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62CB" w14:textId="06AF5D34" w:rsidR="003B0C9C" w:rsidRPr="003B0C9C" w:rsidRDefault="003B0C9C" w:rsidP="003B0C9C">
      <w:pPr>
        <w:jc w:val="center"/>
      </w:pPr>
      <w:bookmarkStart w:id="0" w:name="str_1"/>
      <w:bookmarkEnd w:id="0"/>
      <w:r w:rsidRPr="003B0C9C">
        <w:rPr>
          <w:b/>
          <w:bCs/>
        </w:rPr>
        <w:t>ZAKON</w:t>
      </w:r>
      <w:r>
        <w:rPr>
          <w:b/>
          <w:bCs/>
        </w:rPr>
        <w:t xml:space="preserve"> </w:t>
      </w:r>
      <w:r w:rsidRPr="003B0C9C">
        <w:rPr>
          <w:b/>
          <w:bCs/>
        </w:rPr>
        <w:t>O RAČUNOVODSTVU I REVIZIJI BOSNE I HERCEGOVINE</w:t>
      </w:r>
    </w:p>
    <w:p w14:paraId="20481013" w14:textId="3A090270" w:rsidR="003B0C9C" w:rsidRDefault="003B0C9C" w:rsidP="003B0C9C">
      <w:pPr>
        <w:jc w:val="center"/>
      </w:pPr>
      <w:r w:rsidRPr="003B0C9C">
        <w:rPr>
          <w:i/>
          <w:iCs/>
        </w:rPr>
        <w:t xml:space="preserve">("Sl. </w:t>
      </w:r>
      <w:proofErr w:type="spellStart"/>
      <w:r w:rsidRPr="003B0C9C">
        <w:rPr>
          <w:i/>
          <w:iCs/>
        </w:rPr>
        <w:t>glasnik</w:t>
      </w:r>
      <w:proofErr w:type="spellEnd"/>
      <w:r w:rsidRPr="003B0C9C">
        <w:rPr>
          <w:i/>
          <w:iCs/>
        </w:rPr>
        <w:t xml:space="preserve"> BiH", br. 42/2004)</w:t>
      </w:r>
    </w:p>
    <w:p w14:paraId="2E3B5644" w14:textId="3771B561" w:rsidR="003B0C9C" w:rsidRPr="003B0C9C" w:rsidRDefault="003B0C9C" w:rsidP="003B0C9C">
      <w:pPr>
        <w:jc w:val="center"/>
      </w:pPr>
      <w:r w:rsidRPr="003B0C9C">
        <w:t>I - OSNOVNE ODREDBE</w:t>
      </w:r>
    </w:p>
    <w:p w14:paraId="35692CBF" w14:textId="77777777" w:rsidR="003B0C9C" w:rsidRPr="003B0C9C" w:rsidRDefault="003B0C9C" w:rsidP="003B0C9C">
      <w:pPr>
        <w:jc w:val="center"/>
        <w:rPr>
          <w:b/>
          <w:bCs/>
        </w:rPr>
      </w:pPr>
      <w:bookmarkStart w:id="1" w:name="clan_1"/>
      <w:bookmarkEnd w:id="1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1</w:t>
      </w:r>
    </w:p>
    <w:p w14:paraId="1EE65E26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Cilj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predmet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zakona</w:t>
      </w:r>
      <w:proofErr w:type="spellEnd"/>
    </w:p>
    <w:p w14:paraId="06B6AB94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 se: </w:t>
      </w:r>
      <w:proofErr w:type="spellStart"/>
      <w:r w:rsidRPr="003B0C9C">
        <w:t>utvrđuju</w:t>
      </w:r>
      <w:proofErr w:type="spellEnd"/>
      <w:r w:rsidRPr="003B0C9C">
        <w:t xml:space="preserve"> </w:t>
      </w:r>
      <w:proofErr w:type="spellStart"/>
      <w:r w:rsidRPr="003B0C9C">
        <w:t>obavezni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računovodstva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, </w:t>
      </w:r>
      <w:proofErr w:type="spellStart"/>
      <w:r w:rsidRPr="003B0C9C">
        <w:t>uključujući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kodeks</w:t>
      </w:r>
      <w:proofErr w:type="spellEnd"/>
      <w:r w:rsidRPr="003B0C9C">
        <w:t xml:space="preserve">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r w:rsidRPr="003B0C9C">
        <w:t>etike</w:t>
      </w:r>
      <w:proofErr w:type="spellEnd"/>
      <w:r w:rsidRPr="003B0C9C">
        <w:t xml:space="preserve"> za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r w:rsidRPr="003B0C9C">
        <w:t>računovođe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revizore</w:t>
      </w:r>
      <w:proofErr w:type="spellEnd"/>
      <w:r w:rsidRPr="003B0C9C">
        <w:t xml:space="preserve"> koji se </w:t>
      </w:r>
      <w:proofErr w:type="spellStart"/>
      <w:r w:rsidRPr="003B0C9C">
        <w:t>obavezno</w:t>
      </w:r>
      <w:proofErr w:type="spellEnd"/>
      <w:r w:rsidRPr="003B0C9C">
        <w:t xml:space="preserve"> </w:t>
      </w:r>
      <w:proofErr w:type="spellStart"/>
      <w:r w:rsidRPr="003B0C9C">
        <w:t>primjenjuju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</w:t>
      </w:r>
      <w:proofErr w:type="spellStart"/>
      <w:r w:rsidRPr="003B0C9C">
        <w:t>Bosne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Hercegovine</w:t>
      </w:r>
      <w:proofErr w:type="spellEnd"/>
      <w:r w:rsidRPr="003B0C9C">
        <w:t xml:space="preserve"> (u </w:t>
      </w:r>
      <w:proofErr w:type="spellStart"/>
      <w:r w:rsidRPr="003B0C9C">
        <w:t>daljem</w:t>
      </w:r>
      <w:proofErr w:type="spellEnd"/>
      <w:r w:rsidRPr="003B0C9C">
        <w:t xml:space="preserve"> </w:t>
      </w:r>
      <w:proofErr w:type="spellStart"/>
      <w:r w:rsidRPr="003B0C9C">
        <w:t>tekstu</w:t>
      </w:r>
      <w:proofErr w:type="spellEnd"/>
      <w:r w:rsidRPr="003B0C9C">
        <w:t xml:space="preserve">: BiH), </w:t>
      </w:r>
      <w:proofErr w:type="spellStart"/>
      <w:r w:rsidRPr="003B0C9C">
        <w:t>propisuju</w:t>
      </w:r>
      <w:proofErr w:type="spellEnd"/>
      <w:r w:rsidRPr="003B0C9C">
        <w:t xml:space="preserve"> </w:t>
      </w:r>
      <w:proofErr w:type="spellStart"/>
      <w:r w:rsidRPr="003B0C9C">
        <w:t>jednoobrazni</w:t>
      </w:r>
      <w:proofErr w:type="spellEnd"/>
      <w:r w:rsidRPr="003B0C9C">
        <w:t xml:space="preserve"> </w:t>
      </w:r>
      <w:proofErr w:type="spellStart"/>
      <w:r w:rsidRPr="003B0C9C">
        <w:t>zahtjevi</w:t>
      </w:r>
      <w:proofErr w:type="spellEnd"/>
      <w:r w:rsidRPr="003B0C9C">
        <w:t xml:space="preserve"> za </w:t>
      </w:r>
      <w:proofErr w:type="spellStart"/>
      <w:r w:rsidRPr="003B0C9C">
        <w:t>sticanje</w:t>
      </w:r>
      <w:proofErr w:type="spellEnd"/>
      <w:r w:rsidRPr="003B0C9C">
        <w:t xml:space="preserve"> </w:t>
      </w:r>
      <w:proofErr w:type="spellStart"/>
      <w:r w:rsidRPr="003B0C9C">
        <w:t>kvalifikacija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sprovođenje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, </w:t>
      </w:r>
      <w:proofErr w:type="spellStart"/>
      <w:r w:rsidRPr="003B0C9C">
        <w:t>testiranja</w:t>
      </w:r>
      <w:proofErr w:type="spellEnd"/>
      <w:r w:rsidRPr="003B0C9C">
        <w:t xml:space="preserve">, </w:t>
      </w:r>
      <w:proofErr w:type="spellStart"/>
      <w:r w:rsidRPr="003B0C9C">
        <w:t>certifikacije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licenciranja</w:t>
      </w:r>
      <w:proofErr w:type="spellEnd"/>
      <w:r w:rsidRPr="003B0C9C">
        <w:t xml:space="preserve"> </w:t>
      </w:r>
      <w:proofErr w:type="spellStart"/>
      <w:r w:rsidRPr="003B0C9C">
        <w:t>profesionalnih</w:t>
      </w:r>
      <w:proofErr w:type="spellEnd"/>
      <w:r w:rsidRPr="003B0C9C">
        <w:t xml:space="preserve"> </w:t>
      </w:r>
      <w:proofErr w:type="spellStart"/>
      <w:r w:rsidRPr="003B0C9C">
        <w:t>računovođa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revizora</w:t>
      </w:r>
      <w:proofErr w:type="spellEnd"/>
      <w:r w:rsidRPr="003B0C9C">
        <w:t xml:space="preserve">, koji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obavezni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BiH, </w:t>
      </w:r>
      <w:proofErr w:type="spellStart"/>
      <w:r w:rsidRPr="003B0C9C">
        <w:t>propisuje</w:t>
      </w:r>
      <w:proofErr w:type="spellEnd"/>
      <w:r w:rsidRPr="003B0C9C">
        <w:t xml:space="preserve"> </w:t>
      </w:r>
      <w:proofErr w:type="spellStart"/>
      <w:r w:rsidRPr="003B0C9C">
        <w:t>uzajamno</w:t>
      </w:r>
      <w:proofErr w:type="spellEnd"/>
      <w:r w:rsidRPr="003B0C9C">
        <w:t xml:space="preserve"> </w:t>
      </w:r>
      <w:proofErr w:type="spellStart"/>
      <w:r w:rsidRPr="003B0C9C">
        <w:t>priznavanje</w:t>
      </w:r>
      <w:proofErr w:type="spellEnd"/>
      <w:r w:rsidRPr="003B0C9C">
        <w:t xml:space="preserve"> </w:t>
      </w:r>
      <w:proofErr w:type="spellStart"/>
      <w:r w:rsidRPr="003B0C9C">
        <w:t>kvalifikacija</w:t>
      </w:r>
      <w:proofErr w:type="spellEnd"/>
      <w:r w:rsidRPr="003B0C9C">
        <w:t xml:space="preserve"> </w:t>
      </w:r>
      <w:proofErr w:type="spellStart"/>
      <w:r w:rsidRPr="003B0C9C">
        <w:t>profesionalnih</w:t>
      </w:r>
      <w:proofErr w:type="spellEnd"/>
      <w:r w:rsidRPr="003B0C9C">
        <w:t xml:space="preserve"> </w:t>
      </w:r>
      <w:proofErr w:type="spellStart"/>
      <w:r w:rsidRPr="003B0C9C">
        <w:t>računovođa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revizora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nesmetano</w:t>
      </w:r>
      <w:proofErr w:type="spellEnd"/>
      <w:r w:rsidRPr="003B0C9C">
        <w:t xml:space="preserve"> </w:t>
      </w:r>
      <w:proofErr w:type="spellStart"/>
      <w:r w:rsidRPr="003B0C9C">
        <w:t>obavljanje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BiH, </w:t>
      </w:r>
      <w:proofErr w:type="spellStart"/>
      <w:r w:rsidRPr="003B0C9C">
        <w:t>utvrđuje</w:t>
      </w:r>
      <w:proofErr w:type="spellEnd"/>
      <w:r w:rsidRPr="003B0C9C">
        <w:t xml:space="preserve"> </w:t>
      </w:r>
      <w:proofErr w:type="spellStart"/>
      <w:r w:rsidRPr="003B0C9C">
        <w:t>obaveza</w:t>
      </w:r>
      <w:proofErr w:type="spellEnd"/>
      <w:r w:rsidRPr="003B0C9C">
        <w:t xml:space="preserve"> </w:t>
      </w:r>
      <w:proofErr w:type="spellStart"/>
      <w:r w:rsidRPr="003B0C9C">
        <w:t>usaglašavanja</w:t>
      </w:r>
      <w:proofErr w:type="spellEnd"/>
      <w:r w:rsidRPr="003B0C9C">
        <w:t xml:space="preserve"> </w:t>
      </w:r>
      <w:proofErr w:type="spellStart"/>
      <w:r w:rsidRPr="003B0C9C">
        <w:t>sprovedbenih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drugih</w:t>
      </w:r>
      <w:proofErr w:type="spellEnd"/>
      <w:r w:rsidRPr="003B0C9C">
        <w:t xml:space="preserve"> </w:t>
      </w:r>
      <w:proofErr w:type="spellStart"/>
      <w:r w:rsidRPr="003B0C9C">
        <w:t>propisa</w:t>
      </w:r>
      <w:proofErr w:type="spellEnd"/>
      <w:r w:rsidRPr="003B0C9C">
        <w:t xml:space="preserve"> u </w:t>
      </w:r>
      <w:proofErr w:type="spellStart"/>
      <w:r w:rsidRPr="003B0C9C">
        <w:t>Federaciji</w:t>
      </w:r>
      <w:proofErr w:type="spellEnd"/>
      <w:r w:rsidRPr="003B0C9C">
        <w:t xml:space="preserve"> </w:t>
      </w:r>
      <w:proofErr w:type="spellStart"/>
      <w:r w:rsidRPr="003B0C9C">
        <w:t>Bosne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Hercegovine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Republici</w:t>
      </w:r>
      <w:proofErr w:type="spellEnd"/>
      <w:r w:rsidRPr="003B0C9C">
        <w:t xml:space="preserve"> </w:t>
      </w:r>
      <w:proofErr w:type="spellStart"/>
      <w:r w:rsidRPr="003B0C9C">
        <w:t>Srpskoj</w:t>
      </w:r>
      <w:proofErr w:type="spellEnd"/>
      <w:r w:rsidRPr="003B0C9C">
        <w:t xml:space="preserve"> (u </w:t>
      </w:r>
      <w:proofErr w:type="spellStart"/>
      <w:r w:rsidRPr="003B0C9C">
        <w:t>daljem</w:t>
      </w:r>
      <w:proofErr w:type="spellEnd"/>
      <w:r w:rsidRPr="003B0C9C">
        <w:t xml:space="preserve"> </w:t>
      </w:r>
      <w:proofErr w:type="spellStart"/>
      <w:r w:rsidRPr="003B0C9C">
        <w:t>tekstu</w:t>
      </w:r>
      <w:proofErr w:type="spellEnd"/>
      <w:r w:rsidRPr="003B0C9C">
        <w:t xml:space="preserve">: </w:t>
      </w:r>
      <w:proofErr w:type="spellStart"/>
      <w:r w:rsidRPr="003B0C9C">
        <w:t>entiteti</w:t>
      </w:r>
      <w:proofErr w:type="spellEnd"/>
      <w:r w:rsidRPr="003B0C9C">
        <w:t xml:space="preserve">) </w:t>
      </w:r>
      <w:proofErr w:type="spellStart"/>
      <w:r w:rsidRPr="003B0C9C">
        <w:t>i</w:t>
      </w:r>
      <w:proofErr w:type="spellEnd"/>
      <w:r w:rsidRPr="003B0C9C">
        <w:t xml:space="preserve"> Brčko </w:t>
      </w:r>
      <w:proofErr w:type="spellStart"/>
      <w:r w:rsidRPr="003B0C9C">
        <w:t>Distriktu</w:t>
      </w:r>
      <w:proofErr w:type="spellEnd"/>
      <w:r w:rsidRPr="003B0C9C">
        <w:t xml:space="preserve"> BiH (u </w:t>
      </w:r>
      <w:proofErr w:type="spellStart"/>
      <w:r w:rsidRPr="003B0C9C">
        <w:t>daljem</w:t>
      </w:r>
      <w:proofErr w:type="spellEnd"/>
      <w:r w:rsidRPr="003B0C9C">
        <w:t xml:space="preserve"> </w:t>
      </w:r>
      <w:proofErr w:type="spellStart"/>
      <w:r w:rsidRPr="003B0C9C">
        <w:t>tekstu</w:t>
      </w:r>
      <w:proofErr w:type="spellEnd"/>
      <w:r w:rsidRPr="003B0C9C">
        <w:t xml:space="preserve">: </w:t>
      </w:r>
      <w:proofErr w:type="spellStart"/>
      <w:r w:rsidRPr="003B0C9C">
        <w:t>Distrikt</w:t>
      </w:r>
      <w:proofErr w:type="spellEnd"/>
      <w:r w:rsidRPr="003B0C9C">
        <w:t xml:space="preserve">)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odredbama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</w:t>
      </w:r>
      <w:proofErr w:type="spellStart"/>
      <w:r w:rsidRPr="003B0C9C">
        <w:t>uređuje</w:t>
      </w:r>
      <w:proofErr w:type="spellEnd"/>
      <w:r w:rsidRPr="003B0C9C">
        <w:t xml:space="preserve"> </w:t>
      </w:r>
      <w:proofErr w:type="spellStart"/>
      <w:r w:rsidRPr="003B0C9C">
        <w:t>osnivanje</w:t>
      </w:r>
      <w:proofErr w:type="spellEnd"/>
      <w:r w:rsidRPr="003B0C9C">
        <w:t xml:space="preserve"> </w:t>
      </w:r>
      <w:proofErr w:type="spellStart"/>
      <w:r w:rsidRPr="003B0C9C">
        <w:t>nezavisne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za </w:t>
      </w:r>
      <w:proofErr w:type="spellStart"/>
      <w:r w:rsidRPr="003B0C9C">
        <w:t>računovodstvo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reviziju</w:t>
      </w:r>
      <w:proofErr w:type="spellEnd"/>
      <w:r w:rsidRPr="003B0C9C">
        <w:t xml:space="preserve"> BiH (u </w:t>
      </w:r>
      <w:proofErr w:type="spellStart"/>
      <w:r w:rsidRPr="003B0C9C">
        <w:t>daljem</w:t>
      </w:r>
      <w:proofErr w:type="spellEnd"/>
      <w:r w:rsidRPr="003B0C9C">
        <w:t xml:space="preserve"> </w:t>
      </w:r>
      <w:proofErr w:type="spellStart"/>
      <w:r w:rsidRPr="003B0C9C">
        <w:t>tekstu</w:t>
      </w:r>
      <w:proofErr w:type="spellEnd"/>
      <w:r w:rsidRPr="003B0C9C">
        <w:t xml:space="preserve">: </w:t>
      </w:r>
      <w:proofErr w:type="spellStart"/>
      <w:r w:rsidRPr="003B0C9C">
        <w:t>Komisija</w:t>
      </w:r>
      <w:proofErr w:type="spellEnd"/>
      <w:r w:rsidRPr="003B0C9C">
        <w:t xml:space="preserve">),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će</w:t>
      </w:r>
      <w:proofErr w:type="spellEnd"/>
      <w:r w:rsidRPr="003B0C9C">
        <w:t xml:space="preserve"> </w:t>
      </w:r>
      <w:proofErr w:type="spellStart"/>
      <w:r w:rsidRPr="003B0C9C">
        <w:t>nadgledati</w:t>
      </w:r>
      <w:proofErr w:type="spellEnd"/>
      <w:r w:rsidRPr="003B0C9C">
        <w:t xml:space="preserve"> </w:t>
      </w:r>
      <w:proofErr w:type="spellStart"/>
      <w:r w:rsidRPr="003B0C9C">
        <w:t>primjenu</w:t>
      </w:r>
      <w:proofErr w:type="spellEnd"/>
      <w:r w:rsidRPr="003B0C9C">
        <w:t xml:space="preserve"> </w:t>
      </w:r>
      <w:proofErr w:type="spellStart"/>
      <w:r w:rsidRPr="003B0C9C">
        <w:t>standarda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vršiti</w:t>
      </w:r>
      <w:proofErr w:type="spellEnd"/>
      <w:r w:rsidRPr="003B0C9C">
        <w:t xml:space="preserve"> </w:t>
      </w:r>
      <w:proofErr w:type="spellStart"/>
      <w:r w:rsidRPr="003B0C9C">
        <w:t>druge</w:t>
      </w:r>
      <w:proofErr w:type="spellEnd"/>
      <w:r w:rsidRPr="003B0C9C">
        <w:t xml:space="preserve"> </w:t>
      </w:r>
      <w:proofErr w:type="spellStart"/>
      <w:r w:rsidRPr="003B0C9C">
        <w:t>poslove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ovlaštenjima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za </w:t>
      </w:r>
      <w:proofErr w:type="spellStart"/>
      <w:r w:rsidRPr="003B0C9C">
        <w:t>cijelu</w:t>
      </w:r>
      <w:proofErr w:type="spellEnd"/>
      <w:r w:rsidRPr="003B0C9C">
        <w:t xml:space="preserve"> </w:t>
      </w:r>
      <w:proofErr w:type="spellStart"/>
      <w:r w:rsidRPr="003B0C9C">
        <w:t>teritoriju</w:t>
      </w:r>
      <w:proofErr w:type="spellEnd"/>
      <w:r w:rsidRPr="003B0C9C">
        <w:t xml:space="preserve"> BiH.</w:t>
      </w:r>
    </w:p>
    <w:p w14:paraId="28E10317" w14:textId="77777777" w:rsidR="003B0C9C" w:rsidRPr="003B0C9C" w:rsidRDefault="003B0C9C" w:rsidP="003B0C9C">
      <w:pPr>
        <w:jc w:val="center"/>
      </w:pPr>
      <w:r w:rsidRPr="003B0C9C">
        <w:t xml:space="preserve">2. </w:t>
      </w:r>
      <w:proofErr w:type="spellStart"/>
      <w:r w:rsidRPr="003B0C9C">
        <w:t>Pojmovi</w:t>
      </w:r>
      <w:proofErr w:type="spellEnd"/>
      <w:r w:rsidRPr="003B0C9C">
        <w:t xml:space="preserve"> </w:t>
      </w:r>
      <w:proofErr w:type="spellStart"/>
      <w:r w:rsidRPr="003B0C9C">
        <w:t>upotrijebljeni</w:t>
      </w:r>
      <w:proofErr w:type="spellEnd"/>
      <w:r w:rsidRPr="003B0C9C">
        <w:t xml:space="preserve"> u </w:t>
      </w:r>
      <w:proofErr w:type="spellStart"/>
      <w:r w:rsidRPr="003B0C9C">
        <w:t>ovom</w:t>
      </w:r>
      <w:proofErr w:type="spellEnd"/>
      <w:r w:rsidRPr="003B0C9C">
        <w:t xml:space="preserve"> </w:t>
      </w:r>
      <w:proofErr w:type="spellStart"/>
      <w:r w:rsidRPr="003B0C9C">
        <w:t>zakonu</w:t>
      </w:r>
      <w:proofErr w:type="spellEnd"/>
      <w:r w:rsidRPr="003B0C9C">
        <w:t xml:space="preserve"> </w:t>
      </w:r>
      <w:proofErr w:type="spellStart"/>
      <w:r w:rsidRPr="003B0C9C">
        <w:t>imaju</w:t>
      </w:r>
      <w:proofErr w:type="spellEnd"/>
      <w:r w:rsidRPr="003B0C9C">
        <w:t xml:space="preserve"> </w:t>
      </w:r>
      <w:proofErr w:type="spellStart"/>
      <w:r w:rsidRPr="003B0C9C">
        <w:t>sljedeće</w:t>
      </w:r>
      <w:proofErr w:type="spellEnd"/>
      <w:r w:rsidRPr="003B0C9C">
        <w:t xml:space="preserve"> </w:t>
      </w:r>
      <w:proofErr w:type="spellStart"/>
      <w:r w:rsidRPr="003B0C9C">
        <w:t>značenje</w:t>
      </w:r>
      <w:proofErr w:type="spellEnd"/>
      <w:r w:rsidRPr="003B0C9C">
        <w:t>:</w:t>
      </w:r>
    </w:p>
    <w:p w14:paraId="5B405748" w14:textId="77777777" w:rsidR="003B0C9C" w:rsidRPr="003B0C9C" w:rsidRDefault="003B0C9C" w:rsidP="003B0C9C">
      <w:pPr>
        <w:jc w:val="center"/>
      </w:pPr>
      <w:r w:rsidRPr="003B0C9C">
        <w:t>a) </w:t>
      </w:r>
      <w:proofErr w:type="spellStart"/>
      <w:r w:rsidRPr="003B0C9C">
        <w:rPr>
          <w:i/>
          <w:iCs/>
        </w:rPr>
        <w:t>Računovodstvena</w:t>
      </w:r>
      <w:proofErr w:type="spellEnd"/>
      <w:r w:rsidRPr="003B0C9C">
        <w:rPr>
          <w:i/>
          <w:iCs/>
        </w:rPr>
        <w:t xml:space="preserve"> </w:t>
      </w:r>
      <w:proofErr w:type="spellStart"/>
      <w:r w:rsidRPr="003B0C9C">
        <w:rPr>
          <w:i/>
          <w:iCs/>
        </w:rPr>
        <w:t>profesija</w:t>
      </w:r>
      <w:proofErr w:type="spellEnd"/>
      <w:r w:rsidRPr="003B0C9C">
        <w:t xml:space="preserve"> je </w:t>
      </w:r>
      <w:proofErr w:type="spellStart"/>
      <w:r w:rsidRPr="003B0C9C">
        <w:t>profesija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obavlja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, </w:t>
      </w:r>
      <w:proofErr w:type="spellStart"/>
      <w:r w:rsidRPr="003B0C9C">
        <w:t>revizijske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srodne</w:t>
      </w:r>
      <w:proofErr w:type="spellEnd"/>
      <w:r w:rsidRPr="003B0C9C">
        <w:t xml:space="preserve"> </w:t>
      </w:r>
      <w:proofErr w:type="spellStart"/>
      <w:r w:rsidRPr="003B0C9C">
        <w:t>usluge</w:t>
      </w:r>
      <w:proofErr w:type="spellEnd"/>
      <w:r w:rsidRPr="003B0C9C">
        <w:t xml:space="preserve"> u </w:t>
      </w:r>
      <w:proofErr w:type="gramStart"/>
      <w:r w:rsidRPr="003B0C9C">
        <w:t>BiH;</w:t>
      </w:r>
      <w:proofErr w:type="gramEnd"/>
    </w:p>
    <w:p w14:paraId="4E613B66" w14:textId="77777777" w:rsidR="003B0C9C" w:rsidRPr="003B0C9C" w:rsidRDefault="003B0C9C" w:rsidP="003B0C9C">
      <w:pPr>
        <w:jc w:val="center"/>
      </w:pPr>
      <w:r w:rsidRPr="003B0C9C">
        <w:t>b) </w:t>
      </w:r>
      <w:proofErr w:type="spellStart"/>
      <w:r w:rsidRPr="003B0C9C">
        <w:rPr>
          <w:i/>
          <w:iCs/>
        </w:rPr>
        <w:t>Komisija</w:t>
      </w:r>
      <w:proofErr w:type="spellEnd"/>
      <w:r w:rsidRPr="003B0C9C">
        <w:t xml:space="preserve"> je </w:t>
      </w:r>
      <w:proofErr w:type="spellStart"/>
      <w:r w:rsidRPr="003B0C9C">
        <w:t>nezavisna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stručna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 za </w:t>
      </w:r>
      <w:proofErr w:type="spellStart"/>
      <w:r w:rsidRPr="003B0C9C">
        <w:t>računovodstvo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reviziju</w:t>
      </w:r>
      <w:proofErr w:type="spellEnd"/>
      <w:r w:rsidRPr="003B0C9C">
        <w:t xml:space="preserve"> BiH, </w:t>
      </w:r>
      <w:proofErr w:type="spellStart"/>
      <w:r w:rsidRPr="003B0C9C">
        <w:t>koja</w:t>
      </w:r>
      <w:proofErr w:type="spellEnd"/>
      <w:r w:rsidRPr="003B0C9C">
        <w:t xml:space="preserve"> je </w:t>
      </w:r>
      <w:proofErr w:type="spellStart"/>
      <w:r w:rsidRPr="003B0C9C">
        <w:t>zadužena</w:t>
      </w:r>
      <w:proofErr w:type="spellEnd"/>
      <w:r w:rsidRPr="003B0C9C">
        <w:t xml:space="preserve"> za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revizijske</w:t>
      </w:r>
      <w:proofErr w:type="spellEnd"/>
      <w:r w:rsidRPr="003B0C9C">
        <w:t xml:space="preserve"> </w:t>
      </w:r>
      <w:proofErr w:type="spellStart"/>
      <w:r w:rsidRPr="003B0C9C">
        <w:t>standarde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prateća</w:t>
      </w:r>
      <w:proofErr w:type="spellEnd"/>
      <w:r w:rsidRPr="003B0C9C">
        <w:t xml:space="preserve"> </w:t>
      </w:r>
      <w:proofErr w:type="spellStart"/>
      <w:r w:rsidRPr="003B0C9C">
        <w:t>uputstva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prakse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2.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za </w:t>
      </w:r>
      <w:proofErr w:type="spellStart"/>
      <w:r w:rsidRPr="003B0C9C">
        <w:t>druge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3.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proofErr w:type="gramStart"/>
      <w:r w:rsidRPr="003B0C9C">
        <w:t>zakona</w:t>
      </w:r>
      <w:proofErr w:type="spellEnd"/>
      <w:r w:rsidRPr="003B0C9C">
        <w:t>;</w:t>
      </w:r>
      <w:proofErr w:type="gramEnd"/>
    </w:p>
    <w:p w14:paraId="03309485" w14:textId="77777777" w:rsidR="003B0C9C" w:rsidRPr="003B0C9C" w:rsidRDefault="003B0C9C" w:rsidP="003B0C9C">
      <w:pPr>
        <w:jc w:val="center"/>
      </w:pPr>
      <w:r w:rsidRPr="003B0C9C">
        <w:t>c) </w:t>
      </w:r>
      <w:proofErr w:type="spellStart"/>
      <w:r w:rsidRPr="003B0C9C">
        <w:rPr>
          <w:i/>
          <w:iCs/>
        </w:rPr>
        <w:t>Standardi</w:t>
      </w:r>
      <w:proofErr w:type="spellEnd"/>
      <w:r w:rsidRPr="003B0C9C">
        <w:t> 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računovodstveni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, </w:t>
      </w:r>
      <w:proofErr w:type="spellStart"/>
      <w:r w:rsidRPr="003B0C9C">
        <w:t>prateća</w:t>
      </w:r>
      <w:proofErr w:type="spellEnd"/>
      <w:r w:rsidRPr="003B0C9C">
        <w:t xml:space="preserve"> </w:t>
      </w:r>
      <w:proofErr w:type="spellStart"/>
      <w:r w:rsidRPr="003B0C9C">
        <w:t>uputstva</w:t>
      </w:r>
      <w:proofErr w:type="spellEnd"/>
      <w:r w:rsidRPr="003B0C9C">
        <w:t xml:space="preserve">, </w:t>
      </w:r>
      <w:proofErr w:type="spellStart"/>
      <w:r w:rsidRPr="003B0C9C">
        <w:t>objašnjenja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načela</w:t>
      </w:r>
      <w:proofErr w:type="spellEnd"/>
      <w:r w:rsidRPr="003B0C9C">
        <w:t xml:space="preserve">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r w:rsidRPr="003B0C9C">
        <w:t>etike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2.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koji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obavezni</w:t>
      </w:r>
      <w:proofErr w:type="spellEnd"/>
      <w:r w:rsidRPr="003B0C9C">
        <w:t xml:space="preserve"> za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r w:rsidRPr="003B0C9C">
        <w:t>profesiju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</w:t>
      </w:r>
      <w:proofErr w:type="gramStart"/>
      <w:r w:rsidRPr="003B0C9C">
        <w:t>BiH;</w:t>
      </w:r>
      <w:proofErr w:type="gramEnd"/>
    </w:p>
    <w:p w14:paraId="79BE6B55" w14:textId="77777777" w:rsidR="003B0C9C" w:rsidRPr="003B0C9C" w:rsidRDefault="003B0C9C" w:rsidP="003B0C9C">
      <w:pPr>
        <w:jc w:val="center"/>
      </w:pPr>
      <w:r w:rsidRPr="003B0C9C">
        <w:t>d) </w:t>
      </w:r>
      <w:proofErr w:type="spellStart"/>
      <w:r w:rsidRPr="003B0C9C">
        <w:rPr>
          <w:i/>
          <w:iCs/>
        </w:rPr>
        <w:t>Profesionalna</w:t>
      </w:r>
      <w:proofErr w:type="spellEnd"/>
      <w:r w:rsidRPr="003B0C9C">
        <w:rPr>
          <w:i/>
          <w:iCs/>
        </w:rPr>
        <w:t xml:space="preserve"> </w:t>
      </w:r>
      <w:proofErr w:type="spellStart"/>
      <w:r w:rsidRPr="003B0C9C">
        <w:rPr>
          <w:i/>
          <w:iCs/>
        </w:rPr>
        <w:t>tijela</w:t>
      </w:r>
      <w:proofErr w:type="spellEnd"/>
      <w:r w:rsidRPr="003B0C9C">
        <w:t> 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nevladina</w:t>
      </w:r>
      <w:proofErr w:type="spellEnd"/>
      <w:r w:rsidRPr="003B0C9C">
        <w:t xml:space="preserve">, </w:t>
      </w:r>
      <w:proofErr w:type="spellStart"/>
      <w:r w:rsidRPr="003B0C9C">
        <w:t>dobrovoljna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stručna</w:t>
      </w:r>
      <w:proofErr w:type="spellEnd"/>
      <w:r w:rsidRPr="003B0C9C">
        <w:t xml:space="preserve"> </w:t>
      </w:r>
      <w:proofErr w:type="spellStart"/>
      <w:r w:rsidRPr="003B0C9C">
        <w:t>udruženja</w:t>
      </w:r>
      <w:proofErr w:type="spellEnd"/>
      <w:r w:rsidRPr="003B0C9C">
        <w:t xml:space="preserve"> u BiH,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priznata</w:t>
      </w:r>
      <w:proofErr w:type="spellEnd"/>
      <w:r w:rsidRPr="003B0C9C">
        <w:t xml:space="preserve">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dobre</w:t>
      </w:r>
      <w:proofErr w:type="spellEnd"/>
      <w:r w:rsidRPr="003B0C9C">
        <w:t xml:space="preserve">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r w:rsidRPr="003B0C9C">
        <w:t>organizacije</w:t>
      </w:r>
      <w:proofErr w:type="spellEnd"/>
      <w:r w:rsidRPr="003B0C9C">
        <w:t xml:space="preserve"> </w:t>
      </w:r>
      <w:proofErr w:type="spellStart"/>
      <w:r w:rsidRPr="003B0C9C">
        <w:t>dobre</w:t>
      </w:r>
      <w:proofErr w:type="spellEnd"/>
      <w:r w:rsidRPr="003B0C9C">
        <w:t xml:space="preserve"> </w:t>
      </w:r>
      <w:proofErr w:type="spellStart"/>
      <w:r w:rsidRPr="003B0C9C">
        <w:t>reputacije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ispunjavaju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11.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>.</w:t>
      </w:r>
    </w:p>
    <w:p w14:paraId="1928A4DA" w14:textId="77777777" w:rsidR="003B0C9C" w:rsidRPr="003B0C9C" w:rsidRDefault="003B0C9C" w:rsidP="003B0C9C">
      <w:pPr>
        <w:jc w:val="center"/>
      </w:pPr>
      <w:bookmarkStart w:id="2" w:name="str_2"/>
      <w:bookmarkEnd w:id="2"/>
      <w:r w:rsidRPr="003B0C9C">
        <w:t>II - STANDARDI</w:t>
      </w:r>
    </w:p>
    <w:p w14:paraId="47490B3F" w14:textId="77777777" w:rsidR="003B0C9C" w:rsidRPr="003B0C9C" w:rsidRDefault="003B0C9C" w:rsidP="003B0C9C">
      <w:pPr>
        <w:jc w:val="center"/>
        <w:rPr>
          <w:b/>
          <w:bCs/>
        </w:rPr>
      </w:pPr>
      <w:bookmarkStart w:id="3" w:name="clan_2"/>
      <w:bookmarkEnd w:id="3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2</w:t>
      </w:r>
    </w:p>
    <w:p w14:paraId="584157BC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Računovodstveni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standardi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standardi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revizije</w:t>
      </w:r>
      <w:proofErr w:type="spellEnd"/>
    </w:p>
    <w:p w14:paraId="5DCFBE0F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Računovodstveni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koji se </w:t>
      </w:r>
      <w:proofErr w:type="spellStart"/>
      <w:r w:rsidRPr="003B0C9C">
        <w:t>primjenjuju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 </w:t>
      </w:r>
      <w:proofErr w:type="spellStart"/>
      <w:r w:rsidRPr="003B0C9C">
        <w:t>su</w:t>
      </w:r>
      <w:proofErr w:type="spellEnd"/>
      <w:r w:rsidRPr="003B0C9C">
        <w:t>:</w:t>
      </w:r>
    </w:p>
    <w:p w14:paraId="05BB1B79" w14:textId="77777777" w:rsidR="003B0C9C" w:rsidRPr="003B0C9C" w:rsidRDefault="003B0C9C" w:rsidP="003B0C9C">
      <w:pPr>
        <w:jc w:val="center"/>
      </w:pPr>
      <w:r w:rsidRPr="003B0C9C">
        <w:t xml:space="preserve">a)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računovodstveni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(IAS), </w:t>
      </w:r>
      <w:proofErr w:type="spellStart"/>
      <w:r w:rsidRPr="003B0C9C">
        <w:t>odnosno</w:t>
      </w:r>
      <w:proofErr w:type="spellEnd"/>
      <w:r w:rsidRPr="003B0C9C">
        <w:t xml:space="preserve">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finansijskog</w:t>
      </w:r>
      <w:proofErr w:type="spellEnd"/>
      <w:r w:rsidRPr="003B0C9C">
        <w:t xml:space="preserve"> </w:t>
      </w:r>
      <w:proofErr w:type="spellStart"/>
      <w:r w:rsidRPr="003B0C9C">
        <w:t>izvještavanja</w:t>
      </w:r>
      <w:proofErr w:type="spellEnd"/>
      <w:r w:rsidRPr="003B0C9C">
        <w:t xml:space="preserve"> (IFRS</w:t>
      </w:r>
      <w:proofErr w:type="gramStart"/>
      <w:r w:rsidRPr="003B0C9C">
        <w:t>);</w:t>
      </w:r>
      <w:proofErr w:type="gramEnd"/>
    </w:p>
    <w:p w14:paraId="76199226" w14:textId="77777777" w:rsidR="003B0C9C" w:rsidRPr="003B0C9C" w:rsidRDefault="003B0C9C" w:rsidP="003B0C9C">
      <w:pPr>
        <w:jc w:val="center"/>
      </w:pPr>
      <w:r w:rsidRPr="003B0C9C">
        <w:lastRenderedPageBreak/>
        <w:t xml:space="preserve">b) </w:t>
      </w:r>
      <w:proofErr w:type="spellStart"/>
      <w:r w:rsidRPr="003B0C9C">
        <w:t>prateća</w:t>
      </w:r>
      <w:proofErr w:type="spellEnd"/>
      <w:r w:rsidRPr="003B0C9C">
        <w:t xml:space="preserve"> </w:t>
      </w:r>
      <w:proofErr w:type="spellStart"/>
      <w:r w:rsidRPr="003B0C9C">
        <w:t>uputstva</w:t>
      </w:r>
      <w:proofErr w:type="spellEnd"/>
      <w:r w:rsidRPr="003B0C9C">
        <w:t xml:space="preserve">, </w:t>
      </w:r>
      <w:proofErr w:type="spellStart"/>
      <w:r w:rsidRPr="003B0C9C">
        <w:t>objašenjenja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donosi</w:t>
      </w:r>
      <w:proofErr w:type="spellEnd"/>
      <w:r w:rsidRPr="003B0C9C">
        <w:t xml:space="preserve"> </w:t>
      </w:r>
      <w:proofErr w:type="spellStart"/>
      <w:r w:rsidRPr="003B0C9C">
        <w:t>Odbor</w:t>
      </w:r>
      <w:proofErr w:type="spellEnd"/>
      <w:r w:rsidRPr="003B0C9C">
        <w:t xml:space="preserve"> za </w:t>
      </w:r>
      <w:proofErr w:type="spellStart"/>
      <w:r w:rsidRPr="003B0C9C">
        <w:t>međunarodne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r w:rsidRPr="003B0C9C">
        <w:t>standarde</w:t>
      </w:r>
      <w:proofErr w:type="spellEnd"/>
      <w:r w:rsidRPr="003B0C9C">
        <w:t xml:space="preserve"> (IASB).</w:t>
      </w:r>
    </w:p>
    <w:p w14:paraId="4E08A78D" w14:textId="77777777" w:rsidR="003B0C9C" w:rsidRPr="003B0C9C" w:rsidRDefault="003B0C9C" w:rsidP="003B0C9C">
      <w:pPr>
        <w:jc w:val="center"/>
      </w:pPr>
      <w:r w:rsidRPr="003B0C9C">
        <w:t xml:space="preserve">2.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načela</w:t>
      </w:r>
      <w:proofErr w:type="spellEnd"/>
      <w:r w:rsidRPr="003B0C9C">
        <w:t xml:space="preserve">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r w:rsidRPr="003B0C9C">
        <w:t>etike</w:t>
      </w:r>
      <w:proofErr w:type="spellEnd"/>
      <w:r w:rsidRPr="003B0C9C">
        <w:t xml:space="preserve"> </w:t>
      </w:r>
      <w:proofErr w:type="spellStart"/>
      <w:r w:rsidRPr="003B0C9C">
        <w:t>profesionalnih</w:t>
      </w:r>
      <w:proofErr w:type="spellEnd"/>
      <w:r w:rsidRPr="003B0C9C">
        <w:t xml:space="preserve"> </w:t>
      </w:r>
      <w:proofErr w:type="spellStart"/>
      <w:r w:rsidRPr="003B0C9C">
        <w:t>računovođa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revizora</w:t>
      </w:r>
      <w:proofErr w:type="spellEnd"/>
      <w:r w:rsidRPr="003B0C9C">
        <w:t xml:space="preserve"> koji se </w:t>
      </w:r>
      <w:proofErr w:type="spellStart"/>
      <w:r w:rsidRPr="003B0C9C">
        <w:t>primjenjuju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 </w:t>
      </w:r>
      <w:proofErr w:type="spellStart"/>
      <w:r w:rsidRPr="003B0C9C">
        <w:t>su</w:t>
      </w:r>
      <w:proofErr w:type="spellEnd"/>
      <w:r w:rsidRPr="003B0C9C">
        <w:t>:</w:t>
      </w:r>
    </w:p>
    <w:p w14:paraId="3D10ADDB" w14:textId="77777777" w:rsidR="003B0C9C" w:rsidRPr="003B0C9C" w:rsidRDefault="003B0C9C" w:rsidP="003B0C9C">
      <w:pPr>
        <w:jc w:val="center"/>
      </w:pPr>
      <w:r w:rsidRPr="003B0C9C">
        <w:t xml:space="preserve">a)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 (ISA</w:t>
      </w:r>
      <w:proofErr w:type="gramStart"/>
      <w:r w:rsidRPr="003B0C9C">
        <w:t>);</w:t>
      </w:r>
      <w:proofErr w:type="gramEnd"/>
    </w:p>
    <w:p w14:paraId="43EA7809" w14:textId="77777777" w:rsidR="003B0C9C" w:rsidRPr="003B0C9C" w:rsidRDefault="003B0C9C" w:rsidP="003B0C9C">
      <w:pPr>
        <w:jc w:val="center"/>
      </w:pPr>
      <w:r w:rsidRPr="003B0C9C">
        <w:t xml:space="preserve">b) </w:t>
      </w:r>
      <w:proofErr w:type="spellStart"/>
      <w:r w:rsidRPr="003B0C9C">
        <w:t>kodeks</w:t>
      </w:r>
      <w:proofErr w:type="spellEnd"/>
      <w:r w:rsidRPr="003B0C9C">
        <w:t xml:space="preserve"> </w:t>
      </w:r>
      <w:proofErr w:type="spellStart"/>
      <w:r w:rsidRPr="003B0C9C">
        <w:t>etike</w:t>
      </w:r>
      <w:proofErr w:type="spellEnd"/>
      <w:r w:rsidRPr="003B0C9C">
        <w:t xml:space="preserve"> za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proofErr w:type="gramStart"/>
      <w:r w:rsidRPr="003B0C9C">
        <w:t>računovođe</w:t>
      </w:r>
      <w:proofErr w:type="spellEnd"/>
      <w:r w:rsidRPr="003B0C9C">
        <w:t>;</w:t>
      </w:r>
      <w:proofErr w:type="gramEnd"/>
    </w:p>
    <w:p w14:paraId="150BC411" w14:textId="77777777" w:rsidR="003B0C9C" w:rsidRPr="003B0C9C" w:rsidRDefault="003B0C9C" w:rsidP="003B0C9C">
      <w:pPr>
        <w:jc w:val="center"/>
      </w:pPr>
      <w:r w:rsidRPr="003B0C9C">
        <w:t xml:space="preserve">c) </w:t>
      </w:r>
      <w:proofErr w:type="spellStart"/>
      <w:r w:rsidRPr="003B0C9C">
        <w:t>prateća</w:t>
      </w:r>
      <w:proofErr w:type="spellEnd"/>
      <w:r w:rsidRPr="003B0C9C">
        <w:t xml:space="preserve"> </w:t>
      </w:r>
      <w:proofErr w:type="spellStart"/>
      <w:r w:rsidRPr="003B0C9C">
        <w:t>uputstva</w:t>
      </w:r>
      <w:proofErr w:type="spellEnd"/>
      <w:r w:rsidRPr="003B0C9C">
        <w:t xml:space="preserve">, </w:t>
      </w:r>
      <w:proofErr w:type="spellStart"/>
      <w:r w:rsidRPr="003B0C9C">
        <w:t>objašenjenja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donosi</w:t>
      </w:r>
      <w:proofErr w:type="spellEnd"/>
      <w:r w:rsidRPr="003B0C9C">
        <w:t xml:space="preserve"> </w:t>
      </w:r>
      <w:proofErr w:type="spellStart"/>
      <w:r w:rsidRPr="003B0C9C">
        <w:t>Međunarodna</w:t>
      </w:r>
      <w:proofErr w:type="spellEnd"/>
      <w:r w:rsidRPr="003B0C9C">
        <w:t xml:space="preserve"> </w:t>
      </w:r>
      <w:proofErr w:type="spellStart"/>
      <w:r w:rsidRPr="003B0C9C">
        <w:t>federacija</w:t>
      </w:r>
      <w:proofErr w:type="spellEnd"/>
      <w:r w:rsidRPr="003B0C9C">
        <w:t xml:space="preserve"> </w:t>
      </w:r>
      <w:proofErr w:type="spellStart"/>
      <w:r w:rsidRPr="003B0C9C">
        <w:t>računovođa</w:t>
      </w:r>
      <w:proofErr w:type="spellEnd"/>
      <w:r w:rsidRPr="003B0C9C">
        <w:t xml:space="preserve"> (IFAC).</w:t>
      </w:r>
    </w:p>
    <w:p w14:paraId="7F6D8EFF" w14:textId="77777777" w:rsidR="003B0C9C" w:rsidRPr="003B0C9C" w:rsidRDefault="003B0C9C" w:rsidP="003B0C9C">
      <w:pPr>
        <w:jc w:val="center"/>
      </w:pPr>
      <w:r w:rsidRPr="003B0C9C">
        <w:t xml:space="preserve">3.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</w:t>
      </w:r>
      <w:proofErr w:type="spellStart"/>
      <w:r w:rsidRPr="003B0C9C">
        <w:t>obuhvataju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standarde</w:t>
      </w:r>
      <w:proofErr w:type="spellEnd"/>
      <w:r w:rsidRPr="003B0C9C">
        <w:t xml:space="preserve">, </w:t>
      </w:r>
      <w:proofErr w:type="spellStart"/>
      <w:r w:rsidRPr="003B0C9C">
        <w:t>uputstva</w:t>
      </w:r>
      <w:proofErr w:type="spellEnd"/>
      <w:r w:rsidRPr="003B0C9C">
        <w:t xml:space="preserve">, </w:t>
      </w:r>
      <w:proofErr w:type="spellStart"/>
      <w:r w:rsidRPr="003B0C9C">
        <w:t>objašnjenja</w:t>
      </w:r>
      <w:proofErr w:type="spellEnd"/>
      <w:r w:rsidRPr="003B0C9C">
        <w:t xml:space="preserve">, </w:t>
      </w:r>
      <w:proofErr w:type="spellStart"/>
      <w:r w:rsidRPr="003B0C9C">
        <w:t>smjernice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načela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IFAC </w:t>
      </w:r>
      <w:proofErr w:type="spellStart"/>
      <w:r w:rsidRPr="003B0C9C">
        <w:t>i</w:t>
      </w:r>
      <w:proofErr w:type="spellEnd"/>
      <w:r w:rsidRPr="003B0C9C">
        <w:t xml:space="preserve"> IASB </w:t>
      </w:r>
      <w:proofErr w:type="spellStart"/>
      <w:r w:rsidRPr="003B0C9C">
        <w:t>donesu</w:t>
      </w:r>
      <w:proofErr w:type="spellEnd"/>
      <w:r w:rsidRPr="003B0C9C">
        <w:t xml:space="preserve"> </w:t>
      </w:r>
      <w:proofErr w:type="spellStart"/>
      <w:r w:rsidRPr="003B0C9C">
        <w:t>nakon</w:t>
      </w:r>
      <w:proofErr w:type="spellEnd"/>
      <w:r w:rsidRPr="003B0C9C">
        <w:t xml:space="preserve">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>.</w:t>
      </w:r>
    </w:p>
    <w:p w14:paraId="2913D023" w14:textId="77777777" w:rsidR="003B0C9C" w:rsidRPr="003B0C9C" w:rsidRDefault="003B0C9C" w:rsidP="003B0C9C">
      <w:pPr>
        <w:jc w:val="center"/>
      </w:pPr>
      <w:r w:rsidRPr="003B0C9C">
        <w:t xml:space="preserve">4. </w:t>
      </w: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</w:t>
      </w:r>
      <w:proofErr w:type="spellStart"/>
      <w:r w:rsidRPr="003B0C9C">
        <w:t>primjenjuju</w:t>
      </w:r>
      <w:proofErr w:type="spellEnd"/>
      <w:r w:rsidRPr="003B0C9C">
        <w:t xml:space="preserve"> se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sva</w:t>
      </w:r>
      <w:proofErr w:type="spellEnd"/>
      <w:r w:rsidRPr="003B0C9C">
        <w:t xml:space="preserve"> </w:t>
      </w:r>
      <w:proofErr w:type="spellStart"/>
      <w:r w:rsidRPr="003B0C9C">
        <w:t>privatna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javna</w:t>
      </w:r>
      <w:proofErr w:type="spellEnd"/>
      <w:r w:rsidRPr="003B0C9C">
        <w:t xml:space="preserve"> </w:t>
      </w:r>
      <w:proofErr w:type="spellStart"/>
      <w:r w:rsidRPr="003B0C9C">
        <w:t>preduzeća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druga</w:t>
      </w:r>
      <w:proofErr w:type="spellEnd"/>
      <w:r w:rsidRPr="003B0C9C">
        <w:t xml:space="preserve"> </w:t>
      </w:r>
      <w:proofErr w:type="spellStart"/>
      <w:r w:rsidRPr="003B0C9C">
        <w:t>pravna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sjedištem</w:t>
      </w:r>
      <w:proofErr w:type="spellEnd"/>
      <w:r w:rsidRPr="003B0C9C">
        <w:t xml:space="preserve"> u BiH.</w:t>
      </w:r>
    </w:p>
    <w:p w14:paraId="7824A029" w14:textId="77777777" w:rsidR="003B0C9C" w:rsidRPr="003B0C9C" w:rsidRDefault="003B0C9C" w:rsidP="003B0C9C">
      <w:pPr>
        <w:jc w:val="center"/>
      </w:pPr>
      <w:r w:rsidRPr="003B0C9C">
        <w:t xml:space="preserve">5. </w:t>
      </w:r>
      <w:proofErr w:type="spellStart"/>
      <w:r w:rsidRPr="003B0C9C">
        <w:t>Izuzetno</w:t>
      </w:r>
      <w:proofErr w:type="spellEnd"/>
      <w:r w:rsidRPr="003B0C9C">
        <w:t xml:space="preserve"> od </w:t>
      </w:r>
      <w:proofErr w:type="spellStart"/>
      <w:r w:rsidRPr="003B0C9C">
        <w:t>odredbe</w:t>
      </w:r>
      <w:proofErr w:type="spellEnd"/>
      <w:r w:rsidRPr="003B0C9C">
        <w:t xml:space="preserve"> </w:t>
      </w:r>
      <w:proofErr w:type="spellStart"/>
      <w:r w:rsidRPr="003B0C9C">
        <w:t>stava</w:t>
      </w:r>
      <w:proofErr w:type="spellEnd"/>
      <w:r w:rsidRPr="003B0C9C">
        <w:t xml:space="preserve"> 4.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, a do </w:t>
      </w:r>
      <w:proofErr w:type="spellStart"/>
      <w:r w:rsidRPr="003B0C9C">
        <w:t>objavljivanja</w:t>
      </w:r>
      <w:proofErr w:type="spellEnd"/>
      <w:r w:rsidRPr="003B0C9C">
        <w:t xml:space="preserve"> </w:t>
      </w:r>
      <w:proofErr w:type="spellStart"/>
      <w:r w:rsidRPr="003B0C9C">
        <w:t>međunarodnih</w:t>
      </w:r>
      <w:proofErr w:type="spellEnd"/>
      <w:r w:rsidRPr="003B0C9C">
        <w:t xml:space="preserve"> </w:t>
      </w:r>
      <w:proofErr w:type="spellStart"/>
      <w:r w:rsidRPr="003B0C9C">
        <w:t>računovodstvenih</w:t>
      </w:r>
      <w:proofErr w:type="spellEnd"/>
      <w:r w:rsidRPr="003B0C9C">
        <w:t xml:space="preserve"> </w:t>
      </w:r>
      <w:proofErr w:type="spellStart"/>
      <w:r w:rsidRPr="003B0C9C">
        <w:t>standarda</w:t>
      </w:r>
      <w:proofErr w:type="spellEnd"/>
      <w:r w:rsidRPr="003B0C9C">
        <w:t xml:space="preserve"> za </w:t>
      </w:r>
      <w:proofErr w:type="spellStart"/>
      <w:r w:rsidRPr="003B0C9C">
        <w:t>vlade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druga</w:t>
      </w:r>
      <w:proofErr w:type="spellEnd"/>
      <w:r w:rsidRPr="003B0C9C">
        <w:t xml:space="preserve"> </w:t>
      </w:r>
      <w:proofErr w:type="spellStart"/>
      <w:r w:rsidRPr="003B0C9C">
        <w:t>pravna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javnog</w:t>
      </w:r>
      <w:proofErr w:type="spellEnd"/>
      <w:r w:rsidRPr="003B0C9C">
        <w:t xml:space="preserve"> </w:t>
      </w:r>
      <w:proofErr w:type="spellStart"/>
      <w:r w:rsidRPr="003B0C9C">
        <w:t>sektora</w:t>
      </w:r>
      <w:proofErr w:type="spellEnd"/>
      <w:r w:rsidRPr="003B0C9C">
        <w:t xml:space="preserve">, </w:t>
      </w:r>
      <w:proofErr w:type="spellStart"/>
      <w:r w:rsidRPr="003B0C9C">
        <w:t>budžeti</w:t>
      </w:r>
      <w:proofErr w:type="spellEnd"/>
      <w:r w:rsidRPr="003B0C9C">
        <w:t xml:space="preserve">, </w:t>
      </w:r>
      <w:proofErr w:type="spellStart"/>
      <w:r w:rsidRPr="003B0C9C">
        <w:t>budžetski</w:t>
      </w:r>
      <w:proofErr w:type="spellEnd"/>
      <w:r w:rsidRPr="003B0C9C">
        <w:t xml:space="preserve"> </w:t>
      </w:r>
      <w:proofErr w:type="spellStart"/>
      <w:r w:rsidRPr="003B0C9C">
        <w:t>korisnici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vanbudžetski</w:t>
      </w:r>
      <w:proofErr w:type="spellEnd"/>
      <w:r w:rsidRPr="003B0C9C">
        <w:t xml:space="preserve"> </w:t>
      </w:r>
      <w:proofErr w:type="spellStart"/>
      <w:r w:rsidRPr="003B0C9C">
        <w:t>fondovi</w:t>
      </w:r>
      <w:proofErr w:type="spellEnd"/>
      <w:r w:rsidRPr="003B0C9C">
        <w:t xml:space="preserve"> u BiH </w:t>
      </w:r>
      <w:proofErr w:type="spellStart"/>
      <w:r w:rsidRPr="003B0C9C">
        <w:t>primjenjivaće</w:t>
      </w:r>
      <w:proofErr w:type="spellEnd"/>
      <w:r w:rsidRPr="003B0C9C">
        <w:t xml:space="preserve"> </w:t>
      </w:r>
      <w:proofErr w:type="spellStart"/>
      <w:r w:rsidRPr="003B0C9C">
        <w:t>važeće</w:t>
      </w:r>
      <w:proofErr w:type="spellEnd"/>
      <w:r w:rsidRPr="003B0C9C">
        <w:t xml:space="preserve"> </w:t>
      </w:r>
      <w:proofErr w:type="spellStart"/>
      <w:r w:rsidRPr="003B0C9C">
        <w:t>propise</w:t>
      </w:r>
      <w:proofErr w:type="spellEnd"/>
      <w:r w:rsidRPr="003B0C9C">
        <w:t xml:space="preserve"> </w:t>
      </w:r>
      <w:proofErr w:type="spellStart"/>
      <w:r w:rsidRPr="003B0C9C">
        <w:t>institucija</w:t>
      </w:r>
      <w:proofErr w:type="spellEnd"/>
      <w:r w:rsidRPr="003B0C9C">
        <w:t xml:space="preserve"> BiH,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 o </w:t>
      </w:r>
      <w:proofErr w:type="spellStart"/>
      <w:r w:rsidRPr="003B0C9C">
        <w:t>računovodstvu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finansijskom</w:t>
      </w:r>
      <w:proofErr w:type="spellEnd"/>
      <w:r w:rsidRPr="003B0C9C">
        <w:t xml:space="preserve"> </w:t>
      </w:r>
      <w:proofErr w:type="spellStart"/>
      <w:r w:rsidRPr="003B0C9C">
        <w:t>izvještavanju</w:t>
      </w:r>
      <w:proofErr w:type="spellEnd"/>
      <w:r w:rsidRPr="003B0C9C">
        <w:t>.</w:t>
      </w:r>
    </w:p>
    <w:p w14:paraId="30212FBE" w14:textId="77777777" w:rsidR="003B0C9C" w:rsidRPr="003B0C9C" w:rsidRDefault="003B0C9C" w:rsidP="003B0C9C">
      <w:pPr>
        <w:jc w:val="center"/>
      </w:pPr>
      <w:bookmarkStart w:id="4" w:name="str_3"/>
      <w:bookmarkEnd w:id="4"/>
      <w:r w:rsidRPr="003B0C9C">
        <w:t>III - KOMISIJA ZA RAČUNOVODSTVO I REVIZIJU BiH</w:t>
      </w:r>
    </w:p>
    <w:p w14:paraId="043166C4" w14:textId="77777777" w:rsidR="003B0C9C" w:rsidRPr="003B0C9C" w:rsidRDefault="003B0C9C" w:rsidP="003B0C9C">
      <w:pPr>
        <w:jc w:val="center"/>
        <w:rPr>
          <w:b/>
          <w:bCs/>
        </w:rPr>
      </w:pPr>
      <w:bookmarkStart w:id="5" w:name="clan_3"/>
      <w:bookmarkEnd w:id="5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3</w:t>
      </w:r>
    </w:p>
    <w:p w14:paraId="76401F67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Uspostavljanje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nadležnosti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Komisije</w:t>
      </w:r>
      <w:proofErr w:type="spellEnd"/>
    </w:p>
    <w:p w14:paraId="1501A716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 </w:t>
      </w:r>
      <w:proofErr w:type="spellStart"/>
      <w:r w:rsidRPr="003B0C9C">
        <w:t>propisuje</w:t>
      </w:r>
      <w:proofErr w:type="spellEnd"/>
      <w:r w:rsidRPr="003B0C9C">
        <w:t xml:space="preserve"> se </w:t>
      </w:r>
      <w:proofErr w:type="spellStart"/>
      <w:r w:rsidRPr="003B0C9C">
        <w:t>osnivanje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, </w:t>
      </w:r>
      <w:proofErr w:type="spellStart"/>
      <w:r w:rsidRPr="003B0C9C">
        <w:t>koju</w:t>
      </w:r>
      <w:proofErr w:type="spellEnd"/>
      <w:r w:rsidRPr="003B0C9C">
        <w:t xml:space="preserve"> </w:t>
      </w:r>
      <w:proofErr w:type="spellStart"/>
      <w:r w:rsidRPr="003B0C9C">
        <w:t>formira</w:t>
      </w:r>
      <w:proofErr w:type="spellEnd"/>
      <w:r w:rsidRPr="003B0C9C">
        <w:t xml:space="preserve"> </w:t>
      </w:r>
      <w:proofErr w:type="spellStart"/>
      <w:r w:rsidRPr="003B0C9C">
        <w:t>specijalni</w:t>
      </w:r>
      <w:proofErr w:type="spellEnd"/>
      <w:r w:rsidRPr="003B0C9C">
        <w:t xml:space="preserve">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savjetnik</w:t>
      </w:r>
      <w:proofErr w:type="spellEnd"/>
      <w:r w:rsidRPr="003B0C9C">
        <w:t xml:space="preserve"> </w:t>
      </w:r>
      <w:proofErr w:type="spellStart"/>
      <w:r w:rsidRPr="003B0C9C">
        <w:t>imenovan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članom</w:t>
      </w:r>
      <w:proofErr w:type="spellEnd"/>
      <w:r w:rsidRPr="003B0C9C">
        <w:t xml:space="preserve"> 12.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>.</w:t>
      </w:r>
    </w:p>
    <w:p w14:paraId="7B73A36C" w14:textId="77777777" w:rsidR="003B0C9C" w:rsidRPr="003B0C9C" w:rsidRDefault="003B0C9C" w:rsidP="003B0C9C">
      <w:pPr>
        <w:jc w:val="center"/>
      </w:pPr>
      <w:r w:rsidRPr="003B0C9C">
        <w:t xml:space="preserve">2.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obavlja</w:t>
      </w:r>
      <w:proofErr w:type="spellEnd"/>
      <w:r w:rsidRPr="003B0C9C">
        <w:t xml:space="preserve"> </w:t>
      </w:r>
      <w:proofErr w:type="spellStart"/>
      <w:r w:rsidRPr="003B0C9C">
        <w:t>sljedeće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>:</w:t>
      </w:r>
    </w:p>
    <w:p w14:paraId="1E515B6D" w14:textId="77777777" w:rsidR="003B0C9C" w:rsidRPr="003B0C9C" w:rsidRDefault="003B0C9C" w:rsidP="003B0C9C">
      <w:pPr>
        <w:jc w:val="center"/>
      </w:pPr>
      <w:r w:rsidRPr="003B0C9C">
        <w:t xml:space="preserve">a) </w:t>
      </w:r>
      <w:proofErr w:type="spellStart"/>
      <w:r w:rsidRPr="003B0C9C">
        <w:t>prevodi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objavljuje</w:t>
      </w:r>
      <w:proofErr w:type="spellEnd"/>
      <w:r w:rsidRPr="003B0C9C">
        <w:t xml:space="preserve"> </w:t>
      </w:r>
      <w:proofErr w:type="spellStart"/>
      <w:r w:rsidRPr="003B0C9C">
        <w:t>standarde</w:t>
      </w:r>
      <w:proofErr w:type="spellEnd"/>
      <w:r w:rsidRPr="003B0C9C">
        <w:t xml:space="preserve">, </w:t>
      </w:r>
      <w:proofErr w:type="spellStart"/>
      <w:r w:rsidRPr="003B0C9C">
        <w:t>prateća</w:t>
      </w:r>
      <w:proofErr w:type="spellEnd"/>
      <w:r w:rsidRPr="003B0C9C">
        <w:t xml:space="preserve"> </w:t>
      </w:r>
      <w:proofErr w:type="spellStart"/>
      <w:r w:rsidRPr="003B0C9C">
        <w:t>uputstva</w:t>
      </w:r>
      <w:proofErr w:type="spellEnd"/>
      <w:r w:rsidRPr="003B0C9C">
        <w:t xml:space="preserve">, </w:t>
      </w:r>
      <w:proofErr w:type="spellStart"/>
      <w:r w:rsidRPr="003B0C9C">
        <w:t>objašenjenja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načela</w:t>
      </w:r>
      <w:proofErr w:type="spellEnd"/>
      <w:r w:rsidRPr="003B0C9C">
        <w:t xml:space="preserve"> </w:t>
      </w:r>
      <w:proofErr w:type="spellStart"/>
      <w:r w:rsidRPr="003B0C9C">
        <w:t>profesionalne</w:t>
      </w:r>
      <w:proofErr w:type="spellEnd"/>
      <w:r w:rsidRPr="003B0C9C">
        <w:t xml:space="preserve"> </w:t>
      </w:r>
      <w:proofErr w:type="spellStart"/>
      <w:r w:rsidRPr="003B0C9C">
        <w:t>etike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2.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proofErr w:type="gramStart"/>
      <w:r w:rsidRPr="003B0C9C">
        <w:t>zakona</w:t>
      </w:r>
      <w:proofErr w:type="spellEnd"/>
      <w:r w:rsidRPr="003B0C9C">
        <w:t>;</w:t>
      </w:r>
      <w:proofErr w:type="gramEnd"/>
    </w:p>
    <w:p w14:paraId="322D1B5F" w14:textId="77777777" w:rsidR="003B0C9C" w:rsidRPr="003B0C9C" w:rsidRDefault="003B0C9C" w:rsidP="003B0C9C">
      <w:pPr>
        <w:jc w:val="center"/>
      </w:pPr>
      <w:r w:rsidRPr="003B0C9C">
        <w:t xml:space="preserve">b) </w:t>
      </w:r>
      <w:proofErr w:type="spellStart"/>
      <w:r w:rsidRPr="003B0C9C">
        <w:t>utvrđuje</w:t>
      </w:r>
      <w:proofErr w:type="spellEnd"/>
      <w:r w:rsidRPr="003B0C9C">
        <w:t xml:space="preserve"> </w:t>
      </w:r>
      <w:proofErr w:type="spellStart"/>
      <w:r w:rsidRPr="003B0C9C">
        <w:t>kriterijume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donosi</w:t>
      </w:r>
      <w:proofErr w:type="spellEnd"/>
      <w:r w:rsidRPr="003B0C9C">
        <w:t xml:space="preserve"> </w:t>
      </w:r>
      <w:proofErr w:type="spellStart"/>
      <w:r w:rsidRPr="003B0C9C">
        <w:t>jedinstveni</w:t>
      </w:r>
      <w:proofErr w:type="spellEnd"/>
      <w:r w:rsidRPr="003B0C9C">
        <w:t xml:space="preserve"> program </w:t>
      </w:r>
      <w:proofErr w:type="spellStart"/>
      <w:r w:rsidRPr="003B0C9C">
        <w:t>kvalifikacija</w:t>
      </w:r>
      <w:proofErr w:type="spellEnd"/>
      <w:r w:rsidRPr="003B0C9C">
        <w:t xml:space="preserve">, </w:t>
      </w:r>
      <w:proofErr w:type="spellStart"/>
      <w:r w:rsidRPr="003B0C9C">
        <w:t>obuke</w:t>
      </w:r>
      <w:proofErr w:type="spellEnd"/>
      <w:r w:rsidRPr="003B0C9C">
        <w:t xml:space="preserve">, </w:t>
      </w:r>
      <w:proofErr w:type="spellStart"/>
      <w:r w:rsidRPr="003B0C9C">
        <w:t>testiranja</w:t>
      </w:r>
      <w:proofErr w:type="spellEnd"/>
      <w:r w:rsidRPr="003B0C9C">
        <w:t xml:space="preserve">, </w:t>
      </w:r>
      <w:proofErr w:type="spellStart"/>
      <w:r w:rsidRPr="003B0C9C">
        <w:t>certifikacije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licenciranja</w:t>
      </w:r>
      <w:proofErr w:type="spellEnd"/>
      <w:r w:rsidRPr="003B0C9C">
        <w:t xml:space="preserve"> za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r w:rsidRPr="003B0C9C">
        <w:t>profesiju</w:t>
      </w:r>
      <w:proofErr w:type="spellEnd"/>
      <w:r w:rsidRPr="003B0C9C">
        <w:t xml:space="preserve">, koji je u </w:t>
      </w:r>
      <w:proofErr w:type="spellStart"/>
      <w:r w:rsidRPr="003B0C9C">
        <w:t>potpunosti</w:t>
      </w:r>
      <w:proofErr w:type="spellEnd"/>
      <w:r w:rsidRPr="003B0C9C">
        <w:t xml:space="preserve"> </w:t>
      </w:r>
      <w:proofErr w:type="spellStart"/>
      <w:r w:rsidRPr="003B0C9C">
        <w:t>usaglašen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standardima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smjernicama</w:t>
      </w:r>
      <w:proofErr w:type="spellEnd"/>
      <w:r w:rsidRPr="003B0C9C">
        <w:t xml:space="preserve"> IFAC-a </w:t>
      </w:r>
      <w:proofErr w:type="spellStart"/>
      <w:r w:rsidRPr="003B0C9C">
        <w:t>i</w:t>
      </w:r>
      <w:proofErr w:type="spellEnd"/>
      <w:r w:rsidRPr="003B0C9C">
        <w:t xml:space="preserve"> koji se </w:t>
      </w:r>
      <w:proofErr w:type="spellStart"/>
      <w:r w:rsidRPr="003B0C9C">
        <w:t>primjenjuje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BiH, </w:t>
      </w:r>
      <w:proofErr w:type="spellStart"/>
      <w:r w:rsidRPr="003B0C9C">
        <w:t>te</w:t>
      </w:r>
      <w:proofErr w:type="spellEnd"/>
      <w:r w:rsidRPr="003B0C9C">
        <w:t xml:space="preserve"> </w:t>
      </w:r>
      <w:proofErr w:type="spellStart"/>
      <w:r w:rsidRPr="003B0C9C">
        <w:t>nadgleda</w:t>
      </w:r>
      <w:proofErr w:type="spellEnd"/>
      <w:r w:rsidRPr="003B0C9C">
        <w:t xml:space="preserve"> </w:t>
      </w:r>
      <w:proofErr w:type="spellStart"/>
      <w:r w:rsidRPr="003B0C9C">
        <w:t>njegovo</w:t>
      </w:r>
      <w:proofErr w:type="spellEnd"/>
      <w:r w:rsidRPr="003B0C9C">
        <w:t xml:space="preserve"> </w:t>
      </w:r>
      <w:proofErr w:type="spellStart"/>
      <w:r w:rsidRPr="003B0C9C">
        <w:t>sprovođenje</w:t>
      </w:r>
      <w:proofErr w:type="spellEnd"/>
      <w:r w:rsidRPr="003B0C9C">
        <w:t xml:space="preserve"> u </w:t>
      </w:r>
      <w:proofErr w:type="spellStart"/>
      <w:r w:rsidRPr="003B0C9C">
        <w:t>entitetima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proofErr w:type="gramStart"/>
      <w:r w:rsidRPr="003B0C9C">
        <w:t>Distriktu</w:t>
      </w:r>
      <w:proofErr w:type="spellEnd"/>
      <w:r w:rsidRPr="003B0C9C">
        <w:t>;</w:t>
      </w:r>
      <w:proofErr w:type="gramEnd"/>
    </w:p>
    <w:p w14:paraId="077FDCE3" w14:textId="77777777" w:rsidR="003B0C9C" w:rsidRPr="003B0C9C" w:rsidRDefault="003B0C9C" w:rsidP="003B0C9C">
      <w:pPr>
        <w:jc w:val="center"/>
      </w:pPr>
      <w:r w:rsidRPr="003B0C9C">
        <w:t xml:space="preserve">c) </w:t>
      </w:r>
      <w:proofErr w:type="spellStart"/>
      <w:r w:rsidRPr="003B0C9C">
        <w:t>nadgleda</w:t>
      </w:r>
      <w:proofErr w:type="spellEnd"/>
      <w:r w:rsidRPr="003B0C9C">
        <w:t xml:space="preserve"> </w:t>
      </w:r>
      <w:proofErr w:type="spellStart"/>
      <w:r w:rsidRPr="003B0C9C">
        <w:t>sprovođenje</w:t>
      </w:r>
      <w:proofErr w:type="spellEnd"/>
      <w:r w:rsidRPr="003B0C9C">
        <w:t xml:space="preserve"> </w:t>
      </w:r>
      <w:proofErr w:type="spellStart"/>
      <w:r w:rsidRPr="003B0C9C">
        <w:t>jedinstvenog</w:t>
      </w:r>
      <w:proofErr w:type="spellEnd"/>
      <w:r w:rsidRPr="003B0C9C">
        <w:t xml:space="preserve"> </w:t>
      </w:r>
      <w:proofErr w:type="spellStart"/>
      <w:r w:rsidRPr="003B0C9C">
        <w:t>programa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 za </w:t>
      </w:r>
      <w:proofErr w:type="spellStart"/>
      <w:r w:rsidRPr="003B0C9C">
        <w:t>sticanje</w:t>
      </w:r>
      <w:proofErr w:type="spellEnd"/>
      <w:r w:rsidRPr="003B0C9C">
        <w:t xml:space="preserve"> </w:t>
      </w:r>
      <w:proofErr w:type="spellStart"/>
      <w:r w:rsidRPr="003B0C9C">
        <w:t>kvalifikacija</w:t>
      </w:r>
      <w:proofErr w:type="spellEnd"/>
      <w:r w:rsidRPr="003B0C9C">
        <w:t xml:space="preserve"> za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r w:rsidRPr="003B0C9C">
        <w:t>profesiju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, u </w:t>
      </w:r>
      <w:proofErr w:type="spellStart"/>
      <w:r w:rsidRPr="003B0C9C">
        <w:t>saradnji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profesionalnim</w:t>
      </w:r>
      <w:proofErr w:type="spellEnd"/>
      <w:r w:rsidRPr="003B0C9C">
        <w:t xml:space="preserve"> </w:t>
      </w:r>
      <w:proofErr w:type="spellStart"/>
      <w:r w:rsidRPr="003B0C9C">
        <w:t>tijelima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davaocima</w:t>
      </w:r>
      <w:proofErr w:type="spellEnd"/>
      <w:r w:rsidRPr="003B0C9C">
        <w:t xml:space="preserve"> </w:t>
      </w:r>
      <w:proofErr w:type="spellStart"/>
      <w:r w:rsidRPr="003B0C9C">
        <w:t>usluga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, </w:t>
      </w:r>
      <w:proofErr w:type="spellStart"/>
      <w:r w:rsidRPr="003B0C9C">
        <w:t>izdaje</w:t>
      </w:r>
      <w:proofErr w:type="spellEnd"/>
      <w:r w:rsidRPr="003B0C9C">
        <w:t xml:space="preserve"> </w:t>
      </w:r>
      <w:proofErr w:type="spellStart"/>
      <w:r w:rsidRPr="003B0C9C">
        <w:t>obavezna</w:t>
      </w:r>
      <w:proofErr w:type="spellEnd"/>
      <w:r w:rsidRPr="003B0C9C">
        <w:t xml:space="preserve"> </w:t>
      </w:r>
      <w:proofErr w:type="spellStart"/>
      <w:r w:rsidRPr="003B0C9C">
        <w:t>uputstva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potrebna</w:t>
      </w:r>
      <w:proofErr w:type="spellEnd"/>
      <w:r w:rsidRPr="003B0C9C">
        <w:t xml:space="preserve"> za </w:t>
      </w:r>
      <w:proofErr w:type="spellStart"/>
      <w:r w:rsidRPr="003B0C9C">
        <w:t>pravilnu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jednoobraznu</w:t>
      </w:r>
      <w:proofErr w:type="spellEnd"/>
      <w:r w:rsidRPr="003B0C9C">
        <w:t xml:space="preserve"> </w:t>
      </w:r>
      <w:proofErr w:type="spellStart"/>
      <w:r w:rsidRPr="003B0C9C">
        <w:t>primjenu</w:t>
      </w:r>
      <w:proofErr w:type="spellEnd"/>
      <w:r w:rsidRPr="003B0C9C">
        <w:t xml:space="preserve"> tog </w:t>
      </w:r>
      <w:proofErr w:type="spellStart"/>
      <w:r w:rsidRPr="003B0C9C">
        <w:t>programa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</w:t>
      </w:r>
      <w:proofErr w:type="gramStart"/>
      <w:r w:rsidRPr="003B0C9C">
        <w:t>BiH;</w:t>
      </w:r>
      <w:proofErr w:type="gramEnd"/>
    </w:p>
    <w:p w14:paraId="4F49ADFB" w14:textId="77777777" w:rsidR="003B0C9C" w:rsidRPr="003B0C9C" w:rsidRDefault="003B0C9C" w:rsidP="003B0C9C">
      <w:pPr>
        <w:jc w:val="center"/>
      </w:pPr>
      <w:r w:rsidRPr="003B0C9C">
        <w:t xml:space="preserve">d) </w:t>
      </w:r>
      <w:proofErr w:type="spellStart"/>
      <w:r w:rsidRPr="003B0C9C">
        <w:t>uspostavlja</w:t>
      </w:r>
      <w:proofErr w:type="spellEnd"/>
      <w:r w:rsidRPr="003B0C9C">
        <w:t xml:space="preserve"> </w:t>
      </w:r>
      <w:proofErr w:type="spellStart"/>
      <w:r w:rsidRPr="003B0C9C">
        <w:t>jedinstveni</w:t>
      </w:r>
      <w:proofErr w:type="spellEnd"/>
      <w:r w:rsidRPr="003B0C9C">
        <w:t xml:space="preserve"> program </w:t>
      </w:r>
      <w:proofErr w:type="spellStart"/>
      <w:r w:rsidRPr="003B0C9C">
        <w:t>testiranja</w:t>
      </w:r>
      <w:proofErr w:type="spellEnd"/>
      <w:r w:rsidRPr="003B0C9C">
        <w:t xml:space="preserve"> </w:t>
      </w:r>
      <w:proofErr w:type="spellStart"/>
      <w:r w:rsidRPr="003B0C9C">
        <w:t>kandidata</w:t>
      </w:r>
      <w:proofErr w:type="spellEnd"/>
      <w:r w:rsidRPr="003B0C9C">
        <w:t xml:space="preserve"> za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r w:rsidRPr="003B0C9C">
        <w:t>profesiju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sprovodi</w:t>
      </w:r>
      <w:proofErr w:type="spellEnd"/>
      <w:r w:rsidRPr="003B0C9C">
        <w:t xml:space="preserve"> taj program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</w:t>
      </w:r>
      <w:proofErr w:type="gramStart"/>
      <w:r w:rsidRPr="003B0C9C">
        <w:t>BiH;</w:t>
      </w:r>
      <w:proofErr w:type="gramEnd"/>
    </w:p>
    <w:p w14:paraId="58A454E4" w14:textId="77777777" w:rsidR="003B0C9C" w:rsidRPr="003B0C9C" w:rsidRDefault="003B0C9C" w:rsidP="003B0C9C">
      <w:pPr>
        <w:jc w:val="center"/>
      </w:pPr>
      <w:r w:rsidRPr="003B0C9C">
        <w:lastRenderedPageBreak/>
        <w:t xml:space="preserve">e)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članom</w:t>
      </w:r>
      <w:proofErr w:type="spellEnd"/>
      <w:r w:rsidRPr="003B0C9C">
        <w:t xml:space="preserve"> 5.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</w:t>
      </w:r>
      <w:proofErr w:type="spellStart"/>
      <w:r w:rsidRPr="003B0C9C">
        <w:t>nadgleda</w:t>
      </w:r>
      <w:proofErr w:type="spellEnd"/>
      <w:r w:rsidRPr="003B0C9C">
        <w:t xml:space="preserve"> </w:t>
      </w:r>
      <w:proofErr w:type="spellStart"/>
      <w:r w:rsidRPr="003B0C9C">
        <w:t>certifikaciju</w:t>
      </w:r>
      <w:proofErr w:type="spellEnd"/>
      <w:r w:rsidRPr="003B0C9C">
        <w:t xml:space="preserve"> </w:t>
      </w:r>
      <w:proofErr w:type="spellStart"/>
      <w:r w:rsidRPr="003B0C9C">
        <w:t>koju</w:t>
      </w:r>
      <w:proofErr w:type="spellEnd"/>
      <w:r w:rsidRPr="003B0C9C">
        <w:t xml:space="preserve"> </w:t>
      </w:r>
      <w:proofErr w:type="spellStart"/>
      <w:r w:rsidRPr="003B0C9C">
        <w:t>vrše</w:t>
      </w:r>
      <w:proofErr w:type="spellEnd"/>
      <w:r w:rsidRPr="003B0C9C">
        <w:t xml:space="preserve">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, u </w:t>
      </w:r>
      <w:proofErr w:type="spellStart"/>
      <w:r w:rsidRPr="003B0C9C">
        <w:t>smislu</w:t>
      </w:r>
      <w:proofErr w:type="spellEnd"/>
      <w:r w:rsidRPr="003B0C9C">
        <w:t xml:space="preserve"> </w:t>
      </w:r>
      <w:proofErr w:type="spellStart"/>
      <w:r w:rsidRPr="003B0C9C">
        <w:t>ispunjavanja</w:t>
      </w:r>
      <w:proofErr w:type="spellEnd"/>
      <w:r w:rsidRPr="003B0C9C">
        <w:t xml:space="preserve"> </w:t>
      </w:r>
      <w:proofErr w:type="spellStart"/>
      <w:r w:rsidRPr="003B0C9C">
        <w:t>uslova</w:t>
      </w:r>
      <w:proofErr w:type="spellEnd"/>
      <w:r w:rsidRPr="003B0C9C">
        <w:t xml:space="preserve"> u </w:t>
      </w:r>
      <w:proofErr w:type="spellStart"/>
      <w:r w:rsidRPr="003B0C9C">
        <w:t>pogledu</w:t>
      </w:r>
      <w:proofErr w:type="spellEnd"/>
      <w:r w:rsidRPr="003B0C9C">
        <w:t xml:space="preserve"> </w:t>
      </w:r>
      <w:proofErr w:type="spellStart"/>
      <w:r w:rsidRPr="003B0C9C">
        <w:t>prethodne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, </w:t>
      </w:r>
      <w:proofErr w:type="spellStart"/>
      <w:r w:rsidRPr="003B0C9C">
        <w:t>položenih</w:t>
      </w:r>
      <w:proofErr w:type="spellEnd"/>
      <w:r w:rsidRPr="003B0C9C">
        <w:t xml:space="preserve"> </w:t>
      </w:r>
      <w:proofErr w:type="spellStart"/>
      <w:r w:rsidRPr="003B0C9C">
        <w:t>ispita</w:t>
      </w:r>
      <w:proofErr w:type="spellEnd"/>
      <w:r w:rsidRPr="003B0C9C">
        <w:t xml:space="preserve">, </w:t>
      </w:r>
      <w:proofErr w:type="spellStart"/>
      <w:r w:rsidRPr="003B0C9C">
        <w:t>stručne</w:t>
      </w:r>
      <w:proofErr w:type="spellEnd"/>
      <w:r w:rsidRPr="003B0C9C">
        <w:t xml:space="preserve"> </w:t>
      </w:r>
      <w:proofErr w:type="spellStart"/>
      <w:r w:rsidRPr="003B0C9C">
        <w:t>spreme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praktičnog</w:t>
      </w:r>
      <w:proofErr w:type="spellEnd"/>
      <w:r w:rsidRPr="003B0C9C">
        <w:t xml:space="preserve"> </w:t>
      </w:r>
      <w:proofErr w:type="spellStart"/>
      <w:r w:rsidRPr="003B0C9C">
        <w:t>iskustva</w:t>
      </w:r>
      <w:proofErr w:type="spellEnd"/>
      <w:r w:rsidRPr="003B0C9C">
        <w:t xml:space="preserve"> koji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jedinstveni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</w:t>
      </w:r>
      <w:proofErr w:type="gramStart"/>
      <w:r w:rsidRPr="003B0C9C">
        <w:t>BiH;</w:t>
      </w:r>
      <w:proofErr w:type="gramEnd"/>
    </w:p>
    <w:p w14:paraId="33599F72" w14:textId="77777777" w:rsidR="003B0C9C" w:rsidRPr="003B0C9C" w:rsidRDefault="003B0C9C" w:rsidP="003B0C9C">
      <w:pPr>
        <w:jc w:val="center"/>
      </w:pPr>
      <w:r w:rsidRPr="003B0C9C">
        <w:t xml:space="preserve">f) </w:t>
      </w:r>
      <w:proofErr w:type="spellStart"/>
      <w:r w:rsidRPr="003B0C9C">
        <w:t>nadgleda</w:t>
      </w:r>
      <w:proofErr w:type="spellEnd"/>
      <w:r w:rsidRPr="003B0C9C">
        <w:t xml:space="preserve"> </w:t>
      </w:r>
      <w:proofErr w:type="spellStart"/>
      <w:r w:rsidRPr="003B0C9C">
        <w:t>licenciranje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certifikaciju</w:t>
      </w:r>
      <w:proofErr w:type="spellEnd"/>
      <w:r w:rsidRPr="003B0C9C">
        <w:t xml:space="preserve"> </w:t>
      </w:r>
      <w:proofErr w:type="spellStart"/>
      <w:r w:rsidRPr="003B0C9C">
        <w:t>članova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proofErr w:type="gramStart"/>
      <w:r w:rsidRPr="003B0C9C">
        <w:t>profesije</w:t>
      </w:r>
      <w:proofErr w:type="spellEnd"/>
      <w:r w:rsidRPr="003B0C9C">
        <w:t>;</w:t>
      </w:r>
      <w:proofErr w:type="gramEnd"/>
    </w:p>
    <w:p w14:paraId="1046B27B" w14:textId="77777777" w:rsidR="003B0C9C" w:rsidRPr="003B0C9C" w:rsidRDefault="003B0C9C" w:rsidP="003B0C9C">
      <w:pPr>
        <w:jc w:val="center"/>
      </w:pPr>
      <w:r w:rsidRPr="003B0C9C">
        <w:t xml:space="preserve">g) </w:t>
      </w:r>
      <w:proofErr w:type="spellStart"/>
      <w:r w:rsidRPr="003B0C9C">
        <w:t>inicira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koordinira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 xml:space="preserve"> za </w:t>
      </w:r>
      <w:proofErr w:type="spellStart"/>
      <w:r w:rsidRPr="003B0C9C">
        <w:t>uspostavljanje</w:t>
      </w:r>
      <w:proofErr w:type="spellEnd"/>
      <w:r w:rsidRPr="003B0C9C">
        <w:t xml:space="preserve"> </w:t>
      </w:r>
      <w:proofErr w:type="spellStart"/>
      <w:r w:rsidRPr="003B0C9C">
        <w:t>zajedničkog</w:t>
      </w:r>
      <w:proofErr w:type="spellEnd"/>
      <w:r w:rsidRPr="003B0C9C">
        <w:t xml:space="preserve"> </w:t>
      </w:r>
      <w:proofErr w:type="spellStart"/>
      <w:r w:rsidRPr="003B0C9C">
        <w:t>profesionalnog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nivou</w:t>
      </w:r>
      <w:proofErr w:type="spellEnd"/>
      <w:r w:rsidRPr="003B0C9C">
        <w:t xml:space="preserve"> BiH, </w:t>
      </w:r>
      <w:proofErr w:type="spellStart"/>
      <w:r w:rsidRPr="003B0C9C">
        <w:t>ukoliko</w:t>
      </w:r>
      <w:proofErr w:type="spellEnd"/>
      <w:r w:rsidRPr="003B0C9C">
        <w:t xml:space="preserve"> </w:t>
      </w:r>
      <w:proofErr w:type="spellStart"/>
      <w:r w:rsidRPr="003B0C9C">
        <w:t>isto</w:t>
      </w:r>
      <w:proofErr w:type="spellEnd"/>
      <w:r w:rsidRPr="003B0C9C">
        <w:t xml:space="preserve"> </w:t>
      </w:r>
      <w:proofErr w:type="spellStart"/>
      <w:r w:rsidRPr="003B0C9C">
        <w:t>dobrovoljno</w:t>
      </w:r>
      <w:proofErr w:type="spellEnd"/>
      <w:r w:rsidRPr="003B0C9C">
        <w:t xml:space="preserve"> </w:t>
      </w:r>
      <w:proofErr w:type="spellStart"/>
      <w:r w:rsidRPr="003B0C9C">
        <w:t>formiraju</w:t>
      </w:r>
      <w:proofErr w:type="spellEnd"/>
      <w:r w:rsidRPr="003B0C9C">
        <w:t xml:space="preserve"> </w:t>
      </w:r>
      <w:proofErr w:type="spellStart"/>
      <w:r w:rsidRPr="003B0C9C">
        <w:t>postojeća</w:t>
      </w:r>
      <w:proofErr w:type="spellEnd"/>
      <w:r w:rsidRPr="003B0C9C">
        <w:t xml:space="preserve">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 u BiH u </w:t>
      </w:r>
      <w:proofErr w:type="spellStart"/>
      <w:r w:rsidRPr="003B0C9C">
        <w:t>roku</w:t>
      </w:r>
      <w:proofErr w:type="spellEnd"/>
      <w:r w:rsidRPr="003B0C9C">
        <w:t xml:space="preserve"> od </w:t>
      </w:r>
      <w:proofErr w:type="spellStart"/>
      <w:r w:rsidRPr="003B0C9C">
        <w:t>šest</w:t>
      </w:r>
      <w:proofErr w:type="spellEnd"/>
      <w:r w:rsidRPr="003B0C9C">
        <w:t xml:space="preserve"> (6) </w:t>
      </w:r>
      <w:proofErr w:type="spellStart"/>
      <w:r w:rsidRPr="003B0C9C">
        <w:t>mjeseci</w:t>
      </w:r>
      <w:proofErr w:type="spellEnd"/>
      <w:r w:rsidRPr="003B0C9C">
        <w:t xml:space="preserve"> od dana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proofErr w:type="gramStart"/>
      <w:r w:rsidRPr="003B0C9C">
        <w:t>zakona</w:t>
      </w:r>
      <w:proofErr w:type="spellEnd"/>
      <w:r w:rsidRPr="003B0C9C">
        <w:t>;</w:t>
      </w:r>
      <w:proofErr w:type="gramEnd"/>
    </w:p>
    <w:p w14:paraId="0339D8E7" w14:textId="77777777" w:rsidR="003B0C9C" w:rsidRPr="003B0C9C" w:rsidRDefault="003B0C9C" w:rsidP="003B0C9C">
      <w:pPr>
        <w:jc w:val="center"/>
      </w:pPr>
      <w:r w:rsidRPr="003B0C9C">
        <w:t xml:space="preserve">h) </w:t>
      </w:r>
      <w:proofErr w:type="spellStart"/>
      <w:r w:rsidRPr="003B0C9C">
        <w:t>održava</w:t>
      </w:r>
      <w:proofErr w:type="spellEnd"/>
      <w:r w:rsidRPr="003B0C9C">
        <w:t xml:space="preserve"> </w:t>
      </w:r>
      <w:proofErr w:type="spellStart"/>
      <w:r w:rsidRPr="003B0C9C">
        <w:t>redovne</w:t>
      </w:r>
      <w:proofErr w:type="spellEnd"/>
      <w:r w:rsidRPr="003B0C9C">
        <w:t xml:space="preserve"> </w:t>
      </w:r>
      <w:proofErr w:type="spellStart"/>
      <w:r w:rsidRPr="003B0C9C">
        <w:t>sastanke</w:t>
      </w:r>
      <w:proofErr w:type="spellEnd"/>
      <w:r w:rsidRPr="003B0C9C">
        <w:t xml:space="preserve"> u </w:t>
      </w:r>
      <w:proofErr w:type="spellStart"/>
      <w:r w:rsidRPr="003B0C9C">
        <w:t>cilju</w:t>
      </w:r>
      <w:proofErr w:type="spellEnd"/>
      <w:r w:rsidRPr="003B0C9C">
        <w:t xml:space="preserve"> </w:t>
      </w:r>
      <w:proofErr w:type="spellStart"/>
      <w:r w:rsidRPr="003B0C9C">
        <w:t>kontrole</w:t>
      </w:r>
      <w:proofErr w:type="spellEnd"/>
      <w:r w:rsidRPr="003B0C9C">
        <w:t xml:space="preserve"> </w:t>
      </w:r>
      <w:proofErr w:type="spellStart"/>
      <w:r w:rsidRPr="003B0C9C">
        <w:t>primjene</w:t>
      </w:r>
      <w:proofErr w:type="spellEnd"/>
      <w:r w:rsidRPr="003B0C9C">
        <w:t xml:space="preserve"> </w:t>
      </w:r>
      <w:proofErr w:type="spellStart"/>
      <w:r w:rsidRPr="003B0C9C">
        <w:t>standarda</w:t>
      </w:r>
      <w:proofErr w:type="spellEnd"/>
      <w:r w:rsidRPr="003B0C9C">
        <w:t xml:space="preserve">, </w:t>
      </w:r>
      <w:proofErr w:type="spellStart"/>
      <w:r w:rsidRPr="003B0C9C">
        <w:t>sprovođenja</w:t>
      </w:r>
      <w:proofErr w:type="spellEnd"/>
      <w:r w:rsidRPr="003B0C9C">
        <w:t xml:space="preserve"> </w:t>
      </w:r>
      <w:proofErr w:type="spellStart"/>
      <w:r w:rsidRPr="003B0C9C">
        <w:t>jedinstvenog</w:t>
      </w:r>
      <w:proofErr w:type="spellEnd"/>
      <w:r w:rsidRPr="003B0C9C">
        <w:t xml:space="preserve"> </w:t>
      </w:r>
      <w:proofErr w:type="spellStart"/>
      <w:r w:rsidRPr="003B0C9C">
        <w:t>programa</w:t>
      </w:r>
      <w:proofErr w:type="spellEnd"/>
      <w:r w:rsidRPr="003B0C9C">
        <w:t xml:space="preserve"> </w:t>
      </w:r>
      <w:proofErr w:type="spellStart"/>
      <w:r w:rsidRPr="003B0C9C">
        <w:t>sticanja</w:t>
      </w:r>
      <w:proofErr w:type="spellEnd"/>
      <w:r w:rsidRPr="003B0C9C">
        <w:t xml:space="preserve"> </w:t>
      </w:r>
      <w:proofErr w:type="spellStart"/>
      <w:r w:rsidRPr="003B0C9C">
        <w:t>kvalifikacija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ostalih</w:t>
      </w:r>
      <w:proofErr w:type="spellEnd"/>
      <w:r w:rsidRPr="003B0C9C">
        <w:t xml:space="preserve"> </w:t>
      </w:r>
      <w:proofErr w:type="spellStart"/>
      <w:r w:rsidRPr="003B0C9C">
        <w:t>povezanih</w:t>
      </w:r>
      <w:proofErr w:type="spellEnd"/>
      <w:r w:rsidRPr="003B0C9C">
        <w:t xml:space="preserve"> </w:t>
      </w:r>
      <w:proofErr w:type="spellStart"/>
      <w:proofErr w:type="gramStart"/>
      <w:r w:rsidRPr="003B0C9C">
        <w:t>pitanja</w:t>
      </w:r>
      <w:proofErr w:type="spellEnd"/>
      <w:r w:rsidRPr="003B0C9C">
        <w:t>;</w:t>
      </w:r>
      <w:proofErr w:type="gramEnd"/>
    </w:p>
    <w:p w14:paraId="5D42BC94" w14:textId="77777777" w:rsidR="003B0C9C" w:rsidRPr="003B0C9C" w:rsidRDefault="003B0C9C" w:rsidP="003B0C9C">
      <w:pPr>
        <w:jc w:val="center"/>
      </w:pPr>
      <w:proofErr w:type="spellStart"/>
      <w:r w:rsidRPr="003B0C9C">
        <w:t>i</w:t>
      </w:r>
      <w:proofErr w:type="spellEnd"/>
      <w:r w:rsidRPr="003B0C9C">
        <w:t xml:space="preserve">) </w:t>
      </w:r>
      <w:proofErr w:type="spellStart"/>
      <w:r w:rsidRPr="003B0C9C">
        <w:t>priprema</w:t>
      </w:r>
      <w:proofErr w:type="spellEnd"/>
      <w:r w:rsidRPr="003B0C9C">
        <w:t xml:space="preserve"> </w:t>
      </w:r>
      <w:proofErr w:type="spellStart"/>
      <w:r w:rsidRPr="003B0C9C">
        <w:t>godišnju</w:t>
      </w:r>
      <w:proofErr w:type="spellEnd"/>
      <w:r w:rsidRPr="003B0C9C">
        <w:t xml:space="preserve"> </w:t>
      </w:r>
      <w:proofErr w:type="spellStart"/>
      <w:r w:rsidRPr="003B0C9C">
        <w:t>informaciju</w:t>
      </w:r>
      <w:proofErr w:type="spellEnd"/>
      <w:r w:rsidRPr="003B0C9C">
        <w:t xml:space="preserve"> za </w:t>
      </w:r>
      <w:proofErr w:type="spellStart"/>
      <w:r w:rsidRPr="003B0C9C">
        <w:t>Savjet</w:t>
      </w:r>
      <w:proofErr w:type="spellEnd"/>
      <w:r w:rsidRPr="003B0C9C">
        <w:t xml:space="preserve"> </w:t>
      </w:r>
      <w:proofErr w:type="spellStart"/>
      <w:r w:rsidRPr="003B0C9C">
        <w:t>ministara</w:t>
      </w:r>
      <w:proofErr w:type="spellEnd"/>
      <w:r w:rsidRPr="003B0C9C">
        <w:t xml:space="preserve"> BiH,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obavezno</w:t>
      </w:r>
      <w:proofErr w:type="spellEnd"/>
      <w:r w:rsidRPr="003B0C9C">
        <w:t xml:space="preserve"> </w:t>
      </w:r>
      <w:proofErr w:type="spellStart"/>
      <w:r w:rsidRPr="003B0C9C">
        <w:t>sadrži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podatke</w:t>
      </w:r>
      <w:proofErr w:type="spellEnd"/>
      <w:r w:rsidRPr="003B0C9C">
        <w:t xml:space="preserve"> o </w:t>
      </w:r>
      <w:proofErr w:type="spellStart"/>
      <w:r w:rsidRPr="003B0C9C">
        <w:t>prihodima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rashodima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,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čija</w:t>
      </w:r>
      <w:proofErr w:type="spellEnd"/>
      <w:r w:rsidRPr="003B0C9C">
        <w:t xml:space="preserve"> </w:t>
      </w:r>
      <w:proofErr w:type="spellStart"/>
      <w:r w:rsidRPr="003B0C9C">
        <w:t>će</w:t>
      </w:r>
      <w:proofErr w:type="spellEnd"/>
      <w:r w:rsidRPr="003B0C9C">
        <w:t xml:space="preserve"> </w:t>
      </w:r>
      <w:proofErr w:type="spellStart"/>
      <w:r w:rsidRPr="003B0C9C">
        <w:t>dosputnost</w:t>
      </w:r>
      <w:proofErr w:type="spellEnd"/>
      <w:r w:rsidRPr="003B0C9C">
        <w:t xml:space="preserve">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javnog</w:t>
      </w:r>
      <w:proofErr w:type="spellEnd"/>
      <w:r w:rsidRPr="003B0C9C">
        <w:t xml:space="preserve"> </w:t>
      </w:r>
      <w:proofErr w:type="spellStart"/>
      <w:r w:rsidRPr="003B0C9C">
        <w:t>dokumenta</w:t>
      </w:r>
      <w:proofErr w:type="spellEnd"/>
      <w:r w:rsidRPr="003B0C9C">
        <w:t xml:space="preserve"> </w:t>
      </w:r>
      <w:proofErr w:type="spellStart"/>
      <w:r w:rsidRPr="003B0C9C">
        <w:t>biti</w:t>
      </w:r>
      <w:proofErr w:type="spellEnd"/>
      <w:r w:rsidRPr="003B0C9C">
        <w:t xml:space="preserve"> </w:t>
      </w:r>
      <w:proofErr w:type="spellStart"/>
      <w:r w:rsidRPr="003B0C9C">
        <w:t>obezbijeđena</w:t>
      </w:r>
      <w:proofErr w:type="spellEnd"/>
      <w:r w:rsidRPr="003B0C9C">
        <w:t xml:space="preserve"> </w:t>
      </w:r>
      <w:proofErr w:type="spellStart"/>
      <w:r w:rsidRPr="003B0C9C">
        <w:t>najkasnije</w:t>
      </w:r>
      <w:proofErr w:type="spellEnd"/>
      <w:r w:rsidRPr="003B0C9C">
        <w:t xml:space="preserve"> do </w:t>
      </w:r>
      <w:proofErr w:type="spellStart"/>
      <w:r w:rsidRPr="003B0C9C">
        <w:t>kraja</w:t>
      </w:r>
      <w:proofErr w:type="spellEnd"/>
      <w:r w:rsidRPr="003B0C9C">
        <w:t xml:space="preserve"> </w:t>
      </w:r>
      <w:proofErr w:type="spellStart"/>
      <w:r w:rsidRPr="003B0C9C">
        <w:t>februara</w:t>
      </w:r>
      <w:proofErr w:type="spellEnd"/>
      <w:r w:rsidRPr="003B0C9C">
        <w:t xml:space="preserve"> </w:t>
      </w:r>
      <w:proofErr w:type="spellStart"/>
      <w:r w:rsidRPr="003B0C9C">
        <w:t>svake</w:t>
      </w:r>
      <w:proofErr w:type="spellEnd"/>
      <w:r w:rsidRPr="003B0C9C">
        <w:t xml:space="preserve"> </w:t>
      </w:r>
      <w:proofErr w:type="spellStart"/>
      <w:r w:rsidRPr="003B0C9C">
        <w:t>godine</w:t>
      </w:r>
      <w:proofErr w:type="spellEnd"/>
      <w:r w:rsidRPr="003B0C9C">
        <w:t>.</w:t>
      </w:r>
    </w:p>
    <w:p w14:paraId="64496F7A" w14:textId="77777777" w:rsidR="003B0C9C" w:rsidRPr="003B0C9C" w:rsidRDefault="003B0C9C" w:rsidP="003B0C9C">
      <w:pPr>
        <w:jc w:val="center"/>
      </w:pPr>
      <w:r w:rsidRPr="003B0C9C">
        <w:t xml:space="preserve">3. </w:t>
      </w:r>
      <w:proofErr w:type="spellStart"/>
      <w:r w:rsidRPr="003B0C9C">
        <w:t>Opravdani</w:t>
      </w:r>
      <w:proofErr w:type="spellEnd"/>
      <w:r w:rsidRPr="003B0C9C">
        <w:t xml:space="preserve"> </w:t>
      </w:r>
      <w:proofErr w:type="spellStart"/>
      <w:r w:rsidRPr="003B0C9C">
        <w:t>troškovi</w:t>
      </w:r>
      <w:proofErr w:type="spellEnd"/>
      <w:r w:rsidRPr="003B0C9C">
        <w:t xml:space="preserve"> koji </w:t>
      </w:r>
      <w:proofErr w:type="spellStart"/>
      <w:r w:rsidRPr="003B0C9C">
        <w:t>nastanu</w:t>
      </w:r>
      <w:proofErr w:type="spellEnd"/>
      <w:r w:rsidRPr="003B0C9C">
        <w:t xml:space="preserve">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rezultat</w:t>
      </w:r>
      <w:proofErr w:type="spellEnd"/>
      <w:r w:rsidRPr="003B0C9C">
        <w:t xml:space="preserve"> </w:t>
      </w:r>
      <w:proofErr w:type="spellStart"/>
      <w:r w:rsidRPr="003B0C9C">
        <w:t>obavljanja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 </w:t>
      </w:r>
      <w:proofErr w:type="spellStart"/>
      <w:r w:rsidRPr="003B0C9C">
        <w:t>finansiraju</w:t>
      </w:r>
      <w:proofErr w:type="spellEnd"/>
      <w:r w:rsidRPr="003B0C9C">
        <w:t xml:space="preserve"> se </w:t>
      </w:r>
      <w:proofErr w:type="spellStart"/>
      <w:r w:rsidRPr="003B0C9C">
        <w:t>doprinosima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plaćaju</w:t>
      </w:r>
      <w:proofErr w:type="spellEnd"/>
      <w:r w:rsidRPr="003B0C9C">
        <w:t xml:space="preserve">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, </w:t>
      </w:r>
      <w:proofErr w:type="spellStart"/>
      <w:r w:rsidRPr="003B0C9C">
        <w:t>naknadama</w:t>
      </w:r>
      <w:proofErr w:type="spellEnd"/>
      <w:r w:rsidRPr="003B0C9C">
        <w:t xml:space="preserve"> za </w:t>
      </w:r>
      <w:proofErr w:type="spellStart"/>
      <w:r w:rsidRPr="003B0C9C">
        <w:t>ispite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plaćaju</w:t>
      </w:r>
      <w:proofErr w:type="spellEnd"/>
      <w:r w:rsidRPr="003B0C9C">
        <w:t xml:space="preserve"> </w:t>
      </w:r>
      <w:proofErr w:type="spellStart"/>
      <w:r w:rsidRPr="003B0C9C">
        <w:t>kandidati</w:t>
      </w:r>
      <w:proofErr w:type="spellEnd"/>
      <w:r w:rsidRPr="003B0C9C">
        <w:t xml:space="preserve">, </w:t>
      </w:r>
      <w:proofErr w:type="spellStart"/>
      <w:r w:rsidRPr="003B0C9C">
        <w:t>mogućom</w:t>
      </w:r>
      <w:proofErr w:type="spellEnd"/>
      <w:r w:rsidRPr="003B0C9C">
        <w:t xml:space="preserve"> </w:t>
      </w:r>
      <w:proofErr w:type="spellStart"/>
      <w:r w:rsidRPr="003B0C9C">
        <w:t>podrškom</w:t>
      </w:r>
      <w:proofErr w:type="spellEnd"/>
      <w:r w:rsidRPr="003B0C9C">
        <w:t xml:space="preserve"> </w:t>
      </w:r>
      <w:proofErr w:type="spellStart"/>
      <w:r w:rsidRPr="003B0C9C">
        <w:t>međunarodnih</w:t>
      </w:r>
      <w:proofErr w:type="spellEnd"/>
      <w:r w:rsidRPr="003B0C9C">
        <w:t xml:space="preserve"> </w:t>
      </w:r>
      <w:proofErr w:type="spellStart"/>
      <w:r w:rsidRPr="003B0C9C">
        <w:t>donatora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drugih</w:t>
      </w:r>
      <w:proofErr w:type="spellEnd"/>
      <w:r w:rsidRPr="003B0C9C">
        <w:t xml:space="preserve"> </w:t>
      </w:r>
      <w:proofErr w:type="spellStart"/>
      <w:r w:rsidRPr="003B0C9C">
        <w:t>dostupnih</w:t>
      </w:r>
      <w:proofErr w:type="spellEnd"/>
      <w:r w:rsidRPr="003B0C9C">
        <w:t xml:space="preserve"> </w:t>
      </w:r>
      <w:proofErr w:type="spellStart"/>
      <w:r w:rsidRPr="003B0C9C">
        <w:t>izvora</w:t>
      </w:r>
      <w:proofErr w:type="spellEnd"/>
      <w:r w:rsidRPr="003B0C9C">
        <w:t xml:space="preserve">. </w:t>
      </w:r>
      <w:proofErr w:type="spellStart"/>
      <w:r w:rsidRPr="003B0C9C">
        <w:t>Visinu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kriterijume</w:t>
      </w:r>
      <w:proofErr w:type="spellEnd"/>
      <w:r w:rsidRPr="003B0C9C">
        <w:t xml:space="preserve"> </w:t>
      </w:r>
      <w:proofErr w:type="spellStart"/>
      <w:r w:rsidRPr="003B0C9C">
        <w:t>učešća</w:t>
      </w:r>
      <w:proofErr w:type="spellEnd"/>
      <w:r w:rsidRPr="003B0C9C">
        <w:t xml:space="preserve"> </w:t>
      </w:r>
      <w:proofErr w:type="spellStart"/>
      <w:r w:rsidRPr="003B0C9C">
        <w:t>profesionalnih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 u </w:t>
      </w:r>
      <w:proofErr w:type="spellStart"/>
      <w:r w:rsidRPr="003B0C9C">
        <w:t>troškovima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</w:t>
      </w:r>
      <w:proofErr w:type="spellStart"/>
      <w:r w:rsidRPr="003B0C9C">
        <w:t>utvrđuje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 u </w:t>
      </w:r>
      <w:proofErr w:type="spellStart"/>
      <w:r w:rsidRPr="003B0C9C">
        <w:t>koordinaciji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profesionalnim</w:t>
      </w:r>
      <w:proofErr w:type="spellEnd"/>
      <w:r w:rsidRPr="003B0C9C">
        <w:t xml:space="preserve"> </w:t>
      </w:r>
      <w:proofErr w:type="spellStart"/>
      <w:r w:rsidRPr="003B0C9C">
        <w:t>tijelima</w:t>
      </w:r>
      <w:proofErr w:type="spellEnd"/>
      <w:r w:rsidRPr="003B0C9C">
        <w:t>.</w:t>
      </w:r>
    </w:p>
    <w:p w14:paraId="704699DF" w14:textId="77777777" w:rsidR="003B0C9C" w:rsidRPr="003B0C9C" w:rsidRDefault="003B0C9C" w:rsidP="003B0C9C">
      <w:pPr>
        <w:jc w:val="center"/>
      </w:pPr>
      <w:r w:rsidRPr="003B0C9C">
        <w:t xml:space="preserve">4. </w:t>
      </w:r>
      <w:proofErr w:type="spellStart"/>
      <w:r w:rsidRPr="003B0C9C">
        <w:t>Naknade</w:t>
      </w:r>
      <w:proofErr w:type="spellEnd"/>
      <w:r w:rsidRPr="003B0C9C">
        <w:t xml:space="preserve"> za </w:t>
      </w:r>
      <w:proofErr w:type="spellStart"/>
      <w:r w:rsidRPr="003B0C9C">
        <w:t>ispite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ostali</w:t>
      </w:r>
      <w:proofErr w:type="spellEnd"/>
      <w:r w:rsidRPr="003B0C9C">
        <w:t xml:space="preserve"> </w:t>
      </w:r>
      <w:proofErr w:type="spellStart"/>
      <w:r w:rsidRPr="003B0C9C">
        <w:t>prihodi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>:</w:t>
      </w:r>
    </w:p>
    <w:p w14:paraId="5F89F832" w14:textId="77777777" w:rsidR="003B0C9C" w:rsidRPr="003B0C9C" w:rsidRDefault="003B0C9C" w:rsidP="003B0C9C">
      <w:pPr>
        <w:jc w:val="center"/>
      </w:pPr>
      <w:r w:rsidRPr="003B0C9C">
        <w:t xml:space="preserve">a) </w:t>
      </w:r>
      <w:proofErr w:type="spellStart"/>
      <w:r w:rsidRPr="003B0C9C">
        <w:t>nezavisni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odvojeni</w:t>
      </w:r>
      <w:proofErr w:type="spellEnd"/>
      <w:r w:rsidRPr="003B0C9C">
        <w:t xml:space="preserve"> od </w:t>
      </w:r>
      <w:proofErr w:type="spellStart"/>
      <w:r w:rsidRPr="003B0C9C">
        <w:t>budžeta</w:t>
      </w:r>
      <w:proofErr w:type="spellEnd"/>
      <w:r w:rsidRPr="003B0C9C">
        <w:t xml:space="preserve"> BiH,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proofErr w:type="gramStart"/>
      <w:r w:rsidRPr="003B0C9C">
        <w:t>Distrikta</w:t>
      </w:r>
      <w:proofErr w:type="spellEnd"/>
      <w:r w:rsidRPr="003B0C9C">
        <w:t>;</w:t>
      </w:r>
      <w:proofErr w:type="gramEnd"/>
    </w:p>
    <w:p w14:paraId="4B037D7D" w14:textId="77777777" w:rsidR="003B0C9C" w:rsidRPr="003B0C9C" w:rsidRDefault="003B0C9C" w:rsidP="003B0C9C">
      <w:pPr>
        <w:jc w:val="center"/>
      </w:pPr>
      <w:r w:rsidRPr="003B0C9C">
        <w:t xml:space="preserve">b) </w:t>
      </w:r>
      <w:proofErr w:type="spellStart"/>
      <w:r w:rsidRPr="003B0C9C">
        <w:t>mogu</w:t>
      </w:r>
      <w:proofErr w:type="spellEnd"/>
      <w:r w:rsidRPr="003B0C9C">
        <w:t xml:space="preserve"> se </w:t>
      </w:r>
      <w:proofErr w:type="spellStart"/>
      <w:r w:rsidRPr="003B0C9C">
        <w:t>koristiti</w:t>
      </w:r>
      <w:proofErr w:type="spellEnd"/>
      <w:r w:rsidRPr="003B0C9C">
        <w:t xml:space="preserve"> </w:t>
      </w:r>
      <w:proofErr w:type="spellStart"/>
      <w:r w:rsidRPr="003B0C9C">
        <w:t>isključivo</w:t>
      </w:r>
      <w:proofErr w:type="spellEnd"/>
      <w:r w:rsidRPr="003B0C9C">
        <w:t xml:space="preserve"> za </w:t>
      </w:r>
      <w:proofErr w:type="spellStart"/>
      <w:r w:rsidRPr="003B0C9C">
        <w:t>sprovođenje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za </w:t>
      </w:r>
      <w:proofErr w:type="spellStart"/>
      <w:r w:rsidRPr="003B0C9C">
        <w:t>razvoj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r w:rsidRPr="003B0C9C">
        <w:t>profesije</w:t>
      </w:r>
      <w:proofErr w:type="spellEnd"/>
      <w:r w:rsidRPr="003B0C9C">
        <w:t xml:space="preserve"> u BiH.</w:t>
      </w:r>
    </w:p>
    <w:p w14:paraId="5FF210C1" w14:textId="77777777" w:rsidR="003B0C9C" w:rsidRPr="003B0C9C" w:rsidRDefault="003B0C9C" w:rsidP="003B0C9C">
      <w:pPr>
        <w:jc w:val="center"/>
        <w:rPr>
          <w:b/>
          <w:bCs/>
        </w:rPr>
      </w:pPr>
      <w:bookmarkStart w:id="6" w:name="clan_4"/>
      <w:bookmarkEnd w:id="6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4</w:t>
      </w:r>
    </w:p>
    <w:p w14:paraId="6479AEFA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Sastav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Komisije</w:t>
      </w:r>
      <w:proofErr w:type="spellEnd"/>
    </w:p>
    <w:p w14:paraId="2B3A981F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ima</w:t>
      </w:r>
      <w:proofErr w:type="spellEnd"/>
      <w:r w:rsidRPr="003B0C9C">
        <w:t xml:space="preserve"> </w:t>
      </w:r>
      <w:proofErr w:type="spellStart"/>
      <w:r w:rsidRPr="003B0C9C">
        <w:t>sedam</w:t>
      </w:r>
      <w:proofErr w:type="spellEnd"/>
      <w:r w:rsidRPr="003B0C9C">
        <w:t xml:space="preserve"> (7) </w:t>
      </w:r>
      <w:proofErr w:type="spellStart"/>
      <w:r w:rsidRPr="003B0C9C">
        <w:t>članova</w:t>
      </w:r>
      <w:proofErr w:type="spellEnd"/>
      <w:r w:rsidRPr="003B0C9C">
        <w:t xml:space="preserve"> koji se </w:t>
      </w:r>
      <w:proofErr w:type="spellStart"/>
      <w:r w:rsidRPr="003B0C9C">
        <w:t>biraju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r w:rsidRPr="003B0C9C">
        <w:t>profesije</w:t>
      </w:r>
      <w:proofErr w:type="spellEnd"/>
      <w:r w:rsidRPr="003B0C9C">
        <w:t xml:space="preserve">, od </w:t>
      </w:r>
      <w:proofErr w:type="spellStart"/>
      <w:r w:rsidRPr="003B0C9C">
        <w:t>kojih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>:</w:t>
      </w:r>
    </w:p>
    <w:p w14:paraId="01EA94F0" w14:textId="77777777" w:rsidR="003B0C9C" w:rsidRPr="003B0C9C" w:rsidRDefault="003B0C9C" w:rsidP="003B0C9C">
      <w:pPr>
        <w:jc w:val="center"/>
      </w:pPr>
      <w:r w:rsidRPr="003B0C9C">
        <w:t xml:space="preserve">a) tri </w:t>
      </w:r>
      <w:proofErr w:type="spellStart"/>
      <w:r w:rsidRPr="003B0C9C">
        <w:t>člana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Federacije</w:t>
      </w:r>
      <w:proofErr w:type="spellEnd"/>
      <w:r w:rsidRPr="003B0C9C">
        <w:t xml:space="preserve"> </w:t>
      </w:r>
      <w:proofErr w:type="spellStart"/>
      <w:r w:rsidRPr="003B0C9C">
        <w:t>Bosne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proofErr w:type="gramStart"/>
      <w:r w:rsidRPr="003B0C9C">
        <w:t>Hercegovine</w:t>
      </w:r>
      <w:proofErr w:type="spellEnd"/>
      <w:r w:rsidRPr="003B0C9C">
        <w:t>;</w:t>
      </w:r>
      <w:proofErr w:type="gramEnd"/>
    </w:p>
    <w:p w14:paraId="1F606D18" w14:textId="77777777" w:rsidR="003B0C9C" w:rsidRPr="003B0C9C" w:rsidRDefault="003B0C9C" w:rsidP="003B0C9C">
      <w:pPr>
        <w:jc w:val="center"/>
      </w:pPr>
      <w:r w:rsidRPr="003B0C9C">
        <w:t xml:space="preserve">b) tri </w:t>
      </w:r>
      <w:proofErr w:type="spellStart"/>
      <w:r w:rsidRPr="003B0C9C">
        <w:t>člana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Republike</w:t>
      </w:r>
      <w:proofErr w:type="spellEnd"/>
      <w:r w:rsidRPr="003B0C9C">
        <w:t xml:space="preserve"> </w:t>
      </w:r>
      <w:proofErr w:type="gramStart"/>
      <w:r w:rsidRPr="003B0C9C">
        <w:t>Srpske;</w:t>
      </w:r>
      <w:proofErr w:type="gramEnd"/>
    </w:p>
    <w:p w14:paraId="5145E426" w14:textId="77777777" w:rsidR="003B0C9C" w:rsidRPr="003B0C9C" w:rsidRDefault="003B0C9C" w:rsidP="003B0C9C">
      <w:pPr>
        <w:jc w:val="center"/>
      </w:pPr>
      <w:r w:rsidRPr="003B0C9C">
        <w:t xml:space="preserve">c) </w:t>
      </w:r>
      <w:proofErr w:type="spellStart"/>
      <w:r w:rsidRPr="003B0C9C">
        <w:t>jedan</w:t>
      </w:r>
      <w:proofErr w:type="spellEnd"/>
      <w:r w:rsidRPr="003B0C9C">
        <w:t xml:space="preserve"> </w:t>
      </w:r>
      <w:proofErr w:type="spellStart"/>
      <w:r w:rsidRPr="003B0C9C">
        <w:t>član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Brčko </w:t>
      </w:r>
      <w:proofErr w:type="spellStart"/>
      <w:r w:rsidRPr="003B0C9C">
        <w:t>Distrikta</w:t>
      </w:r>
      <w:proofErr w:type="spellEnd"/>
      <w:r w:rsidRPr="003B0C9C">
        <w:t xml:space="preserve"> BiH.</w:t>
      </w:r>
    </w:p>
    <w:p w14:paraId="014E59A7" w14:textId="77777777" w:rsidR="003B0C9C" w:rsidRPr="003B0C9C" w:rsidRDefault="003B0C9C" w:rsidP="003B0C9C">
      <w:pPr>
        <w:jc w:val="center"/>
      </w:pPr>
      <w:r w:rsidRPr="003B0C9C">
        <w:t xml:space="preserve">2. </w:t>
      </w:r>
      <w:proofErr w:type="spellStart"/>
      <w:r w:rsidRPr="003B0C9C">
        <w:t>Svaki</w:t>
      </w:r>
      <w:proofErr w:type="spellEnd"/>
      <w:r w:rsidRPr="003B0C9C">
        <w:t xml:space="preserve"> </w:t>
      </w:r>
      <w:proofErr w:type="spellStart"/>
      <w:r w:rsidRPr="003B0C9C">
        <w:t>član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</w:t>
      </w:r>
      <w:proofErr w:type="spellStart"/>
      <w:r w:rsidRPr="003B0C9C">
        <w:t>imenuje</w:t>
      </w:r>
      <w:proofErr w:type="spellEnd"/>
      <w:r w:rsidRPr="003B0C9C">
        <w:t xml:space="preserve"> se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prijedlog</w:t>
      </w:r>
      <w:proofErr w:type="spellEnd"/>
      <w:r w:rsidRPr="003B0C9C">
        <w:t xml:space="preserve"> </w:t>
      </w:r>
      <w:proofErr w:type="spellStart"/>
      <w:r w:rsidRPr="003B0C9C">
        <w:t>profesionalnog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. </w:t>
      </w:r>
      <w:proofErr w:type="spellStart"/>
      <w:r w:rsidRPr="003B0C9C">
        <w:t>Profesionalno</w:t>
      </w:r>
      <w:proofErr w:type="spellEnd"/>
      <w:r w:rsidRPr="003B0C9C">
        <w:t xml:space="preserve"> </w:t>
      </w:r>
      <w:proofErr w:type="spellStart"/>
      <w:r w:rsidRPr="003B0C9C">
        <w:t>tijelo</w:t>
      </w:r>
      <w:proofErr w:type="spellEnd"/>
      <w:r w:rsidRPr="003B0C9C">
        <w:t xml:space="preserve"> </w:t>
      </w:r>
      <w:proofErr w:type="spellStart"/>
      <w:r w:rsidRPr="003B0C9C">
        <w:t>ima</w:t>
      </w:r>
      <w:proofErr w:type="spellEnd"/>
      <w:r w:rsidRPr="003B0C9C">
        <w:t xml:space="preserve"> </w:t>
      </w:r>
      <w:proofErr w:type="spellStart"/>
      <w:r w:rsidRPr="003B0C9C">
        <w:t>obavezu</w:t>
      </w:r>
      <w:proofErr w:type="spellEnd"/>
      <w:r w:rsidRPr="003B0C9C">
        <w:t xml:space="preserve"> da </w:t>
      </w:r>
      <w:proofErr w:type="spellStart"/>
      <w:r w:rsidRPr="003B0C9C">
        <w:t>obezbijedi</w:t>
      </w:r>
      <w:proofErr w:type="spellEnd"/>
      <w:r w:rsidRPr="003B0C9C">
        <w:t xml:space="preserve"> da je </w:t>
      </w:r>
      <w:proofErr w:type="spellStart"/>
      <w:r w:rsidRPr="003B0C9C">
        <w:t>član</w:t>
      </w:r>
      <w:proofErr w:type="spellEnd"/>
      <w:r w:rsidRPr="003B0C9C">
        <w:t xml:space="preserve"> </w:t>
      </w:r>
      <w:proofErr w:type="spellStart"/>
      <w:r w:rsidRPr="003B0C9C">
        <w:t>kojeg</w:t>
      </w:r>
      <w:proofErr w:type="spellEnd"/>
      <w:r w:rsidRPr="003B0C9C">
        <w:t xml:space="preserve"> </w:t>
      </w:r>
      <w:proofErr w:type="spellStart"/>
      <w:r w:rsidRPr="003B0C9C">
        <w:t>imenuje</w:t>
      </w:r>
      <w:proofErr w:type="spellEnd"/>
      <w:r w:rsidRPr="003B0C9C">
        <w:t xml:space="preserve"> za </w:t>
      </w:r>
      <w:proofErr w:type="spellStart"/>
      <w:r w:rsidRPr="003B0C9C">
        <w:t>Komisiju</w:t>
      </w:r>
      <w:proofErr w:type="spellEnd"/>
      <w:r w:rsidRPr="003B0C9C">
        <w:t xml:space="preserve"> </w:t>
      </w:r>
      <w:proofErr w:type="spellStart"/>
      <w:r w:rsidRPr="003B0C9C">
        <w:t>reprezentativan</w:t>
      </w:r>
      <w:proofErr w:type="spellEnd"/>
      <w:r w:rsidRPr="003B0C9C">
        <w:t xml:space="preserve"> u </w:t>
      </w:r>
      <w:proofErr w:type="spellStart"/>
      <w:r w:rsidRPr="003B0C9C">
        <w:t>odnosu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članstvo</w:t>
      </w:r>
      <w:proofErr w:type="spellEnd"/>
      <w:r w:rsidRPr="003B0C9C">
        <w:t xml:space="preserve"> tog </w:t>
      </w:r>
      <w:proofErr w:type="spellStart"/>
      <w:r w:rsidRPr="003B0C9C">
        <w:t>tijela</w:t>
      </w:r>
      <w:proofErr w:type="spellEnd"/>
      <w:r w:rsidRPr="003B0C9C">
        <w:t xml:space="preserve">. </w:t>
      </w:r>
      <w:proofErr w:type="spellStart"/>
      <w:r w:rsidRPr="003B0C9C">
        <w:t>Ukoliko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 u </w:t>
      </w:r>
      <w:proofErr w:type="spellStart"/>
      <w:r w:rsidRPr="003B0C9C">
        <w:t>roku</w:t>
      </w:r>
      <w:proofErr w:type="spellEnd"/>
      <w:r w:rsidRPr="003B0C9C">
        <w:t xml:space="preserve"> od </w:t>
      </w:r>
      <w:proofErr w:type="spellStart"/>
      <w:r w:rsidRPr="003B0C9C">
        <w:t>devet</w:t>
      </w:r>
      <w:proofErr w:type="spellEnd"/>
      <w:r w:rsidRPr="003B0C9C">
        <w:t xml:space="preserve"> </w:t>
      </w:r>
      <w:proofErr w:type="spellStart"/>
      <w:r w:rsidRPr="003B0C9C">
        <w:t>mjeseci</w:t>
      </w:r>
      <w:proofErr w:type="spellEnd"/>
      <w:r w:rsidRPr="003B0C9C">
        <w:t xml:space="preserve"> od dana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primi</w:t>
      </w:r>
      <w:proofErr w:type="spellEnd"/>
      <w:r w:rsidRPr="003B0C9C">
        <w:t xml:space="preserve"> </w:t>
      </w:r>
      <w:proofErr w:type="spellStart"/>
      <w:r w:rsidRPr="003B0C9C">
        <w:t>peticiju</w:t>
      </w:r>
      <w:proofErr w:type="spellEnd"/>
      <w:r w:rsidRPr="003B0C9C">
        <w:t xml:space="preserve"> </w:t>
      </w:r>
      <w:proofErr w:type="spellStart"/>
      <w:r w:rsidRPr="003B0C9C">
        <w:t>potpisanu</w:t>
      </w:r>
      <w:proofErr w:type="spellEnd"/>
      <w:r w:rsidRPr="003B0C9C">
        <w:t xml:space="preserve"> od </w:t>
      </w:r>
      <w:proofErr w:type="spellStart"/>
      <w:r w:rsidRPr="003B0C9C">
        <w:t>strane</w:t>
      </w:r>
      <w:proofErr w:type="spellEnd"/>
      <w:r w:rsidRPr="003B0C9C">
        <w:t xml:space="preserve"> </w:t>
      </w:r>
      <w:proofErr w:type="spellStart"/>
      <w:r w:rsidRPr="003B0C9C">
        <w:t>deset</w:t>
      </w:r>
      <w:proofErr w:type="spellEnd"/>
      <w:r w:rsidRPr="003B0C9C">
        <w:t xml:space="preserve"> </w:t>
      </w:r>
      <w:proofErr w:type="spellStart"/>
      <w:r w:rsidRPr="003B0C9C">
        <w:t>posto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više</w:t>
      </w:r>
      <w:proofErr w:type="spellEnd"/>
      <w:r w:rsidRPr="003B0C9C">
        <w:t xml:space="preserve"> </w:t>
      </w:r>
      <w:proofErr w:type="spellStart"/>
      <w:r w:rsidRPr="003B0C9C">
        <w:t>članova</w:t>
      </w:r>
      <w:proofErr w:type="spellEnd"/>
      <w:r w:rsidRPr="003B0C9C">
        <w:t xml:space="preserve"> </w:t>
      </w:r>
      <w:proofErr w:type="spellStart"/>
      <w:r w:rsidRPr="003B0C9C">
        <w:t>bilo</w:t>
      </w:r>
      <w:proofErr w:type="spellEnd"/>
      <w:r w:rsidRPr="003B0C9C">
        <w:t xml:space="preserve"> </w:t>
      </w:r>
      <w:proofErr w:type="spellStart"/>
      <w:r w:rsidRPr="003B0C9C">
        <w:t>kog</w:t>
      </w:r>
      <w:proofErr w:type="spellEnd"/>
      <w:r w:rsidRPr="003B0C9C">
        <w:t xml:space="preserve"> </w:t>
      </w:r>
      <w:proofErr w:type="spellStart"/>
      <w:r w:rsidRPr="003B0C9C">
        <w:t>profesionalnog</w:t>
      </w:r>
      <w:proofErr w:type="spellEnd"/>
      <w:r w:rsidRPr="003B0C9C">
        <w:t xml:space="preserve"> </w:t>
      </w:r>
      <w:proofErr w:type="spellStart"/>
      <w:r w:rsidRPr="003B0C9C">
        <w:t>udruženja</w:t>
      </w:r>
      <w:proofErr w:type="spellEnd"/>
      <w:r w:rsidRPr="003B0C9C">
        <w:t xml:space="preserve">, </w:t>
      </w:r>
      <w:proofErr w:type="spellStart"/>
      <w:r w:rsidRPr="003B0C9C">
        <w:t>specijalni</w:t>
      </w:r>
      <w:proofErr w:type="spellEnd"/>
      <w:r w:rsidRPr="003B0C9C">
        <w:t xml:space="preserve">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savjetnik</w:t>
      </w:r>
      <w:proofErr w:type="spellEnd"/>
      <w:r w:rsidRPr="003B0C9C">
        <w:t xml:space="preserve"> </w:t>
      </w:r>
      <w:proofErr w:type="spellStart"/>
      <w:r w:rsidRPr="003B0C9C">
        <w:t>nadziraće</w:t>
      </w:r>
      <w:proofErr w:type="spellEnd"/>
      <w:r w:rsidRPr="003B0C9C">
        <w:t xml:space="preserve"> novo </w:t>
      </w:r>
      <w:proofErr w:type="spellStart"/>
      <w:r w:rsidRPr="003B0C9C">
        <w:t>glasanje</w:t>
      </w:r>
      <w:proofErr w:type="spellEnd"/>
      <w:r w:rsidRPr="003B0C9C">
        <w:t xml:space="preserve"> </w:t>
      </w:r>
      <w:proofErr w:type="spellStart"/>
      <w:r w:rsidRPr="003B0C9C">
        <w:t>članova</w:t>
      </w:r>
      <w:proofErr w:type="spellEnd"/>
      <w:r w:rsidRPr="003B0C9C">
        <w:t xml:space="preserve"> </w:t>
      </w:r>
      <w:proofErr w:type="spellStart"/>
      <w:r w:rsidRPr="003B0C9C">
        <w:t>pomenutog</w:t>
      </w:r>
      <w:proofErr w:type="spellEnd"/>
      <w:r w:rsidRPr="003B0C9C">
        <w:t xml:space="preserve"> </w:t>
      </w:r>
      <w:proofErr w:type="spellStart"/>
      <w:r w:rsidRPr="003B0C9C">
        <w:t>udruženja</w:t>
      </w:r>
      <w:proofErr w:type="spellEnd"/>
      <w:r w:rsidRPr="003B0C9C">
        <w:t xml:space="preserve"> u </w:t>
      </w:r>
      <w:proofErr w:type="spellStart"/>
      <w:r w:rsidRPr="003B0C9C">
        <w:t>cilju</w:t>
      </w:r>
      <w:proofErr w:type="spellEnd"/>
      <w:r w:rsidRPr="003B0C9C">
        <w:t xml:space="preserve"> </w:t>
      </w:r>
      <w:proofErr w:type="spellStart"/>
      <w:r w:rsidRPr="003B0C9C">
        <w:t>utvrđivanja</w:t>
      </w:r>
      <w:proofErr w:type="spellEnd"/>
      <w:r w:rsidRPr="003B0C9C">
        <w:t xml:space="preserve">,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osnovu</w:t>
      </w:r>
      <w:proofErr w:type="spellEnd"/>
      <w:r w:rsidRPr="003B0C9C">
        <w:t xml:space="preserve"> </w:t>
      </w:r>
      <w:proofErr w:type="spellStart"/>
      <w:r w:rsidRPr="003B0C9C">
        <w:t>obične</w:t>
      </w:r>
      <w:proofErr w:type="spellEnd"/>
      <w:r w:rsidRPr="003B0C9C">
        <w:t xml:space="preserve"> </w:t>
      </w:r>
      <w:proofErr w:type="spellStart"/>
      <w:r w:rsidRPr="003B0C9C">
        <w:t>većine</w:t>
      </w:r>
      <w:proofErr w:type="spellEnd"/>
      <w:r w:rsidRPr="003B0C9C">
        <w:t xml:space="preserve"> </w:t>
      </w:r>
      <w:proofErr w:type="spellStart"/>
      <w:r w:rsidRPr="003B0C9C">
        <w:t>glasova</w:t>
      </w:r>
      <w:proofErr w:type="spellEnd"/>
      <w:r w:rsidRPr="003B0C9C">
        <w:t xml:space="preserve">, koji </w:t>
      </w:r>
      <w:proofErr w:type="spellStart"/>
      <w:r w:rsidRPr="003B0C9C">
        <w:t>kandidati</w:t>
      </w:r>
      <w:proofErr w:type="spellEnd"/>
      <w:r w:rsidRPr="003B0C9C">
        <w:t xml:space="preserve"> za </w:t>
      </w:r>
      <w:proofErr w:type="spellStart"/>
      <w:r w:rsidRPr="003B0C9C">
        <w:t>članove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</w:t>
      </w:r>
      <w:proofErr w:type="spellStart"/>
      <w:r w:rsidRPr="003B0C9C">
        <w:t>predstavljaju</w:t>
      </w:r>
      <w:proofErr w:type="spellEnd"/>
      <w:r w:rsidRPr="003B0C9C">
        <w:t xml:space="preserve"> </w:t>
      </w:r>
      <w:proofErr w:type="spellStart"/>
      <w:r w:rsidRPr="003B0C9C">
        <w:t>izbor</w:t>
      </w:r>
      <w:proofErr w:type="spellEnd"/>
      <w:r w:rsidRPr="003B0C9C">
        <w:t xml:space="preserve"> </w:t>
      </w:r>
      <w:proofErr w:type="spellStart"/>
      <w:r w:rsidRPr="003B0C9C">
        <w:t>članstva</w:t>
      </w:r>
      <w:proofErr w:type="spellEnd"/>
      <w:r w:rsidRPr="003B0C9C">
        <w:t xml:space="preserve"> tog </w:t>
      </w:r>
      <w:proofErr w:type="spellStart"/>
      <w:r w:rsidRPr="003B0C9C">
        <w:t>udruženja</w:t>
      </w:r>
      <w:proofErr w:type="spellEnd"/>
      <w:r w:rsidRPr="003B0C9C">
        <w:t>.</w:t>
      </w:r>
    </w:p>
    <w:p w14:paraId="35D218F6" w14:textId="77777777" w:rsidR="003B0C9C" w:rsidRPr="003B0C9C" w:rsidRDefault="003B0C9C" w:rsidP="003B0C9C">
      <w:pPr>
        <w:jc w:val="center"/>
      </w:pPr>
      <w:r w:rsidRPr="003B0C9C">
        <w:lastRenderedPageBreak/>
        <w:t xml:space="preserve">3. </w:t>
      </w:r>
      <w:proofErr w:type="spellStart"/>
      <w:r w:rsidRPr="003B0C9C">
        <w:t>Članovi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</w:t>
      </w:r>
      <w:proofErr w:type="spellStart"/>
      <w:r w:rsidRPr="003B0C9C">
        <w:t>imenuju</w:t>
      </w:r>
      <w:proofErr w:type="spellEnd"/>
      <w:r w:rsidRPr="003B0C9C">
        <w:t xml:space="preserve"> se </w:t>
      </w:r>
      <w:proofErr w:type="spellStart"/>
      <w:r w:rsidRPr="003B0C9C">
        <w:t>na</w:t>
      </w:r>
      <w:proofErr w:type="spellEnd"/>
      <w:r w:rsidRPr="003B0C9C">
        <w:t xml:space="preserve"> period od </w:t>
      </w:r>
      <w:proofErr w:type="spellStart"/>
      <w:r w:rsidRPr="003B0C9C">
        <w:t>dvije</w:t>
      </w:r>
      <w:proofErr w:type="spellEnd"/>
      <w:r w:rsidRPr="003B0C9C">
        <w:t xml:space="preserve"> </w:t>
      </w:r>
      <w:proofErr w:type="spellStart"/>
      <w:r w:rsidRPr="003B0C9C">
        <w:t>godine</w:t>
      </w:r>
      <w:proofErr w:type="spellEnd"/>
      <w:r w:rsidRPr="003B0C9C">
        <w:t xml:space="preserve">. </w:t>
      </w:r>
      <w:proofErr w:type="spellStart"/>
      <w:r w:rsidRPr="003B0C9C">
        <w:t>Član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ne </w:t>
      </w:r>
      <w:proofErr w:type="spellStart"/>
      <w:r w:rsidRPr="003B0C9C">
        <w:t>može</w:t>
      </w:r>
      <w:proofErr w:type="spellEnd"/>
      <w:r w:rsidRPr="003B0C9C">
        <w:t xml:space="preserve"> se </w:t>
      </w:r>
      <w:proofErr w:type="spellStart"/>
      <w:r w:rsidRPr="003B0C9C">
        <w:t>kandidovati</w:t>
      </w:r>
      <w:proofErr w:type="spellEnd"/>
      <w:r w:rsidRPr="003B0C9C">
        <w:t xml:space="preserve"> za </w:t>
      </w:r>
      <w:proofErr w:type="spellStart"/>
      <w:r w:rsidRPr="003B0C9C">
        <w:t>ponovne</w:t>
      </w:r>
      <w:proofErr w:type="spellEnd"/>
      <w:r w:rsidRPr="003B0C9C">
        <w:t xml:space="preserve"> </w:t>
      </w:r>
      <w:proofErr w:type="spellStart"/>
      <w:r w:rsidRPr="003B0C9C">
        <w:t>izbore</w:t>
      </w:r>
      <w:proofErr w:type="spellEnd"/>
      <w:r w:rsidRPr="003B0C9C">
        <w:t xml:space="preserve"> </w:t>
      </w:r>
      <w:proofErr w:type="spellStart"/>
      <w:r w:rsidRPr="003B0C9C">
        <w:t>nakon</w:t>
      </w:r>
      <w:proofErr w:type="spellEnd"/>
      <w:r w:rsidRPr="003B0C9C">
        <w:t xml:space="preserve"> </w:t>
      </w:r>
      <w:proofErr w:type="spellStart"/>
      <w:r w:rsidRPr="003B0C9C">
        <w:t>uzastopne</w:t>
      </w:r>
      <w:proofErr w:type="spellEnd"/>
      <w:r w:rsidRPr="003B0C9C">
        <w:t xml:space="preserve"> </w:t>
      </w:r>
      <w:proofErr w:type="spellStart"/>
      <w:r w:rsidRPr="003B0C9C">
        <w:t>četiri</w:t>
      </w:r>
      <w:proofErr w:type="spellEnd"/>
      <w:r w:rsidRPr="003B0C9C">
        <w:t xml:space="preserve"> </w:t>
      </w:r>
      <w:proofErr w:type="spellStart"/>
      <w:r w:rsidRPr="003B0C9C">
        <w:t>godine</w:t>
      </w:r>
      <w:proofErr w:type="spellEnd"/>
      <w:r w:rsidRPr="003B0C9C">
        <w:t xml:space="preserve"> </w:t>
      </w:r>
      <w:proofErr w:type="spellStart"/>
      <w:r w:rsidRPr="003B0C9C">
        <w:t>provedene</w:t>
      </w:r>
      <w:proofErr w:type="spellEnd"/>
      <w:r w:rsidRPr="003B0C9C">
        <w:t xml:space="preserve"> u tom </w:t>
      </w:r>
      <w:proofErr w:type="spellStart"/>
      <w:r w:rsidRPr="003B0C9C">
        <w:t>svojstvu</w:t>
      </w:r>
      <w:proofErr w:type="spellEnd"/>
      <w:r w:rsidRPr="003B0C9C">
        <w:t>.</w:t>
      </w:r>
    </w:p>
    <w:p w14:paraId="58145F2C" w14:textId="77777777" w:rsidR="003B0C9C" w:rsidRPr="003B0C9C" w:rsidRDefault="003B0C9C" w:rsidP="003B0C9C">
      <w:pPr>
        <w:jc w:val="center"/>
      </w:pPr>
      <w:bookmarkStart w:id="7" w:name="str_4"/>
      <w:bookmarkEnd w:id="7"/>
      <w:r w:rsidRPr="003B0C9C">
        <w:t xml:space="preserve">IV - </w:t>
      </w:r>
      <w:proofErr w:type="spellStart"/>
      <w:r w:rsidRPr="003B0C9C">
        <w:t>ZVANjE</w:t>
      </w:r>
      <w:proofErr w:type="spellEnd"/>
      <w:r w:rsidRPr="003B0C9C">
        <w:t xml:space="preserve"> I KVALIFIKACIJA</w:t>
      </w:r>
    </w:p>
    <w:p w14:paraId="2093FD11" w14:textId="77777777" w:rsidR="003B0C9C" w:rsidRPr="003B0C9C" w:rsidRDefault="003B0C9C" w:rsidP="003B0C9C">
      <w:pPr>
        <w:jc w:val="center"/>
        <w:rPr>
          <w:b/>
          <w:bCs/>
        </w:rPr>
      </w:pPr>
      <w:bookmarkStart w:id="8" w:name="clan_5"/>
      <w:bookmarkEnd w:id="8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5</w:t>
      </w:r>
    </w:p>
    <w:p w14:paraId="68604619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Zvanja</w:t>
      </w:r>
      <w:proofErr w:type="spellEnd"/>
      <w:r w:rsidRPr="003B0C9C">
        <w:rPr>
          <w:b/>
          <w:bCs/>
        </w:rPr>
        <w:t xml:space="preserve">, </w:t>
      </w:r>
      <w:proofErr w:type="spellStart"/>
      <w:r w:rsidRPr="003B0C9C">
        <w:rPr>
          <w:b/>
          <w:bCs/>
        </w:rPr>
        <w:t>testiranje</w:t>
      </w:r>
      <w:proofErr w:type="spellEnd"/>
      <w:r w:rsidRPr="003B0C9C">
        <w:rPr>
          <w:b/>
          <w:bCs/>
        </w:rPr>
        <w:t xml:space="preserve">, </w:t>
      </w:r>
      <w:proofErr w:type="spellStart"/>
      <w:r w:rsidRPr="003B0C9C">
        <w:rPr>
          <w:b/>
          <w:bCs/>
        </w:rPr>
        <w:t>certifikacija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licenciranje</w:t>
      </w:r>
      <w:proofErr w:type="spellEnd"/>
    </w:p>
    <w:p w14:paraId="506E0D84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 </w:t>
      </w:r>
      <w:proofErr w:type="spellStart"/>
      <w:r w:rsidRPr="003B0C9C">
        <w:t>propisuju</w:t>
      </w:r>
      <w:proofErr w:type="spellEnd"/>
      <w:r w:rsidRPr="003B0C9C">
        <w:t xml:space="preserve"> se </w:t>
      </w:r>
      <w:proofErr w:type="spellStart"/>
      <w:r w:rsidRPr="003B0C9C">
        <w:t>sljedeća</w:t>
      </w:r>
      <w:proofErr w:type="spellEnd"/>
      <w:r w:rsidRPr="003B0C9C">
        <w:t xml:space="preserve"> </w:t>
      </w:r>
      <w:proofErr w:type="spellStart"/>
      <w:r w:rsidRPr="003B0C9C">
        <w:t>zvanja</w:t>
      </w:r>
      <w:proofErr w:type="spellEnd"/>
      <w:r w:rsidRPr="003B0C9C">
        <w:t xml:space="preserve"> u </w:t>
      </w:r>
      <w:proofErr w:type="spellStart"/>
      <w:r w:rsidRPr="003B0C9C">
        <w:t>računovodstvenoj</w:t>
      </w:r>
      <w:proofErr w:type="spellEnd"/>
      <w:r w:rsidRPr="003B0C9C">
        <w:t xml:space="preserve"> </w:t>
      </w:r>
      <w:proofErr w:type="spellStart"/>
      <w:r w:rsidRPr="003B0C9C">
        <w:t>profesiji</w:t>
      </w:r>
      <w:proofErr w:type="spellEnd"/>
      <w:r w:rsidRPr="003B0C9C">
        <w:t xml:space="preserve"> u BiH:</w:t>
      </w:r>
    </w:p>
    <w:p w14:paraId="29095207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a) </w:t>
      </w:r>
      <w:proofErr w:type="spellStart"/>
      <w:r w:rsidRPr="003B0C9C">
        <w:rPr>
          <w:lang w:val="fr-FR"/>
        </w:rPr>
        <w:t>certifikovani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tehničar</w:t>
      </w:r>
      <w:proofErr w:type="spellEnd"/>
      <w:r w:rsidRPr="003B0C9C">
        <w:rPr>
          <w:lang w:val="fr-FR"/>
        </w:rPr>
        <w:t xml:space="preserve"> (CRT</w:t>
      </w:r>
      <w:proofErr w:type="gramStart"/>
      <w:r w:rsidRPr="003B0C9C">
        <w:rPr>
          <w:lang w:val="fr-FR"/>
        </w:rPr>
        <w:t>);</w:t>
      </w:r>
      <w:proofErr w:type="gramEnd"/>
    </w:p>
    <w:p w14:paraId="659C9E8C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b) </w:t>
      </w:r>
      <w:proofErr w:type="spellStart"/>
      <w:r w:rsidRPr="003B0C9C">
        <w:rPr>
          <w:lang w:val="fr-FR"/>
        </w:rPr>
        <w:t>certifikovani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 xml:space="preserve"> (CR</w:t>
      </w:r>
      <w:proofErr w:type="gramStart"/>
      <w:r w:rsidRPr="003B0C9C">
        <w:rPr>
          <w:lang w:val="fr-FR"/>
        </w:rPr>
        <w:t>);</w:t>
      </w:r>
      <w:proofErr w:type="gramEnd"/>
    </w:p>
    <w:p w14:paraId="447B500E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c) </w:t>
      </w:r>
      <w:proofErr w:type="spellStart"/>
      <w:r w:rsidRPr="003B0C9C">
        <w:rPr>
          <w:lang w:val="fr-FR"/>
        </w:rPr>
        <w:t>ovlašteni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revizor</w:t>
      </w:r>
      <w:proofErr w:type="spellEnd"/>
      <w:r w:rsidRPr="003B0C9C">
        <w:rPr>
          <w:lang w:val="fr-FR"/>
        </w:rPr>
        <w:t xml:space="preserve"> (OR).</w:t>
      </w:r>
    </w:p>
    <w:p w14:paraId="49BAF1D7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2. </w:t>
      </w:r>
      <w:proofErr w:type="spellStart"/>
      <w:r w:rsidRPr="003B0C9C">
        <w:rPr>
          <w:lang w:val="fr-FR"/>
        </w:rPr>
        <w:t>Testiranje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kandidata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 1. </w:t>
      </w:r>
      <w:proofErr w:type="spellStart"/>
      <w:proofErr w:type="gramStart"/>
      <w:r w:rsidRPr="003B0C9C">
        <w:rPr>
          <w:lang w:val="fr-FR"/>
        </w:rPr>
        <w:t>ovog</w:t>
      </w:r>
      <w:proofErr w:type="spellEnd"/>
      <w:proofErr w:type="gram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izdavanje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certifikata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uspješnim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kandidatima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licenciranje</w:t>
      </w:r>
      <w:proofErr w:type="spellEnd"/>
      <w:r w:rsidRPr="003B0C9C">
        <w:rPr>
          <w:lang w:val="fr-FR"/>
        </w:rPr>
        <w:t xml:space="preserve"> (</w:t>
      </w:r>
      <w:proofErr w:type="spellStart"/>
      <w:r w:rsidRPr="003B0C9C">
        <w:rPr>
          <w:lang w:val="fr-FR"/>
        </w:rPr>
        <w:t>izdavanje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dozvole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rad) </w:t>
      </w:r>
      <w:proofErr w:type="spellStart"/>
      <w:r w:rsidRPr="003B0C9C">
        <w:rPr>
          <w:lang w:val="fr-FR"/>
        </w:rPr>
        <w:t>vrše</w:t>
      </w:r>
      <w:proofErr w:type="spellEnd"/>
      <w:r w:rsidRPr="003B0C9C">
        <w:rPr>
          <w:lang w:val="fr-FR"/>
        </w:rPr>
        <w:t>:</w:t>
      </w:r>
    </w:p>
    <w:p w14:paraId="23DCAD42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a) </w:t>
      </w:r>
      <w:proofErr w:type="spellStart"/>
      <w:r w:rsidRPr="003B0C9C">
        <w:rPr>
          <w:lang w:val="fr-FR"/>
        </w:rPr>
        <w:t>testiranje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kandidata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CRT, CR i OR </w:t>
      </w:r>
      <w:proofErr w:type="spellStart"/>
      <w:r w:rsidRPr="003B0C9C">
        <w:rPr>
          <w:lang w:val="fr-FR"/>
        </w:rPr>
        <w:t>vrši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Testiranje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kandidata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vrši</w:t>
      </w:r>
      <w:proofErr w:type="spellEnd"/>
      <w:r w:rsidRPr="003B0C9C">
        <w:rPr>
          <w:lang w:val="fr-FR"/>
        </w:rPr>
        <w:t xml:space="preserve"> se na </w:t>
      </w:r>
      <w:proofErr w:type="spellStart"/>
      <w:r w:rsidRPr="003B0C9C">
        <w:rPr>
          <w:lang w:val="fr-FR"/>
        </w:rPr>
        <w:t>osnovu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jedinstvenog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programa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cijelu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teritoriju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koji</w:t>
      </w:r>
      <w:proofErr w:type="spellEnd"/>
      <w:r w:rsidRPr="003B0C9C">
        <w:rPr>
          <w:lang w:val="fr-FR"/>
        </w:rPr>
        <w:t xml:space="preserve"> je u </w:t>
      </w:r>
      <w:proofErr w:type="spellStart"/>
      <w:r w:rsidRPr="003B0C9C">
        <w:rPr>
          <w:lang w:val="fr-FR"/>
        </w:rPr>
        <w:t>cjelini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usklađen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standardima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smjernicama</w:t>
      </w:r>
      <w:proofErr w:type="spellEnd"/>
      <w:r w:rsidRPr="003B0C9C">
        <w:rPr>
          <w:lang w:val="fr-FR"/>
        </w:rPr>
        <w:t xml:space="preserve"> IFAC-a.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može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prenijeti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aktivnosti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vezi</w:t>
      </w:r>
      <w:proofErr w:type="spellEnd"/>
      <w:r w:rsidRPr="003B0C9C">
        <w:rPr>
          <w:lang w:val="fr-FR"/>
        </w:rPr>
        <w:t xml:space="preserve"> s </w:t>
      </w:r>
      <w:proofErr w:type="spellStart"/>
      <w:r w:rsidRPr="003B0C9C">
        <w:rPr>
          <w:lang w:val="fr-FR"/>
        </w:rPr>
        <w:t>administracijom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testiranja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jedno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ili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više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čemu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će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pobliže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nadgledati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sprovođenje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takvih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aktivnosti</w:t>
      </w:r>
      <w:proofErr w:type="spellEnd"/>
      <w:r w:rsidRPr="003B0C9C">
        <w:rPr>
          <w:lang w:val="fr-FR"/>
        </w:rPr>
        <w:t xml:space="preserve">, s </w:t>
      </w:r>
      <w:proofErr w:type="spellStart"/>
      <w:r w:rsidRPr="003B0C9C">
        <w:rPr>
          <w:lang w:val="fr-FR"/>
        </w:rPr>
        <w:t>tim</w:t>
      </w:r>
      <w:proofErr w:type="spellEnd"/>
      <w:r w:rsidRPr="003B0C9C">
        <w:rPr>
          <w:lang w:val="fr-FR"/>
        </w:rPr>
        <w:t xml:space="preserve"> da </w:t>
      </w:r>
      <w:proofErr w:type="spellStart"/>
      <w:r w:rsidRPr="003B0C9C">
        <w:rPr>
          <w:lang w:val="fr-FR"/>
        </w:rPr>
        <w:t>odgovornost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testiranje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izradu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testova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zadržava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sama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>;</w:t>
      </w:r>
      <w:proofErr w:type="gramEnd"/>
    </w:p>
    <w:p w14:paraId="63EF82E2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b) </w:t>
      </w:r>
      <w:proofErr w:type="spellStart"/>
      <w:r w:rsidRPr="003B0C9C">
        <w:rPr>
          <w:lang w:val="fr-FR"/>
        </w:rPr>
        <w:t>izdavanje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certifikata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CRT i CR </w:t>
      </w:r>
      <w:proofErr w:type="spellStart"/>
      <w:r w:rsidRPr="003B0C9C">
        <w:rPr>
          <w:lang w:val="fr-FR"/>
        </w:rPr>
        <w:t>vrše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nadzor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Komisije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Izdavanje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certifikata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OR </w:t>
      </w:r>
      <w:proofErr w:type="spellStart"/>
      <w:r w:rsidRPr="003B0C9C">
        <w:rPr>
          <w:lang w:val="fr-FR"/>
        </w:rPr>
        <w:t>vrši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>;</w:t>
      </w:r>
      <w:proofErr w:type="gramEnd"/>
    </w:p>
    <w:p w14:paraId="767D03FF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c) </w:t>
      </w:r>
      <w:proofErr w:type="spellStart"/>
      <w:r w:rsidRPr="003B0C9C">
        <w:rPr>
          <w:lang w:val="fr-FR"/>
        </w:rPr>
        <w:t>licenciranje</w:t>
      </w:r>
      <w:proofErr w:type="spellEnd"/>
      <w:r w:rsidRPr="003B0C9C">
        <w:rPr>
          <w:lang w:val="fr-FR"/>
        </w:rPr>
        <w:t xml:space="preserve"> CRT i CR </w:t>
      </w:r>
      <w:proofErr w:type="spellStart"/>
      <w:r w:rsidRPr="003B0C9C">
        <w:rPr>
          <w:lang w:val="fr-FR"/>
        </w:rPr>
        <w:t>koji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pružaju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nezavisne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usluge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trećim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licima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vrše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asocijacije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Licenciranje</w:t>
      </w:r>
      <w:proofErr w:type="spellEnd"/>
      <w:r w:rsidRPr="003B0C9C">
        <w:rPr>
          <w:lang w:val="fr-FR"/>
        </w:rPr>
        <w:t xml:space="preserve"> se ne </w:t>
      </w:r>
      <w:proofErr w:type="spellStart"/>
      <w:r w:rsidRPr="003B0C9C">
        <w:rPr>
          <w:lang w:val="fr-FR"/>
        </w:rPr>
        <w:t>vrši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CRT i CR </w:t>
      </w:r>
      <w:proofErr w:type="spellStart"/>
      <w:r w:rsidRPr="003B0C9C">
        <w:rPr>
          <w:lang w:val="fr-FR"/>
        </w:rPr>
        <w:t>koji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obavljaju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poslove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interne </w:t>
      </w:r>
      <w:proofErr w:type="spellStart"/>
      <w:r w:rsidRPr="003B0C9C">
        <w:rPr>
          <w:lang w:val="fr-FR"/>
        </w:rPr>
        <w:t>potrebe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preduzeća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drugih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pravnih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kojima</w:t>
      </w:r>
      <w:proofErr w:type="spellEnd"/>
      <w:r w:rsidRPr="003B0C9C">
        <w:rPr>
          <w:lang w:val="fr-FR"/>
        </w:rPr>
        <w:t xml:space="preserve"> su </w:t>
      </w:r>
      <w:proofErr w:type="spellStart"/>
      <w:r w:rsidRPr="003B0C9C">
        <w:rPr>
          <w:lang w:val="fr-FR"/>
        </w:rPr>
        <w:t>zaposleni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Licenciranje</w:t>
      </w:r>
      <w:proofErr w:type="spellEnd"/>
      <w:r w:rsidRPr="003B0C9C">
        <w:rPr>
          <w:lang w:val="fr-FR"/>
        </w:rPr>
        <w:t xml:space="preserve"> OR </w:t>
      </w:r>
      <w:proofErr w:type="spellStart"/>
      <w:r w:rsidRPr="003B0C9C">
        <w:rPr>
          <w:lang w:val="fr-FR"/>
        </w:rPr>
        <w:t>vrše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entiteti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Distrikt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Reviziju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mogu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vršiti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samo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imaju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odgovarajuću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licencu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izdatu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Revizijske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izvještaje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mogu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davati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samo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preduzeća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imaju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odgovarajuću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licencu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izdatu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>.</w:t>
      </w:r>
    </w:p>
    <w:p w14:paraId="350F3D0E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3. </w:t>
      </w:r>
      <w:proofErr w:type="spellStart"/>
      <w:r w:rsidRPr="003B0C9C">
        <w:rPr>
          <w:lang w:val="fr-FR"/>
        </w:rPr>
        <w:t>Nezakonita</w:t>
      </w:r>
      <w:proofErr w:type="spellEnd"/>
      <w:r w:rsidRPr="003B0C9C">
        <w:rPr>
          <w:lang w:val="fr-FR"/>
        </w:rPr>
        <w:t xml:space="preserve"> je </w:t>
      </w:r>
      <w:proofErr w:type="spellStart"/>
      <w:r w:rsidRPr="003B0C9C">
        <w:rPr>
          <w:lang w:val="fr-FR"/>
        </w:rPr>
        <w:t>upotreba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naziva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strane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nisu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certifikovana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ovim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zakonom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kao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nuđenje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ili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obavljanje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nezavisnih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ili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revizijskih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usluga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trećim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licima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strane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nisu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licencirana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ovim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zakonom</w:t>
      </w:r>
      <w:proofErr w:type="spellEnd"/>
      <w:r w:rsidRPr="003B0C9C">
        <w:rPr>
          <w:lang w:val="fr-FR"/>
        </w:rPr>
        <w:t>.</w:t>
      </w:r>
    </w:p>
    <w:p w14:paraId="24A61FD3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4. </w:t>
      </w:r>
      <w:proofErr w:type="spellStart"/>
      <w:r w:rsidRPr="003B0C9C">
        <w:rPr>
          <w:lang w:val="fr-FR"/>
        </w:rPr>
        <w:t>Ranija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računovodstvenoj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profesiji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stečena</w:t>
      </w:r>
      <w:proofErr w:type="spellEnd"/>
      <w:r w:rsidRPr="003B0C9C">
        <w:rPr>
          <w:lang w:val="fr-FR"/>
        </w:rPr>
        <w:t xml:space="preserve"> po </w:t>
      </w:r>
      <w:proofErr w:type="spellStart"/>
      <w:r w:rsidRPr="003B0C9C">
        <w:rPr>
          <w:lang w:val="fr-FR"/>
        </w:rPr>
        <w:t>propisima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koji</w:t>
      </w:r>
      <w:proofErr w:type="spellEnd"/>
      <w:r w:rsidRPr="003B0C9C">
        <w:rPr>
          <w:lang w:val="fr-FR"/>
        </w:rPr>
        <w:t xml:space="preserve"> su se </w:t>
      </w:r>
      <w:proofErr w:type="spellStart"/>
      <w:r w:rsidRPr="003B0C9C">
        <w:rPr>
          <w:lang w:val="fr-FR"/>
        </w:rPr>
        <w:t>primjenjivali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prije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dana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stupanja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snagu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preimenovaće</w:t>
      </w:r>
      <w:proofErr w:type="spellEnd"/>
      <w:r w:rsidRPr="003B0C9C">
        <w:rPr>
          <w:lang w:val="fr-FR"/>
        </w:rPr>
        <w:t xml:space="preserve"> se </w:t>
      </w:r>
      <w:proofErr w:type="spellStart"/>
      <w:r w:rsidRPr="003B0C9C">
        <w:rPr>
          <w:lang w:val="fr-FR"/>
        </w:rPr>
        <w:t>kako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slijedi</w:t>
      </w:r>
      <w:proofErr w:type="spellEnd"/>
      <w:r w:rsidRPr="003B0C9C">
        <w:rPr>
          <w:lang w:val="fr-FR"/>
        </w:rPr>
        <w:t>:</w:t>
      </w:r>
      <w:proofErr w:type="gramEnd"/>
    </w:p>
    <w:p w14:paraId="141F9E0C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a) </w:t>
      </w:r>
      <w:proofErr w:type="spellStart"/>
      <w:r w:rsidRPr="003B0C9C">
        <w:rPr>
          <w:lang w:val="fr-FR"/>
        </w:rPr>
        <w:t>Računovodstveni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tehničar</w:t>
      </w:r>
      <w:proofErr w:type="spellEnd"/>
      <w:r w:rsidRPr="003B0C9C">
        <w:rPr>
          <w:lang w:val="fr-FR"/>
        </w:rPr>
        <w:t xml:space="preserve"> - </w:t>
      </w:r>
      <w:proofErr w:type="spell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dobija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certifikovani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računovodstveni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tehničar</w:t>
      </w:r>
      <w:proofErr w:type="spellEnd"/>
      <w:r w:rsidRPr="003B0C9C">
        <w:rPr>
          <w:lang w:val="fr-FR"/>
        </w:rPr>
        <w:t>;</w:t>
      </w:r>
      <w:proofErr w:type="gramEnd"/>
    </w:p>
    <w:p w14:paraId="1BFEF546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b) </w:t>
      </w:r>
      <w:proofErr w:type="spellStart"/>
      <w:r w:rsidRPr="003B0C9C">
        <w:rPr>
          <w:lang w:val="fr-FR"/>
        </w:rPr>
        <w:t>Samostalni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dobija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certifikovani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>;</w:t>
      </w:r>
      <w:proofErr w:type="gramEnd"/>
    </w:p>
    <w:p w14:paraId="1F1439C6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c) </w:t>
      </w:r>
      <w:proofErr w:type="spellStart"/>
      <w:r w:rsidRPr="003B0C9C">
        <w:rPr>
          <w:lang w:val="fr-FR"/>
        </w:rPr>
        <w:t>Ovlašteni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dobija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certifikovani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>;</w:t>
      </w:r>
      <w:proofErr w:type="gramEnd"/>
    </w:p>
    <w:p w14:paraId="65F9355F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d) </w:t>
      </w:r>
      <w:proofErr w:type="spellStart"/>
      <w:r w:rsidRPr="003B0C9C">
        <w:rPr>
          <w:lang w:val="fr-FR"/>
        </w:rPr>
        <w:t>Pomoćnik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revizora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dobija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certifikovani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>;</w:t>
      </w:r>
      <w:proofErr w:type="gramEnd"/>
    </w:p>
    <w:p w14:paraId="2481728D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e) </w:t>
      </w:r>
      <w:proofErr w:type="spellStart"/>
      <w:r w:rsidRPr="003B0C9C">
        <w:rPr>
          <w:lang w:val="fr-FR"/>
        </w:rPr>
        <w:t>Ovlašteni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revizor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zadržava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ovlašteni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revizor</w:t>
      </w:r>
      <w:proofErr w:type="spellEnd"/>
      <w:r w:rsidRPr="003B0C9C">
        <w:rPr>
          <w:lang w:val="fr-FR"/>
        </w:rPr>
        <w:t>.</w:t>
      </w:r>
    </w:p>
    <w:p w14:paraId="15145A6D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lastRenderedPageBreak/>
        <w:t xml:space="preserve">5. Na </w:t>
      </w:r>
      <w:proofErr w:type="spellStart"/>
      <w:r w:rsidRPr="003B0C9C">
        <w:rPr>
          <w:lang w:val="fr-FR"/>
        </w:rPr>
        <w:t>zahtjev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važećim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ranijim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 4. </w:t>
      </w:r>
      <w:proofErr w:type="spellStart"/>
      <w:proofErr w:type="gramStart"/>
      <w:r w:rsidRPr="003B0C9C">
        <w:rPr>
          <w:lang w:val="fr-FR"/>
        </w:rPr>
        <w:t>ovog</w:t>
      </w:r>
      <w:proofErr w:type="spellEnd"/>
      <w:proofErr w:type="gram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profesionalna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će</w:t>
      </w:r>
      <w:proofErr w:type="spellEnd"/>
      <w:r w:rsidRPr="003B0C9C">
        <w:rPr>
          <w:lang w:val="fr-FR"/>
        </w:rPr>
        <w:t xml:space="preserve">,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ovlaštenjima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 2.b)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, u </w:t>
      </w:r>
      <w:proofErr w:type="spellStart"/>
      <w:r w:rsidRPr="003B0C9C">
        <w:rPr>
          <w:lang w:val="fr-FR"/>
        </w:rPr>
        <w:t>roku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šest</w:t>
      </w:r>
      <w:proofErr w:type="spellEnd"/>
      <w:r w:rsidRPr="003B0C9C">
        <w:rPr>
          <w:lang w:val="fr-FR"/>
        </w:rPr>
        <w:t xml:space="preserve"> (6)</w:t>
      </w:r>
      <w:proofErr w:type="spellStart"/>
      <w:r w:rsidRPr="003B0C9C">
        <w:rPr>
          <w:lang w:val="fr-FR"/>
        </w:rPr>
        <w:t>mjeseci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dana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stupanja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snagu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izdati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novi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certifikat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odgovarajuće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st. 1. </w:t>
      </w:r>
      <w:proofErr w:type="gramStart"/>
      <w:r w:rsidRPr="003B0C9C">
        <w:rPr>
          <w:lang w:val="fr-FR"/>
        </w:rPr>
        <w:t>i</w:t>
      </w:r>
      <w:proofErr w:type="gramEnd"/>
      <w:r w:rsidRPr="003B0C9C">
        <w:rPr>
          <w:lang w:val="fr-FR"/>
        </w:rPr>
        <w:t xml:space="preserve"> 4. </w:t>
      </w:r>
      <w:proofErr w:type="spellStart"/>
      <w:proofErr w:type="gramStart"/>
      <w:r w:rsidRPr="003B0C9C">
        <w:rPr>
          <w:lang w:val="fr-FR"/>
        </w:rPr>
        <w:t>ovog</w:t>
      </w:r>
      <w:proofErr w:type="spellEnd"/>
      <w:proofErr w:type="gram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će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urediti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odgovarajući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postupak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članove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nisu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stanju</w:t>
      </w:r>
      <w:proofErr w:type="spellEnd"/>
      <w:r w:rsidRPr="003B0C9C">
        <w:rPr>
          <w:lang w:val="fr-FR"/>
        </w:rPr>
        <w:t xml:space="preserve"> da </w:t>
      </w:r>
      <w:proofErr w:type="spellStart"/>
      <w:r w:rsidRPr="003B0C9C">
        <w:rPr>
          <w:lang w:val="fr-FR"/>
        </w:rPr>
        <w:t>ispune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ovaj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zahtjev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će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preporučiti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standardnu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administrativnu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naknadu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nominalnog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iznosa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čijom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naplatom</w:t>
      </w:r>
      <w:proofErr w:type="spellEnd"/>
      <w:r w:rsidRPr="003B0C9C">
        <w:rPr>
          <w:lang w:val="fr-FR"/>
        </w:rPr>
        <w:t xml:space="preserve"> se </w:t>
      </w:r>
      <w:proofErr w:type="spellStart"/>
      <w:r w:rsidRPr="003B0C9C">
        <w:rPr>
          <w:lang w:val="fr-FR"/>
        </w:rPr>
        <w:t>omogućuje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udruženjima</w:t>
      </w:r>
      <w:proofErr w:type="spellEnd"/>
      <w:r w:rsidRPr="003B0C9C">
        <w:rPr>
          <w:lang w:val="fr-FR"/>
        </w:rPr>
        <w:t xml:space="preserve"> da </w:t>
      </w:r>
      <w:proofErr w:type="spellStart"/>
      <w:r w:rsidRPr="003B0C9C">
        <w:rPr>
          <w:lang w:val="fr-FR"/>
        </w:rPr>
        <w:t>nadoknade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neophodne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administrativne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troškove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će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nastati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usljed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ispunjavanja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zahtjeva</w:t>
      </w:r>
      <w:proofErr w:type="spellEnd"/>
      <w:r w:rsidRPr="003B0C9C">
        <w:rPr>
          <w:lang w:val="fr-FR"/>
        </w:rPr>
        <w:t xml:space="preserve"> ove </w:t>
      </w:r>
      <w:proofErr w:type="spellStart"/>
      <w:r w:rsidRPr="003B0C9C">
        <w:rPr>
          <w:lang w:val="fr-FR"/>
        </w:rPr>
        <w:t>odredbe</w:t>
      </w:r>
      <w:proofErr w:type="spellEnd"/>
      <w:r w:rsidRPr="003B0C9C">
        <w:rPr>
          <w:lang w:val="fr-FR"/>
        </w:rPr>
        <w:t>.</w:t>
      </w:r>
    </w:p>
    <w:p w14:paraId="48DDBAD9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6.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ranijim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zvanjem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pomoćnika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revizora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 4.d)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postaju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ovlašteni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revizori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samo</w:t>
      </w:r>
      <w:proofErr w:type="spellEnd"/>
      <w:r w:rsidRPr="003B0C9C">
        <w:rPr>
          <w:lang w:val="fr-FR"/>
        </w:rPr>
        <w:t xml:space="preserve"> ako u </w:t>
      </w:r>
      <w:proofErr w:type="spellStart"/>
      <w:r w:rsidRPr="003B0C9C">
        <w:rPr>
          <w:lang w:val="fr-FR"/>
        </w:rPr>
        <w:t>periodu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dvanaest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mjeseci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dana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stupanja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snagu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odslušaju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specijalni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kurs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kontinuirane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edukacije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napredne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revizije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trajanju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40 </w:t>
      </w:r>
      <w:proofErr w:type="spellStart"/>
      <w:r w:rsidRPr="003B0C9C">
        <w:rPr>
          <w:lang w:val="fr-FR"/>
        </w:rPr>
        <w:t>časova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kursa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polože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ispit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Kurs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kontinuirane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edukacije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kao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ispit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kraju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kursa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organizuje</w:t>
      </w:r>
      <w:proofErr w:type="spellEnd"/>
      <w:r w:rsidRPr="003B0C9C">
        <w:rPr>
          <w:lang w:val="fr-FR"/>
        </w:rPr>
        <w:t xml:space="preserve"> Savez </w:t>
      </w:r>
      <w:proofErr w:type="spellStart"/>
      <w:r w:rsidRPr="003B0C9C">
        <w:rPr>
          <w:lang w:val="fr-FR"/>
        </w:rPr>
        <w:t>računovođa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revizora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Republike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Srpske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nadzorom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Komisije</w:t>
      </w:r>
      <w:proofErr w:type="spellEnd"/>
      <w:r w:rsidRPr="003B0C9C">
        <w:rPr>
          <w:lang w:val="fr-FR"/>
        </w:rPr>
        <w:t>.</w:t>
      </w:r>
    </w:p>
    <w:p w14:paraId="7D55F9F5" w14:textId="77777777" w:rsidR="003B0C9C" w:rsidRPr="003B0C9C" w:rsidRDefault="003B0C9C" w:rsidP="003B0C9C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3B0C9C">
        <w:rPr>
          <w:b/>
          <w:bCs/>
          <w:lang w:val="fr-FR"/>
        </w:rPr>
        <w:t>Član</w:t>
      </w:r>
      <w:proofErr w:type="spellEnd"/>
      <w:r w:rsidRPr="003B0C9C">
        <w:rPr>
          <w:b/>
          <w:bCs/>
          <w:lang w:val="fr-FR"/>
        </w:rPr>
        <w:t xml:space="preserve"> 6</w:t>
      </w:r>
    </w:p>
    <w:p w14:paraId="6663381E" w14:textId="77777777" w:rsidR="003B0C9C" w:rsidRPr="003B0C9C" w:rsidRDefault="003B0C9C" w:rsidP="003B0C9C">
      <w:pPr>
        <w:jc w:val="center"/>
        <w:rPr>
          <w:b/>
          <w:bCs/>
          <w:lang w:val="fr-FR"/>
        </w:rPr>
      </w:pPr>
      <w:proofErr w:type="spellStart"/>
      <w:r w:rsidRPr="003B0C9C">
        <w:rPr>
          <w:b/>
          <w:bCs/>
          <w:lang w:val="fr-FR"/>
        </w:rPr>
        <w:t>Kvalifikacije</w:t>
      </w:r>
      <w:proofErr w:type="spellEnd"/>
    </w:p>
    <w:p w14:paraId="076CCA84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1. </w:t>
      </w:r>
      <w:proofErr w:type="spellStart"/>
      <w:r w:rsidRPr="003B0C9C">
        <w:rPr>
          <w:lang w:val="fr-FR"/>
        </w:rPr>
        <w:t>Novi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kandidati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zvanja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 5. </w:t>
      </w:r>
      <w:proofErr w:type="spellStart"/>
      <w:proofErr w:type="gramStart"/>
      <w:r w:rsidRPr="003B0C9C">
        <w:rPr>
          <w:lang w:val="fr-FR"/>
        </w:rPr>
        <w:t>stav</w:t>
      </w:r>
      <w:proofErr w:type="spellEnd"/>
      <w:proofErr w:type="gramEnd"/>
      <w:r w:rsidRPr="003B0C9C">
        <w:rPr>
          <w:lang w:val="fr-FR"/>
        </w:rPr>
        <w:t xml:space="preserve"> 1. </w:t>
      </w:r>
      <w:proofErr w:type="spellStart"/>
      <w:proofErr w:type="gramStart"/>
      <w:r w:rsidRPr="003B0C9C">
        <w:rPr>
          <w:lang w:val="fr-FR"/>
        </w:rPr>
        <w:t>ovog</w:t>
      </w:r>
      <w:proofErr w:type="spellEnd"/>
      <w:proofErr w:type="gram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moraju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ispunjavati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uslove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pogledu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stručne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spreme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praktičnog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iskustva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obuke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testiranja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utvrđuje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, a </w:t>
      </w:r>
      <w:proofErr w:type="spellStart"/>
      <w:r w:rsidRPr="003B0C9C">
        <w:rPr>
          <w:lang w:val="fr-FR"/>
        </w:rPr>
        <w:t>koji</w:t>
      </w:r>
      <w:proofErr w:type="spellEnd"/>
      <w:r w:rsidRPr="003B0C9C">
        <w:rPr>
          <w:lang w:val="fr-FR"/>
        </w:rPr>
        <w:t xml:space="preserve"> su </w:t>
      </w:r>
      <w:proofErr w:type="spellStart"/>
      <w:r w:rsidRPr="003B0C9C">
        <w:rPr>
          <w:lang w:val="fr-FR"/>
        </w:rPr>
        <w:t>usklađeni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odgovarajućim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standardima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smjernicama</w:t>
      </w:r>
      <w:proofErr w:type="spellEnd"/>
      <w:r w:rsidRPr="003B0C9C">
        <w:rPr>
          <w:lang w:val="fr-FR"/>
        </w:rPr>
        <w:t xml:space="preserve"> IFAC-a. </w:t>
      </w:r>
      <w:proofErr w:type="spellStart"/>
      <w:r w:rsidRPr="003B0C9C">
        <w:rPr>
          <w:lang w:val="fr-FR"/>
        </w:rPr>
        <w:t>Nadležno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 5. </w:t>
      </w:r>
      <w:proofErr w:type="spellStart"/>
      <w:proofErr w:type="gramStart"/>
      <w:r w:rsidRPr="003B0C9C">
        <w:rPr>
          <w:lang w:val="fr-FR"/>
        </w:rPr>
        <w:t>stava</w:t>
      </w:r>
      <w:proofErr w:type="spellEnd"/>
      <w:proofErr w:type="gramEnd"/>
      <w:r w:rsidRPr="003B0C9C">
        <w:rPr>
          <w:lang w:val="fr-FR"/>
        </w:rPr>
        <w:t xml:space="preserve"> 2.b)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izdaje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certifikate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osnovu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dokaza</w:t>
      </w:r>
      <w:proofErr w:type="spellEnd"/>
      <w:r w:rsidRPr="003B0C9C">
        <w:rPr>
          <w:lang w:val="fr-FR"/>
        </w:rPr>
        <w:t xml:space="preserve"> o </w:t>
      </w:r>
      <w:proofErr w:type="spellStart"/>
      <w:r w:rsidRPr="003B0C9C">
        <w:rPr>
          <w:lang w:val="fr-FR"/>
        </w:rPr>
        <w:t>zadovoljenju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svih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propisanih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uslova</w:t>
      </w:r>
      <w:proofErr w:type="spellEnd"/>
      <w:r w:rsidRPr="003B0C9C">
        <w:rPr>
          <w:lang w:val="fr-FR"/>
        </w:rPr>
        <w:t>.</w:t>
      </w:r>
    </w:p>
    <w:p w14:paraId="73A1E7D7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2. </w:t>
      </w:r>
      <w:proofErr w:type="spellStart"/>
      <w:r w:rsidRPr="003B0C9C">
        <w:rPr>
          <w:lang w:val="fr-FR"/>
        </w:rPr>
        <w:t>Sva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profesije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uključujući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lica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koja</w:t>
      </w:r>
      <w:proofErr w:type="spellEnd"/>
      <w:r w:rsidRPr="003B0C9C">
        <w:rPr>
          <w:lang w:val="fr-FR"/>
        </w:rPr>
        <w:t xml:space="preserve"> su </w:t>
      </w:r>
      <w:proofErr w:type="spellStart"/>
      <w:r w:rsidRPr="003B0C9C">
        <w:rPr>
          <w:lang w:val="fr-FR"/>
        </w:rPr>
        <w:t>zvanja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stekla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članom</w:t>
      </w:r>
      <w:proofErr w:type="spellEnd"/>
      <w:r w:rsidRPr="003B0C9C">
        <w:rPr>
          <w:lang w:val="fr-FR"/>
        </w:rPr>
        <w:t xml:space="preserve"> 5. </w:t>
      </w:r>
      <w:proofErr w:type="spellStart"/>
      <w:proofErr w:type="gramStart"/>
      <w:r w:rsidRPr="003B0C9C">
        <w:rPr>
          <w:lang w:val="fr-FR"/>
        </w:rPr>
        <w:t>stav</w:t>
      </w:r>
      <w:proofErr w:type="spellEnd"/>
      <w:proofErr w:type="gramEnd"/>
      <w:r w:rsidRPr="003B0C9C">
        <w:rPr>
          <w:lang w:val="fr-FR"/>
        </w:rPr>
        <w:t xml:space="preserve"> 4. </w:t>
      </w:r>
      <w:proofErr w:type="spellStart"/>
      <w:proofErr w:type="gramStart"/>
      <w:r w:rsidRPr="003B0C9C">
        <w:rPr>
          <w:lang w:val="fr-FR"/>
        </w:rPr>
        <w:t>ovog</w:t>
      </w:r>
      <w:proofErr w:type="spellEnd"/>
      <w:proofErr w:type="gram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dužna</w:t>
      </w:r>
      <w:proofErr w:type="spellEnd"/>
      <w:r w:rsidRPr="003B0C9C">
        <w:rPr>
          <w:lang w:val="fr-FR"/>
        </w:rPr>
        <w:t xml:space="preserve"> su da </w:t>
      </w:r>
      <w:proofErr w:type="spellStart"/>
      <w:r w:rsidRPr="003B0C9C">
        <w:rPr>
          <w:lang w:val="fr-FR"/>
        </w:rPr>
        <w:t>pohađaju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kontinuiranu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edukaciju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okviru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kriterijuma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utvrdi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, a u </w:t>
      </w:r>
      <w:proofErr w:type="spellStart"/>
      <w:r w:rsidRPr="003B0C9C">
        <w:rPr>
          <w:lang w:val="fr-FR"/>
        </w:rPr>
        <w:t>trajanju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najmanje</w:t>
      </w:r>
      <w:proofErr w:type="spellEnd"/>
      <w:r w:rsidRPr="003B0C9C">
        <w:rPr>
          <w:lang w:val="fr-FR"/>
        </w:rPr>
        <w:t xml:space="preserve"> 120 sati u </w:t>
      </w:r>
      <w:proofErr w:type="spellStart"/>
      <w:r w:rsidRPr="003B0C9C">
        <w:rPr>
          <w:lang w:val="fr-FR"/>
        </w:rPr>
        <w:t>periodima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</w:t>
      </w:r>
      <w:proofErr w:type="spellEnd"/>
      <w:r w:rsidRPr="003B0C9C">
        <w:rPr>
          <w:lang w:val="fr-FR"/>
        </w:rPr>
        <w:t xml:space="preserve"> tri </w:t>
      </w:r>
      <w:proofErr w:type="spellStart"/>
      <w:r w:rsidRPr="003B0C9C">
        <w:rPr>
          <w:lang w:val="fr-FR"/>
        </w:rPr>
        <w:t>godine</w:t>
      </w:r>
      <w:proofErr w:type="spellEnd"/>
      <w:r w:rsidRPr="003B0C9C">
        <w:rPr>
          <w:lang w:val="fr-FR"/>
        </w:rPr>
        <w:t>.</w:t>
      </w:r>
    </w:p>
    <w:p w14:paraId="254824A9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3. Licence </w:t>
      </w:r>
      <w:proofErr w:type="spellStart"/>
      <w:r w:rsidRPr="003B0C9C">
        <w:rPr>
          <w:lang w:val="fr-FR"/>
        </w:rPr>
        <w:t>koje</w:t>
      </w:r>
      <w:proofErr w:type="spellEnd"/>
      <w:r w:rsidRPr="003B0C9C">
        <w:rPr>
          <w:lang w:val="fr-FR"/>
        </w:rPr>
        <w:t xml:space="preserve"> su </w:t>
      </w:r>
      <w:proofErr w:type="spellStart"/>
      <w:r w:rsidRPr="003B0C9C">
        <w:rPr>
          <w:lang w:val="fr-FR"/>
        </w:rPr>
        <w:t>izdate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prije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dana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stupanja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snagu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dalje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će</w:t>
      </w:r>
      <w:proofErr w:type="spellEnd"/>
      <w:r w:rsidRPr="003B0C9C">
        <w:rPr>
          <w:lang w:val="fr-FR"/>
        </w:rPr>
        <w:t xml:space="preserve"> se </w:t>
      </w:r>
      <w:proofErr w:type="spellStart"/>
      <w:r w:rsidRPr="003B0C9C">
        <w:rPr>
          <w:lang w:val="fr-FR"/>
        </w:rPr>
        <w:t>priznavati</w:t>
      </w:r>
      <w:proofErr w:type="spellEnd"/>
      <w:r w:rsidRPr="003B0C9C">
        <w:rPr>
          <w:lang w:val="fr-FR"/>
        </w:rPr>
        <w:t xml:space="preserve">, s </w:t>
      </w:r>
      <w:proofErr w:type="spellStart"/>
      <w:r w:rsidRPr="003B0C9C">
        <w:rPr>
          <w:lang w:val="fr-FR"/>
        </w:rPr>
        <w:t>tim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što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nosioci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takvih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licenci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moraju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ispuniti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zahtjeve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kontinurane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edukacije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 2. </w:t>
      </w:r>
      <w:proofErr w:type="spellStart"/>
      <w:proofErr w:type="gramStart"/>
      <w:r w:rsidRPr="003B0C9C">
        <w:rPr>
          <w:lang w:val="fr-FR"/>
        </w:rPr>
        <w:t>ovog</w:t>
      </w:r>
      <w:proofErr w:type="spellEnd"/>
      <w:proofErr w:type="gram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 xml:space="preserve">. Na </w:t>
      </w:r>
      <w:proofErr w:type="spellStart"/>
      <w:r w:rsidRPr="003B0C9C">
        <w:rPr>
          <w:lang w:val="fr-FR"/>
        </w:rPr>
        <w:t>zahtjev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nosioca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licenci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entiteti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ili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Distrikt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izdaće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novu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licencu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članom</w:t>
      </w:r>
      <w:proofErr w:type="spellEnd"/>
      <w:r w:rsidRPr="003B0C9C">
        <w:rPr>
          <w:lang w:val="fr-FR"/>
        </w:rPr>
        <w:t xml:space="preserve"> 5. </w:t>
      </w:r>
      <w:proofErr w:type="spellStart"/>
      <w:proofErr w:type="gramStart"/>
      <w:r w:rsidRPr="003B0C9C">
        <w:rPr>
          <w:lang w:val="fr-FR"/>
        </w:rPr>
        <w:t>stav</w:t>
      </w:r>
      <w:proofErr w:type="spellEnd"/>
      <w:proofErr w:type="gramEnd"/>
      <w:r w:rsidRPr="003B0C9C">
        <w:rPr>
          <w:lang w:val="fr-FR"/>
        </w:rPr>
        <w:t xml:space="preserve"> 2.c)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zakona</w:t>
      </w:r>
      <w:proofErr w:type="spellEnd"/>
      <w:r w:rsidRPr="003B0C9C">
        <w:rPr>
          <w:lang w:val="fr-FR"/>
        </w:rPr>
        <w:t>.</w:t>
      </w:r>
    </w:p>
    <w:p w14:paraId="5BB31D1E" w14:textId="77777777" w:rsidR="003B0C9C" w:rsidRPr="003B0C9C" w:rsidRDefault="003B0C9C" w:rsidP="003B0C9C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7</w:t>
      </w:r>
    </w:p>
    <w:p w14:paraId="0170EACF" w14:textId="77777777" w:rsidR="003B0C9C" w:rsidRPr="003B0C9C" w:rsidRDefault="003B0C9C" w:rsidP="003B0C9C">
      <w:pPr>
        <w:jc w:val="center"/>
        <w:rPr>
          <w:b/>
          <w:bCs/>
        </w:rPr>
      </w:pPr>
      <w:r w:rsidRPr="003B0C9C">
        <w:rPr>
          <w:b/>
          <w:bCs/>
        </w:rPr>
        <w:t xml:space="preserve">Program za </w:t>
      </w:r>
      <w:proofErr w:type="spellStart"/>
      <w:r w:rsidRPr="003B0C9C">
        <w:rPr>
          <w:b/>
          <w:bCs/>
        </w:rPr>
        <w:t>sticanje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kvalifikacija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obuku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na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nivou</w:t>
      </w:r>
      <w:proofErr w:type="spellEnd"/>
      <w:r w:rsidRPr="003B0C9C">
        <w:rPr>
          <w:b/>
          <w:bCs/>
        </w:rPr>
        <w:t xml:space="preserve"> </w:t>
      </w:r>
      <w:proofErr w:type="gramStart"/>
      <w:r w:rsidRPr="003B0C9C">
        <w:rPr>
          <w:b/>
          <w:bCs/>
        </w:rPr>
        <w:t>BiH</w:t>
      </w:r>
      <w:proofErr w:type="gramEnd"/>
    </w:p>
    <w:p w14:paraId="63ECB1AF" w14:textId="77777777" w:rsidR="003B0C9C" w:rsidRPr="003B0C9C" w:rsidRDefault="003B0C9C" w:rsidP="003B0C9C">
      <w:pPr>
        <w:jc w:val="center"/>
      </w:pPr>
      <w:r w:rsidRPr="003B0C9C">
        <w:t xml:space="preserve">1. Za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r w:rsidRPr="003B0C9C">
        <w:t>profesiju</w:t>
      </w:r>
      <w:proofErr w:type="spellEnd"/>
      <w:r w:rsidRPr="003B0C9C">
        <w:t xml:space="preserve"> u BiH </w:t>
      </w:r>
      <w:proofErr w:type="spellStart"/>
      <w:r w:rsidRPr="003B0C9C">
        <w:t>primjenjuje</w:t>
      </w:r>
      <w:proofErr w:type="spellEnd"/>
      <w:r w:rsidRPr="003B0C9C">
        <w:t xml:space="preserve"> se </w:t>
      </w:r>
      <w:proofErr w:type="spellStart"/>
      <w:r w:rsidRPr="003B0C9C">
        <w:t>jedinstveni</w:t>
      </w:r>
      <w:proofErr w:type="spellEnd"/>
      <w:r w:rsidRPr="003B0C9C">
        <w:t xml:space="preserve"> Program za </w:t>
      </w:r>
      <w:proofErr w:type="spellStart"/>
      <w:r w:rsidRPr="003B0C9C">
        <w:t>sticanje</w:t>
      </w:r>
      <w:proofErr w:type="spellEnd"/>
      <w:r w:rsidRPr="003B0C9C">
        <w:t xml:space="preserve"> </w:t>
      </w:r>
      <w:proofErr w:type="spellStart"/>
      <w:r w:rsidRPr="003B0C9C">
        <w:t>kvalifikacija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obuku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nivou</w:t>
      </w:r>
      <w:proofErr w:type="spellEnd"/>
      <w:r w:rsidRPr="003B0C9C">
        <w:t xml:space="preserve"> BiH (u </w:t>
      </w:r>
      <w:proofErr w:type="spellStart"/>
      <w:r w:rsidRPr="003B0C9C">
        <w:t>daljem</w:t>
      </w:r>
      <w:proofErr w:type="spellEnd"/>
      <w:r w:rsidRPr="003B0C9C">
        <w:t xml:space="preserve"> </w:t>
      </w:r>
      <w:proofErr w:type="spellStart"/>
      <w:r w:rsidRPr="003B0C9C">
        <w:t>tekstu</w:t>
      </w:r>
      <w:proofErr w:type="spellEnd"/>
      <w:r w:rsidRPr="003B0C9C">
        <w:t xml:space="preserve">: Program),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isti</w:t>
      </w:r>
      <w:proofErr w:type="spellEnd"/>
      <w:r w:rsidRPr="003B0C9C">
        <w:t xml:space="preserve"> </w:t>
      </w:r>
      <w:proofErr w:type="spellStart"/>
      <w:r w:rsidRPr="003B0C9C">
        <w:t>način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pod </w:t>
      </w:r>
      <w:proofErr w:type="spellStart"/>
      <w:r w:rsidRPr="003B0C9C">
        <w:t>istim</w:t>
      </w:r>
      <w:proofErr w:type="spellEnd"/>
      <w:r w:rsidRPr="003B0C9C">
        <w:t xml:space="preserve"> </w:t>
      </w:r>
      <w:proofErr w:type="spellStart"/>
      <w:r w:rsidRPr="003B0C9C">
        <w:t>uslovima</w:t>
      </w:r>
      <w:proofErr w:type="spellEnd"/>
      <w:r w:rsidRPr="003B0C9C">
        <w:t xml:space="preserve"> za </w:t>
      </w:r>
      <w:proofErr w:type="spellStart"/>
      <w:r w:rsidRPr="003B0C9C">
        <w:t>cijelu</w:t>
      </w:r>
      <w:proofErr w:type="spellEnd"/>
      <w:r w:rsidRPr="003B0C9C">
        <w:t xml:space="preserve"> </w:t>
      </w:r>
      <w:proofErr w:type="spellStart"/>
      <w:r w:rsidRPr="003B0C9C">
        <w:t>teritoriju</w:t>
      </w:r>
      <w:proofErr w:type="spellEnd"/>
      <w:r w:rsidRPr="003B0C9C">
        <w:t xml:space="preserve"> BiH.</w:t>
      </w:r>
    </w:p>
    <w:p w14:paraId="0A69600B" w14:textId="77777777" w:rsidR="003B0C9C" w:rsidRPr="003B0C9C" w:rsidRDefault="003B0C9C" w:rsidP="003B0C9C">
      <w:pPr>
        <w:jc w:val="center"/>
      </w:pPr>
      <w:r w:rsidRPr="003B0C9C">
        <w:t xml:space="preserve">2. Program </w:t>
      </w:r>
      <w:proofErr w:type="spellStart"/>
      <w:r w:rsidRPr="003B0C9C">
        <w:t>utvrđuje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,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standardima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smjernicama</w:t>
      </w:r>
      <w:proofErr w:type="spellEnd"/>
      <w:r w:rsidRPr="003B0C9C">
        <w:t xml:space="preserve"> IFAC-a.</w:t>
      </w:r>
    </w:p>
    <w:p w14:paraId="0796404B" w14:textId="77777777" w:rsidR="003B0C9C" w:rsidRPr="003B0C9C" w:rsidRDefault="003B0C9C" w:rsidP="003B0C9C">
      <w:pPr>
        <w:jc w:val="center"/>
      </w:pPr>
      <w:proofErr w:type="spellStart"/>
      <w:r w:rsidRPr="003B0C9C">
        <w:t>Jedinstvenost</w:t>
      </w:r>
      <w:proofErr w:type="spellEnd"/>
      <w:r w:rsidRPr="003B0C9C">
        <w:t xml:space="preserve"> </w:t>
      </w:r>
      <w:proofErr w:type="spellStart"/>
      <w:r w:rsidRPr="003B0C9C">
        <w:t>testiranja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certifikacije</w:t>
      </w:r>
      <w:proofErr w:type="spellEnd"/>
      <w:r w:rsidRPr="003B0C9C">
        <w:t xml:space="preserve"> za </w:t>
      </w:r>
      <w:proofErr w:type="spellStart"/>
      <w:r w:rsidRPr="003B0C9C">
        <w:t>zvanja</w:t>
      </w:r>
      <w:proofErr w:type="spellEnd"/>
      <w:r w:rsidRPr="003B0C9C">
        <w:t xml:space="preserve"> CRT, CR </w:t>
      </w:r>
      <w:proofErr w:type="spellStart"/>
      <w:r w:rsidRPr="003B0C9C">
        <w:t>i</w:t>
      </w:r>
      <w:proofErr w:type="spellEnd"/>
      <w:r w:rsidRPr="003B0C9C">
        <w:t xml:space="preserve"> OR </w:t>
      </w:r>
      <w:proofErr w:type="spellStart"/>
      <w:r w:rsidRPr="003B0C9C">
        <w:t>predstavlja</w:t>
      </w:r>
      <w:proofErr w:type="spellEnd"/>
      <w:r w:rsidRPr="003B0C9C">
        <w:t xml:space="preserve"> </w:t>
      </w:r>
      <w:proofErr w:type="spellStart"/>
      <w:r w:rsidRPr="003B0C9C">
        <w:t>ključnu</w:t>
      </w:r>
      <w:proofErr w:type="spellEnd"/>
      <w:r w:rsidRPr="003B0C9C">
        <w:t xml:space="preserve"> </w:t>
      </w:r>
      <w:proofErr w:type="spellStart"/>
      <w:r w:rsidRPr="003B0C9C">
        <w:t>komponentu</w:t>
      </w:r>
      <w:proofErr w:type="spellEnd"/>
      <w:r w:rsidRPr="003B0C9C">
        <w:t xml:space="preserve"> </w:t>
      </w:r>
      <w:proofErr w:type="spellStart"/>
      <w:r w:rsidRPr="003B0C9C">
        <w:t>Programa</w:t>
      </w:r>
      <w:proofErr w:type="spellEnd"/>
      <w:r w:rsidRPr="003B0C9C">
        <w:t xml:space="preserve">. </w:t>
      </w:r>
      <w:proofErr w:type="spellStart"/>
      <w:r w:rsidRPr="003B0C9C">
        <w:t>Razlike</w:t>
      </w:r>
      <w:proofErr w:type="spellEnd"/>
      <w:r w:rsidRPr="003B0C9C">
        <w:t xml:space="preserve"> </w:t>
      </w:r>
      <w:proofErr w:type="spellStart"/>
      <w:r w:rsidRPr="003B0C9C">
        <w:t>između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 u </w:t>
      </w:r>
      <w:proofErr w:type="spellStart"/>
      <w:r w:rsidRPr="003B0C9C">
        <w:t>pogledu</w:t>
      </w:r>
      <w:proofErr w:type="spellEnd"/>
      <w:r w:rsidRPr="003B0C9C">
        <w:t xml:space="preserve"> </w:t>
      </w:r>
      <w:proofErr w:type="spellStart"/>
      <w:r w:rsidRPr="003B0C9C">
        <w:t>testiranja</w:t>
      </w:r>
      <w:proofErr w:type="spellEnd"/>
      <w:r w:rsidRPr="003B0C9C">
        <w:t xml:space="preserve"> </w:t>
      </w:r>
      <w:proofErr w:type="spellStart"/>
      <w:r w:rsidRPr="003B0C9C">
        <w:t>ni</w:t>
      </w:r>
      <w:proofErr w:type="spellEnd"/>
      <w:r w:rsidRPr="003B0C9C">
        <w:t xml:space="preserve"> u </w:t>
      </w:r>
      <w:proofErr w:type="spellStart"/>
      <w:r w:rsidRPr="003B0C9C">
        <w:t>kojem</w:t>
      </w:r>
      <w:proofErr w:type="spellEnd"/>
      <w:r w:rsidRPr="003B0C9C">
        <w:t xml:space="preserve"> </w:t>
      </w:r>
      <w:proofErr w:type="spellStart"/>
      <w:r w:rsidRPr="003B0C9C">
        <w:t>slučaju</w:t>
      </w:r>
      <w:proofErr w:type="spellEnd"/>
      <w:r w:rsidRPr="003B0C9C">
        <w:t xml:space="preserve"> </w:t>
      </w:r>
      <w:proofErr w:type="spellStart"/>
      <w:r w:rsidRPr="003B0C9C">
        <w:t>nisu</w:t>
      </w:r>
      <w:proofErr w:type="spellEnd"/>
      <w:r w:rsidRPr="003B0C9C">
        <w:t xml:space="preserve"> </w:t>
      </w:r>
      <w:proofErr w:type="spellStart"/>
      <w:r w:rsidRPr="003B0C9C">
        <w:t>dozvoljene</w:t>
      </w:r>
      <w:proofErr w:type="spellEnd"/>
      <w:r w:rsidRPr="003B0C9C">
        <w:t>.</w:t>
      </w:r>
    </w:p>
    <w:p w14:paraId="2A2D3CDD" w14:textId="77777777" w:rsidR="003B0C9C" w:rsidRPr="003B0C9C" w:rsidRDefault="003B0C9C" w:rsidP="003B0C9C">
      <w:pPr>
        <w:jc w:val="center"/>
      </w:pPr>
      <w:r w:rsidRPr="003B0C9C">
        <w:t xml:space="preserve">3.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objavljuje</w:t>
      </w:r>
      <w:proofErr w:type="spellEnd"/>
      <w:r w:rsidRPr="003B0C9C">
        <w:t xml:space="preserve"> Program </w:t>
      </w:r>
      <w:proofErr w:type="spellStart"/>
      <w:r w:rsidRPr="003B0C9C">
        <w:t>najkasnije</w:t>
      </w:r>
      <w:proofErr w:type="spellEnd"/>
      <w:r w:rsidRPr="003B0C9C">
        <w:t xml:space="preserve"> u </w:t>
      </w:r>
      <w:proofErr w:type="spellStart"/>
      <w:r w:rsidRPr="003B0C9C">
        <w:t>roku</w:t>
      </w:r>
      <w:proofErr w:type="spellEnd"/>
      <w:r w:rsidRPr="003B0C9C">
        <w:t xml:space="preserve"> od tri (3) </w:t>
      </w:r>
      <w:proofErr w:type="spellStart"/>
      <w:r w:rsidRPr="003B0C9C">
        <w:t>mjeseca</w:t>
      </w:r>
      <w:proofErr w:type="spellEnd"/>
      <w:r w:rsidRPr="003B0C9C">
        <w:t xml:space="preserve"> od dana </w:t>
      </w:r>
      <w:proofErr w:type="spellStart"/>
      <w:r w:rsidRPr="003B0C9C">
        <w:t>njenog</w:t>
      </w:r>
      <w:proofErr w:type="spellEnd"/>
      <w:r w:rsidRPr="003B0C9C">
        <w:t xml:space="preserve"> </w:t>
      </w:r>
      <w:proofErr w:type="spellStart"/>
      <w:r w:rsidRPr="003B0C9C">
        <w:t>formiranja</w:t>
      </w:r>
      <w:proofErr w:type="spellEnd"/>
      <w:r w:rsidRPr="003B0C9C">
        <w:t>.</w:t>
      </w:r>
    </w:p>
    <w:p w14:paraId="2484A5EE" w14:textId="77777777" w:rsidR="003B0C9C" w:rsidRPr="003B0C9C" w:rsidRDefault="003B0C9C" w:rsidP="003B0C9C">
      <w:pPr>
        <w:jc w:val="center"/>
      </w:pPr>
      <w:r w:rsidRPr="003B0C9C">
        <w:t xml:space="preserve">4.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donosi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objavljuje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izmjene</w:t>
      </w:r>
      <w:proofErr w:type="spellEnd"/>
      <w:r w:rsidRPr="003B0C9C">
        <w:t xml:space="preserve"> </w:t>
      </w:r>
      <w:proofErr w:type="spellStart"/>
      <w:r w:rsidRPr="003B0C9C">
        <w:t>Programa</w:t>
      </w:r>
      <w:proofErr w:type="spellEnd"/>
      <w:r w:rsidRPr="003B0C9C">
        <w:t xml:space="preserve">, </w:t>
      </w:r>
      <w:proofErr w:type="spellStart"/>
      <w:r w:rsidRPr="003B0C9C">
        <w:t>ako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kada</w:t>
      </w:r>
      <w:proofErr w:type="spellEnd"/>
      <w:r w:rsidRPr="003B0C9C">
        <w:t xml:space="preserve"> IFAC </w:t>
      </w:r>
      <w:proofErr w:type="spellStart"/>
      <w:r w:rsidRPr="003B0C9C">
        <w:t>izmijeni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dopuni</w:t>
      </w:r>
      <w:proofErr w:type="spellEnd"/>
      <w:r w:rsidRPr="003B0C9C">
        <w:t xml:space="preserve"> </w:t>
      </w:r>
      <w:proofErr w:type="spellStart"/>
      <w:r w:rsidRPr="003B0C9C">
        <w:t>svoje</w:t>
      </w:r>
      <w:proofErr w:type="spellEnd"/>
      <w:r w:rsidRPr="003B0C9C">
        <w:t xml:space="preserve"> </w:t>
      </w:r>
      <w:proofErr w:type="spellStart"/>
      <w:r w:rsidRPr="003B0C9C">
        <w:t>standarde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smjernice</w:t>
      </w:r>
      <w:proofErr w:type="spellEnd"/>
      <w:r w:rsidRPr="003B0C9C">
        <w:t>.</w:t>
      </w:r>
    </w:p>
    <w:p w14:paraId="0FDE656B" w14:textId="77777777" w:rsidR="003B0C9C" w:rsidRPr="003B0C9C" w:rsidRDefault="003B0C9C" w:rsidP="003B0C9C">
      <w:pPr>
        <w:jc w:val="center"/>
      </w:pPr>
      <w:r w:rsidRPr="003B0C9C">
        <w:lastRenderedPageBreak/>
        <w:t xml:space="preserve">5. </w:t>
      </w:r>
      <w:proofErr w:type="spellStart"/>
      <w:r w:rsidRPr="003B0C9C">
        <w:t>Lica</w:t>
      </w:r>
      <w:proofErr w:type="spellEnd"/>
      <w:r w:rsidRPr="003B0C9C">
        <w:t xml:space="preserve">,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pristupaju</w:t>
      </w:r>
      <w:proofErr w:type="spellEnd"/>
      <w:r w:rsidRPr="003B0C9C">
        <w:t xml:space="preserve"> </w:t>
      </w:r>
      <w:proofErr w:type="spellStart"/>
      <w:r w:rsidRPr="003B0C9C">
        <w:t>računovodstvenoj</w:t>
      </w:r>
      <w:proofErr w:type="spellEnd"/>
      <w:r w:rsidRPr="003B0C9C">
        <w:t xml:space="preserve"> </w:t>
      </w:r>
      <w:proofErr w:type="spellStart"/>
      <w:r w:rsidRPr="003B0C9C">
        <w:t>profesiji</w:t>
      </w:r>
      <w:proofErr w:type="spellEnd"/>
      <w:r w:rsidRPr="003B0C9C">
        <w:t xml:space="preserve"> u BiH </w:t>
      </w:r>
      <w:proofErr w:type="spellStart"/>
      <w:r w:rsidRPr="003B0C9C">
        <w:t>nakon</w:t>
      </w:r>
      <w:proofErr w:type="spellEnd"/>
      <w:r w:rsidRPr="003B0C9C">
        <w:t xml:space="preserve">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</w:t>
      </w:r>
      <w:proofErr w:type="spellStart"/>
      <w:r w:rsidRPr="003B0C9C">
        <w:t>mogu</w:t>
      </w:r>
      <w:proofErr w:type="spellEnd"/>
      <w:r w:rsidRPr="003B0C9C">
        <w:t xml:space="preserve"> </w:t>
      </w:r>
      <w:proofErr w:type="spellStart"/>
      <w:r w:rsidRPr="003B0C9C">
        <w:t>steći</w:t>
      </w:r>
      <w:proofErr w:type="spellEnd"/>
      <w:r w:rsidRPr="003B0C9C">
        <w:t xml:space="preserve"> </w:t>
      </w:r>
      <w:proofErr w:type="spellStart"/>
      <w:r w:rsidRPr="003B0C9C">
        <w:t>zvanja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</w:t>
      </w:r>
      <w:proofErr w:type="gramStart"/>
      <w:r w:rsidRPr="003B0C9C">
        <w:t>5.stav</w:t>
      </w:r>
      <w:proofErr w:type="gramEnd"/>
      <w:r w:rsidRPr="003B0C9C">
        <w:t xml:space="preserve"> 1.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samo</w:t>
      </w:r>
      <w:proofErr w:type="spellEnd"/>
      <w:r w:rsidRPr="003B0C9C">
        <w:t xml:space="preserve"> </w:t>
      </w:r>
      <w:proofErr w:type="spellStart"/>
      <w:r w:rsidRPr="003B0C9C">
        <w:t>ako</w:t>
      </w:r>
      <w:proofErr w:type="spellEnd"/>
      <w:r w:rsidRPr="003B0C9C">
        <w:t xml:space="preserve"> </w:t>
      </w:r>
      <w:proofErr w:type="spellStart"/>
      <w:r w:rsidRPr="003B0C9C">
        <w:t>ispunjavaju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odgovarajućeg</w:t>
      </w:r>
      <w:proofErr w:type="spellEnd"/>
      <w:r w:rsidRPr="003B0C9C">
        <w:t xml:space="preserve"> </w:t>
      </w:r>
      <w:proofErr w:type="spellStart"/>
      <w:r w:rsidRPr="003B0C9C">
        <w:t>dijela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dijelova</w:t>
      </w:r>
      <w:proofErr w:type="spellEnd"/>
      <w:r w:rsidRPr="003B0C9C">
        <w:t xml:space="preserve"> </w:t>
      </w:r>
      <w:proofErr w:type="spellStart"/>
      <w:r w:rsidRPr="003B0C9C">
        <w:t>Programa</w:t>
      </w:r>
      <w:proofErr w:type="spellEnd"/>
      <w:r w:rsidRPr="003B0C9C">
        <w:t>.</w:t>
      </w:r>
    </w:p>
    <w:p w14:paraId="61E5780F" w14:textId="77777777" w:rsidR="003B0C9C" w:rsidRPr="003B0C9C" w:rsidRDefault="003B0C9C" w:rsidP="003B0C9C">
      <w:pPr>
        <w:jc w:val="center"/>
      </w:pPr>
      <w:r w:rsidRPr="003B0C9C">
        <w:t xml:space="preserve">6. Pored </w:t>
      </w:r>
      <w:proofErr w:type="spellStart"/>
      <w:r w:rsidRPr="003B0C9C">
        <w:t>uslova</w:t>
      </w:r>
      <w:proofErr w:type="spellEnd"/>
      <w:r w:rsidRPr="003B0C9C">
        <w:t xml:space="preserve"> u </w:t>
      </w:r>
      <w:proofErr w:type="spellStart"/>
      <w:r w:rsidRPr="003B0C9C">
        <w:t>pogledu</w:t>
      </w:r>
      <w:proofErr w:type="spellEnd"/>
      <w:r w:rsidRPr="003B0C9C">
        <w:t xml:space="preserve"> </w:t>
      </w:r>
      <w:proofErr w:type="spellStart"/>
      <w:r w:rsidRPr="003B0C9C">
        <w:t>testiranja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certifikacije</w:t>
      </w:r>
      <w:proofErr w:type="spellEnd"/>
      <w:r w:rsidRPr="003B0C9C">
        <w:t xml:space="preserve">, Program </w:t>
      </w:r>
      <w:proofErr w:type="spellStart"/>
      <w:r w:rsidRPr="003B0C9C">
        <w:t>sadrži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potrebne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kandidati</w:t>
      </w:r>
      <w:proofErr w:type="spellEnd"/>
      <w:r w:rsidRPr="003B0C9C">
        <w:t xml:space="preserve"> </w:t>
      </w:r>
      <w:proofErr w:type="spellStart"/>
      <w:r w:rsidRPr="003B0C9C">
        <w:t>treba</w:t>
      </w:r>
      <w:proofErr w:type="spellEnd"/>
      <w:r w:rsidRPr="003B0C9C">
        <w:t xml:space="preserve"> da </w:t>
      </w:r>
      <w:proofErr w:type="spellStart"/>
      <w:r w:rsidRPr="003B0C9C">
        <w:t>ispunjavaju</w:t>
      </w:r>
      <w:proofErr w:type="spellEnd"/>
      <w:r w:rsidRPr="003B0C9C">
        <w:t xml:space="preserve"> u </w:t>
      </w:r>
      <w:proofErr w:type="spellStart"/>
      <w:r w:rsidRPr="003B0C9C">
        <w:t>pogledu</w:t>
      </w:r>
      <w:proofErr w:type="spellEnd"/>
      <w:r w:rsidRPr="003B0C9C">
        <w:t>:</w:t>
      </w:r>
    </w:p>
    <w:p w14:paraId="3B3BCE83" w14:textId="77777777" w:rsidR="003B0C9C" w:rsidRPr="003B0C9C" w:rsidRDefault="003B0C9C" w:rsidP="003B0C9C">
      <w:pPr>
        <w:jc w:val="center"/>
      </w:pPr>
      <w:r w:rsidRPr="003B0C9C">
        <w:t xml:space="preserve">a) </w:t>
      </w:r>
      <w:proofErr w:type="spellStart"/>
      <w:r w:rsidRPr="003B0C9C">
        <w:t>stručne</w:t>
      </w:r>
      <w:proofErr w:type="spellEnd"/>
      <w:r w:rsidRPr="003B0C9C">
        <w:t xml:space="preserve"> </w:t>
      </w:r>
      <w:proofErr w:type="spellStart"/>
      <w:r w:rsidRPr="003B0C9C">
        <w:t>spreme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radnog</w:t>
      </w:r>
      <w:proofErr w:type="spellEnd"/>
      <w:r w:rsidRPr="003B0C9C">
        <w:t xml:space="preserve"> </w:t>
      </w:r>
      <w:proofErr w:type="spellStart"/>
      <w:r w:rsidRPr="003B0C9C">
        <w:t>iskustva</w:t>
      </w:r>
      <w:proofErr w:type="spellEnd"/>
      <w:r w:rsidRPr="003B0C9C">
        <w:t xml:space="preserve"> za </w:t>
      </w:r>
      <w:proofErr w:type="spellStart"/>
      <w:r w:rsidRPr="003B0C9C">
        <w:t>odgovarajući</w:t>
      </w:r>
      <w:proofErr w:type="spellEnd"/>
      <w:r w:rsidRPr="003B0C9C">
        <w:t xml:space="preserve"> </w:t>
      </w:r>
      <w:proofErr w:type="spellStart"/>
      <w:r w:rsidRPr="003B0C9C">
        <w:t>nivo</w:t>
      </w:r>
      <w:proofErr w:type="spellEnd"/>
      <w:r w:rsidRPr="003B0C9C">
        <w:t xml:space="preserve"> </w:t>
      </w:r>
      <w:proofErr w:type="spellStart"/>
      <w:proofErr w:type="gramStart"/>
      <w:r w:rsidRPr="003B0C9C">
        <w:t>certifikacije</w:t>
      </w:r>
      <w:proofErr w:type="spellEnd"/>
      <w:r w:rsidRPr="003B0C9C">
        <w:t>;</w:t>
      </w:r>
      <w:proofErr w:type="gramEnd"/>
    </w:p>
    <w:p w14:paraId="006E431F" w14:textId="77777777" w:rsidR="003B0C9C" w:rsidRPr="003B0C9C" w:rsidRDefault="003B0C9C" w:rsidP="003B0C9C">
      <w:pPr>
        <w:jc w:val="center"/>
      </w:pPr>
      <w:r w:rsidRPr="003B0C9C">
        <w:t xml:space="preserve">b) </w:t>
      </w:r>
      <w:proofErr w:type="spellStart"/>
      <w:r w:rsidRPr="003B0C9C">
        <w:t>odgovarajućeg</w:t>
      </w:r>
      <w:proofErr w:type="spellEnd"/>
      <w:r w:rsidRPr="003B0C9C">
        <w:t xml:space="preserve"> </w:t>
      </w:r>
      <w:proofErr w:type="spellStart"/>
      <w:r w:rsidRPr="003B0C9C">
        <w:t>znanja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pravne</w:t>
      </w:r>
      <w:proofErr w:type="spellEnd"/>
      <w:r w:rsidRPr="003B0C9C">
        <w:t xml:space="preserve"> regulative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poreskog</w:t>
      </w:r>
      <w:proofErr w:type="spellEnd"/>
      <w:r w:rsidRPr="003B0C9C">
        <w:t xml:space="preserve"> </w:t>
      </w:r>
      <w:proofErr w:type="spellStart"/>
      <w:r w:rsidRPr="003B0C9C">
        <w:t>sistema</w:t>
      </w:r>
      <w:proofErr w:type="spellEnd"/>
      <w:r w:rsidRPr="003B0C9C">
        <w:t xml:space="preserve"> BiH, </w:t>
      </w:r>
      <w:proofErr w:type="spellStart"/>
      <w:r w:rsidRPr="003B0C9C">
        <w:t>što</w:t>
      </w:r>
      <w:proofErr w:type="spellEnd"/>
      <w:r w:rsidRPr="003B0C9C">
        <w:t xml:space="preserve"> se </w:t>
      </w:r>
      <w:proofErr w:type="spellStart"/>
      <w:r w:rsidRPr="003B0C9C">
        <w:t>dokazuje</w:t>
      </w:r>
      <w:proofErr w:type="spellEnd"/>
      <w:r w:rsidRPr="003B0C9C">
        <w:t xml:space="preserve"> </w:t>
      </w:r>
      <w:proofErr w:type="spellStart"/>
      <w:r w:rsidRPr="003B0C9C">
        <w:t>putem</w:t>
      </w:r>
      <w:proofErr w:type="spellEnd"/>
      <w:r w:rsidRPr="003B0C9C">
        <w:t xml:space="preserve"> </w:t>
      </w:r>
      <w:proofErr w:type="spellStart"/>
      <w:r w:rsidRPr="003B0C9C">
        <w:t>pismenog</w:t>
      </w:r>
      <w:proofErr w:type="spellEnd"/>
      <w:r w:rsidRPr="003B0C9C">
        <w:t xml:space="preserve"> </w:t>
      </w:r>
      <w:proofErr w:type="spellStart"/>
      <w:r w:rsidRPr="003B0C9C">
        <w:t>ispita</w:t>
      </w:r>
      <w:proofErr w:type="spellEnd"/>
      <w:r w:rsidRPr="003B0C9C">
        <w:t>.</w:t>
      </w:r>
    </w:p>
    <w:p w14:paraId="2111B356" w14:textId="77777777" w:rsidR="003B0C9C" w:rsidRPr="003B0C9C" w:rsidRDefault="003B0C9C" w:rsidP="003B0C9C">
      <w:pPr>
        <w:jc w:val="center"/>
      </w:pPr>
      <w:r w:rsidRPr="003B0C9C">
        <w:t xml:space="preserve">7. </w:t>
      </w:r>
      <w:proofErr w:type="spellStart"/>
      <w:r w:rsidRPr="003B0C9C">
        <w:t>Usluge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 </w:t>
      </w:r>
      <w:proofErr w:type="spellStart"/>
      <w:r w:rsidRPr="003B0C9C">
        <w:t>kandidata</w:t>
      </w:r>
      <w:proofErr w:type="spellEnd"/>
      <w:r w:rsidRPr="003B0C9C">
        <w:t xml:space="preserve"> za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r w:rsidRPr="003B0C9C">
        <w:t>profesiju</w:t>
      </w:r>
      <w:proofErr w:type="spellEnd"/>
      <w:r w:rsidRPr="003B0C9C">
        <w:t xml:space="preserve">,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Programom, </w:t>
      </w:r>
      <w:proofErr w:type="spellStart"/>
      <w:r w:rsidRPr="003B0C9C">
        <w:t>pružaju</w:t>
      </w:r>
      <w:proofErr w:type="spellEnd"/>
      <w:r w:rsidRPr="003B0C9C">
        <w:t xml:space="preserve"> </w:t>
      </w:r>
      <w:proofErr w:type="spellStart"/>
      <w:r w:rsidRPr="003B0C9C">
        <w:t>preduzeća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privatnog</w:t>
      </w:r>
      <w:proofErr w:type="spellEnd"/>
      <w:r w:rsidRPr="003B0C9C">
        <w:t xml:space="preserve"> </w:t>
      </w:r>
      <w:proofErr w:type="spellStart"/>
      <w:r w:rsidRPr="003B0C9C">
        <w:t>sektora</w:t>
      </w:r>
      <w:proofErr w:type="spellEnd"/>
      <w:r w:rsidRPr="003B0C9C">
        <w:t xml:space="preserve">,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obrazovne</w:t>
      </w:r>
      <w:proofErr w:type="spellEnd"/>
      <w:r w:rsidRPr="003B0C9C">
        <w:t xml:space="preserve"> </w:t>
      </w:r>
      <w:proofErr w:type="spellStart"/>
      <w:r w:rsidRPr="003B0C9C">
        <w:t>ustanove</w:t>
      </w:r>
      <w:proofErr w:type="spellEnd"/>
      <w:r w:rsidRPr="003B0C9C">
        <w:t xml:space="preserve"> u BiH, koji </w:t>
      </w:r>
      <w:proofErr w:type="spellStart"/>
      <w:r w:rsidRPr="003B0C9C">
        <w:t>ispunjavaju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utvrdi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. Po </w:t>
      </w:r>
      <w:proofErr w:type="spellStart"/>
      <w:r w:rsidRPr="003B0C9C">
        <w:t>završenoj</w:t>
      </w:r>
      <w:proofErr w:type="spellEnd"/>
      <w:r w:rsidRPr="003B0C9C">
        <w:t xml:space="preserve"> </w:t>
      </w:r>
      <w:proofErr w:type="spellStart"/>
      <w:r w:rsidRPr="003B0C9C">
        <w:t>obuci</w:t>
      </w:r>
      <w:proofErr w:type="spellEnd"/>
      <w:r w:rsidRPr="003B0C9C">
        <w:t xml:space="preserve">, </w:t>
      </w:r>
      <w:proofErr w:type="spellStart"/>
      <w:r w:rsidRPr="003B0C9C">
        <w:t>organizator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 </w:t>
      </w:r>
      <w:proofErr w:type="spellStart"/>
      <w:r w:rsidRPr="003B0C9C">
        <w:t>izdaje</w:t>
      </w:r>
      <w:proofErr w:type="spellEnd"/>
      <w:r w:rsidRPr="003B0C9C">
        <w:t xml:space="preserve"> </w:t>
      </w:r>
      <w:proofErr w:type="spellStart"/>
      <w:r w:rsidRPr="003B0C9C">
        <w:t>uvjerenje</w:t>
      </w:r>
      <w:proofErr w:type="spellEnd"/>
      <w:r w:rsidRPr="003B0C9C">
        <w:t xml:space="preserve"> </w:t>
      </w:r>
      <w:proofErr w:type="spellStart"/>
      <w:r w:rsidRPr="003B0C9C">
        <w:t>polaznicima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 o </w:t>
      </w:r>
      <w:proofErr w:type="spellStart"/>
      <w:r w:rsidRPr="003B0C9C">
        <w:t>broju</w:t>
      </w:r>
      <w:proofErr w:type="spellEnd"/>
      <w:r w:rsidRPr="003B0C9C">
        <w:t xml:space="preserve"> </w:t>
      </w:r>
      <w:proofErr w:type="spellStart"/>
      <w:r w:rsidRPr="003B0C9C">
        <w:t>časova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programu</w:t>
      </w:r>
      <w:proofErr w:type="spellEnd"/>
      <w:r w:rsidRPr="003B0C9C">
        <w:t xml:space="preserve"> </w:t>
      </w:r>
      <w:proofErr w:type="spellStart"/>
      <w:r w:rsidRPr="003B0C9C">
        <w:t>pružene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. </w:t>
      </w:r>
      <w:proofErr w:type="spellStart"/>
      <w:r w:rsidRPr="003B0C9C">
        <w:t>Pohađanje</w:t>
      </w:r>
      <w:proofErr w:type="spellEnd"/>
      <w:r w:rsidRPr="003B0C9C">
        <w:t xml:space="preserve"> </w:t>
      </w:r>
      <w:proofErr w:type="spellStart"/>
      <w:r w:rsidRPr="003B0C9C">
        <w:t>kurseva</w:t>
      </w:r>
      <w:proofErr w:type="spellEnd"/>
      <w:r w:rsidRPr="003B0C9C">
        <w:t xml:space="preserve"> </w:t>
      </w:r>
      <w:proofErr w:type="spellStart"/>
      <w:r w:rsidRPr="003B0C9C">
        <w:t>obuke</w:t>
      </w:r>
      <w:proofErr w:type="spellEnd"/>
      <w:r w:rsidRPr="003B0C9C">
        <w:t xml:space="preserve"> za </w:t>
      </w:r>
      <w:proofErr w:type="spellStart"/>
      <w:r w:rsidRPr="003B0C9C">
        <w:t>kandidate</w:t>
      </w:r>
      <w:proofErr w:type="spellEnd"/>
      <w:r w:rsidRPr="003B0C9C">
        <w:t xml:space="preserve"> </w:t>
      </w:r>
      <w:proofErr w:type="spellStart"/>
      <w:r w:rsidRPr="003B0C9C">
        <w:t>nije</w:t>
      </w:r>
      <w:proofErr w:type="spellEnd"/>
      <w:r w:rsidRPr="003B0C9C">
        <w:t xml:space="preserve"> </w:t>
      </w:r>
      <w:proofErr w:type="spellStart"/>
      <w:r w:rsidRPr="003B0C9C">
        <w:t>obavezno</w:t>
      </w:r>
      <w:proofErr w:type="spellEnd"/>
      <w:r w:rsidRPr="003B0C9C">
        <w:t xml:space="preserve">, </w:t>
      </w:r>
      <w:proofErr w:type="spellStart"/>
      <w:r w:rsidRPr="003B0C9C">
        <w:t>ali</w:t>
      </w:r>
      <w:proofErr w:type="spellEnd"/>
      <w:r w:rsidRPr="003B0C9C">
        <w:t xml:space="preserve"> je </w:t>
      </w:r>
      <w:proofErr w:type="spellStart"/>
      <w:r w:rsidRPr="003B0C9C">
        <w:t>polaganje</w:t>
      </w:r>
      <w:proofErr w:type="spellEnd"/>
      <w:r w:rsidRPr="003B0C9C">
        <w:t xml:space="preserve"> </w:t>
      </w:r>
      <w:proofErr w:type="spellStart"/>
      <w:r w:rsidRPr="003B0C9C">
        <w:t>testa</w:t>
      </w:r>
      <w:proofErr w:type="spellEnd"/>
      <w:r w:rsidRPr="003B0C9C">
        <w:t xml:space="preserve">,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komponenta</w:t>
      </w:r>
      <w:proofErr w:type="spellEnd"/>
      <w:r w:rsidRPr="003B0C9C">
        <w:t xml:space="preserve"> </w:t>
      </w:r>
      <w:proofErr w:type="spellStart"/>
      <w:r w:rsidRPr="003B0C9C">
        <w:t>Programa</w:t>
      </w:r>
      <w:proofErr w:type="spellEnd"/>
      <w:r w:rsidRPr="003B0C9C">
        <w:t xml:space="preserve">, </w:t>
      </w:r>
      <w:proofErr w:type="spellStart"/>
      <w:r w:rsidRPr="003B0C9C">
        <w:t>obavezno</w:t>
      </w:r>
      <w:proofErr w:type="spellEnd"/>
      <w:r w:rsidRPr="003B0C9C">
        <w:t xml:space="preserve"> za </w:t>
      </w:r>
      <w:proofErr w:type="spellStart"/>
      <w:r w:rsidRPr="003B0C9C">
        <w:t>certifikaciju</w:t>
      </w:r>
      <w:proofErr w:type="spellEnd"/>
      <w:r w:rsidRPr="003B0C9C">
        <w:t xml:space="preserve"> </w:t>
      </w:r>
      <w:proofErr w:type="spellStart"/>
      <w:r w:rsidRPr="003B0C9C">
        <w:t>kandidata</w:t>
      </w:r>
      <w:proofErr w:type="spellEnd"/>
      <w:r w:rsidRPr="003B0C9C">
        <w:t>.</w:t>
      </w:r>
    </w:p>
    <w:p w14:paraId="3F19B120" w14:textId="77777777" w:rsidR="003B0C9C" w:rsidRPr="003B0C9C" w:rsidRDefault="003B0C9C" w:rsidP="003B0C9C">
      <w:pPr>
        <w:jc w:val="center"/>
      </w:pPr>
      <w:r w:rsidRPr="003B0C9C">
        <w:t xml:space="preserve">8. </w:t>
      </w:r>
      <w:proofErr w:type="spellStart"/>
      <w:r w:rsidRPr="003B0C9C">
        <w:t>Ispiti</w:t>
      </w:r>
      <w:proofErr w:type="spellEnd"/>
      <w:r w:rsidRPr="003B0C9C">
        <w:t xml:space="preserve"> se </w:t>
      </w:r>
      <w:proofErr w:type="spellStart"/>
      <w:r w:rsidRPr="003B0C9C">
        <w:t>vrše</w:t>
      </w:r>
      <w:proofErr w:type="spellEnd"/>
      <w:r w:rsidRPr="003B0C9C">
        <w:t xml:space="preserve"> po </w:t>
      </w:r>
      <w:proofErr w:type="spellStart"/>
      <w:r w:rsidRPr="003B0C9C">
        <w:t>programu</w:t>
      </w:r>
      <w:proofErr w:type="spellEnd"/>
      <w:r w:rsidRPr="003B0C9C">
        <w:t xml:space="preserve"> koji </w:t>
      </w:r>
      <w:proofErr w:type="spellStart"/>
      <w:r w:rsidRPr="003B0C9C">
        <w:t>utvrđuje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, pod </w:t>
      </w:r>
      <w:proofErr w:type="spellStart"/>
      <w:r w:rsidRPr="003B0C9C">
        <w:t>istim</w:t>
      </w:r>
      <w:proofErr w:type="spellEnd"/>
      <w:r w:rsidRPr="003B0C9C">
        <w:t xml:space="preserve"> </w:t>
      </w:r>
      <w:proofErr w:type="spellStart"/>
      <w:r w:rsidRPr="003B0C9C">
        <w:t>uslovima</w:t>
      </w:r>
      <w:proofErr w:type="spellEnd"/>
      <w:r w:rsidRPr="003B0C9C">
        <w:t xml:space="preserve"> za </w:t>
      </w:r>
      <w:proofErr w:type="spellStart"/>
      <w:r w:rsidRPr="003B0C9C">
        <w:t>sva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u BiH. </w:t>
      </w:r>
      <w:proofErr w:type="spellStart"/>
      <w:r w:rsidRPr="003B0C9C">
        <w:t>Izradu</w:t>
      </w:r>
      <w:proofErr w:type="spellEnd"/>
      <w:r w:rsidRPr="003B0C9C">
        <w:t xml:space="preserve"> </w:t>
      </w:r>
      <w:proofErr w:type="spellStart"/>
      <w:r w:rsidRPr="003B0C9C">
        <w:t>testova</w:t>
      </w:r>
      <w:proofErr w:type="spellEnd"/>
      <w:r w:rsidRPr="003B0C9C">
        <w:t xml:space="preserve"> </w:t>
      </w:r>
      <w:proofErr w:type="spellStart"/>
      <w:r w:rsidRPr="003B0C9C">
        <w:t>vrši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, </w:t>
      </w:r>
      <w:proofErr w:type="spellStart"/>
      <w:r w:rsidRPr="003B0C9C">
        <w:t>dok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 xml:space="preserve"> </w:t>
      </w:r>
      <w:proofErr w:type="spellStart"/>
      <w:r w:rsidRPr="003B0C9C">
        <w:t>vezano</w:t>
      </w:r>
      <w:proofErr w:type="spellEnd"/>
      <w:r w:rsidRPr="003B0C9C">
        <w:t xml:space="preserve"> za </w:t>
      </w:r>
      <w:proofErr w:type="spellStart"/>
      <w:r w:rsidRPr="003B0C9C">
        <w:t>administraciju</w:t>
      </w:r>
      <w:proofErr w:type="spellEnd"/>
      <w:r w:rsidRPr="003B0C9C">
        <w:t xml:space="preserve"> </w:t>
      </w:r>
      <w:proofErr w:type="spellStart"/>
      <w:r w:rsidRPr="003B0C9C">
        <w:t>testiranja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može</w:t>
      </w:r>
      <w:proofErr w:type="spellEnd"/>
      <w:r w:rsidRPr="003B0C9C">
        <w:t xml:space="preserve"> </w:t>
      </w:r>
      <w:proofErr w:type="spellStart"/>
      <w:r w:rsidRPr="003B0C9C">
        <w:t>prenijeti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jedno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više</w:t>
      </w:r>
      <w:proofErr w:type="spellEnd"/>
      <w:r w:rsidRPr="003B0C9C">
        <w:t xml:space="preserve"> </w:t>
      </w:r>
      <w:proofErr w:type="spellStart"/>
      <w:r w:rsidRPr="003B0C9C">
        <w:t>profesionalnih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 </w:t>
      </w:r>
      <w:proofErr w:type="spellStart"/>
      <w:r w:rsidRPr="003B0C9C">
        <w:t>pri</w:t>
      </w:r>
      <w:proofErr w:type="spellEnd"/>
      <w:r w:rsidRPr="003B0C9C">
        <w:t xml:space="preserve"> </w:t>
      </w:r>
      <w:proofErr w:type="spellStart"/>
      <w:r w:rsidRPr="003B0C9C">
        <w:t>čemu</w:t>
      </w:r>
      <w:proofErr w:type="spellEnd"/>
      <w:r w:rsidRPr="003B0C9C">
        <w:t xml:space="preserve"> </w:t>
      </w:r>
      <w:proofErr w:type="spellStart"/>
      <w:r w:rsidRPr="003B0C9C">
        <w:t>će</w:t>
      </w:r>
      <w:proofErr w:type="spellEnd"/>
      <w:r w:rsidRPr="003B0C9C">
        <w:t xml:space="preserve"> </w:t>
      </w:r>
      <w:proofErr w:type="spellStart"/>
      <w:r w:rsidRPr="003B0C9C">
        <w:t>pobliže</w:t>
      </w:r>
      <w:proofErr w:type="spellEnd"/>
      <w:r w:rsidRPr="003B0C9C">
        <w:t xml:space="preserve"> </w:t>
      </w:r>
      <w:proofErr w:type="spellStart"/>
      <w:r w:rsidRPr="003B0C9C">
        <w:t>nadgledati</w:t>
      </w:r>
      <w:proofErr w:type="spellEnd"/>
      <w:r w:rsidRPr="003B0C9C">
        <w:t xml:space="preserve"> </w:t>
      </w:r>
      <w:proofErr w:type="spellStart"/>
      <w:r w:rsidRPr="003B0C9C">
        <w:t>sprovođenje</w:t>
      </w:r>
      <w:proofErr w:type="spellEnd"/>
      <w:r w:rsidRPr="003B0C9C">
        <w:t xml:space="preserve"> </w:t>
      </w:r>
      <w:proofErr w:type="spellStart"/>
      <w:r w:rsidRPr="003B0C9C">
        <w:t>takvih</w:t>
      </w:r>
      <w:proofErr w:type="spellEnd"/>
      <w:r w:rsidRPr="003B0C9C">
        <w:t xml:space="preserve"> </w:t>
      </w:r>
      <w:proofErr w:type="spellStart"/>
      <w:r w:rsidRPr="003B0C9C">
        <w:t>aktivnosti</w:t>
      </w:r>
      <w:proofErr w:type="spellEnd"/>
      <w:r w:rsidRPr="003B0C9C">
        <w:t>.</w:t>
      </w:r>
    </w:p>
    <w:p w14:paraId="57ACF785" w14:textId="77777777" w:rsidR="003B0C9C" w:rsidRPr="003B0C9C" w:rsidRDefault="003B0C9C" w:rsidP="003B0C9C">
      <w:pPr>
        <w:jc w:val="center"/>
      </w:pPr>
      <w:r w:rsidRPr="003B0C9C">
        <w:t xml:space="preserve">9. </w:t>
      </w:r>
      <w:proofErr w:type="spellStart"/>
      <w:r w:rsidRPr="003B0C9C">
        <w:t>Kontinuirana</w:t>
      </w:r>
      <w:proofErr w:type="spellEnd"/>
      <w:r w:rsidRPr="003B0C9C">
        <w:t xml:space="preserve">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edukacija</w:t>
      </w:r>
      <w:proofErr w:type="spellEnd"/>
      <w:r w:rsidRPr="003B0C9C">
        <w:t xml:space="preserve"> </w:t>
      </w:r>
      <w:proofErr w:type="spellStart"/>
      <w:r w:rsidRPr="003B0C9C">
        <w:t>uključena</w:t>
      </w:r>
      <w:proofErr w:type="spellEnd"/>
      <w:r w:rsidRPr="003B0C9C">
        <w:t xml:space="preserve"> je u Program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uputstvima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izdaje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, a </w:t>
      </w:r>
      <w:proofErr w:type="spellStart"/>
      <w:r w:rsidRPr="003B0C9C">
        <w:t>vrše</w:t>
      </w:r>
      <w:proofErr w:type="spellEnd"/>
      <w:r w:rsidRPr="003B0C9C">
        <w:t xml:space="preserve"> je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>.</w:t>
      </w:r>
    </w:p>
    <w:p w14:paraId="21A09836" w14:textId="77777777" w:rsidR="003B0C9C" w:rsidRPr="003B0C9C" w:rsidRDefault="003B0C9C" w:rsidP="003B0C9C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8</w:t>
      </w:r>
    </w:p>
    <w:p w14:paraId="28FC22DD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Priznavanje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stranih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kvalifikacija</w:t>
      </w:r>
      <w:proofErr w:type="spellEnd"/>
    </w:p>
    <w:p w14:paraId="6BD24A8E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Komisija</w:t>
      </w:r>
      <w:proofErr w:type="spellEnd"/>
      <w:r w:rsidRPr="003B0C9C">
        <w:t xml:space="preserve">,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ovlaštenjima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5. </w:t>
      </w:r>
      <w:proofErr w:type="spellStart"/>
      <w:r w:rsidRPr="003B0C9C">
        <w:t>stav</w:t>
      </w:r>
      <w:proofErr w:type="spellEnd"/>
      <w:r w:rsidRPr="003B0C9C">
        <w:t xml:space="preserve"> 2.c)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</w:t>
      </w:r>
      <w:proofErr w:type="spellStart"/>
      <w:r w:rsidRPr="003B0C9C">
        <w:t>vrši</w:t>
      </w:r>
      <w:proofErr w:type="spellEnd"/>
      <w:r w:rsidRPr="003B0C9C">
        <w:t xml:space="preserve"> </w:t>
      </w:r>
      <w:proofErr w:type="spellStart"/>
      <w:r w:rsidRPr="003B0C9C">
        <w:t>certifikaciju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stekla</w:t>
      </w:r>
      <w:proofErr w:type="spellEnd"/>
      <w:r w:rsidRPr="003B0C9C">
        <w:t xml:space="preserve"> </w:t>
      </w:r>
      <w:proofErr w:type="spellStart"/>
      <w:r w:rsidRPr="003B0C9C">
        <w:t>kvalifikacije</w:t>
      </w:r>
      <w:proofErr w:type="spellEnd"/>
      <w:r w:rsidRPr="003B0C9C">
        <w:t xml:space="preserve"> </w:t>
      </w:r>
      <w:proofErr w:type="spellStart"/>
      <w:r w:rsidRPr="003B0C9C">
        <w:t>izvan</w:t>
      </w:r>
      <w:proofErr w:type="spellEnd"/>
      <w:r w:rsidRPr="003B0C9C">
        <w:t xml:space="preserve"> BiH, </w:t>
      </w:r>
      <w:proofErr w:type="spellStart"/>
      <w:r w:rsidRPr="003B0C9C">
        <w:t>nakon</w:t>
      </w:r>
      <w:proofErr w:type="spellEnd"/>
      <w:r w:rsidRPr="003B0C9C">
        <w:t xml:space="preserve"> </w:t>
      </w:r>
      <w:proofErr w:type="spellStart"/>
      <w:r w:rsidRPr="003B0C9C">
        <w:t>što</w:t>
      </w:r>
      <w:proofErr w:type="spellEnd"/>
      <w:r w:rsidRPr="003B0C9C">
        <w:t xml:space="preserve"> ta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dokažu</w:t>
      </w:r>
      <w:proofErr w:type="spellEnd"/>
      <w:r w:rsidRPr="003B0C9C">
        <w:t xml:space="preserve"> da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ispunila</w:t>
      </w:r>
      <w:proofErr w:type="spellEnd"/>
      <w:r w:rsidRPr="003B0C9C">
        <w:t xml:space="preserve"> IFAC-</w:t>
      </w:r>
      <w:proofErr w:type="spellStart"/>
      <w:r w:rsidRPr="003B0C9C">
        <w:t>ove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edukacije</w:t>
      </w:r>
      <w:proofErr w:type="spellEnd"/>
      <w:r w:rsidRPr="003B0C9C">
        <w:t xml:space="preserve"> u </w:t>
      </w:r>
      <w:proofErr w:type="spellStart"/>
      <w:r w:rsidRPr="003B0C9C">
        <w:t>zemlji</w:t>
      </w:r>
      <w:proofErr w:type="spellEnd"/>
      <w:r w:rsidRPr="003B0C9C">
        <w:t xml:space="preserve"> u </w:t>
      </w:r>
      <w:proofErr w:type="spellStart"/>
      <w:r w:rsidRPr="003B0C9C">
        <w:t>kojoj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stekla</w:t>
      </w:r>
      <w:proofErr w:type="spellEnd"/>
      <w:r w:rsidRPr="003B0C9C">
        <w:t xml:space="preserve"> </w:t>
      </w:r>
      <w:proofErr w:type="spellStart"/>
      <w:r w:rsidRPr="003B0C9C">
        <w:t>kvalifikaciju</w:t>
      </w:r>
      <w:proofErr w:type="spellEnd"/>
      <w:r w:rsidRPr="003B0C9C">
        <w:t xml:space="preserve">,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da </w:t>
      </w:r>
      <w:proofErr w:type="spellStart"/>
      <w:r w:rsidRPr="003B0C9C">
        <w:t>ispunjavaju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stručne</w:t>
      </w:r>
      <w:proofErr w:type="spellEnd"/>
      <w:r w:rsidRPr="003B0C9C">
        <w:t xml:space="preserve"> </w:t>
      </w:r>
      <w:proofErr w:type="spellStart"/>
      <w:r w:rsidRPr="003B0C9C">
        <w:t>spreme</w:t>
      </w:r>
      <w:proofErr w:type="spellEnd"/>
      <w:r w:rsidRPr="003B0C9C">
        <w:t xml:space="preserve">, </w:t>
      </w:r>
      <w:proofErr w:type="spellStart"/>
      <w:r w:rsidRPr="003B0C9C">
        <w:t>radnog</w:t>
      </w:r>
      <w:proofErr w:type="spellEnd"/>
      <w:r w:rsidRPr="003B0C9C">
        <w:t xml:space="preserve"> </w:t>
      </w:r>
      <w:proofErr w:type="spellStart"/>
      <w:r w:rsidRPr="003B0C9C">
        <w:t>iskustva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poznavanja</w:t>
      </w:r>
      <w:proofErr w:type="spellEnd"/>
      <w:r w:rsidRPr="003B0C9C">
        <w:t xml:space="preserve"> </w:t>
      </w:r>
      <w:proofErr w:type="spellStart"/>
      <w:r w:rsidRPr="003B0C9C">
        <w:t>pravne</w:t>
      </w:r>
      <w:proofErr w:type="spellEnd"/>
      <w:r w:rsidRPr="003B0C9C">
        <w:t xml:space="preserve"> regulative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poreskog</w:t>
      </w:r>
      <w:proofErr w:type="spellEnd"/>
      <w:r w:rsidRPr="003B0C9C">
        <w:t xml:space="preserve"> </w:t>
      </w:r>
      <w:proofErr w:type="spellStart"/>
      <w:r w:rsidRPr="003B0C9C">
        <w:t>sistema</w:t>
      </w:r>
      <w:proofErr w:type="spellEnd"/>
      <w:r w:rsidRPr="003B0C9C">
        <w:t xml:space="preserve"> BiH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Programom.</w:t>
      </w:r>
    </w:p>
    <w:p w14:paraId="7D83145B" w14:textId="77777777" w:rsidR="003B0C9C" w:rsidRPr="003B0C9C" w:rsidRDefault="003B0C9C" w:rsidP="003B0C9C">
      <w:pPr>
        <w:jc w:val="center"/>
      </w:pPr>
      <w:r w:rsidRPr="003B0C9C">
        <w:t xml:space="preserve">2.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će</w:t>
      </w:r>
      <w:proofErr w:type="spellEnd"/>
      <w:r w:rsidRPr="003B0C9C">
        <w:t xml:space="preserve"> </w:t>
      </w:r>
      <w:proofErr w:type="spellStart"/>
      <w:r w:rsidRPr="003B0C9C">
        <w:t>bliže</w:t>
      </w:r>
      <w:proofErr w:type="spellEnd"/>
      <w:r w:rsidRPr="003B0C9C">
        <w:t xml:space="preserve"> </w:t>
      </w:r>
      <w:proofErr w:type="spellStart"/>
      <w:r w:rsidRPr="003B0C9C">
        <w:t>propisati</w:t>
      </w:r>
      <w:proofErr w:type="spellEnd"/>
      <w:r w:rsidRPr="003B0C9C">
        <w:t xml:space="preserve"> </w:t>
      </w:r>
      <w:proofErr w:type="spellStart"/>
      <w:r w:rsidRPr="003B0C9C">
        <w:t>uslove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postupak</w:t>
      </w:r>
      <w:proofErr w:type="spellEnd"/>
      <w:r w:rsidRPr="003B0C9C">
        <w:t xml:space="preserve"> </w:t>
      </w:r>
      <w:proofErr w:type="spellStart"/>
      <w:r w:rsidRPr="003B0C9C">
        <w:t>certifikacije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stava</w:t>
      </w:r>
      <w:proofErr w:type="spellEnd"/>
      <w:r w:rsidRPr="003B0C9C">
        <w:t xml:space="preserve"> 1.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, u </w:t>
      </w:r>
      <w:proofErr w:type="spellStart"/>
      <w:r w:rsidRPr="003B0C9C">
        <w:t>roku</w:t>
      </w:r>
      <w:proofErr w:type="spellEnd"/>
      <w:r w:rsidRPr="003B0C9C">
        <w:t xml:space="preserve"> od </w:t>
      </w:r>
      <w:proofErr w:type="spellStart"/>
      <w:r w:rsidRPr="003B0C9C">
        <w:t>šest</w:t>
      </w:r>
      <w:proofErr w:type="spellEnd"/>
      <w:r w:rsidRPr="003B0C9C">
        <w:t xml:space="preserve"> (6) </w:t>
      </w:r>
      <w:proofErr w:type="spellStart"/>
      <w:r w:rsidRPr="003B0C9C">
        <w:t>mjeseci</w:t>
      </w:r>
      <w:proofErr w:type="spellEnd"/>
      <w:r w:rsidRPr="003B0C9C">
        <w:t xml:space="preserve"> od dana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>.</w:t>
      </w:r>
    </w:p>
    <w:p w14:paraId="28B0E11E" w14:textId="77777777" w:rsidR="003B0C9C" w:rsidRPr="003B0C9C" w:rsidRDefault="003B0C9C" w:rsidP="003B0C9C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9</w:t>
      </w:r>
    </w:p>
    <w:p w14:paraId="24B911B1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Uzajamno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priznavanje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kvalifikacija</w:t>
      </w:r>
      <w:proofErr w:type="spellEnd"/>
      <w:r w:rsidRPr="003B0C9C">
        <w:rPr>
          <w:b/>
          <w:bCs/>
        </w:rPr>
        <w:t xml:space="preserve"> u BiH</w:t>
      </w:r>
    </w:p>
    <w:p w14:paraId="6AE88C50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Svim</w:t>
      </w:r>
      <w:proofErr w:type="spellEnd"/>
      <w:r w:rsidRPr="003B0C9C">
        <w:t xml:space="preserve"> </w:t>
      </w:r>
      <w:proofErr w:type="spellStart"/>
      <w:r w:rsidRPr="003B0C9C">
        <w:t>licima</w:t>
      </w:r>
      <w:proofErr w:type="spellEnd"/>
      <w:r w:rsidRPr="003B0C9C">
        <w:t xml:space="preserve">,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imaju</w:t>
      </w:r>
      <w:proofErr w:type="spellEnd"/>
      <w:r w:rsidRPr="003B0C9C">
        <w:t xml:space="preserve"> </w:t>
      </w:r>
      <w:proofErr w:type="spellStart"/>
      <w:r w:rsidRPr="003B0C9C">
        <w:t>važeće</w:t>
      </w:r>
      <w:proofErr w:type="spellEnd"/>
      <w:r w:rsidRPr="003B0C9C">
        <w:t xml:space="preserve"> </w:t>
      </w:r>
      <w:proofErr w:type="spellStart"/>
      <w:r w:rsidRPr="003B0C9C">
        <w:t>zvanje</w:t>
      </w:r>
      <w:proofErr w:type="spellEnd"/>
      <w:r w:rsidRPr="003B0C9C">
        <w:t xml:space="preserve"> </w:t>
      </w:r>
      <w:proofErr w:type="spellStart"/>
      <w:r w:rsidRPr="003B0C9C">
        <w:t>stečeno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, to </w:t>
      </w:r>
      <w:proofErr w:type="spellStart"/>
      <w:r w:rsidRPr="003B0C9C">
        <w:t>zvanje</w:t>
      </w:r>
      <w:proofErr w:type="spellEnd"/>
      <w:r w:rsidRPr="003B0C9C">
        <w:t xml:space="preserve"> se </w:t>
      </w:r>
      <w:proofErr w:type="spellStart"/>
      <w:r w:rsidRPr="003B0C9C">
        <w:t>priznaje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 bez </w:t>
      </w:r>
      <w:proofErr w:type="spellStart"/>
      <w:r w:rsidRPr="003B0C9C">
        <w:t>dodatnih</w:t>
      </w:r>
      <w:proofErr w:type="spellEnd"/>
      <w:r w:rsidRPr="003B0C9C">
        <w:t xml:space="preserve"> </w:t>
      </w:r>
      <w:proofErr w:type="spellStart"/>
      <w:r w:rsidRPr="003B0C9C">
        <w:t>zahtjeva</w:t>
      </w:r>
      <w:proofErr w:type="spellEnd"/>
      <w:r w:rsidRPr="003B0C9C">
        <w:t>.</w:t>
      </w:r>
    </w:p>
    <w:p w14:paraId="765BD12B" w14:textId="77777777" w:rsidR="003B0C9C" w:rsidRPr="003B0C9C" w:rsidRDefault="003B0C9C" w:rsidP="003B0C9C">
      <w:pPr>
        <w:jc w:val="center"/>
      </w:pPr>
      <w:r w:rsidRPr="003B0C9C">
        <w:t xml:space="preserve">2. </w:t>
      </w:r>
      <w:proofErr w:type="spellStart"/>
      <w:r w:rsidRPr="003B0C9C">
        <w:t>Sva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,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imaju</w:t>
      </w:r>
      <w:proofErr w:type="spellEnd"/>
      <w:r w:rsidRPr="003B0C9C">
        <w:t xml:space="preserve"> </w:t>
      </w:r>
      <w:proofErr w:type="spellStart"/>
      <w:r w:rsidRPr="003B0C9C">
        <w:t>važeće</w:t>
      </w:r>
      <w:proofErr w:type="spellEnd"/>
      <w:r w:rsidRPr="003B0C9C">
        <w:t xml:space="preserve"> licence </w:t>
      </w:r>
      <w:proofErr w:type="spellStart"/>
      <w:r w:rsidRPr="003B0C9C">
        <w:t>izdate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, </w:t>
      </w:r>
      <w:proofErr w:type="spellStart"/>
      <w:r w:rsidRPr="003B0C9C">
        <w:t>usluge</w:t>
      </w:r>
      <w:proofErr w:type="spellEnd"/>
      <w:r w:rsidRPr="003B0C9C">
        <w:t xml:space="preserve"> za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ovlaštena</w:t>
      </w:r>
      <w:proofErr w:type="spellEnd"/>
      <w:r w:rsidRPr="003B0C9C">
        <w:t xml:space="preserve"> tom </w:t>
      </w:r>
      <w:proofErr w:type="spellStart"/>
      <w:r w:rsidRPr="003B0C9C">
        <w:t>licencom</w:t>
      </w:r>
      <w:proofErr w:type="spellEnd"/>
      <w:r w:rsidRPr="003B0C9C">
        <w:t xml:space="preserve"> </w:t>
      </w:r>
      <w:proofErr w:type="spellStart"/>
      <w:r w:rsidRPr="003B0C9C">
        <w:t>mogu</w:t>
      </w:r>
      <w:proofErr w:type="spellEnd"/>
      <w:r w:rsidRPr="003B0C9C">
        <w:t xml:space="preserve"> </w:t>
      </w:r>
      <w:proofErr w:type="spellStart"/>
      <w:r w:rsidRPr="003B0C9C">
        <w:t>pružati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 bez </w:t>
      </w:r>
      <w:proofErr w:type="spellStart"/>
      <w:r w:rsidRPr="003B0C9C">
        <w:t>dodatnih</w:t>
      </w:r>
      <w:proofErr w:type="spellEnd"/>
      <w:r w:rsidRPr="003B0C9C">
        <w:t xml:space="preserve"> </w:t>
      </w:r>
      <w:proofErr w:type="spellStart"/>
      <w:r w:rsidRPr="003B0C9C">
        <w:t>zahtjeva</w:t>
      </w:r>
      <w:proofErr w:type="spellEnd"/>
      <w:r w:rsidRPr="003B0C9C">
        <w:t>.</w:t>
      </w:r>
    </w:p>
    <w:p w14:paraId="3B74656B" w14:textId="77777777" w:rsidR="003B0C9C" w:rsidRPr="003B0C9C" w:rsidRDefault="003B0C9C" w:rsidP="003B0C9C">
      <w:pPr>
        <w:jc w:val="center"/>
      </w:pPr>
      <w:r w:rsidRPr="003B0C9C">
        <w:t xml:space="preserve">3. </w:t>
      </w:r>
      <w:proofErr w:type="spellStart"/>
      <w:r w:rsidRPr="003B0C9C">
        <w:t>Izvršene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revizijski</w:t>
      </w:r>
      <w:proofErr w:type="spellEnd"/>
      <w:r w:rsidRPr="003B0C9C">
        <w:t xml:space="preserve"> </w:t>
      </w:r>
      <w:proofErr w:type="spellStart"/>
      <w:r w:rsidRPr="003B0C9C">
        <w:t>izvještaji</w:t>
      </w:r>
      <w:proofErr w:type="spellEnd"/>
      <w:r w:rsidRPr="003B0C9C">
        <w:t xml:space="preserve"> </w:t>
      </w:r>
      <w:proofErr w:type="spellStart"/>
      <w:r w:rsidRPr="003B0C9C">
        <w:t>priznaju</w:t>
      </w:r>
      <w:proofErr w:type="spellEnd"/>
      <w:r w:rsidRPr="003B0C9C">
        <w:t xml:space="preserve"> se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cijeloj</w:t>
      </w:r>
      <w:proofErr w:type="spellEnd"/>
      <w:r w:rsidRPr="003B0C9C">
        <w:t xml:space="preserve"> </w:t>
      </w:r>
      <w:proofErr w:type="spellStart"/>
      <w:r w:rsidRPr="003B0C9C">
        <w:t>teritoriji</w:t>
      </w:r>
      <w:proofErr w:type="spellEnd"/>
      <w:r w:rsidRPr="003B0C9C">
        <w:t xml:space="preserve"> BiH bez </w:t>
      </w:r>
      <w:proofErr w:type="spellStart"/>
      <w:r w:rsidRPr="003B0C9C">
        <w:t>dodatnih</w:t>
      </w:r>
      <w:proofErr w:type="spellEnd"/>
      <w:r w:rsidRPr="003B0C9C">
        <w:t xml:space="preserve"> </w:t>
      </w:r>
      <w:proofErr w:type="spellStart"/>
      <w:r w:rsidRPr="003B0C9C">
        <w:t>zahtjeva</w:t>
      </w:r>
      <w:proofErr w:type="spellEnd"/>
      <w:r w:rsidRPr="003B0C9C">
        <w:t>.</w:t>
      </w:r>
    </w:p>
    <w:p w14:paraId="7B638B04" w14:textId="77777777" w:rsidR="003B0C9C" w:rsidRPr="003B0C9C" w:rsidRDefault="003B0C9C" w:rsidP="003B0C9C">
      <w:pPr>
        <w:jc w:val="center"/>
      </w:pPr>
      <w:r w:rsidRPr="003B0C9C">
        <w:t xml:space="preserve">4. </w:t>
      </w:r>
      <w:proofErr w:type="spellStart"/>
      <w:r w:rsidRPr="003B0C9C">
        <w:t>Nezakonito</w:t>
      </w:r>
      <w:proofErr w:type="spellEnd"/>
      <w:r w:rsidRPr="003B0C9C">
        <w:t xml:space="preserve"> je </w:t>
      </w:r>
      <w:proofErr w:type="spellStart"/>
      <w:r w:rsidRPr="003B0C9C">
        <w:t>odbijanje</w:t>
      </w:r>
      <w:proofErr w:type="spellEnd"/>
      <w:r w:rsidRPr="003B0C9C">
        <w:t xml:space="preserve"> </w:t>
      </w:r>
      <w:proofErr w:type="spellStart"/>
      <w:r w:rsidRPr="003B0C9C">
        <w:t>ovlaštenog</w:t>
      </w:r>
      <w:proofErr w:type="spellEnd"/>
      <w:r w:rsidRPr="003B0C9C">
        <w:t xml:space="preserve"> organa za </w:t>
      </w:r>
      <w:proofErr w:type="spellStart"/>
      <w:r w:rsidRPr="003B0C9C">
        <w:t>licenciranje</w:t>
      </w:r>
      <w:proofErr w:type="spellEnd"/>
      <w:r w:rsidRPr="003B0C9C">
        <w:t xml:space="preserve"> u </w:t>
      </w:r>
      <w:proofErr w:type="spellStart"/>
      <w:r w:rsidRPr="003B0C9C">
        <w:t>entitetu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Distriktu</w:t>
      </w:r>
      <w:proofErr w:type="spellEnd"/>
      <w:r w:rsidRPr="003B0C9C">
        <w:t xml:space="preserve"> da </w:t>
      </w:r>
      <w:proofErr w:type="spellStart"/>
      <w:r w:rsidRPr="003B0C9C">
        <w:t>izda</w:t>
      </w:r>
      <w:proofErr w:type="spellEnd"/>
      <w:r w:rsidRPr="003B0C9C">
        <w:t xml:space="preserve"> </w:t>
      </w:r>
      <w:proofErr w:type="spellStart"/>
      <w:r w:rsidRPr="003B0C9C">
        <w:t>licencu</w:t>
      </w:r>
      <w:proofErr w:type="spellEnd"/>
      <w:r w:rsidRPr="003B0C9C">
        <w:t xml:space="preserve"> </w:t>
      </w:r>
      <w:proofErr w:type="spellStart"/>
      <w:r w:rsidRPr="003B0C9C">
        <w:t>propisno</w:t>
      </w:r>
      <w:proofErr w:type="spellEnd"/>
      <w:r w:rsidRPr="003B0C9C">
        <w:t xml:space="preserve"> </w:t>
      </w:r>
      <w:proofErr w:type="spellStart"/>
      <w:r w:rsidRPr="003B0C9C">
        <w:t>certifikovanom</w:t>
      </w:r>
      <w:proofErr w:type="spellEnd"/>
      <w:r w:rsidRPr="003B0C9C">
        <w:t xml:space="preserve"> </w:t>
      </w:r>
      <w:proofErr w:type="spellStart"/>
      <w:r w:rsidRPr="003B0C9C">
        <w:t>kandidatu</w:t>
      </w:r>
      <w:proofErr w:type="spellEnd"/>
      <w:r w:rsidRPr="003B0C9C">
        <w:t xml:space="preserve"> </w:t>
      </w:r>
      <w:proofErr w:type="spellStart"/>
      <w:r w:rsidRPr="003B0C9C">
        <w:t>zbog</w:t>
      </w:r>
      <w:proofErr w:type="spellEnd"/>
      <w:r w:rsidRPr="003B0C9C">
        <w:t xml:space="preserve"> toga </w:t>
      </w:r>
      <w:proofErr w:type="spellStart"/>
      <w:r w:rsidRPr="003B0C9C">
        <w:t>što</w:t>
      </w:r>
      <w:proofErr w:type="spellEnd"/>
      <w:r w:rsidRPr="003B0C9C">
        <w:t xml:space="preserve"> je </w:t>
      </w:r>
      <w:proofErr w:type="spellStart"/>
      <w:r w:rsidRPr="003B0C9C">
        <w:t>kandidat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njegova</w:t>
      </w:r>
      <w:proofErr w:type="spellEnd"/>
      <w:r w:rsidRPr="003B0C9C">
        <w:t xml:space="preserve">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kvalifikacija</w:t>
      </w:r>
      <w:proofErr w:type="spellEnd"/>
      <w:r w:rsidRPr="003B0C9C">
        <w:t xml:space="preserve"> </w:t>
      </w:r>
      <w:proofErr w:type="spellStart"/>
      <w:r w:rsidRPr="003B0C9C">
        <w:lastRenderedPageBreak/>
        <w:t>vezana</w:t>
      </w:r>
      <w:proofErr w:type="spellEnd"/>
      <w:r w:rsidRPr="003B0C9C">
        <w:t xml:space="preserve"> za </w:t>
      </w:r>
      <w:proofErr w:type="spellStart"/>
      <w:r w:rsidRPr="003B0C9C">
        <w:t>drugi</w:t>
      </w:r>
      <w:proofErr w:type="spellEnd"/>
      <w:r w:rsidRPr="003B0C9C">
        <w:t xml:space="preserve"> </w:t>
      </w:r>
      <w:proofErr w:type="spellStart"/>
      <w:r w:rsidRPr="003B0C9C">
        <w:t>entitet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Distrikt</w:t>
      </w:r>
      <w:proofErr w:type="spellEnd"/>
      <w:r w:rsidRPr="003B0C9C">
        <w:t xml:space="preserve">,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bilo</w:t>
      </w:r>
      <w:proofErr w:type="spellEnd"/>
      <w:r w:rsidRPr="003B0C9C">
        <w:t xml:space="preserve"> </w:t>
      </w:r>
      <w:proofErr w:type="spellStart"/>
      <w:r w:rsidRPr="003B0C9C">
        <w:t>kakvo</w:t>
      </w:r>
      <w:proofErr w:type="spellEnd"/>
      <w:r w:rsidRPr="003B0C9C">
        <w:t xml:space="preserve"> </w:t>
      </w:r>
      <w:proofErr w:type="spellStart"/>
      <w:r w:rsidRPr="003B0C9C">
        <w:t>drugačije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dodatno</w:t>
      </w:r>
      <w:proofErr w:type="spellEnd"/>
      <w:r w:rsidRPr="003B0C9C">
        <w:t xml:space="preserve"> </w:t>
      </w:r>
      <w:proofErr w:type="spellStart"/>
      <w:r w:rsidRPr="003B0C9C">
        <w:t>uslovljavanje</w:t>
      </w:r>
      <w:proofErr w:type="spellEnd"/>
      <w:r w:rsidRPr="003B0C9C">
        <w:t xml:space="preserve"> </w:t>
      </w:r>
      <w:proofErr w:type="spellStart"/>
      <w:r w:rsidRPr="003B0C9C">
        <w:t>izdavanja</w:t>
      </w:r>
      <w:proofErr w:type="spellEnd"/>
      <w:r w:rsidRPr="003B0C9C">
        <w:t xml:space="preserve"> licence </w:t>
      </w:r>
      <w:proofErr w:type="spellStart"/>
      <w:r w:rsidRPr="003B0C9C">
        <w:t>izvan</w:t>
      </w:r>
      <w:proofErr w:type="spellEnd"/>
      <w:r w:rsidRPr="003B0C9C">
        <w:t xml:space="preserve"> </w:t>
      </w:r>
      <w:proofErr w:type="spellStart"/>
      <w:r w:rsidRPr="003B0C9C">
        <w:t>uslova</w:t>
      </w:r>
      <w:proofErr w:type="spellEnd"/>
      <w:r w:rsidRPr="003B0C9C">
        <w:t xml:space="preserve"> koji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utvrđeni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>.</w:t>
      </w:r>
    </w:p>
    <w:p w14:paraId="34D90DCB" w14:textId="77777777" w:rsidR="003B0C9C" w:rsidRPr="003B0C9C" w:rsidRDefault="003B0C9C" w:rsidP="003B0C9C">
      <w:pPr>
        <w:jc w:val="center"/>
      </w:pPr>
      <w:r w:rsidRPr="003B0C9C">
        <w:t xml:space="preserve">5. </w:t>
      </w:r>
      <w:proofErr w:type="spellStart"/>
      <w:r w:rsidRPr="003B0C9C">
        <w:t>Reviziju</w:t>
      </w:r>
      <w:proofErr w:type="spellEnd"/>
      <w:r w:rsidRPr="003B0C9C">
        <w:t xml:space="preserve"> </w:t>
      </w:r>
      <w:proofErr w:type="spellStart"/>
      <w:r w:rsidRPr="003B0C9C">
        <w:t>obavljaju</w:t>
      </w:r>
      <w:proofErr w:type="spellEnd"/>
      <w:r w:rsidRPr="003B0C9C">
        <w:t xml:space="preserve"> </w:t>
      </w:r>
      <w:proofErr w:type="spellStart"/>
      <w:r w:rsidRPr="003B0C9C">
        <w:t>revizorske</w:t>
      </w:r>
      <w:proofErr w:type="spellEnd"/>
      <w:r w:rsidRPr="003B0C9C">
        <w:t xml:space="preserve"> </w:t>
      </w:r>
      <w:proofErr w:type="spellStart"/>
      <w:r w:rsidRPr="003B0C9C">
        <w:t>firme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licencirane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odgovarajućim</w:t>
      </w:r>
      <w:proofErr w:type="spellEnd"/>
      <w:r w:rsidRPr="003B0C9C">
        <w:t xml:space="preserve"> </w:t>
      </w:r>
      <w:proofErr w:type="spellStart"/>
      <w:r w:rsidRPr="003B0C9C">
        <w:t>zakonima</w:t>
      </w:r>
      <w:proofErr w:type="spellEnd"/>
      <w:r w:rsidRPr="003B0C9C">
        <w:t xml:space="preserve"> o </w:t>
      </w:r>
      <w:proofErr w:type="spellStart"/>
      <w:r w:rsidRPr="003B0C9C">
        <w:t>računovodstvu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reviziji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. </w:t>
      </w:r>
      <w:proofErr w:type="spellStart"/>
      <w:r w:rsidRPr="003B0C9C">
        <w:t>Sve</w:t>
      </w:r>
      <w:proofErr w:type="spellEnd"/>
      <w:r w:rsidRPr="003B0C9C">
        <w:t xml:space="preserve"> </w:t>
      </w:r>
      <w:proofErr w:type="spellStart"/>
      <w:r w:rsidRPr="003B0C9C">
        <w:t>revizorske</w:t>
      </w:r>
      <w:proofErr w:type="spellEnd"/>
      <w:r w:rsidRPr="003B0C9C">
        <w:t xml:space="preserve"> </w:t>
      </w:r>
      <w:proofErr w:type="spellStart"/>
      <w:r w:rsidRPr="003B0C9C">
        <w:t>firme</w:t>
      </w:r>
      <w:proofErr w:type="spellEnd"/>
      <w:r w:rsidRPr="003B0C9C">
        <w:t xml:space="preserve">, </w:t>
      </w:r>
      <w:proofErr w:type="spellStart"/>
      <w:r w:rsidRPr="003B0C9C">
        <w:t>licencirane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zahtjevima</w:t>
      </w:r>
      <w:proofErr w:type="spellEnd"/>
      <w:r w:rsidRPr="003B0C9C">
        <w:t xml:space="preserve"> </w:t>
      </w:r>
      <w:proofErr w:type="spellStart"/>
      <w:r w:rsidRPr="003B0C9C">
        <w:t>važećih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, </w:t>
      </w:r>
      <w:proofErr w:type="spellStart"/>
      <w:r w:rsidRPr="003B0C9C">
        <w:t>imaju</w:t>
      </w:r>
      <w:proofErr w:type="spellEnd"/>
      <w:r w:rsidRPr="003B0C9C">
        <w:t xml:space="preserve"> </w:t>
      </w:r>
      <w:proofErr w:type="spellStart"/>
      <w:r w:rsidRPr="003B0C9C">
        <w:t>pravo</w:t>
      </w:r>
      <w:proofErr w:type="spellEnd"/>
      <w:r w:rsidRPr="003B0C9C">
        <w:t xml:space="preserve"> </w:t>
      </w:r>
      <w:proofErr w:type="spellStart"/>
      <w:r w:rsidRPr="003B0C9C">
        <w:t>obavljati</w:t>
      </w:r>
      <w:proofErr w:type="spellEnd"/>
      <w:r w:rsidRPr="003B0C9C">
        <w:t xml:space="preserve"> </w:t>
      </w:r>
      <w:proofErr w:type="spellStart"/>
      <w:r w:rsidRPr="003B0C9C">
        <w:t>usluge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 xml:space="preserve"> za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tom </w:t>
      </w:r>
      <w:proofErr w:type="spellStart"/>
      <w:r w:rsidRPr="003B0C9C">
        <w:t>licencom</w:t>
      </w:r>
      <w:proofErr w:type="spellEnd"/>
      <w:r w:rsidRPr="003B0C9C">
        <w:t xml:space="preserve"> </w:t>
      </w:r>
      <w:proofErr w:type="spellStart"/>
      <w:r w:rsidRPr="003B0C9C">
        <w:t>ovlaštena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cijelom</w:t>
      </w:r>
      <w:proofErr w:type="spellEnd"/>
      <w:r w:rsidRPr="003B0C9C">
        <w:t xml:space="preserve"> </w:t>
      </w:r>
      <w:proofErr w:type="spellStart"/>
      <w:r w:rsidRPr="003B0C9C">
        <w:t>prostoru</w:t>
      </w:r>
      <w:proofErr w:type="spellEnd"/>
      <w:r w:rsidRPr="003B0C9C">
        <w:t xml:space="preserve"> BiH bez </w:t>
      </w:r>
      <w:proofErr w:type="spellStart"/>
      <w:r w:rsidRPr="003B0C9C">
        <w:t>dodatnih</w:t>
      </w:r>
      <w:proofErr w:type="spellEnd"/>
      <w:r w:rsidRPr="003B0C9C">
        <w:t xml:space="preserve"> </w:t>
      </w:r>
      <w:proofErr w:type="spellStart"/>
      <w:r w:rsidRPr="003B0C9C">
        <w:t>zahtjeva</w:t>
      </w:r>
      <w:proofErr w:type="spellEnd"/>
      <w:r w:rsidRPr="003B0C9C">
        <w:t>.</w:t>
      </w:r>
    </w:p>
    <w:p w14:paraId="05F2E99C" w14:textId="77777777" w:rsidR="003B0C9C" w:rsidRPr="003B0C9C" w:rsidRDefault="003B0C9C" w:rsidP="003B0C9C">
      <w:pPr>
        <w:jc w:val="center"/>
      </w:pPr>
      <w:bookmarkStart w:id="13" w:name="str_5"/>
      <w:bookmarkEnd w:id="13"/>
      <w:r w:rsidRPr="003B0C9C">
        <w:t xml:space="preserve">V - MJERE ZA </w:t>
      </w:r>
      <w:proofErr w:type="spellStart"/>
      <w:r w:rsidRPr="003B0C9C">
        <w:t>SPROVOĐENjE</w:t>
      </w:r>
      <w:proofErr w:type="spellEnd"/>
      <w:r w:rsidRPr="003B0C9C">
        <w:t xml:space="preserve"> ZAKONA U </w:t>
      </w:r>
      <w:proofErr w:type="gramStart"/>
      <w:r w:rsidRPr="003B0C9C">
        <w:t>ENTITETIMA  I</w:t>
      </w:r>
      <w:proofErr w:type="gramEnd"/>
      <w:r w:rsidRPr="003B0C9C">
        <w:t xml:space="preserve"> DISTRIKTU</w:t>
      </w:r>
    </w:p>
    <w:p w14:paraId="52F8B660" w14:textId="77777777" w:rsidR="003B0C9C" w:rsidRPr="003B0C9C" w:rsidRDefault="003B0C9C" w:rsidP="003B0C9C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10</w:t>
      </w:r>
    </w:p>
    <w:p w14:paraId="2A795D43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Obaveze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entiteta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Distrikta</w:t>
      </w:r>
      <w:proofErr w:type="spellEnd"/>
    </w:p>
    <w:p w14:paraId="0CFBABC2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Entiteti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</w:t>
      </w:r>
      <w:proofErr w:type="spellEnd"/>
      <w:r w:rsidRPr="003B0C9C">
        <w:t xml:space="preserve"> </w:t>
      </w:r>
      <w:proofErr w:type="spellStart"/>
      <w:r w:rsidRPr="003B0C9C">
        <w:t>će</w:t>
      </w:r>
      <w:proofErr w:type="spellEnd"/>
      <w:r w:rsidRPr="003B0C9C">
        <w:t xml:space="preserve"> u </w:t>
      </w:r>
      <w:proofErr w:type="spellStart"/>
      <w:r w:rsidRPr="003B0C9C">
        <w:t>roku</w:t>
      </w:r>
      <w:proofErr w:type="spellEnd"/>
      <w:r w:rsidRPr="003B0C9C">
        <w:t xml:space="preserve"> od tri (3) </w:t>
      </w:r>
      <w:proofErr w:type="spellStart"/>
      <w:r w:rsidRPr="003B0C9C">
        <w:t>mjeseca</w:t>
      </w:r>
      <w:proofErr w:type="spellEnd"/>
      <w:r w:rsidRPr="003B0C9C">
        <w:t xml:space="preserve"> od </w:t>
      </w:r>
      <w:proofErr w:type="spellStart"/>
      <w:r w:rsidRPr="003B0C9C">
        <w:t>datuma</w:t>
      </w:r>
      <w:proofErr w:type="spellEnd"/>
      <w:r w:rsidRPr="003B0C9C">
        <w:t xml:space="preserve">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preduzeti</w:t>
      </w:r>
      <w:proofErr w:type="spellEnd"/>
      <w:r w:rsidRPr="003B0C9C">
        <w:t xml:space="preserve"> </w:t>
      </w:r>
      <w:proofErr w:type="spellStart"/>
      <w:r w:rsidRPr="003B0C9C">
        <w:t>sve</w:t>
      </w:r>
      <w:proofErr w:type="spellEnd"/>
      <w:r w:rsidRPr="003B0C9C">
        <w:t xml:space="preserve"> </w:t>
      </w:r>
      <w:proofErr w:type="spellStart"/>
      <w:r w:rsidRPr="003B0C9C">
        <w:t>neophodne</w:t>
      </w:r>
      <w:proofErr w:type="spellEnd"/>
      <w:r w:rsidRPr="003B0C9C">
        <w:t xml:space="preserve"> </w:t>
      </w:r>
      <w:proofErr w:type="spellStart"/>
      <w:r w:rsidRPr="003B0C9C">
        <w:t>mjere</w:t>
      </w:r>
      <w:proofErr w:type="spellEnd"/>
      <w:r w:rsidRPr="003B0C9C">
        <w:t xml:space="preserve"> za </w:t>
      </w:r>
      <w:proofErr w:type="spellStart"/>
      <w:r w:rsidRPr="003B0C9C">
        <w:t>njegovo</w:t>
      </w:r>
      <w:proofErr w:type="spellEnd"/>
      <w:r w:rsidRPr="003B0C9C">
        <w:t xml:space="preserve"> </w:t>
      </w:r>
      <w:proofErr w:type="spellStart"/>
      <w:r w:rsidRPr="003B0C9C">
        <w:t>sprovođenje</w:t>
      </w:r>
      <w:proofErr w:type="spellEnd"/>
      <w:r w:rsidRPr="003B0C9C">
        <w:t xml:space="preserve">. Svi </w:t>
      </w:r>
      <w:proofErr w:type="spellStart"/>
      <w:r w:rsidRPr="003B0C9C">
        <w:t>sprovedbeni</w:t>
      </w:r>
      <w:proofErr w:type="spellEnd"/>
      <w:r w:rsidRPr="003B0C9C">
        <w:t xml:space="preserve"> </w:t>
      </w:r>
      <w:proofErr w:type="spellStart"/>
      <w:r w:rsidRPr="003B0C9C">
        <w:t>propisi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,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drugi</w:t>
      </w:r>
      <w:proofErr w:type="spellEnd"/>
      <w:r w:rsidRPr="003B0C9C">
        <w:t xml:space="preserve"> </w:t>
      </w:r>
      <w:proofErr w:type="spellStart"/>
      <w:r w:rsidRPr="003B0C9C">
        <w:t>postojeći</w:t>
      </w:r>
      <w:proofErr w:type="spellEnd"/>
      <w:r w:rsidRPr="003B0C9C">
        <w:t xml:space="preserve"> </w:t>
      </w:r>
      <w:proofErr w:type="spellStart"/>
      <w:r w:rsidRPr="003B0C9C">
        <w:t>zakoni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propisi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 </w:t>
      </w:r>
      <w:proofErr w:type="spellStart"/>
      <w:r w:rsidRPr="003B0C9C">
        <w:t>kojima</w:t>
      </w:r>
      <w:proofErr w:type="spellEnd"/>
      <w:r w:rsidRPr="003B0C9C">
        <w:t xml:space="preserve"> se </w:t>
      </w:r>
      <w:proofErr w:type="spellStart"/>
      <w:r w:rsidRPr="003B0C9C">
        <w:t>uređuju</w:t>
      </w:r>
      <w:proofErr w:type="spellEnd"/>
      <w:r w:rsidRPr="003B0C9C">
        <w:t xml:space="preserve"> </w:t>
      </w:r>
      <w:proofErr w:type="spellStart"/>
      <w:r w:rsidRPr="003B0C9C">
        <w:t>pitanja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biće</w:t>
      </w:r>
      <w:proofErr w:type="spellEnd"/>
      <w:r w:rsidRPr="003B0C9C">
        <w:t xml:space="preserve"> </w:t>
      </w:r>
      <w:proofErr w:type="spellStart"/>
      <w:r w:rsidRPr="003B0C9C">
        <w:t>usklađeni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odredbama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. </w:t>
      </w:r>
      <w:proofErr w:type="spellStart"/>
      <w:r w:rsidRPr="003B0C9C">
        <w:t>Zakonima</w:t>
      </w:r>
      <w:proofErr w:type="spellEnd"/>
      <w:r w:rsidRPr="003B0C9C">
        <w:t xml:space="preserve"> o </w:t>
      </w:r>
      <w:proofErr w:type="spellStart"/>
      <w:r w:rsidRPr="003B0C9C">
        <w:t>računovodstvu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 </w:t>
      </w:r>
      <w:proofErr w:type="spellStart"/>
      <w:r w:rsidRPr="003B0C9C">
        <w:t>propisaće</w:t>
      </w:r>
      <w:proofErr w:type="spellEnd"/>
      <w:r w:rsidRPr="003B0C9C">
        <w:t xml:space="preserve"> se </w:t>
      </w:r>
      <w:proofErr w:type="spellStart"/>
      <w:r w:rsidRPr="003B0C9C">
        <w:t>jednoobrazni</w:t>
      </w:r>
      <w:proofErr w:type="spellEnd"/>
      <w:r w:rsidRPr="003B0C9C">
        <w:t xml:space="preserve"> </w:t>
      </w:r>
      <w:proofErr w:type="spellStart"/>
      <w:r w:rsidRPr="003B0C9C">
        <w:t>obrasci</w:t>
      </w:r>
      <w:proofErr w:type="spellEnd"/>
      <w:r w:rsidRPr="003B0C9C">
        <w:t xml:space="preserve"> </w:t>
      </w:r>
      <w:proofErr w:type="spellStart"/>
      <w:r w:rsidRPr="003B0C9C">
        <w:t>finansijskih</w:t>
      </w:r>
      <w:proofErr w:type="spellEnd"/>
      <w:r w:rsidRPr="003B0C9C">
        <w:t xml:space="preserve"> </w:t>
      </w:r>
      <w:proofErr w:type="spellStart"/>
      <w:r w:rsidRPr="003B0C9C">
        <w:t>izvještaja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drugi</w:t>
      </w:r>
      <w:proofErr w:type="spellEnd"/>
      <w:r w:rsidRPr="003B0C9C">
        <w:t xml:space="preserve"> </w:t>
      </w:r>
      <w:proofErr w:type="spellStart"/>
      <w:r w:rsidRPr="003B0C9C">
        <w:t>računovodstveni</w:t>
      </w:r>
      <w:proofErr w:type="spellEnd"/>
      <w:r w:rsidRPr="003B0C9C">
        <w:t xml:space="preserve"> </w:t>
      </w:r>
      <w:proofErr w:type="spellStart"/>
      <w:r w:rsidRPr="003B0C9C">
        <w:t>zahtjevi</w:t>
      </w:r>
      <w:proofErr w:type="spellEnd"/>
      <w:r w:rsidRPr="003B0C9C">
        <w:t xml:space="preserve"> za </w:t>
      </w:r>
      <w:proofErr w:type="spellStart"/>
      <w:r w:rsidRPr="003B0C9C">
        <w:t>preduzeća</w:t>
      </w:r>
      <w:proofErr w:type="spellEnd"/>
      <w:r w:rsidRPr="003B0C9C">
        <w:t>.</w:t>
      </w:r>
    </w:p>
    <w:p w14:paraId="2DF8F1D7" w14:textId="77777777" w:rsidR="003B0C9C" w:rsidRPr="003B0C9C" w:rsidRDefault="003B0C9C" w:rsidP="003B0C9C">
      <w:pPr>
        <w:jc w:val="center"/>
      </w:pPr>
      <w:r w:rsidRPr="003B0C9C">
        <w:t xml:space="preserve">2. Od </w:t>
      </w:r>
      <w:proofErr w:type="spellStart"/>
      <w:r w:rsidRPr="003B0C9C">
        <w:t>svih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nude </w:t>
      </w:r>
      <w:proofErr w:type="spellStart"/>
      <w:r w:rsidRPr="003B0C9C">
        <w:t>nezavisne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revizijske</w:t>
      </w:r>
      <w:proofErr w:type="spellEnd"/>
      <w:r w:rsidRPr="003B0C9C">
        <w:t xml:space="preserve"> </w:t>
      </w:r>
      <w:proofErr w:type="spellStart"/>
      <w:r w:rsidRPr="003B0C9C">
        <w:t>usluge</w:t>
      </w:r>
      <w:proofErr w:type="spellEnd"/>
      <w:r w:rsidRPr="003B0C9C">
        <w:t xml:space="preserve"> </w:t>
      </w:r>
      <w:proofErr w:type="spellStart"/>
      <w:r w:rsidRPr="003B0C9C">
        <w:t>zahtijeva</w:t>
      </w:r>
      <w:proofErr w:type="spellEnd"/>
      <w:r w:rsidRPr="003B0C9C">
        <w:t xml:space="preserve"> se da </w:t>
      </w:r>
      <w:proofErr w:type="spellStart"/>
      <w:r w:rsidRPr="003B0C9C">
        <w:t>budu</w:t>
      </w:r>
      <w:proofErr w:type="spellEnd"/>
      <w:r w:rsidRPr="003B0C9C">
        <w:t xml:space="preserve"> </w:t>
      </w:r>
      <w:proofErr w:type="spellStart"/>
      <w:r w:rsidRPr="003B0C9C">
        <w:t>certifikovana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licencirana</w:t>
      </w:r>
      <w:proofErr w:type="spellEnd"/>
      <w:r w:rsidRPr="003B0C9C">
        <w:t xml:space="preserve">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odredbama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. </w:t>
      </w:r>
      <w:proofErr w:type="spellStart"/>
      <w:r w:rsidRPr="003B0C9C">
        <w:t>Sprovedbenim</w:t>
      </w:r>
      <w:proofErr w:type="spellEnd"/>
      <w:r w:rsidRPr="003B0C9C">
        <w:t xml:space="preserve"> </w:t>
      </w:r>
      <w:proofErr w:type="spellStart"/>
      <w:r w:rsidRPr="003B0C9C">
        <w:t>propisima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Distrikta</w:t>
      </w:r>
      <w:proofErr w:type="spellEnd"/>
      <w:r w:rsidRPr="003B0C9C">
        <w:t xml:space="preserve"> </w:t>
      </w:r>
      <w:proofErr w:type="spellStart"/>
      <w:r w:rsidRPr="003B0C9C">
        <w:t>propisaće</w:t>
      </w:r>
      <w:proofErr w:type="spellEnd"/>
      <w:r w:rsidRPr="003B0C9C">
        <w:t xml:space="preserve"> se </w:t>
      </w:r>
      <w:proofErr w:type="spellStart"/>
      <w:r w:rsidRPr="003B0C9C">
        <w:t>prestanak</w:t>
      </w:r>
      <w:proofErr w:type="spellEnd"/>
      <w:r w:rsidRPr="003B0C9C">
        <w:t xml:space="preserve"> </w:t>
      </w:r>
      <w:proofErr w:type="spellStart"/>
      <w:r w:rsidRPr="003B0C9C">
        <w:t>obaveze</w:t>
      </w:r>
      <w:proofErr w:type="spellEnd"/>
      <w:r w:rsidRPr="003B0C9C">
        <w:t xml:space="preserve"> </w:t>
      </w:r>
      <w:proofErr w:type="spellStart"/>
      <w:r w:rsidRPr="003B0C9C">
        <w:t>licenciranja</w:t>
      </w:r>
      <w:proofErr w:type="spellEnd"/>
      <w:r w:rsidRPr="003B0C9C">
        <w:t xml:space="preserve"> </w:t>
      </w:r>
      <w:proofErr w:type="spellStart"/>
      <w:r w:rsidRPr="003B0C9C">
        <w:t>računovodstvenih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finansijskih</w:t>
      </w:r>
      <w:proofErr w:type="spellEnd"/>
      <w:r w:rsidRPr="003B0C9C">
        <w:t xml:space="preserve"> </w:t>
      </w:r>
      <w:proofErr w:type="spellStart"/>
      <w:r w:rsidRPr="003B0C9C">
        <w:t>radnika</w:t>
      </w:r>
      <w:proofErr w:type="spellEnd"/>
      <w:r w:rsidRPr="003B0C9C">
        <w:t xml:space="preserve"> koji u </w:t>
      </w:r>
      <w:proofErr w:type="spellStart"/>
      <w:r w:rsidRPr="003B0C9C">
        <w:t>preduzećima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drugim</w:t>
      </w:r>
      <w:proofErr w:type="spellEnd"/>
      <w:r w:rsidRPr="003B0C9C">
        <w:t xml:space="preserve"> </w:t>
      </w:r>
      <w:proofErr w:type="spellStart"/>
      <w:r w:rsidRPr="003B0C9C">
        <w:t>pravnim</w:t>
      </w:r>
      <w:proofErr w:type="spellEnd"/>
      <w:r w:rsidRPr="003B0C9C">
        <w:t xml:space="preserve"> </w:t>
      </w:r>
      <w:proofErr w:type="spellStart"/>
      <w:r w:rsidRPr="003B0C9C">
        <w:t>licima</w:t>
      </w:r>
      <w:proofErr w:type="spellEnd"/>
      <w:r w:rsidRPr="003B0C9C">
        <w:t xml:space="preserve"> u </w:t>
      </w:r>
      <w:proofErr w:type="spellStart"/>
      <w:r w:rsidRPr="003B0C9C">
        <w:t>kojima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zaposleni</w:t>
      </w:r>
      <w:proofErr w:type="spellEnd"/>
      <w:r w:rsidRPr="003B0C9C">
        <w:t xml:space="preserve"> </w:t>
      </w:r>
      <w:proofErr w:type="spellStart"/>
      <w:r w:rsidRPr="003B0C9C">
        <w:t>obavljaju</w:t>
      </w:r>
      <w:proofErr w:type="spellEnd"/>
      <w:r w:rsidRPr="003B0C9C">
        <w:t xml:space="preserve"> </w:t>
      </w:r>
      <w:proofErr w:type="spellStart"/>
      <w:r w:rsidRPr="003B0C9C">
        <w:t>računovodstvene</w:t>
      </w:r>
      <w:proofErr w:type="spellEnd"/>
      <w:r w:rsidRPr="003B0C9C">
        <w:t xml:space="preserve">, </w:t>
      </w:r>
      <w:proofErr w:type="spellStart"/>
      <w:r w:rsidRPr="003B0C9C">
        <w:t>knjigovodstvene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poreske</w:t>
      </w:r>
      <w:proofErr w:type="spellEnd"/>
      <w:r w:rsidRPr="003B0C9C">
        <w:t xml:space="preserve"> </w:t>
      </w:r>
      <w:proofErr w:type="spellStart"/>
      <w:r w:rsidRPr="003B0C9C">
        <w:t>poslove</w:t>
      </w:r>
      <w:proofErr w:type="spellEnd"/>
      <w:r w:rsidRPr="003B0C9C">
        <w:t xml:space="preserve"> za interne </w:t>
      </w:r>
      <w:proofErr w:type="spellStart"/>
      <w:r w:rsidRPr="003B0C9C">
        <w:t>potrebe</w:t>
      </w:r>
      <w:proofErr w:type="spellEnd"/>
      <w:r w:rsidRPr="003B0C9C">
        <w:t xml:space="preserve"> </w:t>
      </w:r>
      <w:proofErr w:type="spellStart"/>
      <w:r w:rsidRPr="003B0C9C">
        <w:t>preduzeća</w:t>
      </w:r>
      <w:proofErr w:type="spellEnd"/>
      <w:r w:rsidRPr="003B0C9C">
        <w:t xml:space="preserve"> </w:t>
      </w:r>
      <w:proofErr w:type="spellStart"/>
      <w:r w:rsidRPr="003B0C9C">
        <w:t>uključujući</w:t>
      </w:r>
      <w:proofErr w:type="spellEnd"/>
      <w:r w:rsidRPr="003B0C9C">
        <w:t xml:space="preserve">, </w:t>
      </w:r>
      <w:proofErr w:type="spellStart"/>
      <w:r w:rsidRPr="003B0C9C">
        <w:t>ali</w:t>
      </w:r>
      <w:proofErr w:type="spellEnd"/>
      <w:r w:rsidRPr="003B0C9C">
        <w:t xml:space="preserve"> ne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ograničavajući</w:t>
      </w:r>
      <w:proofErr w:type="spellEnd"/>
      <w:r w:rsidRPr="003B0C9C">
        <w:t xml:space="preserve"> se </w:t>
      </w:r>
      <w:proofErr w:type="spellStart"/>
      <w:r w:rsidRPr="003B0C9C">
        <w:t>na</w:t>
      </w:r>
      <w:proofErr w:type="spellEnd"/>
      <w:r w:rsidRPr="003B0C9C">
        <w:t xml:space="preserve">, </w:t>
      </w:r>
      <w:proofErr w:type="spellStart"/>
      <w:r w:rsidRPr="003B0C9C">
        <w:t>izradu</w:t>
      </w:r>
      <w:proofErr w:type="spellEnd"/>
      <w:r w:rsidRPr="003B0C9C">
        <w:t xml:space="preserve"> </w:t>
      </w:r>
      <w:proofErr w:type="spellStart"/>
      <w:r w:rsidRPr="003B0C9C">
        <w:t>poreskog</w:t>
      </w:r>
      <w:proofErr w:type="spellEnd"/>
      <w:r w:rsidRPr="003B0C9C">
        <w:t xml:space="preserve"> </w:t>
      </w:r>
      <w:proofErr w:type="spellStart"/>
      <w:r w:rsidRPr="003B0C9C">
        <w:t>bilansa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slične</w:t>
      </w:r>
      <w:proofErr w:type="spellEnd"/>
      <w:r w:rsidRPr="003B0C9C">
        <w:t xml:space="preserve"> </w:t>
      </w:r>
      <w:proofErr w:type="spellStart"/>
      <w:r w:rsidRPr="003B0C9C">
        <w:t>usluge</w:t>
      </w:r>
      <w:proofErr w:type="spellEnd"/>
      <w:r w:rsidRPr="003B0C9C">
        <w:t>.</w:t>
      </w:r>
    </w:p>
    <w:p w14:paraId="4262A012" w14:textId="77777777" w:rsidR="003B0C9C" w:rsidRPr="003B0C9C" w:rsidRDefault="003B0C9C" w:rsidP="003B0C9C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3B0C9C">
        <w:rPr>
          <w:b/>
          <w:bCs/>
          <w:lang w:val="fr-FR"/>
        </w:rPr>
        <w:t>Član</w:t>
      </w:r>
      <w:proofErr w:type="spellEnd"/>
      <w:r w:rsidRPr="003B0C9C">
        <w:rPr>
          <w:b/>
          <w:bCs/>
          <w:lang w:val="fr-FR"/>
        </w:rPr>
        <w:t xml:space="preserve"> 11</w:t>
      </w:r>
    </w:p>
    <w:p w14:paraId="5CA399A5" w14:textId="77777777" w:rsidR="003B0C9C" w:rsidRPr="003B0C9C" w:rsidRDefault="003B0C9C" w:rsidP="003B0C9C">
      <w:pPr>
        <w:jc w:val="center"/>
        <w:rPr>
          <w:b/>
          <w:bCs/>
          <w:lang w:val="fr-FR"/>
        </w:rPr>
      </w:pPr>
      <w:proofErr w:type="spellStart"/>
      <w:r w:rsidRPr="003B0C9C">
        <w:rPr>
          <w:b/>
          <w:bCs/>
          <w:lang w:val="fr-FR"/>
        </w:rPr>
        <w:t>Priznavanje</w:t>
      </w:r>
      <w:proofErr w:type="spellEnd"/>
      <w:r w:rsidRPr="003B0C9C">
        <w:rPr>
          <w:b/>
          <w:bCs/>
          <w:lang w:val="fr-FR"/>
        </w:rPr>
        <w:t xml:space="preserve"> </w:t>
      </w:r>
      <w:proofErr w:type="spellStart"/>
      <w:r w:rsidRPr="003B0C9C">
        <w:rPr>
          <w:b/>
          <w:bCs/>
          <w:lang w:val="fr-FR"/>
        </w:rPr>
        <w:t>profesionalnih</w:t>
      </w:r>
      <w:proofErr w:type="spellEnd"/>
      <w:r w:rsidRPr="003B0C9C">
        <w:rPr>
          <w:b/>
          <w:bCs/>
          <w:lang w:val="fr-FR"/>
        </w:rPr>
        <w:t xml:space="preserve"> </w:t>
      </w:r>
      <w:proofErr w:type="spellStart"/>
      <w:r w:rsidRPr="003B0C9C">
        <w:rPr>
          <w:b/>
          <w:bCs/>
          <w:lang w:val="fr-FR"/>
        </w:rPr>
        <w:t>tijela</w:t>
      </w:r>
      <w:proofErr w:type="spellEnd"/>
    </w:p>
    <w:p w14:paraId="0B4A373F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1. </w:t>
      </w:r>
      <w:proofErr w:type="spellStart"/>
      <w:r w:rsidRPr="003B0C9C">
        <w:rPr>
          <w:lang w:val="fr-FR"/>
        </w:rPr>
        <w:t>Profesionalna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obavezna</w:t>
      </w:r>
      <w:proofErr w:type="spellEnd"/>
      <w:r w:rsidRPr="003B0C9C">
        <w:rPr>
          <w:lang w:val="fr-FR"/>
        </w:rPr>
        <w:t xml:space="preserve"> </w:t>
      </w:r>
      <w:proofErr w:type="gramStart"/>
      <w:r w:rsidRPr="003B0C9C">
        <w:rPr>
          <w:lang w:val="fr-FR"/>
        </w:rPr>
        <w:t>su:</w:t>
      </w:r>
      <w:proofErr w:type="gramEnd"/>
    </w:p>
    <w:p w14:paraId="3936195E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a) </w:t>
      </w:r>
      <w:proofErr w:type="spellStart"/>
      <w:r w:rsidRPr="003B0C9C">
        <w:rPr>
          <w:lang w:val="fr-FR"/>
        </w:rPr>
        <w:t>sarađivati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Komisijom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vezano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pitanja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utvrđena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ovim</w:t>
      </w:r>
      <w:proofErr w:type="spellEnd"/>
      <w:r w:rsidRPr="003B0C9C">
        <w:rPr>
          <w:lang w:val="fr-FR"/>
        </w:rPr>
        <w:t xml:space="preserve"> </w:t>
      </w:r>
      <w:proofErr w:type="spellStart"/>
      <w:proofErr w:type="gramStart"/>
      <w:r w:rsidRPr="003B0C9C">
        <w:rPr>
          <w:lang w:val="fr-FR"/>
        </w:rPr>
        <w:t>zakonom</w:t>
      </w:r>
      <w:proofErr w:type="spellEnd"/>
      <w:r w:rsidRPr="003B0C9C">
        <w:rPr>
          <w:lang w:val="fr-FR"/>
        </w:rPr>
        <w:t>;</w:t>
      </w:r>
      <w:proofErr w:type="gramEnd"/>
    </w:p>
    <w:p w14:paraId="6B780ECD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b) </w:t>
      </w:r>
      <w:proofErr w:type="spellStart"/>
      <w:r w:rsidRPr="003B0C9C">
        <w:rPr>
          <w:lang w:val="fr-FR"/>
        </w:rPr>
        <w:t>sprovoditi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jedinstveni</w:t>
      </w:r>
      <w:proofErr w:type="spellEnd"/>
      <w:r w:rsidRPr="003B0C9C">
        <w:rPr>
          <w:lang w:val="fr-FR"/>
        </w:rPr>
        <w:t xml:space="preserve"> program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sticanje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kvalifikacija</w:t>
      </w:r>
      <w:proofErr w:type="spellEnd"/>
      <w:r w:rsidRPr="003B0C9C">
        <w:rPr>
          <w:lang w:val="fr-FR"/>
        </w:rPr>
        <w:t xml:space="preserve">, </w:t>
      </w:r>
      <w:proofErr w:type="spellStart"/>
      <w:r w:rsidRPr="003B0C9C">
        <w:rPr>
          <w:lang w:val="fr-FR"/>
        </w:rPr>
        <w:t>certifikata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licenci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računovodstvenu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profesiju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nivou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BiH</w:t>
      </w:r>
      <w:proofErr w:type="spellEnd"/>
      <w:r w:rsidRPr="003B0C9C">
        <w:rPr>
          <w:lang w:val="fr-FR"/>
        </w:rPr>
        <w:t>.</w:t>
      </w:r>
    </w:p>
    <w:p w14:paraId="77DCBEA3" w14:textId="77777777" w:rsidR="003B0C9C" w:rsidRPr="003B0C9C" w:rsidRDefault="003B0C9C" w:rsidP="003B0C9C">
      <w:pPr>
        <w:jc w:val="center"/>
        <w:rPr>
          <w:lang w:val="fr-FR"/>
        </w:rPr>
      </w:pPr>
      <w:r w:rsidRPr="003B0C9C">
        <w:rPr>
          <w:lang w:val="fr-FR"/>
        </w:rPr>
        <w:t xml:space="preserve">2.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je </w:t>
      </w:r>
      <w:proofErr w:type="spellStart"/>
      <w:r w:rsidRPr="003B0C9C">
        <w:rPr>
          <w:lang w:val="fr-FR"/>
        </w:rPr>
        <w:t>dužna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ovim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zakonom</w:t>
      </w:r>
      <w:proofErr w:type="spellEnd"/>
      <w:r w:rsidRPr="003B0C9C">
        <w:rPr>
          <w:lang w:val="fr-FR"/>
        </w:rPr>
        <w:t xml:space="preserve"> da </w:t>
      </w:r>
      <w:proofErr w:type="spellStart"/>
      <w:r w:rsidRPr="003B0C9C">
        <w:rPr>
          <w:lang w:val="fr-FR"/>
        </w:rPr>
        <w:t>prizna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ili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odbije</w:t>
      </w:r>
      <w:proofErr w:type="spellEnd"/>
      <w:r w:rsidRPr="003B0C9C">
        <w:rPr>
          <w:lang w:val="fr-FR"/>
        </w:rPr>
        <w:t xml:space="preserve"> da </w:t>
      </w:r>
      <w:proofErr w:type="spellStart"/>
      <w:r w:rsidRPr="003B0C9C">
        <w:rPr>
          <w:lang w:val="fr-FR"/>
        </w:rPr>
        <w:t>prizna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udruženje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tijelo</w:t>
      </w:r>
      <w:proofErr w:type="spellEnd"/>
      <w:r w:rsidRPr="003B0C9C">
        <w:rPr>
          <w:lang w:val="fr-FR"/>
        </w:rPr>
        <w:t xml:space="preserve">, a u tu </w:t>
      </w:r>
      <w:proofErr w:type="spellStart"/>
      <w:r w:rsidRPr="003B0C9C">
        <w:rPr>
          <w:lang w:val="fr-FR"/>
        </w:rPr>
        <w:t>svrhu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sačinjava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poslovnik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definiše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saradnju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način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kojim</w:t>
      </w:r>
      <w:proofErr w:type="spellEnd"/>
      <w:r w:rsidRPr="003B0C9C">
        <w:rPr>
          <w:lang w:val="fr-FR"/>
        </w:rPr>
        <w:t xml:space="preserve"> se </w:t>
      </w:r>
      <w:proofErr w:type="spellStart"/>
      <w:r w:rsidRPr="003B0C9C">
        <w:rPr>
          <w:lang w:val="fr-FR"/>
        </w:rPr>
        <w:t>obezbjeđuje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efektivno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sprovođenje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jedinstvenog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programa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iz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stava</w:t>
      </w:r>
      <w:proofErr w:type="spellEnd"/>
      <w:r w:rsidRPr="003B0C9C">
        <w:rPr>
          <w:lang w:val="fr-FR"/>
        </w:rPr>
        <w:t xml:space="preserve"> 1. b) </w:t>
      </w:r>
      <w:proofErr w:type="spellStart"/>
      <w:r w:rsidRPr="003B0C9C">
        <w:rPr>
          <w:lang w:val="fr-FR"/>
        </w:rPr>
        <w:t>ovog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člana</w:t>
      </w:r>
      <w:proofErr w:type="spellEnd"/>
      <w:r w:rsidRPr="003B0C9C">
        <w:rPr>
          <w:lang w:val="fr-FR"/>
        </w:rPr>
        <w:t>.</w:t>
      </w:r>
    </w:p>
    <w:p w14:paraId="6A8A7045" w14:textId="77777777" w:rsidR="003B0C9C" w:rsidRPr="003B0C9C" w:rsidRDefault="003B0C9C" w:rsidP="003B0C9C">
      <w:pPr>
        <w:jc w:val="center"/>
      </w:pPr>
      <w:r w:rsidRPr="003B0C9C">
        <w:rPr>
          <w:lang w:val="fr-FR"/>
        </w:rPr>
        <w:t xml:space="preserve">3. </w:t>
      </w:r>
      <w:proofErr w:type="spellStart"/>
      <w:r w:rsidRPr="003B0C9C">
        <w:rPr>
          <w:lang w:val="fr-FR"/>
        </w:rPr>
        <w:t>Komisija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uspostavlja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postupke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za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regulisanje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svih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sporova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nastalih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povodom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odluke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Komisije</w:t>
      </w:r>
      <w:proofErr w:type="spellEnd"/>
      <w:r w:rsidRPr="003B0C9C">
        <w:rPr>
          <w:lang w:val="fr-FR"/>
        </w:rPr>
        <w:t xml:space="preserve"> o </w:t>
      </w:r>
      <w:proofErr w:type="spellStart"/>
      <w:r w:rsidRPr="003B0C9C">
        <w:rPr>
          <w:lang w:val="fr-FR"/>
        </w:rPr>
        <w:t>odbijanju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priznavanja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udruženja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kao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profesionalnog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tijela</w:t>
      </w:r>
      <w:proofErr w:type="spellEnd"/>
      <w:r w:rsidRPr="003B0C9C">
        <w:rPr>
          <w:lang w:val="fr-FR"/>
        </w:rPr>
        <w:t xml:space="preserve">. </w:t>
      </w:r>
      <w:proofErr w:type="spellStart"/>
      <w:r w:rsidRPr="003B0C9C">
        <w:rPr>
          <w:lang w:val="fr-FR"/>
        </w:rPr>
        <w:t>Žalba</w:t>
      </w:r>
      <w:proofErr w:type="spellEnd"/>
      <w:r w:rsidRPr="003B0C9C">
        <w:rPr>
          <w:lang w:val="fr-FR"/>
        </w:rPr>
        <w:t xml:space="preserve"> na </w:t>
      </w:r>
      <w:proofErr w:type="spellStart"/>
      <w:r w:rsidRPr="003B0C9C">
        <w:rPr>
          <w:lang w:val="fr-FR"/>
        </w:rPr>
        <w:t>odluku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Komisije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podnosi</w:t>
      </w:r>
      <w:proofErr w:type="spellEnd"/>
      <w:r w:rsidRPr="003B0C9C">
        <w:rPr>
          <w:lang w:val="fr-FR"/>
        </w:rPr>
        <w:t xml:space="preserve"> se </w:t>
      </w:r>
      <w:proofErr w:type="spellStart"/>
      <w:r w:rsidRPr="003B0C9C">
        <w:rPr>
          <w:lang w:val="fr-FR"/>
        </w:rPr>
        <w:t>Sudu</w:t>
      </w:r>
      <w:proofErr w:type="spellEnd"/>
      <w:r w:rsidRPr="003B0C9C">
        <w:rPr>
          <w:lang w:val="fr-FR"/>
        </w:rPr>
        <w:t xml:space="preserve"> </w:t>
      </w:r>
      <w:proofErr w:type="spellStart"/>
      <w:r w:rsidRPr="003B0C9C">
        <w:rPr>
          <w:lang w:val="fr-FR"/>
        </w:rPr>
        <w:t>Bosne</w:t>
      </w:r>
      <w:proofErr w:type="spellEnd"/>
      <w:r w:rsidRPr="003B0C9C">
        <w:rPr>
          <w:lang w:val="fr-FR"/>
        </w:rPr>
        <w:t xml:space="preserve"> i </w:t>
      </w:r>
      <w:proofErr w:type="spellStart"/>
      <w:r w:rsidRPr="003B0C9C">
        <w:rPr>
          <w:lang w:val="fr-FR"/>
        </w:rPr>
        <w:t>Hercegovine</w:t>
      </w:r>
      <w:proofErr w:type="spellEnd"/>
      <w:r w:rsidRPr="003B0C9C">
        <w:rPr>
          <w:lang w:val="fr-FR"/>
        </w:rPr>
        <w:t xml:space="preserve"> u </w:t>
      </w:r>
      <w:proofErr w:type="spellStart"/>
      <w:r w:rsidRPr="003B0C9C">
        <w:rPr>
          <w:lang w:val="fr-FR"/>
        </w:rPr>
        <w:t>skladu</w:t>
      </w:r>
      <w:proofErr w:type="spellEnd"/>
      <w:r w:rsidRPr="003B0C9C">
        <w:rPr>
          <w:lang w:val="fr-FR"/>
        </w:rPr>
        <w:t xml:space="preserve"> sa </w:t>
      </w:r>
      <w:proofErr w:type="spellStart"/>
      <w:r w:rsidRPr="003B0C9C">
        <w:rPr>
          <w:lang w:val="fr-FR"/>
        </w:rPr>
        <w:t>članom</w:t>
      </w:r>
      <w:proofErr w:type="spellEnd"/>
      <w:r w:rsidRPr="003B0C9C">
        <w:rPr>
          <w:lang w:val="fr-FR"/>
        </w:rPr>
        <w:t xml:space="preserve"> 14. </w:t>
      </w:r>
      <w:proofErr w:type="spellStart"/>
      <w:r w:rsidRPr="003B0C9C">
        <w:t>Zakona</w:t>
      </w:r>
      <w:proofErr w:type="spellEnd"/>
      <w:r w:rsidRPr="003B0C9C">
        <w:t xml:space="preserve"> o </w:t>
      </w:r>
      <w:proofErr w:type="spellStart"/>
      <w:r w:rsidRPr="003B0C9C">
        <w:t>Sudu</w:t>
      </w:r>
      <w:proofErr w:type="spellEnd"/>
      <w:r w:rsidRPr="003B0C9C">
        <w:t xml:space="preserve"> </w:t>
      </w:r>
      <w:proofErr w:type="spellStart"/>
      <w:r w:rsidRPr="003B0C9C">
        <w:t>Bosne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Hercegovine</w:t>
      </w:r>
      <w:proofErr w:type="spellEnd"/>
      <w:r w:rsidRPr="003B0C9C">
        <w:t xml:space="preserve"> ("</w:t>
      </w:r>
      <w:proofErr w:type="spellStart"/>
      <w:r w:rsidRPr="003B0C9C">
        <w:t>Službeni</w:t>
      </w:r>
      <w:proofErr w:type="spellEnd"/>
      <w:r w:rsidRPr="003B0C9C">
        <w:t xml:space="preserve"> </w:t>
      </w:r>
      <w:proofErr w:type="spellStart"/>
      <w:r w:rsidRPr="003B0C9C">
        <w:t>glasnik</w:t>
      </w:r>
      <w:proofErr w:type="spellEnd"/>
      <w:r w:rsidRPr="003B0C9C">
        <w:t xml:space="preserve"> BiH", </w:t>
      </w:r>
      <w:proofErr w:type="spellStart"/>
      <w:r w:rsidRPr="003B0C9C">
        <w:t>broj</w:t>
      </w:r>
      <w:proofErr w:type="spellEnd"/>
      <w:r w:rsidRPr="003B0C9C">
        <w:t xml:space="preserve"> 29/00).</w:t>
      </w:r>
    </w:p>
    <w:p w14:paraId="5C01E70C" w14:textId="77777777" w:rsidR="003B0C9C" w:rsidRPr="003B0C9C" w:rsidRDefault="003B0C9C" w:rsidP="003B0C9C">
      <w:pPr>
        <w:jc w:val="center"/>
      </w:pPr>
      <w:r w:rsidRPr="003B0C9C">
        <w:t xml:space="preserve">4. </w:t>
      </w:r>
      <w:proofErr w:type="spellStart"/>
      <w:r w:rsidRPr="003B0C9C">
        <w:t>Nezakonita</w:t>
      </w:r>
      <w:proofErr w:type="spellEnd"/>
      <w:r w:rsidRPr="003B0C9C">
        <w:t xml:space="preserve"> je </w:t>
      </w:r>
      <w:proofErr w:type="spellStart"/>
      <w:r w:rsidRPr="003B0C9C">
        <w:t>etnička</w:t>
      </w:r>
      <w:proofErr w:type="spellEnd"/>
      <w:r w:rsidRPr="003B0C9C">
        <w:t xml:space="preserve">, </w:t>
      </w:r>
      <w:proofErr w:type="spellStart"/>
      <w:r w:rsidRPr="003B0C9C">
        <w:t>polna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diskriminacija</w:t>
      </w:r>
      <w:proofErr w:type="spellEnd"/>
      <w:r w:rsidRPr="003B0C9C">
        <w:t xml:space="preserve"> po </w:t>
      </w:r>
      <w:proofErr w:type="spellStart"/>
      <w:r w:rsidRPr="003B0C9C">
        <w:t>osnovu</w:t>
      </w:r>
      <w:proofErr w:type="spellEnd"/>
      <w:r w:rsidRPr="003B0C9C">
        <w:t xml:space="preserve"> </w:t>
      </w:r>
      <w:proofErr w:type="spellStart"/>
      <w:r w:rsidRPr="003B0C9C">
        <w:t>geografskog</w:t>
      </w:r>
      <w:proofErr w:type="spellEnd"/>
      <w:r w:rsidRPr="003B0C9C">
        <w:t xml:space="preserve"> </w:t>
      </w:r>
      <w:proofErr w:type="spellStart"/>
      <w:r w:rsidRPr="003B0C9C">
        <w:t>porijekla</w:t>
      </w:r>
      <w:proofErr w:type="spellEnd"/>
      <w:r w:rsidRPr="003B0C9C">
        <w:t xml:space="preserve"> </w:t>
      </w:r>
      <w:proofErr w:type="spellStart"/>
      <w:r w:rsidRPr="003B0C9C">
        <w:t>bilo</w:t>
      </w:r>
      <w:proofErr w:type="spellEnd"/>
      <w:r w:rsidRPr="003B0C9C">
        <w:t xml:space="preserve"> </w:t>
      </w:r>
      <w:proofErr w:type="spellStart"/>
      <w:r w:rsidRPr="003B0C9C">
        <w:t>kog</w:t>
      </w:r>
      <w:proofErr w:type="spellEnd"/>
      <w:r w:rsidRPr="003B0C9C">
        <w:t xml:space="preserve"> </w:t>
      </w:r>
      <w:proofErr w:type="spellStart"/>
      <w:r w:rsidRPr="003B0C9C">
        <w:t>udruženja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računovođe</w:t>
      </w:r>
      <w:proofErr w:type="spellEnd"/>
      <w:r w:rsidRPr="003B0C9C">
        <w:t xml:space="preserve"> </w:t>
      </w:r>
      <w:proofErr w:type="spellStart"/>
      <w:r w:rsidRPr="003B0C9C">
        <w:t>ili</w:t>
      </w:r>
      <w:proofErr w:type="spellEnd"/>
      <w:r w:rsidRPr="003B0C9C">
        <w:t xml:space="preserve"> </w:t>
      </w:r>
      <w:proofErr w:type="spellStart"/>
      <w:r w:rsidRPr="003B0C9C">
        <w:t>revizora</w:t>
      </w:r>
      <w:proofErr w:type="spellEnd"/>
      <w:r w:rsidRPr="003B0C9C">
        <w:t xml:space="preserve"> </w:t>
      </w:r>
      <w:proofErr w:type="spellStart"/>
      <w:r w:rsidRPr="003B0C9C">
        <w:t>kao</w:t>
      </w:r>
      <w:proofErr w:type="spellEnd"/>
      <w:r w:rsidRPr="003B0C9C">
        <w:t xml:space="preserve"> </w:t>
      </w:r>
      <w:proofErr w:type="spellStart"/>
      <w:r w:rsidRPr="003B0C9C">
        <w:t>pojedinca</w:t>
      </w:r>
      <w:proofErr w:type="spellEnd"/>
      <w:r w:rsidRPr="003B0C9C">
        <w:t xml:space="preserve"> od </w:t>
      </w:r>
      <w:proofErr w:type="spellStart"/>
      <w:r w:rsidRPr="003B0C9C">
        <w:t>strane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>.</w:t>
      </w:r>
    </w:p>
    <w:p w14:paraId="5009AB59" w14:textId="77777777" w:rsidR="003B0C9C" w:rsidRPr="003B0C9C" w:rsidRDefault="003B0C9C" w:rsidP="003B0C9C">
      <w:pPr>
        <w:jc w:val="center"/>
      </w:pPr>
      <w:bookmarkStart w:id="16" w:name="str_6"/>
      <w:bookmarkEnd w:id="16"/>
      <w:r w:rsidRPr="003B0C9C">
        <w:t>VI - PRELAZNE I ZAVRŠNE ODREDBE</w:t>
      </w:r>
    </w:p>
    <w:p w14:paraId="1DFF5611" w14:textId="77777777" w:rsidR="003B0C9C" w:rsidRPr="003B0C9C" w:rsidRDefault="003B0C9C" w:rsidP="003B0C9C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3B0C9C">
        <w:rPr>
          <w:b/>
          <w:bCs/>
        </w:rPr>
        <w:lastRenderedPageBreak/>
        <w:t>Član</w:t>
      </w:r>
      <w:proofErr w:type="spellEnd"/>
      <w:r w:rsidRPr="003B0C9C">
        <w:rPr>
          <w:b/>
          <w:bCs/>
        </w:rPr>
        <w:t xml:space="preserve"> 12</w:t>
      </w:r>
    </w:p>
    <w:p w14:paraId="679590C2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Specijalni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međunarodni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savjetnik</w:t>
      </w:r>
      <w:proofErr w:type="spellEnd"/>
    </w:p>
    <w:p w14:paraId="6FDF405C" w14:textId="77777777" w:rsidR="003B0C9C" w:rsidRPr="003B0C9C" w:rsidRDefault="003B0C9C" w:rsidP="003B0C9C">
      <w:pPr>
        <w:jc w:val="center"/>
      </w:pPr>
      <w:r w:rsidRPr="003B0C9C">
        <w:t xml:space="preserve">1. </w:t>
      </w:r>
      <w:proofErr w:type="spellStart"/>
      <w:r w:rsidRPr="003B0C9C">
        <w:t>Savjet</w:t>
      </w:r>
      <w:proofErr w:type="spellEnd"/>
      <w:r w:rsidRPr="003B0C9C">
        <w:t xml:space="preserve"> </w:t>
      </w:r>
      <w:proofErr w:type="spellStart"/>
      <w:r w:rsidRPr="003B0C9C">
        <w:t>ministara</w:t>
      </w:r>
      <w:proofErr w:type="spellEnd"/>
      <w:r w:rsidRPr="003B0C9C">
        <w:t xml:space="preserve"> BiH </w:t>
      </w:r>
      <w:proofErr w:type="spellStart"/>
      <w:r w:rsidRPr="003B0C9C">
        <w:t>imenuje</w:t>
      </w:r>
      <w:proofErr w:type="spellEnd"/>
      <w:r w:rsidRPr="003B0C9C">
        <w:t xml:space="preserve"> </w:t>
      </w:r>
      <w:proofErr w:type="spellStart"/>
      <w:r w:rsidRPr="003B0C9C">
        <w:t>specijalnog</w:t>
      </w:r>
      <w:proofErr w:type="spellEnd"/>
      <w:r w:rsidRPr="003B0C9C">
        <w:t xml:space="preserve"> </w:t>
      </w:r>
      <w:proofErr w:type="spellStart"/>
      <w:r w:rsidRPr="003B0C9C">
        <w:t>međunarodnog</w:t>
      </w:r>
      <w:proofErr w:type="spellEnd"/>
      <w:r w:rsidRPr="003B0C9C">
        <w:t xml:space="preserve"> </w:t>
      </w:r>
      <w:proofErr w:type="spellStart"/>
      <w:r w:rsidRPr="003B0C9C">
        <w:t>savjetnika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znanjem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oblasti</w:t>
      </w:r>
      <w:proofErr w:type="spellEnd"/>
      <w:r w:rsidRPr="003B0C9C">
        <w:t xml:space="preserve"> </w:t>
      </w:r>
      <w:proofErr w:type="spellStart"/>
      <w:r w:rsidRPr="003B0C9C">
        <w:t>računovodstva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revizije</w:t>
      </w:r>
      <w:proofErr w:type="spellEnd"/>
      <w:r w:rsidRPr="003B0C9C">
        <w:t>.</w:t>
      </w:r>
    </w:p>
    <w:p w14:paraId="62B4FA1D" w14:textId="77777777" w:rsidR="003B0C9C" w:rsidRPr="003B0C9C" w:rsidRDefault="003B0C9C" w:rsidP="003B0C9C">
      <w:pPr>
        <w:jc w:val="center"/>
      </w:pPr>
      <w:r w:rsidRPr="003B0C9C">
        <w:t xml:space="preserve">2. U </w:t>
      </w:r>
      <w:proofErr w:type="spellStart"/>
      <w:r w:rsidRPr="003B0C9C">
        <w:t>periodu</w:t>
      </w:r>
      <w:proofErr w:type="spellEnd"/>
      <w:r w:rsidRPr="003B0C9C">
        <w:t xml:space="preserve"> od </w:t>
      </w:r>
      <w:proofErr w:type="spellStart"/>
      <w:r w:rsidRPr="003B0C9C">
        <w:t>šest</w:t>
      </w:r>
      <w:proofErr w:type="spellEnd"/>
      <w:r w:rsidRPr="003B0C9C">
        <w:t xml:space="preserve"> (6) </w:t>
      </w:r>
      <w:proofErr w:type="spellStart"/>
      <w:r w:rsidRPr="003B0C9C">
        <w:t>mjeseci</w:t>
      </w:r>
      <w:proofErr w:type="spellEnd"/>
      <w:r w:rsidRPr="003B0C9C">
        <w:t xml:space="preserve"> od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, </w:t>
      </w:r>
      <w:proofErr w:type="spellStart"/>
      <w:r w:rsidRPr="003B0C9C">
        <w:t>specijalni</w:t>
      </w:r>
      <w:proofErr w:type="spellEnd"/>
      <w:r w:rsidRPr="003B0C9C">
        <w:t xml:space="preserve">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savjetnik</w:t>
      </w:r>
      <w:proofErr w:type="spellEnd"/>
      <w:r w:rsidRPr="003B0C9C">
        <w:t xml:space="preserve"> </w:t>
      </w:r>
      <w:proofErr w:type="spellStart"/>
      <w:r w:rsidRPr="003B0C9C">
        <w:t>obavljaće</w:t>
      </w:r>
      <w:proofErr w:type="spellEnd"/>
      <w:r w:rsidRPr="003B0C9C">
        <w:t xml:space="preserve"> </w:t>
      </w:r>
      <w:proofErr w:type="spellStart"/>
      <w:r w:rsidRPr="003B0C9C">
        <w:t>sljedeće</w:t>
      </w:r>
      <w:proofErr w:type="spellEnd"/>
      <w:r w:rsidRPr="003B0C9C">
        <w:t xml:space="preserve"> </w:t>
      </w:r>
      <w:proofErr w:type="spellStart"/>
      <w:r w:rsidRPr="003B0C9C">
        <w:t>zadatke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poslove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to </w:t>
      </w:r>
      <w:proofErr w:type="spellStart"/>
      <w:r w:rsidRPr="003B0C9C">
        <w:t>prema</w:t>
      </w:r>
      <w:proofErr w:type="spellEnd"/>
      <w:r w:rsidRPr="003B0C9C">
        <w:t xml:space="preserve"> </w:t>
      </w:r>
      <w:proofErr w:type="spellStart"/>
      <w:r w:rsidRPr="003B0C9C">
        <w:t>datom</w:t>
      </w:r>
      <w:proofErr w:type="spellEnd"/>
      <w:r w:rsidRPr="003B0C9C">
        <w:t xml:space="preserve"> </w:t>
      </w:r>
      <w:proofErr w:type="spellStart"/>
      <w:r w:rsidRPr="003B0C9C">
        <w:t>redosljedu</w:t>
      </w:r>
      <w:proofErr w:type="spellEnd"/>
      <w:r w:rsidRPr="003B0C9C">
        <w:t>:</w:t>
      </w:r>
    </w:p>
    <w:p w14:paraId="53EC0B91" w14:textId="77777777" w:rsidR="003B0C9C" w:rsidRPr="003B0C9C" w:rsidRDefault="003B0C9C" w:rsidP="003B0C9C">
      <w:pPr>
        <w:jc w:val="center"/>
      </w:pPr>
      <w:r w:rsidRPr="003B0C9C">
        <w:t xml:space="preserve">a) </w:t>
      </w:r>
      <w:proofErr w:type="spellStart"/>
      <w:r w:rsidRPr="003B0C9C">
        <w:t>izraditi</w:t>
      </w:r>
      <w:proofErr w:type="spellEnd"/>
      <w:r w:rsidRPr="003B0C9C">
        <w:t xml:space="preserve"> </w:t>
      </w:r>
      <w:proofErr w:type="spellStart"/>
      <w:r w:rsidRPr="003B0C9C">
        <w:t>statut</w:t>
      </w:r>
      <w:proofErr w:type="spellEnd"/>
      <w:r w:rsidRPr="003B0C9C">
        <w:t xml:space="preserve">, </w:t>
      </w:r>
      <w:proofErr w:type="spellStart"/>
      <w:r w:rsidRPr="003B0C9C">
        <w:t>poslovnik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interni</w:t>
      </w:r>
      <w:proofErr w:type="spellEnd"/>
      <w:r w:rsidRPr="003B0C9C">
        <w:t xml:space="preserve"> </w:t>
      </w:r>
      <w:proofErr w:type="spellStart"/>
      <w:r w:rsidRPr="003B0C9C">
        <w:t>pravilnik</w:t>
      </w:r>
      <w:proofErr w:type="spellEnd"/>
      <w:r w:rsidRPr="003B0C9C">
        <w:t xml:space="preserve"> </w:t>
      </w:r>
      <w:proofErr w:type="spellStart"/>
      <w:proofErr w:type="gramStart"/>
      <w:r w:rsidRPr="003B0C9C">
        <w:t>Komisije</w:t>
      </w:r>
      <w:proofErr w:type="spellEnd"/>
      <w:r w:rsidRPr="003B0C9C">
        <w:t>;</w:t>
      </w:r>
      <w:proofErr w:type="gramEnd"/>
    </w:p>
    <w:p w14:paraId="21849C22" w14:textId="77777777" w:rsidR="003B0C9C" w:rsidRPr="003B0C9C" w:rsidRDefault="003B0C9C" w:rsidP="003B0C9C">
      <w:pPr>
        <w:jc w:val="center"/>
      </w:pPr>
      <w:r w:rsidRPr="003B0C9C">
        <w:t xml:space="preserve">b) </w:t>
      </w:r>
      <w:proofErr w:type="spellStart"/>
      <w:r w:rsidRPr="003B0C9C">
        <w:t>izraditi</w:t>
      </w:r>
      <w:proofErr w:type="spellEnd"/>
      <w:r w:rsidRPr="003B0C9C">
        <w:t xml:space="preserve"> </w:t>
      </w:r>
      <w:proofErr w:type="spellStart"/>
      <w:r w:rsidRPr="003B0C9C">
        <w:t>etički</w:t>
      </w:r>
      <w:proofErr w:type="spellEnd"/>
      <w:r w:rsidRPr="003B0C9C">
        <w:t xml:space="preserve"> </w:t>
      </w:r>
      <w:proofErr w:type="spellStart"/>
      <w:r w:rsidRPr="003B0C9C">
        <w:t>kodeks</w:t>
      </w:r>
      <w:proofErr w:type="spellEnd"/>
      <w:r w:rsidRPr="003B0C9C">
        <w:t xml:space="preserve"> za </w:t>
      </w:r>
      <w:proofErr w:type="spellStart"/>
      <w:r w:rsidRPr="003B0C9C">
        <w:t>Komisiju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računovodstvenu</w:t>
      </w:r>
      <w:proofErr w:type="spellEnd"/>
      <w:r w:rsidRPr="003B0C9C">
        <w:t xml:space="preserve"> </w:t>
      </w:r>
      <w:proofErr w:type="spellStart"/>
      <w:proofErr w:type="gramStart"/>
      <w:r w:rsidRPr="003B0C9C">
        <w:t>profesiju</w:t>
      </w:r>
      <w:proofErr w:type="spellEnd"/>
      <w:r w:rsidRPr="003B0C9C">
        <w:t>;</w:t>
      </w:r>
      <w:proofErr w:type="gramEnd"/>
    </w:p>
    <w:p w14:paraId="776691C0" w14:textId="77777777" w:rsidR="003B0C9C" w:rsidRPr="003B0C9C" w:rsidRDefault="003B0C9C" w:rsidP="003B0C9C">
      <w:pPr>
        <w:jc w:val="center"/>
      </w:pPr>
      <w:r w:rsidRPr="003B0C9C">
        <w:t xml:space="preserve">c) </w:t>
      </w:r>
      <w:proofErr w:type="spellStart"/>
      <w:r w:rsidRPr="003B0C9C">
        <w:t>koordinirati</w:t>
      </w:r>
      <w:proofErr w:type="spellEnd"/>
      <w:r w:rsidRPr="003B0C9C">
        <w:t xml:space="preserve"> </w:t>
      </w:r>
      <w:proofErr w:type="spellStart"/>
      <w:r w:rsidRPr="003B0C9C">
        <w:t>izborne</w:t>
      </w:r>
      <w:proofErr w:type="spellEnd"/>
      <w:r w:rsidRPr="003B0C9C">
        <w:t xml:space="preserve"> </w:t>
      </w:r>
      <w:proofErr w:type="spellStart"/>
      <w:r w:rsidRPr="003B0C9C">
        <w:t>postupke</w:t>
      </w:r>
      <w:proofErr w:type="spellEnd"/>
      <w:r w:rsidRPr="003B0C9C">
        <w:t xml:space="preserve"> </w:t>
      </w:r>
      <w:proofErr w:type="spellStart"/>
      <w:r w:rsidRPr="003B0C9C">
        <w:t>koje</w:t>
      </w:r>
      <w:proofErr w:type="spellEnd"/>
      <w:r w:rsidRPr="003B0C9C">
        <w:t xml:space="preserve"> </w:t>
      </w:r>
      <w:proofErr w:type="spellStart"/>
      <w:r w:rsidRPr="003B0C9C">
        <w:t>vrše</w:t>
      </w:r>
      <w:proofErr w:type="spellEnd"/>
      <w:r w:rsidRPr="003B0C9C">
        <w:t xml:space="preserve"> </w:t>
      </w:r>
      <w:proofErr w:type="spellStart"/>
      <w:r w:rsidRPr="003B0C9C">
        <w:t>profesionalna</w:t>
      </w:r>
      <w:proofErr w:type="spellEnd"/>
      <w:r w:rsidRPr="003B0C9C">
        <w:t xml:space="preserve"> </w:t>
      </w:r>
      <w:proofErr w:type="spellStart"/>
      <w:r w:rsidRPr="003B0C9C">
        <w:t>tijela</w:t>
      </w:r>
      <w:proofErr w:type="spellEnd"/>
      <w:r w:rsidRPr="003B0C9C">
        <w:t xml:space="preserve"> za </w:t>
      </w:r>
      <w:proofErr w:type="spellStart"/>
      <w:r w:rsidRPr="003B0C9C">
        <w:t>izbor</w:t>
      </w:r>
      <w:proofErr w:type="spellEnd"/>
      <w:r w:rsidRPr="003B0C9C">
        <w:t xml:space="preserve"> </w:t>
      </w:r>
      <w:proofErr w:type="spellStart"/>
      <w:r w:rsidRPr="003B0C9C">
        <w:t>članova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>.</w:t>
      </w:r>
    </w:p>
    <w:p w14:paraId="34F264F1" w14:textId="77777777" w:rsidR="003B0C9C" w:rsidRPr="003B0C9C" w:rsidRDefault="003B0C9C" w:rsidP="003B0C9C">
      <w:pPr>
        <w:jc w:val="center"/>
      </w:pPr>
      <w:r w:rsidRPr="003B0C9C">
        <w:t xml:space="preserve">3. </w:t>
      </w:r>
      <w:proofErr w:type="spellStart"/>
      <w:r w:rsidRPr="003B0C9C">
        <w:t>Specijalni</w:t>
      </w:r>
      <w:proofErr w:type="spellEnd"/>
      <w:r w:rsidRPr="003B0C9C">
        <w:t xml:space="preserve">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savjetnik</w:t>
      </w:r>
      <w:proofErr w:type="spellEnd"/>
      <w:r w:rsidRPr="003B0C9C">
        <w:t xml:space="preserve"> </w:t>
      </w:r>
      <w:proofErr w:type="spellStart"/>
      <w:r w:rsidRPr="003B0C9C">
        <w:t>obavljaće</w:t>
      </w:r>
      <w:proofErr w:type="spellEnd"/>
      <w:r w:rsidRPr="003B0C9C">
        <w:t xml:space="preserve"> </w:t>
      </w:r>
      <w:proofErr w:type="spellStart"/>
      <w:r w:rsidRPr="003B0C9C">
        <w:t>funkciju</w:t>
      </w:r>
      <w:proofErr w:type="spellEnd"/>
      <w:r w:rsidRPr="003B0C9C">
        <w:t xml:space="preserve"> </w:t>
      </w:r>
      <w:proofErr w:type="spellStart"/>
      <w:r w:rsidRPr="003B0C9C">
        <w:t>direktora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 u </w:t>
      </w:r>
      <w:proofErr w:type="spellStart"/>
      <w:r w:rsidRPr="003B0C9C">
        <w:t>periodu</w:t>
      </w:r>
      <w:proofErr w:type="spellEnd"/>
      <w:r w:rsidRPr="003B0C9C">
        <w:t xml:space="preserve"> od </w:t>
      </w:r>
      <w:proofErr w:type="spellStart"/>
      <w:r w:rsidRPr="003B0C9C">
        <w:t>šest</w:t>
      </w:r>
      <w:proofErr w:type="spellEnd"/>
      <w:r w:rsidRPr="003B0C9C">
        <w:t xml:space="preserve"> </w:t>
      </w:r>
      <w:proofErr w:type="spellStart"/>
      <w:r w:rsidRPr="003B0C9C">
        <w:t>mjeseci</w:t>
      </w:r>
      <w:proofErr w:type="spellEnd"/>
      <w:r w:rsidRPr="003B0C9C">
        <w:t xml:space="preserve"> od dana </w:t>
      </w:r>
      <w:proofErr w:type="spellStart"/>
      <w:r w:rsidRPr="003B0C9C">
        <w:t>izbora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. </w:t>
      </w:r>
      <w:proofErr w:type="spellStart"/>
      <w:r w:rsidRPr="003B0C9C">
        <w:t>Specijalni</w:t>
      </w:r>
      <w:proofErr w:type="spellEnd"/>
      <w:r w:rsidRPr="003B0C9C">
        <w:t xml:space="preserve"> </w:t>
      </w:r>
      <w:proofErr w:type="spellStart"/>
      <w:r w:rsidRPr="003B0C9C">
        <w:t>međunarodni</w:t>
      </w:r>
      <w:proofErr w:type="spellEnd"/>
      <w:r w:rsidRPr="003B0C9C">
        <w:t xml:space="preserve"> </w:t>
      </w:r>
      <w:proofErr w:type="spellStart"/>
      <w:r w:rsidRPr="003B0C9C">
        <w:t>savjetnik</w:t>
      </w:r>
      <w:proofErr w:type="spellEnd"/>
      <w:r w:rsidRPr="003B0C9C">
        <w:t xml:space="preserve"> </w:t>
      </w:r>
      <w:proofErr w:type="spellStart"/>
      <w:r w:rsidRPr="003B0C9C">
        <w:t>može</w:t>
      </w:r>
      <w:proofErr w:type="spellEnd"/>
      <w:r w:rsidRPr="003B0C9C">
        <w:t xml:space="preserve"> </w:t>
      </w:r>
      <w:proofErr w:type="spellStart"/>
      <w:r w:rsidRPr="003B0C9C">
        <w:t>biti</w:t>
      </w:r>
      <w:proofErr w:type="spellEnd"/>
      <w:r w:rsidRPr="003B0C9C">
        <w:t xml:space="preserve"> </w:t>
      </w:r>
      <w:proofErr w:type="spellStart"/>
      <w:r w:rsidRPr="003B0C9C">
        <w:t>zadržan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period od </w:t>
      </w:r>
      <w:proofErr w:type="spellStart"/>
      <w:r w:rsidRPr="003B0C9C">
        <w:t>dodatnih</w:t>
      </w:r>
      <w:proofErr w:type="spellEnd"/>
      <w:r w:rsidRPr="003B0C9C">
        <w:t xml:space="preserve"> </w:t>
      </w:r>
      <w:proofErr w:type="spellStart"/>
      <w:r w:rsidRPr="003B0C9C">
        <w:t>šest</w:t>
      </w:r>
      <w:proofErr w:type="spellEnd"/>
      <w:r w:rsidRPr="003B0C9C">
        <w:t xml:space="preserve"> (6) </w:t>
      </w:r>
      <w:proofErr w:type="spellStart"/>
      <w:r w:rsidRPr="003B0C9C">
        <w:t>mjeseci</w:t>
      </w:r>
      <w:proofErr w:type="spellEnd"/>
      <w:r w:rsidRPr="003B0C9C">
        <w:t xml:space="preserve"> u </w:t>
      </w:r>
      <w:proofErr w:type="spellStart"/>
      <w:r w:rsidRPr="003B0C9C">
        <w:t>ulozi</w:t>
      </w:r>
      <w:proofErr w:type="spellEnd"/>
      <w:r w:rsidRPr="003B0C9C">
        <w:t xml:space="preserve"> </w:t>
      </w:r>
      <w:proofErr w:type="spellStart"/>
      <w:r w:rsidRPr="003B0C9C">
        <w:t>specijalnog</w:t>
      </w:r>
      <w:proofErr w:type="spellEnd"/>
      <w:r w:rsidRPr="003B0C9C">
        <w:t xml:space="preserve"> </w:t>
      </w:r>
      <w:proofErr w:type="spellStart"/>
      <w:r w:rsidRPr="003B0C9C">
        <w:t>savjetnika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 xml:space="preserve">, </w:t>
      </w:r>
      <w:proofErr w:type="spellStart"/>
      <w:r w:rsidRPr="003B0C9C">
        <w:t>ukoliko</w:t>
      </w:r>
      <w:proofErr w:type="spellEnd"/>
      <w:r w:rsidRPr="003B0C9C">
        <w:t xml:space="preserve"> </w:t>
      </w:r>
      <w:proofErr w:type="spellStart"/>
      <w:r w:rsidRPr="003B0C9C">
        <w:t>tako</w:t>
      </w:r>
      <w:proofErr w:type="spellEnd"/>
      <w:r w:rsidRPr="003B0C9C">
        <w:t xml:space="preserve"> </w:t>
      </w:r>
      <w:proofErr w:type="spellStart"/>
      <w:r w:rsidRPr="003B0C9C">
        <w:t>odluči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većinom</w:t>
      </w:r>
      <w:proofErr w:type="spellEnd"/>
      <w:r w:rsidRPr="003B0C9C">
        <w:t xml:space="preserve"> </w:t>
      </w:r>
      <w:proofErr w:type="spellStart"/>
      <w:r w:rsidRPr="003B0C9C">
        <w:t>glasova</w:t>
      </w:r>
      <w:proofErr w:type="spellEnd"/>
      <w:r w:rsidRPr="003B0C9C">
        <w:t>.</w:t>
      </w:r>
    </w:p>
    <w:p w14:paraId="5217447F" w14:textId="77777777" w:rsidR="003B0C9C" w:rsidRPr="003B0C9C" w:rsidRDefault="003B0C9C" w:rsidP="003B0C9C">
      <w:pPr>
        <w:jc w:val="center"/>
      </w:pPr>
      <w:r w:rsidRPr="003B0C9C">
        <w:t xml:space="preserve">4. Po </w:t>
      </w:r>
      <w:proofErr w:type="spellStart"/>
      <w:r w:rsidRPr="003B0C9C">
        <w:t>završetku</w:t>
      </w:r>
      <w:proofErr w:type="spellEnd"/>
      <w:r w:rsidRPr="003B0C9C">
        <w:t xml:space="preserve"> </w:t>
      </w:r>
      <w:proofErr w:type="spellStart"/>
      <w:r w:rsidRPr="003B0C9C">
        <w:t>mandata</w:t>
      </w:r>
      <w:proofErr w:type="spellEnd"/>
      <w:r w:rsidRPr="003B0C9C">
        <w:t xml:space="preserve"> </w:t>
      </w:r>
      <w:proofErr w:type="spellStart"/>
      <w:r w:rsidRPr="003B0C9C">
        <w:t>specijalnog</w:t>
      </w:r>
      <w:proofErr w:type="spellEnd"/>
      <w:r w:rsidRPr="003B0C9C">
        <w:t xml:space="preserve"> </w:t>
      </w:r>
      <w:proofErr w:type="spellStart"/>
      <w:r w:rsidRPr="003B0C9C">
        <w:t>međunarodnog</w:t>
      </w:r>
      <w:proofErr w:type="spellEnd"/>
      <w:r w:rsidRPr="003B0C9C">
        <w:t xml:space="preserve"> </w:t>
      </w:r>
      <w:proofErr w:type="spellStart"/>
      <w:r w:rsidRPr="003B0C9C">
        <w:t>savjetnika</w:t>
      </w:r>
      <w:proofErr w:type="spellEnd"/>
      <w:r w:rsidRPr="003B0C9C">
        <w:t xml:space="preserve">, </w:t>
      </w:r>
      <w:proofErr w:type="spellStart"/>
      <w:r w:rsidRPr="003B0C9C">
        <w:t>sve</w:t>
      </w:r>
      <w:proofErr w:type="spellEnd"/>
      <w:r w:rsidRPr="003B0C9C">
        <w:t xml:space="preserve"> </w:t>
      </w:r>
      <w:proofErr w:type="spellStart"/>
      <w:r w:rsidRPr="003B0C9C">
        <w:t>izmjene</w:t>
      </w:r>
      <w:proofErr w:type="spellEnd"/>
      <w:r w:rsidRPr="003B0C9C">
        <w:t xml:space="preserve"> </w:t>
      </w:r>
      <w:proofErr w:type="spellStart"/>
      <w:r w:rsidRPr="003B0C9C">
        <w:t>Statuta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postojećih</w:t>
      </w:r>
      <w:proofErr w:type="spellEnd"/>
      <w:r w:rsidRPr="003B0C9C">
        <w:t xml:space="preserve"> </w:t>
      </w:r>
      <w:proofErr w:type="spellStart"/>
      <w:r w:rsidRPr="003B0C9C">
        <w:t>propisa</w:t>
      </w:r>
      <w:proofErr w:type="spellEnd"/>
      <w:r w:rsidRPr="003B0C9C">
        <w:t xml:space="preserve"> </w:t>
      </w:r>
      <w:proofErr w:type="spellStart"/>
      <w:r w:rsidRPr="003B0C9C">
        <w:t>Komisija</w:t>
      </w:r>
      <w:proofErr w:type="spellEnd"/>
      <w:r w:rsidRPr="003B0C9C">
        <w:t xml:space="preserve"> </w:t>
      </w:r>
      <w:proofErr w:type="spellStart"/>
      <w:r w:rsidRPr="003B0C9C">
        <w:t>će</w:t>
      </w:r>
      <w:proofErr w:type="spellEnd"/>
      <w:r w:rsidRPr="003B0C9C">
        <w:t xml:space="preserve"> </w:t>
      </w:r>
      <w:proofErr w:type="spellStart"/>
      <w:r w:rsidRPr="003B0C9C">
        <w:t>donositi</w:t>
      </w:r>
      <w:proofErr w:type="spellEnd"/>
      <w:r w:rsidRPr="003B0C9C">
        <w:t xml:space="preserve"> </w:t>
      </w:r>
      <w:proofErr w:type="spellStart"/>
      <w:r w:rsidRPr="003B0C9C">
        <w:t>samo</w:t>
      </w:r>
      <w:proofErr w:type="spellEnd"/>
      <w:r w:rsidRPr="003B0C9C">
        <w:t xml:space="preserve"> po </w:t>
      </w:r>
      <w:proofErr w:type="spellStart"/>
      <w:r w:rsidRPr="003B0C9C">
        <w:t>osnovu</w:t>
      </w:r>
      <w:proofErr w:type="spellEnd"/>
      <w:r w:rsidRPr="003B0C9C">
        <w:t xml:space="preserve"> </w:t>
      </w:r>
      <w:proofErr w:type="spellStart"/>
      <w:r w:rsidRPr="003B0C9C">
        <w:t>jednoglasne</w:t>
      </w:r>
      <w:proofErr w:type="spellEnd"/>
      <w:r w:rsidRPr="003B0C9C">
        <w:t xml:space="preserve"> </w:t>
      </w:r>
      <w:proofErr w:type="spellStart"/>
      <w:r w:rsidRPr="003B0C9C">
        <w:t>odluke</w:t>
      </w:r>
      <w:proofErr w:type="spellEnd"/>
      <w:r w:rsidRPr="003B0C9C">
        <w:t xml:space="preserve"> </w:t>
      </w:r>
      <w:proofErr w:type="spellStart"/>
      <w:r w:rsidRPr="003B0C9C">
        <w:t>svih</w:t>
      </w:r>
      <w:proofErr w:type="spellEnd"/>
      <w:r w:rsidRPr="003B0C9C">
        <w:t xml:space="preserve"> </w:t>
      </w:r>
      <w:proofErr w:type="spellStart"/>
      <w:r w:rsidRPr="003B0C9C">
        <w:t>sedam</w:t>
      </w:r>
      <w:proofErr w:type="spellEnd"/>
      <w:r w:rsidRPr="003B0C9C">
        <w:t xml:space="preserve"> </w:t>
      </w:r>
      <w:proofErr w:type="spellStart"/>
      <w:r w:rsidRPr="003B0C9C">
        <w:t>članova</w:t>
      </w:r>
      <w:proofErr w:type="spellEnd"/>
      <w:r w:rsidRPr="003B0C9C">
        <w:t xml:space="preserve"> </w:t>
      </w:r>
      <w:proofErr w:type="spellStart"/>
      <w:r w:rsidRPr="003B0C9C">
        <w:t>Komisije</w:t>
      </w:r>
      <w:proofErr w:type="spellEnd"/>
      <w:r w:rsidRPr="003B0C9C">
        <w:t>.</w:t>
      </w:r>
    </w:p>
    <w:p w14:paraId="61AB98E5" w14:textId="77777777" w:rsidR="003B0C9C" w:rsidRPr="003B0C9C" w:rsidRDefault="003B0C9C" w:rsidP="003B0C9C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13</w:t>
      </w:r>
    </w:p>
    <w:p w14:paraId="0F158474" w14:textId="77777777" w:rsidR="003B0C9C" w:rsidRPr="003B0C9C" w:rsidRDefault="003B0C9C" w:rsidP="003B0C9C">
      <w:pPr>
        <w:jc w:val="center"/>
      </w:pPr>
      <w:proofErr w:type="spellStart"/>
      <w:r w:rsidRPr="003B0C9C">
        <w:t>Sva</w:t>
      </w:r>
      <w:proofErr w:type="spellEnd"/>
      <w:r w:rsidRPr="003B0C9C">
        <w:t xml:space="preserve"> </w:t>
      </w:r>
      <w:proofErr w:type="spellStart"/>
      <w:r w:rsidRPr="003B0C9C">
        <w:t>lica</w:t>
      </w:r>
      <w:proofErr w:type="spellEnd"/>
      <w:r w:rsidRPr="003B0C9C">
        <w:t xml:space="preserve"> </w:t>
      </w:r>
      <w:proofErr w:type="spellStart"/>
      <w:r w:rsidRPr="003B0C9C">
        <w:t>koja</w:t>
      </w:r>
      <w:proofErr w:type="spellEnd"/>
      <w:r w:rsidRPr="003B0C9C">
        <w:t xml:space="preserve"> </w:t>
      </w:r>
      <w:proofErr w:type="spellStart"/>
      <w:r w:rsidRPr="003B0C9C">
        <w:t>su</w:t>
      </w:r>
      <w:proofErr w:type="spellEnd"/>
      <w:r w:rsidRPr="003B0C9C">
        <w:t xml:space="preserve"> </w:t>
      </w:r>
      <w:proofErr w:type="spellStart"/>
      <w:r w:rsidRPr="003B0C9C">
        <w:t>započela</w:t>
      </w:r>
      <w:proofErr w:type="spellEnd"/>
      <w:r w:rsidRPr="003B0C9C">
        <w:t xml:space="preserve"> program </w:t>
      </w:r>
      <w:proofErr w:type="spellStart"/>
      <w:r w:rsidRPr="003B0C9C">
        <w:t>obuke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certifikacije</w:t>
      </w:r>
      <w:proofErr w:type="spellEnd"/>
      <w:r w:rsidRPr="003B0C9C">
        <w:t xml:space="preserve"> </w:t>
      </w:r>
      <w:proofErr w:type="spellStart"/>
      <w:r w:rsidRPr="003B0C9C">
        <w:t>prije</w:t>
      </w:r>
      <w:proofErr w:type="spellEnd"/>
      <w:r w:rsidRPr="003B0C9C">
        <w:t xml:space="preserve">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a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ranijim</w:t>
      </w:r>
      <w:proofErr w:type="spellEnd"/>
      <w:r w:rsidRPr="003B0C9C">
        <w:t xml:space="preserve"> </w:t>
      </w:r>
      <w:proofErr w:type="spellStart"/>
      <w:r w:rsidRPr="003B0C9C">
        <w:t>propisima</w:t>
      </w:r>
      <w:proofErr w:type="spellEnd"/>
      <w:r w:rsidRPr="003B0C9C">
        <w:t xml:space="preserve"> </w:t>
      </w:r>
      <w:proofErr w:type="spellStart"/>
      <w:r w:rsidRPr="003B0C9C">
        <w:t>entiteta</w:t>
      </w:r>
      <w:proofErr w:type="spellEnd"/>
      <w:r w:rsidRPr="003B0C9C">
        <w:t xml:space="preserve">, u </w:t>
      </w:r>
      <w:proofErr w:type="spellStart"/>
      <w:r w:rsidRPr="003B0C9C">
        <w:t>skladu</w:t>
      </w:r>
      <w:proofErr w:type="spellEnd"/>
      <w:r w:rsidRPr="003B0C9C">
        <w:t xml:space="preserve"> </w:t>
      </w:r>
      <w:proofErr w:type="spellStart"/>
      <w:r w:rsidRPr="003B0C9C">
        <w:t>sa</w:t>
      </w:r>
      <w:proofErr w:type="spellEnd"/>
      <w:r w:rsidRPr="003B0C9C">
        <w:t xml:space="preserve"> </w:t>
      </w:r>
      <w:proofErr w:type="spellStart"/>
      <w:r w:rsidRPr="003B0C9C">
        <w:t>ovim</w:t>
      </w:r>
      <w:proofErr w:type="spellEnd"/>
      <w:r w:rsidRPr="003B0C9C">
        <w:t xml:space="preserve"> </w:t>
      </w:r>
      <w:proofErr w:type="spellStart"/>
      <w:r w:rsidRPr="003B0C9C">
        <w:t>zakonom</w:t>
      </w:r>
      <w:proofErr w:type="spellEnd"/>
      <w:r w:rsidRPr="003B0C9C">
        <w:t xml:space="preserve"> </w:t>
      </w:r>
      <w:proofErr w:type="spellStart"/>
      <w:r w:rsidRPr="003B0C9C">
        <w:t>imaju</w:t>
      </w:r>
      <w:proofErr w:type="spellEnd"/>
      <w:r w:rsidRPr="003B0C9C">
        <w:t xml:space="preserve"> </w:t>
      </w:r>
      <w:proofErr w:type="spellStart"/>
      <w:r w:rsidRPr="003B0C9C">
        <w:t>pravo</w:t>
      </w:r>
      <w:proofErr w:type="spellEnd"/>
      <w:r w:rsidRPr="003B0C9C">
        <w:t xml:space="preserve"> </w:t>
      </w:r>
      <w:proofErr w:type="spellStart"/>
      <w:r w:rsidRPr="003B0C9C">
        <w:t>završiti</w:t>
      </w:r>
      <w:proofErr w:type="spellEnd"/>
      <w:r w:rsidRPr="003B0C9C">
        <w:t xml:space="preserve"> taj program u </w:t>
      </w:r>
      <w:proofErr w:type="spellStart"/>
      <w:r w:rsidRPr="003B0C9C">
        <w:t>periodu</w:t>
      </w:r>
      <w:proofErr w:type="spellEnd"/>
      <w:r w:rsidRPr="003B0C9C">
        <w:t xml:space="preserve"> od </w:t>
      </w:r>
      <w:proofErr w:type="spellStart"/>
      <w:r w:rsidRPr="003B0C9C">
        <w:t>najviše</w:t>
      </w:r>
      <w:proofErr w:type="spellEnd"/>
      <w:r w:rsidRPr="003B0C9C">
        <w:t xml:space="preserve"> </w:t>
      </w:r>
      <w:proofErr w:type="spellStart"/>
      <w:r w:rsidRPr="003B0C9C">
        <w:t>jedne</w:t>
      </w:r>
      <w:proofErr w:type="spellEnd"/>
      <w:r w:rsidRPr="003B0C9C">
        <w:t xml:space="preserve"> </w:t>
      </w:r>
      <w:proofErr w:type="spellStart"/>
      <w:r w:rsidRPr="003B0C9C">
        <w:t>godine</w:t>
      </w:r>
      <w:proofErr w:type="spellEnd"/>
      <w:r w:rsidRPr="003B0C9C">
        <w:t xml:space="preserve"> od dana </w:t>
      </w:r>
      <w:proofErr w:type="spellStart"/>
      <w:r w:rsidRPr="003B0C9C">
        <w:t>stupanja</w:t>
      </w:r>
      <w:proofErr w:type="spellEnd"/>
      <w:r w:rsidRPr="003B0C9C">
        <w:t xml:space="preserve">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>.</w:t>
      </w:r>
    </w:p>
    <w:p w14:paraId="478701E6" w14:textId="77777777" w:rsidR="003B0C9C" w:rsidRPr="003B0C9C" w:rsidRDefault="003B0C9C" w:rsidP="003B0C9C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14</w:t>
      </w:r>
    </w:p>
    <w:p w14:paraId="2160B165" w14:textId="77777777" w:rsidR="003B0C9C" w:rsidRPr="003B0C9C" w:rsidRDefault="003B0C9C" w:rsidP="003B0C9C">
      <w:pPr>
        <w:jc w:val="center"/>
      </w:pPr>
      <w:proofErr w:type="spellStart"/>
      <w:r w:rsidRPr="003B0C9C">
        <w:t>Standardi</w:t>
      </w:r>
      <w:proofErr w:type="spellEnd"/>
      <w:r w:rsidRPr="003B0C9C">
        <w:t xml:space="preserve"> </w:t>
      </w:r>
      <w:proofErr w:type="spellStart"/>
      <w:r w:rsidRPr="003B0C9C">
        <w:t>iz</w:t>
      </w:r>
      <w:proofErr w:type="spellEnd"/>
      <w:r w:rsidRPr="003B0C9C">
        <w:t xml:space="preserve"> </w:t>
      </w:r>
      <w:proofErr w:type="spellStart"/>
      <w:r w:rsidRPr="003B0C9C">
        <w:t>člana</w:t>
      </w:r>
      <w:proofErr w:type="spellEnd"/>
      <w:r w:rsidRPr="003B0C9C">
        <w:t xml:space="preserve"> 2. </w:t>
      </w:r>
      <w:proofErr w:type="spellStart"/>
      <w:r w:rsidRPr="003B0C9C">
        <w:t>ovog</w:t>
      </w:r>
      <w:proofErr w:type="spellEnd"/>
      <w:r w:rsidRPr="003B0C9C">
        <w:t xml:space="preserve"> </w:t>
      </w:r>
      <w:proofErr w:type="spellStart"/>
      <w:r w:rsidRPr="003B0C9C">
        <w:t>zakona</w:t>
      </w:r>
      <w:proofErr w:type="spellEnd"/>
      <w:r w:rsidRPr="003B0C9C">
        <w:t xml:space="preserve"> </w:t>
      </w:r>
      <w:proofErr w:type="spellStart"/>
      <w:r w:rsidRPr="003B0C9C">
        <w:t>primjenjuju</w:t>
      </w:r>
      <w:proofErr w:type="spellEnd"/>
      <w:r w:rsidRPr="003B0C9C">
        <w:t xml:space="preserve"> se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finansijske</w:t>
      </w:r>
      <w:proofErr w:type="spellEnd"/>
      <w:r w:rsidRPr="003B0C9C">
        <w:t xml:space="preserve"> </w:t>
      </w:r>
      <w:proofErr w:type="spellStart"/>
      <w:r w:rsidRPr="003B0C9C">
        <w:t>izvještaje</w:t>
      </w:r>
      <w:proofErr w:type="spellEnd"/>
      <w:r w:rsidRPr="003B0C9C">
        <w:t xml:space="preserve"> za </w:t>
      </w:r>
      <w:proofErr w:type="spellStart"/>
      <w:r w:rsidRPr="003B0C9C">
        <w:t>periode</w:t>
      </w:r>
      <w:proofErr w:type="spellEnd"/>
      <w:r w:rsidRPr="003B0C9C">
        <w:t xml:space="preserve"> koji </w:t>
      </w:r>
      <w:proofErr w:type="spellStart"/>
      <w:r w:rsidRPr="003B0C9C">
        <w:t>počinju</w:t>
      </w:r>
      <w:proofErr w:type="spellEnd"/>
      <w:r w:rsidRPr="003B0C9C">
        <w:t xml:space="preserve"> od 1. </w:t>
      </w:r>
      <w:proofErr w:type="spellStart"/>
      <w:r w:rsidRPr="003B0C9C">
        <w:t>januara</w:t>
      </w:r>
      <w:proofErr w:type="spellEnd"/>
      <w:r w:rsidRPr="003B0C9C">
        <w:t xml:space="preserve"> 2004. </w:t>
      </w:r>
      <w:proofErr w:type="spellStart"/>
      <w:r w:rsidRPr="003B0C9C">
        <w:t>godine</w:t>
      </w:r>
      <w:proofErr w:type="spellEnd"/>
      <w:r w:rsidRPr="003B0C9C">
        <w:t xml:space="preserve"> </w:t>
      </w:r>
      <w:proofErr w:type="spellStart"/>
      <w:r w:rsidRPr="003B0C9C">
        <w:t>i</w:t>
      </w:r>
      <w:proofErr w:type="spellEnd"/>
      <w:r w:rsidRPr="003B0C9C">
        <w:t xml:space="preserve"> </w:t>
      </w:r>
      <w:proofErr w:type="spellStart"/>
      <w:r w:rsidRPr="003B0C9C">
        <w:t>poslije</w:t>
      </w:r>
      <w:proofErr w:type="spellEnd"/>
      <w:r w:rsidRPr="003B0C9C">
        <w:t>.</w:t>
      </w:r>
    </w:p>
    <w:p w14:paraId="15822531" w14:textId="77777777" w:rsidR="003B0C9C" w:rsidRPr="003B0C9C" w:rsidRDefault="003B0C9C" w:rsidP="003B0C9C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3B0C9C">
        <w:rPr>
          <w:b/>
          <w:bCs/>
        </w:rPr>
        <w:t>Član</w:t>
      </w:r>
      <w:proofErr w:type="spellEnd"/>
      <w:r w:rsidRPr="003B0C9C">
        <w:rPr>
          <w:b/>
          <w:bCs/>
        </w:rPr>
        <w:t xml:space="preserve"> 15</w:t>
      </w:r>
    </w:p>
    <w:p w14:paraId="3CD996CD" w14:textId="77777777" w:rsidR="003B0C9C" w:rsidRPr="003B0C9C" w:rsidRDefault="003B0C9C" w:rsidP="003B0C9C">
      <w:pPr>
        <w:jc w:val="center"/>
        <w:rPr>
          <w:b/>
          <w:bCs/>
        </w:rPr>
      </w:pPr>
      <w:proofErr w:type="spellStart"/>
      <w:r w:rsidRPr="003B0C9C">
        <w:rPr>
          <w:b/>
          <w:bCs/>
        </w:rPr>
        <w:t>Stupanje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na</w:t>
      </w:r>
      <w:proofErr w:type="spellEnd"/>
      <w:r w:rsidRPr="003B0C9C">
        <w:rPr>
          <w:b/>
          <w:bCs/>
        </w:rPr>
        <w:t xml:space="preserve"> </w:t>
      </w:r>
      <w:proofErr w:type="spellStart"/>
      <w:r w:rsidRPr="003B0C9C">
        <w:rPr>
          <w:b/>
          <w:bCs/>
        </w:rPr>
        <w:t>snagu</w:t>
      </w:r>
      <w:proofErr w:type="spellEnd"/>
    </w:p>
    <w:p w14:paraId="51FDA082" w14:textId="211D8C44" w:rsidR="00961C2E" w:rsidRPr="003B0C9C" w:rsidRDefault="003B0C9C" w:rsidP="003B0C9C">
      <w:pPr>
        <w:jc w:val="center"/>
      </w:pPr>
      <w:proofErr w:type="spellStart"/>
      <w:r w:rsidRPr="003B0C9C">
        <w:t>Ovaj</w:t>
      </w:r>
      <w:proofErr w:type="spellEnd"/>
      <w:r w:rsidRPr="003B0C9C">
        <w:t xml:space="preserve"> </w:t>
      </w:r>
      <w:proofErr w:type="spellStart"/>
      <w:r w:rsidRPr="003B0C9C">
        <w:t>zakon</w:t>
      </w:r>
      <w:proofErr w:type="spellEnd"/>
      <w:r w:rsidRPr="003B0C9C">
        <w:t xml:space="preserve"> stupa </w:t>
      </w:r>
      <w:proofErr w:type="spellStart"/>
      <w:r w:rsidRPr="003B0C9C">
        <w:t>na</w:t>
      </w:r>
      <w:proofErr w:type="spellEnd"/>
      <w:r w:rsidRPr="003B0C9C">
        <w:t xml:space="preserve"> </w:t>
      </w:r>
      <w:proofErr w:type="spellStart"/>
      <w:r w:rsidRPr="003B0C9C">
        <w:t>snagu</w:t>
      </w:r>
      <w:proofErr w:type="spellEnd"/>
      <w:r w:rsidRPr="003B0C9C">
        <w:t xml:space="preserve"> </w:t>
      </w:r>
      <w:proofErr w:type="spellStart"/>
      <w:r w:rsidRPr="003B0C9C">
        <w:t>osmog</w:t>
      </w:r>
      <w:proofErr w:type="spellEnd"/>
      <w:r w:rsidRPr="003B0C9C">
        <w:t xml:space="preserve"> dana od dana </w:t>
      </w:r>
      <w:proofErr w:type="spellStart"/>
      <w:r w:rsidRPr="003B0C9C">
        <w:t>objavljivanja</w:t>
      </w:r>
      <w:proofErr w:type="spellEnd"/>
      <w:r w:rsidRPr="003B0C9C">
        <w:t xml:space="preserve"> u "</w:t>
      </w:r>
      <w:proofErr w:type="spellStart"/>
      <w:r w:rsidRPr="003B0C9C">
        <w:t>Službenom</w:t>
      </w:r>
      <w:proofErr w:type="spellEnd"/>
      <w:r w:rsidRPr="003B0C9C">
        <w:t xml:space="preserve"> </w:t>
      </w:r>
      <w:proofErr w:type="spellStart"/>
      <w:r w:rsidRPr="003B0C9C">
        <w:t>glasniku</w:t>
      </w:r>
      <w:proofErr w:type="spellEnd"/>
      <w:r w:rsidRPr="003B0C9C">
        <w:t xml:space="preserve"> BiH"</w:t>
      </w:r>
    </w:p>
    <w:sectPr w:rsidR="00961C2E" w:rsidRPr="003B0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DBD"/>
    <w:multiLevelType w:val="multilevel"/>
    <w:tmpl w:val="16A4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C23F5"/>
    <w:multiLevelType w:val="multilevel"/>
    <w:tmpl w:val="27DE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948301">
    <w:abstractNumId w:val="0"/>
  </w:num>
  <w:num w:numId="2" w16cid:durableId="124152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9C"/>
    <w:rsid w:val="003B0C9C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B9AD"/>
  <w15:chartTrackingRefBased/>
  <w15:docId w15:val="{B354647F-8216-469D-8C76-D49EE67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11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14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2024-03-22T17:22:00Z</dcterms:created>
  <dcterms:modified xsi:type="dcterms:W3CDTF">2024-03-22T17:24:00Z</dcterms:modified>
</cp:coreProperties>
</file>