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1D449" w14:textId="77777777" w:rsidR="00FE6309" w:rsidRPr="00FE6309" w:rsidRDefault="00FE6309" w:rsidP="00FE6309">
      <w:pPr>
        <w:jc w:val="center"/>
      </w:pPr>
      <w:r w:rsidRPr="00FE6309">
        <w:t> </w:t>
      </w:r>
    </w:p>
    <w:p w14:paraId="4B09E3CA" w14:textId="77777777" w:rsidR="00FE6309" w:rsidRPr="00FE6309" w:rsidRDefault="00FE6309" w:rsidP="00FE6309">
      <w:pPr>
        <w:ind w:left="720"/>
        <w:jc w:val="center"/>
        <w:rPr>
          <w:b/>
          <w:bCs/>
          <w:sz w:val="28"/>
          <w:szCs w:val="28"/>
        </w:rPr>
      </w:pPr>
      <w:r w:rsidRPr="00FE6309">
        <w:rPr>
          <w:b/>
          <w:bCs/>
          <w:sz w:val="28"/>
          <w:szCs w:val="28"/>
        </w:rPr>
        <w:t xml:space="preserve">Zakon o </w:t>
      </w:r>
      <w:proofErr w:type="spellStart"/>
      <w:r w:rsidRPr="00FE6309">
        <w:rPr>
          <w:b/>
          <w:bCs/>
          <w:sz w:val="28"/>
          <w:szCs w:val="28"/>
        </w:rPr>
        <w:t>lijekovima</w:t>
      </w:r>
      <w:proofErr w:type="spellEnd"/>
      <w:r w:rsidRPr="00FE6309">
        <w:rPr>
          <w:b/>
          <w:bCs/>
          <w:sz w:val="28"/>
          <w:szCs w:val="28"/>
        </w:rPr>
        <w:t xml:space="preserve"> </w:t>
      </w:r>
      <w:proofErr w:type="spellStart"/>
      <w:r w:rsidRPr="00FE6309">
        <w:rPr>
          <w:b/>
          <w:bCs/>
          <w:sz w:val="28"/>
          <w:szCs w:val="28"/>
        </w:rPr>
        <w:t>i</w:t>
      </w:r>
      <w:proofErr w:type="spellEnd"/>
      <w:r w:rsidRPr="00FE6309">
        <w:rPr>
          <w:b/>
          <w:bCs/>
          <w:sz w:val="28"/>
          <w:szCs w:val="28"/>
        </w:rPr>
        <w:t xml:space="preserve"> </w:t>
      </w:r>
      <w:proofErr w:type="spellStart"/>
      <w:r w:rsidRPr="00FE6309">
        <w:rPr>
          <w:b/>
          <w:bCs/>
          <w:sz w:val="28"/>
          <w:szCs w:val="28"/>
        </w:rPr>
        <w:t>medicinskim</w:t>
      </w:r>
      <w:proofErr w:type="spellEnd"/>
      <w:r w:rsidRPr="00FE6309">
        <w:rPr>
          <w:b/>
          <w:bCs/>
          <w:sz w:val="28"/>
          <w:szCs w:val="28"/>
        </w:rPr>
        <w:t xml:space="preserve"> </w:t>
      </w:r>
      <w:proofErr w:type="spellStart"/>
      <w:r w:rsidRPr="00FE6309">
        <w:rPr>
          <w:b/>
          <w:bCs/>
          <w:sz w:val="28"/>
          <w:szCs w:val="28"/>
        </w:rPr>
        <w:t>sredstvima</w:t>
      </w:r>
      <w:proofErr w:type="spellEnd"/>
    </w:p>
    <w:p w14:paraId="568D677D" w14:textId="4E7ABCDE" w:rsidR="00FE6309" w:rsidRPr="00FE6309" w:rsidRDefault="00FE6309" w:rsidP="00FE6309">
      <w:pPr>
        <w:jc w:val="center"/>
      </w:pPr>
      <w:r w:rsidRPr="00FE6309">
        <w:rPr>
          <w:i/>
          <w:iCs/>
        </w:rPr>
        <w:t xml:space="preserve">("Sl. </w:t>
      </w:r>
      <w:proofErr w:type="spellStart"/>
      <w:r w:rsidRPr="00FE6309">
        <w:rPr>
          <w:i/>
          <w:iCs/>
        </w:rPr>
        <w:t>glasnik</w:t>
      </w:r>
      <w:proofErr w:type="spellEnd"/>
      <w:r w:rsidRPr="00FE6309">
        <w:rPr>
          <w:i/>
          <w:iCs/>
        </w:rPr>
        <w:t xml:space="preserve"> BiH", br. 58/2008)</w:t>
      </w:r>
    </w:p>
    <w:p w14:paraId="09C80F2A" w14:textId="77777777" w:rsidR="00FE6309" w:rsidRPr="00FE6309" w:rsidRDefault="00FE6309" w:rsidP="00FE6309">
      <w:pPr>
        <w:jc w:val="center"/>
      </w:pPr>
      <w:bookmarkStart w:id="0" w:name="str_1"/>
      <w:bookmarkEnd w:id="0"/>
      <w:r w:rsidRPr="00FE6309">
        <w:t>GLAVA I - OSNOVNE ODREDBE</w:t>
      </w:r>
    </w:p>
    <w:p w14:paraId="5AFA6F2F" w14:textId="77777777" w:rsidR="00FE6309" w:rsidRPr="00FE6309" w:rsidRDefault="00FE6309" w:rsidP="00FE6309">
      <w:pPr>
        <w:jc w:val="center"/>
        <w:rPr>
          <w:b/>
          <w:bCs/>
        </w:rPr>
      </w:pPr>
      <w:bookmarkStart w:id="1" w:name="clan_1"/>
      <w:bookmarkEnd w:id="1"/>
      <w:proofErr w:type="spellStart"/>
      <w:r w:rsidRPr="00FE6309">
        <w:rPr>
          <w:b/>
          <w:bCs/>
        </w:rPr>
        <w:t>Član</w:t>
      </w:r>
      <w:proofErr w:type="spellEnd"/>
      <w:r w:rsidRPr="00FE6309">
        <w:rPr>
          <w:b/>
          <w:bCs/>
        </w:rPr>
        <w:t xml:space="preserve"> 1</w:t>
      </w:r>
    </w:p>
    <w:p w14:paraId="54884F5D" w14:textId="77777777" w:rsidR="00FE6309" w:rsidRPr="00FE6309" w:rsidRDefault="00FE6309" w:rsidP="00FE6309">
      <w:pPr>
        <w:jc w:val="center"/>
        <w:rPr>
          <w:b/>
          <w:bCs/>
        </w:rPr>
      </w:pPr>
      <w:bookmarkStart w:id="2" w:name="str_2"/>
      <w:bookmarkEnd w:id="2"/>
      <w:r w:rsidRPr="00FE6309">
        <w:rPr>
          <w:b/>
          <w:bCs/>
        </w:rPr>
        <w:t>(</w:t>
      </w:r>
      <w:proofErr w:type="spellStart"/>
      <w:r w:rsidRPr="00FE6309">
        <w:rPr>
          <w:b/>
          <w:bCs/>
        </w:rPr>
        <w:t>Predmet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Zakona</w:t>
      </w:r>
      <w:proofErr w:type="spellEnd"/>
      <w:r w:rsidRPr="00FE6309">
        <w:rPr>
          <w:b/>
          <w:bCs/>
        </w:rPr>
        <w:t>)</w:t>
      </w:r>
    </w:p>
    <w:p w14:paraId="0C599534" w14:textId="77777777" w:rsidR="00FE6309" w:rsidRPr="00FE6309" w:rsidRDefault="00FE6309" w:rsidP="00FE6309">
      <w:pPr>
        <w:jc w:val="center"/>
      </w:pPr>
      <w:r w:rsidRPr="00FE6309">
        <w:t xml:space="preserve">(1) </w:t>
      </w:r>
      <w:proofErr w:type="spellStart"/>
      <w:r w:rsidRPr="00FE6309">
        <w:t>Zakonom</w:t>
      </w:r>
      <w:proofErr w:type="spellEnd"/>
      <w:r w:rsidRPr="00FE6309">
        <w:t xml:space="preserve"> o </w:t>
      </w:r>
      <w:proofErr w:type="spellStart"/>
      <w:r w:rsidRPr="00FE6309">
        <w:t>lijekovima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medicinskim</w:t>
      </w:r>
      <w:proofErr w:type="spellEnd"/>
      <w:r w:rsidRPr="00FE6309">
        <w:t xml:space="preserve"> </w:t>
      </w:r>
      <w:proofErr w:type="spellStart"/>
      <w:r w:rsidRPr="00FE6309">
        <w:t>sredstvima</w:t>
      </w:r>
      <w:proofErr w:type="spellEnd"/>
      <w:r w:rsidRPr="00FE6309">
        <w:t xml:space="preserve"> </w:t>
      </w:r>
      <w:proofErr w:type="spellStart"/>
      <w:r w:rsidRPr="00FE6309">
        <w:t>Bosne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Hercegovine</w:t>
      </w:r>
      <w:proofErr w:type="spellEnd"/>
      <w:r w:rsidRPr="00FE6309">
        <w:t xml:space="preserve"> (u </w:t>
      </w:r>
      <w:proofErr w:type="spellStart"/>
      <w:r w:rsidRPr="00FE6309">
        <w:t>daljnjem</w:t>
      </w:r>
      <w:proofErr w:type="spellEnd"/>
      <w:r w:rsidRPr="00FE6309">
        <w:t xml:space="preserve"> </w:t>
      </w:r>
      <w:proofErr w:type="spellStart"/>
      <w:r w:rsidRPr="00FE6309">
        <w:t>tekstu</w:t>
      </w:r>
      <w:proofErr w:type="spellEnd"/>
      <w:r w:rsidRPr="00FE6309">
        <w:t xml:space="preserve">: Zakon) </w:t>
      </w:r>
      <w:proofErr w:type="spellStart"/>
      <w:r w:rsidRPr="00FE6309">
        <w:t>uređuju</w:t>
      </w:r>
      <w:proofErr w:type="spellEnd"/>
      <w:r w:rsidRPr="00FE6309">
        <w:t xml:space="preserve"> se: </w:t>
      </w:r>
      <w:proofErr w:type="spellStart"/>
      <w:r w:rsidRPr="00FE6309">
        <w:t>definicija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medicinskih</w:t>
      </w:r>
      <w:proofErr w:type="spellEnd"/>
      <w:r w:rsidRPr="00FE6309">
        <w:t xml:space="preserve"> </w:t>
      </w:r>
      <w:proofErr w:type="spellStart"/>
      <w:r w:rsidRPr="00FE6309">
        <w:t>sredstava</w:t>
      </w:r>
      <w:proofErr w:type="spellEnd"/>
      <w:r w:rsidRPr="00FE6309">
        <w:t xml:space="preserve"> za </w:t>
      </w:r>
      <w:proofErr w:type="spellStart"/>
      <w:r w:rsidRPr="00FE6309">
        <w:t>upotrebu</w:t>
      </w:r>
      <w:proofErr w:type="spellEnd"/>
      <w:r w:rsidRPr="00FE6309">
        <w:t xml:space="preserve"> u </w:t>
      </w:r>
      <w:proofErr w:type="spellStart"/>
      <w:r w:rsidRPr="00FE6309">
        <w:t>humanoj</w:t>
      </w:r>
      <w:proofErr w:type="spellEnd"/>
      <w:r w:rsidRPr="00FE6309">
        <w:t xml:space="preserve"> </w:t>
      </w:r>
      <w:proofErr w:type="spellStart"/>
      <w:r w:rsidRPr="00FE6309">
        <w:t>medicini</w:t>
      </w:r>
      <w:proofErr w:type="spellEnd"/>
      <w:r w:rsidRPr="00FE6309">
        <w:t xml:space="preserve">, </w:t>
      </w:r>
      <w:proofErr w:type="spellStart"/>
      <w:r w:rsidRPr="00FE6309">
        <w:t>proizvodnja</w:t>
      </w:r>
      <w:proofErr w:type="spellEnd"/>
      <w:r w:rsidRPr="00FE6309">
        <w:t xml:space="preserve">, </w:t>
      </w:r>
      <w:proofErr w:type="spellStart"/>
      <w:r w:rsidRPr="00FE6309">
        <w:t>ispitivanje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promet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medicinskih</w:t>
      </w:r>
      <w:proofErr w:type="spellEnd"/>
      <w:r w:rsidRPr="00FE6309">
        <w:t xml:space="preserve"> </w:t>
      </w:r>
      <w:proofErr w:type="spellStart"/>
      <w:r w:rsidRPr="00FE6309">
        <w:t>sredstava</w:t>
      </w:r>
      <w:proofErr w:type="spellEnd"/>
      <w:r w:rsidRPr="00FE6309">
        <w:t xml:space="preserve">, </w:t>
      </w:r>
      <w:proofErr w:type="spellStart"/>
      <w:r w:rsidRPr="00FE6309">
        <w:t>uslovi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mjere</w:t>
      </w:r>
      <w:proofErr w:type="spellEnd"/>
      <w:r w:rsidRPr="00FE6309">
        <w:t xml:space="preserve"> za </w:t>
      </w:r>
      <w:proofErr w:type="spellStart"/>
      <w:r w:rsidRPr="00FE6309">
        <w:t>obezbjeđivanje</w:t>
      </w:r>
      <w:proofErr w:type="spellEnd"/>
      <w:r w:rsidRPr="00FE6309">
        <w:t xml:space="preserve"> </w:t>
      </w:r>
      <w:proofErr w:type="spellStart"/>
      <w:r w:rsidRPr="00FE6309">
        <w:t>kvaliteta</w:t>
      </w:r>
      <w:proofErr w:type="spellEnd"/>
      <w:r w:rsidRPr="00FE6309">
        <w:t xml:space="preserve">, </w:t>
      </w:r>
      <w:proofErr w:type="spellStart"/>
      <w:r w:rsidRPr="00FE6309">
        <w:t>bezbjednosti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djelotvornosti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medicinskih</w:t>
      </w:r>
      <w:proofErr w:type="spellEnd"/>
      <w:r w:rsidRPr="00FE6309">
        <w:t xml:space="preserve"> </w:t>
      </w:r>
      <w:proofErr w:type="spellStart"/>
      <w:r w:rsidRPr="00FE6309">
        <w:t>sredstava</w:t>
      </w:r>
      <w:proofErr w:type="spellEnd"/>
      <w:r w:rsidRPr="00FE6309">
        <w:t xml:space="preserve">, </w:t>
      </w:r>
      <w:proofErr w:type="spellStart"/>
      <w:r w:rsidRPr="00FE6309">
        <w:t>nadzor</w:t>
      </w:r>
      <w:proofErr w:type="spellEnd"/>
      <w:r w:rsidRPr="00FE6309">
        <w:t xml:space="preserve"> </w:t>
      </w:r>
      <w:proofErr w:type="spellStart"/>
      <w:r w:rsidRPr="00FE6309">
        <w:t>nad</w:t>
      </w:r>
      <w:proofErr w:type="spellEnd"/>
      <w:r w:rsidRPr="00FE6309">
        <w:t xml:space="preserve"> </w:t>
      </w:r>
      <w:proofErr w:type="spellStart"/>
      <w:r w:rsidRPr="00FE6309">
        <w:t>lijekovima</w:t>
      </w:r>
      <w:proofErr w:type="spellEnd"/>
      <w:r w:rsidRPr="00FE6309">
        <w:t xml:space="preserve">, </w:t>
      </w:r>
      <w:proofErr w:type="spellStart"/>
      <w:r w:rsidRPr="00FE6309">
        <w:t>medicinskim</w:t>
      </w:r>
      <w:proofErr w:type="spellEnd"/>
      <w:r w:rsidRPr="00FE6309">
        <w:t xml:space="preserve"> </w:t>
      </w:r>
      <w:proofErr w:type="spellStart"/>
      <w:r w:rsidRPr="00FE6309">
        <w:t>sredstvima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pravnim</w:t>
      </w:r>
      <w:proofErr w:type="spellEnd"/>
      <w:r w:rsidRPr="00FE6309">
        <w:t xml:space="preserve"> </w:t>
      </w:r>
      <w:proofErr w:type="spellStart"/>
      <w:r w:rsidRPr="00FE6309">
        <w:t>licima</w:t>
      </w:r>
      <w:proofErr w:type="spellEnd"/>
      <w:r w:rsidRPr="00FE6309">
        <w:t xml:space="preserve"> </w:t>
      </w:r>
      <w:proofErr w:type="spellStart"/>
      <w:r w:rsidRPr="00FE6309">
        <w:t>koja</w:t>
      </w:r>
      <w:proofErr w:type="spellEnd"/>
      <w:r w:rsidRPr="00FE6309">
        <w:t xml:space="preserve"> </w:t>
      </w:r>
      <w:proofErr w:type="spellStart"/>
      <w:r w:rsidRPr="00FE6309">
        <w:t>proizvode</w:t>
      </w:r>
      <w:proofErr w:type="spellEnd"/>
      <w:r w:rsidRPr="00FE6309">
        <w:t xml:space="preserve">, </w:t>
      </w:r>
      <w:proofErr w:type="spellStart"/>
      <w:r w:rsidRPr="00FE6309">
        <w:t>ispituju</w:t>
      </w:r>
      <w:proofErr w:type="spellEnd"/>
      <w:r w:rsidRPr="00FE6309">
        <w:t xml:space="preserve"> </w:t>
      </w:r>
      <w:proofErr w:type="spellStart"/>
      <w:r w:rsidRPr="00FE6309">
        <w:t>ili</w:t>
      </w:r>
      <w:proofErr w:type="spellEnd"/>
      <w:r w:rsidRPr="00FE6309">
        <w:t xml:space="preserve"> </w:t>
      </w:r>
      <w:proofErr w:type="spellStart"/>
      <w:r w:rsidRPr="00FE6309">
        <w:t>obavljaju</w:t>
      </w:r>
      <w:proofErr w:type="spellEnd"/>
      <w:r w:rsidRPr="00FE6309">
        <w:t xml:space="preserve"> </w:t>
      </w:r>
      <w:proofErr w:type="spellStart"/>
      <w:r w:rsidRPr="00FE6309">
        <w:t>promet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veliko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medicinskih</w:t>
      </w:r>
      <w:proofErr w:type="spellEnd"/>
      <w:r w:rsidRPr="00FE6309">
        <w:t xml:space="preserve"> </w:t>
      </w:r>
      <w:proofErr w:type="spellStart"/>
      <w:r w:rsidRPr="00FE6309">
        <w:t>sredstava</w:t>
      </w:r>
      <w:proofErr w:type="spellEnd"/>
      <w:r w:rsidRPr="00FE6309">
        <w:t xml:space="preserve">,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druga</w:t>
      </w:r>
      <w:proofErr w:type="spellEnd"/>
      <w:r w:rsidRPr="00FE6309">
        <w:t xml:space="preserve"> </w:t>
      </w:r>
      <w:proofErr w:type="spellStart"/>
      <w:r w:rsidRPr="00FE6309">
        <w:t>pitanja</w:t>
      </w:r>
      <w:proofErr w:type="spellEnd"/>
      <w:r w:rsidRPr="00FE6309">
        <w:t xml:space="preserve"> </w:t>
      </w:r>
      <w:proofErr w:type="spellStart"/>
      <w:r w:rsidRPr="00FE6309">
        <w:t>značajna</w:t>
      </w:r>
      <w:proofErr w:type="spellEnd"/>
      <w:r w:rsidRPr="00FE6309">
        <w:t xml:space="preserve"> za oblast </w:t>
      </w:r>
      <w:proofErr w:type="spellStart"/>
      <w:r w:rsidRPr="00FE6309">
        <w:t>lijekova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medicinskih</w:t>
      </w:r>
      <w:proofErr w:type="spellEnd"/>
      <w:r w:rsidRPr="00FE6309">
        <w:t xml:space="preserve"> </w:t>
      </w:r>
      <w:proofErr w:type="spellStart"/>
      <w:r w:rsidRPr="00FE6309">
        <w:t>sredstava</w:t>
      </w:r>
      <w:proofErr w:type="spellEnd"/>
      <w:r w:rsidRPr="00FE6309">
        <w:t>.</w:t>
      </w:r>
    </w:p>
    <w:p w14:paraId="63BDAD60" w14:textId="77777777" w:rsidR="00FE6309" w:rsidRPr="00FE6309" w:rsidRDefault="00FE6309" w:rsidP="00FE6309">
      <w:pPr>
        <w:jc w:val="center"/>
      </w:pPr>
      <w:r w:rsidRPr="00FE6309">
        <w:t xml:space="preserve">(2) </w:t>
      </w:r>
      <w:proofErr w:type="spellStart"/>
      <w:r w:rsidRPr="00FE6309">
        <w:t>Ovaj</w:t>
      </w:r>
      <w:proofErr w:type="spellEnd"/>
      <w:r w:rsidRPr="00FE6309">
        <w:t xml:space="preserve"> Zakon </w:t>
      </w:r>
      <w:proofErr w:type="spellStart"/>
      <w:r w:rsidRPr="00FE6309">
        <w:t>odnosi</w:t>
      </w:r>
      <w:proofErr w:type="spellEnd"/>
      <w:r w:rsidRPr="00FE6309">
        <w:t xml:space="preserve"> se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lijekove</w:t>
      </w:r>
      <w:proofErr w:type="spellEnd"/>
      <w:r w:rsidRPr="00FE6309">
        <w:t xml:space="preserve"> koji </w:t>
      </w:r>
      <w:proofErr w:type="spellStart"/>
      <w:r w:rsidRPr="00FE6309">
        <w:t>sadrže</w:t>
      </w:r>
      <w:proofErr w:type="spellEnd"/>
      <w:r w:rsidRPr="00FE6309">
        <w:t xml:space="preserve"> </w:t>
      </w:r>
      <w:proofErr w:type="spellStart"/>
      <w:r w:rsidRPr="00FE6309">
        <w:t>opojne</w:t>
      </w:r>
      <w:proofErr w:type="spellEnd"/>
      <w:r w:rsidRPr="00FE6309">
        <w:t xml:space="preserve"> </w:t>
      </w:r>
      <w:proofErr w:type="spellStart"/>
      <w:r w:rsidRPr="00FE6309">
        <w:t>droge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psihotropne</w:t>
      </w:r>
      <w:proofErr w:type="spellEnd"/>
      <w:r w:rsidRPr="00FE6309">
        <w:t xml:space="preserve"> </w:t>
      </w:r>
      <w:proofErr w:type="spellStart"/>
      <w:r w:rsidRPr="00FE6309">
        <w:t>supstance</w:t>
      </w:r>
      <w:proofErr w:type="spellEnd"/>
      <w:r w:rsidRPr="00FE6309">
        <w:t xml:space="preserve">, </w:t>
      </w:r>
      <w:proofErr w:type="spellStart"/>
      <w:r w:rsidRPr="00FE6309">
        <w:t>kao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sirovine</w:t>
      </w:r>
      <w:proofErr w:type="spellEnd"/>
      <w:r w:rsidRPr="00FE6309">
        <w:t xml:space="preserve"> </w:t>
      </w:r>
      <w:proofErr w:type="spellStart"/>
      <w:r w:rsidRPr="00FE6309">
        <w:t>koje</w:t>
      </w:r>
      <w:proofErr w:type="spellEnd"/>
      <w:r w:rsidRPr="00FE6309">
        <w:t xml:space="preserve"> </w:t>
      </w:r>
      <w:proofErr w:type="spellStart"/>
      <w:r w:rsidRPr="00FE6309">
        <w:t>služe</w:t>
      </w:r>
      <w:proofErr w:type="spellEnd"/>
      <w:r w:rsidRPr="00FE6309">
        <w:t xml:space="preserve"> za </w:t>
      </w:r>
      <w:proofErr w:type="spellStart"/>
      <w:r w:rsidRPr="00FE6309">
        <w:t>njihovu</w:t>
      </w:r>
      <w:proofErr w:type="spellEnd"/>
      <w:r w:rsidRPr="00FE6309">
        <w:t xml:space="preserve"> </w:t>
      </w:r>
      <w:proofErr w:type="spellStart"/>
      <w:r w:rsidRPr="00FE6309">
        <w:t>proizvodnju</w:t>
      </w:r>
      <w:proofErr w:type="spellEnd"/>
      <w:r w:rsidRPr="00FE6309">
        <w:t xml:space="preserve">, </w:t>
      </w:r>
      <w:proofErr w:type="spellStart"/>
      <w:r w:rsidRPr="00FE6309">
        <w:t>ako</w:t>
      </w:r>
      <w:proofErr w:type="spellEnd"/>
      <w:r w:rsidRPr="00FE6309">
        <w:t xml:space="preserve"> to </w:t>
      </w:r>
      <w:proofErr w:type="spellStart"/>
      <w:r w:rsidRPr="00FE6309">
        <w:t>nije</w:t>
      </w:r>
      <w:proofErr w:type="spellEnd"/>
      <w:r w:rsidRPr="00FE6309">
        <w:t xml:space="preserve"> </w:t>
      </w:r>
      <w:proofErr w:type="spellStart"/>
      <w:r w:rsidRPr="00FE6309">
        <w:t>regulisano</w:t>
      </w:r>
      <w:proofErr w:type="spellEnd"/>
      <w:r w:rsidRPr="00FE6309">
        <w:t xml:space="preserve"> </w:t>
      </w:r>
      <w:proofErr w:type="spellStart"/>
      <w:r w:rsidRPr="00FE6309">
        <w:t>posebnim</w:t>
      </w:r>
      <w:proofErr w:type="spellEnd"/>
      <w:r w:rsidRPr="00FE6309">
        <w:t xml:space="preserve"> </w:t>
      </w:r>
      <w:proofErr w:type="spellStart"/>
      <w:r w:rsidRPr="00FE6309">
        <w:t>zakonom</w:t>
      </w:r>
      <w:proofErr w:type="spellEnd"/>
      <w:r w:rsidRPr="00FE6309">
        <w:t xml:space="preserve">, u </w:t>
      </w:r>
      <w:proofErr w:type="spellStart"/>
      <w:r w:rsidRPr="00FE6309">
        <w:t>skladu</w:t>
      </w:r>
      <w:proofErr w:type="spellEnd"/>
      <w:r w:rsidRPr="00FE6309">
        <w:t xml:space="preserve"> </w:t>
      </w:r>
      <w:proofErr w:type="spellStart"/>
      <w:r w:rsidRPr="00FE6309">
        <w:t>sa</w:t>
      </w:r>
      <w:proofErr w:type="spellEnd"/>
      <w:r w:rsidRPr="00FE6309">
        <w:t xml:space="preserve"> </w:t>
      </w:r>
      <w:proofErr w:type="spellStart"/>
      <w:r w:rsidRPr="00FE6309">
        <w:t>međunarodnim</w:t>
      </w:r>
      <w:proofErr w:type="spellEnd"/>
      <w:r w:rsidRPr="00FE6309">
        <w:t xml:space="preserve"> </w:t>
      </w:r>
      <w:proofErr w:type="spellStart"/>
      <w:r w:rsidRPr="00FE6309">
        <w:t>konvencijama</w:t>
      </w:r>
      <w:proofErr w:type="spellEnd"/>
      <w:r w:rsidRPr="00FE6309">
        <w:t xml:space="preserve"> </w:t>
      </w:r>
      <w:proofErr w:type="spellStart"/>
      <w:r w:rsidRPr="00FE6309">
        <w:t>koje</w:t>
      </w:r>
      <w:proofErr w:type="spellEnd"/>
      <w:r w:rsidRPr="00FE6309">
        <w:t xml:space="preserve"> se </w:t>
      </w:r>
      <w:proofErr w:type="spellStart"/>
      <w:r w:rsidRPr="00FE6309">
        <w:t>odnose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ovu</w:t>
      </w:r>
      <w:proofErr w:type="spellEnd"/>
      <w:r w:rsidRPr="00FE6309">
        <w:t xml:space="preserve"> </w:t>
      </w:r>
      <w:proofErr w:type="spellStart"/>
      <w:r w:rsidRPr="00FE6309">
        <w:t>vrstu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>.</w:t>
      </w:r>
    </w:p>
    <w:p w14:paraId="7EB132A2" w14:textId="77777777" w:rsidR="00FE6309" w:rsidRPr="00FE6309" w:rsidRDefault="00FE6309" w:rsidP="00FE6309">
      <w:pPr>
        <w:jc w:val="center"/>
      </w:pPr>
      <w:r w:rsidRPr="00FE6309">
        <w:t xml:space="preserve">(3) </w:t>
      </w:r>
      <w:proofErr w:type="spellStart"/>
      <w:r w:rsidRPr="00FE6309">
        <w:t>Ovim</w:t>
      </w:r>
      <w:proofErr w:type="spellEnd"/>
      <w:r w:rsidRPr="00FE6309">
        <w:t xml:space="preserve"> </w:t>
      </w:r>
      <w:proofErr w:type="spellStart"/>
      <w:r w:rsidRPr="00FE6309">
        <w:t>Zakonom</w:t>
      </w:r>
      <w:proofErr w:type="spellEnd"/>
      <w:r w:rsidRPr="00FE6309">
        <w:t xml:space="preserve"> </w:t>
      </w:r>
      <w:proofErr w:type="spellStart"/>
      <w:r w:rsidRPr="00FE6309">
        <w:t>osniva</w:t>
      </w:r>
      <w:proofErr w:type="spellEnd"/>
      <w:r w:rsidRPr="00FE6309">
        <w:t xml:space="preserve"> se </w:t>
      </w:r>
      <w:proofErr w:type="spellStart"/>
      <w:r w:rsidRPr="00FE6309">
        <w:t>Agencija</w:t>
      </w:r>
      <w:proofErr w:type="spellEnd"/>
      <w:r w:rsidRPr="00FE6309">
        <w:t xml:space="preserve"> za </w:t>
      </w:r>
      <w:proofErr w:type="spellStart"/>
      <w:r w:rsidRPr="00FE6309">
        <w:t>lijekove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medicinska</w:t>
      </w:r>
      <w:proofErr w:type="spellEnd"/>
      <w:r w:rsidRPr="00FE6309">
        <w:t xml:space="preserve"> </w:t>
      </w:r>
      <w:proofErr w:type="spellStart"/>
      <w:r w:rsidRPr="00FE6309">
        <w:t>sredstva</w:t>
      </w:r>
      <w:proofErr w:type="spellEnd"/>
      <w:r w:rsidRPr="00FE6309">
        <w:t xml:space="preserve"> </w:t>
      </w:r>
      <w:proofErr w:type="spellStart"/>
      <w:r w:rsidRPr="00FE6309">
        <w:t>Bosne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Hercegovine</w:t>
      </w:r>
      <w:proofErr w:type="spellEnd"/>
      <w:r w:rsidRPr="00FE6309">
        <w:t xml:space="preserve"> </w:t>
      </w:r>
      <w:proofErr w:type="spellStart"/>
      <w:r w:rsidRPr="00FE6309">
        <w:t>kao</w:t>
      </w:r>
      <w:proofErr w:type="spellEnd"/>
      <w:r w:rsidRPr="00FE6309">
        <w:t xml:space="preserve"> </w:t>
      </w:r>
      <w:proofErr w:type="spellStart"/>
      <w:r w:rsidRPr="00FE6309">
        <w:t>ovlašćeno</w:t>
      </w:r>
      <w:proofErr w:type="spellEnd"/>
      <w:r w:rsidRPr="00FE6309">
        <w:t xml:space="preserve"> </w:t>
      </w:r>
      <w:proofErr w:type="spellStart"/>
      <w:r w:rsidRPr="00FE6309">
        <w:t>tijelo</w:t>
      </w:r>
      <w:proofErr w:type="spellEnd"/>
      <w:r w:rsidRPr="00FE6309">
        <w:t xml:space="preserve"> za oblast </w:t>
      </w:r>
      <w:proofErr w:type="spellStart"/>
      <w:r w:rsidRPr="00FE6309">
        <w:t>lijekova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medicinskih</w:t>
      </w:r>
      <w:proofErr w:type="spellEnd"/>
      <w:r w:rsidRPr="00FE6309">
        <w:t xml:space="preserve"> </w:t>
      </w:r>
      <w:proofErr w:type="spellStart"/>
      <w:r w:rsidRPr="00FE6309">
        <w:t>sredstava</w:t>
      </w:r>
      <w:proofErr w:type="spellEnd"/>
      <w:r w:rsidRPr="00FE6309">
        <w:t xml:space="preserve"> koji se </w:t>
      </w:r>
      <w:proofErr w:type="spellStart"/>
      <w:r w:rsidRPr="00FE6309">
        <w:t>koriste</w:t>
      </w:r>
      <w:proofErr w:type="spellEnd"/>
      <w:r w:rsidRPr="00FE6309">
        <w:t xml:space="preserve"> u </w:t>
      </w:r>
      <w:proofErr w:type="spellStart"/>
      <w:r w:rsidRPr="00FE6309">
        <w:t>medicini</w:t>
      </w:r>
      <w:proofErr w:type="spellEnd"/>
      <w:r w:rsidRPr="00FE6309">
        <w:t xml:space="preserve"> u </w:t>
      </w:r>
      <w:proofErr w:type="spellStart"/>
      <w:r w:rsidRPr="00FE6309">
        <w:t>Bosni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Hercegovini</w:t>
      </w:r>
      <w:proofErr w:type="spellEnd"/>
      <w:r w:rsidRPr="00FE6309">
        <w:t xml:space="preserve"> (u </w:t>
      </w:r>
      <w:proofErr w:type="spellStart"/>
      <w:r w:rsidRPr="00FE6309">
        <w:t>daljnjem</w:t>
      </w:r>
      <w:proofErr w:type="spellEnd"/>
      <w:r w:rsidRPr="00FE6309">
        <w:t xml:space="preserve"> </w:t>
      </w:r>
      <w:proofErr w:type="spellStart"/>
      <w:r w:rsidRPr="00FE6309">
        <w:t>tekstu</w:t>
      </w:r>
      <w:proofErr w:type="spellEnd"/>
      <w:r w:rsidRPr="00FE6309">
        <w:t>: BiH).</w:t>
      </w:r>
    </w:p>
    <w:p w14:paraId="6EF06D3B" w14:textId="77777777" w:rsidR="00FE6309" w:rsidRPr="00FE6309" w:rsidRDefault="00FE6309" w:rsidP="00FE6309">
      <w:pPr>
        <w:jc w:val="center"/>
        <w:rPr>
          <w:b/>
          <w:bCs/>
        </w:rPr>
      </w:pPr>
      <w:bookmarkStart w:id="3" w:name="clan_2"/>
      <w:bookmarkEnd w:id="3"/>
      <w:proofErr w:type="spellStart"/>
      <w:r w:rsidRPr="00FE6309">
        <w:rPr>
          <w:b/>
          <w:bCs/>
        </w:rPr>
        <w:t>Član</w:t>
      </w:r>
      <w:proofErr w:type="spellEnd"/>
      <w:r w:rsidRPr="00FE6309">
        <w:rPr>
          <w:b/>
          <w:bCs/>
        </w:rPr>
        <w:t xml:space="preserve"> 2</w:t>
      </w:r>
    </w:p>
    <w:p w14:paraId="189B5E5B" w14:textId="77777777" w:rsidR="00FE6309" w:rsidRPr="00FE6309" w:rsidRDefault="00FE6309" w:rsidP="00FE6309">
      <w:pPr>
        <w:jc w:val="center"/>
        <w:rPr>
          <w:b/>
          <w:bCs/>
        </w:rPr>
      </w:pPr>
      <w:bookmarkStart w:id="4" w:name="str_3"/>
      <w:bookmarkEnd w:id="4"/>
      <w:r w:rsidRPr="00FE6309">
        <w:rPr>
          <w:b/>
          <w:bCs/>
        </w:rPr>
        <w:t>(</w:t>
      </w:r>
      <w:proofErr w:type="spellStart"/>
      <w:r w:rsidRPr="00FE6309">
        <w:rPr>
          <w:b/>
          <w:bCs/>
        </w:rPr>
        <w:t>Definicije</w:t>
      </w:r>
      <w:proofErr w:type="spellEnd"/>
      <w:r w:rsidRPr="00FE6309">
        <w:rPr>
          <w:b/>
          <w:bCs/>
        </w:rPr>
        <w:t>)</w:t>
      </w:r>
    </w:p>
    <w:p w14:paraId="1B7F8E85" w14:textId="77777777" w:rsidR="00FE6309" w:rsidRPr="00FE6309" w:rsidRDefault="00FE6309" w:rsidP="00FE6309">
      <w:pPr>
        <w:jc w:val="center"/>
      </w:pPr>
      <w:proofErr w:type="spellStart"/>
      <w:r w:rsidRPr="00FE6309">
        <w:t>Pojmovi</w:t>
      </w:r>
      <w:proofErr w:type="spellEnd"/>
      <w:r w:rsidRPr="00FE6309">
        <w:t xml:space="preserve"> </w:t>
      </w:r>
      <w:proofErr w:type="spellStart"/>
      <w:r w:rsidRPr="00FE6309">
        <w:t>korišćeni</w:t>
      </w:r>
      <w:proofErr w:type="spellEnd"/>
      <w:r w:rsidRPr="00FE6309">
        <w:t xml:space="preserve"> u </w:t>
      </w:r>
      <w:proofErr w:type="spellStart"/>
      <w:r w:rsidRPr="00FE6309">
        <w:t>ovom</w:t>
      </w:r>
      <w:proofErr w:type="spellEnd"/>
      <w:r w:rsidRPr="00FE6309">
        <w:t xml:space="preserve"> </w:t>
      </w:r>
      <w:proofErr w:type="spellStart"/>
      <w:r w:rsidRPr="00FE6309">
        <w:t>Zakonu</w:t>
      </w:r>
      <w:proofErr w:type="spellEnd"/>
      <w:r w:rsidRPr="00FE6309">
        <w:t xml:space="preserve"> </w:t>
      </w:r>
      <w:proofErr w:type="spellStart"/>
      <w:r w:rsidRPr="00FE6309">
        <w:t>imaju</w:t>
      </w:r>
      <w:proofErr w:type="spellEnd"/>
      <w:r w:rsidRPr="00FE6309">
        <w:t xml:space="preserve"> </w:t>
      </w:r>
      <w:proofErr w:type="spellStart"/>
      <w:r w:rsidRPr="00FE6309">
        <w:t>sljedeće</w:t>
      </w:r>
      <w:proofErr w:type="spellEnd"/>
      <w:r w:rsidRPr="00FE6309">
        <w:t xml:space="preserve"> </w:t>
      </w:r>
      <w:proofErr w:type="spellStart"/>
      <w:r w:rsidRPr="00FE6309">
        <w:t>značenje</w:t>
      </w:r>
      <w:proofErr w:type="spellEnd"/>
      <w:r w:rsidRPr="00FE6309">
        <w:t>:</w:t>
      </w:r>
    </w:p>
    <w:p w14:paraId="078B4668" w14:textId="77777777" w:rsidR="00FE6309" w:rsidRPr="00FE6309" w:rsidRDefault="00FE6309" w:rsidP="00FE6309">
      <w:pPr>
        <w:jc w:val="center"/>
      </w:pPr>
      <w:r w:rsidRPr="00FE6309">
        <w:t xml:space="preserve">a) Lijek je </w:t>
      </w:r>
      <w:proofErr w:type="spellStart"/>
      <w:r w:rsidRPr="00FE6309">
        <w:t>svaka</w:t>
      </w:r>
      <w:proofErr w:type="spellEnd"/>
      <w:r w:rsidRPr="00FE6309">
        <w:t xml:space="preserve"> </w:t>
      </w:r>
      <w:proofErr w:type="spellStart"/>
      <w:r w:rsidRPr="00FE6309">
        <w:t>supstanca</w:t>
      </w:r>
      <w:proofErr w:type="spellEnd"/>
      <w:r w:rsidRPr="00FE6309">
        <w:t xml:space="preserve"> </w:t>
      </w:r>
      <w:proofErr w:type="spellStart"/>
      <w:r w:rsidRPr="00FE6309">
        <w:t>ili</w:t>
      </w:r>
      <w:proofErr w:type="spellEnd"/>
      <w:r w:rsidRPr="00FE6309">
        <w:t xml:space="preserve"> </w:t>
      </w:r>
      <w:proofErr w:type="spellStart"/>
      <w:r w:rsidRPr="00FE6309">
        <w:t>kombinacija</w:t>
      </w:r>
      <w:proofErr w:type="spellEnd"/>
      <w:r w:rsidRPr="00FE6309">
        <w:t xml:space="preserve"> </w:t>
      </w:r>
      <w:proofErr w:type="spellStart"/>
      <w:r w:rsidRPr="00FE6309">
        <w:t>supstanci</w:t>
      </w:r>
      <w:proofErr w:type="spellEnd"/>
      <w:r w:rsidRPr="00FE6309">
        <w:t xml:space="preserve">, </w:t>
      </w:r>
      <w:proofErr w:type="spellStart"/>
      <w:r w:rsidRPr="00FE6309">
        <w:t>namijenjena</w:t>
      </w:r>
      <w:proofErr w:type="spellEnd"/>
      <w:r w:rsidRPr="00FE6309">
        <w:t xml:space="preserve"> za </w:t>
      </w:r>
      <w:proofErr w:type="spellStart"/>
      <w:r w:rsidRPr="00FE6309">
        <w:t>liječenje</w:t>
      </w:r>
      <w:proofErr w:type="spellEnd"/>
      <w:r w:rsidRPr="00FE6309">
        <w:t xml:space="preserve"> </w:t>
      </w:r>
      <w:proofErr w:type="spellStart"/>
      <w:r w:rsidRPr="00FE6309">
        <w:t>ili</w:t>
      </w:r>
      <w:proofErr w:type="spellEnd"/>
      <w:r w:rsidRPr="00FE6309">
        <w:t xml:space="preserve"> </w:t>
      </w:r>
      <w:proofErr w:type="spellStart"/>
      <w:r w:rsidRPr="00FE6309">
        <w:t>sprečavanje</w:t>
      </w:r>
      <w:proofErr w:type="spellEnd"/>
      <w:r w:rsidRPr="00FE6309">
        <w:t xml:space="preserve"> </w:t>
      </w:r>
      <w:proofErr w:type="spellStart"/>
      <w:r w:rsidRPr="00FE6309">
        <w:t>bolesti</w:t>
      </w:r>
      <w:proofErr w:type="spellEnd"/>
      <w:r w:rsidRPr="00FE6309">
        <w:t xml:space="preserve"> </w:t>
      </w:r>
      <w:proofErr w:type="spellStart"/>
      <w:r w:rsidRPr="00FE6309">
        <w:t>kod</w:t>
      </w:r>
      <w:proofErr w:type="spellEnd"/>
      <w:r w:rsidRPr="00FE6309">
        <w:t xml:space="preserve"> </w:t>
      </w:r>
      <w:proofErr w:type="spellStart"/>
      <w:r w:rsidRPr="00FE6309">
        <w:t>ljudi</w:t>
      </w:r>
      <w:proofErr w:type="spellEnd"/>
      <w:r w:rsidRPr="00FE6309">
        <w:t xml:space="preserve">. U </w:t>
      </w:r>
      <w:proofErr w:type="spellStart"/>
      <w:r w:rsidRPr="00FE6309">
        <w:t>lijek</w:t>
      </w:r>
      <w:proofErr w:type="spellEnd"/>
      <w:r w:rsidRPr="00FE6309">
        <w:t xml:space="preserve"> se </w:t>
      </w:r>
      <w:proofErr w:type="spellStart"/>
      <w:r w:rsidRPr="00FE6309">
        <w:t>ubraja</w:t>
      </w:r>
      <w:proofErr w:type="spellEnd"/>
      <w:r w:rsidRPr="00FE6309">
        <w:t xml:space="preserve"> </w:t>
      </w:r>
      <w:proofErr w:type="spellStart"/>
      <w:r w:rsidRPr="00FE6309">
        <w:t>svaka</w:t>
      </w:r>
      <w:proofErr w:type="spellEnd"/>
      <w:r w:rsidRPr="00FE6309">
        <w:t xml:space="preserve"> </w:t>
      </w:r>
      <w:proofErr w:type="spellStart"/>
      <w:r w:rsidRPr="00FE6309">
        <w:t>supstanca</w:t>
      </w:r>
      <w:proofErr w:type="spellEnd"/>
      <w:r w:rsidRPr="00FE6309">
        <w:t xml:space="preserve"> </w:t>
      </w:r>
      <w:proofErr w:type="spellStart"/>
      <w:r w:rsidRPr="00FE6309">
        <w:t>ili</w:t>
      </w:r>
      <w:proofErr w:type="spellEnd"/>
      <w:r w:rsidRPr="00FE6309">
        <w:t xml:space="preserve"> </w:t>
      </w:r>
      <w:proofErr w:type="spellStart"/>
      <w:r w:rsidRPr="00FE6309">
        <w:t>kombinacija</w:t>
      </w:r>
      <w:proofErr w:type="spellEnd"/>
      <w:r w:rsidRPr="00FE6309">
        <w:t xml:space="preserve"> </w:t>
      </w:r>
      <w:proofErr w:type="spellStart"/>
      <w:r w:rsidRPr="00FE6309">
        <w:t>supstanci</w:t>
      </w:r>
      <w:proofErr w:type="spellEnd"/>
      <w:r w:rsidRPr="00FE6309">
        <w:t xml:space="preserve"> </w:t>
      </w:r>
      <w:proofErr w:type="spellStart"/>
      <w:r w:rsidRPr="00FE6309">
        <w:t>oje</w:t>
      </w:r>
      <w:proofErr w:type="spellEnd"/>
      <w:r w:rsidRPr="00FE6309">
        <w:t xml:space="preserve"> se </w:t>
      </w:r>
      <w:proofErr w:type="spellStart"/>
      <w:r w:rsidRPr="00FE6309">
        <w:t>mogu</w:t>
      </w:r>
      <w:proofErr w:type="spellEnd"/>
      <w:r w:rsidRPr="00FE6309">
        <w:t xml:space="preserve"> </w:t>
      </w:r>
      <w:proofErr w:type="spellStart"/>
      <w:r w:rsidRPr="00FE6309">
        <w:t>primijeniti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ljudima</w:t>
      </w:r>
      <w:proofErr w:type="spellEnd"/>
      <w:r w:rsidRPr="00FE6309">
        <w:t xml:space="preserve"> </w:t>
      </w:r>
      <w:proofErr w:type="spellStart"/>
      <w:r w:rsidRPr="00FE6309">
        <w:t>radi</w:t>
      </w:r>
      <w:proofErr w:type="spellEnd"/>
      <w:r w:rsidRPr="00FE6309">
        <w:t xml:space="preserve"> </w:t>
      </w:r>
      <w:proofErr w:type="spellStart"/>
      <w:r w:rsidRPr="00FE6309">
        <w:t>postavljanja</w:t>
      </w:r>
      <w:proofErr w:type="spellEnd"/>
      <w:r w:rsidRPr="00FE6309">
        <w:t xml:space="preserve"> </w:t>
      </w:r>
      <w:proofErr w:type="spellStart"/>
      <w:r w:rsidRPr="00FE6309">
        <w:t>dijagnoze</w:t>
      </w:r>
      <w:proofErr w:type="spellEnd"/>
      <w:r w:rsidRPr="00FE6309">
        <w:t xml:space="preserve">, </w:t>
      </w:r>
      <w:proofErr w:type="spellStart"/>
      <w:r w:rsidRPr="00FE6309">
        <w:t>obnavljanja</w:t>
      </w:r>
      <w:proofErr w:type="spellEnd"/>
      <w:r w:rsidRPr="00FE6309">
        <w:t xml:space="preserve"> </w:t>
      </w:r>
      <w:proofErr w:type="spellStart"/>
      <w:r w:rsidRPr="00FE6309">
        <w:t>ili</w:t>
      </w:r>
      <w:proofErr w:type="spellEnd"/>
      <w:r w:rsidRPr="00FE6309">
        <w:t xml:space="preserve"> </w:t>
      </w:r>
      <w:proofErr w:type="spellStart"/>
      <w:r w:rsidRPr="00FE6309">
        <w:t>modifikovanja</w:t>
      </w:r>
      <w:proofErr w:type="spellEnd"/>
      <w:r w:rsidRPr="00FE6309">
        <w:t xml:space="preserve"> </w:t>
      </w:r>
      <w:proofErr w:type="spellStart"/>
      <w:r w:rsidRPr="00FE6309">
        <w:t>fizioloških</w:t>
      </w:r>
      <w:proofErr w:type="spellEnd"/>
      <w:r w:rsidRPr="00FE6309">
        <w:t xml:space="preserve"> </w:t>
      </w:r>
      <w:proofErr w:type="spellStart"/>
      <w:r w:rsidRPr="00FE6309">
        <w:t>funkcija</w:t>
      </w:r>
      <w:proofErr w:type="spellEnd"/>
      <w:r w:rsidRPr="00FE6309">
        <w:t xml:space="preserve">, </w:t>
      </w:r>
      <w:proofErr w:type="spellStart"/>
      <w:r w:rsidRPr="00FE6309">
        <w:t>te</w:t>
      </w:r>
      <w:proofErr w:type="spellEnd"/>
      <w:r w:rsidRPr="00FE6309">
        <w:t xml:space="preserve"> </w:t>
      </w:r>
      <w:proofErr w:type="spellStart"/>
      <w:r w:rsidRPr="00FE6309">
        <w:t>radi</w:t>
      </w:r>
      <w:proofErr w:type="spellEnd"/>
      <w:r w:rsidRPr="00FE6309">
        <w:t xml:space="preserve"> </w:t>
      </w:r>
      <w:proofErr w:type="spellStart"/>
      <w:r w:rsidRPr="00FE6309">
        <w:t>postizanja</w:t>
      </w:r>
      <w:proofErr w:type="spellEnd"/>
      <w:r w:rsidRPr="00FE6309">
        <w:t xml:space="preserve"> </w:t>
      </w:r>
      <w:proofErr w:type="spellStart"/>
      <w:r w:rsidRPr="00FE6309">
        <w:t>drugih</w:t>
      </w:r>
      <w:proofErr w:type="spellEnd"/>
      <w:r w:rsidRPr="00FE6309">
        <w:t xml:space="preserve"> </w:t>
      </w:r>
      <w:proofErr w:type="spellStart"/>
      <w:r w:rsidRPr="00FE6309">
        <w:t>medicinski</w:t>
      </w:r>
      <w:proofErr w:type="spellEnd"/>
      <w:r w:rsidRPr="00FE6309">
        <w:t xml:space="preserve"> </w:t>
      </w:r>
      <w:proofErr w:type="spellStart"/>
      <w:r w:rsidRPr="00FE6309">
        <w:t>opravdanih</w:t>
      </w:r>
      <w:proofErr w:type="spellEnd"/>
      <w:r w:rsidRPr="00FE6309">
        <w:t xml:space="preserve"> </w:t>
      </w:r>
      <w:proofErr w:type="spellStart"/>
      <w:r w:rsidRPr="00FE6309">
        <w:t>ciljeva</w:t>
      </w:r>
      <w:proofErr w:type="spellEnd"/>
      <w:r w:rsidRPr="00FE6309">
        <w:t>.</w:t>
      </w:r>
    </w:p>
    <w:p w14:paraId="0518BF34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b) </w:t>
      </w:r>
      <w:proofErr w:type="spellStart"/>
      <w:r w:rsidRPr="00FE6309">
        <w:rPr>
          <w:lang w:val="fr-FR"/>
        </w:rPr>
        <w:t>Supstanca</w:t>
      </w:r>
      <w:proofErr w:type="spellEnd"/>
      <w:r w:rsidRPr="00FE6309">
        <w:rPr>
          <w:lang w:val="fr-FR"/>
        </w:rPr>
        <w:t xml:space="preserve"> je </w:t>
      </w:r>
      <w:proofErr w:type="spellStart"/>
      <w:r w:rsidRPr="00FE6309">
        <w:rPr>
          <w:lang w:val="fr-FR"/>
        </w:rPr>
        <w:t>materija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može</w:t>
      </w:r>
      <w:proofErr w:type="spellEnd"/>
      <w:r w:rsidRPr="00FE6309">
        <w:rPr>
          <w:lang w:val="fr-FR"/>
        </w:rPr>
        <w:t xml:space="preserve"> </w:t>
      </w:r>
      <w:proofErr w:type="spellStart"/>
      <w:proofErr w:type="gramStart"/>
      <w:r w:rsidRPr="00FE6309">
        <w:rPr>
          <w:lang w:val="fr-FR"/>
        </w:rPr>
        <w:t>biti</w:t>
      </w:r>
      <w:proofErr w:type="spellEnd"/>
      <w:r w:rsidRPr="00FE6309">
        <w:rPr>
          <w:lang w:val="fr-FR"/>
        </w:rPr>
        <w:t>:</w:t>
      </w:r>
      <w:proofErr w:type="gramEnd"/>
    </w:p>
    <w:p w14:paraId="216BE2F1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1) </w:t>
      </w:r>
      <w:proofErr w:type="spellStart"/>
      <w:r w:rsidRPr="00FE6309">
        <w:rPr>
          <w:lang w:val="fr-FR"/>
        </w:rPr>
        <w:t>Ljudskog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porijekla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npr</w:t>
      </w:r>
      <w:proofErr w:type="spellEnd"/>
      <w:r w:rsidRPr="00FE6309">
        <w:rPr>
          <w:lang w:val="fr-FR"/>
        </w:rPr>
        <w:t xml:space="preserve">. </w:t>
      </w:r>
      <w:proofErr w:type="spellStart"/>
      <w:proofErr w:type="gramStart"/>
      <w:r w:rsidRPr="00FE6309">
        <w:rPr>
          <w:lang w:val="fr-FR"/>
        </w:rPr>
        <w:t>ljudska</w:t>
      </w:r>
      <w:proofErr w:type="spellEnd"/>
      <w:proofErr w:type="gram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krv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proizvodi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krvi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dr</w:t>
      </w:r>
      <w:proofErr w:type="spellEnd"/>
      <w:r w:rsidRPr="00FE6309">
        <w:rPr>
          <w:lang w:val="fr-FR"/>
        </w:rPr>
        <w:t>.;</w:t>
      </w:r>
    </w:p>
    <w:p w14:paraId="42EE021B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2) </w:t>
      </w:r>
      <w:proofErr w:type="spellStart"/>
      <w:r w:rsidRPr="00FE6309">
        <w:rPr>
          <w:lang w:val="fr-FR"/>
        </w:rPr>
        <w:t>Životinjskog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porijekla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npr</w:t>
      </w:r>
      <w:proofErr w:type="spellEnd"/>
      <w:r w:rsidRPr="00FE6309">
        <w:rPr>
          <w:lang w:val="fr-FR"/>
        </w:rPr>
        <w:t xml:space="preserve">. </w:t>
      </w:r>
      <w:proofErr w:type="spellStart"/>
      <w:proofErr w:type="gramStart"/>
      <w:r w:rsidRPr="00FE6309">
        <w:rPr>
          <w:lang w:val="fr-FR"/>
        </w:rPr>
        <w:t>mikroorganizmi</w:t>
      </w:r>
      <w:proofErr w:type="spellEnd"/>
      <w:proofErr w:type="gram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cijele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životinje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dijelovi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organa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životinjski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sekreti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toksini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ekstrakti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proizvodi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krvi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dr</w:t>
      </w:r>
      <w:proofErr w:type="spellEnd"/>
      <w:r w:rsidRPr="00FE6309">
        <w:rPr>
          <w:lang w:val="fr-FR"/>
        </w:rPr>
        <w:t>.;</w:t>
      </w:r>
    </w:p>
    <w:p w14:paraId="3FD39562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3) </w:t>
      </w:r>
      <w:proofErr w:type="spellStart"/>
      <w:r w:rsidRPr="00FE6309">
        <w:rPr>
          <w:lang w:val="fr-FR"/>
        </w:rPr>
        <w:t>Biljnog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porijekla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npr</w:t>
      </w:r>
      <w:proofErr w:type="spellEnd"/>
      <w:r w:rsidRPr="00FE6309">
        <w:rPr>
          <w:lang w:val="fr-FR"/>
        </w:rPr>
        <w:t xml:space="preserve">. </w:t>
      </w:r>
      <w:proofErr w:type="spellStart"/>
      <w:proofErr w:type="gramStart"/>
      <w:r w:rsidRPr="00FE6309">
        <w:rPr>
          <w:lang w:val="fr-FR"/>
        </w:rPr>
        <w:t>mikroorganizmi</w:t>
      </w:r>
      <w:proofErr w:type="spellEnd"/>
      <w:proofErr w:type="gram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biljke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dijelovi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biljke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biljni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sekreti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ekstrakti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dr</w:t>
      </w:r>
      <w:proofErr w:type="spellEnd"/>
      <w:r w:rsidRPr="00FE6309">
        <w:rPr>
          <w:lang w:val="fr-FR"/>
        </w:rPr>
        <w:t>.;</w:t>
      </w:r>
    </w:p>
    <w:p w14:paraId="3316A6B2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4) </w:t>
      </w:r>
      <w:proofErr w:type="spellStart"/>
      <w:r w:rsidRPr="00FE6309">
        <w:rPr>
          <w:lang w:val="fr-FR"/>
        </w:rPr>
        <w:t>Hemijskog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porijekla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npr</w:t>
      </w:r>
      <w:proofErr w:type="spellEnd"/>
      <w:r w:rsidRPr="00FE6309">
        <w:rPr>
          <w:lang w:val="fr-FR"/>
        </w:rPr>
        <w:t xml:space="preserve">. </w:t>
      </w:r>
      <w:proofErr w:type="spellStart"/>
      <w:proofErr w:type="gramStart"/>
      <w:r w:rsidRPr="00FE6309">
        <w:rPr>
          <w:lang w:val="fr-FR"/>
        </w:rPr>
        <w:t>elementi</w:t>
      </w:r>
      <w:proofErr w:type="spellEnd"/>
      <w:proofErr w:type="gram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hemijske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supstance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prirodnom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obliku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hemijski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proizvodi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dobijeni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hemijskom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promjenom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ili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sintezom</w:t>
      </w:r>
      <w:proofErr w:type="spellEnd"/>
      <w:r w:rsidRPr="00FE6309">
        <w:rPr>
          <w:lang w:val="fr-FR"/>
        </w:rPr>
        <w:t xml:space="preserve">, i </w:t>
      </w:r>
      <w:proofErr w:type="spellStart"/>
      <w:r w:rsidRPr="00FE6309">
        <w:rPr>
          <w:lang w:val="fr-FR"/>
        </w:rPr>
        <w:t>drugi</w:t>
      </w:r>
      <w:proofErr w:type="spellEnd"/>
      <w:r w:rsidRPr="00FE6309">
        <w:rPr>
          <w:lang w:val="fr-FR"/>
        </w:rPr>
        <w:t>.</w:t>
      </w:r>
    </w:p>
    <w:p w14:paraId="0705C931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lastRenderedPageBreak/>
        <w:t xml:space="preserve">c) </w:t>
      </w:r>
      <w:proofErr w:type="spellStart"/>
      <w:r w:rsidRPr="00FE6309">
        <w:rPr>
          <w:lang w:val="fr-FR"/>
        </w:rPr>
        <w:t>Naziv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je </w:t>
      </w:r>
      <w:proofErr w:type="spellStart"/>
      <w:r w:rsidRPr="00FE6309">
        <w:rPr>
          <w:lang w:val="fr-FR"/>
        </w:rPr>
        <w:t>naziv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može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biti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izmišljeno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ime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koje</w:t>
      </w:r>
      <w:proofErr w:type="spellEnd"/>
      <w:r w:rsidRPr="00FE6309">
        <w:rPr>
          <w:lang w:val="fr-FR"/>
        </w:rPr>
        <w:t xml:space="preserve"> ne </w:t>
      </w:r>
      <w:proofErr w:type="spellStart"/>
      <w:r w:rsidRPr="00FE6309">
        <w:rPr>
          <w:lang w:val="fr-FR"/>
        </w:rPr>
        <w:t>izaziva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zabunu</w:t>
      </w:r>
      <w:proofErr w:type="spellEnd"/>
      <w:r w:rsidRPr="00FE6309">
        <w:rPr>
          <w:lang w:val="fr-FR"/>
        </w:rPr>
        <w:t xml:space="preserve"> sa </w:t>
      </w:r>
      <w:proofErr w:type="spellStart"/>
      <w:r w:rsidRPr="00FE6309">
        <w:rPr>
          <w:lang w:val="fr-FR"/>
        </w:rPr>
        <w:t>uobičajenim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nazivom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ili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uobičajeno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ime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ili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naučno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ime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praćeno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zaštitnim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znakom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ili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imenom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nosioca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stavljanje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u promet.</w:t>
      </w:r>
    </w:p>
    <w:p w14:paraId="04041E11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d) </w:t>
      </w:r>
      <w:proofErr w:type="spellStart"/>
      <w:r w:rsidRPr="00FE6309">
        <w:rPr>
          <w:lang w:val="fr-FR"/>
        </w:rPr>
        <w:t>Uobičajeni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naziv</w:t>
      </w:r>
      <w:proofErr w:type="spellEnd"/>
      <w:r w:rsidRPr="00FE6309">
        <w:rPr>
          <w:lang w:val="fr-FR"/>
        </w:rPr>
        <w:t xml:space="preserve"> je </w:t>
      </w:r>
      <w:proofErr w:type="spellStart"/>
      <w:r w:rsidRPr="00FE6309">
        <w:rPr>
          <w:lang w:val="fr-FR"/>
        </w:rPr>
        <w:t>internacionalni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nezaštićeni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naziv</w:t>
      </w:r>
      <w:proofErr w:type="spellEnd"/>
      <w:r w:rsidRPr="00FE6309">
        <w:rPr>
          <w:lang w:val="fr-FR"/>
        </w:rPr>
        <w:t xml:space="preserve"> (INN) </w:t>
      </w:r>
      <w:proofErr w:type="spellStart"/>
      <w:r w:rsidRPr="00FE6309">
        <w:rPr>
          <w:lang w:val="fr-FR"/>
        </w:rPr>
        <w:t>koji</w:t>
      </w:r>
      <w:proofErr w:type="spellEnd"/>
      <w:r w:rsidRPr="00FE6309">
        <w:rPr>
          <w:lang w:val="fr-FR"/>
        </w:rPr>
        <w:t xml:space="preserve"> je </w:t>
      </w:r>
      <w:proofErr w:type="spellStart"/>
      <w:r w:rsidRPr="00FE6309">
        <w:rPr>
          <w:lang w:val="fr-FR"/>
        </w:rPr>
        <w:t>preporučila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Svjetska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zdravstvena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organizacija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ili</w:t>
      </w:r>
      <w:proofErr w:type="spellEnd"/>
      <w:r w:rsidRPr="00FE6309">
        <w:rPr>
          <w:lang w:val="fr-FR"/>
        </w:rPr>
        <w:t xml:space="preserve">, ako </w:t>
      </w:r>
      <w:proofErr w:type="spellStart"/>
      <w:r w:rsidRPr="00FE6309">
        <w:rPr>
          <w:lang w:val="fr-FR"/>
        </w:rPr>
        <w:t>takav</w:t>
      </w:r>
      <w:proofErr w:type="spellEnd"/>
      <w:r w:rsidRPr="00FE6309">
        <w:rPr>
          <w:lang w:val="fr-FR"/>
        </w:rPr>
        <w:t xml:space="preserve"> ne </w:t>
      </w:r>
      <w:proofErr w:type="spellStart"/>
      <w:r w:rsidRPr="00FE6309">
        <w:rPr>
          <w:lang w:val="fr-FR"/>
        </w:rPr>
        <w:t>postoji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opšteprihvaćeni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uobičajeni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naziv</w:t>
      </w:r>
      <w:proofErr w:type="spellEnd"/>
      <w:r w:rsidRPr="00FE6309">
        <w:rPr>
          <w:lang w:val="fr-FR"/>
        </w:rPr>
        <w:t>.</w:t>
      </w:r>
    </w:p>
    <w:p w14:paraId="2D022DAC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e) </w:t>
      </w:r>
      <w:proofErr w:type="spellStart"/>
      <w:r w:rsidRPr="00FE6309">
        <w:rPr>
          <w:lang w:val="fr-FR"/>
        </w:rPr>
        <w:t>Magistralni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</w:t>
      </w:r>
      <w:proofErr w:type="spellEnd"/>
      <w:r w:rsidRPr="00FE6309">
        <w:rPr>
          <w:lang w:val="fr-FR"/>
        </w:rPr>
        <w:t xml:space="preserve"> je </w:t>
      </w:r>
      <w:proofErr w:type="spellStart"/>
      <w:r w:rsidRPr="00FE6309">
        <w:rPr>
          <w:lang w:val="fr-FR"/>
        </w:rPr>
        <w:t>lijek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pripremljen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apoteci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skladu</w:t>
      </w:r>
      <w:proofErr w:type="spellEnd"/>
      <w:r w:rsidRPr="00FE6309">
        <w:rPr>
          <w:lang w:val="fr-FR"/>
        </w:rPr>
        <w:t xml:space="preserve"> sa </w:t>
      </w:r>
      <w:proofErr w:type="spellStart"/>
      <w:r w:rsidRPr="00FE6309">
        <w:rPr>
          <w:lang w:val="fr-FR"/>
        </w:rPr>
        <w:t>propisanim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receptom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pojedinačnog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pacijenta</w:t>
      </w:r>
      <w:proofErr w:type="spellEnd"/>
      <w:r w:rsidRPr="00FE6309">
        <w:rPr>
          <w:lang w:val="fr-FR"/>
        </w:rPr>
        <w:t>.</w:t>
      </w:r>
    </w:p>
    <w:p w14:paraId="479EDB80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f) </w:t>
      </w:r>
      <w:proofErr w:type="spellStart"/>
      <w:r w:rsidRPr="00FE6309">
        <w:rPr>
          <w:lang w:val="fr-FR"/>
        </w:rPr>
        <w:t>Galenski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</w:t>
      </w:r>
      <w:proofErr w:type="spellEnd"/>
      <w:r w:rsidRPr="00FE6309">
        <w:rPr>
          <w:lang w:val="fr-FR"/>
        </w:rPr>
        <w:t xml:space="preserve"> je </w:t>
      </w:r>
      <w:proofErr w:type="spellStart"/>
      <w:r w:rsidRPr="00FE6309">
        <w:rPr>
          <w:lang w:val="fr-FR"/>
        </w:rPr>
        <w:t>lijek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pripremljen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galenskoj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laboratoriji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apoteke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skladu</w:t>
      </w:r>
      <w:proofErr w:type="spellEnd"/>
      <w:r w:rsidRPr="00FE6309">
        <w:rPr>
          <w:lang w:val="fr-FR"/>
        </w:rPr>
        <w:t xml:space="preserve"> sa </w:t>
      </w:r>
      <w:proofErr w:type="spellStart"/>
      <w:r w:rsidRPr="00FE6309">
        <w:rPr>
          <w:lang w:val="fr-FR"/>
        </w:rPr>
        <w:t>farmakopejskim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drugim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propisima</w:t>
      </w:r>
      <w:proofErr w:type="spellEnd"/>
      <w:r w:rsidRPr="00FE6309">
        <w:rPr>
          <w:lang w:val="fr-FR"/>
        </w:rPr>
        <w:t xml:space="preserve">, a </w:t>
      </w:r>
      <w:proofErr w:type="spellStart"/>
      <w:r w:rsidRPr="00FE6309">
        <w:rPr>
          <w:lang w:val="fr-FR"/>
        </w:rPr>
        <w:t>namijenjen</w:t>
      </w:r>
      <w:proofErr w:type="spellEnd"/>
      <w:r w:rsidRPr="00FE6309">
        <w:rPr>
          <w:lang w:val="fr-FR"/>
        </w:rPr>
        <w:t xml:space="preserve"> je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izdavanje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toj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apoteci</w:t>
      </w:r>
      <w:proofErr w:type="spellEnd"/>
      <w:r w:rsidRPr="00FE6309">
        <w:rPr>
          <w:lang w:val="fr-FR"/>
        </w:rPr>
        <w:t>.</w:t>
      </w:r>
    </w:p>
    <w:p w14:paraId="3457AA4C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g) </w:t>
      </w:r>
      <w:proofErr w:type="spellStart"/>
      <w:r w:rsidRPr="00FE6309">
        <w:rPr>
          <w:lang w:val="fr-FR"/>
        </w:rPr>
        <w:t>Homeopatski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</w:t>
      </w:r>
      <w:proofErr w:type="spellEnd"/>
      <w:r w:rsidRPr="00FE6309">
        <w:rPr>
          <w:lang w:val="fr-FR"/>
        </w:rPr>
        <w:t xml:space="preserve"> je </w:t>
      </w:r>
      <w:proofErr w:type="spellStart"/>
      <w:r w:rsidRPr="00FE6309">
        <w:rPr>
          <w:lang w:val="fr-FR"/>
        </w:rPr>
        <w:t>lijek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izrađen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proizvoda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supstanci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ili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jedinjenja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koji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čine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homeopatske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sirovine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skladu</w:t>
      </w:r>
      <w:proofErr w:type="spellEnd"/>
      <w:r w:rsidRPr="00FE6309">
        <w:rPr>
          <w:lang w:val="fr-FR"/>
        </w:rPr>
        <w:t xml:space="preserve"> sa </w:t>
      </w:r>
      <w:proofErr w:type="spellStart"/>
      <w:r w:rsidRPr="00FE6309">
        <w:rPr>
          <w:lang w:val="fr-FR"/>
        </w:rPr>
        <w:t>postupkom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izradu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homeopatskih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lijekova</w:t>
      </w:r>
      <w:proofErr w:type="spellEnd"/>
      <w:r w:rsidRPr="00FE6309">
        <w:rPr>
          <w:lang w:val="fr-FR"/>
        </w:rPr>
        <w:t xml:space="preserve"> s </w:t>
      </w:r>
      <w:proofErr w:type="spellStart"/>
      <w:r w:rsidRPr="00FE6309">
        <w:rPr>
          <w:lang w:val="fr-FR"/>
        </w:rPr>
        <w:t>utvrđenim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stepenom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razblaženja</w:t>
      </w:r>
      <w:proofErr w:type="spellEnd"/>
      <w:r w:rsidRPr="00FE6309">
        <w:rPr>
          <w:lang w:val="fr-FR"/>
        </w:rPr>
        <w:t xml:space="preserve"> po </w:t>
      </w:r>
      <w:proofErr w:type="spellStart"/>
      <w:r w:rsidRPr="00FE6309">
        <w:rPr>
          <w:lang w:val="fr-FR"/>
        </w:rPr>
        <w:t>metodama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evropske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farmakopeje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farmakopeje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ili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farmakopeje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koja</w:t>
      </w:r>
      <w:proofErr w:type="spellEnd"/>
      <w:r w:rsidRPr="00FE6309">
        <w:rPr>
          <w:lang w:val="fr-FR"/>
        </w:rPr>
        <w:t xml:space="preserve"> je </w:t>
      </w:r>
      <w:proofErr w:type="spellStart"/>
      <w:r w:rsidRPr="00FE6309">
        <w:rPr>
          <w:lang w:val="fr-FR"/>
        </w:rPr>
        <w:t>zvanično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prihvaćena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nekoj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zemalja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članica</w:t>
      </w:r>
      <w:proofErr w:type="spellEnd"/>
      <w:r w:rsidRPr="00FE6309">
        <w:rPr>
          <w:lang w:val="fr-FR"/>
        </w:rPr>
        <w:t xml:space="preserve"> EU.</w:t>
      </w:r>
    </w:p>
    <w:p w14:paraId="222CF58F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h) </w:t>
      </w:r>
      <w:proofErr w:type="spellStart"/>
      <w:r w:rsidRPr="00FE6309">
        <w:rPr>
          <w:lang w:val="fr-FR"/>
        </w:rPr>
        <w:t>Herbalni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</w:t>
      </w:r>
      <w:proofErr w:type="spellEnd"/>
      <w:r w:rsidRPr="00FE6309">
        <w:rPr>
          <w:lang w:val="fr-FR"/>
        </w:rPr>
        <w:t xml:space="preserve"> je </w:t>
      </w:r>
      <w:proofErr w:type="spellStart"/>
      <w:r w:rsidRPr="00FE6309">
        <w:rPr>
          <w:lang w:val="fr-FR"/>
        </w:rPr>
        <w:t>svaki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isključivo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sadrži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kao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aktivne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sastojke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jednu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ili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više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herbalnih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supstanci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ili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jedan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ili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više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herbalnih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preparata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ili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jednu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ili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više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herbalnih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supstanci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kombinaciji</w:t>
      </w:r>
      <w:proofErr w:type="spellEnd"/>
      <w:r w:rsidRPr="00FE6309">
        <w:rPr>
          <w:lang w:val="fr-FR"/>
        </w:rPr>
        <w:t xml:space="preserve"> sa </w:t>
      </w:r>
      <w:proofErr w:type="spellStart"/>
      <w:r w:rsidRPr="00FE6309">
        <w:rPr>
          <w:lang w:val="fr-FR"/>
        </w:rPr>
        <w:t>jednim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ili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više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herbalnih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preparata</w:t>
      </w:r>
      <w:proofErr w:type="spellEnd"/>
      <w:r w:rsidRPr="00FE6309">
        <w:rPr>
          <w:lang w:val="fr-FR"/>
        </w:rPr>
        <w:t>.</w:t>
      </w:r>
    </w:p>
    <w:p w14:paraId="31D54185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i) </w:t>
      </w:r>
      <w:proofErr w:type="spellStart"/>
      <w:r w:rsidRPr="00FE6309">
        <w:rPr>
          <w:lang w:val="fr-FR"/>
        </w:rPr>
        <w:t>Herbalne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supstance</w:t>
      </w:r>
      <w:proofErr w:type="spellEnd"/>
      <w:r w:rsidRPr="00FE6309">
        <w:rPr>
          <w:lang w:val="fr-FR"/>
        </w:rPr>
        <w:t xml:space="preserve"> su </w:t>
      </w:r>
      <w:proofErr w:type="spellStart"/>
      <w:r w:rsidRPr="00FE6309">
        <w:rPr>
          <w:lang w:val="fr-FR"/>
        </w:rPr>
        <w:t>cijele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fragmentirane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ili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rezane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biljke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dijelovi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biljaka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algi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gljiva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ili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lišajeva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neprerađenom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suvom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ili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svježem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obliku</w:t>
      </w:r>
      <w:proofErr w:type="spellEnd"/>
      <w:r w:rsidRPr="00FE6309">
        <w:rPr>
          <w:lang w:val="fr-FR"/>
        </w:rPr>
        <w:t xml:space="preserve">. </w:t>
      </w:r>
      <w:proofErr w:type="spellStart"/>
      <w:r w:rsidRPr="00FE6309">
        <w:rPr>
          <w:lang w:val="fr-FR"/>
        </w:rPr>
        <w:t>Određeni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eksudati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nisu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bili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predmet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obrade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takođe</w:t>
      </w:r>
      <w:proofErr w:type="spellEnd"/>
      <w:r w:rsidRPr="00FE6309">
        <w:rPr>
          <w:lang w:val="fr-FR"/>
        </w:rPr>
        <w:t xml:space="preserve"> se </w:t>
      </w:r>
      <w:proofErr w:type="spellStart"/>
      <w:r w:rsidRPr="00FE6309">
        <w:rPr>
          <w:lang w:val="fr-FR"/>
        </w:rPr>
        <w:t>smatraju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herbalnim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supstancama</w:t>
      </w:r>
      <w:proofErr w:type="spellEnd"/>
      <w:r w:rsidRPr="00FE6309">
        <w:rPr>
          <w:lang w:val="fr-FR"/>
        </w:rPr>
        <w:t xml:space="preserve">. </w:t>
      </w:r>
      <w:proofErr w:type="spellStart"/>
      <w:r w:rsidRPr="00FE6309">
        <w:rPr>
          <w:lang w:val="fr-FR"/>
        </w:rPr>
        <w:t>Herbalne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supstance</w:t>
      </w:r>
      <w:proofErr w:type="spellEnd"/>
      <w:r w:rsidRPr="00FE6309">
        <w:rPr>
          <w:lang w:val="fr-FR"/>
        </w:rPr>
        <w:t xml:space="preserve"> su </w:t>
      </w:r>
      <w:proofErr w:type="spellStart"/>
      <w:r w:rsidRPr="00FE6309">
        <w:rPr>
          <w:lang w:val="fr-FR"/>
        </w:rPr>
        <w:t>precizno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definisane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korišćenim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dijelom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biljke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botaničkim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imenom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skladu</w:t>
      </w:r>
      <w:proofErr w:type="spellEnd"/>
      <w:r w:rsidRPr="00FE6309">
        <w:rPr>
          <w:lang w:val="fr-FR"/>
        </w:rPr>
        <w:t xml:space="preserve"> sa </w:t>
      </w:r>
      <w:proofErr w:type="spellStart"/>
      <w:r w:rsidRPr="00FE6309">
        <w:rPr>
          <w:lang w:val="fr-FR"/>
        </w:rPr>
        <w:t>binomnim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sistemom</w:t>
      </w:r>
      <w:proofErr w:type="spellEnd"/>
      <w:r w:rsidRPr="00FE6309">
        <w:rPr>
          <w:lang w:val="fr-FR"/>
        </w:rPr>
        <w:t xml:space="preserve"> (</w:t>
      </w:r>
      <w:proofErr w:type="spellStart"/>
      <w:r w:rsidRPr="00FE6309">
        <w:rPr>
          <w:lang w:val="fr-FR"/>
        </w:rPr>
        <w:t>rod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vrsta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raznolikost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autor</w:t>
      </w:r>
      <w:proofErr w:type="spellEnd"/>
      <w:r w:rsidRPr="00FE6309">
        <w:rPr>
          <w:lang w:val="fr-FR"/>
        </w:rPr>
        <w:t>).</w:t>
      </w:r>
    </w:p>
    <w:p w14:paraId="5D3F6B99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j) </w:t>
      </w:r>
      <w:proofErr w:type="spellStart"/>
      <w:r w:rsidRPr="00FE6309">
        <w:rPr>
          <w:lang w:val="fr-FR"/>
        </w:rPr>
        <w:t>Herbalni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preparati</w:t>
      </w:r>
      <w:proofErr w:type="spellEnd"/>
      <w:r w:rsidRPr="00FE6309">
        <w:rPr>
          <w:lang w:val="fr-FR"/>
        </w:rPr>
        <w:t xml:space="preserve"> su </w:t>
      </w:r>
      <w:proofErr w:type="spellStart"/>
      <w:r w:rsidRPr="00FE6309">
        <w:rPr>
          <w:lang w:val="fr-FR"/>
        </w:rPr>
        <w:t>preparati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dobijeni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preradom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herbalnih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supstanci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odgovarajućim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naučno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dokazanim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metodama</w:t>
      </w:r>
      <w:proofErr w:type="spellEnd"/>
      <w:r w:rsidRPr="00FE6309">
        <w:rPr>
          <w:lang w:val="fr-FR"/>
        </w:rPr>
        <w:t>.</w:t>
      </w:r>
    </w:p>
    <w:p w14:paraId="650FB614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k) </w:t>
      </w:r>
      <w:proofErr w:type="spellStart"/>
      <w:r w:rsidRPr="00FE6309">
        <w:rPr>
          <w:lang w:val="fr-FR"/>
        </w:rPr>
        <w:t>Tradicionalni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lijekovi</w:t>
      </w:r>
      <w:proofErr w:type="spellEnd"/>
      <w:r w:rsidRPr="00FE6309">
        <w:rPr>
          <w:lang w:val="fr-FR"/>
        </w:rPr>
        <w:t xml:space="preserve"> su </w:t>
      </w:r>
      <w:proofErr w:type="spellStart"/>
      <w:r w:rsidRPr="00FE6309">
        <w:rPr>
          <w:lang w:val="fr-FR"/>
        </w:rPr>
        <w:t>lijekovi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namijenjeni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samoliječenju</w:t>
      </w:r>
      <w:proofErr w:type="spellEnd"/>
      <w:r w:rsidRPr="00FE6309">
        <w:rPr>
          <w:lang w:val="fr-FR"/>
        </w:rPr>
        <w:t xml:space="preserve"> na </w:t>
      </w:r>
      <w:proofErr w:type="spellStart"/>
      <w:r w:rsidRPr="00FE6309">
        <w:rPr>
          <w:lang w:val="fr-FR"/>
        </w:rPr>
        <w:t>način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koji</w:t>
      </w:r>
      <w:proofErr w:type="spellEnd"/>
      <w:r w:rsidRPr="00FE6309">
        <w:rPr>
          <w:lang w:val="fr-FR"/>
        </w:rPr>
        <w:t xml:space="preserve"> je </w:t>
      </w:r>
      <w:proofErr w:type="spellStart"/>
      <w:r w:rsidRPr="00FE6309">
        <w:rPr>
          <w:lang w:val="fr-FR"/>
        </w:rPr>
        <w:t>naveden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uputstvu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upotrebu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koji</w:t>
      </w:r>
      <w:proofErr w:type="spellEnd"/>
      <w:r w:rsidRPr="00FE6309">
        <w:rPr>
          <w:lang w:val="fr-FR"/>
        </w:rPr>
        <w:t xml:space="preserve"> se koriste </w:t>
      </w:r>
      <w:proofErr w:type="spellStart"/>
      <w:r w:rsidRPr="00FE6309">
        <w:rPr>
          <w:lang w:val="fr-FR"/>
        </w:rPr>
        <w:t>samo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unutrašnju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ili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spoljnu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upotrebu</w:t>
      </w:r>
      <w:proofErr w:type="spellEnd"/>
      <w:r w:rsidRPr="00FE6309">
        <w:rPr>
          <w:lang w:val="fr-FR"/>
        </w:rPr>
        <w:t xml:space="preserve">, a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postoje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podaci</w:t>
      </w:r>
      <w:proofErr w:type="spellEnd"/>
      <w:r w:rsidRPr="00FE6309">
        <w:rPr>
          <w:lang w:val="fr-FR"/>
        </w:rPr>
        <w:t xml:space="preserve"> da se </w:t>
      </w:r>
      <w:proofErr w:type="spellStart"/>
      <w:r w:rsidRPr="00FE6309">
        <w:rPr>
          <w:lang w:val="fr-FR"/>
        </w:rPr>
        <w:t>upotrebljavaju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kao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najmanje</w:t>
      </w:r>
      <w:proofErr w:type="spellEnd"/>
      <w:r w:rsidRPr="00FE6309">
        <w:rPr>
          <w:lang w:val="fr-FR"/>
        </w:rPr>
        <w:t xml:space="preserve"> 30 </w:t>
      </w:r>
      <w:proofErr w:type="spellStart"/>
      <w:r w:rsidRPr="00FE6309">
        <w:rPr>
          <w:lang w:val="fr-FR"/>
        </w:rPr>
        <w:t>godina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ili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najmanje</w:t>
      </w:r>
      <w:proofErr w:type="spellEnd"/>
      <w:r w:rsidRPr="00FE6309">
        <w:rPr>
          <w:lang w:val="fr-FR"/>
        </w:rPr>
        <w:t xml:space="preserve"> 15 </w:t>
      </w:r>
      <w:proofErr w:type="spellStart"/>
      <w:r w:rsidRPr="00FE6309">
        <w:rPr>
          <w:lang w:val="fr-FR"/>
        </w:rPr>
        <w:t>godina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BiH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ili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zemljama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članicama</w:t>
      </w:r>
      <w:proofErr w:type="spellEnd"/>
      <w:r w:rsidRPr="00FE6309">
        <w:rPr>
          <w:lang w:val="fr-FR"/>
        </w:rPr>
        <w:t xml:space="preserve"> EU i </w:t>
      </w:r>
      <w:proofErr w:type="spellStart"/>
      <w:r w:rsidRPr="00FE6309">
        <w:rPr>
          <w:lang w:val="fr-FR"/>
        </w:rPr>
        <w:t>čiji</w:t>
      </w:r>
      <w:proofErr w:type="spellEnd"/>
      <w:r w:rsidRPr="00FE6309">
        <w:rPr>
          <w:lang w:val="fr-FR"/>
        </w:rPr>
        <w:t xml:space="preserve"> se </w:t>
      </w:r>
      <w:proofErr w:type="spellStart"/>
      <w:r w:rsidRPr="00FE6309">
        <w:rPr>
          <w:lang w:val="fr-FR"/>
        </w:rPr>
        <w:t>farmakološki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učinci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neškodljivost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efikasnost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pretpostavljaju</w:t>
      </w:r>
      <w:proofErr w:type="spellEnd"/>
      <w:r w:rsidRPr="00FE6309">
        <w:rPr>
          <w:lang w:val="fr-FR"/>
        </w:rPr>
        <w:t xml:space="preserve"> na </w:t>
      </w:r>
      <w:proofErr w:type="spellStart"/>
      <w:r w:rsidRPr="00FE6309">
        <w:rPr>
          <w:lang w:val="fr-FR"/>
        </w:rPr>
        <w:t>osnovu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dugogodišnjeg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iskustva</w:t>
      </w:r>
      <w:proofErr w:type="spellEnd"/>
      <w:r w:rsidRPr="00FE6309">
        <w:rPr>
          <w:lang w:val="fr-FR"/>
        </w:rPr>
        <w:t>.</w:t>
      </w:r>
    </w:p>
    <w:p w14:paraId="26C913E1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l) </w:t>
      </w:r>
      <w:proofErr w:type="spellStart"/>
      <w:r w:rsidRPr="00FE6309">
        <w:rPr>
          <w:lang w:val="fr-FR"/>
        </w:rPr>
        <w:t>Farmakopeja</w:t>
      </w:r>
      <w:proofErr w:type="spellEnd"/>
      <w:r w:rsidRPr="00FE6309">
        <w:rPr>
          <w:lang w:val="fr-FR"/>
        </w:rPr>
        <w:t xml:space="preserve"> je </w:t>
      </w:r>
      <w:proofErr w:type="spellStart"/>
      <w:r w:rsidRPr="00FE6309">
        <w:rPr>
          <w:lang w:val="fr-FR"/>
        </w:rPr>
        <w:t>zbirka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propisa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izradu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provjeru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potvrđivanje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identiteta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provjeru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utvrđivanje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čistoće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drugih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parametara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kvaliteta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kao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supstanci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kojih</w:t>
      </w:r>
      <w:proofErr w:type="spellEnd"/>
      <w:r w:rsidRPr="00FE6309">
        <w:rPr>
          <w:lang w:val="fr-FR"/>
        </w:rPr>
        <w:t xml:space="preserve"> su </w:t>
      </w:r>
      <w:proofErr w:type="spellStart"/>
      <w:r w:rsidRPr="00FE6309">
        <w:rPr>
          <w:lang w:val="fr-FR"/>
        </w:rPr>
        <w:t>lijekovi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izrađeni</w:t>
      </w:r>
      <w:proofErr w:type="spellEnd"/>
      <w:r w:rsidRPr="00FE6309">
        <w:rPr>
          <w:lang w:val="fr-FR"/>
        </w:rPr>
        <w:t>.</w:t>
      </w:r>
    </w:p>
    <w:p w14:paraId="0B0C66D3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m) </w:t>
      </w:r>
      <w:proofErr w:type="spellStart"/>
      <w:r w:rsidRPr="00FE6309">
        <w:rPr>
          <w:lang w:val="fr-FR"/>
        </w:rPr>
        <w:t>Aktivna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supstanca</w:t>
      </w:r>
      <w:proofErr w:type="spellEnd"/>
      <w:r w:rsidRPr="00FE6309">
        <w:rPr>
          <w:lang w:val="fr-FR"/>
        </w:rPr>
        <w:t xml:space="preserve"> je </w:t>
      </w:r>
      <w:proofErr w:type="spellStart"/>
      <w:r w:rsidRPr="00FE6309">
        <w:rPr>
          <w:lang w:val="fr-FR"/>
        </w:rPr>
        <w:t>farmakološki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aktivan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sastojak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datom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farmaceutski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doziranom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obliku</w:t>
      </w:r>
      <w:proofErr w:type="spellEnd"/>
      <w:r w:rsidRPr="00FE6309">
        <w:rPr>
          <w:lang w:val="fr-FR"/>
        </w:rPr>
        <w:t>.</w:t>
      </w:r>
    </w:p>
    <w:p w14:paraId="75D15616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n) </w:t>
      </w:r>
      <w:proofErr w:type="spellStart"/>
      <w:r w:rsidRPr="00FE6309">
        <w:rPr>
          <w:lang w:val="fr-FR"/>
        </w:rPr>
        <w:t>Kvalitet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je </w:t>
      </w:r>
      <w:proofErr w:type="spellStart"/>
      <w:r w:rsidRPr="00FE6309">
        <w:rPr>
          <w:lang w:val="fr-FR"/>
        </w:rPr>
        <w:t>skup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karakteristika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omogućava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zadovoljenje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deklarisanih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ili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očekivanih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farmaceutsko-hemijsko-bioloških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mikrobioloških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rezultata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ispitivanja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odnosno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skup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karakteristika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koje</w:t>
      </w:r>
      <w:proofErr w:type="spellEnd"/>
      <w:r w:rsidRPr="00FE6309">
        <w:rPr>
          <w:lang w:val="fr-FR"/>
        </w:rPr>
        <w:t xml:space="preserve"> se </w:t>
      </w:r>
      <w:proofErr w:type="spellStart"/>
      <w:r w:rsidRPr="00FE6309">
        <w:rPr>
          <w:lang w:val="fr-FR"/>
        </w:rPr>
        <w:t>utvrđuju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kvalitativnom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analizom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svih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sastojaka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kvantitativnom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analizom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svih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aktivnih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supstanci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kao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svih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ostalih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ispitivanja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potrebnih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obezbjeđivanje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kvaliteta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skladu</w:t>
      </w:r>
      <w:proofErr w:type="spellEnd"/>
      <w:r w:rsidRPr="00FE6309">
        <w:rPr>
          <w:lang w:val="fr-FR"/>
        </w:rPr>
        <w:t xml:space="preserve"> sa </w:t>
      </w:r>
      <w:proofErr w:type="spellStart"/>
      <w:r w:rsidRPr="00FE6309">
        <w:rPr>
          <w:lang w:val="fr-FR"/>
        </w:rPr>
        <w:t>zahtjevima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stavljanje</w:t>
      </w:r>
      <w:proofErr w:type="spellEnd"/>
      <w:r w:rsidRPr="00FE6309">
        <w:rPr>
          <w:lang w:val="fr-FR"/>
        </w:rPr>
        <w:t xml:space="preserve"> u promet.</w:t>
      </w:r>
    </w:p>
    <w:p w14:paraId="7AE074FD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o) </w:t>
      </w:r>
      <w:proofErr w:type="spellStart"/>
      <w:r w:rsidRPr="00FE6309">
        <w:rPr>
          <w:lang w:val="fr-FR"/>
        </w:rPr>
        <w:t>Biološka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raspoloživost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je </w:t>
      </w:r>
      <w:proofErr w:type="spellStart"/>
      <w:r w:rsidRPr="00FE6309">
        <w:rPr>
          <w:lang w:val="fr-FR"/>
        </w:rPr>
        <w:t>obim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brzina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kojom</w:t>
      </w:r>
      <w:proofErr w:type="spellEnd"/>
      <w:r w:rsidRPr="00FE6309">
        <w:rPr>
          <w:lang w:val="fr-FR"/>
        </w:rPr>
        <w:t xml:space="preserve"> je </w:t>
      </w:r>
      <w:proofErr w:type="spellStart"/>
      <w:r w:rsidRPr="00FE6309">
        <w:rPr>
          <w:lang w:val="fr-FR"/>
        </w:rPr>
        <w:t>aktivna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supstanca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ili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njen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aktivni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dio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apsorbovan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farmaceutskog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oblika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postala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raspoloživa</w:t>
      </w:r>
      <w:proofErr w:type="spellEnd"/>
      <w:r w:rsidRPr="00FE6309">
        <w:rPr>
          <w:lang w:val="fr-FR"/>
        </w:rPr>
        <w:t xml:space="preserve"> na </w:t>
      </w:r>
      <w:proofErr w:type="spellStart"/>
      <w:r w:rsidRPr="00FE6309">
        <w:rPr>
          <w:lang w:val="fr-FR"/>
        </w:rPr>
        <w:t>mjestu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djelovanja</w:t>
      </w:r>
      <w:proofErr w:type="spellEnd"/>
      <w:r w:rsidRPr="00FE6309">
        <w:rPr>
          <w:lang w:val="fr-FR"/>
        </w:rPr>
        <w:t xml:space="preserve">. Ako su </w:t>
      </w:r>
      <w:proofErr w:type="spellStart"/>
      <w:r w:rsidRPr="00FE6309">
        <w:rPr>
          <w:lang w:val="fr-FR"/>
        </w:rPr>
        <w:t>lijekovi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lastRenderedPageBreak/>
        <w:t>namijenjeni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sistematskom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djelovanju</w:t>
      </w:r>
      <w:proofErr w:type="spellEnd"/>
      <w:r w:rsidRPr="00FE6309">
        <w:rPr>
          <w:lang w:val="fr-FR"/>
        </w:rPr>
        <w:t xml:space="preserve">, onda se </w:t>
      </w:r>
      <w:proofErr w:type="spellStart"/>
      <w:r w:rsidRPr="00FE6309">
        <w:rPr>
          <w:lang w:val="fr-FR"/>
        </w:rPr>
        <w:t>biološka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raspoloživost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definiše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kao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obim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brzina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kojom</w:t>
      </w:r>
      <w:proofErr w:type="spellEnd"/>
      <w:r w:rsidRPr="00FE6309">
        <w:rPr>
          <w:lang w:val="fr-FR"/>
        </w:rPr>
        <w:t xml:space="preserve"> se </w:t>
      </w:r>
      <w:proofErr w:type="spellStart"/>
      <w:r w:rsidRPr="00FE6309">
        <w:rPr>
          <w:lang w:val="fr-FR"/>
        </w:rPr>
        <w:t>aktivna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supstanca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ili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njen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aktivni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dio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oslobodi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farmaceutskog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oblika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sistem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krvotoka</w:t>
      </w:r>
      <w:proofErr w:type="spellEnd"/>
      <w:r w:rsidRPr="00FE6309">
        <w:rPr>
          <w:lang w:val="fr-FR"/>
        </w:rPr>
        <w:t>.</w:t>
      </w:r>
    </w:p>
    <w:p w14:paraId="0FF4F670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p) </w:t>
      </w:r>
      <w:proofErr w:type="spellStart"/>
      <w:r w:rsidRPr="00FE6309">
        <w:rPr>
          <w:lang w:val="fr-FR"/>
        </w:rPr>
        <w:t>Bioekvivalencija</w:t>
      </w:r>
      <w:proofErr w:type="spellEnd"/>
      <w:r w:rsidRPr="00FE6309">
        <w:rPr>
          <w:lang w:val="fr-FR"/>
        </w:rPr>
        <w:t xml:space="preserve"> je </w:t>
      </w:r>
      <w:proofErr w:type="spellStart"/>
      <w:r w:rsidRPr="00FE6309">
        <w:rPr>
          <w:lang w:val="fr-FR"/>
        </w:rPr>
        <w:t>stepen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sličnosti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koji</w:t>
      </w:r>
      <w:proofErr w:type="spellEnd"/>
      <w:r w:rsidRPr="00FE6309">
        <w:rPr>
          <w:lang w:val="fr-FR"/>
        </w:rPr>
        <w:t xml:space="preserve"> se </w:t>
      </w:r>
      <w:proofErr w:type="spellStart"/>
      <w:proofErr w:type="gramStart"/>
      <w:r w:rsidRPr="00FE6309">
        <w:rPr>
          <w:lang w:val="fr-FR"/>
        </w:rPr>
        <w:t>postiže</w:t>
      </w:r>
      <w:proofErr w:type="spellEnd"/>
      <w:r w:rsidRPr="00FE6309">
        <w:rPr>
          <w:lang w:val="fr-FR"/>
        </w:rPr>
        <w:t>:</w:t>
      </w:r>
      <w:proofErr w:type="gramEnd"/>
    </w:p>
    <w:p w14:paraId="439EE926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1) ako su </w:t>
      </w:r>
      <w:proofErr w:type="spellStart"/>
      <w:r w:rsidRPr="00FE6309">
        <w:rPr>
          <w:lang w:val="fr-FR"/>
        </w:rPr>
        <w:t>farmaceutski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ekvivalentni</w:t>
      </w:r>
      <w:proofErr w:type="spellEnd"/>
      <w:r w:rsidRPr="00FE6309">
        <w:rPr>
          <w:lang w:val="fr-FR"/>
        </w:rPr>
        <w:t xml:space="preserve"> (ako </w:t>
      </w:r>
      <w:proofErr w:type="spellStart"/>
      <w:r w:rsidRPr="00FE6309">
        <w:rPr>
          <w:lang w:val="fr-FR"/>
        </w:rPr>
        <w:t>imaju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istu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količinu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iste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aktivne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supstance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istom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farmaceutskom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obliku</w:t>
      </w:r>
      <w:proofErr w:type="spellEnd"/>
      <w:r w:rsidRPr="00FE6309">
        <w:rPr>
          <w:lang w:val="fr-FR"/>
        </w:rPr>
        <w:t>),</w:t>
      </w:r>
    </w:p>
    <w:p w14:paraId="42633511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2) ako su </w:t>
      </w:r>
      <w:proofErr w:type="spellStart"/>
      <w:r w:rsidRPr="00FE6309">
        <w:rPr>
          <w:lang w:val="fr-FR"/>
        </w:rPr>
        <w:t>farmaceutske</w:t>
      </w:r>
      <w:proofErr w:type="spellEnd"/>
      <w:r w:rsidRPr="00FE6309">
        <w:rPr>
          <w:lang w:val="fr-FR"/>
        </w:rPr>
        <w:t xml:space="preserve"> alternative (ako </w:t>
      </w:r>
      <w:proofErr w:type="spellStart"/>
      <w:r w:rsidRPr="00FE6309">
        <w:rPr>
          <w:lang w:val="fr-FR"/>
        </w:rPr>
        <w:t>imaju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terapeutski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dio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molekule</w:t>
      </w:r>
      <w:proofErr w:type="spellEnd"/>
      <w:r w:rsidRPr="00FE6309">
        <w:rPr>
          <w:lang w:val="fr-FR"/>
        </w:rPr>
        <w:t xml:space="preserve"> sa </w:t>
      </w:r>
      <w:proofErr w:type="spellStart"/>
      <w:r w:rsidRPr="00FE6309">
        <w:rPr>
          <w:lang w:val="fr-FR"/>
        </w:rPr>
        <w:t>različitom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hemijskom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formom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aktivne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supstance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jačinom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ili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farmaceutskim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oblikom</w:t>
      </w:r>
      <w:proofErr w:type="spellEnd"/>
      <w:r w:rsidRPr="00FE6309">
        <w:rPr>
          <w:lang w:val="fr-FR"/>
        </w:rPr>
        <w:t xml:space="preserve">), </w:t>
      </w:r>
      <w:proofErr w:type="spellStart"/>
      <w:r w:rsidRPr="00FE6309">
        <w:rPr>
          <w:lang w:val="fr-FR"/>
        </w:rPr>
        <w:t>ili</w:t>
      </w:r>
      <w:proofErr w:type="spellEnd"/>
    </w:p>
    <w:p w14:paraId="72F793FB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3) ako su </w:t>
      </w:r>
      <w:proofErr w:type="spellStart"/>
      <w:r w:rsidRPr="00FE6309">
        <w:rPr>
          <w:lang w:val="fr-FR"/>
        </w:rPr>
        <w:t>njihove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bioraspoloživosti</w:t>
      </w:r>
      <w:proofErr w:type="spellEnd"/>
      <w:r w:rsidRPr="00FE6309">
        <w:rPr>
          <w:lang w:val="fr-FR"/>
        </w:rPr>
        <w:t xml:space="preserve"> po </w:t>
      </w:r>
      <w:proofErr w:type="spellStart"/>
      <w:r w:rsidRPr="00FE6309">
        <w:rPr>
          <w:lang w:val="fr-FR"/>
        </w:rPr>
        <w:t>brzini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obimu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poslije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davanja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iste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molarne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doze</w:t>
      </w:r>
      <w:proofErr w:type="spellEnd"/>
      <w:r w:rsidRPr="00FE6309">
        <w:rPr>
          <w:lang w:val="fr-FR"/>
        </w:rPr>
        <w:t xml:space="preserve"> do te </w:t>
      </w:r>
      <w:proofErr w:type="spellStart"/>
      <w:r w:rsidRPr="00FE6309">
        <w:rPr>
          <w:lang w:val="fr-FR"/>
        </w:rPr>
        <w:t>mjere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slične</w:t>
      </w:r>
      <w:proofErr w:type="spellEnd"/>
      <w:r w:rsidRPr="00FE6309">
        <w:rPr>
          <w:lang w:val="fr-FR"/>
        </w:rPr>
        <w:t xml:space="preserve"> da se </w:t>
      </w:r>
      <w:proofErr w:type="spellStart"/>
      <w:r w:rsidRPr="00FE6309">
        <w:rPr>
          <w:lang w:val="fr-FR"/>
        </w:rPr>
        <w:t>dostignuti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efekti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bezbjednosti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efikasnosti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mogu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smatrati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suštinski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sličnim</w:t>
      </w:r>
      <w:proofErr w:type="spellEnd"/>
      <w:r w:rsidRPr="00FE6309">
        <w:rPr>
          <w:lang w:val="fr-FR"/>
        </w:rPr>
        <w:t>.</w:t>
      </w:r>
    </w:p>
    <w:p w14:paraId="1EF4F6FA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r) </w:t>
      </w:r>
      <w:proofErr w:type="spellStart"/>
      <w:r w:rsidRPr="00FE6309">
        <w:rPr>
          <w:lang w:val="fr-FR"/>
        </w:rPr>
        <w:t>Suštinski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slični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lijekovi</w:t>
      </w:r>
      <w:proofErr w:type="spellEnd"/>
      <w:r w:rsidRPr="00FE6309">
        <w:rPr>
          <w:lang w:val="fr-FR"/>
        </w:rPr>
        <w:t xml:space="preserve"> su </w:t>
      </w:r>
      <w:proofErr w:type="spellStart"/>
      <w:r w:rsidRPr="00FE6309">
        <w:rPr>
          <w:lang w:val="fr-FR"/>
        </w:rPr>
        <w:t>lijekovi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imaju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kvalitativni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kvantitativni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sastav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aktivne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supstance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istom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farmaceutskom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obliku</w:t>
      </w:r>
      <w:proofErr w:type="spellEnd"/>
      <w:r w:rsidRPr="00FE6309">
        <w:rPr>
          <w:lang w:val="fr-FR"/>
        </w:rPr>
        <w:t xml:space="preserve"> (</w:t>
      </w:r>
      <w:proofErr w:type="spellStart"/>
      <w:r w:rsidRPr="00FE6309">
        <w:rPr>
          <w:lang w:val="fr-FR"/>
        </w:rPr>
        <w:t>ili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različiti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peroralni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farmaceutski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oblici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drugog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istog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sastava</w:t>
      </w:r>
      <w:proofErr w:type="spellEnd"/>
      <w:r w:rsidRPr="00FE6309">
        <w:rPr>
          <w:lang w:val="fr-FR"/>
        </w:rPr>
        <w:t xml:space="preserve"> /</w:t>
      </w:r>
      <w:proofErr w:type="spellStart"/>
      <w:r w:rsidRPr="00FE6309">
        <w:rPr>
          <w:lang w:val="fr-FR"/>
        </w:rPr>
        <w:t>kapsule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tablete</w:t>
      </w:r>
      <w:proofErr w:type="spellEnd"/>
      <w:r w:rsidRPr="00FE6309">
        <w:rPr>
          <w:lang w:val="fr-FR"/>
        </w:rPr>
        <w:t xml:space="preserve"> i </w:t>
      </w:r>
      <w:proofErr w:type="spellStart"/>
      <w:proofErr w:type="gramStart"/>
      <w:r w:rsidRPr="00FE6309">
        <w:rPr>
          <w:lang w:val="fr-FR"/>
        </w:rPr>
        <w:t>sl</w:t>
      </w:r>
      <w:proofErr w:type="spellEnd"/>
      <w:r w:rsidRPr="00FE6309">
        <w:rPr>
          <w:lang w:val="fr-FR"/>
        </w:rPr>
        <w:t>./</w:t>
      </w:r>
      <w:proofErr w:type="gramEnd"/>
      <w:r w:rsidRPr="00FE6309">
        <w:rPr>
          <w:lang w:val="fr-FR"/>
        </w:rPr>
        <w:t xml:space="preserve"> s </w:t>
      </w:r>
      <w:proofErr w:type="spellStart"/>
      <w:r w:rsidRPr="00FE6309">
        <w:rPr>
          <w:lang w:val="fr-FR"/>
        </w:rPr>
        <w:t>trenutnim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oslobađanjem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aktivne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supstance</w:t>
      </w:r>
      <w:proofErr w:type="spellEnd"/>
      <w:r w:rsidRPr="00FE6309">
        <w:rPr>
          <w:lang w:val="fr-FR"/>
        </w:rPr>
        <w:t xml:space="preserve">), sa </w:t>
      </w:r>
      <w:proofErr w:type="spellStart"/>
      <w:r w:rsidRPr="00FE6309">
        <w:rPr>
          <w:lang w:val="fr-FR"/>
        </w:rPr>
        <w:t>dokazanom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bioraspoloživošću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odnosno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bioekvivalencijom</w:t>
      </w:r>
      <w:proofErr w:type="spellEnd"/>
      <w:r w:rsidRPr="00FE6309">
        <w:rPr>
          <w:lang w:val="fr-FR"/>
        </w:rPr>
        <w:t>.</w:t>
      </w:r>
    </w:p>
    <w:p w14:paraId="36B392C9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s) </w:t>
      </w:r>
      <w:proofErr w:type="spellStart"/>
      <w:r w:rsidRPr="00FE6309">
        <w:rPr>
          <w:lang w:val="fr-FR"/>
        </w:rPr>
        <w:t>Generički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</w:t>
      </w:r>
      <w:proofErr w:type="spellEnd"/>
      <w:r w:rsidRPr="00FE6309">
        <w:rPr>
          <w:lang w:val="fr-FR"/>
        </w:rPr>
        <w:t xml:space="preserve"> je </w:t>
      </w:r>
      <w:proofErr w:type="spellStart"/>
      <w:r w:rsidRPr="00FE6309">
        <w:rPr>
          <w:lang w:val="fr-FR"/>
        </w:rPr>
        <w:t>lijek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ima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kvalitativni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kvantitativni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sastav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aktivne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supstance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istom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farmaceutskom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obliku</w:t>
      </w:r>
      <w:proofErr w:type="spellEnd"/>
      <w:r w:rsidRPr="00FE6309">
        <w:rPr>
          <w:lang w:val="fr-FR"/>
        </w:rPr>
        <w:t xml:space="preserve"> (</w:t>
      </w:r>
      <w:proofErr w:type="spellStart"/>
      <w:r w:rsidRPr="00FE6309">
        <w:rPr>
          <w:lang w:val="fr-FR"/>
        </w:rPr>
        <w:t>ili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različiti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peroralni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oblici</w:t>
      </w:r>
      <w:proofErr w:type="spellEnd"/>
      <w:r w:rsidRPr="00FE6309">
        <w:rPr>
          <w:lang w:val="fr-FR"/>
        </w:rPr>
        <w:t xml:space="preserve"> sa </w:t>
      </w:r>
      <w:proofErr w:type="spellStart"/>
      <w:r w:rsidRPr="00FE6309">
        <w:rPr>
          <w:lang w:val="fr-FR"/>
        </w:rPr>
        <w:t>trenutnim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oslobađanjem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aktivne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supstance</w:t>
      </w:r>
      <w:proofErr w:type="spellEnd"/>
      <w:r w:rsidRPr="00FE6309">
        <w:rPr>
          <w:lang w:val="fr-FR"/>
        </w:rPr>
        <w:t xml:space="preserve">) sa </w:t>
      </w:r>
      <w:proofErr w:type="spellStart"/>
      <w:r w:rsidRPr="00FE6309">
        <w:rPr>
          <w:lang w:val="fr-FR"/>
        </w:rPr>
        <w:t>referentnim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lijekom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čija</w:t>
      </w:r>
      <w:proofErr w:type="spellEnd"/>
      <w:r w:rsidRPr="00FE6309">
        <w:rPr>
          <w:lang w:val="fr-FR"/>
        </w:rPr>
        <w:t xml:space="preserve"> je </w:t>
      </w:r>
      <w:proofErr w:type="spellStart"/>
      <w:r w:rsidRPr="00FE6309">
        <w:rPr>
          <w:lang w:val="fr-FR"/>
        </w:rPr>
        <w:t>bioekvivalencija</w:t>
      </w:r>
      <w:proofErr w:type="spellEnd"/>
      <w:r w:rsidRPr="00FE6309">
        <w:rPr>
          <w:lang w:val="fr-FR"/>
        </w:rPr>
        <w:t xml:space="preserve"> sa </w:t>
      </w:r>
      <w:proofErr w:type="spellStart"/>
      <w:r w:rsidRPr="00FE6309">
        <w:rPr>
          <w:lang w:val="fr-FR"/>
        </w:rPr>
        <w:t>referentnim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dokazana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odgovarajućim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ispitivanjima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biološke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raspoloživosti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odnosno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bioekvivalencije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osim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kada</w:t>
      </w:r>
      <w:proofErr w:type="spellEnd"/>
      <w:r w:rsidRPr="00FE6309">
        <w:rPr>
          <w:lang w:val="fr-FR"/>
        </w:rPr>
        <w:t xml:space="preserve"> to na </w:t>
      </w:r>
      <w:proofErr w:type="spellStart"/>
      <w:r w:rsidRPr="00FE6309">
        <w:rPr>
          <w:lang w:val="fr-FR"/>
        </w:rPr>
        <w:t>osnovu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naučno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prihvaćenih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smjernica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nije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potrebno</w:t>
      </w:r>
      <w:proofErr w:type="spellEnd"/>
      <w:r w:rsidRPr="00FE6309">
        <w:rPr>
          <w:lang w:val="fr-FR"/>
        </w:rPr>
        <w:t xml:space="preserve">. </w:t>
      </w:r>
      <w:proofErr w:type="spellStart"/>
      <w:r w:rsidRPr="00FE6309">
        <w:rPr>
          <w:lang w:val="fr-FR"/>
        </w:rPr>
        <w:t>Različite</w:t>
      </w:r>
      <w:proofErr w:type="spellEnd"/>
      <w:r w:rsidRPr="00FE6309">
        <w:rPr>
          <w:lang w:val="fr-FR"/>
        </w:rPr>
        <w:t xml:space="preserve"> soli, </w:t>
      </w:r>
      <w:proofErr w:type="spellStart"/>
      <w:r w:rsidRPr="00FE6309">
        <w:rPr>
          <w:lang w:val="fr-FR"/>
        </w:rPr>
        <w:t>esteri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izomeri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smjese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izomera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eteri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kompleksi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ili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derivati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aktivne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supstance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će</w:t>
      </w:r>
      <w:proofErr w:type="spellEnd"/>
      <w:r w:rsidRPr="00FE6309">
        <w:rPr>
          <w:lang w:val="fr-FR"/>
        </w:rPr>
        <w:t xml:space="preserve"> se </w:t>
      </w:r>
      <w:proofErr w:type="spellStart"/>
      <w:r w:rsidRPr="00FE6309">
        <w:rPr>
          <w:lang w:val="fr-FR"/>
        </w:rPr>
        <w:t>smatrati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istu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aktivnu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supstancu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dok</w:t>
      </w:r>
      <w:proofErr w:type="spellEnd"/>
      <w:r w:rsidRPr="00FE6309">
        <w:rPr>
          <w:lang w:val="fr-FR"/>
        </w:rPr>
        <w:t xml:space="preserve"> se ne </w:t>
      </w:r>
      <w:proofErr w:type="spellStart"/>
      <w:r w:rsidRPr="00FE6309">
        <w:rPr>
          <w:lang w:val="fr-FR"/>
        </w:rPr>
        <w:t>dokaže</w:t>
      </w:r>
      <w:proofErr w:type="spellEnd"/>
      <w:r w:rsidRPr="00FE6309">
        <w:rPr>
          <w:lang w:val="fr-FR"/>
        </w:rPr>
        <w:t xml:space="preserve"> da se </w:t>
      </w:r>
      <w:proofErr w:type="spellStart"/>
      <w:r w:rsidRPr="00FE6309">
        <w:rPr>
          <w:lang w:val="fr-FR"/>
        </w:rPr>
        <w:t>značajno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razlikuju</w:t>
      </w:r>
      <w:proofErr w:type="spellEnd"/>
      <w:r w:rsidRPr="00FE6309">
        <w:rPr>
          <w:lang w:val="fr-FR"/>
        </w:rPr>
        <w:t xml:space="preserve"> s </w:t>
      </w:r>
      <w:proofErr w:type="spellStart"/>
      <w:r w:rsidRPr="00FE6309">
        <w:rPr>
          <w:lang w:val="fr-FR"/>
        </w:rPr>
        <w:t>obzirom</w:t>
      </w:r>
      <w:proofErr w:type="spellEnd"/>
      <w:r w:rsidRPr="00FE6309">
        <w:rPr>
          <w:lang w:val="fr-FR"/>
        </w:rPr>
        <w:t xml:space="preserve"> na </w:t>
      </w:r>
      <w:proofErr w:type="spellStart"/>
      <w:r w:rsidRPr="00FE6309">
        <w:rPr>
          <w:lang w:val="fr-FR"/>
        </w:rPr>
        <w:t>bezbjednost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efikasnost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lijekova</w:t>
      </w:r>
      <w:proofErr w:type="spellEnd"/>
      <w:r w:rsidRPr="00FE6309">
        <w:rPr>
          <w:lang w:val="fr-FR"/>
        </w:rPr>
        <w:t>.</w:t>
      </w:r>
    </w:p>
    <w:p w14:paraId="22130B2E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t) </w:t>
      </w:r>
      <w:proofErr w:type="spellStart"/>
      <w:r w:rsidRPr="00FE6309">
        <w:rPr>
          <w:lang w:val="fr-FR"/>
        </w:rPr>
        <w:t>Farmaceutski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oblik</w:t>
      </w:r>
      <w:proofErr w:type="spellEnd"/>
      <w:r w:rsidRPr="00FE6309">
        <w:rPr>
          <w:lang w:val="fr-FR"/>
        </w:rPr>
        <w:t xml:space="preserve"> je </w:t>
      </w:r>
      <w:proofErr w:type="spellStart"/>
      <w:r w:rsidRPr="00FE6309">
        <w:rPr>
          <w:lang w:val="fr-FR"/>
        </w:rPr>
        <w:t>oblik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pogodan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primjenu</w:t>
      </w:r>
      <w:proofErr w:type="spellEnd"/>
      <w:r w:rsidRPr="00FE6309">
        <w:rPr>
          <w:lang w:val="fr-FR"/>
        </w:rPr>
        <w:t xml:space="preserve"> (</w:t>
      </w:r>
      <w:proofErr w:type="spellStart"/>
      <w:r w:rsidRPr="00FE6309">
        <w:rPr>
          <w:lang w:val="fr-FR"/>
        </w:rPr>
        <w:t>tablete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kapsule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masti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rastvori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injekcije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itd</w:t>
      </w:r>
      <w:proofErr w:type="spellEnd"/>
      <w:r w:rsidRPr="00FE6309">
        <w:rPr>
          <w:lang w:val="fr-FR"/>
        </w:rPr>
        <w:t>.).</w:t>
      </w:r>
    </w:p>
    <w:p w14:paraId="4FA0953D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u) </w:t>
      </w:r>
      <w:proofErr w:type="spellStart"/>
      <w:r w:rsidRPr="00FE6309">
        <w:rPr>
          <w:lang w:val="fr-FR"/>
        </w:rPr>
        <w:t>Rizični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lijekovi</w:t>
      </w:r>
      <w:proofErr w:type="spellEnd"/>
      <w:r w:rsidRPr="00FE6309">
        <w:rPr>
          <w:lang w:val="fr-FR"/>
        </w:rPr>
        <w:t xml:space="preserve"> su </w:t>
      </w:r>
      <w:proofErr w:type="spellStart"/>
      <w:r w:rsidRPr="00FE6309">
        <w:rPr>
          <w:lang w:val="fr-FR"/>
        </w:rPr>
        <w:t>imunološki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lijekovi</w:t>
      </w:r>
      <w:proofErr w:type="spellEnd"/>
      <w:r w:rsidRPr="00FE6309">
        <w:rPr>
          <w:lang w:val="fr-FR"/>
        </w:rPr>
        <w:t xml:space="preserve"> (</w:t>
      </w:r>
      <w:proofErr w:type="spellStart"/>
      <w:r w:rsidRPr="00FE6309">
        <w:rPr>
          <w:lang w:val="fr-FR"/>
        </w:rPr>
        <w:t>serumi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vakcine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toksini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alergeni</w:t>
      </w:r>
      <w:proofErr w:type="spellEnd"/>
      <w:r w:rsidRPr="00FE6309">
        <w:rPr>
          <w:lang w:val="fr-FR"/>
        </w:rPr>
        <w:t xml:space="preserve">), </w:t>
      </w:r>
      <w:proofErr w:type="spellStart"/>
      <w:r w:rsidRPr="00FE6309">
        <w:rPr>
          <w:lang w:val="fr-FR"/>
        </w:rPr>
        <w:t>radiofarmaceutski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proizvodi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lijekovi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krvi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plazme</w:t>
      </w:r>
      <w:proofErr w:type="spellEnd"/>
      <w:r w:rsidRPr="00FE6309">
        <w:rPr>
          <w:lang w:val="fr-FR"/>
        </w:rPr>
        <w:t>.</w:t>
      </w:r>
    </w:p>
    <w:p w14:paraId="5E8A2178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v) </w:t>
      </w:r>
      <w:proofErr w:type="spellStart"/>
      <w:r w:rsidRPr="00FE6309">
        <w:rPr>
          <w:lang w:val="fr-FR"/>
        </w:rPr>
        <w:t>Lijek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ljudske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krvi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ili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ljudske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plazme</w:t>
      </w:r>
      <w:proofErr w:type="spellEnd"/>
      <w:r w:rsidRPr="00FE6309">
        <w:rPr>
          <w:lang w:val="fr-FR"/>
        </w:rPr>
        <w:t xml:space="preserve"> je </w:t>
      </w:r>
      <w:proofErr w:type="spellStart"/>
      <w:r w:rsidRPr="00FE6309">
        <w:rPr>
          <w:lang w:val="fr-FR"/>
        </w:rPr>
        <w:t>lijek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koji</w:t>
      </w:r>
      <w:proofErr w:type="spellEnd"/>
      <w:r w:rsidRPr="00FE6309">
        <w:rPr>
          <w:lang w:val="fr-FR"/>
        </w:rPr>
        <w:t xml:space="preserve"> se </w:t>
      </w:r>
      <w:proofErr w:type="spellStart"/>
      <w:r w:rsidRPr="00FE6309">
        <w:rPr>
          <w:lang w:val="fr-FR"/>
        </w:rPr>
        <w:t>zasniva</w:t>
      </w:r>
      <w:proofErr w:type="spellEnd"/>
      <w:r w:rsidRPr="00FE6309">
        <w:rPr>
          <w:lang w:val="fr-FR"/>
        </w:rPr>
        <w:t xml:space="preserve"> na </w:t>
      </w:r>
      <w:proofErr w:type="spellStart"/>
      <w:r w:rsidRPr="00FE6309">
        <w:rPr>
          <w:lang w:val="fr-FR"/>
        </w:rPr>
        <w:t>sastojcima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krvi</w:t>
      </w:r>
      <w:proofErr w:type="spellEnd"/>
      <w:r w:rsidRPr="00FE6309">
        <w:rPr>
          <w:lang w:val="fr-FR"/>
        </w:rPr>
        <w:t xml:space="preserve">, a </w:t>
      </w:r>
      <w:proofErr w:type="spellStart"/>
      <w:r w:rsidRPr="00FE6309">
        <w:rPr>
          <w:lang w:val="fr-FR"/>
        </w:rPr>
        <w:t>naročito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sadrži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albumin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faktore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zgrušavanja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imunoglobuline</w:t>
      </w:r>
      <w:proofErr w:type="spellEnd"/>
      <w:r w:rsidRPr="00FE6309">
        <w:rPr>
          <w:lang w:val="fr-FR"/>
        </w:rPr>
        <w:t>.</w:t>
      </w:r>
    </w:p>
    <w:p w14:paraId="7432F067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z) </w:t>
      </w:r>
      <w:proofErr w:type="spellStart"/>
      <w:r w:rsidRPr="00FE6309">
        <w:rPr>
          <w:lang w:val="fr-FR"/>
        </w:rPr>
        <w:t>Krv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proizvodi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krvi</w:t>
      </w:r>
      <w:proofErr w:type="spellEnd"/>
      <w:r w:rsidRPr="00FE6309">
        <w:rPr>
          <w:lang w:val="fr-FR"/>
        </w:rPr>
        <w:t xml:space="preserve"> su </w:t>
      </w:r>
      <w:proofErr w:type="spellStart"/>
      <w:r w:rsidRPr="00FE6309">
        <w:rPr>
          <w:lang w:val="fr-FR"/>
        </w:rPr>
        <w:t>preparati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izrađeni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krvi</w:t>
      </w:r>
      <w:proofErr w:type="spellEnd"/>
      <w:r w:rsidRPr="00FE6309">
        <w:rPr>
          <w:lang w:val="fr-FR"/>
        </w:rPr>
        <w:t xml:space="preserve">. Ne </w:t>
      </w:r>
      <w:proofErr w:type="spellStart"/>
      <w:r w:rsidRPr="00FE6309">
        <w:rPr>
          <w:lang w:val="fr-FR"/>
        </w:rPr>
        <w:t>ubrajaju</w:t>
      </w:r>
      <w:proofErr w:type="spellEnd"/>
      <w:r w:rsidRPr="00FE6309">
        <w:rPr>
          <w:lang w:val="fr-FR"/>
        </w:rPr>
        <w:t xml:space="preserve"> se u </w:t>
      </w:r>
      <w:proofErr w:type="spellStart"/>
      <w:r w:rsidRPr="00FE6309">
        <w:rPr>
          <w:lang w:val="fr-FR"/>
        </w:rPr>
        <w:t>lijekove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smislu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ovog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zakona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upotrebljavaju</w:t>
      </w:r>
      <w:proofErr w:type="spellEnd"/>
      <w:r w:rsidRPr="00FE6309">
        <w:rPr>
          <w:lang w:val="fr-FR"/>
        </w:rPr>
        <w:t xml:space="preserve"> se </w:t>
      </w:r>
      <w:proofErr w:type="spellStart"/>
      <w:r w:rsidRPr="00FE6309">
        <w:rPr>
          <w:lang w:val="fr-FR"/>
        </w:rPr>
        <w:t>kao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sirovine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izradu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industrijski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proizvedenih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koje</w:t>
      </w:r>
      <w:proofErr w:type="spellEnd"/>
      <w:r w:rsidRPr="00FE6309">
        <w:rPr>
          <w:lang w:val="fr-FR"/>
        </w:rPr>
        <w:t xml:space="preserve"> je, u </w:t>
      </w:r>
      <w:proofErr w:type="spellStart"/>
      <w:r w:rsidRPr="00FE6309">
        <w:rPr>
          <w:lang w:val="fr-FR"/>
        </w:rPr>
        <w:t>skladu</w:t>
      </w:r>
      <w:proofErr w:type="spellEnd"/>
      <w:r w:rsidRPr="00FE6309">
        <w:rPr>
          <w:lang w:val="fr-FR"/>
        </w:rPr>
        <w:t xml:space="preserve"> sa </w:t>
      </w:r>
      <w:proofErr w:type="spellStart"/>
      <w:r w:rsidRPr="00FE6309">
        <w:rPr>
          <w:lang w:val="fr-FR"/>
        </w:rPr>
        <w:t>ovim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zakonom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potrebna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stavljanje</w:t>
      </w:r>
      <w:proofErr w:type="spellEnd"/>
      <w:r w:rsidRPr="00FE6309">
        <w:rPr>
          <w:lang w:val="fr-FR"/>
        </w:rPr>
        <w:t xml:space="preserve"> u promet.</w:t>
      </w:r>
    </w:p>
    <w:p w14:paraId="613D8A44" w14:textId="77777777" w:rsidR="00FE6309" w:rsidRPr="00FE6309" w:rsidRDefault="00FE6309" w:rsidP="00FE6309">
      <w:pPr>
        <w:jc w:val="center"/>
        <w:rPr>
          <w:lang w:val="fr-FR"/>
        </w:rPr>
      </w:pPr>
      <w:proofErr w:type="spellStart"/>
      <w:proofErr w:type="gramStart"/>
      <w:r w:rsidRPr="00FE6309">
        <w:rPr>
          <w:lang w:val="fr-FR"/>
        </w:rPr>
        <w:t>aa</w:t>
      </w:r>
      <w:proofErr w:type="spellEnd"/>
      <w:proofErr w:type="gramEnd"/>
      <w:r w:rsidRPr="00FE6309">
        <w:rPr>
          <w:lang w:val="fr-FR"/>
        </w:rPr>
        <w:t xml:space="preserve">) </w:t>
      </w:r>
      <w:proofErr w:type="spellStart"/>
      <w:r w:rsidRPr="00FE6309">
        <w:rPr>
          <w:lang w:val="fr-FR"/>
        </w:rPr>
        <w:t>Radiofarmaceutik</w:t>
      </w:r>
      <w:proofErr w:type="spellEnd"/>
      <w:r w:rsidRPr="00FE6309">
        <w:rPr>
          <w:lang w:val="fr-FR"/>
        </w:rPr>
        <w:t xml:space="preserve"> je </w:t>
      </w:r>
      <w:proofErr w:type="spellStart"/>
      <w:r w:rsidRPr="00FE6309">
        <w:rPr>
          <w:lang w:val="fr-FR"/>
        </w:rPr>
        <w:t>svaki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sadrži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jedan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ili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više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radionuklida</w:t>
      </w:r>
      <w:proofErr w:type="spellEnd"/>
      <w:r w:rsidRPr="00FE6309">
        <w:rPr>
          <w:lang w:val="fr-FR"/>
        </w:rPr>
        <w:t>.</w:t>
      </w:r>
    </w:p>
    <w:p w14:paraId="10EE2D72" w14:textId="77777777" w:rsidR="00FE6309" w:rsidRPr="00FE6309" w:rsidRDefault="00FE6309" w:rsidP="00FE6309">
      <w:pPr>
        <w:jc w:val="center"/>
        <w:rPr>
          <w:lang w:val="fr-FR"/>
        </w:rPr>
      </w:pPr>
      <w:proofErr w:type="spellStart"/>
      <w:proofErr w:type="gramStart"/>
      <w:r w:rsidRPr="00FE6309">
        <w:rPr>
          <w:lang w:val="fr-FR"/>
        </w:rPr>
        <w:t>bb</w:t>
      </w:r>
      <w:proofErr w:type="spellEnd"/>
      <w:proofErr w:type="gramEnd"/>
      <w:r w:rsidRPr="00FE6309">
        <w:rPr>
          <w:lang w:val="fr-FR"/>
        </w:rPr>
        <w:t xml:space="preserve">) </w:t>
      </w:r>
      <w:proofErr w:type="spellStart"/>
      <w:r w:rsidRPr="00FE6309">
        <w:rPr>
          <w:lang w:val="fr-FR"/>
        </w:rPr>
        <w:t>Generator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radionuklida</w:t>
      </w:r>
      <w:proofErr w:type="spellEnd"/>
      <w:r w:rsidRPr="00FE6309">
        <w:rPr>
          <w:lang w:val="fr-FR"/>
        </w:rPr>
        <w:t xml:space="preserve"> je </w:t>
      </w:r>
      <w:proofErr w:type="spellStart"/>
      <w:r w:rsidRPr="00FE6309">
        <w:rPr>
          <w:lang w:val="fr-FR"/>
        </w:rPr>
        <w:t>sistem</w:t>
      </w:r>
      <w:proofErr w:type="spellEnd"/>
      <w:r w:rsidRPr="00FE6309">
        <w:rPr>
          <w:lang w:val="fr-FR"/>
        </w:rPr>
        <w:t xml:space="preserve"> sa </w:t>
      </w:r>
      <w:proofErr w:type="spellStart"/>
      <w:r w:rsidRPr="00FE6309">
        <w:rPr>
          <w:lang w:val="fr-FR"/>
        </w:rPr>
        <w:t>matičnim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radionuklidom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dobijanje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radionuklida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potrebnog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svježe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pripremanje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radiofarmaceutika</w:t>
      </w:r>
      <w:proofErr w:type="spellEnd"/>
      <w:r w:rsidRPr="00FE6309">
        <w:rPr>
          <w:lang w:val="fr-FR"/>
        </w:rPr>
        <w:t>.</w:t>
      </w:r>
    </w:p>
    <w:p w14:paraId="1C52209E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cc) </w:t>
      </w:r>
      <w:proofErr w:type="spellStart"/>
      <w:r w:rsidRPr="00FE6309">
        <w:rPr>
          <w:lang w:val="fr-FR"/>
        </w:rPr>
        <w:t>Radionuklid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zatvorenog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izvora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zračenja</w:t>
      </w:r>
      <w:proofErr w:type="spellEnd"/>
      <w:r w:rsidRPr="00FE6309">
        <w:rPr>
          <w:lang w:val="fr-FR"/>
        </w:rPr>
        <w:t xml:space="preserve"> je </w:t>
      </w:r>
      <w:proofErr w:type="spellStart"/>
      <w:r w:rsidRPr="00FE6309">
        <w:rPr>
          <w:lang w:val="fr-FR"/>
        </w:rPr>
        <w:t>radioaktivna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materija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čvrsto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zatvorena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spremnik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kojom</w:t>
      </w:r>
      <w:proofErr w:type="spellEnd"/>
      <w:r w:rsidRPr="00FE6309">
        <w:rPr>
          <w:lang w:val="fr-FR"/>
        </w:rPr>
        <w:t xml:space="preserve"> se </w:t>
      </w:r>
      <w:proofErr w:type="spellStart"/>
      <w:r w:rsidRPr="00FE6309">
        <w:rPr>
          <w:lang w:val="fr-FR"/>
        </w:rPr>
        <w:t>bolesnik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svrhu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liječenja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ozračuje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izvana</w:t>
      </w:r>
      <w:proofErr w:type="spellEnd"/>
      <w:r w:rsidRPr="00FE6309">
        <w:rPr>
          <w:lang w:val="fr-FR"/>
        </w:rPr>
        <w:t>.</w:t>
      </w:r>
    </w:p>
    <w:p w14:paraId="15BA1BB4" w14:textId="77777777" w:rsidR="00FE6309" w:rsidRPr="00FE6309" w:rsidRDefault="00FE6309" w:rsidP="00FE6309">
      <w:pPr>
        <w:jc w:val="center"/>
        <w:rPr>
          <w:lang w:val="fr-FR"/>
        </w:rPr>
      </w:pPr>
      <w:proofErr w:type="gramStart"/>
      <w:r w:rsidRPr="00FE6309">
        <w:rPr>
          <w:lang w:val="fr-FR"/>
        </w:rPr>
        <w:t>dd</w:t>
      </w:r>
      <w:proofErr w:type="gramEnd"/>
      <w:r w:rsidRPr="00FE6309">
        <w:rPr>
          <w:lang w:val="fr-FR"/>
        </w:rPr>
        <w:t xml:space="preserve">) </w:t>
      </w:r>
      <w:proofErr w:type="spellStart"/>
      <w:r w:rsidRPr="00FE6309">
        <w:rPr>
          <w:lang w:val="fr-FR"/>
        </w:rPr>
        <w:t>Radionuklidni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komplet</w:t>
      </w:r>
      <w:proofErr w:type="spellEnd"/>
      <w:r w:rsidRPr="00FE6309">
        <w:rPr>
          <w:lang w:val="fr-FR"/>
        </w:rPr>
        <w:t xml:space="preserve"> je </w:t>
      </w:r>
      <w:proofErr w:type="spellStart"/>
      <w:r w:rsidRPr="00FE6309">
        <w:rPr>
          <w:lang w:val="fr-FR"/>
        </w:rPr>
        <w:t>preparat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će</w:t>
      </w:r>
      <w:proofErr w:type="spellEnd"/>
      <w:r w:rsidRPr="00FE6309">
        <w:rPr>
          <w:lang w:val="fr-FR"/>
        </w:rPr>
        <w:t xml:space="preserve"> se </w:t>
      </w:r>
      <w:proofErr w:type="spellStart"/>
      <w:r w:rsidRPr="00FE6309">
        <w:rPr>
          <w:lang w:val="fr-FR"/>
        </w:rPr>
        <w:t>uspostaviti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ili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pomiješati</w:t>
      </w:r>
      <w:proofErr w:type="spellEnd"/>
      <w:r w:rsidRPr="00FE6309">
        <w:rPr>
          <w:lang w:val="fr-FR"/>
        </w:rPr>
        <w:t xml:space="preserve"> sa </w:t>
      </w:r>
      <w:proofErr w:type="spellStart"/>
      <w:r w:rsidRPr="00FE6309">
        <w:rPr>
          <w:lang w:val="fr-FR"/>
        </w:rPr>
        <w:t>radionuklidom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najčešće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neposredno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prije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primjene</w:t>
      </w:r>
      <w:proofErr w:type="spellEnd"/>
      <w:r w:rsidRPr="00FE6309">
        <w:rPr>
          <w:lang w:val="fr-FR"/>
        </w:rPr>
        <w:t xml:space="preserve">, u </w:t>
      </w:r>
      <w:proofErr w:type="spellStart"/>
      <w:r w:rsidRPr="00FE6309">
        <w:rPr>
          <w:lang w:val="fr-FR"/>
        </w:rPr>
        <w:t>gotov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radiofarmaceutik</w:t>
      </w:r>
      <w:proofErr w:type="spellEnd"/>
      <w:r w:rsidRPr="00FE6309">
        <w:rPr>
          <w:lang w:val="fr-FR"/>
        </w:rPr>
        <w:t>.</w:t>
      </w:r>
    </w:p>
    <w:p w14:paraId="1FC574C0" w14:textId="77777777" w:rsidR="00FE6309" w:rsidRPr="00FE6309" w:rsidRDefault="00FE6309" w:rsidP="00FE6309">
      <w:pPr>
        <w:jc w:val="center"/>
        <w:rPr>
          <w:lang w:val="fr-FR"/>
        </w:rPr>
      </w:pPr>
      <w:proofErr w:type="spellStart"/>
      <w:proofErr w:type="gramStart"/>
      <w:r w:rsidRPr="00FE6309">
        <w:rPr>
          <w:lang w:val="fr-FR"/>
        </w:rPr>
        <w:lastRenderedPageBreak/>
        <w:t>ee</w:t>
      </w:r>
      <w:proofErr w:type="spellEnd"/>
      <w:proofErr w:type="gramEnd"/>
      <w:r w:rsidRPr="00FE6309">
        <w:rPr>
          <w:lang w:val="fr-FR"/>
        </w:rPr>
        <w:t xml:space="preserve">) </w:t>
      </w:r>
      <w:proofErr w:type="spellStart"/>
      <w:r w:rsidRPr="00FE6309">
        <w:rPr>
          <w:lang w:val="fr-FR"/>
        </w:rPr>
        <w:t>Radiofarmaceutski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prekursor</w:t>
      </w:r>
      <w:proofErr w:type="spellEnd"/>
      <w:r w:rsidRPr="00FE6309">
        <w:rPr>
          <w:lang w:val="fr-FR"/>
        </w:rPr>
        <w:t xml:space="preserve"> je </w:t>
      </w:r>
      <w:proofErr w:type="spellStart"/>
      <w:r w:rsidRPr="00FE6309">
        <w:rPr>
          <w:lang w:val="fr-FR"/>
        </w:rPr>
        <w:t>radionuklid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dobijen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radio-</w:t>
      </w:r>
      <w:proofErr w:type="spellStart"/>
      <w:r w:rsidRPr="00FE6309">
        <w:rPr>
          <w:lang w:val="fr-FR"/>
        </w:rPr>
        <w:t>obilježavanje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drugih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materija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prije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primjene</w:t>
      </w:r>
      <w:proofErr w:type="spellEnd"/>
      <w:r w:rsidRPr="00FE6309">
        <w:rPr>
          <w:lang w:val="fr-FR"/>
        </w:rPr>
        <w:t>.</w:t>
      </w:r>
    </w:p>
    <w:p w14:paraId="751CB19A" w14:textId="77777777" w:rsidR="00FE6309" w:rsidRPr="00FE6309" w:rsidRDefault="00FE6309" w:rsidP="00FE6309">
      <w:pPr>
        <w:jc w:val="center"/>
        <w:rPr>
          <w:lang w:val="fr-FR"/>
        </w:rPr>
      </w:pPr>
      <w:proofErr w:type="spellStart"/>
      <w:proofErr w:type="gramStart"/>
      <w:r w:rsidRPr="00FE6309">
        <w:rPr>
          <w:lang w:val="fr-FR"/>
        </w:rPr>
        <w:t>ff</w:t>
      </w:r>
      <w:proofErr w:type="spellEnd"/>
      <w:proofErr w:type="gramEnd"/>
      <w:r w:rsidRPr="00FE6309">
        <w:rPr>
          <w:lang w:val="fr-FR"/>
        </w:rPr>
        <w:t xml:space="preserve">) </w:t>
      </w:r>
      <w:proofErr w:type="spellStart"/>
      <w:r w:rsidRPr="00FE6309">
        <w:rPr>
          <w:lang w:val="fr-FR"/>
        </w:rPr>
        <w:t>Rizik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vezan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upotrebu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je </w:t>
      </w:r>
      <w:proofErr w:type="spellStart"/>
      <w:r w:rsidRPr="00FE6309">
        <w:rPr>
          <w:lang w:val="fr-FR"/>
        </w:rPr>
        <w:t>svaki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rizik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koji</w:t>
      </w:r>
      <w:proofErr w:type="spellEnd"/>
      <w:r w:rsidRPr="00FE6309">
        <w:rPr>
          <w:lang w:val="fr-FR"/>
        </w:rPr>
        <w:t xml:space="preserve"> se </w:t>
      </w:r>
      <w:proofErr w:type="spellStart"/>
      <w:r w:rsidRPr="00FE6309">
        <w:rPr>
          <w:lang w:val="fr-FR"/>
        </w:rPr>
        <w:t>tiče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kvaliteta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bezbjednosti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ili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efikasnosti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odnosu</w:t>
      </w:r>
      <w:proofErr w:type="spellEnd"/>
      <w:r w:rsidRPr="00FE6309">
        <w:rPr>
          <w:lang w:val="fr-FR"/>
        </w:rPr>
        <w:t xml:space="preserve"> na </w:t>
      </w:r>
      <w:proofErr w:type="spellStart"/>
      <w:r w:rsidRPr="00FE6309">
        <w:rPr>
          <w:lang w:val="fr-FR"/>
        </w:rPr>
        <w:t>zdravlje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pacijenta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ili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javno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zdravlje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kao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svaki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rizik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neželjenih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efekata</w:t>
      </w:r>
      <w:proofErr w:type="spellEnd"/>
      <w:r w:rsidRPr="00FE6309">
        <w:rPr>
          <w:lang w:val="fr-FR"/>
        </w:rPr>
        <w:t xml:space="preserve"> na </w:t>
      </w:r>
      <w:proofErr w:type="spellStart"/>
      <w:r w:rsidRPr="00FE6309">
        <w:rPr>
          <w:lang w:val="fr-FR"/>
        </w:rPr>
        <w:t>životnu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sredinu</w:t>
      </w:r>
      <w:proofErr w:type="spellEnd"/>
      <w:r w:rsidRPr="00FE6309">
        <w:rPr>
          <w:lang w:val="fr-FR"/>
        </w:rPr>
        <w:t>.</w:t>
      </w:r>
    </w:p>
    <w:p w14:paraId="68D66890" w14:textId="77777777" w:rsidR="00FE6309" w:rsidRPr="00FE6309" w:rsidRDefault="00FE6309" w:rsidP="00FE6309">
      <w:pPr>
        <w:jc w:val="center"/>
        <w:rPr>
          <w:lang w:val="fr-FR"/>
        </w:rPr>
      </w:pPr>
      <w:proofErr w:type="spellStart"/>
      <w:proofErr w:type="gramStart"/>
      <w:r w:rsidRPr="00FE6309">
        <w:rPr>
          <w:lang w:val="fr-FR"/>
        </w:rPr>
        <w:t>gg</w:t>
      </w:r>
      <w:proofErr w:type="spellEnd"/>
      <w:proofErr w:type="gramEnd"/>
      <w:r w:rsidRPr="00FE6309">
        <w:rPr>
          <w:lang w:val="fr-FR"/>
        </w:rPr>
        <w:t xml:space="preserve">) </w:t>
      </w:r>
      <w:proofErr w:type="spellStart"/>
      <w:r w:rsidRPr="00FE6309">
        <w:rPr>
          <w:lang w:val="fr-FR"/>
        </w:rPr>
        <w:t>Odnos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rizika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koristi</w:t>
      </w:r>
      <w:proofErr w:type="spellEnd"/>
      <w:r w:rsidRPr="00FE6309">
        <w:rPr>
          <w:lang w:val="fr-FR"/>
        </w:rPr>
        <w:t xml:space="preserve"> je </w:t>
      </w:r>
      <w:proofErr w:type="spellStart"/>
      <w:r w:rsidRPr="00FE6309">
        <w:rPr>
          <w:lang w:val="fr-FR"/>
        </w:rPr>
        <w:t>procjena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pozitivnih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terapeutskih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efekata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vezi</w:t>
      </w:r>
      <w:proofErr w:type="spellEnd"/>
      <w:r w:rsidRPr="00FE6309">
        <w:rPr>
          <w:lang w:val="fr-FR"/>
        </w:rPr>
        <w:t xml:space="preserve"> sa </w:t>
      </w:r>
      <w:proofErr w:type="spellStart"/>
      <w:r w:rsidRPr="00FE6309">
        <w:rPr>
          <w:lang w:val="fr-FR"/>
        </w:rPr>
        <w:t>rizicima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vezanim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upotrebu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>.</w:t>
      </w:r>
    </w:p>
    <w:p w14:paraId="047653D4" w14:textId="77777777" w:rsidR="00FE6309" w:rsidRPr="00FE6309" w:rsidRDefault="00FE6309" w:rsidP="00FE6309">
      <w:pPr>
        <w:jc w:val="center"/>
        <w:rPr>
          <w:lang w:val="fr-FR"/>
        </w:rPr>
      </w:pPr>
      <w:proofErr w:type="spellStart"/>
      <w:proofErr w:type="gramStart"/>
      <w:r w:rsidRPr="00FE6309">
        <w:rPr>
          <w:lang w:val="fr-FR"/>
        </w:rPr>
        <w:t>hh</w:t>
      </w:r>
      <w:proofErr w:type="spellEnd"/>
      <w:proofErr w:type="gramEnd"/>
      <w:r w:rsidRPr="00FE6309">
        <w:rPr>
          <w:lang w:val="fr-FR"/>
        </w:rPr>
        <w:t xml:space="preserve">) </w:t>
      </w:r>
      <w:proofErr w:type="spellStart"/>
      <w:r w:rsidRPr="00FE6309">
        <w:rPr>
          <w:lang w:val="fr-FR"/>
        </w:rPr>
        <w:t>Dobra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proizvođačka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praksa</w:t>
      </w:r>
      <w:proofErr w:type="spellEnd"/>
      <w:r w:rsidRPr="00FE6309">
        <w:rPr>
          <w:lang w:val="fr-FR"/>
        </w:rPr>
        <w:t xml:space="preserve"> (GMP) je </w:t>
      </w:r>
      <w:proofErr w:type="spellStart"/>
      <w:r w:rsidRPr="00FE6309">
        <w:rPr>
          <w:lang w:val="fr-FR"/>
        </w:rPr>
        <w:t>sistem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pravila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obezbjeđivanje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kvaliteta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koji</w:t>
      </w:r>
      <w:proofErr w:type="spellEnd"/>
      <w:r w:rsidRPr="00FE6309">
        <w:rPr>
          <w:lang w:val="fr-FR"/>
        </w:rPr>
        <w:t xml:space="preserve"> se </w:t>
      </w:r>
      <w:proofErr w:type="spellStart"/>
      <w:r w:rsidRPr="00FE6309">
        <w:rPr>
          <w:lang w:val="fr-FR"/>
        </w:rPr>
        <w:t>odnose</w:t>
      </w:r>
      <w:proofErr w:type="spellEnd"/>
      <w:r w:rsidRPr="00FE6309">
        <w:rPr>
          <w:lang w:val="fr-FR"/>
        </w:rPr>
        <w:t xml:space="preserve"> na </w:t>
      </w:r>
      <w:proofErr w:type="spellStart"/>
      <w:r w:rsidRPr="00FE6309">
        <w:rPr>
          <w:lang w:val="fr-FR"/>
        </w:rPr>
        <w:t>organizovanje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nadzor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kontrolu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kvaliteta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svih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aspekata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proizvodnje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lijekova</w:t>
      </w:r>
      <w:proofErr w:type="spellEnd"/>
      <w:r w:rsidRPr="00FE6309">
        <w:rPr>
          <w:lang w:val="fr-FR"/>
        </w:rPr>
        <w:t>.</w:t>
      </w:r>
    </w:p>
    <w:p w14:paraId="4A7A94A0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ii) </w:t>
      </w:r>
      <w:proofErr w:type="spellStart"/>
      <w:r w:rsidRPr="00FE6309">
        <w:rPr>
          <w:lang w:val="fr-FR"/>
        </w:rPr>
        <w:t>Dobra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kontrolna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laboratorijska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praksa</w:t>
      </w:r>
      <w:proofErr w:type="spellEnd"/>
      <w:r w:rsidRPr="00FE6309">
        <w:rPr>
          <w:lang w:val="fr-FR"/>
        </w:rPr>
        <w:t xml:space="preserve"> (</w:t>
      </w:r>
      <w:proofErr w:type="spellStart"/>
      <w:r w:rsidRPr="00FE6309">
        <w:rPr>
          <w:lang w:val="fr-FR"/>
        </w:rPr>
        <w:t>GcLP</w:t>
      </w:r>
      <w:proofErr w:type="spellEnd"/>
      <w:r w:rsidRPr="00FE6309">
        <w:rPr>
          <w:lang w:val="fr-FR"/>
        </w:rPr>
        <w:t xml:space="preserve">) je </w:t>
      </w:r>
      <w:proofErr w:type="spellStart"/>
      <w:r w:rsidRPr="00FE6309">
        <w:rPr>
          <w:lang w:val="fr-FR"/>
        </w:rPr>
        <w:t>dio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dobre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proizvođačke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prakse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kojom</w:t>
      </w:r>
      <w:proofErr w:type="spellEnd"/>
      <w:r w:rsidRPr="00FE6309">
        <w:rPr>
          <w:lang w:val="fr-FR"/>
        </w:rPr>
        <w:t xml:space="preserve"> se </w:t>
      </w:r>
      <w:proofErr w:type="spellStart"/>
      <w:r w:rsidRPr="00FE6309">
        <w:rPr>
          <w:lang w:val="fr-FR"/>
        </w:rPr>
        <w:t>obavlja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kontrola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kvaliteta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lijekova</w:t>
      </w:r>
      <w:proofErr w:type="spellEnd"/>
      <w:r w:rsidRPr="00FE6309">
        <w:rPr>
          <w:lang w:val="fr-FR"/>
        </w:rPr>
        <w:t>.</w:t>
      </w:r>
    </w:p>
    <w:p w14:paraId="5BA4A932" w14:textId="77777777" w:rsidR="00FE6309" w:rsidRPr="00FE6309" w:rsidRDefault="00FE6309" w:rsidP="00FE6309">
      <w:pPr>
        <w:jc w:val="center"/>
        <w:rPr>
          <w:lang w:val="fr-FR"/>
        </w:rPr>
      </w:pPr>
      <w:proofErr w:type="gramStart"/>
      <w:r w:rsidRPr="00FE6309">
        <w:rPr>
          <w:lang w:val="fr-FR"/>
        </w:rPr>
        <w:t>jj</w:t>
      </w:r>
      <w:proofErr w:type="gramEnd"/>
      <w:r w:rsidRPr="00FE6309">
        <w:rPr>
          <w:lang w:val="fr-FR"/>
        </w:rPr>
        <w:t xml:space="preserve">) </w:t>
      </w:r>
      <w:proofErr w:type="spellStart"/>
      <w:r w:rsidRPr="00FE6309">
        <w:rPr>
          <w:lang w:val="fr-FR"/>
        </w:rPr>
        <w:t>Dobra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laboratorijska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praksa</w:t>
      </w:r>
      <w:proofErr w:type="spellEnd"/>
      <w:r w:rsidRPr="00FE6309">
        <w:rPr>
          <w:lang w:val="fr-FR"/>
        </w:rPr>
        <w:t xml:space="preserve"> (GLP) je </w:t>
      </w:r>
      <w:proofErr w:type="spellStart"/>
      <w:r w:rsidRPr="00FE6309">
        <w:rPr>
          <w:lang w:val="fr-FR"/>
        </w:rPr>
        <w:t>sistem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smjernica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obezbjeđenje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kvaliteta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koji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obezbjeđuje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organizacione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procese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uslove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kojima</w:t>
      </w:r>
      <w:proofErr w:type="spellEnd"/>
      <w:r w:rsidRPr="00FE6309">
        <w:rPr>
          <w:lang w:val="fr-FR"/>
        </w:rPr>
        <w:t xml:space="preserve"> se </w:t>
      </w:r>
      <w:proofErr w:type="spellStart"/>
      <w:r w:rsidRPr="00FE6309">
        <w:rPr>
          <w:lang w:val="fr-FR"/>
        </w:rPr>
        <w:t>pretkliničke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laboratorijske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studije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planiraju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izvode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nadziru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zapisuju</w:t>
      </w:r>
      <w:proofErr w:type="spellEnd"/>
      <w:r w:rsidRPr="00FE6309">
        <w:rPr>
          <w:lang w:val="fr-FR"/>
        </w:rPr>
        <w:t xml:space="preserve"> (</w:t>
      </w:r>
      <w:proofErr w:type="spellStart"/>
      <w:r w:rsidRPr="00FE6309">
        <w:rPr>
          <w:lang w:val="fr-FR"/>
        </w:rPr>
        <w:t>protokol</w:t>
      </w:r>
      <w:proofErr w:type="spellEnd"/>
      <w:r w:rsidRPr="00FE6309">
        <w:rPr>
          <w:lang w:val="fr-FR"/>
        </w:rPr>
        <w:t xml:space="preserve">) i o </w:t>
      </w:r>
      <w:proofErr w:type="spellStart"/>
      <w:r w:rsidRPr="00FE6309">
        <w:rPr>
          <w:lang w:val="fr-FR"/>
        </w:rPr>
        <w:t>njima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izvještava</w:t>
      </w:r>
      <w:proofErr w:type="spellEnd"/>
      <w:r w:rsidRPr="00FE6309">
        <w:rPr>
          <w:lang w:val="fr-FR"/>
        </w:rPr>
        <w:t>.</w:t>
      </w:r>
    </w:p>
    <w:p w14:paraId="56FBD2A8" w14:textId="77777777" w:rsidR="00FE6309" w:rsidRPr="00FE6309" w:rsidRDefault="00FE6309" w:rsidP="00FE6309">
      <w:pPr>
        <w:jc w:val="center"/>
        <w:rPr>
          <w:lang w:val="fr-FR"/>
        </w:rPr>
      </w:pPr>
      <w:proofErr w:type="spellStart"/>
      <w:proofErr w:type="gramStart"/>
      <w:r w:rsidRPr="00FE6309">
        <w:rPr>
          <w:lang w:val="fr-FR"/>
        </w:rPr>
        <w:t>kk</w:t>
      </w:r>
      <w:proofErr w:type="spellEnd"/>
      <w:proofErr w:type="gramEnd"/>
      <w:r w:rsidRPr="00FE6309">
        <w:rPr>
          <w:lang w:val="fr-FR"/>
        </w:rPr>
        <w:t xml:space="preserve">) </w:t>
      </w:r>
      <w:proofErr w:type="spellStart"/>
      <w:r w:rsidRPr="00FE6309">
        <w:rPr>
          <w:lang w:val="fr-FR"/>
        </w:rPr>
        <w:t>Kontrolna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laboratorija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agencije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kao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organizacioni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dio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Agencije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lijekove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medicinska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sredstva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Bosne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Hercegovine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jeste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laboratorija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nadležna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ispitivanje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konrolu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kvaliteta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lijekova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ocjenu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dokumentacije</w:t>
      </w:r>
      <w:proofErr w:type="spellEnd"/>
      <w:r w:rsidRPr="00FE6309">
        <w:rPr>
          <w:lang w:val="fr-FR"/>
        </w:rPr>
        <w:t xml:space="preserve"> o </w:t>
      </w:r>
      <w:proofErr w:type="spellStart"/>
      <w:r w:rsidRPr="00FE6309">
        <w:rPr>
          <w:lang w:val="fr-FR"/>
        </w:rPr>
        <w:t>kvalitetu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(</w:t>
      </w:r>
      <w:proofErr w:type="spellStart"/>
      <w:r w:rsidRPr="00FE6309">
        <w:rPr>
          <w:lang w:val="fr-FR"/>
        </w:rPr>
        <w:t>farmaceutsko-hemijsko-biološki-mikrobiološki</w:t>
      </w:r>
      <w:proofErr w:type="spellEnd"/>
      <w:r w:rsidRPr="00FE6309">
        <w:rPr>
          <w:lang w:val="fr-FR"/>
        </w:rPr>
        <w:t>).</w:t>
      </w:r>
    </w:p>
    <w:p w14:paraId="15CD5BAA" w14:textId="77777777" w:rsidR="00FE6309" w:rsidRPr="00FE6309" w:rsidRDefault="00FE6309" w:rsidP="00FE6309">
      <w:pPr>
        <w:jc w:val="center"/>
        <w:rPr>
          <w:lang w:val="fr-FR"/>
        </w:rPr>
      </w:pPr>
      <w:proofErr w:type="spellStart"/>
      <w:r w:rsidRPr="00FE6309">
        <w:rPr>
          <w:lang w:val="fr-FR"/>
        </w:rPr>
        <w:t>ll</w:t>
      </w:r>
      <w:proofErr w:type="spellEnd"/>
      <w:r w:rsidRPr="00FE6309">
        <w:rPr>
          <w:lang w:val="fr-FR"/>
        </w:rPr>
        <w:t xml:space="preserve">) </w:t>
      </w:r>
      <w:proofErr w:type="spellStart"/>
      <w:r w:rsidRPr="00FE6309">
        <w:rPr>
          <w:lang w:val="fr-FR"/>
        </w:rPr>
        <w:t>Ovlašćena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laboratorija</w:t>
      </w:r>
      <w:proofErr w:type="spellEnd"/>
      <w:r w:rsidRPr="00FE6309">
        <w:rPr>
          <w:lang w:val="fr-FR"/>
        </w:rPr>
        <w:t xml:space="preserve"> je </w:t>
      </w:r>
      <w:proofErr w:type="spellStart"/>
      <w:r w:rsidRPr="00FE6309">
        <w:rPr>
          <w:lang w:val="fr-FR"/>
        </w:rPr>
        <w:t>laboratorija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angažovana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Agencije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lijekove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medicinska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sredstva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Bosne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Hercegovine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skladu</w:t>
      </w:r>
      <w:proofErr w:type="spellEnd"/>
      <w:r w:rsidRPr="00FE6309">
        <w:rPr>
          <w:lang w:val="fr-FR"/>
        </w:rPr>
        <w:t xml:space="preserve"> sa </w:t>
      </w:r>
      <w:proofErr w:type="spellStart"/>
      <w:r w:rsidRPr="00FE6309">
        <w:rPr>
          <w:lang w:val="fr-FR"/>
        </w:rPr>
        <w:t>ovim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zakonom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poslove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specifičnih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analiza</w:t>
      </w:r>
      <w:proofErr w:type="spellEnd"/>
      <w:r w:rsidRPr="00FE6309">
        <w:rPr>
          <w:lang w:val="fr-FR"/>
        </w:rPr>
        <w:t xml:space="preserve">, a </w:t>
      </w:r>
      <w:proofErr w:type="spellStart"/>
      <w:r w:rsidRPr="00FE6309">
        <w:rPr>
          <w:lang w:val="fr-FR"/>
        </w:rPr>
        <w:t>koja</w:t>
      </w:r>
      <w:proofErr w:type="spellEnd"/>
      <w:r w:rsidRPr="00FE6309">
        <w:rPr>
          <w:lang w:val="fr-FR"/>
        </w:rPr>
        <w:t xml:space="preserve"> se </w:t>
      </w:r>
      <w:proofErr w:type="spellStart"/>
      <w:r w:rsidRPr="00FE6309">
        <w:rPr>
          <w:lang w:val="fr-FR"/>
        </w:rPr>
        <w:t>nalazi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mreži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Službenih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kontrolnih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laboratorija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lijekove</w:t>
      </w:r>
      <w:proofErr w:type="spellEnd"/>
      <w:r w:rsidRPr="00FE6309">
        <w:rPr>
          <w:lang w:val="fr-FR"/>
        </w:rPr>
        <w:t xml:space="preserve"> (OMCL Official </w:t>
      </w:r>
      <w:proofErr w:type="spellStart"/>
      <w:r w:rsidRPr="00FE6309">
        <w:rPr>
          <w:lang w:val="fr-FR"/>
        </w:rPr>
        <w:t>Medicine</w:t>
      </w:r>
      <w:proofErr w:type="spellEnd"/>
      <w:r w:rsidRPr="00FE6309">
        <w:rPr>
          <w:lang w:val="fr-FR"/>
        </w:rPr>
        <w:t xml:space="preserve"> Control </w:t>
      </w:r>
      <w:proofErr w:type="spellStart"/>
      <w:r w:rsidRPr="00FE6309">
        <w:rPr>
          <w:lang w:val="fr-FR"/>
        </w:rPr>
        <w:t>Laboratories</w:t>
      </w:r>
      <w:proofErr w:type="spellEnd"/>
      <w:r w:rsidRPr="00FE6309">
        <w:rPr>
          <w:lang w:val="fr-FR"/>
        </w:rPr>
        <w:t xml:space="preserve">), </w:t>
      </w:r>
      <w:proofErr w:type="spellStart"/>
      <w:r w:rsidRPr="00FE6309">
        <w:rPr>
          <w:lang w:val="fr-FR"/>
        </w:rPr>
        <w:t>ili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laboratorija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ovlašćena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Agencije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lijekove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medicinska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sredstva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Bosne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Hercegovine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poslove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ispitivanja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lijekova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toku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procesa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razvoja</w:t>
      </w:r>
      <w:proofErr w:type="spellEnd"/>
      <w:r w:rsidRPr="00FE6309">
        <w:rPr>
          <w:lang w:val="fr-FR"/>
        </w:rPr>
        <w:t xml:space="preserve"> i/</w:t>
      </w:r>
      <w:proofErr w:type="spellStart"/>
      <w:r w:rsidRPr="00FE6309">
        <w:rPr>
          <w:lang w:val="fr-FR"/>
        </w:rPr>
        <w:t>ili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proizvodnje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, a </w:t>
      </w:r>
      <w:proofErr w:type="spellStart"/>
      <w:r w:rsidRPr="00FE6309">
        <w:rPr>
          <w:lang w:val="fr-FR"/>
        </w:rPr>
        <w:t>prije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podnošenja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zahtjeva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proizvodnju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ili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stavljanje</w:t>
      </w:r>
      <w:proofErr w:type="spellEnd"/>
      <w:r w:rsidRPr="00FE6309">
        <w:rPr>
          <w:lang w:val="fr-FR"/>
        </w:rPr>
        <w:t xml:space="preserve"> u promet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ili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laboratorija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ovlašćena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odnosno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priznata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Agencije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lijekove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medicinska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sredstva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Bosne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Hercegovine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poslove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kontrole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kvaliteta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svake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serije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proizvedenog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odnosno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uvezenog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>.</w:t>
      </w:r>
    </w:p>
    <w:p w14:paraId="02423A11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mm) </w:t>
      </w:r>
      <w:proofErr w:type="spellStart"/>
      <w:r w:rsidRPr="00FE6309">
        <w:rPr>
          <w:lang w:val="fr-FR"/>
        </w:rPr>
        <w:t>Dobra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transportna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praksa</w:t>
      </w:r>
      <w:proofErr w:type="spellEnd"/>
      <w:r w:rsidRPr="00FE6309">
        <w:rPr>
          <w:lang w:val="fr-FR"/>
        </w:rPr>
        <w:t xml:space="preserve"> (GTP) je </w:t>
      </w:r>
      <w:proofErr w:type="spellStart"/>
      <w:r w:rsidRPr="00FE6309">
        <w:rPr>
          <w:lang w:val="fr-FR"/>
        </w:rPr>
        <w:t>sistem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smjernica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obezbjeđenje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kvaliteta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koji</w:t>
      </w:r>
      <w:proofErr w:type="spellEnd"/>
      <w:r w:rsidRPr="00FE6309">
        <w:rPr>
          <w:lang w:val="fr-FR"/>
        </w:rPr>
        <w:t xml:space="preserve"> se </w:t>
      </w:r>
      <w:proofErr w:type="spellStart"/>
      <w:r w:rsidRPr="00FE6309">
        <w:rPr>
          <w:lang w:val="fr-FR"/>
        </w:rPr>
        <w:t>odnosi</w:t>
      </w:r>
      <w:proofErr w:type="spellEnd"/>
      <w:r w:rsidRPr="00FE6309">
        <w:rPr>
          <w:lang w:val="fr-FR"/>
        </w:rPr>
        <w:t xml:space="preserve"> na </w:t>
      </w:r>
      <w:proofErr w:type="spellStart"/>
      <w:r w:rsidRPr="00FE6309">
        <w:rPr>
          <w:lang w:val="fr-FR"/>
        </w:rPr>
        <w:t>organizovanje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izvođenje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nadziranje</w:t>
      </w:r>
      <w:proofErr w:type="spellEnd"/>
      <w:r w:rsidRPr="00FE6309">
        <w:rPr>
          <w:lang w:val="fr-FR"/>
        </w:rPr>
        <w:t xml:space="preserve"> transporta </w:t>
      </w:r>
      <w:proofErr w:type="spellStart"/>
      <w:r w:rsidRPr="00FE6309">
        <w:rPr>
          <w:lang w:val="fr-FR"/>
        </w:rPr>
        <w:t>lijekova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medicinskih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sredstava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proizvođača</w:t>
      </w:r>
      <w:proofErr w:type="spellEnd"/>
      <w:r w:rsidRPr="00FE6309">
        <w:rPr>
          <w:lang w:val="fr-FR"/>
        </w:rPr>
        <w:t xml:space="preserve"> do </w:t>
      </w:r>
      <w:proofErr w:type="spellStart"/>
      <w:r w:rsidRPr="00FE6309">
        <w:rPr>
          <w:lang w:val="fr-FR"/>
        </w:rPr>
        <w:t>krajnjeg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korisnika</w:t>
      </w:r>
      <w:proofErr w:type="spellEnd"/>
      <w:r w:rsidRPr="00FE6309">
        <w:rPr>
          <w:lang w:val="fr-FR"/>
        </w:rPr>
        <w:t>.</w:t>
      </w:r>
    </w:p>
    <w:p w14:paraId="41BA3F38" w14:textId="77777777" w:rsidR="00FE6309" w:rsidRPr="00FE6309" w:rsidRDefault="00FE6309" w:rsidP="00FE6309">
      <w:pPr>
        <w:jc w:val="center"/>
        <w:rPr>
          <w:lang w:val="fr-FR"/>
        </w:rPr>
      </w:pPr>
      <w:proofErr w:type="spellStart"/>
      <w:proofErr w:type="gramStart"/>
      <w:r w:rsidRPr="00FE6309">
        <w:rPr>
          <w:lang w:val="fr-FR"/>
        </w:rPr>
        <w:t>nn</w:t>
      </w:r>
      <w:proofErr w:type="spellEnd"/>
      <w:proofErr w:type="gramEnd"/>
      <w:r w:rsidRPr="00FE6309">
        <w:rPr>
          <w:lang w:val="fr-FR"/>
        </w:rPr>
        <w:t xml:space="preserve">) </w:t>
      </w:r>
      <w:proofErr w:type="spellStart"/>
      <w:r w:rsidRPr="00FE6309">
        <w:rPr>
          <w:lang w:val="fr-FR"/>
        </w:rPr>
        <w:t>Dobra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apotekarska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praksa</w:t>
      </w:r>
      <w:proofErr w:type="spellEnd"/>
      <w:r w:rsidRPr="00FE6309">
        <w:rPr>
          <w:lang w:val="fr-FR"/>
        </w:rPr>
        <w:t xml:space="preserve"> (GPP) je </w:t>
      </w:r>
      <w:proofErr w:type="spellStart"/>
      <w:r w:rsidRPr="00FE6309">
        <w:rPr>
          <w:lang w:val="fr-FR"/>
        </w:rPr>
        <w:t>sistem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smjernica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obezbjeđenje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kvaliteta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usluga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koje</w:t>
      </w:r>
      <w:proofErr w:type="spellEnd"/>
      <w:r w:rsidRPr="00FE6309">
        <w:rPr>
          <w:lang w:val="fr-FR"/>
        </w:rPr>
        <w:t xml:space="preserve"> se </w:t>
      </w:r>
      <w:proofErr w:type="spellStart"/>
      <w:r w:rsidRPr="00FE6309">
        <w:rPr>
          <w:lang w:val="fr-FR"/>
        </w:rPr>
        <w:t>pružaju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apoteci</w:t>
      </w:r>
      <w:proofErr w:type="spellEnd"/>
      <w:r w:rsidRPr="00FE6309">
        <w:rPr>
          <w:lang w:val="fr-FR"/>
        </w:rPr>
        <w:t>.</w:t>
      </w:r>
    </w:p>
    <w:p w14:paraId="21182529" w14:textId="77777777" w:rsidR="00FE6309" w:rsidRPr="00FE6309" w:rsidRDefault="00FE6309" w:rsidP="00FE6309">
      <w:pPr>
        <w:jc w:val="center"/>
        <w:rPr>
          <w:lang w:val="fr-FR"/>
        </w:rPr>
      </w:pPr>
      <w:proofErr w:type="spellStart"/>
      <w:proofErr w:type="gramStart"/>
      <w:r w:rsidRPr="00FE6309">
        <w:rPr>
          <w:lang w:val="fr-FR"/>
        </w:rPr>
        <w:t>oo</w:t>
      </w:r>
      <w:proofErr w:type="spellEnd"/>
      <w:proofErr w:type="gramEnd"/>
      <w:r w:rsidRPr="00FE6309">
        <w:rPr>
          <w:lang w:val="fr-FR"/>
        </w:rPr>
        <w:t xml:space="preserve">) </w:t>
      </w:r>
      <w:proofErr w:type="spellStart"/>
      <w:r w:rsidRPr="00FE6309">
        <w:rPr>
          <w:lang w:val="fr-FR"/>
        </w:rPr>
        <w:t>Dobra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skladišna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praksa</w:t>
      </w:r>
      <w:proofErr w:type="spellEnd"/>
      <w:r w:rsidRPr="00FE6309">
        <w:rPr>
          <w:lang w:val="fr-FR"/>
        </w:rPr>
        <w:t xml:space="preserve"> (GSP) je </w:t>
      </w:r>
      <w:proofErr w:type="spellStart"/>
      <w:r w:rsidRPr="00FE6309">
        <w:rPr>
          <w:lang w:val="fr-FR"/>
        </w:rPr>
        <w:t>sistem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smjernica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obezbjeđenje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kvaliteta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koji</w:t>
      </w:r>
      <w:proofErr w:type="spellEnd"/>
      <w:r w:rsidRPr="00FE6309">
        <w:rPr>
          <w:lang w:val="fr-FR"/>
        </w:rPr>
        <w:t xml:space="preserve"> se </w:t>
      </w:r>
      <w:proofErr w:type="spellStart"/>
      <w:r w:rsidRPr="00FE6309">
        <w:rPr>
          <w:lang w:val="fr-FR"/>
        </w:rPr>
        <w:t>odnosi</w:t>
      </w:r>
      <w:proofErr w:type="spellEnd"/>
      <w:r w:rsidRPr="00FE6309">
        <w:rPr>
          <w:lang w:val="fr-FR"/>
        </w:rPr>
        <w:t xml:space="preserve"> na </w:t>
      </w:r>
      <w:proofErr w:type="spellStart"/>
      <w:r w:rsidRPr="00FE6309">
        <w:rPr>
          <w:lang w:val="fr-FR"/>
        </w:rPr>
        <w:t>organizaovanje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izvođenje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nadzor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skladištenja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lijekova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medicinskih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sredstava</w:t>
      </w:r>
      <w:proofErr w:type="spellEnd"/>
      <w:r w:rsidRPr="00FE6309">
        <w:rPr>
          <w:lang w:val="fr-FR"/>
        </w:rPr>
        <w:t xml:space="preserve"> po </w:t>
      </w:r>
      <w:proofErr w:type="spellStart"/>
      <w:r w:rsidRPr="00FE6309">
        <w:rPr>
          <w:lang w:val="fr-FR"/>
        </w:rPr>
        <w:t>utvrđenom</w:t>
      </w:r>
      <w:proofErr w:type="spellEnd"/>
      <w:r w:rsidRPr="00FE6309">
        <w:rPr>
          <w:lang w:val="fr-FR"/>
        </w:rPr>
        <w:t xml:space="preserve"> redu.</w:t>
      </w:r>
    </w:p>
    <w:p w14:paraId="365649E5" w14:textId="77777777" w:rsidR="00FE6309" w:rsidRPr="00FE6309" w:rsidRDefault="00FE6309" w:rsidP="00FE6309">
      <w:pPr>
        <w:jc w:val="center"/>
        <w:rPr>
          <w:lang w:val="fr-FR"/>
        </w:rPr>
      </w:pPr>
      <w:proofErr w:type="gramStart"/>
      <w:r w:rsidRPr="00FE6309">
        <w:rPr>
          <w:lang w:val="fr-FR"/>
        </w:rPr>
        <w:t>pp</w:t>
      </w:r>
      <w:proofErr w:type="gramEnd"/>
      <w:r w:rsidRPr="00FE6309">
        <w:rPr>
          <w:lang w:val="fr-FR"/>
        </w:rPr>
        <w:t xml:space="preserve">) </w:t>
      </w:r>
      <w:proofErr w:type="spellStart"/>
      <w:r w:rsidRPr="00FE6309">
        <w:rPr>
          <w:lang w:val="fr-FR"/>
        </w:rPr>
        <w:t>Dobra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klinička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praksa</w:t>
      </w:r>
      <w:proofErr w:type="spellEnd"/>
      <w:r w:rsidRPr="00FE6309">
        <w:rPr>
          <w:lang w:val="fr-FR"/>
        </w:rPr>
        <w:t xml:space="preserve"> (GCP) je </w:t>
      </w:r>
      <w:proofErr w:type="spellStart"/>
      <w:r w:rsidRPr="00FE6309">
        <w:rPr>
          <w:lang w:val="fr-FR"/>
        </w:rPr>
        <w:t>međunarodno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priznati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etički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naučni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sistem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smjernica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obezbjeđenje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kvaliteta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planiranja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izvođenja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zapisivanja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nadziranja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izvještavanja</w:t>
      </w:r>
      <w:proofErr w:type="spellEnd"/>
      <w:r w:rsidRPr="00FE6309">
        <w:rPr>
          <w:lang w:val="fr-FR"/>
        </w:rPr>
        <w:t xml:space="preserve"> o </w:t>
      </w:r>
      <w:proofErr w:type="spellStart"/>
      <w:r w:rsidRPr="00FE6309">
        <w:rPr>
          <w:lang w:val="fr-FR"/>
        </w:rPr>
        <w:t>kliničkom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ispitivanju</w:t>
      </w:r>
      <w:proofErr w:type="spellEnd"/>
      <w:r w:rsidRPr="00FE6309">
        <w:rPr>
          <w:lang w:val="fr-FR"/>
        </w:rPr>
        <w:t xml:space="preserve"> na </w:t>
      </w:r>
      <w:proofErr w:type="spellStart"/>
      <w:r w:rsidRPr="00FE6309">
        <w:rPr>
          <w:lang w:val="fr-FR"/>
        </w:rPr>
        <w:t>ljudima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koji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obezbjeđuje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vjerodostojnost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podataka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dobijenih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ispitivanju</w:t>
      </w:r>
      <w:proofErr w:type="spellEnd"/>
      <w:r w:rsidRPr="00FE6309">
        <w:rPr>
          <w:lang w:val="fr-FR"/>
        </w:rPr>
        <w:t xml:space="preserve"> te </w:t>
      </w:r>
      <w:proofErr w:type="spellStart"/>
      <w:r w:rsidRPr="00FE6309">
        <w:rPr>
          <w:lang w:val="fr-FR"/>
        </w:rPr>
        <w:t>zaštitu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prava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bezbjednosti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blagostanja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ispitanika</w:t>
      </w:r>
      <w:proofErr w:type="spellEnd"/>
      <w:r w:rsidRPr="00FE6309">
        <w:rPr>
          <w:lang w:val="fr-FR"/>
        </w:rPr>
        <w:t>.</w:t>
      </w:r>
    </w:p>
    <w:p w14:paraId="275DB248" w14:textId="77777777" w:rsidR="00FE6309" w:rsidRPr="00FE6309" w:rsidRDefault="00FE6309" w:rsidP="00FE6309">
      <w:pPr>
        <w:jc w:val="center"/>
        <w:rPr>
          <w:lang w:val="fr-FR"/>
        </w:rPr>
      </w:pPr>
      <w:proofErr w:type="spellStart"/>
      <w:proofErr w:type="gramStart"/>
      <w:r w:rsidRPr="00FE6309">
        <w:rPr>
          <w:lang w:val="fr-FR"/>
        </w:rPr>
        <w:t>rr</w:t>
      </w:r>
      <w:proofErr w:type="spellEnd"/>
      <w:proofErr w:type="gramEnd"/>
      <w:r w:rsidRPr="00FE6309">
        <w:rPr>
          <w:lang w:val="fr-FR"/>
        </w:rPr>
        <w:t xml:space="preserve">) </w:t>
      </w:r>
      <w:proofErr w:type="spellStart"/>
      <w:r w:rsidRPr="00FE6309">
        <w:rPr>
          <w:lang w:val="fr-FR"/>
        </w:rPr>
        <w:t>Proizvođač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odnosno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medicinskih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sredstava</w:t>
      </w:r>
      <w:proofErr w:type="spellEnd"/>
      <w:r w:rsidRPr="00FE6309">
        <w:rPr>
          <w:lang w:val="fr-FR"/>
        </w:rPr>
        <w:t xml:space="preserve"> je </w:t>
      </w:r>
      <w:proofErr w:type="spellStart"/>
      <w:r w:rsidRPr="00FE6309">
        <w:rPr>
          <w:lang w:val="fr-FR"/>
        </w:rPr>
        <w:t>pravno</w:t>
      </w:r>
      <w:proofErr w:type="spellEnd"/>
      <w:r w:rsidRPr="00FE6309">
        <w:rPr>
          <w:lang w:val="fr-FR"/>
        </w:rPr>
        <w:t xml:space="preserve"> lice </w:t>
      </w:r>
      <w:proofErr w:type="spellStart"/>
      <w:r w:rsidRPr="00FE6309">
        <w:rPr>
          <w:lang w:val="fr-FR"/>
        </w:rPr>
        <w:t>koje</w:t>
      </w:r>
      <w:proofErr w:type="spellEnd"/>
      <w:r w:rsidRPr="00FE6309">
        <w:rPr>
          <w:lang w:val="fr-FR"/>
        </w:rPr>
        <w:t xml:space="preserve"> je </w:t>
      </w:r>
      <w:proofErr w:type="spellStart"/>
      <w:r w:rsidRPr="00FE6309">
        <w:rPr>
          <w:lang w:val="fr-FR"/>
        </w:rPr>
        <w:t>ovlašćeno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odgovorno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proizvodnju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razvoj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kontrolu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kvaliteta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pakovanja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označavanja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lijekova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medicinskih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sredstava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lastRenderedPageBreak/>
        <w:t>bez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obzira</w:t>
      </w:r>
      <w:proofErr w:type="spellEnd"/>
      <w:r w:rsidRPr="00FE6309">
        <w:rPr>
          <w:lang w:val="fr-FR"/>
        </w:rPr>
        <w:t xml:space="preserve"> da li je </w:t>
      </w:r>
      <w:proofErr w:type="spellStart"/>
      <w:r w:rsidRPr="00FE6309">
        <w:rPr>
          <w:lang w:val="fr-FR"/>
        </w:rPr>
        <w:t>lijek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ili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medicinsko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sredstvo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samo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proizvelo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ili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ga</w:t>
      </w:r>
      <w:proofErr w:type="spellEnd"/>
      <w:r w:rsidRPr="00FE6309">
        <w:rPr>
          <w:lang w:val="fr-FR"/>
        </w:rPr>
        <w:t xml:space="preserve"> je u </w:t>
      </w:r>
      <w:proofErr w:type="spellStart"/>
      <w:r w:rsidRPr="00FE6309">
        <w:rPr>
          <w:lang w:val="fr-FR"/>
        </w:rPr>
        <w:t>njegovo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ime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proizvelo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treće</w:t>
      </w:r>
      <w:proofErr w:type="spellEnd"/>
      <w:r w:rsidRPr="00FE6309">
        <w:rPr>
          <w:lang w:val="fr-FR"/>
        </w:rPr>
        <w:t xml:space="preserve"> lice.</w:t>
      </w:r>
    </w:p>
    <w:p w14:paraId="508D30B3" w14:textId="77777777" w:rsidR="00FE6309" w:rsidRPr="00FE6309" w:rsidRDefault="00FE6309" w:rsidP="00FE6309">
      <w:pPr>
        <w:jc w:val="center"/>
        <w:rPr>
          <w:lang w:val="fr-FR"/>
        </w:rPr>
      </w:pPr>
      <w:proofErr w:type="spellStart"/>
      <w:proofErr w:type="gramStart"/>
      <w:r w:rsidRPr="00FE6309">
        <w:rPr>
          <w:lang w:val="fr-FR"/>
        </w:rPr>
        <w:t>ss</w:t>
      </w:r>
      <w:proofErr w:type="spellEnd"/>
      <w:proofErr w:type="gramEnd"/>
      <w:r w:rsidRPr="00FE6309">
        <w:rPr>
          <w:lang w:val="fr-FR"/>
        </w:rPr>
        <w:t xml:space="preserve">) </w:t>
      </w:r>
      <w:proofErr w:type="spellStart"/>
      <w:r w:rsidRPr="00FE6309">
        <w:rPr>
          <w:lang w:val="fr-FR"/>
        </w:rPr>
        <w:t>Dozvola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stavljanje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u promet je </w:t>
      </w:r>
      <w:proofErr w:type="spellStart"/>
      <w:r w:rsidRPr="00FE6309">
        <w:rPr>
          <w:lang w:val="fr-FR"/>
        </w:rPr>
        <w:t>isprava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kojim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ovlašćeno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tijelo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utvrđuje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kvalitet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djelotvornost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bezbjednost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gotovog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, tj. </w:t>
      </w:r>
      <w:proofErr w:type="spellStart"/>
      <w:proofErr w:type="gramStart"/>
      <w:r w:rsidRPr="00FE6309">
        <w:rPr>
          <w:lang w:val="fr-FR"/>
        </w:rPr>
        <w:t>potvrđuje</w:t>
      </w:r>
      <w:proofErr w:type="spellEnd"/>
      <w:proofErr w:type="gramEnd"/>
      <w:r w:rsidRPr="00FE6309">
        <w:rPr>
          <w:lang w:val="fr-FR"/>
        </w:rPr>
        <w:t xml:space="preserve"> da su </w:t>
      </w:r>
      <w:proofErr w:type="spellStart"/>
      <w:r w:rsidRPr="00FE6309">
        <w:rPr>
          <w:lang w:val="fr-FR"/>
        </w:rPr>
        <w:t>zahtjevi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stavljanje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u promet </w:t>
      </w:r>
      <w:proofErr w:type="spellStart"/>
      <w:r w:rsidRPr="00FE6309">
        <w:rPr>
          <w:lang w:val="fr-FR"/>
        </w:rPr>
        <w:t>ispunjeni</w:t>
      </w:r>
      <w:proofErr w:type="spellEnd"/>
      <w:r w:rsidRPr="00FE6309">
        <w:rPr>
          <w:lang w:val="fr-FR"/>
        </w:rPr>
        <w:t xml:space="preserve"> i da </w:t>
      </w:r>
      <w:proofErr w:type="spellStart"/>
      <w:r w:rsidRPr="00FE6309">
        <w:rPr>
          <w:lang w:val="fr-FR"/>
        </w:rPr>
        <w:t>lijek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može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biti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prometu</w:t>
      </w:r>
      <w:proofErr w:type="spellEnd"/>
      <w:r w:rsidRPr="00FE6309">
        <w:rPr>
          <w:lang w:val="fr-FR"/>
        </w:rPr>
        <w:t>.</w:t>
      </w:r>
    </w:p>
    <w:p w14:paraId="539213E0" w14:textId="77777777" w:rsidR="00FE6309" w:rsidRPr="00FE6309" w:rsidRDefault="00FE6309" w:rsidP="00FE6309">
      <w:pPr>
        <w:jc w:val="center"/>
        <w:rPr>
          <w:lang w:val="fr-FR"/>
        </w:rPr>
      </w:pPr>
      <w:proofErr w:type="gramStart"/>
      <w:r w:rsidRPr="00FE6309">
        <w:rPr>
          <w:lang w:val="fr-FR"/>
        </w:rPr>
        <w:t>tt</w:t>
      </w:r>
      <w:proofErr w:type="gramEnd"/>
      <w:r w:rsidRPr="00FE6309">
        <w:rPr>
          <w:lang w:val="fr-FR"/>
        </w:rPr>
        <w:t xml:space="preserve">) </w:t>
      </w:r>
      <w:proofErr w:type="spellStart"/>
      <w:r w:rsidRPr="00FE6309">
        <w:rPr>
          <w:lang w:val="fr-FR"/>
        </w:rPr>
        <w:t>Nosilac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stavljanje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u promet je </w:t>
      </w:r>
      <w:proofErr w:type="spellStart"/>
      <w:r w:rsidRPr="00FE6309">
        <w:rPr>
          <w:lang w:val="fr-FR"/>
        </w:rPr>
        <w:t>pravno</w:t>
      </w:r>
      <w:proofErr w:type="spellEnd"/>
      <w:r w:rsidRPr="00FE6309">
        <w:rPr>
          <w:lang w:val="fr-FR"/>
        </w:rPr>
        <w:t xml:space="preserve"> lice </w:t>
      </w:r>
      <w:proofErr w:type="spellStart"/>
      <w:r w:rsidRPr="00FE6309">
        <w:rPr>
          <w:lang w:val="fr-FR"/>
        </w:rPr>
        <w:t>koje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može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biti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proizvođač</w:t>
      </w:r>
      <w:proofErr w:type="spellEnd"/>
      <w:r w:rsidRPr="00FE6309">
        <w:rPr>
          <w:lang w:val="fr-FR"/>
        </w:rPr>
        <w:t xml:space="preserve"> sa </w:t>
      </w:r>
      <w:proofErr w:type="spellStart"/>
      <w:r w:rsidRPr="00FE6309">
        <w:rPr>
          <w:lang w:val="fr-FR"/>
        </w:rPr>
        <w:t>sjedištem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BiH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ili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zastupnik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stranog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proizvođača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ima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sjedište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BiH</w:t>
      </w:r>
      <w:proofErr w:type="spellEnd"/>
      <w:r w:rsidRPr="00FE6309">
        <w:rPr>
          <w:lang w:val="fr-FR"/>
        </w:rPr>
        <w:t>.</w:t>
      </w:r>
    </w:p>
    <w:p w14:paraId="261151D7" w14:textId="77777777" w:rsidR="00FE6309" w:rsidRPr="00FE6309" w:rsidRDefault="00FE6309" w:rsidP="00FE6309">
      <w:pPr>
        <w:jc w:val="center"/>
        <w:rPr>
          <w:lang w:val="fr-FR"/>
        </w:rPr>
      </w:pPr>
      <w:proofErr w:type="spellStart"/>
      <w:proofErr w:type="gramStart"/>
      <w:r w:rsidRPr="00FE6309">
        <w:rPr>
          <w:lang w:val="fr-FR"/>
        </w:rPr>
        <w:t>uu</w:t>
      </w:r>
      <w:proofErr w:type="spellEnd"/>
      <w:proofErr w:type="gramEnd"/>
      <w:r w:rsidRPr="00FE6309">
        <w:rPr>
          <w:lang w:val="fr-FR"/>
        </w:rPr>
        <w:t xml:space="preserve">) </w:t>
      </w:r>
      <w:proofErr w:type="spellStart"/>
      <w:r w:rsidRPr="00FE6309">
        <w:rPr>
          <w:lang w:val="fr-FR"/>
        </w:rPr>
        <w:t>Nosilac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promet je </w:t>
      </w:r>
      <w:proofErr w:type="spellStart"/>
      <w:r w:rsidRPr="00FE6309">
        <w:rPr>
          <w:lang w:val="fr-FR"/>
        </w:rPr>
        <w:t>pravno</w:t>
      </w:r>
      <w:proofErr w:type="spellEnd"/>
      <w:r w:rsidRPr="00FE6309">
        <w:rPr>
          <w:lang w:val="fr-FR"/>
        </w:rPr>
        <w:t xml:space="preserve"> lice </w:t>
      </w:r>
      <w:proofErr w:type="spellStart"/>
      <w:r w:rsidRPr="00FE6309">
        <w:rPr>
          <w:lang w:val="fr-FR"/>
        </w:rPr>
        <w:t>koje</w:t>
      </w:r>
      <w:proofErr w:type="spellEnd"/>
      <w:r w:rsidRPr="00FE6309">
        <w:rPr>
          <w:lang w:val="fr-FR"/>
        </w:rPr>
        <w:t xml:space="preserve"> je </w:t>
      </w:r>
      <w:proofErr w:type="spellStart"/>
      <w:r w:rsidRPr="00FE6309">
        <w:rPr>
          <w:lang w:val="fr-FR"/>
        </w:rPr>
        <w:t>pribavilo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promet na </w:t>
      </w:r>
      <w:proofErr w:type="spellStart"/>
      <w:r w:rsidRPr="00FE6309">
        <w:rPr>
          <w:lang w:val="fr-FR"/>
        </w:rPr>
        <w:t>veliko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skladu</w:t>
      </w:r>
      <w:proofErr w:type="spellEnd"/>
      <w:r w:rsidRPr="00FE6309">
        <w:rPr>
          <w:lang w:val="fr-FR"/>
        </w:rPr>
        <w:t xml:space="preserve"> sa </w:t>
      </w:r>
      <w:proofErr w:type="spellStart"/>
      <w:r w:rsidRPr="00FE6309">
        <w:rPr>
          <w:lang w:val="fr-FR"/>
        </w:rPr>
        <w:t>odredbama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ovog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zakona</w:t>
      </w:r>
      <w:proofErr w:type="spellEnd"/>
      <w:r w:rsidRPr="00FE6309">
        <w:rPr>
          <w:lang w:val="fr-FR"/>
        </w:rPr>
        <w:t>.</w:t>
      </w:r>
    </w:p>
    <w:p w14:paraId="017D7A4E" w14:textId="77777777" w:rsidR="00FE6309" w:rsidRPr="00FE6309" w:rsidRDefault="00FE6309" w:rsidP="00FE6309">
      <w:pPr>
        <w:jc w:val="center"/>
        <w:rPr>
          <w:lang w:val="fr-FR"/>
        </w:rPr>
      </w:pPr>
      <w:proofErr w:type="spellStart"/>
      <w:proofErr w:type="gramStart"/>
      <w:r w:rsidRPr="00FE6309">
        <w:rPr>
          <w:lang w:val="fr-FR"/>
        </w:rPr>
        <w:t>vv</w:t>
      </w:r>
      <w:proofErr w:type="spellEnd"/>
      <w:proofErr w:type="gramEnd"/>
      <w:r w:rsidRPr="00FE6309">
        <w:rPr>
          <w:lang w:val="fr-FR"/>
        </w:rPr>
        <w:t xml:space="preserve">) </w:t>
      </w:r>
      <w:proofErr w:type="spellStart"/>
      <w:r w:rsidRPr="00FE6309">
        <w:rPr>
          <w:lang w:val="fr-FR"/>
        </w:rPr>
        <w:t>Neželjena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reakcija</w:t>
      </w:r>
      <w:proofErr w:type="spellEnd"/>
      <w:r w:rsidRPr="00FE6309">
        <w:rPr>
          <w:lang w:val="fr-FR"/>
        </w:rPr>
        <w:t xml:space="preserve"> na </w:t>
      </w:r>
      <w:proofErr w:type="spellStart"/>
      <w:r w:rsidRPr="00FE6309">
        <w:rPr>
          <w:lang w:val="fr-FR"/>
        </w:rPr>
        <w:t>lijek</w:t>
      </w:r>
      <w:proofErr w:type="spellEnd"/>
      <w:r w:rsidRPr="00FE6309">
        <w:rPr>
          <w:lang w:val="fr-FR"/>
        </w:rPr>
        <w:t xml:space="preserve"> je </w:t>
      </w:r>
      <w:proofErr w:type="spellStart"/>
      <w:r w:rsidRPr="00FE6309">
        <w:rPr>
          <w:lang w:val="fr-FR"/>
        </w:rPr>
        <w:t>svaka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neželjena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reakcija</w:t>
      </w:r>
      <w:proofErr w:type="spellEnd"/>
      <w:r w:rsidRPr="00FE6309">
        <w:rPr>
          <w:lang w:val="fr-FR"/>
        </w:rPr>
        <w:t xml:space="preserve"> na </w:t>
      </w:r>
      <w:proofErr w:type="spellStart"/>
      <w:r w:rsidRPr="00FE6309">
        <w:rPr>
          <w:lang w:val="fr-FR"/>
        </w:rPr>
        <w:t>lijek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bez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obzira</w:t>
      </w:r>
      <w:proofErr w:type="spellEnd"/>
      <w:r w:rsidRPr="00FE6309">
        <w:rPr>
          <w:lang w:val="fr-FR"/>
        </w:rPr>
        <w:t xml:space="preserve"> na </w:t>
      </w:r>
      <w:proofErr w:type="spellStart"/>
      <w:r w:rsidRPr="00FE6309">
        <w:rPr>
          <w:lang w:val="fr-FR"/>
        </w:rPr>
        <w:t>njegovu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dozu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koja</w:t>
      </w:r>
      <w:proofErr w:type="spellEnd"/>
      <w:r w:rsidRPr="00FE6309">
        <w:rPr>
          <w:lang w:val="fr-FR"/>
        </w:rPr>
        <w:t xml:space="preserve"> se </w:t>
      </w:r>
      <w:proofErr w:type="spellStart"/>
      <w:r w:rsidRPr="00FE6309">
        <w:rPr>
          <w:lang w:val="fr-FR"/>
        </w:rPr>
        <w:t>može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pojaviti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propisanoj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upotrebi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>.</w:t>
      </w:r>
    </w:p>
    <w:p w14:paraId="45C9A39B" w14:textId="77777777" w:rsidR="00FE6309" w:rsidRPr="00FE6309" w:rsidRDefault="00FE6309" w:rsidP="00FE6309">
      <w:pPr>
        <w:jc w:val="center"/>
        <w:rPr>
          <w:lang w:val="fr-FR"/>
        </w:rPr>
      </w:pPr>
      <w:proofErr w:type="spellStart"/>
      <w:proofErr w:type="gramStart"/>
      <w:r w:rsidRPr="00FE6309">
        <w:rPr>
          <w:lang w:val="fr-FR"/>
        </w:rPr>
        <w:t>zz</w:t>
      </w:r>
      <w:proofErr w:type="spellEnd"/>
      <w:proofErr w:type="gramEnd"/>
      <w:r w:rsidRPr="00FE6309">
        <w:rPr>
          <w:lang w:val="fr-FR"/>
        </w:rPr>
        <w:t xml:space="preserve">) </w:t>
      </w:r>
      <w:proofErr w:type="spellStart"/>
      <w:r w:rsidRPr="00FE6309">
        <w:rPr>
          <w:lang w:val="fr-FR"/>
        </w:rPr>
        <w:t>Ozbiljna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neželjena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reakcija</w:t>
      </w:r>
      <w:proofErr w:type="spellEnd"/>
      <w:r w:rsidRPr="00FE6309">
        <w:rPr>
          <w:lang w:val="fr-FR"/>
        </w:rPr>
        <w:t xml:space="preserve"> na </w:t>
      </w:r>
      <w:proofErr w:type="spellStart"/>
      <w:r w:rsidRPr="00FE6309">
        <w:rPr>
          <w:lang w:val="fr-FR"/>
        </w:rPr>
        <w:t>lijek</w:t>
      </w:r>
      <w:proofErr w:type="spellEnd"/>
      <w:r w:rsidRPr="00FE6309">
        <w:rPr>
          <w:lang w:val="fr-FR"/>
        </w:rPr>
        <w:t xml:space="preserve"> je </w:t>
      </w:r>
      <w:proofErr w:type="spellStart"/>
      <w:r w:rsidRPr="00FE6309">
        <w:rPr>
          <w:lang w:val="fr-FR"/>
        </w:rPr>
        <w:t>svaka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neželjena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reakcija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posljedicu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ima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smrt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neposrednu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opasnost</w:t>
      </w:r>
      <w:proofErr w:type="spellEnd"/>
      <w:r w:rsidRPr="00FE6309">
        <w:rPr>
          <w:lang w:val="fr-FR"/>
        </w:rPr>
        <w:t xml:space="preserve"> po </w:t>
      </w:r>
      <w:proofErr w:type="spellStart"/>
      <w:r w:rsidRPr="00FE6309">
        <w:rPr>
          <w:lang w:val="fr-FR"/>
        </w:rPr>
        <w:t>život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bolničko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liječenje</w:t>
      </w:r>
      <w:proofErr w:type="spellEnd"/>
      <w:r w:rsidRPr="00FE6309">
        <w:rPr>
          <w:lang w:val="fr-FR"/>
        </w:rPr>
        <w:t xml:space="preserve"> (ako </w:t>
      </w:r>
      <w:proofErr w:type="spellStart"/>
      <w:r w:rsidRPr="00FE6309">
        <w:rPr>
          <w:lang w:val="fr-FR"/>
        </w:rPr>
        <w:t>ga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prije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toga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nije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bilo</w:t>
      </w:r>
      <w:proofErr w:type="spellEnd"/>
      <w:r w:rsidRPr="00FE6309">
        <w:rPr>
          <w:lang w:val="fr-FR"/>
        </w:rPr>
        <w:t xml:space="preserve">) </w:t>
      </w:r>
      <w:proofErr w:type="spellStart"/>
      <w:r w:rsidRPr="00FE6309">
        <w:rPr>
          <w:lang w:val="fr-FR"/>
        </w:rPr>
        <w:t>ili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produženje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bolničkog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liječenja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trajna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oštećenja</w:t>
      </w:r>
      <w:proofErr w:type="spellEnd"/>
      <w:r w:rsidRPr="00FE6309">
        <w:rPr>
          <w:lang w:val="fr-FR"/>
        </w:rPr>
        <w:t xml:space="preserve"> (</w:t>
      </w:r>
      <w:proofErr w:type="spellStart"/>
      <w:r w:rsidRPr="00FE6309">
        <w:rPr>
          <w:lang w:val="fr-FR"/>
        </w:rPr>
        <w:t>invalidnost</w:t>
      </w:r>
      <w:proofErr w:type="spellEnd"/>
      <w:r w:rsidRPr="00FE6309">
        <w:rPr>
          <w:lang w:val="fr-FR"/>
        </w:rPr>
        <w:t xml:space="preserve">) i </w:t>
      </w:r>
      <w:proofErr w:type="spellStart"/>
      <w:r w:rsidRPr="00FE6309">
        <w:rPr>
          <w:lang w:val="fr-FR"/>
        </w:rPr>
        <w:t>urođene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anomalije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potomstva</w:t>
      </w:r>
      <w:proofErr w:type="spellEnd"/>
      <w:r w:rsidRPr="00FE6309">
        <w:rPr>
          <w:lang w:val="fr-FR"/>
        </w:rPr>
        <w:t>.</w:t>
      </w:r>
    </w:p>
    <w:p w14:paraId="63963DA9" w14:textId="77777777" w:rsidR="00FE6309" w:rsidRPr="00FE6309" w:rsidRDefault="00FE6309" w:rsidP="00FE6309">
      <w:pPr>
        <w:jc w:val="center"/>
        <w:rPr>
          <w:lang w:val="fr-FR"/>
        </w:rPr>
      </w:pPr>
      <w:proofErr w:type="spellStart"/>
      <w:proofErr w:type="gramStart"/>
      <w:r w:rsidRPr="00FE6309">
        <w:rPr>
          <w:lang w:val="fr-FR"/>
        </w:rPr>
        <w:t>aaa</w:t>
      </w:r>
      <w:proofErr w:type="spellEnd"/>
      <w:proofErr w:type="gramEnd"/>
      <w:r w:rsidRPr="00FE6309">
        <w:rPr>
          <w:lang w:val="fr-FR"/>
        </w:rPr>
        <w:t xml:space="preserve">) </w:t>
      </w:r>
      <w:proofErr w:type="spellStart"/>
      <w:r w:rsidRPr="00FE6309">
        <w:rPr>
          <w:lang w:val="fr-FR"/>
        </w:rPr>
        <w:t>Neočekivana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štetna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reakcija</w:t>
      </w:r>
      <w:proofErr w:type="spellEnd"/>
      <w:r w:rsidRPr="00FE6309">
        <w:rPr>
          <w:lang w:val="fr-FR"/>
        </w:rPr>
        <w:t xml:space="preserve"> na </w:t>
      </w:r>
      <w:proofErr w:type="spellStart"/>
      <w:r w:rsidRPr="00FE6309">
        <w:rPr>
          <w:lang w:val="fr-FR"/>
        </w:rPr>
        <w:t>lijek</w:t>
      </w:r>
      <w:proofErr w:type="spellEnd"/>
      <w:r w:rsidRPr="00FE6309">
        <w:rPr>
          <w:lang w:val="fr-FR"/>
        </w:rPr>
        <w:t xml:space="preserve"> je </w:t>
      </w:r>
      <w:proofErr w:type="spellStart"/>
      <w:r w:rsidRPr="00FE6309">
        <w:rPr>
          <w:lang w:val="fr-FR"/>
        </w:rPr>
        <w:t>svaka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neočekivana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štetna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reakcija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nije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navedena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sažetku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glavnih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karakteristika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>.</w:t>
      </w:r>
    </w:p>
    <w:p w14:paraId="15C86539" w14:textId="77777777" w:rsidR="00FE6309" w:rsidRPr="00FE6309" w:rsidRDefault="00FE6309" w:rsidP="00FE6309">
      <w:pPr>
        <w:jc w:val="center"/>
        <w:rPr>
          <w:lang w:val="fr-FR"/>
        </w:rPr>
      </w:pPr>
      <w:proofErr w:type="spellStart"/>
      <w:proofErr w:type="gramStart"/>
      <w:r w:rsidRPr="00FE6309">
        <w:rPr>
          <w:lang w:val="fr-FR"/>
        </w:rPr>
        <w:t>bbb</w:t>
      </w:r>
      <w:proofErr w:type="spellEnd"/>
      <w:proofErr w:type="gramEnd"/>
      <w:r w:rsidRPr="00FE6309">
        <w:rPr>
          <w:lang w:val="fr-FR"/>
        </w:rPr>
        <w:t xml:space="preserve">) </w:t>
      </w:r>
      <w:proofErr w:type="spellStart"/>
      <w:r w:rsidRPr="00FE6309">
        <w:rPr>
          <w:lang w:val="fr-FR"/>
        </w:rPr>
        <w:t>Certifikat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kvalitet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supstance</w:t>
      </w:r>
      <w:proofErr w:type="spellEnd"/>
      <w:r w:rsidRPr="00FE6309">
        <w:rPr>
          <w:lang w:val="fr-FR"/>
        </w:rPr>
        <w:t xml:space="preserve"> je </w:t>
      </w:r>
      <w:proofErr w:type="spellStart"/>
      <w:r w:rsidRPr="00FE6309">
        <w:rPr>
          <w:lang w:val="fr-FR"/>
        </w:rPr>
        <w:t>isprava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potvrđuje</w:t>
      </w:r>
      <w:proofErr w:type="spellEnd"/>
      <w:r w:rsidRPr="00FE6309">
        <w:rPr>
          <w:lang w:val="fr-FR"/>
        </w:rPr>
        <w:t xml:space="preserve"> da </w:t>
      </w:r>
      <w:proofErr w:type="spellStart"/>
      <w:r w:rsidRPr="00FE6309">
        <w:rPr>
          <w:lang w:val="fr-FR"/>
        </w:rPr>
        <w:t>supstanca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odgovara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propisanom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kvalitetu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ispravnosti</w:t>
      </w:r>
      <w:proofErr w:type="spellEnd"/>
      <w:r w:rsidRPr="00FE6309">
        <w:rPr>
          <w:lang w:val="fr-FR"/>
        </w:rPr>
        <w:t>.</w:t>
      </w:r>
    </w:p>
    <w:p w14:paraId="43DFF39B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ccc) </w:t>
      </w:r>
      <w:proofErr w:type="spellStart"/>
      <w:r w:rsidRPr="00FE6309">
        <w:rPr>
          <w:lang w:val="fr-FR"/>
        </w:rPr>
        <w:t>Certifikat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</w:t>
      </w:r>
      <w:proofErr w:type="spellEnd"/>
      <w:r w:rsidRPr="00FE6309">
        <w:rPr>
          <w:lang w:val="fr-FR"/>
        </w:rPr>
        <w:t xml:space="preserve"> (CPP) je </w:t>
      </w:r>
      <w:proofErr w:type="spellStart"/>
      <w:r w:rsidRPr="00FE6309">
        <w:rPr>
          <w:lang w:val="fr-FR"/>
        </w:rPr>
        <w:t>isprava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koji</w:t>
      </w:r>
      <w:proofErr w:type="spellEnd"/>
      <w:r w:rsidRPr="00FE6309">
        <w:rPr>
          <w:lang w:val="fr-FR"/>
        </w:rPr>
        <w:t xml:space="preserve"> na </w:t>
      </w:r>
      <w:proofErr w:type="spellStart"/>
      <w:r w:rsidRPr="00FE6309">
        <w:rPr>
          <w:lang w:val="fr-FR"/>
        </w:rPr>
        <w:t>zahtjev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nosioca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odobrenja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stavljanje</w:t>
      </w:r>
      <w:proofErr w:type="spellEnd"/>
      <w:r w:rsidRPr="00FE6309">
        <w:rPr>
          <w:lang w:val="fr-FR"/>
        </w:rPr>
        <w:t xml:space="preserve"> u promet </w:t>
      </w:r>
      <w:proofErr w:type="spellStart"/>
      <w:r w:rsidRPr="00FE6309">
        <w:rPr>
          <w:lang w:val="fr-FR"/>
        </w:rPr>
        <w:t>izdaje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određeni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ovlašćeno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tijelo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zemlje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kojoj</w:t>
      </w:r>
      <w:proofErr w:type="spellEnd"/>
      <w:r w:rsidRPr="00FE6309">
        <w:rPr>
          <w:lang w:val="fr-FR"/>
        </w:rPr>
        <w:t xml:space="preserve"> se </w:t>
      </w:r>
      <w:proofErr w:type="spellStart"/>
      <w:r w:rsidRPr="00FE6309">
        <w:rPr>
          <w:lang w:val="fr-FR"/>
        </w:rPr>
        <w:t>nalazi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mjesto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proizvodnje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tog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. CPP </w:t>
      </w:r>
      <w:proofErr w:type="spellStart"/>
      <w:r w:rsidRPr="00FE6309">
        <w:rPr>
          <w:lang w:val="fr-FR"/>
        </w:rPr>
        <w:t>sadrži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podatke</w:t>
      </w:r>
      <w:proofErr w:type="spellEnd"/>
      <w:r w:rsidRPr="00FE6309">
        <w:rPr>
          <w:lang w:val="fr-FR"/>
        </w:rPr>
        <w:t xml:space="preserve"> o </w:t>
      </w:r>
      <w:proofErr w:type="spellStart"/>
      <w:r w:rsidRPr="00FE6309">
        <w:rPr>
          <w:lang w:val="fr-FR"/>
        </w:rPr>
        <w:t>lijeku</w:t>
      </w:r>
      <w:proofErr w:type="spellEnd"/>
      <w:r w:rsidRPr="00FE6309">
        <w:rPr>
          <w:lang w:val="fr-FR"/>
        </w:rPr>
        <w:t xml:space="preserve"> (</w:t>
      </w:r>
      <w:proofErr w:type="spellStart"/>
      <w:r w:rsidRPr="00FE6309">
        <w:rPr>
          <w:lang w:val="fr-FR"/>
        </w:rPr>
        <w:t>ime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sastav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aktivne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supstance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ekscipijenta</w:t>
      </w:r>
      <w:proofErr w:type="spellEnd"/>
      <w:r w:rsidRPr="00FE6309">
        <w:rPr>
          <w:lang w:val="fr-FR"/>
        </w:rPr>
        <w:t xml:space="preserve">), </w:t>
      </w:r>
      <w:proofErr w:type="spellStart"/>
      <w:r w:rsidRPr="00FE6309">
        <w:rPr>
          <w:lang w:val="fr-FR"/>
        </w:rPr>
        <w:t>podatke</w:t>
      </w:r>
      <w:proofErr w:type="spellEnd"/>
      <w:r w:rsidRPr="00FE6309">
        <w:rPr>
          <w:lang w:val="fr-FR"/>
        </w:rPr>
        <w:t xml:space="preserve"> o </w:t>
      </w:r>
      <w:proofErr w:type="spellStart"/>
      <w:r w:rsidRPr="00FE6309">
        <w:rPr>
          <w:lang w:val="fr-FR"/>
        </w:rPr>
        <w:t>mjestu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proizvodnje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pakovanja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podatke</w:t>
      </w:r>
      <w:proofErr w:type="spellEnd"/>
      <w:r w:rsidRPr="00FE6309">
        <w:rPr>
          <w:lang w:val="fr-FR"/>
        </w:rPr>
        <w:t xml:space="preserve"> o </w:t>
      </w:r>
      <w:proofErr w:type="spellStart"/>
      <w:r w:rsidRPr="00FE6309">
        <w:rPr>
          <w:lang w:val="fr-FR"/>
        </w:rPr>
        <w:t>nosiocu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stavljanje</w:t>
      </w:r>
      <w:proofErr w:type="spellEnd"/>
      <w:r w:rsidRPr="00FE6309">
        <w:rPr>
          <w:lang w:val="fr-FR"/>
        </w:rPr>
        <w:t xml:space="preserve"> u promet. CPP se </w:t>
      </w:r>
      <w:proofErr w:type="spellStart"/>
      <w:r w:rsidRPr="00FE6309">
        <w:rPr>
          <w:lang w:val="fr-FR"/>
        </w:rPr>
        <w:t>izdaje</w:t>
      </w:r>
      <w:proofErr w:type="spellEnd"/>
      <w:r w:rsidRPr="00FE6309">
        <w:rPr>
          <w:lang w:val="fr-FR"/>
        </w:rPr>
        <w:t xml:space="preserve"> na </w:t>
      </w:r>
      <w:proofErr w:type="spellStart"/>
      <w:r w:rsidRPr="00FE6309">
        <w:rPr>
          <w:lang w:val="fr-FR"/>
        </w:rPr>
        <w:t>obrascu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Svjetske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zdravstvene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organizacije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izdaje</w:t>
      </w:r>
      <w:proofErr w:type="spellEnd"/>
      <w:r w:rsidRPr="00FE6309">
        <w:rPr>
          <w:lang w:val="fr-FR"/>
        </w:rPr>
        <w:t xml:space="preserve"> se </w:t>
      </w:r>
      <w:proofErr w:type="spellStart"/>
      <w:r w:rsidRPr="00FE6309">
        <w:rPr>
          <w:lang w:val="fr-FR"/>
        </w:rPr>
        <w:t>bez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obzira</w:t>
      </w:r>
      <w:proofErr w:type="spellEnd"/>
      <w:r w:rsidRPr="00FE6309">
        <w:rPr>
          <w:lang w:val="fr-FR"/>
        </w:rPr>
        <w:t xml:space="preserve"> da li je </w:t>
      </w:r>
      <w:proofErr w:type="spellStart"/>
      <w:r w:rsidRPr="00FE6309">
        <w:rPr>
          <w:lang w:val="fr-FR"/>
        </w:rPr>
        <w:t>lijek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dobio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stavljanje</w:t>
      </w:r>
      <w:proofErr w:type="spellEnd"/>
      <w:r w:rsidRPr="00FE6309">
        <w:rPr>
          <w:lang w:val="fr-FR"/>
        </w:rPr>
        <w:t xml:space="preserve"> u promet u </w:t>
      </w:r>
      <w:proofErr w:type="spellStart"/>
      <w:r w:rsidRPr="00FE6309">
        <w:rPr>
          <w:lang w:val="fr-FR"/>
        </w:rPr>
        <w:t>zemlji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gdje</w:t>
      </w:r>
      <w:proofErr w:type="spellEnd"/>
      <w:r w:rsidRPr="00FE6309">
        <w:rPr>
          <w:lang w:val="fr-FR"/>
        </w:rPr>
        <w:t xml:space="preserve"> se </w:t>
      </w:r>
      <w:proofErr w:type="spellStart"/>
      <w:r w:rsidRPr="00FE6309">
        <w:rPr>
          <w:lang w:val="fr-FR"/>
        </w:rPr>
        <w:t>nalazi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mjesto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proizvodnje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ili</w:t>
      </w:r>
      <w:proofErr w:type="spellEnd"/>
      <w:r w:rsidRPr="00FE6309">
        <w:rPr>
          <w:lang w:val="fr-FR"/>
        </w:rPr>
        <w:t xml:space="preserve"> ne.</w:t>
      </w:r>
    </w:p>
    <w:p w14:paraId="0191481F" w14:textId="77777777" w:rsidR="00FE6309" w:rsidRPr="00FE6309" w:rsidRDefault="00FE6309" w:rsidP="00FE6309">
      <w:pPr>
        <w:jc w:val="center"/>
        <w:rPr>
          <w:lang w:val="fr-FR"/>
        </w:rPr>
      </w:pPr>
      <w:proofErr w:type="spellStart"/>
      <w:proofErr w:type="gramStart"/>
      <w:r w:rsidRPr="00FE6309">
        <w:rPr>
          <w:lang w:val="fr-FR"/>
        </w:rPr>
        <w:t>ddd</w:t>
      </w:r>
      <w:proofErr w:type="spellEnd"/>
      <w:proofErr w:type="gramEnd"/>
      <w:r w:rsidRPr="00FE6309">
        <w:rPr>
          <w:lang w:val="fr-FR"/>
        </w:rPr>
        <w:t xml:space="preserve">) </w:t>
      </w:r>
      <w:proofErr w:type="spellStart"/>
      <w:r w:rsidRPr="00FE6309">
        <w:rPr>
          <w:lang w:val="fr-FR"/>
        </w:rPr>
        <w:t>Serija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je </w:t>
      </w:r>
      <w:proofErr w:type="spellStart"/>
      <w:r w:rsidRPr="00FE6309">
        <w:rPr>
          <w:lang w:val="fr-FR"/>
        </w:rPr>
        <w:t>određena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količina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nekog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proizvedenog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tokom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jednog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proizvodnog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procesa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čija</w:t>
      </w:r>
      <w:proofErr w:type="spellEnd"/>
      <w:r w:rsidRPr="00FE6309">
        <w:rPr>
          <w:lang w:val="fr-FR"/>
        </w:rPr>
        <w:t xml:space="preserve"> je </w:t>
      </w:r>
      <w:proofErr w:type="spellStart"/>
      <w:r w:rsidRPr="00FE6309">
        <w:rPr>
          <w:lang w:val="fr-FR"/>
        </w:rPr>
        <w:t>homogenost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potpuno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zagarantovana</w:t>
      </w:r>
      <w:proofErr w:type="spellEnd"/>
      <w:r w:rsidRPr="00FE6309">
        <w:rPr>
          <w:lang w:val="fr-FR"/>
        </w:rPr>
        <w:t>.</w:t>
      </w:r>
    </w:p>
    <w:p w14:paraId="3D887353" w14:textId="77777777" w:rsidR="00FE6309" w:rsidRPr="00FE6309" w:rsidRDefault="00FE6309" w:rsidP="00FE6309">
      <w:pPr>
        <w:jc w:val="center"/>
        <w:rPr>
          <w:lang w:val="fr-FR"/>
        </w:rPr>
      </w:pPr>
      <w:proofErr w:type="spellStart"/>
      <w:proofErr w:type="gramStart"/>
      <w:r w:rsidRPr="00FE6309">
        <w:rPr>
          <w:lang w:val="fr-FR"/>
        </w:rPr>
        <w:t>eee</w:t>
      </w:r>
      <w:proofErr w:type="spellEnd"/>
      <w:proofErr w:type="gramEnd"/>
      <w:r w:rsidRPr="00FE6309">
        <w:rPr>
          <w:lang w:val="fr-FR"/>
        </w:rPr>
        <w:t xml:space="preserve">) </w:t>
      </w:r>
      <w:proofErr w:type="spellStart"/>
      <w:r w:rsidRPr="00FE6309">
        <w:rPr>
          <w:lang w:val="fr-FR"/>
        </w:rPr>
        <w:t>Broj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serije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znači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kombinaciju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brojeva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ili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slova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kojima</w:t>
      </w:r>
      <w:proofErr w:type="spellEnd"/>
      <w:r w:rsidRPr="00FE6309">
        <w:rPr>
          <w:lang w:val="fr-FR"/>
        </w:rPr>
        <w:t xml:space="preserve"> se </w:t>
      </w:r>
      <w:proofErr w:type="spellStart"/>
      <w:r w:rsidRPr="00FE6309">
        <w:rPr>
          <w:lang w:val="fr-FR"/>
        </w:rPr>
        <w:t>identificira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serija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proizvoda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dokumentaciji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proizvođača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certifikat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analize</w:t>
      </w:r>
      <w:proofErr w:type="spellEnd"/>
      <w:r w:rsidRPr="00FE6309">
        <w:rPr>
          <w:lang w:val="fr-FR"/>
        </w:rPr>
        <w:t xml:space="preserve"> te </w:t>
      </w:r>
      <w:proofErr w:type="spellStart"/>
      <w:r w:rsidRPr="00FE6309">
        <w:rPr>
          <w:lang w:val="fr-FR"/>
        </w:rPr>
        <w:t>serije</w:t>
      </w:r>
      <w:proofErr w:type="spellEnd"/>
      <w:r w:rsidRPr="00FE6309">
        <w:rPr>
          <w:lang w:val="fr-FR"/>
        </w:rPr>
        <w:t>.</w:t>
      </w:r>
    </w:p>
    <w:p w14:paraId="36BD1B7C" w14:textId="77777777" w:rsidR="00FE6309" w:rsidRPr="00FE6309" w:rsidRDefault="00FE6309" w:rsidP="00FE6309">
      <w:pPr>
        <w:jc w:val="center"/>
        <w:rPr>
          <w:lang w:val="fr-FR"/>
        </w:rPr>
      </w:pPr>
      <w:proofErr w:type="spellStart"/>
      <w:proofErr w:type="gramStart"/>
      <w:r w:rsidRPr="00FE6309">
        <w:rPr>
          <w:lang w:val="fr-FR"/>
        </w:rPr>
        <w:t>fff</w:t>
      </w:r>
      <w:proofErr w:type="spellEnd"/>
      <w:proofErr w:type="gramEnd"/>
      <w:r w:rsidRPr="00FE6309">
        <w:rPr>
          <w:lang w:val="fr-FR"/>
        </w:rPr>
        <w:t xml:space="preserve">) </w:t>
      </w:r>
      <w:proofErr w:type="spellStart"/>
      <w:r w:rsidRPr="00FE6309">
        <w:rPr>
          <w:lang w:val="fr-FR"/>
        </w:rPr>
        <w:t>Analiza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proizvodne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serije</w:t>
      </w:r>
      <w:proofErr w:type="spellEnd"/>
      <w:r w:rsidRPr="00FE6309">
        <w:rPr>
          <w:lang w:val="fr-FR"/>
        </w:rPr>
        <w:t xml:space="preserve"> je </w:t>
      </w:r>
      <w:proofErr w:type="spellStart"/>
      <w:r w:rsidRPr="00FE6309">
        <w:rPr>
          <w:lang w:val="fr-FR"/>
        </w:rPr>
        <w:t>analiza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kvaliteta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svih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sastojaka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jedne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proizvodne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serije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količinska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analiza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najmanje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svih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aktivnih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supstanci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sva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ostala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ispitivanja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koja</w:t>
      </w:r>
      <w:proofErr w:type="spellEnd"/>
      <w:r w:rsidRPr="00FE6309">
        <w:rPr>
          <w:lang w:val="fr-FR"/>
        </w:rPr>
        <w:t xml:space="preserve"> su </w:t>
      </w:r>
      <w:proofErr w:type="spellStart"/>
      <w:r w:rsidRPr="00FE6309">
        <w:rPr>
          <w:lang w:val="fr-FR"/>
        </w:rPr>
        <w:t>potrebna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obezbjeđenje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kvaliteta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lijekova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skladu</w:t>
      </w:r>
      <w:proofErr w:type="spellEnd"/>
      <w:r w:rsidRPr="00FE6309">
        <w:rPr>
          <w:lang w:val="fr-FR"/>
        </w:rPr>
        <w:t xml:space="preserve"> sa </w:t>
      </w:r>
      <w:proofErr w:type="spellStart"/>
      <w:r w:rsidRPr="00FE6309">
        <w:rPr>
          <w:lang w:val="fr-FR"/>
        </w:rPr>
        <w:t>dozvolom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stavljanje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u promet.</w:t>
      </w:r>
    </w:p>
    <w:p w14:paraId="0FD42B4F" w14:textId="77777777" w:rsidR="00FE6309" w:rsidRPr="00FE6309" w:rsidRDefault="00FE6309" w:rsidP="00FE6309">
      <w:pPr>
        <w:jc w:val="center"/>
        <w:rPr>
          <w:lang w:val="fr-FR"/>
        </w:rPr>
      </w:pPr>
      <w:proofErr w:type="spellStart"/>
      <w:proofErr w:type="gramStart"/>
      <w:r w:rsidRPr="00FE6309">
        <w:rPr>
          <w:lang w:val="fr-FR"/>
        </w:rPr>
        <w:t>ggg</w:t>
      </w:r>
      <w:proofErr w:type="spellEnd"/>
      <w:proofErr w:type="gramEnd"/>
      <w:r w:rsidRPr="00FE6309">
        <w:rPr>
          <w:lang w:val="fr-FR"/>
        </w:rPr>
        <w:t xml:space="preserve">) </w:t>
      </w:r>
      <w:proofErr w:type="spellStart"/>
      <w:r w:rsidRPr="00FE6309">
        <w:rPr>
          <w:lang w:val="fr-FR"/>
        </w:rPr>
        <w:t>Farmakovigilanca</w:t>
      </w:r>
      <w:proofErr w:type="spellEnd"/>
      <w:r w:rsidRPr="00FE6309">
        <w:rPr>
          <w:lang w:val="fr-FR"/>
        </w:rPr>
        <w:t xml:space="preserve"> je </w:t>
      </w:r>
      <w:proofErr w:type="spellStart"/>
      <w:r w:rsidRPr="00FE6309">
        <w:rPr>
          <w:lang w:val="fr-FR"/>
        </w:rPr>
        <w:t>postupak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koji</w:t>
      </w:r>
      <w:proofErr w:type="spellEnd"/>
      <w:r w:rsidRPr="00FE6309">
        <w:rPr>
          <w:lang w:val="fr-FR"/>
        </w:rPr>
        <w:t xml:space="preserve"> se </w:t>
      </w:r>
      <w:proofErr w:type="spellStart"/>
      <w:r w:rsidRPr="00FE6309">
        <w:rPr>
          <w:lang w:val="fr-FR"/>
        </w:rPr>
        <w:t>primjenjuje</w:t>
      </w:r>
      <w:proofErr w:type="spellEnd"/>
      <w:r w:rsidRPr="00FE6309">
        <w:rPr>
          <w:lang w:val="fr-FR"/>
        </w:rPr>
        <w:t xml:space="preserve"> s </w:t>
      </w:r>
      <w:proofErr w:type="spellStart"/>
      <w:r w:rsidRPr="00FE6309">
        <w:rPr>
          <w:lang w:val="fr-FR"/>
        </w:rPr>
        <w:t>ciljem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identifikovanja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sakupljanja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praćenja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analiziranja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reagovanja</w:t>
      </w:r>
      <w:proofErr w:type="spellEnd"/>
      <w:r w:rsidRPr="00FE6309">
        <w:rPr>
          <w:lang w:val="fr-FR"/>
        </w:rPr>
        <w:t xml:space="preserve"> na nove </w:t>
      </w:r>
      <w:proofErr w:type="spellStart"/>
      <w:r w:rsidRPr="00FE6309">
        <w:rPr>
          <w:lang w:val="fr-FR"/>
        </w:rPr>
        <w:t>podatke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pogledu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bezbjednosti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ocjene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odnosa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između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rizika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koristi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upotrebi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ili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međusobnom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djelovanju</w:t>
      </w:r>
      <w:proofErr w:type="spellEnd"/>
      <w:r w:rsidRPr="00FE6309">
        <w:rPr>
          <w:lang w:val="fr-FR"/>
        </w:rPr>
        <w:t xml:space="preserve"> sa </w:t>
      </w:r>
      <w:proofErr w:type="spellStart"/>
      <w:r w:rsidRPr="00FE6309">
        <w:rPr>
          <w:lang w:val="fr-FR"/>
        </w:rPr>
        <w:t>drugim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lijekovima</w:t>
      </w:r>
      <w:proofErr w:type="spellEnd"/>
      <w:r w:rsidRPr="00FE6309">
        <w:rPr>
          <w:lang w:val="fr-FR"/>
        </w:rPr>
        <w:t>.</w:t>
      </w:r>
    </w:p>
    <w:p w14:paraId="598E1F35" w14:textId="77777777" w:rsidR="00FE6309" w:rsidRPr="00FE6309" w:rsidRDefault="00FE6309" w:rsidP="00FE6309">
      <w:pPr>
        <w:jc w:val="center"/>
        <w:rPr>
          <w:lang w:val="fr-FR"/>
        </w:rPr>
      </w:pPr>
      <w:proofErr w:type="spellStart"/>
      <w:proofErr w:type="gramStart"/>
      <w:r w:rsidRPr="00FE6309">
        <w:rPr>
          <w:lang w:val="fr-FR"/>
        </w:rPr>
        <w:t>hhh</w:t>
      </w:r>
      <w:proofErr w:type="spellEnd"/>
      <w:proofErr w:type="gramEnd"/>
      <w:r w:rsidRPr="00FE6309">
        <w:rPr>
          <w:lang w:val="fr-FR"/>
        </w:rPr>
        <w:t xml:space="preserve">) </w:t>
      </w:r>
      <w:proofErr w:type="spellStart"/>
      <w:r w:rsidRPr="00FE6309">
        <w:rPr>
          <w:lang w:val="fr-FR"/>
        </w:rPr>
        <w:t>Esencijalni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lijekovi</w:t>
      </w:r>
      <w:proofErr w:type="spellEnd"/>
      <w:r w:rsidRPr="00FE6309">
        <w:rPr>
          <w:lang w:val="fr-FR"/>
        </w:rPr>
        <w:t xml:space="preserve"> su </w:t>
      </w:r>
      <w:proofErr w:type="spellStart"/>
      <w:r w:rsidRPr="00FE6309">
        <w:rPr>
          <w:lang w:val="fr-FR"/>
        </w:rPr>
        <w:t>osnovni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najčešća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oboljenja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kojima</w:t>
      </w:r>
      <w:proofErr w:type="spellEnd"/>
      <w:r w:rsidRPr="00FE6309">
        <w:rPr>
          <w:lang w:val="fr-FR"/>
        </w:rPr>
        <w:t xml:space="preserve"> se </w:t>
      </w:r>
      <w:proofErr w:type="spellStart"/>
      <w:r w:rsidRPr="00FE6309">
        <w:rPr>
          <w:lang w:val="fr-FR"/>
        </w:rPr>
        <w:t>zadovoljavaju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zdravstvene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potrebe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najvećeg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dijela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stanovništva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koje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kao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takve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utvrđuje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ovlašćeno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tijelo</w:t>
      </w:r>
      <w:proofErr w:type="spellEnd"/>
      <w:r w:rsidRPr="00FE6309">
        <w:rPr>
          <w:lang w:val="fr-FR"/>
        </w:rPr>
        <w:t>.</w:t>
      </w:r>
    </w:p>
    <w:p w14:paraId="3C502638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lastRenderedPageBreak/>
        <w:t xml:space="preserve">iii) </w:t>
      </w:r>
      <w:proofErr w:type="spellStart"/>
      <w:r w:rsidRPr="00FE6309">
        <w:rPr>
          <w:lang w:val="fr-FR"/>
        </w:rPr>
        <w:t>Medicinska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sredstva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smislu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ovog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zakona</w:t>
      </w:r>
      <w:proofErr w:type="spellEnd"/>
      <w:r w:rsidRPr="00FE6309">
        <w:rPr>
          <w:lang w:val="fr-FR"/>
        </w:rPr>
        <w:t xml:space="preserve"> su </w:t>
      </w:r>
      <w:proofErr w:type="spellStart"/>
      <w:r w:rsidRPr="00FE6309">
        <w:rPr>
          <w:lang w:val="fr-FR"/>
        </w:rPr>
        <w:t>instrumenti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aparati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materijal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drugi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proizvodi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koji</w:t>
      </w:r>
      <w:proofErr w:type="spellEnd"/>
      <w:r w:rsidRPr="00FE6309">
        <w:rPr>
          <w:lang w:val="fr-FR"/>
        </w:rPr>
        <w:t xml:space="preserve"> se </w:t>
      </w:r>
      <w:proofErr w:type="spellStart"/>
      <w:r w:rsidRPr="00FE6309">
        <w:rPr>
          <w:lang w:val="fr-FR"/>
        </w:rPr>
        <w:t>primjenjuju</w:t>
      </w:r>
      <w:proofErr w:type="spellEnd"/>
      <w:r w:rsidRPr="00FE6309">
        <w:rPr>
          <w:lang w:val="fr-FR"/>
        </w:rPr>
        <w:t xml:space="preserve"> na </w:t>
      </w:r>
      <w:proofErr w:type="spellStart"/>
      <w:r w:rsidRPr="00FE6309">
        <w:rPr>
          <w:lang w:val="fr-FR"/>
        </w:rPr>
        <w:t>ljudima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koji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svoju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osnovnu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namjenu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određenu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proizvođača</w:t>
      </w:r>
      <w:proofErr w:type="spellEnd"/>
      <w:r w:rsidRPr="00FE6309">
        <w:rPr>
          <w:lang w:val="fr-FR"/>
        </w:rPr>
        <w:t xml:space="preserve">, ne </w:t>
      </w:r>
      <w:proofErr w:type="spellStart"/>
      <w:r w:rsidRPr="00FE6309">
        <w:rPr>
          <w:lang w:val="fr-FR"/>
        </w:rPr>
        <w:t>postižu</w:t>
      </w:r>
      <w:proofErr w:type="spellEnd"/>
      <w:r w:rsidRPr="00FE6309">
        <w:rPr>
          <w:lang w:val="fr-FR"/>
        </w:rPr>
        <w:t xml:space="preserve"> na </w:t>
      </w:r>
      <w:proofErr w:type="spellStart"/>
      <w:r w:rsidRPr="00FE6309">
        <w:rPr>
          <w:lang w:val="fr-FR"/>
        </w:rPr>
        <w:t>osnovu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farmakološke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imunološke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ili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metaboličke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aktivnosti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već</w:t>
      </w:r>
      <w:proofErr w:type="spellEnd"/>
      <w:r w:rsidRPr="00FE6309">
        <w:rPr>
          <w:lang w:val="fr-FR"/>
        </w:rPr>
        <w:t xml:space="preserve"> se koriste </w:t>
      </w:r>
      <w:proofErr w:type="spellStart"/>
      <w:r w:rsidRPr="00FE6309">
        <w:rPr>
          <w:lang w:val="fr-FR"/>
        </w:rPr>
        <w:t>sami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ili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kombinaciji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uključujući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softver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potreban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pravilnu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upotrebu</w:t>
      </w:r>
      <w:proofErr w:type="spellEnd"/>
      <w:r w:rsidRPr="00FE6309">
        <w:rPr>
          <w:lang w:val="fr-FR"/>
        </w:rPr>
        <w:t>.</w:t>
      </w:r>
    </w:p>
    <w:p w14:paraId="69D716BF" w14:textId="77777777" w:rsidR="00FE6309" w:rsidRPr="00FE6309" w:rsidRDefault="00FE6309" w:rsidP="00FE6309">
      <w:pPr>
        <w:jc w:val="center"/>
        <w:rPr>
          <w:lang w:val="fr-FR"/>
        </w:rPr>
      </w:pPr>
      <w:proofErr w:type="spellStart"/>
      <w:proofErr w:type="gramStart"/>
      <w:r w:rsidRPr="00FE6309">
        <w:rPr>
          <w:lang w:val="fr-FR"/>
        </w:rPr>
        <w:t>jjj</w:t>
      </w:r>
      <w:proofErr w:type="spellEnd"/>
      <w:proofErr w:type="gramEnd"/>
      <w:r w:rsidRPr="00FE6309">
        <w:rPr>
          <w:lang w:val="fr-FR"/>
        </w:rPr>
        <w:t xml:space="preserve">) </w:t>
      </w:r>
      <w:proofErr w:type="spellStart"/>
      <w:r w:rsidRPr="00FE6309">
        <w:rPr>
          <w:lang w:val="fr-FR"/>
        </w:rPr>
        <w:t>Proizvođač</w:t>
      </w:r>
      <w:proofErr w:type="spellEnd"/>
      <w:r w:rsidRPr="00FE6309">
        <w:rPr>
          <w:lang w:val="fr-FR"/>
        </w:rPr>
        <w:t>/</w:t>
      </w:r>
      <w:proofErr w:type="spellStart"/>
      <w:r w:rsidRPr="00FE6309">
        <w:rPr>
          <w:lang w:val="fr-FR"/>
        </w:rPr>
        <w:t>dobavljač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medicinskog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sredstva</w:t>
      </w:r>
      <w:proofErr w:type="spellEnd"/>
      <w:r w:rsidRPr="00FE6309">
        <w:rPr>
          <w:lang w:val="fr-FR"/>
        </w:rPr>
        <w:t xml:space="preserve"> je </w:t>
      </w:r>
      <w:proofErr w:type="spellStart"/>
      <w:r w:rsidRPr="00FE6309">
        <w:rPr>
          <w:lang w:val="fr-FR"/>
        </w:rPr>
        <w:t>pravno</w:t>
      </w:r>
      <w:proofErr w:type="spellEnd"/>
      <w:r w:rsidRPr="00FE6309">
        <w:rPr>
          <w:lang w:val="fr-FR"/>
        </w:rPr>
        <w:t xml:space="preserve"> lice </w:t>
      </w:r>
      <w:proofErr w:type="spellStart"/>
      <w:r w:rsidRPr="00FE6309">
        <w:rPr>
          <w:lang w:val="fr-FR"/>
        </w:rPr>
        <w:t>koje</w:t>
      </w:r>
      <w:proofErr w:type="spellEnd"/>
      <w:r w:rsidRPr="00FE6309">
        <w:rPr>
          <w:lang w:val="fr-FR"/>
        </w:rPr>
        <w:t xml:space="preserve"> je </w:t>
      </w:r>
      <w:proofErr w:type="spellStart"/>
      <w:r w:rsidRPr="00FE6309">
        <w:rPr>
          <w:lang w:val="fr-FR"/>
        </w:rPr>
        <w:t>odgovorno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proizvod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dužno</w:t>
      </w:r>
      <w:proofErr w:type="spellEnd"/>
      <w:r w:rsidRPr="00FE6309">
        <w:rPr>
          <w:lang w:val="fr-FR"/>
        </w:rPr>
        <w:t xml:space="preserve"> je da </w:t>
      </w:r>
      <w:proofErr w:type="spellStart"/>
      <w:r w:rsidRPr="00FE6309">
        <w:rPr>
          <w:lang w:val="fr-FR"/>
        </w:rPr>
        <w:t>ima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obezbijeđen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sistem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kvaliteta</w:t>
      </w:r>
      <w:proofErr w:type="spellEnd"/>
      <w:r w:rsidRPr="00FE6309">
        <w:rPr>
          <w:lang w:val="fr-FR"/>
        </w:rPr>
        <w:t xml:space="preserve">. To </w:t>
      </w:r>
      <w:proofErr w:type="spellStart"/>
      <w:r w:rsidRPr="00FE6309">
        <w:rPr>
          <w:lang w:val="fr-FR"/>
        </w:rPr>
        <w:t>može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biti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proizvođač</w:t>
      </w:r>
      <w:proofErr w:type="spellEnd"/>
      <w:r w:rsidRPr="00FE6309">
        <w:rPr>
          <w:lang w:val="fr-FR"/>
        </w:rPr>
        <w:t xml:space="preserve"> sa </w:t>
      </w:r>
      <w:proofErr w:type="spellStart"/>
      <w:r w:rsidRPr="00FE6309">
        <w:rPr>
          <w:lang w:val="fr-FR"/>
        </w:rPr>
        <w:t>sjedištem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BiH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njegov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zastupnik</w:t>
      </w:r>
      <w:proofErr w:type="spellEnd"/>
      <w:r w:rsidRPr="00FE6309">
        <w:rPr>
          <w:lang w:val="fr-FR"/>
        </w:rPr>
        <w:t xml:space="preserve"> sa </w:t>
      </w:r>
      <w:proofErr w:type="spellStart"/>
      <w:r w:rsidRPr="00FE6309">
        <w:rPr>
          <w:lang w:val="fr-FR"/>
        </w:rPr>
        <w:t>sjedištem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BiH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uvoznik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ili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drugo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pravno</w:t>
      </w:r>
      <w:proofErr w:type="spellEnd"/>
      <w:r w:rsidRPr="00FE6309">
        <w:rPr>
          <w:lang w:val="fr-FR"/>
        </w:rPr>
        <w:t xml:space="preserve"> lice </w:t>
      </w:r>
      <w:proofErr w:type="spellStart"/>
      <w:r w:rsidRPr="00FE6309">
        <w:rPr>
          <w:lang w:val="fr-FR"/>
        </w:rPr>
        <w:t>koje</w:t>
      </w:r>
      <w:proofErr w:type="spellEnd"/>
      <w:r w:rsidRPr="00FE6309">
        <w:rPr>
          <w:lang w:val="fr-FR"/>
        </w:rPr>
        <w:t xml:space="preserve"> je </w:t>
      </w:r>
      <w:proofErr w:type="spellStart"/>
      <w:r w:rsidRPr="00FE6309">
        <w:rPr>
          <w:lang w:val="fr-FR"/>
        </w:rPr>
        <w:t>stavilo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medicinsko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sredstvo</w:t>
      </w:r>
      <w:proofErr w:type="spellEnd"/>
      <w:r w:rsidRPr="00FE6309">
        <w:rPr>
          <w:lang w:val="fr-FR"/>
        </w:rPr>
        <w:t xml:space="preserve"> u promet i </w:t>
      </w:r>
      <w:proofErr w:type="spellStart"/>
      <w:r w:rsidRPr="00FE6309">
        <w:rPr>
          <w:lang w:val="fr-FR"/>
        </w:rPr>
        <w:t>omogućilo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njegovu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upotrebu</w:t>
      </w:r>
      <w:proofErr w:type="spellEnd"/>
      <w:r w:rsidRPr="00FE6309">
        <w:rPr>
          <w:lang w:val="fr-FR"/>
        </w:rPr>
        <w:t>.</w:t>
      </w:r>
    </w:p>
    <w:p w14:paraId="7B908682" w14:textId="77777777" w:rsidR="00FE6309" w:rsidRPr="00FE6309" w:rsidRDefault="00FE6309" w:rsidP="00FE6309">
      <w:pPr>
        <w:jc w:val="center"/>
        <w:rPr>
          <w:lang w:val="fr-FR"/>
        </w:rPr>
      </w:pPr>
      <w:proofErr w:type="spellStart"/>
      <w:proofErr w:type="gramStart"/>
      <w:r w:rsidRPr="00FE6309">
        <w:rPr>
          <w:lang w:val="fr-FR"/>
        </w:rPr>
        <w:t>kkk</w:t>
      </w:r>
      <w:proofErr w:type="spellEnd"/>
      <w:proofErr w:type="gramEnd"/>
      <w:r w:rsidRPr="00FE6309">
        <w:rPr>
          <w:lang w:val="fr-FR"/>
        </w:rPr>
        <w:t xml:space="preserve">) </w:t>
      </w:r>
      <w:proofErr w:type="spellStart"/>
      <w:r w:rsidRPr="00FE6309">
        <w:rPr>
          <w:lang w:val="fr-FR"/>
        </w:rPr>
        <w:t>Izjava</w:t>
      </w:r>
      <w:proofErr w:type="spellEnd"/>
      <w:r w:rsidRPr="00FE6309">
        <w:rPr>
          <w:lang w:val="fr-FR"/>
        </w:rPr>
        <w:t xml:space="preserve"> o </w:t>
      </w:r>
      <w:proofErr w:type="spellStart"/>
      <w:r w:rsidRPr="00FE6309">
        <w:rPr>
          <w:lang w:val="fr-FR"/>
        </w:rPr>
        <w:t>usklađenosti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medicinskog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sredstva</w:t>
      </w:r>
      <w:proofErr w:type="spellEnd"/>
      <w:r w:rsidRPr="00FE6309">
        <w:rPr>
          <w:lang w:val="fr-FR"/>
        </w:rPr>
        <w:t xml:space="preserve"> je </w:t>
      </w:r>
      <w:proofErr w:type="spellStart"/>
      <w:r w:rsidRPr="00FE6309">
        <w:rPr>
          <w:lang w:val="fr-FR"/>
        </w:rPr>
        <w:t>izjava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proizvođača</w:t>
      </w:r>
      <w:proofErr w:type="spellEnd"/>
      <w:r w:rsidRPr="00FE6309">
        <w:rPr>
          <w:lang w:val="fr-FR"/>
        </w:rPr>
        <w:t>/</w:t>
      </w:r>
      <w:proofErr w:type="spellStart"/>
      <w:r w:rsidRPr="00FE6309">
        <w:rPr>
          <w:lang w:val="fr-FR"/>
        </w:rPr>
        <w:t>dobavljača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kojom</w:t>
      </w:r>
      <w:proofErr w:type="spellEnd"/>
      <w:r w:rsidRPr="00FE6309">
        <w:rPr>
          <w:lang w:val="fr-FR"/>
        </w:rPr>
        <w:t xml:space="preserve"> se </w:t>
      </w:r>
      <w:proofErr w:type="spellStart"/>
      <w:r w:rsidRPr="00FE6309">
        <w:rPr>
          <w:lang w:val="fr-FR"/>
        </w:rPr>
        <w:t>jamči</w:t>
      </w:r>
      <w:proofErr w:type="spellEnd"/>
      <w:r w:rsidRPr="00FE6309">
        <w:rPr>
          <w:lang w:val="fr-FR"/>
        </w:rPr>
        <w:t xml:space="preserve"> da je </w:t>
      </w:r>
      <w:proofErr w:type="spellStart"/>
      <w:r w:rsidRPr="00FE6309">
        <w:rPr>
          <w:lang w:val="fr-FR"/>
        </w:rPr>
        <w:t>medicinsko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sredstvo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usklađeno</w:t>
      </w:r>
      <w:proofErr w:type="spellEnd"/>
      <w:r w:rsidRPr="00FE6309">
        <w:rPr>
          <w:lang w:val="fr-FR"/>
        </w:rPr>
        <w:t xml:space="preserve"> sa </w:t>
      </w:r>
      <w:proofErr w:type="spellStart"/>
      <w:r w:rsidRPr="00FE6309">
        <w:rPr>
          <w:lang w:val="fr-FR"/>
        </w:rPr>
        <w:t>osnovnim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zahtjevima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određenim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ovom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zakonu</w:t>
      </w:r>
      <w:proofErr w:type="spellEnd"/>
      <w:r w:rsidRPr="00FE6309">
        <w:rPr>
          <w:lang w:val="fr-FR"/>
        </w:rPr>
        <w:t>.</w:t>
      </w:r>
    </w:p>
    <w:p w14:paraId="7285235B" w14:textId="77777777" w:rsidR="00FE6309" w:rsidRPr="00FE6309" w:rsidRDefault="00FE6309" w:rsidP="00FE6309">
      <w:pPr>
        <w:jc w:val="center"/>
        <w:rPr>
          <w:lang w:val="fr-FR"/>
        </w:rPr>
      </w:pPr>
      <w:proofErr w:type="spellStart"/>
      <w:proofErr w:type="gramStart"/>
      <w:r w:rsidRPr="00FE6309">
        <w:rPr>
          <w:lang w:val="fr-FR"/>
        </w:rPr>
        <w:t>lll</w:t>
      </w:r>
      <w:proofErr w:type="spellEnd"/>
      <w:proofErr w:type="gramEnd"/>
      <w:r w:rsidRPr="00FE6309">
        <w:rPr>
          <w:lang w:val="fr-FR"/>
        </w:rPr>
        <w:t xml:space="preserve">) </w:t>
      </w:r>
      <w:proofErr w:type="spellStart"/>
      <w:r w:rsidRPr="00FE6309">
        <w:rPr>
          <w:lang w:val="fr-FR"/>
        </w:rPr>
        <w:t>Specijalizovane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trgovine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medicinskim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sredstvima</w:t>
      </w:r>
      <w:proofErr w:type="spellEnd"/>
      <w:r w:rsidRPr="00FE6309">
        <w:rPr>
          <w:lang w:val="fr-FR"/>
        </w:rPr>
        <w:t xml:space="preserve"> na </w:t>
      </w:r>
      <w:proofErr w:type="spellStart"/>
      <w:r w:rsidRPr="00FE6309">
        <w:rPr>
          <w:lang w:val="fr-FR"/>
        </w:rPr>
        <w:t>malo</w:t>
      </w:r>
      <w:proofErr w:type="spellEnd"/>
      <w:r w:rsidRPr="00FE6309">
        <w:rPr>
          <w:lang w:val="fr-FR"/>
        </w:rPr>
        <w:t xml:space="preserve"> su </w:t>
      </w:r>
      <w:proofErr w:type="spellStart"/>
      <w:r w:rsidRPr="00FE6309">
        <w:rPr>
          <w:lang w:val="fr-FR"/>
        </w:rPr>
        <w:t>prodajni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objekti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kojima</w:t>
      </w:r>
      <w:proofErr w:type="spellEnd"/>
      <w:r w:rsidRPr="00FE6309">
        <w:rPr>
          <w:lang w:val="fr-FR"/>
        </w:rPr>
        <w:t xml:space="preserve"> se </w:t>
      </w:r>
      <w:proofErr w:type="spellStart"/>
      <w:r w:rsidRPr="00FE6309">
        <w:rPr>
          <w:lang w:val="fr-FR"/>
        </w:rPr>
        <w:t>trguje</w:t>
      </w:r>
      <w:proofErr w:type="spellEnd"/>
      <w:r w:rsidRPr="00FE6309">
        <w:rPr>
          <w:lang w:val="fr-FR"/>
        </w:rPr>
        <w:t xml:space="preserve"> na </w:t>
      </w:r>
      <w:proofErr w:type="spellStart"/>
      <w:r w:rsidRPr="00FE6309">
        <w:rPr>
          <w:lang w:val="fr-FR"/>
        </w:rPr>
        <w:t>malo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medicinskim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sredstvima</w:t>
      </w:r>
      <w:proofErr w:type="spellEnd"/>
      <w:r w:rsidRPr="00FE6309">
        <w:rPr>
          <w:lang w:val="fr-FR"/>
        </w:rPr>
        <w:t>.</w:t>
      </w:r>
    </w:p>
    <w:p w14:paraId="78AA5D41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mmm) </w:t>
      </w:r>
      <w:proofErr w:type="spellStart"/>
      <w:r w:rsidRPr="00FE6309">
        <w:rPr>
          <w:lang w:val="fr-FR"/>
        </w:rPr>
        <w:t>Ustanova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utvrđivanje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usklađenosti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medicinskog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sredstva</w:t>
      </w:r>
      <w:proofErr w:type="spellEnd"/>
      <w:r w:rsidRPr="00FE6309">
        <w:rPr>
          <w:lang w:val="fr-FR"/>
        </w:rPr>
        <w:t xml:space="preserve"> je </w:t>
      </w:r>
      <w:proofErr w:type="spellStart"/>
      <w:r w:rsidRPr="00FE6309">
        <w:rPr>
          <w:lang w:val="fr-FR"/>
        </w:rPr>
        <w:t>od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proizvođača</w:t>
      </w:r>
      <w:proofErr w:type="spellEnd"/>
      <w:r w:rsidRPr="00FE6309">
        <w:rPr>
          <w:lang w:val="fr-FR"/>
        </w:rPr>
        <w:t>/</w:t>
      </w:r>
      <w:proofErr w:type="spellStart"/>
      <w:r w:rsidRPr="00FE6309">
        <w:rPr>
          <w:lang w:val="fr-FR"/>
        </w:rPr>
        <w:t>dobavljača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nezavisno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pravno</w:t>
      </w:r>
      <w:proofErr w:type="spellEnd"/>
      <w:r w:rsidRPr="00FE6309">
        <w:rPr>
          <w:lang w:val="fr-FR"/>
        </w:rPr>
        <w:t xml:space="preserve"> lice </w:t>
      </w:r>
      <w:proofErr w:type="spellStart"/>
      <w:r w:rsidRPr="00FE6309">
        <w:rPr>
          <w:lang w:val="fr-FR"/>
        </w:rPr>
        <w:t>koje</w:t>
      </w:r>
      <w:proofErr w:type="spellEnd"/>
      <w:r w:rsidRPr="00FE6309">
        <w:rPr>
          <w:lang w:val="fr-FR"/>
        </w:rPr>
        <w:t xml:space="preserve"> je </w:t>
      </w:r>
      <w:proofErr w:type="spellStart"/>
      <w:r w:rsidRPr="00FE6309">
        <w:rPr>
          <w:lang w:val="fr-FR"/>
        </w:rPr>
        <w:t>ovlastilo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nadležno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tijelo</w:t>
      </w:r>
      <w:proofErr w:type="spellEnd"/>
      <w:r w:rsidRPr="00FE6309">
        <w:rPr>
          <w:lang w:val="fr-FR"/>
        </w:rPr>
        <w:t xml:space="preserve"> (</w:t>
      </w:r>
      <w:proofErr w:type="spellStart"/>
      <w:r w:rsidRPr="00FE6309">
        <w:rPr>
          <w:lang w:val="fr-FR"/>
        </w:rPr>
        <w:t>laboratorija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tijelo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daje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certifikate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kontrolno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tijelo</w:t>
      </w:r>
      <w:proofErr w:type="spellEnd"/>
      <w:r w:rsidRPr="00FE6309">
        <w:rPr>
          <w:lang w:val="fr-FR"/>
        </w:rPr>
        <w:t xml:space="preserve">) </w:t>
      </w:r>
      <w:proofErr w:type="spellStart"/>
      <w:r w:rsidRPr="00FE6309">
        <w:rPr>
          <w:lang w:val="fr-FR"/>
        </w:rPr>
        <w:t>koje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utvrđuje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usklađenost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medicinskog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sredstva</w:t>
      </w:r>
      <w:proofErr w:type="spellEnd"/>
      <w:r w:rsidRPr="00FE6309">
        <w:rPr>
          <w:lang w:val="fr-FR"/>
        </w:rPr>
        <w:t xml:space="preserve"> sa </w:t>
      </w:r>
      <w:proofErr w:type="spellStart"/>
      <w:r w:rsidRPr="00FE6309">
        <w:rPr>
          <w:lang w:val="fr-FR"/>
        </w:rPr>
        <w:t>osnovnim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odnosno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opštim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posebnim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zahtjevima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određenim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ovom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zakonu</w:t>
      </w:r>
      <w:proofErr w:type="spellEnd"/>
      <w:r w:rsidRPr="00FE6309">
        <w:rPr>
          <w:lang w:val="fr-FR"/>
        </w:rPr>
        <w:t>.</w:t>
      </w:r>
    </w:p>
    <w:p w14:paraId="3AC888EA" w14:textId="77777777" w:rsidR="00FE6309" w:rsidRPr="00FE6309" w:rsidRDefault="00FE6309" w:rsidP="00FE6309">
      <w:pPr>
        <w:jc w:val="center"/>
      </w:pPr>
      <w:bookmarkStart w:id="5" w:name="str_4"/>
      <w:bookmarkEnd w:id="5"/>
      <w:r w:rsidRPr="00FE6309">
        <w:t>GLAVA II - AGENCIJA ZA LIJEKOVE I MEDICINSKA SREDSTVA</w:t>
      </w:r>
    </w:p>
    <w:p w14:paraId="3A394E0D" w14:textId="77777777" w:rsidR="00FE6309" w:rsidRPr="00FE6309" w:rsidRDefault="00FE6309" w:rsidP="00FE6309">
      <w:pPr>
        <w:jc w:val="center"/>
        <w:rPr>
          <w:b/>
          <w:bCs/>
        </w:rPr>
      </w:pPr>
      <w:bookmarkStart w:id="6" w:name="clan_3"/>
      <w:bookmarkEnd w:id="6"/>
      <w:proofErr w:type="spellStart"/>
      <w:r w:rsidRPr="00FE6309">
        <w:rPr>
          <w:b/>
          <w:bCs/>
        </w:rPr>
        <w:t>Član</w:t>
      </w:r>
      <w:proofErr w:type="spellEnd"/>
      <w:r w:rsidRPr="00FE6309">
        <w:rPr>
          <w:b/>
          <w:bCs/>
        </w:rPr>
        <w:t xml:space="preserve"> 3</w:t>
      </w:r>
    </w:p>
    <w:p w14:paraId="437428C8" w14:textId="77777777" w:rsidR="00FE6309" w:rsidRPr="00FE6309" w:rsidRDefault="00FE6309" w:rsidP="00FE6309">
      <w:pPr>
        <w:jc w:val="center"/>
        <w:rPr>
          <w:b/>
          <w:bCs/>
        </w:rPr>
      </w:pPr>
      <w:bookmarkStart w:id="7" w:name="str_5"/>
      <w:bookmarkEnd w:id="7"/>
      <w:r w:rsidRPr="00FE6309">
        <w:rPr>
          <w:b/>
          <w:bCs/>
        </w:rPr>
        <w:t>(</w:t>
      </w:r>
      <w:proofErr w:type="spellStart"/>
      <w:r w:rsidRPr="00FE6309">
        <w:rPr>
          <w:b/>
          <w:bCs/>
        </w:rPr>
        <w:t>Institucionalna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struktura</w:t>
      </w:r>
      <w:proofErr w:type="spellEnd"/>
      <w:r w:rsidRPr="00FE6309">
        <w:rPr>
          <w:b/>
          <w:bCs/>
        </w:rPr>
        <w:t>)</w:t>
      </w:r>
    </w:p>
    <w:p w14:paraId="5A4D5540" w14:textId="77777777" w:rsidR="00FE6309" w:rsidRPr="00FE6309" w:rsidRDefault="00FE6309" w:rsidP="00FE6309">
      <w:pPr>
        <w:jc w:val="center"/>
      </w:pPr>
      <w:r w:rsidRPr="00FE6309">
        <w:t xml:space="preserve">(1) </w:t>
      </w:r>
      <w:proofErr w:type="spellStart"/>
      <w:r w:rsidRPr="00FE6309">
        <w:t>Ovim</w:t>
      </w:r>
      <w:proofErr w:type="spellEnd"/>
      <w:r w:rsidRPr="00FE6309">
        <w:t xml:space="preserve"> </w:t>
      </w:r>
      <w:proofErr w:type="spellStart"/>
      <w:r w:rsidRPr="00FE6309">
        <w:t>Zakonom</w:t>
      </w:r>
      <w:proofErr w:type="spellEnd"/>
      <w:r w:rsidRPr="00FE6309">
        <w:t xml:space="preserve"> </w:t>
      </w:r>
      <w:proofErr w:type="spellStart"/>
      <w:r w:rsidRPr="00FE6309">
        <w:t>osniva</w:t>
      </w:r>
      <w:proofErr w:type="spellEnd"/>
      <w:r w:rsidRPr="00FE6309">
        <w:t xml:space="preserve"> se </w:t>
      </w:r>
      <w:proofErr w:type="spellStart"/>
      <w:r w:rsidRPr="00FE6309">
        <w:t>Agencija</w:t>
      </w:r>
      <w:proofErr w:type="spellEnd"/>
      <w:r w:rsidRPr="00FE6309">
        <w:t xml:space="preserve"> za </w:t>
      </w:r>
      <w:proofErr w:type="spellStart"/>
      <w:r w:rsidRPr="00FE6309">
        <w:t>lijekove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medicinska</w:t>
      </w:r>
      <w:proofErr w:type="spellEnd"/>
      <w:r w:rsidRPr="00FE6309">
        <w:t xml:space="preserve"> </w:t>
      </w:r>
      <w:proofErr w:type="spellStart"/>
      <w:r w:rsidRPr="00FE6309">
        <w:t>sredstva</w:t>
      </w:r>
      <w:proofErr w:type="spellEnd"/>
      <w:r w:rsidRPr="00FE6309">
        <w:t xml:space="preserve"> </w:t>
      </w:r>
      <w:proofErr w:type="spellStart"/>
      <w:r w:rsidRPr="00FE6309">
        <w:t>Bosne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Hercegovine</w:t>
      </w:r>
      <w:proofErr w:type="spellEnd"/>
      <w:r w:rsidRPr="00FE6309">
        <w:t xml:space="preserve"> (u </w:t>
      </w:r>
      <w:proofErr w:type="spellStart"/>
      <w:r w:rsidRPr="00FE6309">
        <w:t>daljnjem</w:t>
      </w:r>
      <w:proofErr w:type="spellEnd"/>
      <w:r w:rsidRPr="00FE6309">
        <w:t xml:space="preserve"> </w:t>
      </w:r>
      <w:proofErr w:type="spellStart"/>
      <w:r w:rsidRPr="00FE6309">
        <w:t>tekstu</w:t>
      </w:r>
      <w:proofErr w:type="spellEnd"/>
      <w:r w:rsidRPr="00FE6309">
        <w:t xml:space="preserve">: </w:t>
      </w:r>
      <w:proofErr w:type="spellStart"/>
      <w:r w:rsidRPr="00FE6309">
        <w:t>Agencija</w:t>
      </w:r>
      <w:proofErr w:type="spellEnd"/>
      <w:r w:rsidRPr="00FE6309">
        <w:t xml:space="preserve">), </w:t>
      </w:r>
      <w:proofErr w:type="spellStart"/>
      <w:r w:rsidRPr="00FE6309">
        <w:t>kao</w:t>
      </w:r>
      <w:proofErr w:type="spellEnd"/>
      <w:r w:rsidRPr="00FE6309">
        <w:t xml:space="preserve"> </w:t>
      </w:r>
      <w:proofErr w:type="spellStart"/>
      <w:r w:rsidRPr="00FE6309">
        <w:t>ovlašćeno</w:t>
      </w:r>
      <w:proofErr w:type="spellEnd"/>
      <w:r w:rsidRPr="00FE6309">
        <w:t xml:space="preserve"> </w:t>
      </w:r>
      <w:proofErr w:type="spellStart"/>
      <w:r w:rsidRPr="00FE6309">
        <w:t>tijelo</w:t>
      </w:r>
      <w:proofErr w:type="spellEnd"/>
      <w:r w:rsidRPr="00FE6309">
        <w:t xml:space="preserve"> </w:t>
      </w:r>
      <w:proofErr w:type="spellStart"/>
      <w:r w:rsidRPr="00FE6309">
        <w:t>odgovorno</w:t>
      </w:r>
      <w:proofErr w:type="spellEnd"/>
      <w:r w:rsidRPr="00FE6309">
        <w:t xml:space="preserve"> za oblast </w:t>
      </w:r>
      <w:proofErr w:type="spellStart"/>
      <w:r w:rsidRPr="00FE6309">
        <w:t>lijekova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medicinskih</w:t>
      </w:r>
      <w:proofErr w:type="spellEnd"/>
      <w:r w:rsidRPr="00FE6309">
        <w:t xml:space="preserve"> </w:t>
      </w:r>
      <w:proofErr w:type="spellStart"/>
      <w:r w:rsidRPr="00FE6309">
        <w:t>sredstava</w:t>
      </w:r>
      <w:proofErr w:type="spellEnd"/>
      <w:r w:rsidRPr="00FE6309">
        <w:t xml:space="preserve"> koji se </w:t>
      </w:r>
      <w:proofErr w:type="spellStart"/>
      <w:r w:rsidRPr="00FE6309">
        <w:t>proizvode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upotrebljavaju</w:t>
      </w:r>
      <w:proofErr w:type="spellEnd"/>
      <w:r w:rsidRPr="00FE6309">
        <w:t xml:space="preserve"> u </w:t>
      </w:r>
      <w:proofErr w:type="spellStart"/>
      <w:r w:rsidRPr="00FE6309">
        <w:t>medicini</w:t>
      </w:r>
      <w:proofErr w:type="spellEnd"/>
      <w:r w:rsidRPr="00FE6309">
        <w:t xml:space="preserve"> u BiH.</w:t>
      </w:r>
    </w:p>
    <w:p w14:paraId="63CC54DC" w14:textId="77777777" w:rsidR="00FE6309" w:rsidRPr="00FE6309" w:rsidRDefault="00FE6309" w:rsidP="00FE6309">
      <w:pPr>
        <w:jc w:val="center"/>
      </w:pPr>
      <w:r w:rsidRPr="00FE6309">
        <w:t xml:space="preserve">(2) </w:t>
      </w:r>
      <w:proofErr w:type="spellStart"/>
      <w:r w:rsidRPr="00FE6309">
        <w:t>Agencija</w:t>
      </w:r>
      <w:proofErr w:type="spellEnd"/>
      <w:r w:rsidRPr="00FE6309">
        <w:t xml:space="preserve"> je </w:t>
      </w:r>
      <w:proofErr w:type="spellStart"/>
      <w:r w:rsidRPr="00FE6309">
        <w:t>samostalna</w:t>
      </w:r>
      <w:proofErr w:type="spellEnd"/>
      <w:r w:rsidRPr="00FE6309">
        <w:t xml:space="preserve"> </w:t>
      </w:r>
      <w:proofErr w:type="spellStart"/>
      <w:r w:rsidRPr="00FE6309">
        <w:t>upravna</w:t>
      </w:r>
      <w:proofErr w:type="spellEnd"/>
      <w:r w:rsidRPr="00FE6309">
        <w:t xml:space="preserve"> </w:t>
      </w:r>
      <w:proofErr w:type="spellStart"/>
      <w:r w:rsidRPr="00FE6309">
        <w:t>organizacija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ima</w:t>
      </w:r>
      <w:proofErr w:type="spellEnd"/>
      <w:r w:rsidRPr="00FE6309">
        <w:t xml:space="preserve"> </w:t>
      </w:r>
      <w:proofErr w:type="spellStart"/>
      <w:r w:rsidRPr="00FE6309">
        <w:t>svojstvo</w:t>
      </w:r>
      <w:proofErr w:type="spellEnd"/>
      <w:r w:rsidRPr="00FE6309">
        <w:t xml:space="preserve"> </w:t>
      </w:r>
      <w:proofErr w:type="spellStart"/>
      <w:r w:rsidRPr="00FE6309">
        <w:t>pravnog</w:t>
      </w:r>
      <w:proofErr w:type="spellEnd"/>
      <w:r w:rsidRPr="00FE6309">
        <w:t xml:space="preserve"> </w:t>
      </w:r>
      <w:proofErr w:type="spellStart"/>
      <w:r w:rsidRPr="00FE6309">
        <w:t>lica</w:t>
      </w:r>
      <w:proofErr w:type="spellEnd"/>
      <w:r w:rsidRPr="00FE6309">
        <w:t>.</w:t>
      </w:r>
    </w:p>
    <w:p w14:paraId="30E0693E" w14:textId="77777777" w:rsidR="00FE6309" w:rsidRPr="00FE6309" w:rsidRDefault="00FE6309" w:rsidP="00FE6309">
      <w:pPr>
        <w:jc w:val="center"/>
      </w:pPr>
      <w:r w:rsidRPr="00FE6309">
        <w:t xml:space="preserve">(3) Na </w:t>
      </w:r>
      <w:proofErr w:type="spellStart"/>
      <w:r w:rsidRPr="00FE6309">
        <w:t>organizaciju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rad </w:t>
      </w:r>
      <w:proofErr w:type="spellStart"/>
      <w:r w:rsidRPr="00FE6309">
        <w:t>Agencije</w:t>
      </w:r>
      <w:proofErr w:type="spellEnd"/>
      <w:r w:rsidRPr="00FE6309">
        <w:t xml:space="preserve"> </w:t>
      </w:r>
      <w:proofErr w:type="spellStart"/>
      <w:r w:rsidRPr="00FE6309">
        <w:t>primjenjuju</w:t>
      </w:r>
      <w:proofErr w:type="spellEnd"/>
      <w:r w:rsidRPr="00FE6309">
        <w:t xml:space="preserve"> se </w:t>
      </w:r>
      <w:proofErr w:type="spellStart"/>
      <w:r w:rsidRPr="00FE6309">
        <w:t>odredbe</w:t>
      </w:r>
      <w:proofErr w:type="spellEnd"/>
      <w:r w:rsidRPr="00FE6309">
        <w:t xml:space="preserve"> </w:t>
      </w:r>
      <w:proofErr w:type="spellStart"/>
      <w:r w:rsidRPr="00FE6309">
        <w:t>Zakona</w:t>
      </w:r>
      <w:proofErr w:type="spellEnd"/>
      <w:r w:rsidRPr="00FE6309">
        <w:t xml:space="preserve"> o </w:t>
      </w:r>
      <w:proofErr w:type="spellStart"/>
      <w:r w:rsidRPr="00FE6309">
        <w:t>upravi</w:t>
      </w:r>
      <w:proofErr w:type="spellEnd"/>
      <w:r w:rsidRPr="00FE6309">
        <w:t xml:space="preserve"> </w:t>
      </w:r>
      <w:proofErr w:type="spellStart"/>
      <w:r w:rsidRPr="00FE6309">
        <w:t>ukoliko</w:t>
      </w:r>
      <w:proofErr w:type="spellEnd"/>
      <w:r w:rsidRPr="00FE6309">
        <w:t xml:space="preserve"> </w:t>
      </w:r>
      <w:proofErr w:type="spellStart"/>
      <w:r w:rsidRPr="00FE6309">
        <w:t>ovim</w:t>
      </w:r>
      <w:proofErr w:type="spellEnd"/>
      <w:r w:rsidRPr="00FE6309">
        <w:t xml:space="preserve"> </w:t>
      </w:r>
      <w:proofErr w:type="spellStart"/>
      <w:r w:rsidRPr="00FE6309">
        <w:t>Zakonom</w:t>
      </w:r>
      <w:proofErr w:type="spellEnd"/>
      <w:r w:rsidRPr="00FE6309">
        <w:t xml:space="preserve"> </w:t>
      </w:r>
      <w:proofErr w:type="spellStart"/>
      <w:r w:rsidRPr="00FE6309">
        <w:t>nije</w:t>
      </w:r>
      <w:proofErr w:type="spellEnd"/>
      <w:r w:rsidRPr="00FE6309">
        <w:t xml:space="preserve"> </w:t>
      </w:r>
      <w:proofErr w:type="spellStart"/>
      <w:r w:rsidRPr="00FE6309">
        <w:t>drugačije</w:t>
      </w:r>
      <w:proofErr w:type="spellEnd"/>
      <w:r w:rsidRPr="00FE6309">
        <w:t xml:space="preserve"> </w:t>
      </w:r>
      <w:proofErr w:type="spellStart"/>
      <w:r w:rsidRPr="00FE6309">
        <w:t>uređeno</w:t>
      </w:r>
      <w:proofErr w:type="spellEnd"/>
      <w:r w:rsidRPr="00FE6309">
        <w:t>.</w:t>
      </w:r>
    </w:p>
    <w:p w14:paraId="2C3249E3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8" w:name="clan_4"/>
      <w:bookmarkEnd w:id="8"/>
      <w:proofErr w:type="spellStart"/>
      <w:r w:rsidRPr="00FE6309">
        <w:rPr>
          <w:b/>
          <w:bCs/>
          <w:lang w:val="fr-FR"/>
        </w:rPr>
        <w:t>Član</w:t>
      </w:r>
      <w:proofErr w:type="spellEnd"/>
      <w:r w:rsidRPr="00FE6309">
        <w:rPr>
          <w:b/>
          <w:bCs/>
          <w:lang w:val="fr-FR"/>
        </w:rPr>
        <w:t xml:space="preserve"> 4</w:t>
      </w:r>
    </w:p>
    <w:p w14:paraId="2049658E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9" w:name="str_6"/>
      <w:bookmarkEnd w:id="9"/>
      <w:r w:rsidRPr="00FE6309">
        <w:rPr>
          <w:b/>
          <w:bCs/>
          <w:lang w:val="fr-FR"/>
        </w:rPr>
        <w:t>(</w:t>
      </w:r>
      <w:proofErr w:type="spellStart"/>
      <w:r w:rsidRPr="00FE6309">
        <w:rPr>
          <w:b/>
          <w:bCs/>
          <w:lang w:val="fr-FR"/>
        </w:rPr>
        <w:t>Sjedište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Agencije</w:t>
      </w:r>
      <w:proofErr w:type="spellEnd"/>
      <w:r w:rsidRPr="00FE6309">
        <w:rPr>
          <w:b/>
          <w:bCs/>
          <w:lang w:val="fr-FR"/>
        </w:rPr>
        <w:t>)</w:t>
      </w:r>
    </w:p>
    <w:p w14:paraId="3AC9B521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(1) </w:t>
      </w:r>
      <w:proofErr w:type="spellStart"/>
      <w:r w:rsidRPr="00FE6309">
        <w:rPr>
          <w:lang w:val="fr-FR"/>
        </w:rPr>
        <w:t>Sjedište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Agencije</w:t>
      </w:r>
      <w:proofErr w:type="spellEnd"/>
      <w:r w:rsidRPr="00FE6309">
        <w:rPr>
          <w:lang w:val="fr-FR"/>
        </w:rPr>
        <w:t xml:space="preserve"> je u </w:t>
      </w:r>
      <w:proofErr w:type="spellStart"/>
      <w:r w:rsidRPr="00FE6309">
        <w:rPr>
          <w:lang w:val="fr-FR"/>
        </w:rPr>
        <w:t>Banjaluci</w:t>
      </w:r>
      <w:proofErr w:type="spellEnd"/>
      <w:r w:rsidRPr="00FE6309">
        <w:rPr>
          <w:lang w:val="fr-FR"/>
        </w:rPr>
        <w:t xml:space="preserve">. </w:t>
      </w:r>
      <w:proofErr w:type="spellStart"/>
      <w:r w:rsidRPr="00FE6309">
        <w:rPr>
          <w:lang w:val="fr-FR"/>
        </w:rPr>
        <w:t>Kontrolna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laboratorija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Agencije</w:t>
      </w:r>
      <w:proofErr w:type="spellEnd"/>
      <w:r w:rsidRPr="00FE6309">
        <w:rPr>
          <w:lang w:val="fr-FR"/>
        </w:rPr>
        <w:t xml:space="preserve"> je u </w:t>
      </w:r>
      <w:proofErr w:type="spellStart"/>
      <w:r w:rsidRPr="00FE6309">
        <w:rPr>
          <w:lang w:val="fr-FR"/>
        </w:rPr>
        <w:t>Sarajevu</w:t>
      </w:r>
      <w:proofErr w:type="spellEnd"/>
      <w:r w:rsidRPr="00FE6309">
        <w:rPr>
          <w:lang w:val="fr-FR"/>
        </w:rPr>
        <w:t xml:space="preserve">. </w:t>
      </w:r>
      <w:proofErr w:type="spellStart"/>
      <w:r w:rsidRPr="00FE6309">
        <w:rPr>
          <w:lang w:val="fr-FR"/>
        </w:rPr>
        <w:t>Glavna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kancelarija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farmakovigilancu</w:t>
      </w:r>
      <w:proofErr w:type="spellEnd"/>
      <w:r w:rsidRPr="00FE6309">
        <w:rPr>
          <w:lang w:val="fr-FR"/>
        </w:rPr>
        <w:t xml:space="preserve"> je u </w:t>
      </w:r>
      <w:proofErr w:type="spellStart"/>
      <w:r w:rsidRPr="00FE6309">
        <w:rPr>
          <w:lang w:val="fr-FR"/>
        </w:rPr>
        <w:t>Mostaru</w:t>
      </w:r>
      <w:proofErr w:type="spellEnd"/>
      <w:r w:rsidRPr="00FE6309">
        <w:rPr>
          <w:lang w:val="fr-FR"/>
        </w:rPr>
        <w:t>.</w:t>
      </w:r>
    </w:p>
    <w:p w14:paraId="673683D5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(2) </w:t>
      </w:r>
      <w:proofErr w:type="spellStart"/>
      <w:r w:rsidRPr="00FE6309">
        <w:rPr>
          <w:lang w:val="fr-FR"/>
        </w:rPr>
        <w:t>Agencija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može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imati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kancelarije</w:t>
      </w:r>
      <w:proofErr w:type="spellEnd"/>
      <w:r w:rsidRPr="00FE6309">
        <w:rPr>
          <w:lang w:val="fr-FR"/>
        </w:rPr>
        <w:t xml:space="preserve"> i u </w:t>
      </w:r>
      <w:proofErr w:type="spellStart"/>
      <w:r w:rsidRPr="00FE6309">
        <w:rPr>
          <w:lang w:val="fr-FR"/>
        </w:rPr>
        <w:t>mjestima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izvan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svog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mjesta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sjedišta</w:t>
      </w:r>
      <w:proofErr w:type="spellEnd"/>
      <w:r w:rsidRPr="00FE6309">
        <w:rPr>
          <w:lang w:val="fr-FR"/>
        </w:rPr>
        <w:t>.</w:t>
      </w:r>
    </w:p>
    <w:p w14:paraId="316C8235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10" w:name="clan_5"/>
      <w:bookmarkEnd w:id="10"/>
      <w:proofErr w:type="spellStart"/>
      <w:r w:rsidRPr="00FE6309">
        <w:rPr>
          <w:b/>
          <w:bCs/>
          <w:lang w:val="fr-FR"/>
        </w:rPr>
        <w:t>Član</w:t>
      </w:r>
      <w:proofErr w:type="spellEnd"/>
      <w:r w:rsidRPr="00FE6309">
        <w:rPr>
          <w:b/>
          <w:bCs/>
          <w:lang w:val="fr-FR"/>
        </w:rPr>
        <w:t xml:space="preserve"> 5</w:t>
      </w:r>
    </w:p>
    <w:p w14:paraId="2ACC0073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11" w:name="str_7"/>
      <w:bookmarkEnd w:id="11"/>
      <w:r w:rsidRPr="00FE6309">
        <w:rPr>
          <w:b/>
          <w:bCs/>
          <w:lang w:val="fr-FR"/>
        </w:rPr>
        <w:t>(</w:t>
      </w:r>
      <w:proofErr w:type="spellStart"/>
      <w:r w:rsidRPr="00FE6309">
        <w:rPr>
          <w:b/>
          <w:bCs/>
          <w:lang w:val="fr-FR"/>
        </w:rPr>
        <w:t>Pečat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Agencije</w:t>
      </w:r>
      <w:proofErr w:type="spellEnd"/>
      <w:r w:rsidRPr="00FE6309">
        <w:rPr>
          <w:b/>
          <w:bCs/>
          <w:lang w:val="fr-FR"/>
        </w:rPr>
        <w:t>)</w:t>
      </w:r>
    </w:p>
    <w:p w14:paraId="6F3A0368" w14:textId="77777777" w:rsidR="00FE6309" w:rsidRPr="00FE6309" w:rsidRDefault="00FE6309" w:rsidP="00FE6309">
      <w:pPr>
        <w:jc w:val="center"/>
        <w:rPr>
          <w:lang w:val="fr-FR"/>
        </w:rPr>
      </w:pPr>
      <w:proofErr w:type="spellStart"/>
      <w:r w:rsidRPr="00FE6309">
        <w:rPr>
          <w:lang w:val="fr-FR"/>
        </w:rPr>
        <w:t>Agencija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ima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pečat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skladu</w:t>
      </w:r>
      <w:proofErr w:type="spellEnd"/>
      <w:r w:rsidRPr="00FE6309">
        <w:rPr>
          <w:lang w:val="fr-FR"/>
        </w:rPr>
        <w:t xml:space="preserve"> sa </w:t>
      </w:r>
      <w:proofErr w:type="spellStart"/>
      <w:r w:rsidRPr="00FE6309">
        <w:rPr>
          <w:lang w:val="fr-FR"/>
        </w:rPr>
        <w:t>Zakonom</w:t>
      </w:r>
      <w:proofErr w:type="spellEnd"/>
      <w:r w:rsidRPr="00FE6309">
        <w:rPr>
          <w:lang w:val="fr-FR"/>
        </w:rPr>
        <w:t xml:space="preserve"> o </w:t>
      </w:r>
      <w:proofErr w:type="spellStart"/>
      <w:r w:rsidRPr="00FE6309">
        <w:rPr>
          <w:lang w:val="fr-FR"/>
        </w:rPr>
        <w:t>pečatu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institucija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Bosne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Hercegovine</w:t>
      </w:r>
      <w:proofErr w:type="spellEnd"/>
      <w:r w:rsidRPr="00FE6309">
        <w:rPr>
          <w:lang w:val="fr-FR"/>
        </w:rPr>
        <w:t>.</w:t>
      </w:r>
    </w:p>
    <w:p w14:paraId="1FA19F80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12" w:name="clan_6"/>
      <w:bookmarkEnd w:id="12"/>
      <w:proofErr w:type="spellStart"/>
      <w:r w:rsidRPr="00FE6309">
        <w:rPr>
          <w:b/>
          <w:bCs/>
          <w:lang w:val="fr-FR"/>
        </w:rPr>
        <w:t>Član</w:t>
      </w:r>
      <w:proofErr w:type="spellEnd"/>
      <w:r w:rsidRPr="00FE6309">
        <w:rPr>
          <w:b/>
          <w:bCs/>
          <w:lang w:val="fr-FR"/>
        </w:rPr>
        <w:t xml:space="preserve"> 6</w:t>
      </w:r>
    </w:p>
    <w:p w14:paraId="1670A893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13" w:name="str_8"/>
      <w:bookmarkEnd w:id="13"/>
      <w:r w:rsidRPr="00FE6309">
        <w:rPr>
          <w:b/>
          <w:bCs/>
          <w:lang w:val="fr-FR"/>
        </w:rPr>
        <w:lastRenderedPageBreak/>
        <w:t>(</w:t>
      </w:r>
      <w:proofErr w:type="spellStart"/>
      <w:r w:rsidRPr="00FE6309">
        <w:rPr>
          <w:b/>
          <w:bCs/>
          <w:lang w:val="fr-FR"/>
        </w:rPr>
        <w:t>Ciljevi</w:t>
      </w:r>
      <w:proofErr w:type="spellEnd"/>
      <w:r w:rsidRPr="00FE6309">
        <w:rPr>
          <w:b/>
          <w:bCs/>
          <w:lang w:val="fr-FR"/>
        </w:rPr>
        <w:t>)</w:t>
      </w:r>
    </w:p>
    <w:p w14:paraId="7AFFD648" w14:textId="77777777" w:rsidR="00FE6309" w:rsidRPr="00FE6309" w:rsidRDefault="00FE6309" w:rsidP="00FE6309">
      <w:pPr>
        <w:jc w:val="center"/>
        <w:rPr>
          <w:lang w:val="fr-FR"/>
        </w:rPr>
      </w:pPr>
      <w:proofErr w:type="spellStart"/>
      <w:r w:rsidRPr="00FE6309">
        <w:rPr>
          <w:lang w:val="fr-FR"/>
        </w:rPr>
        <w:t>Agencija</w:t>
      </w:r>
      <w:proofErr w:type="spellEnd"/>
      <w:r w:rsidRPr="00FE6309">
        <w:rPr>
          <w:lang w:val="fr-FR"/>
        </w:rPr>
        <w:t xml:space="preserve"> se </w:t>
      </w:r>
      <w:proofErr w:type="spellStart"/>
      <w:r w:rsidRPr="00FE6309">
        <w:rPr>
          <w:lang w:val="fr-FR"/>
        </w:rPr>
        <w:t>osniva</w:t>
      </w:r>
      <w:proofErr w:type="spellEnd"/>
      <w:r w:rsidRPr="00FE6309">
        <w:rPr>
          <w:lang w:val="fr-FR"/>
        </w:rPr>
        <w:t xml:space="preserve"> </w:t>
      </w:r>
      <w:proofErr w:type="spellStart"/>
      <w:proofErr w:type="gramStart"/>
      <w:r w:rsidRPr="00FE6309">
        <w:rPr>
          <w:lang w:val="fr-FR"/>
        </w:rPr>
        <w:t>radi</w:t>
      </w:r>
      <w:proofErr w:type="spellEnd"/>
      <w:r w:rsidRPr="00FE6309">
        <w:rPr>
          <w:lang w:val="fr-FR"/>
        </w:rPr>
        <w:t>:</w:t>
      </w:r>
      <w:proofErr w:type="gramEnd"/>
    </w:p>
    <w:p w14:paraId="43CC81EA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a) </w:t>
      </w:r>
      <w:proofErr w:type="spellStart"/>
      <w:r w:rsidRPr="00FE6309">
        <w:rPr>
          <w:lang w:val="fr-FR"/>
        </w:rPr>
        <w:t>zaštite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promocije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zdravlja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obezbjeđivanjem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kvalitetnih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bezbjednih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djelotvornih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lijekova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medicinskih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sredstava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upotrebu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humanoj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medicini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uspostavljanja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funkcionalnog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koordiniranog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jedinstvenog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regulacionog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sistema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lijekova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medicinskih</w:t>
      </w:r>
      <w:proofErr w:type="spellEnd"/>
      <w:r w:rsidRPr="00FE6309">
        <w:rPr>
          <w:lang w:val="fr-FR"/>
        </w:rPr>
        <w:t xml:space="preserve"> </w:t>
      </w:r>
      <w:proofErr w:type="spellStart"/>
      <w:proofErr w:type="gramStart"/>
      <w:r w:rsidRPr="00FE6309">
        <w:rPr>
          <w:lang w:val="fr-FR"/>
        </w:rPr>
        <w:t>sredstava</w:t>
      </w:r>
      <w:proofErr w:type="spellEnd"/>
      <w:r w:rsidRPr="00FE6309">
        <w:rPr>
          <w:lang w:val="fr-FR"/>
        </w:rPr>
        <w:t>;</w:t>
      </w:r>
      <w:proofErr w:type="gramEnd"/>
    </w:p>
    <w:p w14:paraId="17A0CE4B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b) </w:t>
      </w:r>
      <w:proofErr w:type="spellStart"/>
      <w:r w:rsidRPr="00FE6309">
        <w:rPr>
          <w:lang w:val="fr-FR"/>
        </w:rPr>
        <w:t>uspostavljanja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nadzora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jedinstvenog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tržišta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lijekova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medicinskih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sredstava</w:t>
      </w:r>
      <w:proofErr w:type="spellEnd"/>
      <w:r w:rsidRPr="00FE6309">
        <w:rPr>
          <w:lang w:val="fr-FR"/>
        </w:rPr>
        <w:t xml:space="preserve">, te </w:t>
      </w:r>
      <w:proofErr w:type="spellStart"/>
      <w:r w:rsidRPr="00FE6309">
        <w:rPr>
          <w:lang w:val="fr-FR"/>
        </w:rPr>
        <w:t>njihove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dostupnosti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teritoriju</w:t>
      </w:r>
      <w:proofErr w:type="spellEnd"/>
      <w:r w:rsidRPr="00FE6309">
        <w:rPr>
          <w:lang w:val="fr-FR"/>
        </w:rPr>
        <w:t xml:space="preserve"> </w:t>
      </w:r>
      <w:proofErr w:type="spellStart"/>
      <w:proofErr w:type="gramStart"/>
      <w:r w:rsidRPr="00FE6309">
        <w:rPr>
          <w:lang w:val="fr-FR"/>
        </w:rPr>
        <w:t>BiH</w:t>
      </w:r>
      <w:proofErr w:type="spellEnd"/>
      <w:r w:rsidRPr="00FE6309">
        <w:rPr>
          <w:lang w:val="fr-FR"/>
        </w:rPr>
        <w:t>;</w:t>
      </w:r>
      <w:proofErr w:type="gramEnd"/>
    </w:p>
    <w:p w14:paraId="0F16D663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c) </w:t>
      </w:r>
      <w:proofErr w:type="spellStart"/>
      <w:r w:rsidRPr="00FE6309">
        <w:rPr>
          <w:lang w:val="fr-FR"/>
        </w:rPr>
        <w:t>ostvarivanja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saradnje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pružanja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stručne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pomoći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nadležnim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državnim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entitetskim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ministarstvima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ovlašćenim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poslove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zdravstva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oblikovanju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pripremanju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predloga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sprovođenju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nacionalne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politike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lijekova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medicinskih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sredstava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upotrebu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humanoj</w:t>
      </w:r>
      <w:proofErr w:type="spellEnd"/>
      <w:r w:rsidRPr="00FE6309">
        <w:rPr>
          <w:lang w:val="fr-FR"/>
        </w:rPr>
        <w:t xml:space="preserve"> </w:t>
      </w:r>
      <w:proofErr w:type="spellStart"/>
      <w:proofErr w:type="gramStart"/>
      <w:r w:rsidRPr="00FE6309">
        <w:rPr>
          <w:lang w:val="fr-FR"/>
        </w:rPr>
        <w:t>medicini</w:t>
      </w:r>
      <w:proofErr w:type="spellEnd"/>
      <w:r w:rsidRPr="00FE6309">
        <w:rPr>
          <w:lang w:val="fr-FR"/>
        </w:rPr>
        <w:t>;</w:t>
      </w:r>
      <w:proofErr w:type="gramEnd"/>
    </w:p>
    <w:p w14:paraId="7A2B3DD9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d) </w:t>
      </w:r>
      <w:proofErr w:type="spellStart"/>
      <w:r w:rsidRPr="00FE6309">
        <w:rPr>
          <w:lang w:val="fr-FR"/>
        </w:rPr>
        <w:t>predlaganja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donošenja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izmjene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zakonskih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propisa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oblasti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lijekova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medicinskih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sredstava</w:t>
      </w:r>
      <w:proofErr w:type="spellEnd"/>
      <w:r w:rsidRPr="00FE6309">
        <w:rPr>
          <w:lang w:val="fr-FR"/>
        </w:rPr>
        <w:t xml:space="preserve">, te </w:t>
      </w:r>
      <w:proofErr w:type="spellStart"/>
      <w:r w:rsidRPr="00FE6309">
        <w:rPr>
          <w:lang w:val="fr-FR"/>
        </w:rPr>
        <w:t>usaglašavanja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propisa</w:t>
      </w:r>
      <w:proofErr w:type="spellEnd"/>
      <w:r w:rsidRPr="00FE6309">
        <w:rPr>
          <w:lang w:val="fr-FR"/>
        </w:rPr>
        <w:t xml:space="preserve"> sa </w:t>
      </w:r>
      <w:proofErr w:type="spellStart"/>
      <w:r w:rsidRPr="00FE6309">
        <w:rPr>
          <w:lang w:val="fr-FR"/>
        </w:rPr>
        <w:t>međunarodnim</w:t>
      </w:r>
      <w:proofErr w:type="spellEnd"/>
      <w:r w:rsidRPr="00FE6309">
        <w:rPr>
          <w:lang w:val="fr-FR"/>
        </w:rPr>
        <w:t xml:space="preserve"> </w:t>
      </w:r>
      <w:proofErr w:type="spellStart"/>
      <w:proofErr w:type="gramStart"/>
      <w:r w:rsidRPr="00FE6309">
        <w:rPr>
          <w:lang w:val="fr-FR"/>
        </w:rPr>
        <w:t>standardima</w:t>
      </w:r>
      <w:proofErr w:type="spellEnd"/>
      <w:r w:rsidRPr="00FE6309">
        <w:rPr>
          <w:lang w:val="fr-FR"/>
        </w:rPr>
        <w:t>;</w:t>
      </w:r>
      <w:proofErr w:type="gramEnd"/>
    </w:p>
    <w:p w14:paraId="67F09C46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e) </w:t>
      </w:r>
      <w:proofErr w:type="spellStart"/>
      <w:r w:rsidRPr="00FE6309">
        <w:rPr>
          <w:lang w:val="fr-FR"/>
        </w:rPr>
        <w:t>obavljanja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drugih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poslova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utvrđenih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ovim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Zakonom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kao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propisima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donesenim</w:t>
      </w:r>
      <w:proofErr w:type="spellEnd"/>
      <w:r w:rsidRPr="00FE6309">
        <w:rPr>
          <w:lang w:val="fr-FR"/>
        </w:rPr>
        <w:t xml:space="preserve"> na </w:t>
      </w:r>
      <w:proofErr w:type="spellStart"/>
      <w:r w:rsidRPr="00FE6309">
        <w:rPr>
          <w:lang w:val="fr-FR"/>
        </w:rPr>
        <w:t>osnovu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njega</w:t>
      </w:r>
      <w:proofErr w:type="spellEnd"/>
      <w:r w:rsidRPr="00FE6309">
        <w:rPr>
          <w:lang w:val="fr-FR"/>
        </w:rPr>
        <w:t>.</w:t>
      </w:r>
    </w:p>
    <w:p w14:paraId="14A81FBF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14" w:name="clan_7"/>
      <w:bookmarkEnd w:id="14"/>
      <w:proofErr w:type="spellStart"/>
      <w:r w:rsidRPr="00FE6309">
        <w:rPr>
          <w:b/>
          <w:bCs/>
          <w:lang w:val="fr-FR"/>
        </w:rPr>
        <w:t>Član</w:t>
      </w:r>
      <w:proofErr w:type="spellEnd"/>
      <w:r w:rsidRPr="00FE6309">
        <w:rPr>
          <w:b/>
          <w:bCs/>
          <w:lang w:val="fr-FR"/>
        </w:rPr>
        <w:t xml:space="preserve"> 7</w:t>
      </w:r>
    </w:p>
    <w:p w14:paraId="10D68E99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15" w:name="str_9"/>
      <w:bookmarkEnd w:id="15"/>
      <w:r w:rsidRPr="00FE6309">
        <w:rPr>
          <w:b/>
          <w:bCs/>
          <w:lang w:val="fr-FR"/>
        </w:rPr>
        <w:t>(</w:t>
      </w:r>
      <w:proofErr w:type="spellStart"/>
      <w:r w:rsidRPr="00FE6309">
        <w:rPr>
          <w:b/>
          <w:bCs/>
          <w:lang w:val="fr-FR"/>
        </w:rPr>
        <w:t>Djelokrug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Agencije</w:t>
      </w:r>
      <w:proofErr w:type="spellEnd"/>
      <w:r w:rsidRPr="00FE6309">
        <w:rPr>
          <w:b/>
          <w:bCs/>
          <w:lang w:val="fr-FR"/>
        </w:rPr>
        <w:t xml:space="preserve"> u </w:t>
      </w:r>
      <w:proofErr w:type="spellStart"/>
      <w:r w:rsidRPr="00FE6309">
        <w:rPr>
          <w:b/>
          <w:bCs/>
          <w:lang w:val="fr-FR"/>
        </w:rPr>
        <w:t>oblasti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lijekova</w:t>
      </w:r>
      <w:proofErr w:type="spellEnd"/>
      <w:r w:rsidRPr="00FE6309">
        <w:rPr>
          <w:b/>
          <w:bCs/>
          <w:lang w:val="fr-FR"/>
        </w:rPr>
        <w:t>)</w:t>
      </w:r>
    </w:p>
    <w:p w14:paraId="12293D81" w14:textId="77777777" w:rsidR="00FE6309" w:rsidRPr="00FE6309" w:rsidRDefault="00FE6309" w:rsidP="00FE6309">
      <w:pPr>
        <w:jc w:val="center"/>
        <w:rPr>
          <w:lang w:val="fr-FR"/>
        </w:rPr>
      </w:pPr>
      <w:proofErr w:type="spellStart"/>
      <w:r w:rsidRPr="00FE6309">
        <w:rPr>
          <w:lang w:val="fr-FR"/>
        </w:rPr>
        <w:t>Djelokrug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Agencije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oblasti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lijekova</w:t>
      </w:r>
      <w:proofErr w:type="spellEnd"/>
      <w:r w:rsidRPr="00FE6309">
        <w:rPr>
          <w:lang w:val="fr-FR"/>
        </w:rPr>
        <w:t xml:space="preserve"> </w:t>
      </w:r>
      <w:proofErr w:type="spellStart"/>
      <w:proofErr w:type="gramStart"/>
      <w:r w:rsidRPr="00FE6309">
        <w:rPr>
          <w:lang w:val="fr-FR"/>
        </w:rPr>
        <w:t>obuhvata</w:t>
      </w:r>
      <w:proofErr w:type="spellEnd"/>
      <w:r w:rsidRPr="00FE6309">
        <w:rPr>
          <w:lang w:val="fr-FR"/>
        </w:rPr>
        <w:t>:</w:t>
      </w:r>
      <w:proofErr w:type="gramEnd"/>
    </w:p>
    <w:p w14:paraId="53294100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a) </w:t>
      </w:r>
      <w:proofErr w:type="spellStart"/>
      <w:r w:rsidRPr="00FE6309">
        <w:rPr>
          <w:lang w:val="fr-FR"/>
        </w:rPr>
        <w:t>izdavanje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stavljanje</w:t>
      </w:r>
      <w:proofErr w:type="spellEnd"/>
      <w:r w:rsidRPr="00FE6309">
        <w:rPr>
          <w:lang w:val="fr-FR"/>
        </w:rPr>
        <w:t xml:space="preserve"> u promet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obnovu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stavljanje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u promet, </w:t>
      </w:r>
      <w:proofErr w:type="spellStart"/>
      <w:r w:rsidRPr="00FE6309">
        <w:rPr>
          <w:lang w:val="fr-FR"/>
        </w:rPr>
        <w:t>odnosno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njeno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ukidanje</w:t>
      </w:r>
      <w:proofErr w:type="spellEnd"/>
      <w:r w:rsidRPr="00FE6309">
        <w:rPr>
          <w:lang w:val="fr-FR"/>
        </w:rPr>
        <w:t xml:space="preserve"> i </w:t>
      </w:r>
      <w:proofErr w:type="spellStart"/>
      <w:proofErr w:type="gramStart"/>
      <w:r w:rsidRPr="00FE6309">
        <w:rPr>
          <w:lang w:val="fr-FR"/>
        </w:rPr>
        <w:t>izmjene</w:t>
      </w:r>
      <w:proofErr w:type="spellEnd"/>
      <w:r w:rsidRPr="00FE6309">
        <w:rPr>
          <w:lang w:val="fr-FR"/>
        </w:rPr>
        <w:t>;</w:t>
      </w:r>
      <w:proofErr w:type="gramEnd"/>
    </w:p>
    <w:p w14:paraId="70AF6D3F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b) </w:t>
      </w:r>
      <w:proofErr w:type="spellStart"/>
      <w:r w:rsidRPr="00FE6309">
        <w:rPr>
          <w:lang w:val="fr-FR"/>
        </w:rPr>
        <w:t>poslove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laboratorijskog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ispitivanja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kvaliteta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lijekova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davanje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stručne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ocjene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kvaliteta</w:t>
      </w:r>
      <w:proofErr w:type="spellEnd"/>
      <w:r w:rsidRPr="00FE6309">
        <w:rPr>
          <w:lang w:val="fr-FR"/>
        </w:rPr>
        <w:t xml:space="preserve"> </w:t>
      </w:r>
      <w:proofErr w:type="spellStart"/>
      <w:proofErr w:type="gramStart"/>
      <w:r w:rsidRPr="00FE6309">
        <w:rPr>
          <w:lang w:val="fr-FR"/>
        </w:rPr>
        <w:t>lijekova</w:t>
      </w:r>
      <w:proofErr w:type="spellEnd"/>
      <w:r w:rsidRPr="00FE6309">
        <w:rPr>
          <w:lang w:val="fr-FR"/>
        </w:rPr>
        <w:t>;</w:t>
      </w:r>
      <w:proofErr w:type="gramEnd"/>
    </w:p>
    <w:p w14:paraId="14FEF856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c) </w:t>
      </w:r>
      <w:proofErr w:type="spellStart"/>
      <w:r w:rsidRPr="00FE6309">
        <w:rPr>
          <w:lang w:val="fr-FR"/>
        </w:rPr>
        <w:t>izdavanje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certifikata</w:t>
      </w:r>
      <w:proofErr w:type="spellEnd"/>
      <w:r w:rsidRPr="00FE6309">
        <w:rPr>
          <w:lang w:val="fr-FR"/>
        </w:rPr>
        <w:t xml:space="preserve"> o </w:t>
      </w:r>
      <w:proofErr w:type="spellStart"/>
      <w:r w:rsidRPr="00FE6309">
        <w:rPr>
          <w:lang w:val="fr-FR"/>
        </w:rPr>
        <w:t>primjeni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dobrih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praksi</w:t>
      </w:r>
      <w:proofErr w:type="spellEnd"/>
      <w:r w:rsidRPr="00FE6309">
        <w:rPr>
          <w:lang w:val="fr-FR"/>
        </w:rPr>
        <w:t xml:space="preserve"> (</w:t>
      </w:r>
      <w:proofErr w:type="spellStart"/>
      <w:r w:rsidRPr="00FE6309">
        <w:rPr>
          <w:lang w:val="fr-FR"/>
        </w:rPr>
        <w:t>proizvođačke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veledrogerijske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kliničke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laboratorijske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transportne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dr</w:t>
      </w:r>
      <w:proofErr w:type="spellEnd"/>
      <w:r w:rsidRPr="00FE6309">
        <w:rPr>
          <w:lang w:val="fr-FR"/>
        </w:rPr>
        <w:t>.</w:t>
      </w:r>
      <w:proofErr w:type="gramStart"/>
      <w:r w:rsidRPr="00FE6309">
        <w:rPr>
          <w:lang w:val="fr-FR"/>
        </w:rPr>
        <w:t>);</w:t>
      </w:r>
      <w:proofErr w:type="gramEnd"/>
    </w:p>
    <w:p w14:paraId="1489A4D5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d) </w:t>
      </w:r>
      <w:proofErr w:type="spellStart"/>
      <w:r w:rsidRPr="00FE6309">
        <w:rPr>
          <w:lang w:val="fr-FR"/>
        </w:rPr>
        <w:t>prijavljivanje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ili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odobravanje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kliničkih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ispitivanja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lijekova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praćenje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neželjenih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djelovanja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nastalih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tokom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kliničkih</w:t>
      </w:r>
      <w:proofErr w:type="spellEnd"/>
      <w:r w:rsidRPr="00FE6309">
        <w:rPr>
          <w:lang w:val="fr-FR"/>
        </w:rPr>
        <w:t xml:space="preserve"> </w:t>
      </w:r>
      <w:proofErr w:type="spellStart"/>
      <w:proofErr w:type="gramStart"/>
      <w:r w:rsidRPr="00FE6309">
        <w:rPr>
          <w:lang w:val="fr-FR"/>
        </w:rPr>
        <w:t>ispitivanja</w:t>
      </w:r>
      <w:proofErr w:type="spellEnd"/>
      <w:r w:rsidRPr="00FE6309">
        <w:rPr>
          <w:lang w:val="fr-FR"/>
        </w:rPr>
        <w:t>;</w:t>
      </w:r>
      <w:proofErr w:type="gramEnd"/>
    </w:p>
    <w:p w14:paraId="7F852B95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e) </w:t>
      </w:r>
      <w:proofErr w:type="spellStart"/>
      <w:r w:rsidRPr="00FE6309">
        <w:rPr>
          <w:lang w:val="fr-FR"/>
        </w:rPr>
        <w:t>izdavanje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proizvodnju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lijekova</w:t>
      </w:r>
      <w:proofErr w:type="spellEnd"/>
      <w:r w:rsidRPr="00FE6309">
        <w:rPr>
          <w:lang w:val="fr-FR"/>
        </w:rPr>
        <w:t xml:space="preserve"> na </w:t>
      </w:r>
      <w:proofErr w:type="spellStart"/>
      <w:r w:rsidRPr="00FE6309">
        <w:rPr>
          <w:lang w:val="fr-FR"/>
        </w:rPr>
        <w:t>osnovu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uvjerenja</w:t>
      </w:r>
      <w:proofErr w:type="spellEnd"/>
      <w:r w:rsidRPr="00FE6309">
        <w:rPr>
          <w:lang w:val="fr-FR"/>
        </w:rPr>
        <w:t xml:space="preserve"> o </w:t>
      </w:r>
      <w:proofErr w:type="spellStart"/>
      <w:r w:rsidRPr="00FE6309">
        <w:rPr>
          <w:lang w:val="fr-FR"/>
        </w:rPr>
        <w:t>primjeni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dobre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proizvođačke</w:t>
      </w:r>
      <w:proofErr w:type="spellEnd"/>
      <w:r w:rsidRPr="00FE6309">
        <w:rPr>
          <w:lang w:val="fr-FR"/>
        </w:rPr>
        <w:t xml:space="preserve"> </w:t>
      </w:r>
      <w:proofErr w:type="spellStart"/>
      <w:proofErr w:type="gramStart"/>
      <w:r w:rsidRPr="00FE6309">
        <w:rPr>
          <w:lang w:val="fr-FR"/>
        </w:rPr>
        <w:t>prakse</w:t>
      </w:r>
      <w:proofErr w:type="spellEnd"/>
      <w:r w:rsidRPr="00FE6309">
        <w:rPr>
          <w:lang w:val="fr-FR"/>
        </w:rPr>
        <w:t>;</w:t>
      </w:r>
      <w:proofErr w:type="gramEnd"/>
    </w:p>
    <w:p w14:paraId="32E5F9C7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f) </w:t>
      </w:r>
      <w:proofErr w:type="spellStart"/>
      <w:r w:rsidRPr="00FE6309">
        <w:rPr>
          <w:lang w:val="fr-FR"/>
        </w:rPr>
        <w:t>izdavanje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promet na </w:t>
      </w:r>
      <w:proofErr w:type="spellStart"/>
      <w:r w:rsidRPr="00FE6309">
        <w:rPr>
          <w:lang w:val="fr-FR"/>
        </w:rPr>
        <w:t>veliko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lijekovima</w:t>
      </w:r>
      <w:proofErr w:type="spellEnd"/>
      <w:r w:rsidRPr="00FE6309">
        <w:rPr>
          <w:lang w:val="fr-FR"/>
        </w:rPr>
        <w:t xml:space="preserve"> na </w:t>
      </w:r>
      <w:proofErr w:type="spellStart"/>
      <w:r w:rsidRPr="00FE6309">
        <w:rPr>
          <w:lang w:val="fr-FR"/>
        </w:rPr>
        <w:t>osnovu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uvjerenja</w:t>
      </w:r>
      <w:proofErr w:type="spellEnd"/>
      <w:r w:rsidRPr="00FE6309">
        <w:rPr>
          <w:lang w:val="fr-FR"/>
        </w:rPr>
        <w:t xml:space="preserve"> o </w:t>
      </w:r>
      <w:proofErr w:type="spellStart"/>
      <w:r w:rsidRPr="00FE6309">
        <w:rPr>
          <w:lang w:val="fr-FR"/>
        </w:rPr>
        <w:t>primjeni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dobre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distributerske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prakse</w:t>
      </w:r>
      <w:proofErr w:type="spellEnd"/>
      <w:r w:rsidRPr="00FE6309">
        <w:rPr>
          <w:lang w:val="fr-FR"/>
        </w:rPr>
        <w:t xml:space="preserve"> (</w:t>
      </w:r>
      <w:proofErr w:type="spellStart"/>
      <w:r w:rsidRPr="00FE6309">
        <w:rPr>
          <w:lang w:val="fr-FR"/>
        </w:rPr>
        <w:t>dobra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veledrogerijska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praksa</w:t>
      </w:r>
      <w:proofErr w:type="spellEnd"/>
      <w:proofErr w:type="gramStart"/>
      <w:r w:rsidRPr="00FE6309">
        <w:rPr>
          <w:lang w:val="fr-FR"/>
        </w:rPr>
        <w:t>);</w:t>
      </w:r>
      <w:proofErr w:type="gramEnd"/>
    </w:p>
    <w:p w14:paraId="3BAC0A81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g) </w:t>
      </w:r>
      <w:proofErr w:type="spellStart"/>
      <w:r w:rsidRPr="00FE6309">
        <w:rPr>
          <w:lang w:val="fr-FR"/>
        </w:rPr>
        <w:t>uspostavljanje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održavanje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ažurirane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evidencije</w:t>
      </w:r>
      <w:proofErr w:type="spellEnd"/>
      <w:r w:rsidRPr="00FE6309">
        <w:rPr>
          <w:lang w:val="fr-FR"/>
        </w:rPr>
        <w:t xml:space="preserve"> o </w:t>
      </w:r>
      <w:proofErr w:type="spellStart"/>
      <w:r w:rsidRPr="00FE6309">
        <w:rPr>
          <w:lang w:val="fr-FR"/>
        </w:rPr>
        <w:t>uvozu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nemaju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promet u </w:t>
      </w:r>
      <w:proofErr w:type="spellStart"/>
      <w:proofErr w:type="gramStart"/>
      <w:r w:rsidRPr="00FE6309">
        <w:rPr>
          <w:lang w:val="fr-FR"/>
        </w:rPr>
        <w:t>BiH</w:t>
      </w:r>
      <w:proofErr w:type="spellEnd"/>
      <w:r w:rsidRPr="00FE6309">
        <w:rPr>
          <w:lang w:val="fr-FR"/>
        </w:rPr>
        <w:t>;</w:t>
      </w:r>
      <w:proofErr w:type="gramEnd"/>
    </w:p>
    <w:p w14:paraId="521BCE14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h) </w:t>
      </w:r>
      <w:proofErr w:type="spellStart"/>
      <w:r w:rsidRPr="00FE6309">
        <w:rPr>
          <w:lang w:val="fr-FR"/>
        </w:rPr>
        <w:t>izdavanje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godišnjeg</w:t>
      </w:r>
      <w:proofErr w:type="spellEnd"/>
      <w:r w:rsidRPr="00FE6309">
        <w:rPr>
          <w:lang w:val="fr-FR"/>
        </w:rPr>
        <w:t xml:space="preserve"> registra </w:t>
      </w:r>
      <w:proofErr w:type="spellStart"/>
      <w:r w:rsidRPr="00FE6309">
        <w:rPr>
          <w:lang w:val="fr-FR"/>
        </w:rPr>
        <w:t>lijekova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koji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sadrži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spisak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koji</w:t>
      </w:r>
      <w:proofErr w:type="spellEnd"/>
      <w:r w:rsidRPr="00FE6309">
        <w:rPr>
          <w:lang w:val="fr-FR"/>
        </w:rPr>
        <w:t xml:space="preserve"> su </w:t>
      </w:r>
      <w:proofErr w:type="spellStart"/>
      <w:r w:rsidRPr="00FE6309">
        <w:rPr>
          <w:lang w:val="fr-FR"/>
        </w:rPr>
        <w:t>dozvoljeni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promet u </w:t>
      </w:r>
      <w:proofErr w:type="spellStart"/>
      <w:proofErr w:type="gramStart"/>
      <w:r w:rsidRPr="00FE6309">
        <w:rPr>
          <w:lang w:val="fr-FR"/>
        </w:rPr>
        <w:t>BiH</w:t>
      </w:r>
      <w:proofErr w:type="spellEnd"/>
      <w:r w:rsidRPr="00FE6309">
        <w:rPr>
          <w:lang w:val="fr-FR"/>
        </w:rPr>
        <w:t>;</w:t>
      </w:r>
      <w:proofErr w:type="gramEnd"/>
    </w:p>
    <w:p w14:paraId="0FBDBF98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i) </w:t>
      </w:r>
      <w:proofErr w:type="spellStart"/>
      <w:r w:rsidRPr="00FE6309">
        <w:rPr>
          <w:lang w:val="fr-FR"/>
        </w:rPr>
        <w:t>utvrđivanje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predloga</w:t>
      </w:r>
      <w:proofErr w:type="spellEnd"/>
      <w:r w:rsidRPr="00FE6309">
        <w:rPr>
          <w:lang w:val="fr-FR"/>
        </w:rPr>
        <w:t xml:space="preserve"> liste </w:t>
      </w:r>
      <w:proofErr w:type="spellStart"/>
      <w:r w:rsidRPr="00FE6309">
        <w:rPr>
          <w:lang w:val="fr-FR"/>
        </w:rPr>
        <w:t>esencijalnih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lijekova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Bosni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Hercegovini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neophodnih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obezbjeđivanje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zdravstvene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zaštite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stanovništva</w:t>
      </w:r>
      <w:proofErr w:type="spellEnd"/>
      <w:r w:rsidRPr="00FE6309">
        <w:rPr>
          <w:lang w:val="fr-FR"/>
        </w:rPr>
        <w:t xml:space="preserve"> (u </w:t>
      </w:r>
      <w:proofErr w:type="spellStart"/>
      <w:r w:rsidRPr="00FE6309">
        <w:rPr>
          <w:lang w:val="fr-FR"/>
        </w:rPr>
        <w:t>daljnjem</w:t>
      </w:r>
      <w:proofErr w:type="spellEnd"/>
      <w:r w:rsidRPr="00FE6309">
        <w:rPr>
          <w:lang w:val="fr-FR"/>
        </w:rPr>
        <w:t xml:space="preserve"> </w:t>
      </w:r>
      <w:proofErr w:type="spellStart"/>
      <w:proofErr w:type="gramStart"/>
      <w:r w:rsidRPr="00FE6309">
        <w:rPr>
          <w:lang w:val="fr-FR"/>
        </w:rPr>
        <w:t>tekstu</w:t>
      </w:r>
      <w:proofErr w:type="spellEnd"/>
      <w:r w:rsidRPr="00FE6309">
        <w:rPr>
          <w:lang w:val="fr-FR"/>
        </w:rPr>
        <w:t>:</w:t>
      </w:r>
      <w:proofErr w:type="gramEnd"/>
      <w:r w:rsidRPr="00FE6309">
        <w:rPr>
          <w:lang w:val="fr-FR"/>
        </w:rPr>
        <w:t xml:space="preserve"> lista </w:t>
      </w:r>
      <w:proofErr w:type="spellStart"/>
      <w:r w:rsidRPr="00FE6309">
        <w:rPr>
          <w:lang w:val="fr-FR"/>
        </w:rPr>
        <w:t>esencijalnih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BiH</w:t>
      </w:r>
      <w:proofErr w:type="spellEnd"/>
      <w:r w:rsidRPr="00FE6309">
        <w:rPr>
          <w:lang w:val="fr-FR"/>
        </w:rPr>
        <w:t>);</w:t>
      </w:r>
    </w:p>
    <w:p w14:paraId="7D6BD406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lastRenderedPageBreak/>
        <w:t xml:space="preserve">j) </w:t>
      </w:r>
      <w:proofErr w:type="spellStart"/>
      <w:r w:rsidRPr="00FE6309">
        <w:rPr>
          <w:lang w:val="fr-FR"/>
        </w:rPr>
        <w:t>poslove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prikupljanja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analiziranja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reagovanja</w:t>
      </w:r>
      <w:proofErr w:type="spellEnd"/>
      <w:r w:rsidRPr="00FE6309">
        <w:rPr>
          <w:lang w:val="fr-FR"/>
        </w:rPr>
        <w:t xml:space="preserve"> na </w:t>
      </w:r>
      <w:proofErr w:type="spellStart"/>
      <w:r w:rsidRPr="00FE6309">
        <w:rPr>
          <w:lang w:val="fr-FR"/>
        </w:rPr>
        <w:t>neželjena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djelovanja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odnosno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poslove</w:t>
      </w:r>
      <w:proofErr w:type="spellEnd"/>
      <w:r w:rsidRPr="00FE6309">
        <w:rPr>
          <w:lang w:val="fr-FR"/>
        </w:rPr>
        <w:t xml:space="preserve"> </w:t>
      </w:r>
      <w:proofErr w:type="spellStart"/>
      <w:proofErr w:type="gramStart"/>
      <w:r w:rsidRPr="00FE6309">
        <w:rPr>
          <w:lang w:val="fr-FR"/>
        </w:rPr>
        <w:t>farmakovigilance</w:t>
      </w:r>
      <w:proofErr w:type="spellEnd"/>
      <w:r w:rsidRPr="00FE6309">
        <w:rPr>
          <w:lang w:val="fr-FR"/>
        </w:rPr>
        <w:t>;</w:t>
      </w:r>
      <w:proofErr w:type="gramEnd"/>
    </w:p>
    <w:p w14:paraId="2CB1F805" w14:textId="77777777" w:rsidR="00FE6309" w:rsidRPr="00FE6309" w:rsidRDefault="00FE6309" w:rsidP="00FE6309">
      <w:pPr>
        <w:jc w:val="center"/>
      </w:pPr>
      <w:r w:rsidRPr="00FE6309">
        <w:t xml:space="preserve">k) </w:t>
      </w:r>
      <w:proofErr w:type="spellStart"/>
      <w:r w:rsidRPr="00FE6309">
        <w:t>poslove</w:t>
      </w:r>
      <w:proofErr w:type="spellEnd"/>
      <w:r w:rsidRPr="00FE6309">
        <w:t xml:space="preserve"> </w:t>
      </w:r>
      <w:proofErr w:type="spellStart"/>
      <w:r w:rsidRPr="00FE6309">
        <w:t>kontrole</w:t>
      </w:r>
      <w:proofErr w:type="spellEnd"/>
      <w:r w:rsidRPr="00FE6309">
        <w:t xml:space="preserve"> </w:t>
      </w:r>
      <w:proofErr w:type="spellStart"/>
      <w:r w:rsidRPr="00FE6309">
        <w:t>kvaliteta</w:t>
      </w:r>
      <w:proofErr w:type="spellEnd"/>
      <w:r w:rsidRPr="00FE6309">
        <w:t xml:space="preserve"> </w:t>
      </w:r>
      <w:proofErr w:type="spellStart"/>
      <w:proofErr w:type="gramStart"/>
      <w:r w:rsidRPr="00FE6309">
        <w:t>lijekova</w:t>
      </w:r>
      <w:proofErr w:type="spellEnd"/>
      <w:r w:rsidRPr="00FE6309">
        <w:t>;</w:t>
      </w:r>
      <w:proofErr w:type="gramEnd"/>
    </w:p>
    <w:p w14:paraId="4284ABD0" w14:textId="77777777" w:rsidR="00FE6309" w:rsidRPr="00FE6309" w:rsidRDefault="00FE6309" w:rsidP="00FE6309">
      <w:pPr>
        <w:jc w:val="center"/>
      </w:pPr>
      <w:r w:rsidRPr="00FE6309">
        <w:t xml:space="preserve">l) </w:t>
      </w:r>
      <w:proofErr w:type="spellStart"/>
      <w:r w:rsidRPr="00FE6309">
        <w:t>poslove</w:t>
      </w:r>
      <w:proofErr w:type="spellEnd"/>
      <w:r w:rsidRPr="00FE6309">
        <w:t xml:space="preserve"> </w:t>
      </w:r>
      <w:proofErr w:type="spellStart"/>
      <w:r w:rsidRPr="00FE6309">
        <w:t>farmaceutske</w:t>
      </w:r>
      <w:proofErr w:type="spellEnd"/>
      <w:r w:rsidRPr="00FE6309">
        <w:t xml:space="preserve"> </w:t>
      </w:r>
      <w:proofErr w:type="spellStart"/>
      <w:r w:rsidRPr="00FE6309">
        <w:t>inspekcije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 xml:space="preserve"> </w:t>
      </w:r>
      <w:proofErr w:type="spellStart"/>
      <w:r w:rsidRPr="00FE6309">
        <w:t>pravnih</w:t>
      </w:r>
      <w:proofErr w:type="spellEnd"/>
      <w:r w:rsidRPr="00FE6309">
        <w:t xml:space="preserve"> </w:t>
      </w:r>
      <w:proofErr w:type="spellStart"/>
      <w:r w:rsidRPr="00FE6309">
        <w:t>lica</w:t>
      </w:r>
      <w:proofErr w:type="spellEnd"/>
      <w:r w:rsidRPr="00FE6309">
        <w:t xml:space="preserve"> </w:t>
      </w:r>
      <w:proofErr w:type="spellStart"/>
      <w:r w:rsidRPr="00FE6309">
        <w:t>koja</w:t>
      </w:r>
      <w:proofErr w:type="spellEnd"/>
      <w:r w:rsidRPr="00FE6309">
        <w:t xml:space="preserve"> </w:t>
      </w:r>
      <w:proofErr w:type="spellStart"/>
      <w:r w:rsidRPr="00FE6309">
        <w:t>vrše</w:t>
      </w:r>
      <w:proofErr w:type="spellEnd"/>
      <w:r w:rsidRPr="00FE6309">
        <w:t xml:space="preserve"> </w:t>
      </w:r>
      <w:proofErr w:type="spellStart"/>
      <w:r w:rsidRPr="00FE6309">
        <w:t>proizvodnju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promet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veliko</w:t>
      </w:r>
      <w:proofErr w:type="spellEnd"/>
      <w:r w:rsidRPr="00FE6309">
        <w:t xml:space="preserve">, u </w:t>
      </w:r>
      <w:proofErr w:type="spellStart"/>
      <w:r w:rsidRPr="00FE6309">
        <w:t>okviru</w:t>
      </w:r>
      <w:proofErr w:type="spellEnd"/>
      <w:r w:rsidRPr="00FE6309">
        <w:t xml:space="preserve"> </w:t>
      </w:r>
      <w:proofErr w:type="spellStart"/>
      <w:r w:rsidRPr="00FE6309">
        <w:t>izdatih</w:t>
      </w:r>
      <w:proofErr w:type="spellEnd"/>
      <w:r w:rsidRPr="00FE6309">
        <w:t xml:space="preserve"> </w:t>
      </w:r>
      <w:proofErr w:type="spellStart"/>
      <w:proofErr w:type="gramStart"/>
      <w:r w:rsidRPr="00FE6309">
        <w:t>dozvola</w:t>
      </w:r>
      <w:proofErr w:type="spellEnd"/>
      <w:r w:rsidRPr="00FE6309">
        <w:t>;</w:t>
      </w:r>
      <w:proofErr w:type="gramEnd"/>
    </w:p>
    <w:p w14:paraId="76C015CA" w14:textId="77777777" w:rsidR="00FE6309" w:rsidRPr="00FE6309" w:rsidRDefault="00FE6309" w:rsidP="00FE6309">
      <w:pPr>
        <w:jc w:val="center"/>
      </w:pPr>
      <w:r w:rsidRPr="00FE6309">
        <w:t xml:space="preserve">m) </w:t>
      </w:r>
      <w:proofErr w:type="spellStart"/>
      <w:r w:rsidRPr="00FE6309">
        <w:t>organizovanje</w:t>
      </w:r>
      <w:proofErr w:type="spellEnd"/>
      <w:r w:rsidRPr="00FE6309">
        <w:t xml:space="preserve"> </w:t>
      </w:r>
      <w:proofErr w:type="spellStart"/>
      <w:r w:rsidRPr="00FE6309">
        <w:t>informacionih</w:t>
      </w:r>
      <w:proofErr w:type="spellEnd"/>
      <w:r w:rsidRPr="00FE6309">
        <w:t xml:space="preserve"> </w:t>
      </w:r>
      <w:proofErr w:type="spellStart"/>
      <w:r w:rsidRPr="00FE6309">
        <w:t>sistema</w:t>
      </w:r>
      <w:proofErr w:type="spellEnd"/>
      <w:r w:rsidRPr="00FE6309">
        <w:t xml:space="preserve"> o </w:t>
      </w:r>
      <w:proofErr w:type="spellStart"/>
      <w:r w:rsidRPr="00FE6309">
        <w:t>lijekovima</w:t>
      </w:r>
      <w:proofErr w:type="spellEnd"/>
      <w:r w:rsidRPr="00FE6309">
        <w:t xml:space="preserve">, </w:t>
      </w:r>
      <w:proofErr w:type="spellStart"/>
      <w:r w:rsidRPr="00FE6309">
        <w:t>uključujući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uspostavljanje</w:t>
      </w:r>
      <w:proofErr w:type="spellEnd"/>
      <w:r w:rsidRPr="00FE6309">
        <w:t xml:space="preserve"> </w:t>
      </w:r>
      <w:proofErr w:type="spellStart"/>
      <w:r w:rsidRPr="00FE6309">
        <w:t>baze</w:t>
      </w:r>
      <w:proofErr w:type="spellEnd"/>
      <w:r w:rsidRPr="00FE6309">
        <w:t xml:space="preserve"> </w:t>
      </w:r>
      <w:proofErr w:type="spellStart"/>
      <w:r w:rsidRPr="00FE6309">
        <w:t>podataka</w:t>
      </w:r>
      <w:proofErr w:type="spellEnd"/>
      <w:r w:rsidRPr="00FE6309">
        <w:t xml:space="preserve"> o </w:t>
      </w:r>
      <w:proofErr w:type="spellStart"/>
      <w:r w:rsidRPr="00FE6309">
        <w:t>lijekovima</w:t>
      </w:r>
      <w:proofErr w:type="spellEnd"/>
      <w:r w:rsidRPr="00FE6309">
        <w:t xml:space="preserve"> za </w:t>
      </w:r>
      <w:proofErr w:type="spellStart"/>
      <w:r w:rsidRPr="00FE6309">
        <w:t>koje</w:t>
      </w:r>
      <w:proofErr w:type="spellEnd"/>
      <w:r w:rsidRPr="00FE6309">
        <w:t xml:space="preserve"> je </w:t>
      </w:r>
      <w:proofErr w:type="spellStart"/>
      <w:r w:rsidRPr="00FE6309">
        <w:t>izdata</w:t>
      </w:r>
      <w:proofErr w:type="spellEnd"/>
      <w:r w:rsidRPr="00FE6309">
        <w:t xml:space="preserve"> </w:t>
      </w:r>
      <w:proofErr w:type="spellStart"/>
      <w:r w:rsidRPr="00FE6309">
        <w:t>dozvola</w:t>
      </w:r>
      <w:proofErr w:type="spellEnd"/>
      <w:r w:rsidRPr="00FE6309">
        <w:t xml:space="preserve"> za </w:t>
      </w:r>
      <w:proofErr w:type="spellStart"/>
      <w:r w:rsidRPr="00FE6309">
        <w:t>stavljanje</w:t>
      </w:r>
      <w:proofErr w:type="spellEnd"/>
      <w:r w:rsidRPr="00FE6309">
        <w:t xml:space="preserve"> u </w:t>
      </w:r>
      <w:proofErr w:type="spellStart"/>
      <w:r w:rsidRPr="00FE6309">
        <w:t>promet</w:t>
      </w:r>
      <w:proofErr w:type="spellEnd"/>
      <w:r w:rsidRPr="00FE6309">
        <w:t xml:space="preserve"> u BiH, </w:t>
      </w:r>
      <w:proofErr w:type="spellStart"/>
      <w:r w:rsidRPr="00FE6309">
        <w:t>prikupljanje</w:t>
      </w:r>
      <w:proofErr w:type="spellEnd"/>
      <w:r w:rsidRPr="00FE6309">
        <w:t xml:space="preserve"> </w:t>
      </w:r>
      <w:proofErr w:type="spellStart"/>
      <w:r w:rsidRPr="00FE6309">
        <w:t>podataka</w:t>
      </w:r>
      <w:proofErr w:type="spellEnd"/>
      <w:r w:rsidRPr="00FE6309">
        <w:t xml:space="preserve"> o </w:t>
      </w:r>
      <w:proofErr w:type="spellStart"/>
      <w:r w:rsidRPr="00FE6309">
        <w:t>prometu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potrošnji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povezivanje</w:t>
      </w:r>
      <w:proofErr w:type="spellEnd"/>
      <w:r w:rsidRPr="00FE6309">
        <w:t xml:space="preserve"> u </w:t>
      </w:r>
      <w:proofErr w:type="spellStart"/>
      <w:r w:rsidRPr="00FE6309">
        <w:t>međunarodne</w:t>
      </w:r>
      <w:proofErr w:type="spellEnd"/>
      <w:r w:rsidRPr="00FE6309">
        <w:t xml:space="preserve"> </w:t>
      </w:r>
      <w:proofErr w:type="spellStart"/>
      <w:r w:rsidRPr="00FE6309">
        <w:t>mreže</w:t>
      </w:r>
      <w:proofErr w:type="spellEnd"/>
      <w:r w:rsidRPr="00FE6309">
        <w:t xml:space="preserve"> </w:t>
      </w:r>
      <w:proofErr w:type="spellStart"/>
      <w:r w:rsidRPr="00FE6309">
        <w:t>informacija</w:t>
      </w:r>
      <w:proofErr w:type="spellEnd"/>
      <w:r w:rsidRPr="00FE6309">
        <w:t xml:space="preserve"> o </w:t>
      </w:r>
      <w:proofErr w:type="spellStart"/>
      <w:r w:rsidRPr="00FE6309">
        <w:t>lijekovima</w:t>
      </w:r>
      <w:proofErr w:type="spellEnd"/>
      <w:r w:rsidRPr="00FE6309">
        <w:t xml:space="preserve">, </w:t>
      </w:r>
      <w:proofErr w:type="spellStart"/>
      <w:r w:rsidRPr="00FE6309">
        <w:t>kao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informisanje</w:t>
      </w:r>
      <w:proofErr w:type="spellEnd"/>
      <w:r w:rsidRPr="00FE6309">
        <w:t xml:space="preserve"> </w:t>
      </w:r>
      <w:proofErr w:type="spellStart"/>
      <w:r w:rsidRPr="00FE6309">
        <w:t>domaće</w:t>
      </w:r>
      <w:proofErr w:type="spellEnd"/>
      <w:r w:rsidRPr="00FE6309">
        <w:t xml:space="preserve"> </w:t>
      </w:r>
      <w:proofErr w:type="spellStart"/>
      <w:r w:rsidRPr="00FE6309">
        <w:t>stručne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šire</w:t>
      </w:r>
      <w:proofErr w:type="spellEnd"/>
      <w:r w:rsidRPr="00FE6309">
        <w:t xml:space="preserve"> </w:t>
      </w:r>
      <w:proofErr w:type="spellStart"/>
      <w:r w:rsidRPr="00FE6309">
        <w:t>javnosti</w:t>
      </w:r>
      <w:proofErr w:type="spellEnd"/>
      <w:r w:rsidRPr="00FE6309">
        <w:t xml:space="preserve"> o </w:t>
      </w:r>
      <w:proofErr w:type="spellStart"/>
      <w:r w:rsidRPr="00FE6309">
        <w:t>lijekovima</w:t>
      </w:r>
      <w:proofErr w:type="spellEnd"/>
      <w:r w:rsidRPr="00FE6309">
        <w:t xml:space="preserve"> u </w:t>
      </w:r>
      <w:proofErr w:type="spellStart"/>
      <w:r w:rsidRPr="00FE6309">
        <w:t>skladu</w:t>
      </w:r>
      <w:proofErr w:type="spellEnd"/>
      <w:r w:rsidRPr="00FE6309">
        <w:t xml:space="preserve"> </w:t>
      </w:r>
      <w:proofErr w:type="spellStart"/>
      <w:r w:rsidRPr="00FE6309">
        <w:t>sa</w:t>
      </w:r>
      <w:proofErr w:type="spellEnd"/>
      <w:r w:rsidRPr="00FE6309">
        <w:t xml:space="preserve"> </w:t>
      </w:r>
      <w:proofErr w:type="spellStart"/>
      <w:r w:rsidRPr="00FE6309">
        <w:t>važećim</w:t>
      </w:r>
      <w:proofErr w:type="spellEnd"/>
      <w:r w:rsidRPr="00FE6309">
        <w:t xml:space="preserve"> </w:t>
      </w:r>
      <w:proofErr w:type="spellStart"/>
      <w:r w:rsidRPr="00FE6309">
        <w:t>zakonima</w:t>
      </w:r>
      <w:proofErr w:type="spellEnd"/>
      <w:r w:rsidRPr="00FE6309">
        <w:t xml:space="preserve">, </w:t>
      </w:r>
      <w:proofErr w:type="spellStart"/>
      <w:r w:rsidRPr="00FE6309">
        <w:t>kao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međunarodna</w:t>
      </w:r>
      <w:proofErr w:type="spellEnd"/>
      <w:r w:rsidRPr="00FE6309">
        <w:t xml:space="preserve"> </w:t>
      </w:r>
      <w:proofErr w:type="spellStart"/>
      <w:r w:rsidRPr="00FE6309">
        <w:t>razmjena</w:t>
      </w:r>
      <w:proofErr w:type="spellEnd"/>
      <w:r w:rsidRPr="00FE6309">
        <w:t xml:space="preserve"> </w:t>
      </w:r>
      <w:proofErr w:type="spellStart"/>
      <w:r w:rsidRPr="00FE6309">
        <w:t>informacija</w:t>
      </w:r>
      <w:proofErr w:type="spellEnd"/>
      <w:r w:rsidRPr="00FE6309">
        <w:t xml:space="preserve"> o </w:t>
      </w:r>
      <w:proofErr w:type="spellStart"/>
      <w:r w:rsidRPr="00FE6309">
        <w:t>neželjenim</w:t>
      </w:r>
      <w:proofErr w:type="spellEnd"/>
      <w:r w:rsidRPr="00FE6309">
        <w:t xml:space="preserve"> </w:t>
      </w:r>
      <w:proofErr w:type="spellStart"/>
      <w:r w:rsidRPr="00FE6309">
        <w:t>efektima</w:t>
      </w:r>
      <w:proofErr w:type="spellEnd"/>
      <w:r w:rsidRPr="00FE6309">
        <w:t xml:space="preserve"> </w:t>
      </w:r>
      <w:proofErr w:type="spellStart"/>
      <w:proofErr w:type="gramStart"/>
      <w:r w:rsidRPr="00FE6309">
        <w:t>lijekova</w:t>
      </w:r>
      <w:proofErr w:type="spellEnd"/>
      <w:r w:rsidRPr="00FE6309">
        <w:t>;</w:t>
      </w:r>
      <w:proofErr w:type="gramEnd"/>
    </w:p>
    <w:p w14:paraId="4210CE4F" w14:textId="77777777" w:rsidR="00FE6309" w:rsidRPr="00FE6309" w:rsidRDefault="00FE6309" w:rsidP="00FE6309">
      <w:pPr>
        <w:jc w:val="center"/>
      </w:pPr>
      <w:r w:rsidRPr="00FE6309">
        <w:t xml:space="preserve">n) </w:t>
      </w:r>
      <w:proofErr w:type="spellStart"/>
      <w:r w:rsidRPr="00FE6309">
        <w:t>praćenje</w:t>
      </w:r>
      <w:proofErr w:type="spellEnd"/>
      <w:r w:rsidRPr="00FE6309">
        <w:t xml:space="preserve"> </w:t>
      </w:r>
      <w:proofErr w:type="spellStart"/>
      <w:r w:rsidRPr="00FE6309">
        <w:t>evropske</w:t>
      </w:r>
      <w:proofErr w:type="spellEnd"/>
      <w:r w:rsidRPr="00FE6309">
        <w:t xml:space="preserve"> </w:t>
      </w:r>
      <w:proofErr w:type="spellStart"/>
      <w:r w:rsidRPr="00FE6309">
        <w:t>farmakopeje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praćenje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razvoj</w:t>
      </w:r>
      <w:proofErr w:type="spellEnd"/>
      <w:r w:rsidRPr="00FE6309">
        <w:t xml:space="preserve"> </w:t>
      </w:r>
      <w:proofErr w:type="spellStart"/>
      <w:r w:rsidRPr="00FE6309">
        <w:t>farmakopeje</w:t>
      </w:r>
      <w:proofErr w:type="spellEnd"/>
      <w:r w:rsidRPr="00FE6309">
        <w:t xml:space="preserve"> </w:t>
      </w:r>
      <w:proofErr w:type="gramStart"/>
      <w:r w:rsidRPr="00FE6309">
        <w:t>BiH;</w:t>
      </w:r>
      <w:proofErr w:type="gramEnd"/>
    </w:p>
    <w:p w14:paraId="19C78425" w14:textId="77777777" w:rsidR="00FE6309" w:rsidRPr="00FE6309" w:rsidRDefault="00FE6309" w:rsidP="00FE6309">
      <w:pPr>
        <w:jc w:val="center"/>
      </w:pPr>
      <w:r w:rsidRPr="00FE6309">
        <w:t xml:space="preserve">o) </w:t>
      </w:r>
      <w:proofErr w:type="spellStart"/>
      <w:r w:rsidRPr="00FE6309">
        <w:t>međunarodna</w:t>
      </w:r>
      <w:proofErr w:type="spellEnd"/>
      <w:r w:rsidRPr="00FE6309">
        <w:t xml:space="preserve"> </w:t>
      </w:r>
      <w:proofErr w:type="spellStart"/>
      <w:r w:rsidRPr="00FE6309">
        <w:t>razmjena</w:t>
      </w:r>
      <w:proofErr w:type="spellEnd"/>
      <w:r w:rsidRPr="00FE6309">
        <w:t xml:space="preserve"> </w:t>
      </w:r>
      <w:proofErr w:type="spellStart"/>
      <w:r w:rsidRPr="00FE6309">
        <w:t>informacija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vođenje</w:t>
      </w:r>
      <w:proofErr w:type="spellEnd"/>
      <w:r w:rsidRPr="00FE6309">
        <w:t xml:space="preserve"> </w:t>
      </w:r>
      <w:proofErr w:type="spellStart"/>
      <w:r w:rsidRPr="00FE6309">
        <w:t>evidencija</w:t>
      </w:r>
      <w:proofErr w:type="spellEnd"/>
      <w:r w:rsidRPr="00FE6309">
        <w:t xml:space="preserve"> o </w:t>
      </w:r>
      <w:proofErr w:type="spellStart"/>
      <w:r w:rsidRPr="00FE6309">
        <w:t>prometu</w:t>
      </w:r>
      <w:proofErr w:type="spellEnd"/>
      <w:r w:rsidRPr="00FE6309">
        <w:t xml:space="preserve"> </w:t>
      </w:r>
      <w:proofErr w:type="spellStart"/>
      <w:r w:rsidRPr="00FE6309">
        <w:t>opojnih</w:t>
      </w:r>
      <w:proofErr w:type="spellEnd"/>
      <w:r w:rsidRPr="00FE6309">
        <w:t xml:space="preserve"> </w:t>
      </w:r>
      <w:proofErr w:type="spellStart"/>
      <w:r w:rsidRPr="00FE6309">
        <w:t>droga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psihotropnih</w:t>
      </w:r>
      <w:proofErr w:type="spellEnd"/>
      <w:r w:rsidRPr="00FE6309">
        <w:t xml:space="preserve"> </w:t>
      </w:r>
      <w:proofErr w:type="spellStart"/>
      <w:r w:rsidRPr="00FE6309">
        <w:t>supstanci</w:t>
      </w:r>
      <w:proofErr w:type="spellEnd"/>
      <w:r w:rsidRPr="00FE6309">
        <w:t xml:space="preserve"> </w:t>
      </w:r>
      <w:proofErr w:type="spellStart"/>
      <w:r w:rsidRPr="00FE6309">
        <w:t>uz</w:t>
      </w:r>
      <w:proofErr w:type="spellEnd"/>
      <w:r w:rsidRPr="00FE6309">
        <w:t xml:space="preserve"> </w:t>
      </w:r>
      <w:proofErr w:type="spellStart"/>
      <w:r w:rsidRPr="00FE6309">
        <w:t>saglasnost</w:t>
      </w:r>
      <w:proofErr w:type="spellEnd"/>
      <w:r w:rsidRPr="00FE6309">
        <w:t xml:space="preserve"> </w:t>
      </w:r>
      <w:proofErr w:type="spellStart"/>
      <w:r w:rsidRPr="00FE6309">
        <w:t>nadležnih</w:t>
      </w:r>
      <w:proofErr w:type="spellEnd"/>
      <w:r w:rsidRPr="00FE6309">
        <w:t xml:space="preserve"> </w:t>
      </w:r>
      <w:proofErr w:type="spellStart"/>
      <w:r w:rsidRPr="00FE6309">
        <w:t>državnih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entitetskih</w:t>
      </w:r>
      <w:proofErr w:type="spellEnd"/>
      <w:r w:rsidRPr="00FE6309">
        <w:t xml:space="preserve"> </w:t>
      </w:r>
      <w:proofErr w:type="spellStart"/>
      <w:proofErr w:type="gramStart"/>
      <w:r w:rsidRPr="00FE6309">
        <w:t>tijela</w:t>
      </w:r>
      <w:proofErr w:type="spellEnd"/>
      <w:r w:rsidRPr="00FE6309">
        <w:t>;</w:t>
      </w:r>
      <w:proofErr w:type="gramEnd"/>
    </w:p>
    <w:p w14:paraId="162531F2" w14:textId="77777777" w:rsidR="00FE6309" w:rsidRPr="00FE6309" w:rsidRDefault="00FE6309" w:rsidP="00FE6309">
      <w:pPr>
        <w:jc w:val="center"/>
      </w:pPr>
      <w:r w:rsidRPr="00FE6309">
        <w:t xml:space="preserve">p) </w:t>
      </w:r>
      <w:proofErr w:type="spellStart"/>
      <w:r w:rsidRPr="00FE6309">
        <w:t>predlaganje</w:t>
      </w:r>
      <w:proofErr w:type="spellEnd"/>
      <w:r w:rsidRPr="00FE6309">
        <w:t xml:space="preserve"> </w:t>
      </w:r>
      <w:proofErr w:type="spellStart"/>
      <w:r w:rsidRPr="00FE6309">
        <w:t>usklađivanja</w:t>
      </w:r>
      <w:proofErr w:type="spellEnd"/>
      <w:r w:rsidRPr="00FE6309">
        <w:t xml:space="preserve"> </w:t>
      </w:r>
      <w:proofErr w:type="spellStart"/>
      <w:r w:rsidRPr="00FE6309">
        <w:t>propisa</w:t>
      </w:r>
      <w:proofErr w:type="spellEnd"/>
      <w:r w:rsidRPr="00FE6309">
        <w:t xml:space="preserve"> </w:t>
      </w:r>
      <w:proofErr w:type="spellStart"/>
      <w:r w:rsidRPr="00FE6309">
        <w:t>iz</w:t>
      </w:r>
      <w:proofErr w:type="spellEnd"/>
      <w:r w:rsidRPr="00FE6309">
        <w:t xml:space="preserve"> </w:t>
      </w:r>
      <w:proofErr w:type="spellStart"/>
      <w:r w:rsidRPr="00FE6309">
        <w:t>oblasti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 xml:space="preserve"> </w:t>
      </w:r>
      <w:proofErr w:type="spellStart"/>
      <w:r w:rsidRPr="00FE6309">
        <w:t>sa</w:t>
      </w:r>
      <w:proofErr w:type="spellEnd"/>
      <w:r w:rsidRPr="00FE6309">
        <w:t xml:space="preserve"> </w:t>
      </w:r>
      <w:proofErr w:type="spellStart"/>
      <w:r w:rsidRPr="00FE6309">
        <w:t>propisima</w:t>
      </w:r>
      <w:proofErr w:type="spellEnd"/>
      <w:r w:rsidRPr="00FE6309">
        <w:t xml:space="preserve"> </w:t>
      </w:r>
      <w:proofErr w:type="spellStart"/>
      <w:r w:rsidRPr="00FE6309">
        <w:t>Evropske</w:t>
      </w:r>
      <w:proofErr w:type="spellEnd"/>
      <w:r w:rsidRPr="00FE6309">
        <w:t xml:space="preserve"> </w:t>
      </w:r>
      <w:proofErr w:type="spellStart"/>
      <w:r w:rsidRPr="00FE6309">
        <w:t>unije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smjernicama</w:t>
      </w:r>
      <w:proofErr w:type="spellEnd"/>
      <w:r w:rsidRPr="00FE6309">
        <w:t xml:space="preserve"> </w:t>
      </w:r>
      <w:proofErr w:type="spellStart"/>
      <w:r w:rsidRPr="00FE6309">
        <w:t>međunarodnih</w:t>
      </w:r>
      <w:proofErr w:type="spellEnd"/>
      <w:r w:rsidRPr="00FE6309">
        <w:t xml:space="preserve"> </w:t>
      </w:r>
      <w:proofErr w:type="spellStart"/>
      <w:proofErr w:type="gramStart"/>
      <w:r w:rsidRPr="00FE6309">
        <w:t>institucija</w:t>
      </w:r>
      <w:proofErr w:type="spellEnd"/>
      <w:r w:rsidRPr="00FE6309">
        <w:t>;</w:t>
      </w:r>
      <w:proofErr w:type="gramEnd"/>
    </w:p>
    <w:p w14:paraId="2BF9D4BA" w14:textId="77777777" w:rsidR="00FE6309" w:rsidRPr="00FE6309" w:rsidRDefault="00FE6309" w:rsidP="00FE6309">
      <w:pPr>
        <w:jc w:val="center"/>
      </w:pPr>
      <w:r w:rsidRPr="00FE6309">
        <w:t xml:space="preserve">r) </w:t>
      </w:r>
      <w:proofErr w:type="spellStart"/>
      <w:r w:rsidRPr="00FE6309">
        <w:t>obavljanje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drugih</w:t>
      </w:r>
      <w:proofErr w:type="spellEnd"/>
      <w:r w:rsidRPr="00FE6309">
        <w:t xml:space="preserve"> </w:t>
      </w:r>
      <w:proofErr w:type="spellStart"/>
      <w:r w:rsidRPr="00FE6309">
        <w:t>poslova</w:t>
      </w:r>
      <w:proofErr w:type="spellEnd"/>
      <w:r w:rsidRPr="00FE6309">
        <w:t xml:space="preserve"> </w:t>
      </w:r>
      <w:proofErr w:type="spellStart"/>
      <w:r w:rsidRPr="00FE6309">
        <w:t>iz</w:t>
      </w:r>
      <w:proofErr w:type="spellEnd"/>
      <w:r w:rsidRPr="00FE6309">
        <w:t xml:space="preserve"> </w:t>
      </w:r>
      <w:proofErr w:type="spellStart"/>
      <w:r w:rsidRPr="00FE6309">
        <w:t>oblasti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 xml:space="preserve"> u </w:t>
      </w:r>
      <w:proofErr w:type="spellStart"/>
      <w:r w:rsidRPr="00FE6309">
        <w:t>skladu</w:t>
      </w:r>
      <w:proofErr w:type="spellEnd"/>
      <w:r w:rsidRPr="00FE6309">
        <w:t xml:space="preserve"> </w:t>
      </w:r>
      <w:proofErr w:type="spellStart"/>
      <w:r w:rsidRPr="00FE6309">
        <w:t>sa</w:t>
      </w:r>
      <w:proofErr w:type="spellEnd"/>
      <w:r w:rsidRPr="00FE6309">
        <w:t xml:space="preserve"> </w:t>
      </w:r>
      <w:proofErr w:type="spellStart"/>
      <w:r w:rsidRPr="00FE6309">
        <w:t>ovim</w:t>
      </w:r>
      <w:proofErr w:type="spellEnd"/>
      <w:r w:rsidRPr="00FE6309">
        <w:t xml:space="preserve"> </w:t>
      </w:r>
      <w:proofErr w:type="spellStart"/>
      <w:r w:rsidRPr="00FE6309">
        <w:t>Zakonom</w:t>
      </w:r>
      <w:proofErr w:type="spellEnd"/>
      <w:r w:rsidRPr="00FE6309">
        <w:t xml:space="preserve">, </w:t>
      </w:r>
      <w:proofErr w:type="spellStart"/>
      <w:r w:rsidRPr="00FE6309">
        <w:t>kao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propisima</w:t>
      </w:r>
      <w:proofErr w:type="spellEnd"/>
      <w:r w:rsidRPr="00FE6309">
        <w:t xml:space="preserve"> </w:t>
      </w:r>
      <w:proofErr w:type="spellStart"/>
      <w:r w:rsidRPr="00FE6309">
        <w:t>donesenim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osnovu</w:t>
      </w:r>
      <w:proofErr w:type="spellEnd"/>
      <w:r w:rsidRPr="00FE6309">
        <w:t xml:space="preserve"> </w:t>
      </w:r>
      <w:proofErr w:type="spellStart"/>
      <w:r w:rsidRPr="00FE6309">
        <w:t>njega</w:t>
      </w:r>
      <w:proofErr w:type="spellEnd"/>
      <w:r w:rsidRPr="00FE6309">
        <w:t>.</w:t>
      </w:r>
    </w:p>
    <w:p w14:paraId="2A62A5CF" w14:textId="77777777" w:rsidR="00FE6309" w:rsidRPr="00FE6309" w:rsidRDefault="00FE6309" w:rsidP="00FE6309">
      <w:pPr>
        <w:jc w:val="center"/>
        <w:rPr>
          <w:b/>
          <w:bCs/>
        </w:rPr>
      </w:pPr>
      <w:bookmarkStart w:id="16" w:name="clan_8"/>
      <w:bookmarkEnd w:id="16"/>
      <w:proofErr w:type="spellStart"/>
      <w:r w:rsidRPr="00FE6309">
        <w:rPr>
          <w:b/>
          <w:bCs/>
        </w:rPr>
        <w:t>Član</w:t>
      </w:r>
      <w:proofErr w:type="spellEnd"/>
      <w:r w:rsidRPr="00FE6309">
        <w:rPr>
          <w:b/>
          <w:bCs/>
        </w:rPr>
        <w:t xml:space="preserve"> 8</w:t>
      </w:r>
    </w:p>
    <w:p w14:paraId="257FBF8E" w14:textId="77777777" w:rsidR="00FE6309" w:rsidRPr="00FE6309" w:rsidRDefault="00FE6309" w:rsidP="00FE6309">
      <w:pPr>
        <w:jc w:val="center"/>
        <w:rPr>
          <w:b/>
          <w:bCs/>
        </w:rPr>
      </w:pPr>
      <w:bookmarkStart w:id="17" w:name="str_10"/>
      <w:bookmarkEnd w:id="17"/>
      <w:r w:rsidRPr="00FE6309">
        <w:rPr>
          <w:b/>
          <w:bCs/>
        </w:rPr>
        <w:t>(</w:t>
      </w:r>
      <w:proofErr w:type="spellStart"/>
      <w:r w:rsidRPr="00FE6309">
        <w:rPr>
          <w:b/>
          <w:bCs/>
        </w:rPr>
        <w:t>Djelokrug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Agencije</w:t>
      </w:r>
      <w:proofErr w:type="spellEnd"/>
      <w:r w:rsidRPr="00FE6309">
        <w:rPr>
          <w:b/>
          <w:bCs/>
        </w:rPr>
        <w:t xml:space="preserve"> u </w:t>
      </w:r>
      <w:proofErr w:type="spellStart"/>
      <w:r w:rsidRPr="00FE6309">
        <w:rPr>
          <w:b/>
          <w:bCs/>
        </w:rPr>
        <w:t>oblasti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medicinskih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sredstava</w:t>
      </w:r>
      <w:proofErr w:type="spellEnd"/>
      <w:r w:rsidRPr="00FE6309">
        <w:rPr>
          <w:b/>
          <w:bCs/>
        </w:rPr>
        <w:t>)</w:t>
      </w:r>
    </w:p>
    <w:p w14:paraId="30E47DC2" w14:textId="77777777" w:rsidR="00FE6309" w:rsidRPr="00FE6309" w:rsidRDefault="00FE6309" w:rsidP="00FE6309">
      <w:pPr>
        <w:jc w:val="center"/>
      </w:pPr>
      <w:proofErr w:type="spellStart"/>
      <w:r w:rsidRPr="00FE6309">
        <w:t>Djelokrug</w:t>
      </w:r>
      <w:proofErr w:type="spellEnd"/>
      <w:r w:rsidRPr="00FE6309">
        <w:t xml:space="preserve"> </w:t>
      </w:r>
      <w:proofErr w:type="spellStart"/>
      <w:r w:rsidRPr="00FE6309">
        <w:t>Agencije</w:t>
      </w:r>
      <w:proofErr w:type="spellEnd"/>
      <w:r w:rsidRPr="00FE6309">
        <w:t xml:space="preserve"> u </w:t>
      </w:r>
      <w:proofErr w:type="spellStart"/>
      <w:r w:rsidRPr="00FE6309">
        <w:t>oblasti</w:t>
      </w:r>
      <w:proofErr w:type="spellEnd"/>
      <w:r w:rsidRPr="00FE6309">
        <w:t xml:space="preserve"> </w:t>
      </w:r>
      <w:proofErr w:type="spellStart"/>
      <w:r w:rsidRPr="00FE6309">
        <w:t>medicinskih</w:t>
      </w:r>
      <w:proofErr w:type="spellEnd"/>
      <w:r w:rsidRPr="00FE6309">
        <w:t xml:space="preserve"> </w:t>
      </w:r>
      <w:proofErr w:type="spellStart"/>
      <w:r w:rsidRPr="00FE6309">
        <w:t>sredstava</w:t>
      </w:r>
      <w:proofErr w:type="spellEnd"/>
      <w:r w:rsidRPr="00FE6309">
        <w:t xml:space="preserve"> </w:t>
      </w:r>
      <w:proofErr w:type="spellStart"/>
      <w:r w:rsidRPr="00FE6309">
        <w:t>obuhvata</w:t>
      </w:r>
      <w:proofErr w:type="spellEnd"/>
      <w:r w:rsidRPr="00FE6309">
        <w:t>:</w:t>
      </w:r>
    </w:p>
    <w:p w14:paraId="48B946C7" w14:textId="77777777" w:rsidR="00FE6309" w:rsidRPr="00FE6309" w:rsidRDefault="00FE6309" w:rsidP="00FE6309">
      <w:pPr>
        <w:jc w:val="center"/>
      </w:pPr>
      <w:r w:rsidRPr="00FE6309">
        <w:t xml:space="preserve">a) </w:t>
      </w:r>
      <w:proofErr w:type="spellStart"/>
      <w:r w:rsidRPr="00FE6309">
        <w:t>vođenje</w:t>
      </w:r>
      <w:proofErr w:type="spellEnd"/>
      <w:r w:rsidRPr="00FE6309">
        <w:t xml:space="preserve"> </w:t>
      </w:r>
      <w:proofErr w:type="spellStart"/>
      <w:r w:rsidRPr="00FE6309">
        <w:t>registra</w:t>
      </w:r>
      <w:proofErr w:type="spellEnd"/>
      <w:r w:rsidRPr="00FE6309">
        <w:t xml:space="preserve"> </w:t>
      </w:r>
      <w:proofErr w:type="spellStart"/>
      <w:r w:rsidRPr="00FE6309">
        <w:t>medicinskih</w:t>
      </w:r>
      <w:proofErr w:type="spellEnd"/>
      <w:r w:rsidRPr="00FE6309">
        <w:t xml:space="preserve"> </w:t>
      </w:r>
      <w:proofErr w:type="spellStart"/>
      <w:r w:rsidRPr="00FE6309">
        <w:t>sredstava</w:t>
      </w:r>
      <w:proofErr w:type="spellEnd"/>
      <w:r w:rsidRPr="00FE6309">
        <w:t xml:space="preserve"> za </w:t>
      </w:r>
      <w:proofErr w:type="spellStart"/>
      <w:r w:rsidRPr="00FE6309">
        <w:t>teritoriju</w:t>
      </w:r>
      <w:proofErr w:type="spellEnd"/>
      <w:r w:rsidRPr="00FE6309">
        <w:t xml:space="preserve"> </w:t>
      </w:r>
      <w:proofErr w:type="gramStart"/>
      <w:r w:rsidRPr="00FE6309">
        <w:t>BiH;</w:t>
      </w:r>
      <w:proofErr w:type="gramEnd"/>
    </w:p>
    <w:p w14:paraId="06DD2F31" w14:textId="77777777" w:rsidR="00FE6309" w:rsidRPr="00FE6309" w:rsidRDefault="00FE6309" w:rsidP="00FE6309">
      <w:pPr>
        <w:jc w:val="center"/>
      </w:pPr>
      <w:r w:rsidRPr="00FE6309">
        <w:t xml:space="preserve">b) </w:t>
      </w:r>
      <w:proofErr w:type="spellStart"/>
      <w:r w:rsidRPr="00FE6309">
        <w:t>vođenje</w:t>
      </w:r>
      <w:proofErr w:type="spellEnd"/>
      <w:r w:rsidRPr="00FE6309">
        <w:t xml:space="preserve"> </w:t>
      </w:r>
      <w:proofErr w:type="spellStart"/>
      <w:r w:rsidRPr="00FE6309">
        <w:t>registra</w:t>
      </w:r>
      <w:proofErr w:type="spellEnd"/>
      <w:r w:rsidRPr="00FE6309">
        <w:t xml:space="preserve"> </w:t>
      </w:r>
      <w:proofErr w:type="spellStart"/>
      <w:r w:rsidRPr="00FE6309">
        <w:t>proizvođača</w:t>
      </w:r>
      <w:proofErr w:type="spellEnd"/>
      <w:r w:rsidRPr="00FE6309">
        <w:t xml:space="preserve"> </w:t>
      </w:r>
      <w:proofErr w:type="spellStart"/>
      <w:r w:rsidRPr="00FE6309">
        <w:t>medicinskih</w:t>
      </w:r>
      <w:proofErr w:type="spellEnd"/>
      <w:r w:rsidRPr="00FE6309">
        <w:t xml:space="preserve"> </w:t>
      </w:r>
      <w:proofErr w:type="spellStart"/>
      <w:r w:rsidRPr="00FE6309">
        <w:t>sredstava</w:t>
      </w:r>
      <w:proofErr w:type="spellEnd"/>
      <w:r w:rsidRPr="00FE6309">
        <w:t xml:space="preserve"> za </w:t>
      </w:r>
      <w:proofErr w:type="spellStart"/>
      <w:r w:rsidRPr="00FE6309">
        <w:t>teritoriju</w:t>
      </w:r>
      <w:proofErr w:type="spellEnd"/>
      <w:r w:rsidRPr="00FE6309">
        <w:t xml:space="preserve"> </w:t>
      </w:r>
      <w:proofErr w:type="gramStart"/>
      <w:r w:rsidRPr="00FE6309">
        <w:t>BiH;</w:t>
      </w:r>
      <w:proofErr w:type="gramEnd"/>
    </w:p>
    <w:p w14:paraId="6E6817AE" w14:textId="77777777" w:rsidR="00FE6309" w:rsidRPr="00FE6309" w:rsidRDefault="00FE6309" w:rsidP="00FE6309">
      <w:pPr>
        <w:jc w:val="center"/>
      </w:pPr>
      <w:r w:rsidRPr="00FE6309">
        <w:t xml:space="preserve">c) </w:t>
      </w:r>
      <w:proofErr w:type="spellStart"/>
      <w:r w:rsidRPr="00FE6309">
        <w:t>vođenje</w:t>
      </w:r>
      <w:proofErr w:type="spellEnd"/>
      <w:r w:rsidRPr="00FE6309">
        <w:t xml:space="preserve"> </w:t>
      </w:r>
      <w:proofErr w:type="spellStart"/>
      <w:r w:rsidRPr="00FE6309">
        <w:t>registra</w:t>
      </w:r>
      <w:proofErr w:type="spellEnd"/>
      <w:r w:rsidRPr="00FE6309">
        <w:t xml:space="preserve"> </w:t>
      </w:r>
      <w:proofErr w:type="spellStart"/>
      <w:r w:rsidRPr="00FE6309">
        <w:t>pravnih</w:t>
      </w:r>
      <w:proofErr w:type="spellEnd"/>
      <w:r w:rsidRPr="00FE6309">
        <w:t xml:space="preserve"> </w:t>
      </w:r>
      <w:proofErr w:type="spellStart"/>
      <w:r w:rsidRPr="00FE6309">
        <w:t>lica</w:t>
      </w:r>
      <w:proofErr w:type="spellEnd"/>
      <w:r w:rsidRPr="00FE6309">
        <w:t xml:space="preserve"> </w:t>
      </w:r>
      <w:proofErr w:type="spellStart"/>
      <w:r w:rsidRPr="00FE6309">
        <w:t>koja</w:t>
      </w:r>
      <w:proofErr w:type="spellEnd"/>
      <w:r w:rsidRPr="00FE6309">
        <w:t xml:space="preserve"> </w:t>
      </w:r>
      <w:proofErr w:type="spellStart"/>
      <w:r w:rsidRPr="00FE6309">
        <w:t>vrše</w:t>
      </w:r>
      <w:proofErr w:type="spellEnd"/>
      <w:r w:rsidRPr="00FE6309">
        <w:t xml:space="preserve"> </w:t>
      </w:r>
      <w:proofErr w:type="spellStart"/>
      <w:r w:rsidRPr="00FE6309">
        <w:t>promet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veliko</w:t>
      </w:r>
      <w:proofErr w:type="spellEnd"/>
      <w:r w:rsidRPr="00FE6309">
        <w:t xml:space="preserve"> </w:t>
      </w:r>
      <w:proofErr w:type="spellStart"/>
      <w:r w:rsidRPr="00FE6309">
        <w:t>medicinskih</w:t>
      </w:r>
      <w:proofErr w:type="spellEnd"/>
      <w:r w:rsidRPr="00FE6309">
        <w:t xml:space="preserve"> </w:t>
      </w:r>
      <w:proofErr w:type="spellStart"/>
      <w:r w:rsidRPr="00FE6309">
        <w:t>sredstava</w:t>
      </w:r>
      <w:proofErr w:type="spellEnd"/>
      <w:r w:rsidRPr="00FE6309">
        <w:t xml:space="preserve"> za </w:t>
      </w:r>
      <w:proofErr w:type="spellStart"/>
      <w:r w:rsidRPr="00FE6309">
        <w:t>teritoriju</w:t>
      </w:r>
      <w:proofErr w:type="spellEnd"/>
      <w:r w:rsidRPr="00FE6309">
        <w:t xml:space="preserve"> </w:t>
      </w:r>
      <w:proofErr w:type="gramStart"/>
      <w:r w:rsidRPr="00FE6309">
        <w:t>BiH;</w:t>
      </w:r>
      <w:proofErr w:type="gramEnd"/>
    </w:p>
    <w:p w14:paraId="2A6166D9" w14:textId="77777777" w:rsidR="00FE6309" w:rsidRPr="00FE6309" w:rsidRDefault="00FE6309" w:rsidP="00FE6309">
      <w:pPr>
        <w:jc w:val="center"/>
      </w:pPr>
      <w:r w:rsidRPr="00FE6309">
        <w:t xml:space="preserve">d) </w:t>
      </w:r>
      <w:proofErr w:type="spellStart"/>
      <w:r w:rsidRPr="00FE6309">
        <w:t>izdavanje</w:t>
      </w:r>
      <w:proofErr w:type="spellEnd"/>
      <w:r w:rsidRPr="00FE6309">
        <w:t xml:space="preserve"> </w:t>
      </w:r>
      <w:proofErr w:type="spellStart"/>
      <w:r w:rsidRPr="00FE6309">
        <w:t>potvrde</w:t>
      </w:r>
      <w:proofErr w:type="spellEnd"/>
      <w:r w:rsidRPr="00FE6309">
        <w:t xml:space="preserve"> o </w:t>
      </w:r>
      <w:proofErr w:type="spellStart"/>
      <w:r w:rsidRPr="00FE6309">
        <w:t>upisu</w:t>
      </w:r>
      <w:proofErr w:type="spellEnd"/>
      <w:r w:rsidRPr="00FE6309">
        <w:t xml:space="preserve"> u </w:t>
      </w:r>
      <w:proofErr w:type="spellStart"/>
      <w:r w:rsidRPr="00FE6309">
        <w:t>registar</w:t>
      </w:r>
      <w:proofErr w:type="spellEnd"/>
      <w:r w:rsidRPr="00FE6309">
        <w:t xml:space="preserve"> </w:t>
      </w:r>
      <w:proofErr w:type="spellStart"/>
      <w:r w:rsidRPr="00FE6309">
        <w:t>proizvođača</w:t>
      </w:r>
      <w:proofErr w:type="spellEnd"/>
      <w:r w:rsidRPr="00FE6309">
        <w:t xml:space="preserve"> </w:t>
      </w:r>
      <w:proofErr w:type="spellStart"/>
      <w:r w:rsidRPr="00FE6309">
        <w:t>medicinskih</w:t>
      </w:r>
      <w:proofErr w:type="spellEnd"/>
      <w:r w:rsidRPr="00FE6309">
        <w:t xml:space="preserve"> </w:t>
      </w:r>
      <w:proofErr w:type="spellStart"/>
      <w:proofErr w:type="gramStart"/>
      <w:r w:rsidRPr="00FE6309">
        <w:t>sredstava</w:t>
      </w:r>
      <w:proofErr w:type="spellEnd"/>
      <w:r w:rsidRPr="00FE6309">
        <w:t>;</w:t>
      </w:r>
      <w:proofErr w:type="gramEnd"/>
    </w:p>
    <w:p w14:paraId="75B35763" w14:textId="77777777" w:rsidR="00FE6309" w:rsidRPr="00FE6309" w:rsidRDefault="00FE6309" w:rsidP="00FE6309">
      <w:pPr>
        <w:jc w:val="center"/>
      </w:pPr>
      <w:r w:rsidRPr="00FE6309">
        <w:t xml:space="preserve">e) </w:t>
      </w:r>
      <w:proofErr w:type="spellStart"/>
      <w:r w:rsidRPr="00FE6309">
        <w:t>izdavanje</w:t>
      </w:r>
      <w:proofErr w:type="spellEnd"/>
      <w:r w:rsidRPr="00FE6309">
        <w:t xml:space="preserve"> </w:t>
      </w:r>
      <w:proofErr w:type="spellStart"/>
      <w:r w:rsidRPr="00FE6309">
        <w:t>potvrde</w:t>
      </w:r>
      <w:proofErr w:type="spellEnd"/>
      <w:r w:rsidRPr="00FE6309">
        <w:t xml:space="preserve"> o </w:t>
      </w:r>
      <w:proofErr w:type="spellStart"/>
      <w:r w:rsidRPr="00FE6309">
        <w:t>upisu</w:t>
      </w:r>
      <w:proofErr w:type="spellEnd"/>
      <w:r w:rsidRPr="00FE6309">
        <w:t xml:space="preserve"> u </w:t>
      </w:r>
      <w:proofErr w:type="spellStart"/>
      <w:r w:rsidRPr="00FE6309">
        <w:t>registar</w:t>
      </w:r>
      <w:proofErr w:type="spellEnd"/>
      <w:r w:rsidRPr="00FE6309">
        <w:t xml:space="preserve"> </w:t>
      </w:r>
      <w:proofErr w:type="spellStart"/>
      <w:r w:rsidRPr="00FE6309">
        <w:t>pravnih</w:t>
      </w:r>
      <w:proofErr w:type="spellEnd"/>
      <w:r w:rsidRPr="00FE6309">
        <w:t xml:space="preserve"> </w:t>
      </w:r>
      <w:proofErr w:type="spellStart"/>
      <w:r w:rsidRPr="00FE6309">
        <w:t>lica</w:t>
      </w:r>
      <w:proofErr w:type="spellEnd"/>
      <w:r w:rsidRPr="00FE6309">
        <w:t xml:space="preserve"> </w:t>
      </w:r>
      <w:proofErr w:type="spellStart"/>
      <w:r w:rsidRPr="00FE6309">
        <w:t>koja</w:t>
      </w:r>
      <w:proofErr w:type="spellEnd"/>
      <w:r w:rsidRPr="00FE6309">
        <w:t xml:space="preserve"> </w:t>
      </w:r>
      <w:proofErr w:type="spellStart"/>
      <w:r w:rsidRPr="00FE6309">
        <w:t>vrše</w:t>
      </w:r>
      <w:proofErr w:type="spellEnd"/>
      <w:r w:rsidRPr="00FE6309">
        <w:t xml:space="preserve"> </w:t>
      </w:r>
      <w:proofErr w:type="spellStart"/>
      <w:r w:rsidRPr="00FE6309">
        <w:t>promet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veliko</w:t>
      </w:r>
      <w:proofErr w:type="spellEnd"/>
      <w:r w:rsidRPr="00FE6309">
        <w:t xml:space="preserve"> </w:t>
      </w:r>
      <w:proofErr w:type="spellStart"/>
      <w:r w:rsidRPr="00FE6309">
        <w:t>medicinskih</w:t>
      </w:r>
      <w:proofErr w:type="spellEnd"/>
      <w:r w:rsidRPr="00FE6309">
        <w:t xml:space="preserve"> </w:t>
      </w:r>
      <w:proofErr w:type="spellStart"/>
      <w:proofErr w:type="gramStart"/>
      <w:r w:rsidRPr="00FE6309">
        <w:t>sredstava</w:t>
      </w:r>
      <w:proofErr w:type="spellEnd"/>
      <w:r w:rsidRPr="00FE6309">
        <w:t>;</w:t>
      </w:r>
      <w:proofErr w:type="gramEnd"/>
    </w:p>
    <w:p w14:paraId="7C2C78E2" w14:textId="77777777" w:rsidR="00FE6309" w:rsidRPr="00FE6309" w:rsidRDefault="00FE6309" w:rsidP="00FE6309">
      <w:pPr>
        <w:jc w:val="center"/>
      </w:pPr>
      <w:r w:rsidRPr="00FE6309">
        <w:t xml:space="preserve">f) </w:t>
      </w:r>
      <w:proofErr w:type="spellStart"/>
      <w:r w:rsidRPr="00FE6309">
        <w:t>izdavanje</w:t>
      </w:r>
      <w:proofErr w:type="spellEnd"/>
      <w:r w:rsidRPr="00FE6309">
        <w:t xml:space="preserve"> </w:t>
      </w:r>
      <w:proofErr w:type="spellStart"/>
      <w:r w:rsidRPr="00FE6309">
        <w:t>potvrde</w:t>
      </w:r>
      <w:proofErr w:type="spellEnd"/>
      <w:r w:rsidRPr="00FE6309">
        <w:t xml:space="preserve"> o </w:t>
      </w:r>
      <w:proofErr w:type="spellStart"/>
      <w:r w:rsidRPr="00FE6309">
        <w:t>upisu</w:t>
      </w:r>
      <w:proofErr w:type="spellEnd"/>
      <w:r w:rsidRPr="00FE6309">
        <w:t xml:space="preserve"> u </w:t>
      </w:r>
      <w:proofErr w:type="spellStart"/>
      <w:r w:rsidRPr="00FE6309">
        <w:t>registar</w:t>
      </w:r>
      <w:proofErr w:type="spellEnd"/>
      <w:r w:rsidRPr="00FE6309">
        <w:t xml:space="preserve"> </w:t>
      </w:r>
      <w:proofErr w:type="spellStart"/>
      <w:r w:rsidRPr="00FE6309">
        <w:t>medicinskih</w:t>
      </w:r>
      <w:proofErr w:type="spellEnd"/>
      <w:r w:rsidRPr="00FE6309">
        <w:t xml:space="preserve"> </w:t>
      </w:r>
      <w:proofErr w:type="spellStart"/>
      <w:proofErr w:type="gramStart"/>
      <w:r w:rsidRPr="00FE6309">
        <w:t>sredstava</w:t>
      </w:r>
      <w:proofErr w:type="spellEnd"/>
      <w:r w:rsidRPr="00FE6309">
        <w:t>;</w:t>
      </w:r>
      <w:proofErr w:type="gramEnd"/>
    </w:p>
    <w:p w14:paraId="5126631F" w14:textId="77777777" w:rsidR="00FE6309" w:rsidRPr="00FE6309" w:rsidRDefault="00FE6309" w:rsidP="00FE6309">
      <w:pPr>
        <w:jc w:val="center"/>
      </w:pPr>
      <w:r w:rsidRPr="00FE6309">
        <w:t xml:space="preserve">g) </w:t>
      </w:r>
      <w:proofErr w:type="spellStart"/>
      <w:r w:rsidRPr="00FE6309">
        <w:t>poslove</w:t>
      </w:r>
      <w:proofErr w:type="spellEnd"/>
      <w:r w:rsidRPr="00FE6309">
        <w:t xml:space="preserve"> </w:t>
      </w:r>
      <w:proofErr w:type="spellStart"/>
      <w:r w:rsidRPr="00FE6309">
        <w:t>prikupljanja</w:t>
      </w:r>
      <w:proofErr w:type="spellEnd"/>
      <w:r w:rsidRPr="00FE6309">
        <w:t xml:space="preserve">, </w:t>
      </w:r>
      <w:proofErr w:type="spellStart"/>
      <w:r w:rsidRPr="00FE6309">
        <w:t>analiziranja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reagovanja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neželjene</w:t>
      </w:r>
      <w:proofErr w:type="spellEnd"/>
      <w:r w:rsidRPr="00FE6309">
        <w:t xml:space="preserve"> </w:t>
      </w:r>
      <w:proofErr w:type="spellStart"/>
      <w:r w:rsidRPr="00FE6309">
        <w:t>pojave</w:t>
      </w:r>
      <w:proofErr w:type="spellEnd"/>
      <w:r w:rsidRPr="00FE6309">
        <w:t xml:space="preserve"> </w:t>
      </w:r>
      <w:proofErr w:type="spellStart"/>
      <w:r w:rsidRPr="00FE6309">
        <w:t>prilikom</w:t>
      </w:r>
      <w:proofErr w:type="spellEnd"/>
      <w:r w:rsidRPr="00FE6309">
        <w:t xml:space="preserve"> </w:t>
      </w:r>
      <w:proofErr w:type="spellStart"/>
      <w:r w:rsidRPr="00FE6309">
        <w:t>primjene</w:t>
      </w:r>
      <w:proofErr w:type="spellEnd"/>
      <w:r w:rsidRPr="00FE6309">
        <w:t xml:space="preserve"> </w:t>
      </w:r>
      <w:proofErr w:type="spellStart"/>
      <w:r w:rsidRPr="00FE6309">
        <w:t>medicinskih</w:t>
      </w:r>
      <w:proofErr w:type="spellEnd"/>
      <w:r w:rsidRPr="00FE6309">
        <w:t xml:space="preserve"> </w:t>
      </w:r>
      <w:proofErr w:type="spellStart"/>
      <w:r w:rsidRPr="00FE6309">
        <w:t>sredstava</w:t>
      </w:r>
      <w:proofErr w:type="spellEnd"/>
      <w:r w:rsidRPr="00FE6309">
        <w:t xml:space="preserve">, </w:t>
      </w:r>
      <w:proofErr w:type="spellStart"/>
      <w:r w:rsidRPr="00FE6309">
        <w:t>odnosno</w:t>
      </w:r>
      <w:proofErr w:type="spellEnd"/>
      <w:r w:rsidRPr="00FE6309">
        <w:t xml:space="preserve"> </w:t>
      </w:r>
      <w:proofErr w:type="spellStart"/>
      <w:r w:rsidRPr="00FE6309">
        <w:t>poslove</w:t>
      </w:r>
      <w:proofErr w:type="spellEnd"/>
      <w:r w:rsidRPr="00FE6309">
        <w:t xml:space="preserve"> </w:t>
      </w:r>
      <w:proofErr w:type="spellStart"/>
      <w:r w:rsidRPr="00FE6309">
        <w:t>materiovigilance</w:t>
      </w:r>
      <w:proofErr w:type="spellEnd"/>
      <w:r w:rsidRPr="00FE6309">
        <w:t xml:space="preserve"> </w:t>
      </w:r>
      <w:proofErr w:type="spellStart"/>
      <w:r w:rsidRPr="00FE6309">
        <w:t>medicinskih</w:t>
      </w:r>
      <w:proofErr w:type="spellEnd"/>
      <w:r w:rsidRPr="00FE6309">
        <w:t xml:space="preserve"> </w:t>
      </w:r>
      <w:proofErr w:type="spellStart"/>
      <w:proofErr w:type="gramStart"/>
      <w:r w:rsidRPr="00FE6309">
        <w:t>sredstava</w:t>
      </w:r>
      <w:proofErr w:type="spellEnd"/>
      <w:r w:rsidRPr="00FE6309">
        <w:t>;</w:t>
      </w:r>
      <w:proofErr w:type="gramEnd"/>
    </w:p>
    <w:p w14:paraId="48B58131" w14:textId="77777777" w:rsidR="00FE6309" w:rsidRPr="00FE6309" w:rsidRDefault="00FE6309" w:rsidP="00FE6309">
      <w:pPr>
        <w:jc w:val="center"/>
      </w:pPr>
      <w:r w:rsidRPr="00FE6309">
        <w:t xml:space="preserve">h) </w:t>
      </w:r>
      <w:proofErr w:type="spellStart"/>
      <w:r w:rsidRPr="00FE6309">
        <w:t>učestvovanje</w:t>
      </w:r>
      <w:proofErr w:type="spellEnd"/>
      <w:r w:rsidRPr="00FE6309">
        <w:t xml:space="preserve"> u </w:t>
      </w:r>
      <w:proofErr w:type="spellStart"/>
      <w:r w:rsidRPr="00FE6309">
        <w:t>poslovima</w:t>
      </w:r>
      <w:proofErr w:type="spellEnd"/>
      <w:r w:rsidRPr="00FE6309">
        <w:t xml:space="preserve"> u </w:t>
      </w:r>
      <w:proofErr w:type="spellStart"/>
      <w:r w:rsidRPr="00FE6309">
        <w:t>vezi</w:t>
      </w:r>
      <w:proofErr w:type="spellEnd"/>
      <w:r w:rsidRPr="00FE6309">
        <w:t xml:space="preserve"> </w:t>
      </w:r>
      <w:proofErr w:type="spellStart"/>
      <w:r w:rsidRPr="00FE6309">
        <w:t>sa</w:t>
      </w:r>
      <w:proofErr w:type="spellEnd"/>
      <w:r w:rsidRPr="00FE6309">
        <w:t xml:space="preserve"> </w:t>
      </w:r>
      <w:proofErr w:type="spellStart"/>
      <w:r w:rsidRPr="00FE6309">
        <w:t>ocjenjivanjem</w:t>
      </w:r>
      <w:proofErr w:type="spellEnd"/>
      <w:r w:rsidRPr="00FE6309">
        <w:t xml:space="preserve"> </w:t>
      </w:r>
      <w:proofErr w:type="spellStart"/>
      <w:r w:rsidRPr="00FE6309">
        <w:t>usaglašenosti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označavanja</w:t>
      </w:r>
      <w:proofErr w:type="spellEnd"/>
      <w:r w:rsidRPr="00FE6309">
        <w:t xml:space="preserve"> </w:t>
      </w:r>
      <w:proofErr w:type="spellStart"/>
      <w:r w:rsidRPr="00FE6309">
        <w:t>medicinskih</w:t>
      </w:r>
      <w:proofErr w:type="spellEnd"/>
      <w:r w:rsidRPr="00FE6309">
        <w:t xml:space="preserve"> </w:t>
      </w:r>
      <w:proofErr w:type="spellStart"/>
      <w:r w:rsidRPr="00FE6309">
        <w:t>sredstava</w:t>
      </w:r>
      <w:proofErr w:type="spellEnd"/>
      <w:r w:rsidRPr="00FE6309">
        <w:t xml:space="preserve"> u BiH </w:t>
      </w:r>
      <w:proofErr w:type="spellStart"/>
      <w:r w:rsidRPr="00FE6309">
        <w:t>sa</w:t>
      </w:r>
      <w:proofErr w:type="spellEnd"/>
      <w:r w:rsidRPr="00FE6309">
        <w:t xml:space="preserve"> </w:t>
      </w:r>
      <w:proofErr w:type="spellStart"/>
      <w:r w:rsidRPr="00FE6309">
        <w:t>usklađenim</w:t>
      </w:r>
      <w:proofErr w:type="spellEnd"/>
      <w:r w:rsidRPr="00FE6309">
        <w:t xml:space="preserve"> </w:t>
      </w:r>
      <w:proofErr w:type="spellStart"/>
      <w:r w:rsidRPr="00FE6309">
        <w:t>evropskim</w:t>
      </w:r>
      <w:proofErr w:type="spellEnd"/>
      <w:r w:rsidRPr="00FE6309">
        <w:t xml:space="preserve"> </w:t>
      </w:r>
      <w:proofErr w:type="spellStart"/>
      <w:r w:rsidRPr="00FE6309">
        <w:t>standardima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tehničkim</w:t>
      </w:r>
      <w:proofErr w:type="spellEnd"/>
      <w:r w:rsidRPr="00FE6309">
        <w:t xml:space="preserve"> </w:t>
      </w:r>
      <w:proofErr w:type="spellStart"/>
      <w:r w:rsidRPr="00FE6309">
        <w:t>propisima</w:t>
      </w:r>
      <w:proofErr w:type="spellEnd"/>
      <w:r w:rsidRPr="00FE6309">
        <w:t xml:space="preserve"> </w:t>
      </w:r>
      <w:proofErr w:type="spellStart"/>
      <w:r w:rsidRPr="00FE6309">
        <w:t>donesenim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osnovu</w:t>
      </w:r>
      <w:proofErr w:type="spellEnd"/>
      <w:r w:rsidRPr="00FE6309">
        <w:t xml:space="preserve"> </w:t>
      </w:r>
      <w:proofErr w:type="spellStart"/>
      <w:r w:rsidRPr="00FE6309">
        <w:t>Zakona</w:t>
      </w:r>
      <w:proofErr w:type="spellEnd"/>
      <w:r w:rsidRPr="00FE6309">
        <w:t xml:space="preserve"> o </w:t>
      </w:r>
      <w:proofErr w:type="spellStart"/>
      <w:r w:rsidRPr="00FE6309">
        <w:t>tehničkim</w:t>
      </w:r>
      <w:proofErr w:type="spellEnd"/>
      <w:r w:rsidRPr="00FE6309">
        <w:t xml:space="preserve"> </w:t>
      </w:r>
      <w:proofErr w:type="spellStart"/>
      <w:r w:rsidRPr="00FE6309">
        <w:t>zahtjevima</w:t>
      </w:r>
      <w:proofErr w:type="spellEnd"/>
      <w:r w:rsidRPr="00FE6309">
        <w:t xml:space="preserve"> za </w:t>
      </w:r>
      <w:proofErr w:type="spellStart"/>
      <w:r w:rsidRPr="00FE6309">
        <w:t>proizvode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ocjenjivanje</w:t>
      </w:r>
      <w:proofErr w:type="spellEnd"/>
      <w:r w:rsidRPr="00FE6309">
        <w:t xml:space="preserve"> </w:t>
      </w:r>
      <w:proofErr w:type="spellStart"/>
      <w:proofErr w:type="gramStart"/>
      <w:r w:rsidRPr="00FE6309">
        <w:t>usklađenosti</w:t>
      </w:r>
      <w:proofErr w:type="spellEnd"/>
      <w:r w:rsidRPr="00FE6309">
        <w:t>;</w:t>
      </w:r>
      <w:proofErr w:type="gramEnd"/>
    </w:p>
    <w:p w14:paraId="762A01F9" w14:textId="77777777" w:rsidR="00FE6309" w:rsidRPr="00FE6309" w:rsidRDefault="00FE6309" w:rsidP="00FE6309">
      <w:pPr>
        <w:jc w:val="center"/>
      </w:pPr>
      <w:proofErr w:type="spellStart"/>
      <w:r w:rsidRPr="00FE6309">
        <w:lastRenderedPageBreak/>
        <w:t>i</w:t>
      </w:r>
      <w:proofErr w:type="spellEnd"/>
      <w:r w:rsidRPr="00FE6309">
        <w:t xml:space="preserve">) </w:t>
      </w:r>
      <w:proofErr w:type="spellStart"/>
      <w:r w:rsidRPr="00FE6309">
        <w:t>poslove</w:t>
      </w:r>
      <w:proofErr w:type="spellEnd"/>
      <w:r w:rsidRPr="00FE6309">
        <w:t xml:space="preserve"> </w:t>
      </w:r>
      <w:proofErr w:type="spellStart"/>
      <w:r w:rsidRPr="00FE6309">
        <w:t>inspekcijskog</w:t>
      </w:r>
      <w:proofErr w:type="spellEnd"/>
      <w:r w:rsidRPr="00FE6309">
        <w:t xml:space="preserve"> </w:t>
      </w:r>
      <w:proofErr w:type="spellStart"/>
      <w:r w:rsidRPr="00FE6309">
        <w:t>nadzora</w:t>
      </w:r>
      <w:proofErr w:type="spellEnd"/>
      <w:r w:rsidRPr="00FE6309">
        <w:t xml:space="preserve"> </w:t>
      </w:r>
      <w:proofErr w:type="spellStart"/>
      <w:r w:rsidRPr="00FE6309">
        <w:t>nad</w:t>
      </w:r>
      <w:proofErr w:type="spellEnd"/>
      <w:r w:rsidRPr="00FE6309">
        <w:t xml:space="preserve"> </w:t>
      </w:r>
      <w:proofErr w:type="spellStart"/>
      <w:r w:rsidRPr="00FE6309">
        <w:t>proizvodnjom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prometom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veliko</w:t>
      </w:r>
      <w:proofErr w:type="spellEnd"/>
      <w:r w:rsidRPr="00FE6309">
        <w:t xml:space="preserve"> </w:t>
      </w:r>
      <w:proofErr w:type="spellStart"/>
      <w:r w:rsidRPr="00FE6309">
        <w:t>medicinskih</w:t>
      </w:r>
      <w:proofErr w:type="spellEnd"/>
      <w:r w:rsidRPr="00FE6309">
        <w:t xml:space="preserve"> </w:t>
      </w:r>
      <w:proofErr w:type="spellStart"/>
      <w:r w:rsidRPr="00FE6309">
        <w:t>sredstava</w:t>
      </w:r>
      <w:proofErr w:type="spellEnd"/>
      <w:r w:rsidRPr="00FE6309">
        <w:t xml:space="preserve">, </w:t>
      </w:r>
      <w:proofErr w:type="spellStart"/>
      <w:r w:rsidRPr="00FE6309">
        <w:t>kao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pravnih</w:t>
      </w:r>
      <w:proofErr w:type="spellEnd"/>
      <w:r w:rsidRPr="00FE6309">
        <w:t xml:space="preserve"> </w:t>
      </w:r>
      <w:proofErr w:type="spellStart"/>
      <w:r w:rsidRPr="00FE6309">
        <w:t>lica</w:t>
      </w:r>
      <w:proofErr w:type="spellEnd"/>
      <w:r w:rsidRPr="00FE6309">
        <w:t xml:space="preserve"> </w:t>
      </w:r>
      <w:proofErr w:type="spellStart"/>
      <w:r w:rsidRPr="00FE6309">
        <w:t>koja</w:t>
      </w:r>
      <w:proofErr w:type="spellEnd"/>
      <w:r w:rsidRPr="00FE6309">
        <w:t xml:space="preserve"> </w:t>
      </w:r>
      <w:proofErr w:type="spellStart"/>
      <w:r w:rsidRPr="00FE6309">
        <w:t>vrše</w:t>
      </w:r>
      <w:proofErr w:type="spellEnd"/>
      <w:r w:rsidRPr="00FE6309">
        <w:t xml:space="preserve"> </w:t>
      </w:r>
      <w:proofErr w:type="spellStart"/>
      <w:r w:rsidRPr="00FE6309">
        <w:t>proizvodnju</w:t>
      </w:r>
      <w:proofErr w:type="spellEnd"/>
      <w:r w:rsidRPr="00FE6309">
        <w:t xml:space="preserve"> </w:t>
      </w:r>
      <w:proofErr w:type="spellStart"/>
      <w:r w:rsidRPr="00FE6309">
        <w:t>ili</w:t>
      </w:r>
      <w:proofErr w:type="spellEnd"/>
      <w:r w:rsidRPr="00FE6309">
        <w:t xml:space="preserve"> </w:t>
      </w:r>
      <w:proofErr w:type="spellStart"/>
      <w:r w:rsidRPr="00FE6309">
        <w:t>uvoz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promet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veliko</w:t>
      </w:r>
      <w:proofErr w:type="spellEnd"/>
      <w:r w:rsidRPr="00FE6309">
        <w:t xml:space="preserve"> </w:t>
      </w:r>
      <w:proofErr w:type="spellStart"/>
      <w:r w:rsidRPr="00FE6309">
        <w:t>medicinskih</w:t>
      </w:r>
      <w:proofErr w:type="spellEnd"/>
      <w:r w:rsidRPr="00FE6309">
        <w:t xml:space="preserve"> </w:t>
      </w:r>
      <w:proofErr w:type="spellStart"/>
      <w:r w:rsidRPr="00FE6309">
        <w:t>sredstava</w:t>
      </w:r>
      <w:proofErr w:type="spellEnd"/>
      <w:r w:rsidRPr="00FE6309">
        <w:t xml:space="preserve"> u </w:t>
      </w:r>
      <w:proofErr w:type="spellStart"/>
      <w:r w:rsidRPr="00FE6309">
        <w:t>okviru</w:t>
      </w:r>
      <w:proofErr w:type="spellEnd"/>
      <w:r w:rsidRPr="00FE6309">
        <w:t xml:space="preserve"> </w:t>
      </w:r>
      <w:proofErr w:type="spellStart"/>
      <w:r w:rsidRPr="00FE6309">
        <w:t>izdatih</w:t>
      </w:r>
      <w:proofErr w:type="spellEnd"/>
      <w:r w:rsidRPr="00FE6309">
        <w:t xml:space="preserve"> </w:t>
      </w:r>
      <w:proofErr w:type="spellStart"/>
      <w:proofErr w:type="gramStart"/>
      <w:r w:rsidRPr="00FE6309">
        <w:t>dozvola</w:t>
      </w:r>
      <w:proofErr w:type="spellEnd"/>
      <w:r w:rsidRPr="00FE6309">
        <w:t>;</w:t>
      </w:r>
      <w:proofErr w:type="gramEnd"/>
    </w:p>
    <w:p w14:paraId="449AB11B" w14:textId="77777777" w:rsidR="00FE6309" w:rsidRPr="00FE6309" w:rsidRDefault="00FE6309" w:rsidP="00FE6309">
      <w:pPr>
        <w:jc w:val="center"/>
      </w:pPr>
      <w:r w:rsidRPr="00FE6309">
        <w:t xml:space="preserve">j) </w:t>
      </w:r>
      <w:proofErr w:type="spellStart"/>
      <w:r w:rsidRPr="00FE6309">
        <w:t>uspostavljanje</w:t>
      </w:r>
      <w:proofErr w:type="spellEnd"/>
      <w:r w:rsidRPr="00FE6309">
        <w:t xml:space="preserve"> </w:t>
      </w:r>
      <w:proofErr w:type="spellStart"/>
      <w:r w:rsidRPr="00FE6309">
        <w:t>informacionog</w:t>
      </w:r>
      <w:proofErr w:type="spellEnd"/>
      <w:r w:rsidRPr="00FE6309">
        <w:t xml:space="preserve"> </w:t>
      </w:r>
      <w:proofErr w:type="spellStart"/>
      <w:r w:rsidRPr="00FE6309">
        <w:t>sistema</w:t>
      </w:r>
      <w:proofErr w:type="spellEnd"/>
      <w:r w:rsidRPr="00FE6309">
        <w:t xml:space="preserve"> o </w:t>
      </w:r>
      <w:proofErr w:type="spellStart"/>
      <w:r w:rsidRPr="00FE6309">
        <w:t>medicinskim</w:t>
      </w:r>
      <w:proofErr w:type="spellEnd"/>
      <w:r w:rsidRPr="00FE6309">
        <w:t xml:space="preserve"> </w:t>
      </w:r>
      <w:proofErr w:type="spellStart"/>
      <w:r w:rsidRPr="00FE6309">
        <w:t>sredstvima</w:t>
      </w:r>
      <w:proofErr w:type="spellEnd"/>
      <w:r w:rsidRPr="00FE6309">
        <w:t xml:space="preserve">, </w:t>
      </w:r>
      <w:proofErr w:type="spellStart"/>
      <w:r w:rsidRPr="00FE6309">
        <w:t>uključujući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uspostavljanje</w:t>
      </w:r>
      <w:proofErr w:type="spellEnd"/>
      <w:r w:rsidRPr="00FE6309">
        <w:t xml:space="preserve"> </w:t>
      </w:r>
      <w:proofErr w:type="spellStart"/>
      <w:r w:rsidRPr="00FE6309">
        <w:t>baze</w:t>
      </w:r>
      <w:proofErr w:type="spellEnd"/>
      <w:r w:rsidRPr="00FE6309">
        <w:t xml:space="preserve"> </w:t>
      </w:r>
      <w:proofErr w:type="spellStart"/>
      <w:r w:rsidRPr="00FE6309">
        <w:t>podataka</w:t>
      </w:r>
      <w:proofErr w:type="spellEnd"/>
      <w:r w:rsidRPr="00FE6309">
        <w:t xml:space="preserve"> o </w:t>
      </w:r>
      <w:proofErr w:type="spellStart"/>
      <w:r w:rsidRPr="00FE6309">
        <w:t>medicinskim</w:t>
      </w:r>
      <w:proofErr w:type="spellEnd"/>
      <w:r w:rsidRPr="00FE6309">
        <w:t xml:space="preserve"> </w:t>
      </w:r>
      <w:proofErr w:type="spellStart"/>
      <w:r w:rsidRPr="00FE6309">
        <w:t>sredstvima</w:t>
      </w:r>
      <w:proofErr w:type="spellEnd"/>
      <w:r w:rsidRPr="00FE6309">
        <w:t xml:space="preserve"> </w:t>
      </w:r>
      <w:proofErr w:type="spellStart"/>
      <w:r w:rsidRPr="00FE6309">
        <w:t>koja</w:t>
      </w:r>
      <w:proofErr w:type="spellEnd"/>
      <w:r w:rsidRPr="00FE6309">
        <w:t xml:space="preserve"> </w:t>
      </w:r>
      <w:proofErr w:type="spellStart"/>
      <w:r w:rsidRPr="00FE6309">
        <w:t>su</w:t>
      </w:r>
      <w:proofErr w:type="spellEnd"/>
      <w:r w:rsidRPr="00FE6309">
        <w:t xml:space="preserve"> </w:t>
      </w:r>
      <w:proofErr w:type="spellStart"/>
      <w:r w:rsidRPr="00FE6309">
        <w:t>upisana</w:t>
      </w:r>
      <w:proofErr w:type="spellEnd"/>
      <w:r w:rsidRPr="00FE6309">
        <w:t xml:space="preserve"> u </w:t>
      </w:r>
      <w:proofErr w:type="spellStart"/>
      <w:r w:rsidRPr="00FE6309">
        <w:t>registar</w:t>
      </w:r>
      <w:proofErr w:type="spellEnd"/>
      <w:r w:rsidRPr="00FE6309">
        <w:t xml:space="preserve"> </w:t>
      </w:r>
      <w:proofErr w:type="spellStart"/>
      <w:r w:rsidRPr="00FE6309">
        <w:t>medicinskih</w:t>
      </w:r>
      <w:proofErr w:type="spellEnd"/>
      <w:r w:rsidRPr="00FE6309">
        <w:t xml:space="preserve"> </w:t>
      </w:r>
      <w:proofErr w:type="spellStart"/>
      <w:r w:rsidRPr="00FE6309">
        <w:t>sredstava</w:t>
      </w:r>
      <w:proofErr w:type="spellEnd"/>
      <w:r w:rsidRPr="00FE6309">
        <w:t xml:space="preserve">, </w:t>
      </w:r>
      <w:proofErr w:type="spellStart"/>
      <w:r w:rsidRPr="00FE6309">
        <w:t>podatke</w:t>
      </w:r>
      <w:proofErr w:type="spellEnd"/>
      <w:r w:rsidRPr="00FE6309">
        <w:t xml:space="preserve"> o </w:t>
      </w:r>
      <w:proofErr w:type="spellStart"/>
      <w:r w:rsidRPr="00FE6309">
        <w:t>pravnim</w:t>
      </w:r>
      <w:proofErr w:type="spellEnd"/>
      <w:r w:rsidRPr="00FE6309">
        <w:t xml:space="preserve"> </w:t>
      </w:r>
      <w:proofErr w:type="spellStart"/>
      <w:r w:rsidRPr="00FE6309">
        <w:t>lica</w:t>
      </w:r>
      <w:proofErr w:type="spellEnd"/>
      <w:r w:rsidRPr="00FE6309">
        <w:t xml:space="preserve"> </w:t>
      </w:r>
      <w:proofErr w:type="spellStart"/>
      <w:r w:rsidRPr="00FE6309">
        <w:t>koja</w:t>
      </w:r>
      <w:proofErr w:type="spellEnd"/>
      <w:r w:rsidRPr="00FE6309">
        <w:t xml:space="preserve"> </w:t>
      </w:r>
      <w:proofErr w:type="spellStart"/>
      <w:r w:rsidRPr="00FE6309">
        <w:t>proizvode</w:t>
      </w:r>
      <w:proofErr w:type="spellEnd"/>
      <w:r w:rsidRPr="00FE6309">
        <w:t xml:space="preserve"> </w:t>
      </w:r>
      <w:proofErr w:type="spellStart"/>
      <w:r w:rsidRPr="00FE6309">
        <w:t>medicinska</w:t>
      </w:r>
      <w:proofErr w:type="spellEnd"/>
      <w:r w:rsidRPr="00FE6309">
        <w:t xml:space="preserve"> </w:t>
      </w:r>
      <w:proofErr w:type="spellStart"/>
      <w:r w:rsidRPr="00FE6309">
        <w:t>sredstva</w:t>
      </w:r>
      <w:proofErr w:type="spellEnd"/>
      <w:r w:rsidRPr="00FE6309">
        <w:t xml:space="preserve"> </w:t>
      </w:r>
      <w:proofErr w:type="spellStart"/>
      <w:r w:rsidRPr="00FE6309">
        <w:t>ili</w:t>
      </w:r>
      <w:proofErr w:type="spellEnd"/>
      <w:r w:rsidRPr="00FE6309">
        <w:t xml:space="preserve"> </w:t>
      </w:r>
      <w:proofErr w:type="spellStart"/>
      <w:r w:rsidRPr="00FE6309">
        <w:t>obavljaju</w:t>
      </w:r>
      <w:proofErr w:type="spellEnd"/>
      <w:r w:rsidRPr="00FE6309">
        <w:t xml:space="preserve"> </w:t>
      </w:r>
      <w:proofErr w:type="spellStart"/>
      <w:r w:rsidRPr="00FE6309">
        <w:t>uvoz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promet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veliko</w:t>
      </w:r>
      <w:proofErr w:type="spellEnd"/>
      <w:r w:rsidRPr="00FE6309">
        <w:t xml:space="preserve"> </w:t>
      </w:r>
      <w:proofErr w:type="spellStart"/>
      <w:r w:rsidRPr="00FE6309">
        <w:t>medicinskih</w:t>
      </w:r>
      <w:proofErr w:type="spellEnd"/>
      <w:r w:rsidRPr="00FE6309">
        <w:t xml:space="preserve"> </w:t>
      </w:r>
      <w:proofErr w:type="spellStart"/>
      <w:r w:rsidRPr="00FE6309">
        <w:t>sredstava</w:t>
      </w:r>
      <w:proofErr w:type="spellEnd"/>
      <w:r w:rsidRPr="00FE6309">
        <w:t xml:space="preserve">, </w:t>
      </w:r>
      <w:proofErr w:type="spellStart"/>
      <w:r w:rsidRPr="00FE6309">
        <w:t>prikupljanje</w:t>
      </w:r>
      <w:proofErr w:type="spellEnd"/>
      <w:r w:rsidRPr="00FE6309">
        <w:t xml:space="preserve"> </w:t>
      </w:r>
      <w:proofErr w:type="spellStart"/>
      <w:r w:rsidRPr="00FE6309">
        <w:t>podataka</w:t>
      </w:r>
      <w:proofErr w:type="spellEnd"/>
      <w:r w:rsidRPr="00FE6309">
        <w:t xml:space="preserve"> o </w:t>
      </w:r>
      <w:proofErr w:type="spellStart"/>
      <w:r w:rsidRPr="00FE6309">
        <w:t>prometu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potrošnji</w:t>
      </w:r>
      <w:proofErr w:type="spellEnd"/>
      <w:r w:rsidRPr="00FE6309">
        <w:t xml:space="preserve"> </w:t>
      </w:r>
      <w:proofErr w:type="spellStart"/>
      <w:r w:rsidRPr="00FE6309">
        <w:t>medicinskih</w:t>
      </w:r>
      <w:proofErr w:type="spellEnd"/>
      <w:r w:rsidRPr="00FE6309">
        <w:t xml:space="preserve"> </w:t>
      </w:r>
      <w:proofErr w:type="spellStart"/>
      <w:r w:rsidRPr="00FE6309">
        <w:t>sredstava</w:t>
      </w:r>
      <w:proofErr w:type="spellEnd"/>
      <w:r w:rsidRPr="00FE6309">
        <w:t xml:space="preserve">, </w:t>
      </w:r>
      <w:proofErr w:type="spellStart"/>
      <w:r w:rsidRPr="00FE6309">
        <w:t>podataka</w:t>
      </w:r>
      <w:proofErr w:type="spellEnd"/>
      <w:r w:rsidRPr="00FE6309">
        <w:t xml:space="preserve"> koji </w:t>
      </w:r>
      <w:proofErr w:type="spellStart"/>
      <w:r w:rsidRPr="00FE6309">
        <w:t>omogućavaju</w:t>
      </w:r>
      <w:proofErr w:type="spellEnd"/>
      <w:r w:rsidRPr="00FE6309">
        <w:t xml:space="preserve"> </w:t>
      </w:r>
      <w:proofErr w:type="spellStart"/>
      <w:r w:rsidRPr="00FE6309">
        <w:t>racionalizaciju</w:t>
      </w:r>
      <w:proofErr w:type="spellEnd"/>
      <w:r w:rsidRPr="00FE6309">
        <w:t xml:space="preserve"> </w:t>
      </w:r>
      <w:proofErr w:type="spellStart"/>
      <w:r w:rsidRPr="00FE6309">
        <w:t>korišćenja</w:t>
      </w:r>
      <w:proofErr w:type="spellEnd"/>
      <w:r w:rsidRPr="00FE6309">
        <w:t xml:space="preserve"> </w:t>
      </w:r>
      <w:proofErr w:type="spellStart"/>
      <w:r w:rsidRPr="00FE6309">
        <w:t>medicinskih</w:t>
      </w:r>
      <w:proofErr w:type="spellEnd"/>
      <w:r w:rsidRPr="00FE6309">
        <w:t xml:space="preserve"> </w:t>
      </w:r>
      <w:proofErr w:type="spellStart"/>
      <w:r w:rsidRPr="00FE6309">
        <w:t>sredstava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povezivanje</w:t>
      </w:r>
      <w:proofErr w:type="spellEnd"/>
      <w:r w:rsidRPr="00FE6309">
        <w:t xml:space="preserve"> u </w:t>
      </w:r>
      <w:proofErr w:type="spellStart"/>
      <w:r w:rsidRPr="00FE6309">
        <w:t>međunarodne</w:t>
      </w:r>
      <w:proofErr w:type="spellEnd"/>
      <w:r w:rsidRPr="00FE6309">
        <w:t xml:space="preserve"> </w:t>
      </w:r>
      <w:proofErr w:type="spellStart"/>
      <w:r w:rsidRPr="00FE6309">
        <w:t>mreže</w:t>
      </w:r>
      <w:proofErr w:type="spellEnd"/>
      <w:r w:rsidRPr="00FE6309">
        <w:t xml:space="preserve"> </w:t>
      </w:r>
      <w:proofErr w:type="spellStart"/>
      <w:r w:rsidRPr="00FE6309">
        <w:t>informacija</w:t>
      </w:r>
      <w:proofErr w:type="spellEnd"/>
      <w:r w:rsidRPr="00FE6309">
        <w:t xml:space="preserve"> o </w:t>
      </w:r>
      <w:proofErr w:type="spellStart"/>
      <w:r w:rsidRPr="00FE6309">
        <w:t>medicinskim</w:t>
      </w:r>
      <w:proofErr w:type="spellEnd"/>
      <w:r w:rsidRPr="00FE6309">
        <w:t xml:space="preserve"> </w:t>
      </w:r>
      <w:proofErr w:type="spellStart"/>
      <w:r w:rsidRPr="00FE6309">
        <w:t>sredstavima</w:t>
      </w:r>
      <w:proofErr w:type="spellEnd"/>
      <w:r w:rsidRPr="00FE6309">
        <w:t>;</w:t>
      </w:r>
    </w:p>
    <w:p w14:paraId="7D893830" w14:textId="77777777" w:rsidR="00FE6309" w:rsidRPr="00FE6309" w:rsidRDefault="00FE6309" w:rsidP="00FE6309">
      <w:pPr>
        <w:jc w:val="center"/>
      </w:pPr>
      <w:r w:rsidRPr="00FE6309">
        <w:t xml:space="preserve">k) </w:t>
      </w:r>
      <w:proofErr w:type="spellStart"/>
      <w:r w:rsidRPr="00FE6309">
        <w:t>obavljanje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drugih</w:t>
      </w:r>
      <w:proofErr w:type="spellEnd"/>
      <w:r w:rsidRPr="00FE6309">
        <w:t xml:space="preserve"> </w:t>
      </w:r>
      <w:proofErr w:type="spellStart"/>
      <w:r w:rsidRPr="00FE6309">
        <w:t>poslova</w:t>
      </w:r>
      <w:proofErr w:type="spellEnd"/>
      <w:r w:rsidRPr="00FE6309">
        <w:t xml:space="preserve"> </w:t>
      </w:r>
      <w:proofErr w:type="spellStart"/>
      <w:r w:rsidRPr="00FE6309">
        <w:t>iz</w:t>
      </w:r>
      <w:proofErr w:type="spellEnd"/>
      <w:r w:rsidRPr="00FE6309">
        <w:t xml:space="preserve"> </w:t>
      </w:r>
      <w:proofErr w:type="spellStart"/>
      <w:r w:rsidRPr="00FE6309">
        <w:t>oblasti</w:t>
      </w:r>
      <w:proofErr w:type="spellEnd"/>
      <w:r w:rsidRPr="00FE6309">
        <w:t xml:space="preserve"> </w:t>
      </w:r>
      <w:proofErr w:type="spellStart"/>
      <w:r w:rsidRPr="00FE6309">
        <w:t>medicinskih</w:t>
      </w:r>
      <w:proofErr w:type="spellEnd"/>
      <w:r w:rsidRPr="00FE6309">
        <w:t xml:space="preserve"> </w:t>
      </w:r>
      <w:proofErr w:type="spellStart"/>
      <w:r w:rsidRPr="00FE6309">
        <w:t>sredstava</w:t>
      </w:r>
      <w:proofErr w:type="spellEnd"/>
      <w:r w:rsidRPr="00FE6309">
        <w:t xml:space="preserve"> u </w:t>
      </w:r>
      <w:proofErr w:type="spellStart"/>
      <w:r w:rsidRPr="00FE6309">
        <w:t>skladu</w:t>
      </w:r>
      <w:proofErr w:type="spellEnd"/>
      <w:r w:rsidRPr="00FE6309">
        <w:t xml:space="preserve"> </w:t>
      </w:r>
      <w:proofErr w:type="spellStart"/>
      <w:r w:rsidRPr="00FE6309">
        <w:t>sa</w:t>
      </w:r>
      <w:proofErr w:type="spellEnd"/>
      <w:r w:rsidRPr="00FE6309">
        <w:t xml:space="preserve"> </w:t>
      </w:r>
      <w:proofErr w:type="spellStart"/>
      <w:r w:rsidRPr="00FE6309">
        <w:t>ovim</w:t>
      </w:r>
      <w:proofErr w:type="spellEnd"/>
      <w:r w:rsidRPr="00FE6309">
        <w:t xml:space="preserve"> </w:t>
      </w:r>
      <w:proofErr w:type="spellStart"/>
      <w:r w:rsidRPr="00FE6309">
        <w:t>Zakonom</w:t>
      </w:r>
      <w:proofErr w:type="spellEnd"/>
      <w:r w:rsidRPr="00FE6309">
        <w:t xml:space="preserve">, </w:t>
      </w:r>
      <w:proofErr w:type="spellStart"/>
      <w:r w:rsidRPr="00FE6309">
        <w:t>kao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propisima</w:t>
      </w:r>
      <w:proofErr w:type="spellEnd"/>
      <w:r w:rsidRPr="00FE6309">
        <w:t xml:space="preserve"> </w:t>
      </w:r>
      <w:proofErr w:type="spellStart"/>
      <w:r w:rsidRPr="00FE6309">
        <w:t>donesenim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osnovu</w:t>
      </w:r>
      <w:proofErr w:type="spellEnd"/>
      <w:r w:rsidRPr="00FE6309">
        <w:t xml:space="preserve"> </w:t>
      </w:r>
      <w:proofErr w:type="spellStart"/>
      <w:r w:rsidRPr="00FE6309">
        <w:t>njega</w:t>
      </w:r>
      <w:proofErr w:type="spellEnd"/>
      <w:r w:rsidRPr="00FE6309">
        <w:t>.</w:t>
      </w:r>
    </w:p>
    <w:p w14:paraId="143D9269" w14:textId="77777777" w:rsidR="00FE6309" w:rsidRPr="00FE6309" w:rsidRDefault="00FE6309" w:rsidP="00FE6309">
      <w:pPr>
        <w:jc w:val="center"/>
        <w:rPr>
          <w:b/>
          <w:bCs/>
        </w:rPr>
      </w:pPr>
      <w:bookmarkStart w:id="18" w:name="clan_9"/>
      <w:bookmarkEnd w:id="18"/>
      <w:proofErr w:type="spellStart"/>
      <w:r w:rsidRPr="00FE6309">
        <w:rPr>
          <w:b/>
          <w:bCs/>
        </w:rPr>
        <w:t>Član</w:t>
      </w:r>
      <w:proofErr w:type="spellEnd"/>
      <w:r w:rsidRPr="00FE6309">
        <w:rPr>
          <w:b/>
          <w:bCs/>
        </w:rPr>
        <w:t xml:space="preserve"> 9</w:t>
      </w:r>
    </w:p>
    <w:p w14:paraId="19267B1F" w14:textId="77777777" w:rsidR="00FE6309" w:rsidRPr="00FE6309" w:rsidRDefault="00FE6309" w:rsidP="00FE6309">
      <w:pPr>
        <w:jc w:val="center"/>
        <w:rPr>
          <w:b/>
          <w:bCs/>
        </w:rPr>
      </w:pPr>
      <w:bookmarkStart w:id="19" w:name="str_11"/>
      <w:bookmarkEnd w:id="19"/>
      <w:r w:rsidRPr="00FE6309">
        <w:rPr>
          <w:b/>
          <w:bCs/>
        </w:rPr>
        <w:t>(</w:t>
      </w:r>
      <w:proofErr w:type="spellStart"/>
      <w:r w:rsidRPr="00FE6309">
        <w:rPr>
          <w:b/>
          <w:bCs/>
        </w:rPr>
        <w:t>Kontrolna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laboratorija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Agencije</w:t>
      </w:r>
      <w:proofErr w:type="spellEnd"/>
      <w:r w:rsidRPr="00FE6309">
        <w:rPr>
          <w:b/>
          <w:bCs/>
        </w:rPr>
        <w:t>)</w:t>
      </w:r>
    </w:p>
    <w:p w14:paraId="744E17D8" w14:textId="77777777" w:rsidR="00FE6309" w:rsidRPr="00FE6309" w:rsidRDefault="00FE6309" w:rsidP="00FE6309">
      <w:pPr>
        <w:jc w:val="center"/>
      </w:pPr>
      <w:r w:rsidRPr="00FE6309">
        <w:t xml:space="preserve">(1) </w:t>
      </w:r>
      <w:proofErr w:type="spellStart"/>
      <w:r w:rsidRPr="00FE6309">
        <w:t>Poslove</w:t>
      </w:r>
      <w:proofErr w:type="spellEnd"/>
      <w:r w:rsidRPr="00FE6309">
        <w:t xml:space="preserve"> </w:t>
      </w:r>
      <w:proofErr w:type="spellStart"/>
      <w:r w:rsidRPr="00FE6309">
        <w:t>ispitivanja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kontrole</w:t>
      </w:r>
      <w:proofErr w:type="spellEnd"/>
      <w:r w:rsidRPr="00FE6309">
        <w:t xml:space="preserve"> </w:t>
      </w:r>
      <w:proofErr w:type="spellStart"/>
      <w:r w:rsidRPr="00FE6309">
        <w:t>kvaliteta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supstanci</w:t>
      </w:r>
      <w:proofErr w:type="spellEnd"/>
      <w:r w:rsidRPr="00FE6309">
        <w:t xml:space="preserve"> </w:t>
      </w:r>
      <w:proofErr w:type="spellStart"/>
      <w:r w:rsidRPr="00FE6309">
        <w:t>obavlja</w:t>
      </w:r>
      <w:proofErr w:type="spellEnd"/>
      <w:r w:rsidRPr="00FE6309">
        <w:t xml:space="preserve"> </w:t>
      </w:r>
      <w:proofErr w:type="spellStart"/>
      <w:r w:rsidRPr="00FE6309">
        <w:t>Kontrolna</w:t>
      </w:r>
      <w:proofErr w:type="spellEnd"/>
      <w:r w:rsidRPr="00FE6309">
        <w:t xml:space="preserve"> </w:t>
      </w:r>
      <w:proofErr w:type="spellStart"/>
      <w:r w:rsidRPr="00FE6309">
        <w:t>laboratorija</w:t>
      </w:r>
      <w:proofErr w:type="spellEnd"/>
      <w:r w:rsidRPr="00FE6309">
        <w:t xml:space="preserve"> u </w:t>
      </w:r>
      <w:proofErr w:type="spellStart"/>
      <w:r w:rsidRPr="00FE6309">
        <w:t>sastavu</w:t>
      </w:r>
      <w:proofErr w:type="spellEnd"/>
      <w:r w:rsidRPr="00FE6309">
        <w:t xml:space="preserve"> </w:t>
      </w:r>
      <w:proofErr w:type="spellStart"/>
      <w:r w:rsidRPr="00FE6309">
        <w:t>Agencije</w:t>
      </w:r>
      <w:proofErr w:type="spellEnd"/>
      <w:r w:rsidRPr="00FE6309">
        <w:t>.</w:t>
      </w:r>
    </w:p>
    <w:p w14:paraId="72F5B386" w14:textId="77777777" w:rsidR="00FE6309" w:rsidRPr="00FE6309" w:rsidRDefault="00FE6309" w:rsidP="00FE6309">
      <w:pPr>
        <w:jc w:val="center"/>
      </w:pPr>
      <w:r w:rsidRPr="00FE6309">
        <w:t xml:space="preserve">(2) Za </w:t>
      </w:r>
      <w:proofErr w:type="spellStart"/>
      <w:r w:rsidRPr="00FE6309">
        <w:t>poslove</w:t>
      </w:r>
      <w:proofErr w:type="spellEnd"/>
      <w:r w:rsidRPr="00FE6309">
        <w:t xml:space="preserve"> </w:t>
      </w:r>
      <w:proofErr w:type="spellStart"/>
      <w:r w:rsidRPr="00FE6309">
        <w:t>specifičnih</w:t>
      </w:r>
      <w:proofErr w:type="spellEnd"/>
      <w:r w:rsidRPr="00FE6309">
        <w:t xml:space="preserve"> </w:t>
      </w:r>
      <w:proofErr w:type="spellStart"/>
      <w:r w:rsidRPr="00FE6309">
        <w:t>analiza</w:t>
      </w:r>
      <w:proofErr w:type="spellEnd"/>
      <w:r w:rsidRPr="00FE6309">
        <w:t xml:space="preserve"> </w:t>
      </w:r>
      <w:proofErr w:type="spellStart"/>
      <w:r w:rsidRPr="00FE6309">
        <w:t>koje</w:t>
      </w:r>
      <w:proofErr w:type="spellEnd"/>
      <w:r w:rsidRPr="00FE6309">
        <w:t xml:space="preserve"> se ne </w:t>
      </w:r>
      <w:proofErr w:type="spellStart"/>
      <w:r w:rsidRPr="00FE6309">
        <w:t>mogu</w:t>
      </w:r>
      <w:proofErr w:type="spellEnd"/>
      <w:r w:rsidRPr="00FE6309">
        <w:t xml:space="preserve"> </w:t>
      </w:r>
      <w:proofErr w:type="spellStart"/>
      <w:r w:rsidRPr="00FE6309">
        <w:t>obavljati</w:t>
      </w:r>
      <w:proofErr w:type="spellEnd"/>
      <w:r w:rsidRPr="00FE6309">
        <w:t xml:space="preserve"> u </w:t>
      </w:r>
      <w:proofErr w:type="spellStart"/>
      <w:r w:rsidRPr="00FE6309">
        <w:t>njenom</w:t>
      </w:r>
      <w:proofErr w:type="spellEnd"/>
      <w:r w:rsidRPr="00FE6309">
        <w:t xml:space="preserve"> </w:t>
      </w:r>
      <w:proofErr w:type="spellStart"/>
      <w:r w:rsidRPr="00FE6309">
        <w:t>okviru</w:t>
      </w:r>
      <w:proofErr w:type="spellEnd"/>
      <w:r w:rsidRPr="00FE6309">
        <w:t xml:space="preserve">, </w:t>
      </w:r>
      <w:proofErr w:type="spellStart"/>
      <w:r w:rsidRPr="00FE6309">
        <w:t>Agencija</w:t>
      </w:r>
      <w:proofErr w:type="spellEnd"/>
      <w:r w:rsidRPr="00FE6309">
        <w:t xml:space="preserve"> </w:t>
      </w:r>
      <w:proofErr w:type="spellStart"/>
      <w:r w:rsidRPr="00FE6309">
        <w:t>može</w:t>
      </w:r>
      <w:proofErr w:type="spellEnd"/>
      <w:r w:rsidRPr="00FE6309">
        <w:t xml:space="preserve"> </w:t>
      </w:r>
      <w:proofErr w:type="spellStart"/>
      <w:r w:rsidRPr="00FE6309">
        <w:t>angažovati</w:t>
      </w:r>
      <w:proofErr w:type="spellEnd"/>
      <w:r w:rsidRPr="00FE6309">
        <w:t xml:space="preserve"> </w:t>
      </w:r>
      <w:proofErr w:type="spellStart"/>
      <w:r w:rsidRPr="00FE6309">
        <w:t>druge</w:t>
      </w:r>
      <w:proofErr w:type="spellEnd"/>
      <w:r w:rsidRPr="00FE6309">
        <w:t xml:space="preserve"> </w:t>
      </w:r>
      <w:proofErr w:type="spellStart"/>
      <w:r w:rsidRPr="00FE6309">
        <w:t>ovlašćene</w:t>
      </w:r>
      <w:proofErr w:type="spellEnd"/>
      <w:r w:rsidRPr="00FE6309">
        <w:t xml:space="preserve"> </w:t>
      </w:r>
      <w:proofErr w:type="spellStart"/>
      <w:r w:rsidRPr="00FE6309">
        <w:t>laboratorije</w:t>
      </w:r>
      <w:proofErr w:type="spellEnd"/>
      <w:r w:rsidRPr="00FE6309">
        <w:t>.</w:t>
      </w:r>
    </w:p>
    <w:p w14:paraId="56F517D6" w14:textId="77777777" w:rsidR="00FE6309" w:rsidRPr="00FE6309" w:rsidRDefault="00FE6309" w:rsidP="00FE6309">
      <w:pPr>
        <w:jc w:val="center"/>
      </w:pPr>
      <w:r w:rsidRPr="00FE6309">
        <w:t xml:space="preserve">(3) </w:t>
      </w:r>
      <w:proofErr w:type="spellStart"/>
      <w:r w:rsidRPr="00FE6309">
        <w:t>Ovlašćene</w:t>
      </w:r>
      <w:proofErr w:type="spellEnd"/>
      <w:r w:rsidRPr="00FE6309">
        <w:t xml:space="preserve"> </w:t>
      </w:r>
      <w:proofErr w:type="spellStart"/>
      <w:r w:rsidRPr="00FE6309">
        <w:t>laboratorije</w:t>
      </w:r>
      <w:proofErr w:type="spellEnd"/>
      <w:r w:rsidRPr="00FE6309">
        <w:t xml:space="preserve"> </w:t>
      </w:r>
      <w:proofErr w:type="spellStart"/>
      <w:r w:rsidRPr="00FE6309">
        <w:t>iz</w:t>
      </w:r>
      <w:proofErr w:type="spellEnd"/>
      <w:r w:rsidRPr="00FE6309">
        <w:t xml:space="preserve"> </w:t>
      </w:r>
      <w:proofErr w:type="spellStart"/>
      <w:r w:rsidRPr="00FE6309">
        <w:t>stava</w:t>
      </w:r>
      <w:proofErr w:type="spellEnd"/>
      <w:r w:rsidRPr="00FE6309">
        <w:t xml:space="preserve"> (2) </w:t>
      </w:r>
      <w:proofErr w:type="spellStart"/>
      <w:r w:rsidRPr="00FE6309">
        <w:t>ovog</w:t>
      </w:r>
      <w:proofErr w:type="spellEnd"/>
      <w:r w:rsidRPr="00FE6309">
        <w:t xml:space="preserve"> </w:t>
      </w:r>
      <w:proofErr w:type="spellStart"/>
      <w:r w:rsidRPr="00FE6309">
        <w:t>člana</w:t>
      </w:r>
      <w:proofErr w:type="spellEnd"/>
      <w:r w:rsidRPr="00FE6309">
        <w:t xml:space="preserve"> </w:t>
      </w:r>
      <w:proofErr w:type="spellStart"/>
      <w:r w:rsidRPr="00FE6309">
        <w:t>moraju</w:t>
      </w:r>
      <w:proofErr w:type="spellEnd"/>
      <w:r w:rsidRPr="00FE6309">
        <w:t xml:space="preserve"> </w:t>
      </w:r>
      <w:proofErr w:type="spellStart"/>
      <w:r w:rsidRPr="00FE6309">
        <w:t>biti</w:t>
      </w:r>
      <w:proofErr w:type="spellEnd"/>
      <w:r w:rsidRPr="00FE6309">
        <w:t xml:space="preserve"> u </w:t>
      </w:r>
      <w:proofErr w:type="spellStart"/>
      <w:r w:rsidRPr="00FE6309">
        <w:t>mreži</w:t>
      </w:r>
      <w:proofErr w:type="spellEnd"/>
      <w:r w:rsidRPr="00FE6309">
        <w:t xml:space="preserve"> OMCL (Official Medicine Control Laboratories/</w:t>
      </w:r>
      <w:proofErr w:type="spellStart"/>
      <w:r w:rsidRPr="00FE6309">
        <w:t>Službene</w:t>
      </w:r>
      <w:proofErr w:type="spellEnd"/>
      <w:r w:rsidRPr="00FE6309">
        <w:t xml:space="preserve"> </w:t>
      </w:r>
      <w:proofErr w:type="spellStart"/>
      <w:r w:rsidRPr="00FE6309">
        <w:t>kontrolne</w:t>
      </w:r>
      <w:proofErr w:type="spellEnd"/>
      <w:r w:rsidRPr="00FE6309">
        <w:t xml:space="preserve"> </w:t>
      </w:r>
      <w:proofErr w:type="spellStart"/>
      <w:r w:rsidRPr="00FE6309">
        <w:t>laboratorije</w:t>
      </w:r>
      <w:proofErr w:type="spellEnd"/>
      <w:r w:rsidRPr="00FE6309">
        <w:t xml:space="preserve"> za </w:t>
      </w:r>
      <w:proofErr w:type="spellStart"/>
      <w:r w:rsidRPr="00FE6309">
        <w:t>lijekove</w:t>
      </w:r>
      <w:proofErr w:type="spellEnd"/>
      <w:r w:rsidRPr="00FE6309">
        <w:t>).</w:t>
      </w:r>
    </w:p>
    <w:p w14:paraId="13A045D6" w14:textId="77777777" w:rsidR="00FE6309" w:rsidRPr="00FE6309" w:rsidRDefault="00FE6309" w:rsidP="00FE6309">
      <w:pPr>
        <w:jc w:val="center"/>
        <w:rPr>
          <w:b/>
          <w:bCs/>
        </w:rPr>
      </w:pPr>
      <w:bookmarkStart w:id="20" w:name="clan_10"/>
      <w:bookmarkEnd w:id="20"/>
      <w:proofErr w:type="spellStart"/>
      <w:r w:rsidRPr="00FE6309">
        <w:rPr>
          <w:b/>
          <w:bCs/>
        </w:rPr>
        <w:t>Član</w:t>
      </w:r>
      <w:proofErr w:type="spellEnd"/>
      <w:r w:rsidRPr="00FE6309">
        <w:rPr>
          <w:b/>
          <w:bCs/>
        </w:rPr>
        <w:t xml:space="preserve"> 10</w:t>
      </w:r>
    </w:p>
    <w:p w14:paraId="06A3D519" w14:textId="77777777" w:rsidR="00FE6309" w:rsidRPr="00FE6309" w:rsidRDefault="00FE6309" w:rsidP="00FE6309">
      <w:pPr>
        <w:jc w:val="center"/>
        <w:rPr>
          <w:b/>
          <w:bCs/>
        </w:rPr>
      </w:pPr>
      <w:bookmarkStart w:id="21" w:name="str_12"/>
      <w:bookmarkEnd w:id="21"/>
      <w:r w:rsidRPr="00FE6309">
        <w:rPr>
          <w:b/>
          <w:bCs/>
        </w:rPr>
        <w:t>(</w:t>
      </w:r>
      <w:proofErr w:type="spellStart"/>
      <w:r w:rsidRPr="00FE6309">
        <w:rPr>
          <w:b/>
          <w:bCs/>
        </w:rPr>
        <w:t>Organizacija</w:t>
      </w:r>
      <w:proofErr w:type="spellEnd"/>
      <w:r w:rsidRPr="00FE6309">
        <w:rPr>
          <w:b/>
          <w:bCs/>
        </w:rPr>
        <w:t xml:space="preserve">, </w:t>
      </w:r>
      <w:proofErr w:type="spellStart"/>
      <w:r w:rsidRPr="00FE6309">
        <w:rPr>
          <w:b/>
          <w:bCs/>
        </w:rPr>
        <w:t>način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i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mjesto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realizacije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pojedinačnih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zadataka</w:t>
      </w:r>
      <w:proofErr w:type="spellEnd"/>
      <w:r w:rsidRPr="00FE6309">
        <w:rPr>
          <w:b/>
          <w:bCs/>
        </w:rPr>
        <w:t>)</w:t>
      </w:r>
    </w:p>
    <w:p w14:paraId="5632D5F4" w14:textId="77777777" w:rsidR="00FE6309" w:rsidRPr="00FE6309" w:rsidRDefault="00FE6309" w:rsidP="00FE6309">
      <w:pPr>
        <w:jc w:val="center"/>
      </w:pPr>
      <w:r w:rsidRPr="00FE6309">
        <w:t xml:space="preserve">(1) </w:t>
      </w:r>
      <w:proofErr w:type="spellStart"/>
      <w:r w:rsidRPr="00FE6309">
        <w:t>Organizacija</w:t>
      </w:r>
      <w:proofErr w:type="spellEnd"/>
      <w:r w:rsidRPr="00FE6309">
        <w:t xml:space="preserve">, </w:t>
      </w:r>
      <w:proofErr w:type="spellStart"/>
      <w:r w:rsidRPr="00FE6309">
        <w:t>način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mjesto</w:t>
      </w:r>
      <w:proofErr w:type="spellEnd"/>
      <w:r w:rsidRPr="00FE6309">
        <w:t xml:space="preserve"> </w:t>
      </w:r>
      <w:proofErr w:type="spellStart"/>
      <w:r w:rsidRPr="00FE6309">
        <w:t>realizacije</w:t>
      </w:r>
      <w:proofErr w:type="spellEnd"/>
      <w:r w:rsidRPr="00FE6309">
        <w:t xml:space="preserve"> </w:t>
      </w:r>
      <w:proofErr w:type="spellStart"/>
      <w:r w:rsidRPr="00FE6309">
        <w:t>pojedinačnih</w:t>
      </w:r>
      <w:proofErr w:type="spellEnd"/>
      <w:r w:rsidRPr="00FE6309">
        <w:t xml:space="preserve"> </w:t>
      </w:r>
      <w:proofErr w:type="spellStart"/>
      <w:r w:rsidRPr="00FE6309">
        <w:t>zadataka</w:t>
      </w:r>
      <w:proofErr w:type="spellEnd"/>
      <w:r w:rsidRPr="00FE6309">
        <w:t xml:space="preserve"> </w:t>
      </w:r>
      <w:proofErr w:type="spellStart"/>
      <w:r w:rsidRPr="00FE6309">
        <w:t>Agencije</w:t>
      </w:r>
      <w:proofErr w:type="spellEnd"/>
      <w:r w:rsidRPr="00FE6309">
        <w:t xml:space="preserve"> </w:t>
      </w:r>
      <w:proofErr w:type="spellStart"/>
      <w:r w:rsidRPr="00FE6309">
        <w:t>biće</w:t>
      </w:r>
      <w:proofErr w:type="spellEnd"/>
      <w:r w:rsidRPr="00FE6309">
        <w:t xml:space="preserve"> </w:t>
      </w:r>
      <w:proofErr w:type="spellStart"/>
      <w:r w:rsidRPr="00FE6309">
        <w:t>utvrđeni</w:t>
      </w:r>
      <w:proofErr w:type="spellEnd"/>
      <w:r w:rsidRPr="00FE6309">
        <w:t xml:space="preserve"> </w:t>
      </w:r>
      <w:proofErr w:type="spellStart"/>
      <w:r w:rsidRPr="00FE6309">
        <w:t>pravilnikom</w:t>
      </w:r>
      <w:proofErr w:type="spellEnd"/>
      <w:r w:rsidRPr="00FE6309">
        <w:t xml:space="preserve"> o </w:t>
      </w:r>
      <w:proofErr w:type="spellStart"/>
      <w:r w:rsidRPr="00FE6309">
        <w:t>unutrašnjoj</w:t>
      </w:r>
      <w:proofErr w:type="spellEnd"/>
      <w:r w:rsidRPr="00FE6309">
        <w:t xml:space="preserve"> </w:t>
      </w:r>
      <w:proofErr w:type="spellStart"/>
      <w:r w:rsidRPr="00FE6309">
        <w:t>organizaciji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sistematizaciji</w:t>
      </w:r>
      <w:proofErr w:type="spellEnd"/>
      <w:r w:rsidRPr="00FE6309">
        <w:t xml:space="preserve"> </w:t>
      </w:r>
      <w:proofErr w:type="spellStart"/>
      <w:r w:rsidRPr="00FE6309">
        <w:t>radnih</w:t>
      </w:r>
      <w:proofErr w:type="spellEnd"/>
      <w:r w:rsidRPr="00FE6309">
        <w:t xml:space="preserve"> </w:t>
      </w:r>
      <w:proofErr w:type="spellStart"/>
      <w:r w:rsidRPr="00FE6309">
        <w:t>mjesta</w:t>
      </w:r>
      <w:proofErr w:type="spellEnd"/>
      <w:r w:rsidRPr="00FE6309">
        <w:t xml:space="preserve"> </w:t>
      </w:r>
      <w:proofErr w:type="spellStart"/>
      <w:r w:rsidRPr="00FE6309">
        <w:t>Agencije</w:t>
      </w:r>
      <w:proofErr w:type="spellEnd"/>
      <w:r w:rsidRPr="00FE6309">
        <w:t>.</w:t>
      </w:r>
    </w:p>
    <w:p w14:paraId="7746E27B" w14:textId="77777777" w:rsidR="00FE6309" w:rsidRPr="00FE6309" w:rsidRDefault="00FE6309" w:rsidP="00FE6309">
      <w:pPr>
        <w:jc w:val="center"/>
      </w:pPr>
      <w:r w:rsidRPr="00FE6309">
        <w:t xml:space="preserve">(2) </w:t>
      </w:r>
      <w:proofErr w:type="spellStart"/>
      <w:r w:rsidRPr="00FE6309">
        <w:t>Agencija</w:t>
      </w:r>
      <w:proofErr w:type="spellEnd"/>
      <w:r w:rsidRPr="00FE6309">
        <w:t xml:space="preserve"> </w:t>
      </w:r>
      <w:proofErr w:type="spellStart"/>
      <w:r w:rsidRPr="00FE6309">
        <w:t>ima</w:t>
      </w:r>
      <w:proofErr w:type="spellEnd"/>
      <w:r w:rsidRPr="00FE6309">
        <w:t xml:space="preserve"> </w:t>
      </w:r>
      <w:proofErr w:type="spellStart"/>
      <w:r w:rsidRPr="00FE6309">
        <w:t>najmanje</w:t>
      </w:r>
      <w:proofErr w:type="spellEnd"/>
      <w:r w:rsidRPr="00FE6309">
        <w:t xml:space="preserve"> tri </w:t>
      </w:r>
      <w:proofErr w:type="spellStart"/>
      <w:r w:rsidRPr="00FE6309">
        <w:t>sektora</w:t>
      </w:r>
      <w:proofErr w:type="spellEnd"/>
      <w:r w:rsidRPr="00FE6309">
        <w:t xml:space="preserve">, </w:t>
      </w:r>
      <w:proofErr w:type="spellStart"/>
      <w:r w:rsidRPr="00FE6309">
        <w:t>i</w:t>
      </w:r>
      <w:proofErr w:type="spellEnd"/>
      <w:r w:rsidRPr="00FE6309">
        <w:t xml:space="preserve"> to: Sektor za </w:t>
      </w:r>
      <w:proofErr w:type="spellStart"/>
      <w:r w:rsidRPr="00FE6309">
        <w:t>lijekove</w:t>
      </w:r>
      <w:proofErr w:type="spellEnd"/>
      <w:r w:rsidRPr="00FE6309">
        <w:t xml:space="preserve">, Sektor za </w:t>
      </w:r>
      <w:proofErr w:type="spellStart"/>
      <w:r w:rsidRPr="00FE6309">
        <w:t>medicinska</w:t>
      </w:r>
      <w:proofErr w:type="spellEnd"/>
      <w:r w:rsidRPr="00FE6309">
        <w:t xml:space="preserve"> </w:t>
      </w:r>
      <w:proofErr w:type="spellStart"/>
      <w:r w:rsidRPr="00FE6309">
        <w:t>sredstva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Sektor za </w:t>
      </w:r>
      <w:proofErr w:type="spellStart"/>
      <w:r w:rsidRPr="00FE6309">
        <w:t>inspekcijski</w:t>
      </w:r>
      <w:proofErr w:type="spellEnd"/>
      <w:r w:rsidRPr="00FE6309">
        <w:t xml:space="preserve"> </w:t>
      </w:r>
      <w:proofErr w:type="spellStart"/>
      <w:r w:rsidRPr="00FE6309">
        <w:t>nadzor</w:t>
      </w:r>
      <w:proofErr w:type="spellEnd"/>
      <w:r w:rsidRPr="00FE6309">
        <w:t xml:space="preserve">. U Agenciji se </w:t>
      </w:r>
      <w:proofErr w:type="spellStart"/>
      <w:r w:rsidRPr="00FE6309">
        <w:t>mogu</w:t>
      </w:r>
      <w:proofErr w:type="spellEnd"/>
      <w:r w:rsidRPr="00FE6309">
        <w:t xml:space="preserve"> </w:t>
      </w:r>
      <w:proofErr w:type="spellStart"/>
      <w:r w:rsidRPr="00FE6309">
        <w:t>organizovati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drugi</w:t>
      </w:r>
      <w:proofErr w:type="spellEnd"/>
      <w:r w:rsidRPr="00FE6309">
        <w:t xml:space="preserve"> </w:t>
      </w:r>
      <w:proofErr w:type="spellStart"/>
      <w:r w:rsidRPr="00FE6309">
        <w:t>sektori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odjeli</w:t>
      </w:r>
      <w:proofErr w:type="spellEnd"/>
      <w:r w:rsidRPr="00FE6309">
        <w:t xml:space="preserve"> </w:t>
      </w:r>
      <w:proofErr w:type="spellStart"/>
      <w:r w:rsidRPr="00FE6309">
        <w:t>unutar</w:t>
      </w:r>
      <w:proofErr w:type="spellEnd"/>
      <w:r w:rsidRPr="00FE6309">
        <w:t xml:space="preserve"> </w:t>
      </w:r>
      <w:proofErr w:type="spellStart"/>
      <w:r w:rsidRPr="00FE6309">
        <w:t>sektora</w:t>
      </w:r>
      <w:proofErr w:type="spellEnd"/>
      <w:r w:rsidRPr="00FE6309">
        <w:t xml:space="preserve">, u </w:t>
      </w:r>
      <w:proofErr w:type="spellStart"/>
      <w:r w:rsidRPr="00FE6309">
        <w:t>skladu</w:t>
      </w:r>
      <w:proofErr w:type="spellEnd"/>
      <w:r w:rsidRPr="00FE6309">
        <w:t xml:space="preserve"> </w:t>
      </w:r>
      <w:proofErr w:type="spellStart"/>
      <w:r w:rsidRPr="00FE6309">
        <w:t>sa</w:t>
      </w:r>
      <w:proofErr w:type="spellEnd"/>
      <w:r w:rsidRPr="00FE6309">
        <w:t xml:space="preserve"> </w:t>
      </w:r>
      <w:proofErr w:type="spellStart"/>
      <w:r w:rsidRPr="00FE6309">
        <w:t>potrebama</w:t>
      </w:r>
      <w:proofErr w:type="spellEnd"/>
      <w:r w:rsidRPr="00FE6309">
        <w:t xml:space="preserve"> </w:t>
      </w:r>
      <w:proofErr w:type="spellStart"/>
      <w:r w:rsidRPr="00FE6309">
        <w:t>poslova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zadataka</w:t>
      </w:r>
      <w:proofErr w:type="spellEnd"/>
      <w:r w:rsidRPr="00FE6309">
        <w:t xml:space="preserve"> </w:t>
      </w:r>
      <w:proofErr w:type="spellStart"/>
      <w:r w:rsidRPr="00FE6309">
        <w:t>iz</w:t>
      </w:r>
      <w:proofErr w:type="spellEnd"/>
      <w:r w:rsidRPr="00FE6309">
        <w:t xml:space="preserve"> </w:t>
      </w:r>
      <w:proofErr w:type="spellStart"/>
      <w:r w:rsidRPr="00FE6309">
        <w:t>djelokruga</w:t>
      </w:r>
      <w:proofErr w:type="spellEnd"/>
      <w:r w:rsidRPr="00FE6309">
        <w:t xml:space="preserve"> </w:t>
      </w:r>
      <w:proofErr w:type="spellStart"/>
      <w:r w:rsidRPr="00FE6309">
        <w:t>Agencije</w:t>
      </w:r>
      <w:proofErr w:type="spellEnd"/>
      <w:r w:rsidRPr="00FE6309">
        <w:t xml:space="preserve">. </w:t>
      </w:r>
      <w:proofErr w:type="spellStart"/>
      <w:r w:rsidRPr="00FE6309">
        <w:t>Sektori</w:t>
      </w:r>
      <w:proofErr w:type="spellEnd"/>
      <w:r w:rsidRPr="00FE6309">
        <w:t xml:space="preserve"> </w:t>
      </w:r>
      <w:proofErr w:type="spellStart"/>
      <w:r w:rsidRPr="00FE6309">
        <w:t>Agencije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odjeli</w:t>
      </w:r>
      <w:proofErr w:type="spellEnd"/>
      <w:r w:rsidRPr="00FE6309">
        <w:t xml:space="preserve"> </w:t>
      </w:r>
      <w:proofErr w:type="spellStart"/>
      <w:r w:rsidRPr="00FE6309">
        <w:t>Agencije</w:t>
      </w:r>
      <w:proofErr w:type="spellEnd"/>
      <w:r w:rsidRPr="00FE6309">
        <w:t xml:space="preserve">, </w:t>
      </w:r>
      <w:proofErr w:type="spellStart"/>
      <w:r w:rsidRPr="00FE6309">
        <w:t>kao</w:t>
      </w:r>
      <w:proofErr w:type="spellEnd"/>
      <w:r w:rsidRPr="00FE6309">
        <w:t xml:space="preserve"> </w:t>
      </w:r>
      <w:proofErr w:type="spellStart"/>
      <w:r w:rsidRPr="00FE6309">
        <w:t>unutrašnje</w:t>
      </w:r>
      <w:proofErr w:type="spellEnd"/>
      <w:r w:rsidRPr="00FE6309">
        <w:t xml:space="preserve"> </w:t>
      </w:r>
      <w:proofErr w:type="spellStart"/>
      <w:r w:rsidRPr="00FE6309">
        <w:t>funkcionalne</w:t>
      </w:r>
      <w:proofErr w:type="spellEnd"/>
      <w:r w:rsidRPr="00FE6309">
        <w:t xml:space="preserve"> </w:t>
      </w:r>
      <w:proofErr w:type="spellStart"/>
      <w:r w:rsidRPr="00FE6309">
        <w:t>cjeline</w:t>
      </w:r>
      <w:proofErr w:type="spellEnd"/>
      <w:r w:rsidRPr="00FE6309">
        <w:t xml:space="preserve">, </w:t>
      </w:r>
      <w:proofErr w:type="spellStart"/>
      <w:r w:rsidRPr="00FE6309">
        <w:t>pripremaju</w:t>
      </w:r>
      <w:proofErr w:type="spellEnd"/>
      <w:r w:rsidRPr="00FE6309">
        <w:t xml:space="preserve"> </w:t>
      </w:r>
      <w:proofErr w:type="spellStart"/>
      <w:r w:rsidRPr="00FE6309">
        <w:t>materijale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drugi</w:t>
      </w:r>
      <w:proofErr w:type="spellEnd"/>
      <w:r w:rsidRPr="00FE6309">
        <w:t xml:space="preserve"> </w:t>
      </w:r>
      <w:proofErr w:type="spellStart"/>
      <w:r w:rsidRPr="00FE6309">
        <w:t>način</w:t>
      </w:r>
      <w:proofErr w:type="spellEnd"/>
      <w:r w:rsidRPr="00FE6309">
        <w:t xml:space="preserve"> </w:t>
      </w:r>
      <w:proofErr w:type="spellStart"/>
      <w:r w:rsidRPr="00FE6309">
        <w:t>omogućavaju</w:t>
      </w:r>
      <w:proofErr w:type="spellEnd"/>
      <w:r w:rsidRPr="00FE6309">
        <w:t xml:space="preserve"> rad </w:t>
      </w:r>
      <w:proofErr w:type="spellStart"/>
      <w:r w:rsidRPr="00FE6309">
        <w:t>komisijama</w:t>
      </w:r>
      <w:proofErr w:type="spellEnd"/>
      <w:r w:rsidRPr="00FE6309">
        <w:t xml:space="preserve"> </w:t>
      </w:r>
      <w:proofErr w:type="spellStart"/>
      <w:r w:rsidRPr="00FE6309">
        <w:t>Agencije</w:t>
      </w:r>
      <w:proofErr w:type="spellEnd"/>
      <w:r w:rsidRPr="00FE6309">
        <w:t xml:space="preserve"> </w:t>
      </w:r>
      <w:proofErr w:type="spellStart"/>
      <w:r w:rsidRPr="00FE6309">
        <w:t>te</w:t>
      </w:r>
      <w:proofErr w:type="spellEnd"/>
      <w:r w:rsidRPr="00FE6309">
        <w:t xml:space="preserve"> </w:t>
      </w:r>
      <w:proofErr w:type="spellStart"/>
      <w:r w:rsidRPr="00FE6309">
        <w:t>mogu</w:t>
      </w:r>
      <w:proofErr w:type="spellEnd"/>
      <w:r w:rsidRPr="00FE6309">
        <w:t xml:space="preserve"> </w:t>
      </w:r>
      <w:proofErr w:type="spellStart"/>
      <w:r w:rsidRPr="00FE6309">
        <w:t>biti</w:t>
      </w:r>
      <w:proofErr w:type="spellEnd"/>
      <w:r w:rsidRPr="00FE6309">
        <w:t xml:space="preserve"> </w:t>
      </w:r>
      <w:proofErr w:type="spellStart"/>
      <w:r w:rsidRPr="00FE6309">
        <w:t>smješeteni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izvan</w:t>
      </w:r>
      <w:proofErr w:type="spellEnd"/>
      <w:r w:rsidRPr="00FE6309">
        <w:t xml:space="preserve"> </w:t>
      </w:r>
      <w:proofErr w:type="spellStart"/>
      <w:r w:rsidRPr="00FE6309">
        <w:t>sjedišta</w:t>
      </w:r>
      <w:proofErr w:type="spellEnd"/>
      <w:r w:rsidRPr="00FE6309">
        <w:t xml:space="preserve"> </w:t>
      </w:r>
      <w:proofErr w:type="spellStart"/>
      <w:r w:rsidRPr="00FE6309">
        <w:t>Agencije</w:t>
      </w:r>
      <w:proofErr w:type="spellEnd"/>
      <w:r w:rsidRPr="00FE6309">
        <w:t xml:space="preserve">, a </w:t>
      </w:r>
      <w:proofErr w:type="spellStart"/>
      <w:r w:rsidRPr="00FE6309">
        <w:t>što</w:t>
      </w:r>
      <w:proofErr w:type="spellEnd"/>
      <w:r w:rsidRPr="00FE6309">
        <w:t xml:space="preserve"> </w:t>
      </w:r>
      <w:proofErr w:type="spellStart"/>
      <w:r w:rsidRPr="00FE6309">
        <w:t>će</w:t>
      </w:r>
      <w:proofErr w:type="spellEnd"/>
      <w:r w:rsidRPr="00FE6309">
        <w:t xml:space="preserve"> </w:t>
      </w:r>
      <w:proofErr w:type="spellStart"/>
      <w:r w:rsidRPr="00FE6309">
        <w:t>detaljno</w:t>
      </w:r>
      <w:proofErr w:type="spellEnd"/>
      <w:r w:rsidRPr="00FE6309">
        <w:t xml:space="preserve"> </w:t>
      </w:r>
      <w:proofErr w:type="spellStart"/>
      <w:r w:rsidRPr="00FE6309">
        <w:t>biti</w:t>
      </w:r>
      <w:proofErr w:type="spellEnd"/>
      <w:r w:rsidRPr="00FE6309">
        <w:t xml:space="preserve"> </w:t>
      </w:r>
      <w:proofErr w:type="spellStart"/>
      <w:r w:rsidRPr="00FE6309">
        <w:t>uređeno</w:t>
      </w:r>
      <w:proofErr w:type="spellEnd"/>
      <w:r w:rsidRPr="00FE6309">
        <w:t xml:space="preserve"> </w:t>
      </w:r>
      <w:proofErr w:type="spellStart"/>
      <w:r w:rsidRPr="00FE6309">
        <w:t>pravilnikom</w:t>
      </w:r>
      <w:proofErr w:type="spellEnd"/>
      <w:r w:rsidRPr="00FE6309">
        <w:t xml:space="preserve"> </w:t>
      </w:r>
      <w:proofErr w:type="spellStart"/>
      <w:r w:rsidRPr="00FE6309">
        <w:t>iz</w:t>
      </w:r>
      <w:proofErr w:type="spellEnd"/>
      <w:r w:rsidRPr="00FE6309">
        <w:t xml:space="preserve"> </w:t>
      </w:r>
      <w:proofErr w:type="spellStart"/>
      <w:r w:rsidRPr="00FE6309">
        <w:t>stava</w:t>
      </w:r>
      <w:proofErr w:type="spellEnd"/>
      <w:r w:rsidRPr="00FE6309">
        <w:t xml:space="preserve"> (1) </w:t>
      </w:r>
      <w:proofErr w:type="spellStart"/>
      <w:r w:rsidRPr="00FE6309">
        <w:t>ovog</w:t>
      </w:r>
      <w:proofErr w:type="spellEnd"/>
      <w:r w:rsidRPr="00FE6309">
        <w:t xml:space="preserve"> </w:t>
      </w:r>
      <w:proofErr w:type="spellStart"/>
      <w:r w:rsidRPr="00FE6309">
        <w:t>člana</w:t>
      </w:r>
      <w:proofErr w:type="spellEnd"/>
      <w:r w:rsidRPr="00FE6309">
        <w:t>.</w:t>
      </w:r>
    </w:p>
    <w:p w14:paraId="756B77A6" w14:textId="77777777" w:rsidR="00FE6309" w:rsidRPr="00FE6309" w:rsidRDefault="00FE6309" w:rsidP="00FE6309">
      <w:pPr>
        <w:jc w:val="center"/>
        <w:rPr>
          <w:b/>
          <w:bCs/>
        </w:rPr>
      </w:pPr>
      <w:bookmarkStart w:id="22" w:name="clan_11"/>
      <w:bookmarkEnd w:id="22"/>
      <w:proofErr w:type="spellStart"/>
      <w:r w:rsidRPr="00FE6309">
        <w:rPr>
          <w:b/>
          <w:bCs/>
        </w:rPr>
        <w:t>Član</w:t>
      </w:r>
      <w:proofErr w:type="spellEnd"/>
      <w:r w:rsidRPr="00FE6309">
        <w:rPr>
          <w:b/>
          <w:bCs/>
        </w:rPr>
        <w:t xml:space="preserve"> 11</w:t>
      </w:r>
    </w:p>
    <w:p w14:paraId="36DA1BF5" w14:textId="77777777" w:rsidR="00FE6309" w:rsidRPr="00FE6309" w:rsidRDefault="00FE6309" w:rsidP="00FE6309">
      <w:pPr>
        <w:jc w:val="center"/>
        <w:rPr>
          <w:b/>
          <w:bCs/>
        </w:rPr>
      </w:pPr>
      <w:bookmarkStart w:id="23" w:name="str_13"/>
      <w:bookmarkEnd w:id="23"/>
      <w:r w:rsidRPr="00FE6309">
        <w:rPr>
          <w:b/>
          <w:bCs/>
        </w:rPr>
        <w:t>(</w:t>
      </w:r>
      <w:proofErr w:type="spellStart"/>
      <w:r w:rsidRPr="00FE6309">
        <w:rPr>
          <w:b/>
          <w:bCs/>
        </w:rPr>
        <w:t>Jedinstveni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informacioni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sistem</w:t>
      </w:r>
      <w:proofErr w:type="spellEnd"/>
      <w:r w:rsidRPr="00FE6309">
        <w:rPr>
          <w:b/>
          <w:bCs/>
        </w:rPr>
        <w:t>)</w:t>
      </w:r>
    </w:p>
    <w:p w14:paraId="686F5B32" w14:textId="77777777" w:rsidR="00FE6309" w:rsidRPr="00FE6309" w:rsidRDefault="00FE6309" w:rsidP="00FE6309">
      <w:pPr>
        <w:jc w:val="center"/>
      </w:pPr>
      <w:proofErr w:type="spellStart"/>
      <w:r w:rsidRPr="00FE6309">
        <w:t>Agencija</w:t>
      </w:r>
      <w:proofErr w:type="spellEnd"/>
      <w:r w:rsidRPr="00FE6309">
        <w:t xml:space="preserve"> </w:t>
      </w:r>
      <w:proofErr w:type="spellStart"/>
      <w:r w:rsidRPr="00FE6309">
        <w:t>će</w:t>
      </w:r>
      <w:proofErr w:type="spellEnd"/>
      <w:r w:rsidRPr="00FE6309">
        <w:t xml:space="preserve">, </w:t>
      </w:r>
      <w:proofErr w:type="spellStart"/>
      <w:r w:rsidRPr="00FE6309">
        <w:t>radi</w:t>
      </w:r>
      <w:proofErr w:type="spellEnd"/>
      <w:r w:rsidRPr="00FE6309">
        <w:t xml:space="preserve"> </w:t>
      </w:r>
      <w:proofErr w:type="spellStart"/>
      <w:r w:rsidRPr="00FE6309">
        <w:t>obezbjeđivanja</w:t>
      </w:r>
      <w:proofErr w:type="spellEnd"/>
      <w:r w:rsidRPr="00FE6309">
        <w:t xml:space="preserve"> </w:t>
      </w:r>
      <w:proofErr w:type="spellStart"/>
      <w:r w:rsidRPr="00FE6309">
        <w:t>cjelovitog</w:t>
      </w:r>
      <w:proofErr w:type="spellEnd"/>
      <w:r w:rsidRPr="00FE6309">
        <w:t xml:space="preserve"> </w:t>
      </w:r>
      <w:proofErr w:type="spellStart"/>
      <w:r w:rsidRPr="00FE6309">
        <w:t>sistema</w:t>
      </w:r>
      <w:proofErr w:type="spellEnd"/>
      <w:r w:rsidRPr="00FE6309">
        <w:t xml:space="preserve"> </w:t>
      </w:r>
      <w:proofErr w:type="spellStart"/>
      <w:r w:rsidRPr="00FE6309">
        <w:t>proizvodnje</w:t>
      </w:r>
      <w:proofErr w:type="spellEnd"/>
      <w:r w:rsidRPr="00FE6309">
        <w:t xml:space="preserve">, </w:t>
      </w:r>
      <w:proofErr w:type="spellStart"/>
      <w:r w:rsidRPr="00FE6309">
        <w:t>prometa</w:t>
      </w:r>
      <w:proofErr w:type="spellEnd"/>
      <w:r w:rsidRPr="00FE6309">
        <w:t xml:space="preserve">, </w:t>
      </w:r>
      <w:proofErr w:type="spellStart"/>
      <w:r w:rsidRPr="00FE6309">
        <w:t>ispitivanja</w:t>
      </w:r>
      <w:proofErr w:type="spellEnd"/>
      <w:r w:rsidRPr="00FE6309">
        <w:t xml:space="preserve">, </w:t>
      </w:r>
      <w:proofErr w:type="spellStart"/>
      <w:r w:rsidRPr="00FE6309">
        <w:t>farmakovigilance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materiovigilance</w:t>
      </w:r>
      <w:proofErr w:type="spellEnd"/>
      <w:r w:rsidRPr="00FE6309">
        <w:t xml:space="preserve"> </w:t>
      </w:r>
      <w:proofErr w:type="spellStart"/>
      <w:r w:rsidRPr="00FE6309">
        <w:t>medicinskih</w:t>
      </w:r>
      <w:proofErr w:type="spellEnd"/>
      <w:r w:rsidRPr="00FE6309">
        <w:t xml:space="preserve"> </w:t>
      </w:r>
      <w:proofErr w:type="spellStart"/>
      <w:r w:rsidRPr="00FE6309">
        <w:t>sredstava</w:t>
      </w:r>
      <w:proofErr w:type="spellEnd"/>
      <w:r w:rsidRPr="00FE6309">
        <w:t xml:space="preserve"> za </w:t>
      </w:r>
      <w:proofErr w:type="spellStart"/>
      <w:r w:rsidRPr="00FE6309">
        <w:t>teritoriju</w:t>
      </w:r>
      <w:proofErr w:type="spellEnd"/>
      <w:r w:rsidRPr="00FE6309">
        <w:t xml:space="preserve"> BiH, </w:t>
      </w:r>
      <w:proofErr w:type="spellStart"/>
      <w:r w:rsidRPr="00FE6309">
        <w:t>omogućiti</w:t>
      </w:r>
      <w:proofErr w:type="spellEnd"/>
      <w:r w:rsidRPr="00FE6309">
        <w:t xml:space="preserve"> da </w:t>
      </w:r>
      <w:proofErr w:type="spellStart"/>
      <w:r w:rsidRPr="00FE6309">
        <w:t>sjedište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organizacioni</w:t>
      </w:r>
      <w:proofErr w:type="spellEnd"/>
      <w:r w:rsidRPr="00FE6309">
        <w:t xml:space="preserve"> </w:t>
      </w:r>
      <w:proofErr w:type="spellStart"/>
      <w:r w:rsidRPr="00FE6309">
        <w:t>dijelovi</w:t>
      </w:r>
      <w:proofErr w:type="spellEnd"/>
      <w:r w:rsidRPr="00FE6309">
        <w:t xml:space="preserve"> </w:t>
      </w:r>
      <w:proofErr w:type="spellStart"/>
      <w:r w:rsidRPr="00FE6309">
        <w:t>Agencije</w:t>
      </w:r>
      <w:proofErr w:type="spellEnd"/>
      <w:r w:rsidRPr="00FE6309">
        <w:t xml:space="preserve"> </w:t>
      </w:r>
      <w:proofErr w:type="spellStart"/>
      <w:r w:rsidRPr="00FE6309">
        <w:t>budu</w:t>
      </w:r>
      <w:proofErr w:type="spellEnd"/>
      <w:r w:rsidRPr="00FE6309">
        <w:t xml:space="preserve"> </w:t>
      </w:r>
      <w:proofErr w:type="spellStart"/>
      <w:r w:rsidRPr="00FE6309">
        <w:t>uvezani</w:t>
      </w:r>
      <w:proofErr w:type="spellEnd"/>
      <w:r w:rsidRPr="00FE6309">
        <w:t xml:space="preserve"> u </w:t>
      </w:r>
      <w:proofErr w:type="spellStart"/>
      <w:r w:rsidRPr="00FE6309">
        <w:t>jedinstveni</w:t>
      </w:r>
      <w:proofErr w:type="spellEnd"/>
      <w:r w:rsidRPr="00FE6309">
        <w:t xml:space="preserve"> </w:t>
      </w:r>
      <w:proofErr w:type="spellStart"/>
      <w:r w:rsidRPr="00FE6309">
        <w:t>informacioni</w:t>
      </w:r>
      <w:proofErr w:type="spellEnd"/>
      <w:r w:rsidRPr="00FE6309">
        <w:t xml:space="preserve"> </w:t>
      </w:r>
      <w:proofErr w:type="spellStart"/>
      <w:r w:rsidRPr="00FE6309">
        <w:t>sistem</w:t>
      </w:r>
      <w:proofErr w:type="spellEnd"/>
      <w:r w:rsidRPr="00FE6309">
        <w:t xml:space="preserve"> koji </w:t>
      </w:r>
      <w:proofErr w:type="spellStart"/>
      <w:r w:rsidRPr="00FE6309">
        <w:t>omogućava</w:t>
      </w:r>
      <w:proofErr w:type="spellEnd"/>
      <w:r w:rsidRPr="00FE6309">
        <w:t xml:space="preserve"> </w:t>
      </w:r>
      <w:proofErr w:type="spellStart"/>
      <w:r w:rsidRPr="00FE6309">
        <w:t>dostupnost</w:t>
      </w:r>
      <w:proofErr w:type="spellEnd"/>
      <w:r w:rsidRPr="00FE6309">
        <w:t xml:space="preserve"> </w:t>
      </w:r>
      <w:proofErr w:type="spellStart"/>
      <w:r w:rsidRPr="00FE6309">
        <w:t>svim</w:t>
      </w:r>
      <w:proofErr w:type="spellEnd"/>
      <w:r w:rsidRPr="00FE6309">
        <w:t xml:space="preserve"> </w:t>
      </w:r>
      <w:proofErr w:type="spellStart"/>
      <w:r w:rsidRPr="00FE6309">
        <w:t>potrebnim</w:t>
      </w:r>
      <w:proofErr w:type="spellEnd"/>
      <w:r w:rsidRPr="00FE6309">
        <w:t xml:space="preserve"> </w:t>
      </w:r>
      <w:proofErr w:type="spellStart"/>
      <w:r w:rsidRPr="00FE6309">
        <w:t>podacima</w:t>
      </w:r>
      <w:proofErr w:type="spellEnd"/>
      <w:r w:rsidRPr="00FE6309">
        <w:t xml:space="preserve"> za </w:t>
      </w:r>
      <w:proofErr w:type="spellStart"/>
      <w:r w:rsidRPr="00FE6309">
        <w:t>efikasno</w:t>
      </w:r>
      <w:proofErr w:type="spellEnd"/>
      <w:r w:rsidRPr="00FE6309">
        <w:t xml:space="preserve"> </w:t>
      </w:r>
      <w:proofErr w:type="spellStart"/>
      <w:r w:rsidRPr="00FE6309">
        <w:t>djelovanje</w:t>
      </w:r>
      <w:proofErr w:type="spellEnd"/>
      <w:r w:rsidRPr="00FE6309">
        <w:t xml:space="preserve"> </w:t>
      </w:r>
      <w:proofErr w:type="spellStart"/>
      <w:r w:rsidRPr="00FE6309">
        <w:t>cjelovitog</w:t>
      </w:r>
      <w:proofErr w:type="spellEnd"/>
      <w:r w:rsidRPr="00FE6309">
        <w:t xml:space="preserve"> </w:t>
      </w:r>
      <w:proofErr w:type="spellStart"/>
      <w:r w:rsidRPr="00FE6309">
        <w:t>sistema</w:t>
      </w:r>
      <w:proofErr w:type="spellEnd"/>
      <w:r w:rsidRPr="00FE6309">
        <w:t>.</w:t>
      </w:r>
    </w:p>
    <w:p w14:paraId="130A7B29" w14:textId="77777777" w:rsidR="00FE6309" w:rsidRPr="00FE6309" w:rsidRDefault="00FE6309" w:rsidP="00FE6309">
      <w:pPr>
        <w:jc w:val="center"/>
        <w:rPr>
          <w:b/>
          <w:bCs/>
        </w:rPr>
      </w:pPr>
      <w:bookmarkStart w:id="24" w:name="clan_12"/>
      <w:bookmarkEnd w:id="24"/>
      <w:proofErr w:type="spellStart"/>
      <w:r w:rsidRPr="00FE6309">
        <w:rPr>
          <w:b/>
          <w:bCs/>
        </w:rPr>
        <w:t>Član</w:t>
      </w:r>
      <w:proofErr w:type="spellEnd"/>
      <w:r w:rsidRPr="00FE6309">
        <w:rPr>
          <w:b/>
          <w:bCs/>
        </w:rPr>
        <w:t xml:space="preserve"> 12</w:t>
      </w:r>
    </w:p>
    <w:p w14:paraId="1423A040" w14:textId="77777777" w:rsidR="00FE6309" w:rsidRPr="00FE6309" w:rsidRDefault="00FE6309" w:rsidP="00FE6309">
      <w:pPr>
        <w:jc w:val="center"/>
        <w:rPr>
          <w:b/>
          <w:bCs/>
        </w:rPr>
      </w:pPr>
      <w:bookmarkStart w:id="25" w:name="str_14"/>
      <w:bookmarkEnd w:id="25"/>
      <w:r w:rsidRPr="00FE6309">
        <w:rPr>
          <w:b/>
          <w:bCs/>
        </w:rPr>
        <w:lastRenderedPageBreak/>
        <w:t>(</w:t>
      </w:r>
      <w:proofErr w:type="spellStart"/>
      <w:r w:rsidRPr="00FE6309">
        <w:rPr>
          <w:b/>
          <w:bCs/>
        </w:rPr>
        <w:t>Finansiranje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Agencije</w:t>
      </w:r>
      <w:proofErr w:type="spellEnd"/>
      <w:r w:rsidRPr="00FE6309">
        <w:rPr>
          <w:b/>
          <w:bCs/>
        </w:rPr>
        <w:t>)</w:t>
      </w:r>
    </w:p>
    <w:p w14:paraId="35C76E40" w14:textId="77777777" w:rsidR="00FE6309" w:rsidRPr="00FE6309" w:rsidRDefault="00FE6309" w:rsidP="00FE6309">
      <w:pPr>
        <w:jc w:val="center"/>
      </w:pPr>
      <w:proofErr w:type="spellStart"/>
      <w:r w:rsidRPr="00FE6309">
        <w:t>Agencija</w:t>
      </w:r>
      <w:proofErr w:type="spellEnd"/>
      <w:r w:rsidRPr="00FE6309">
        <w:t xml:space="preserve"> se </w:t>
      </w:r>
      <w:proofErr w:type="spellStart"/>
      <w:r w:rsidRPr="00FE6309">
        <w:t>finansira</w:t>
      </w:r>
      <w:proofErr w:type="spellEnd"/>
      <w:r w:rsidRPr="00FE6309">
        <w:t xml:space="preserve"> </w:t>
      </w:r>
      <w:proofErr w:type="spellStart"/>
      <w:r w:rsidRPr="00FE6309">
        <w:t>iz</w:t>
      </w:r>
      <w:proofErr w:type="spellEnd"/>
      <w:r w:rsidRPr="00FE6309">
        <w:t xml:space="preserve"> </w:t>
      </w:r>
      <w:proofErr w:type="spellStart"/>
      <w:r w:rsidRPr="00FE6309">
        <w:t>Buxeta</w:t>
      </w:r>
      <w:proofErr w:type="spellEnd"/>
      <w:r w:rsidRPr="00FE6309">
        <w:t xml:space="preserve"> </w:t>
      </w:r>
      <w:proofErr w:type="spellStart"/>
      <w:r w:rsidRPr="00FE6309">
        <w:t>institucija</w:t>
      </w:r>
      <w:proofErr w:type="spellEnd"/>
      <w:r w:rsidRPr="00FE6309">
        <w:t xml:space="preserve"> </w:t>
      </w:r>
      <w:proofErr w:type="spellStart"/>
      <w:r w:rsidRPr="00FE6309">
        <w:t>Bosne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Hercegovine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međunarodnih</w:t>
      </w:r>
      <w:proofErr w:type="spellEnd"/>
      <w:r w:rsidRPr="00FE6309">
        <w:t xml:space="preserve"> </w:t>
      </w:r>
      <w:proofErr w:type="spellStart"/>
      <w:r w:rsidRPr="00FE6309">
        <w:t>obaveza</w:t>
      </w:r>
      <w:proofErr w:type="spellEnd"/>
      <w:r w:rsidRPr="00FE6309">
        <w:t xml:space="preserve"> </w:t>
      </w:r>
      <w:proofErr w:type="spellStart"/>
      <w:r w:rsidRPr="00FE6309">
        <w:t>Bosne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Hercegovine</w:t>
      </w:r>
      <w:proofErr w:type="spellEnd"/>
      <w:r w:rsidRPr="00FE6309">
        <w:t>.</w:t>
      </w:r>
    </w:p>
    <w:p w14:paraId="3EDD4D2A" w14:textId="77777777" w:rsidR="00FE6309" w:rsidRPr="00FE6309" w:rsidRDefault="00FE6309" w:rsidP="00FE6309">
      <w:pPr>
        <w:jc w:val="center"/>
        <w:rPr>
          <w:b/>
          <w:bCs/>
        </w:rPr>
      </w:pPr>
      <w:bookmarkStart w:id="26" w:name="clan_13"/>
      <w:bookmarkEnd w:id="26"/>
      <w:proofErr w:type="spellStart"/>
      <w:r w:rsidRPr="00FE6309">
        <w:rPr>
          <w:b/>
          <w:bCs/>
        </w:rPr>
        <w:t>Član</w:t>
      </w:r>
      <w:proofErr w:type="spellEnd"/>
      <w:r w:rsidRPr="00FE6309">
        <w:rPr>
          <w:b/>
          <w:bCs/>
        </w:rPr>
        <w:t xml:space="preserve"> 13</w:t>
      </w:r>
    </w:p>
    <w:p w14:paraId="4AE61BC6" w14:textId="77777777" w:rsidR="00FE6309" w:rsidRPr="00FE6309" w:rsidRDefault="00FE6309" w:rsidP="00FE6309">
      <w:pPr>
        <w:jc w:val="center"/>
        <w:rPr>
          <w:b/>
          <w:bCs/>
        </w:rPr>
      </w:pPr>
      <w:bookmarkStart w:id="27" w:name="str_15"/>
      <w:bookmarkEnd w:id="27"/>
      <w:r w:rsidRPr="00FE6309">
        <w:rPr>
          <w:b/>
          <w:bCs/>
        </w:rPr>
        <w:t>(</w:t>
      </w:r>
      <w:proofErr w:type="spellStart"/>
      <w:r w:rsidRPr="00FE6309">
        <w:rPr>
          <w:b/>
          <w:bCs/>
        </w:rPr>
        <w:t>Zaposleni</w:t>
      </w:r>
      <w:proofErr w:type="spellEnd"/>
      <w:r w:rsidRPr="00FE6309">
        <w:rPr>
          <w:b/>
          <w:bCs/>
        </w:rPr>
        <w:t xml:space="preserve"> u Agenciji)</w:t>
      </w:r>
    </w:p>
    <w:p w14:paraId="78C45AC3" w14:textId="77777777" w:rsidR="00FE6309" w:rsidRPr="00FE6309" w:rsidRDefault="00FE6309" w:rsidP="00FE6309">
      <w:pPr>
        <w:jc w:val="center"/>
      </w:pPr>
      <w:r w:rsidRPr="00FE6309">
        <w:t xml:space="preserve">(1) Zakon o </w:t>
      </w:r>
      <w:proofErr w:type="spellStart"/>
      <w:r w:rsidRPr="00FE6309">
        <w:t>državnoj</w:t>
      </w:r>
      <w:proofErr w:type="spellEnd"/>
      <w:r w:rsidRPr="00FE6309">
        <w:t xml:space="preserve"> </w:t>
      </w:r>
      <w:proofErr w:type="spellStart"/>
      <w:r w:rsidRPr="00FE6309">
        <w:t>službi</w:t>
      </w:r>
      <w:proofErr w:type="spellEnd"/>
      <w:r w:rsidRPr="00FE6309">
        <w:t xml:space="preserve"> u </w:t>
      </w:r>
      <w:proofErr w:type="spellStart"/>
      <w:r w:rsidRPr="00FE6309">
        <w:t>institucijama</w:t>
      </w:r>
      <w:proofErr w:type="spellEnd"/>
      <w:r w:rsidRPr="00FE6309">
        <w:t xml:space="preserve"> </w:t>
      </w:r>
      <w:proofErr w:type="spellStart"/>
      <w:r w:rsidRPr="00FE6309">
        <w:t>Bosne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Hercegovine</w:t>
      </w:r>
      <w:proofErr w:type="spellEnd"/>
      <w:r w:rsidRPr="00FE6309">
        <w:t xml:space="preserve"> </w:t>
      </w:r>
      <w:proofErr w:type="spellStart"/>
      <w:r w:rsidRPr="00FE6309">
        <w:t>primjenjuje</w:t>
      </w:r>
      <w:proofErr w:type="spellEnd"/>
      <w:r w:rsidRPr="00FE6309">
        <w:t xml:space="preserve"> se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državne</w:t>
      </w:r>
      <w:proofErr w:type="spellEnd"/>
      <w:r w:rsidRPr="00FE6309">
        <w:t xml:space="preserve"> </w:t>
      </w:r>
      <w:proofErr w:type="spellStart"/>
      <w:r w:rsidRPr="00FE6309">
        <w:t>službenike</w:t>
      </w:r>
      <w:proofErr w:type="spellEnd"/>
      <w:r w:rsidRPr="00FE6309">
        <w:t xml:space="preserve"> </w:t>
      </w:r>
      <w:proofErr w:type="spellStart"/>
      <w:r w:rsidRPr="00FE6309">
        <w:t>Agencije</w:t>
      </w:r>
      <w:proofErr w:type="spellEnd"/>
      <w:r w:rsidRPr="00FE6309">
        <w:t>.</w:t>
      </w:r>
    </w:p>
    <w:p w14:paraId="1FDAD0E5" w14:textId="77777777" w:rsidR="00FE6309" w:rsidRPr="00FE6309" w:rsidRDefault="00FE6309" w:rsidP="00FE6309">
      <w:pPr>
        <w:jc w:val="center"/>
      </w:pPr>
      <w:r w:rsidRPr="00FE6309">
        <w:t xml:space="preserve">(2) </w:t>
      </w:r>
      <w:proofErr w:type="spellStart"/>
      <w:r w:rsidRPr="00FE6309">
        <w:t>Državni</w:t>
      </w:r>
      <w:proofErr w:type="spellEnd"/>
      <w:r w:rsidRPr="00FE6309">
        <w:t xml:space="preserve"> </w:t>
      </w:r>
      <w:proofErr w:type="spellStart"/>
      <w:r w:rsidRPr="00FE6309">
        <w:t>službenici</w:t>
      </w:r>
      <w:proofErr w:type="spellEnd"/>
      <w:r w:rsidRPr="00FE6309">
        <w:t xml:space="preserve"> </w:t>
      </w:r>
      <w:proofErr w:type="spellStart"/>
      <w:r w:rsidRPr="00FE6309">
        <w:t>iz</w:t>
      </w:r>
      <w:proofErr w:type="spellEnd"/>
      <w:r w:rsidRPr="00FE6309">
        <w:t xml:space="preserve"> </w:t>
      </w:r>
      <w:proofErr w:type="spellStart"/>
      <w:r w:rsidRPr="00FE6309">
        <w:t>stava</w:t>
      </w:r>
      <w:proofErr w:type="spellEnd"/>
      <w:r w:rsidRPr="00FE6309">
        <w:t xml:space="preserve"> (1) </w:t>
      </w:r>
      <w:proofErr w:type="spellStart"/>
      <w:r w:rsidRPr="00FE6309">
        <w:t>ovog</w:t>
      </w:r>
      <w:proofErr w:type="spellEnd"/>
      <w:r w:rsidRPr="00FE6309">
        <w:t xml:space="preserve"> </w:t>
      </w:r>
      <w:proofErr w:type="spellStart"/>
      <w:r w:rsidRPr="00FE6309">
        <w:t>člana</w:t>
      </w:r>
      <w:proofErr w:type="spellEnd"/>
      <w:r w:rsidRPr="00FE6309">
        <w:t xml:space="preserve"> </w:t>
      </w:r>
      <w:proofErr w:type="spellStart"/>
      <w:r w:rsidRPr="00FE6309">
        <w:t>dužni</w:t>
      </w:r>
      <w:proofErr w:type="spellEnd"/>
      <w:r w:rsidRPr="00FE6309">
        <w:t xml:space="preserve"> </w:t>
      </w:r>
      <w:proofErr w:type="spellStart"/>
      <w:r w:rsidRPr="00FE6309">
        <w:t>su</w:t>
      </w:r>
      <w:proofErr w:type="spellEnd"/>
      <w:r w:rsidRPr="00FE6309">
        <w:t xml:space="preserve"> da, </w:t>
      </w:r>
      <w:proofErr w:type="spellStart"/>
      <w:r w:rsidRPr="00FE6309">
        <w:t>prilikom</w:t>
      </w:r>
      <w:proofErr w:type="spellEnd"/>
      <w:r w:rsidRPr="00FE6309">
        <w:t xml:space="preserve"> </w:t>
      </w:r>
      <w:proofErr w:type="spellStart"/>
      <w:r w:rsidRPr="00FE6309">
        <w:t>zasnivanja</w:t>
      </w:r>
      <w:proofErr w:type="spellEnd"/>
      <w:r w:rsidRPr="00FE6309">
        <w:t xml:space="preserve"> </w:t>
      </w:r>
      <w:proofErr w:type="spellStart"/>
      <w:r w:rsidRPr="00FE6309">
        <w:t>radnog</w:t>
      </w:r>
      <w:proofErr w:type="spellEnd"/>
      <w:r w:rsidRPr="00FE6309">
        <w:t xml:space="preserve"> </w:t>
      </w:r>
      <w:proofErr w:type="spellStart"/>
      <w:r w:rsidRPr="00FE6309">
        <w:t>odnosa</w:t>
      </w:r>
      <w:proofErr w:type="spellEnd"/>
      <w:r w:rsidRPr="00FE6309">
        <w:t xml:space="preserve"> u Agenciji, </w:t>
      </w:r>
      <w:proofErr w:type="spellStart"/>
      <w:r w:rsidRPr="00FE6309">
        <w:t>potpišu</w:t>
      </w:r>
      <w:proofErr w:type="spellEnd"/>
      <w:r w:rsidRPr="00FE6309">
        <w:t xml:space="preserve"> </w:t>
      </w:r>
      <w:proofErr w:type="spellStart"/>
      <w:r w:rsidRPr="00FE6309">
        <w:t>izjavu</w:t>
      </w:r>
      <w:proofErr w:type="spellEnd"/>
      <w:r w:rsidRPr="00FE6309">
        <w:t xml:space="preserve"> o </w:t>
      </w:r>
      <w:proofErr w:type="spellStart"/>
      <w:r w:rsidRPr="00FE6309">
        <w:t>nepostojanju</w:t>
      </w:r>
      <w:proofErr w:type="spellEnd"/>
      <w:r w:rsidRPr="00FE6309">
        <w:t xml:space="preserve"> </w:t>
      </w:r>
      <w:proofErr w:type="spellStart"/>
      <w:r w:rsidRPr="00FE6309">
        <w:t>sukoba</w:t>
      </w:r>
      <w:proofErr w:type="spellEnd"/>
      <w:r w:rsidRPr="00FE6309">
        <w:t xml:space="preserve"> </w:t>
      </w:r>
      <w:proofErr w:type="spellStart"/>
      <w:r w:rsidRPr="00FE6309">
        <w:t>interesa</w:t>
      </w:r>
      <w:proofErr w:type="spellEnd"/>
      <w:r w:rsidRPr="00FE6309">
        <w:t xml:space="preserve">, </w:t>
      </w:r>
      <w:proofErr w:type="spellStart"/>
      <w:r w:rsidRPr="00FE6309">
        <w:t>odnosno</w:t>
      </w:r>
      <w:proofErr w:type="spellEnd"/>
      <w:r w:rsidRPr="00FE6309">
        <w:t xml:space="preserve"> da </w:t>
      </w:r>
      <w:proofErr w:type="spellStart"/>
      <w:r w:rsidRPr="00FE6309">
        <w:t>prijave</w:t>
      </w:r>
      <w:proofErr w:type="spellEnd"/>
      <w:r w:rsidRPr="00FE6309">
        <w:t xml:space="preserve"> </w:t>
      </w:r>
      <w:proofErr w:type="spellStart"/>
      <w:r w:rsidRPr="00FE6309">
        <w:t>nastanak</w:t>
      </w:r>
      <w:proofErr w:type="spellEnd"/>
      <w:r w:rsidRPr="00FE6309">
        <w:t xml:space="preserve"> </w:t>
      </w:r>
      <w:proofErr w:type="spellStart"/>
      <w:r w:rsidRPr="00FE6309">
        <w:t>sukoba</w:t>
      </w:r>
      <w:proofErr w:type="spellEnd"/>
      <w:r w:rsidRPr="00FE6309">
        <w:t xml:space="preserve"> </w:t>
      </w:r>
      <w:proofErr w:type="spellStart"/>
      <w:r w:rsidRPr="00FE6309">
        <w:t>interesa</w:t>
      </w:r>
      <w:proofErr w:type="spellEnd"/>
      <w:r w:rsidRPr="00FE6309">
        <w:t xml:space="preserve"> za rad u Agenciji, </w:t>
      </w:r>
      <w:proofErr w:type="spellStart"/>
      <w:r w:rsidRPr="00FE6309">
        <w:t>te</w:t>
      </w:r>
      <w:proofErr w:type="spellEnd"/>
      <w:r w:rsidRPr="00FE6309">
        <w:t xml:space="preserve"> </w:t>
      </w:r>
      <w:proofErr w:type="spellStart"/>
      <w:r w:rsidRPr="00FE6309">
        <w:t>izjavu</w:t>
      </w:r>
      <w:proofErr w:type="spellEnd"/>
      <w:r w:rsidRPr="00FE6309">
        <w:t xml:space="preserve"> o </w:t>
      </w:r>
      <w:proofErr w:type="spellStart"/>
      <w:r w:rsidRPr="00FE6309">
        <w:t>čuvanju</w:t>
      </w:r>
      <w:proofErr w:type="spellEnd"/>
      <w:r w:rsidRPr="00FE6309">
        <w:t xml:space="preserve"> </w:t>
      </w:r>
      <w:proofErr w:type="spellStart"/>
      <w:r w:rsidRPr="00FE6309">
        <w:t>tajnosti</w:t>
      </w:r>
      <w:proofErr w:type="spellEnd"/>
      <w:r w:rsidRPr="00FE6309">
        <w:t xml:space="preserve"> </w:t>
      </w:r>
      <w:proofErr w:type="spellStart"/>
      <w:r w:rsidRPr="00FE6309">
        <w:t>podataka</w:t>
      </w:r>
      <w:proofErr w:type="spellEnd"/>
      <w:r w:rsidRPr="00FE6309">
        <w:t xml:space="preserve"> </w:t>
      </w:r>
      <w:proofErr w:type="spellStart"/>
      <w:r w:rsidRPr="00FE6309">
        <w:t>iz</w:t>
      </w:r>
      <w:proofErr w:type="spellEnd"/>
      <w:r w:rsidRPr="00FE6309">
        <w:t xml:space="preserve"> </w:t>
      </w:r>
      <w:proofErr w:type="spellStart"/>
      <w:r w:rsidRPr="00FE6309">
        <w:t>oblasti</w:t>
      </w:r>
      <w:proofErr w:type="spellEnd"/>
      <w:r w:rsidRPr="00FE6309">
        <w:t xml:space="preserve"> </w:t>
      </w:r>
      <w:proofErr w:type="spellStart"/>
      <w:r w:rsidRPr="00FE6309">
        <w:t>rada</w:t>
      </w:r>
      <w:proofErr w:type="spellEnd"/>
      <w:r w:rsidRPr="00FE6309">
        <w:t xml:space="preserve"> </w:t>
      </w:r>
      <w:proofErr w:type="spellStart"/>
      <w:r w:rsidRPr="00FE6309">
        <w:t>Agencije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nakon</w:t>
      </w:r>
      <w:proofErr w:type="spellEnd"/>
      <w:r w:rsidRPr="00FE6309">
        <w:t xml:space="preserve"> </w:t>
      </w:r>
      <w:proofErr w:type="spellStart"/>
      <w:r w:rsidRPr="00FE6309">
        <w:t>prestanka</w:t>
      </w:r>
      <w:proofErr w:type="spellEnd"/>
      <w:r w:rsidRPr="00FE6309">
        <w:t xml:space="preserve"> </w:t>
      </w:r>
      <w:proofErr w:type="spellStart"/>
      <w:r w:rsidRPr="00FE6309">
        <w:t>radnog</w:t>
      </w:r>
      <w:proofErr w:type="spellEnd"/>
      <w:r w:rsidRPr="00FE6309">
        <w:t xml:space="preserve"> </w:t>
      </w:r>
      <w:proofErr w:type="spellStart"/>
      <w:r w:rsidRPr="00FE6309">
        <w:t>odnosa</w:t>
      </w:r>
      <w:proofErr w:type="spellEnd"/>
      <w:r w:rsidRPr="00FE6309">
        <w:t xml:space="preserve"> u Agenciji.</w:t>
      </w:r>
    </w:p>
    <w:p w14:paraId="288CA3F4" w14:textId="77777777" w:rsidR="00FE6309" w:rsidRPr="00FE6309" w:rsidRDefault="00FE6309" w:rsidP="00FE6309">
      <w:pPr>
        <w:jc w:val="center"/>
      </w:pPr>
      <w:r w:rsidRPr="00FE6309">
        <w:t xml:space="preserve">(3) </w:t>
      </w:r>
      <w:proofErr w:type="spellStart"/>
      <w:r w:rsidRPr="00FE6309">
        <w:t>Sukob</w:t>
      </w:r>
      <w:proofErr w:type="spellEnd"/>
      <w:r w:rsidRPr="00FE6309">
        <w:t xml:space="preserve"> </w:t>
      </w:r>
      <w:proofErr w:type="spellStart"/>
      <w:r w:rsidRPr="00FE6309">
        <w:t>interesa</w:t>
      </w:r>
      <w:proofErr w:type="spellEnd"/>
      <w:r w:rsidRPr="00FE6309">
        <w:t xml:space="preserve"> </w:t>
      </w:r>
      <w:proofErr w:type="spellStart"/>
      <w:r w:rsidRPr="00FE6309">
        <w:t>iz</w:t>
      </w:r>
      <w:proofErr w:type="spellEnd"/>
      <w:r w:rsidRPr="00FE6309">
        <w:t xml:space="preserve"> </w:t>
      </w:r>
      <w:proofErr w:type="spellStart"/>
      <w:r w:rsidRPr="00FE6309">
        <w:t>stava</w:t>
      </w:r>
      <w:proofErr w:type="spellEnd"/>
      <w:r w:rsidRPr="00FE6309">
        <w:t xml:space="preserve"> (2) </w:t>
      </w:r>
      <w:proofErr w:type="spellStart"/>
      <w:r w:rsidRPr="00FE6309">
        <w:t>ovog</w:t>
      </w:r>
      <w:proofErr w:type="spellEnd"/>
      <w:r w:rsidRPr="00FE6309">
        <w:t xml:space="preserve"> </w:t>
      </w:r>
      <w:proofErr w:type="spellStart"/>
      <w:r w:rsidRPr="00FE6309">
        <w:t>člana</w:t>
      </w:r>
      <w:proofErr w:type="spellEnd"/>
      <w:r w:rsidRPr="00FE6309">
        <w:t xml:space="preserve"> </w:t>
      </w:r>
      <w:proofErr w:type="spellStart"/>
      <w:r w:rsidRPr="00FE6309">
        <w:t>definiše</w:t>
      </w:r>
      <w:proofErr w:type="spellEnd"/>
      <w:r w:rsidRPr="00FE6309">
        <w:t xml:space="preserve"> se </w:t>
      </w:r>
      <w:proofErr w:type="spellStart"/>
      <w:r w:rsidRPr="00FE6309">
        <w:t>kao</w:t>
      </w:r>
      <w:proofErr w:type="spellEnd"/>
      <w:r w:rsidRPr="00FE6309">
        <w:t xml:space="preserve"> </w:t>
      </w:r>
      <w:proofErr w:type="spellStart"/>
      <w:r w:rsidRPr="00FE6309">
        <w:t>obavljanje</w:t>
      </w:r>
      <w:proofErr w:type="spellEnd"/>
      <w:r w:rsidRPr="00FE6309">
        <w:t xml:space="preserve"> </w:t>
      </w:r>
      <w:proofErr w:type="spellStart"/>
      <w:r w:rsidRPr="00FE6309">
        <w:t>poslova</w:t>
      </w:r>
      <w:proofErr w:type="spellEnd"/>
      <w:r w:rsidRPr="00FE6309">
        <w:t xml:space="preserve"> </w:t>
      </w:r>
      <w:proofErr w:type="spellStart"/>
      <w:r w:rsidRPr="00FE6309">
        <w:t>kojima</w:t>
      </w:r>
      <w:proofErr w:type="spellEnd"/>
      <w:r w:rsidRPr="00FE6309">
        <w:t xml:space="preserve"> se </w:t>
      </w:r>
      <w:proofErr w:type="spellStart"/>
      <w:r w:rsidRPr="00FE6309">
        <w:t>nanosi</w:t>
      </w:r>
      <w:proofErr w:type="spellEnd"/>
      <w:r w:rsidRPr="00FE6309">
        <w:t xml:space="preserve"> </w:t>
      </w:r>
      <w:proofErr w:type="spellStart"/>
      <w:r w:rsidRPr="00FE6309">
        <w:t>ili</w:t>
      </w:r>
      <w:proofErr w:type="spellEnd"/>
      <w:r w:rsidRPr="00FE6309">
        <w:t xml:space="preserve"> </w:t>
      </w:r>
      <w:proofErr w:type="spellStart"/>
      <w:r w:rsidRPr="00FE6309">
        <w:t>postoji</w:t>
      </w:r>
      <w:proofErr w:type="spellEnd"/>
      <w:r w:rsidRPr="00FE6309">
        <w:t xml:space="preserve"> </w:t>
      </w:r>
      <w:proofErr w:type="spellStart"/>
      <w:r w:rsidRPr="00FE6309">
        <w:t>mogućnost</w:t>
      </w:r>
      <w:proofErr w:type="spellEnd"/>
      <w:r w:rsidRPr="00FE6309">
        <w:t xml:space="preserve"> </w:t>
      </w:r>
      <w:proofErr w:type="spellStart"/>
      <w:r w:rsidRPr="00FE6309">
        <w:t>nanošenja</w:t>
      </w:r>
      <w:proofErr w:type="spellEnd"/>
      <w:r w:rsidRPr="00FE6309">
        <w:t xml:space="preserve"> </w:t>
      </w:r>
      <w:proofErr w:type="spellStart"/>
      <w:r w:rsidRPr="00FE6309">
        <w:t>materijalne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druge</w:t>
      </w:r>
      <w:proofErr w:type="spellEnd"/>
      <w:r w:rsidRPr="00FE6309">
        <w:t xml:space="preserve"> </w:t>
      </w:r>
      <w:proofErr w:type="spellStart"/>
      <w:r w:rsidRPr="00FE6309">
        <w:t>štete</w:t>
      </w:r>
      <w:proofErr w:type="spellEnd"/>
      <w:r w:rsidRPr="00FE6309">
        <w:t xml:space="preserve"> Agenciji.</w:t>
      </w:r>
    </w:p>
    <w:p w14:paraId="367A9B69" w14:textId="77777777" w:rsidR="00FE6309" w:rsidRPr="00FE6309" w:rsidRDefault="00FE6309" w:rsidP="00FE6309">
      <w:pPr>
        <w:jc w:val="center"/>
      </w:pPr>
      <w:r w:rsidRPr="00FE6309">
        <w:t xml:space="preserve">(4) </w:t>
      </w:r>
      <w:proofErr w:type="spellStart"/>
      <w:r w:rsidRPr="00FE6309">
        <w:t>Neprijavljivanje</w:t>
      </w:r>
      <w:proofErr w:type="spellEnd"/>
      <w:r w:rsidRPr="00FE6309">
        <w:t xml:space="preserve"> </w:t>
      </w:r>
      <w:proofErr w:type="spellStart"/>
      <w:r w:rsidRPr="00FE6309">
        <w:t>postojanja</w:t>
      </w:r>
      <w:proofErr w:type="spellEnd"/>
      <w:r w:rsidRPr="00FE6309">
        <w:t xml:space="preserve"> </w:t>
      </w:r>
      <w:proofErr w:type="spellStart"/>
      <w:r w:rsidRPr="00FE6309">
        <w:t>sukoba</w:t>
      </w:r>
      <w:proofErr w:type="spellEnd"/>
      <w:r w:rsidRPr="00FE6309">
        <w:t xml:space="preserve"> </w:t>
      </w:r>
      <w:proofErr w:type="spellStart"/>
      <w:r w:rsidRPr="00FE6309">
        <w:t>interesa</w:t>
      </w:r>
      <w:proofErr w:type="spellEnd"/>
      <w:r w:rsidRPr="00FE6309">
        <w:t xml:space="preserve"> </w:t>
      </w:r>
      <w:proofErr w:type="spellStart"/>
      <w:r w:rsidRPr="00FE6309">
        <w:t>ili</w:t>
      </w:r>
      <w:proofErr w:type="spellEnd"/>
      <w:r w:rsidRPr="00FE6309">
        <w:t xml:space="preserve"> </w:t>
      </w:r>
      <w:proofErr w:type="spellStart"/>
      <w:r w:rsidRPr="00FE6309">
        <w:t>povreda</w:t>
      </w:r>
      <w:proofErr w:type="spellEnd"/>
      <w:r w:rsidRPr="00FE6309">
        <w:t xml:space="preserve"> </w:t>
      </w:r>
      <w:proofErr w:type="spellStart"/>
      <w:r w:rsidRPr="00FE6309">
        <w:t>čuvanja</w:t>
      </w:r>
      <w:proofErr w:type="spellEnd"/>
      <w:r w:rsidRPr="00FE6309">
        <w:t xml:space="preserve"> </w:t>
      </w:r>
      <w:proofErr w:type="spellStart"/>
      <w:r w:rsidRPr="00FE6309">
        <w:t>tajnosti</w:t>
      </w:r>
      <w:proofErr w:type="spellEnd"/>
      <w:r w:rsidRPr="00FE6309">
        <w:t xml:space="preserve"> </w:t>
      </w:r>
      <w:proofErr w:type="spellStart"/>
      <w:r w:rsidRPr="00FE6309">
        <w:t>podataka</w:t>
      </w:r>
      <w:proofErr w:type="spellEnd"/>
      <w:r w:rsidRPr="00FE6309">
        <w:t xml:space="preserve"> </w:t>
      </w:r>
      <w:proofErr w:type="spellStart"/>
      <w:r w:rsidRPr="00FE6309">
        <w:t>predstavlja</w:t>
      </w:r>
      <w:proofErr w:type="spellEnd"/>
      <w:r w:rsidRPr="00FE6309">
        <w:t xml:space="preserve"> </w:t>
      </w:r>
      <w:proofErr w:type="spellStart"/>
      <w:r w:rsidRPr="00FE6309">
        <w:t>povredu</w:t>
      </w:r>
      <w:proofErr w:type="spellEnd"/>
      <w:r w:rsidRPr="00FE6309">
        <w:t xml:space="preserve"> </w:t>
      </w:r>
      <w:proofErr w:type="spellStart"/>
      <w:r w:rsidRPr="00FE6309">
        <w:t>službene</w:t>
      </w:r>
      <w:proofErr w:type="spellEnd"/>
      <w:r w:rsidRPr="00FE6309">
        <w:t xml:space="preserve"> </w:t>
      </w:r>
      <w:proofErr w:type="spellStart"/>
      <w:r w:rsidRPr="00FE6309">
        <w:t>dužnosti</w:t>
      </w:r>
      <w:proofErr w:type="spellEnd"/>
      <w:r w:rsidRPr="00FE6309">
        <w:t xml:space="preserve"> za </w:t>
      </w:r>
      <w:proofErr w:type="spellStart"/>
      <w:r w:rsidRPr="00FE6309">
        <w:t>koju</w:t>
      </w:r>
      <w:proofErr w:type="spellEnd"/>
      <w:r w:rsidRPr="00FE6309">
        <w:t xml:space="preserve"> </w:t>
      </w:r>
      <w:proofErr w:type="spellStart"/>
      <w:r w:rsidRPr="00FE6309">
        <w:t>će</w:t>
      </w:r>
      <w:proofErr w:type="spellEnd"/>
      <w:r w:rsidRPr="00FE6309">
        <w:t xml:space="preserve"> se </w:t>
      </w:r>
      <w:proofErr w:type="spellStart"/>
      <w:r w:rsidRPr="00FE6309">
        <w:t>pokrenuti</w:t>
      </w:r>
      <w:proofErr w:type="spellEnd"/>
      <w:r w:rsidRPr="00FE6309">
        <w:t xml:space="preserve"> </w:t>
      </w:r>
      <w:proofErr w:type="spellStart"/>
      <w:r w:rsidRPr="00FE6309">
        <w:t>disciplinski</w:t>
      </w:r>
      <w:proofErr w:type="spellEnd"/>
      <w:r w:rsidRPr="00FE6309">
        <w:t xml:space="preserve"> </w:t>
      </w:r>
      <w:proofErr w:type="spellStart"/>
      <w:r w:rsidRPr="00FE6309">
        <w:t>postupak</w:t>
      </w:r>
      <w:proofErr w:type="spellEnd"/>
      <w:r w:rsidRPr="00FE6309">
        <w:t xml:space="preserve"> u </w:t>
      </w:r>
      <w:proofErr w:type="spellStart"/>
      <w:r w:rsidRPr="00FE6309">
        <w:t>skladu</w:t>
      </w:r>
      <w:proofErr w:type="spellEnd"/>
      <w:r w:rsidRPr="00FE6309">
        <w:t xml:space="preserve"> </w:t>
      </w:r>
      <w:proofErr w:type="spellStart"/>
      <w:r w:rsidRPr="00FE6309">
        <w:t>sa</w:t>
      </w:r>
      <w:proofErr w:type="spellEnd"/>
      <w:r w:rsidRPr="00FE6309">
        <w:t xml:space="preserve"> </w:t>
      </w:r>
      <w:proofErr w:type="spellStart"/>
      <w:r w:rsidRPr="00FE6309">
        <w:t>Zakonom</w:t>
      </w:r>
      <w:proofErr w:type="spellEnd"/>
      <w:r w:rsidRPr="00FE6309">
        <w:t xml:space="preserve"> o </w:t>
      </w:r>
      <w:proofErr w:type="spellStart"/>
      <w:r w:rsidRPr="00FE6309">
        <w:t>državnoj</w:t>
      </w:r>
      <w:proofErr w:type="spellEnd"/>
      <w:r w:rsidRPr="00FE6309">
        <w:t xml:space="preserve"> </w:t>
      </w:r>
      <w:proofErr w:type="spellStart"/>
      <w:r w:rsidRPr="00FE6309">
        <w:t>službi</w:t>
      </w:r>
      <w:proofErr w:type="spellEnd"/>
      <w:r w:rsidRPr="00FE6309">
        <w:t xml:space="preserve"> u </w:t>
      </w:r>
      <w:proofErr w:type="spellStart"/>
      <w:r w:rsidRPr="00FE6309">
        <w:t>institucijama</w:t>
      </w:r>
      <w:proofErr w:type="spellEnd"/>
      <w:r w:rsidRPr="00FE6309">
        <w:t xml:space="preserve"> </w:t>
      </w:r>
      <w:proofErr w:type="spellStart"/>
      <w:r w:rsidRPr="00FE6309">
        <w:t>Bosne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Hercegovine</w:t>
      </w:r>
      <w:proofErr w:type="spellEnd"/>
      <w:r w:rsidRPr="00FE6309">
        <w:t>.</w:t>
      </w:r>
    </w:p>
    <w:p w14:paraId="18A8E7D5" w14:textId="77777777" w:rsidR="00FE6309" w:rsidRPr="00FE6309" w:rsidRDefault="00FE6309" w:rsidP="00FE6309">
      <w:pPr>
        <w:jc w:val="center"/>
      </w:pPr>
      <w:r w:rsidRPr="00FE6309">
        <w:t xml:space="preserve">(5) Na </w:t>
      </w:r>
      <w:proofErr w:type="spellStart"/>
      <w:r w:rsidRPr="00FE6309">
        <w:t>ostale</w:t>
      </w:r>
      <w:proofErr w:type="spellEnd"/>
      <w:r w:rsidRPr="00FE6309">
        <w:t xml:space="preserve"> </w:t>
      </w:r>
      <w:proofErr w:type="spellStart"/>
      <w:r w:rsidRPr="00FE6309">
        <w:t>zaposlene</w:t>
      </w:r>
      <w:proofErr w:type="spellEnd"/>
      <w:r w:rsidRPr="00FE6309">
        <w:t xml:space="preserve"> u Agenciji </w:t>
      </w:r>
      <w:proofErr w:type="spellStart"/>
      <w:r w:rsidRPr="00FE6309">
        <w:t>primjenjuje</w:t>
      </w:r>
      <w:proofErr w:type="spellEnd"/>
      <w:r w:rsidRPr="00FE6309">
        <w:t xml:space="preserve"> se Zakon o </w:t>
      </w:r>
      <w:proofErr w:type="spellStart"/>
      <w:r w:rsidRPr="00FE6309">
        <w:t>radu</w:t>
      </w:r>
      <w:proofErr w:type="spellEnd"/>
      <w:r w:rsidRPr="00FE6309">
        <w:t xml:space="preserve"> u </w:t>
      </w:r>
      <w:proofErr w:type="spellStart"/>
      <w:r w:rsidRPr="00FE6309">
        <w:t>institucijama</w:t>
      </w:r>
      <w:proofErr w:type="spellEnd"/>
      <w:r w:rsidRPr="00FE6309">
        <w:t xml:space="preserve"> </w:t>
      </w:r>
      <w:proofErr w:type="spellStart"/>
      <w:r w:rsidRPr="00FE6309">
        <w:t>Bosne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Hercegovine</w:t>
      </w:r>
      <w:proofErr w:type="spellEnd"/>
      <w:r w:rsidRPr="00FE6309">
        <w:t>.</w:t>
      </w:r>
    </w:p>
    <w:p w14:paraId="22D2A44E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28" w:name="clan_14"/>
      <w:bookmarkEnd w:id="28"/>
      <w:proofErr w:type="spellStart"/>
      <w:r w:rsidRPr="00FE6309">
        <w:rPr>
          <w:b/>
          <w:bCs/>
          <w:lang w:val="fr-FR"/>
        </w:rPr>
        <w:t>Član</w:t>
      </w:r>
      <w:proofErr w:type="spellEnd"/>
      <w:r w:rsidRPr="00FE6309">
        <w:rPr>
          <w:b/>
          <w:bCs/>
          <w:lang w:val="fr-FR"/>
        </w:rPr>
        <w:t xml:space="preserve"> 14</w:t>
      </w:r>
    </w:p>
    <w:p w14:paraId="05F61A95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29" w:name="str_16"/>
      <w:bookmarkEnd w:id="29"/>
      <w:r w:rsidRPr="00FE6309">
        <w:rPr>
          <w:b/>
          <w:bCs/>
          <w:lang w:val="fr-FR"/>
        </w:rPr>
        <w:t>(</w:t>
      </w:r>
      <w:proofErr w:type="spellStart"/>
      <w:r w:rsidRPr="00FE6309">
        <w:rPr>
          <w:b/>
          <w:bCs/>
          <w:lang w:val="fr-FR"/>
        </w:rPr>
        <w:t>Tijela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Agencije</w:t>
      </w:r>
      <w:proofErr w:type="spellEnd"/>
      <w:r w:rsidRPr="00FE6309">
        <w:rPr>
          <w:b/>
          <w:bCs/>
          <w:lang w:val="fr-FR"/>
        </w:rPr>
        <w:t>)</w:t>
      </w:r>
    </w:p>
    <w:p w14:paraId="4D667C3A" w14:textId="77777777" w:rsidR="00FE6309" w:rsidRPr="00FE6309" w:rsidRDefault="00FE6309" w:rsidP="00FE6309">
      <w:pPr>
        <w:jc w:val="center"/>
        <w:rPr>
          <w:lang w:val="fr-FR"/>
        </w:rPr>
      </w:pPr>
      <w:proofErr w:type="spellStart"/>
      <w:r w:rsidRPr="00FE6309">
        <w:rPr>
          <w:lang w:val="fr-FR"/>
        </w:rPr>
        <w:t>Tijela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Agencije</w:t>
      </w:r>
      <w:proofErr w:type="spellEnd"/>
      <w:r w:rsidRPr="00FE6309">
        <w:rPr>
          <w:lang w:val="fr-FR"/>
        </w:rPr>
        <w:t xml:space="preserve"> su </w:t>
      </w:r>
      <w:proofErr w:type="spellStart"/>
      <w:r w:rsidRPr="00FE6309">
        <w:rPr>
          <w:lang w:val="fr-FR"/>
        </w:rPr>
        <w:t>Stručni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savjet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direktor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komisije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Agencije</w:t>
      </w:r>
      <w:proofErr w:type="spellEnd"/>
      <w:r w:rsidRPr="00FE6309">
        <w:rPr>
          <w:lang w:val="fr-FR"/>
        </w:rPr>
        <w:t>.</w:t>
      </w:r>
    </w:p>
    <w:p w14:paraId="6FB89C74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30" w:name="clan_15"/>
      <w:bookmarkEnd w:id="30"/>
      <w:proofErr w:type="spellStart"/>
      <w:r w:rsidRPr="00FE6309">
        <w:rPr>
          <w:b/>
          <w:bCs/>
          <w:lang w:val="fr-FR"/>
        </w:rPr>
        <w:t>Član</w:t>
      </w:r>
      <w:proofErr w:type="spellEnd"/>
      <w:r w:rsidRPr="00FE6309">
        <w:rPr>
          <w:b/>
          <w:bCs/>
          <w:lang w:val="fr-FR"/>
        </w:rPr>
        <w:t xml:space="preserve"> 15</w:t>
      </w:r>
    </w:p>
    <w:p w14:paraId="1856F0C0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31" w:name="str_17"/>
      <w:bookmarkEnd w:id="31"/>
      <w:r w:rsidRPr="00FE6309">
        <w:rPr>
          <w:b/>
          <w:bCs/>
          <w:lang w:val="fr-FR"/>
        </w:rPr>
        <w:t>(</w:t>
      </w:r>
      <w:proofErr w:type="spellStart"/>
      <w:r w:rsidRPr="00FE6309">
        <w:rPr>
          <w:b/>
          <w:bCs/>
          <w:lang w:val="fr-FR"/>
        </w:rPr>
        <w:t>Stručni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savjet</w:t>
      </w:r>
      <w:proofErr w:type="spellEnd"/>
      <w:r w:rsidRPr="00FE6309">
        <w:rPr>
          <w:b/>
          <w:bCs/>
          <w:lang w:val="fr-FR"/>
        </w:rPr>
        <w:t>)</w:t>
      </w:r>
    </w:p>
    <w:p w14:paraId="5A5EAAB9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(1) </w:t>
      </w:r>
      <w:proofErr w:type="spellStart"/>
      <w:r w:rsidRPr="00FE6309">
        <w:rPr>
          <w:lang w:val="fr-FR"/>
        </w:rPr>
        <w:t>Stručni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savjet</w:t>
      </w:r>
      <w:proofErr w:type="spellEnd"/>
      <w:r w:rsidRPr="00FE6309">
        <w:rPr>
          <w:lang w:val="fr-FR"/>
        </w:rPr>
        <w:t xml:space="preserve"> je </w:t>
      </w:r>
      <w:proofErr w:type="spellStart"/>
      <w:r w:rsidRPr="00FE6309">
        <w:rPr>
          <w:lang w:val="fr-FR"/>
        </w:rPr>
        <w:t>stručno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regulatorno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savjetodavno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kontrolno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tijelo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Agencije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ima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sedam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članova</w:t>
      </w:r>
      <w:proofErr w:type="spellEnd"/>
      <w:r w:rsidRPr="00FE6309">
        <w:rPr>
          <w:lang w:val="fr-FR"/>
        </w:rPr>
        <w:t>.</w:t>
      </w:r>
    </w:p>
    <w:p w14:paraId="7CC86527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(2) </w:t>
      </w:r>
      <w:proofErr w:type="spellStart"/>
      <w:r w:rsidRPr="00FE6309">
        <w:rPr>
          <w:lang w:val="fr-FR"/>
        </w:rPr>
        <w:t>Članove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Stručnog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savjeta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stava</w:t>
      </w:r>
      <w:proofErr w:type="spellEnd"/>
      <w:r w:rsidRPr="00FE6309">
        <w:rPr>
          <w:lang w:val="fr-FR"/>
        </w:rPr>
        <w:t xml:space="preserve"> (1) </w:t>
      </w:r>
      <w:proofErr w:type="spellStart"/>
      <w:r w:rsidRPr="00FE6309">
        <w:rPr>
          <w:lang w:val="fr-FR"/>
        </w:rPr>
        <w:t>ovog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člana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imenuje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Savjet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ministara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između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istaknutih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stručnjaka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oblasti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farmacije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medicine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hemije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prava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</w:t>
      </w:r>
      <w:proofErr w:type="spellEnd"/>
      <w:r w:rsidRPr="00FE6309">
        <w:rPr>
          <w:lang w:val="fr-FR"/>
        </w:rPr>
        <w:t xml:space="preserve"> oba </w:t>
      </w:r>
      <w:proofErr w:type="spellStart"/>
      <w:r w:rsidRPr="00FE6309">
        <w:rPr>
          <w:lang w:val="fr-FR"/>
        </w:rPr>
        <w:t>entiteta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Brčko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Distrikta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Bosne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Hercegovine</w:t>
      </w:r>
      <w:proofErr w:type="spellEnd"/>
      <w:r w:rsidRPr="00FE6309">
        <w:rPr>
          <w:lang w:val="fr-FR"/>
        </w:rPr>
        <w:t xml:space="preserve"> (u </w:t>
      </w:r>
      <w:proofErr w:type="spellStart"/>
      <w:r w:rsidRPr="00FE6309">
        <w:rPr>
          <w:lang w:val="fr-FR"/>
        </w:rPr>
        <w:t>daljnjem</w:t>
      </w:r>
      <w:proofErr w:type="spellEnd"/>
      <w:r w:rsidRPr="00FE6309">
        <w:rPr>
          <w:lang w:val="fr-FR"/>
        </w:rPr>
        <w:t xml:space="preserve"> </w:t>
      </w:r>
      <w:proofErr w:type="spellStart"/>
      <w:proofErr w:type="gramStart"/>
      <w:r w:rsidRPr="00FE6309">
        <w:rPr>
          <w:lang w:val="fr-FR"/>
        </w:rPr>
        <w:t>tekstu</w:t>
      </w:r>
      <w:proofErr w:type="spellEnd"/>
      <w:r w:rsidRPr="00FE6309">
        <w:rPr>
          <w:lang w:val="fr-FR"/>
        </w:rPr>
        <w:t>:</w:t>
      </w:r>
      <w:proofErr w:type="gram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Brčko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Distrikt</w:t>
      </w:r>
      <w:proofErr w:type="spellEnd"/>
      <w:r w:rsidRPr="00FE6309">
        <w:rPr>
          <w:lang w:val="fr-FR"/>
        </w:rPr>
        <w:t xml:space="preserve">), na </w:t>
      </w:r>
      <w:proofErr w:type="spellStart"/>
      <w:r w:rsidRPr="00FE6309">
        <w:rPr>
          <w:lang w:val="fr-FR"/>
        </w:rPr>
        <w:t>predlog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Ministarstva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civilnih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poslova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BiH</w:t>
      </w:r>
      <w:proofErr w:type="spellEnd"/>
      <w:r w:rsidRPr="00FE6309">
        <w:rPr>
          <w:lang w:val="fr-FR"/>
        </w:rPr>
        <w:t xml:space="preserve"> sa liste </w:t>
      </w:r>
      <w:proofErr w:type="spellStart"/>
      <w:r w:rsidRPr="00FE6309">
        <w:rPr>
          <w:lang w:val="fr-FR"/>
        </w:rPr>
        <w:t>kandidata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koju</w:t>
      </w:r>
      <w:proofErr w:type="spellEnd"/>
      <w:r w:rsidRPr="00FE6309">
        <w:rPr>
          <w:lang w:val="fr-FR"/>
        </w:rPr>
        <w:t xml:space="preserve"> su </w:t>
      </w:r>
      <w:proofErr w:type="spellStart"/>
      <w:r w:rsidRPr="00FE6309">
        <w:rPr>
          <w:lang w:val="fr-FR"/>
        </w:rPr>
        <w:t>utvrdila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entitetska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ministarstva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zdravstva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Odjel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zdravstvo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Brčko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Distrikta</w:t>
      </w:r>
      <w:proofErr w:type="spellEnd"/>
      <w:r w:rsidRPr="00FE6309">
        <w:rPr>
          <w:lang w:val="fr-FR"/>
        </w:rPr>
        <w:t>.</w:t>
      </w:r>
    </w:p>
    <w:p w14:paraId="2EDD833A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(3) </w:t>
      </w:r>
      <w:proofErr w:type="spellStart"/>
      <w:r w:rsidRPr="00FE6309">
        <w:rPr>
          <w:lang w:val="fr-FR"/>
        </w:rPr>
        <w:t>Predlog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stava</w:t>
      </w:r>
      <w:proofErr w:type="spellEnd"/>
      <w:r w:rsidRPr="00FE6309">
        <w:rPr>
          <w:lang w:val="fr-FR"/>
        </w:rPr>
        <w:t xml:space="preserve"> (2) </w:t>
      </w:r>
      <w:proofErr w:type="spellStart"/>
      <w:r w:rsidRPr="00FE6309">
        <w:rPr>
          <w:lang w:val="fr-FR"/>
        </w:rPr>
        <w:t>ovog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člana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obuhvatiće</w:t>
      </w:r>
      <w:proofErr w:type="spellEnd"/>
      <w:r w:rsidRPr="00FE6309">
        <w:rPr>
          <w:lang w:val="fr-FR"/>
        </w:rPr>
        <w:t xml:space="preserve"> tri </w:t>
      </w:r>
      <w:proofErr w:type="spellStart"/>
      <w:r w:rsidRPr="00FE6309">
        <w:rPr>
          <w:lang w:val="fr-FR"/>
        </w:rPr>
        <w:t>kandidata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svakog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entiteta</w:t>
      </w:r>
      <w:proofErr w:type="spellEnd"/>
      <w:r w:rsidRPr="00FE6309">
        <w:rPr>
          <w:lang w:val="fr-FR"/>
        </w:rPr>
        <w:t xml:space="preserve">, te </w:t>
      </w:r>
      <w:proofErr w:type="spellStart"/>
      <w:r w:rsidRPr="00FE6309">
        <w:rPr>
          <w:lang w:val="fr-FR"/>
        </w:rPr>
        <w:t>jednog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kandidata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Brčko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Distrikta</w:t>
      </w:r>
      <w:proofErr w:type="spellEnd"/>
      <w:r w:rsidRPr="00FE6309">
        <w:rPr>
          <w:lang w:val="fr-FR"/>
        </w:rPr>
        <w:t>.</w:t>
      </w:r>
    </w:p>
    <w:p w14:paraId="03001DDE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(4) </w:t>
      </w:r>
      <w:proofErr w:type="spellStart"/>
      <w:r w:rsidRPr="00FE6309">
        <w:rPr>
          <w:lang w:val="fr-FR"/>
        </w:rPr>
        <w:t>Članovi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Stručnog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savjeta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konsenzusom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biraju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predsjedavajućeg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između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članova</w:t>
      </w:r>
      <w:proofErr w:type="spellEnd"/>
      <w:r w:rsidRPr="00FE6309">
        <w:rPr>
          <w:lang w:val="fr-FR"/>
        </w:rPr>
        <w:t xml:space="preserve"> na mandat </w:t>
      </w:r>
      <w:proofErr w:type="spellStart"/>
      <w:r w:rsidRPr="00FE6309">
        <w:rPr>
          <w:lang w:val="fr-FR"/>
        </w:rPr>
        <w:t>od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jedne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godine</w:t>
      </w:r>
      <w:proofErr w:type="spellEnd"/>
      <w:r w:rsidRPr="00FE6309">
        <w:rPr>
          <w:lang w:val="fr-FR"/>
        </w:rPr>
        <w:t xml:space="preserve">. </w:t>
      </w:r>
      <w:proofErr w:type="spellStart"/>
      <w:r w:rsidRPr="00FE6309">
        <w:rPr>
          <w:lang w:val="fr-FR"/>
        </w:rPr>
        <w:t>Isti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član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Stručnog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savjeta</w:t>
      </w:r>
      <w:proofErr w:type="spellEnd"/>
      <w:r w:rsidRPr="00FE6309">
        <w:rPr>
          <w:lang w:val="fr-FR"/>
        </w:rPr>
        <w:t xml:space="preserve"> ne </w:t>
      </w:r>
      <w:proofErr w:type="spellStart"/>
      <w:r w:rsidRPr="00FE6309">
        <w:rPr>
          <w:lang w:val="fr-FR"/>
        </w:rPr>
        <w:t>može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biti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predsjedavajući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dvije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godine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uzastopno</w:t>
      </w:r>
      <w:proofErr w:type="spellEnd"/>
      <w:r w:rsidRPr="00FE6309">
        <w:rPr>
          <w:lang w:val="fr-FR"/>
        </w:rPr>
        <w:t xml:space="preserve">. </w:t>
      </w:r>
      <w:proofErr w:type="spellStart"/>
      <w:r w:rsidRPr="00FE6309">
        <w:rPr>
          <w:lang w:val="fr-FR"/>
        </w:rPr>
        <w:t>Stručni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savjet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može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zavisno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predmeta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razmatranja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odnosno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odlučivanja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angažovati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spoljne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stručnjake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različitih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oblasti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kao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članove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komisija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okviru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Agencije</w:t>
      </w:r>
      <w:proofErr w:type="spellEnd"/>
      <w:r w:rsidRPr="00FE6309">
        <w:rPr>
          <w:lang w:val="fr-FR"/>
        </w:rPr>
        <w:t>.</w:t>
      </w:r>
    </w:p>
    <w:p w14:paraId="3686804D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lastRenderedPageBreak/>
        <w:t xml:space="preserve">(5) Mandat </w:t>
      </w:r>
      <w:proofErr w:type="spellStart"/>
      <w:r w:rsidRPr="00FE6309">
        <w:rPr>
          <w:lang w:val="fr-FR"/>
        </w:rPr>
        <w:t>članova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Stručnog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savjeta</w:t>
      </w:r>
      <w:proofErr w:type="spellEnd"/>
      <w:r w:rsidRPr="00FE6309">
        <w:rPr>
          <w:lang w:val="fr-FR"/>
        </w:rPr>
        <w:t xml:space="preserve"> je </w:t>
      </w:r>
      <w:proofErr w:type="spellStart"/>
      <w:r w:rsidRPr="00FE6309">
        <w:rPr>
          <w:lang w:val="fr-FR"/>
        </w:rPr>
        <w:t>četiri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godine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uz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mogućnost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reizbora</w:t>
      </w:r>
      <w:proofErr w:type="spellEnd"/>
      <w:r w:rsidRPr="00FE6309">
        <w:rPr>
          <w:lang w:val="fr-FR"/>
        </w:rPr>
        <w:t xml:space="preserve"> na </w:t>
      </w:r>
      <w:proofErr w:type="spellStart"/>
      <w:r w:rsidRPr="00FE6309">
        <w:rPr>
          <w:lang w:val="fr-FR"/>
        </w:rPr>
        <w:t>još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jedan</w:t>
      </w:r>
      <w:proofErr w:type="spellEnd"/>
      <w:r w:rsidRPr="00FE6309">
        <w:rPr>
          <w:lang w:val="fr-FR"/>
        </w:rPr>
        <w:t xml:space="preserve"> mandat.</w:t>
      </w:r>
    </w:p>
    <w:p w14:paraId="60F4DBB8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(6) </w:t>
      </w:r>
      <w:proofErr w:type="spellStart"/>
      <w:r w:rsidRPr="00FE6309">
        <w:rPr>
          <w:lang w:val="fr-FR"/>
        </w:rPr>
        <w:t>Stručni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savjet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može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odlučivati</w:t>
      </w:r>
      <w:proofErr w:type="spellEnd"/>
      <w:r w:rsidRPr="00FE6309">
        <w:rPr>
          <w:lang w:val="fr-FR"/>
        </w:rPr>
        <w:t xml:space="preserve"> ako </w:t>
      </w:r>
      <w:proofErr w:type="spellStart"/>
      <w:r w:rsidRPr="00FE6309">
        <w:rPr>
          <w:lang w:val="fr-FR"/>
        </w:rPr>
        <w:t>sjednici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prisustvuje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najmanja</w:t>
      </w:r>
      <w:proofErr w:type="spellEnd"/>
      <w:r w:rsidRPr="00FE6309">
        <w:rPr>
          <w:lang w:val="fr-FR"/>
        </w:rPr>
        <w:t xml:space="preserve"> pet </w:t>
      </w:r>
      <w:proofErr w:type="spellStart"/>
      <w:r w:rsidRPr="00FE6309">
        <w:rPr>
          <w:lang w:val="fr-FR"/>
        </w:rPr>
        <w:t>članova</w:t>
      </w:r>
      <w:proofErr w:type="spellEnd"/>
      <w:r w:rsidRPr="00FE6309">
        <w:rPr>
          <w:lang w:val="fr-FR"/>
        </w:rPr>
        <w:t xml:space="preserve">. </w:t>
      </w:r>
      <w:proofErr w:type="spellStart"/>
      <w:r w:rsidRPr="00FE6309">
        <w:rPr>
          <w:lang w:val="fr-FR"/>
        </w:rPr>
        <w:t>Odluke</w:t>
      </w:r>
      <w:proofErr w:type="spellEnd"/>
      <w:r w:rsidRPr="00FE6309">
        <w:rPr>
          <w:lang w:val="fr-FR"/>
        </w:rPr>
        <w:t xml:space="preserve"> se </w:t>
      </w:r>
      <w:proofErr w:type="spellStart"/>
      <w:r w:rsidRPr="00FE6309">
        <w:rPr>
          <w:lang w:val="fr-FR"/>
        </w:rPr>
        <w:t>donose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većinom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glasova</w:t>
      </w:r>
      <w:proofErr w:type="spellEnd"/>
      <w:r w:rsidRPr="00FE6309">
        <w:rPr>
          <w:lang w:val="fr-FR"/>
        </w:rPr>
        <w:t xml:space="preserve"> (</w:t>
      </w:r>
      <w:proofErr w:type="spellStart"/>
      <w:r w:rsidRPr="00FE6309">
        <w:rPr>
          <w:lang w:val="fr-FR"/>
        </w:rPr>
        <w:t>četiri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člana</w:t>
      </w:r>
      <w:proofErr w:type="spellEnd"/>
      <w:r w:rsidRPr="00FE6309">
        <w:rPr>
          <w:lang w:val="fr-FR"/>
        </w:rPr>
        <w:t xml:space="preserve">). U </w:t>
      </w:r>
      <w:proofErr w:type="spellStart"/>
      <w:r w:rsidRPr="00FE6309">
        <w:rPr>
          <w:lang w:val="fr-FR"/>
        </w:rPr>
        <w:t>donošenju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odluke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moraju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biti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zastupljeni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glasovi</w:t>
      </w:r>
      <w:proofErr w:type="spellEnd"/>
      <w:r w:rsidRPr="00FE6309">
        <w:rPr>
          <w:lang w:val="fr-FR"/>
        </w:rPr>
        <w:t xml:space="preserve"> po </w:t>
      </w:r>
      <w:proofErr w:type="spellStart"/>
      <w:r w:rsidRPr="00FE6309">
        <w:rPr>
          <w:lang w:val="fr-FR"/>
        </w:rPr>
        <w:t>jednog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predstavnika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</w:t>
      </w:r>
      <w:proofErr w:type="spellEnd"/>
      <w:r w:rsidRPr="00FE6309">
        <w:rPr>
          <w:lang w:val="fr-FR"/>
        </w:rPr>
        <w:t xml:space="preserve"> oba </w:t>
      </w:r>
      <w:proofErr w:type="spellStart"/>
      <w:r w:rsidRPr="00FE6309">
        <w:rPr>
          <w:lang w:val="fr-FR"/>
        </w:rPr>
        <w:t>entiteta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iz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svakog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konstitutivnog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naroda</w:t>
      </w:r>
      <w:proofErr w:type="spellEnd"/>
      <w:r w:rsidRPr="00FE6309">
        <w:rPr>
          <w:lang w:val="fr-FR"/>
        </w:rPr>
        <w:t>.</w:t>
      </w:r>
    </w:p>
    <w:p w14:paraId="2C9E1935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(7) </w:t>
      </w:r>
      <w:proofErr w:type="spellStart"/>
      <w:r w:rsidRPr="00FE6309">
        <w:rPr>
          <w:lang w:val="fr-FR"/>
        </w:rPr>
        <w:t>Poslovnikom</w:t>
      </w:r>
      <w:proofErr w:type="spellEnd"/>
      <w:r w:rsidRPr="00FE6309">
        <w:rPr>
          <w:lang w:val="fr-FR"/>
        </w:rPr>
        <w:t xml:space="preserve"> o </w:t>
      </w:r>
      <w:proofErr w:type="spellStart"/>
      <w:r w:rsidRPr="00FE6309">
        <w:rPr>
          <w:lang w:val="fr-FR"/>
        </w:rPr>
        <w:t>radu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Stručni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savjet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bliže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uređuje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pitanja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koja</w:t>
      </w:r>
      <w:proofErr w:type="spellEnd"/>
      <w:r w:rsidRPr="00FE6309">
        <w:rPr>
          <w:lang w:val="fr-FR"/>
        </w:rPr>
        <w:t xml:space="preserve"> su </w:t>
      </w:r>
      <w:proofErr w:type="spellStart"/>
      <w:r w:rsidRPr="00FE6309">
        <w:rPr>
          <w:lang w:val="fr-FR"/>
        </w:rPr>
        <w:t>značajna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njegov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djelokrug</w:t>
      </w:r>
      <w:proofErr w:type="spellEnd"/>
      <w:r w:rsidRPr="00FE6309">
        <w:rPr>
          <w:lang w:val="fr-FR"/>
        </w:rPr>
        <w:t xml:space="preserve">, rad, </w:t>
      </w:r>
      <w:proofErr w:type="spellStart"/>
      <w:r w:rsidRPr="00FE6309">
        <w:rPr>
          <w:lang w:val="fr-FR"/>
        </w:rPr>
        <w:t>način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glasanja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odlučivanja</w:t>
      </w:r>
      <w:proofErr w:type="spellEnd"/>
      <w:r w:rsidRPr="00FE6309">
        <w:rPr>
          <w:lang w:val="fr-FR"/>
        </w:rPr>
        <w:t xml:space="preserve">. </w:t>
      </w:r>
      <w:proofErr w:type="spellStart"/>
      <w:r w:rsidRPr="00FE6309">
        <w:rPr>
          <w:lang w:val="fr-FR"/>
        </w:rPr>
        <w:t>Poslovnik</w:t>
      </w:r>
      <w:proofErr w:type="spellEnd"/>
      <w:r w:rsidRPr="00FE6309">
        <w:rPr>
          <w:lang w:val="fr-FR"/>
        </w:rPr>
        <w:t xml:space="preserve"> o </w:t>
      </w:r>
      <w:proofErr w:type="spellStart"/>
      <w:r w:rsidRPr="00FE6309">
        <w:rPr>
          <w:lang w:val="fr-FR"/>
        </w:rPr>
        <w:t>radu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donosi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Stručni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savjet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uz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saglasnost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ministra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civilnih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poslova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BiH</w:t>
      </w:r>
      <w:proofErr w:type="spellEnd"/>
      <w:r w:rsidRPr="00FE6309">
        <w:rPr>
          <w:lang w:val="fr-FR"/>
        </w:rPr>
        <w:t>.</w:t>
      </w:r>
    </w:p>
    <w:p w14:paraId="4839C74B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(8) </w:t>
      </w:r>
      <w:proofErr w:type="spellStart"/>
      <w:r w:rsidRPr="00FE6309">
        <w:rPr>
          <w:lang w:val="fr-FR"/>
        </w:rPr>
        <w:t>Članovi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Stručnog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savjeta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dužni</w:t>
      </w:r>
      <w:proofErr w:type="spellEnd"/>
      <w:r w:rsidRPr="00FE6309">
        <w:rPr>
          <w:lang w:val="fr-FR"/>
        </w:rPr>
        <w:t xml:space="preserve"> su da </w:t>
      </w:r>
      <w:proofErr w:type="spellStart"/>
      <w:r w:rsidRPr="00FE6309">
        <w:rPr>
          <w:lang w:val="fr-FR"/>
        </w:rPr>
        <w:t>potpišu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izjavu</w:t>
      </w:r>
      <w:proofErr w:type="spellEnd"/>
      <w:r w:rsidRPr="00FE6309">
        <w:rPr>
          <w:lang w:val="fr-FR"/>
        </w:rPr>
        <w:t xml:space="preserve"> o </w:t>
      </w:r>
      <w:proofErr w:type="spellStart"/>
      <w:r w:rsidRPr="00FE6309">
        <w:rPr>
          <w:lang w:val="fr-FR"/>
        </w:rPr>
        <w:t>nepostojanju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sukoba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interesa</w:t>
      </w:r>
      <w:proofErr w:type="spellEnd"/>
      <w:r w:rsidRPr="00FE6309">
        <w:rPr>
          <w:lang w:val="fr-FR"/>
        </w:rPr>
        <w:t>.</w:t>
      </w:r>
    </w:p>
    <w:p w14:paraId="6B9F5532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32" w:name="clan_16"/>
      <w:bookmarkEnd w:id="32"/>
      <w:proofErr w:type="spellStart"/>
      <w:r w:rsidRPr="00FE6309">
        <w:rPr>
          <w:b/>
          <w:bCs/>
          <w:lang w:val="fr-FR"/>
        </w:rPr>
        <w:t>Član</w:t>
      </w:r>
      <w:proofErr w:type="spellEnd"/>
      <w:r w:rsidRPr="00FE6309">
        <w:rPr>
          <w:b/>
          <w:bCs/>
          <w:lang w:val="fr-FR"/>
        </w:rPr>
        <w:t xml:space="preserve"> 16</w:t>
      </w:r>
    </w:p>
    <w:p w14:paraId="5A944DE8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33" w:name="str_18"/>
      <w:bookmarkEnd w:id="33"/>
      <w:r w:rsidRPr="00FE6309">
        <w:rPr>
          <w:b/>
          <w:bCs/>
          <w:lang w:val="fr-FR"/>
        </w:rPr>
        <w:t>(</w:t>
      </w:r>
      <w:proofErr w:type="spellStart"/>
      <w:r w:rsidRPr="00FE6309">
        <w:rPr>
          <w:b/>
          <w:bCs/>
          <w:lang w:val="fr-FR"/>
        </w:rPr>
        <w:t>Nadležnost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Stručnog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savjeta</w:t>
      </w:r>
      <w:proofErr w:type="spellEnd"/>
      <w:r w:rsidRPr="00FE6309">
        <w:rPr>
          <w:b/>
          <w:bCs/>
          <w:lang w:val="fr-FR"/>
        </w:rPr>
        <w:t>)</w:t>
      </w:r>
    </w:p>
    <w:p w14:paraId="067DA91B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(1) </w:t>
      </w:r>
      <w:proofErr w:type="spellStart"/>
      <w:r w:rsidRPr="00FE6309">
        <w:rPr>
          <w:lang w:val="fr-FR"/>
        </w:rPr>
        <w:t>Stručni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savjet</w:t>
      </w:r>
      <w:proofErr w:type="spellEnd"/>
      <w:r w:rsidRPr="00FE6309">
        <w:rPr>
          <w:lang w:val="fr-FR"/>
        </w:rPr>
        <w:t xml:space="preserve"> je </w:t>
      </w:r>
      <w:proofErr w:type="spellStart"/>
      <w:r w:rsidRPr="00FE6309">
        <w:rPr>
          <w:lang w:val="fr-FR"/>
        </w:rPr>
        <w:t>nadležan</w:t>
      </w:r>
      <w:proofErr w:type="spellEnd"/>
      <w:r w:rsidRPr="00FE6309">
        <w:rPr>
          <w:lang w:val="fr-FR"/>
        </w:rPr>
        <w:t xml:space="preserve"> </w:t>
      </w:r>
      <w:proofErr w:type="spellStart"/>
      <w:proofErr w:type="gram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>:</w:t>
      </w:r>
      <w:proofErr w:type="gramEnd"/>
    </w:p>
    <w:p w14:paraId="1DCD32E6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a) </w:t>
      </w:r>
      <w:proofErr w:type="spellStart"/>
      <w:r w:rsidRPr="00FE6309">
        <w:rPr>
          <w:lang w:val="fr-FR"/>
        </w:rPr>
        <w:t>utvrđivanje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predloga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politike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lijekova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medicinskih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sredstava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cijeloj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donosi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Savjet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ministara</w:t>
      </w:r>
      <w:proofErr w:type="spellEnd"/>
      <w:r w:rsidRPr="00FE6309">
        <w:rPr>
          <w:lang w:val="fr-FR"/>
        </w:rPr>
        <w:t xml:space="preserve"> </w:t>
      </w:r>
      <w:proofErr w:type="spellStart"/>
      <w:proofErr w:type="gramStart"/>
      <w:r w:rsidRPr="00FE6309">
        <w:rPr>
          <w:lang w:val="fr-FR"/>
        </w:rPr>
        <w:t>BiH</w:t>
      </w:r>
      <w:proofErr w:type="spellEnd"/>
      <w:r w:rsidRPr="00FE6309">
        <w:rPr>
          <w:lang w:val="fr-FR"/>
        </w:rPr>
        <w:t>;</w:t>
      </w:r>
      <w:proofErr w:type="gramEnd"/>
    </w:p>
    <w:p w14:paraId="64265CF9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b) </w:t>
      </w:r>
      <w:proofErr w:type="spellStart"/>
      <w:r w:rsidRPr="00FE6309">
        <w:rPr>
          <w:lang w:val="fr-FR"/>
        </w:rPr>
        <w:t>razmatranje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usmjeravanje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realizacije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smjernica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ovlašćenih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ministarstava</w:t>
      </w:r>
      <w:proofErr w:type="spellEnd"/>
      <w:r w:rsidRPr="00FE6309">
        <w:rPr>
          <w:lang w:val="fr-FR"/>
        </w:rPr>
        <w:t xml:space="preserve"> o </w:t>
      </w:r>
      <w:proofErr w:type="spellStart"/>
      <w:r w:rsidRPr="00FE6309">
        <w:rPr>
          <w:lang w:val="fr-FR"/>
        </w:rPr>
        <w:t>politici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lijekova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medicinskih</w:t>
      </w:r>
      <w:proofErr w:type="spellEnd"/>
      <w:r w:rsidRPr="00FE6309">
        <w:rPr>
          <w:lang w:val="fr-FR"/>
        </w:rPr>
        <w:t xml:space="preserve"> </w:t>
      </w:r>
      <w:proofErr w:type="spellStart"/>
      <w:proofErr w:type="gramStart"/>
      <w:r w:rsidRPr="00FE6309">
        <w:rPr>
          <w:lang w:val="fr-FR"/>
        </w:rPr>
        <w:t>sredstava</w:t>
      </w:r>
      <w:proofErr w:type="spellEnd"/>
      <w:r w:rsidRPr="00FE6309">
        <w:rPr>
          <w:lang w:val="fr-FR"/>
        </w:rPr>
        <w:t>;</w:t>
      </w:r>
      <w:proofErr w:type="gramEnd"/>
    </w:p>
    <w:p w14:paraId="2EC997DF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c) </w:t>
      </w:r>
      <w:proofErr w:type="spellStart"/>
      <w:r w:rsidRPr="00FE6309">
        <w:rPr>
          <w:lang w:val="fr-FR"/>
        </w:rPr>
        <w:t>definisanje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strateških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ciljeva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Agencije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ocjenu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uspješnosti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Agencije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pogledu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realizacije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ovih</w:t>
      </w:r>
      <w:proofErr w:type="spellEnd"/>
      <w:r w:rsidRPr="00FE6309">
        <w:rPr>
          <w:lang w:val="fr-FR"/>
        </w:rPr>
        <w:t xml:space="preserve"> </w:t>
      </w:r>
      <w:proofErr w:type="spellStart"/>
      <w:proofErr w:type="gramStart"/>
      <w:r w:rsidRPr="00FE6309">
        <w:rPr>
          <w:lang w:val="fr-FR"/>
        </w:rPr>
        <w:t>ciljeva</w:t>
      </w:r>
      <w:proofErr w:type="spellEnd"/>
      <w:r w:rsidRPr="00FE6309">
        <w:rPr>
          <w:lang w:val="fr-FR"/>
        </w:rPr>
        <w:t>;</w:t>
      </w:r>
      <w:proofErr w:type="gramEnd"/>
    </w:p>
    <w:p w14:paraId="06D41092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d) </w:t>
      </w:r>
      <w:proofErr w:type="spellStart"/>
      <w:r w:rsidRPr="00FE6309">
        <w:rPr>
          <w:lang w:val="fr-FR"/>
        </w:rPr>
        <w:t>davanje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mišljenja</w:t>
      </w:r>
      <w:proofErr w:type="spellEnd"/>
      <w:r w:rsidRPr="00FE6309">
        <w:rPr>
          <w:lang w:val="fr-FR"/>
        </w:rPr>
        <w:t xml:space="preserve"> na </w:t>
      </w:r>
      <w:proofErr w:type="spellStart"/>
      <w:r w:rsidRPr="00FE6309">
        <w:rPr>
          <w:lang w:val="fr-FR"/>
        </w:rPr>
        <w:t>pravilnik</w:t>
      </w:r>
      <w:proofErr w:type="spellEnd"/>
      <w:r w:rsidRPr="00FE6309">
        <w:rPr>
          <w:lang w:val="fr-FR"/>
        </w:rPr>
        <w:t xml:space="preserve"> o </w:t>
      </w:r>
      <w:proofErr w:type="spellStart"/>
      <w:r w:rsidRPr="00FE6309">
        <w:rPr>
          <w:lang w:val="fr-FR"/>
        </w:rPr>
        <w:t>unutrašnjoj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organizaciji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sistematizaciji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radnih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mjesta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Agencije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donosi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direktor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Agencije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uz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saglasnost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Savjeta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ministara</w:t>
      </w:r>
      <w:proofErr w:type="spellEnd"/>
      <w:r w:rsidRPr="00FE6309">
        <w:rPr>
          <w:lang w:val="fr-FR"/>
        </w:rPr>
        <w:t xml:space="preserve"> </w:t>
      </w:r>
      <w:proofErr w:type="spellStart"/>
      <w:proofErr w:type="gramStart"/>
      <w:r w:rsidRPr="00FE6309">
        <w:rPr>
          <w:lang w:val="fr-FR"/>
        </w:rPr>
        <w:t>BiH</w:t>
      </w:r>
      <w:proofErr w:type="spellEnd"/>
      <w:r w:rsidRPr="00FE6309">
        <w:rPr>
          <w:lang w:val="fr-FR"/>
        </w:rPr>
        <w:t>;</w:t>
      </w:r>
      <w:proofErr w:type="gramEnd"/>
    </w:p>
    <w:p w14:paraId="108C5A41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e) </w:t>
      </w:r>
      <w:proofErr w:type="spellStart"/>
      <w:r w:rsidRPr="00FE6309">
        <w:rPr>
          <w:lang w:val="fr-FR"/>
        </w:rPr>
        <w:t>donošenje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podzakonskih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akata</w:t>
      </w:r>
      <w:proofErr w:type="spellEnd"/>
      <w:r w:rsidRPr="00FE6309">
        <w:rPr>
          <w:lang w:val="fr-FR"/>
        </w:rPr>
        <w:t xml:space="preserve"> na </w:t>
      </w:r>
      <w:proofErr w:type="spellStart"/>
      <w:r w:rsidRPr="00FE6309">
        <w:rPr>
          <w:lang w:val="fr-FR"/>
        </w:rPr>
        <w:t>osnovu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ovog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Zakona</w:t>
      </w:r>
      <w:proofErr w:type="spellEnd"/>
      <w:r w:rsidRPr="00FE6309">
        <w:rPr>
          <w:lang w:val="fr-FR"/>
        </w:rPr>
        <w:t xml:space="preserve">, a na </w:t>
      </w:r>
      <w:proofErr w:type="spellStart"/>
      <w:r w:rsidRPr="00FE6309">
        <w:rPr>
          <w:lang w:val="fr-FR"/>
        </w:rPr>
        <w:t>predlog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direktora</w:t>
      </w:r>
      <w:proofErr w:type="spellEnd"/>
      <w:r w:rsidRPr="00FE6309">
        <w:rPr>
          <w:lang w:val="fr-FR"/>
        </w:rPr>
        <w:t xml:space="preserve"> </w:t>
      </w:r>
      <w:proofErr w:type="spellStart"/>
      <w:proofErr w:type="gramStart"/>
      <w:r w:rsidRPr="00FE6309">
        <w:rPr>
          <w:lang w:val="fr-FR"/>
        </w:rPr>
        <w:t>Agencije</w:t>
      </w:r>
      <w:proofErr w:type="spellEnd"/>
      <w:r w:rsidRPr="00FE6309">
        <w:rPr>
          <w:lang w:val="fr-FR"/>
        </w:rPr>
        <w:t>;</w:t>
      </w:r>
      <w:proofErr w:type="gramEnd"/>
    </w:p>
    <w:p w14:paraId="736F1F57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f) </w:t>
      </w:r>
      <w:proofErr w:type="spellStart"/>
      <w:r w:rsidRPr="00FE6309">
        <w:rPr>
          <w:lang w:val="fr-FR"/>
        </w:rPr>
        <w:t>utvrđivanje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usaglašavanje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dobrih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praksi</w:t>
      </w:r>
      <w:proofErr w:type="spellEnd"/>
      <w:r w:rsidRPr="00FE6309">
        <w:rPr>
          <w:lang w:val="fr-FR"/>
        </w:rPr>
        <w:t xml:space="preserve"> na </w:t>
      </w:r>
      <w:proofErr w:type="spellStart"/>
      <w:r w:rsidRPr="00FE6309">
        <w:rPr>
          <w:lang w:val="fr-FR"/>
        </w:rPr>
        <w:t>predlog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direktora</w:t>
      </w:r>
      <w:proofErr w:type="spellEnd"/>
      <w:r w:rsidRPr="00FE6309">
        <w:rPr>
          <w:lang w:val="fr-FR"/>
        </w:rPr>
        <w:t xml:space="preserve"> </w:t>
      </w:r>
      <w:proofErr w:type="spellStart"/>
      <w:proofErr w:type="gramStart"/>
      <w:r w:rsidRPr="00FE6309">
        <w:rPr>
          <w:lang w:val="fr-FR"/>
        </w:rPr>
        <w:t>Agencije</w:t>
      </w:r>
      <w:proofErr w:type="spellEnd"/>
      <w:r w:rsidRPr="00FE6309">
        <w:rPr>
          <w:lang w:val="fr-FR"/>
        </w:rPr>
        <w:t>;</w:t>
      </w:r>
      <w:proofErr w:type="gramEnd"/>
    </w:p>
    <w:p w14:paraId="0912417F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g) </w:t>
      </w:r>
      <w:proofErr w:type="spellStart"/>
      <w:r w:rsidRPr="00FE6309">
        <w:rPr>
          <w:lang w:val="fr-FR"/>
        </w:rPr>
        <w:t>utvrđivanje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predloga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opštih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drugih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akata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Agencije</w:t>
      </w:r>
      <w:proofErr w:type="spellEnd"/>
      <w:r w:rsidRPr="00FE6309">
        <w:rPr>
          <w:lang w:val="fr-FR"/>
        </w:rPr>
        <w:t xml:space="preserve"> na </w:t>
      </w:r>
      <w:proofErr w:type="spellStart"/>
      <w:r w:rsidRPr="00FE6309">
        <w:rPr>
          <w:lang w:val="fr-FR"/>
        </w:rPr>
        <w:t>osnovu</w:t>
      </w:r>
      <w:proofErr w:type="spellEnd"/>
      <w:r w:rsidRPr="00FE6309">
        <w:rPr>
          <w:lang w:val="fr-FR"/>
        </w:rPr>
        <w:t xml:space="preserve"> </w:t>
      </w:r>
      <w:proofErr w:type="spellStart"/>
      <w:proofErr w:type="gramStart"/>
      <w:r w:rsidRPr="00FE6309">
        <w:rPr>
          <w:lang w:val="fr-FR"/>
        </w:rPr>
        <w:t>Zakona</w:t>
      </w:r>
      <w:proofErr w:type="spellEnd"/>
      <w:r w:rsidRPr="00FE6309">
        <w:rPr>
          <w:lang w:val="fr-FR"/>
        </w:rPr>
        <w:t>;</w:t>
      </w:r>
      <w:proofErr w:type="gramEnd"/>
    </w:p>
    <w:p w14:paraId="1C676667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h) </w:t>
      </w:r>
      <w:proofErr w:type="spellStart"/>
      <w:r w:rsidRPr="00FE6309">
        <w:rPr>
          <w:lang w:val="fr-FR"/>
        </w:rPr>
        <w:t>odobravanje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godišnjeg</w:t>
      </w:r>
      <w:proofErr w:type="spellEnd"/>
      <w:r w:rsidRPr="00FE6309">
        <w:rPr>
          <w:lang w:val="fr-FR"/>
        </w:rPr>
        <w:t xml:space="preserve"> plana rada </w:t>
      </w:r>
      <w:proofErr w:type="spellStart"/>
      <w:r w:rsidRPr="00FE6309">
        <w:rPr>
          <w:lang w:val="fr-FR"/>
        </w:rPr>
        <w:t>Agencije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finansijskog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godišnjeg</w:t>
      </w:r>
      <w:proofErr w:type="spellEnd"/>
      <w:r w:rsidRPr="00FE6309">
        <w:rPr>
          <w:lang w:val="fr-FR"/>
        </w:rPr>
        <w:t xml:space="preserve"> plana </w:t>
      </w:r>
      <w:proofErr w:type="spellStart"/>
      <w:r w:rsidRPr="00FE6309">
        <w:rPr>
          <w:lang w:val="fr-FR"/>
        </w:rPr>
        <w:t>Agencije</w:t>
      </w:r>
      <w:proofErr w:type="spellEnd"/>
      <w:r w:rsidRPr="00FE6309">
        <w:rPr>
          <w:lang w:val="fr-FR"/>
        </w:rPr>
        <w:t xml:space="preserve">, na </w:t>
      </w:r>
      <w:proofErr w:type="spellStart"/>
      <w:r w:rsidRPr="00FE6309">
        <w:rPr>
          <w:lang w:val="fr-FR"/>
        </w:rPr>
        <w:t>predlog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direktora</w:t>
      </w:r>
      <w:proofErr w:type="spellEnd"/>
      <w:r w:rsidRPr="00FE6309">
        <w:rPr>
          <w:lang w:val="fr-FR"/>
        </w:rPr>
        <w:t xml:space="preserve"> </w:t>
      </w:r>
      <w:proofErr w:type="spellStart"/>
      <w:proofErr w:type="gramStart"/>
      <w:r w:rsidRPr="00FE6309">
        <w:rPr>
          <w:lang w:val="fr-FR"/>
        </w:rPr>
        <w:t>Agencije</w:t>
      </w:r>
      <w:proofErr w:type="spellEnd"/>
      <w:r w:rsidRPr="00FE6309">
        <w:rPr>
          <w:lang w:val="fr-FR"/>
        </w:rPr>
        <w:t>;</w:t>
      </w:r>
      <w:proofErr w:type="gramEnd"/>
    </w:p>
    <w:p w14:paraId="45D038E9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i) </w:t>
      </w:r>
      <w:proofErr w:type="spellStart"/>
      <w:r w:rsidRPr="00FE6309">
        <w:rPr>
          <w:lang w:val="fr-FR"/>
        </w:rPr>
        <w:t>razmatranje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usvajanje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godišnjeg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izvještaja</w:t>
      </w:r>
      <w:proofErr w:type="spellEnd"/>
      <w:r w:rsidRPr="00FE6309">
        <w:rPr>
          <w:lang w:val="fr-FR"/>
        </w:rPr>
        <w:t xml:space="preserve"> o </w:t>
      </w:r>
      <w:proofErr w:type="spellStart"/>
      <w:r w:rsidRPr="00FE6309">
        <w:rPr>
          <w:lang w:val="fr-FR"/>
        </w:rPr>
        <w:t>radu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poslovanju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kao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završnog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računa</w:t>
      </w:r>
      <w:proofErr w:type="spellEnd"/>
      <w:r w:rsidRPr="00FE6309">
        <w:rPr>
          <w:lang w:val="fr-FR"/>
        </w:rPr>
        <w:t xml:space="preserve"> </w:t>
      </w:r>
      <w:proofErr w:type="spellStart"/>
      <w:proofErr w:type="gramStart"/>
      <w:r w:rsidRPr="00FE6309">
        <w:rPr>
          <w:lang w:val="fr-FR"/>
        </w:rPr>
        <w:t>Agencije</w:t>
      </w:r>
      <w:proofErr w:type="spellEnd"/>
      <w:r w:rsidRPr="00FE6309">
        <w:rPr>
          <w:lang w:val="fr-FR"/>
        </w:rPr>
        <w:t>;</w:t>
      </w:r>
      <w:proofErr w:type="gramEnd"/>
    </w:p>
    <w:p w14:paraId="60242506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j) </w:t>
      </w:r>
      <w:proofErr w:type="spellStart"/>
      <w:r w:rsidRPr="00FE6309">
        <w:rPr>
          <w:lang w:val="fr-FR"/>
        </w:rPr>
        <w:t>obavljanje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nadzora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nad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cjelokupnim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radom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poslovanjem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Agencije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uključujući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sadržaj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obim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kvalitet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realizacije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godišnjeg</w:t>
      </w:r>
      <w:proofErr w:type="spellEnd"/>
      <w:r w:rsidRPr="00FE6309">
        <w:rPr>
          <w:lang w:val="fr-FR"/>
        </w:rPr>
        <w:t xml:space="preserve"> plana, te </w:t>
      </w:r>
      <w:proofErr w:type="spellStart"/>
      <w:r w:rsidRPr="00FE6309">
        <w:rPr>
          <w:lang w:val="fr-FR"/>
        </w:rPr>
        <w:t>usaglašenost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godišnjeg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izvještaja</w:t>
      </w:r>
      <w:proofErr w:type="spellEnd"/>
      <w:r w:rsidRPr="00FE6309">
        <w:rPr>
          <w:lang w:val="fr-FR"/>
        </w:rPr>
        <w:t xml:space="preserve"> sa </w:t>
      </w:r>
      <w:proofErr w:type="spellStart"/>
      <w:r w:rsidRPr="00FE6309">
        <w:rPr>
          <w:lang w:val="fr-FR"/>
        </w:rPr>
        <w:t>planom</w:t>
      </w:r>
      <w:proofErr w:type="spellEnd"/>
      <w:r w:rsidRPr="00FE6309">
        <w:rPr>
          <w:lang w:val="fr-FR"/>
        </w:rPr>
        <w:t xml:space="preserve"> </w:t>
      </w:r>
      <w:proofErr w:type="spellStart"/>
      <w:proofErr w:type="gramStart"/>
      <w:r w:rsidRPr="00FE6309">
        <w:rPr>
          <w:lang w:val="fr-FR"/>
        </w:rPr>
        <w:t>poslovanja</w:t>
      </w:r>
      <w:proofErr w:type="spellEnd"/>
      <w:r w:rsidRPr="00FE6309">
        <w:rPr>
          <w:lang w:val="fr-FR"/>
        </w:rPr>
        <w:t>;</w:t>
      </w:r>
      <w:proofErr w:type="gramEnd"/>
    </w:p>
    <w:p w14:paraId="65AD43F9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k) </w:t>
      </w:r>
      <w:proofErr w:type="spellStart"/>
      <w:r w:rsidRPr="00FE6309">
        <w:rPr>
          <w:lang w:val="fr-FR"/>
        </w:rPr>
        <w:t>obavljanje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nadzora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nad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sprovođenjem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Zakona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podzakonskih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akata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donesenih</w:t>
      </w:r>
      <w:proofErr w:type="spellEnd"/>
      <w:r w:rsidRPr="00FE6309">
        <w:rPr>
          <w:lang w:val="fr-FR"/>
        </w:rPr>
        <w:t xml:space="preserve"> na </w:t>
      </w:r>
      <w:proofErr w:type="spellStart"/>
      <w:r w:rsidRPr="00FE6309">
        <w:rPr>
          <w:lang w:val="fr-FR"/>
        </w:rPr>
        <w:t>osnovu</w:t>
      </w:r>
      <w:proofErr w:type="spellEnd"/>
      <w:r w:rsidRPr="00FE6309">
        <w:rPr>
          <w:lang w:val="fr-FR"/>
        </w:rPr>
        <w:t xml:space="preserve"> </w:t>
      </w:r>
      <w:proofErr w:type="spellStart"/>
      <w:proofErr w:type="gramStart"/>
      <w:r w:rsidRPr="00FE6309">
        <w:rPr>
          <w:lang w:val="fr-FR"/>
        </w:rPr>
        <w:t>njega</w:t>
      </w:r>
      <w:proofErr w:type="spellEnd"/>
      <w:r w:rsidRPr="00FE6309">
        <w:rPr>
          <w:lang w:val="fr-FR"/>
        </w:rPr>
        <w:t>;</w:t>
      </w:r>
      <w:proofErr w:type="gramEnd"/>
    </w:p>
    <w:p w14:paraId="43159DC5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l) </w:t>
      </w:r>
      <w:proofErr w:type="spellStart"/>
      <w:r w:rsidRPr="00FE6309">
        <w:rPr>
          <w:lang w:val="fr-FR"/>
        </w:rPr>
        <w:t>obavljanje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drugih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poslova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utvrđenih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Zakonom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propisima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donesenim</w:t>
      </w:r>
      <w:proofErr w:type="spellEnd"/>
      <w:r w:rsidRPr="00FE6309">
        <w:rPr>
          <w:lang w:val="fr-FR"/>
        </w:rPr>
        <w:t xml:space="preserve"> na </w:t>
      </w:r>
      <w:proofErr w:type="spellStart"/>
      <w:r w:rsidRPr="00FE6309">
        <w:rPr>
          <w:lang w:val="fr-FR"/>
        </w:rPr>
        <w:t>osnovu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njega</w:t>
      </w:r>
      <w:proofErr w:type="spellEnd"/>
      <w:r w:rsidRPr="00FE6309">
        <w:rPr>
          <w:lang w:val="fr-FR"/>
        </w:rPr>
        <w:t>.</w:t>
      </w:r>
    </w:p>
    <w:p w14:paraId="2F526124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(2) </w:t>
      </w:r>
      <w:proofErr w:type="spellStart"/>
      <w:r w:rsidRPr="00FE6309">
        <w:rPr>
          <w:lang w:val="fr-FR"/>
        </w:rPr>
        <w:t>Stručni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savjet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može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predlagati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donošenje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odnosno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izmjene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zakonskih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propisa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oblasti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lijekova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medicinskih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sredstava</w:t>
      </w:r>
      <w:proofErr w:type="spellEnd"/>
      <w:r w:rsidRPr="00FE6309">
        <w:rPr>
          <w:lang w:val="fr-FR"/>
        </w:rPr>
        <w:t xml:space="preserve"> ako to </w:t>
      </w:r>
      <w:proofErr w:type="spellStart"/>
      <w:r w:rsidRPr="00FE6309">
        <w:rPr>
          <w:lang w:val="fr-FR"/>
        </w:rPr>
        <w:t>smatra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neophodnim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sprovođenje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ovog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Zakona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kao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propisa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donesenih</w:t>
      </w:r>
      <w:proofErr w:type="spellEnd"/>
      <w:r w:rsidRPr="00FE6309">
        <w:rPr>
          <w:lang w:val="fr-FR"/>
        </w:rPr>
        <w:t xml:space="preserve"> na </w:t>
      </w:r>
      <w:proofErr w:type="spellStart"/>
      <w:r w:rsidRPr="00FE6309">
        <w:rPr>
          <w:lang w:val="fr-FR"/>
        </w:rPr>
        <w:t>osnovu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njega</w:t>
      </w:r>
      <w:proofErr w:type="spellEnd"/>
      <w:r w:rsidRPr="00FE6309">
        <w:rPr>
          <w:lang w:val="fr-FR"/>
        </w:rPr>
        <w:t>.</w:t>
      </w:r>
    </w:p>
    <w:p w14:paraId="06655C00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lastRenderedPageBreak/>
        <w:t xml:space="preserve">(3) </w:t>
      </w:r>
      <w:proofErr w:type="spellStart"/>
      <w:r w:rsidRPr="00FE6309">
        <w:rPr>
          <w:lang w:val="fr-FR"/>
        </w:rPr>
        <w:t>Stručni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savjet</w:t>
      </w:r>
      <w:proofErr w:type="spellEnd"/>
      <w:r w:rsidRPr="00FE6309">
        <w:rPr>
          <w:lang w:val="fr-FR"/>
        </w:rPr>
        <w:t xml:space="preserve">, na </w:t>
      </w:r>
      <w:proofErr w:type="spellStart"/>
      <w:r w:rsidRPr="00FE6309">
        <w:rPr>
          <w:lang w:val="fr-FR"/>
        </w:rPr>
        <w:t>predlog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direktora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Agencije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usvaja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instrukcije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kojima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će</w:t>
      </w:r>
      <w:proofErr w:type="spellEnd"/>
      <w:r w:rsidRPr="00FE6309">
        <w:rPr>
          <w:lang w:val="fr-FR"/>
        </w:rPr>
        <w:t xml:space="preserve"> se </w:t>
      </w:r>
      <w:proofErr w:type="spellStart"/>
      <w:r w:rsidRPr="00FE6309">
        <w:rPr>
          <w:lang w:val="fr-FR"/>
        </w:rPr>
        <w:t>propisani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podaci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ili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dokumenti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korišćeni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radu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Stručnog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savjeta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Agencije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smatrati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službenom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tajnom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skladu</w:t>
      </w:r>
      <w:proofErr w:type="spellEnd"/>
      <w:r w:rsidRPr="00FE6309">
        <w:rPr>
          <w:lang w:val="fr-FR"/>
        </w:rPr>
        <w:t xml:space="preserve"> sa </w:t>
      </w:r>
      <w:proofErr w:type="spellStart"/>
      <w:r w:rsidRPr="00FE6309">
        <w:rPr>
          <w:lang w:val="fr-FR"/>
        </w:rPr>
        <w:t>propisima</w:t>
      </w:r>
      <w:proofErr w:type="spellEnd"/>
      <w:r w:rsidRPr="00FE6309">
        <w:rPr>
          <w:lang w:val="fr-FR"/>
        </w:rPr>
        <w:t xml:space="preserve"> o </w:t>
      </w:r>
      <w:proofErr w:type="spellStart"/>
      <w:r w:rsidRPr="00FE6309">
        <w:rPr>
          <w:lang w:val="fr-FR"/>
        </w:rPr>
        <w:t>slobodi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pristupa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informacijama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BiH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entiteta</w:t>
      </w:r>
      <w:proofErr w:type="spellEnd"/>
      <w:r w:rsidRPr="00FE6309">
        <w:rPr>
          <w:lang w:val="fr-FR"/>
        </w:rPr>
        <w:t>.</w:t>
      </w:r>
    </w:p>
    <w:p w14:paraId="79872F22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34" w:name="clan_17"/>
      <w:bookmarkEnd w:id="34"/>
      <w:proofErr w:type="spellStart"/>
      <w:r w:rsidRPr="00FE6309">
        <w:rPr>
          <w:b/>
          <w:bCs/>
          <w:lang w:val="fr-FR"/>
        </w:rPr>
        <w:t>Član</w:t>
      </w:r>
      <w:proofErr w:type="spellEnd"/>
      <w:r w:rsidRPr="00FE6309">
        <w:rPr>
          <w:b/>
          <w:bCs/>
          <w:lang w:val="fr-FR"/>
        </w:rPr>
        <w:t xml:space="preserve"> 17</w:t>
      </w:r>
    </w:p>
    <w:p w14:paraId="522821F6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35" w:name="str_19"/>
      <w:bookmarkEnd w:id="35"/>
      <w:r w:rsidRPr="00FE6309">
        <w:rPr>
          <w:b/>
          <w:bCs/>
          <w:lang w:val="fr-FR"/>
        </w:rPr>
        <w:t>(</w:t>
      </w:r>
      <w:proofErr w:type="spellStart"/>
      <w:r w:rsidRPr="00FE6309">
        <w:rPr>
          <w:b/>
          <w:bCs/>
          <w:lang w:val="fr-FR"/>
        </w:rPr>
        <w:t>Direktor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Agencije</w:t>
      </w:r>
      <w:proofErr w:type="spellEnd"/>
      <w:r w:rsidRPr="00FE6309">
        <w:rPr>
          <w:b/>
          <w:bCs/>
          <w:lang w:val="fr-FR"/>
        </w:rPr>
        <w:t xml:space="preserve"> - </w:t>
      </w:r>
      <w:proofErr w:type="spellStart"/>
      <w:r w:rsidRPr="00FE6309">
        <w:rPr>
          <w:b/>
          <w:bCs/>
          <w:lang w:val="fr-FR"/>
        </w:rPr>
        <w:t>imenovanje</w:t>
      </w:r>
      <w:proofErr w:type="spellEnd"/>
      <w:r w:rsidRPr="00FE6309">
        <w:rPr>
          <w:b/>
          <w:bCs/>
          <w:lang w:val="fr-FR"/>
        </w:rPr>
        <w:t xml:space="preserve"> i mandat)</w:t>
      </w:r>
    </w:p>
    <w:p w14:paraId="68ABC8E2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(1) </w:t>
      </w:r>
      <w:proofErr w:type="spellStart"/>
      <w:r w:rsidRPr="00FE6309">
        <w:rPr>
          <w:lang w:val="fr-FR"/>
        </w:rPr>
        <w:t>Direktor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Agencije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odgovoran</w:t>
      </w:r>
      <w:proofErr w:type="spellEnd"/>
      <w:r w:rsidRPr="00FE6309">
        <w:rPr>
          <w:lang w:val="fr-FR"/>
        </w:rPr>
        <w:t xml:space="preserve"> je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upravljanje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Agencijom</w:t>
      </w:r>
      <w:proofErr w:type="spellEnd"/>
      <w:r w:rsidRPr="00FE6309">
        <w:rPr>
          <w:lang w:val="fr-FR"/>
        </w:rPr>
        <w:t>.</w:t>
      </w:r>
    </w:p>
    <w:p w14:paraId="2146833C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(2) </w:t>
      </w:r>
      <w:proofErr w:type="spellStart"/>
      <w:r w:rsidRPr="00FE6309">
        <w:rPr>
          <w:lang w:val="fr-FR"/>
        </w:rPr>
        <w:t>Direktor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ima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zamjenika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obavlja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dužnost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direktora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njegovom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odsustvu</w:t>
      </w:r>
      <w:proofErr w:type="spellEnd"/>
      <w:r w:rsidRPr="00FE6309">
        <w:rPr>
          <w:lang w:val="fr-FR"/>
        </w:rPr>
        <w:t>.</w:t>
      </w:r>
    </w:p>
    <w:p w14:paraId="29255550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(3) Mandat </w:t>
      </w:r>
      <w:proofErr w:type="spellStart"/>
      <w:r w:rsidRPr="00FE6309">
        <w:rPr>
          <w:lang w:val="fr-FR"/>
        </w:rPr>
        <w:t>direktora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zamjenika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direktora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traje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četiri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godine</w:t>
      </w:r>
      <w:proofErr w:type="spellEnd"/>
      <w:r w:rsidRPr="00FE6309">
        <w:rPr>
          <w:lang w:val="fr-FR"/>
        </w:rPr>
        <w:t xml:space="preserve">, sa </w:t>
      </w:r>
      <w:proofErr w:type="spellStart"/>
      <w:r w:rsidRPr="00FE6309">
        <w:rPr>
          <w:lang w:val="fr-FR"/>
        </w:rPr>
        <w:t>mogućnošću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reizbora</w:t>
      </w:r>
      <w:proofErr w:type="spellEnd"/>
      <w:r w:rsidRPr="00FE6309">
        <w:rPr>
          <w:lang w:val="fr-FR"/>
        </w:rPr>
        <w:t xml:space="preserve"> na </w:t>
      </w:r>
      <w:proofErr w:type="spellStart"/>
      <w:r w:rsidRPr="00FE6309">
        <w:rPr>
          <w:lang w:val="fr-FR"/>
        </w:rPr>
        <w:t>još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jedan</w:t>
      </w:r>
      <w:proofErr w:type="spellEnd"/>
      <w:r w:rsidRPr="00FE6309">
        <w:rPr>
          <w:lang w:val="fr-FR"/>
        </w:rPr>
        <w:t xml:space="preserve"> mandat.</w:t>
      </w:r>
    </w:p>
    <w:p w14:paraId="1846A09A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(4) </w:t>
      </w:r>
      <w:proofErr w:type="spellStart"/>
      <w:r w:rsidRPr="00FE6309">
        <w:rPr>
          <w:lang w:val="fr-FR"/>
        </w:rPr>
        <w:t>Direktora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zamjenika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imenuje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Savjet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ministara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BiH</w:t>
      </w:r>
      <w:proofErr w:type="spellEnd"/>
      <w:r w:rsidRPr="00FE6309">
        <w:rPr>
          <w:lang w:val="fr-FR"/>
        </w:rPr>
        <w:t xml:space="preserve">, na </w:t>
      </w:r>
      <w:proofErr w:type="spellStart"/>
      <w:r w:rsidRPr="00FE6309">
        <w:rPr>
          <w:lang w:val="fr-FR"/>
        </w:rPr>
        <w:t>predlog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Stručnog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savjeta</w:t>
      </w:r>
      <w:proofErr w:type="spellEnd"/>
      <w:r w:rsidRPr="00FE6309">
        <w:rPr>
          <w:lang w:val="fr-FR"/>
        </w:rPr>
        <w:t xml:space="preserve">, u </w:t>
      </w:r>
      <w:proofErr w:type="spellStart"/>
      <w:r w:rsidRPr="00FE6309">
        <w:rPr>
          <w:lang w:val="fr-FR"/>
        </w:rPr>
        <w:t>skladu</w:t>
      </w:r>
      <w:proofErr w:type="spellEnd"/>
      <w:r w:rsidRPr="00FE6309">
        <w:rPr>
          <w:lang w:val="fr-FR"/>
        </w:rPr>
        <w:t xml:space="preserve"> sa </w:t>
      </w:r>
      <w:proofErr w:type="spellStart"/>
      <w:r w:rsidRPr="00FE6309">
        <w:rPr>
          <w:lang w:val="fr-FR"/>
        </w:rPr>
        <w:t>Zakonom</w:t>
      </w:r>
      <w:proofErr w:type="spellEnd"/>
      <w:r w:rsidRPr="00FE6309">
        <w:rPr>
          <w:lang w:val="fr-FR"/>
        </w:rPr>
        <w:t xml:space="preserve"> o </w:t>
      </w:r>
      <w:proofErr w:type="spellStart"/>
      <w:r w:rsidRPr="00FE6309">
        <w:rPr>
          <w:lang w:val="fr-FR"/>
        </w:rPr>
        <w:t>ministarskim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imenovanjima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imenovanjima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Savjeta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ministara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drugim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imenovanjima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Bosne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Hercegovine</w:t>
      </w:r>
      <w:proofErr w:type="spellEnd"/>
      <w:r w:rsidRPr="00FE6309">
        <w:rPr>
          <w:lang w:val="fr-FR"/>
        </w:rPr>
        <w:t xml:space="preserve">. Na </w:t>
      </w:r>
      <w:proofErr w:type="spellStart"/>
      <w:r w:rsidRPr="00FE6309">
        <w:rPr>
          <w:lang w:val="fr-FR"/>
        </w:rPr>
        <w:t>direktora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zamjenika</w:t>
      </w:r>
      <w:proofErr w:type="spellEnd"/>
      <w:r w:rsidRPr="00FE6309">
        <w:rPr>
          <w:lang w:val="fr-FR"/>
        </w:rPr>
        <w:t xml:space="preserve"> se ne </w:t>
      </w:r>
      <w:proofErr w:type="spellStart"/>
      <w:r w:rsidRPr="00FE6309">
        <w:rPr>
          <w:lang w:val="fr-FR"/>
        </w:rPr>
        <w:t>primjenjuje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Zakon</w:t>
      </w:r>
      <w:proofErr w:type="spellEnd"/>
      <w:r w:rsidRPr="00FE6309">
        <w:rPr>
          <w:lang w:val="fr-FR"/>
        </w:rPr>
        <w:t xml:space="preserve"> o </w:t>
      </w:r>
      <w:proofErr w:type="spellStart"/>
      <w:r w:rsidRPr="00FE6309">
        <w:rPr>
          <w:lang w:val="fr-FR"/>
        </w:rPr>
        <w:t>državnoj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službi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institucijama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Bosne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Hercegovine</w:t>
      </w:r>
      <w:proofErr w:type="spellEnd"/>
      <w:r w:rsidRPr="00FE6309">
        <w:rPr>
          <w:lang w:val="fr-FR"/>
        </w:rPr>
        <w:t>.</w:t>
      </w:r>
    </w:p>
    <w:p w14:paraId="688BF2CF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(5) </w:t>
      </w:r>
      <w:proofErr w:type="spellStart"/>
      <w:r w:rsidRPr="00FE6309">
        <w:rPr>
          <w:lang w:val="fr-FR"/>
        </w:rPr>
        <w:t>Kriterijumi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imenovanje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direktora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uključuju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univerzitetsko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obrazovanje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oblasti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farmacije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ili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medicine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relevantno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iskustvo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trajanju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najmanje</w:t>
      </w:r>
      <w:proofErr w:type="spellEnd"/>
      <w:r w:rsidRPr="00FE6309">
        <w:rPr>
          <w:lang w:val="fr-FR"/>
        </w:rPr>
        <w:t xml:space="preserve"> pet </w:t>
      </w:r>
      <w:proofErr w:type="spellStart"/>
      <w:r w:rsidRPr="00FE6309">
        <w:rPr>
          <w:lang w:val="fr-FR"/>
        </w:rPr>
        <w:t>godina</w:t>
      </w:r>
      <w:proofErr w:type="spellEnd"/>
      <w:r w:rsidRPr="00FE6309">
        <w:rPr>
          <w:lang w:val="fr-FR"/>
        </w:rPr>
        <w:t>.</w:t>
      </w:r>
    </w:p>
    <w:p w14:paraId="5BEED83F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(6) </w:t>
      </w:r>
      <w:proofErr w:type="spellStart"/>
      <w:r w:rsidRPr="00FE6309">
        <w:rPr>
          <w:lang w:val="fr-FR"/>
        </w:rPr>
        <w:t>Zakon</w:t>
      </w:r>
      <w:proofErr w:type="spellEnd"/>
      <w:r w:rsidRPr="00FE6309">
        <w:rPr>
          <w:lang w:val="fr-FR"/>
        </w:rPr>
        <w:t xml:space="preserve"> o </w:t>
      </w:r>
      <w:proofErr w:type="spellStart"/>
      <w:r w:rsidRPr="00FE6309">
        <w:rPr>
          <w:lang w:val="fr-FR"/>
        </w:rPr>
        <w:t>sukobu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interesa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institucijama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vlasti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Bosne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Hercegovine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primjenjuje</w:t>
      </w:r>
      <w:proofErr w:type="spellEnd"/>
      <w:r w:rsidRPr="00FE6309">
        <w:rPr>
          <w:lang w:val="fr-FR"/>
        </w:rPr>
        <w:t xml:space="preserve"> se i na </w:t>
      </w:r>
      <w:proofErr w:type="spellStart"/>
      <w:r w:rsidRPr="00FE6309">
        <w:rPr>
          <w:lang w:val="fr-FR"/>
        </w:rPr>
        <w:t>direktora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Agencije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njegovog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zamjenika</w:t>
      </w:r>
      <w:proofErr w:type="spellEnd"/>
      <w:r w:rsidRPr="00FE6309">
        <w:rPr>
          <w:lang w:val="fr-FR"/>
        </w:rPr>
        <w:t>.</w:t>
      </w:r>
    </w:p>
    <w:p w14:paraId="74EADC0C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36" w:name="clan_18"/>
      <w:bookmarkEnd w:id="36"/>
      <w:proofErr w:type="spellStart"/>
      <w:r w:rsidRPr="00FE6309">
        <w:rPr>
          <w:b/>
          <w:bCs/>
          <w:lang w:val="fr-FR"/>
        </w:rPr>
        <w:t>Član</w:t>
      </w:r>
      <w:proofErr w:type="spellEnd"/>
      <w:r w:rsidRPr="00FE6309">
        <w:rPr>
          <w:b/>
          <w:bCs/>
          <w:lang w:val="fr-FR"/>
        </w:rPr>
        <w:t xml:space="preserve"> 18</w:t>
      </w:r>
    </w:p>
    <w:p w14:paraId="7108BF87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37" w:name="str_20"/>
      <w:bookmarkEnd w:id="37"/>
      <w:r w:rsidRPr="00FE6309">
        <w:rPr>
          <w:b/>
          <w:bCs/>
          <w:lang w:val="fr-FR"/>
        </w:rPr>
        <w:t>(</w:t>
      </w:r>
      <w:proofErr w:type="spellStart"/>
      <w:r w:rsidRPr="00FE6309">
        <w:rPr>
          <w:b/>
          <w:bCs/>
          <w:lang w:val="fr-FR"/>
        </w:rPr>
        <w:t>Razrješenje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direktora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Agencije</w:t>
      </w:r>
      <w:proofErr w:type="spellEnd"/>
      <w:r w:rsidRPr="00FE6309">
        <w:rPr>
          <w:b/>
          <w:bCs/>
          <w:lang w:val="fr-FR"/>
        </w:rPr>
        <w:t>)</w:t>
      </w:r>
    </w:p>
    <w:p w14:paraId="77A891F4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(1) </w:t>
      </w:r>
      <w:proofErr w:type="spellStart"/>
      <w:r w:rsidRPr="00FE6309">
        <w:rPr>
          <w:lang w:val="fr-FR"/>
        </w:rPr>
        <w:t>Direktora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njegovog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zamjenika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razrješava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Savjet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ministara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BiH</w:t>
      </w:r>
      <w:proofErr w:type="spellEnd"/>
      <w:r w:rsidRPr="00FE6309">
        <w:rPr>
          <w:lang w:val="fr-FR"/>
        </w:rPr>
        <w:t xml:space="preserve">, na </w:t>
      </w:r>
      <w:proofErr w:type="spellStart"/>
      <w:r w:rsidRPr="00FE6309">
        <w:rPr>
          <w:lang w:val="fr-FR"/>
        </w:rPr>
        <w:t>predlog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Stručnog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savjeta</w:t>
      </w:r>
      <w:proofErr w:type="spellEnd"/>
      <w:r w:rsidRPr="00FE6309">
        <w:rPr>
          <w:lang w:val="fr-FR"/>
        </w:rPr>
        <w:t>.</w:t>
      </w:r>
    </w:p>
    <w:p w14:paraId="18F43DD8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(2) </w:t>
      </w:r>
      <w:proofErr w:type="spellStart"/>
      <w:r w:rsidRPr="00FE6309">
        <w:rPr>
          <w:lang w:val="fr-FR"/>
        </w:rPr>
        <w:t>Direktor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Agencije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njegov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zamjenik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biće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razriješeni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dužnosti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prije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isteka</w:t>
      </w:r>
      <w:proofErr w:type="spellEnd"/>
      <w:r w:rsidRPr="00FE6309">
        <w:rPr>
          <w:lang w:val="fr-FR"/>
        </w:rPr>
        <w:t xml:space="preserve"> mandata, i to u </w:t>
      </w:r>
      <w:proofErr w:type="spellStart"/>
      <w:r w:rsidRPr="00FE6309">
        <w:rPr>
          <w:lang w:val="fr-FR"/>
        </w:rPr>
        <w:t>slučajevima</w:t>
      </w:r>
      <w:proofErr w:type="spellEnd"/>
      <w:r w:rsidRPr="00FE6309">
        <w:rPr>
          <w:lang w:val="fr-FR"/>
        </w:rPr>
        <w:t xml:space="preserve"> </w:t>
      </w:r>
      <w:proofErr w:type="gramStart"/>
      <w:r w:rsidRPr="00FE6309">
        <w:rPr>
          <w:lang w:val="fr-FR"/>
        </w:rPr>
        <w:t>ako:</w:t>
      </w:r>
      <w:proofErr w:type="gramEnd"/>
    </w:p>
    <w:p w14:paraId="6CF55937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a) </w:t>
      </w:r>
      <w:proofErr w:type="spellStart"/>
      <w:r w:rsidRPr="00FE6309">
        <w:rPr>
          <w:lang w:val="fr-FR"/>
        </w:rPr>
        <w:t>direktor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odnosno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zamjenik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funkciju</w:t>
      </w:r>
      <w:proofErr w:type="spellEnd"/>
      <w:r w:rsidRPr="00FE6309">
        <w:rPr>
          <w:lang w:val="fr-FR"/>
        </w:rPr>
        <w:t xml:space="preserve"> ne </w:t>
      </w:r>
      <w:proofErr w:type="spellStart"/>
      <w:r w:rsidRPr="00FE6309">
        <w:rPr>
          <w:lang w:val="fr-FR"/>
        </w:rPr>
        <w:t>obavlja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skladu</w:t>
      </w:r>
      <w:proofErr w:type="spellEnd"/>
      <w:r w:rsidRPr="00FE6309">
        <w:rPr>
          <w:lang w:val="fr-FR"/>
        </w:rPr>
        <w:t xml:space="preserve"> sa </w:t>
      </w:r>
      <w:proofErr w:type="spellStart"/>
      <w:r w:rsidRPr="00FE6309">
        <w:rPr>
          <w:lang w:val="fr-FR"/>
        </w:rPr>
        <w:t>ovim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Zakonom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kao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propisima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donesenim</w:t>
      </w:r>
      <w:proofErr w:type="spellEnd"/>
      <w:r w:rsidRPr="00FE6309">
        <w:rPr>
          <w:lang w:val="fr-FR"/>
        </w:rPr>
        <w:t xml:space="preserve"> na </w:t>
      </w:r>
      <w:proofErr w:type="spellStart"/>
      <w:r w:rsidRPr="00FE6309">
        <w:rPr>
          <w:lang w:val="fr-FR"/>
        </w:rPr>
        <w:t>osnovu</w:t>
      </w:r>
      <w:proofErr w:type="spellEnd"/>
      <w:r w:rsidRPr="00FE6309">
        <w:rPr>
          <w:lang w:val="fr-FR"/>
        </w:rPr>
        <w:t xml:space="preserve"> </w:t>
      </w:r>
      <w:proofErr w:type="spellStart"/>
      <w:proofErr w:type="gramStart"/>
      <w:r w:rsidRPr="00FE6309">
        <w:rPr>
          <w:lang w:val="fr-FR"/>
        </w:rPr>
        <w:t>njega</w:t>
      </w:r>
      <w:proofErr w:type="spellEnd"/>
      <w:r w:rsidRPr="00FE6309">
        <w:rPr>
          <w:lang w:val="fr-FR"/>
        </w:rPr>
        <w:t>;</w:t>
      </w:r>
      <w:proofErr w:type="gramEnd"/>
    </w:p>
    <w:p w14:paraId="1B6C7357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b) </w:t>
      </w:r>
      <w:proofErr w:type="spellStart"/>
      <w:r w:rsidRPr="00FE6309">
        <w:rPr>
          <w:lang w:val="fr-FR"/>
        </w:rPr>
        <w:t>protiv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direktora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odnosno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zamjenika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direktora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postoji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pravosnažna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presuda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krivičnom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postupku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koja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ga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čini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nepodobnim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vršenje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dužnosti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direktora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odnosno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zamjenika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direktora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osim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krivičnih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djela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protiv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bezbjednosti</w:t>
      </w:r>
      <w:proofErr w:type="spellEnd"/>
      <w:r w:rsidRPr="00FE6309">
        <w:rPr>
          <w:lang w:val="fr-FR"/>
        </w:rPr>
        <w:t xml:space="preserve"> u </w:t>
      </w:r>
      <w:proofErr w:type="spellStart"/>
      <w:proofErr w:type="gramStart"/>
      <w:r w:rsidRPr="00FE6309">
        <w:rPr>
          <w:lang w:val="fr-FR"/>
        </w:rPr>
        <w:t>saobraćaju</w:t>
      </w:r>
      <w:proofErr w:type="spellEnd"/>
      <w:r w:rsidRPr="00FE6309">
        <w:rPr>
          <w:lang w:val="fr-FR"/>
        </w:rPr>
        <w:t>;</w:t>
      </w:r>
      <w:proofErr w:type="gramEnd"/>
    </w:p>
    <w:p w14:paraId="2A919ADC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c) se </w:t>
      </w:r>
      <w:proofErr w:type="spellStart"/>
      <w:r w:rsidRPr="00FE6309">
        <w:rPr>
          <w:lang w:val="fr-FR"/>
        </w:rPr>
        <w:t>utvrdi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postojanje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sukoba</w:t>
      </w:r>
      <w:proofErr w:type="spellEnd"/>
      <w:r w:rsidRPr="00FE6309">
        <w:rPr>
          <w:lang w:val="fr-FR"/>
        </w:rPr>
        <w:t xml:space="preserve"> </w:t>
      </w:r>
      <w:proofErr w:type="spellStart"/>
      <w:proofErr w:type="gramStart"/>
      <w:r w:rsidRPr="00FE6309">
        <w:rPr>
          <w:lang w:val="fr-FR"/>
        </w:rPr>
        <w:t>interesa</w:t>
      </w:r>
      <w:proofErr w:type="spellEnd"/>
      <w:r w:rsidRPr="00FE6309">
        <w:rPr>
          <w:lang w:val="fr-FR"/>
        </w:rPr>
        <w:t>;</w:t>
      </w:r>
      <w:proofErr w:type="gramEnd"/>
    </w:p>
    <w:p w14:paraId="2EEEC3FD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d) </w:t>
      </w:r>
      <w:proofErr w:type="spellStart"/>
      <w:r w:rsidRPr="00FE6309">
        <w:rPr>
          <w:lang w:val="fr-FR"/>
        </w:rPr>
        <w:t>direktor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odnosno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zamjenik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direktora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učini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ozbiljne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propuste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sprovođenju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mjera</w:t>
      </w:r>
      <w:proofErr w:type="spellEnd"/>
      <w:r w:rsidRPr="00FE6309">
        <w:rPr>
          <w:lang w:val="fr-FR"/>
        </w:rPr>
        <w:t xml:space="preserve"> </w:t>
      </w:r>
      <w:proofErr w:type="spellStart"/>
      <w:proofErr w:type="gramStart"/>
      <w:r w:rsidRPr="00FE6309">
        <w:rPr>
          <w:lang w:val="fr-FR"/>
        </w:rPr>
        <w:t>rukovođenja</w:t>
      </w:r>
      <w:proofErr w:type="spellEnd"/>
      <w:r w:rsidRPr="00FE6309">
        <w:rPr>
          <w:lang w:val="fr-FR"/>
        </w:rPr>
        <w:t>;</w:t>
      </w:r>
      <w:proofErr w:type="gramEnd"/>
    </w:p>
    <w:p w14:paraId="18E18120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e) </w:t>
      </w:r>
      <w:proofErr w:type="spellStart"/>
      <w:r w:rsidRPr="00FE6309">
        <w:rPr>
          <w:lang w:val="fr-FR"/>
        </w:rPr>
        <w:t>protiv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direktora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odnosno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zamjenika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direktora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postoji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potvrđena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optužnica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krivična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djela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primanja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poklona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drugih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oblika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koristi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protivzakonitog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posredovanja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zloupotrebe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položaja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ili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ovlašćenja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pronevjere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službi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nesavjesnog</w:t>
      </w:r>
      <w:proofErr w:type="spellEnd"/>
      <w:r w:rsidRPr="00FE6309">
        <w:rPr>
          <w:lang w:val="fr-FR"/>
        </w:rPr>
        <w:t xml:space="preserve"> rada u </w:t>
      </w:r>
      <w:proofErr w:type="spellStart"/>
      <w:r w:rsidRPr="00FE6309">
        <w:rPr>
          <w:lang w:val="fr-FR"/>
        </w:rPr>
        <w:t>službi</w:t>
      </w:r>
      <w:proofErr w:type="spellEnd"/>
      <w:r w:rsidRPr="00FE6309">
        <w:rPr>
          <w:lang w:val="fr-FR"/>
        </w:rPr>
        <w:t xml:space="preserve"> i/</w:t>
      </w:r>
      <w:proofErr w:type="spellStart"/>
      <w:r w:rsidRPr="00FE6309">
        <w:rPr>
          <w:lang w:val="fr-FR"/>
        </w:rPr>
        <w:t>ili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protivzakonite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naplate</w:t>
      </w:r>
      <w:proofErr w:type="spellEnd"/>
      <w:r w:rsidRPr="00FE6309">
        <w:rPr>
          <w:lang w:val="fr-FR"/>
        </w:rPr>
        <w:t xml:space="preserve"> i </w:t>
      </w:r>
      <w:proofErr w:type="spellStart"/>
      <w:proofErr w:type="gramStart"/>
      <w:r w:rsidRPr="00FE6309">
        <w:rPr>
          <w:lang w:val="fr-FR"/>
        </w:rPr>
        <w:t>isplate</w:t>
      </w:r>
      <w:proofErr w:type="spellEnd"/>
      <w:r w:rsidRPr="00FE6309">
        <w:rPr>
          <w:lang w:val="fr-FR"/>
        </w:rPr>
        <w:t>;</w:t>
      </w:r>
      <w:proofErr w:type="gramEnd"/>
    </w:p>
    <w:p w14:paraId="1E2375A7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f) se </w:t>
      </w:r>
      <w:proofErr w:type="spellStart"/>
      <w:r w:rsidRPr="00FE6309">
        <w:rPr>
          <w:lang w:val="fr-FR"/>
        </w:rPr>
        <w:t>steknu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uslovi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prestanak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radnog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odnosa</w:t>
      </w:r>
      <w:proofErr w:type="spellEnd"/>
      <w:r w:rsidRPr="00FE6309">
        <w:rPr>
          <w:lang w:val="fr-FR"/>
        </w:rPr>
        <w:t xml:space="preserve"> po </w:t>
      </w:r>
      <w:proofErr w:type="spellStart"/>
      <w:r w:rsidRPr="00FE6309">
        <w:rPr>
          <w:lang w:val="fr-FR"/>
        </w:rPr>
        <w:t>sili</w:t>
      </w:r>
      <w:proofErr w:type="spellEnd"/>
      <w:r w:rsidRPr="00FE6309">
        <w:rPr>
          <w:lang w:val="fr-FR"/>
        </w:rPr>
        <w:t xml:space="preserve"> </w:t>
      </w:r>
      <w:proofErr w:type="spellStart"/>
      <w:proofErr w:type="gramStart"/>
      <w:r w:rsidRPr="00FE6309">
        <w:rPr>
          <w:lang w:val="fr-FR"/>
        </w:rPr>
        <w:t>zakona</w:t>
      </w:r>
      <w:proofErr w:type="spellEnd"/>
      <w:r w:rsidRPr="00FE6309">
        <w:rPr>
          <w:lang w:val="fr-FR"/>
        </w:rPr>
        <w:t>;</w:t>
      </w:r>
      <w:proofErr w:type="gramEnd"/>
    </w:p>
    <w:p w14:paraId="51655704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g) </w:t>
      </w:r>
      <w:proofErr w:type="spellStart"/>
      <w:r w:rsidRPr="00FE6309">
        <w:rPr>
          <w:lang w:val="fr-FR"/>
        </w:rPr>
        <w:t>sam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zatraži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razrješenje</w:t>
      </w:r>
      <w:proofErr w:type="spellEnd"/>
      <w:r w:rsidRPr="00FE6309">
        <w:rPr>
          <w:lang w:val="fr-FR"/>
        </w:rPr>
        <w:t xml:space="preserve"> sa </w:t>
      </w:r>
      <w:proofErr w:type="spellStart"/>
      <w:r w:rsidRPr="00FE6309">
        <w:rPr>
          <w:lang w:val="fr-FR"/>
        </w:rPr>
        <w:t>dužnosti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direktora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odnosno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zamjenika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direktora</w:t>
      </w:r>
      <w:proofErr w:type="spellEnd"/>
      <w:r w:rsidRPr="00FE6309">
        <w:rPr>
          <w:lang w:val="fr-FR"/>
        </w:rPr>
        <w:t>.</w:t>
      </w:r>
    </w:p>
    <w:p w14:paraId="37C81C01" w14:textId="77777777" w:rsidR="00FE6309" w:rsidRPr="00FE6309" w:rsidRDefault="00FE6309" w:rsidP="00FE6309">
      <w:pPr>
        <w:jc w:val="center"/>
        <w:rPr>
          <w:b/>
          <w:bCs/>
        </w:rPr>
      </w:pPr>
      <w:bookmarkStart w:id="38" w:name="clan_19"/>
      <w:bookmarkEnd w:id="38"/>
      <w:proofErr w:type="spellStart"/>
      <w:r w:rsidRPr="00FE6309">
        <w:rPr>
          <w:b/>
          <w:bCs/>
        </w:rPr>
        <w:lastRenderedPageBreak/>
        <w:t>Član</w:t>
      </w:r>
      <w:proofErr w:type="spellEnd"/>
      <w:r w:rsidRPr="00FE6309">
        <w:rPr>
          <w:b/>
          <w:bCs/>
        </w:rPr>
        <w:t xml:space="preserve"> 19</w:t>
      </w:r>
    </w:p>
    <w:p w14:paraId="12E72D41" w14:textId="77777777" w:rsidR="00FE6309" w:rsidRPr="00FE6309" w:rsidRDefault="00FE6309" w:rsidP="00FE6309">
      <w:pPr>
        <w:jc w:val="center"/>
        <w:rPr>
          <w:b/>
          <w:bCs/>
        </w:rPr>
      </w:pPr>
      <w:bookmarkStart w:id="39" w:name="str_21"/>
      <w:bookmarkEnd w:id="39"/>
      <w:r w:rsidRPr="00FE6309">
        <w:rPr>
          <w:b/>
          <w:bCs/>
        </w:rPr>
        <w:t>(</w:t>
      </w:r>
      <w:proofErr w:type="spellStart"/>
      <w:r w:rsidRPr="00FE6309">
        <w:rPr>
          <w:b/>
          <w:bCs/>
        </w:rPr>
        <w:t>Ovlašćenja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i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odgovornost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direktora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Agencije</w:t>
      </w:r>
      <w:proofErr w:type="spellEnd"/>
      <w:r w:rsidRPr="00FE6309">
        <w:rPr>
          <w:b/>
          <w:bCs/>
        </w:rPr>
        <w:t>)</w:t>
      </w:r>
    </w:p>
    <w:p w14:paraId="49BFD6C0" w14:textId="77777777" w:rsidR="00FE6309" w:rsidRPr="00FE6309" w:rsidRDefault="00FE6309" w:rsidP="00FE6309">
      <w:pPr>
        <w:jc w:val="center"/>
      </w:pPr>
      <w:r w:rsidRPr="00FE6309">
        <w:t xml:space="preserve">(1) Direktor </w:t>
      </w:r>
      <w:proofErr w:type="spellStart"/>
      <w:r w:rsidRPr="00FE6309">
        <w:t>Agencije</w:t>
      </w:r>
      <w:proofErr w:type="spellEnd"/>
      <w:r w:rsidRPr="00FE6309">
        <w:t xml:space="preserve"> </w:t>
      </w:r>
      <w:proofErr w:type="spellStart"/>
      <w:r w:rsidRPr="00FE6309">
        <w:t>zastupa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predstavlja</w:t>
      </w:r>
      <w:proofErr w:type="spellEnd"/>
      <w:r w:rsidRPr="00FE6309">
        <w:t xml:space="preserve"> </w:t>
      </w:r>
      <w:proofErr w:type="spellStart"/>
      <w:r w:rsidRPr="00FE6309">
        <w:t>Agenciju</w:t>
      </w:r>
      <w:proofErr w:type="spellEnd"/>
      <w:r w:rsidRPr="00FE6309">
        <w:t xml:space="preserve">, </w:t>
      </w:r>
      <w:proofErr w:type="spellStart"/>
      <w:r w:rsidRPr="00FE6309">
        <w:t>odgovara</w:t>
      </w:r>
      <w:proofErr w:type="spellEnd"/>
      <w:r w:rsidRPr="00FE6309">
        <w:t xml:space="preserve"> za </w:t>
      </w:r>
      <w:proofErr w:type="spellStart"/>
      <w:r w:rsidRPr="00FE6309">
        <w:t>zakonito</w:t>
      </w:r>
      <w:proofErr w:type="spellEnd"/>
      <w:r w:rsidRPr="00FE6309">
        <w:t xml:space="preserve">, </w:t>
      </w:r>
      <w:proofErr w:type="spellStart"/>
      <w:r w:rsidRPr="00FE6309">
        <w:t>stručno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etično</w:t>
      </w:r>
      <w:proofErr w:type="spellEnd"/>
      <w:r w:rsidRPr="00FE6309">
        <w:t xml:space="preserve"> </w:t>
      </w:r>
      <w:proofErr w:type="spellStart"/>
      <w:r w:rsidRPr="00FE6309">
        <w:t>poslovanje</w:t>
      </w:r>
      <w:proofErr w:type="spellEnd"/>
      <w:r w:rsidRPr="00FE6309">
        <w:t xml:space="preserve"> </w:t>
      </w:r>
      <w:proofErr w:type="spellStart"/>
      <w:r w:rsidRPr="00FE6309">
        <w:t>Agencije</w:t>
      </w:r>
      <w:proofErr w:type="spellEnd"/>
      <w:r w:rsidRPr="00FE6309">
        <w:t xml:space="preserve">, </w:t>
      </w:r>
      <w:proofErr w:type="spellStart"/>
      <w:r w:rsidRPr="00FE6309">
        <w:t>te</w:t>
      </w:r>
      <w:proofErr w:type="spellEnd"/>
      <w:r w:rsidRPr="00FE6309">
        <w:t xml:space="preserve"> </w:t>
      </w:r>
      <w:proofErr w:type="spellStart"/>
      <w:r w:rsidRPr="00FE6309">
        <w:t>efikasnu</w:t>
      </w:r>
      <w:proofErr w:type="spellEnd"/>
      <w:r w:rsidRPr="00FE6309">
        <w:t xml:space="preserve"> </w:t>
      </w:r>
      <w:proofErr w:type="spellStart"/>
      <w:r w:rsidRPr="00FE6309">
        <w:t>organizaciju</w:t>
      </w:r>
      <w:proofErr w:type="spellEnd"/>
      <w:r w:rsidRPr="00FE6309">
        <w:t xml:space="preserve"> </w:t>
      </w:r>
      <w:proofErr w:type="spellStart"/>
      <w:r w:rsidRPr="00FE6309">
        <w:t>rada</w:t>
      </w:r>
      <w:proofErr w:type="spellEnd"/>
      <w:r w:rsidRPr="00FE6309">
        <w:t xml:space="preserve"> </w:t>
      </w:r>
      <w:proofErr w:type="spellStart"/>
      <w:r w:rsidRPr="00FE6309">
        <w:t>Agencije</w:t>
      </w:r>
      <w:proofErr w:type="spellEnd"/>
      <w:r w:rsidRPr="00FE6309">
        <w:t>.</w:t>
      </w:r>
    </w:p>
    <w:p w14:paraId="5F9E702B" w14:textId="77777777" w:rsidR="00FE6309" w:rsidRPr="00FE6309" w:rsidRDefault="00FE6309" w:rsidP="00FE6309">
      <w:pPr>
        <w:jc w:val="center"/>
      </w:pPr>
      <w:r w:rsidRPr="00FE6309">
        <w:t xml:space="preserve">(2) Direktor za </w:t>
      </w:r>
      <w:proofErr w:type="spellStart"/>
      <w:r w:rsidRPr="00FE6309">
        <w:t>svoj</w:t>
      </w:r>
      <w:proofErr w:type="spellEnd"/>
      <w:r w:rsidRPr="00FE6309">
        <w:t xml:space="preserve"> rad </w:t>
      </w:r>
      <w:proofErr w:type="spellStart"/>
      <w:r w:rsidRPr="00FE6309">
        <w:t>odgovara</w:t>
      </w:r>
      <w:proofErr w:type="spellEnd"/>
      <w:r w:rsidRPr="00FE6309">
        <w:t xml:space="preserve"> </w:t>
      </w:r>
      <w:proofErr w:type="spellStart"/>
      <w:r w:rsidRPr="00FE6309">
        <w:t>Savjetu</w:t>
      </w:r>
      <w:proofErr w:type="spellEnd"/>
      <w:r w:rsidRPr="00FE6309">
        <w:t xml:space="preserve"> </w:t>
      </w:r>
      <w:proofErr w:type="spellStart"/>
      <w:r w:rsidRPr="00FE6309">
        <w:t>ministara</w:t>
      </w:r>
      <w:proofErr w:type="spellEnd"/>
      <w:r w:rsidRPr="00FE6309">
        <w:t xml:space="preserve"> BiH.</w:t>
      </w:r>
    </w:p>
    <w:p w14:paraId="5C421B74" w14:textId="77777777" w:rsidR="00FE6309" w:rsidRPr="00FE6309" w:rsidRDefault="00FE6309" w:rsidP="00FE6309">
      <w:pPr>
        <w:jc w:val="center"/>
      </w:pPr>
      <w:r w:rsidRPr="00FE6309">
        <w:t xml:space="preserve">(3) Direktor je </w:t>
      </w:r>
      <w:proofErr w:type="spellStart"/>
      <w:r w:rsidRPr="00FE6309">
        <w:t>odgovoran</w:t>
      </w:r>
      <w:proofErr w:type="spellEnd"/>
      <w:r w:rsidRPr="00FE6309">
        <w:t xml:space="preserve"> za:</w:t>
      </w:r>
    </w:p>
    <w:p w14:paraId="6F241850" w14:textId="77777777" w:rsidR="00FE6309" w:rsidRPr="00FE6309" w:rsidRDefault="00FE6309" w:rsidP="00FE6309">
      <w:pPr>
        <w:jc w:val="center"/>
      </w:pPr>
      <w:r w:rsidRPr="00FE6309">
        <w:t xml:space="preserve">a) </w:t>
      </w:r>
      <w:proofErr w:type="spellStart"/>
      <w:r w:rsidRPr="00FE6309">
        <w:t>sprovođenje</w:t>
      </w:r>
      <w:proofErr w:type="spellEnd"/>
      <w:r w:rsidRPr="00FE6309">
        <w:t xml:space="preserve"> </w:t>
      </w:r>
      <w:proofErr w:type="spellStart"/>
      <w:r w:rsidRPr="00FE6309">
        <w:t>politike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medicinskih</w:t>
      </w:r>
      <w:proofErr w:type="spellEnd"/>
      <w:r w:rsidRPr="00FE6309">
        <w:t xml:space="preserve"> </w:t>
      </w:r>
      <w:proofErr w:type="spellStart"/>
      <w:r w:rsidRPr="00FE6309">
        <w:t>sredstava</w:t>
      </w:r>
      <w:proofErr w:type="spellEnd"/>
      <w:r w:rsidRPr="00FE6309">
        <w:t xml:space="preserve"> u BiH, </w:t>
      </w:r>
      <w:proofErr w:type="spellStart"/>
      <w:r w:rsidRPr="00FE6309">
        <w:t>ovog</w:t>
      </w:r>
      <w:proofErr w:type="spellEnd"/>
      <w:r w:rsidRPr="00FE6309">
        <w:t xml:space="preserve"> </w:t>
      </w:r>
      <w:proofErr w:type="spellStart"/>
      <w:r w:rsidRPr="00FE6309">
        <w:t>Zakona</w:t>
      </w:r>
      <w:proofErr w:type="spellEnd"/>
      <w:r w:rsidRPr="00FE6309">
        <w:t xml:space="preserve">, </w:t>
      </w:r>
      <w:proofErr w:type="spellStart"/>
      <w:r w:rsidRPr="00FE6309">
        <w:t>te</w:t>
      </w:r>
      <w:proofErr w:type="spellEnd"/>
      <w:r w:rsidRPr="00FE6309">
        <w:t xml:space="preserve"> </w:t>
      </w:r>
      <w:proofErr w:type="spellStart"/>
      <w:r w:rsidRPr="00FE6309">
        <w:t>propisa</w:t>
      </w:r>
      <w:proofErr w:type="spellEnd"/>
      <w:r w:rsidRPr="00FE6309">
        <w:t xml:space="preserve"> </w:t>
      </w:r>
      <w:proofErr w:type="spellStart"/>
      <w:r w:rsidRPr="00FE6309">
        <w:t>donesenih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osnovu</w:t>
      </w:r>
      <w:proofErr w:type="spellEnd"/>
      <w:r w:rsidRPr="00FE6309">
        <w:t xml:space="preserve"> </w:t>
      </w:r>
      <w:proofErr w:type="spellStart"/>
      <w:proofErr w:type="gramStart"/>
      <w:r w:rsidRPr="00FE6309">
        <w:t>njega</w:t>
      </w:r>
      <w:proofErr w:type="spellEnd"/>
      <w:r w:rsidRPr="00FE6309">
        <w:t>;</w:t>
      </w:r>
      <w:proofErr w:type="gramEnd"/>
    </w:p>
    <w:p w14:paraId="56C5B9D6" w14:textId="77777777" w:rsidR="00FE6309" w:rsidRPr="00FE6309" w:rsidRDefault="00FE6309" w:rsidP="00FE6309">
      <w:pPr>
        <w:jc w:val="center"/>
      </w:pPr>
      <w:r w:rsidRPr="00FE6309">
        <w:t xml:space="preserve">b) </w:t>
      </w:r>
      <w:proofErr w:type="spellStart"/>
      <w:r w:rsidRPr="00FE6309">
        <w:t>izvršavanje</w:t>
      </w:r>
      <w:proofErr w:type="spellEnd"/>
      <w:r w:rsidRPr="00FE6309">
        <w:t xml:space="preserve"> </w:t>
      </w:r>
      <w:proofErr w:type="spellStart"/>
      <w:r w:rsidRPr="00FE6309">
        <w:t>odluka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preporuka</w:t>
      </w:r>
      <w:proofErr w:type="spellEnd"/>
      <w:r w:rsidRPr="00FE6309">
        <w:t xml:space="preserve"> </w:t>
      </w:r>
      <w:proofErr w:type="spellStart"/>
      <w:r w:rsidRPr="00FE6309">
        <w:t>Stručnog</w:t>
      </w:r>
      <w:proofErr w:type="spellEnd"/>
      <w:r w:rsidRPr="00FE6309">
        <w:t xml:space="preserve"> </w:t>
      </w:r>
      <w:proofErr w:type="spellStart"/>
      <w:proofErr w:type="gramStart"/>
      <w:r w:rsidRPr="00FE6309">
        <w:t>savjeta</w:t>
      </w:r>
      <w:proofErr w:type="spellEnd"/>
      <w:r w:rsidRPr="00FE6309">
        <w:t>;</w:t>
      </w:r>
      <w:proofErr w:type="gramEnd"/>
    </w:p>
    <w:p w14:paraId="7A771B7C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c) </w:t>
      </w:r>
      <w:proofErr w:type="spellStart"/>
      <w:r w:rsidRPr="00FE6309">
        <w:rPr>
          <w:lang w:val="fr-FR"/>
        </w:rPr>
        <w:t>izradu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predloga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programa</w:t>
      </w:r>
      <w:proofErr w:type="spellEnd"/>
      <w:r w:rsidRPr="00FE6309">
        <w:rPr>
          <w:lang w:val="fr-FR"/>
        </w:rPr>
        <w:t xml:space="preserve"> i plana rada, te </w:t>
      </w:r>
      <w:proofErr w:type="spellStart"/>
      <w:r w:rsidRPr="00FE6309">
        <w:rPr>
          <w:lang w:val="fr-FR"/>
        </w:rPr>
        <w:t>razvoja</w:t>
      </w:r>
      <w:proofErr w:type="spellEnd"/>
      <w:r w:rsidRPr="00FE6309">
        <w:rPr>
          <w:lang w:val="fr-FR"/>
        </w:rPr>
        <w:t xml:space="preserve"> </w:t>
      </w:r>
      <w:proofErr w:type="spellStart"/>
      <w:proofErr w:type="gramStart"/>
      <w:r w:rsidRPr="00FE6309">
        <w:rPr>
          <w:lang w:val="fr-FR"/>
        </w:rPr>
        <w:t>Agencije</w:t>
      </w:r>
      <w:proofErr w:type="spellEnd"/>
      <w:r w:rsidRPr="00FE6309">
        <w:rPr>
          <w:lang w:val="fr-FR"/>
        </w:rPr>
        <w:t>;</w:t>
      </w:r>
      <w:proofErr w:type="gramEnd"/>
    </w:p>
    <w:p w14:paraId="46664E98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d) </w:t>
      </w:r>
      <w:proofErr w:type="spellStart"/>
      <w:r w:rsidRPr="00FE6309">
        <w:rPr>
          <w:lang w:val="fr-FR"/>
        </w:rPr>
        <w:t>izradu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predloga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pravilnika</w:t>
      </w:r>
      <w:proofErr w:type="spellEnd"/>
      <w:r w:rsidRPr="00FE6309">
        <w:rPr>
          <w:lang w:val="fr-FR"/>
        </w:rPr>
        <w:t xml:space="preserve"> o </w:t>
      </w:r>
      <w:proofErr w:type="spellStart"/>
      <w:r w:rsidRPr="00FE6309">
        <w:rPr>
          <w:lang w:val="fr-FR"/>
        </w:rPr>
        <w:t>unutrašnjoj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organizaciji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sistematizaciji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radnih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mjesta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Agencije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odobrava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Savjet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ministara</w:t>
      </w:r>
      <w:proofErr w:type="spellEnd"/>
      <w:r w:rsidRPr="00FE6309">
        <w:rPr>
          <w:lang w:val="fr-FR"/>
        </w:rPr>
        <w:t xml:space="preserve"> </w:t>
      </w:r>
      <w:proofErr w:type="spellStart"/>
      <w:proofErr w:type="gramStart"/>
      <w:r w:rsidRPr="00FE6309">
        <w:rPr>
          <w:lang w:val="fr-FR"/>
        </w:rPr>
        <w:t>BiH</w:t>
      </w:r>
      <w:proofErr w:type="spellEnd"/>
      <w:r w:rsidRPr="00FE6309">
        <w:rPr>
          <w:lang w:val="fr-FR"/>
        </w:rPr>
        <w:t>;</w:t>
      </w:r>
      <w:proofErr w:type="gramEnd"/>
    </w:p>
    <w:p w14:paraId="5DE20272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e) </w:t>
      </w:r>
      <w:proofErr w:type="spellStart"/>
      <w:r w:rsidRPr="00FE6309">
        <w:rPr>
          <w:lang w:val="fr-FR"/>
        </w:rPr>
        <w:t>izradu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predloga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godišnjeg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buxeta</w:t>
      </w:r>
      <w:proofErr w:type="spellEnd"/>
      <w:r w:rsidRPr="00FE6309">
        <w:rPr>
          <w:lang w:val="fr-FR"/>
        </w:rPr>
        <w:t xml:space="preserve"> </w:t>
      </w:r>
      <w:proofErr w:type="spellStart"/>
      <w:proofErr w:type="gramStart"/>
      <w:r w:rsidRPr="00FE6309">
        <w:rPr>
          <w:lang w:val="fr-FR"/>
        </w:rPr>
        <w:t>Agencije</w:t>
      </w:r>
      <w:proofErr w:type="spellEnd"/>
      <w:r w:rsidRPr="00FE6309">
        <w:rPr>
          <w:lang w:val="fr-FR"/>
        </w:rPr>
        <w:t>;</w:t>
      </w:r>
      <w:proofErr w:type="gramEnd"/>
    </w:p>
    <w:p w14:paraId="4284B877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f) </w:t>
      </w:r>
      <w:proofErr w:type="spellStart"/>
      <w:r w:rsidRPr="00FE6309">
        <w:rPr>
          <w:lang w:val="fr-FR"/>
        </w:rPr>
        <w:t>izradu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godišnjeg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izvještaja</w:t>
      </w:r>
      <w:proofErr w:type="spellEnd"/>
      <w:r w:rsidRPr="00FE6309">
        <w:rPr>
          <w:lang w:val="fr-FR"/>
        </w:rPr>
        <w:t xml:space="preserve"> o </w:t>
      </w:r>
      <w:proofErr w:type="spellStart"/>
      <w:r w:rsidRPr="00FE6309">
        <w:rPr>
          <w:lang w:val="fr-FR"/>
        </w:rPr>
        <w:t>finansijskom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poslovanju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Agencije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kao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završnog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računa</w:t>
      </w:r>
      <w:proofErr w:type="spellEnd"/>
      <w:r w:rsidRPr="00FE6309">
        <w:rPr>
          <w:lang w:val="fr-FR"/>
        </w:rPr>
        <w:t xml:space="preserve"> </w:t>
      </w:r>
      <w:proofErr w:type="spellStart"/>
      <w:proofErr w:type="gramStart"/>
      <w:r w:rsidRPr="00FE6309">
        <w:rPr>
          <w:lang w:val="fr-FR"/>
        </w:rPr>
        <w:t>Agencije</w:t>
      </w:r>
      <w:proofErr w:type="spellEnd"/>
      <w:r w:rsidRPr="00FE6309">
        <w:rPr>
          <w:lang w:val="fr-FR"/>
        </w:rPr>
        <w:t>;</w:t>
      </w:r>
      <w:proofErr w:type="gramEnd"/>
    </w:p>
    <w:p w14:paraId="78A57A07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g) </w:t>
      </w:r>
      <w:proofErr w:type="spellStart"/>
      <w:r w:rsidRPr="00FE6309">
        <w:rPr>
          <w:lang w:val="fr-FR"/>
        </w:rPr>
        <w:t>informisanje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Stručnog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savjeta</w:t>
      </w:r>
      <w:proofErr w:type="spellEnd"/>
      <w:r w:rsidRPr="00FE6309">
        <w:rPr>
          <w:lang w:val="fr-FR"/>
        </w:rPr>
        <w:t xml:space="preserve"> o </w:t>
      </w:r>
      <w:proofErr w:type="spellStart"/>
      <w:r w:rsidRPr="00FE6309">
        <w:rPr>
          <w:lang w:val="fr-FR"/>
        </w:rPr>
        <w:t>svim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problemima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vezi</w:t>
      </w:r>
      <w:proofErr w:type="spellEnd"/>
      <w:r w:rsidRPr="00FE6309">
        <w:rPr>
          <w:lang w:val="fr-FR"/>
        </w:rPr>
        <w:t xml:space="preserve"> sa </w:t>
      </w:r>
      <w:proofErr w:type="spellStart"/>
      <w:r w:rsidRPr="00FE6309">
        <w:rPr>
          <w:lang w:val="fr-FR"/>
        </w:rPr>
        <w:t>sprovođenjem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politike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lijekova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medicinskih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sredstava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ili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zakonskih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propisa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</w:t>
      </w:r>
      <w:proofErr w:type="spellEnd"/>
      <w:r w:rsidRPr="00FE6309">
        <w:rPr>
          <w:lang w:val="fr-FR"/>
        </w:rPr>
        <w:t xml:space="preserve"> ove </w:t>
      </w:r>
      <w:proofErr w:type="spellStart"/>
      <w:proofErr w:type="gramStart"/>
      <w:r w:rsidRPr="00FE6309">
        <w:rPr>
          <w:lang w:val="fr-FR"/>
        </w:rPr>
        <w:t>oblasti</w:t>
      </w:r>
      <w:proofErr w:type="spellEnd"/>
      <w:r w:rsidRPr="00FE6309">
        <w:rPr>
          <w:lang w:val="fr-FR"/>
        </w:rPr>
        <w:t>;</w:t>
      </w:r>
      <w:proofErr w:type="gramEnd"/>
    </w:p>
    <w:p w14:paraId="7F4765B6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h) </w:t>
      </w:r>
      <w:proofErr w:type="spellStart"/>
      <w:r w:rsidRPr="00FE6309">
        <w:rPr>
          <w:lang w:val="fr-FR"/>
        </w:rPr>
        <w:t>pružanje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statističkih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podataka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ovlašćenim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tijelima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BiH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odnosno</w:t>
      </w:r>
      <w:proofErr w:type="spellEnd"/>
      <w:r w:rsidRPr="00FE6309">
        <w:rPr>
          <w:lang w:val="fr-FR"/>
        </w:rPr>
        <w:t xml:space="preserve"> </w:t>
      </w:r>
      <w:proofErr w:type="spellStart"/>
      <w:proofErr w:type="gramStart"/>
      <w:r w:rsidRPr="00FE6309">
        <w:rPr>
          <w:lang w:val="fr-FR"/>
        </w:rPr>
        <w:t>inostranstvu</w:t>
      </w:r>
      <w:proofErr w:type="spellEnd"/>
      <w:r w:rsidRPr="00FE6309">
        <w:rPr>
          <w:lang w:val="fr-FR"/>
        </w:rPr>
        <w:t>;</w:t>
      </w:r>
      <w:proofErr w:type="gramEnd"/>
    </w:p>
    <w:p w14:paraId="7115EB07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i) </w:t>
      </w:r>
      <w:proofErr w:type="spellStart"/>
      <w:r w:rsidRPr="00FE6309">
        <w:rPr>
          <w:lang w:val="fr-FR"/>
        </w:rPr>
        <w:t>uspostavljanje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funkcionisanje</w:t>
      </w:r>
      <w:proofErr w:type="spellEnd"/>
      <w:r w:rsidRPr="00FE6309">
        <w:rPr>
          <w:lang w:val="fr-FR"/>
        </w:rPr>
        <w:t xml:space="preserve"> interne </w:t>
      </w:r>
      <w:proofErr w:type="spellStart"/>
      <w:r w:rsidRPr="00FE6309">
        <w:rPr>
          <w:lang w:val="fr-FR"/>
        </w:rPr>
        <w:t>revizije</w:t>
      </w:r>
      <w:proofErr w:type="spellEnd"/>
      <w:r w:rsidRPr="00FE6309">
        <w:rPr>
          <w:lang w:val="fr-FR"/>
        </w:rPr>
        <w:t xml:space="preserve"> </w:t>
      </w:r>
      <w:proofErr w:type="spellStart"/>
      <w:proofErr w:type="gramStart"/>
      <w:r w:rsidRPr="00FE6309">
        <w:rPr>
          <w:lang w:val="fr-FR"/>
        </w:rPr>
        <w:t>Agencije</w:t>
      </w:r>
      <w:proofErr w:type="spellEnd"/>
      <w:r w:rsidRPr="00FE6309">
        <w:rPr>
          <w:lang w:val="fr-FR"/>
        </w:rPr>
        <w:t>;</w:t>
      </w:r>
      <w:proofErr w:type="gramEnd"/>
    </w:p>
    <w:p w14:paraId="70E66BBE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j) </w:t>
      </w:r>
      <w:proofErr w:type="spellStart"/>
      <w:r w:rsidRPr="00FE6309">
        <w:rPr>
          <w:lang w:val="fr-FR"/>
        </w:rPr>
        <w:t>uspostavljanje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funkcionisanje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informacionog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sistema</w:t>
      </w:r>
      <w:proofErr w:type="spellEnd"/>
      <w:r w:rsidRPr="00FE6309">
        <w:rPr>
          <w:lang w:val="fr-FR"/>
        </w:rPr>
        <w:t xml:space="preserve"> </w:t>
      </w:r>
      <w:proofErr w:type="spellStart"/>
      <w:proofErr w:type="gramStart"/>
      <w:r w:rsidRPr="00FE6309">
        <w:rPr>
          <w:lang w:val="fr-FR"/>
        </w:rPr>
        <w:t>Agencije</w:t>
      </w:r>
      <w:proofErr w:type="spellEnd"/>
      <w:r w:rsidRPr="00FE6309">
        <w:rPr>
          <w:lang w:val="fr-FR"/>
        </w:rPr>
        <w:t>;</w:t>
      </w:r>
      <w:proofErr w:type="gramEnd"/>
    </w:p>
    <w:p w14:paraId="52C05022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k) </w:t>
      </w:r>
      <w:proofErr w:type="spellStart"/>
      <w:r w:rsidRPr="00FE6309">
        <w:rPr>
          <w:lang w:val="fr-FR"/>
        </w:rPr>
        <w:t>postavljanje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razrješavanje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operativnih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rukovodilaca</w:t>
      </w:r>
      <w:proofErr w:type="spellEnd"/>
      <w:r w:rsidRPr="00FE6309">
        <w:rPr>
          <w:lang w:val="fr-FR"/>
        </w:rPr>
        <w:t xml:space="preserve"> </w:t>
      </w:r>
      <w:proofErr w:type="spellStart"/>
      <w:proofErr w:type="gramStart"/>
      <w:r w:rsidRPr="00FE6309">
        <w:rPr>
          <w:lang w:val="fr-FR"/>
        </w:rPr>
        <w:t>Agencije</w:t>
      </w:r>
      <w:proofErr w:type="spellEnd"/>
      <w:r w:rsidRPr="00FE6309">
        <w:rPr>
          <w:lang w:val="fr-FR"/>
        </w:rPr>
        <w:t>;</w:t>
      </w:r>
      <w:proofErr w:type="gramEnd"/>
    </w:p>
    <w:p w14:paraId="36CF08C9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l) </w:t>
      </w:r>
      <w:proofErr w:type="spellStart"/>
      <w:r w:rsidRPr="00FE6309">
        <w:rPr>
          <w:lang w:val="fr-FR"/>
        </w:rPr>
        <w:t>druge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poslove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zadatke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skladu</w:t>
      </w:r>
      <w:proofErr w:type="spellEnd"/>
      <w:r w:rsidRPr="00FE6309">
        <w:rPr>
          <w:lang w:val="fr-FR"/>
        </w:rPr>
        <w:t xml:space="preserve"> sa </w:t>
      </w:r>
      <w:proofErr w:type="spellStart"/>
      <w:r w:rsidRPr="00FE6309">
        <w:rPr>
          <w:lang w:val="fr-FR"/>
        </w:rPr>
        <w:t>ovim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Zakonom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kao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propisima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donesenim</w:t>
      </w:r>
      <w:proofErr w:type="spellEnd"/>
      <w:r w:rsidRPr="00FE6309">
        <w:rPr>
          <w:lang w:val="fr-FR"/>
        </w:rPr>
        <w:t xml:space="preserve"> na </w:t>
      </w:r>
      <w:proofErr w:type="spellStart"/>
      <w:r w:rsidRPr="00FE6309">
        <w:rPr>
          <w:lang w:val="fr-FR"/>
        </w:rPr>
        <w:t>osnovu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njega</w:t>
      </w:r>
      <w:proofErr w:type="spellEnd"/>
      <w:r w:rsidRPr="00FE6309">
        <w:rPr>
          <w:lang w:val="fr-FR"/>
        </w:rPr>
        <w:t>.</w:t>
      </w:r>
    </w:p>
    <w:p w14:paraId="3F90D818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40" w:name="clan_20"/>
      <w:bookmarkEnd w:id="40"/>
      <w:proofErr w:type="spellStart"/>
      <w:r w:rsidRPr="00FE6309">
        <w:rPr>
          <w:b/>
          <w:bCs/>
          <w:lang w:val="fr-FR"/>
        </w:rPr>
        <w:t>Član</w:t>
      </w:r>
      <w:proofErr w:type="spellEnd"/>
      <w:r w:rsidRPr="00FE6309">
        <w:rPr>
          <w:b/>
          <w:bCs/>
          <w:lang w:val="fr-FR"/>
        </w:rPr>
        <w:t xml:space="preserve"> 20</w:t>
      </w:r>
    </w:p>
    <w:p w14:paraId="32BED8BA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41" w:name="str_22"/>
      <w:bookmarkEnd w:id="41"/>
      <w:r w:rsidRPr="00FE6309">
        <w:rPr>
          <w:b/>
          <w:bCs/>
          <w:lang w:val="fr-FR"/>
        </w:rPr>
        <w:t>(</w:t>
      </w:r>
      <w:proofErr w:type="spellStart"/>
      <w:r w:rsidRPr="00FE6309">
        <w:rPr>
          <w:b/>
          <w:bCs/>
          <w:lang w:val="fr-FR"/>
        </w:rPr>
        <w:t>Komisije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Agencije</w:t>
      </w:r>
      <w:proofErr w:type="spellEnd"/>
      <w:r w:rsidRPr="00FE6309">
        <w:rPr>
          <w:b/>
          <w:bCs/>
          <w:lang w:val="fr-FR"/>
        </w:rPr>
        <w:t>)</w:t>
      </w:r>
    </w:p>
    <w:p w14:paraId="5E8D2066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(1) </w:t>
      </w:r>
      <w:proofErr w:type="spellStart"/>
      <w:r w:rsidRPr="00FE6309">
        <w:rPr>
          <w:lang w:val="fr-FR"/>
        </w:rPr>
        <w:t>Komisije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Agencije</w:t>
      </w:r>
      <w:proofErr w:type="spellEnd"/>
      <w:r w:rsidRPr="00FE6309">
        <w:rPr>
          <w:lang w:val="fr-FR"/>
        </w:rPr>
        <w:t xml:space="preserve"> </w:t>
      </w:r>
      <w:proofErr w:type="gramStart"/>
      <w:r w:rsidRPr="00FE6309">
        <w:rPr>
          <w:lang w:val="fr-FR"/>
        </w:rPr>
        <w:t>su:</w:t>
      </w:r>
      <w:proofErr w:type="gramEnd"/>
    </w:p>
    <w:p w14:paraId="6720D82C" w14:textId="77777777" w:rsidR="00FE6309" w:rsidRPr="00FE6309" w:rsidRDefault="00FE6309" w:rsidP="00FE6309">
      <w:pPr>
        <w:jc w:val="center"/>
      </w:pPr>
      <w:r w:rsidRPr="00FE6309">
        <w:t xml:space="preserve">a) </w:t>
      </w:r>
      <w:proofErr w:type="spellStart"/>
      <w:r w:rsidRPr="00FE6309">
        <w:t>Komisija</w:t>
      </w:r>
      <w:proofErr w:type="spellEnd"/>
      <w:r w:rsidRPr="00FE6309">
        <w:t xml:space="preserve"> za </w:t>
      </w:r>
      <w:proofErr w:type="spellStart"/>
      <w:r w:rsidRPr="00FE6309">
        <w:t>lijekove</w:t>
      </w:r>
      <w:proofErr w:type="spellEnd"/>
      <w:r w:rsidRPr="00FE6309">
        <w:t>,</w:t>
      </w:r>
    </w:p>
    <w:p w14:paraId="7211F822" w14:textId="77777777" w:rsidR="00FE6309" w:rsidRPr="00FE6309" w:rsidRDefault="00FE6309" w:rsidP="00FE6309">
      <w:pPr>
        <w:jc w:val="center"/>
      </w:pPr>
      <w:r w:rsidRPr="00FE6309">
        <w:t xml:space="preserve">b) </w:t>
      </w:r>
      <w:proofErr w:type="spellStart"/>
      <w:r w:rsidRPr="00FE6309">
        <w:t>Komisija</w:t>
      </w:r>
      <w:proofErr w:type="spellEnd"/>
      <w:r w:rsidRPr="00FE6309">
        <w:t xml:space="preserve"> za </w:t>
      </w:r>
      <w:proofErr w:type="spellStart"/>
      <w:r w:rsidRPr="00FE6309">
        <w:t>medicinska</w:t>
      </w:r>
      <w:proofErr w:type="spellEnd"/>
      <w:r w:rsidRPr="00FE6309">
        <w:t xml:space="preserve"> </w:t>
      </w:r>
      <w:proofErr w:type="spellStart"/>
      <w:r w:rsidRPr="00FE6309">
        <w:t>sredstva</w:t>
      </w:r>
      <w:proofErr w:type="spellEnd"/>
      <w:r w:rsidRPr="00FE6309">
        <w:t>,</w:t>
      </w:r>
    </w:p>
    <w:p w14:paraId="36691CA0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c) </w:t>
      </w:r>
      <w:proofErr w:type="spellStart"/>
      <w:r w:rsidRPr="00FE6309">
        <w:rPr>
          <w:lang w:val="fr-FR"/>
        </w:rPr>
        <w:t>Komisija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klinička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ispitivanja</w:t>
      </w:r>
      <w:proofErr w:type="spellEnd"/>
      <w:r w:rsidRPr="00FE6309">
        <w:rPr>
          <w:lang w:val="fr-FR"/>
        </w:rPr>
        <w:t>,</w:t>
      </w:r>
    </w:p>
    <w:p w14:paraId="797BEBBB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d) </w:t>
      </w:r>
      <w:proofErr w:type="spellStart"/>
      <w:r w:rsidRPr="00FE6309">
        <w:rPr>
          <w:lang w:val="fr-FR"/>
        </w:rPr>
        <w:t>Komisija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farmakopeju</w:t>
      </w:r>
      <w:proofErr w:type="spellEnd"/>
      <w:r w:rsidRPr="00FE6309">
        <w:rPr>
          <w:lang w:val="fr-FR"/>
        </w:rPr>
        <w:t>,</w:t>
      </w:r>
    </w:p>
    <w:p w14:paraId="220F5B53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e) </w:t>
      </w:r>
      <w:proofErr w:type="spellStart"/>
      <w:r w:rsidRPr="00FE6309">
        <w:rPr>
          <w:lang w:val="fr-FR"/>
        </w:rPr>
        <w:t>ostale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komisije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rješavanje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zasebnih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pitanja</w:t>
      </w:r>
      <w:proofErr w:type="spellEnd"/>
      <w:r w:rsidRPr="00FE6309">
        <w:rPr>
          <w:lang w:val="fr-FR"/>
        </w:rPr>
        <w:t>.</w:t>
      </w:r>
    </w:p>
    <w:p w14:paraId="422F3254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(2) </w:t>
      </w:r>
      <w:proofErr w:type="spellStart"/>
      <w:r w:rsidRPr="00FE6309">
        <w:rPr>
          <w:lang w:val="fr-FR"/>
        </w:rPr>
        <w:t>Direktor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Agencije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uz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prethodnu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saglasnost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Stručnog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savjeta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imenuje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članove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komisija</w:t>
      </w:r>
      <w:proofErr w:type="spellEnd"/>
      <w:r w:rsidRPr="00FE6309">
        <w:rPr>
          <w:lang w:val="fr-FR"/>
        </w:rPr>
        <w:t>.</w:t>
      </w:r>
    </w:p>
    <w:p w14:paraId="27AA9CAE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lastRenderedPageBreak/>
        <w:t xml:space="preserve">(3) </w:t>
      </w:r>
      <w:proofErr w:type="spellStart"/>
      <w:r w:rsidRPr="00FE6309">
        <w:rPr>
          <w:lang w:val="fr-FR"/>
        </w:rPr>
        <w:t>Članovi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komisija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stava</w:t>
      </w:r>
      <w:proofErr w:type="spellEnd"/>
      <w:r w:rsidRPr="00FE6309">
        <w:rPr>
          <w:lang w:val="fr-FR"/>
        </w:rPr>
        <w:t xml:space="preserve"> (1) </w:t>
      </w:r>
      <w:proofErr w:type="spellStart"/>
      <w:r w:rsidRPr="00FE6309">
        <w:rPr>
          <w:lang w:val="fr-FR"/>
        </w:rPr>
        <w:t>ovog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člana</w:t>
      </w:r>
      <w:proofErr w:type="spellEnd"/>
      <w:r w:rsidRPr="00FE6309">
        <w:rPr>
          <w:lang w:val="fr-FR"/>
        </w:rPr>
        <w:t xml:space="preserve"> su </w:t>
      </w:r>
      <w:proofErr w:type="spellStart"/>
      <w:r w:rsidRPr="00FE6309">
        <w:rPr>
          <w:lang w:val="fr-FR"/>
        </w:rPr>
        <w:t>istaknuti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stručnjaci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oblasti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zdravstva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odnosno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prirodnih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nauka</w:t>
      </w:r>
      <w:proofErr w:type="spellEnd"/>
      <w:r w:rsidRPr="00FE6309">
        <w:rPr>
          <w:lang w:val="fr-FR"/>
        </w:rPr>
        <w:t xml:space="preserve"> (</w:t>
      </w:r>
      <w:proofErr w:type="spellStart"/>
      <w:r w:rsidRPr="00FE6309">
        <w:rPr>
          <w:lang w:val="fr-FR"/>
        </w:rPr>
        <w:t>hemija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biologija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biohemija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fizika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elektrotehnika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tehnologija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sl</w:t>
      </w:r>
      <w:proofErr w:type="spellEnd"/>
      <w:r w:rsidRPr="00FE6309">
        <w:rPr>
          <w:lang w:val="fr-FR"/>
        </w:rPr>
        <w:t xml:space="preserve">.), </w:t>
      </w:r>
      <w:proofErr w:type="spellStart"/>
      <w:r w:rsidRPr="00FE6309">
        <w:rPr>
          <w:lang w:val="fr-FR"/>
        </w:rPr>
        <w:t>koji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imaju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odgovarajuće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radno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iskustvo</w:t>
      </w:r>
      <w:proofErr w:type="spellEnd"/>
      <w:r w:rsidRPr="00FE6309">
        <w:rPr>
          <w:lang w:val="fr-FR"/>
        </w:rPr>
        <w:t xml:space="preserve"> na </w:t>
      </w:r>
      <w:proofErr w:type="spellStart"/>
      <w:r w:rsidRPr="00FE6309">
        <w:rPr>
          <w:lang w:val="fr-FR"/>
        </w:rPr>
        <w:t>poslovima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zadacima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koji</w:t>
      </w:r>
      <w:proofErr w:type="spellEnd"/>
      <w:r w:rsidRPr="00FE6309">
        <w:rPr>
          <w:lang w:val="fr-FR"/>
        </w:rPr>
        <w:t xml:space="preserve"> su </w:t>
      </w:r>
      <w:proofErr w:type="spellStart"/>
      <w:r w:rsidRPr="00FE6309">
        <w:rPr>
          <w:lang w:val="fr-FR"/>
        </w:rPr>
        <w:t>predmet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razmatranja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komisija</w:t>
      </w:r>
      <w:proofErr w:type="spellEnd"/>
      <w:r w:rsidRPr="00FE6309">
        <w:rPr>
          <w:lang w:val="fr-FR"/>
        </w:rPr>
        <w:t>.</w:t>
      </w:r>
    </w:p>
    <w:p w14:paraId="574982B8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(4) Mandat </w:t>
      </w:r>
      <w:proofErr w:type="spellStart"/>
      <w:r w:rsidRPr="00FE6309">
        <w:rPr>
          <w:lang w:val="fr-FR"/>
        </w:rPr>
        <w:t>članova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komisija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stava</w:t>
      </w:r>
      <w:proofErr w:type="spellEnd"/>
      <w:r w:rsidRPr="00FE6309">
        <w:rPr>
          <w:lang w:val="fr-FR"/>
        </w:rPr>
        <w:t xml:space="preserve"> (1), </w:t>
      </w:r>
      <w:proofErr w:type="spellStart"/>
      <w:r w:rsidRPr="00FE6309">
        <w:rPr>
          <w:lang w:val="fr-FR"/>
        </w:rPr>
        <w:t>tač</w:t>
      </w:r>
      <w:proofErr w:type="spellEnd"/>
      <w:r w:rsidRPr="00FE6309">
        <w:rPr>
          <w:lang w:val="fr-FR"/>
        </w:rPr>
        <w:t xml:space="preserve">. </w:t>
      </w:r>
      <w:proofErr w:type="spellStart"/>
      <w:proofErr w:type="gramStart"/>
      <w:r w:rsidRPr="00FE6309">
        <w:rPr>
          <w:lang w:val="fr-FR"/>
        </w:rPr>
        <w:t>od</w:t>
      </w:r>
      <w:proofErr w:type="spellEnd"/>
      <w:proofErr w:type="gramEnd"/>
      <w:r w:rsidRPr="00FE6309">
        <w:rPr>
          <w:lang w:val="fr-FR"/>
        </w:rPr>
        <w:t xml:space="preserve"> a) do d) </w:t>
      </w:r>
      <w:proofErr w:type="spellStart"/>
      <w:r w:rsidRPr="00FE6309">
        <w:rPr>
          <w:lang w:val="fr-FR"/>
        </w:rPr>
        <w:t>ovog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člana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traje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četiri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godine</w:t>
      </w:r>
      <w:proofErr w:type="spellEnd"/>
      <w:r w:rsidRPr="00FE6309">
        <w:rPr>
          <w:lang w:val="fr-FR"/>
        </w:rPr>
        <w:t xml:space="preserve">, sa </w:t>
      </w:r>
      <w:proofErr w:type="spellStart"/>
      <w:r w:rsidRPr="00FE6309">
        <w:rPr>
          <w:lang w:val="fr-FR"/>
        </w:rPr>
        <w:t>mogućnošću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reizbora</w:t>
      </w:r>
      <w:proofErr w:type="spellEnd"/>
      <w:r w:rsidRPr="00FE6309">
        <w:rPr>
          <w:lang w:val="fr-FR"/>
        </w:rPr>
        <w:t xml:space="preserve"> na </w:t>
      </w:r>
      <w:proofErr w:type="spellStart"/>
      <w:r w:rsidRPr="00FE6309">
        <w:rPr>
          <w:lang w:val="fr-FR"/>
        </w:rPr>
        <w:t>još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jedan</w:t>
      </w:r>
      <w:proofErr w:type="spellEnd"/>
      <w:r w:rsidRPr="00FE6309">
        <w:rPr>
          <w:lang w:val="fr-FR"/>
        </w:rPr>
        <w:t xml:space="preserve"> mandat.</w:t>
      </w:r>
    </w:p>
    <w:p w14:paraId="3A28BFEF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(5) </w:t>
      </w:r>
      <w:proofErr w:type="spellStart"/>
      <w:r w:rsidRPr="00FE6309">
        <w:rPr>
          <w:lang w:val="fr-FR"/>
        </w:rPr>
        <w:t>Komisije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stava</w:t>
      </w:r>
      <w:proofErr w:type="spellEnd"/>
      <w:r w:rsidRPr="00FE6309">
        <w:rPr>
          <w:lang w:val="fr-FR"/>
        </w:rPr>
        <w:t xml:space="preserve"> (1) </w:t>
      </w:r>
      <w:proofErr w:type="spellStart"/>
      <w:r w:rsidRPr="00FE6309">
        <w:rPr>
          <w:lang w:val="fr-FR"/>
        </w:rPr>
        <w:t>ovog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člana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uz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prethodnu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saglasnost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Stručnog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savjeta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pripremaju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poslovnike</w:t>
      </w:r>
      <w:proofErr w:type="spellEnd"/>
      <w:r w:rsidRPr="00FE6309">
        <w:rPr>
          <w:lang w:val="fr-FR"/>
        </w:rPr>
        <w:t xml:space="preserve"> o </w:t>
      </w:r>
      <w:proofErr w:type="spellStart"/>
      <w:r w:rsidRPr="00FE6309">
        <w:rPr>
          <w:lang w:val="fr-FR"/>
        </w:rPr>
        <w:t>radu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kojima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bliže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uređuju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pitanja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značajna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njihov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djelokrug</w:t>
      </w:r>
      <w:proofErr w:type="spellEnd"/>
      <w:r w:rsidRPr="00FE6309">
        <w:rPr>
          <w:lang w:val="fr-FR"/>
        </w:rPr>
        <w:t xml:space="preserve">, rad, </w:t>
      </w:r>
      <w:proofErr w:type="spellStart"/>
      <w:r w:rsidRPr="00FE6309">
        <w:rPr>
          <w:lang w:val="fr-FR"/>
        </w:rPr>
        <w:t>način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glasanja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odlučivanja</w:t>
      </w:r>
      <w:proofErr w:type="spellEnd"/>
      <w:r w:rsidRPr="00FE6309">
        <w:rPr>
          <w:lang w:val="fr-FR"/>
        </w:rPr>
        <w:t>.</w:t>
      </w:r>
    </w:p>
    <w:p w14:paraId="48580DAA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(6) </w:t>
      </w:r>
      <w:proofErr w:type="spellStart"/>
      <w:r w:rsidRPr="00FE6309">
        <w:rPr>
          <w:lang w:val="fr-FR"/>
        </w:rPr>
        <w:t>Direktor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Agencije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uz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prethodnu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saglasnost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Stručnog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savjeta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utvrđuje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listu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eksperata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koji</w:t>
      </w:r>
      <w:proofErr w:type="spellEnd"/>
      <w:r w:rsidRPr="00FE6309">
        <w:rPr>
          <w:lang w:val="fr-FR"/>
        </w:rPr>
        <w:t xml:space="preserve">, po </w:t>
      </w:r>
      <w:proofErr w:type="spellStart"/>
      <w:r w:rsidRPr="00FE6309">
        <w:rPr>
          <w:lang w:val="fr-FR"/>
        </w:rPr>
        <w:t>potrebi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mogu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biti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uključeni</w:t>
      </w:r>
      <w:proofErr w:type="spellEnd"/>
      <w:r w:rsidRPr="00FE6309">
        <w:rPr>
          <w:lang w:val="fr-FR"/>
        </w:rPr>
        <w:t xml:space="preserve"> u rad </w:t>
      </w:r>
      <w:proofErr w:type="spellStart"/>
      <w:r w:rsidRPr="00FE6309">
        <w:rPr>
          <w:lang w:val="fr-FR"/>
        </w:rPr>
        <w:t>komisija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stava</w:t>
      </w:r>
      <w:proofErr w:type="spellEnd"/>
      <w:r w:rsidRPr="00FE6309">
        <w:rPr>
          <w:lang w:val="fr-FR"/>
        </w:rPr>
        <w:t xml:space="preserve"> (1) </w:t>
      </w:r>
      <w:proofErr w:type="spellStart"/>
      <w:r w:rsidRPr="00FE6309">
        <w:rPr>
          <w:lang w:val="fr-FR"/>
        </w:rPr>
        <w:t>ovog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člana</w:t>
      </w:r>
      <w:proofErr w:type="spellEnd"/>
      <w:r w:rsidRPr="00FE6309">
        <w:rPr>
          <w:lang w:val="fr-FR"/>
        </w:rPr>
        <w:t>.</w:t>
      </w:r>
    </w:p>
    <w:p w14:paraId="7511046D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(7) </w:t>
      </w:r>
      <w:proofErr w:type="spellStart"/>
      <w:r w:rsidRPr="00FE6309">
        <w:rPr>
          <w:lang w:val="fr-FR"/>
        </w:rPr>
        <w:t>Komisije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stava</w:t>
      </w:r>
      <w:proofErr w:type="spellEnd"/>
      <w:r w:rsidRPr="00FE6309">
        <w:rPr>
          <w:lang w:val="fr-FR"/>
        </w:rPr>
        <w:t xml:space="preserve"> (1) </w:t>
      </w:r>
      <w:proofErr w:type="spellStart"/>
      <w:r w:rsidRPr="00FE6309">
        <w:rPr>
          <w:lang w:val="fr-FR"/>
        </w:rPr>
        <w:t>ovog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člana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direktor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mogu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potrebe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izrade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stručne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ocjene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dokumentacije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čl</w:t>
      </w:r>
      <w:proofErr w:type="spellEnd"/>
      <w:r w:rsidRPr="00FE6309">
        <w:rPr>
          <w:lang w:val="fr-FR"/>
        </w:rPr>
        <w:t xml:space="preserve">. 23, 24, 25. i 26. </w:t>
      </w:r>
      <w:proofErr w:type="spellStart"/>
      <w:proofErr w:type="gramStart"/>
      <w:r w:rsidRPr="00FE6309">
        <w:rPr>
          <w:lang w:val="fr-FR"/>
        </w:rPr>
        <w:t>ovog</w:t>
      </w:r>
      <w:proofErr w:type="spellEnd"/>
      <w:proofErr w:type="gram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Zakona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zatražiti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mišljenje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eksperata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stava</w:t>
      </w:r>
      <w:proofErr w:type="spellEnd"/>
      <w:r w:rsidRPr="00FE6309">
        <w:rPr>
          <w:lang w:val="fr-FR"/>
        </w:rPr>
        <w:t xml:space="preserve"> (6) </w:t>
      </w:r>
      <w:proofErr w:type="spellStart"/>
      <w:r w:rsidRPr="00FE6309">
        <w:rPr>
          <w:lang w:val="fr-FR"/>
        </w:rPr>
        <w:t>ovog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člana</w:t>
      </w:r>
      <w:proofErr w:type="spellEnd"/>
      <w:r w:rsidRPr="00FE6309">
        <w:rPr>
          <w:lang w:val="fr-FR"/>
        </w:rPr>
        <w:t>.</w:t>
      </w:r>
    </w:p>
    <w:p w14:paraId="28E3C95A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(8) </w:t>
      </w:r>
      <w:proofErr w:type="spellStart"/>
      <w:r w:rsidRPr="00FE6309">
        <w:rPr>
          <w:lang w:val="fr-FR"/>
        </w:rPr>
        <w:t>Komisije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stava</w:t>
      </w:r>
      <w:proofErr w:type="spellEnd"/>
      <w:r w:rsidRPr="00FE6309">
        <w:rPr>
          <w:lang w:val="fr-FR"/>
        </w:rPr>
        <w:t xml:space="preserve"> (1) </w:t>
      </w:r>
      <w:proofErr w:type="spellStart"/>
      <w:r w:rsidRPr="00FE6309">
        <w:rPr>
          <w:lang w:val="fr-FR"/>
        </w:rPr>
        <w:t>ovog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člana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dužne</w:t>
      </w:r>
      <w:proofErr w:type="spellEnd"/>
      <w:r w:rsidRPr="00FE6309">
        <w:rPr>
          <w:lang w:val="fr-FR"/>
        </w:rPr>
        <w:t xml:space="preserve"> su da na </w:t>
      </w:r>
      <w:proofErr w:type="spellStart"/>
      <w:r w:rsidRPr="00FE6309">
        <w:rPr>
          <w:lang w:val="fr-FR"/>
        </w:rPr>
        <w:t>zahtjev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direktora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Agencije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dostave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tražena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mišljenja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objašnjenja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instrukcije</w:t>
      </w:r>
      <w:proofErr w:type="spellEnd"/>
      <w:r w:rsidRPr="00FE6309">
        <w:rPr>
          <w:lang w:val="fr-FR"/>
        </w:rPr>
        <w:t xml:space="preserve">, ako su </w:t>
      </w:r>
      <w:proofErr w:type="spellStart"/>
      <w:r w:rsidRPr="00FE6309">
        <w:rPr>
          <w:lang w:val="fr-FR"/>
        </w:rPr>
        <w:t>predmet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razmatranja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komisije</w:t>
      </w:r>
      <w:proofErr w:type="spellEnd"/>
      <w:r w:rsidRPr="00FE6309">
        <w:rPr>
          <w:lang w:val="fr-FR"/>
        </w:rPr>
        <w:t>.</w:t>
      </w:r>
    </w:p>
    <w:p w14:paraId="45B04FFF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(9) </w:t>
      </w:r>
      <w:proofErr w:type="spellStart"/>
      <w:r w:rsidRPr="00FE6309">
        <w:rPr>
          <w:lang w:val="fr-FR"/>
        </w:rPr>
        <w:t>Direktor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odobrava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poslovnike</w:t>
      </w:r>
      <w:proofErr w:type="spellEnd"/>
      <w:r w:rsidRPr="00FE6309">
        <w:rPr>
          <w:lang w:val="fr-FR"/>
        </w:rPr>
        <w:t xml:space="preserve"> o </w:t>
      </w:r>
      <w:proofErr w:type="spellStart"/>
      <w:r w:rsidRPr="00FE6309">
        <w:rPr>
          <w:lang w:val="fr-FR"/>
        </w:rPr>
        <w:t>djelokrugu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radu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obavezama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svake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pojedinačne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komisije</w:t>
      </w:r>
      <w:proofErr w:type="spellEnd"/>
      <w:r w:rsidRPr="00FE6309">
        <w:rPr>
          <w:lang w:val="fr-FR"/>
        </w:rPr>
        <w:t xml:space="preserve">. </w:t>
      </w:r>
      <w:proofErr w:type="spellStart"/>
      <w:r w:rsidRPr="00FE6309">
        <w:rPr>
          <w:lang w:val="fr-FR"/>
        </w:rPr>
        <w:t>Komisije</w:t>
      </w:r>
      <w:proofErr w:type="spellEnd"/>
      <w:r w:rsidRPr="00FE6309">
        <w:rPr>
          <w:lang w:val="fr-FR"/>
        </w:rPr>
        <w:t xml:space="preserve"> se </w:t>
      </w:r>
      <w:proofErr w:type="spellStart"/>
      <w:r w:rsidRPr="00FE6309">
        <w:rPr>
          <w:lang w:val="fr-FR"/>
        </w:rPr>
        <w:t>sastaju</w:t>
      </w:r>
      <w:proofErr w:type="spellEnd"/>
      <w:r w:rsidRPr="00FE6309">
        <w:rPr>
          <w:lang w:val="fr-FR"/>
        </w:rPr>
        <w:t xml:space="preserve"> po </w:t>
      </w:r>
      <w:proofErr w:type="spellStart"/>
      <w:r w:rsidRPr="00FE6309">
        <w:rPr>
          <w:lang w:val="fr-FR"/>
        </w:rPr>
        <w:t>potrebi</w:t>
      </w:r>
      <w:proofErr w:type="spellEnd"/>
      <w:r w:rsidRPr="00FE6309">
        <w:rPr>
          <w:lang w:val="fr-FR"/>
        </w:rPr>
        <w:t xml:space="preserve">. Radi </w:t>
      </w:r>
      <w:proofErr w:type="spellStart"/>
      <w:r w:rsidRPr="00FE6309">
        <w:rPr>
          <w:lang w:val="fr-FR"/>
        </w:rPr>
        <w:t>izrade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mišljenja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objašnjenja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odnosno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ocjene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dokumentacije</w:t>
      </w:r>
      <w:proofErr w:type="spellEnd"/>
      <w:r w:rsidRPr="00FE6309">
        <w:rPr>
          <w:lang w:val="fr-FR"/>
        </w:rPr>
        <w:t xml:space="preserve"> o </w:t>
      </w:r>
      <w:proofErr w:type="spellStart"/>
      <w:r w:rsidRPr="00FE6309">
        <w:rPr>
          <w:lang w:val="fr-FR"/>
        </w:rPr>
        <w:t>posebnom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zahtjevu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komisija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radi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sastavu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najmanje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dvije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trećine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ukupnog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broja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članova</w:t>
      </w:r>
      <w:proofErr w:type="spellEnd"/>
      <w:r w:rsidRPr="00FE6309">
        <w:rPr>
          <w:lang w:val="fr-FR"/>
        </w:rPr>
        <w:t xml:space="preserve">. </w:t>
      </w:r>
      <w:proofErr w:type="spellStart"/>
      <w:r w:rsidRPr="00FE6309">
        <w:rPr>
          <w:lang w:val="fr-FR"/>
        </w:rPr>
        <w:t>Mišljenje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objašnjenje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odnosno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ocjenu</w:t>
      </w:r>
      <w:proofErr w:type="spellEnd"/>
      <w:r w:rsidRPr="00FE6309">
        <w:rPr>
          <w:lang w:val="fr-FR"/>
        </w:rPr>
        <w:t xml:space="preserve"> o </w:t>
      </w:r>
      <w:proofErr w:type="spellStart"/>
      <w:r w:rsidRPr="00FE6309">
        <w:rPr>
          <w:lang w:val="fr-FR"/>
        </w:rPr>
        <w:t>posebnom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zahtjevu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daje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najmanje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većina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prisutnih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članova</w:t>
      </w:r>
      <w:proofErr w:type="spellEnd"/>
      <w:r w:rsidRPr="00FE6309">
        <w:rPr>
          <w:lang w:val="fr-FR"/>
        </w:rPr>
        <w:t xml:space="preserve">. </w:t>
      </w:r>
      <w:proofErr w:type="spellStart"/>
      <w:r w:rsidRPr="00FE6309">
        <w:rPr>
          <w:lang w:val="fr-FR"/>
        </w:rPr>
        <w:t>Mišljenje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objašnjenje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odnosno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ocjena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različita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</w:t>
      </w:r>
      <w:proofErr w:type="spellEnd"/>
      <w:r w:rsidRPr="00FE6309">
        <w:rPr>
          <w:lang w:val="fr-FR"/>
        </w:rPr>
        <w:t xml:space="preserve"> one </w:t>
      </w:r>
      <w:proofErr w:type="spellStart"/>
      <w:r w:rsidRPr="00FE6309">
        <w:rPr>
          <w:lang w:val="fr-FR"/>
        </w:rPr>
        <w:t>koju</w:t>
      </w:r>
      <w:proofErr w:type="spellEnd"/>
      <w:r w:rsidRPr="00FE6309">
        <w:rPr>
          <w:lang w:val="fr-FR"/>
        </w:rPr>
        <w:t xml:space="preserve"> da </w:t>
      </w:r>
      <w:proofErr w:type="spellStart"/>
      <w:r w:rsidRPr="00FE6309">
        <w:rPr>
          <w:lang w:val="fr-FR"/>
        </w:rPr>
        <w:t>većina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mora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biti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sadržana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pismenu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koje</w:t>
      </w:r>
      <w:proofErr w:type="spellEnd"/>
      <w:r w:rsidRPr="00FE6309">
        <w:rPr>
          <w:lang w:val="fr-FR"/>
        </w:rPr>
        <w:t xml:space="preserve"> se </w:t>
      </w:r>
      <w:proofErr w:type="spellStart"/>
      <w:r w:rsidRPr="00FE6309">
        <w:rPr>
          <w:lang w:val="fr-FR"/>
        </w:rPr>
        <w:t>dostavlja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direktoru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Agencije</w:t>
      </w:r>
      <w:proofErr w:type="spellEnd"/>
      <w:r w:rsidRPr="00FE6309">
        <w:rPr>
          <w:lang w:val="fr-FR"/>
        </w:rPr>
        <w:t>.</w:t>
      </w:r>
    </w:p>
    <w:p w14:paraId="17F9BC5C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42" w:name="clan_21"/>
      <w:bookmarkEnd w:id="42"/>
      <w:proofErr w:type="spellStart"/>
      <w:r w:rsidRPr="00FE6309">
        <w:rPr>
          <w:b/>
          <w:bCs/>
          <w:lang w:val="fr-FR"/>
        </w:rPr>
        <w:t>Član</w:t>
      </w:r>
      <w:proofErr w:type="spellEnd"/>
      <w:r w:rsidRPr="00FE6309">
        <w:rPr>
          <w:b/>
          <w:bCs/>
          <w:lang w:val="fr-FR"/>
        </w:rPr>
        <w:t xml:space="preserve"> 21</w:t>
      </w:r>
    </w:p>
    <w:p w14:paraId="62BBDD47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43" w:name="str_23"/>
      <w:bookmarkEnd w:id="43"/>
      <w:r w:rsidRPr="00FE6309">
        <w:rPr>
          <w:b/>
          <w:bCs/>
          <w:lang w:val="fr-FR"/>
        </w:rPr>
        <w:t>(</w:t>
      </w:r>
      <w:proofErr w:type="spellStart"/>
      <w:r w:rsidRPr="00FE6309">
        <w:rPr>
          <w:b/>
          <w:bCs/>
          <w:lang w:val="fr-FR"/>
        </w:rPr>
        <w:t>Službena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tajna</w:t>
      </w:r>
      <w:proofErr w:type="spellEnd"/>
      <w:r w:rsidRPr="00FE6309">
        <w:rPr>
          <w:b/>
          <w:bCs/>
          <w:lang w:val="fr-FR"/>
        </w:rPr>
        <w:t>)</w:t>
      </w:r>
    </w:p>
    <w:p w14:paraId="5C24CE0C" w14:textId="77777777" w:rsidR="00FE6309" w:rsidRPr="00FE6309" w:rsidRDefault="00FE6309" w:rsidP="00FE6309">
      <w:pPr>
        <w:jc w:val="center"/>
        <w:rPr>
          <w:lang w:val="fr-FR"/>
        </w:rPr>
      </w:pPr>
      <w:proofErr w:type="spellStart"/>
      <w:r w:rsidRPr="00FE6309">
        <w:rPr>
          <w:lang w:val="fr-FR"/>
        </w:rPr>
        <w:t>Članovi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komisija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eksperti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člana</w:t>
      </w:r>
      <w:proofErr w:type="spellEnd"/>
      <w:r w:rsidRPr="00FE6309">
        <w:rPr>
          <w:lang w:val="fr-FR"/>
        </w:rPr>
        <w:t xml:space="preserve"> 20. </w:t>
      </w:r>
      <w:proofErr w:type="spellStart"/>
      <w:proofErr w:type="gramStart"/>
      <w:r w:rsidRPr="00FE6309">
        <w:rPr>
          <w:lang w:val="fr-FR"/>
        </w:rPr>
        <w:t>ovog</w:t>
      </w:r>
      <w:proofErr w:type="spellEnd"/>
      <w:proofErr w:type="gram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Zakona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potpisuju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izjavu</w:t>
      </w:r>
      <w:proofErr w:type="spellEnd"/>
      <w:r w:rsidRPr="00FE6309">
        <w:rPr>
          <w:lang w:val="fr-FR"/>
        </w:rPr>
        <w:t xml:space="preserve"> o </w:t>
      </w:r>
      <w:proofErr w:type="spellStart"/>
      <w:r w:rsidRPr="00FE6309">
        <w:rPr>
          <w:lang w:val="fr-FR"/>
        </w:rPr>
        <w:t>čuvanju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službene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tajne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nepostojanju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sukoba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interesa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smislu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člana</w:t>
      </w:r>
      <w:proofErr w:type="spellEnd"/>
      <w:r w:rsidRPr="00FE6309">
        <w:rPr>
          <w:lang w:val="fr-FR"/>
        </w:rPr>
        <w:t xml:space="preserve"> 13. </w:t>
      </w:r>
      <w:proofErr w:type="spellStart"/>
      <w:proofErr w:type="gramStart"/>
      <w:r w:rsidRPr="00FE6309">
        <w:rPr>
          <w:lang w:val="fr-FR"/>
        </w:rPr>
        <w:t>stav</w:t>
      </w:r>
      <w:proofErr w:type="spellEnd"/>
      <w:proofErr w:type="gramEnd"/>
      <w:r w:rsidRPr="00FE6309">
        <w:rPr>
          <w:lang w:val="fr-FR"/>
        </w:rPr>
        <w:t xml:space="preserve"> (3) </w:t>
      </w:r>
      <w:proofErr w:type="spellStart"/>
      <w:r w:rsidRPr="00FE6309">
        <w:rPr>
          <w:lang w:val="fr-FR"/>
        </w:rPr>
        <w:t>ovog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Zakona</w:t>
      </w:r>
      <w:proofErr w:type="spellEnd"/>
      <w:r w:rsidRPr="00FE6309">
        <w:rPr>
          <w:lang w:val="fr-FR"/>
        </w:rPr>
        <w:t>.</w:t>
      </w:r>
    </w:p>
    <w:p w14:paraId="0B0199B9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44" w:name="clan_22"/>
      <w:bookmarkEnd w:id="44"/>
      <w:proofErr w:type="spellStart"/>
      <w:r w:rsidRPr="00FE6309">
        <w:rPr>
          <w:b/>
          <w:bCs/>
          <w:lang w:val="fr-FR"/>
        </w:rPr>
        <w:t>Član</w:t>
      </w:r>
      <w:proofErr w:type="spellEnd"/>
      <w:r w:rsidRPr="00FE6309">
        <w:rPr>
          <w:b/>
          <w:bCs/>
          <w:lang w:val="fr-FR"/>
        </w:rPr>
        <w:t xml:space="preserve"> 22</w:t>
      </w:r>
    </w:p>
    <w:p w14:paraId="57730F3E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45" w:name="str_24"/>
      <w:bookmarkEnd w:id="45"/>
      <w:r w:rsidRPr="00FE6309">
        <w:rPr>
          <w:b/>
          <w:bCs/>
          <w:lang w:val="fr-FR"/>
        </w:rPr>
        <w:t>(</w:t>
      </w:r>
      <w:proofErr w:type="spellStart"/>
      <w:r w:rsidRPr="00FE6309">
        <w:rPr>
          <w:b/>
          <w:bCs/>
          <w:lang w:val="fr-FR"/>
        </w:rPr>
        <w:t>Naknada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za</w:t>
      </w:r>
      <w:proofErr w:type="spellEnd"/>
      <w:r w:rsidRPr="00FE6309">
        <w:rPr>
          <w:b/>
          <w:bCs/>
          <w:lang w:val="fr-FR"/>
        </w:rPr>
        <w:t xml:space="preserve"> rad)</w:t>
      </w:r>
    </w:p>
    <w:p w14:paraId="741CB0D6" w14:textId="77777777" w:rsidR="00FE6309" w:rsidRPr="00FE6309" w:rsidRDefault="00FE6309" w:rsidP="00FE6309">
      <w:pPr>
        <w:jc w:val="center"/>
        <w:rPr>
          <w:lang w:val="fr-FR"/>
        </w:rPr>
      </w:pPr>
      <w:proofErr w:type="spellStart"/>
      <w:r w:rsidRPr="00FE6309">
        <w:rPr>
          <w:lang w:val="fr-FR"/>
        </w:rPr>
        <w:t>Komisije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eksperti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člana</w:t>
      </w:r>
      <w:proofErr w:type="spellEnd"/>
      <w:r w:rsidRPr="00FE6309">
        <w:rPr>
          <w:lang w:val="fr-FR"/>
        </w:rPr>
        <w:t xml:space="preserve"> 20. </w:t>
      </w:r>
      <w:proofErr w:type="spellStart"/>
      <w:proofErr w:type="gramStart"/>
      <w:r w:rsidRPr="00FE6309">
        <w:rPr>
          <w:lang w:val="fr-FR"/>
        </w:rPr>
        <w:t>ovog</w:t>
      </w:r>
      <w:proofErr w:type="spellEnd"/>
      <w:proofErr w:type="gram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Zakona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imaju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pravo</w:t>
      </w:r>
      <w:proofErr w:type="spellEnd"/>
      <w:r w:rsidRPr="00FE6309">
        <w:rPr>
          <w:lang w:val="fr-FR"/>
        </w:rPr>
        <w:t xml:space="preserve"> na </w:t>
      </w:r>
      <w:proofErr w:type="spellStart"/>
      <w:r w:rsidRPr="00FE6309">
        <w:rPr>
          <w:lang w:val="fr-FR"/>
        </w:rPr>
        <w:t>naknadu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svoj</w:t>
      </w:r>
      <w:proofErr w:type="spellEnd"/>
      <w:r w:rsidRPr="00FE6309">
        <w:rPr>
          <w:lang w:val="fr-FR"/>
        </w:rPr>
        <w:t xml:space="preserve"> rad u </w:t>
      </w:r>
      <w:proofErr w:type="spellStart"/>
      <w:r w:rsidRPr="00FE6309">
        <w:rPr>
          <w:lang w:val="fr-FR"/>
        </w:rPr>
        <w:t>visini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određuje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rješenjem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direktor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Agencije</w:t>
      </w:r>
      <w:proofErr w:type="spellEnd"/>
      <w:r w:rsidRPr="00FE6309">
        <w:rPr>
          <w:lang w:val="fr-FR"/>
        </w:rPr>
        <w:t xml:space="preserve">, u </w:t>
      </w:r>
      <w:proofErr w:type="spellStart"/>
      <w:r w:rsidRPr="00FE6309">
        <w:rPr>
          <w:lang w:val="fr-FR"/>
        </w:rPr>
        <w:t>skladu</w:t>
      </w:r>
      <w:proofErr w:type="spellEnd"/>
      <w:r w:rsidRPr="00FE6309">
        <w:rPr>
          <w:lang w:val="fr-FR"/>
        </w:rPr>
        <w:t xml:space="preserve"> sa </w:t>
      </w:r>
      <w:proofErr w:type="spellStart"/>
      <w:r w:rsidRPr="00FE6309">
        <w:rPr>
          <w:lang w:val="fr-FR"/>
        </w:rPr>
        <w:t>propisima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uređuju</w:t>
      </w:r>
      <w:proofErr w:type="spellEnd"/>
      <w:r w:rsidRPr="00FE6309">
        <w:rPr>
          <w:lang w:val="fr-FR"/>
        </w:rPr>
        <w:t xml:space="preserve"> ovo </w:t>
      </w:r>
      <w:proofErr w:type="spellStart"/>
      <w:r w:rsidRPr="00FE6309">
        <w:rPr>
          <w:lang w:val="fr-FR"/>
        </w:rPr>
        <w:t>pitanje</w:t>
      </w:r>
      <w:proofErr w:type="spellEnd"/>
      <w:r w:rsidRPr="00FE6309">
        <w:rPr>
          <w:lang w:val="fr-FR"/>
        </w:rPr>
        <w:t>.</w:t>
      </w:r>
    </w:p>
    <w:p w14:paraId="0BB8F07D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46" w:name="clan_23"/>
      <w:bookmarkEnd w:id="46"/>
      <w:proofErr w:type="spellStart"/>
      <w:r w:rsidRPr="00FE6309">
        <w:rPr>
          <w:b/>
          <w:bCs/>
          <w:lang w:val="fr-FR"/>
        </w:rPr>
        <w:t>Član</w:t>
      </w:r>
      <w:proofErr w:type="spellEnd"/>
      <w:r w:rsidRPr="00FE6309">
        <w:rPr>
          <w:b/>
          <w:bCs/>
          <w:lang w:val="fr-FR"/>
        </w:rPr>
        <w:t xml:space="preserve"> 23</w:t>
      </w:r>
    </w:p>
    <w:p w14:paraId="50EEB0DE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47" w:name="str_25"/>
      <w:bookmarkEnd w:id="47"/>
      <w:r w:rsidRPr="00FE6309">
        <w:rPr>
          <w:b/>
          <w:bCs/>
          <w:lang w:val="fr-FR"/>
        </w:rPr>
        <w:t>(</w:t>
      </w:r>
      <w:proofErr w:type="spellStart"/>
      <w:r w:rsidRPr="00FE6309">
        <w:rPr>
          <w:b/>
          <w:bCs/>
          <w:lang w:val="fr-FR"/>
        </w:rPr>
        <w:t>Komisija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za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lijekove</w:t>
      </w:r>
      <w:proofErr w:type="spellEnd"/>
      <w:r w:rsidRPr="00FE6309">
        <w:rPr>
          <w:b/>
          <w:bCs/>
          <w:lang w:val="fr-FR"/>
        </w:rPr>
        <w:t>)</w:t>
      </w:r>
    </w:p>
    <w:p w14:paraId="70041D19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(1) </w:t>
      </w:r>
      <w:proofErr w:type="spellStart"/>
      <w:r w:rsidRPr="00FE6309">
        <w:rPr>
          <w:lang w:val="fr-FR"/>
        </w:rPr>
        <w:t>Komisija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ocjenjuje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dokumentaciju</w:t>
      </w:r>
      <w:proofErr w:type="spellEnd"/>
      <w:r w:rsidRPr="00FE6309">
        <w:rPr>
          <w:lang w:val="fr-FR"/>
        </w:rPr>
        <w:t xml:space="preserve"> o </w:t>
      </w:r>
      <w:proofErr w:type="spellStart"/>
      <w:r w:rsidRPr="00FE6309">
        <w:rPr>
          <w:lang w:val="fr-FR"/>
        </w:rPr>
        <w:t>kvalitetu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bezbjednosti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djelotvornosti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koja</w:t>
      </w:r>
      <w:proofErr w:type="spellEnd"/>
      <w:r w:rsidRPr="00FE6309">
        <w:rPr>
          <w:lang w:val="fr-FR"/>
        </w:rPr>
        <w:t xml:space="preserve"> je </w:t>
      </w:r>
      <w:proofErr w:type="spellStart"/>
      <w:r w:rsidRPr="00FE6309">
        <w:rPr>
          <w:lang w:val="fr-FR"/>
        </w:rPr>
        <w:t>priložena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postupku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pribavljanja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stavljanje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u promet, </w:t>
      </w:r>
      <w:proofErr w:type="spellStart"/>
      <w:r w:rsidRPr="00FE6309">
        <w:rPr>
          <w:lang w:val="fr-FR"/>
        </w:rPr>
        <w:t>njene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obnove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izmjene</w:t>
      </w:r>
      <w:proofErr w:type="spellEnd"/>
      <w:r w:rsidRPr="00FE6309">
        <w:rPr>
          <w:lang w:val="fr-FR"/>
        </w:rPr>
        <w:t>.</w:t>
      </w:r>
    </w:p>
    <w:p w14:paraId="68DD29DC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(2) </w:t>
      </w:r>
      <w:proofErr w:type="spellStart"/>
      <w:r w:rsidRPr="00FE6309">
        <w:rPr>
          <w:lang w:val="fr-FR"/>
        </w:rPr>
        <w:t>Komisija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predlaže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Stručnom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savjetu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Agencije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listu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esencijalnih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BiH</w:t>
      </w:r>
      <w:proofErr w:type="spellEnd"/>
      <w:r w:rsidRPr="00FE6309">
        <w:rPr>
          <w:lang w:val="fr-FR"/>
        </w:rPr>
        <w:t>.</w:t>
      </w:r>
    </w:p>
    <w:p w14:paraId="079BDEC7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(3) </w:t>
      </w:r>
      <w:proofErr w:type="spellStart"/>
      <w:r w:rsidRPr="00FE6309">
        <w:rPr>
          <w:lang w:val="fr-FR"/>
        </w:rPr>
        <w:t>Komisija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ima</w:t>
      </w:r>
      <w:proofErr w:type="spellEnd"/>
      <w:r w:rsidRPr="00FE6309">
        <w:rPr>
          <w:lang w:val="fr-FR"/>
        </w:rPr>
        <w:t xml:space="preserve"> 15 </w:t>
      </w:r>
      <w:proofErr w:type="spellStart"/>
      <w:r w:rsidRPr="00FE6309">
        <w:rPr>
          <w:lang w:val="fr-FR"/>
        </w:rPr>
        <w:t>članova</w:t>
      </w:r>
      <w:proofErr w:type="spellEnd"/>
      <w:r w:rsidRPr="00FE6309">
        <w:rPr>
          <w:lang w:val="fr-FR"/>
        </w:rPr>
        <w:t xml:space="preserve">. </w:t>
      </w:r>
      <w:proofErr w:type="spellStart"/>
      <w:r w:rsidRPr="00FE6309">
        <w:rPr>
          <w:lang w:val="fr-FR"/>
        </w:rPr>
        <w:t>Entitetska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ministarstva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zdravstva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predlažu</w:t>
      </w:r>
      <w:proofErr w:type="spellEnd"/>
      <w:r w:rsidRPr="00FE6309">
        <w:rPr>
          <w:lang w:val="fr-FR"/>
        </w:rPr>
        <w:t xml:space="preserve"> po </w:t>
      </w:r>
      <w:proofErr w:type="spellStart"/>
      <w:r w:rsidRPr="00FE6309">
        <w:rPr>
          <w:lang w:val="fr-FR"/>
        </w:rPr>
        <w:t>sedam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članova</w:t>
      </w:r>
      <w:proofErr w:type="spellEnd"/>
      <w:r w:rsidRPr="00FE6309">
        <w:rPr>
          <w:lang w:val="fr-FR"/>
        </w:rPr>
        <w:t xml:space="preserve">, a </w:t>
      </w:r>
      <w:proofErr w:type="spellStart"/>
      <w:r w:rsidRPr="00FE6309">
        <w:rPr>
          <w:lang w:val="fr-FR"/>
        </w:rPr>
        <w:t>Odjel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zdravstvo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Brčko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Distrikta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jednog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člana</w:t>
      </w:r>
      <w:proofErr w:type="spellEnd"/>
      <w:r w:rsidRPr="00FE6309">
        <w:rPr>
          <w:lang w:val="fr-FR"/>
        </w:rPr>
        <w:t>.</w:t>
      </w:r>
    </w:p>
    <w:p w14:paraId="01BE2375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48" w:name="clan_24"/>
      <w:bookmarkEnd w:id="48"/>
      <w:proofErr w:type="spellStart"/>
      <w:r w:rsidRPr="00FE6309">
        <w:rPr>
          <w:b/>
          <w:bCs/>
          <w:lang w:val="fr-FR"/>
        </w:rPr>
        <w:lastRenderedPageBreak/>
        <w:t>Član</w:t>
      </w:r>
      <w:proofErr w:type="spellEnd"/>
      <w:r w:rsidRPr="00FE6309">
        <w:rPr>
          <w:b/>
          <w:bCs/>
          <w:lang w:val="fr-FR"/>
        </w:rPr>
        <w:t xml:space="preserve"> 24</w:t>
      </w:r>
    </w:p>
    <w:p w14:paraId="7662E497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49" w:name="str_26"/>
      <w:bookmarkEnd w:id="49"/>
      <w:r w:rsidRPr="00FE6309">
        <w:rPr>
          <w:b/>
          <w:bCs/>
          <w:lang w:val="fr-FR"/>
        </w:rPr>
        <w:t>(</w:t>
      </w:r>
      <w:proofErr w:type="spellStart"/>
      <w:r w:rsidRPr="00FE6309">
        <w:rPr>
          <w:b/>
          <w:bCs/>
          <w:lang w:val="fr-FR"/>
        </w:rPr>
        <w:t>Komisija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za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klinička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ispitivanja</w:t>
      </w:r>
      <w:proofErr w:type="spellEnd"/>
      <w:r w:rsidRPr="00FE6309">
        <w:rPr>
          <w:b/>
          <w:bCs/>
          <w:lang w:val="fr-FR"/>
        </w:rPr>
        <w:t>)</w:t>
      </w:r>
    </w:p>
    <w:p w14:paraId="4AE871B0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(1) </w:t>
      </w:r>
      <w:proofErr w:type="spellStart"/>
      <w:r w:rsidRPr="00FE6309">
        <w:rPr>
          <w:lang w:val="fr-FR"/>
        </w:rPr>
        <w:t>Komisija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klinička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ispitivanja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ocjenjuje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dokumentaciju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koja</w:t>
      </w:r>
      <w:proofErr w:type="spellEnd"/>
      <w:r w:rsidRPr="00FE6309">
        <w:rPr>
          <w:lang w:val="fr-FR"/>
        </w:rPr>
        <w:t xml:space="preserve"> je </w:t>
      </w:r>
      <w:proofErr w:type="spellStart"/>
      <w:r w:rsidRPr="00FE6309">
        <w:rPr>
          <w:lang w:val="fr-FR"/>
        </w:rPr>
        <w:t>priložena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postupku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pribavljanja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kliničko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ispitivanje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lijekova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postupku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prijave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kliničkog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ispitivanja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odnosno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promjenu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ili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dopunu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već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odobrenog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prijavljenog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protokola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kliničkih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ispitivanja</w:t>
      </w:r>
      <w:proofErr w:type="spellEnd"/>
      <w:r w:rsidRPr="00FE6309">
        <w:rPr>
          <w:lang w:val="fr-FR"/>
        </w:rPr>
        <w:t>.</w:t>
      </w:r>
    </w:p>
    <w:p w14:paraId="525E4F05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(2) </w:t>
      </w:r>
      <w:proofErr w:type="spellStart"/>
      <w:r w:rsidRPr="00FE6309">
        <w:rPr>
          <w:lang w:val="fr-FR"/>
        </w:rPr>
        <w:t>Komisija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klinička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ispitivanja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sastoji</w:t>
      </w:r>
      <w:proofErr w:type="spellEnd"/>
      <w:r w:rsidRPr="00FE6309">
        <w:rPr>
          <w:lang w:val="fr-FR"/>
        </w:rPr>
        <w:t xml:space="preserve"> se </w:t>
      </w:r>
      <w:proofErr w:type="spellStart"/>
      <w:r w:rsidRPr="00FE6309">
        <w:rPr>
          <w:lang w:val="fr-FR"/>
        </w:rPr>
        <w:t>od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sedam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članova</w:t>
      </w:r>
      <w:proofErr w:type="spellEnd"/>
      <w:r w:rsidRPr="00FE6309">
        <w:rPr>
          <w:lang w:val="fr-FR"/>
        </w:rPr>
        <w:t xml:space="preserve">. </w:t>
      </w:r>
      <w:proofErr w:type="spellStart"/>
      <w:r w:rsidRPr="00FE6309">
        <w:rPr>
          <w:lang w:val="fr-FR"/>
        </w:rPr>
        <w:t>Entitetska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ministarstva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zdravstva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predlažu</w:t>
      </w:r>
      <w:proofErr w:type="spellEnd"/>
      <w:r w:rsidRPr="00FE6309">
        <w:rPr>
          <w:lang w:val="fr-FR"/>
        </w:rPr>
        <w:t xml:space="preserve"> po tri </w:t>
      </w:r>
      <w:proofErr w:type="spellStart"/>
      <w:r w:rsidRPr="00FE6309">
        <w:rPr>
          <w:lang w:val="fr-FR"/>
        </w:rPr>
        <w:t>člana</w:t>
      </w:r>
      <w:proofErr w:type="spellEnd"/>
      <w:r w:rsidRPr="00FE6309">
        <w:rPr>
          <w:lang w:val="fr-FR"/>
        </w:rPr>
        <w:t xml:space="preserve">, a </w:t>
      </w:r>
      <w:proofErr w:type="spellStart"/>
      <w:r w:rsidRPr="00FE6309">
        <w:rPr>
          <w:lang w:val="fr-FR"/>
        </w:rPr>
        <w:t>Odjel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zdravstvo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Brčko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Distrikta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jednog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člana</w:t>
      </w:r>
      <w:proofErr w:type="spellEnd"/>
      <w:r w:rsidRPr="00FE6309">
        <w:rPr>
          <w:lang w:val="fr-FR"/>
        </w:rPr>
        <w:t>.</w:t>
      </w:r>
    </w:p>
    <w:p w14:paraId="070A43BE" w14:textId="77777777" w:rsidR="00FE6309" w:rsidRPr="00FE6309" w:rsidRDefault="00FE6309" w:rsidP="00FE6309">
      <w:pPr>
        <w:jc w:val="center"/>
        <w:rPr>
          <w:b/>
          <w:bCs/>
        </w:rPr>
      </w:pPr>
      <w:bookmarkStart w:id="50" w:name="clan_25"/>
      <w:bookmarkEnd w:id="50"/>
      <w:proofErr w:type="spellStart"/>
      <w:r w:rsidRPr="00FE6309">
        <w:rPr>
          <w:b/>
          <w:bCs/>
        </w:rPr>
        <w:t>Član</w:t>
      </w:r>
      <w:proofErr w:type="spellEnd"/>
      <w:r w:rsidRPr="00FE6309">
        <w:rPr>
          <w:b/>
          <w:bCs/>
        </w:rPr>
        <w:t xml:space="preserve"> 25</w:t>
      </w:r>
    </w:p>
    <w:p w14:paraId="2FD58A18" w14:textId="77777777" w:rsidR="00FE6309" w:rsidRPr="00FE6309" w:rsidRDefault="00FE6309" w:rsidP="00FE6309">
      <w:pPr>
        <w:jc w:val="center"/>
        <w:rPr>
          <w:b/>
          <w:bCs/>
        </w:rPr>
      </w:pPr>
      <w:bookmarkStart w:id="51" w:name="str_27"/>
      <w:bookmarkEnd w:id="51"/>
      <w:r w:rsidRPr="00FE6309">
        <w:rPr>
          <w:b/>
          <w:bCs/>
        </w:rPr>
        <w:t>(</w:t>
      </w:r>
      <w:proofErr w:type="spellStart"/>
      <w:r w:rsidRPr="00FE6309">
        <w:rPr>
          <w:b/>
          <w:bCs/>
        </w:rPr>
        <w:t>Komisija</w:t>
      </w:r>
      <w:proofErr w:type="spellEnd"/>
      <w:r w:rsidRPr="00FE6309">
        <w:rPr>
          <w:b/>
          <w:bCs/>
        </w:rPr>
        <w:t xml:space="preserve"> za </w:t>
      </w:r>
      <w:proofErr w:type="spellStart"/>
      <w:r w:rsidRPr="00FE6309">
        <w:rPr>
          <w:b/>
          <w:bCs/>
        </w:rPr>
        <w:t>medicinska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sredstva</w:t>
      </w:r>
      <w:proofErr w:type="spellEnd"/>
      <w:r w:rsidRPr="00FE6309">
        <w:rPr>
          <w:b/>
          <w:bCs/>
        </w:rPr>
        <w:t>)</w:t>
      </w:r>
    </w:p>
    <w:p w14:paraId="2E1F8BCB" w14:textId="77777777" w:rsidR="00FE6309" w:rsidRPr="00FE6309" w:rsidRDefault="00FE6309" w:rsidP="00FE6309">
      <w:pPr>
        <w:jc w:val="center"/>
      </w:pPr>
      <w:r w:rsidRPr="00FE6309">
        <w:t xml:space="preserve">(1) </w:t>
      </w:r>
      <w:proofErr w:type="spellStart"/>
      <w:r w:rsidRPr="00FE6309">
        <w:t>Komisija</w:t>
      </w:r>
      <w:proofErr w:type="spellEnd"/>
      <w:r w:rsidRPr="00FE6309">
        <w:t xml:space="preserve"> za </w:t>
      </w:r>
      <w:proofErr w:type="spellStart"/>
      <w:r w:rsidRPr="00FE6309">
        <w:t>medicinska</w:t>
      </w:r>
      <w:proofErr w:type="spellEnd"/>
      <w:r w:rsidRPr="00FE6309">
        <w:t xml:space="preserve"> </w:t>
      </w:r>
      <w:proofErr w:type="spellStart"/>
      <w:r w:rsidRPr="00FE6309">
        <w:t>sredstva</w:t>
      </w:r>
      <w:proofErr w:type="spellEnd"/>
      <w:r w:rsidRPr="00FE6309">
        <w:t xml:space="preserve"> </w:t>
      </w:r>
      <w:proofErr w:type="spellStart"/>
      <w:r w:rsidRPr="00FE6309">
        <w:t>ocjenjuje</w:t>
      </w:r>
      <w:proofErr w:type="spellEnd"/>
      <w:r w:rsidRPr="00FE6309">
        <w:t xml:space="preserve"> </w:t>
      </w:r>
      <w:proofErr w:type="spellStart"/>
      <w:r w:rsidRPr="00FE6309">
        <w:t>dokumentaciju</w:t>
      </w:r>
      <w:proofErr w:type="spellEnd"/>
      <w:r w:rsidRPr="00FE6309">
        <w:t xml:space="preserve"> </w:t>
      </w:r>
      <w:proofErr w:type="spellStart"/>
      <w:r w:rsidRPr="00FE6309">
        <w:t>koja</w:t>
      </w:r>
      <w:proofErr w:type="spellEnd"/>
      <w:r w:rsidRPr="00FE6309">
        <w:t xml:space="preserve"> je </w:t>
      </w:r>
      <w:proofErr w:type="spellStart"/>
      <w:r w:rsidRPr="00FE6309">
        <w:t>priložena</w:t>
      </w:r>
      <w:proofErr w:type="spellEnd"/>
      <w:r w:rsidRPr="00FE6309">
        <w:t xml:space="preserve"> u </w:t>
      </w:r>
      <w:proofErr w:type="spellStart"/>
      <w:r w:rsidRPr="00FE6309">
        <w:t>postupku</w:t>
      </w:r>
      <w:proofErr w:type="spellEnd"/>
      <w:r w:rsidRPr="00FE6309">
        <w:t xml:space="preserve"> </w:t>
      </w:r>
      <w:proofErr w:type="spellStart"/>
      <w:r w:rsidRPr="00FE6309">
        <w:t>upisa</w:t>
      </w:r>
      <w:proofErr w:type="spellEnd"/>
      <w:r w:rsidRPr="00FE6309">
        <w:t xml:space="preserve"> u </w:t>
      </w:r>
      <w:proofErr w:type="spellStart"/>
      <w:r w:rsidRPr="00FE6309">
        <w:t>registar</w:t>
      </w:r>
      <w:proofErr w:type="spellEnd"/>
      <w:r w:rsidRPr="00FE6309">
        <w:t xml:space="preserve"> </w:t>
      </w:r>
      <w:proofErr w:type="spellStart"/>
      <w:r w:rsidRPr="00FE6309">
        <w:t>medicinskih</w:t>
      </w:r>
      <w:proofErr w:type="spellEnd"/>
      <w:r w:rsidRPr="00FE6309">
        <w:t xml:space="preserve"> </w:t>
      </w:r>
      <w:proofErr w:type="spellStart"/>
      <w:r w:rsidRPr="00FE6309">
        <w:t>sredstava</w:t>
      </w:r>
      <w:proofErr w:type="spellEnd"/>
      <w:r w:rsidRPr="00FE6309">
        <w:t xml:space="preserve"> </w:t>
      </w:r>
      <w:proofErr w:type="spellStart"/>
      <w:r w:rsidRPr="00FE6309">
        <w:t>koja</w:t>
      </w:r>
      <w:proofErr w:type="spellEnd"/>
      <w:r w:rsidRPr="00FE6309">
        <w:t xml:space="preserve"> </w:t>
      </w:r>
      <w:proofErr w:type="spellStart"/>
      <w:r w:rsidRPr="00FE6309">
        <w:t>nemaju</w:t>
      </w:r>
      <w:proofErr w:type="spellEnd"/>
      <w:r w:rsidRPr="00FE6309">
        <w:t xml:space="preserve"> </w:t>
      </w:r>
      <w:proofErr w:type="spellStart"/>
      <w:r w:rsidRPr="00FE6309">
        <w:t>odgovarajuću</w:t>
      </w:r>
      <w:proofErr w:type="spellEnd"/>
      <w:r w:rsidRPr="00FE6309">
        <w:t xml:space="preserve"> CE </w:t>
      </w:r>
      <w:proofErr w:type="spellStart"/>
      <w:r w:rsidRPr="00FE6309">
        <w:t>oznaku</w:t>
      </w:r>
      <w:proofErr w:type="spellEnd"/>
      <w:r w:rsidRPr="00FE6309">
        <w:t xml:space="preserve"> u </w:t>
      </w:r>
      <w:proofErr w:type="spellStart"/>
      <w:r w:rsidRPr="00FE6309">
        <w:t>skladu</w:t>
      </w:r>
      <w:proofErr w:type="spellEnd"/>
      <w:r w:rsidRPr="00FE6309">
        <w:t xml:space="preserve"> </w:t>
      </w:r>
      <w:proofErr w:type="spellStart"/>
      <w:r w:rsidRPr="00FE6309">
        <w:t>sa</w:t>
      </w:r>
      <w:proofErr w:type="spellEnd"/>
      <w:r w:rsidRPr="00FE6309">
        <w:t xml:space="preserve"> </w:t>
      </w:r>
      <w:proofErr w:type="spellStart"/>
      <w:r w:rsidRPr="00FE6309">
        <w:t>Zakonom</w:t>
      </w:r>
      <w:proofErr w:type="spellEnd"/>
      <w:r w:rsidRPr="00FE6309">
        <w:t xml:space="preserve"> o </w:t>
      </w:r>
      <w:proofErr w:type="spellStart"/>
      <w:r w:rsidRPr="00FE6309">
        <w:t>tehničkim</w:t>
      </w:r>
      <w:proofErr w:type="spellEnd"/>
      <w:r w:rsidRPr="00FE6309">
        <w:t xml:space="preserve"> </w:t>
      </w:r>
      <w:proofErr w:type="spellStart"/>
      <w:r w:rsidRPr="00FE6309">
        <w:t>zahtjevima</w:t>
      </w:r>
      <w:proofErr w:type="spellEnd"/>
      <w:r w:rsidRPr="00FE6309">
        <w:t xml:space="preserve"> za </w:t>
      </w:r>
      <w:proofErr w:type="spellStart"/>
      <w:r w:rsidRPr="00FE6309">
        <w:t>proizvode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ocjenjivanje</w:t>
      </w:r>
      <w:proofErr w:type="spellEnd"/>
      <w:r w:rsidRPr="00FE6309">
        <w:t xml:space="preserve"> </w:t>
      </w:r>
      <w:proofErr w:type="spellStart"/>
      <w:r w:rsidRPr="00FE6309">
        <w:t>usaglašenosti</w:t>
      </w:r>
      <w:proofErr w:type="spellEnd"/>
      <w:r w:rsidRPr="00FE6309">
        <w:t xml:space="preserve"> u </w:t>
      </w:r>
      <w:proofErr w:type="spellStart"/>
      <w:r w:rsidRPr="00FE6309">
        <w:t>skladu</w:t>
      </w:r>
      <w:proofErr w:type="spellEnd"/>
      <w:r w:rsidRPr="00FE6309">
        <w:t xml:space="preserve"> </w:t>
      </w:r>
      <w:proofErr w:type="spellStart"/>
      <w:r w:rsidRPr="00FE6309">
        <w:t>sa</w:t>
      </w:r>
      <w:proofErr w:type="spellEnd"/>
      <w:r w:rsidRPr="00FE6309">
        <w:t xml:space="preserve"> </w:t>
      </w:r>
      <w:proofErr w:type="spellStart"/>
      <w:r w:rsidRPr="00FE6309">
        <w:t>ovim</w:t>
      </w:r>
      <w:proofErr w:type="spellEnd"/>
      <w:r w:rsidRPr="00FE6309">
        <w:t xml:space="preserve"> </w:t>
      </w:r>
      <w:proofErr w:type="spellStart"/>
      <w:r w:rsidRPr="00FE6309">
        <w:t>Zakonom</w:t>
      </w:r>
      <w:proofErr w:type="spellEnd"/>
      <w:r w:rsidRPr="00FE6309">
        <w:t xml:space="preserve">, </w:t>
      </w:r>
      <w:proofErr w:type="spellStart"/>
      <w:r w:rsidRPr="00FE6309">
        <w:t>ako</w:t>
      </w:r>
      <w:proofErr w:type="spellEnd"/>
      <w:r w:rsidRPr="00FE6309">
        <w:t xml:space="preserve"> </w:t>
      </w:r>
      <w:proofErr w:type="spellStart"/>
      <w:r w:rsidRPr="00FE6309">
        <w:t>tu</w:t>
      </w:r>
      <w:proofErr w:type="spellEnd"/>
      <w:r w:rsidRPr="00FE6309">
        <w:t xml:space="preserve"> </w:t>
      </w:r>
      <w:proofErr w:type="spellStart"/>
      <w:r w:rsidRPr="00FE6309">
        <w:t>ocjenu</w:t>
      </w:r>
      <w:proofErr w:type="spellEnd"/>
      <w:r w:rsidRPr="00FE6309">
        <w:t xml:space="preserve"> </w:t>
      </w:r>
      <w:proofErr w:type="spellStart"/>
      <w:r w:rsidRPr="00FE6309">
        <w:t>nije</w:t>
      </w:r>
      <w:proofErr w:type="spellEnd"/>
      <w:r w:rsidRPr="00FE6309">
        <w:t xml:space="preserve"> dalo </w:t>
      </w:r>
      <w:proofErr w:type="spellStart"/>
      <w:r w:rsidRPr="00FE6309">
        <w:t>ovlašćeno</w:t>
      </w:r>
      <w:proofErr w:type="spellEnd"/>
      <w:r w:rsidRPr="00FE6309">
        <w:t xml:space="preserve"> </w:t>
      </w:r>
      <w:proofErr w:type="spellStart"/>
      <w:r w:rsidRPr="00FE6309">
        <w:t>tijelo</w:t>
      </w:r>
      <w:proofErr w:type="spellEnd"/>
      <w:r w:rsidRPr="00FE6309">
        <w:t xml:space="preserve"> </w:t>
      </w:r>
      <w:proofErr w:type="spellStart"/>
      <w:r w:rsidRPr="00FE6309">
        <w:t>utvrđeno</w:t>
      </w:r>
      <w:proofErr w:type="spellEnd"/>
      <w:r w:rsidRPr="00FE6309">
        <w:t xml:space="preserve"> </w:t>
      </w:r>
      <w:proofErr w:type="spellStart"/>
      <w:r w:rsidRPr="00FE6309">
        <w:t>Zakonom</w:t>
      </w:r>
      <w:proofErr w:type="spellEnd"/>
      <w:r w:rsidRPr="00FE6309">
        <w:t xml:space="preserve"> o </w:t>
      </w:r>
      <w:proofErr w:type="spellStart"/>
      <w:r w:rsidRPr="00FE6309">
        <w:t>tehničkim</w:t>
      </w:r>
      <w:proofErr w:type="spellEnd"/>
      <w:r w:rsidRPr="00FE6309">
        <w:t xml:space="preserve"> </w:t>
      </w:r>
      <w:proofErr w:type="spellStart"/>
      <w:r w:rsidRPr="00FE6309">
        <w:t>zahtjevima</w:t>
      </w:r>
      <w:proofErr w:type="spellEnd"/>
      <w:r w:rsidRPr="00FE6309">
        <w:t xml:space="preserve"> za </w:t>
      </w:r>
      <w:proofErr w:type="spellStart"/>
      <w:r w:rsidRPr="00FE6309">
        <w:t>proizvode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ocjenjivanje</w:t>
      </w:r>
      <w:proofErr w:type="spellEnd"/>
      <w:r w:rsidRPr="00FE6309">
        <w:t xml:space="preserve"> </w:t>
      </w:r>
      <w:proofErr w:type="spellStart"/>
      <w:r w:rsidRPr="00FE6309">
        <w:t>usaglašenosti</w:t>
      </w:r>
      <w:proofErr w:type="spellEnd"/>
      <w:r w:rsidRPr="00FE6309">
        <w:t>.</w:t>
      </w:r>
    </w:p>
    <w:p w14:paraId="0B42B2C1" w14:textId="77777777" w:rsidR="00FE6309" w:rsidRPr="00FE6309" w:rsidRDefault="00FE6309" w:rsidP="00FE6309">
      <w:pPr>
        <w:jc w:val="center"/>
      </w:pPr>
      <w:r w:rsidRPr="00FE6309">
        <w:t xml:space="preserve">(2) </w:t>
      </w:r>
      <w:proofErr w:type="spellStart"/>
      <w:r w:rsidRPr="00FE6309">
        <w:t>Komisija</w:t>
      </w:r>
      <w:proofErr w:type="spellEnd"/>
      <w:r w:rsidRPr="00FE6309">
        <w:t xml:space="preserve"> za </w:t>
      </w:r>
      <w:proofErr w:type="spellStart"/>
      <w:r w:rsidRPr="00FE6309">
        <w:t>medicinska</w:t>
      </w:r>
      <w:proofErr w:type="spellEnd"/>
      <w:r w:rsidRPr="00FE6309">
        <w:t xml:space="preserve"> </w:t>
      </w:r>
      <w:proofErr w:type="spellStart"/>
      <w:r w:rsidRPr="00FE6309">
        <w:t>sredstva</w:t>
      </w:r>
      <w:proofErr w:type="spellEnd"/>
      <w:r w:rsidRPr="00FE6309">
        <w:t xml:space="preserve"> </w:t>
      </w:r>
      <w:proofErr w:type="spellStart"/>
      <w:r w:rsidRPr="00FE6309">
        <w:t>ocjenjuje</w:t>
      </w:r>
      <w:proofErr w:type="spellEnd"/>
      <w:r w:rsidRPr="00FE6309">
        <w:t xml:space="preserve"> </w:t>
      </w:r>
      <w:proofErr w:type="spellStart"/>
      <w:r w:rsidRPr="00FE6309">
        <w:t>dokumentaciju</w:t>
      </w:r>
      <w:proofErr w:type="spellEnd"/>
      <w:r w:rsidRPr="00FE6309">
        <w:t xml:space="preserve"> </w:t>
      </w:r>
      <w:proofErr w:type="spellStart"/>
      <w:r w:rsidRPr="00FE6309">
        <w:t>koja</w:t>
      </w:r>
      <w:proofErr w:type="spellEnd"/>
      <w:r w:rsidRPr="00FE6309">
        <w:t xml:space="preserve"> je </w:t>
      </w:r>
      <w:proofErr w:type="spellStart"/>
      <w:r w:rsidRPr="00FE6309">
        <w:t>priložena</w:t>
      </w:r>
      <w:proofErr w:type="spellEnd"/>
      <w:r w:rsidRPr="00FE6309">
        <w:t xml:space="preserve"> u </w:t>
      </w:r>
      <w:proofErr w:type="spellStart"/>
      <w:r w:rsidRPr="00FE6309">
        <w:t>postupku</w:t>
      </w:r>
      <w:proofErr w:type="spellEnd"/>
      <w:r w:rsidRPr="00FE6309">
        <w:t xml:space="preserve"> </w:t>
      </w:r>
      <w:proofErr w:type="spellStart"/>
      <w:r w:rsidRPr="00FE6309">
        <w:t>pribavljanja</w:t>
      </w:r>
      <w:proofErr w:type="spellEnd"/>
      <w:r w:rsidRPr="00FE6309">
        <w:t xml:space="preserve"> </w:t>
      </w:r>
      <w:proofErr w:type="spellStart"/>
      <w:r w:rsidRPr="00FE6309">
        <w:t>dozvole</w:t>
      </w:r>
      <w:proofErr w:type="spellEnd"/>
      <w:r w:rsidRPr="00FE6309">
        <w:t xml:space="preserve"> </w:t>
      </w:r>
      <w:proofErr w:type="spellStart"/>
      <w:r w:rsidRPr="00FE6309">
        <w:t>kliničkog</w:t>
      </w:r>
      <w:proofErr w:type="spellEnd"/>
      <w:r w:rsidRPr="00FE6309">
        <w:t xml:space="preserve"> </w:t>
      </w:r>
      <w:proofErr w:type="spellStart"/>
      <w:r w:rsidRPr="00FE6309">
        <w:t>ispitivanja</w:t>
      </w:r>
      <w:proofErr w:type="spellEnd"/>
      <w:r w:rsidRPr="00FE6309">
        <w:t xml:space="preserve"> </w:t>
      </w:r>
      <w:proofErr w:type="spellStart"/>
      <w:r w:rsidRPr="00FE6309">
        <w:t>medicinskog</w:t>
      </w:r>
      <w:proofErr w:type="spellEnd"/>
      <w:r w:rsidRPr="00FE6309">
        <w:t xml:space="preserve"> </w:t>
      </w:r>
      <w:proofErr w:type="spellStart"/>
      <w:r w:rsidRPr="00FE6309">
        <w:t>sredstva</w:t>
      </w:r>
      <w:proofErr w:type="spellEnd"/>
      <w:r w:rsidRPr="00FE6309">
        <w:t xml:space="preserve">, </w:t>
      </w:r>
      <w:proofErr w:type="spellStart"/>
      <w:r w:rsidRPr="00FE6309">
        <w:t>odnosno</w:t>
      </w:r>
      <w:proofErr w:type="spellEnd"/>
      <w:r w:rsidRPr="00FE6309">
        <w:t xml:space="preserve"> </w:t>
      </w:r>
      <w:proofErr w:type="spellStart"/>
      <w:r w:rsidRPr="00FE6309">
        <w:t>postupku</w:t>
      </w:r>
      <w:proofErr w:type="spellEnd"/>
      <w:r w:rsidRPr="00FE6309">
        <w:t xml:space="preserve"> </w:t>
      </w:r>
      <w:proofErr w:type="spellStart"/>
      <w:r w:rsidRPr="00FE6309">
        <w:t>promjene</w:t>
      </w:r>
      <w:proofErr w:type="spellEnd"/>
      <w:r w:rsidRPr="00FE6309">
        <w:t xml:space="preserve"> </w:t>
      </w:r>
      <w:proofErr w:type="spellStart"/>
      <w:r w:rsidRPr="00FE6309">
        <w:t>ili</w:t>
      </w:r>
      <w:proofErr w:type="spellEnd"/>
      <w:r w:rsidRPr="00FE6309">
        <w:t xml:space="preserve"> </w:t>
      </w:r>
      <w:proofErr w:type="spellStart"/>
      <w:r w:rsidRPr="00FE6309">
        <w:t>dopune</w:t>
      </w:r>
      <w:proofErr w:type="spellEnd"/>
      <w:r w:rsidRPr="00FE6309">
        <w:t xml:space="preserve"> </w:t>
      </w:r>
      <w:proofErr w:type="spellStart"/>
      <w:r w:rsidRPr="00FE6309">
        <w:t>već</w:t>
      </w:r>
      <w:proofErr w:type="spellEnd"/>
      <w:r w:rsidRPr="00FE6309">
        <w:t xml:space="preserve"> </w:t>
      </w:r>
      <w:proofErr w:type="spellStart"/>
      <w:r w:rsidRPr="00FE6309">
        <w:t>odobrenog</w:t>
      </w:r>
      <w:proofErr w:type="spellEnd"/>
      <w:r w:rsidRPr="00FE6309">
        <w:t xml:space="preserve"> </w:t>
      </w:r>
      <w:proofErr w:type="spellStart"/>
      <w:r w:rsidRPr="00FE6309">
        <w:t>protokola</w:t>
      </w:r>
      <w:proofErr w:type="spellEnd"/>
      <w:r w:rsidRPr="00FE6309">
        <w:t xml:space="preserve"> </w:t>
      </w:r>
      <w:proofErr w:type="spellStart"/>
      <w:r w:rsidRPr="00FE6309">
        <w:t>kliničkih</w:t>
      </w:r>
      <w:proofErr w:type="spellEnd"/>
      <w:r w:rsidRPr="00FE6309">
        <w:t xml:space="preserve"> </w:t>
      </w:r>
      <w:proofErr w:type="spellStart"/>
      <w:r w:rsidRPr="00FE6309">
        <w:t>ispitivanja</w:t>
      </w:r>
      <w:proofErr w:type="spellEnd"/>
      <w:r w:rsidRPr="00FE6309">
        <w:t>.</w:t>
      </w:r>
    </w:p>
    <w:p w14:paraId="18D05EF2" w14:textId="77777777" w:rsidR="00FE6309" w:rsidRPr="00FE6309" w:rsidRDefault="00FE6309" w:rsidP="00FE6309">
      <w:pPr>
        <w:jc w:val="center"/>
      </w:pPr>
      <w:r w:rsidRPr="00FE6309">
        <w:t xml:space="preserve">(3) </w:t>
      </w:r>
      <w:proofErr w:type="spellStart"/>
      <w:r w:rsidRPr="00FE6309">
        <w:t>Komisija</w:t>
      </w:r>
      <w:proofErr w:type="spellEnd"/>
      <w:r w:rsidRPr="00FE6309">
        <w:t xml:space="preserve"> za </w:t>
      </w:r>
      <w:proofErr w:type="spellStart"/>
      <w:r w:rsidRPr="00FE6309">
        <w:t>medicinska</w:t>
      </w:r>
      <w:proofErr w:type="spellEnd"/>
      <w:r w:rsidRPr="00FE6309">
        <w:t xml:space="preserve"> </w:t>
      </w:r>
      <w:proofErr w:type="spellStart"/>
      <w:r w:rsidRPr="00FE6309">
        <w:t>sredstva</w:t>
      </w:r>
      <w:proofErr w:type="spellEnd"/>
      <w:r w:rsidRPr="00FE6309">
        <w:t xml:space="preserve"> </w:t>
      </w:r>
      <w:proofErr w:type="spellStart"/>
      <w:r w:rsidRPr="00FE6309">
        <w:t>ima</w:t>
      </w:r>
      <w:proofErr w:type="spellEnd"/>
      <w:r w:rsidRPr="00FE6309">
        <w:t xml:space="preserve"> </w:t>
      </w:r>
      <w:proofErr w:type="spellStart"/>
      <w:r w:rsidRPr="00FE6309">
        <w:t>devet</w:t>
      </w:r>
      <w:proofErr w:type="spellEnd"/>
      <w:r w:rsidRPr="00FE6309">
        <w:t xml:space="preserve"> </w:t>
      </w:r>
      <w:proofErr w:type="spellStart"/>
      <w:r w:rsidRPr="00FE6309">
        <w:t>članova</w:t>
      </w:r>
      <w:proofErr w:type="spellEnd"/>
      <w:r w:rsidRPr="00FE6309">
        <w:t xml:space="preserve">. </w:t>
      </w:r>
      <w:proofErr w:type="spellStart"/>
      <w:r w:rsidRPr="00FE6309">
        <w:t>Entitetska</w:t>
      </w:r>
      <w:proofErr w:type="spellEnd"/>
      <w:r w:rsidRPr="00FE6309">
        <w:t xml:space="preserve"> </w:t>
      </w:r>
      <w:proofErr w:type="spellStart"/>
      <w:r w:rsidRPr="00FE6309">
        <w:t>ministarstva</w:t>
      </w:r>
      <w:proofErr w:type="spellEnd"/>
      <w:r w:rsidRPr="00FE6309">
        <w:t xml:space="preserve"> </w:t>
      </w:r>
      <w:proofErr w:type="spellStart"/>
      <w:r w:rsidRPr="00FE6309">
        <w:t>zdravstva</w:t>
      </w:r>
      <w:proofErr w:type="spellEnd"/>
      <w:r w:rsidRPr="00FE6309">
        <w:t xml:space="preserve"> </w:t>
      </w:r>
      <w:proofErr w:type="spellStart"/>
      <w:r w:rsidRPr="00FE6309">
        <w:t>predlažu</w:t>
      </w:r>
      <w:proofErr w:type="spellEnd"/>
      <w:r w:rsidRPr="00FE6309">
        <w:t xml:space="preserve"> po </w:t>
      </w:r>
      <w:proofErr w:type="spellStart"/>
      <w:r w:rsidRPr="00FE6309">
        <w:t>četiri</w:t>
      </w:r>
      <w:proofErr w:type="spellEnd"/>
      <w:r w:rsidRPr="00FE6309">
        <w:t xml:space="preserve"> </w:t>
      </w:r>
      <w:proofErr w:type="spellStart"/>
      <w:r w:rsidRPr="00FE6309">
        <w:t>člana</w:t>
      </w:r>
      <w:proofErr w:type="spellEnd"/>
      <w:r w:rsidRPr="00FE6309">
        <w:t xml:space="preserve">, a </w:t>
      </w:r>
      <w:proofErr w:type="spellStart"/>
      <w:r w:rsidRPr="00FE6309">
        <w:t>Odjel</w:t>
      </w:r>
      <w:proofErr w:type="spellEnd"/>
      <w:r w:rsidRPr="00FE6309">
        <w:t xml:space="preserve"> za </w:t>
      </w:r>
      <w:proofErr w:type="spellStart"/>
      <w:r w:rsidRPr="00FE6309">
        <w:t>zdravstvo</w:t>
      </w:r>
      <w:proofErr w:type="spellEnd"/>
      <w:r w:rsidRPr="00FE6309">
        <w:t xml:space="preserve"> Brčko </w:t>
      </w:r>
      <w:proofErr w:type="spellStart"/>
      <w:r w:rsidRPr="00FE6309">
        <w:t>Distrikta</w:t>
      </w:r>
      <w:proofErr w:type="spellEnd"/>
      <w:r w:rsidRPr="00FE6309">
        <w:t xml:space="preserve"> </w:t>
      </w:r>
      <w:proofErr w:type="spellStart"/>
      <w:r w:rsidRPr="00FE6309">
        <w:t>jednog</w:t>
      </w:r>
      <w:proofErr w:type="spellEnd"/>
      <w:r w:rsidRPr="00FE6309">
        <w:t xml:space="preserve"> </w:t>
      </w:r>
      <w:proofErr w:type="spellStart"/>
      <w:r w:rsidRPr="00FE6309">
        <w:t>člana</w:t>
      </w:r>
      <w:proofErr w:type="spellEnd"/>
      <w:r w:rsidRPr="00FE6309">
        <w:t>.</w:t>
      </w:r>
    </w:p>
    <w:p w14:paraId="0CD732AC" w14:textId="77777777" w:rsidR="00FE6309" w:rsidRPr="00FE6309" w:rsidRDefault="00FE6309" w:rsidP="00FE6309">
      <w:pPr>
        <w:jc w:val="center"/>
        <w:rPr>
          <w:b/>
          <w:bCs/>
        </w:rPr>
      </w:pPr>
      <w:bookmarkStart w:id="52" w:name="clan_26"/>
      <w:bookmarkEnd w:id="52"/>
      <w:proofErr w:type="spellStart"/>
      <w:r w:rsidRPr="00FE6309">
        <w:rPr>
          <w:b/>
          <w:bCs/>
        </w:rPr>
        <w:t>Član</w:t>
      </w:r>
      <w:proofErr w:type="spellEnd"/>
      <w:r w:rsidRPr="00FE6309">
        <w:rPr>
          <w:b/>
          <w:bCs/>
        </w:rPr>
        <w:t xml:space="preserve"> 26</w:t>
      </w:r>
    </w:p>
    <w:p w14:paraId="36BFB246" w14:textId="77777777" w:rsidR="00FE6309" w:rsidRPr="00FE6309" w:rsidRDefault="00FE6309" w:rsidP="00FE6309">
      <w:pPr>
        <w:jc w:val="center"/>
        <w:rPr>
          <w:b/>
          <w:bCs/>
        </w:rPr>
      </w:pPr>
      <w:bookmarkStart w:id="53" w:name="str_28"/>
      <w:bookmarkEnd w:id="53"/>
      <w:r w:rsidRPr="00FE6309">
        <w:rPr>
          <w:b/>
          <w:bCs/>
        </w:rPr>
        <w:t>(</w:t>
      </w:r>
      <w:proofErr w:type="spellStart"/>
      <w:r w:rsidRPr="00FE6309">
        <w:rPr>
          <w:b/>
          <w:bCs/>
        </w:rPr>
        <w:t>Komisija</w:t>
      </w:r>
      <w:proofErr w:type="spellEnd"/>
      <w:r w:rsidRPr="00FE6309">
        <w:rPr>
          <w:b/>
          <w:bCs/>
        </w:rPr>
        <w:t xml:space="preserve"> za </w:t>
      </w:r>
      <w:proofErr w:type="spellStart"/>
      <w:r w:rsidRPr="00FE6309">
        <w:rPr>
          <w:b/>
          <w:bCs/>
        </w:rPr>
        <w:t>farmakopeju</w:t>
      </w:r>
      <w:proofErr w:type="spellEnd"/>
      <w:r w:rsidRPr="00FE6309">
        <w:rPr>
          <w:b/>
          <w:bCs/>
        </w:rPr>
        <w:t>)</w:t>
      </w:r>
    </w:p>
    <w:p w14:paraId="7326ED56" w14:textId="77777777" w:rsidR="00FE6309" w:rsidRPr="00FE6309" w:rsidRDefault="00FE6309" w:rsidP="00FE6309">
      <w:pPr>
        <w:jc w:val="center"/>
      </w:pPr>
      <w:r w:rsidRPr="00FE6309">
        <w:t xml:space="preserve">(1) </w:t>
      </w:r>
      <w:proofErr w:type="spellStart"/>
      <w:r w:rsidRPr="00FE6309">
        <w:t>Komisija</w:t>
      </w:r>
      <w:proofErr w:type="spellEnd"/>
      <w:r w:rsidRPr="00FE6309">
        <w:t xml:space="preserve"> za </w:t>
      </w:r>
      <w:proofErr w:type="spellStart"/>
      <w:r w:rsidRPr="00FE6309">
        <w:t>farmakopeju</w:t>
      </w:r>
      <w:proofErr w:type="spellEnd"/>
      <w:r w:rsidRPr="00FE6309">
        <w:t xml:space="preserve"> </w:t>
      </w:r>
      <w:proofErr w:type="spellStart"/>
      <w:r w:rsidRPr="00FE6309">
        <w:t>prati</w:t>
      </w:r>
      <w:proofErr w:type="spellEnd"/>
      <w:r w:rsidRPr="00FE6309">
        <w:t xml:space="preserve"> </w:t>
      </w:r>
      <w:proofErr w:type="spellStart"/>
      <w:r w:rsidRPr="00FE6309">
        <w:t>razvoj</w:t>
      </w:r>
      <w:proofErr w:type="spellEnd"/>
      <w:r w:rsidRPr="00FE6309">
        <w:t xml:space="preserve"> </w:t>
      </w:r>
      <w:proofErr w:type="spellStart"/>
      <w:r w:rsidRPr="00FE6309">
        <w:t>evropske</w:t>
      </w:r>
      <w:proofErr w:type="spellEnd"/>
      <w:r w:rsidRPr="00FE6309">
        <w:t xml:space="preserve"> </w:t>
      </w:r>
      <w:proofErr w:type="spellStart"/>
      <w:r w:rsidRPr="00FE6309">
        <w:t>farmakopeje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predlaže</w:t>
      </w:r>
      <w:proofErr w:type="spellEnd"/>
      <w:r w:rsidRPr="00FE6309">
        <w:t xml:space="preserve"> </w:t>
      </w:r>
      <w:proofErr w:type="spellStart"/>
      <w:r w:rsidRPr="00FE6309">
        <w:t>nacionalni</w:t>
      </w:r>
      <w:proofErr w:type="spellEnd"/>
      <w:r w:rsidRPr="00FE6309">
        <w:t xml:space="preserve"> </w:t>
      </w:r>
      <w:proofErr w:type="spellStart"/>
      <w:r w:rsidRPr="00FE6309">
        <w:t>dodatak</w:t>
      </w:r>
      <w:proofErr w:type="spellEnd"/>
      <w:r w:rsidRPr="00FE6309">
        <w:t xml:space="preserve"> </w:t>
      </w:r>
      <w:proofErr w:type="spellStart"/>
      <w:r w:rsidRPr="00FE6309">
        <w:t>evropskoj</w:t>
      </w:r>
      <w:proofErr w:type="spellEnd"/>
      <w:r w:rsidRPr="00FE6309">
        <w:t xml:space="preserve"> </w:t>
      </w:r>
      <w:proofErr w:type="spellStart"/>
      <w:r w:rsidRPr="00FE6309">
        <w:t>farmakopeji</w:t>
      </w:r>
      <w:proofErr w:type="spellEnd"/>
      <w:r w:rsidRPr="00FE6309">
        <w:t xml:space="preserve">, </w:t>
      </w:r>
      <w:proofErr w:type="spellStart"/>
      <w:r w:rsidRPr="00FE6309">
        <w:t>odnosno</w:t>
      </w:r>
      <w:proofErr w:type="spellEnd"/>
      <w:r w:rsidRPr="00FE6309">
        <w:t xml:space="preserve"> </w:t>
      </w:r>
      <w:proofErr w:type="spellStart"/>
      <w:r w:rsidRPr="00FE6309">
        <w:t>predlaže</w:t>
      </w:r>
      <w:proofErr w:type="spellEnd"/>
      <w:r w:rsidRPr="00FE6309">
        <w:t xml:space="preserve"> </w:t>
      </w:r>
      <w:proofErr w:type="spellStart"/>
      <w:r w:rsidRPr="00FE6309">
        <w:t>farmakopeju</w:t>
      </w:r>
      <w:proofErr w:type="spellEnd"/>
      <w:r w:rsidRPr="00FE6309">
        <w:t xml:space="preserve"> BiH.</w:t>
      </w:r>
    </w:p>
    <w:p w14:paraId="376BE824" w14:textId="77777777" w:rsidR="00FE6309" w:rsidRPr="00FE6309" w:rsidRDefault="00FE6309" w:rsidP="00FE6309">
      <w:pPr>
        <w:jc w:val="center"/>
      </w:pPr>
      <w:r w:rsidRPr="00FE6309">
        <w:t xml:space="preserve">(2) </w:t>
      </w:r>
      <w:proofErr w:type="spellStart"/>
      <w:r w:rsidRPr="00FE6309">
        <w:t>Komisija</w:t>
      </w:r>
      <w:proofErr w:type="spellEnd"/>
      <w:r w:rsidRPr="00FE6309">
        <w:t xml:space="preserve"> za </w:t>
      </w:r>
      <w:proofErr w:type="spellStart"/>
      <w:r w:rsidRPr="00FE6309">
        <w:t>farmakopeju</w:t>
      </w:r>
      <w:proofErr w:type="spellEnd"/>
      <w:r w:rsidRPr="00FE6309">
        <w:t xml:space="preserve"> </w:t>
      </w:r>
      <w:proofErr w:type="spellStart"/>
      <w:r w:rsidRPr="00FE6309">
        <w:t>ima</w:t>
      </w:r>
      <w:proofErr w:type="spellEnd"/>
      <w:r w:rsidRPr="00FE6309">
        <w:t xml:space="preserve"> </w:t>
      </w:r>
      <w:proofErr w:type="spellStart"/>
      <w:r w:rsidRPr="00FE6309">
        <w:t>sedam</w:t>
      </w:r>
      <w:proofErr w:type="spellEnd"/>
      <w:r w:rsidRPr="00FE6309">
        <w:t xml:space="preserve"> </w:t>
      </w:r>
      <w:proofErr w:type="spellStart"/>
      <w:r w:rsidRPr="00FE6309">
        <w:t>članova</w:t>
      </w:r>
      <w:proofErr w:type="spellEnd"/>
      <w:r w:rsidRPr="00FE6309">
        <w:t xml:space="preserve">. </w:t>
      </w:r>
      <w:proofErr w:type="spellStart"/>
      <w:r w:rsidRPr="00FE6309">
        <w:t>Entitetska</w:t>
      </w:r>
      <w:proofErr w:type="spellEnd"/>
      <w:r w:rsidRPr="00FE6309">
        <w:t xml:space="preserve"> </w:t>
      </w:r>
      <w:proofErr w:type="spellStart"/>
      <w:r w:rsidRPr="00FE6309">
        <w:t>ministarstva</w:t>
      </w:r>
      <w:proofErr w:type="spellEnd"/>
      <w:r w:rsidRPr="00FE6309">
        <w:t xml:space="preserve"> </w:t>
      </w:r>
      <w:proofErr w:type="spellStart"/>
      <w:r w:rsidRPr="00FE6309">
        <w:t>zdravstva</w:t>
      </w:r>
      <w:proofErr w:type="spellEnd"/>
      <w:r w:rsidRPr="00FE6309">
        <w:t xml:space="preserve"> </w:t>
      </w:r>
      <w:proofErr w:type="spellStart"/>
      <w:r w:rsidRPr="00FE6309">
        <w:t>predlažu</w:t>
      </w:r>
      <w:proofErr w:type="spellEnd"/>
      <w:r w:rsidRPr="00FE6309">
        <w:t xml:space="preserve"> po </w:t>
      </w:r>
      <w:proofErr w:type="spellStart"/>
      <w:r w:rsidRPr="00FE6309">
        <w:t>jednog</w:t>
      </w:r>
      <w:proofErr w:type="spellEnd"/>
      <w:r w:rsidRPr="00FE6309">
        <w:t xml:space="preserve"> </w:t>
      </w:r>
      <w:proofErr w:type="spellStart"/>
      <w:r w:rsidRPr="00FE6309">
        <w:t>člana</w:t>
      </w:r>
      <w:proofErr w:type="spellEnd"/>
      <w:r w:rsidRPr="00FE6309">
        <w:t xml:space="preserve">, </w:t>
      </w:r>
      <w:proofErr w:type="spellStart"/>
      <w:r w:rsidRPr="00FE6309">
        <w:t>Odjel</w:t>
      </w:r>
      <w:proofErr w:type="spellEnd"/>
      <w:r w:rsidRPr="00FE6309">
        <w:t xml:space="preserve"> za </w:t>
      </w:r>
      <w:proofErr w:type="spellStart"/>
      <w:r w:rsidRPr="00FE6309">
        <w:t>zdravstvo</w:t>
      </w:r>
      <w:proofErr w:type="spellEnd"/>
      <w:r w:rsidRPr="00FE6309">
        <w:t xml:space="preserve"> Brčko </w:t>
      </w:r>
      <w:proofErr w:type="spellStart"/>
      <w:r w:rsidRPr="00FE6309">
        <w:t>Distrikta</w:t>
      </w:r>
      <w:proofErr w:type="spellEnd"/>
      <w:r w:rsidRPr="00FE6309">
        <w:t xml:space="preserve"> </w:t>
      </w:r>
      <w:proofErr w:type="spellStart"/>
      <w:r w:rsidRPr="00FE6309">
        <w:t>jednog</w:t>
      </w:r>
      <w:proofErr w:type="spellEnd"/>
      <w:r w:rsidRPr="00FE6309">
        <w:t xml:space="preserve"> </w:t>
      </w:r>
      <w:proofErr w:type="spellStart"/>
      <w:r w:rsidRPr="00FE6309">
        <w:t>člana</w:t>
      </w:r>
      <w:proofErr w:type="spellEnd"/>
      <w:r w:rsidRPr="00FE6309">
        <w:t xml:space="preserve">. </w:t>
      </w:r>
      <w:proofErr w:type="spellStart"/>
      <w:r w:rsidRPr="00FE6309">
        <w:t>Farmaceutski</w:t>
      </w:r>
      <w:proofErr w:type="spellEnd"/>
      <w:r w:rsidRPr="00FE6309">
        <w:t xml:space="preserve"> </w:t>
      </w:r>
      <w:proofErr w:type="spellStart"/>
      <w:r w:rsidRPr="00FE6309">
        <w:t>entitetski</w:t>
      </w:r>
      <w:proofErr w:type="spellEnd"/>
      <w:r w:rsidRPr="00FE6309">
        <w:t xml:space="preserve"> </w:t>
      </w:r>
      <w:proofErr w:type="spellStart"/>
      <w:r w:rsidRPr="00FE6309">
        <w:t>fakulteti</w:t>
      </w:r>
      <w:proofErr w:type="spellEnd"/>
      <w:r w:rsidRPr="00FE6309">
        <w:t xml:space="preserve"> </w:t>
      </w:r>
      <w:proofErr w:type="spellStart"/>
      <w:r w:rsidRPr="00FE6309">
        <w:t>predlažu</w:t>
      </w:r>
      <w:proofErr w:type="spellEnd"/>
      <w:r w:rsidRPr="00FE6309">
        <w:t xml:space="preserve"> po </w:t>
      </w:r>
      <w:proofErr w:type="spellStart"/>
      <w:r w:rsidRPr="00FE6309">
        <w:t>jednog</w:t>
      </w:r>
      <w:proofErr w:type="spellEnd"/>
      <w:r w:rsidRPr="00FE6309">
        <w:t xml:space="preserve"> </w:t>
      </w:r>
      <w:proofErr w:type="spellStart"/>
      <w:r w:rsidRPr="00FE6309">
        <w:t>člana</w:t>
      </w:r>
      <w:proofErr w:type="spellEnd"/>
      <w:r w:rsidRPr="00FE6309">
        <w:t xml:space="preserve">, a </w:t>
      </w:r>
      <w:proofErr w:type="spellStart"/>
      <w:r w:rsidRPr="00FE6309">
        <w:t>Kontrolna</w:t>
      </w:r>
      <w:proofErr w:type="spellEnd"/>
      <w:r w:rsidRPr="00FE6309">
        <w:t xml:space="preserve"> </w:t>
      </w:r>
      <w:proofErr w:type="spellStart"/>
      <w:r w:rsidRPr="00FE6309">
        <w:t>laboratorija</w:t>
      </w:r>
      <w:proofErr w:type="spellEnd"/>
      <w:r w:rsidRPr="00FE6309">
        <w:t xml:space="preserve"> </w:t>
      </w:r>
      <w:proofErr w:type="spellStart"/>
      <w:r w:rsidRPr="00FE6309">
        <w:t>Agencije</w:t>
      </w:r>
      <w:proofErr w:type="spellEnd"/>
      <w:r w:rsidRPr="00FE6309">
        <w:t xml:space="preserve"> </w:t>
      </w:r>
      <w:proofErr w:type="spellStart"/>
      <w:r w:rsidRPr="00FE6309">
        <w:t>dva</w:t>
      </w:r>
      <w:proofErr w:type="spellEnd"/>
      <w:r w:rsidRPr="00FE6309">
        <w:t xml:space="preserve"> </w:t>
      </w:r>
      <w:proofErr w:type="spellStart"/>
      <w:r w:rsidRPr="00FE6309">
        <w:t>člana</w:t>
      </w:r>
      <w:proofErr w:type="spellEnd"/>
      <w:r w:rsidRPr="00FE6309">
        <w:t>.</w:t>
      </w:r>
    </w:p>
    <w:p w14:paraId="41B57622" w14:textId="77777777" w:rsidR="00FE6309" w:rsidRPr="00FE6309" w:rsidRDefault="00FE6309" w:rsidP="00FE6309">
      <w:pPr>
        <w:jc w:val="center"/>
        <w:rPr>
          <w:b/>
          <w:bCs/>
        </w:rPr>
      </w:pPr>
      <w:bookmarkStart w:id="54" w:name="clan_27"/>
      <w:bookmarkEnd w:id="54"/>
      <w:proofErr w:type="spellStart"/>
      <w:r w:rsidRPr="00FE6309">
        <w:rPr>
          <w:b/>
          <w:bCs/>
        </w:rPr>
        <w:t>Član</w:t>
      </w:r>
      <w:proofErr w:type="spellEnd"/>
      <w:r w:rsidRPr="00FE6309">
        <w:rPr>
          <w:b/>
          <w:bCs/>
        </w:rPr>
        <w:t xml:space="preserve"> 27</w:t>
      </w:r>
    </w:p>
    <w:p w14:paraId="6981D402" w14:textId="77777777" w:rsidR="00FE6309" w:rsidRPr="00FE6309" w:rsidRDefault="00FE6309" w:rsidP="00FE6309">
      <w:pPr>
        <w:jc w:val="center"/>
        <w:rPr>
          <w:b/>
          <w:bCs/>
        </w:rPr>
      </w:pPr>
      <w:bookmarkStart w:id="55" w:name="str_29"/>
      <w:bookmarkEnd w:id="55"/>
      <w:r w:rsidRPr="00FE6309">
        <w:rPr>
          <w:b/>
          <w:bCs/>
        </w:rPr>
        <w:t>(</w:t>
      </w:r>
      <w:proofErr w:type="spellStart"/>
      <w:r w:rsidRPr="00FE6309">
        <w:rPr>
          <w:b/>
          <w:bCs/>
        </w:rPr>
        <w:t>Druge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stalne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i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povremene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komisije</w:t>
      </w:r>
      <w:proofErr w:type="spellEnd"/>
      <w:r w:rsidRPr="00FE6309">
        <w:rPr>
          <w:b/>
          <w:bCs/>
        </w:rPr>
        <w:t>)</w:t>
      </w:r>
    </w:p>
    <w:p w14:paraId="34AF52E1" w14:textId="77777777" w:rsidR="00FE6309" w:rsidRPr="00FE6309" w:rsidRDefault="00FE6309" w:rsidP="00FE6309">
      <w:pPr>
        <w:jc w:val="center"/>
      </w:pPr>
      <w:r w:rsidRPr="00FE6309">
        <w:t xml:space="preserve">Direktor </w:t>
      </w:r>
      <w:proofErr w:type="spellStart"/>
      <w:r w:rsidRPr="00FE6309">
        <w:t>Agencije</w:t>
      </w:r>
      <w:proofErr w:type="spellEnd"/>
      <w:r w:rsidRPr="00FE6309">
        <w:t xml:space="preserve"> </w:t>
      </w:r>
      <w:proofErr w:type="spellStart"/>
      <w:r w:rsidRPr="00FE6309">
        <w:t>može</w:t>
      </w:r>
      <w:proofErr w:type="spellEnd"/>
      <w:r w:rsidRPr="00FE6309">
        <w:t xml:space="preserve">, za </w:t>
      </w:r>
      <w:proofErr w:type="spellStart"/>
      <w:r w:rsidRPr="00FE6309">
        <w:t>potrebe</w:t>
      </w:r>
      <w:proofErr w:type="spellEnd"/>
      <w:r w:rsidRPr="00FE6309">
        <w:t xml:space="preserve"> </w:t>
      </w:r>
      <w:proofErr w:type="spellStart"/>
      <w:r w:rsidRPr="00FE6309">
        <w:t>rješavanja</w:t>
      </w:r>
      <w:proofErr w:type="spellEnd"/>
      <w:r w:rsidRPr="00FE6309">
        <w:t xml:space="preserve"> </w:t>
      </w:r>
      <w:proofErr w:type="spellStart"/>
      <w:r w:rsidRPr="00FE6309">
        <w:t>zasebnih</w:t>
      </w:r>
      <w:proofErr w:type="spellEnd"/>
      <w:r w:rsidRPr="00FE6309">
        <w:t xml:space="preserve"> </w:t>
      </w:r>
      <w:proofErr w:type="spellStart"/>
      <w:r w:rsidRPr="00FE6309">
        <w:t>pitanja</w:t>
      </w:r>
      <w:proofErr w:type="spellEnd"/>
      <w:r w:rsidRPr="00FE6309">
        <w:t xml:space="preserve"> u </w:t>
      </w:r>
      <w:proofErr w:type="spellStart"/>
      <w:r w:rsidRPr="00FE6309">
        <w:t>vezi</w:t>
      </w:r>
      <w:proofErr w:type="spellEnd"/>
      <w:r w:rsidRPr="00FE6309">
        <w:t xml:space="preserve"> </w:t>
      </w:r>
      <w:proofErr w:type="spellStart"/>
      <w:r w:rsidRPr="00FE6309">
        <w:t>sa</w:t>
      </w:r>
      <w:proofErr w:type="spellEnd"/>
      <w:r w:rsidRPr="00FE6309">
        <w:t xml:space="preserve"> </w:t>
      </w:r>
      <w:proofErr w:type="spellStart"/>
      <w:r w:rsidRPr="00FE6309">
        <w:t>lijekovima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medicinskim</w:t>
      </w:r>
      <w:proofErr w:type="spellEnd"/>
      <w:r w:rsidRPr="00FE6309">
        <w:t xml:space="preserve"> </w:t>
      </w:r>
      <w:proofErr w:type="spellStart"/>
      <w:r w:rsidRPr="00FE6309">
        <w:t>sredstvima</w:t>
      </w:r>
      <w:proofErr w:type="spellEnd"/>
      <w:r w:rsidRPr="00FE6309">
        <w:t xml:space="preserve">, </w:t>
      </w:r>
      <w:proofErr w:type="spellStart"/>
      <w:r w:rsidRPr="00FE6309">
        <w:t>osnovati</w:t>
      </w:r>
      <w:proofErr w:type="spellEnd"/>
      <w:r w:rsidRPr="00FE6309">
        <w:t xml:space="preserve"> </w:t>
      </w:r>
      <w:proofErr w:type="spellStart"/>
      <w:r w:rsidRPr="00FE6309">
        <w:t>stalne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povremene</w:t>
      </w:r>
      <w:proofErr w:type="spellEnd"/>
      <w:r w:rsidRPr="00FE6309">
        <w:t xml:space="preserve"> </w:t>
      </w:r>
      <w:proofErr w:type="spellStart"/>
      <w:r w:rsidRPr="00FE6309">
        <w:t>komisije</w:t>
      </w:r>
      <w:proofErr w:type="spellEnd"/>
      <w:r w:rsidRPr="00FE6309">
        <w:t xml:space="preserve"> u </w:t>
      </w:r>
      <w:proofErr w:type="spellStart"/>
      <w:r w:rsidRPr="00FE6309">
        <w:t>čijem</w:t>
      </w:r>
      <w:proofErr w:type="spellEnd"/>
      <w:r w:rsidRPr="00FE6309">
        <w:t xml:space="preserve"> </w:t>
      </w:r>
      <w:proofErr w:type="spellStart"/>
      <w:r w:rsidRPr="00FE6309">
        <w:t>će</w:t>
      </w:r>
      <w:proofErr w:type="spellEnd"/>
      <w:r w:rsidRPr="00FE6309">
        <w:t xml:space="preserve"> </w:t>
      </w:r>
      <w:proofErr w:type="spellStart"/>
      <w:r w:rsidRPr="00FE6309">
        <w:t>radu</w:t>
      </w:r>
      <w:proofErr w:type="spellEnd"/>
      <w:r w:rsidRPr="00FE6309">
        <w:t xml:space="preserve"> </w:t>
      </w:r>
      <w:proofErr w:type="spellStart"/>
      <w:r w:rsidRPr="00FE6309">
        <w:t>učestvovati</w:t>
      </w:r>
      <w:proofErr w:type="spellEnd"/>
      <w:r w:rsidRPr="00FE6309">
        <w:t xml:space="preserve"> </w:t>
      </w:r>
      <w:proofErr w:type="spellStart"/>
      <w:r w:rsidRPr="00FE6309">
        <w:t>predstavnici</w:t>
      </w:r>
      <w:proofErr w:type="spellEnd"/>
      <w:r w:rsidRPr="00FE6309">
        <w:t xml:space="preserve"> </w:t>
      </w:r>
      <w:proofErr w:type="spellStart"/>
      <w:r w:rsidRPr="00FE6309">
        <w:t>Federacije</w:t>
      </w:r>
      <w:proofErr w:type="spellEnd"/>
      <w:r w:rsidRPr="00FE6309">
        <w:t xml:space="preserve"> </w:t>
      </w:r>
      <w:proofErr w:type="spellStart"/>
      <w:r w:rsidRPr="00FE6309">
        <w:t>Bosne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Hercegovine</w:t>
      </w:r>
      <w:proofErr w:type="spellEnd"/>
      <w:r w:rsidRPr="00FE6309">
        <w:t xml:space="preserve"> (u </w:t>
      </w:r>
      <w:proofErr w:type="spellStart"/>
      <w:r w:rsidRPr="00FE6309">
        <w:t>daljnjem</w:t>
      </w:r>
      <w:proofErr w:type="spellEnd"/>
      <w:r w:rsidRPr="00FE6309">
        <w:t xml:space="preserve"> </w:t>
      </w:r>
      <w:proofErr w:type="spellStart"/>
      <w:r w:rsidRPr="00FE6309">
        <w:t>tekstu</w:t>
      </w:r>
      <w:proofErr w:type="spellEnd"/>
      <w:r w:rsidRPr="00FE6309">
        <w:t xml:space="preserve">: </w:t>
      </w:r>
      <w:proofErr w:type="spellStart"/>
      <w:r w:rsidRPr="00FE6309">
        <w:t>Federacije</w:t>
      </w:r>
      <w:proofErr w:type="spellEnd"/>
      <w:r w:rsidRPr="00FE6309">
        <w:t xml:space="preserve"> BiH), </w:t>
      </w:r>
      <w:proofErr w:type="spellStart"/>
      <w:r w:rsidRPr="00FE6309">
        <w:t>Republike</w:t>
      </w:r>
      <w:proofErr w:type="spellEnd"/>
      <w:r w:rsidRPr="00FE6309">
        <w:t xml:space="preserve"> Srpske (u </w:t>
      </w:r>
      <w:proofErr w:type="spellStart"/>
      <w:r w:rsidRPr="00FE6309">
        <w:t>daljnjem</w:t>
      </w:r>
      <w:proofErr w:type="spellEnd"/>
      <w:r w:rsidRPr="00FE6309">
        <w:t xml:space="preserve"> </w:t>
      </w:r>
      <w:proofErr w:type="spellStart"/>
      <w:r w:rsidRPr="00FE6309">
        <w:t>tekstu</w:t>
      </w:r>
      <w:proofErr w:type="spellEnd"/>
      <w:r w:rsidRPr="00FE6309">
        <w:t xml:space="preserve">: RS) </w:t>
      </w:r>
      <w:proofErr w:type="spellStart"/>
      <w:r w:rsidRPr="00FE6309">
        <w:t>i</w:t>
      </w:r>
      <w:proofErr w:type="spellEnd"/>
      <w:r w:rsidRPr="00FE6309">
        <w:t xml:space="preserve"> Brčko </w:t>
      </w:r>
      <w:proofErr w:type="spellStart"/>
      <w:r w:rsidRPr="00FE6309">
        <w:t>Distrikta</w:t>
      </w:r>
      <w:proofErr w:type="spellEnd"/>
      <w:r w:rsidRPr="00FE6309">
        <w:t>.</w:t>
      </w:r>
    </w:p>
    <w:p w14:paraId="450B48C5" w14:textId="77777777" w:rsidR="00FE6309" w:rsidRPr="00FE6309" w:rsidRDefault="00FE6309" w:rsidP="00FE6309">
      <w:pPr>
        <w:jc w:val="center"/>
        <w:rPr>
          <w:lang w:val="fr-FR"/>
        </w:rPr>
      </w:pPr>
      <w:bookmarkStart w:id="56" w:name="str_30"/>
      <w:bookmarkEnd w:id="56"/>
      <w:r w:rsidRPr="00FE6309">
        <w:rPr>
          <w:lang w:val="fr-FR"/>
        </w:rPr>
        <w:t>GLAVA III - LIJEKOVI</w:t>
      </w:r>
    </w:p>
    <w:p w14:paraId="5CF38EE6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57" w:name="str_31"/>
      <w:bookmarkEnd w:id="57"/>
      <w:proofErr w:type="spellStart"/>
      <w:r w:rsidRPr="00FE6309">
        <w:rPr>
          <w:b/>
          <w:bCs/>
          <w:lang w:val="fr-FR"/>
        </w:rPr>
        <w:t>Odjeljak</w:t>
      </w:r>
      <w:proofErr w:type="spellEnd"/>
      <w:r w:rsidRPr="00FE6309">
        <w:rPr>
          <w:b/>
          <w:bCs/>
          <w:lang w:val="fr-FR"/>
        </w:rPr>
        <w:t xml:space="preserve"> A.</w:t>
      </w:r>
    </w:p>
    <w:p w14:paraId="06BDE586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proofErr w:type="spellStart"/>
      <w:r w:rsidRPr="00FE6309">
        <w:rPr>
          <w:b/>
          <w:bCs/>
          <w:lang w:val="fr-FR"/>
        </w:rPr>
        <w:lastRenderedPageBreak/>
        <w:t>Uslovi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za</w:t>
      </w:r>
      <w:proofErr w:type="spellEnd"/>
      <w:r w:rsidRPr="00FE6309">
        <w:rPr>
          <w:b/>
          <w:bCs/>
          <w:lang w:val="fr-FR"/>
        </w:rPr>
        <w:t xml:space="preserve"> promet </w:t>
      </w:r>
      <w:proofErr w:type="spellStart"/>
      <w:r w:rsidRPr="00FE6309">
        <w:rPr>
          <w:b/>
          <w:bCs/>
          <w:lang w:val="fr-FR"/>
        </w:rPr>
        <w:t>lijekova</w:t>
      </w:r>
      <w:proofErr w:type="spellEnd"/>
    </w:p>
    <w:p w14:paraId="3E1B0299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58" w:name="clan_28"/>
      <w:bookmarkEnd w:id="58"/>
      <w:proofErr w:type="spellStart"/>
      <w:r w:rsidRPr="00FE6309">
        <w:rPr>
          <w:b/>
          <w:bCs/>
          <w:lang w:val="fr-FR"/>
        </w:rPr>
        <w:t>Član</w:t>
      </w:r>
      <w:proofErr w:type="spellEnd"/>
      <w:r w:rsidRPr="00FE6309">
        <w:rPr>
          <w:b/>
          <w:bCs/>
          <w:lang w:val="fr-FR"/>
        </w:rPr>
        <w:t xml:space="preserve"> 28</w:t>
      </w:r>
    </w:p>
    <w:p w14:paraId="2D3F74E9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59" w:name="str_32"/>
      <w:bookmarkEnd w:id="59"/>
      <w:r w:rsidRPr="00FE6309">
        <w:rPr>
          <w:b/>
          <w:bCs/>
          <w:lang w:val="fr-FR"/>
        </w:rPr>
        <w:t>(</w:t>
      </w:r>
      <w:proofErr w:type="spellStart"/>
      <w:r w:rsidRPr="00FE6309">
        <w:rPr>
          <w:b/>
          <w:bCs/>
          <w:lang w:val="fr-FR"/>
        </w:rPr>
        <w:t>Vrste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lijekova</w:t>
      </w:r>
      <w:proofErr w:type="spellEnd"/>
      <w:r w:rsidRPr="00FE6309">
        <w:rPr>
          <w:b/>
          <w:bCs/>
          <w:lang w:val="fr-FR"/>
        </w:rPr>
        <w:t>)</w:t>
      </w:r>
    </w:p>
    <w:p w14:paraId="7674D380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(1) </w:t>
      </w:r>
      <w:proofErr w:type="spellStart"/>
      <w:r w:rsidRPr="00FE6309">
        <w:rPr>
          <w:lang w:val="fr-FR"/>
        </w:rPr>
        <w:t>Lijekovi</w:t>
      </w:r>
      <w:proofErr w:type="spellEnd"/>
      <w:r w:rsidRPr="00FE6309">
        <w:rPr>
          <w:lang w:val="fr-FR"/>
        </w:rPr>
        <w:t xml:space="preserve"> se, </w:t>
      </w:r>
      <w:proofErr w:type="spellStart"/>
      <w:r w:rsidRPr="00FE6309">
        <w:rPr>
          <w:lang w:val="fr-FR"/>
        </w:rPr>
        <w:t>zavisno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načina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mjesta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izdavanja</w:t>
      </w:r>
      <w:proofErr w:type="spellEnd"/>
      <w:r w:rsidRPr="00FE6309">
        <w:rPr>
          <w:lang w:val="fr-FR"/>
        </w:rPr>
        <w:t xml:space="preserve">, u </w:t>
      </w:r>
      <w:proofErr w:type="spellStart"/>
      <w:r w:rsidRPr="00FE6309">
        <w:rPr>
          <w:lang w:val="fr-FR"/>
        </w:rPr>
        <w:t>skladu</w:t>
      </w:r>
      <w:proofErr w:type="spellEnd"/>
      <w:r w:rsidRPr="00FE6309">
        <w:rPr>
          <w:lang w:val="fr-FR"/>
        </w:rPr>
        <w:t xml:space="preserve"> sa </w:t>
      </w:r>
      <w:proofErr w:type="spellStart"/>
      <w:r w:rsidRPr="00FE6309">
        <w:rPr>
          <w:lang w:val="fr-FR"/>
        </w:rPr>
        <w:t>dozvolom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stavljanje</w:t>
      </w:r>
      <w:proofErr w:type="spellEnd"/>
      <w:r w:rsidRPr="00FE6309">
        <w:rPr>
          <w:lang w:val="fr-FR"/>
        </w:rPr>
        <w:t xml:space="preserve"> u promet, </w:t>
      </w:r>
      <w:proofErr w:type="spellStart"/>
      <w:r w:rsidRPr="00FE6309">
        <w:rPr>
          <w:lang w:val="fr-FR"/>
        </w:rPr>
        <w:t>razvrstavaju</w:t>
      </w:r>
      <w:proofErr w:type="spellEnd"/>
      <w:r w:rsidRPr="00FE6309">
        <w:rPr>
          <w:lang w:val="fr-FR"/>
        </w:rPr>
        <w:t xml:space="preserve"> na </w:t>
      </w:r>
      <w:proofErr w:type="spellStart"/>
      <w:r w:rsidRPr="00FE6309">
        <w:rPr>
          <w:lang w:val="fr-FR"/>
        </w:rPr>
        <w:t>lijekove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koji</w:t>
      </w:r>
      <w:proofErr w:type="spellEnd"/>
      <w:r w:rsidRPr="00FE6309">
        <w:rPr>
          <w:lang w:val="fr-FR"/>
        </w:rPr>
        <w:t xml:space="preserve"> </w:t>
      </w:r>
      <w:proofErr w:type="gramStart"/>
      <w:r w:rsidRPr="00FE6309">
        <w:rPr>
          <w:lang w:val="fr-FR"/>
        </w:rPr>
        <w:t>se:</w:t>
      </w:r>
      <w:proofErr w:type="gramEnd"/>
    </w:p>
    <w:p w14:paraId="7AE2D2ED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a) </w:t>
      </w:r>
      <w:proofErr w:type="spellStart"/>
      <w:r w:rsidRPr="00FE6309">
        <w:rPr>
          <w:lang w:val="fr-FR"/>
        </w:rPr>
        <w:t>izdaju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samo</w:t>
      </w:r>
      <w:proofErr w:type="spellEnd"/>
      <w:r w:rsidRPr="00FE6309">
        <w:rPr>
          <w:lang w:val="fr-FR"/>
        </w:rPr>
        <w:t xml:space="preserve"> na </w:t>
      </w:r>
      <w:proofErr w:type="spellStart"/>
      <w:r w:rsidRPr="00FE6309">
        <w:rPr>
          <w:lang w:val="fr-FR"/>
        </w:rPr>
        <w:t>ljekarski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recept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čije</w:t>
      </w:r>
      <w:proofErr w:type="spellEnd"/>
      <w:r w:rsidRPr="00FE6309">
        <w:rPr>
          <w:lang w:val="fr-FR"/>
        </w:rPr>
        <w:t xml:space="preserve"> je </w:t>
      </w:r>
      <w:proofErr w:type="spellStart"/>
      <w:r w:rsidRPr="00FE6309">
        <w:rPr>
          <w:lang w:val="fr-FR"/>
        </w:rPr>
        <w:t>izdavanje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dozvoljeno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samo</w:t>
      </w:r>
      <w:proofErr w:type="spellEnd"/>
      <w:r w:rsidRPr="00FE6309">
        <w:rPr>
          <w:lang w:val="fr-FR"/>
        </w:rPr>
        <w:t xml:space="preserve"> u </w:t>
      </w:r>
      <w:proofErr w:type="spellStart"/>
      <w:proofErr w:type="gramStart"/>
      <w:r w:rsidRPr="00FE6309">
        <w:rPr>
          <w:lang w:val="fr-FR"/>
        </w:rPr>
        <w:t>apotekama</w:t>
      </w:r>
      <w:proofErr w:type="spellEnd"/>
      <w:r w:rsidRPr="00FE6309">
        <w:rPr>
          <w:lang w:val="fr-FR"/>
        </w:rPr>
        <w:t>;</w:t>
      </w:r>
      <w:proofErr w:type="gramEnd"/>
    </w:p>
    <w:p w14:paraId="6AC2D0FF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b) </w:t>
      </w:r>
      <w:proofErr w:type="spellStart"/>
      <w:r w:rsidRPr="00FE6309">
        <w:rPr>
          <w:lang w:val="fr-FR"/>
        </w:rPr>
        <w:t>izdaju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bez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recepta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koje</w:t>
      </w:r>
      <w:proofErr w:type="spellEnd"/>
      <w:r w:rsidRPr="00FE6309">
        <w:rPr>
          <w:lang w:val="fr-FR"/>
        </w:rPr>
        <w:t xml:space="preserve"> je </w:t>
      </w:r>
      <w:proofErr w:type="spellStart"/>
      <w:r w:rsidRPr="00FE6309">
        <w:rPr>
          <w:lang w:val="fr-FR"/>
        </w:rPr>
        <w:t>izdavanje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dozvoljeno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samo</w:t>
      </w:r>
      <w:proofErr w:type="spellEnd"/>
      <w:r w:rsidRPr="00FE6309">
        <w:rPr>
          <w:lang w:val="fr-FR"/>
        </w:rPr>
        <w:t xml:space="preserve"> u </w:t>
      </w:r>
      <w:proofErr w:type="spellStart"/>
      <w:proofErr w:type="gramStart"/>
      <w:r w:rsidRPr="00FE6309">
        <w:rPr>
          <w:lang w:val="fr-FR"/>
        </w:rPr>
        <w:t>apotekama</w:t>
      </w:r>
      <w:proofErr w:type="spellEnd"/>
      <w:r w:rsidRPr="00FE6309">
        <w:rPr>
          <w:lang w:val="fr-FR"/>
        </w:rPr>
        <w:t>;</w:t>
      </w:r>
      <w:proofErr w:type="gramEnd"/>
    </w:p>
    <w:p w14:paraId="4ED8AD10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c) </w:t>
      </w:r>
      <w:proofErr w:type="spellStart"/>
      <w:r w:rsidRPr="00FE6309">
        <w:rPr>
          <w:lang w:val="fr-FR"/>
        </w:rPr>
        <w:t>mogu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koristiti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samo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zdravstvenim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ustanovama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prilikom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pružanja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zdravstvenih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usluga</w:t>
      </w:r>
      <w:proofErr w:type="spellEnd"/>
      <w:r w:rsidRPr="00FE6309">
        <w:rPr>
          <w:lang w:val="fr-FR"/>
        </w:rPr>
        <w:t>.</w:t>
      </w:r>
    </w:p>
    <w:p w14:paraId="69742443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(2) </w:t>
      </w:r>
      <w:proofErr w:type="spellStart"/>
      <w:r w:rsidRPr="00FE6309">
        <w:rPr>
          <w:lang w:val="fr-FR"/>
        </w:rPr>
        <w:t>Način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postupak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razvrstavanja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stava</w:t>
      </w:r>
      <w:proofErr w:type="spellEnd"/>
      <w:r w:rsidRPr="00FE6309">
        <w:rPr>
          <w:lang w:val="fr-FR"/>
        </w:rPr>
        <w:t xml:space="preserve"> (1) </w:t>
      </w:r>
      <w:proofErr w:type="spellStart"/>
      <w:r w:rsidRPr="00FE6309">
        <w:rPr>
          <w:lang w:val="fr-FR"/>
        </w:rPr>
        <w:t>ovog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člana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utvrđuje</w:t>
      </w:r>
      <w:proofErr w:type="spellEnd"/>
      <w:r w:rsidRPr="00FE6309">
        <w:rPr>
          <w:lang w:val="fr-FR"/>
        </w:rPr>
        <w:t xml:space="preserve"> se </w:t>
      </w:r>
      <w:proofErr w:type="spellStart"/>
      <w:r w:rsidRPr="00FE6309">
        <w:rPr>
          <w:lang w:val="fr-FR"/>
        </w:rPr>
        <w:t>podzakonskim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aktom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donosi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Stručni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savjet</w:t>
      </w:r>
      <w:proofErr w:type="spellEnd"/>
      <w:r w:rsidRPr="00FE6309">
        <w:rPr>
          <w:lang w:val="fr-FR"/>
        </w:rPr>
        <w:t xml:space="preserve">, na </w:t>
      </w:r>
      <w:proofErr w:type="spellStart"/>
      <w:r w:rsidRPr="00FE6309">
        <w:rPr>
          <w:lang w:val="fr-FR"/>
        </w:rPr>
        <w:t>predlog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direktora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Agencije</w:t>
      </w:r>
      <w:proofErr w:type="spellEnd"/>
      <w:r w:rsidRPr="00FE6309">
        <w:rPr>
          <w:lang w:val="fr-FR"/>
        </w:rPr>
        <w:t>.</w:t>
      </w:r>
    </w:p>
    <w:p w14:paraId="27A01C4C" w14:textId="77777777" w:rsidR="00FE6309" w:rsidRPr="00FE6309" w:rsidRDefault="00FE6309" w:rsidP="00FE6309">
      <w:pPr>
        <w:jc w:val="center"/>
        <w:rPr>
          <w:b/>
          <w:bCs/>
        </w:rPr>
      </w:pPr>
      <w:bookmarkStart w:id="60" w:name="clan_29"/>
      <w:bookmarkEnd w:id="60"/>
      <w:proofErr w:type="spellStart"/>
      <w:r w:rsidRPr="00FE6309">
        <w:rPr>
          <w:b/>
          <w:bCs/>
        </w:rPr>
        <w:t>Član</w:t>
      </w:r>
      <w:proofErr w:type="spellEnd"/>
      <w:r w:rsidRPr="00FE6309">
        <w:rPr>
          <w:b/>
          <w:bCs/>
        </w:rPr>
        <w:t xml:space="preserve"> 29</w:t>
      </w:r>
    </w:p>
    <w:p w14:paraId="446A500C" w14:textId="77777777" w:rsidR="00FE6309" w:rsidRPr="00FE6309" w:rsidRDefault="00FE6309" w:rsidP="00FE6309">
      <w:pPr>
        <w:jc w:val="center"/>
        <w:rPr>
          <w:b/>
          <w:bCs/>
        </w:rPr>
      </w:pPr>
      <w:bookmarkStart w:id="61" w:name="str_33"/>
      <w:bookmarkEnd w:id="61"/>
      <w:r w:rsidRPr="00FE6309">
        <w:rPr>
          <w:b/>
          <w:bCs/>
        </w:rPr>
        <w:t>(</w:t>
      </w:r>
      <w:proofErr w:type="spellStart"/>
      <w:r w:rsidRPr="00FE6309">
        <w:rPr>
          <w:b/>
          <w:bCs/>
        </w:rPr>
        <w:t>Uslovi</w:t>
      </w:r>
      <w:proofErr w:type="spellEnd"/>
      <w:r w:rsidRPr="00FE6309">
        <w:rPr>
          <w:b/>
          <w:bCs/>
        </w:rPr>
        <w:t xml:space="preserve"> za </w:t>
      </w:r>
      <w:proofErr w:type="spellStart"/>
      <w:r w:rsidRPr="00FE6309">
        <w:rPr>
          <w:b/>
          <w:bCs/>
        </w:rPr>
        <w:t>promet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lijekova</w:t>
      </w:r>
      <w:proofErr w:type="spellEnd"/>
      <w:r w:rsidRPr="00FE6309">
        <w:rPr>
          <w:b/>
          <w:bCs/>
        </w:rPr>
        <w:t>)</w:t>
      </w:r>
    </w:p>
    <w:p w14:paraId="3D8DBE4B" w14:textId="77777777" w:rsidR="00FE6309" w:rsidRPr="00FE6309" w:rsidRDefault="00FE6309" w:rsidP="00FE6309">
      <w:pPr>
        <w:jc w:val="center"/>
      </w:pPr>
      <w:proofErr w:type="spellStart"/>
      <w:r w:rsidRPr="00FE6309">
        <w:t>Lijekovi</w:t>
      </w:r>
      <w:proofErr w:type="spellEnd"/>
      <w:r w:rsidRPr="00FE6309">
        <w:t xml:space="preserve"> </w:t>
      </w:r>
      <w:proofErr w:type="spellStart"/>
      <w:r w:rsidRPr="00FE6309">
        <w:t>mogu</w:t>
      </w:r>
      <w:proofErr w:type="spellEnd"/>
      <w:r w:rsidRPr="00FE6309">
        <w:t xml:space="preserve"> </w:t>
      </w:r>
      <w:proofErr w:type="spellStart"/>
      <w:r w:rsidRPr="00FE6309">
        <w:t>biti</w:t>
      </w:r>
      <w:proofErr w:type="spellEnd"/>
      <w:r w:rsidRPr="00FE6309">
        <w:t xml:space="preserve"> u </w:t>
      </w:r>
      <w:proofErr w:type="spellStart"/>
      <w:r w:rsidRPr="00FE6309">
        <w:t>prometu</w:t>
      </w:r>
      <w:proofErr w:type="spellEnd"/>
      <w:r w:rsidRPr="00FE6309">
        <w:t xml:space="preserve"> pod </w:t>
      </w:r>
      <w:proofErr w:type="spellStart"/>
      <w:r w:rsidRPr="00FE6309">
        <w:t>uslovom</w:t>
      </w:r>
      <w:proofErr w:type="spellEnd"/>
      <w:r w:rsidRPr="00FE6309">
        <w:t xml:space="preserve"> da:</w:t>
      </w:r>
    </w:p>
    <w:p w14:paraId="01CA063C" w14:textId="77777777" w:rsidR="00FE6309" w:rsidRPr="00FE6309" w:rsidRDefault="00FE6309" w:rsidP="00FE6309">
      <w:pPr>
        <w:jc w:val="center"/>
      </w:pPr>
      <w:r w:rsidRPr="00FE6309">
        <w:t xml:space="preserve">a) </w:t>
      </w:r>
      <w:proofErr w:type="spellStart"/>
      <w:r w:rsidRPr="00FE6309">
        <w:t>imaju</w:t>
      </w:r>
      <w:proofErr w:type="spellEnd"/>
      <w:r w:rsidRPr="00FE6309">
        <w:t xml:space="preserve"> </w:t>
      </w:r>
      <w:proofErr w:type="spellStart"/>
      <w:r w:rsidRPr="00FE6309">
        <w:t>dozvolu</w:t>
      </w:r>
      <w:proofErr w:type="spellEnd"/>
      <w:r w:rsidRPr="00FE6309">
        <w:t xml:space="preserve"> za </w:t>
      </w:r>
      <w:proofErr w:type="spellStart"/>
      <w:r w:rsidRPr="00FE6309">
        <w:t>stavljanje</w:t>
      </w:r>
      <w:proofErr w:type="spellEnd"/>
      <w:r w:rsidRPr="00FE6309">
        <w:t xml:space="preserve"> u </w:t>
      </w:r>
      <w:proofErr w:type="spellStart"/>
      <w:r w:rsidRPr="00FE6309">
        <w:t>promet</w:t>
      </w:r>
      <w:proofErr w:type="spellEnd"/>
      <w:r w:rsidRPr="00FE6309">
        <w:t xml:space="preserve"> u BiH </w:t>
      </w:r>
      <w:proofErr w:type="spellStart"/>
      <w:r w:rsidRPr="00FE6309">
        <w:t>koju</w:t>
      </w:r>
      <w:proofErr w:type="spellEnd"/>
      <w:r w:rsidRPr="00FE6309">
        <w:t xml:space="preserve"> je </w:t>
      </w:r>
      <w:proofErr w:type="spellStart"/>
      <w:r w:rsidRPr="00FE6309">
        <w:t>izdala</w:t>
      </w:r>
      <w:proofErr w:type="spellEnd"/>
      <w:r w:rsidRPr="00FE6309">
        <w:t xml:space="preserve"> </w:t>
      </w:r>
      <w:proofErr w:type="spellStart"/>
      <w:proofErr w:type="gramStart"/>
      <w:r w:rsidRPr="00FE6309">
        <w:t>Agencija</w:t>
      </w:r>
      <w:proofErr w:type="spellEnd"/>
      <w:r w:rsidRPr="00FE6309">
        <w:t>;</w:t>
      </w:r>
      <w:proofErr w:type="gramEnd"/>
    </w:p>
    <w:p w14:paraId="3E5DEE1C" w14:textId="77777777" w:rsidR="00FE6309" w:rsidRPr="00FE6309" w:rsidRDefault="00FE6309" w:rsidP="00FE6309">
      <w:pPr>
        <w:jc w:val="center"/>
      </w:pPr>
      <w:r w:rsidRPr="00FE6309">
        <w:t xml:space="preserve">b) je </w:t>
      </w:r>
      <w:proofErr w:type="spellStart"/>
      <w:r w:rsidRPr="00FE6309">
        <w:t>svaka</w:t>
      </w:r>
      <w:proofErr w:type="spellEnd"/>
      <w:r w:rsidRPr="00FE6309">
        <w:t xml:space="preserve"> </w:t>
      </w:r>
      <w:proofErr w:type="spellStart"/>
      <w:r w:rsidRPr="00FE6309">
        <w:t>serija</w:t>
      </w:r>
      <w:proofErr w:type="spellEnd"/>
      <w:r w:rsidRPr="00FE6309">
        <w:t xml:space="preserve"> </w:t>
      </w:r>
      <w:proofErr w:type="spellStart"/>
      <w:r w:rsidRPr="00FE6309">
        <w:t>lijeka</w:t>
      </w:r>
      <w:proofErr w:type="spellEnd"/>
      <w:r w:rsidRPr="00FE6309">
        <w:t xml:space="preserve"> </w:t>
      </w:r>
      <w:proofErr w:type="spellStart"/>
      <w:r w:rsidRPr="00FE6309">
        <w:t>proizvedena</w:t>
      </w:r>
      <w:proofErr w:type="spellEnd"/>
      <w:r w:rsidRPr="00FE6309">
        <w:t xml:space="preserve"> u </w:t>
      </w:r>
      <w:proofErr w:type="spellStart"/>
      <w:r w:rsidRPr="00FE6309">
        <w:t>skladu</w:t>
      </w:r>
      <w:proofErr w:type="spellEnd"/>
      <w:r w:rsidRPr="00FE6309">
        <w:t xml:space="preserve"> </w:t>
      </w:r>
      <w:proofErr w:type="spellStart"/>
      <w:r w:rsidRPr="00FE6309">
        <w:t>sa</w:t>
      </w:r>
      <w:proofErr w:type="spellEnd"/>
      <w:r w:rsidRPr="00FE6309">
        <w:t xml:space="preserve"> </w:t>
      </w:r>
      <w:proofErr w:type="spellStart"/>
      <w:r w:rsidRPr="00FE6309">
        <w:t>dokumentacijom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osnovu</w:t>
      </w:r>
      <w:proofErr w:type="spellEnd"/>
      <w:r w:rsidRPr="00FE6309">
        <w:t xml:space="preserve"> </w:t>
      </w:r>
      <w:proofErr w:type="spellStart"/>
      <w:r w:rsidRPr="00FE6309">
        <w:t>koje</w:t>
      </w:r>
      <w:proofErr w:type="spellEnd"/>
      <w:r w:rsidRPr="00FE6309">
        <w:t xml:space="preserve"> je </w:t>
      </w:r>
      <w:proofErr w:type="spellStart"/>
      <w:r w:rsidRPr="00FE6309">
        <w:t>izdata</w:t>
      </w:r>
      <w:proofErr w:type="spellEnd"/>
      <w:r w:rsidRPr="00FE6309">
        <w:t xml:space="preserve"> </w:t>
      </w:r>
      <w:proofErr w:type="spellStart"/>
      <w:r w:rsidRPr="00FE6309">
        <w:t>važeća</w:t>
      </w:r>
      <w:proofErr w:type="spellEnd"/>
      <w:r w:rsidRPr="00FE6309">
        <w:t xml:space="preserve"> </w:t>
      </w:r>
      <w:proofErr w:type="spellStart"/>
      <w:r w:rsidRPr="00FE6309">
        <w:t>dozvola</w:t>
      </w:r>
      <w:proofErr w:type="spellEnd"/>
      <w:r w:rsidRPr="00FE6309">
        <w:t xml:space="preserve"> za </w:t>
      </w:r>
      <w:proofErr w:type="spellStart"/>
      <w:r w:rsidRPr="00FE6309">
        <w:t>stavljanje</w:t>
      </w:r>
      <w:proofErr w:type="spellEnd"/>
      <w:r w:rsidRPr="00FE6309">
        <w:t xml:space="preserve"> u </w:t>
      </w:r>
      <w:proofErr w:type="spellStart"/>
      <w:r w:rsidRPr="00FE6309">
        <w:t>promet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ako</w:t>
      </w:r>
      <w:proofErr w:type="spellEnd"/>
      <w:r w:rsidRPr="00FE6309">
        <w:t xml:space="preserve"> je </w:t>
      </w:r>
      <w:proofErr w:type="spellStart"/>
      <w:r w:rsidRPr="00FE6309">
        <w:t>urađena</w:t>
      </w:r>
      <w:proofErr w:type="spellEnd"/>
      <w:r w:rsidRPr="00FE6309">
        <w:t xml:space="preserve"> </w:t>
      </w:r>
      <w:proofErr w:type="spellStart"/>
      <w:r w:rsidRPr="00FE6309">
        <w:t>kontrola</w:t>
      </w:r>
      <w:proofErr w:type="spellEnd"/>
      <w:r w:rsidRPr="00FE6309">
        <w:t xml:space="preserve"> </w:t>
      </w:r>
      <w:proofErr w:type="spellStart"/>
      <w:r w:rsidRPr="00FE6309">
        <w:t>kvaliteta</w:t>
      </w:r>
      <w:proofErr w:type="spellEnd"/>
      <w:r w:rsidRPr="00FE6309">
        <w:t xml:space="preserve"> </w:t>
      </w:r>
      <w:proofErr w:type="spellStart"/>
      <w:r w:rsidRPr="00FE6309">
        <w:t>svake</w:t>
      </w:r>
      <w:proofErr w:type="spellEnd"/>
      <w:r w:rsidRPr="00FE6309">
        <w:t xml:space="preserve"> </w:t>
      </w:r>
      <w:proofErr w:type="spellStart"/>
      <w:r w:rsidRPr="00FE6309">
        <w:t>serije</w:t>
      </w:r>
      <w:proofErr w:type="spellEnd"/>
      <w:r w:rsidRPr="00FE6309">
        <w:t xml:space="preserve"> u </w:t>
      </w:r>
      <w:proofErr w:type="spellStart"/>
      <w:r w:rsidRPr="00FE6309">
        <w:t>skladu</w:t>
      </w:r>
      <w:proofErr w:type="spellEnd"/>
      <w:r w:rsidRPr="00FE6309">
        <w:t xml:space="preserve"> </w:t>
      </w:r>
      <w:proofErr w:type="spellStart"/>
      <w:r w:rsidRPr="00FE6309">
        <w:t>sa</w:t>
      </w:r>
      <w:proofErr w:type="spellEnd"/>
      <w:r w:rsidRPr="00FE6309">
        <w:t xml:space="preserve"> </w:t>
      </w:r>
      <w:proofErr w:type="spellStart"/>
      <w:r w:rsidRPr="00FE6309">
        <w:t>odredbama</w:t>
      </w:r>
      <w:proofErr w:type="spellEnd"/>
      <w:r w:rsidRPr="00FE6309">
        <w:t xml:space="preserve"> </w:t>
      </w:r>
      <w:proofErr w:type="spellStart"/>
      <w:r w:rsidRPr="00FE6309">
        <w:t>ovog</w:t>
      </w:r>
      <w:proofErr w:type="spellEnd"/>
      <w:r w:rsidRPr="00FE6309">
        <w:t xml:space="preserve"> </w:t>
      </w:r>
      <w:proofErr w:type="spellStart"/>
      <w:r w:rsidRPr="00FE6309">
        <w:t>Zakona</w:t>
      </w:r>
      <w:proofErr w:type="spellEnd"/>
      <w:r w:rsidRPr="00FE6309">
        <w:t xml:space="preserve">, </w:t>
      </w:r>
      <w:proofErr w:type="spellStart"/>
      <w:r w:rsidRPr="00FE6309">
        <w:t>propisima</w:t>
      </w:r>
      <w:proofErr w:type="spellEnd"/>
      <w:r w:rsidRPr="00FE6309">
        <w:t xml:space="preserve"> </w:t>
      </w:r>
      <w:proofErr w:type="spellStart"/>
      <w:r w:rsidRPr="00FE6309">
        <w:t>donesenim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osnovu</w:t>
      </w:r>
      <w:proofErr w:type="spellEnd"/>
      <w:r w:rsidRPr="00FE6309">
        <w:t xml:space="preserve"> </w:t>
      </w:r>
      <w:proofErr w:type="spellStart"/>
      <w:r w:rsidRPr="00FE6309">
        <w:t>ovog</w:t>
      </w:r>
      <w:proofErr w:type="spellEnd"/>
      <w:r w:rsidRPr="00FE6309">
        <w:t xml:space="preserve"> </w:t>
      </w:r>
      <w:proofErr w:type="spellStart"/>
      <w:r w:rsidRPr="00FE6309">
        <w:t>Zakona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važećom</w:t>
      </w:r>
      <w:proofErr w:type="spellEnd"/>
      <w:r w:rsidRPr="00FE6309">
        <w:t xml:space="preserve"> </w:t>
      </w:r>
      <w:proofErr w:type="spellStart"/>
      <w:r w:rsidRPr="00FE6309">
        <w:t>dozvolom</w:t>
      </w:r>
      <w:proofErr w:type="spellEnd"/>
      <w:r w:rsidRPr="00FE6309">
        <w:t xml:space="preserve"> za </w:t>
      </w:r>
      <w:proofErr w:type="spellStart"/>
      <w:r w:rsidRPr="00FE6309">
        <w:t>stavljanje</w:t>
      </w:r>
      <w:proofErr w:type="spellEnd"/>
      <w:r w:rsidRPr="00FE6309">
        <w:t xml:space="preserve"> </w:t>
      </w:r>
      <w:proofErr w:type="spellStart"/>
      <w:r w:rsidRPr="00FE6309">
        <w:t>lijeka</w:t>
      </w:r>
      <w:proofErr w:type="spellEnd"/>
      <w:r w:rsidRPr="00FE6309">
        <w:t xml:space="preserve"> u </w:t>
      </w:r>
      <w:proofErr w:type="spellStart"/>
      <w:proofErr w:type="gramStart"/>
      <w:r w:rsidRPr="00FE6309">
        <w:t>promet</w:t>
      </w:r>
      <w:proofErr w:type="spellEnd"/>
      <w:r w:rsidRPr="00FE6309">
        <w:t>;</w:t>
      </w:r>
      <w:proofErr w:type="gramEnd"/>
    </w:p>
    <w:p w14:paraId="34847880" w14:textId="77777777" w:rsidR="00FE6309" w:rsidRPr="00FE6309" w:rsidRDefault="00FE6309" w:rsidP="00FE6309">
      <w:pPr>
        <w:jc w:val="center"/>
      </w:pPr>
      <w:r w:rsidRPr="00FE6309">
        <w:t xml:space="preserve">c) je </w:t>
      </w:r>
      <w:proofErr w:type="spellStart"/>
      <w:r w:rsidRPr="00FE6309">
        <w:t>svaka</w:t>
      </w:r>
      <w:proofErr w:type="spellEnd"/>
      <w:r w:rsidRPr="00FE6309">
        <w:t xml:space="preserve"> </w:t>
      </w:r>
      <w:proofErr w:type="spellStart"/>
      <w:r w:rsidRPr="00FE6309">
        <w:t>serija</w:t>
      </w:r>
      <w:proofErr w:type="spellEnd"/>
      <w:r w:rsidRPr="00FE6309">
        <w:t xml:space="preserve"> </w:t>
      </w:r>
      <w:proofErr w:type="spellStart"/>
      <w:r w:rsidRPr="00FE6309">
        <w:t>lijeka</w:t>
      </w:r>
      <w:proofErr w:type="spellEnd"/>
      <w:r w:rsidRPr="00FE6309">
        <w:t xml:space="preserve"> </w:t>
      </w:r>
      <w:proofErr w:type="spellStart"/>
      <w:r w:rsidRPr="00FE6309">
        <w:t>označena</w:t>
      </w:r>
      <w:proofErr w:type="spellEnd"/>
      <w:r w:rsidRPr="00FE6309">
        <w:t xml:space="preserve"> </w:t>
      </w:r>
      <w:proofErr w:type="spellStart"/>
      <w:r w:rsidRPr="00FE6309">
        <w:t>karakterističnim</w:t>
      </w:r>
      <w:proofErr w:type="spellEnd"/>
      <w:r w:rsidRPr="00FE6309">
        <w:t xml:space="preserve"> </w:t>
      </w:r>
      <w:proofErr w:type="spellStart"/>
      <w:r w:rsidRPr="00FE6309">
        <w:t>znakom</w:t>
      </w:r>
      <w:proofErr w:type="spellEnd"/>
      <w:r w:rsidRPr="00FE6309">
        <w:t xml:space="preserve"> </w:t>
      </w:r>
      <w:proofErr w:type="spellStart"/>
      <w:r w:rsidRPr="00FE6309">
        <w:t>Agencije</w:t>
      </w:r>
      <w:proofErr w:type="spellEnd"/>
      <w:r w:rsidRPr="00FE6309">
        <w:t xml:space="preserve">, u </w:t>
      </w:r>
      <w:proofErr w:type="spellStart"/>
      <w:r w:rsidRPr="00FE6309">
        <w:t>skladu</w:t>
      </w:r>
      <w:proofErr w:type="spellEnd"/>
      <w:r w:rsidRPr="00FE6309">
        <w:t xml:space="preserve"> </w:t>
      </w:r>
      <w:proofErr w:type="spellStart"/>
      <w:r w:rsidRPr="00FE6309">
        <w:t>sa</w:t>
      </w:r>
      <w:proofErr w:type="spellEnd"/>
      <w:r w:rsidRPr="00FE6309">
        <w:t xml:space="preserve"> </w:t>
      </w:r>
      <w:proofErr w:type="spellStart"/>
      <w:r w:rsidRPr="00FE6309">
        <w:t>ovim</w:t>
      </w:r>
      <w:proofErr w:type="spellEnd"/>
      <w:r w:rsidRPr="00FE6309">
        <w:t xml:space="preserve"> </w:t>
      </w:r>
      <w:proofErr w:type="spellStart"/>
      <w:r w:rsidRPr="00FE6309">
        <w:t>Zakonom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odgovarajućim</w:t>
      </w:r>
      <w:proofErr w:type="spellEnd"/>
      <w:r w:rsidRPr="00FE6309">
        <w:t xml:space="preserve"> </w:t>
      </w:r>
      <w:proofErr w:type="spellStart"/>
      <w:r w:rsidRPr="00FE6309">
        <w:t>podzakonskim</w:t>
      </w:r>
      <w:proofErr w:type="spellEnd"/>
      <w:r w:rsidRPr="00FE6309">
        <w:t xml:space="preserve"> </w:t>
      </w:r>
      <w:proofErr w:type="spellStart"/>
      <w:r w:rsidRPr="00FE6309">
        <w:t>aktima</w:t>
      </w:r>
      <w:proofErr w:type="spellEnd"/>
      <w:r w:rsidRPr="00FE6309">
        <w:t>.</w:t>
      </w:r>
    </w:p>
    <w:p w14:paraId="590F8630" w14:textId="77777777" w:rsidR="00FE6309" w:rsidRPr="00FE6309" w:rsidRDefault="00FE6309" w:rsidP="00FE6309">
      <w:pPr>
        <w:jc w:val="center"/>
        <w:rPr>
          <w:b/>
          <w:bCs/>
        </w:rPr>
      </w:pPr>
      <w:bookmarkStart w:id="62" w:name="clan_30"/>
      <w:bookmarkEnd w:id="62"/>
      <w:proofErr w:type="spellStart"/>
      <w:r w:rsidRPr="00FE6309">
        <w:rPr>
          <w:b/>
          <w:bCs/>
        </w:rPr>
        <w:t>Član</w:t>
      </w:r>
      <w:proofErr w:type="spellEnd"/>
      <w:r w:rsidRPr="00FE6309">
        <w:rPr>
          <w:b/>
          <w:bCs/>
        </w:rPr>
        <w:t xml:space="preserve"> 30</w:t>
      </w:r>
    </w:p>
    <w:p w14:paraId="439BC86A" w14:textId="77777777" w:rsidR="00FE6309" w:rsidRPr="00FE6309" w:rsidRDefault="00FE6309" w:rsidP="00FE6309">
      <w:pPr>
        <w:jc w:val="center"/>
        <w:rPr>
          <w:b/>
          <w:bCs/>
        </w:rPr>
      </w:pPr>
      <w:bookmarkStart w:id="63" w:name="str_34"/>
      <w:bookmarkEnd w:id="63"/>
      <w:r w:rsidRPr="00FE6309">
        <w:rPr>
          <w:b/>
          <w:bCs/>
        </w:rPr>
        <w:t>(</w:t>
      </w:r>
      <w:proofErr w:type="spellStart"/>
      <w:r w:rsidRPr="00FE6309">
        <w:rPr>
          <w:b/>
          <w:bCs/>
        </w:rPr>
        <w:t>Način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utvrđivanja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uslova</w:t>
      </w:r>
      <w:proofErr w:type="spellEnd"/>
      <w:r w:rsidRPr="00FE6309">
        <w:rPr>
          <w:b/>
          <w:bCs/>
        </w:rPr>
        <w:t xml:space="preserve"> za </w:t>
      </w:r>
      <w:proofErr w:type="spellStart"/>
      <w:r w:rsidRPr="00FE6309">
        <w:rPr>
          <w:b/>
          <w:bCs/>
        </w:rPr>
        <w:t>davanje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dozvole</w:t>
      </w:r>
      <w:proofErr w:type="spellEnd"/>
      <w:r w:rsidRPr="00FE6309">
        <w:rPr>
          <w:b/>
          <w:bCs/>
        </w:rPr>
        <w:t xml:space="preserve"> za </w:t>
      </w:r>
      <w:proofErr w:type="spellStart"/>
      <w:r w:rsidRPr="00FE6309">
        <w:rPr>
          <w:b/>
          <w:bCs/>
        </w:rPr>
        <w:t>promet</w:t>
      </w:r>
      <w:proofErr w:type="spellEnd"/>
      <w:r w:rsidRPr="00FE6309">
        <w:rPr>
          <w:b/>
          <w:bCs/>
        </w:rPr>
        <w:t>)</w:t>
      </w:r>
    </w:p>
    <w:p w14:paraId="4A645057" w14:textId="77777777" w:rsidR="00FE6309" w:rsidRPr="00FE6309" w:rsidRDefault="00FE6309" w:rsidP="00FE6309">
      <w:pPr>
        <w:jc w:val="center"/>
      </w:pPr>
      <w:r w:rsidRPr="00FE6309">
        <w:t xml:space="preserve">(1) </w:t>
      </w:r>
      <w:proofErr w:type="spellStart"/>
      <w:r w:rsidRPr="00FE6309">
        <w:t>Lijekovi</w:t>
      </w:r>
      <w:proofErr w:type="spellEnd"/>
      <w:r w:rsidRPr="00FE6309">
        <w:t xml:space="preserve"> koji </w:t>
      </w:r>
      <w:proofErr w:type="spellStart"/>
      <w:r w:rsidRPr="00FE6309">
        <w:t>su</w:t>
      </w:r>
      <w:proofErr w:type="spellEnd"/>
      <w:r w:rsidRPr="00FE6309">
        <w:t xml:space="preserve"> u </w:t>
      </w:r>
      <w:proofErr w:type="spellStart"/>
      <w:r w:rsidRPr="00FE6309">
        <w:t>prometu</w:t>
      </w:r>
      <w:proofErr w:type="spellEnd"/>
      <w:r w:rsidRPr="00FE6309">
        <w:t xml:space="preserve"> u BiH </w:t>
      </w:r>
      <w:proofErr w:type="spellStart"/>
      <w:r w:rsidRPr="00FE6309">
        <w:t>moraju</w:t>
      </w:r>
      <w:proofErr w:type="spellEnd"/>
      <w:r w:rsidRPr="00FE6309">
        <w:t xml:space="preserve"> </w:t>
      </w:r>
      <w:proofErr w:type="spellStart"/>
      <w:r w:rsidRPr="00FE6309">
        <w:t>biti</w:t>
      </w:r>
      <w:proofErr w:type="spellEnd"/>
      <w:r w:rsidRPr="00FE6309">
        <w:t xml:space="preserve"> </w:t>
      </w:r>
      <w:proofErr w:type="spellStart"/>
      <w:r w:rsidRPr="00FE6309">
        <w:t>proizvedeni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kontrolisani</w:t>
      </w:r>
      <w:proofErr w:type="spellEnd"/>
      <w:r w:rsidRPr="00FE6309">
        <w:t xml:space="preserve"> u </w:t>
      </w:r>
      <w:proofErr w:type="spellStart"/>
      <w:r w:rsidRPr="00FE6309">
        <w:t>skladu</w:t>
      </w:r>
      <w:proofErr w:type="spellEnd"/>
      <w:r w:rsidRPr="00FE6309">
        <w:t xml:space="preserve"> </w:t>
      </w:r>
      <w:proofErr w:type="spellStart"/>
      <w:r w:rsidRPr="00FE6309">
        <w:t>sa</w:t>
      </w:r>
      <w:proofErr w:type="spellEnd"/>
      <w:r w:rsidRPr="00FE6309">
        <w:t xml:space="preserve"> </w:t>
      </w:r>
      <w:proofErr w:type="spellStart"/>
      <w:r w:rsidRPr="00FE6309">
        <w:t>metodama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zahtjevima</w:t>
      </w:r>
      <w:proofErr w:type="spellEnd"/>
      <w:r w:rsidRPr="00FE6309">
        <w:t xml:space="preserve"> </w:t>
      </w:r>
      <w:proofErr w:type="spellStart"/>
      <w:r w:rsidRPr="00FE6309">
        <w:t>evropske</w:t>
      </w:r>
      <w:proofErr w:type="spellEnd"/>
      <w:r w:rsidRPr="00FE6309">
        <w:t xml:space="preserve"> </w:t>
      </w:r>
      <w:proofErr w:type="spellStart"/>
      <w:r w:rsidRPr="00FE6309">
        <w:t>farmakopeje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farmakopeje</w:t>
      </w:r>
      <w:proofErr w:type="spellEnd"/>
      <w:r w:rsidRPr="00FE6309">
        <w:t xml:space="preserve"> BiH, </w:t>
      </w:r>
      <w:proofErr w:type="spellStart"/>
      <w:r w:rsidRPr="00FE6309">
        <w:t>što</w:t>
      </w:r>
      <w:proofErr w:type="spellEnd"/>
      <w:r w:rsidRPr="00FE6309">
        <w:t xml:space="preserve"> </w:t>
      </w:r>
      <w:proofErr w:type="spellStart"/>
      <w:r w:rsidRPr="00FE6309">
        <w:t>utvrđuje</w:t>
      </w:r>
      <w:proofErr w:type="spellEnd"/>
      <w:r w:rsidRPr="00FE6309">
        <w:t xml:space="preserve"> </w:t>
      </w:r>
      <w:proofErr w:type="spellStart"/>
      <w:r w:rsidRPr="00FE6309">
        <w:t>Stručni</w:t>
      </w:r>
      <w:proofErr w:type="spellEnd"/>
      <w:r w:rsidRPr="00FE6309">
        <w:t xml:space="preserve"> </w:t>
      </w:r>
      <w:proofErr w:type="spellStart"/>
      <w:r w:rsidRPr="00FE6309">
        <w:t>savjet</w:t>
      </w:r>
      <w:proofErr w:type="spellEnd"/>
      <w:r w:rsidRPr="00FE6309">
        <w:t xml:space="preserve"> </w:t>
      </w:r>
      <w:proofErr w:type="spellStart"/>
      <w:r w:rsidRPr="00FE6309">
        <w:t>Agencije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predlog</w:t>
      </w:r>
      <w:proofErr w:type="spellEnd"/>
      <w:r w:rsidRPr="00FE6309">
        <w:t xml:space="preserve"> </w:t>
      </w:r>
      <w:proofErr w:type="spellStart"/>
      <w:r w:rsidRPr="00FE6309">
        <w:t>Komisije</w:t>
      </w:r>
      <w:proofErr w:type="spellEnd"/>
      <w:r w:rsidRPr="00FE6309">
        <w:t xml:space="preserve"> za </w:t>
      </w:r>
      <w:proofErr w:type="spellStart"/>
      <w:r w:rsidRPr="00FE6309">
        <w:t>farmakopeju</w:t>
      </w:r>
      <w:proofErr w:type="spellEnd"/>
      <w:r w:rsidRPr="00FE6309">
        <w:t>.</w:t>
      </w:r>
    </w:p>
    <w:p w14:paraId="056AFE8A" w14:textId="77777777" w:rsidR="00FE6309" w:rsidRPr="00FE6309" w:rsidRDefault="00FE6309" w:rsidP="00FE6309">
      <w:pPr>
        <w:jc w:val="center"/>
      </w:pPr>
      <w:r w:rsidRPr="00FE6309">
        <w:t xml:space="preserve">(2) </w:t>
      </w:r>
      <w:proofErr w:type="spellStart"/>
      <w:r w:rsidRPr="00FE6309">
        <w:t>Izuzeto</w:t>
      </w:r>
      <w:proofErr w:type="spellEnd"/>
      <w:r w:rsidRPr="00FE6309">
        <w:t xml:space="preserve"> od </w:t>
      </w:r>
      <w:proofErr w:type="spellStart"/>
      <w:r w:rsidRPr="00FE6309">
        <w:t>stava</w:t>
      </w:r>
      <w:proofErr w:type="spellEnd"/>
      <w:r w:rsidRPr="00FE6309">
        <w:t xml:space="preserve"> (1) </w:t>
      </w:r>
      <w:proofErr w:type="spellStart"/>
      <w:r w:rsidRPr="00FE6309">
        <w:t>ovog</w:t>
      </w:r>
      <w:proofErr w:type="spellEnd"/>
      <w:r w:rsidRPr="00FE6309">
        <w:t xml:space="preserve"> </w:t>
      </w:r>
      <w:proofErr w:type="spellStart"/>
      <w:r w:rsidRPr="00FE6309">
        <w:t>člana</w:t>
      </w:r>
      <w:proofErr w:type="spellEnd"/>
      <w:r w:rsidRPr="00FE6309">
        <w:t xml:space="preserve">, </w:t>
      </w:r>
      <w:proofErr w:type="spellStart"/>
      <w:r w:rsidRPr="00FE6309">
        <w:t>ako</w:t>
      </w:r>
      <w:proofErr w:type="spellEnd"/>
      <w:r w:rsidRPr="00FE6309">
        <w:t xml:space="preserve"> </w:t>
      </w:r>
      <w:proofErr w:type="spellStart"/>
      <w:r w:rsidRPr="00FE6309">
        <w:t>evropska</w:t>
      </w:r>
      <w:proofErr w:type="spellEnd"/>
      <w:r w:rsidRPr="00FE6309">
        <w:t xml:space="preserve"> </w:t>
      </w:r>
      <w:proofErr w:type="spellStart"/>
      <w:r w:rsidRPr="00FE6309">
        <w:t>farmakopeja</w:t>
      </w:r>
      <w:proofErr w:type="spellEnd"/>
      <w:r w:rsidRPr="00FE6309">
        <w:t xml:space="preserve"> </w:t>
      </w:r>
      <w:proofErr w:type="spellStart"/>
      <w:r w:rsidRPr="00FE6309">
        <w:t>ili</w:t>
      </w:r>
      <w:proofErr w:type="spellEnd"/>
      <w:r w:rsidRPr="00FE6309">
        <w:t xml:space="preserve"> </w:t>
      </w:r>
      <w:proofErr w:type="spellStart"/>
      <w:r w:rsidRPr="00FE6309">
        <w:t>farmakopeja</w:t>
      </w:r>
      <w:proofErr w:type="spellEnd"/>
      <w:r w:rsidRPr="00FE6309">
        <w:t xml:space="preserve"> BiH ne </w:t>
      </w:r>
      <w:proofErr w:type="spellStart"/>
      <w:r w:rsidRPr="00FE6309">
        <w:t>sadrže</w:t>
      </w:r>
      <w:proofErr w:type="spellEnd"/>
      <w:r w:rsidRPr="00FE6309">
        <w:t xml:space="preserve"> </w:t>
      </w:r>
      <w:proofErr w:type="spellStart"/>
      <w:r w:rsidRPr="00FE6309">
        <w:t>način</w:t>
      </w:r>
      <w:proofErr w:type="spellEnd"/>
      <w:r w:rsidRPr="00FE6309">
        <w:t xml:space="preserve"> </w:t>
      </w:r>
      <w:proofErr w:type="spellStart"/>
      <w:r w:rsidRPr="00FE6309">
        <w:t>proizvodnje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zahtjeve</w:t>
      </w:r>
      <w:proofErr w:type="spellEnd"/>
      <w:r w:rsidRPr="00FE6309">
        <w:t xml:space="preserve"> koji se </w:t>
      </w:r>
      <w:proofErr w:type="spellStart"/>
      <w:r w:rsidRPr="00FE6309">
        <w:t>odnose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kvalitet</w:t>
      </w:r>
      <w:proofErr w:type="spellEnd"/>
      <w:r w:rsidRPr="00FE6309">
        <w:t xml:space="preserve">, </w:t>
      </w:r>
      <w:proofErr w:type="spellStart"/>
      <w:r w:rsidRPr="00FE6309">
        <w:t>lijek</w:t>
      </w:r>
      <w:proofErr w:type="spellEnd"/>
      <w:r w:rsidRPr="00FE6309">
        <w:t xml:space="preserve"> </w:t>
      </w:r>
      <w:proofErr w:type="spellStart"/>
      <w:r w:rsidRPr="00FE6309">
        <w:t>može</w:t>
      </w:r>
      <w:proofErr w:type="spellEnd"/>
      <w:r w:rsidRPr="00FE6309">
        <w:t xml:space="preserve"> </w:t>
      </w:r>
      <w:proofErr w:type="spellStart"/>
      <w:r w:rsidRPr="00FE6309">
        <w:t>biti</w:t>
      </w:r>
      <w:proofErr w:type="spellEnd"/>
      <w:r w:rsidRPr="00FE6309">
        <w:t xml:space="preserve"> </w:t>
      </w:r>
      <w:proofErr w:type="spellStart"/>
      <w:r w:rsidRPr="00FE6309">
        <w:t>izrađen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kontrolisan</w:t>
      </w:r>
      <w:proofErr w:type="spellEnd"/>
      <w:r w:rsidRPr="00FE6309">
        <w:t xml:space="preserve"> po </w:t>
      </w:r>
      <w:proofErr w:type="spellStart"/>
      <w:r w:rsidRPr="00FE6309">
        <w:t>metodama</w:t>
      </w:r>
      <w:proofErr w:type="spellEnd"/>
      <w:r w:rsidRPr="00FE6309">
        <w:t xml:space="preserve"> </w:t>
      </w:r>
      <w:proofErr w:type="spellStart"/>
      <w:r w:rsidRPr="00FE6309">
        <w:t>drugih</w:t>
      </w:r>
      <w:proofErr w:type="spellEnd"/>
      <w:r w:rsidRPr="00FE6309">
        <w:t xml:space="preserve"> </w:t>
      </w:r>
      <w:proofErr w:type="spellStart"/>
      <w:r w:rsidRPr="00FE6309">
        <w:t>priznatih</w:t>
      </w:r>
      <w:proofErr w:type="spellEnd"/>
      <w:r w:rsidRPr="00FE6309">
        <w:t xml:space="preserve"> </w:t>
      </w:r>
      <w:proofErr w:type="spellStart"/>
      <w:r w:rsidRPr="00FE6309">
        <w:t>farmakopeja</w:t>
      </w:r>
      <w:proofErr w:type="spellEnd"/>
      <w:r w:rsidRPr="00FE6309">
        <w:t>.</w:t>
      </w:r>
    </w:p>
    <w:p w14:paraId="74B39AF1" w14:textId="77777777" w:rsidR="00FE6309" w:rsidRPr="00FE6309" w:rsidRDefault="00FE6309" w:rsidP="00FE6309">
      <w:pPr>
        <w:jc w:val="center"/>
      </w:pPr>
      <w:r w:rsidRPr="00FE6309">
        <w:t xml:space="preserve">(3) U </w:t>
      </w:r>
      <w:proofErr w:type="spellStart"/>
      <w:r w:rsidRPr="00FE6309">
        <w:t>obavljanju</w:t>
      </w:r>
      <w:proofErr w:type="spellEnd"/>
      <w:r w:rsidRPr="00FE6309">
        <w:t xml:space="preserve"> </w:t>
      </w:r>
      <w:proofErr w:type="spellStart"/>
      <w:r w:rsidRPr="00FE6309">
        <w:t>provjere</w:t>
      </w:r>
      <w:proofErr w:type="spellEnd"/>
      <w:r w:rsidRPr="00FE6309">
        <w:t xml:space="preserve"> </w:t>
      </w:r>
      <w:proofErr w:type="spellStart"/>
      <w:r w:rsidRPr="00FE6309">
        <w:t>kvaliteta</w:t>
      </w:r>
      <w:proofErr w:type="spellEnd"/>
      <w:r w:rsidRPr="00FE6309">
        <w:t xml:space="preserve"> </w:t>
      </w:r>
      <w:proofErr w:type="spellStart"/>
      <w:r w:rsidRPr="00FE6309">
        <w:t>lijeka</w:t>
      </w:r>
      <w:proofErr w:type="spellEnd"/>
      <w:r w:rsidRPr="00FE6309">
        <w:t xml:space="preserve"> </w:t>
      </w:r>
      <w:proofErr w:type="spellStart"/>
      <w:r w:rsidRPr="00FE6309">
        <w:t>primjenjuju</w:t>
      </w:r>
      <w:proofErr w:type="spellEnd"/>
      <w:r w:rsidRPr="00FE6309">
        <w:t xml:space="preserve"> se </w:t>
      </w:r>
      <w:proofErr w:type="spellStart"/>
      <w:r w:rsidRPr="00FE6309">
        <w:t>postupci</w:t>
      </w:r>
      <w:proofErr w:type="spellEnd"/>
      <w:r w:rsidRPr="00FE6309">
        <w:t xml:space="preserve"> </w:t>
      </w:r>
      <w:proofErr w:type="spellStart"/>
      <w:r w:rsidRPr="00FE6309">
        <w:t>navedeni</w:t>
      </w:r>
      <w:proofErr w:type="spellEnd"/>
      <w:r w:rsidRPr="00FE6309">
        <w:t xml:space="preserve"> u </w:t>
      </w:r>
      <w:proofErr w:type="spellStart"/>
      <w:r w:rsidRPr="00FE6309">
        <w:t>prihvaćenoj</w:t>
      </w:r>
      <w:proofErr w:type="spellEnd"/>
      <w:r w:rsidRPr="00FE6309">
        <w:t xml:space="preserve"> </w:t>
      </w:r>
      <w:proofErr w:type="spellStart"/>
      <w:r w:rsidRPr="00FE6309">
        <w:t>dokumentaciji</w:t>
      </w:r>
      <w:proofErr w:type="spellEnd"/>
      <w:r w:rsidRPr="00FE6309">
        <w:t xml:space="preserve"> o </w:t>
      </w:r>
      <w:proofErr w:type="spellStart"/>
      <w:r w:rsidRPr="00FE6309">
        <w:t>lijeku</w:t>
      </w:r>
      <w:proofErr w:type="spellEnd"/>
      <w:r w:rsidRPr="00FE6309">
        <w:t xml:space="preserve">, </w:t>
      </w:r>
      <w:proofErr w:type="spellStart"/>
      <w:r w:rsidRPr="00FE6309">
        <w:t>koja</w:t>
      </w:r>
      <w:proofErr w:type="spellEnd"/>
      <w:r w:rsidRPr="00FE6309">
        <w:t xml:space="preserve"> se </w:t>
      </w:r>
      <w:proofErr w:type="spellStart"/>
      <w:r w:rsidRPr="00FE6309">
        <w:t>podnosi</w:t>
      </w:r>
      <w:proofErr w:type="spellEnd"/>
      <w:r w:rsidRPr="00FE6309">
        <w:t xml:space="preserve"> </w:t>
      </w:r>
      <w:proofErr w:type="spellStart"/>
      <w:r w:rsidRPr="00FE6309">
        <w:t>uz</w:t>
      </w:r>
      <w:proofErr w:type="spellEnd"/>
      <w:r w:rsidRPr="00FE6309">
        <w:t xml:space="preserve"> </w:t>
      </w:r>
      <w:proofErr w:type="spellStart"/>
      <w:r w:rsidRPr="00FE6309">
        <w:t>zahtjev</w:t>
      </w:r>
      <w:proofErr w:type="spellEnd"/>
      <w:r w:rsidRPr="00FE6309">
        <w:t xml:space="preserve"> za </w:t>
      </w:r>
      <w:proofErr w:type="spellStart"/>
      <w:r w:rsidRPr="00FE6309">
        <w:t>davanje</w:t>
      </w:r>
      <w:proofErr w:type="spellEnd"/>
      <w:r w:rsidRPr="00FE6309">
        <w:t xml:space="preserve"> </w:t>
      </w:r>
      <w:proofErr w:type="spellStart"/>
      <w:r w:rsidRPr="00FE6309">
        <w:t>dozvole</w:t>
      </w:r>
      <w:proofErr w:type="spellEnd"/>
      <w:r w:rsidRPr="00FE6309">
        <w:t xml:space="preserve"> za </w:t>
      </w:r>
      <w:proofErr w:type="spellStart"/>
      <w:r w:rsidRPr="00FE6309">
        <w:t>stavljanje</w:t>
      </w:r>
      <w:proofErr w:type="spellEnd"/>
      <w:r w:rsidRPr="00FE6309">
        <w:t xml:space="preserve"> </w:t>
      </w:r>
      <w:proofErr w:type="spellStart"/>
      <w:r w:rsidRPr="00FE6309">
        <w:t>lijeka</w:t>
      </w:r>
      <w:proofErr w:type="spellEnd"/>
      <w:r w:rsidRPr="00FE6309">
        <w:t xml:space="preserve"> u </w:t>
      </w:r>
      <w:proofErr w:type="spellStart"/>
      <w:r w:rsidRPr="00FE6309">
        <w:t>promet</w:t>
      </w:r>
      <w:proofErr w:type="spellEnd"/>
      <w:r w:rsidRPr="00FE6309">
        <w:t xml:space="preserve"> </w:t>
      </w:r>
      <w:proofErr w:type="spellStart"/>
      <w:r w:rsidRPr="00FE6309">
        <w:t>ili</w:t>
      </w:r>
      <w:proofErr w:type="spellEnd"/>
      <w:r w:rsidRPr="00FE6309">
        <w:t xml:space="preserve"> se </w:t>
      </w:r>
      <w:proofErr w:type="spellStart"/>
      <w:r w:rsidRPr="00FE6309">
        <w:t>primjenjuju</w:t>
      </w:r>
      <w:proofErr w:type="spellEnd"/>
      <w:r w:rsidRPr="00FE6309">
        <w:t xml:space="preserve"> </w:t>
      </w:r>
      <w:proofErr w:type="spellStart"/>
      <w:r w:rsidRPr="00FE6309">
        <w:t>postupci</w:t>
      </w:r>
      <w:proofErr w:type="spellEnd"/>
      <w:r w:rsidRPr="00FE6309">
        <w:t xml:space="preserve"> </w:t>
      </w:r>
      <w:proofErr w:type="spellStart"/>
      <w:r w:rsidRPr="00FE6309">
        <w:t>koje</w:t>
      </w:r>
      <w:proofErr w:type="spellEnd"/>
      <w:r w:rsidRPr="00FE6309">
        <w:t xml:space="preserve"> je </w:t>
      </w:r>
      <w:proofErr w:type="spellStart"/>
      <w:r w:rsidRPr="00FE6309">
        <w:t>usvojila</w:t>
      </w:r>
      <w:proofErr w:type="spellEnd"/>
      <w:r w:rsidRPr="00FE6309">
        <w:t xml:space="preserve"> </w:t>
      </w:r>
      <w:proofErr w:type="spellStart"/>
      <w:r w:rsidRPr="00FE6309">
        <w:t>Agencija</w:t>
      </w:r>
      <w:proofErr w:type="spellEnd"/>
      <w:r w:rsidRPr="00FE6309">
        <w:t xml:space="preserve">, a u </w:t>
      </w:r>
      <w:proofErr w:type="spellStart"/>
      <w:r w:rsidRPr="00FE6309">
        <w:t>skladu</w:t>
      </w:r>
      <w:proofErr w:type="spellEnd"/>
      <w:r w:rsidRPr="00FE6309">
        <w:t xml:space="preserve"> </w:t>
      </w:r>
      <w:proofErr w:type="spellStart"/>
      <w:r w:rsidRPr="00FE6309">
        <w:t>sa</w:t>
      </w:r>
      <w:proofErr w:type="spellEnd"/>
      <w:r w:rsidRPr="00FE6309">
        <w:t xml:space="preserve"> </w:t>
      </w:r>
      <w:proofErr w:type="spellStart"/>
      <w:r w:rsidRPr="00FE6309">
        <w:t>odredbom</w:t>
      </w:r>
      <w:proofErr w:type="spellEnd"/>
      <w:r w:rsidRPr="00FE6309">
        <w:t xml:space="preserve"> </w:t>
      </w:r>
      <w:proofErr w:type="spellStart"/>
      <w:r w:rsidRPr="00FE6309">
        <w:t>stava</w:t>
      </w:r>
      <w:proofErr w:type="spellEnd"/>
      <w:r w:rsidRPr="00FE6309">
        <w:t xml:space="preserve"> (1) </w:t>
      </w:r>
      <w:proofErr w:type="spellStart"/>
      <w:r w:rsidRPr="00FE6309">
        <w:t>ovog</w:t>
      </w:r>
      <w:proofErr w:type="spellEnd"/>
      <w:r w:rsidRPr="00FE6309">
        <w:t xml:space="preserve"> </w:t>
      </w:r>
      <w:proofErr w:type="spellStart"/>
      <w:r w:rsidRPr="00FE6309">
        <w:t>člana</w:t>
      </w:r>
      <w:proofErr w:type="spellEnd"/>
      <w:r w:rsidRPr="00FE6309">
        <w:t>.</w:t>
      </w:r>
    </w:p>
    <w:p w14:paraId="294C1334" w14:textId="77777777" w:rsidR="00FE6309" w:rsidRPr="00FE6309" w:rsidRDefault="00FE6309" w:rsidP="00FE6309">
      <w:pPr>
        <w:jc w:val="center"/>
      </w:pPr>
      <w:r w:rsidRPr="00FE6309">
        <w:t xml:space="preserve">(4) </w:t>
      </w:r>
      <w:proofErr w:type="spellStart"/>
      <w:r w:rsidRPr="00FE6309">
        <w:t>Izuzetno</w:t>
      </w:r>
      <w:proofErr w:type="spellEnd"/>
      <w:r w:rsidRPr="00FE6309">
        <w:t xml:space="preserve"> od </w:t>
      </w:r>
      <w:proofErr w:type="spellStart"/>
      <w:r w:rsidRPr="00FE6309">
        <w:t>stava</w:t>
      </w:r>
      <w:proofErr w:type="spellEnd"/>
      <w:r w:rsidRPr="00FE6309">
        <w:t xml:space="preserve"> (1) do (3) </w:t>
      </w:r>
      <w:proofErr w:type="spellStart"/>
      <w:r w:rsidRPr="00FE6309">
        <w:t>ovog</w:t>
      </w:r>
      <w:proofErr w:type="spellEnd"/>
      <w:r w:rsidRPr="00FE6309">
        <w:t xml:space="preserve"> </w:t>
      </w:r>
      <w:proofErr w:type="spellStart"/>
      <w:r w:rsidRPr="00FE6309">
        <w:t>člana</w:t>
      </w:r>
      <w:proofErr w:type="spellEnd"/>
      <w:r w:rsidRPr="00FE6309">
        <w:t xml:space="preserve">, </w:t>
      </w:r>
      <w:proofErr w:type="spellStart"/>
      <w:r w:rsidRPr="00FE6309">
        <w:t>lijekovi</w:t>
      </w:r>
      <w:proofErr w:type="spellEnd"/>
      <w:r w:rsidRPr="00FE6309">
        <w:t xml:space="preserve"> koji </w:t>
      </w:r>
      <w:proofErr w:type="spellStart"/>
      <w:r w:rsidRPr="00FE6309">
        <w:t>su</w:t>
      </w:r>
      <w:proofErr w:type="spellEnd"/>
      <w:r w:rsidRPr="00FE6309">
        <w:t xml:space="preserve"> u </w:t>
      </w:r>
      <w:proofErr w:type="spellStart"/>
      <w:r w:rsidRPr="00FE6309">
        <w:t>prometu</w:t>
      </w:r>
      <w:proofErr w:type="spellEnd"/>
      <w:r w:rsidRPr="00FE6309">
        <w:t xml:space="preserve"> u BiH </w:t>
      </w:r>
      <w:proofErr w:type="spellStart"/>
      <w:r w:rsidRPr="00FE6309">
        <w:t>mogu</w:t>
      </w:r>
      <w:proofErr w:type="spellEnd"/>
      <w:r w:rsidRPr="00FE6309">
        <w:t xml:space="preserve"> </w:t>
      </w:r>
      <w:proofErr w:type="spellStart"/>
      <w:r w:rsidRPr="00FE6309">
        <w:t>biti</w:t>
      </w:r>
      <w:proofErr w:type="spellEnd"/>
      <w:r w:rsidRPr="00FE6309">
        <w:t xml:space="preserve"> </w:t>
      </w:r>
      <w:proofErr w:type="spellStart"/>
      <w:r w:rsidRPr="00FE6309">
        <w:t>proizvedeni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kontrolisani</w:t>
      </w:r>
      <w:proofErr w:type="spellEnd"/>
      <w:r w:rsidRPr="00FE6309">
        <w:t xml:space="preserve"> u </w:t>
      </w:r>
      <w:proofErr w:type="spellStart"/>
      <w:r w:rsidRPr="00FE6309">
        <w:t>skladu</w:t>
      </w:r>
      <w:proofErr w:type="spellEnd"/>
      <w:r w:rsidRPr="00FE6309">
        <w:t xml:space="preserve"> </w:t>
      </w:r>
      <w:proofErr w:type="spellStart"/>
      <w:r w:rsidRPr="00FE6309">
        <w:t>sa</w:t>
      </w:r>
      <w:proofErr w:type="spellEnd"/>
      <w:r w:rsidRPr="00FE6309">
        <w:t xml:space="preserve"> </w:t>
      </w:r>
      <w:proofErr w:type="spellStart"/>
      <w:r w:rsidRPr="00FE6309">
        <w:t>metodama</w:t>
      </w:r>
      <w:proofErr w:type="spellEnd"/>
      <w:r w:rsidRPr="00FE6309">
        <w:t xml:space="preserve"> </w:t>
      </w:r>
      <w:proofErr w:type="spellStart"/>
      <w:r w:rsidRPr="00FE6309">
        <w:t>koje</w:t>
      </w:r>
      <w:proofErr w:type="spellEnd"/>
      <w:r w:rsidRPr="00FE6309">
        <w:t xml:space="preserve"> </w:t>
      </w:r>
      <w:proofErr w:type="spellStart"/>
      <w:r w:rsidRPr="00FE6309">
        <w:t>predloži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detaljno</w:t>
      </w:r>
      <w:proofErr w:type="spellEnd"/>
      <w:r w:rsidRPr="00FE6309">
        <w:t xml:space="preserve"> </w:t>
      </w:r>
      <w:proofErr w:type="spellStart"/>
      <w:r w:rsidRPr="00FE6309">
        <w:t>opiše</w:t>
      </w:r>
      <w:proofErr w:type="spellEnd"/>
      <w:r w:rsidRPr="00FE6309">
        <w:t xml:space="preserve"> </w:t>
      </w:r>
      <w:proofErr w:type="spellStart"/>
      <w:r w:rsidRPr="00FE6309">
        <w:t>proizvođač</w:t>
      </w:r>
      <w:proofErr w:type="spellEnd"/>
      <w:r w:rsidRPr="00FE6309">
        <w:t xml:space="preserve">, pod </w:t>
      </w:r>
      <w:proofErr w:type="spellStart"/>
      <w:r w:rsidRPr="00FE6309">
        <w:t>uslovom</w:t>
      </w:r>
      <w:proofErr w:type="spellEnd"/>
      <w:r w:rsidRPr="00FE6309">
        <w:t xml:space="preserve"> da </w:t>
      </w:r>
      <w:proofErr w:type="spellStart"/>
      <w:r w:rsidRPr="00FE6309">
        <w:t>takve</w:t>
      </w:r>
      <w:proofErr w:type="spellEnd"/>
      <w:r w:rsidRPr="00FE6309">
        <w:t xml:space="preserve"> </w:t>
      </w:r>
      <w:proofErr w:type="spellStart"/>
      <w:r w:rsidRPr="00FE6309">
        <w:t>metode</w:t>
      </w:r>
      <w:proofErr w:type="spellEnd"/>
      <w:r w:rsidRPr="00FE6309">
        <w:t xml:space="preserve"> </w:t>
      </w:r>
      <w:proofErr w:type="spellStart"/>
      <w:r w:rsidRPr="00FE6309">
        <w:t>nisu</w:t>
      </w:r>
      <w:proofErr w:type="spellEnd"/>
      <w:r w:rsidRPr="00FE6309">
        <w:t xml:space="preserve"> </w:t>
      </w:r>
      <w:proofErr w:type="spellStart"/>
      <w:r w:rsidRPr="00FE6309">
        <w:t>opisane</w:t>
      </w:r>
      <w:proofErr w:type="spellEnd"/>
      <w:r w:rsidRPr="00FE6309">
        <w:t xml:space="preserve"> u </w:t>
      </w:r>
      <w:proofErr w:type="spellStart"/>
      <w:r w:rsidRPr="00FE6309">
        <w:t>priznatim</w:t>
      </w:r>
      <w:proofErr w:type="spellEnd"/>
      <w:r w:rsidRPr="00FE6309">
        <w:t xml:space="preserve"> </w:t>
      </w:r>
      <w:proofErr w:type="spellStart"/>
      <w:r w:rsidRPr="00FE6309">
        <w:t>farmakopejama</w:t>
      </w:r>
      <w:proofErr w:type="spellEnd"/>
      <w:r w:rsidRPr="00FE6309">
        <w:t>.</w:t>
      </w:r>
    </w:p>
    <w:p w14:paraId="66896AE9" w14:textId="77777777" w:rsidR="00FE6309" w:rsidRPr="00FE6309" w:rsidRDefault="00FE6309" w:rsidP="00FE6309">
      <w:pPr>
        <w:jc w:val="center"/>
        <w:rPr>
          <w:b/>
          <w:bCs/>
        </w:rPr>
      </w:pPr>
      <w:bookmarkStart w:id="64" w:name="str_35"/>
      <w:bookmarkEnd w:id="64"/>
      <w:proofErr w:type="spellStart"/>
      <w:r w:rsidRPr="00FE6309">
        <w:rPr>
          <w:b/>
          <w:bCs/>
        </w:rPr>
        <w:lastRenderedPageBreak/>
        <w:t>Odjeljak</w:t>
      </w:r>
      <w:proofErr w:type="spellEnd"/>
      <w:r w:rsidRPr="00FE6309">
        <w:rPr>
          <w:b/>
          <w:bCs/>
        </w:rPr>
        <w:t xml:space="preserve"> B.</w:t>
      </w:r>
    </w:p>
    <w:p w14:paraId="40D74F40" w14:textId="77777777" w:rsidR="00FE6309" w:rsidRPr="00FE6309" w:rsidRDefault="00FE6309" w:rsidP="00FE6309">
      <w:pPr>
        <w:jc w:val="center"/>
        <w:rPr>
          <w:b/>
          <w:bCs/>
        </w:rPr>
      </w:pPr>
      <w:proofErr w:type="spellStart"/>
      <w:r w:rsidRPr="00FE6309">
        <w:rPr>
          <w:b/>
          <w:bCs/>
        </w:rPr>
        <w:t>Dozvola</w:t>
      </w:r>
      <w:proofErr w:type="spellEnd"/>
      <w:r w:rsidRPr="00FE6309">
        <w:rPr>
          <w:b/>
          <w:bCs/>
        </w:rPr>
        <w:t xml:space="preserve"> za </w:t>
      </w:r>
      <w:proofErr w:type="spellStart"/>
      <w:r w:rsidRPr="00FE6309">
        <w:rPr>
          <w:b/>
          <w:bCs/>
        </w:rPr>
        <w:t>stavljanje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lijeka</w:t>
      </w:r>
      <w:proofErr w:type="spellEnd"/>
      <w:r w:rsidRPr="00FE6309">
        <w:rPr>
          <w:b/>
          <w:bCs/>
        </w:rPr>
        <w:t xml:space="preserve"> u </w:t>
      </w:r>
      <w:proofErr w:type="spellStart"/>
      <w:r w:rsidRPr="00FE6309">
        <w:rPr>
          <w:b/>
          <w:bCs/>
        </w:rPr>
        <w:t>promet</w:t>
      </w:r>
      <w:proofErr w:type="spellEnd"/>
    </w:p>
    <w:p w14:paraId="1F082597" w14:textId="77777777" w:rsidR="00FE6309" w:rsidRPr="00FE6309" w:rsidRDefault="00FE6309" w:rsidP="00FE6309">
      <w:pPr>
        <w:jc w:val="center"/>
        <w:rPr>
          <w:b/>
          <w:bCs/>
        </w:rPr>
      </w:pPr>
      <w:bookmarkStart w:id="65" w:name="clan_31"/>
      <w:bookmarkEnd w:id="65"/>
      <w:proofErr w:type="spellStart"/>
      <w:r w:rsidRPr="00FE6309">
        <w:rPr>
          <w:b/>
          <w:bCs/>
        </w:rPr>
        <w:t>Član</w:t>
      </w:r>
      <w:proofErr w:type="spellEnd"/>
      <w:r w:rsidRPr="00FE6309">
        <w:rPr>
          <w:b/>
          <w:bCs/>
        </w:rPr>
        <w:t xml:space="preserve"> 31</w:t>
      </w:r>
    </w:p>
    <w:p w14:paraId="1696D572" w14:textId="77777777" w:rsidR="00FE6309" w:rsidRPr="00FE6309" w:rsidRDefault="00FE6309" w:rsidP="00FE6309">
      <w:pPr>
        <w:jc w:val="center"/>
        <w:rPr>
          <w:b/>
          <w:bCs/>
        </w:rPr>
      </w:pPr>
      <w:bookmarkStart w:id="66" w:name="str_36"/>
      <w:bookmarkEnd w:id="66"/>
      <w:r w:rsidRPr="00FE6309">
        <w:rPr>
          <w:b/>
          <w:bCs/>
        </w:rPr>
        <w:t>(</w:t>
      </w:r>
      <w:proofErr w:type="spellStart"/>
      <w:r w:rsidRPr="00FE6309">
        <w:rPr>
          <w:b/>
          <w:bCs/>
        </w:rPr>
        <w:t>Dozvola</w:t>
      </w:r>
      <w:proofErr w:type="spellEnd"/>
      <w:r w:rsidRPr="00FE6309">
        <w:rPr>
          <w:b/>
          <w:bCs/>
        </w:rPr>
        <w:t xml:space="preserve"> za </w:t>
      </w:r>
      <w:proofErr w:type="spellStart"/>
      <w:r w:rsidRPr="00FE6309">
        <w:rPr>
          <w:b/>
          <w:bCs/>
        </w:rPr>
        <w:t>stavljanje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lijeka</w:t>
      </w:r>
      <w:proofErr w:type="spellEnd"/>
      <w:r w:rsidRPr="00FE6309">
        <w:rPr>
          <w:b/>
          <w:bCs/>
        </w:rPr>
        <w:t xml:space="preserve"> u </w:t>
      </w:r>
      <w:proofErr w:type="spellStart"/>
      <w:r w:rsidRPr="00FE6309">
        <w:rPr>
          <w:b/>
          <w:bCs/>
        </w:rPr>
        <w:t>promet</w:t>
      </w:r>
      <w:proofErr w:type="spellEnd"/>
      <w:r w:rsidRPr="00FE6309">
        <w:rPr>
          <w:b/>
          <w:bCs/>
        </w:rPr>
        <w:t>)</w:t>
      </w:r>
    </w:p>
    <w:p w14:paraId="338723BF" w14:textId="77777777" w:rsidR="00FE6309" w:rsidRPr="00FE6309" w:rsidRDefault="00FE6309" w:rsidP="00FE6309">
      <w:pPr>
        <w:jc w:val="center"/>
      </w:pPr>
      <w:r w:rsidRPr="00FE6309">
        <w:t xml:space="preserve">(1) </w:t>
      </w:r>
      <w:proofErr w:type="spellStart"/>
      <w:r w:rsidRPr="00FE6309">
        <w:t>Lijekovi</w:t>
      </w:r>
      <w:proofErr w:type="spellEnd"/>
      <w:r w:rsidRPr="00FE6309">
        <w:t xml:space="preserve"> se </w:t>
      </w:r>
      <w:proofErr w:type="spellStart"/>
      <w:r w:rsidRPr="00FE6309">
        <w:t>stavljaju</w:t>
      </w:r>
      <w:proofErr w:type="spellEnd"/>
      <w:r w:rsidRPr="00FE6309">
        <w:t xml:space="preserve"> u </w:t>
      </w:r>
      <w:proofErr w:type="spellStart"/>
      <w:r w:rsidRPr="00FE6309">
        <w:t>promet</w:t>
      </w:r>
      <w:proofErr w:type="spellEnd"/>
      <w:r w:rsidRPr="00FE6309">
        <w:t xml:space="preserve"> u BiH </w:t>
      </w:r>
      <w:proofErr w:type="spellStart"/>
      <w:r w:rsidRPr="00FE6309">
        <w:t>samo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osnovu</w:t>
      </w:r>
      <w:proofErr w:type="spellEnd"/>
      <w:r w:rsidRPr="00FE6309">
        <w:t xml:space="preserve"> </w:t>
      </w:r>
      <w:proofErr w:type="spellStart"/>
      <w:r w:rsidRPr="00FE6309">
        <w:t>dozvole</w:t>
      </w:r>
      <w:proofErr w:type="spellEnd"/>
      <w:r w:rsidRPr="00FE6309">
        <w:t xml:space="preserve"> za </w:t>
      </w:r>
      <w:proofErr w:type="spellStart"/>
      <w:r w:rsidRPr="00FE6309">
        <w:t>stavljanje</w:t>
      </w:r>
      <w:proofErr w:type="spellEnd"/>
      <w:r w:rsidRPr="00FE6309">
        <w:t xml:space="preserve"> u </w:t>
      </w:r>
      <w:proofErr w:type="spellStart"/>
      <w:r w:rsidRPr="00FE6309">
        <w:t>promet</w:t>
      </w:r>
      <w:proofErr w:type="spellEnd"/>
      <w:r w:rsidRPr="00FE6309">
        <w:t xml:space="preserve"> </w:t>
      </w:r>
      <w:proofErr w:type="spellStart"/>
      <w:r w:rsidRPr="00FE6309">
        <w:t>izdate</w:t>
      </w:r>
      <w:proofErr w:type="spellEnd"/>
      <w:r w:rsidRPr="00FE6309">
        <w:t xml:space="preserve"> u </w:t>
      </w:r>
      <w:proofErr w:type="spellStart"/>
      <w:r w:rsidRPr="00FE6309">
        <w:t>skladu</w:t>
      </w:r>
      <w:proofErr w:type="spellEnd"/>
      <w:r w:rsidRPr="00FE6309">
        <w:t xml:space="preserve"> </w:t>
      </w:r>
      <w:proofErr w:type="spellStart"/>
      <w:r w:rsidRPr="00FE6309">
        <w:t>sa</w:t>
      </w:r>
      <w:proofErr w:type="spellEnd"/>
      <w:r w:rsidRPr="00FE6309">
        <w:t xml:space="preserve"> </w:t>
      </w:r>
      <w:proofErr w:type="spellStart"/>
      <w:r w:rsidRPr="00FE6309">
        <w:t>ovim</w:t>
      </w:r>
      <w:proofErr w:type="spellEnd"/>
      <w:r w:rsidRPr="00FE6309">
        <w:t xml:space="preserve"> </w:t>
      </w:r>
      <w:proofErr w:type="spellStart"/>
      <w:r w:rsidRPr="00FE6309">
        <w:t>Zakonom</w:t>
      </w:r>
      <w:proofErr w:type="spellEnd"/>
      <w:r w:rsidRPr="00FE6309">
        <w:t xml:space="preserve">, </w:t>
      </w:r>
      <w:proofErr w:type="spellStart"/>
      <w:r w:rsidRPr="00FE6309">
        <w:t>kao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propisima</w:t>
      </w:r>
      <w:proofErr w:type="spellEnd"/>
      <w:r w:rsidRPr="00FE6309">
        <w:t xml:space="preserve"> </w:t>
      </w:r>
      <w:proofErr w:type="spellStart"/>
      <w:r w:rsidRPr="00FE6309">
        <w:t>donesenim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osnovu</w:t>
      </w:r>
      <w:proofErr w:type="spellEnd"/>
      <w:r w:rsidRPr="00FE6309">
        <w:t xml:space="preserve"> </w:t>
      </w:r>
      <w:proofErr w:type="spellStart"/>
      <w:r w:rsidRPr="00FE6309">
        <w:t>njega</w:t>
      </w:r>
      <w:proofErr w:type="spellEnd"/>
      <w:r w:rsidRPr="00FE6309">
        <w:t>.</w:t>
      </w:r>
    </w:p>
    <w:p w14:paraId="62732C1A" w14:textId="77777777" w:rsidR="00FE6309" w:rsidRPr="00FE6309" w:rsidRDefault="00FE6309" w:rsidP="00FE6309">
      <w:pPr>
        <w:jc w:val="center"/>
      </w:pPr>
      <w:r w:rsidRPr="00FE6309">
        <w:t xml:space="preserve">(2) </w:t>
      </w:r>
      <w:proofErr w:type="spellStart"/>
      <w:r w:rsidRPr="00FE6309">
        <w:t>Dozvola</w:t>
      </w:r>
      <w:proofErr w:type="spellEnd"/>
      <w:r w:rsidRPr="00FE6309">
        <w:t xml:space="preserve"> </w:t>
      </w:r>
      <w:proofErr w:type="spellStart"/>
      <w:r w:rsidRPr="00FE6309">
        <w:t>iz</w:t>
      </w:r>
      <w:proofErr w:type="spellEnd"/>
      <w:r w:rsidRPr="00FE6309">
        <w:t xml:space="preserve"> </w:t>
      </w:r>
      <w:proofErr w:type="spellStart"/>
      <w:r w:rsidRPr="00FE6309">
        <w:t>stava</w:t>
      </w:r>
      <w:proofErr w:type="spellEnd"/>
      <w:r w:rsidRPr="00FE6309">
        <w:t xml:space="preserve"> (1) </w:t>
      </w:r>
      <w:proofErr w:type="spellStart"/>
      <w:r w:rsidRPr="00FE6309">
        <w:t>ovog</w:t>
      </w:r>
      <w:proofErr w:type="spellEnd"/>
      <w:r w:rsidRPr="00FE6309">
        <w:t xml:space="preserve"> </w:t>
      </w:r>
      <w:proofErr w:type="spellStart"/>
      <w:r w:rsidRPr="00FE6309">
        <w:t>člana</w:t>
      </w:r>
      <w:proofErr w:type="spellEnd"/>
      <w:r w:rsidRPr="00FE6309">
        <w:t xml:space="preserve"> </w:t>
      </w:r>
      <w:proofErr w:type="spellStart"/>
      <w:r w:rsidRPr="00FE6309">
        <w:t>nije</w:t>
      </w:r>
      <w:proofErr w:type="spellEnd"/>
      <w:r w:rsidRPr="00FE6309">
        <w:t xml:space="preserve"> </w:t>
      </w:r>
      <w:proofErr w:type="spellStart"/>
      <w:r w:rsidRPr="00FE6309">
        <w:t>potrebna</w:t>
      </w:r>
      <w:proofErr w:type="spellEnd"/>
      <w:r w:rsidRPr="00FE6309">
        <w:t xml:space="preserve"> za:</w:t>
      </w:r>
    </w:p>
    <w:p w14:paraId="776FD9DA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a) </w:t>
      </w:r>
      <w:proofErr w:type="spellStart"/>
      <w:r w:rsidRPr="00FE6309">
        <w:rPr>
          <w:lang w:val="fr-FR"/>
        </w:rPr>
        <w:t>magistralne</w:t>
      </w:r>
      <w:proofErr w:type="spellEnd"/>
      <w:r w:rsidRPr="00FE6309">
        <w:rPr>
          <w:lang w:val="fr-FR"/>
        </w:rPr>
        <w:t xml:space="preserve"> </w:t>
      </w:r>
      <w:proofErr w:type="spellStart"/>
      <w:proofErr w:type="gramStart"/>
      <w:r w:rsidRPr="00FE6309">
        <w:rPr>
          <w:lang w:val="fr-FR"/>
        </w:rPr>
        <w:t>proizvode</w:t>
      </w:r>
      <w:proofErr w:type="spellEnd"/>
      <w:r w:rsidRPr="00FE6309">
        <w:rPr>
          <w:lang w:val="fr-FR"/>
        </w:rPr>
        <w:t>;</w:t>
      </w:r>
      <w:proofErr w:type="gramEnd"/>
    </w:p>
    <w:p w14:paraId="19057C6E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b) </w:t>
      </w:r>
      <w:proofErr w:type="spellStart"/>
      <w:r w:rsidRPr="00FE6309">
        <w:rPr>
          <w:lang w:val="fr-FR"/>
        </w:rPr>
        <w:t>galenske</w:t>
      </w:r>
      <w:proofErr w:type="spellEnd"/>
      <w:r w:rsidRPr="00FE6309">
        <w:rPr>
          <w:lang w:val="fr-FR"/>
        </w:rPr>
        <w:t xml:space="preserve"> </w:t>
      </w:r>
      <w:proofErr w:type="spellStart"/>
      <w:proofErr w:type="gramStart"/>
      <w:r w:rsidRPr="00FE6309">
        <w:rPr>
          <w:lang w:val="fr-FR"/>
        </w:rPr>
        <w:t>proizvode</w:t>
      </w:r>
      <w:proofErr w:type="spellEnd"/>
      <w:r w:rsidRPr="00FE6309">
        <w:rPr>
          <w:lang w:val="fr-FR"/>
        </w:rPr>
        <w:t>;</w:t>
      </w:r>
      <w:proofErr w:type="gramEnd"/>
    </w:p>
    <w:p w14:paraId="028341BC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c) </w:t>
      </w:r>
      <w:proofErr w:type="spellStart"/>
      <w:r w:rsidRPr="00FE6309">
        <w:rPr>
          <w:lang w:val="fr-FR"/>
        </w:rPr>
        <w:t>lijekove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namijenjene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kliničko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ispitivanje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to </w:t>
      </w:r>
      <w:proofErr w:type="spellStart"/>
      <w:r w:rsidRPr="00FE6309">
        <w:rPr>
          <w:lang w:val="fr-FR"/>
        </w:rPr>
        <w:t>imaju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dozvolu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odnosno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potvrdu</w:t>
      </w:r>
      <w:proofErr w:type="spellEnd"/>
      <w:r w:rsidRPr="00FE6309">
        <w:rPr>
          <w:lang w:val="fr-FR"/>
        </w:rPr>
        <w:t xml:space="preserve">, o </w:t>
      </w:r>
      <w:proofErr w:type="spellStart"/>
      <w:r w:rsidRPr="00FE6309">
        <w:rPr>
          <w:lang w:val="fr-FR"/>
        </w:rPr>
        <w:t>prijavi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kliničkog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ispitivanja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koju</w:t>
      </w:r>
      <w:proofErr w:type="spellEnd"/>
      <w:r w:rsidRPr="00FE6309">
        <w:rPr>
          <w:lang w:val="fr-FR"/>
        </w:rPr>
        <w:t xml:space="preserve"> je </w:t>
      </w:r>
      <w:proofErr w:type="spellStart"/>
      <w:r w:rsidRPr="00FE6309">
        <w:rPr>
          <w:lang w:val="fr-FR"/>
        </w:rPr>
        <w:t>izdala</w:t>
      </w:r>
      <w:proofErr w:type="spellEnd"/>
      <w:r w:rsidRPr="00FE6309">
        <w:rPr>
          <w:lang w:val="fr-FR"/>
        </w:rPr>
        <w:t xml:space="preserve"> </w:t>
      </w:r>
      <w:proofErr w:type="spellStart"/>
      <w:proofErr w:type="gramStart"/>
      <w:r w:rsidRPr="00FE6309">
        <w:rPr>
          <w:lang w:val="fr-FR"/>
        </w:rPr>
        <w:t>Agencija</w:t>
      </w:r>
      <w:proofErr w:type="spellEnd"/>
      <w:r w:rsidRPr="00FE6309">
        <w:rPr>
          <w:lang w:val="fr-FR"/>
        </w:rPr>
        <w:t>;</w:t>
      </w:r>
      <w:proofErr w:type="gramEnd"/>
    </w:p>
    <w:p w14:paraId="007D7E80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d) </w:t>
      </w:r>
      <w:proofErr w:type="spellStart"/>
      <w:r w:rsidRPr="00FE6309">
        <w:rPr>
          <w:lang w:val="fr-FR"/>
        </w:rPr>
        <w:t>proizvode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koji</w:t>
      </w:r>
      <w:proofErr w:type="spellEnd"/>
      <w:r w:rsidRPr="00FE6309">
        <w:rPr>
          <w:lang w:val="fr-FR"/>
        </w:rPr>
        <w:t xml:space="preserve"> su </w:t>
      </w:r>
      <w:proofErr w:type="spellStart"/>
      <w:r w:rsidRPr="00FE6309">
        <w:rPr>
          <w:lang w:val="fr-FR"/>
        </w:rPr>
        <w:t>namijenjeni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daljoj</w:t>
      </w:r>
      <w:proofErr w:type="spellEnd"/>
      <w:r w:rsidRPr="00FE6309">
        <w:rPr>
          <w:lang w:val="fr-FR"/>
        </w:rPr>
        <w:t xml:space="preserve"> </w:t>
      </w:r>
      <w:proofErr w:type="spellStart"/>
      <w:proofErr w:type="gramStart"/>
      <w:r w:rsidRPr="00FE6309">
        <w:rPr>
          <w:lang w:val="fr-FR"/>
        </w:rPr>
        <w:t>preradi</w:t>
      </w:r>
      <w:proofErr w:type="spellEnd"/>
      <w:r w:rsidRPr="00FE6309">
        <w:rPr>
          <w:lang w:val="fr-FR"/>
        </w:rPr>
        <w:t>;</w:t>
      </w:r>
      <w:proofErr w:type="gramEnd"/>
    </w:p>
    <w:p w14:paraId="696AA6A1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e) </w:t>
      </w:r>
      <w:proofErr w:type="spellStart"/>
      <w:r w:rsidRPr="00FE6309">
        <w:rPr>
          <w:lang w:val="fr-FR"/>
        </w:rPr>
        <w:t>lijekove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namijenjene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pretklinička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ispitivanja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naučni</w:t>
      </w:r>
      <w:proofErr w:type="spellEnd"/>
      <w:r w:rsidRPr="00FE6309">
        <w:rPr>
          <w:lang w:val="fr-FR"/>
        </w:rPr>
        <w:t xml:space="preserve"> </w:t>
      </w:r>
      <w:proofErr w:type="spellStart"/>
      <w:proofErr w:type="gramStart"/>
      <w:r w:rsidRPr="00FE6309">
        <w:rPr>
          <w:lang w:val="fr-FR"/>
        </w:rPr>
        <w:t>razvoj</w:t>
      </w:r>
      <w:proofErr w:type="spellEnd"/>
      <w:r w:rsidRPr="00FE6309">
        <w:rPr>
          <w:lang w:val="fr-FR"/>
        </w:rPr>
        <w:t>;</w:t>
      </w:r>
      <w:proofErr w:type="gramEnd"/>
    </w:p>
    <w:p w14:paraId="3B874CD1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f) </w:t>
      </w:r>
      <w:proofErr w:type="spellStart"/>
      <w:r w:rsidRPr="00FE6309">
        <w:rPr>
          <w:lang w:val="fr-FR"/>
        </w:rPr>
        <w:t>lijekove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humanitarnog</w:t>
      </w:r>
      <w:proofErr w:type="spellEnd"/>
      <w:r w:rsidRPr="00FE6309">
        <w:rPr>
          <w:lang w:val="fr-FR"/>
        </w:rPr>
        <w:t xml:space="preserve"> </w:t>
      </w:r>
      <w:proofErr w:type="spellStart"/>
      <w:proofErr w:type="gramStart"/>
      <w:r w:rsidRPr="00FE6309">
        <w:rPr>
          <w:lang w:val="fr-FR"/>
        </w:rPr>
        <w:t>porijekla</w:t>
      </w:r>
      <w:proofErr w:type="spellEnd"/>
      <w:r w:rsidRPr="00FE6309">
        <w:rPr>
          <w:lang w:val="fr-FR"/>
        </w:rPr>
        <w:t>;</w:t>
      </w:r>
      <w:proofErr w:type="gramEnd"/>
    </w:p>
    <w:p w14:paraId="509ACEF5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g) </w:t>
      </w:r>
      <w:proofErr w:type="spellStart"/>
      <w:r w:rsidRPr="00FE6309">
        <w:rPr>
          <w:lang w:val="fr-FR"/>
        </w:rPr>
        <w:t>radionuklide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zatvorenog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izvora</w:t>
      </w:r>
      <w:proofErr w:type="spellEnd"/>
      <w:r w:rsidRPr="00FE6309">
        <w:rPr>
          <w:lang w:val="fr-FR"/>
        </w:rPr>
        <w:t xml:space="preserve"> </w:t>
      </w:r>
      <w:proofErr w:type="spellStart"/>
      <w:proofErr w:type="gramStart"/>
      <w:r w:rsidRPr="00FE6309">
        <w:rPr>
          <w:lang w:val="fr-FR"/>
        </w:rPr>
        <w:t>zračenja</w:t>
      </w:r>
      <w:proofErr w:type="spellEnd"/>
      <w:r w:rsidRPr="00FE6309">
        <w:rPr>
          <w:lang w:val="fr-FR"/>
        </w:rPr>
        <w:t>;</w:t>
      </w:r>
      <w:proofErr w:type="gramEnd"/>
    </w:p>
    <w:p w14:paraId="5E026F75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h) </w:t>
      </w:r>
      <w:proofErr w:type="spellStart"/>
      <w:r w:rsidRPr="00FE6309">
        <w:rPr>
          <w:lang w:val="fr-FR"/>
        </w:rPr>
        <w:t>punu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krv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plazmu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ili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ćelije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krvi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humanog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porijekla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osim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plazme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koja</w:t>
      </w:r>
      <w:proofErr w:type="spellEnd"/>
      <w:r w:rsidRPr="00FE6309">
        <w:rPr>
          <w:lang w:val="fr-FR"/>
        </w:rPr>
        <w:t xml:space="preserve"> je </w:t>
      </w:r>
      <w:proofErr w:type="spellStart"/>
      <w:r w:rsidRPr="00FE6309">
        <w:rPr>
          <w:lang w:val="fr-FR"/>
        </w:rPr>
        <w:t>pripremljena</w:t>
      </w:r>
      <w:proofErr w:type="spellEnd"/>
      <w:r w:rsidRPr="00FE6309">
        <w:rPr>
          <w:lang w:val="fr-FR"/>
        </w:rPr>
        <w:t xml:space="preserve"> na </w:t>
      </w:r>
      <w:proofErr w:type="spellStart"/>
      <w:r w:rsidRPr="00FE6309">
        <w:rPr>
          <w:lang w:val="fr-FR"/>
        </w:rPr>
        <w:t>način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uključuje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industrijski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proces</w:t>
      </w:r>
      <w:proofErr w:type="spellEnd"/>
      <w:r w:rsidRPr="00FE6309">
        <w:rPr>
          <w:lang w:val="fr-FR"/>
        </w:rPr>
        <w:t>.</w:t>
      </w:r>
    </w:p>
    <w:p w14:paraId="1E7ACF45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(3) </w:t>
      </w:r>
      <w:proofErr w:type="spellStart"/>
      <w:r w:rsidRPr="00FE6309">
        <w:rPr>
          <w:lang w:val="fr-FR"/>
        </w:rPr>
        <w:t>Osim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nabrojenih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stavu</w:t>
      </w:r>
      <w:proofErr w:type="spellEnd"/>
      <w:r w:rsidRPr="00FE6309">
        <w:rPr>
          <w:lang w:val="fr-FR"/>
        </w:rPr>
        <w:t xml:space="preserve"> (2) </w:t>
      </w:r>
      <w:proofErr w:type="spellStart"/>
      <w:r w:rsidRPr="00FE6309">
        <w:rPr>
          <w:lang w:val="fr-FR"/>
        </w:rPr>
        <w:t>ovog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člana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dozvola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nije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potrebna</w:t>
      </w:r>
      <w:proofErr w:type="spellEnd"/>
      <w:r w:rsidRPr="00FE6309">
        <w:rPr>
          <w:lang w:val="fr-FR"/>
        </w:rPr>
        <w:t xml:space="preserve"> ni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koji</w:t>
      </w:r>
      <w:proofErr w:type="spellEnd"/>
      <w:r w:rsidRPr="00FE6309">
        <w:rPr>
          <w:lang w:val="fr-FR"/>
        </w:rPr>
        <w:t xml:space="preserve"> se, na </w:t>
      </w:r>
      <w:proofErr w:type="spellStart"/>
      <w:r w:rsidRPr="00FE6309">
        <w:rPr>
          <w:lang w:val="fr-FR"/>
        </w:rPr>
        <w:t>osnovu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medicinske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opravdanosti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hitno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uvoze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potrebe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pojedinačnog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liječenja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kao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neophodne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zaštitu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zdravlja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stanovništva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čiji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uvoz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zatraži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zdravstvena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ustanova</w:t>
      </w:r>
      <w:proofErr w:type="spellEnd"/>
      <w:r w:rsidRPr="00FE6309">
        <w:rPr>
          <w:lang w:val="fr-FR"/>
        </w:rPr>
        <w:t>.</w:t>
      </w:r>
    </w:p>
    <w:p w14:paraId="686E55E4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67" w:name="clan_32"/>
      <w:bookmarkEnd w:id="67"/>
      <w:proofErr w:type="spellStart"/>
      <w:r w:rsidRPr="00FE6309">
        <w:rPr>
          <w:b/>
          <w:bCs/>
          <w:lang w:val="fr-FR"/>
        </w:rPr>
        <w:t>Član</w:t>
      </w:r>
      <w:proofErr w:type="spellEnd"/>
      <w:r w:rsidRPr="00FE6309">
        <w:rPr>
          <w:b/>
          <w:bCs/>
          <w:lang w:val="fr-FR"/>
        </w:rPr>
        <w:t xml:space="preserve"> 32</w:t>
      </w:r>
    </w:p>
    <w:p w14:paraId="6BE20522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68" w:name="str_37"/>
      <w:bookmarkEnd w:id="68"/>
      <w:r w:rsidRPr="00FE6309">
        <w:rPr>
          <w:b/>
          <w:bCs/>
          <w:lang w:val="fr-FR"/>
        </w:rPr>
        <w:t>(</w:t>
      </w:r>
      <w:proofErr w:type="spellStart"/>
      <w:r w:rsidRPr="00FE6309">
        <w:rPr>
          <w:b/>
          <w:bCs/>
          <w:lang w:val="fr-FR"/>
        </w:rPr>
        <w:t>Podnosilac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zahtjeva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za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stavljanje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lijeka</w:t>
      </w:r>
      <w:proofErr w:type="spellEnd"/>
      <w:r w:rsidRPr="00FE6309">
        <w:rPr>
          <w:b/>
          <w:bCs/>
          <w:lang w:val="fr-FR"/>
        </w:rPr>
        <w:t xml:space="preserve"> u promet)</w:t>
      </w:r>
    </w:p>
    <w:p w14:paraId="58EBEC7A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(1) </w:t>
      </w:r>
      <w:proofErr w:type="spellStart"/>
      <w:r w:rsidRPr="00FE6309">
        <w:rPr>
          <w:lang w:val="fr-FR"/>
        </w:rPr>
        <w:t>Zahtjev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izdavanje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stavljanje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u promet </w:t>
      </w:r>
      <w:proofErr w:type="spellStart"/>
      <w:r w:rsidRPr="00FE6309">
        <w:rPr>
          <w:lang w:val="fr-FR"/>
        </w:rPr>
        <w:t>može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podnijeti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proizvođač</w:t>
      </w:r>
      <w:proofErr w:type="spellEnd"/>
      <w:r w:rsidRPr="00FE6309">
        <w:rPr>
          <w:lang w:val="fr-FR"/>
        </w:rPr>
        <w:t xml:space="preserve"> sa </w:t>
      </w:r>
      <w:proofErr w:type="spellStart"/>
      <w:r w:rsidRPr="00FE6309">
        <w:rPr>
          <w:lang w:val="fr-FR"/>
        </w:rPr>
        <w:t>sjedištem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BiH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ili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pravno</w:t>
      </w:r>
      <w:proofErr w:type="spellEnd"/>
      <w:r w:rsidRPr="00FE6309">
        <w:rPr>
          <w:lang w:val="fr-FR"/>
        </w:rPr>
        <w:t xml:space="preserve"> lice </w:t>
      </w:r>
      <w:proofErr w:type="spellStart"/>
      <w:r w:rsidRPr="00FE6309">
        <w:rPr>
          <w:lang w:val="fr-FR"/>
        </w:rPr>
        <w:t>koje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zastupa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inostranog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proizvođača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ima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sjedište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BiH</w:t>
      </w:r>
      <w:proofErr w:type="spellEnd"/>
      <w:r w:rsidRPr="00FE6309">
        <w:rPr>
          <w:lang w:val="fr-FR"/>
        </w:rPr>
        <w:t>.</w:t>
      </w:r>
    </w:p>
    <w:p w14:paraId="6DDBD95D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(2) </w:t>
      </w:r>
      <w:proofErr w:type="spellStart"/>
      <w:r w:rsidRPr="00FE6309">
        <w:rPr>
          <w:lang w:val="fr-FR"/>
        </w:rPr>
        <w:t>Zastupnik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proizvođača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dužan</w:t>
      </w:r>
      <w:proofErr w:type="spellEnd"/>
      <w:r w:rsidRPr="00FE6309">
        <w:rPr>
          <w:lang w:val="fr-FR"/>
        </w:rPr>
        <w:t xml:space="preserve"> je da </w:t>
      </w:r>
      <w:proofErr w:type="spellStart"/>
      <w:r w:rsidRPr="00FE6309">
        <w:rPr>
          <w:lang w:val="fr-FR"/>
        </w:rPr>
        <w:t>ima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ugovor</w:t>
      </w:r>
      <w:proofErr w:type="spellEnd"/>
      <w:r w:rsidRPr="00FE6309">
        <w:rPr>
          <w:lang w:val="fr-FR"/>
        </w:rPr>
        <w:t xml:space="preserve"> o </w:t>
      </w:r>
      <w:proofErr w:type="spellStart"/>
      <w:r w:rsidRPr="00FE6309">
        <w:rPr>
          <w:lang w:val="fr-FR"/>
        </w:rPr>
        <w:t>zastupanju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registrovan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kod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Ministarstva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spoljne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trgovine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ekonomskih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odnosa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BiH</w:t>
      </w:r>
      <w:proofErr w:type="spellEnd"/>
      <w:r w:rsidRPr="00FE6309">
        <w:rPr>
          <w:lang w:val="fr-FR"/>
        </w:rPr>
        <w:t xml:space="preserve">. </w:t>
      </w:r>
      <w:proofErr w:type="spellStart"/>
      <w:r w:rsidRPr="00FE6309">
        <w:rPr>
          <w:lang w:val="fr-FR"/>
        </w:rPr>
        <w:t>Zastupnik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će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obavijestiti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Agenciju</w:t>
      </w:r>
      <w:proofErr w:type="spellEnd"/>
      <w:r w:rsidRPr="00FE6309">
        <w:rPr>
          <w:lang w:val="fr-FR"/>
        </w:rPr>
        <w:t xml:space="preserve"> o </w:t>
      </w:r>
      <w:proofErr w:type="spellStart"/>
      <w:r w:rsidRPr="00FE6309">
        <w:rPr>
          <w:lang w:val="fr-FR"/>
        </w:rPr>
        <w:t>ugovoru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registrovanom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kod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nadležnog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ministarstva</w:t>
      </w:r>
      <w:proofErr w:type="spellEnd"/>
      <w:r w:rsidRPr="00FE6309">
        <w:rPr>
          <w:lang w:val="fr-FR"/>
        </w:rPr>
        <w:t xml:space="preserve">, te </w:t>
      </w:r>
      <w:proofErr w:type="spellStart"/>
      <w:r w:rsidRPr="00FE6309">
        <w:rPr>
          <w:lang w:val="fr-FR"/>
        </w:rPr>
        <w:t>dostaviti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potpunu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informaciju</w:t>
      </w:r>
      <w:proofErr w:type="spellEnd"/>
      <w:r w:rsidRPr="00FE6309">
        <w:rPr>
          <w:lang w:val="fr-FR"/>
        </w:rPr>
        <w:t xml:space="preserve"> o </w:t>
      </w:r>
      <w:proofErr w:type="spellStart"/>
      <w:r w:rsidRPr="00FE6309">
        <w:rPr>
          <w:lang w:val="fr-FR"/>
        </w:rPr>
        <w:t>osiguranju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odgovornosti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proizvođača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moguću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štetu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nanesenu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korisniku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važi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teritoriju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BiH</w:t>
      </w:r>
      <w:proofErr w:type="spellEnd"/>
      <w:r w:rsidRPr="00FE6309">
        <w:rPr>
          <w:lang w:val="fr-FR"/>
        </w:rPr>
        <w:t>.</w:t>
      </w:r>
    </w:p>
    <w:p w14:paraId="262EA4D8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(3) </w:t>
      </w:r>
      <w:proofErr w:type="spellStart"/>
      <w:r w:rsidRPr="00FE6309">
        <w:rPr>
          <w:lang w:val="fr-FR"/>
        </w:rPr>
        <w:t>Podnosilac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zahtjeva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stava</w:t>
      </w:r>
      <w:proofErr w:type="spellEnd"/>
      <w:r w:rsidRPr="00FE6309">
        <w:rPr>
          <w:lang w:val="fr-FR"/>
        </w:rPr>
        <w:t xml:space="preserve"> (1) </w:t>
      </w:r>
      <w:proofErr w:type="spellStart"/>
      <w:r w:rsidRPr="00FE6309">
        <w:rPr>
          <w:lang w:val="fr-FR"/>
        </w:rPr>
        <w:t>ovog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člana</w:t>
      </w:r>
      <w:proofErr w:type="spellEnd"/>
      <w:r w:rsidRPr="00FE6309">
        <w:rPr>
          <w:lang w:val="fr-FR"/>
        </w:rPr>
        <w:t xml:space="preserve"> (u </w:t>
      </w:r>
      <w:proofErr w:type="spellStart"/>
      <w:r w:rsidRPr="00FE6309">
        <w:rPr>
          <w:lang w:val="fr-FR"/>
        </w:rPr>
        <w:t>daljnjem</w:t>
      </w:r>
      <w:proofErr w:type="spellEnd"/>
      <w:r w:rsidRPr="00FE6309">
        <w:rPr>
          <w:lang w:val="fr-FR"/>
        </w:rPr>
        <w:t xml:space="preserve"> </w:t>
      </w:r>
      <w:proofErr w:type="spellStart"/>
      <w:proofErr w:type="gramStart"/>
      <w:r w:rsidRPr="00FE6309">
        <w:rPr>
          <w:lang w:val="fr-FR"/>
        </w:rPr>
        <w:t>tekstu</w:t>
      </w:r>
      <w:proofErr w:type="spellEnd"/>
      <w:r w:rsidRPr="00FE6309">
        <w:rPr>
          <w:lang w:val="fr-FR"/>
        </w:rPr>
        <w:t>:</w:t>
      </w:r>
      <w:proofErr w:type="gram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predlagač</w:t>
      </w:r>
      <w:proofErr w:type="spellEnd"/>
      <w:r w:rsidRPr="00FE6309">
        <w:rPr>
          <w:lang w:val="fr-FR"/>
        </w:rPr>
        <w:t xml:space="preserve">) </w:t>
      </w:r>
      <w:proofErr w:type="spellStart"/>
      <w:r w:rsidRPr="00FE6309">
        <w:rPr>
          <w:lang w:val="fr-FR"/>
        </w:rPr>
        <w:t>dužan</w:t>
      </w:r>
      <w:proofErr w:type="spellEnd"/>
      <w:r w:rsidRPr="00FE6309">
        <w:rPr>
          <w:lang w:val="fr-FR"/>
        </w:rPr>
        <w:t xml:space="preserve"> je da </w:t>
      </w:r>
      <w:proofErr w:type="spellStart"/>
      <w:r w:rsidRPr="00FE6309">
        <w:rPr>
          <w:lang w:val="fr-FR"/>
        </w:rPr>
        <w:t>odredi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odgovorno</w:t>
      </w:r>
      <w:proofErr w:type="spellEnd"/>
      <w:r w:rsidRPr="00FE6309">
        <w:rPr>
          <w:lang w:val="fr-FR"/>
        </w:rPr>
        <w:t xml:space="preserve"> lice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stavljanje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u promet i </w:t>
      </w:r>
      <w:proofErr w:type="spellStart"/>
      <w:r w:rsidRPr="00FE6309">
        <w:rPr>
          <w:lang w:val="fr-FR"/>
        </w:rPr>
        <w:t>odgovorno</w:t>
      </w:r>
      <w:proofErr w:type="spellEnd"/>
      <w:r w:rsidRPr="00FE6309">
        <w:rPr>
          <w:lang w:val="fr-FR"/>
        </w:rPr>
        <w:t xml:space="preserve"> lice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poslove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farmakovigilance</w:t>
      </w:r>
      <w:proofErr w:type="spellEnd"/>
      <w:r w:rsidRPr="00FE6309">
        <w:rPr>
          <w:lang w:val="fr-FR"/>
        </w:rPr>
        <w:t>.</w:t>
      </w:r>
    </w:p>
    <w:p w14:paraId="6676C736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(4) </w:t>
      </w:r>
      <w:proofErr w:type="spellStart"/>
      <w:r w:rsidRPr="00FE6309">
        <w:rPr>
          <w:lang w:val="fr-FR"/>
        </w:rPr>
        <w:t>Odgovorno</w:t>
      </w:r>
      <w:proofErr w:type="spellEnd"/>
      <w:r w:rsidRPr="00FE6309">
        <w:rPr>
          <w:lang w:val="fr-FR"/>
        </w:rPr>
        <w:t xml:space="preserve"> lice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stavljanje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u promet </w:t>
      </w:r>
      <w:proofErr w:type="spellStart"/>
      <w:r w:rsidRPr="00FE6309">
        <w:rPr>
          <w:lang w:val="fr-FR"/>
        </w:rPr>
        <w:t>mora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imati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završen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farmaceutski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fakultet</w:t>
      </w:r>
      <w:proofErr w:type="spellEnd"/>
      <w:r w:rsidRPr="00FE6309">
        <w:rPr>
          <w:lang w:val="fr-FR"/>
        </w:rPr>
        <w:t xml:space="preserve">, a </w:t>
      </w:r>
      <w:proofErr w:type="spellStart"/>
      <w:r w:rsidRPr="00FE6309">
        <w:rPr>
          <w:lang w:val="fr-FR"/>
        </w:rPr>
        <w:t>odgovorno</w:t>
      </w:r>
      <w:proofErr w:type="spellEnd"/>
      <w:r w:rsidRPr="00FE6309">
        <w:rPr>
          <w:lang w:val="fr-FR"/>
        </w:rPr>
        <w:t xml:space="preserve"> lice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poslove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farmakovigilance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mora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imati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završen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farmaceutski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medicinski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ili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stomatološki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fakultet</w:t>
      </w:r>
      <w:proofErr w:type="spellEnd"/>
      <w:r w:rsidRPr="00FE6309">
        <w:rPr>
          <w:lang w:val="fr-FR"/>
        </w:rPr>
        <w:t>.</w:t>
      </w:r>
    </w:p>
    <w:p w14:paraId="75C54D2A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69" w:name="clan_33"/>
      <w:bookmarkEnd w:id="69"/>
      <w:proofErr w:type="spellStart"/>
      <w:r w:rsidRPr="00FE6309">
        <w:rPr>
          <w:b/>
          <w:bCs/>
          <w:lang w:val="fr-FR"/>
        </w:rPr>
        <w:lastRenderedPageBreak/>
        <w:t>Član</w:t>
      </w:r>
      <w:proofErr w:type="spellEnd"/>
      <w:r w:rsidRPr="00FE6309">
        <w:rPr>
          <w:b/>
          <w:bCs/>
          <w:lang w:val="fr-FR"/>
        </w:rPr>
        <w:t xml:space="preserve"> 33</w:t>
      </w:r>
    </w:p>
    <w:p w14:paraId="2D2E2956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70" w:name="str_38"/>
      <w:bookmarkEnd w:id="70"/>
      <w:r w:rsidRPr="00FE6309">
        <w:rPr>
          <w:b/>
          <w:bCs/>
          <w:lang w:val="fr-FR"/>
        </w:rPr>
        <w:t>(</w:t>
      </w:r>
      <w:proofErr w:type="spellStart"/>
      <w:r w:rsidRPr="00FE6309">
        <w:rPr>
          <w:b/>
          <w:bCs/>
          <w:lang w:val="fr-FR"/>
        </w:rPr>
        <w:t>Zahtjev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za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izdavanje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dozvole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za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stavljanje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lijeka</w:t>
      </w:r>
      <w:proofErr w:type="spellEnd"/>
      <w:r w:rsidRPr="00FE6309">
        <w:rPr>
          <w:b/>
          <w:bCs/>
          <w:lang w:val="fr-FR"/>
        </w:rPr>
        <w:t xml:space="preserve"> u promet)</w:t>
      </w:r>
    </w:p>
    <w:p w14:paraId="5EF4A36E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(1) </w:t>
      </w:r>
      <w:proofErr w:type="spellStart"/>
      <w:r w:rsidRPr="00FE6309">
        <w:rPr>
          <w:lang w:val="fr-FR"/>
        </w:rPr>
        <w:t>Zahtjev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izdavanje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stavljanje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u promet </w:t>
      </w:r>
      <w:proofErr w:type="spellStart"/>
      <w:r w:rsidRPr="00FE6309">
        <w:rPr>
          <w:lang w:val="fr-FR"/>
        </w:rPr>
        <w:t>mora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sadržavati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najmanje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sljedeće</w:t>
      </w:r>
      <w:proofErr w:type="spellEnd"/>
      <w:r w:rsidRPr="00FE6309">
        <w:rPr>
          <w:lang w:val="fr-FR"/>
        </w:rPr>
        <w:t xml:space="preserve"> </w:t>
      </w:r>
      <w:proofErr w:type="spellStart"/>
      <w:proofErr w:type="gramStart"/>
      <w:r w:rsidRPr="00FE6309">
        <w:rPr>
          <w:lang w:val="fr-FR"/>
        </w:rPr>
        <w:t>podatke</w:t>
      </w:r>
      <w:proofErr w:type="spellEnd"/>
      <w:r w:rsidRPr="00FE6309">
        <w:rPr>
          <w:lang w:val="fr-FR"/>
        </w:rPr>
        <w:t>:</w:t>
      </w:r>
      <w:proofErr w:type="gramEnd"/>
    </w:p>
    <w:p w14:paraId="6A2E8EF8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a) </w:t>
      </w:r>
      <w:proofErr w:type="spellStart"/>
      <w:r w:rsidRPr="00FE6309">
        <w:rPr>
          <w:lang w:val="fr-FR"/>
        </w:rPr>
        <w:t>administrativni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dio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dokumentacije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odnosno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podatke</w:t>
      </w:r>
      <w:proofErr w:type="spellEnd"/>
      <w:r w:rsidRPr="00FE6309">
        <w:rPr>
          <w:lang w:val="fr-FR"/>
        </w:rPr>
        <w:t xml:space="preserve"> o </w:t>
      </w:r>
      <w:proofErr w:type="spellStart"/>
      <w:r w:rsidRPr="00FE6309">
        <w:rPr>
          <w:lang w:val="fr-FR"/>
        </w:rPr>
        <w:t>proizvođaču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mjestu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proizvodnje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predlagaču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odnosno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budućem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nosiocu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stavljanje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u promet, </w:t>
      </w:r>
      <w:proofErr w:type="spellStart"/>
      <w:r w:rsidRPr="00FE6309">
        <w:rPr>
          <w:lang w:val="fr-FR"/>
        </w:rPr>
        <w:t>sažetak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glavnih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značajki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uputstvo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pacijenta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predlog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pakovanja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spisak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država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kojima</w:t>
      </w:r>
      <w:proofErr w:type="spellEnd"/>
      <w:r w:rsidRPr="00FE6309">
        <w:rPr>
          <w:lang w:val="fr-FR"/>
        </w:rPr>
        <w:t xml:space="preserve"> je </w:t>
      </w:r>
      <w:proofErr w:type="spellStart"/>
      <w:r w:rsidRPr="00FE6309">
        <w:rPr>
          <w:lang w:val="fr-FR"/>
        </w:rPr>
        <w:t>lijek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dobio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stavljanje</w:t>
      </w:r>
      <w:proofErr w:type="spellEnd"/>
      <w:r w:rsidRPr="00FE6309">
        <w:rPr>
          <w:lang w:val="fr-FR"/>
        </w:rPr>
        <w:t xml:space="preserve"> u promet, </w:t>
      </w:r>
      <w:proofErr w:type="spellStart"/>
      <w:r w:rsidRPr="00FE6309">
        <w:rPr>
          <w:lang w:val="fr-FR"/>
        </w:rPr>
        <w:t>ekspertna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mišljenja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koja</w:t>
      </w:r>
      <w:proofErr w:type="spellEnd"/>
      <w:r w:rsidRPr="00FE6309">
        <w:rPr>
          <w:lang w:val="fr-FR"/>
        </w:rPr>
        <w:t xml:space="preserve"> su </w:t>
      </w:r>
      <w:proofErr w:type="spellStart"/>
      <w:r w:rsidRPr="00FE6309">
        <w:rPr>
          <w:lang w:val="fr-FR"/>
        </w:rPr>
        <w:t>sastavni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dio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dokumentacije</w:t>
      </w:r>
      <w:proofErr w:type="spellEnd"/>
      <w:r w:rsidRPr="00FE6309">
        <w:rPr>
          <w:lang w:val="fr-FR"/>
        </w:rPr>
        <w:t xml:space="preserve"> o </w:t>
      </w:r>
      <w:proofErr w:type="spellStart"/>
      <w:r w:rsidRPr="00FE6309">
        <w:rPr>
          <w:lang w:val="fr-FR"/>
        </w:rPr>
        <w:t>lijeku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koja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daju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pisanoj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formi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eksperti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predlagača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ocjenu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dokumentacije</w:t>
      </w:r>
      <w:proofErr w:type="spellEnd"/>
      <w:r w:rsidRPr="00FE6309">
        <w:rPr>
          <w:lang w:val="fr-FR"/>
        </w:rPr>
        <w:t xml:space="preserve"> o </w:t>
      </w:r>
      <w:proofErr w:type="spellStart"/>
      <w:r w:rsidRPr="00FE6309">
        <w:rPr>
          <w:lang w:val="fr-FR"/>
        </w:rPr>
        <w:t>kvalitetu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bezbjednosti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djelotvornosti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>;</w:t>
      </w:r>
    </w:p>
    <w:p w14:paraId="172FC266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b) </w:t>
      </w:r>
      <w:proofErr w:type="spellStart"/>
      <w:r w:rsidRPr="00FE6309">
        <w:rPr>
          <w:lang w:val="fr-FR"/>
        </w:rPr>
        <w:t>analitički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dio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dokumentacije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odnosno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farmaceutsko-hemijsko-biološki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dio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dokumentacije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sadrži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podatke</w:t>
      </w:r>
      <w:proofErr w:type="spellEnd"/>
      <w:r w:rsidRPr="00FE6309">
        <w:rPr>
          <w:lang w:val="fr-FR"/>
        </w:rPr>
        <w:t xml:space="preserve"> o </w:t>
      </w:r>
      <w:proofErr w:type="spellStart"/>
      <w:r w:rsidRPr="00FE6309">
        <w:rPr>
          <w:lang w:val="fr-FR"/>
        </w:rPr>
        <w:t>kvalitetu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njegovom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kvalitativnom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kvantitativnom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sastavu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opisu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načina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proizvodnje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kontroli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kvaliteta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procesu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proizvodnje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kontroli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kvaliteta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gotovog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proizvoda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studije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stabilnosti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ostale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potrebne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podatke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zaštitu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zdravlja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životne</w:t>
      </w:r>
      <w:proofErr w:type="spellEnd"/>
      <w:r w:rsidRPr="00FE6309">
        <w:rPr>
          <w:lang w:val="fr-FR"/>
        </w:rPr>
        <w:t xml:space="preserve"> </w:t>
      </w:r>
      <w:proofErr w:type="spellStart"/>
      <w:proofErr w:type="gramStart"/>
      <w:r w:rsidRPr="00FE6309">
        <w:rPr>
          <w:lang w:val="fr-FR"/>
        </w:rPr>
        <w:t>okoline</w:t>
      </w:r>
      <w:proofErr w:type="spellEnd"/>
      <w:r w:rsidRPr="00FE6309">
        <w:rPr>
          <w:lang w:val="fr-FR"/>
        </w:rPr>
        <w:t>;</w:t>
      </w:r>
      <w:proofErr w:type="gramEnd"/>
    </w:p>
    <w:p w14:paraId="1E4171AA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c) </w:t>
      </w:r>
      <w:proofErr w:type="spellStart"/>
      <w:r w:rsidRPr="00FE6309">
        <w:rPr>
          <w:lang w:val="fr-FR"/>
        </w:rPr>
        <w:t>farmakološko-toksikološki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dio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dokumentacije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sadrži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podatke</w:t>
      </w:r>
      <w:proofErr w:type="spellEnd"/>
      <w:r w:rsidRPr="00FE6309">
        <w:rPr>
          <w:lang w:val="fr-FR"/>
        </w:rPr>
        <w:t xml:space="preserve"> o </w:t>
      </w:r>
      <w:proofErr w:type="spellStart"/>
      <w:r w:rsidRPr="00FE6309">
        <w:rPr>
          <w:lang w:val="fr-FR"/>
        </w:rPr>
        <w:t>farmakodinamičkim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farmakokinetičkim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svojstvima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njegovoj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toksičnosti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uticaju</w:t>
      </w:r>
      <w:proofErr w:type="spellEnd"/>
      <w:r w:rsidRPr="00FE6309">
        <w:rPr>
          <w:lang w:val="fr-FR"/>
        </w:rPr>
        <w:t xml:space="preserve"> na </w:t>
      </w:r>
      <w:proofErr w:type="spellStart"/>
      <w:r w:rsidRPr="00FE6309">
        <w:rPr>
          <w:lang w:val="fr-FR"/>
        </w:rPr>
        <w:t>reproduktivne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funkcije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uticaju</w:t>
      </w:r>
      <w:proofErr w:type="spellEnd"/>
      <w:r w:rsidRPr="00FE6309">
        <w:rPr>
          <w:lang w:val="fr-FR"/>
        </w:rPr>
        <w:t xml:space="preserve"> na </w:t>
      </w:r>
      <w:proofErr w:type="spellStart"/>
      <w:r w:rsidRPr="00FE6309">
        <w:rPr>
          <w:lang w:val="fr-FR"/>
        </w:rPr>
        <w:t>embrio-fetalnu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toksičnost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mutagenost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kancerogeni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potencijal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podatke</w:t>
      </w:r>
      <w:proofErr w:type="spellEnd"/>
      <w:r w:rsidRPr="00FE6309">
        <w:rPr>
          <w:lang w:val="fr-FR"/>
        </w:rPr>
        <w:t xml:space="preserve"> o </w:t>
      </w:r>
      <w:proofErr w:type="spellStart"/>
      <w:r w:rsidRPr="00FE6309">
        <w:rPr>
          <w:lang w:val="fr-FR"/>
        </w:rPr>
        <w:t>lokalnoj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toleranciji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izlučivanju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ostale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potrebne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podatke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zaštitu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zdravlja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životne</w:t>
      </w:r>
      <w:proofErr w:type="spellEnd"/>
      <w:r w:rsidRPr="00FE6309">
        <w:rPr>
          <w:lang w:val="fr-FR"/>
        </w:rPr>
        <w:t xml:space="preserve"> </w:t>
      </w:r>
      <w:proofErr w:type="spellStart"/>
      <w:proofErr w:type="gramStart"/>
      <w:r w:rsidRPr="00FE6309">
        <w:rPr>
          <w:lang w:val="fr-FR"/>
        </w:rPr>
        <w:t>okolice</w:t>
      </w:r>
      <w:proofErr w:type="spellEnd"/>
      <w:r w:rsidRPr="00FE6309">
        <w:rPr>
          <w:lang w:val="fr-FR"/>
        </w:rPr>
        <w:t>;</w:t>
      </w:r>
      <w:proofErr w:type="gramEnd"/>
    </w:p>
    <w:p w14:paraId="4FB2397C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d) </w:t>
      </w:r>
      <w:proofErr w:type="spellStart"/>
      <w:r w:rsidRPr="00FE6309">
        <w:rPr>
          <w:lang w:val="fr-FR"/>
        </w:rPr>
        <w:t>klinički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dio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dokumentacije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odnosno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opšte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podatke</w:t>
      </w:r>
      <w:proofErr w:type="spellEnd"/>
      <w:r w:rsidRPr="00FE6309">
        <w:rPr>
          <w:lang w:val="fr-FR"/>
        </w:rPr>
        <w:t xml:space="preserve"> o </w:t>
      </w:r>
      <w:proofErr w:type="spellStart"/>
      <w:r w:rsidRPr="00FE6309">
        <w:rPr>
          <w:lang w:val="fr-FR"/>
        </w:rPr>
        <w:t>kliničkom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ispitivanju</w:t>
      </w:r>
      <w:proofErr w:type="spellEnd"/>
      <w:r w:rsidRPr="00FE6309">
        <w:rPr>
          <w:lang w:val="fr-FR"/>
        </w:rPr>
        <w:t xml:space="preserve">, o </w:t>
      </w:r>
      <w:proofErr w:type="spellStart"/>
      <w:r w:rsidRPr="00FE6309">
        <w:rPr>
          <w:lang w:val="fr-FR"/>
        </w:rPr>
        <w:t>načinu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izvođenja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kliničkog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ispitivanja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rezultatima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kliničkog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ispitivanja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kliničko-farmakološke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podatke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podatke</w:t>
      </w:r>
      <w:proofErr w:type="spellEnd"/>
      <w:r w:rsidRPr="00FE6309">
        <w:rPr>
          <w:lang w:val="fr-FR"/>
        </w:rPr>
        <w:t xml:space="preserve"> o </w:t>
      </w:r>
      <w:proofErr w:type="spellStart"/>
      <w:r w:rsidRPr="00FE6309">
        <w:rPr>
          <w:lang w:val="fr-FR"/>
        </w:rPr>
        <w:t>biološkoj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raspoloživosti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bioekvivalenciji</w:t>
      </w:r>
      <w:proofErr w:type="spellEnd"/>
      <w:r w:rsidRPr="00FE6309">
        <w:rPr>
          <w:lang w:val="fr-FR"/>
        </w:rPr>
        <w:t xml:space="preserve"> (ako je </w:t>
      </w:r>
      <w:proofErr w:type="spellStart"/>
      <w:r w:rsidRPr="00FE6309">
        <w:rPr>
          <w:lang w:val="fr-FR"/>
        </w:rPr>
        <w:t>potrebno</w:t>
      </w:r>
      <w:proofErr w:type="spellEnd"/>
      <w:r w:rsidRPr="00FE6309">
        <w:rPr>
          <w:lang w:val="fr-FR"/>
        </w:rPr>
        <w:t xml:space="preserve">), </w:t>
      </w:r>
      <w:proofErr w:type="spellStart"/>
      <w:r w:rsidRPr="00FE6309">
        <w:rPr>
          <w:lang w:val="fr-FR"/>
        </w:rPr>
        <w:t>podatke</w:t>
      </w:r>
      <w:proofErr w:type="spellEnd"/>
      <w:r w:rsidRPr="00FE6309">
        <w:rPr>
          <w:lang w:val="fr-FR"/>
        </w:rPr>
        <w:t xml:space="preserve"> o </w:t>
      </w:r>
      <w:proofErr w:type="spellStart"/>
      <w:r w:rsidRPr="00FE6309">
        <w:rPr>
          <w:lang w:val="fr-FR"/>
        </w:rPr>
        <w:t>kliničkoj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bezbjednosti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djelotvornosti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podatke</w:t>
      </w:r>
      <w:proofErr w:type="spellEnd"/>
      <w:r w:rsidRPr="00FE6309">
        <w:rPr>
          <w:lang w:val="fr-FR"/>
        </w:rPr>
        <w:t xml:space="preserve"> o </w:t>
      </w:r>
      <w:proofErr w:type="spellStart"/>
      <w:r w:rsidRPr="00FE6309">
        <w:rPr>
          <w:lang w:val="fr-FR"/>
        </w:rPr>
        <w:t>vanrednim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uslovima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izvođenja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kliničkih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ispitivanja</w:t>
      </w:r>
      <w:proofErr w:type="spellEnd"/>
      <w:r w:rsidRPr="00FE6309">
        <w:rPr>
          <w:lang w:val="fr-FR"/>
        </w:rPr>
        <w:t xml:space="preserve"> (ako je </w:t>
      </w:r>
      <w:proofErr w:type="spellStart"/>
      <w:r w:rsidRPr="00FE6309">
        <w:rPr>
          <w:lang w:val="fr-FR"/>
        </w:rPr>
        <w:t>potrebno</w:t>
      </w:r>
      <w:proofErr w:type="spellEnd"/>
      <w:r w:rsidRPr="00FE6309">
        <w:rPr>
          <w:lang w:val="fr-FR"/>
        </w:rPr>
        <w:t xml:space="preserve">) i </w:t>
      </w:r>
      <w:proofErr w:type="spellStart"/>
      <w:r w:rsidRPr="00FE6309">
        <w:rPr>
          <w:lang w:val="fr-FR"/>
        </w:rPr>
        <w:t>podatke</w:t>
      </w:r>
      <w:proofErr w:type="spellEnd"/>
      <w:r w:rsidRPr="00FE6309">
        <w:rPr>
          <w:lang w:val="fr-FR"/>
        </w:rPr>
        <w:t xml:space="preserve"> o </w:t>
      </w:r>
      <w:proofErr w:type="spellStart"/>
      <w:r w:rsidRPr="00FE6309">
        <w:rPr>
          <w:lang w:val="fr-FR"/>
        </w:rPr>
        <w:t>iskustvima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koja</w:t>
      </w:r>
      <w:proofErr w:type="spellEnd"/>
      <w:r w:rsidRPr="00FE6309">
        <w:rPr>
          <w:lang w:val="fr-FR"/>
        </w:rPr>
        <w:t xml:space="preserve"> su </w:t>
      </w:r>
      <w:proofErr w:type="spellStart"/>
      <w:r w:rsidRPr="00FE6309">
        <w:rPr>
          <w:lang w:val="fr-FR"/>
        </w:rPr>
        <w:t>stečena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nakon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pribavljanja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stavljanje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u promet u </w:t>
      </w:r>
      <w:proofErr w:type="spellStart"/>
      <w:r w:rsidRPr="00FE6309">
        <w:rPr>
          <w:lang w:val="fr-FR"/>
        </w:rPr>
        <w:t>drugim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državama</w:t>
      </w:r>
      <w:proofErr w:type="spellEnd"/>
      <w:r w:rsidRPr="00FE6309">
        <w:rPr>
          <w:lang w:val="fr-FR"/>
        </w:rPr>
        <w:t>.</w:t>
      </w:r>
    </w:p>
    <w:p w14:paraId="035422C4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(2) </w:t>
      </w:r>
      <w:proofErr w:type="spellStart"/>
      <w:r w:rsidRPr="00FE6309">
        <w:rPr>
          <w:lang w:val="fr-FR"/>
        </w:rPr>
        <w:t>Predlagač</w:t>
      </w:r>
      <w:proofErr w:type="spellEnd"/>
      <w:r w:rsidRPr="00FE6309">
        <w:rPr>
          <w:lang w:val="fr-FR"/>
        </w:rPr>
        <w:t xml:space="preserve"> je </w:t>
      </w:r>
      <w:proofErr w:type="spellStart"/>
      <w:r w:rsidRPr="00FE6309">
        <w:rPr>
          <w:lang w:val="fr-FR"/>
        </w:rPr>
        <w:t>odgovoran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vjerodostojnost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podataka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dokumentaciji</w:t>
      </w:r>
      <w:proofErr w:type="spellEnd"/>
      <w:r w:rsidRPr="00FE6309">
        <w:rPr>
          <w:lang w:val="fr-FR"/>
        </w:rPr>
        <w:t>.</w:t>
      </w:r>
    </w:p>
    <w:p w14:paraId="4DC66F13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(3) </w:t>
      </w:r>
      <w:proofErr w:type="spellStart"/>
      <w:r w:rsidRPr="00FE6309">
        <w:rPr>
          <w:lang w:val="fr-FR"/>
        </w:rPr>
        <w:t>Isprave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koje</w:t>
      </w:r>
      <w:proofErr w:type="spellEnd"/>
      <w:r w:rsidRPr="00FE6309">
        <w:rPr>
          <w:lang w:val="fr-FR"/>
        </w:rPr>
        <w:t xml:space="preserve"> se </w:t>
      </w:r>
      <w:proofErr w:type="spellStart"/>
      <w:r w:rsidRPr="00FE6309">
        <w:rPr>
          <w:lang w:val="fr-FR"/>
        </w:rPr>
        <w:t>dostavljaju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kao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zahtjev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izdavanje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stavljanje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u promet, i to </w:t>
      </w:r>
      <w:proofErr w:type="spellStart"/>
      <w:r w:rsidRPr="00FE6309">
        <w:rPr>
          <w:lang w:val="fr-FR"/>
        </w:rPr>
        <w:t>sam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zahtjev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sažetak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glavnih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karakteristika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uputstvo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pacijenta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moraju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biti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sačinjeni</w:t>
      </w:r>
      <w:proofErr w:type="spellEnd"/>
      <w:r w:rsidRPr="00FE6309">
        <w:rPr>
          <w:lang w:val="fr-FR"/>
        </w:rPr>
        <w:t xml:space="preserve"> na </w:t>
      </w:r>
      <w:proofErr w:type="spellStart"/>
      <w:r w:rsidRPr="00FE6309">
        <w:rPr>
          <w:lang w:val="fr-FR"/>
        </w:rPr>
        <w:t>jednom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jezika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koji</w:t>
      </w:r>
      <w:proofErr w:type="spellEnd"/>
      <w:r w:rsidRPr="00FE6309">
        <w:rPr>
          <w:lang w:val="fr-FR"/>
        </w:rPr>
        <w:t xml:space="preserve"> su u </w:t>
      </w:r>
      <w:proofErr w:type="spellStart"/>
      <w:r w:rsidRPr="00FE6309">
        <w:rPr>
          <w:lang w:val="fr-FR"/>
        </w:rPr>
        <w:t>službenoj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upotrebi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BiH</w:t>
      </w:r>
      <w:proofErr w:type="spellEnd"/>
      <w:r w:rsidRPr="00FE6309">
        <w:rPr>
          <w:lang w:val="fr-FR"/>
        </w:rPr>
        <w:t>.</w:t>
      </w:r>
    </w:p>
    <w:p w14:paraId="50A01CBF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71" w:name="clan_34"/>
      <w:bookmarkEnd w:id="71"/>
      <w:proofErr w:type="spellStart"/>
      <w:r w:rsidRPr="00FE6309">
        <w:rPr>
          <w:b/>
          <w:bCs/>
          <w:lang w:val="fr-FR"/>
        </w:rPr>
        <w:t>Član</w:t>
      </w:r>
      <w:proofErr w:type="spellEnd"/>
      <w:r w:rsidRPr="00FE6309">
        <w:rPr>
          <w:b/>
          <w:bCs/>
          <w:lang w:val="fr-FR"/>
        </w:rPr>
        <w:t xml:space="preserve"> 34</w:t>
      </w:r>
    </w:p>
    <w:p w14:paraId="297BAAFF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72" w:name="str_39"/>
      <w:bookmarkEnd w:id="72"/>
      <w:r w:rsidRPr="00FE6309">
        <w:rPr>
          <w:b/>
          <w:bCs/>
          <w:lang w:val="fr-FR"/>
        </w:rPr>
        <w:t>(</w:t>
      </w:r>
      <w:proofErr w:type="spellStart"/>
      <w:r w:rsidRPr="00FE6309">
        <w:rPr>
          <w:b/>
          <w:bCs/>
          <w:lang w:val="fr-FR"/>
        </w:rPr>
        <w:t>Izuzeci</w:t>
      </w:r>
      <w:proofErr w:type="spellEnd"/>
      <w:r w:rsidRPr="00FE6309">
        <w:rPr>
          <w:b/>
          <w:bCs/>
          <w:lang w:val="fr-FR"/>
        </w:rPr>
        <w:t>)</w:t>
      </w:r>
    </w:p>
    <w:p w14:paraId="085BC9CA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(1) </w:t>
      </w:r>
      <w:proofErr w:type="spellStart"/>
      <w:r w:rsidRPr="00FE6309">
        <w:rPr>
          <w:lang w:val="fr-FR"/>
        </w:rPr>
        <w:t>Izuzetno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odredbe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člana</w:t>
      </w:r>
      <w:proofErr w:type="spellEnd"/>
      <w:r w:rsidRPr="00FE6309">
        <w:rPr>
          <w:lang w:val="fr-FR"/>
        </w:rPr>
        <w:t xml:space="preserve"> 33. </w:t>
      </w:r>
      <w:proofErr w:type="spellStart"/>
      <w:proofErr w:type="gramStart"/>
      <w:r w:rsidRPr="00FE6309">
        <w:rPr>
          <w:lang w:val="fr-FR"/>
        </w:rPr>
        <w:t>ovog</w:t>
      </w:r>
      <w:proofErr w:type="spellEnd"/>
      <w:proofErr w:type="gram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Zakona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predlagač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nije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obavezan</w:t>
      </w:r>
      <w:proofErr w:type="spellEnd"/>
      <w:r w:rsidRPr="00FE6309">
        <w:rPr>
          <w:lang w:val="fr-FR"/>
        </w:rPr>
        <w:t xml:space="preserve"> da </w:t>
      </w:r>
      <w:proofErr w:type="spellStart"/>
      <w:r w:rsidRPr="00FE6309">
        <w:rPr>
          <w:lang w:val="fr-FR"/>
        </w:rPr>
        <w:t>priloži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sopstvene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rezultate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farmakološko-toksikoloških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ili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kliničkih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ispitivanja</w:t>
      </w:r>
      <w:proofErr w:type="spellEnd"/>
      <w:r w:rsidRPr="00FE6309">
        <w:rPr>
          <w:lang w:val="fr-FR"/>
        </w:rPr>
        <w:t xml:space="preserve"> ako </w:t>
      </w:r>
      <w:proofErr w:type="spellStart"/>
      <w:r w:rsidRPr="00FE6309">
        <w:rPr>
          <w:lang w:val="fr-FR"/>
        </w:rPr>
        <w:t>dokaže</w:t>
      </w:r>
      <w:proofErr w:type="spellEnd"/>
      <w:r w:rsidRPr="00FE6309">
        <w:rPr>
          <w:lang w:val="fr-FR"/>
        </w:rPr>
        <w:t xml:space="preserve"> da:</w:t>
      </w:r>
    </w:p>
    <w:p w14:paraId="4458F2FE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a) je </w:t>
      </w:r>
      <w:proofErr w:type="spellStart"/>
      <w:r w:rsidRPr="00FE6309">
        <w:rPr>
          <w:lang w:val="fr-FR"/>
        </w:rPr>
        <w:t>lijek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koji</w:t>
      </w:r>
      <w:proofErr w:type="spellEnd"/>
      <w:r w:rsidRPr="00FE6309">
        <w:rPr>
          <w:lang w:val="fr-FR"/>
        </w:rPr>
        <w:t xml:space="preserve"> se </w:t>
      </w:r>
      <w:proofErr w:type="spellStart"/>
      <w:r w:rsidRPr="00FE6309">
        <w:rPr>
          <w:lang w:val="fr-FR"/>
        </w:rPr>
        <w:t>podnosi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zahtjev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pribavljanje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stavljanje</w:t>
      </w:r>
      <w:proofErr w:type="spellEnd"/>
      <w:r w:rsidRPr="00FE6309">
        <w:rPr>
          <w:lang w:val="fr-FR"/>
        </w:rPr>
        <w:t xml:space="preserve"> u promet </w:t>
      </w:r>
      <w:proofErr w:type="spellStart"/>
      <w:r w:rsidRPr="00FE6309">
        <w:rPr>
          <w:lang w:val="fr-FR"/>
        </w:rPr>
        <w:t>suštinski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sličan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koji</w:t>
      </w:r>
      <w:proofErr w:type="spellEnd"/>
      <w:r w:rsidRPr="00FE6309">
        <w:rPr>
          <w:lang w:val="fr-FR"/>
        </w:rPr>
        <w:t xml:space="preserve"> je u </w:t>
      </w:r>
      <w:proofErr w:type="spellStart"/>
      <w:r w:rsidRPr="00FE6309">
        <w:rPr>
          <w:lang w:val="fr-FR"/>
        </w:rPr>
        <w:t>BiH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već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izdata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stavljanje</w:t>
      </w:r>
      <w:proofErr w:type="spellEnd"/>
      <w:r w:rsidRPr="00FE6309">
        <w:rPr>
          <w:lang w:val="fr-FR"/>
        </w:rPr>
        <w:t xml:space="preserve"> u promet i da se </w:t>
      </w:r>
      <w:proofErr w:type="spellStart"/>
      <w:r w:rsidRPr="00FE6309">
        <w:rPr>
          <w:lang w:val="fr-FR"/>
        </w:rPr>
        <w:t>nosilac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njegove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stavljanje</w:t>
      </w:r>
      <w:proofErr w:type="spellEnd"/>
      <w:r w:rsidRPr="00FE6309">
        <w:rPr>
          <w:lang w:val="fr-FR"/>
        </w:rPr>
        <w:t xml:space="preserve"> u promet </w:t>
      </w:r>
      <w:proofErr w:type="spellStart"/>
      <w:r w:rsidRPr="00FE6309">
        <w:rPr>
          <w:lang w:val="fr-FR"/>
        </w:rPr>
        <w:t>pismeno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slaže</w:t>
      </w:r>
      <w:proofErr w:type="spellEnd"/>
      <w:r w:rsidRPr="00FE6309">
        <w:rPr>
          <w:lang w:val="fr-FR"/>
        </w:rPr>
        <w:t xml:space="preserve"> sa </w:t>
      </w:r>
      <w:proofErr w:type="spellStart"/>
      <w:r w:rsidRPr="00FE6309">
        <w:rPr>
          <w:lang w:val="fr-FR"/>
        </w:rPr>
        <w:t>pozivanjem</w:t>
      </w:r>
      <w:proofErr w:type="spellEnd"/>
      <w:r w:rsidRPr="00FE6309">
        <w:rPr>
          <w:lang w:val="fr-FR"/>
        </w:rPr>
        <w:t xml:space="preserve"> na </w:t>
      </w:r>
      <w:proofErr w:type="spellStart"/>
      <w:r w:rsidRPr="00FE6309">
        <w:rPr>
          <w:lang w:val="fr-FR"/>
        </w:rPr>
        <w:t>njegovu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dokumentaciju</w:t>
      </w:r>
      <w:proofErr w:type="spellEnd"/>
      <w:r w:rsidRPr="00FE6309">
        <w:rPr>
          <w:lang w:val="fr-FR"/>
        </w:rPr>
        <w:t xml:space="preserve"> o </w:t>
      </w:r>
      <w:proofErr w:type="spellStart"/>
      <w:r w:rsidRPr="00FE6309">
        <w:rPr>
          <w:lang w:val="fr-FR"/>
        </w:rPr>
        <w:t>farmakološko-toksikološkom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kliničkom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ispitivanju</w:t>
      </w:r>
      <w:proofErr w:type="spellEnd"/>
      <w:r w:rsidRPr="00FE6309">
        <w:rPr>
          <w:lang w:val="fr-FR"/>
        </w:rPr>
        <w:t xml:space="preserve"> </w:t>
      </w:r>
      <w:proofErr w:type="spellStart"/>
      <w:proofErr w:type="gram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>;</w:t>
      </w:r>
      <w:proofErr w:type="gram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ili</w:t>
      </w:r>
      <w:proofErr w:type="spellEnd"/>
    </w:p>
    <w:p w14:paraId="236EE559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lastRenderedPageBreak/>
        <w:t xml:space="preserve">b) se </w:t>
      </w:r>
      <w:proofErr w:type="spellStart"/>
      <w:r w:rsidRPr="00FE6309">
        <w:rPr>
          <w:lang w:val="fr-FR"/>
        </w:rPr>
        <w:t>umjesto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sopstvenih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rezultata</w:t>
      </w:r>
      <w:proofErr w:type="spellEnd"/>
      <w:r w:rsidRPr="00FE6309">
        <w:rPr>
          <w:lang w:val="fr-FR"/>
        </w:rPr>
        <w:t xml:space="preserve"> o </w:t>
      </w:r>
      <w:proofErr w:type="spellStart"/>
      <w:r w:rsidRPr="00FE6309">
        <w:rPr>
          <w:lang w:val="fr-FR"/>
        </w:rPr>
        <w:t>farmakološko-toksikološkom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kliničkom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ispitivanju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tačno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navedu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već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objavljeni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podaci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literature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dostupne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javnosti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sadrže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sve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potrebne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podatke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zahtijevane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dokumentacije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člana</w:t>
      </w:r>
      <w:proofErr w:type="spellEnd"/>
      <w:r w:rsidRPr="00FE6309">
        <w:rPr>
          <w:lang w:val="fr-FR"/>
        </w:rPr>
        <w:t xml:space="preserve"> 33. </w:t>
      </w:r>
      <w:proofErr w:type="spellStart"/>
      <w:proofErr w:type="gramStart"/>
      <w:r w:rsidRPr="00FE6309">
        <w:rPr>
          <w:lang w:val="fr-FR"/>
        </w:rPr>
        <w:t>stav</w:t>
      </w:r>
      <w:proofErr w:type="spellEnd"/>
      <w:proofErr w:type="gramEnd"/>
      <w:r w:rsidRPr="00FE6309">
        <w:rPr>
          <w:lang w:val="fr-FR"/>
        </w:rPr>
        <w:t xml:space="preserve"> (1) </w:t>
      </w:r>
      <w:proofErr w:type="spellStart"/>
      <w:r w:rsidRPr="00FE6309">
        <w:rPr>
          <w:lang w:val="fr-FR"/>
        </w:rPr>
        <w:t>tač</w:t>
      </w:r>
      <w:proofErr w:type="spellEnd"/>
      <w:r w:rsidRPr="00FE6309">
        <w:rPr>
          <w:lang w:val="fr-FR"/>
        </w:rPr>
        <w:t xml:space="preserve">. c) i d), </w:t>
      </w:r>
      <w:proofErr w:type="spellStart"/>
      <w:r w:rsidRPr="00FE6309">
        <w:rPr>
          <w:lang w:val="fr-FR"/>
        </w:rPr>
        <w:t>uz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uslov</w:t>
      </w:r>
      <w:proofErr w:type="spellEnd"/>
      <w:r w:rsidRPr="00FE6309">
        <w:rPr>
          <w:lang w:val="fr-FR"/>
        </w:rPr>
        <w:t xml:space="preserve"> da su </w:t>
      </w:r>
      <w:proofErr w:type="spellStart"/>
      <w:r w:rsidRPr="00FE6309">
        <w:rPr>
          <w:lang w:val="fr-FR"/>
        </w:rPr>
        <w:t>sastojci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dobro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poznati</w:t>
      </w:r>
      <w:proofErr w:type="spellEnd"/>
      <w:r w:rsidRPr="00FE6309">
        <w:rPr>
          <w:lang w:val="fr-FR"/>
        </w:rPr>
        <w:t xml:space="preserve">, da je </w:t>
      </w:r>
      <w:proofErr w:type="spellStart"/>
      <w:r w:rsidRPr="00FE6309">
        <w:rPr>
          <w:lang w:val="fr-FR"/>
        </w:rPr>
        <w:t>poznata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njihova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bezbjednost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dokazana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djelotvornost</w:t>
      </w:r>
      <w:proofErr w:type="spellEnd"/>
      <w:r w:rsidRPr="00FE6309">
        <w:rPr>
          <w:lang w:val="fr-FR"/>
        </w:rPr>
        <w:t xml:space="preserve"> i/</w:t>
      </w:r>
      <w:proofErr w:type="spellStart"/>
      <w:r w:rsidRPr="00FE6309">
        <w:rPr>
          <w:lang w:val="fr-FR"/>
        </w:rPr>
        <w:t>ili</w:t>
      </w:r>
      <w:proofErr w:type="spellEnd"/>
      <w:r w:rsidRPr="00FE6309">
        <w:rPr>
          <w:lang w:val="fr-FR"/>
        </w:rPr>
        <w:t xml:space="preserve"> da se </w:t>
      </w:r>
      <w:proofErr w:type="spellStart"/>
      <w:r w:rsidRPr="00FE6309">
        <w:rPr>
          <w:lang w:val="fr-FR"/>
        </w:rPr>
        <w:t>aktivna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supstanca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najmanje</w:t>
      </w:r>
      <w:proofErr w:type="spellEnd"/>
      <w:r w:rsidRPr="00FE6309">
        <w:rPr>
          <w:lang w:val="fr-FR"/>
        </w:rPr>
        <w:t xml:space="preserve"> 10 </w:t>
      </w:r>
      <w:proofErr w:type="spellStart"/>
      <w:r w:rsidRPr="00FE6309">
        <w:rPr>
          <w:lang w:val="fr-FR"/>
        </w:rPr>
        <w:t>godina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upotrebljava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kao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BiH</w:t>
      </w:r>
      <w:proofErr w:type="spellEnd"/>
      <w:r w:rsidRPr="00FE6309">
        <w:rPr>
          <w:lang w:val="fr-FR"/>
        </w:rPr>
        <w:t xml:space="preserve">, EU </w:t>
      </w:r>
      <w:proofErr w:type="spellStart"/>
      <w:r w:rsidRPr="00FE6309">
        <w:rPr>
          <w:lang w:val="fr-FR"/>
        </w:rPr>
        <w:t>ili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drugim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državama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imaju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iste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standarde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zahtjeva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kvalitet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bezbjednost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djelotvornost</w:t>
      </w:r>
      <w:proofErr w:type="spellEnd"/>
      <w:r w:rsidRPr="00FE6309">
        <w:rPr>
          <w:lang w:val="fr-FR"/>
        </w:rPr>
        <w:t xml:space="preserve"> </w:t>
      </w:r>
      <w:proofErr w:type="spellStart"/>
      <w:proofErr w:type="gramStart"/>
      <w:r w:rsidRPr="00FE6309">
        <w:rPr>
          <w:lang w:val="fr-FR"/>
        </w:rPr>
        <w:t>lijekova</w:t>
      </w:r>
      <w:proofErr w:type="spellEnd"/>
      <w:r w:rsidRPr="00FE6309">
        <w:rPr>
          <w:lang w:val="fr-FR"/>
        </w:rPr>
        <w:t>;</w:t>
      </w:r>
      <w:proofErr w:type="gram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ili</w:t>
      </w:r>
      <w:proofErr w:type="spellEnd"/>
    </w:p>
    <w:p w14:paraId="70615076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c) je </w:t>
      </w:r>
      <w:proofErr w:type="spellStart"/>
      <w:r w:rsidRPr="00FE6309">
        <w:rPr>
          <w:lang w:val="fr-FR"/>
        </w:rPr>
        <w:t>lijek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koji</w:t>
      </w:r>
      <w:proofErr w:type="spellEnd"/>
      <w:r w:rsidRPr="00FE6309">
        <w:rPr>
          <w:lang w:val="fr-FR"/>
        </w:rPr>
        <w:t xml:space="preserve"> se </w:t>
      </w:r>
      <w:proofErr w:type="spellStart"/>
      <w:r w:rsidRPr="00FE6309">
        <w:rPr>
          <w:lang w:val="fr-FR"/>
        </w:rPr>
        <w:t>podnosi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zahtjev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pribavljanje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stavljanje</w:t>
      </w:r>
      <w:proofErr w:type="spellEnd"/>
      <w:r w:rsidRPr="00FE6309">
        <w:rPr>
          <w:lang w:val="fr-FR"/>
        </w:rPr>
        <w:t xml:space="preserve"> u promet </w:t>
      </w:r>
      <w:proofErr w:type="spellStart"/>
      <w:r w:rsidRPr="00FE6309">
        <w:rPr>
          <w:lang w:val="fr-FR"/>
        </w:rPr>
        <w:t>suštinski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sličan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koji</w:t>
      </w:r>
      <w:proofErr w:type="spellEnd"/>
      <w:r w:rsidRPr="00FE6309">
        <w:rPr>
          <w:lang w:val="fr-FR"/>
        </w:rPr>
        <w:t xml:space="preserve"> je u </w:t>
      </w:r>
      <w:proofErr w:type="spellStart"/>
      <w:r w:rsidRPr="00FE6309">
        <w:rPr>
          <w:lang w:val="fr-FR"/>
        </w:rPr>
        <w:t>BiH</w:t>
      </w:r>
      <w:proofErr w:type="spellEnd"/>
      <w:r w:rsidRPr="00FE6309">
        <w:rPr>
          <w:lang w:val="fr-FR"/>
        </w:rPr>
        <w:t xml:space="preserve">, EU </w:t>
      </w:r>
      <w:proofErr w:type="spellStart"/>
      <w:r w:rsidRPr="00FE6309">
        <w:rPr>
          <w:lang w:val="fr-FR"/>
        </w:rPr>
        <w:t>ili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drugim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državama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imaju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iste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standarde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zahtjeva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kvalitet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bezbjednost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djelotvornost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već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izdata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stavljanje</w:t>
      </w:r>
      <w:proofErr w:type="spellEnd"/>
      <w:r w:rsidRPr="00FE6309">
        <w:rPr>
          <w:lang w:val="fr-FR"/>
        </w:rPr>
        <w:t xml:space="preserve"> u promet </w:t>
      </w:r>
      <w:proofErr w:type="spellStart"/>
      <w:r w:rsidRPr="00FE6309">
        <w:rPr>
          <w:lang w:val="fr-FR"/>
        </w:rPr>
        <w:t>koja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važi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najmanje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osam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godina</w:t>
      </w:r>
      <w:proofErr w:type="spellEnd"/>
      <w:r w:rsidRPr="00FE6309">
        <w:rPr>
          <w:lang w:val="fr-FR"/>
        </w:rPr>
        <w:t xml:space="preserve">, s </w:t>
      </w:r>
      <w:proofErr w:type="spellStart"/>
      <w:r w:rsidRPr="00FE6309">
        <w:rPr>
          <w:lang w:val="fr-FR"/>
        </w:rPr>
        <w:t>tim</w:t>
      </w:r>
      <w:proofErr w:type="spellEnd"/>
      <w:r w:rsidRPr="00FE6309">
        <w:rPr>
          <w:lang w:val="fr-FR"/>
        </w:rPr>
        <w:t xml:space="preserve"> da </w:t>
      </w:r>
      <w:proofErr w:type="spellStart"/>
      <w:r w:rsidRPr="00FE6309">
        <w:rPr>
          <w:lang w:val="fr-FR"/>
        </w:rPr>
        <w:t>Agencija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može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izdati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stavljanje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u promet sa </w:t>
      </w:r>
      <w:proofErr w:type="spellStart"/>
      <w:r w:rsidRPr="00FE6309">
        <w:rPr>
          <w:lang w:val="fr-FR"/>
        </w:rPr>
        <w:t>datumom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važenja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najranije</w:t>
      </w:r>
      <w:proofErr w:type="spellEnd"/>
      <w:r w:rsidRPr="00FE6309">
        <w:rPr>
          <w:lang w:val="fr-FR"/>
        </w:rPr>
        <w:t xml:space="preserve"> 10 </w:t>
      </w:r>
      <w:proofErr w:type="spellStart"/>
      <w:r w:rsidRPr="00FE6309">
        <w:rPr>
          <w:lang w:val="fr-FR"/>
        </w:rPr>
        <w:t>godina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nakon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izdavanja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suštinski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sličan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</w:t>
      </w:r>
      <w:proofErr w:type="spellEnd"/>
      <w:r w:rsidRPr="00FE6309">
        <w:rPr>
          <w:lang w:val="fr-FR"/>
        </w:rPr>
        <w:t xml:space="preserve"> na </w:t>
      </w:r>
      <w:proofErr w:type="spellStart"/>
      <w:r w:rsidRPr="00FE6309">
        <w:rPr>
          <w:lang w:val="fr-FR"/>
        </w:rPr>
        <w:t>čiju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dokumentaciju</w:t>
      </w:r>
      <w:proofErr w:type="spellEnd"/>
      <w:r w:rsidRPr="00FE6309">
        <w:rPr>
          <w:lang w:val="fr-FR"/>
        </w:rPr>
        <w:t xml:space="preserve"> se </w:t>
      </w:r>
      <w:proofErr w:type="spellStart"/>
      <w:r w:rsidRPr="00FE6309">
        <w:rPr>
          <w:lang w:val="fr-FR"/>
        </w:rPr>
        <w:t>predlagač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poziva</w:t>
      </w:r>
      <w:proofErr w:type="spellEnd"/>
      <w:r w:rsidRPr="00FE6309">
        <w:rPr>
          <w:lang w:val="fr-FR"/>
        </w:rPr>
        <w:t xml:space="preserve">. </w:t>
      </w:r>
      <w:proofErr w:type="spellStart"/>
      <w:r w:rsidRPr="00FE6309">
        <w:rPr>
          <w:lang w:val="fr-FR"/>
        </w:rPr>
        <w:t>Sve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naknadne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stavljanje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u promet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različite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jačine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farmaceutske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oblike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načine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primjene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kao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sve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varijacije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ekstenzije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istog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u EU, </w:t>
      </w:r>
      <w:proofErr w:type="spellStart"/>
      <w:r w:rsidRPr="00FE6309">
        <w:rPr>
          <w:lang w:val="fr-FR"/>
        </w:rPr>
        <w:t>BiH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ili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drugim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državama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imaju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iste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standarde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zahtjeva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kvalitet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bezbjednost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djelotvornost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smatraće</w:t>
      </w:r>
      <w:proofErr w:type="spellEnd"/>
      <w:r w:rsidRPr="00FE6309">
        <w:rPr>
          <w:lang w:val="fr-FR"/>
        </w:rPr>
        <w:t xml:space="preserve"> se </w:t>
      </w:r>
      <w:proofErr w:type="spellStart"/>
      <w:r w:rsidRPr="00FE6309">
        <w:rPr>
          <w:lang w:val="fr-FR"/>
        </w:rPr>
        <w:t>kao</w:t>
      </w:r>
      <w:proofErr w:type="spellEnd"/>
      <w:r w:rsidRPr="00FE6309">
        <w:rPr>
          <w:lang w:val="fr-FR"/>
        </w:rPr>
        <w:t xml:space="preserve"> da </w:t>
      </w:r>
      <w:proofErr w:type="spellStart"/>
      <w:r w:rsidRPr="00FE6309">
        <w:rPr>
          <w:lang w:val="fr-FR"/>
        </w:rPr>
        <w:t>predstavljaju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sastavni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dio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prve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stavljanje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u promet,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potrebe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primjene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odredbe</w:t>
      </w:r>
      <w:proofErr w:type="spellEnd"/>
      <w:r w:rsidRPr="00FE6309">
        <w:rPr>
          <w:lang w:val="fr-FR"/>
        </w:rPr>
        <w:t xml:space="preserve"> ove </w:t>
      </w:r>
      <w:proofErr w:type="spellStart"/>
      <w:r w:rsidRPr="00FE6309">
        <w:rPr>
          <w:lang w:val="fr-FR"/>
        </w:rPr>
        <w:t>tačke</w:t>
      </w:r>
      <w:proofErr w:type="spellEnd"/>
      <w:r w:rsidRPr="00FE6309">
        <w:rPr>
          <w:lang w:val="fr-FR"/>
        </w:rPr>
        <w:t>.</w:t>
      </w:r>
    </w:p>
    <w:p w14:paraId="6058A37F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(2) Ako se </w:t>
      </w:r>
      <w:proofErr w:type="spellStart"/>
      <w:r w:rsidRPr="00FE6309">
        <w:rPr>
          <w:lang w:val="fr-FR"/>
        </w:rPr>
        <w:t>podnosi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zahtjev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odobravanje</w:t>
      </w:r>
      <w:proofErr w:type="spellEnd"/>
      <w:r w:rsidRPr="00FE6309">
        <w:rPr>
          <w:lang w:val="fr-FR"/>
        </w:rPr>
        <w:t xml:space="preserve"> nove </w:t>
      </w:r>
      <w:proofErr w:type="spellStart"/>
      <w:r w:rsidRPr="00FE6309">
        <w:rPr>
          <w:lang w:val="fr-FR"/>
        </w:rPr>
        <w:t>indikacije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doziranja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jačine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ili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načina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primjene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odnosu</w:t>
      </w:r>
      <w:proofErr w:type="spellEnd"/>
      <w:r w:rsidRPr="00FE6309">
        <w:rPr>
          <w:lang w:val="fr-FR"/>
        </w:rPr>
        <w:t xml:space="preserve"> na </w:t>
      </w:r>
      <w:proofErr w:type="spellStart"/>
      <w:r w:rsidRPr="00FE6309">
        <w:rPr>
          <w:lang w:val="fr-FR"/>
        </w:rPr>
        <w:t>suštinski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sličan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koji</w:t>
      </w:r>
      <w:proofErr w:type="spellEnd"/>
      <w:r w:rsidRPr="00FE6309">
        <w:rPr>
          <w:lang w:val="fr-FR"/>
        </w:rPr>
        <w:t xml:space="preserve"> je u </w:t>
      </w:r>
      <w:proofErr w:type="spellStart"/>
      <w:r w:rsidRPr="00FE6309">
        <w:rPr>
          <w:lang w:val="fr-FR"/>
        </w:rPr>
        <w:t>prometu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predlagač</w:t>
      </w:r>
      <w:proofErr w:type="spellEnd"/>
      <w:r w:rsidRPr="00FE6309">
        <w:rPr>
          <w:lang w:val="fr-FR"/>
        </w:rPr>
        <w:t xml:space="preserve"> je </w:t>
      </w:r>
      <w:proofErr w:type="spellStart"/>
      <w:r w:rsidRPr="00FE6309">
        <w:rPr>
          <w:lang w:val="fr-FR"/>
        </w:rPr>
        <w:t>dužan</w:t>
      </w:r>
      <w:proofErr w:type="spellEnd"/>
      <w:r w:rsidRPr="00FE6309">
        <w:rPr>
          <w:lang w:val="fr-FR"/>
        </w:rPr>
        <w:t xml:space="preserve"> da </w:t>
      </w:r>
      <w:proofErr w:type="spellStart"/>
      <w:r w:rsidRPr="00FE6309">
        <w:rPr>
          <w:lang w:val="fr-FR"/>
        </w:rPr>
        <w:t>priloži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rezultate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odgovarajućih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farmakološko-toksikoloških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odnosno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kliničkih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ispitivanja</w:t>
      </w:r>
      <w:proofErr w:type="spellEnd"/>
      <w:r w:rsidRPr="00FE6309">
        <w:rPr>
          <w:lang w:val="fr-FR"/>
        </w:rPr>
        <w:t>.</w:t>
      </w:r>
    </w:p>
    <w:p w14:paraId="438516E1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(3) Ako se </w:t>
      </w:r>
      <w:proofErr w:type="spellStart"/>
      <w:r w:rsidRPr="00FE6309">
        <w:rPr>
          <w:lang w:val="fr-FR"/>
        </w:rPr>
        <w:t>radi</w:t>
      </w:r>
      <w:proofErr w:type="spellEnd"/>
      <w:r w:rsidRPr="00FE6309">
        <w:rPr>
          <w:lang w:val="fr-FR"/>
        </w:rPr>
        <w:t xml:space="preserve"> o </w:t>
      </w:r>
      <w:proofErr w:type="spellStart"/>
      <w:r w:rsidRPr="00FE6309">
        <w:rPr>
          <w:lang w:val="fr-FR"/>
        </w:rPr>
        <w:t>lijeku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sadrži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istu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fiksnu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kombinaciju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poznatih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sastojaka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koji</w:t>
      </w:r>
      <w:proofErr w:type="spellEnd"/>
      <w:r w:rsidRPr="00FE6309">
        <w:rPr>
          <w:lang w:val="fr-FR"/>
        </w:rPr>
        <w:t xml:space="preserve"> su </w:t>
      </w:r>
      <w:proofErr w:type="spellStart"/>
      <w:r w:rsidRPr="00FE6309">
        <w:rPr>
          <w:lang w:val="fr-FR"/>
        </w:rPr>
        <w:t>već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odobreni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pojedinačno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kao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nije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potrebno</w:t>
      </w:r>
      <w:proofErr w:type="spellEnd"/>
      <w:r w:rsidRPr="00FE6309">
        <w:rPr>
          <w:lang w:val="fr-FR"/>
        </w:rPr>
        <w:t xml:space="preserve"> da </w:t>
      </w:r>
      <w:proofErr w:type="spellStart"/>
      <w:r w:rsidRPr="00FE6309">
        <w:rPr>
          <w:lang w:val="fr-FR"/>
        </w:rPr>
        <w:t>priloži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dokumentaciju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koja</w:t>
      </w:r>
      <w:proofErr w:type="spellEnd"/>
      <w:r w:rsidRPr="00FE6309">
        <w:rPr>
          <w:lang w:val="fr-FR"/>
        </w:rPr>
        <w:t xml:space="preserve"> se </w:t>
      </w:r>
      <w:proofErr w:type="spellStart"/>
      <w:r w:rsidRPr="00FE6309">
        <w:rPr>
          <w:lang w:val="fr-FR"/>
        </w:rPr>
        <w:t>odnosi</w:t>
      </w:r>
      <w:proofErr w:type="spellEnd"/>
      <w:r w:rsidRPr="00FE6309">
        <w:rPr>
          <w:lang w:val="fr-FR"/>
        </w:rPr>
        <w:t xml:space="preserve"> na </w:t>
      </w:r>
      <w:proofErr w:type="spellStart"/>
      <w:r w:rsidRPr="00FE6309">
        <w:rPr>
          <w:lang w:val="fr-FR"/>
        </w:rPr>
        <w:t>svaki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pojedinačni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sastojak</w:t>
      </w:r>
      <w:proofErr w:type="spellEnd"/>
      <w:r w:rsidRPr="00FE6309">
        <w:rPr>
          <w:lang w:val="fr-FR"/>
        </w:rPr>
        <w:t>.</w:t>
      </w:r>
    </w:p>
    <w:p w14:paraId="63CB841D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73" w:name="clan_35"/>
      <w:bookmarkEnd w:id="73"/>
      <w:proofErr w:type="spellStart"/>
      <w:r w:rsidRPr="00FE6309">
        <w:rPr>
          <w:b/>
          <w:bCs/>
          <w:lang w:val="fr-FR"/>
        </w:rPr>
        <w:t>Član</w:t>
      </w:r>
      <w:proofErr w:type="spellEnd"/>
      <w:r w:rsidRPr="00FE6309">
        <w:rPr>
          <w:b/>
          <w:bCs/>
          <w:lang w:val="fr-FR"/>
        </w:rPr>
        <w:t xml:space="preserve"> 35</w:t>
      </w:r>
    </w:p>
    <w:p w14:paraId="1198263A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74" w:name="str_40"/>
      <w:bookmarkEnd w:id="74"/>
      <w:r w:rsidRPr="00FE6309">
        <w:rPr>
          <w:b/>
          <w:bCs/>
          <w:lang w:val="fr-FR"/>
        </w:rPr>
        <w:t>(</w:t>
      </w:r>
      <w:proofErr w:type="spellStart"/>
      <w:r w:rsidRPr="00FE6309">
        <w:rPr>
          <w:b/>
          <w:bCs/>
          <w:lang w:val="fr-FR"/>
        </w:rPr>
        <w:t>Predmet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dozvole</w:t>
      </w:r>
      <w:proofErr w:type="spellEnd"/>
      <w:r w:rsidRPr="00FE6309">
        <w:rPr>
          <w:b/>
          <w:bCs/>
          <w:lang w:val="fr-FR"/>
        </w:rPr>
        <w:t>)</w:t>
      </w:r>
    </w:p>
    <w:p w14:paraId="14FF42CF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(1) </w:t>
      </w:r>
      <w:proofErr w:type="spellStart"/>
      <w:r w:rsidRPr="00FE6309">
        <w:rPr>
          <w:lang w:val="fr-FR"/>
        </w:rPr>
        <w:t>Zahtjev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izdavanje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stavljanje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u promet, sa </w:t>
      </w:r>
      <w:proofErr w:type="spellStart"/>
      <w:r w:rsidRPr="00FE6309">
        <w:rPr>
          <w:lang w:val="fr-FR"/>
        </w:rPr>
        <w:t>dokumentacijom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člana</w:t>
      </w:r>
      <w:proofErr w:type="spellEnd"/>
      <w:r w:rsidRPr="00FE6309">
        <w:rPr>
          <w:lang w:val="fr-FR"/>
        </w:rPr>
        <w:t xml:space="preserve"> 33. </w:t>
      </w:r>
      <w:proofErr w:type="spellStart"/>
      <w:proofErr w:type="gramStart"/>
      <w:r w:rsidRPr="00FE6309">
        <w:rPr>
          <w:lang w:val="fr-FR"/>
        </w:rPr>
        <w:t>ovog</w:t>
      </w:r>
      <w:proofErr w:type="spellEnd"/>
      <w:proofErr w:type="gram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Zakona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podnosi</w:t>
      </w:r>
      <w:proofErr w:type="spellEnd"/>
      <w:r w:rsidRPr="00FE6309">
        <w:rPr>
          <w:lang w:val="fr-FR"/>
        </w:rPr>
        <w:t xml:space="preserve"> se </w:t>
      </w:r>
      <w:proofErr w:type="spellStart"/>
      <w:r w:rsidRPr="00FE6309">
        <w:rPr>
          <w:lang w:val="fr-FR"/>
        </w:rPr>
        <w:t>Agenciji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svaki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oblik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dozu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veličinu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pakovanja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>.</w:t>
      </w:r>
    </w:p>
    <w:p w14:paraId="1FB2BA78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(2) </w:t>
      </w:r>
      <w:proofErr w:type="spellStart"/>
      <w:r w:rsidRPr="00FE6309">
        <w:rPr>
          <w:lang w:val="fr-FR"/>
        </w:rPr>
        <w:t>Zaprimljena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dokumentacija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smatra</w:t>
      </w:r>
      <w:proofErr w:type="spellEnd"/>
      <w:r w:rsidRPr="00FE6309">
        <w:rPr>
          <w:lang w:val="fr-FR"/>
        </w:rPr>
        <w:t xml:space="preserve"> se </w:t>
      </w:r>
      <w:proofErr w:type="spellStart"/>
      <w:r w:rsidRPr="00FE6309">
        <w:rPr>
          <w:lang w:val="fr-FR"/>
        </w:rPr>
        <w:t>službenom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tajnom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osim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sažetka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glavnih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karakteristika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uputstva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pacijenta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podataka</w:t>
      </w:r>
      <w:proofErr w:type="spellEnd"/>
      <w:r w:rsidRPr="00FE6309">
        <w:rPr>
          <w:lang w:val="fr-FR"/>
        </w:rPr>
        <w:t xml:space="preserve"> sa </w:t>
      </w:r>
      <w:proofErr w:type="spellStart"/>
      <w:r w:rsidRPr="00FE6309">
        <w:rPr>
          <w:lang w:val="fr-FR"/>
        </w:rPr>
        <w:t>pakovanja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>.</w:t>
      </w:r>
    </w:p>
    <w:p w14:paraId="26A85B12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(3) </w:t>
      </w:r>
      <w:proofErr w:type="spellStart"/>
      <w:r w:rsidRPr="00FE6309">
        <w:rPr>
          <w:lang w:val="fr-FR"/>
        </w:rPr>
        <w:t>Sažetak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glavnih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karakteristika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mora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sadržavati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najmanje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osnovne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podatke</w:t>
      </w:r>
      <w:proofErr w:type="spellEnd"/>
      <w:r w:rsidRPr="00FE6309">
        <w:rPr>
          <w:lang w:val="fr-FR"/>
        </w:rPr>
        <w:t xml:space="preserve"> o </w:t>
      </w:r>
      <w:proofErr w:type="spellStart"/>
      <w:r w:rsidRPr="00FE6309">
        <w:rPr>
          <w:lang w:val="fr-FR"/>
        </w:rPr>
        <w:t>lijeku</w:t>
      </w:r>
      <w:proofErr w:type="spellEnd"/>
      <w:r w:rsidRPr="00FE6309">
        <w:rPr>
          <w:lang w:val="fr-FR"/>
        </w:rPr>
        <w:t xml:space="preserve"> (</w:t>
      </w:r>
      <w:proofErr w:type="spellStart"/>
      <w:r w:rsidRPr="00FE6309">
        <w:rPr>
          <w:lang w:val="fr-FR"/>
        </w:rPr>
        <w:t>ime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generičko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ime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kvalitativni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kvantitativni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sastav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farmaceutski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oblik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jačinu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pakovanje</w:t>
      </w:r>
      <w:proofErr w:type="spellEnd"/>
      <w:r w:rsidRPr="00FE6309">
        <w:rPr>
          <w:lang w:val="fr-FR"/>
        </w:rPr>
        <w:t xml:space="preserve">), o </w:t>
      </w:r>
      <w:proofErr w:type="spellStart"/>
      <w:r w:rsidRPr="00FE6309">
        <w:rPr>
          <w:lang w:val="fr-FR"/>
        </w:rPr>
        <w:t>proizvođaču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nosiocu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stavljanje</w:t>
      </w:r>
      <w:proofErr w:type="spellEnd"/>
      <w:r w:rsidRPr="00FE6309">
        <w:rPr>
          <w:lang w:val="fr-FR"/>
        </w:rPr>
        <w:t xml:space="preserve"> u promet, </w:t>
      </w:r>
      <w:proofErr w:type="spellStart"/>
      <w:r w:rsidRPr="00FE6309">
        <w:rPr>
          <w:lang w:val="fr-FR"/>
        </w:rPr>
        <w:t>načinu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upotrebe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indikacijama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kontraindikacijama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mjerama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opreza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načinu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izdavanja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neželjenim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efektima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roku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trajanja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načinu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čuvanja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druge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potrebne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informacije</w:t>
      </w:r>
      <w:proofErr w:type="spellEnd"/>
      <w:r w:rsidRPr="00FE6309">
        <w:rPr>
          <w:lang w:val="fr-FR"/>
        </w:rPr>
        <w:t>.</w:t>
      </w:r>
    </w:p>
    <w:p w14:paraId="23BA9456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75" w:name="clan_36"/>
      <w:bookmarkEnd w:id="75"/>
      <w:proofErr w:type="spellStart"/>
      <w:r w:rsidRPr="00FE6309">
        <w:rPr>
          <w:b/>
          <w:bCs/>
          <w:lang w:val="fr-FR"/>
        </w:rPr>
        <w:t>Član</w:t>
      </w:r>
      <w:proofErr w:type="spellEnd"/>
      <w:r w:rsidRPr="00FE6309">
        <w:rPr>
          <w:b/>
          <w:bCs/>
          <w:lang w:val="fr-FR"/>
        </w:rPr>
        <w:t xml:space="preserve"> 36</w:t>
      </w:r>
    </w:p>
    <w:p w14:paraId="47D97611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76" w:name="str_41"/>
      <w:bookmarkEnd w:id="76"/>
      <w:r w:rsidRPr="00FE6309">
        <w:rPr>
          <w:b/>
          <w:bCs/>
          <w:lang w:val="fr-FR"/>
        </w:rPr>
        <w:t>(</w:t>
      </w:r>
      <w:proofErr w:type="spellStart"/>
      <w:r w:rsidRPr="00FE6309">
        <w:rPr>
          <w:b/>
          <w:bCs/>
          <w:lang w:val="fr-FR"/>
        </w:rPr>
        <w:t>Sadržaj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zahtjeva</w:t>
      </w:r>
      <w:proofErr w:type="spellEnd"/>
      <w:r w:rsidRPr="00FE6309">
        <w:rPr>
          <w:b/>
          <w:bCs/>
          <w:lang w:val="fr-FR"/>
        </w:rPr>
        <w:t xml:space="preserve">, </w:t>
      </w:r>
      <w:proofErr w:type="spellStart"/>
      <w:r w:rsidRPr="00FE6309">
        <w:rPr>
          <w:b/>
          <w:bCs/>
          <w:lang w:val="fr-FR"/>
        </w:rPr>
        <w:t>postupak</w:t>
      </w:r>
      <w:proofErr w:type="spellEnd"/>
      <w:r w:rsidRPr="00FE6309">
        <w:rPr>
          <w:b/>
          <w:bCs/>
          <w:lang w:val="fr-FR"/>
        </w:rPr>
        <w:t xml:space="preserve"> i </w:t>
      </w:r>
      <w:proofErr w:type="spellStart"/>
      <w:r w:rsidRPr="00FE6309">
        <w:rPr>
          <w:b/>
          <w:bCs/>
          <w:lang w:val="fr-FR"/>
        </w:rPr>
        <w:t>uslovi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za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pribavljanje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dozvole</w:t>
      </w:r>
      <w:proofErr w:type="spellEnd"/>
      <w:r w:rsidRPr="00FE6309">
        <w:rPr>
          <w:b/>
          <w:bCs/>
          <w:lang w:val="fr-FR"/>
        </w:rPr>
        <w:t>)</w:t>
      </w:r>
    </w:p>
    <w:p w14:paraId="7C93474F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(1) </w:t>
      </w:r>
      <w:proofErr w:type="spellStart"/>
      <w:r w:rsidRPr="00FE6309">
        <w:rPr>
          <w:lang w:val="fr-FR"/>
        </w:rPr>
        <w:t>Sadržaj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zahtjeva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postupak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uslov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pribavljanje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stavljanje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u promet, </w:t>
      </w:r>
      <w:proofErr w:type="spellStart"/>
      <w:r w:rsidRPr="00FE6309">
        <w:rPr>
          <w:lang w:val="fr-FR"/>
        </w:rPr>
        <w:t>oblik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sadržaj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zahtijevane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dokumentacije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bliže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propisuje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ministar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civilnih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poslova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BiH</w:t>
      </w:r>
      <w:proofErr w:type="spellEnd"/>
      <w:r w:rsidRPr="00FE6309">
        <w:rPr>
          <w:lang w:val="fr-FR"/>
        </w:rPr>
        <w:t xml:space="preserve">, na </w:t>
      </w:r>
      <w:proofErr w:type="spellStart"/>
      <w:r w:rsidRPr="00FE6309">
        <w:rPr>
          <w:lang w:val="fr-FR"/>
        </w:rPr>
        <w:t>predlog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Stručnog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savjeta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Agencije</w:t>
      </w:r>
      <w:proofErr w:type="spellEnd"/>
      <w:r w:rsidRPr="00FE6309">
        <w:rPr>
          <w:lang w:val="fr-FR"/>
        </w:rPr>
        <w:t>.</w:t>
      </w:r>
    </w:p>
    <w:p w14:paraId="3923996F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lastRenderedPageBreak/>
        <w:t xml:space="preserve">(2) </w:t>
      </w:r>
      <w:proofErr w:type="spellStart"/>
      <w:r w:rsidRPr="00FE6309">
        <w:rPr>
          <w:lang w:val="fr-FR"/>
        </w:rPr>
        <w:t>Osim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propisa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stava</w:t>
      </w:r>
      <w:proofErr w:type="spellEnd"/>
      <w:r w:rsidRPr="00FE6309">
        <w:rPr>
          <w:lang w:val="fr-FR"/>
        </w:rPr>
        <w:t xml:space="preserve"> (1) </w:t>
      </w:r>
      <w:proofErr w:type="spellStart"/>
      <w:r w:rsidRPr="00FE6309">
        <w:rPr>
          <w:lang w:val="fr-FR"/>
        </w:rPr>
        <w:t>ovog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člana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ministar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civilnih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poslova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BiH</w:t>
      </w:r>
      <w:proofErr w:type="spellEnd"/>
      <w:r w:rsidRPr="00FE6309">
        <w:rPr>
          <w:lang w:val="fr-FR"/>
        </w:rPr>
        <w:t xml:space="preserve">, na </w:t>
      </w:r>
      <w:proofErr w:type="spellStart"/>
      <w:r w:rsidRPr="00FE6309">
        <w:rPr>
          <w:lang w:val="fr-FR"/>
        </w:rPr>
        <w:t>predlog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Stručnog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savjeta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Agencije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propisaće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dodatne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ili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drugačije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zahtjeve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pribavljanje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stavljanje</w:t>
      </w:r>
      <w:proofErr w:type="spellEnd"/>
      <w:r w:rsidRPr="00FE6309">
        <w:rPr>
          <w:lang w:val="fr-FR"/>
        </w:rPr>
        <w:t xml:space="preserve"> u promet </w:t>
      </w:r>
      <w:proofErr w:type="spellStart"/>
      <w:r w:rsidRPr="00FE6309">
        <w:rPr>
          <w:lang w:val="fr-FR"/>
        </w:rPr>
        <w:t>rizičnih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lijekova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herbalnog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porijekla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ili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homeopatskih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lijekova</w:t>
      </w:r>
      <w:proofErr w:type="spellEnd"/>
      <w:r w:rsidRPr="00FE6309">
        <w:rPr>
          <w:lang w:val="fr-FR"/>
        </w:rPr>
        <w:t>.</w:t>
      </w:r>
    </w:p>
    <w:p w14:paraId="25C21B5B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77" w:name="clan_37"/>
      <w:bookmarkEnd w:id="77"/>
      <w:proofErr w:type="spellStart"/>
      <w:r w:rsidRPr="00FE6309">
        <w:rPr>
          <w:b/>
          <w:bCs/>
          <w:lang w:val="fr-FR"/>
        </w:rPr>
        <w:t>Član</w:t>
      </w:r>
      <w:proofErr w:type="spellEnd"/>
      <w:r w:rsidRPr="00FE6309">
        <w:rPr>
          <w:b/>
          <w:bCs/>
          <w:lang w:val="fr-FR"/>
        </w:rPr>
        <w:t xml:space="preserve"> 37</w:t>
      </w:r>
    </w:p>
    <w:p w14:paraId="22A03858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78" w:name="str_42"/>
      <w:bookmarkEnd w:id="78"/>
      <w:r w:rsidRPr="00FE6309">
        <w:rPr>
          <w:b/>
          <w:bCs/>
          <w:lang w:val="fr-FR"/>
        </w:rPr>
        <w:t>(</w:t>
      </w:r>
      <w:proofErr w:type="spellStart"/>
      <w:r w:rsidRPr="00FE6309">
        <w:rPr>
          <w:b/>
          <w:bCs/>
          <w:lang w:val="fr-FR"/>
        </w:rPr>
        <w:t>Postupak</w:t>
      </w:r>
      <w:proofErr w:type="spellEnd"/>
      <w:r w:rsidRPr="00FE6309">
        <w:rPr>
          <w:b/>
          <w:bCs/>
          <w:lang w:val="fr-FR"/>
        </w:rPr>
        <w:t xml:space="preserve"> po </w:t>
      </w:r>
      <w:proofErr w:type="spellStart"/>
      <w:r w:rsidRPr="00FE6309">
        <w:rPr>
          <w:b/>
          <w:bCs/>
          <w:lang w:val="fr-FR"/>
        </w:rPr>
        <w:t>zahtjevu</w:t>
      </w:r>
      <w:proofErr w:type="spellEnd"/>
      <w:r w:rsidRPr="00FE6309">
        <w:rPr>
          <w:b/>
          <w:bCs/>
          <w:lang w:val="fr-FR"/>
        </w:rPr>
        <w:t>)</w:t>
      </w:r>
    </w:p>
    <w:p w14:paraId="779E49FA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(1) </w:t>
      </w:r>
      <w:proofErr w:type="spellStart"/>
      <w:r w:rsidRPr="00FE6309">
        <w:rPr>
          <w:lang w:val="fr-FR"/>
        </w:rPr>
        <w:t>Agencija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će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najkasnije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roku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</w:t>
      </w:r>
      <w:proofErr w:type="spellEnd"/>
      <w:r w:rsidRPr="00FE6309">
        <w:rPr>
          <w:lang w:val="fr-FR"/>
        </w:rPr>
        <w:t xml:space="preserve"> 210 </w:t>
      </w:r>
      <w:proofErr w:type="spellStart"/>
      <w:r w:rsidRPr="00FE6309">
        <w:rPr>
          <w:lang w:val="fr-FR"/>
        </w:rPr>
        <w:t>dana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prijema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potpunog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zahtjeva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pribavljanje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stavljanje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u promet, </w:t>
      </w:r>
      <w:proofErr w:type="spellStart"/>
      <w:r w:rsidRPr="00FE6309">
        <w:rPr>
          <w:lang w:val="fr-FR"/>
        </w:rPr>
        <w:t>odlučiti</w:t>
      </w:r>
      <w:proofErr w:type="spellEnd"/>
      <w:r w:rsidRPr="00FE6309">
        <w:rPr>
          <w:lang w:val="fr-FR"/>
        </w:rPr>
        <w:t xml:space="preserve"> o </w:t>
      </w:r>
      <w:proofErr w:type="spellStart"/>
      <w:r w:rsidRPr="00FE6309">
        <w:rPr>
          <w:lang w:val="fr-FR"/>
        </w:rPr>
        <w:t>izdavanju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ili</w:t>
      </w:r>
      <w:proofErr w:type="spellEnd"/>
      <w:r w:rsidRPr="00FE6309">
        <w:rPr>
          <w:lang w:val="fr-FR"/>
        </w:rPr>
        <w:t xml:space="preserve"> o </w:t>
      </w:r>
      <w:proofErr w:type="spellStart"/>
      <w:r w:rsidRPr="00FE6309">
        <w:rPr>
          <w:lang w:val="fr-FR"/>
        </w:rPr>
        <w:t>odbijanju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zahtjeva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izdavanje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stavljanje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u promet, </w:t>
      </w:r>
      <w:proofErr w:type="spellStart"/>
      <w:r w:rsidRPr="00FE6309">
        <w:rPr>
          <w:lang w:val="fr-FR"/>
        </w:rPr>
        <w:t>nakon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pribavljenog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mišljenja</w:t>
      </w:r>
      <w:proofErr w:type="spellEnd"/>
      <w:r w:rsidRPr="00FE6309">
        <w:rPr>
          <w:lang w:val="fr-FR"/>
        </w:rPr>
        <w:t xml:space="preserve"> o </w:t>
      </w:r>
      <w:proofErr w:type="spellStart"/>
      <w:r w:rsidRPr="00FE6309">
        <w:rPr>
          <w:lang w:val="fr-FR"/>
        </w:rPr>
        <w:t>valjanosti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dokumentacije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ocjene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kvaliteta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bezbjednosti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djelotvornosti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daje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Komisija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lijekove</w:t>
      </w:r>
      <w:proofErr w:type="spellEnd"/>
      <w:r w:rsidRPr="00FE6309">
        <w:rPr>
          <w:lang w:val="fr-FR"/>
        </w:rPr>
        <w:t>.</w:t>
      </w:r>
    </w:p>
    <w:p w14:paraId="0E88FD00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(2) </w:t>
      </w:r>
      <w:proofErr w:type="spellStart"/>
      <w:r w:rsidRPr="00FE6309">
        <w:rPr>
          <w:lang w:val="fr-FR"/>
        </w:rPr>
        <w:t>Rok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stava</w:t>
      </w:r>
      <w:proofErr w:type="spellEnd"/>
      <w:r w:rsidRPr="00FE6309">
        <w:rPr>
          <w:lang w:val="fr-FR"/>
        </w:rPr>
        <w:t xml:space="preserve"> (1) </w:t>
      </w:r>
      <w:proofErr w:type="spellStart"/>
      <w:r w:rsidRPr="00FE6309">
        <w:rPr>
          <w:lang w:val="fr-FR"/>
        </w:rPr>
        <w:t>ovog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člana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prestaje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teći</w:t>
      </w:r>
      <w:proofErr w:type="spellEnd"/>
      <w:r w:rsidRPr="00FE6309">
        <w:rPr>
          <w:lang w:val="fr-FR"/>
        </w:rPr>
        <w:t xml:space="preserve"> na dan </w:t>
      </w:r>
      <w:proofErr w:type="spellStart"/>
      <w:r w:rsidRPr="00FE6309">
        <w:rPr>
          <w:lang w:val="fr-FR"/>
        </w:rPr>
        <w:t>kada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Agencija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predlagača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zatraži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potrebne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dopunske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isprave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podatke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ili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objašnjenja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prekid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računanja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roka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traje</w:t>
      </w:r>
      <w:proofErr w:type="spellEnd"/>
      <w:r w:rsidRPr="00FE6309">
        <w:rPr>
          <w:lang w:val="fr-FR"/>
        </w:rPr>
        <w:t xml:space="preserve"> do </w:t>
      </w:r>
      <w:proofErr w:type="spellStart"/>
      <w:r w:rsidRPr="00FE6309">
        <w:rPr>
          <w:lang w:val="fr-FR"/>
        </w:rPr>
        <w:t>ispunjenja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zahtjeva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Agencije</w:t>
      </w:r>
      <w:proofErr w:type="spellEnd"/>
      <w:r w:rsidRPr="00FE6309">
        <w:rPr>
          <w:lang w:val="fr-FR"/>
        </w:rPr>
        <w:t>.</w:t>
      </w:r>
    </w:p>
    <w:p w14:paraId="385EA22C" w14:textId="77777777" w:rsidR="00FE6309" w:rsidRPr="00FE6309" w:rsidRDefault="00FE6309" w:rsidP="00FE6309">
      <w:pPr>
        <w:jc w:val="center"/>
      </w:pPr>
      <w:r w:rsidRPr="00FE6309">
        <w:t xml:space="preserve">(3) </w:t>
      </w:r>
      <w:proofErr w:type="spellStart"/>
      <w:r w:rsidRPr="00FE6309">
        <w:t>Dozvola</w:t>
      </w:r>
      <w:proofErr w:type="spellEnd"/>
      <w:r w:rsidRPr="00FE6309">
        <w:t xml:space="preserve"> za </w:t>
      </w:r>
      <w:proofErr w:type="spellStart"/>
      <w:r w:rsidRPr="00FE6309">
        <w:t>stavljanje</w:t>
      </w:r>
      <w:proofErr w:type="spellEnd"/>
      <w:r w:rsidRPr="00FE6309">
        <w:t xml:space="preserve"> </w:t>
      </w:r>
      <w:proofErr w:type="spellStart"/>
      <w:r w:rsidRPr="00FE6309">
        <w:t>lijeka</w:t>
      </w:r>
      <w:proofErr w:type="spellEnd"/>
      <w:r w:rsidRPr="00FE6309">
        <w:t xml:space="preserve"> u </w:t>
      </w:r>
      <w:proofErr w:type="spellStart"/>
      <w:r w:rsidRPr="00FE6309">
        <w:t>promet</w:t>
      </w:r>
      <w:proofErr w:type="spellEnd"/>
      <w:r w:rsidRPr="00FE6309">
        <w:t xml:space="preserve"> </w:t>
      </w:r>
      <w:proofErr w:type="spellStart"/>
      <w:r w:rsidRPr="00FE6309">
        <w:t>izdaje</w:t>
      </w:r>
      <w:proofErr w:type="spellEnd"/>
      <w:r w:rsidRPr="00FE6309">
        <w:t xml:space="preserve"> se </w:t>
      </w:r>
      <w:proofErr w:type="spellStart"/>
      <w:r w:rsidRPr="00FE6309">
        <w:t>na</w:t>
      </w:r>
      <w:proofErr w:type="spellEnd"/>
      <w:r w:rsidRPr="00FE6309">
        <w:t xml:space="preserve"> period od pet </w:t>
      </w:r>
      <w:proofErr w:type="spellStart"/>
      <w:r w:rsidRPr="00FE6309">
        <w:t>godina</w:t>
      </w:r>
      <w:proofErr w:type="spellEnd"/>
      <w:r w:rsidRPr="00FE6309">
        <w:t>.</w:t>
      </w:r>
    </w:p>
    <w:p w14:paraId="21803C2A" w14:textId="77777777" w:rsidR="00FE6309" w:rsidRPr="00FE6309" w:rsidRDefault="00FE6309" w:rsidP="00FE6309">
      <w:pPr>
        <w:jc w:val="center"/>
      </w:pPr>
      <w:r w:rsidRPr="00FE6309">
        <w:t xml:space="preserve">(4) </w:t>
      </w:r>
      <w:proofErr w:type="spellStart"/>
      <w:r w:rsidRPr="00FE6309">
        <w:t>Dozvola</w:t>
      </w:r>
      <w:proofErr w:type="spellEnd"/>
      <w:r w:rsidRPr="00FE6309">
        <w:t xml:space="preserve"> za </w:t>
      </w:r>
      <w:proofErr w:type="spellStart"/>
      <w:r w:rsidRPr="00FE6309">
        <w:t>stavljanje</w:t>
      </w:r>
      <w:proofErr w:type="spellEnd"/>
      <w:r w:rsidRPr="00FE6309">
        <w:t xml:space="preserve"> </w:t>
      </w:r>
      <w:proofErr w:type="spellStart"/>
      <w:r w:rsidRPr="00FE6309">
        <w:t>lijeka</w:t>
      </w:r>
      <w:proofErr w:type="spellEnd"/>
      <w:r w:rsidRPr="00FE6309">
        <w:t xml:space="preserve"> u </w:t>
      </w:r>
      <w:proofErr w:type="spellStart"/>
      <w:r w:rsidRPr="00FE6309">
        <w:t>promet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odluka</w:t>
      </w:r>
      <w:proofErr w:type="spellEnd"/>
      <w:r w:rsidRPr="00FE6309">
        <w:t xml:space="preserve"> </w:t>
      </w:r>
      <w:proofErr w:type="spellStart"/>
      <w:r w:rsidRPr="00FE6309">
        <w:t>kojom</w:t>
      </w:r>
      <w:proofErr w:type="spellEnd"/>
      <w:r w:rsidRPr="00FE6309">
        <w:t xml:space="preserve"> se </w:t>
      </w:r>
      <w:proofErr w:type="spellStart"/>
      <w:r w:rsidRPr="00FE6309">
        <w:t>odbija</w:t>
      </w:r>
      <w:proofErr w:type="spellEnd"/>
      <w:r w:rsidRPr="00FE6309">
        <w:t xml:space="preserve"> </w:t>
      </w:r>
      <w:proofErr w:type="spellStart"/>
      <w:r w:rsidRPr="00FE6309">
        <w:t>zahtjev</w:t>
      </w:r>
      <w:proofErr w:type="spellEnd"/>
      <w:r w:rsidRPr="00FE6309">
        <w:t xml:space="preserve"> za </w:t>
      </w:r>
      <w:proofErr w:type="spellStart"/>
      <w:r w:rsidRPr="00FE6309">
        <w:t>davanje</w:t>
      </w:r>
      <w:proofErr w:type="spellEnd"/>
      <w:r w:rsidRPr="00FE6309">
        <w:t xml:space="preserve"> </w:t>
      </w:r>
      <w:proofErr w:type="spellStart"/>
      <w:r w:rsidRPr="00FE6309">
        <w:t>dozvole</w:t>
      </w:r>
      <w:proofErr w:type="spellEnd"/>
      <w:r w:rsidRPr="00FE6309">
        <w:t xml:space="preserve"> za </w:t>
      </w:r>
      <w:proofErr w:type="spellStart"/>
      <w:r w:rsidRPr="00FE6309">
        <w:t>stavljanje</w:t>
      </w:r>
      <w:proofErr w:type="spellEnd"/>
      <w:r w:rsidRPr="00FE6309">
        <w:t xml:space="preserve"> </w:t>
      </w:r>
      <w:proofErr w:type="spellStart"/>
      <w:r w:rsidRPr="00FE6309">
        <w:t>lijeka</w:t>
      </w:r>
      <w:proofErr w:type="spellEnd"/>
      <w:r w:rsidRPr="00FE6309">
        <w:t xml:space="preserve"> u </w:t>
      </w:r>
      <w:proofErr w:type="spellStart"/>
      <w:r w:rsidRPr="00FE6309">
        <w:t>promet</w:t>
      </w:r>
      <w:proofErr w:type="spellEnd"/>
      <w:r w:rsidRPr="00FE6309">
        <w:t xml:space="preserve"> </w:t>
      </w:r>
      <w:proofErr w:type="spellStart"/>
      <w:r w:rsidRPr="00FE6309">
        <w:t>izdaje</w:t>
      </w:r>
      <w:proofErr w:type="spellEnd"/>
      <w:r w:rsidRPr="00FE6309">
        <w:t xml:space="preserve"> se u </w:t>
      </w:r>
      <w:proofErr w:type="spellStart"/>
      <w:r w:rsidRPr="00FE6309">
        <w:t>formi</w:t>
      </w:r>
      <w:proofErr w:type="spellEnd"/>
      <w:r w:rsidRPr="00FE6309">
        <w:t xml:space="preserve"> </w:t>
      </w:r>
      <w:proofErr w:type="spellStart"/>
      <w:r w:rsidRPr="00FE6309">
        <w:t>rješenja</w:t>
      </w:r>
      <w:proofErr w:type="spellEnd"/>
      <w:r w:rsidRPr="00FE6309">
        <w:t xml:space="preserve"> </w:t>
      </w:r>
      <w:proofErr w:type="spellStart"/>
      <w:r w:rsidRPr="00FE6309">
        <w:t>koje</w:t>
      </w:r>
      <w:proofErr w:type="spellEnd"/>
      <w:r w:rsidRPr="00FE6309">
        <w:t xml:space="preserve"> je </w:t>
      </w:r>
      <w:proofErr w:type="spellStart"/>
      <w:r w:rsidRPr="00FE6309">
        <w:t>konačno</w:t>
      </w:r>
      <w:proofErr w:type="spellEnd"/>
      <w:r w:rsidRPr="00FE6309">
        <w:t xml:space="preserve"> u </w:t>
      </w:r>
      <w:proofErr w:type="spellStart"/>
      <w:r w:rsidRPr="00FE6309">
        <w:t>upravnom</w:t>
      </w:r>
      <w:proofErr w:type="spellEnd"/>
      <w:r w:rsidRPr="00FE6309">
        <w:t xml:space="preserve"> </w:t>
      </w:r>
      <w:proofErr w:type="spellStart"/>
      <w:r w:rsidRPr="00FE6309">
        <w:t>postupku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protiv</w:t>
      </w:r>
      <w:proofErr w:type="spellEnd"/>
      <w:r w:rsidRPr="00FE6309">
        <w:t xml:space="preserve"> </w:t>
      </w:r>
      <w:proofErr w:type="spellStart"/>
      <w:r w:rsidRPr="00FE6309">
        <w:t>njega</w:t>
      </w:r>
      <w:proofErr w:type="spellEnd"/>
      <w:r w:rsidRPr="00FE6309">
        <w:t xml:space="preserve"> </w:t>
      </w:r>
      <w:proofErr w:type="spellStart"/>
      <w:r w:rsidRPr="00FE6309">
        <w:t>nije</w:t>
      </w:r>
      <w:proofErr w:type="spellEnd"/>
      <w:r w:rsidRPr="00FE6309">
        <w:t xml:space="preserve"> </w:t>
      </w:r>
      <w:proofErr w:type="spellStart"/>
      <w:r w:rsidRPr="00FE6309">
        <w:t>dozvoljena</w:t>
      </w:r>
      <w:proofErr w:type="spellEnd"/>
      <w:r w:rsidRPr="00FE6309">
        <w:t xml:space="preserve"> </w:t>
      </w:r>
      <w:proofErr w:type="spellStart"/>
      <w:r w:rsidRPr="00FE6309">
        <w:t>žalba</w:t>
      </w:r>
      <w:proofErr w:type="spellEnd"/>
      <w:r w:rsidRPr="00FE6309">
        <w:t xml:space="preserve">, </w:t>
      </w:r>
      <w:proofErr w:type="spellStart"/>
      <w:r w:rsidRPr="00FE6309">
        <w:t>ali</w:t>
      </w:r>
      <w:proofErr w:type="spellEnd"/>
      <w:r w:rsidRPr="00FE6309">
        <w:t xml:space="preserve"> se </w:t>
      </w:r>
      <w:proofErr w:type="spellStart"/>
      <w:r w:rsidRPr="00FE6309">
        <w:t>može</w:t>
      </w:r>
      <w:proofErr w:type="spellEnd"/>
      <w:r w:rsidRPr="00FE6309">
        <w:t xml:space="preserve"> </w:t>
      </w:r>
      <w:proofErr w:type="spellStart"/>
      <w:r w:rsidRPr="00FE6309">
        <w:t>pokrenuti</w:t>
      </w:r>
      <w:proofErr w:type="spellEnd"/>
      <w:r w:rsidRPr="00FE6309">
        <w:t xml:space="preserve"> </w:t>
      </w:r>
      <w:proofErr w:type="spellStart"/>
      <w:r w:rsidRPr="00FE6309">
        <w:t>upravni</w:t>
      </w:r>
      <w:proofErr w:type="spellEnd"/>
      <w:r w:rsidRPr="00FE6309">
        <w:t xml:space="preserve"> </w:t>
      </w:r>
      <w:proofErr w:type="spellStart"/>
      <w:r w:rsidRPr="00FE6309">
        <w:t>spor</w:t>
      </w:r>
      <w:proofErr w:type="spellEnd"/>
      <w:r w:rsidRPr="00FE6309">
        <w:t xml:space="preserve"> </w:t>
      </w:r>
      <w:proofErr w:type="spellStart"/>
      <w:r w:rsidRPr="00FE6309">
        <w:t>kod</w:t>
      </w:r>
      <w:proofErr w:type="spellEnd"/>
      <w:r w:rsidRPr="00FE6309">
        <w:t xml:space="preserve"> </w:t>
      </w:r>
      <w:proofErr w:type="spellStart"/>
      <w:r w:rsidRPr="00FE6309">
        <w:t>nadležnog</w:t>
      </w:r>
      <w:proofErr w:type="spellEnd"/>
      <w:r w:rsidRPr="00FE6309">
        <w:t xml:space="preserve"> </w:t>
      </w:r>
      <w:proofErr w:type="spellStart"/>
      <w:r w:rsidRPr="00FE6309">
        <w:t>suda</w:t>
      </w:r>
      <w:proofErr w:type="spellEnd"/>
      <w:r w:rsidRPr="00FE6309">
        <w:t>.</w:t>
      </w:r>
    </w:p>
    <w:p w14:paraId="4F90EA5A" w14:textId="77777777" w:rsidR="00FE6309" w:rsidRPr="00FE6309" w:rsidRDefault="00FE6309" w:rsidP="00FE6309">
      <w:pPr>
        <w:jc w:val="center"/>
      </w:pPr>
      <w:r w:rsidRPr="00FE6309">
        <w:t xml:space="preserve">(5) </w:t>
      </w:r>
      <w:proofErr w:type="spellStart"/>
      <w:r w:rsidRPr="00FE6309">
        <w:t>Sastavni</w:t>
      </w:r>
      <w:proofErr w:type="spellEnd"/>
      <w:r w:rsidRPr="00FE6309">
        <w:t xml:space="preserve"> </w:t>
      </w:r>
      <w:proofErr w:type="spellStart"/>
      <w:r w:rsidRPr="00FE6309">
        <w:t>dio</w:t>
      </w:r>
      <w:proofErr w:type="spellEnd"/>
      <w:r w:rsidRPr="00FE6309">
        <w:t xml:space="preserve"> </w:t>
      </w:r>
      <w:proofErr w:type="spellStart"/>
      <w:r w:rsidRPr="00FE6309">
        <w:t>dozvole</w:t>
      </w:r>
      <w:proofErr w:type="spellEnd"/>
      <w:r w:rsidRPr="00FE6309">
        <w:t xml:space="preserve"> </w:t>
      </w:r>
      <w:proofErr w:type="spellStart"/>
      <w:r w:rsidRPr="00FE6309">
        <w:t>iz</w:t>
      </w:r>
      <w:proofErr w:type="spellEnd"/>
      <w:r w:rsidRPr="00FE6309">
        <w:t xml:space="preserve"> </w:t>
      </w:r>
      <w:proofErr w:type="spellStart"/>
      <w:r w:rsidRPr="00FE6309">
        <w:t>stava</w:t>
      </w:r>
      <w:proofErr w:type="spellEnd"/>
      <w:r w:rsidRPr="00FE6309">
        <w:t xml:space="preserve"> (3) </w:t>
      </w:r>
      <w:proofErr w:type="spellStart"/>
      <w:r w:rsidRPr="00FE6309">
        <w:t>ovog</w:t>
      </w:r>
      <w:proofErr w:type="spellEnd"/>
      <w:r w:rsidRPr="00FE6309">
        <w:t xml:space="preserve"> </w:t>
      </w:r>
      <w:proofErr w:type="spellStart"/>
      <w:r w:rsidRPr="00FE6309">
        <w:t>člana</w:t>
      </w:r>
      <w:proofErr w:type="spellEnd"/>
      <w:r w:rsidRPr="00FE6309">
        <w:t xml:space="preserve"> je </w:t>
      </w:r>
      <w:proofErr w:type="spellStart"/>
      <w:r w:rsidRPr="00FE6309">
        <w:t>odobreni</w:t>
      </w:r>
      <w:proofErr w:type="spellEnd"/>
      <w:r w:rsidRPr="00FE6309">
        <w:t xml:space="preserve"> </w:t>
      </w:r>
      <w:proofErr w:type="spellStart"/>
      <w:r w:rsidRPr="00FE6309">
        <w:t>sažetak</w:t>
      </w:r>
      <w:proofErr w:type="spellEnd"/>
      <w:r w:rsidRPr="00FE6309">
        <w:t xml:space="preserve"> </w:t>
      </w:r>
      <w:proofErr w:type="spellStart"/>
      <w:r w:rsidRPr="00FE6309">
        <w:t>glavnih</w:t>
      </w:r>
      <w:proofErr w:type="spellEnd"/>
      <w:r w:rsidRPr="00FE6309">
        <w:t xml:space="preserve"> </w:t>
      </w:r>
      <w:proofErr w:type="spellStart"/>
      <w:r w:rsidRPr="00FE6309">
        <w:t>karakteristika</w:t>
      </w:r>
      <w:proofErr w:type="spellEnd"/>
      <w:r w:rsidRPr="00FE6309">
        <w:t xml:space="preserve"> </w:t>
      </w:r>
      <w:proofErr w:type="spellStart"/>
      <w:r w:rsidRPr="00FE6309">
        <w:t>lijeka</w:t>
      </w:r>
      <w:proofErr w:type="spellEnd"/>
      <w:r w:rsidRPr="00FE6309">
        <w:t xml:space="preserve">, </w:t>
      </w:r>
      <w:proofErr w:type="spellStart"/>
      <w:r w:rsidRPr="00FE6309">
        <w:t>uputstvo</w:t>
      </w:r>
      <w:proofErr w:type="spellEnd"/>
      <w:r w:rsidRPr="00FE6309">
        <w:t xml:space="preserve"> za </w:t>
      </w:r>
      <w:proofErr w:type="spellStart"/>
      <w:r w:rsidRPr="00FE6309">
        <w:t>pacijenta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nacrt</w:t>
      </w:r>
      <w:proofErr w:type="spellEnd"/>
      <w:r w:rsidRPr="00FE6309">
        <w:t xml:space="preserve">, </w:t>
      </w:r>
      <w:proofErr w:type="spellStart"/>
      <w:r w:rsidRPr="00FE6309">
        <w:t>odnosno</w:t>
      </w:r>
      <w:proofErr w:type="spellEnd"/>
      <w:r w:rsidRPr="00FE6309">
        <w:t xml:space="preserve"> </w:t>
      </w:r>
      <w:proofErr w:type="spellStart"/>
      <w:r w:rsidRPr="00FE6309">
        <w:t>već</w:t>
      </w:r>
      <w:proofErr w:type="spellEnd"/>
      <w:r w:rsidRPr="00FE6309">
        <w:t xml:space="preserve"> </w:t>
      </w:r>
      <w:proofErr w:type="spellStart"/>
      <w:r w:rsidRPr="00FE6309">
        <w:t>izrađeno</w:t>
      </w:r>
      <w:proofErr w:type="spellEnd"/>
      <w:r w:rsidRPr="00FE6309">
        <w:t xml:space="preserve"> </w:t>
      </w:r>
      <w:proofErr w:type="spellStart"/>
      <w:r w:rsidRPr="00FE6309">
        <w:t>pakovanje</w:t>
      </w:r>
      <w:proofErr w:type="spellEnd"/>
      <w:r w:rsidRPr="00FE6309">
        <w:t xml:space="preserve"> </w:t>
      </w:r>
      <w:proofErr w:type="spellStart"/>
      <w:r w:rsidRPr="00FE6309">
        <w:t>lijeka</w:t>
      </w:r>
      <w:proofErr w:type="spellEnd"/>
      <w:r w:rsidRPr="00FE6309">
        <w:t>.</w:t>
      </w:r>
    </w:p>
    <w:p w14:paraId="057B6966" w14:textId="77777777" w:rsidR="00FE6309" w:rsidRPr="00FE6309" w:rsidRDefault="00FE6309" w:rsidP="00FE6309">
      <w:pPr>
        <w:jc w:val="center"/>
      </w:pPr>
      <w:r w:rsidRPr="00FE6309">
        <w:t xml:space="preserve">(6) </w:t>
      </w:r>
      <w:proofErr w:type="spellStart"/>
      <w:r w:rsidRPr="00FE6309">
        <w:t>Sadržaj</w:t>
      </w:r>
      <w:proofErr w:type="spellEnd"/>
      <w:r w:rsidRPr="00FE6309">
        <w:t xml:space="preserve"> </w:t>
      </w:r>
      <w:proofErr w:type="spellStart"/>
      <w:r w:rsidRPr="00FE6309">
        <w:t>dozvole</w:t>
      </w:r>
      <w:proofErr w:type="spellEnd"/>
      <w:r w:rsidRPr="00FE6309">
        <w:t xml:space="preserve"> za </w:t>
      </w:r>
      <w:proofErr w:type="spellStart"/>
      <w:r w:rsidRPr="00FE6309">
        <w:t>stavljanje</w:t>
      </w:r>
      <w:proofErr w:type="spellEnd"/>
      <w:r w:rsidRPr="00FE6309">
        <w:t xml:space="preserve"> </w:t>
      </w:r>
      <w:proofErr w:type="spellStart"/>
      <w:r w:rsidRPr="00FE6309">
        <w:t>lijeka</w:t>
      </w:r>
      <w:proofErr w:type="spellEnd"/>
      <w:r w:rsidRPr="00FE6309">
        <w:t xml:space="preserve"> u </w:t>
      </w:r>
      <w:proofErr w:type="spellStart"/>
      <w:r w:rsidRPr="00FE6309">
        <w:t>promet</w:t>
      </w:r>
      <w:proofErr w:type="spellEnd"/>
      <w:r w:rsidRPr="00FE6309">
        <w:t xml:space="preserve"> </w:t>
      </w:r>
      <w:proofErr w:type="spellStart"/>
      <w:r w:rsidRPr="00FE6309">
        <w:t>propisuje</w:t>
      </w:r>
      <w:proofErr w:type="spellEnd"/>
      <w:r w:rsidRPr="00FE6309">
        <w:t xml:space="preserve"> </w:t>
      </w:r>
      <w:proofErr w:type="spellStart"/>
      <w:r w:rsidRPr="00FE6309">
        <w:t>ministar</w:t>
      </w:r>
      <w:proofErr w:type="spellEnd"/>
      <w:r w:rsidRPr="00FE6309">
        <w:t xml:space="preserve"> </w:t>
      </w:r>
      <w:proofErr w:type="spellStart"/>
      <w:r w:rsidRPr="00FE6309">
        <w:t>civilnih</w:t>
      </w:r>
      <w:proofErr w:type="spellEnd"/>
      <w:r w:rsidRPr="00FE6309">
        <w:t xml:space="preserve"> </w:t>
      </w:r>
      <w:proofErr w:type="spellStart"/>
      <w:r w:rsidRPr="00FE6309">
        <w:t>poslova</w:t>
      </w:r>
      <w:proofErr w:type="spellEnd"/>
      <w:r w:rsidRPr="00FE6309">
        <w:t xml:space="preserve"> BiH,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predlog</w:t>
      </w:r>
      <w:proofErr w:type="spellEnd"/>
      <w:r w:rsidRPr="00FE6309">
        <w:t xml:space="preserve"> </w:t>
      </w:r>
      <w:proofErr w:type="spellStart"/>
      <w:r w:rsidRPr="00FE6309">
        <w:t>Stručnog</w:t>
      </w:r>
      <w:proofErr w:type="spellEnd"/>
      <w:r w:rsidRPr="00FE6309">
        <w:t xml:space="preserve"> </w:t>
      </w:r>
      <w:proofErr w:type="spellStart"/>
      <w:r w:rsidRPr="00FE6309">
        <w:t>savjeta</w:t>
      </w:r>
      <w:proofErr w:type="spellEnd"/>
      <w:r w:rsidRPr="00FE6309">
        <w:t xml:space="preserve"> </w:t>
      </w:r>
      <w:proofErr w:type="spellStart"/>
      <w:r w:rsidRPr="00FE6309">
        <w:t>Agencije</w:t>
      </w:r>
      <w:proofErr w:type="spellEnd"/>
      <w:r w:rsidRPr="00FE6309">
        <w:t>.</w:t>
      </w:r>
    </w:p>
    <w:p w14:paraId="6A871457" w14:textId="77777777" w:rsidR="00FE6309" w:rsidRPr="00FE6309" w:rsidRDefault="00FE6309" w:rsidP="00FE6309">
      <w:pPr>
        <w:jc w:val="center"/>
        <w:rPr>
          <w:b/>
          <w:bCs/>
        </w:rPr>
      </w:pPr>
      <w:bookmarkStart w:id="79" w:name="clan_38"/>
      <w:bookmarkEnd w:id="79"/>
      <w:proofErr w:type="spellStart"/>
      <w:r w:rsidRPr="00FE6309">
        <w:rPr>
          <w:b/>
          <w:bCs/>
        </w:rPr>
        <w:t>Član</w:t>
      </w:r>
      <w:proofErr w:type="spellEnd"/>
      <w:r w:rsidRPr="00FE6309">
        <w:rPr>
          <w:b/>
          <w:bCs/>
        </w:rPr>
        <w:t xml:space="preserve"> 38</w:t>
      </w:r>
    </w:p>
    <w:p w14:paraId="5B2446D7" w14:textId="77777777" w:rsidR="00FE6309" w:rsidRPr="00FE6309" w:rsidRDefault="00FE6309" w:rsidP="00FE6309">
      <w:pPr>
        <w:jc w:val="center"/>
        <w:rPr>
          <w:b/>
          <w:bCs/>
        </w:rPr>
      </w:pPr>
      <w:bookmarkStart w:id="80" w:name="str_43"/>
      <w:bookmarkEnd w:id="80"/>
      <w:r w:rsidRPr="00FE6309">
        <w:rPr>
          <w:b/>
          <w:bCs/>
        </w:rPr>
        <w:t>(</w:t>
      </w:r>
      <w:proofErr w:type="spellStart"/>
      <w:r w:rsidRPr="00FE6309">
        <w:rPr>
          <w:b/>
          <w:bCs/>
        </w:rPr>
        <w:t>Odobrenje</w:t>
      </w:r>
      <w:proofErr w:type="spellEnd"/>
      <w:r w:rsidRPr="00FE6309">
        <w:rPr>
          <w:b/>
          <w:bCs/>
        </w:rPr>
        <w:t xml:space="preserve"> o </w:t>
      </w:r>
      <w:proofErr w:type="spellStart"/>
      <w:r w:rsidRPr="00FE6309">
        <w:rPr>
          <w:b/>
          <w:bCs/>
        </w:rPr>
        <w:t>stavljanja</w:t>
      </w:r>
      <w:proofErr w:type="spellEnd"/>
      <w:r w:rsidRPr="00FE6309">
        <w:rPr>
          <w:b/>
          <w:bCs/>
        </w:rPr>
        <w:t xml:space="preserve"> u </w:t>
      </w:r>
      <w:proofErr w:type="spellStart"/>
      <w:r w:rsidRPr="00FE6309">
        <w:rPr>
          <w:b/>
          <w:bCs/>
        </w:rPr>
        <w:t>promet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prije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utvrđivanja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propisanih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uslova</w:t>
      </w:r>
      <w:proofErr w:type="spellEnd"/>
      <w:r w:rsidRPr="00FE6309">
        <w:rPr>
          <w:b/>
          <w:bCs/>
        </w:rPr>
        <w:t>)</w:t>
      </w:r>
    </w:p>
    <w:p w14:paraId="19BE7BE7" w14:textId="77777777" w:rsidR="00FE6309" w:rsidRPr="00FE6309" w:rsidRDefault="00FE6309" w:rsidP="00FE6309">
      <w:pPr>
        <w:jc w:val="center"/>
      </w:pPr>
      <w:r w:rsidRPr="00FE6309">
        <w:t xml:space="preserve">(1) </w:t>
      </w:r>
      <w:proofErr w:type="spellStart"/>
      <w:r w:rsidRPr="00FE6309">
        <w:t>Izuzetno</w:t>
      </w:r>
      <w:proofErr w:type="spellEnd"/>
      <w:r w:rsidRPr="00FE6309">
        <w:t xml:space="preserve">, u </w:t>
      </w:r>
      <w:proofErr w:type="spellStart"/>
      <w:r w:rsidRPr="00FE6309">
        <w:t>slučajevima</w:t>
      </w:r>
      <w:proofErr w:type="spellEnd"/>
      <w:r w:rsidRPr="00FE6309">
        <w:t xml:space="preserve"> </w:t>
      </w:r>
      <w:proofErr w:type="spellStart"/>
      <w:r w:rsidRPr="00FE6309">
        <w:t>vanrednog</w:t>
      </w:r>
      <w:proofErr w:type="spellEnd"/>
      <w:r w:rsidRPr="00FE6309">
        <w:t xml:space="preserve"> </w:t>
      </w:r>
      <w:proofErr w:type="spellStart"/>
      <w:r w:rsidRPr="00FE6309">
        <w:t>stanja</w:t>
      </w:r>
      <w:proofErr w:type="spellEnd"/>
      <w:r w:rsidRPr="00FE6309">
        <w:t xml:space="preserve"> (</w:t>
      </w:r>
      <w:proofErr w:type="spellStart"/>
      <w:r w:rsidRPr="00FE6309">
        <w:t>epidemije</w:t>
      </w:r>
      <w:proofErr w:type="spellEnd"/>
      <w:r w:rsidRPr="00FE6309">
        <w:t xml:space="preserve">, </w:t>
      </w:r>
      <w:proofErr w:type="spellStart"/>
      <w:r w:rsidRPr="00FE6309">
        <w:t>elementarne</w:t>
      </w:r>
      <w:proofErr w:type="spellEnd"/>
      <w:r w:rsidRPr="00FE6309">
        <w:t xml:space="preserve"> </w:t>
      </w:r>
      <w:proofErr w:type="spellStart"/>
      <w:r w:rsidRPr="00FE6309">
        <w:t>nepogode</w:t>
      </w:r>
      <w:proofErr w:type="spellEnd"/>
      <w:r w:rsidRPr="00FE6309">
        <w:t xml:space="preserve"> </w:t>
      </w:r>
      <w:proofErr w:type="spellStart"/>
      <w:r w:rsidRPr="00FE6309">
        <w:t>većeg</w:t>
      </w:r>
      <w:proofErr w:type="spellEnd"/>
      <w:r w:rsidRPr="00FE6309">
        <w:t xml:space="preserve"> </w:t>
      </w:r>
      <w:proofErr w:type="spellStart"/>
      <w:r w:rsidRPr="00FE6309">
        <w:t>obima</w:t>
      </w:r>
      <w:proofErr w:type="spellEnd"/>
      <w:r w:rsidRPr="00FE6309">
        <w:t xml:space="preserve">, </w:t>
      </w:r>
      <w:proofErr w:type="spellStart"/>
      <w:r w:rsidRPr="00FE6309">
        <w:t>ratnog</w:t>
      </w:r>
      <w:proofErr w:type="spellEnd"/>
      <w:r w:rsidRPr="00FE6309">
        <w:t xml:space="preserve"> </w:t>
      </w:r>
      <w:proofErr w:type="spellStart"/>
      <w:r w:rsidRPr="00FE6309">
        <w:t>stanja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drugih</w:t>
      </w:r>
      <w:proofErr w:type="spellEnd"/>
      <w:r w:rsidRPr="00FE6309">
        <w:t xml:space="preserve"> </w:t>
      </w:r>
      <w:proofErr w:type="spellStart"/>
      <w:r w:rsidRPr="00FE6309">
        <w:t>vanrednih</w:t>
      </w:r>
      <w:proofErr w:type="spellEnd"/>
      <w:r w:rsidRPr="00FE6309">
        <w:t xml:space="preserve"> </w:t>
      </w:r>
      <w:proofErr w:type="spellStart"/>
      <w:r w:rsidRPr="00FE6309">
        <w:t>slučajeva</w:t>
      </w:r>
      <w:proofErr w:type="spellEnd"/>
      <w:r w:rsidRPr="00FE6309">
        <w:t xml:space="preserve">), </w:t>
      </w:r>
      <w:proofErr w:type="spellStart"/>
      <w:r w:rsidRPr="00FE6309">
        <w:t>direktor</w:t>
      </w:r>
      <w:proofErr w:type="spellEnd"/>
      <w:r w:rsidRPr="00FE6309">
        <w:t xml:space="preserve"> </w:t>
      </w:r>
      <w:proofErr w:type="spellStart"/>
      <w:r w:rsidRPr="00FE6309">
        <w:t>Agencije</w:t>
      </w:r>
      <w:proofErr w:type="spellEnd"/>
      <w:r w:rsidRPr="00FE6309">
        <w:t xml:space="preserve"> </w:t>
      </w:r>
      <w:proofErr w:type="spellStart"/>
      <w:r w:rsidRPr="00FE6309">
        <w:t>može</w:t>
      </w:r>
      <w:proofErr w:type="spellEnd"/>
      <w:r w:rsidRPr="00FE6309">
        <w:t xml:space="preserve"> </w:t>
      </w:r>
      <w:proofErr w:type="spellStart"/>
      <w:r w:rsidRPr="00FE6309">
        <w:t>odobriti</w:t>
      </w:r>
      <w:proofErr w:type="spellEnd"/>
      <w:r w:rsidRPr="00FE6309">
        <w:t xml:space="preserve"> </w:t>
      </w:r>
      <w:proofErr w:type="spellStart"/>
      <w:r w:rsidRPr="00FE6309">
        <w:t>stavljanje</w:t>
      </w:r>
      <w:proofErr w:type="spellEnd"/>
      <w:r w:rsidRPr="00FE6309">
        <w:t xml:space="preserve"> </w:t>
      </w:r>
      <w:proofErr w:type="spellStart"/>
      <w:r w:rsidRPr="00FE6309">
        <w:t>lijeka</w:t>
      </w:r>
      <w:proofErr w:type="spellEnd"/>
      <w:r w:rsidRPr="00FE6309">
        <w:t xml:space="preserve"> u </w:t>
      </w:r>
      <w:proofErr w:type="spellStart"/>
      <w:r w:rsidRPr="00FE6309">
        <w:t>promet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prije</w:t>
      </w:r>
      <w:proofErr w:type="spellEnd"/>
      <w:r w:rsidRPr="00FE6309">
        <w:t xml:space="preserve"> </w:t>
      </w:r>
      <w:proofErr w:type="spellStart"/>
      <w:r w:rsidRPr="00FE6309">
        <w:t>utvrđivanja</w:t>
      </w:r>
      <w:proofErr w:type="spellEnd"/>
      <w:r w:rsidRPr="00FE6309">
        <w:t xml:space="preserve"> </w:t>
      </w:r>
      <w:proofErr w:type="spellStart"/>
      <w:r w:rsidRPr="00FE6309">
        <w:t>uslova</w:t>
      </w:r>
      <w:proofErr w:type="spellEnd"/>
      <w:r w:rsidRPr="00FE6309">
        <w:t xml:space="preserve"> </w:t>
      </w:r>
      <w:proofErr w:type="spellStart"/>
      <w:r w:rsidRPr="00FE6309">
        <w:t>propisanih</w:t>
      </w:r>
      <w:proofErr w:type="spellEnd"/>
      <w:r w:rsidRPr="00FE6309">
        <w:t xml:space="preserve"> </w:t>
      </w:r>
      <w:proofErr w:type="spellStart"/>
      <w:r w:rsidRPr="00FE6309">
        <w:t>ovim</w:t>
      </w:r>
      <w:proofErr w:type="spellEnd"/>
      <w:r w:rsidRPr="00FE6309">
        <w:t xml:space="preserve"> </w:t>
      </w:r>
      <w:proofErr w:type="spellStart"/>
      <w:r w:rsidRPr="00FE6309">
        <w:t>Zakonom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propisima</w:t>
      </w:r>
      <w:proofErr w:type="spellEnd"/>
      <w:r w:rsidRPr="00FE6309">
        <w:t xml:space="preserve"> </w:t>
      </w:r>
      <w:proofErr w:type="spellStart"/>
      <w:r w:rsidRPr="00FE6309">
        <w:t>donesenim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osnovu</w:t>
      </w:r>
      <w:proofErr w:type="spellEnd"/>
      <w:r w:rsidRPr="00FE6309">
        <w:t xml:space="preserve"> </w:t>
      </w:r>
      <w:proofErr w:type="spellStart"/>
      <w:r w:rsidRPr="00FE6309">
        <w:t>njega</w:t>
      </w:r>
      <w:proofErr w:type="spellEnd"/>
      <w:r w:rsidRPr="00FE6309">
        <w:t>.</w:t>
      </w:r>
    </w:p>
    <w:p w14:paraId="3BA3FF92" w14:textId="77777777" w:rsidR="00FE6309" w:rsidRPr="00FE6309" w:rsidRDefault="00FE6309" w:rsidP="00FE6309">
      <w:pPr>
        <w:jc w:val="center"/>
      </w:pPr>
      <w:r w:rsidRPr="00FE6309">
        <w:t xml:space="preserve">(2) </w:t>
      </w:r>
      <w:proofErr w:type="spellStart"/>
      <w:r w:rsidRPr="00FE6309">
        <w:t>Odobrenje</w:t>
      </w:r>
      <w:proofErr w:type="spellEnd"/>
      <w:r w:rsidRPr="00FE6309">
        <w:t xml:space="preserve"> </w:t>
      </w:r>
      <w:proofErr w:type="spellStart"/>
      <w:r w:rsidRPr="00FE6309">
        <w:t>iz</w:t>
      </w:r>
      <w:proofErr w:type="spellEnd"/>
      <w:r w:rsidRPr="00FE6309">
        <w:t xml:space="preserve"> </w:t>
      </w:r>
      <w:proofErr w:type="spellStart"/>
      <w:r w:rsidRPr="00FE6309">
        <w:t>stava</w:t>
      </w:r>
      <w:proofErr w:type="spellEnd"/>
      <w:r w:rsidRPr="00FE6309">
        <w:t xml:space="preserve"> (1) </w:t>
      </w:r>
      <w:proofErr w:type="spellStart"/>
      <w:r w:rsidRPr="00FE6309">
        <w:t>ovog</w:t>
      </w:r>
      <w:proofErr w:type="spellEnd"/>
      <w:r w:rsidRPr="00FE6309">
        <w:t xml:space="preserve"> </w:t>
      </w:r>
      <w:proofErr w:type="spellStart"/>
      <w:r w:rsidRPr="00FE6309">
        <w:t>člana</w:t>
      </w:r>
      <w:proofErr w:type="spellEnd"/>
      <w:r w:rsidRPr="00FE6309">
        <w:t xml:space="preserve"> </w:t>
      </w:r>
      <w:proofErr w:type="spellStart"/>
      <w:r w:rsidRPr="00FE6309">
        <w:t>izdaje</w:t>
      </w:r>
      <w:proofErr w:type="spellEnd"/>
      <w:r w:rsidRPr="00FE6309">
        <w:t xml:space="preserve"> se </w:t>
      </w:r>
      <w:proofErr w:type="spellStart"/>
      <w:r w:rsidRPr="00FE6309">
        <w:t>sa</w:t>
      </w:r>
      <w:proofErr w:type="spellEnd"/>
      <w:r w:rsidRPr="00FE6309">
        <w:t xml:space="preserve"> </w:t>
      </w:r>
      <w:proofErr w:type="spellStart"/>
      <w:r w:rsidRPr="00FE6309">
        <w:t>rokom</w:t>
      </w:r>
      <w:proofErr w:type="spellEnd"/>
      <w:r w:rsidRPr="00FE6309">
        <w:t xml:space="preserve"> </w:t>
      </w:r>
      <w:proofErr w:type="spellStart"/>
      <w:r w:rsidRPr="00FE6309">
        <w:t>važenja</w:t>
      </w:r>
      <w:proofErr w:type="spellEnd"/>
      <w:r w:rsidRPr="00FE6309">
        <w:t xml:space="preserve"> do </w:t>
      </w:r>
      <w:proofErr w:type="spellStart"/>
      <w:r w:rsidRPr="00FE6309">
        <w:t>prestanka</w:t>
      </w:r>
      <w:proofErr w:type="spellEnd"/>
      <w:r w:rsidRPr="00FE6309">
        <w:t xml:space="preserve"> </w:t>
      </w:r>
      <w:proofErr w:type="spellStart"/>
      <w:r w:rsidRPr="00FE6309">
        <w:t>okolnosti</w:t>
      </w:r>
      <w:proofErr w:type="spellEnd"/>
      <w:r w:rsidRPr="00FE6309">
        <w:t xml:space="preserve"> </w:t>
      </w:r>
      <w:proofErr w:type="spellStart"/>
      <w:r w:rsidRPr="00FE6309">
        <w:t>vanrednog</w:t>
      </w:r>
      <w:proofErr w:type="spellEnd"/>
      <w:r w:rsidRPr="00FE6309">
        <w:t xml:space="preserve"> </w:t>
      </w:r>
      <w:proofErr w:type="spellStart"/>
      <w:r w:rsidRPr="00FE6309">
        <w:t>stanja</w:t>
      </w:r>
      <w:proofErr w:type="spellEnd"/>
      <w:r w:rsidRPr="00FE6309">
        <w:t xml:space="preserve"> </w:t>
      </w:r>
      <w:proofErr w:type="spellStart"/>
      <w:r w:rsidRPr="00FE6309">
        <w:t>koje</w:t>
      </w:r>
      <w:proofErr w:type="spellEnd"/>
      <w:r w:rsidRPr="00FE6309">
        <w:t xml:space="preserve"> je </w:t>
      </w:r>
      <w:proofErr w:type="spellStart"/>
      <w:r w:rsidRPr="00FE6309">
        <w:t>prouzrokovalo</w:t>
      </w:r>
      <w:proofErr w:type="spellEnd"/>
      <w:r w:rsidRPr="00FE6309">
        <w:t xml:space="preserve"> </w:t>
      </w:r>
      <w:proofErr w:type="spellStart"/>
      <w:r w:rsidRPr="00FE6309">
        <w:t>njegovu</w:t>
      </w:r>
      <w:proofErr w:type="spellEnd"/>
      <w:r w:rsidRPr="00FE6309">
        <w:t xml:space="preserve"> </w:t>
      </w:r>
      <w:proofErr w:type="spellStart"/>
      <w:r w:rsidRPr="00FE6309">
        <w:t>primjenu</w:t>
      </w:r>
      <w:proofErr w:type="spellEnd"/>
      <w:r w:rsidRPr="00FE6309">
        <w:t>.</w:t>
      </w:r>
    </w:p>
    <w:p w14:paraId="1D9055CA" w14:textId="77777777" w:rsidR="00FE6309" w:rsidRPr="00FE6309" w:rsidRDefault="00FE6309" w:rsidP="00FE6309">
      <w:pPr>
        <w:jc w:val="center"/>
        <w:rPr>
          <w:b/>
          <w:bCs/>
        </w:rPr>
      </w:pPr>
      <w:bookmarkStart w:id="81" w:name="clan_39"/>
      <w:bookmarkEnd w:id="81"/>
      <w:proofErr w:type="spellStart"/>
      <w:r w:rsidRPr="00FE6309">
        <w:rPr>
          <w:b/>
          <w:bCs/>
        </w:rPr>
        <w:t>Član</w:t>
      </w:r>
      <w:proofErr w:type="spellEnd"/>
      <w:r w:rsidRPr="00FE6309">
        <w:rPr>
          <w:b/>
          <w:bCs/>
        </w:rPr>
        <w:t xml:space="preserve"> 39</w:t>
      </w:r>
    </w:p>
    <w:p w14:paraId="4537E061" w14:textId="77777777" w:rsidR="00FE6309" w:rsidRPr="00FE6309" w:rsidRDefault="00FE6309" w:rsidP="00FE6309">
      <w:pPr>
        <w:jc w:val="center"/>
        <w:rPr>
          <w:b/>
          <w:bCs/>
        </w:rPr>
      </w:pPr>
      <w:bookmarkStart w:id="82" w:name="str_44"/>
      <w:bookmarkEnd w:id="82"/>
      <w:r w:rsidRPr="00FE6309">
        <w:rPr>
          <w:b/>
          <w:bCs/>
        </w:rPr>
        <w:t>(</w:t>
      </w:r>
      <w:proofErr w:type="spellStart"/>
      <w:r w:rsidRPr="00FE6309">
        <w:rPr>
          <w:b/>
          <w:bCs/>
        </w:rPr>
        <w:t>Razlozi</w:t>
      </w:r>
      <w:proofErr w:type="spellEnd"/>
      <w:r w:rsidRPr="00FE6309">
        <w:rPr>
          <w:b/>
          <w:bCs/>
        </w:rPr>
        <w:t xml:space="preserve"> za </w:t>
      </w:r>
      <w:proofErr w:type="spellStart"/>
      <w:r w:rsidRPr="00FE6309">
        <w:rPr>
          <w:b/>
          <w:bCs/>
        </w:rPr>
        <w:t>odbijanje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zahtjeva</w:t>
      </w:r>
      <w:proofErr w:type="spellEnd"/>
      <w:r w:rsidRPr="00FE6309">
        <w:rPr>
          <w:b/>
          <w:bCs/>
        </w:rPr>
        <w:t>)</w:t>
      </w:r>
    </w:p>
    <w:p w14:paraId="0BA7B359" w14:textId="77777777" w:rsidR="00FE6309" w:rsidRPr="00FE6309" w:rsidRDefault="00FE6309" w:rsidP="00FE6309">
      <w:pPr>
        <w:jc w:val="center"/>
      </w:pPr>
      <w:proofErr w:type="spellStart"/>
      <w:r w:rsidRPr="00FE6309">
        <w:t>Agencija</w:t>
      </w:r>
      <w:proofErr w:type="spellEnd"/>
      <w:r w:rsidRPr="00FE6309">
        <w:t xml:space="preserve"> </w:t>
      </w:r>
      <w:proofErr w:type="spellStart"/>
      <w:r w:rsidRPr="00FE6309">
        <w:t>će</w:t>
      </w:r>
      <w:proofErr w:type="spellEnd"/>
      <w:r w:rsidRPr="00FE6309">
        <w:t xml:space="preserve"> </w:t>
      </w:r>
      <w:proofErr w:type="spellStart"/>
      <w:r w:rsidRPr="00FE6309">
        <w:t>odbiti</w:t>
      </w:r>
      <w:proofErr w:type="spellEnd"/>
      <w:r w:rsidRPr="00FE6309">
        <w:t xml:space="preserve"> </w:t>
      </w:r>
      <w:proofErr w:type="spellStart"/>
      <w:r w:rsidRPr="00FE6309">
        <w:t>zahtjev</w:t>
      </w:r>
      <w:proofErr w:type="spellEnd"/>
      <w:r w:rsidRPr="00FE6309">
        <w:t xml:space="preserve"> za </w:t>
      </w:r>
      <w:proofErr w:type="spellStart"/>
      <w:r w:rsidRPr="00FE6309">
        <w:t>izdavanje</w:t>
      </w:r>
      <w:proofErr w:type="spellEnd"/>
      <w:r w:rsidRPr="00FE6309">
        <w:t xml:space="preserve"> </w:t>
      </w:r>
      <w:proofErr w:type="spellStart"/>
      <w:r w:rsidRPr="00FE6309">
        <w:t>dozvole</w:t>
      </w:r>
      <w:proofErr w:type="spellEnd"/>
      <w:r w:rsidRPr="00FE6309">
        <w:t xml:space="preserve"> za </w:t>
      </w:r>
      <w:proofErr w:type="spellStart"/>
      <w:r w:rsidRPr="00FE6309">
        <w:t>stavljanje</w:t>
      </w:r>
      <w:proofErr w:type="spellEnd"/>
      <w:r w:rsidRPr="00FE6309">
        <w:t xml:space="preserve"> </w:t>
      </w:r>
      <w:proofErr w:type="spellStart"/>
      <w:r w:rsidRPr="00FE6309">
        <w:t>lijeka</w:t>
      </w:r>
      <w:proofErr w:type="spellEnd"/>
      <w:r w:rsidRPr="00FE6309">
        <w:t xml:space="preserve"> u </w:t>
      </w:r>
      <w:proofErr w:type="spellStart"/>
      <w:r w:rsidRPr="00FE6309">
        <w:t>promet</w:t>
      </w:r>
      <w:proofErr w:type="spellEnd"/>
      <w:r w:rsidRPr="00FE6309">
        <w:t xml:space="preserve"> </w:t>
      </w:r>
      <w:proofErr w:type="spellStart"/>
      <w:r w:rsidRPr="00FE6309">
        <w:t>ako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osnovu</w:t>
      </w:r>
      <w:proofErr w:type="spellEnd"/>
      <w:r w:rsidRPr="00FE6309">
        <w:t xml:space="preserve"> </w:t>
      </w:r>
      <w:proofErr w:type="spellStart"/>
      <w:r w:rsidRPr="00FE6309">
        <w:t>procjene</w:t>
      </w:r>
      <w:proofErr w:type="spellEnd"/>
      <w:r w:rsidRPr="00FE6309">
        <w:t xml:space="preserve"> </w:t>
      </w:r>
      <w:proofErr w:type="spellStart"/>
      <w:r w:rsidRPr="00FE6309">
        <w:t>priložene</w:t>
      </w:r>
      <w:proofErr w:type="spellEnd"/>
      <w:r w:rsidRPr="00FE6309">
        <w:t xml:space="preserve"> </w:t>
      </w:r>
      <w:proofErr w:type="spellStart"/>
      <w:r w:rsidRPr="00FE6309">
        <w:t>dokumentacije</w:t>
      </w:r>
      <w:proofErr w:type="spellEnd"/>
      <w:r w:rsidRPr="00FE6309">
        <w:t xml:space="preserve"> </w:t>
      </w:r>
      <w:proofErr w:type="spellStart"/>
      <w:r w:rsidRPr="00FE6309">
        <w:t>utvrdi</w:t>
      </w:r>
      <w:proofErr w:type="spellEnd"/>
      <w:r w:rsidRPr="00FE6309">
        <w:t xml:space="preserve"> </w:t>
      </w:r>
      <w:proofErr w:type="spellStart"/>
      <w:r w:rsidRPr="00FE6309">
        <w:t>postojanje</w:t>
      </w:r>
      <w:proofErr w:type="spellEnd"/>
      <w:r w:rsidRPr="00FE6309">
        <w:t xml:space="preserve"> </w:t>
      </w:r>
      <w:proofErr w:type="spellStart"/>
      <w:r w:rsidRPr="00FE6309">
        <w:t>neke</w:t>
      </w:r>
      <w:proofErr w:type="spellEnd"/>
      <w:r w:rsidRPr="00FE6309">
        <w:t xml:space="preserve"> od </w:t>
      </w:r>
      <w:proofErr w:type="spellStart"/>
      <w:r w:rsidRPr="00FE6309">
        <w:t>okolnosti</w:t>
      </w:r>
      <w:proofErr w:type="spellEnd"/>
      <w:r w:rsidRPr="00FE6309">
        <w:t xml:space="preserve">, </w:t>
      </w:r>
      <w:proofErr w:type="spellStart"/>
      <w:r w:rsidRPr="00FE6309">
        <w:t>kako</w:t>
      </w:r>
      <w:proofErr w:type="spellEnd"/>
      <w:r w:rsidRPr="00FE6309">
        <w:t xml:space="preserve"> </w:t>
      </w:r>
      <w:proofErr w:type="spellStart"/>
      <w:r w:rsidRPr="00FE6309">
        <w:t>slijedi</w:t>
      </w:r>
      <w:proofErr w:type="spellEnd"/>
      <w:r w:rsidRPr="00FE6309">
        <w:t>:</w:t>
      </w:r>
    </w:p>
    <w:p w14:paraId="3B980319" w14:textId="77777777" w:rsidR="00FE6309" w:rsidRPr="00FE6309" w:rsidRDefault="00FE6309" w:rsidP="00FE6309">
      <w:pPr>
        <w:jc w:val="center"/>
      </w:pPr>
      <w:r w:rsidRPr="00FE6309">
        <w:t xml:space="preserve">a) da je </w:t>
      </w:r>
      <w:proofErr w:type="spellStart"/>
      <w:r w:rsidRPr="00FE6309">
        <w:t>odnos</w:t>
      </w:r>
      <w:proofErr w:type="spellEnd"/>
      <w:r w:rsidRPr="00FE6309">
        <w:t xml:space="preserve"> </w:t>
      </w:r>
      <w:proofErr w:type="spellStart"/>
      <w:r w:rsidRPr="00FE6309">
        <w:t>koristi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rizika</w:t>
      </w:r>
      <w:proofErr w:type="spellEnd"/>
      <w:r w:rsidRPr="00FE6309">
        <w:t xml:space="preserve"> </w:t>
      </w:r>
      <w:proofErr w:type="spellStart"/>
      <w:proofErr w:type="gramStart"/>
      <w:r w:rsidRPr="00FE6309">
        <w:t>nepovoljan</w:t>
      </w:r>
      <w:proofErr w:type="spellEnd"/>
      <w:r w:rsidRPr="00FE6309">
        <w:t>;</w:t>
      </w:r>
      <w:proofErr w:type="gramEnd"/>
    </w:p>
    <w:p w14:paraId="51BB9E89" w14:textId="77777777" w:rsidR="00FE6309" w:rsidRPr="00FE6309" w:rsidRDefault="00FE6309" w:rsidP="00FE6309">
      <w:pPr>
        <w:jc w:val="center"/>
      </w:pPr>
      <w:r w:rsidRPr="00FE6309">
        <w:t xml:space="preserve">b) da je </w:t>
      </w:r>
      <w:proofErr w:type="spellStart"/>
      <w:r w:rsidRPr="00FE6309">
        <w:t>djelotvornost</w:t>
      </w:r>
      <w:proofErr w:type="spellEnd"/>
      <w:r w:rsidRPr="00FE6309">
        <w:t xml:space="preserve"> </w:t>
      </w:r>
      <w:proofErr w:type="spellStart"/>
      <w:r w:rsidRPr="00FE6309">
        <w:t>lijeka</w:t>
      </w:r>
      <w:proofErr w:type="spellEnd"/>
      <w:r w:rsidRPr="00FE6309">
        <w:t xml:space="preserve"> </w:t>
      </w:r>
      <w:proofErr w:type="spellStart"/>
      <w:r w:rsidRPr="00FE6309">
        <w:t>nedovoljna</w:t>
      </w:r>
      <w:proofErr w:type="spellEnd"/>
      <w:r w:rsidRPr="00FE6309">
        <w:t xml:space="preserve">, </w:t>
      </w:r>
      <w:proofErr w:type="spellStart"/>
      <w:r w:rsidRPr="00FE6309">
        <w:t>nedokazana</w:t>
      </w:r>
      <w:proofErr w:type="spellEnd"/>
      <w:r w:rsidRPr="00FE6309">
        <w:t xml:space="preserve"> </w:t>
      </w:r>
      <w:proofErr w:type="spellStart"/>
      <w:r w:rsidRPr="00FE6309">
        <w:t>ili</w:t>
      </w:r>
      <w:proofErr w:type="spellEnd"/>
      <w:r w:rsidRPr="00FE6309">
        <w:t xml:space="preserve"> </w:t>
      </w:r>
      <w:proofErr w:type="spellStart"/>
      <w:r w:rsidRPr="00FE6309">
        <w:t>nedovoljno</w:t>
      </w:r>
      <w:proofErr w:type="spellEnd"/>
      <w:r w:rsidRPr="00FE6309">
        <w:t xml:space="preserve"> </w:t>
      </w:r>
      <w:proofErr w:type="spellStart"/>
      <w:proofErr w:type="gramStart"/>
      <w:r w:rsidRPr="00FE6309">
        <w:t>dokazana</w:t>
      </w:r>
      <w:proofErr w:type="spellEnd"/>
      <w:r w:rsidRPr="00FE6309">
        <w:t>;</w:t>
      </w:r>
      <w:proofErr w:type="gramEnd"/>
    </w:p>
    <w:p w14:paraId="25BDE069" w14:textId="77777777" w:rsidR="00FE6309" w:rsidRPr="00FE6309" w:rsidRDefault="00FE6309" w:rsidP="00FE6309">
      <w:pPr>
        <w:jc w:val="center"/>
      </w:pPr>
      <w:r w:rsidRPr="00FE6309">
        <w:t xml:space="preserve">c) da </w:t>
      </w:r>
      <w:proofErr w:type="spellStart"/>
      <w:r w:rsidRPr="00FE6309">
        <w:t>kvalitativni</w:t>
      </w:r>
      <w:proofErr w:type="spellEnd"/>
      <w:r w:rsidRPr="00FE6309">
        <w:t xml:space="preserve"> </w:t>
      </w:r>
      <w:proofErr w:type="spellStart"/>
      <w:r w:rsidRPr="00FE6309">
        <w:t>ili</w:t>
      </w:r>
      <w:proofErr w:type="spellEnd"/>
      <w:r w:rsidRPr="00FE6309">
        <w:t xml:space="preserve"> </w:t>
      </w:r>
      <w:proofErr w:type="spellStart"/>
      <w:r w:rsidRPr="00FE6309">
        <w:t>kvantitativni</w:t>
      </w:r>
      <w:proofErr w:type="spellEnd"/>
      <w:r w:rsidRPr="00FE6309">
        <w:t xml:space="preserve"> </w:t>
      </w:r>
      <w:proofErr w:type="spellStart"/>
      <w:r w:rsidRPr="00FE6309">
        <w:t>sastav</w:t>
      </w:r>
      <w:proofErr w:type="spellEnd"/>
      <w:r w:rsidRPr="00FE6309">
        <w:t xml:space="preserve"> </w:t>
      </w:r>
      <w:proofErr w:type="spellStart"/>
      <w:r w:rsidRPr="00FE6309">
        <w:t>lijeka</w:t>
      </w:r>
      <w:proofErr w:type="spellEnd"/>
      <w:r w:rsidRPr="00FE6309">
        <w:t xml:space="preserve"> ne </w:t>
      </w:r>
      <w:proofErr w:type="spellStart"/>
      <w:r w:rsidRPr="00FE6309">
        <w:t>odgovara</w:t>
      </w:r>
      <w:proofErr w:type="spellEnd"/>
      <w:r w:rsidRPr="00FE6309">
        <w:t xml:space="preserve"> </w:t>
      </w:r>
      <w:proofErr w:type="spellStart"/>
      <w:r w:rsidRPr="00FE6309">
        <w:t>podacima</w:t>
      </w:r>
      <w:proofErr w:type="spellEnd"/>
      <w:r w:rsidRPr="00FE6309">
        <w:t xml:space="preserve"> </w:t>
      </w:r>
      <w:proofErr w:type="spellStart"/>
      <w:r w:rsidRPr="00FE6309">
        <w:t>iz</w:t>
      </w:r>
      <w:proofErr w:type="spellEnd"/>
      <w:r w:rsidRPr="00FE6309">
        <w:t xml:space="preserve"> </w:t>
      </w:r>
      <w:proofErr w:type="spellStart"/>
      <w:r w:rsidRPr="00FE6309">
        <w:t>priložene</w:t>
      </w:r>
      <w:proofErr w:type="spellEnd"/>
      <w:r w:rsidRPr="00FE6309">
        <w:t xml:space="preserve"> </w:t>
      </w:r>
      <w:proofErr w:type="spellStart"/>
      <w:proofErr w:type="gramStart"/>
      <w:r w:rsidRPr="00FE6309">
        <w:t>dokumentacije</w:t>
      </w:r>
      <w:proofErr w:type="spellEnd"/>
      <w:r w:rsidRPr="00FE6309">
        <w:t>;</w:t>
      </w:r>
      <w:proofErr w:type="gramEnd"/>
    </w:p>
    <w:p w14:paraId="0056F28B" w14:textId="77777777" w:rsidR="00FE6309" w:rsidRPr="00FE6309" w:rsidRDefault="00FE6309" w:rsidP="00FE6309">
      <w:pPr>
        <w:jc w:val="center"/>
      </w:pPr>
      <w:r w:rsidRPr="00FE6309">
        <w:lastRenderedPageBreak/>
        <w:t xml:space="preserve">d) da </w:t>
      </w:r>
      <w:proofErr w:type="spellStart"/>
      <w:r w:rsidRPr="00FE6309">
        <w:t>dokumentacija</w:t>
      </w:r>
      <w:proofErr w:type="spellEnd"/>
      <w:r w:rsidRPr="00FE6309">
        <w:t xml:space="preserve"> </w:t>
      </w:r>
      <w:proofErr w:type="spellStart"/>
      <w:r w:rsidRPr="00FE6309">
        <w:t>nije</w:t>
      </w:r>
      <w:proofErr w:type="spellEnd"/>
      <w:r w:rsidRPr="00FE6309">
        <w:t xml:space="preserve"> u </w:t>
      </w:r>
      <w:proofErr w:type="spellStart"/>
      <w:r w:rsidRPr="00FE6309">
        <w:t>skladu</w:t>
      </w:r>
      <w:proofErr w:type="spellEnd"/>
      <w:r w:rsidRPr="00FE6309">
        <w:t xml:space="preserve"> </w:t>
      </w:r>
      <w:proofErr w:type="spellStart"/>
      <w:r w:rsidRPr="00FE6309">
        <w:t>sa</w:t>
      </w:r>
      <w:proofErr w:type="spellEnd"/>
      <w:r w:rsidRPr="00FE6309">
        <w:t xml:space="preserve"> </w:t>
      </w:r>
      <w:proofErr w:type="spellStart"/>
      <w:r w:rsidRPr="00FE6309">
        <w:t>ovim</w:t>
      </w:r>
      <w:proofErr w:type="spellEnd"/>
      <w:r w:rsidRPr="00FE6309">
        <w:t xml:space="preserve"> </w:t>
      </w:r>
      <w:proofErr w:type="spellStart"/>
      <w:r w:rsidRPr="00FE6309">
        <w:t>Zakonom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propisima</w:t>
      </w:r>
      <w:proofErr w:type="spellEnd"/>
      <w:r w:rsidRPr="00FE6309">
        <w:t xml:space="preserve"> </w:t>
      </w:r>
      <w:proofErr w:type="spellStart"/>
      <w:r w:rsidRPr="00FE6309">
        <w:t>donesenim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osnovu</w:t>
      </w:r>
      <w:proofErr w:type="spellEnd"/>
      <w:r w:rsidRPr="00FE6309">
        <w:t xml:space="preserve"> </w:t>
      </w:r>
      <w:proofErr w:type="spellStart"/>
      <w:r w:rsidRPr="00FE6309">
        <w:t>njega</w:t>
      </w:r>
      <w:proofErr w:type="spellEnd"/>
      <w:r w:rsidRPr="00FE6309">
        <w:t>.</w:t>
      </w:r>
    </w:p>
    <w:p w14:paraId="22A35C2B" w14:textId="77777777" w:rsidR="00FE6309" w:rsidRPr="00FE6309" w:rsidRDefault="00FE6309" w:rsidP="00FE6309">
      <w:pPr>
        <w:jc w:val="center"/>
        <w:rPr>
          <w:b/>
          <w:bCs/>
        </w:rPr>
      </w:pPr>
      <w:bookmarkStart w:id="83" w:name="clan_40"/>
      <w:bookmarkEnd w:id="83"/>
      <w:proofErr w:type="spellStart"/>
      <w:r w:rsidRPr="00FE6309">
        <w:rPr>
          <w:b/>
          <w:bCs/>
        </w:rPr>
        <w:t>Član</w:t>
      </w:r>
      <w:proofErr w:type="spellEnd"/>
      <w:r w:rsidRPr="00FE6309">
        <w:rPr>
          <w:b/>
          <w:bCs/>
        </w:rPr>
        <w:t xml:space="preserve"> 40</w:t>
      </w:r>
    </w:p>
    <w:p w14:paraId="7013B4C3" w14:textId="77777777" w:rsidR="00FE6309" w:rsidRPr="00FE6309" w:rsidRDefault="00FE6309" w:rsidP="00FE6309">
      <w:pPr>
        <w:jc w:val="center"/>
        <w:rPr>
          <w:b/>
          <w:bCs/>
        </w:rPr>
      </w:pPr>
      <w:bookmarkStart w:id="84" w:name="str_45"/>
      <w:bookmarkEnd w:id="84"/>
      <w:r w:rsidRPr="00FE6309">
        <w:rPr>
          <w:b/>
          <w:bCs/>
        </w:rPr>
        <w:t>(</w:t>
      </w:r>
      <w:proofErr w:type="spellStart"/>
      <w:r w:rsidRPr="00FE6309">
        <w:rPr>
          <w:b/>
          <w:bCs/>
        </w:rPr>
        <w:t>Prestanak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važenja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odnosno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ukidanje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dozvole</w:t>
      </w:r>
      <w:proofErr w:type="spellEnd"/>
      <w:r w:rsidRPr="00FE6309">
        <w:rPr>
          <w:b/>
          <w:bCs/>
        </w:rPr>
        <w:t>)</w:t>
      </w:r>
    </w:p>
    <w:p w14:paraId="3F0A8E95" w14:textId="77777777" w:rsidR="00FE6309" w:rsidRPr="00FE6309" w:rsidRDefault="00FE6309" w:rsidP="00FE6309">
      <w:pPr>
        <w:jc w:val="center"/>
      </w:pPr>
      <w:r w:rsidRPr="00FE6309">
        <w:t xml:space="preserve">(1) </w:t>
      </w:r>
      <w:proofErr w:type="spellStart"/>
      <w:r w:rsidRPr="00FE6309">
        <w:t>Dozvola</w:t>
      </w:r>
      <w:proofErr w:type="spellEnd"/>
      <w:r w:rsidRPr="00FE6309">
        <w:t xml:space="preserve"> za </w:t>
      </w:r>
      <w:proofErr w:type="spellStart"/>
      <w:r w:rsidRPr="00FE6309">
        <w:t>stavljanje</w:t>
      </w:r>
      <w:proofErr w:type="spellEnd"/>
      <w:r w:rsidRPr="00FE6309">
        <w:t xml:space="preserve"> </w:t>
      </w:r>
      <w:proofErr w:type="spellStart"/>
      <w:r w:rsidRPr="00FE6309">
        <w:t>lijeka</w:t>
      </w:r>
      <w:proofErr w:type="spellEnd"/>
      <w:r w:rsidRPr="00FE6309">
        <w:t xml:space="preserve"> u </w:t>
      </w:r>
      <w:proofErr w:type="spellStart"/>
      <w:r w:rsidRPr="00FE6309">
        <w:t>promet</w:t>
      </w:r>
      <w:proofErr w:type="spellEnd"/>
      <w:r w:rsidRPr="00FE6309">
        <w:t xml:space="preserve"> </w:t>
      </w:r>
      <w:proofErr w:type="spellStart"/>
      <w:r w:rsidRPr="00FE6309">
        <w:t>prestaje</w:t>
      </w:r>
      <w:proofErr w:type="spellEnd"/>
      <w:r w:rsidRPr="00FE6309">
        <w:t xml:space="preserve"> da </w:t>
      </w:r>
      <w:proofErr w:type="spellStart"/>
      <w:r w:rsidRPr="00FE6309">
        <w:t>važi</w:t>
      </w:r>
      <w:proofErr w:type="spellEnd"/>
      <w:r w:rsidRPr="00FE6309">
        <w:t xml:space="preserve"> </w:t>
      </w:r>
      <w:proofErr w:type="spellStart"/>
      <w:r w:rsidRPr="00FE6309">
        <w:t>istekom</w:t>
      </w:r>
      <w:proofErr w:type="spellEnd"/>
      <w:r w:rsidRPr="00FE6309">
        <w:t xml:space="preserve"> </w:t>
      </w:r>
      <w:proofErr w:type="spellStart"/>
      <w:r w:rsidRPr="00FE6309">
        <w:t>roka</w:t>
      </w:r>
      <w:proofErr w:type="spellEnd"/>
      <w:r w:rsidRPr="00FE6309">
        <w:t xml:space="preserve"> za koji je </w:t>
      </w:r>
      <w:proofErr w:type="spellStart"/>
      <w:r w:rsidRPr="00FE6309">
        <w:t>bila</w:t>
      </w:r>
      <w:proofErr w:type="spellEnd"/>
      <w:r w:rsidRPr="00FE6309">
        <w:t xml:space="preserve"> </w:t>
      </w:r>
      <w:proofErr w:type="spellStart"/>
      <w:r w:rsidRPr="00FE6309">
        <w:t>izdata</w:t>
      </w:r>
      <w:proofErr w:type="spellEnd"/>
      <w:r w:rsidRPr="00FE6309">
        <w:t xml:space="preserve"> </w:t>
      </w:r>
      <w:proofErr w:type="spellStart"/>
      <w:r w:rsidRPr="00FE6309">
        <w:t>ili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zahtjev</w:t>
      </w:r>
      <w:proofErr w:type="spellEnd"/>
      <w:r w:rsidRPr="00FE6309">
        <w:t xml:space="preserve"> </w:t>
      </w:r>
      <w:proofErr w:type="spellStart"/>
      <w:r w:rsidRPr="00FE6309">
        <w:t>nosioca</w:t>
      </w:r>
      <w:proofErr w:type="spellEnd"/>
      <w:r w:rsidRPr="00FE6309">
        <w:t xml:space="preserve"> </w:t>
      </w:r>
      <w:proofErr w:type="spellStart"/>
      <w:r w:rsidRPr="00FE6309">
        <w:t>dozvole</w:t>
      </w:r>
      <w:proofErr w:type="spellEnd"/>
      <w:r w:rsidRPr="00FE6309">
        <w:t xml:space="preserve"> za </w:t>
      </w:r>
      <w:proofErr w:type="spellStart"/>
      <w:r w:rsidRPr="00FE6309">
        <w:t>stavljanje</w:t>
      </w:r>
      <w:proofErr w:type="spellEnd"/>
      <w:r w:rsidRPr="00FE6309">
        <w:t xml:space="preserve"> </w:t>
      </w:r>
      <w:proofErr w:type="spellStart"/>
      <w:r w:rsidRPr="00FE6309">
        <w:t>lijeka</w:t>
      </w:r>
      <w:proofErr w:type="spellEnd"/>
      <w:r w:rsidRPr="00FE6309">
        <w:t xml:space="preserve"> u </w:t>
      </w:r>
      <w:proofErr w:type="spellStart"/>
      <w:r w:rsidRPr="00FE6309">
        <w:t>promet</w:t>
      </w:r>
      <w:proofErr w:type="spellEnd"/>
      <w:r w:rsidRPr="00FE6309">
        <w:t>.</w:t>
      </w:r>
    </w:p>
    <w:p w14:paraId="130CB9C8" w14:textId="77777777" w:rsidR="00FE6309" w:rsidRPr="00FE6309" w:rsidRDefault="00FE6309" w:rsidP="00FE6309">
      <w:pPr>
        <w:jc w:val="center"/>
      </w:pPr>
      <w:r w:rsidRPr="00FE6309">
        <w:t xml:space="preserve">(2) </w:t>
      </w:r>
      <w:proofErr w:type="spellStart"/>
      <w:r w:rsidRPr="00FE6309">
        <w:t>Agencija</w:t>
      </w:r>
      <w:proofErr w:type="spellEnd"/>
      <w:r w:rsidRPr="00FE6309">
        <w:t xml:space="preserve"> </w:t>
      </w:r>
      <w:proofErr w:type="spellStart"/>
      <w:r w:rsidRPr="00FE6309">
        <w:t>može</w:t>
      </w:r>
      <w:proofErr w:type="spellEnd"/>
      <w:r w:rsidRPr="00FE6309">
        <w:t xml:space="preserve"> </w:t>
      </w:r>
      <w:proofErr w:type="spellStart"/>
      <w:r w:rsidRPr="00FE6309">
        <w:t>ukinuti</w:t>
      </w:r>
      <w:proofErr w:type="spellEnd"/>
      <w:r w:rsidRPr="00FE6309">
        <w:t xml:space="preserve"> </w:t>
      </w:r>
      <w:proofErr w:type="spellStart"/>
      <w:r w:rsidRPr="00FE6309">
        <w:t>već</w:t>
      </w:r>
      <w:proofErr w:type="spellEnd"/>
      <w:r w:rsidRPr="00FE6309">
        <w:t xml:space="preserve"> </w:t>
      </w:r>
      <w:proofErr w:type="spellStart"/>
      <w:r w:rsidRPr="00FE6309">
        <w:t>izdatu</w:t>
      </w:r>
      <w:proofErr w:type="spellEnd"/>
      <w:r w:rsidRPr="00FE6309">
        <w:t xml:space="preserve"> </w:t>
      </w:r>
      <w:proofErr w:type="spellStart"/>
      <w:r w:rsidRPr="00FE6309">
        <w:t>dozvolu</w:t>
      </w:r>
      <w:proofErr w:type="spellEnd"/>
      <w:r w:rsidRPr="00FE6309">
        <w:t xml:space="preserve"> za </w:t>
      </w:r>
      <w:proofErr w:type="spellStart"/>
      <w:r w:rsidRPr="00FE6309">
        <w:t>stavljanje</w:t>
      </w:r>
      <w:proofErr w:type="spellEnd"/>
      <w:r w:rsidRPr="00FE6309">
        <w:t xml:space="preserve"> </w:t>
      </w:r>
      <w:proofErr w:type="spellStart"/>
      <w:r w:rsidRPr="00FE6309">
        <w:t>lijeka</w:t>
      </w:r>
      <w:proofErr w:type="spellEnd"/>
      <w:r w:rsidRPr="00FE6309">
        <w:t xml:space="preserve"> u </w:t>
      </w:r>
      <w:proofErr w:type="spellStart"/>
      <w:r w:rsidRPr="00FE6309">
        <w:t>promet</w:t>
      </w:r>
      <w:proofErr w:type="spellEnd"/>
      <w:r w:rsidRPr="00FE6309">
        <w:t xml:space="preserve"> po </w:t>
      </w:r>
      <w:proofErr w:type="spellStart"/>
      <w:r w:rsidRPr="00FE6309">
        <w:t>službenoj</w:t>
      </w:r>
      <w:proofErr w:type="spellEnd"/>
      <w:r w:rsidRPr="00FE6309">
        <w:t xml:space="preserve"> </w:t>
      </w:r>
      <w:proofErr w:type="spellStart"/>
      <w:r w:rsidRPr="00FE6309">
        <w:t>dužnosti</w:t>
      </w:r>
      <w:proofErr w:type="spellEnd"/>
      <w:r w:rsidRPr="00FE6309">
        <w:t xml:space="preserve"> </w:t>
      </w:r>
      <w:proofErr w:type="spellStart"/>
      <w:r w:rsidRPr="00FE6309">
        <w:t>ili</w:t>
      </w:r>
      <w:proofErr w:type="spellEnd"/>
      <w:r w:rsidRPr="00FE6309">
        <w:t xml:space="preserve"> po </w:t>
      </w:r>
      <w:proofErr w:type="spellStart"/>
      <w:r w:rsidRPr="00FE6309">
        <w:t>zahtjevu</w:t>
      </w:r>
      <w:proofErr w:type="spellEnd"/>
      <w:r w:rsidRPr="00FE6309">
        <w:t xml:space="preserve"> </w:t>
      </w:r>
      <w:proofErr w:type="spellStart"/>
      <w:r w:rsidRPr="00FE6309">
        <w:t>nosioca</w:t>
      </w:r>
      <w:proofErr w:type="spellEnd"/>
      <w:r w:rsidRPr="00FE6309">
        <w:t xml:space="preserve"> </w:t>
      </w:r>
      <w:proofErr w:type="spellStart"/>
      <w:r w:rsidRPr="00FE6309">
        <w:t>dozvole</w:t>
      </w:r>
      <w:proofErr w:type="spellEnd"/>
      <w:r w:rsidRPr="00FE6309">
        <w:t xml:space="preserve"> za </w:t>
      </w:r>
      <w:proofErr w:type="spellStart"/>
      <w:r w:rsidRPr="00FE6309">
        <w:t>stavljanje</w:t>
      </w:r>
      <w:proofErr w:type="spellEnd"/>
      <w:r w:rsidRPr="00FE6309">
        <w:t xml:space="preserve"> </w:t>
      </w:r>
      <w:proofErr w:type="spellStart"/>
      <w:r w:rsidRPr="00FE6309">
        <w:t>lijeka</w:t>
      </w:r>
      <w:proofErr w:type="spellEnd"/>
      <w:r w:rsidRPr="00FE6309">
        <w:t xml:space="preserve"> u </w:t>
      </w:r>
      <w:proofErr w:type="spellStart"/>
      <w:r w:rsidRPr="00FE6309">
        <w:t>promet</w:t>
      </w:r>
      <w:proofErr w:type="spellEnd"/>
      <w:r w:rsidRPr="00FE6309">
        <w:t>.</w:t>
      </w:r>
    </w:p>
    <w:p w14:paraId="6A3FE45A" w14:textId="77777777" w:rsidR="00FE6309" w:rsidRPr="00FE6309" w:rsidRDefault="00FE6309" w:rsidP="00FE6309">
      <w:pPr>
        <w:jc w:val="center"/>
      </w:pPr>
      <w:r w:rsidRPr="00FE6309">
        <w:t xml:space="preserve">(3) </w:t>
      </w:r>
      <w:proofErr w:type="spellStart"/>
      <w:r w:rsidRPr="00FE6309">
        <w:t>Agencija</w:t>
      </w:r>
      <w:proofErr w:type="spellEnd"/>
      <w:r w:rsidRPr="00FE6309">
        <w:t xml:space="preserve"> </w:t>
      </w:r>
      <w:proofErr w:type="spellStart"/>
      <w:r w:rsidRPr="00FE6309">
        <w:t>ukida</w:t>
      </w:r>
      <w:proofErr w:type="spellEnd"/>
      <w:r w:rsidRPr="00FE6309">
        <w:t xml:space="preserve"> </w:t>
      </w:r>
      <w:proofErr w:type="spellStart"/>
      <w:r w:rsidRPr="00FE6309">
        <w:t>već</w:t>
      </w:r>
      <w:proofErr w:type="spellEnd"/>
      <w:r w:rsidRPr="00FE6309">
        <w:t xml:space="preserve"> </w:t>
      </w:r>
      <w:proofErr w:type="spellStart"/>
      <w:r w:rsidRPr="00FE6309">
        <w:t>izdatu</w:t>
      </w:r>
      <w:proofErr w:type="spellEnd"/>
      <w:r w:rsidRPr="00FE6309">
        <w:t xml:space="preserve"> </w:t>
      </w:r>
      <w:proofErr w:type="spellStart"/>
      <w:r w:rsidRPr="00FE6309">
        <w:t>dozvolu</w:t>
      </w:r>
      <w:proofErr w:type="spellEnd"/>
      <w:r w:rsidRPr="00FE6309">
        <w:t xml:space="preserve"> za </w:t>
      </w:r>
      <w:proofErr w:type="spellStart"/>
      <w:r w:rsidRPr="00FE6309">
        <w:t>stavljanje</w:t>
      </w:r>
      <w:proofErr w:type="spellEnd"/>
      <w:r w:rsidRPr="00FE6309">
        <w:t xml:space="preserve"> </w:t>
      </w:r>
      <w:proofErr w:type="spellStart"/>
      <w:r w:rsidRPr="00FE6309">
        <w:t>lijeka</w:t>
      </w:r>
      <w:proofErr w:type="spellEnd"/>
      <w:r w:rsidRPr="00FE6309">
        <w:t xml:space="preserve"> u </w:t>
      </w:r>
      <w:proofErr w:type="spellStart"/>
      <w:r w:rsidRPr="00FE6309">
        <w:t>promet</w:t>
      </w:r>
      <w:proofErr w:type="spellEnd"/>
      <w:r w:rsidRPr="00FE6309">
        <w:t xml:space="preserve"> po </w:t>
      </w:r>
      <w:proofErr w:type="spellStart"/>
      <w:r w:rsidRPr="00FE6309">
        <w:t>službenoj</w:t>
      </w:r>
      <w:proofErr w:type="spellEnd"/>
      <w:r w:rsidRPr="00FE6309">
        <w:t xml:space="preserve"> </w:t>
      </w:r>
      <w:proofErr w:type="spellStart"/>
      <w:r w:rsidRPr="00FE6309">
        <w:t>dužnosti</w:t>
      </w:r>
      <w:proofErr w:type="spellEnd"/>
      <w:r w:rsidRPr="00FE6309">
        <w:t xml:space="preserve"> u </w:t>
      </w:r>
      <w:proofErr w:type="spellStart"/>
      <w:r w:rsidRPr="00FE6309">
        <w:t>sljedećim</w:t>
      </w:r>
      <w:proofErr w:type="spellEnd"/>
      <w:r w:rsidRPr="00FE6309">
        <w:t xml:space="preserve"> </w:t>
      </w:r>
      <w:proofErr w:type="spellStart"/>
      <w:r w:rsidRPr="00FE6309">
        <w:t>slučajevima</w:t>
      </w:r>
      <w:proofErr w:type="spellEnd"/>
      <w:r w:rsidRPr="00FE6309">
        <w:t xml:space="preserve">, </w:t>
      </w:r>
      <w:proofErr w:type="spellStart"/>
      <w:r w:rsidRPr="00FE6309">
        <w:t>ako</w:t>
      </w:r>
      <w:proofErr w:type="spellEnd"/>
      <w:r w:rsidRPr="00FE6309">
        <w:t>:</w:t>
      </w:r>
    </w:p>
    <w:p w14:paraId="30284177" w14:textId="77777777" w:rsidR="00FE6309" w:rsidRPr="00FE6309" w:rsidRDefault="00FE6309" w:rsidP="00FE6309">
      <w:pPr>
        <w:jc w:val="center"/>
      </w:pPr>
      <w:r w:rsidRPr="00FE6309">
        <w:t xml:space="preserve">a) je </w:t>
      </w:r>
      <w:proofErr w:type="spellStart"/>
      <w:r w:rsidRPr="00FE6309">
        <w:t>lijek</w:t>
      </w:r>
      <w:proofErr w:type="spellEnd"/>
      <w:r w:rsidRPr="00FE6309">
        <w:t xml:space="preserve"> </w:t>
      </w:r>
      <w:proofErr w:type="spellStart"/>
      <w:r w:rsidRPr="00FE6309">
        <w:t>stavljen</w:t>
      </w:r>
      <w:proofErr w:type="spellEnd"/>
      <w:r w:rsidRPr="00FE6309">
        <w:t xml:space="preserve"> u </w:t>
      </w:r>
      <w:proofErr w:type="spellStart"/>
      <w:r w:rsidRPr="00FE6309">
        <w:t>promet</w:t>
      </w:r>
      <w:proofErr w:type="spellEnd"/>
      <w:r w:rsidRPr="00FE6309">
        <w:t xml:space="preserve"> </w:t>
      </w:r>
      <w:proofErr w:type="spellStart"/>
      <w:r w:rsidRPr="00FE6309">
        <w:t>protivno</w:t>
      </w:r>
      <w:proofErr w:type="spellEnd"/>
      <w:r w:rsidRPr="00FE6309">
        <w:t xml:space="preserve"> </w:t>
      </w:r>
      <w:proofErr w:type="spellStart"/>
      <w:r w:rsidRPr="00FE6309">
        <w:t>dozvoli</w:t>
      </w:r>
      <w:proofErr w:type="spellEnd"/>
      <w:r w:rsidRPr="00FE6309">
        <w:t xml:space="preserve"> za </w:t>
      </w:r>
      <w:proofErr w:type="spellStart"/>
      <w:r w:rsidRPr="00FE6309">
        <w:t>stavljanje</w:t>
      </w:r>
      <w:proofErr w:type="spellEnd"/>
      <w:r w:rsidRPr="00FE6309">
        <w:t xml:space="preserve"> u </w:t>
      </w:r>
      <w:proofErr w:type="spellStart"/>
      <w:r w:rsidRPr="00FE6309">
        <w:t>promet</w:t>
      </w:r>
      <w:proofErr w:type="spellEnd"/>
      <w:r w:rsidRPr="00FE6309">
        <w:t xml:space="preserve">, </w:t>
      </w:r>
      <w:proofErr w:type="spellStart"/>
      <w:r w:rsidRPr="00FE6309">
        <w:t>odredbama</w:t>
      </w:r>
      <w:proofErr w:type="spellEnd"/>
      <w:r w:rsidRPr="00FE6309">
        <w:t xml:space="preserve"> </w:t>
      </w:r>
      <w:proofErr w:type="spellStart"/>
      <w:r w:rsidRPr="00FE6309">
        <w:t>ovog</w:t>
      </w:r>
      <w:proofErr w:type="spellEnd"/>
      <w:r w:rsidRPr="00FE6309">
        <w:t xml:space="preserve"> </w:t>
      </w:r>
      <w:proofErr w:type="spellStart"/>
      <w:r w:rsidRPr="00FE6309">
        <w:t>Zakona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propisima</w:t>
      </w:r>
      <w:proofErr w:type="spellEnd"/>
      <w:r w:rsidRPr="00FE6309">
        <w:t xml:space="preserve"> </w:t>
      </w:r>
      <w:proofErr w:type="spellStart"/>
      <w:r w:rsidRPr="00FE6309">
        <w:t>donesenim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osnovu</w:t>
      </w:r>
      <w:proofErr w:type="spellEnd"/>
      <w:r w:rsidRPr="00FE6309">
        <w:t xml:space="preserve"> </w:t>
      </w:r>
      <w:proofErr w:type="spellStart"/>
      <w:proofErr w:type="gramStart"/>
      <w:r w:rsidRPr="00FE6309">
        <w:t>njega</w:t>
      </w:r>
      <w:proofErr w:type="spellEnd"/>
      <w:r w:rsidRPr="00FE6309">
        <w:t>;</w:t>
      </w:r>
      <w:proofErr w:type="gramEnd"/>
    </w:p>
    <w:p w14:paraId="136433DF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b) je </w:t>
      </w:r>
      <w:proofErr w:type="spellStart"/>
      <w:r w:rsidRPr="00FE6309">
        <w:rPr>
          <w:lang w:val="fr-FR"/>
        </w:rPr>
        <w:t>lijek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štetan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propisanim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uslovima</w:t>
      </w:r>
      <w:proofErr w:type="spellEnd"/>
      <w:r w:rsidRPr="00FE6309">
        <w:rPr>
          <w:lang w:val="fr-FR"/>
        </w:rPr>
        <w:t xml:space="preserve"> </w:t>
      </w:r>
      <w:proofErr w:type="spellStart"/>
      <w:proofErr w:type="gramStart"/>
      <w:r w:rsidRPr="00FE6309">
        <w:rPr>
          <w:lang w:val="fr-FR"/>
        </w:rPr>
        <w:t>primjene</w:t>
      </w:r>
      <w:proofErr w:type="spellEnd"/>
      <w:r w:rsidRPr="00FE6309">
        <w:rPr>
          <w:lang w:val="fr-FR"/>
        </w:rPr>
        <w:t>;</w:t>
      </w:r>
      <w:proofErr w:type="gramEnd"/>
    </w:p>
    <w:p w14:paraId="0626A9FD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c) </w:t>
      </w:r>
      <w:proofErr w:type="spellStart"/>
      <w:r w:rsidRPr="00FE6309">
        <w:rPr>
          <w:lang w:val="fr-FR"/>
        </w:rPr>
        <w:t>lijek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više</w:t>
      </w:r>
      <w:proofErr w:type="spellEnd"/>
      <w:r w:rsidRPr="00FE6309">
        <w:rPr>
          <w:lang w:val="fr-FR"/>
        </w:rPr>
        <w:t xml:space="preserve"> ne </w:t>
      </w:r>
      <w:proofErr w:type="spellStart"/>
      <w:r w:rsidRPr="00FE6309">
        <w:rPr>
          <w:lang w:val="fr-FR"/>
        </w:rPr>
        <w:t>odgovara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zahtjevima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savremene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medicine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potrebama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zdravstvene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zaštite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odnosno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očekivanom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odnosu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koristi</w:t>
      </w:r>
      <w:proofErr w:type="spellEnd"/>
      <w:r w:rsidRPr="00FE6309">
        <w:rPr>
          <w:lang w:val="fr-FR"/>
        </w:rPr>
        <w:t xml:space="preserve"> i </w:t>
      </w:r>
      <w:proofErr w:type="spellStart"/>
      <w:proofErr w:type="gramStart"/>
      <w:r w:rsidRPr="00FE6309">
        <w:rPr>
          <w:lang w:val="fr-FR"/>
        </w:rPr>
        <w:t>rizika</w:t>
      </w:r>
      <w:proofErr w:type="spellEnd"/>
      <w:r w:rsidRPr="00FE6309">
        <w:rPr>
          <w:lang w:val="fr-FR"/>
        </w:rPr>
        <w:t>;</w:t>
      </w:r>
      <w:proofErr w:type="gramEnd"/>
    </w:p>
    <w:p w14:paraId="1453F653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d) </w:t>
      </w:r>
      <w:proofErr w:type="spellStart"/>
      <w:r w:rsidRPr="00FE6309">
        <w:rPr>
          <w:lang w:val="fr-FR"/>
        </w:rPr>
        <w:t>kvalitativni</w:t>
      </w:r>
      <w:proofErr w:type="spellEnd"/>
      <w:r w:rsidRPr="00FE6309">
        <w:rPr>
          <w:lang w:val="fr-FR"/>
        </w:rPr>
        <w:t xml:space="preserve"> i/</w:t>
      </w:r>
      <w:proofErr w:type="spellStart"/>
      <w:r w:rsidRPr="00FE6309">
        <w:rPr>
          <w:lang w:val="fr-FR"/>
        </w:rPr>
        <w:t>ili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kvantitativni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sastav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nije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skladu</w:t>
      </w:r>
      <w:proofErr w:type="spellEnd"/>
      <w:r w:rsidRPr="00FE6309">
        <w:rPr>
          <w:lang w:val="fr-FR"/>
        </w:rPr>
        <w:t xml:space="preserve"> sa </w:t>
      </w:r>
      <w:proofErr w:type="spellStart"/>
      <w:r w:rsidRPr="00FE6309">
        <w:rPr>
          <w:lang w:val="fr-FR"/>
        </w:rPr>
        <w:t>sastavom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navedenim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dokumentaciji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koja</w:t>
      </w:r>
      <w:proofErr w:type="spellEnd"/>
      <w:r w:rsidRPr="00FE6309">
        <w:rPr>
          <w:lang w:val="fr-FR"/>
        </w:rPr>
        <w:t xml:space="preserve"> je bila </w:t>
      </w:r>
      <w:proofErr w:type="spellStart"/>
      <w:r w:rsidRPr="00FE6309">
        <w:rPr>
          <w:lang w:val="fr-FR"/>
        </w:rPr>
        <w:t>priložena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uz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zahtjev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davanje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gramStart"/>
      <w:r w:rsidRPr="00FE6309">
        <w:rPr>
          <w:lang w:val="fr-FR"/>
        </w:rPr>
        <w:t>promet;</w:t>
      </w:r>
      <w:proofErr w:type="gramEnd"/>
    </w:p>
    <w:p w14:paraId="741D9675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e) </w:t>
      </w:r>
      <w:proofErr w:type="spellStart"/>
      <w:r w:rsidRPr="00FE6309">
        <w:rPr>
          <w:lang w:val="fr-FR"/>
        </w:rPr>
        <w:t>podaci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podnesenoj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dokumentaciji</w:t>
      </w:r>
      <w:proofErr w:type="spellEnd"/>
      <w:r w:rsidRPr="00FE6309">
        <w:rPr>
          <w:lang w:val="fr-FR"/>
        </w:rPr>
        <w:t xml:space="preserve"> o </w:t>
      </w:r>
      <w:proofErr w:type="spellStart"/>
      <w:r w:rsidRPr="00FE6309">
        <w:rPr>
          <w:lang w:val="fr-FR"/>
        </w:rPr>
        <w:t>lijeku</w:t>
      </w:r>
      <w:proofErr w:type="spellEnd"/>
      <w:r w:rsidRPr="00FE6309">
        <w:rPr>
          <w:lang w:val="fr-FR"/>
        </w:rPr>
        <w:t xml:space="preserve"> ne </w:t>
      </w:r>
      <w:proofErr w:type="spellStart"/>
      <w:r w:rsidRPr="00FE6309">
        <w:rPr>
          <w:lang w:val="fr-FR"/>
        </w:rPr>
        <w:t>odgovaraju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stvarnom</w:t>
      </w:r>
      <w:proofErr w:type="spellEnd"/>
      <w:r w:rsidRPr="00FE6309">
        <w:rPr>
          <w:lang w:val="fr-FR"/>
        </w:rPr>
        <w:t xml:space="preserve"> </w:t>
      </w:r>
      <w:proofErr w:type="spellStart"/>
      <w:proofErr w:type="gramStart"/>
      <w:r w:rsidRPr="00FE6309">
        <w:rPr>
          <w:lang w:val="fr-FR"/>
        </w:rPr>
        <w:t>stanju</w:t>
      </w:r>
      <w:proofErr w:type="spellEnd"/>
      <w:r w:rsidRPr="00FE6309">
        <w:rPr>
          <w:lang w:val="fr-FR"/>
        </w:rPr>
        <w:t>;</w:t>
      </w:r>
      <w:proofErr w:type="gramEnd"/>
    </w:p>
    <w:p w14:paraId="2E21EB35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f) </w:t>
      </w:r>
      <w:proofErr w:type="spellStart"/>
      <w:r w:rsidRPr="00FE6309">
        <w:rPr>
          <w:lang w:val="fr-FR"/>
        </w:rPr>
        <w:t>lijek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nije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stavljen</w:t>
      </w:r>
      <w:proofErr w:type="spellEnd"/>
      <w:r w:rsidRPr="00FE6309">
        <w:rPr>
          <w:lang w:val="fr-FR"/>
        </w:rPr>
        <w:t xml:space="preserve"> u promet u </w:t>
      </w:r>
      <w:proofErr w:type="spellStart"/>
      <w:r w:rsidRPr="00FE6309">
        <w:rPr>
          <w:lang w:val="fr-FR"/>
        </w:rPr>
        <w:t>roku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</w:t>
      </w:r>
      <w:proofErr w:type="spellEnd"/>
      <w:r w:rsidRPr="00FE6309">
        <w:rPr>
          <w:lang w:val="fr-FR"/>
        </w:rPr>
        <w:t xml:space="preserve"> tri </w:t>
      </w:r>
      <w:proofErr w:type="spellStart"/>
      <w:r w:rsidRPr="00FE6309">
        <w:rPr>
          <w:lang w:val="fr-FR"/>
        </w:rPr>
        <w:t>godine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dana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izdavanja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stavljanje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u promet, </w:t>
      </w:r>
      <w:proofErr w:type="spellStart"/>
      <w:r w:rsidRPr="00FE6309">
        <w:rPr>
          <w:lang w:val="fr-FR"/>
        </w:rPr>
        <w:t>osim</w:t>
      </w:r>
      <w:proofErr w:type="spellEnd"/>
      <w:r w:rsidRPr="00FE6309">
        <w:rPr>
          <w:lang w:val="fr-FR"/>
        </w:rPr>
        <w:t xml:space="preserve"> ako to </w:t>
      </w:r>
      <w:proofErr w:type="spellStart"/>
      <w:r w:rsidRPr="00FE6309">
        <w:rPr>
          <w:lang w:val="fr-FR"/>
        </w:rPr>
        <w:t>odobri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Agencija</w:t>
      </w:r>
      <w:proofErr w:type="spellEnd"/>
      <w:r w:rsidRPr="00FE6309">
        <w:rPr>
          <w:lang w:val="fr-FR"/>
        </w:rPr>
        <w:t xml:space="preserve"> na </w:t>
      </w:r>
      <w:proofErr w:type="spellStart"/>
      <w:r w:rsidRPr="00FE6309">
        <w:rPr>
          <w:lang w:val="fr-FR"/>
        </w:rPr>
        <w:t>osnovu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obrazloženog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zahtjeva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nosioca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stavljanje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u promet.</w:t>
      </w:r>
    </w:p>
    <w:p w14:paraId="66492EE3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85" w:name="clan_41"/>
      <w:bookmarkEnd w:id="85"/>
      <w:proofErr w:type="spellStart"/>
      <w:r w:rsidRPr="00FE6309">
        <w:rPr>
          <w:b/>
          <w:bCs/>
          <w:lang w:val="fr-FR"/>
        </w:rPr>
        <w:t>Član</w:t>
      </w:r>
      <w:proofErr w:type="spellEnd"/>
      <w:r w:rsidRPr="00FE6309">
        <w:rPr>
          <w:b/>
          <w:bCs/>
          <w:lang w:val="fr-FR"/>
        </w:rPr>
        <w:t xml:space="preserve"> 41</w:t>
      </w:r>
    </w:p>
    <w:p w14:paraId="2098A41E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86" w:name="str_46"/>
      <w:bookmarkEnd w:id="86"/>
      <w:r w:rsidRPr="00FE6309">
        <w:rPr>
          <w:b/>
          <w:bCs/>
          <w:lang w:val="fr-FR"/>
        </w:rPr>
        <w:t>(</w:t>
      </w:r>
      <w:proofErr w:type="spellStart"/>
      <w:r w:rsidRPr="00FE6309">
        <w:rPr>
          <w:b/>
          <w:bCs/>
          <w:lang w:val="fr-FR"/>
        </w:rPr>
        <w:t>Obnova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dozvole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za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stavljanje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lijeka</w:t>
      </w:r>
      <w:proofErr w:type="spellEnd"/>
      <w:r w:rsidRPr="00FE6309">
        <w:rPr>
          <w:b/>
          <w:bCs/>
          <w:lang w:val="fr-FR"/>
        </w:rPr>
        <w:t xml:space="preserve"> u promet)</w:t>
      </w:r>
    </w:p>
    <w:p w14:paraId="1ADCCAB9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(1) </w:t>
      </w:r>
      <w:proofErr w:type="spellStart"/>
      <w:r w:rsidRPr="00FE6309">
        <w:rPr>
          <w:lang w:val="fr-FR"/>
        </w:rPr>
        <w:t>Nosilac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stavljanje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u promet </w:t>
      </w:r>
      <w:proofErr w:type="spellStart"/>
      <w:r w:rsidRPr="00FE6309">
        <w:rPr>
          <w:lang w:val="fr-FR"/>
        </w:rPr>
        <w:t>dužan</w:t>
      </w:r>
      <w:proofErr w:type="spellEnd"/>
      <w:r w:rsidRPr="00FE6309">
        <w:rPr>
          <w:lang w:val="fr-FR"/>
        </w:rPr>
        <w:t xml:space="preserve"> je da </w:t>
      </w:r>
      <w:proofErr w:type="spellStart"/>
      <w:r w:rsidRPr="00FE6309">
        <w:rPr>
          <w:lang w:val="fr-FR"/>
        </w:rPr>
        <w:t>najmanje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šest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mjeseci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prije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isteka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važenja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stavljanje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u promet </w:t>
      </w:r>
      <w:proofErr w:type="spellStart"/>
      <w:r w:rsidRPr="00FE6309">
        <w:rPr>
          <w:lang w:val="fr-FR"/>
        </w:rPr>
        <w:t>podnese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zahtjev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njenu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obnovu</w:t>
      </w:r>
      <w:proofErr w:type="spellEnd"/>
      <w:r w:rsidRPr="00FE6309">
        <w:rPr>
          <w:lang w:val="fr-FR"/>
        </w:rPr>
        <w:t>.</w:t>
      </w:r>
    </w:p>
    <w:p w14:paraId="2359DB0C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(2) </w:t>
      </w:r>
      <w:proofErr w:type="spellStart"/>
      <w:r w:rsidRPr="00FE6309">
        <w:rPr>
          <w:lang w:val="fr-FR"/>
        </w:rPr>
        <w:t>Agencija</w:t>
      </w:r>
      <w:proofErr w:type="spellEnd"/>
      <w:r w:rsidRPr="00FE6309">
        <w:rPr>
          <w:lang w:val="fr-FR"/>
        </w:rPr>
        <w:t xml:space="preserve"> je </w:t>
      </w:r>
      <w:proofErr w:type="spellStart"/>
      <w:r w:rsidRPr="00FE6309">
        <w:rPr>
          <w:lang w:val="fr-FR"/>
        </w:rPr>
        <w:t>dužna</w:t>
      </w:r>
      <w:proofErr w:type="spellEnd"/>
      <w:r w:rsidRPr="00FE6309">
        <w:rPr>
          <w:lang w:val="fr-FR"/>
        </w:rPr>
        <w:t xml:space="preserve"> da o </w:t>
      </w:r>
      <w:proofErr w:type="spellStart"/>
      <w:r w:rsidRPr="00FE6309">
        <w:rPr>
          <w:lang w:val="fr-FR"/>
        </w:rPr>
        <w:t>zahtjevu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stava</w:t>
      </w:r>
      <w:proofErr w:type="spellEnd"/>
      <w:r w:rsidRPr="00FE6309">
        <w:rPr>
          <w:lang w:val="fr-FR"/>
        </w:rPr>
        <w:t xml:space="preserve"> (1) </w:t>
      </w:r>
      <w:proofErr w:type="spellStart"/>
      <w:r w:rsidRPr="00FE6309">
        <w:rPr>
          <w:lang w:val="fr-FR"/>
        </w:rPr>
        <w:t>ovog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člana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donese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odluku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roku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</w:t>
      </w:r>
      <w:proofErr w:type="spellEnd"/>
      <w:r w:rsidRPr="00FE6309">
        <w:rPr>
          <w:lang w:val="fr-FR"/>
        </w:rPr>
        <w:t xml:space="preserve"> 90 </w:t>
      </w:r>
      <w:proofErr w:type="spellStart"/>
      <w:r w:rsidRPr="00FE6309">
        <w:rPr>
          <w:lang w:val="fr-FR"/>
        </w:rPr>
        <w:t>dana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dana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prijema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potpunog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zahtjeva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obnovu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stavljanje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u promet, u </w:t>
      </w:r>
      <w:proofErr w:type="spellStart"/>
      <w:r w:rsidRPr="00FE6309">
        <w:rPr>
          <w:lang w:val="fr-FR"/>
        </w:rPr>
        <w:t>formi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rješenja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koje</w:t>
      </w:r>
      <w:proofErr w:type="spellEnd"/>
      <w:r w:rsidRPr="00FE6309">
        <w:rPr>
          <w:lang w:val="fr-FR"/>
        </w:rPr>
        <w:t xml:space="preserve"> je </w:t>
      </w:r>
      <w:proofErr w:type="spellStart"/>
      <w:r w:rsidRPr="00FE6309">
        <w:rPr>
          <w:lang w:val="fr-FR"/>
        </w:rPr>
        <w:t>konačno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upravnom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postupku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protiv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kojeg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nije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dozvoljena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žalba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ali</w:t>
      </w:r>
      <w:proofErr w:type="spellEnd"/>
      <w:r w:rsidRPr="00FE6309">
        <w:rPr>
          <w:lang w:val="fr-FR"/>
        </w:rPr>
        <w:t xml:space="preserve"> se </w:t>
      </w:r>
      <w:proofErr w:type="spellStart"/>
      <w:r w:rsidRPr="00FE6309">
        <w:rPr>
          <w:lang w:val="fr-FR"/>
        </w:rPr>
        <w:t>može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pokrenuti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upravni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spor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kod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nadležnog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suda</w:t>
      </w:r>
      <w:proofErr w:type="spellEnd"/>
      <w:r w:rsidRPr="00FE6309">
        <w:rPr>
          <w:lang w:val="fr-FR"/>
        </w:rPr>
        <w:t>.</w:t>
      </w:r>
    </w:p>
    <w:p w14:paraId="49352BE8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(3) </w:t>
      </w:r>
      <w:proofErr w:type="spellStart"/>
      <w:r w:rsidRPr="00FE6309">
        <w:rPr>
          <w:lang w:val="fr-FR"/>
        </w:rPr>
        <w:t>Rok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stava</w:t>
      </w:r>
      <w:proofErr w:type="spellEnd"/>
      <w:r w:rsidRPr="00FE6309">
        <w:rPr>
          <w:lang w:val="fr-FR"/>
        </w:rPr>
        <w:t xml:space="preserve"> (2) </w:t>
      </w:r>
      <w:proofErr w:type="spellStart"/>
      <w:r w:rsidRPr="00FE6309">
        <w:rPr>
          <w:lang w:val="fr-FR"/>
        </w:rPr>
        <w:t>ovog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člana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prestaje</w:t>
      </w:r>
      <w:proofErr w:type="spellEnd"/>
      <w:r w:rsidRPr="00FE6309">
        <w:rPr>
          <w:lang w:val="fr-FR"/>
        </w:rPr>
        <w:t xml:space="preserve"> da </w:t>
      </w:r>
      <w:proofErr w:type="spellStart"/>
      <w:r w:rsidRPr="00FE6309">
        <w:rPr>
          <w:lang w:val="fr-FR"/>
        </w:rPr>
        <w:t>teče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dana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kada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Agencija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predlagača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zatraži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dodatne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potrebne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podatke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ili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objašnjenja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prekid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računanja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utvrđenog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roka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traje</w:t>
      </w:r>
      <w:proofErr w:type="spellEnd"/>
      <w:r w:rsidRPr="00FE6309">
        <w:rPr>
          <w:lang w:val="fr-FR"/>
        </w:rPr>
        <w:t xml:space="preserve"> do </w:t>
      </w:r>
      <w:proofErr w:type="spellStart"/>
      <w:r w:rsidRPr="00FE6309">
        <w:rPr>
          <w:lang w:val="fr-FR"/>
        </w:rPr>
        <w:t>ispunjenja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zahtjeva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Agencije</w:t>
      </w:r>
      <w:proofErr w:type="spellEnd"/>
      <w:r w:rsidRPr="00FE6309">
        <w:rPr>
          <w:lang w:val="fr-FR"/>
        </w:rPr>
        <w:t>.</w:t>
      </w:r>
    </w:p>
    <w:p w14:paraId="17E2473D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(4) </w:t>
      </w:r>
      <w:proofErr w:type="spellStart"/>
      <w:r w:rsidRPr="00FE6309">
        <w:rPr>
          <w:lang w:val="fr-FR"/>
        </w:rPr>
        <w:t>Zahtjev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stava</w:t>
      </w:r>
      <w:proofErr w:type="spellEnd"/>
      <w:r w:rsidRPr="00FE6309">
        <w:rPr>
          <w:lang w:val="fr-FR"/>
        </w:rPr>
        <w:t xml:space="preserve"> (1) </w:t>
      </w:r>
      <w:proofErr w:type="spellStart"/>
      <w:r w:rsidRPr="00FE6309">
        <w:rPr>
          <w:lang w:val="fr-FR"/>
        </w:rPr>
        <w:t>ovog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člana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mora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sadržavati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najmanje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ažurirane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administrativne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podatke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podatke</w:t>
      </w:r>
      <w:proofErr w:type="spellEnd"/>
      <w:r w:rsidRPr="00FE6309">
        <w:rPr>
          <w:lang w:val="fr-FR"/>
        </w:rPr>
        <w:t xml:space="preserve"> o </w:t>
      </w:r>
      <w:proofErr w:type="spellStart"/>
      <w:r w:rsidRPr="00FE6309">
        <w:rPr>
          <w:lang w:val="fr-FR"/>
        </w:rPr>
        <w:t>periodičnom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izvještaju</w:t>
      </w:r>
      <w:proofErr w:type="spellEnd"/>
      <w:r w:rsidRPr="00FE6309">
        <w:rPr>
          <w:lang w:val="fr-FR"/>
        </w:rPr>
        <w:t xml:space="preserve"> o </w:t>
      </w:r>
      <w:proofErr w:type="spellStart"/>
      <w:r w:rsidRPr="00FE6309">
        <w:rPr>
          <w:lang w:val="fr-FR"/>
        </w:rPr>
        <w:t>bezbjednosti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dodatne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podatke</w:t>
      </w:r>
      <w:proofErr w:type="spellEnd"/>
      <w:r w:rsidRPr="00FE6309">
        <w:rPr>
          <w:lang w:val="fr-FR"/>
        </w:rPr>
        <w:t xml:space="preserve"> o </w:t>
      </w:r>
      <w:proofErr w:type="spellStart"/>
      <w:r w:rsidRPr="00FE6309">
        <w:rPr>
          <w:lang w:val="fr-FR"/>
        </w:rPr>
        <w:t>kvalitetu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bezbjednosti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djelotvornosti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, ako je to </w:t>
      </w:r>
      <w:proofErr w:type="spellStart"/>
      <w:r w:rsidRPr="00FE6309">
        <w:rPr>
          <w:lang w:val="fr-FR"/>
        </w:rPr>
        <w:t>potrebno</w:t>
      </w:r>
      <w:proofErr w:type="spellEnd"/>
      <w:r w:rsidRPr="00FE6309">
        <w:rPr>
          <w:lang w:val="fr-FR"/>
        </w:rPr>
        <w:t xml:space="preserve">, te </w:t>
      </w:r>
      <w:proofErr w:type="spellStart"/>
      <w:r w:rsidRPr="00FE6309">
        <w:rPr>
          <w:lang w:val="fr-FR"/>
        </w:rPr>
        <w:t>ostale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podatke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potrebne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ocjenu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odnosa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rizika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koristi</w:t>
      </w:r>
      <w:proofErr w:type="spellEnd"/>
      <w:r w:rsidRPr="00FE6309">
        <w:rPr>
          <w:lang w:val="fr-FR"/>
        </w:rPr>
        <w:t>.</w:t>
      </w:r>
    </w:p>
    <w:p w14:paraId="5ED3AE79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lastRenderedPageBreak/>
        <w:t xml:space="preserve">(5) </w:t>
      </w:r>
      <w:proofErr w:type="spellStart"/>
      <w:r w:rsidRPr="00FE6309">
        <w:rPr>
          <w:lang w:val="fr-FR"/>
        </w:rPr>
        <w:t>Detaljan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sadržaj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zahtjeva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postupak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uslove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pribavljanje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obnove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stavljanje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u promet, </w:t>
      </w:r>
      <w:proofErr w:type="spellStart"/>
      <w:r w:rsidRPr="00FE6309">
        <w:rPr>
          <w:lang w:val="fr-FR"/>
        </w:rPr>
        <w:t>oblik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sadržaj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zahtijevane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dokumentacije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propisuje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ministar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civilnih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poslova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BiH</w:t>
      </w:r>
      <w:proofErr w:type="spellEnd"/>
      <w:r w:rsidRPr="00FE6309">
        <w:rPr>
          <w:lang w:val="fr-FR"/>
        </w:rPr>
        <w:t xml:space="preserve">, na </w:t>
      </w:r>
      <w:proofErr w:type="spellStart"/>
      <w:r w:rsidRPr="00FE6309">
        <w:rPr>
          <w:lang w:val="fr-FR"/>
        </w:rPr>
        <w:t>predlog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Stručnog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savjeta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Agencije</w:t>
      </w:r>
      <w:proofErr w:type="spellEnd"/>
      <w:r w:rsidRPr="00FE6309">
        <w:rPr>
          <w:lang w:val="fr-FR"/>
        </w:rPr>
        <w:t>.</w:t>
      </w:r>
    </w:p>
    <w:p w14:paraId="79D94473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87" w:name="clan_42"/>
      <w:bookmarkEnd w:id="87"/>
      <w:proofErr w:type="spellStart"/>
      <w:r w:rsidRPr="00FE6309">
        <w:rPr>
          <w:b/>
          <w:bCs/>
          <w:lang w:val="fr-FR"/>
        </w:rPr>
        <w:t>Član</w:t>
      </w:r>
      <w:proofErr w:type="spellEnd"/>
      <w:r w:rsidRPr="00FE6309">
        <w:rPr>
          <w:b/>
          <w:bCs/>
          <w:lang w:val="fr-FR"/>
        </w:rPr>
        <w:t xml:space="preserve"> 42</w:t>
      </w:r>
    </w:p>
    <w:p w14:paraId="1F23F095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88" w:name="str_47"/>
      <w:bookmarkEnd w:id="88"/>
      <w:r w:rsidRPr="00FE6309">
        <w:rPr>
          <w:b/>
          <w:bCs/>
          <w:lang w:val="fr-FR"/>
        </w:rPr>
        <w:t xml:space="preserve">(Promet </w:t>
      </w:r>
      <w:proofErr w:type="spellStart"/>
      <w:r w:rsidRPr="00FE6309">
        <w:rPr>
          <w:b/>
          <w:bCs/>
          <w:lang w:val="fr-FR"/>
        </w:rPr>
        <w:t>lijeka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nakon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isteka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dozvole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za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stavljanje</w:t>
      </w:r>
      <w:proofErr w:type="spellEnd"/>
      <w:r w:rsidRPr="00FE6309">
        <w:rPr>
          <w:b/>
          <w:bCs/>
          <w:lang w:val="fr-FR"/>
        </w:rPr>
        <w:t xml:space="preserve"> u promet)</w:t>
      </w:r>
    </w:p>
    <w:p w14:paraId="40D140E5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(1) </w:t>
      </w:r>
      <w:proofErr w:type="spellStart"/>
      <w:r w:rsidRPr="00FE6309">
        <w:rPr>
          <w:lang w:val="fr-FR"/>
        </w:rPr>
        <w:t>Lijek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kojem</w:t>
      </w:r>
      <w:proofErr w:type="spellEnd"/>
      <w:r w:rsidRPr="00FE6309">
        <w:rPr>
          <w:lang w:val="fr-FR"/>
        </w:rPr>
        <w:t xml:space="preserve"> je </w:t>
      </w:r>
      <w:proofErr w:type="spellStart"/>
      <w:r w:rsidRPr="00FE6309">
        <w:rPr>
          <w:lang w:val="fr-FR"/>
        </w:rPr>
        <w:t>dozvola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stavljanje</w:t>
      </w:r>
      <w:proofErr w:type="spellEnd"/>
      <w:r w:rsidRPr="00FE6309">
        <w:rPr>
          <w:lang w:val="fr-FR"/>
        </w:rPr>
        <w:t xml:space="preserve"> u promet </w:t>
      </w:r>
      <w:proofErr w:type="spellStart"/>
      <w:r w:rsidRPr="00FE6309">
        <w:rPr>
          <w:lang w:val="fr-FR"/>
        </w:rPr>
        <w:t>istekla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nije</w:t>
      </w:r>
      <w:proofErr w:type="spellEnd"/>
      <w:r w:rsidRPr="00FE6309">
        <w:rPr>
          <w:lang w:val="fr-FR"/>
        </w:rPr>
        <w:t xml:space="preserve"> bila </w:t>
      </w:r>
      <w:proofErr w:type="spellStart"/>
      <w:r w:rsidRPr="00FE6309">
        <w:rPr>
          <w:lang w:val="fr-FR"/>
        </w:rPr>
        <w:t>obnovljena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roku</w:t>
      </w:r>
      <w:proofErr w:type="spellEnd"/>
      <w:r w:rsidRPr="00FE6309">
        <w:rPr>
          <w:lang w:val="fr-FR"/>
        </w:rPr>
        <w:t xml:space="preserve"> i na </w:t>
      </w:r>
      <w:proofErr w:type="spellStart"/>
      <w:r w:rsidRPr="00FE6309">
        <w:rPr>
          <w:lang w:val="fr-FR"/>
        </w:rPr>
        <w:t>način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predviđen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članu</w:t>
      </w:r>
      <w:proofErr w:type="spellEnd"/>
      <w:r w:rsidRPr="00FE6309">
        <w:rPr>
          <w:lang w:val="fr-FR"/>
        </w:rPr>
        <w:t xml:space="preserve"> 41. </w:t>
      </w:r>
      <w:proofErr w:type="spellStart"/>
      <w:proofErr w:type="gramStart"/>
      <w:r w:rsidRPr="00FE6309">
        <w:rPr>
          <w:lang w:val="fr-FR"/>
        </w:rPr>
        <w:t>ovog</w:t>
      </w:r>
      <w:proofErr w:type="spellEnd"/>
      <w:proofErr w:type="gram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Zakona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može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biti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prometu</w:t>
      </w:r>
      <w:proofErr w:type="spellEnd"/>
      <w:r w:rsidRPr="00FE6309">
        <w:rPr>
          <w:lang w:val="fr-FR"/>
        </w:rPr>
        <w:t xml:space="preserve"> do 12 </w:t>
      </w:r>
      <w:proofErr w:type="spellStart"/>
      <w:r w:rsidRPr="00FE6309">
        <w:rPr>
          <w:lang w:val="fr-FR"/>
        </w:rPr>
        <w:t>mjeseci</w:t>
      </w:r>
      <w:proofErr w:type="spellEnd"/>
      <w:r w:rsidRPr="00FE6309">
        <w:rPr>
          <w:lang w:val="fr-FR"/>
        </w:rPr>
        <w:t xml:space="preserve"> po </w:t>
      </w:r>
      <w:proofErr w:type="spellStart"/>
      <w:r w:rsidRPr="00FE6309">
        <w:rPr>
          <w:lang w:val="fr-FR"/>
        </w:rPr>
        <w:t>isteku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dozvole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osim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slučaju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razloga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koji</w:t>
      </w:r>
      <w:proofErr w:type="spellEnd"/>
      <w:r w:rsidRPr="00FE6309">
        <w:rPr>
          <w:lang w:val="fr-FR"/>
        </w:rPr>
        <w:t xml:space="preserve"> se </w:t>
      </w:r>
      <w:proofErr w:type="spellStart"/>
      <w:r w:rsidRPr="00FE6309">
        <w:rPr>
          <w:lang w:val="fr-FR"/>
        </w:rPr>
        <w:t>odnose</w:t>
      </w:r>
      <w:proofErr w:type="spellEnd"/>
      <w:r w:rsidRPr="00FE6309">
        <w:rPr>
          <w:lang w:val="fr-FR"/>
        </w:rPr>
        <w:t xml:space="preserve"> na </w:t>
      </w:r>
      <w:proofErr w:type="spellStart"/>
      <w:r w:rsidRPr="00FE6309">
        <w:rPr>
          <w:lang w:val="fr-FR"/>
        </w:rPr>
        <w:t>bezbjednost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ili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djelotvornost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>.</w:t>
      </w:r>
    </w:p>
    <w:p w14:paraId="36B376F2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(2) Za </w:t>
      </w:r>
      <w:proofErr w:type="spellStart"/>
      <w:r w:rsidRPr="00FE6309">
        <w:rPr>
          <w:lang w:val="fr-FR"/>
        </w:rPr>
        <w:t>lijek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čiju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obnovu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stavljanje</w:t>
      </w:r>
      <w:proofErr w:type="spellEnd"/>
      <w:r w:rsidRPr="00FE6309">
        <w:rPr>
          <w:lang w:val="fr-FR"/>
        </w:rPr>
        <w:t xml:space="preserve"> u promet </w:t>
      </w:r>
      <w:proofErr w:type="spellStart"/>
      <w:r w:rsidRPr="00FE6309">
        <w:rPr>
          <w:lang w:val="fr-FR"/>
        </w:rPr>
        <w:t>nije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podnesen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zahtjev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roku</w:t>
      </w:r>
      <w:proofErr w:type="spellEnd"/>
      <w:r w:rsidRPr="00FE6309">
        <w:rPr>
          <w:lang w:val="fr-FR"/>
        </w:rPr>
        <w:t xml:space="preserve"> i na </w:t>
      </w:r>
      <w:proofErr w:type="spellStart"/>
      <w:r w:rsidRPr="00FE6309">
        <w:rPr>
          <w:lang w:val="fr-FR"/>
        </w:rPr>
        <w:t>način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predviđen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odredbom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člana</w:t>
      </w:r>
      <w:proofErr w:type="spellEnd"/>
      <w:r w:rsidRPr="00FE6309">
        <w:rPr>
          <w:lang w:val="fr-FR"/>
        </w:rPr>
        <w:t xml:space="preserve"> 41. </w:t>
      </w:r>
      <w:proofErr w:type="spellStart"/>
      <w:proofErr w:type="gramStart"/>
      <w:r w:rsidRPr="00FE6309">
        <w:rPr>
          <w:lang w:val="fr-FR"/>
        </w:rPr>
        <w:t>ovog</w:t>
      </w:r>
      <w:proofErr w:type="spellEnd"/>
      <w:proofErr w:type="gram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Zakona</w:t>
      </w:r>
      <w:proofErr w:type="spellEnd"/>
      <w:r w:rsidRPr="00FE6309">
        <w:rPr>
          <w:lang w:val="fr-FR"/>
        </w:rPr>
        <w:t xml:space="preserve"> ne </w:t>
      </w:r>
      <w:proofErr w:type="spellStart"/>
      <w:r w:rsidRPr="00FE6309">
        <w:rPr>
          <w:lang w:val="fr-FR"/>
        </w:rPr>
        <w:t>može</w:t>
      </w:r>
      <w:proofErr w:type="spellEnd"/>
      <w:r w:rsidRPr="00FE6309">
        <w:rPr>
          <w:lang w:val="fr-FR"/>
        </w:rPr>
        <w:t xml:space="preserve"> se </w:t>
      </w:r>
      <w:proofErr w:type="spellStart"/>
      <w:r w:rsidRPr="00FE6309">
        <w:rPr>
          <w:lang w:val="fr-FR"/>
        </w:rPr>
        <w:t>podnijeti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zahtjev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obnovu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dozvole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već</w:t>
      </w:r>
      <w:proofErr w:type="spellEnd"/>
      <w:r w:rsidRPr="00FE6309">
        <w:rPr>
          <w:lang w:val="fr-FR"/>
        </w:rPr>
        <w:t xml:space="preserve"> se </w:t>
      </w:r>
      <w:proofErr w:type="spellStart"/>
      <w:r w:rsidRPr="00FE6309">
        <w:rPr>
          <w:lang w:val="fr-FR"/>
        </w:rPr>
        <w:t>zahtjev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podnosi</w:t>
      </w:r>
      <w:proofErr w:type="spellEnd"/>
      <w:r w:rsidRPr="00FE6309">
        <w:rPr>
          <w:lang w:val="fr-FR"/>
        </w:rPr>
        <w:t xml:space="preserve"> po </w:t>
      </w:r>
      <w:proofErr w:type="spellStart"/>
      <w:r w:rsidRPr="00FE6309">
        <w:rPr>
          <w:lang w:val="fr-FR"/>
        </w:rPr>
        <w:t>proceduri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predviđenoj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kao</w:t>
      </w:r>
      <w:proofErr w:type="spellEnd"/>
      <w:r w:rsidRPr="00FE6309">
        <w:rPr>
          <w:lang w:val="fr-FR"/>
        </w:rPr>
        <w:t xml:space="preserve"> da </w:t>
      </w:r>
      <w:proofErr w:type="spellStart"/>
      <w:r w:rsidRPr="00FE6309">
        <w:rPr>
          <w:lang w:val="fr-FR"/>
        </w:rPr>
        <w:t>prva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stavljanje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u promet </w:t>
      </w:r>
      <w:proofErr w:type="spellStart"/>
      <w:r w:rsidRPr="00FE6309">
        <w:rPr>
          <w:lang w:val="fr-FR"/>
        </w:rPr>
        <w:t>nije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izdata</w:t>
      </w:r>
      <w:proofErr w:type="spellEnd"/>
      <w:r w:rsidRPr="00FE6309">
        <w:rPr>
          <w:lang w:val="fr-FR"/>
        </w:rPr>
        <w:t>.</w:t>
      </w:r>
    </w:p>
    <w:p w14:paraId="1DE6EF05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89" w:name="clan_43"/>
      <w:bookmarkEnd w:id="89"/>
      <w:proofErr w:type="spellStart"/>
      <w:r w:rsidRPr="00FE6309">
        <w:rPr>
          <w:b/>
          <w:bCs/>
          <w:lang w:val="fr-FR"/>
        </w:rPr>
        <w:t>Član</w:t>
      </w:r>
      <w:proofErr w:type="spellEnd"/>
      <w:r w:rsidRPr="00FE6309">
        <w:rPr>
          <w:b/>
          <w:bCs/>
          <w:lang w:val="fr-FR"/>
        </w:rPr>
        <w:t xml:space="preserve"> 43</w:t>
      </w:r>
    </w:p>
    <w:p w14:paraId="3F6C42C5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90" w:name="str_48"/>
      <w:bookmarkEnd w:id="90"/>
      <w:r w:rsidRPr="00FE6309">
        <w:rPr>
          <w:b/>
          <w:bCs/>
          <w:lang w:val="fr-FR"/>
        </w:rPr>
        <w:t>(</w:t>
      </w:r>
      <w:proofErr w:type="spellStart"/>
      <w:r w:rsidRPr="00FE6309">
        <w:rPr>
          <w:b/>
          <w:bCs/>
          <w:lang w:val="fr-FR"/>
        </w:rPr>
        <w:t>Obustavljanje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proizvodnje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odnosno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prometa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prije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isteka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dozvole</w:t>
      </w:r>
      <w:proofErr w:type="spellEnd"/>
      <w:r w:rsidRPr="00FE6309">
        <w:rPr>
          <w:b/>
          <w:bCs/>
          <w:lang w:val="fr-FR"/>
        </w:rPr>
        <w:t>)</w:t>
      </w:r>
    </w:p>
    <w:p w14:paraId="374A62FF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Ako </w:t>
      </w:r>
      <w:proofErr w:type="spellStart"/>
      <w:r w:rsidRPr="00FE6309">
        <w:rPr>
          <w:lang w:val="fr-FR"/>
        </w:rPr>
        <w:t>proizvođač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odluči</w:t>
      </w:r>
      <w:proofErr w:type="spellEnd"/>
      <w:r w:rsidRPr="00FE6309">
        <w:rPr>
          <w:lang w:val="fr-FR"/>
        </w:rPr>
        <w:t xml:space="preserve"> da </w:t>
      </w:r>
      <w:proofErr w:type="spellStart"/>
      <w:r w:rsidRPr="00FE6309">
        <w:rPr>
          <w:lang w:val="fr-FR"/>
        </w:rPr>
        <w:t>obustavi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proizvodnju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odnosno</w:t>
      </w:r>
      <w:proofErr w:type="spellEnd"/>
      <w:r w:rsidRPr="00FE6309">
        <w:rPr>
          <w:lang w:val="fr-FR"/>
        </w:rPr>
        <w:t xml:space="preserve"> promet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prije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isteka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njegovo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stavljanje</w:t>
      </w:r>
      <w:proofErr w:type="spellEnd"/>
      <w:r w:rsidRPr="00FE6309">
        <w:rPr>
          <w:lang w:val="fr-FR"/>
        </w:rPr>
        <w:t xml:space="preserve"> u promet, </w:t>
      </w:r>
      <w:proofErr w:type="spellStart"/>
      <w:r w:rsidRPr="00FE6309">
        <w:rPr>
          <w:lang w:val="fr-FR"/>
        </w:rPr>
        <w:t>dužan</w:t>
      </w:r>
      <w:proofErr w:type="spellEnd"/>
      <w:r w:rsidRPr="00FE6309">
        <w:rPr>
          <w:lang w:val="fr-FR"/>
        </w:rPr>
        <w:t xml:space="preserve"> je da o tome </w:t>
      </w:r>
      <w:proofErr w:type="spellStart"/>
      <w:r w:rsidRPr="00FE6309">
        <w:rPr>
          <w:lang w:val="fr-FR"/>
        </w:rPr>
        <w:t>izvijesti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Agenciju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najkasnije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roku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šest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mjeseci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prije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obustavljanja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proizvodnje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odnosno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prometa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uz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navođenje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razloga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obustavljanje</w:t>
      </w:r>
      <w:proofErr w:type="spellEnd"/>
      <w:r w:rsidRPr="00FE6309">
        <w:rPr>
          <w:lang w:val="fr-FR"/>
        </w:rPr>
        <w:t>.</w:t>
      </w:r>
    </w:p>
    <w:p w14:paraId="3BC4ABE6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91" w:name="clan_44"/>
      <w:bookmarkEnd w:id="91"/>
      <w:proofErr w:type="spellStart"/>
      <w:r w:rsidRPr="00FE6309">
        <w:rPr>
          <w:b/>
          <w:bCs/>
          <w:lang w:val="fr-FR"/>
        </w:rPr>
        <w:t>Član</w:t>
      </w:r>
      <w:proofErr w:type="spellEnd"/>
      <w:r w:rsidRPr="00FE6309">
        <w:rPr>
          <w:b/>
          <w:bCs/>
          <w:lang w:val="fr-FR"/>
        </w:rPr>
        <w:t xml:space="preserve"> 44</w:t>
      </w:r>
    </w:p>
    <w:p w14:paraId="0303798A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92" w:name="str_49"/>
      <w:bookmarkEnd w:id="92"/>
      <w:r w:rsidRPr="00FE6309">
        <w:rPr>
          <w:b/>
          <w:bCs/>
          <w:lang w:val="fr-FR"/>
        </w:rPr>
        <w:t>(</w:t>
      </w:r>
      <w:proofErr w:type="spellStart"/>
      <w:r w:rsidRPr="00FE6309">
        <w:rPr>
          <w:b/>
          <w:bCs/>
          <w:lang w:val="fr-FR"/>
        </w:rPr>
        <w:t>Izmjene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dozvole</w:t>
      </w:r>
      <w:proofErr w:type="spellEnd"/>
      <w:r w:rsidRPr="00FE6309">
        <w:rPr>
          <w:b/>
          <w:bCs/>
          <w:lang w:val="fr-FR"/>
        </w:rPr>
        <w:t>)</w:t>
      </w:r>
    </w:p>
    <w:p w14:paraId="375A5496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(1) </w:t>
      </w:r>
      <w:proofErr w:type="spellStart"/>
      <w:r w:rsidRPr="00FE6309">
        <w:rPr>
          <w:lang w:val="fr-FR"/>
        </w:rPr>
        <w:t>Nosilac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stavljanje</w:t>
      </w:r>
      <w:proofErr w:type="spellEnd"/>
      <w:r w:rsidRPr="00FE6309">
        <w:rPr>
          <w:lang w:val="fr-FR"/>
        </w:rPr>
        <w:t xml:space="preserve"> u promet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dužan</w:t>
      </w:r>
      <w:proofErr w:type="spellEnd"/>
      <w:r w:rsidRPr="00FE6309">
        <w:rPr>
          <w:lang w:val="fr-FR"/>
        </w:rPr>
        <w:t xml:space="preserve"> je da </w:t>
      </w:r>
      <w:proofErr w:type="spellStart"/>
      <w:r w:rsidRPr="00FE6309">
        <w:rPr>
          <w:lang w:val="fr-FR"/>
        </w:rPr>
        <w:t>prati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naučno-tehnički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napredak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vezi</w:t>
      </w:r>
      <w:proofErr w:type="spellEnd"/>
      <w:r w:rsidRPr="00FE6309">
        <w:rPr>
          <w:lang w:val="fr-FR"/>
        </w:rPr>
        <w:t xml:space="preserve"> sa </w:t>
      </w:r>
      <w:proofErr w:type="spellStart"/>
      <w:r w:rsidRPr="00FE6309">
        <w:rPr>
          <w:lang w:val="fr-FR"/>
        </w:rPr>
        <w:t>lijekom</w:t>
      </w:r>
      <w:proofErr w:type="spellEnd"/>
      <w:r w:rsidRPr="00FE6309">
        <w:rPr>
          <w:lang w:val="fr-FR"/>
        </w:rPr>
        <w:t xml:space="preserve">, nova </w:t>
      </w:r>
      <w:proofErr w:type="spellStart"/>
      <w:r w:rsidRPr="00FE6309">
        <w:rPr>
          <w:lang w:val="fr-FR"/>
        </w:rPr>
        <w:t>saznanja</w:t>
      </w:r>
      <w:proofErr w:type="spellEnd"/>
      <w:r w:rsidRPr="00FE6309">
        <w:rPr>
          <w:lang w:val="fr-FR"/>
        </w:rPr>
        <w:t xml:space="preserve"> o </w:t>
      </w:r>
      <w:proofErr w:type="spellStart"/>
      <w:r w:rsidRPr="00FE6309">
        <w:rPr>
          <w:lang w:val="fr-FR"/>
        </w:rPr>
        <w:t>ocjeni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kvaliteta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bezbjednosti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djelotvornosti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izmjenu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dokumentacije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koja</w:t>
      </w:r>
      <w:proofErr w:type="spellEnd"/>
      <w:r w:rsidRPr="00FE6309">
        <w:rPr>
          <w:lang w:val="fr-FR"/>
        </w:rPr>
        <w:t xml:space="preserve"> je bila </w:t>
      </w:r>
      <w:proofErr w:type="spellStart"/>
      <w:r w:rsidRPr="00FE6309">
        <w:rPr>
          <w:lang w:val="fr-FR"/>
        </w:rPr>
        <w:t>priložena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postupku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pribavljanja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stavljanje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u promet te nova </w:t>
      </w:r>
      <w:proofErr w:type="spellStart"/>
      <w:r w:rsidRPr="00FE6309">
        <w:rPr>
          <w:lang w:val="fr-FR"/>
        </w:rPr>
        <w:t>saznanja</w:t>
      </w:r>
      <w:proofErr w:type="spellEnd"/>
      <w:r w:rsidRPr="00FE6309">
        <w:rPr>
          <w:lang w:val="fr-FR"/>
        </w:rPr>
        <w:t xml:space="preserve"> o </w:t>
      </w:r>
      <w:proofErr w:type="spellStart"/>
      <w:r w:rsidRPr="00FE6309">
        <w:rPr>
          <w:lang w:val="fr-FR"/>
        </w:rPr>
        <w:t>lijeku</w:t>
      </w:r>
      <w:proofErr w:type="spellEnd"/>
      <w:r w:rsidRPr="00FE6309">
        <w:rPr>
          <w:lang w:val="fr-FR"/>
        </w:rPr>
        <w:t>.</w:t>
      </w:r>
    </w:p>
    <w:p w14:paraId="1F6BD3D7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(2) </w:t>
      </w:r>
      <w:proofErr w:type="spellStart"/>
      <w:r w:rsidRPr="00FE6309">
        <w:rPr>
          <w:lang w:val="fr-FR"/>
        </w:rPr>
        <w:t>Nosilac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dužan</w:t>
      </w:r>
      <w:proofErr w:type="spellEnd"/>
      <w:r w:rsidRPr="00FE6309">
        <w:rPr>
          <w:lang w:val="fr-FR"/>
        </w:rPr>
        <w:t xml:space="preserve"> je da </w:t>
      </w:r>
      <w:proofErr w:type="spellStart"/>
      <w:r w:rsidRPr="00FE6309">
        <w:rPr>
          <w:lang w:val="fr-FR"/>
        </w:rPr>
        <w:t>redovno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prijavljuje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Agenciji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izmjene</w:t>
      </w:r>
      <w:proofErr w:type="spellEnd"/>
      <w:r w:rsidRPr="00FE6309">
        <w:rPr>
          <w:lang w:val="fr-FR"/>
        </w:rPr>
        <w:t xml:space="preserve"> (</w:t>
      </w:r>
      <w:proofErr w:type="spellStart"/>
      <w:r w:rsidRPr="00FE6309">
        <w:rPr>
          <w:lang w:val="fr-FR"/>
        </w:rPr>
        <w:t>izmjene</w:t>
      </w:r>
      <w:proofErr w:type="spellEnd"/>
      <w:r w:rsidRPr="00FE6309">
        <w:rPr>
          <w:lang w:val="fr-FR"/>
        </w:rPr>
        <w:t xml:space="preserve"> tipa I A i </w:t>
      </w:r>
      <w:proofErr w:type="spellStart"/>
      <w:r w:rsidRPr="00FE6309">
        <w:rPr>
          <w:lang w:val="fr-FR"/>
        </w:rPr>
        <w:t>I</w:t>
      </w:r>
      <w:proofErr w:type="spellEnd"/>
      <w:r w:rsidRPr="00FE6309">
        <w:rPr>
          <w:lang w:val="fr-FR"/>
        </w:rPr>
        <w:t xml:space="preserve"> B) </w:t>
      </w:r>
      <w:proofErr w:type="spellStart"/>
      <w:r w:rsidRPr="00FE6309">
        <w:rPr>
          <w:lang w:val="fr-FR"/>
        </w:rPr>
        <w:t>dokumentacije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odnosno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stavljanje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u promet, i </w:t>
      </w:r>
      <w:proofErr w:type="spellStart"/>
      <w:r w:rsidRPr="00FE6309">
        <w:rPr>
          <w:lang w:val="fr-FR"/>
        </w:rPr>
        <w:t>uvede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ih</w:t>
      </w:r>
      <w:proofErr w:type="spellEnd"/>
      <w:r w:rsidRPr="00FE6309">
        <w:rPr>
          <w:lang w:val="fr-FR"/>
        </w:rPr>
        <w:t xml:space="preserve"> tek ako </w:t>
      </w:r>
      <w:proofErr w:type="spellStart"/>
      <w:r w:rsidRPr="00FE6309">
        <w:rPr>
          <w:lang w:val="fr-FR"/>
        </w:rPr>
        <w:t>od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Agencije</w:t>
      </w:r>
      <w:proofErr w:type="spellEnd"/>
      <w:r w:rsidRPr="00FE6309">
        <w:rPr>
          <w:lang w:val="fr-FR"/>
        </w:rPr>
        <w:t xml:space="preserve"> ne </w:t>
      </w:r>
      <w:proofErr w:type="spellStart"/>
      <w:r w:rsidRPr="00FE6309">
        <w:rPr>
          <w:lang w:val="fr-FR"/>
        </w:rPr>
        <w:t>dobije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negativno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mišljenje</w:t>
      </w:r>
      <w:proofErr w:type="spellEnd"/>
      <w:r w:rsidRPr="00FE6309">
        <w:rPr>
          <w:lang w:val="fr-FR"/>
        </w:rPr>
        <w:t xml:space="preserve"> o </w:t>
      </w:r>
      <w:proofErr w:type="spellStart"/>
      <w:r w:rsidRPr="00FE6309">
        <w:rPr>
          <w:lang w:val="fr-FR"/>
        </w:rPr>
        <w:t>promjeni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roku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</w:t>
      </w:r>
      <w:proofErr w:type="spellEnd"/>
      <w:r w:rsidRPr="00FE6309">
        <w:rPr>
          <w:lang w:val="fr-FR"/>
        </w:rPr>
        <w:t xml:space="preserve"> 30 </w:t>
      </w:r>
      <w:proofErr w:type="spellStart"/>
      <w:r w:rsidRPr="00FE6309">
        <w:rPr>
          <w:lang w:val="fr-FR"/>
        </w:rPr>
        <w:t>dana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obavještavanja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sadrži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svu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potrebnu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dokumentaciju</w:t>
      </w:r>
      <w:proofErr w:type="spellEnd"/>
      <w:r w:rsidRPr="00FE6309">
        <w:rPr>
          <w:lang w:val="fr-FR"/>
        </w:rPr>
        <w:t xml:space="preserve"> o </w:t>
      </w:r>
      <w:proofErr w:type="spellStart"/>
      <w:r w:rsidRPr="00FE6309">
        <w:rPr>
          <w:lang w:val="fr-FR"/>
        </w:rPr>
        <w:t>promjeni</w:t>
      </w:r>
      <w:proofErr w:type="spellEnd"/>
      <w:r w:rsidRPr="00FE6309">
        <w:rPr>
          <w:lang w:val="fr-FR"/>
        </w:rPr>
        <w:t>.</w:t>
      </w:r>
    </w:p>
    <w:p w14:paraId="06AAA551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(3) </w:t>
      </w:r>
      <w:proofErr w:type="spellStart"/>
      <w:r w:rsidRPr="00FE6309">
        <w:rPr>
          <w:lang w:val="fr-FR"/>
        </w:rPr>
        <w:t>Nosilac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dužan</w:t>
      </w:r>
      <w:proofErr w:type="spellEnd"/>
      <w:r w:rsidRPr="00FE6309">
        <w:rPr>
          <w:lang w:val="fr-FR"/>
        </w:rPr>
        <w:t xml:space="preserve"> je da </w:t>
      </w:r>
      <w:proofErr w:type="spellStart"/>
      <w:r w:rsidRPr="00FE6309">
        <w:rPr>
          <w:lang w:val="fr-FR"/>
        </w:rPr>
        <w:t>bez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odgađanja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podnese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zahtjev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Agenciji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uvođenje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većih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izmjena</w:t>
      </w:r>
      <w:proofErr w:type="spellEnd"/>
      <w:r w:rsidRPr="00FE6309">
        <w:rPr>
          <w:lang w:val="fr-FR"/>
        </w:rPr>
        <w:t xml:space="preserve"> (</w:t>
      </w:r>
      <w:proofErr w:type="spellStart"/>
      <w:r w:rsidRPr="00FE6309">
        <w:rPr>
          <w:lang w:val="fr-FR"/>
        </w:rPr>
        <w:t>izmjene</w:t>
      </w:r>
      <w:proofErr w:type="spellEnd"/>
      <w:r w:rsidRPr="00FE6309">
        <w:rPr>
          <w:lang w:val="fr-FR"/>
        </w:rPr>
        <w:t xml:space="preserve"> tipa II) </w:t>
      </w:r>
      <w:proofErr w:type="spellStart"/>
      <w:r w:rsidRPr="00FE6309">
        <w:rPr>
          <w:lang w:val="fr-FR"/>
        </w:rPr>
        <w:t>dozvole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stavljanje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u promet.</w:t>
      </w:r>
    </w:p>
    <w:p w14:paraId="5B94CF78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(4) </w:t>
      </w:r>
      <w:proofErr w:type="spellStart"/>
      <w:r w:rsidRPr="00FE6309">
        <w:rPr>
          <w:lang w:val="fr-FR"/>
        </w:rPr>
        <w:t>Agencija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donosi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odluku</w:t>
      </w:r>
      <w:proofErr w:type="spellEnd"/>
      <w:r w:rsidRPr="00FE6309">
        <w:rPr>
          <w:lang w:val="fr-FR"/>
        </w:rPr>
        <w:t xml:space="preserve"> o </w:t>
      </w:r>
      <w:proofErr w:type="spellStart"/>
      <w:r w:rsidRPr="00FE6309">
        <w:rPr>
          <w:lang w:val="fr-FR"/>
        </w:rPr>
        <w:t>zahtjevu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stava</w:t>
      </w:r>
      <w:proofErr w:type="spellEnd"/>
      <w:r w:rsidRPr="00FE6309">
        <w:rPr>
          <w:lang w:val="fr-FR"/>
        </w:rPr>
        <w:t xml:space="preserve"> (3) </w:t>
      </w:r>
      <w:proofErr w:type="spellStart"/>
      <w:r w:rsidRPr="00FE6309">
        <w:rPr>
          <w:lang w:val="fr-FR"/>
        </w:rPr>
        <w:t>ovog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člana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roku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</w:t>
      </w:r>
      <w:proofErr w:type="spellEnd"/>
      <w:r w:rsidRPr="00FE6309">
        <w:rPr>
          <w:lang w:val="fr-FR"/>
        </w:rPr>
        <w:t xml:space="preserve"> 60 </w:t>
      </w:r>
      <w:proofErr w:type="spellStart"/>
      <w:r w:rsidRPr="00FE6309">
        <w:rPr>
          <w:lang w:val="fr-FR"/>
        </w:rPr>
        <w:t>dana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dana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prijema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potpunog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zahtjeva</w:t>
      </w:r>
      <w:proofErr w:type="spellEnd"/>
      <w:r w:rsidRPr="00FE6309">
        <w:rPr>
          <w:lang w:val="fr-FR"/>
        </w:rPr>
        <w:t xml:space="preserve">, u </w:t>
      </w:r>
      <w:proofErr w:type="spellStart"/>
      <w:r w:rsidRPr="00FE6309">
        <w:rPr>
          <w:lang w:val="fr-FR"/>
        </w:rPr>
        <w:t>formi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rješenja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koje</w:t>
      </w:r>
      <w:proofErr w:type="spellEnd"/>
      <w:r w:rsidRPr="00FE6309">
        <w:rPr>
          <w:lang w:val="fr-FR"/>
        </w:rPr>
        <w:t xml:space="preserve"> je </w:t>
      </w:r>
      <w:proofErr w:type="spellStart"/>
      <w:r w:rsidRPr="00FE6309">
        <w:rPr>
          <w:lang w:val="fr-FR"/>
        </w:rPr>
        <w:t>konačno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upravnom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postupku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protiv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kojeg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nije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dozvoljena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žalba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ali</w:t>
      </w:r>
      <w:proofErr w:type="spellEnd"/>
      <w:r w:rsidRPr="00FE6309">
        <w:rPr>
          <w:lang w:val="fr-FR"/>
        </w:rPr>
        <w:t xml:space="preserve"> se </w:t>
      </w:r>
      <w:proofErr w:type="spellStart"/>
      <w:r w:rsidRPr="00FE6309">
        <w:rPr>
          <w:lang w:val="fr-FR"/>
        </w:rPr>
        <w:t>može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pokrenuti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upravni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spor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kod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nadležnog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suda</w:t>
      </w:r>
      <w:proofErr w:type="spellEnd"/>
      <w:r w:rsidRPr="00FE6309">
        <w:rPr>
          <w:lang w:val="fr-FR"/>
        </w:rPr>
        <w:t>.</w:t>
      </w:r>
    </w:p>
    <w:p w14:paraId="76E80D86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(5) </w:t>
      </w:r>
      <w:proofErr w:type="spellStart"/>
      <w:r w:rsidRPr="00FE6309">
        <w:rPr>
          <w:lang w:val="fr-FR"/>
        </w:rPr>
        <w:t>Rok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stava</w:t>
      </w:r>
      <w:proofErr w:type="spellEnd"/>
      <w:r w:rsidRPr="00FE6309">
        <w:rPr>
          <w:lang w:val="fr-FR"/>
        </w:rPr>
        <w:t xml:space="preserve"> (4) </w:t>
      </w:r>
      <w:proofErr w:type="spellStart"/>
      <w:r w:rsidRPr="00FE6309">
        <w:rPr>
          <w:lang w:val="fr-FR"/>
        </w:rPr>
        <w:t>ovog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člana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prestaje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teći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dana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kada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Agencija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predlagača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zatraži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dodatne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potrebne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podatke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ili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objašnjenja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prekid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računanja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roka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traje</w:t>
      </w:r>
      <w:proofErr w:type="spellEnd"/>
      <w:r w:rsidRPr="00FE6309">
        <w:rPr>
          <w:lang w:val="fr-FR"/>
        </w:rPr>
        <w:t xml:space="preserve"> do </w:t>
      </w:r>
      <w:proofErr w:type="spellStart"/>
      <w:r w:rsidRPr="00FE6309">
        <w:rPr>
          <w:lang w:val="fr-FR"/>
        </w:rPr>
        <w:t>ispunjenja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zahtjeva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Agencije</w:t>
      </w:r>
      <w:proofErr w:type="spellEnd"/>
      <w:r w:rsidRPr="00FE6309">
        <w:rPr>
          <w:lang w:val="fr-FR"/>
        </w:rPr>
        <w:t>.</w:t>
      </w:r>
    </w:p>
    <w:p w14:paraId="3F5BD334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(6) </w:t>
      </w:r>
      <w:proofErr w:type="spellStart"/>
      <w:r w:rsidRPr="00FE6309">
        <w:rPr>
          <w:lang w:val="fr-FR"/>
        </w:rPr>
        <w:t>Detaljan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sadržaj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prijave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odnosno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zahtjeva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postupak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uslove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prijavu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odnosno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pribavljanje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izmjenu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dokumentacije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odnosno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stavljanje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u promet, </w:t>
      </w:r>
      <w:proofErr w:type="spellStart"/>
      <w:r w:rsidRPr="00FE6309">
        <w:rPr>
          <w:lang w:val="fr-FR"/>
        </w:rPr>
        <w:t>oblik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sadržaj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lastRenderedPageBreak/>
        <w:t>zahtijevane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dokumentacije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propisuje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ministar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civilnih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poslova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BiH</w:t>
      </w:r>
      <w:proofErr w:type="spellEnd"/>
      <w:r w:rsidRPr="00FE6309">
        <w:rPr>
          <w:lang w:val="fr-FR"/>
        </w:rPr>
        <w:t xml:space="preserve"> na </w:t>
      </w:r>
      <w:proofErr w:type="spellStart"/>
      <w:r w:rsidRPr="00FE6309">
        <w:rPr>
          <w:lang w:val="fr-FR"/>
        </w:rPr>
        <w:t>predlog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Stručnog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savjeta</w:t>
      </w:r>
      <w:proofErr w:type="spellEnd"/>
      <w:r w:rsidRPr="00FE6309">
        <w:rPr>
          <w:lang w:val="fr-FR"/>
        </w:rPr>
        <w:t xml:space="preserve">. </w:t>
      </w:r>
      <w:proofErr w:type="spellStart"/>
      <w:r w:rsidRPr="00FE6309">
        <w:rPr>
          <w:lang w:val="fr-FR"/>
        </w:rPr>
        <w:t>Kategorizaciju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izmjena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propisuje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Stručni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savjet</w:t>
      </w:r>
      <w:proofErr w:type="spellEnd"/>
      <w:r w:rsidRPr="00FE6309">
        <w:rPr>
          <w:lang w:val="fr-FR"/>
        </w:rPr>
        <w:t xml:space="preserve">, na </w:t>
      </w:r>
      <w:proofErr w:type="spellStart"/>
      <w:r w:rsidRPr="00FE6309">
        <w:rPr>
          <w:lang w:val="fr-FR"/>
        </w:rPr>
        <w:t>predlog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direktora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Agencije</w:t>
      </w:r>
      <w:proofErr w:type="spellEnd"/>
      <w:r w:rsidRPr="00FE6309">
        <w:rPr>
          <w:lang w:val="fr-FR"/>
        </w:rPr>
        <w:t>.</w:t>
      </w:r>
    </w:p>
    <w:p w14:paraId="40C23FBE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93" w:name="clan_45"/>
      <w:bookmarkEnd w:id="93"/>
      <w:proofErr w:type="spellStart"/>
      <w:r w:rsidRPr="00FE6309">
        <w:rPr>
          <w:b/>
          <w:bCs/>
          <w:lang w:val="fr-FR"/>
        </w:rPr>
        <w:t>Član</w:t>
      </w:r>
      <w:proofErr w:type="spellEnd"/>
      <w:r w:rsidRPr="00FE6309">
        <w:rPr>
          <w:b/>
          <w:bCs/>
          <w:lang w:val="fr-FR"/>
        </w:rPr>
        <w:t xml:space="preserve"> 45</w:t>
      </w:r>
    </w:p>
    <w:p w14:paraId="77142B4B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94" w:name="str_50"/>
      <w:bookmarkEnd w:id="94"/>
      <w:r w:rsidRPr="00FE6309">
        <w:rPr>
          <w:b/>
          <w:bCs/>
          <w:lang w:val="fr-FR"/>
        </w:rPr>
        <w:t>(</w:t>
      </w:r>
      <w:proofErr w:type="spellStart"/>
      <w:r w:rsidRPr="00FE6309">
        <w:rPr>
          <w:b/>
          <w:bCs/>
          <w:lang w:val="fr-FR"/>
        </w:rPr>
        <w:t>Troškovi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postupka</w:t>
      </w:r>
      <w:proofErr w:type="spellEnd"/>
      <w:r w:rsidRPr="00FE6309">
        <w:rPr>
          <w:b/>
          <w:bCs/>
          <w:lang w:val="fr-FR"/>
        </w:rPr>
        <w:t>)</w:t>
      </w:r>
    </w:p>
    <w:p w14:paraId="5BCDE331" w14:textId="77777777" w:rsidR="00FE6309" w:rsidRPr="00FE6309" w:rsidRDefault="00FE6309" w:rsidP="00FE6309">
      <w:pPr>
        <w:jc w:val="center"/>
        <w:rPr>
          <w:lang w:val="fr-FR"/>
        </w:rPr>
      </w:pPr>
      <w:proofErr w:type="spellStart"/>
      <w:r w:rsidRPr="00FE6309">
        <w:rPr>
          <w:lang w:val="fr-FR"/>
        </w:rPr>
        <w:t>Savjet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ministara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BiH</w:t>
      </w:r>
      <w:proofErr w:type="spellEnd"/>
      <w:r w:rsidRPr="00FE6309">
        <w:rPr>
          <w:lang w:val="fr-FR"/>
        </w:rPr>
        <w:t xml:space="preserve">, na </w:t>
      </w:r>
      <w:proofErr w:type="spellStart"/>
      <w:r w:rsidRPr="00FE6309">
        <w:rPr>
          <w:lang w:val="fr-FR"/>
        </w:rPr>
        <w:t>predlog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direktora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Agencije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utvrđuje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visinu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način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plaćanja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naknada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vezi</w:t>
      </w:r>
      <w:proofErr w:type="spellEnd"/>
      <w:r w:rsidRPr="00FE6309">
        <w:rPr>
          <w:lang w:val="fr-FR"/>
        </w:rPr>
        <w:t xml:space="preserve"> s </w:t>
      </w:r>
      <w:proofErr w:type="spellStart"/>
      <w:r w:rsidRPr="00FE6309">
        <w:rPr>
          <w:lang w:val="fr-FR"/>
        </w:rPr>
        <w:t>izdavanjem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stavljanje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u promet, </w:t>
      </w:r>
      <w:proofErr w:type="spellStart"/>
      <w:r w:rsidRPr="00FE6309">
        <w:rPr>
          <w:lang w:val="fr-FR"/>
        </w:rPr>
        <w:t>njene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obnove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izmjena</w:t>
      </w:r>
      <w:proofErr w:type="spellEnd"/>
      <w:r w:rsidRPr="00FE6309">
        <w:rPr>
          <w:lang w:val="fr-FR"/>
        </w:rPr>
        <w:t xml:space="preserve">, a </w:t>
      </w:r>
      <w:proofErr w:type="spellStart"/>
      <w:r w:rsidRPr="00FE6309">
        <w:rPr>
          <w:lang w:val="fr-FR"/>
        </w:rPr>
        <w:t>snosi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podnosilac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zahtjeva</w:t>
      </w:r>
      <w:proofErr w:type="spellEnd"/>
      <w:r w:rsidRPr="00FE6309">
        <w:rPr>
          <w:lang w:val="fr-FR"/>
        </w:rPr>
        <w:t>.</w:t>
      </w:r>
    </w:p>
    <w:p w14:paraId="0491ADE4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95" w:name="str_51"/>
      <w:bookmarkEnd w:id="95"/>
      <w:proofErr w:type="spellStart"/>
      <w:r w:rsidRPr="00FE6309">
        <w:rPr>
          <w:b/>
          <w:bCs/>
          <w:lang w:val="fr-FR"/>
        </w:rPr>
        <w:t>Odjeljak</w:t>
      </w:r>
      <w:proofErr w:type="spellEnd"/>
      <w:r w:rsidRPr="00FE6309">
        <w:rPr>
          <w:b/>
          <w:bCs/>
          <w:lang w:val="fr-FR"/>
        </w:rPr>
        <w:t xml:space="preserve"> C.</w:t>
      </w:r>
    </w:p>
    <w:p w14:paraId="63C8A432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proofErr w:type="spellStart"/>
      <w:r w:rsidRPr="00FE6309">
        <w:rPr>
          <w:b/>
          <w:bCs/>
          <w:lang w:val="fr-FR"/>
        </w:rPr>
        <w:t>Ispitivanje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lijekova</w:t>
      </w:r>
      <w:proofErr w:type="spellEnd"/>
    </w:p>
    <w:p w14:paraId="234FFDFD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96" w:name="clan_46"/>
      <w:bookmarkEnd w:id="96"/>
      <w:proofErr w:type="spellStart"/>
      <w:r w:rsidRPr="00FE6309">
        <w:rPr>
          <w:b/>
          <w:bCs/>
          <w:lang w:val="fr-FR"/>
        </w:rPr>
        <w:t>Član</w:t>
      </w:r>
      <w:proofErr w:type="spellEnd"/>
      <w:r w:rsidRPr="00FE6309">
        <w:rPr>
          <w:b/>
          <w:bCs/>
          <w:lang w:val="fr-FR"/>
        </w:rPr>
        <w:t xml:space="preserve"> 46</w:t>
      </w:r>
    </w:p>
    <w:p w14:paraId="4ECF94FF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97" w:name="str_52"/>
      <w:bookmarkEnd w:id="97"/>
      <w:r w:rsidRPr="00FE6309">
        <w:rPr>
          <w:b/>
          <w:bCs/>
          <w:lang w:val="fr-FR"/>
        </w:rPr>
        <w:t>(</w:t>
      </w:r>
      <w:proofErr w:type="spellStart"/>
      <w:r w:rsidRPr="00FE6309">
        <w:rPr>
          <w:b/>
          <w:bCs/>
          <w:lang w:val="fr-FR"/>
        </w:rPr>
        <w:t>Ispitivanje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lijekova</w:t>
      </w:r>
      <w:proofErr w:type="spellEnd"/>
      <w:r w:rsidRPr="00FE6309">
        <w:rPr>
          <w:b/>
          <w:bCs/>
          <w:lang w:val="fr-FR"/>
        </w:rPr>
        <w:t>)</w:t>
      </w:r>
    </w:p>
    <w:p w14:paraId="0C93DC6C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(1) </w:t>
      </w:r>
      <w:proofErr w:type="spellStart"/>
      <w:r w:rsidRPr="00FE6309">
        <w:rPr>
          <w:lang w:val="fr-FR"/>
        </w:rPr>
        <w:t>Prije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stavljanja</w:t>
      </w:r>
      <w:proofErr w:type="spellEnd"/>
      <w:r w:rsidRPr="00FE6309">
        <w:rPr>
          <w:lang w:val="fr-FR"/>
        </w:rPr>
        <w:t xml:space="preserve"> u promet </w:t>
      </w:r>
      <w:proofErr w:type="spellStart"/>
      <w:r w:rsidRPr="00FE6309">
        <w:rPr>
          <w:lang w:val="fr-FR"/>
        </w:rPr>
        <w:t>lijek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mora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biti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analitički</w:t>
      </w:r>
      <w:proofErr w:type="spellEnd"/>
      <w:r w:rsidRPr="00FE6309">
        <w:rPr>
          <w:lang w:val="fr-FR"/>
        </w:rPr>
        <w:t xml:space="preserve"> (</w:t>
      </w:r>
      <w:proofErr w:type="spellStart"/>
      <w:r w:rsidRPr="00FE6309">
        <w:rPr>
          <w:lang w:val="fr-FR"/>
        </w:rPr>
        <w:t>farmaceutsko-hemijsko-biološko-mikrobiološko</w:t>
      </w:r>
      <w:proofErr w:type="spellEnd"/>
      <w:r w:rsidRPr="00FE6309">
        <w:rPr>
          <w:lang w:val="fr-FR"/>
        </w:rPr>
        <w:t xml:space="preserve">), </w:t>
      </w:r>
      <w:proofErr w:type="spellStart"/>
      <w:r w:rsidRPr="00FE6309">
        <w:rPr>
          <w:lang w:val="fr-FR"/>
        </w:rPr>
        <w:t>farmakološko-toksikološki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klinički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ispitan</w:t>
      </w:r>
      <w:proofErr w:type="spellEnd"/>
      <w:r w:rsidRPr="00FE6309">
        <w:rPr>
          <w:lang w:val="fr-FR"/>
        </w:rPr>
        <w:t xml:space="preserve">, te </w:t>
      </w:r>
      <w:proofErr w:type="spellStart"/>
      <w:r w:rsidRPr="00FE6309">
        <w:rPr>
          <w:lang w:val="fr-FR"/>
        </w:rPr>
        <w:t>potvrđeni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njegov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kvalitet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bezbjednost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djelotvornost</w:t>
      </w:r>
      <w:proofErr w:type="spellEnd"/>
      <w:r w:rsidRPr="00FE6309">
        <w:rPr>
          <w:lang w:val="fr-FR"/>
        </w:rPr>
        <w:t>.</w:t>
      </w:r>
    </w:p>
    <w:p w14:paraId="1F7BD049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(2) </w:t>
      </w:r>
      <w:proofErr w:type="spellStart"/>
      <w:r w:rsidRPr="00FE6309">
        <w:rPr>
          <w:lang w:val="fr-FR"/>
        </w:rPr>
        <w:t>Lijek</w:t>
      </w:r>
      <w:proofErr w:type="spellEnd"/>
      <w:r w:rsidRPr="00FE6309">
        <w:rPr>
          <w:lang w:val="fr-FR"/>
        </w:rPr>
        <w:t xml:space="preserve"> se </w:t>
      </w:r>
      <w:proofErr w:type="spellStart"/>
      <w:r w:rsidRPr="00FE6309">
        <w:rPr>
          <w:lang w:val="fr-FR"/>
        </w:rPr>
        <w:t>može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dodatno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analitički</w:t>
      </w:r>
      <w:proofErr w:type="spellEnd"/>
      <w:r w:rsidRPr="00FE6309">
        <w:rPr>
          <w:lang w:val="fr-FR"/>
        </w:rPr>
        <w:t xml:space="preserve"> (</w:t>
      </w:r>
      <w:proofErr w:type="spellStart"/>
      <w:r w:rsidRPr="00FE6309">
        <w:rPr>
          <w:lang w:val="fr-FR"/>
        </w:rPr>
        <w:t>farmaceutsko-hemijsko-biološko-mikrobiološko</w:t>
      </w:r>
      <w:proofErr w:type="spellEnd"/>
      <w:r w:rsidRPr="00FE6309">
        <w:rPr>
          <w:lang w:val="fr-FR"/>
        </w:rPr>
        <w:t xml:space="preserve">), </w:t>
      </w:r>
      <w:proofErr w:type="spellStart"/>
      <w:r w:rsidRPr="00FE6309">
        <w:rPr>
          <w:lang w:val="fr-FR"/>
        </w:rPr>
        <w:t>farmakološko-toksikološki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klinički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ispitati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poslije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pribavljanja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stavljanje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u promet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potrebe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pribavljanja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dodatnih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podataka</w:t>
      </w:r>
      <w:proofErr w:type="spellEnd"/>
      <w:r w:rsidRPr="00FE6309">
        <w:rPr>
          <w:lang w:val="fr-FR"/>
        </w:rPr>
        <w:t xml:space="preserve"> o </w:t>
      </w:r>
      <w:proofErr w:type="spellStart"/>
      <w:r w:rsidRPr="00FE6309">
        <w:rPr>
          <w:lang w:val="fr-FR"/>
        </w:rPr>
        <w:t>lijeku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ili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kontroli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>.</w:t>
      </w:r>
    </w:p>
    <w:p w14:paraId="6BF24B12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98" w:name="clan_47"/>
      <w:bookmarkEnd w:id="98"/>
      <w:proofErr w:type="spellStart"/>
      <w:r w:rsidRPr="00FE6309">
        <w:rPr>
          <w:b/>
          <w:bCs/>
          <w:lang w:val="fr-FR"/>
        </w:rPr>
        <w:t>Član</w:t>
      </w:r>
      <w:proofErr w:type="spellEnd"/>
      <w:r w:rsidRPr="00FE6309">
        <w:rPr>
          <w:b/>
          <w:bCs/>
          <w:lang w:val="fr-FR"/>
        </w:rPr>
        <w:t xml:space="preserve"> 47</w:t>
      </w:r>
    </w:p>
    <w:p w14:paraId="4936E77A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99" w:name="str_53"/>
      <w:bookmarkEnd w:id="99"/>
      <w:r w:rsidRPr="00FE6309">
        <w:rPr>
          <w:b/>
          <w:bCs/>
          <w:lang w:val="fr-FR"/>
        </w:rPr>
        <w:t>(</w:t>
      </w:r>
      <w:proofErr w:type="spellStart"/>
      <w:r w:rsidRPr="00FE6309">
        <w:rPr>
          <w:b/>
          <w:bCs/>
          <w:lang w:val="fr-FR"/>
        </w:rPr>
        <w:t>Ovlašćenje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za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ispitivanje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lijekova</w:t>
      </w:r>
      <w:proofErr w:type="spellEnd"/>
      <w:r w:rsidRPr="00FE6309">
        <w:rPr>
          <w:b/>
          <w:bCs/>
          <w:lang w:val="fr-FR"/>
        </w:rPr>
        <w:t>)</w:t>
      </w:r>
    </w:p>
    <w:p w14:paraId="5A5B0990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(1) </w:t>
      </w:r>
      <w:proofErr w:type="spellStart"/>
      <w:r w:rsidRPr="00FE6309">
        <w:rPr>
          <w:lang w:val="fr-FR"/>
        </w:rPr>
        <w:t>Analitičko</w:t>
      </w:r>
      <w:proofErr w:type="spellEnd"/>
      <w:r w:rsidRPr="00FE6309">
        <w:rPr>
          <w:lang w:val="fr-FR"/>
        </w:rPr>
        <w:t xml:space="preserve"> (</w:t>
      </w:r>
      <w:proofErr w:type="spellStart"/>
      <w:r w:rsidRPr="00FE6309">
        <w:rPr>
          <w:lang w:val="fr-FR"/>
        </w:rPr>
        <w:t>farmaceutsko-hemijsko-biološko-mikrobiološko</w:t>
      </w:r>
      <w:proofErr w:type="spellEnd"/>
      <w:r w:rsidRPr="00FE6309">
        <w:rPr>
          <w:lang w:val="fr-FR"/>
        </w:rPr>
        <w:t xml:space="preserve">), </w:t>
      </w:r>
      <w:proofErr w:type="spellStart"/>
      <w:r w:rsidRPr="00FE6309">
        <w:rPr>
          <w:lang w:val="fr-FR"/>
        </w:rPr>
        <w:t>farmakološko-toksikološko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kliničko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ispitivanje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mogu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vršiti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pravna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lica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ispunjavaju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uslove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vezi</w:t>
      </w:r>
      <w:proofErr w:type="spellEnd"/>
      <w:r w:rsidRPr="00FE6309">
        <w:rPr>
          <w:lang w:val="fr-FR"/>
        </w:rPr>
        <w:t xml:space="preserve"> sa </w:t>
      </w:r>
      <w:proofErr w:type="spellStart"/>
      <w:r w:rsidRPr="00FE6309">
        <w:rPr>
          <w:lang w:val="fr-FR"/>
        </w:rPr>
        <w:t>prostorom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opremom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kadrom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kao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ostale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potrebne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uslove</w:t>
      </w:r>
      <w:proofErr w:type="spellEnd"/>
      <w:r w:rsidRPr="00FE6309">
        <w:rPr>
          <w:lang w:val="fr-FR"/>
        </w:rPr>
        <w:t xml:space="preserve">, te principe </w:t>
      </w:r>
      <w:proofErr w:type="spellStart"/>
      <w:r w:rsidRPr="00FE6309">
        <w:rPr>
          <w:lang w:val="fr-FR"/>
        </w:rPr>
        <w:t>dobrih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praksi</w:t>
      </w:r>
      <w:proofErr w:type="spellEnd"/>
      <w:r w:rsidRPr="00FE6309">
        <w:rPr>
          <w:lang w:val="fr-FR"/>
        </w:rPr>
        <w:t>.</w:t>
      </w:r>
    </w:p>
    <w:p w14:paraId="718AB5C5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(2) </w:t>
      </w:r>
      <w:proofErr w:type="spellStart"/>
      <w:r w:rsidRPr="00FE6309">
        <w:rPr>
          <w:lang w:val="fr-FR"/>
        </w:rPr>
        <w:t>Stručni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savjet</w:t>
      </w:r>
      <w:proofErr w:type="spellEnd"/>
      <w:r w:rsidRPr="00FE6309">
        <w:rPr>
          <w:lang w:val="fr-FR"/>
        </w:rPr>
        <w:t xml:space="preserve">, na </w:t>
      </w:r>
      <w:proofErr w:type="spellStart"/>
      <w:r w:rsidRPr="00FE6309">
        <w:rPr>
          <w:lang w:val="fr-FR"/>
        </w:rPr>
        <w:t>predlog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direktora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Agencije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propisuje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uslove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koje</w:t>
      </w:r>
      <w:proofErr w:type="spellEnd"/>
      <w:r w:rsidRPr="00FE6309">
        <w:rPr>
          <w:lang w:val="fr-FR"/>
        </w:rPr>
        <w:t xml:space="preserve"> su </w:t>
      </w:r>
      <w:proofErr w:type="spellStart"/>
      <w:r w:rsidRPr="00FE6309">
        <w:rPr>
          <w:lang w:val="fr-FR"/>
        </w:rPr>
        <w:t>dužna</w:t>
      </w:r>
      <w:proofErr w:type="spellEnd"/>
      <w:r w:rsidRPr="00FE6309">
        <w:rPr>
          <w:lang w:val="fr-FR"/>
        </w:rPr>
        <w:t xml:space="preserve"> da </w:t>
      </w:r>
      <w:proofErr w:type="spellStart"/>
      <w:r w:rsidRPr="00FE6309">
        <w:rPr>
          <w:lang w:val="fr-FR"/>
        </w:rPr>
        <w:t>ispunjavaju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pravna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lica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mogu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obavljati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analitičko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farmakološko-toksikološko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kliničko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ispitivanje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kao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postupak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njihove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verifikacije</w:t>
      </w:r>
      <w:proofErr w:type="spellEnd"/>
      <w:r w:rsidRPr="00FE6309">
        <w:rPr>
          <w:lang w:val="fr-FR"/>
        </w:rPr>
        <w:t>.</w:t>
      </w:r>
    </w:p>
    <w:p w14:paraId="716C4C50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(3) </w:t>
      </w:r>
      <w:proofErr w:type="spellStart"/>
      <w:r w:rsidRPr="00FE6309">
        <w:rPr>
          <w:lang w:val="fr-FR"/>
        </w:rPr>
        <w:t>Stručni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savjet</w:t>
      </w:r>
      <w:proofErr w:type="spellEnd"/>
      <w:r w:rsidRPr="00FE6309">
        <w:rPr>
          <w:lang w:val="fr-FR"/>
        </w:rPr>
        <w:t xml:space="preserve">, na </w:t>
      </w:r>
      <w:proofErr w:type="spellStart"/>
      <w:r w:rsidRPr="00FE6309">
        <w:rPr>
          <w:lang w:val="fr-FR"/>
        </w:rPr>
        <w:t>predlog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direktora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Agencije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donosi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propise</w:t>
      </w:r>
      <w:proofErr w:type="spellEnd"/>
      <w:r w:rsidRPr="00FE6309">
        <w:rPr>
          <w:lang w:val="fr-FR"/>
        </w:rPr>
        <w:t xml:space="preserve"> o </w:t>
      </w:r>
      <w:proofErr w:type="spellStart"/>
      <w:r w:rsidRPr="00FE6309">
        <w:rPr>
          <w:lang w:val="fr-FR"/>
        </w:rPr>
        <w:t>dobrim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praksama</w:t>
      </w:r>
      <w:proofErr w:type="spellEnd"/>
      <w:r w:rsidRPr="00FE6309">
        <w:rPr>
          <w:lang w:val="fr-FR"/>
        </w:rPr>
        <w:t xml:space="preserve"> (</w:t>
      </w:r>
      <w:proofErr w:type="spellStart"/>
      <w:r w:rsidRPr="00FE6309">
        <w:rPr>
          <w:lang w:val="fr-FR"/>
        </w:rPr>
        <w:t>laboratorijska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kontrolna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laboratorijska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dobra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klinička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dobra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distributerska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dobra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skladišna</w:t>
      </w:r>
      <w:proofErr w:type="spellEnd"/>
      <w:r w:rsidRPr="00FE6309">
        <w:rPr>
          <w:lang w:val="fr-FR"/>
        </w:rPr>
        <w:t xml:space="preserve">), </w:t>
      </w:r>
      <w:proofErr w:type="spellStart"/>
      <w:r w:rsidRPr="00FE6309">
        <w:rPr>
          <w:lang w:val="fr-FR"/>
        </w:rPr>
        <w:t>kao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propise</w:t>
      </w:r>
      <w:proofErr w:type="spellEnd"/>
      <w:r w:rsidRPr="00FE6309">
        <w:rPr>
          <w:lang w:val="fr-FR"/>
        </w:rPr>
        <w:t xml:space="preserve"> o </w:t>
      </w:r>
      <w:proofErr w:type="spellStart"/>
      <w:r w:rsidRPr="00FE6309">
        <w:rPr>
          <w:lang w:val="fr-FR"/>
        </w:rPr>
        <w:t>ispitivanju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bioekvivalencije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bioraspoloživosti</w:t>
      </w:r>
      <w:proofErr w:type="spellEnd"/>
      <w:r w:rsidRPr="00FE6309">
        <w:rPr>
          <w:lang w:val="fr-FR"/>
        </w:rPr>
        <w:t>.</w:t>
      </w:r>
    </w:p>
    <w:p w14:paraId="62B87BBE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(4) </w:t>
      </w:r>
      <w:proofErr w:type="spellStart"/>
      <w:r w:rsidRPr="00FE6309">
        <w:rPr>
          <w:lang w:val="fr-FR"/>
        </w:rPr>
        <w:t>Agencija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izdaje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obavljanje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ispitivanja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stava</w:t>
      </w:r>
      <w:proofErr w:type="spellEnd"/>
      <w:r w:rsidRPr="00FE6309">
        <w:rPr>
          <w:lang w:val="fr-FR"/>
        </w:rPr>
        <w:t xml:space="preserve"> (1) </w:t>
      </w:r>
      <w:proofErr w:type="spellStart"/>
      <w:r w:rsidRPr="00FE6309">
        <w:rPr>
          <w:lang w:val="fr-FR"/>
        </w:rPr>
        <w:t>ovog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člana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formi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rješenja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podnosiocu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zahtjeva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koje</w:t>
      </w:r>
      <w:proofErr w:type="spellEnd"/>
      <w:r w:rsidRPr="00FE6309">
        <w:rPr>
          <w:lang w:val="fr-FR"/>
        </w:rPr>
        <w:t xml:space="preserve"> je </w:t>
      </w:r>
      <w:proofErr w:type="spellStart"/>
      <w:r w:rsidRPr="00FE6309">
        <w:rPr>
          <w:lang w:val="fr-FR"/>
        </w:rPr>
        <w:t>konačno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upravnom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postupku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protiv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njega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nije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dozvoljena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žalba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ali</w:t>
      </w:r>
      <w:proofErr w:type="spellEnd"/>
      <w:r w:rsidRPr="00FE6309">
        <w:rPr>
          <w:lang w:val="fr-FR"/>
        </w:rPr>
        <w:t xml:space="preserve"> se </w:t>
      </w:r>
      <w:proofErr w:type="spellStart"/>
      <w:r w:rsidRPr="00FE6309">
        <w:rPr>
          <w:lang w:val="fr-FR"/>
        </w:rPr>
        <w:t>može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pokrenuti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upravni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spor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kod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nadležnog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suda</w:t>
      </w:r>
      <w:proofErr w:type="spellEnd"/>
      <w:r w:rsidRPr="00FE6309">
        <w:rPr>
          <w:lang w:val="fr-FR"/>
        </w:rPr>
        <w:t>.</w:t>
      </w:r>
    </w:p>
    <w:p w14:paraId="5A700A67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(5) </w:t>
      </w:r>
      <w:proofErr w:type="spellStart"/>
      <w:r w:rsidRPr="00FE6309">
        <w:rPr>
          <w:lang w:val="fr-FR"/>
        </w:rPr>
        <w:t>Dozvole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stava</w:t>
      </w:r>
      <w:proofErr w:type="spellEnd"/>
      <w:r w:rsidRPr="00FE6309">
        <w:rPr>
          <w:lang w:val="fr-FR"/>
        </w:rPr>
        <w:t xml:space="preserve"> (4) </w:t>
      </w:r>
      <w:proofErr w:type="spellStart"/>
      <w:r w:rsidRPr="00FE6309">
        <w:rPr>
          <w:lang w:val="fr-FR"/>
        </w:rPr>
        <w:t>ovog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člana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objavljuju</w:t>
      </w:r>
      <w:proofErr w:type="spellEnd"/>
      <w:r w:rsidRPr="00FE6309">
        <w:rPr>
          <w:lang w:val="fr-FR"/>
        </w:rPr>
        <w:t xml:space="preserve"> se, o </w:t>
      </w:r>
      <w:proofErr w:type="spellStart"/>
      <w:r w:rsidRPr="00FE6309">
        <w:rPr>
          <w:lang w:val="fr-FR"/>
        </w:rPr>
        <w:t>trošku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nosioca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dozvole</w:t>
      </w:r>
      <w:proofErr w:type="spellEnd"/>
      <w:r w:rsidRPr="00FE6309">
        <w:rPr>
          <w:lang w:val="fr-FR"/>
        </w:rPr>
        <w:t>, u "</w:t>
      </w:r>
      <w:proofErr w:type="spellStart"/>
      <w:r w:rsidRPr="00FE6309">
        <w:rPr>
          <w:lang w:val="fr-FR"/>
        </w:rPr>
        <w:t>Službenom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glasniku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BiH</w:t>
      </w:r>
      <w:proofErr w:type="spellEnd"/>
      <w:r w:rsidRPr="00FE6309">
        <w:rPr>
          <w:lang w:val="fr-FR"/>
        </w:rPr>
        <w:t>".</w:t>
      </w:r>
    </w:p>
    <w:p w14:paraId="174BFE37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100" w:name="clan_48"/>
      <w:bookmarkEnd w:id="100"/>
      <w:proofErr w:type="spellStart"/>
      <w:r w:rsidRPr="00FE6309">
        <w:rPr>
          <w:b/>
          <w:bCs/>
          <w:lang w:val="fr-FR"/>
        </w:rPr>
        <w:t>Član</w:t>
      </w:r>
      <w:proofErr w:type="spellEnd"/>
      <w:r w:rsidRPr="00FE6309">
        <w:rPr>
          <w:b/>
          <w:bCs/>
          <w:lang w:val="fr-FR"/>
        </w:rPr>
        <w:t xml:space="preserve"> 48</w:t>
      </w:r>
    </w:p>
    <w:p w14:paraId="596453ED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101" w:name="str_54"/>
      <w:bookmarkEnd w:id="101"/>
      <w:r w:rsidRPr="00FE6309">
        <w:rPr>
          <w:b/>
          <w:bCs/>
          <w:lang w:val="fr-FR"/>
        </w:rPr>
        <w:lastRenderedPageBreak/>
        <w:t>(</w:t>
      </w:r>
      <w:proofErr w:type="spellStart"/>
      <w:r w:rsidRPr="00FE6309">
        <w:rPr>
          <w:b/>
          <w:bCs/>
          <w:lang w:val="fr-FR"/>
        </w:rPr>
        <w:t>Analitičko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ispitivanje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lijekova</w:t>
      </w:r>
      <w:proofErr w:type="spellEnd"/>
      <w:r w:rsidRPr="00FE6309">
        <w:rPr>
          <w:b/>
          <w:bCs/>
          <w:lang w:val="fr-FR"/>
        </w:rPr>
        <w:t>)</w:t>
      </w:r>
    </w:p>
    <w:p w14:paraId="78F4A407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(1) </w:t>
      </w:r>
      <w:proofErr w:type="spellStart"/>
      <w:r w:rsidRPr="00FE6309">
        <w:rPr>
          <w:lang w:val="fr-FR"/>
        </w:rPr>
        <w:t>Analitičko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ispitivanje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odnosno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farmaceutsko-hemijsko-biološko-mikrobiološko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ispitivanje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kvaliteta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vrši</w:t>
      </w:r>
      <w:proofErr w:type="spellEnd"/>
      <w:r w:rsidRPr="00FE6309">
        <w:rPr>
          <w:lang w:val="fr-FR"/>
        </w:rPr>
        <w:t xml:space="preserve"> se u </w:t>
      </w:r>
      <w:proofErr w:type="spellStart"/>
      <w:r w:rsidRPr="00FE6309">
        <w:rPr>
          <w:lang w:val="fr-FR"/>
        </w:rPr>
        <w:t>skladu</w:t>
      </w:r>
      <w:proofErr w:type="spellEnd"/>
      <w:r w:rsidRPr="00FE6309">
        <w:rPr>
          <w:lang w:val="fr-FR"/>
        </w:rPr>
        <w:t xml:space="preserve"> sa </w:t>
      </w:r>
      <w:proofErr w:type="spellStart"/>
      <w:r w:rsidRPr="00FE6309">
        <w:rPr>
          <w:lang w:val="fr-FR"/>
        </w:rPr>
        <w:t>zahtjevom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izdavanje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stavljanje</w:t>
      </w:r>
      <w:proofErr w:type="spellEnd"/>
      <w:r w:rsidRPr="00FE6309">
        <w:rPr>
          <w:lang w:val="fr-FR"/>
        </w:rPr>
        <w:t xml:space="preserve"> u promet.</w:t>
      </w:r>
    </w:p>
    <w:p w14:paraId="5C45A730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(2) </w:t>
      </w:r>
      <w:proofErr w:type="spellStart"/>
      <w:r w:rsidRPr="00FE6309">
        <w:rPr>
          <w:lang w:val="fr-FR"/>
        </w:rPr>
        <w:t>Postupak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analitičkog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ispitivanja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koji</w:t>
      </w:r>
      <w:proofErr w:type="spellEnd"/>
      <w:r w:rsidRPr="00FE6309">
        <w:rPr>
          <w:lang w:val="fr-FR"/>
        </w:rPr>
        <w:t xml:space="preserve"> je </w:t>
      </w:r>
      <w:proofErr w:type="spellStart"/>
      <w:r w:rsidRPr="00FE6309">
        <w:rPr>
          <w:lang w:val="fr-FR"/>
        </w:rPr>
        <w:t>opisan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dokumentaciji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pribavljanje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stavljanje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u promet, </w:t>
      </w:r>
      <w:proofErr w:type="spellStart"/>
      <w:r w:rsidRPr="00FE6309">
        <w:rPr>
          <w:lang w:val="fr-FR"/>
        </w:rPr>
        <w:t>mora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odgovarati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savremenim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naučno-tehničkim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dostignućima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principima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dobre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kontrolne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laboratorijske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prakse</w:t>
      </w:r>
      <w:proofErr w:type="spellEnd"/>
      <w:r w:rsidRPr="00FE6309">
        <w:rPr>
          <w:lang w:val="fr-FR"/>
        </w:rPr>
        <w:t>.</w:t>
      </w:r>
    </w:p>
    <w:p w14:paraId="772BC602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(3) </w:t>
      </w:r>
      <w:proofErr w:type="spellStart"/>
      <w:r w:rsidRPr="00FE6309">
        <w:rPr>
          <w:lang w:val="fr-FR"/>
        </w:rPr>
        <w:t>Dokumentacija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izvođenje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analitičkog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ispitivanja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mora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sadržavati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referencu</w:t>
      </w:r>
      <w:proofErr w:type="spellEnd"/>
      <w:r w:rsidRPr="00FE6309">
        <w:rPr>
          <w:lang w:val="fr-FR"/>
        </w:rPr>
        <w:t xml:space="preserve"> na </w:t>
      </w:r>
      <w:proofErr w:type="spellStart"/>
      <w:r w:rsidRPr="00FE6309">
        <w:rPr>
          <w:lang w:val="fr-FR"/>
        </w:rPr>
        <w:t>evropsku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farmakopeju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farmakopeju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BiH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farmakopeju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koja</w:t>
      </w:r>
      <w:proofErr w:type="spellEnd"/>
      <w:r w:rsidRPr="00FE6309">
        <w:rPr>
          <w:lang w:val="fr-FR"/>
        </w:rPr>
        <w:t xml:space="preserve"> je </w:t>
      </w:r>
      <w:proofErr w:type="spellStart"/>
      <w:r w:rsidRPr="00FE6309">
        <w:rPr>
          <w:lang w:val="fr-FR"/>
        </w:rPr>
        <w:t>važeća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nekoj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članica</w:t>
      </w:r>
      <w:proofErr w:type="spellEnd"/>
      <w:r w:rsidRPr="00FE6309">
        <w:rPr>
          <w:lang w:val="fr-FR"/>
        </w:rPr>
        <w:t xml:space="preserve"> EU </w:t>
      </w:r>
      <w:proofErr w:type="spellStart"/>
      <w:r w:rsidRPr="00FE6309">
        <w:rPr>
          <w:lang w:val="fr-FR"/>
        </w:rPr>
        <w:t>ili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detaljne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opise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metoda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ispitivanja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potrebne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opreme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ostale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potrebne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podatke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moraju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biti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dovoljno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detaljno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jasno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napisani</w:t>
      </w:r>
      <w:proofErr w:type="spellEnd"/>
      <w:r w:rsidRPr="00FE6309">
        <w:rPr>
          <w:lang w:val="fr-FR"/>
        </w:rPr>
        <w:t xml:space="preserve"> da </w:t>
      </w:r>
      <w:proofErr w:type="spellStart"/>
      <w:r w:rsidRPr="00FE6309">
        <w:rPr>
          <w:lang w:val="fr-FR"/>
        </w:rPr>
        <w:t>omogućavaju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ponavljanje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analize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poređenje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dobijenih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rezultata</w:t>
      </w:r>
      <w:proofErr w:type="spellEnd"/>
      <w:r w:rsidRPr="00FE6309">
        <w:rPr>
          <w:lang w:val="fr-FR"/>
        </w:rPr>
        <w:t>.</w:t>
      </w:r>
    </w:p>
    <w:p w14:paraId="6558384E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(4) </w:t>
      </w:r>
      <w:proofErr w:type="spellStart"/>
      <w:r w:rsidRPr="00FE6309">
        <w:rPr>
          <w:lang w:val="fr-FR"/>
        </w:rPr>
        <w:t>Detaljnije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propise</w:t>
      </w:r>
      <w:proofErr w:type="spellEnd"/>
      <w:r w:rsidRPr="00FE6309">
        <w:rPr>
          <w:lang w:val="fr-FR"/>
        </w:rPr>
        <w:t xml:space="preserve"> o </w:t>
      </w:r>
      <w:proofErr w:type="spellStart"/>
      <w:r w:rsidRPr="00FE6309">
        <w:rPr>
          <w:lang w:val="fr-FR"/>
        </w:rPr>
        <w:t>načinu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analitičkog</w:t>
      </w:r>
      <w:proofErr w:type="spellEnd"/>
      <w:r w:rsidRPr="00FE6309">
        <w:rPr>
          <w:lang w:val="fr-FR"/>
        </w:rPr>
        <w:t xml:space="preserve"> (</w:t>
      </w:r>
      <w:proofErr w:type="spellStart"/>
      <w:r w:rsidRPr="00FE6309">
        <w:rPr>
          <w:lang w:val="fr-FR"/>
        </w:rPr>
        <w:t>farmaceutsko-hemijsko-biološko-mikrobiološkog</w:t>
      </w:r>
      <w:proofErr w:type="spellEnd"/>
      <w:r w:rsidRPr="00FE6309">
        <w:rPr>
          <w:lang w:val="fr-FR"/>
        </w:rPr>
        <w:t xml:space="preserve">) </w:t>
      </w:r>
      <w:proofErr w:type="spellStart"/>
      <w:r w:rsidRPr="00FE6309">
        <w:rPr>
          <w:lang w:val="fr-FR"/>
        </w:rPr>
        <w:t>ispitivanja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donosi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Stručni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savjet</w:t>
      </w:r>
      <w:proofErr w:type="spellEnd"/>
      <w:r w:rsidRPr="00FE6309">
        <w:rPr>
          <w:lang w:val="fr-FR"/>
        </w:rPr>
        <w:t xml:space="preserve">, na </w:t>
      </w:r>
      <w:proofErr w:type="spellStart"/>
      <w:r w:rsidRPr="00FE6309">
        <w:rPr>
          <w:lang w:val="fr-FR"/>
        </w:rPr>
        <w:t>predlog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direktora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Agencije</w:t>
      </w:r>
      <w:proofErr w:type="spellEnd"/>
      <w:r w:rsidRPr="00FE6309">
        <w:rPr>
          <w:lang w:val="fr-FR"/>
        </w:rPr>
        <w:t>.</w:t>
      </w:r>
    </w:p>
    <w:p w14:paraId="0474F2AA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102" w:name="clan_49"/>
      <w:bookmarkEnd w:id="102"/>
      <w:proofErr w:type="spellStart"/>
      <w:r w:rsidRPr="00FE6309">
        <w:rPr>
          <w:b/>
          <w:bCs/>
          <w:lang w:val="fr-FR"/>
        </w:rPr>
        <w:t>Član</w:t>
      </w:r>
      <w:proofErr w:type="spellEnd"/>
      <w:r w:rsidRPr="00FE6309">
        <w:rPr>
          <w:b/>
          <w:bCs/>
          <w:lang w:val="fr-FR"/>
        </w:rPr>
        <w:t xml:space="preserve"> 49</w:t>
      </w:r>
    </w:p>
    <w:p w14:paraId="158E0D92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103" w:name="str_55"/>
      <w:bookmarkEnd w:id="103"/>
      <w:r w:rsidRPr="00FE6309">
        <w:rPr>
          <w:b/>
          <w:bCs/>
          <w:lang w:val="fr-FR"/>
        </w:rPr>
        <w:t>(</w:t>
      </w:r>
      <w:proofErr w:type="spellStart"/>
      <w:r w:rsidRPr="00FE6309">
        <w:rPr>
          <w:b/>
          <w:bCs/>
          <w:lang w:val="fr-FR"/>
        </w:rPr>
        <w:t>Pretkliničko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ispitivanje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lijekova</w:t>
      </w:r>
      <w:proofErr w:type="spellEnd"/>
      <w:r w:rsidRPr="00FE6309">
        <w:rPr>
          <w:b/>
          <w:bCs/>
          <w:lang w:val="fr-FR"/>
        </w:rPr>
        <w:t>)</w:t>
      </w:r>
    </w:p>
    <w:p w14:paraId="05AB5B28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(1) </w:t>
      </w:r>
      <w:proofErr w:type="spellStart"/>
      <w:r w:rsidRPr="00FE6309">
        <w:rPr>
          <w:lang w:val="fr-FR"/>
        </w:rPr>
        <w:t>Farmakološko-toksikološko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odnosno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pretkliničko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ispitivanje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vrši</w:t>
      </w:r>
      <w:proofErr w:type="spellEnd"/>
      <w:r w:rsidRPr="00FE6309">
        <w:rPr>
          <w:lang w:val="fr-FR"/>
        </w:rPr>
        <w:t xml:space="preserve"> se </w:t>
      </w:r>
      <w:proofErr w:type="spellStart"/>
      <w:r w:rsidRPr="00FE6309">
        <w:rPr>
          <w:lang w:val="fr-FR"/>
        </w:rPr>
        <w:t>postupkom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utvrđivanja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bezbjednosti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koji</w:t>
      </w:r>
      <w:proofErr w:type="spellEnd"/>
      <w:r w:rsidRPr="00FE6309">
        <w:rPr>
          <w:lang w:val="fr-FR"/>
        </w:rPr>
        <w:t xml:space="preserve"> se </w:t>
      </w:r>
      <w:proofErr w:type="spellStart"/>
      <w:r w:rsidRPr="00FE6309">
        <w:rPr>
          <w:lang w:val="fr-FR"/>
        </w:rPr>
        <w:t>obavlja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skladu</w:t>
      </w:r>
      <w:proofErr w:type="spellEnd"/>
      <w:r w:rsidRPr="00FE6309">
        <w:rPr>
          <w:lang w:val="fr-FR"/>
        </w:rPr>
        <w:t xml:space="preserve"> sa </w:t>
      </w:r>
      <w:proofErr w:type="spellStart"/>
      <w:r w:rsidRPr="00FE6309">
        <w:rPr>
          <w:lang w:val="fr-FR"/>
        </w:rPr>
        <w:t>principima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dobre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laboratorijske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prakse</w:t>
      </w:r>
      <w:proofErr w:type="spellEnd"/>
      <w:r w:rsidRPr="00FE6309">
        <w:rPr>
          <w:lang w:val="fr-FR"/>
        </w:rPr>
        <w:t>.</w:t>
      </w:r>
    </w:p>
    <w:p w14:paraId="19D4BB17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(2) </w:t>
      </w:r>
      <w:proofErr w:type="spellStart"/>
      <w:r w:rsidRPr="00FE6309">
        <w:rPr>
          <w:lang w:val="fr-FR"/>
        </w:rPr>
        <w:t>Postupak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farmakološko-toksikološkog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ispitivanja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koji</w:t>
      </w:r>
      <w:proofErr w:type="spellEnd"/>
      <w:r w:rsidRPr="00FE6309">
        <w:rPr>
          <w:lang w:val="fr-FR"/>
        </w:rPr>
        <w:t xml:space="preserve"> je </w:t>
      </w:r>
      <w:proofErr w:type="spellStart"/>
      <w:r w:rsidRPr="00FE6309">
        <w:rPr>
          <w:lang w:val="fr-FR"/>
        </w:rPr>
        <w:t>opisan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dokumentaciji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pribavljanje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stavljanje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u promet, </w:t>
      </w:r>
      <w:proofErr w:type="spellStart"/>
      <w:r w:rsidRPr="00FE6309">
        <w:rPr>
          <w:lang w:val="fr-FR"/>
        </w:rPr>
        <w:t>mora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odgovarati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savremenim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naučno-tehničkim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dostignućima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principima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dobre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laboratorijske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prakse</w:t>
      </w:r>
      <w:proofErr w:type="spellEnd"/>
      <w:r w:rsidRPr="00FE6309">
        <w:rPr>
          <w:lang w:val="fr-FR"/>
        </w:rPr>
        <w:t>.</w:t>
      </w:r>
    </w:p>
    <w:p w14:paraId="111A259E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(3) </w:t>
      </w:r>
      <w:proofErr w:type="spellStart"/>
      <w:r w:rsidRPr="00FE6309">
        <w:rPr>
          <w:lang w:val="fr-FR"/>
        </w:rPr>
        <w:t>Dokumentacija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izvođenje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farmakološko-toksikološkog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ispitivanja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mora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sadržavati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detaljne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opise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metoda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ispitivanja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potrebne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opreme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ostale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potrebne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podatke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moraju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biti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dovoljno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detaljno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jasno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napisani</w:t>
      </w:r>
      <w:proofErr w:type="spellEnd"/>
      <w:r w:rsidRPr="00FE6309">
        <w:rPr>
          <w:lang w:val="fr-FR"/>
        </w:rPr>
        <w:t xml:space="preserve"> da </w:t>
      </w:r>
      <w:proofErr w:type="spellStart"/>
      <w:r w:rsidRPr="00FE6309">
        <w:rPr>
          <w:lang w:val="fr-FR"/>
        </w:rPr>
        <w:t>omogućavaju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ponavljanje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postupka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farmakološko-toksikološkog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ispitivanja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poređenje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dobijenih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rezultata</w:t>
      </w:r>
      <w:proofErr w:type="spellEnd"/>
      <w:r w:rsidRPr="00FE6309">
        <w:rPr>
          <w:lang w:val="fr-FR"/>
        </w:rPr>
        <w:t>.</w:t>
      </w:r>
    </w:p>
    <w:p w14:paraId="3321E415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(4) </w:t>
      </w:r>
      <w:proofErr w:type="spellStart"/>
      <w:r w:rsidRPr="00FE6309">
        <w:rPr>
          <w:lang w:val="fr-FR"/>
        </w:rPr>
        <w:t>Farmakološko-toksikološko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ispitivanje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mora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opredijeliti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farmakodinamička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farmakokinetička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toksikološka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svojstva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koja</w:t>
      </w:r>
      <w:proofErr w:type="spellEnd"/>
      <w:r w:rsidRPr="00FE6309">
        <w:rPr>
          <w:lang w:val="fr-FR"/>
        </w:rPr>
        <w:t xml:space="preserve"> su bila </w:t>
      </w:r>
      <w:proofErr w:type="spellStart"/>
      <w:r w:rsidRPr="00FE6309">
        <w:rPr>
          <w:lang w:val="fr-FR"/>
        </w:rPr>
        <w:t>utvrđena</w:t>
      </w:r>
      <w:proofErr w:type="spellEnd"/>
      <w:r w:rsidRPr="00FE6309">
        <w:rPr>
          <w:lang w:val="fr-FR"/>
        </w:rPr>
        <w:t xml:space="preserve"> na </w:t>
      </w:r>
      <w:proofErr w:type="spellStart"/>
      <w:r w:rsidRPr="00FE6309">
        <w:rPr>
          <w:lang w:val="fr-FR"/>
        </w:rPr>
        <w:t>laboratorijskim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životinjama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predvidjeti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moguće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efekte</w:t>
      </w:r>
      <w:proofErr w:type="spellEnd"/>
      <w:r w:rsidRPr="00FE6309">
        <w:rPr>
          <w:lang w:val="fr-FR"/>
        </w:rPr>
        <w:t xml:space="preserve"> na </w:t>
      </w:r>
      <w:proofErr w:type="spellStart"/>
      <w:r w:rsidRPr="00FE6309">
        <w:rPr>
          <w:lang w:val="fr-FR"/>
        </w:rPr>
        <w:t>ljudima</w:t>
      </w:r>
      <w:proofErr w:type="spellEnd"/>
      <w:r w:rsidRPr="00FE6309">
        <w:rPr>
          <w:lang w:val="fr-FR"/>
        </w:rPr>
        <w:t>.</w:t>
      </w:r>
    </w:p>
    <w:p w14:paraId="3637D09F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(5) </w:t>
      </w:r>
      <w:proofErr w:type="spellStart"/>
      <w:r w:rsidRPr="00FE6309">
        <w:rPr>
          <w:lang w:val="fr-FR"/>
        </w:rPr>
        <w:t>Detaljniji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propis</w:t>
      </w:r>
      <w:proofErr w:type="spellEnd"/>
      <w:r w:rsidRPr="00FE6309">
        <w:rPr>
          <w:lang w:val="fr-FR"/>
        </w:rPr>
        <w:t xml:space="preserve"> o </w:t>
      </w:r>
      <w:proofErr w:type="spellStart"/>
      <w:r w:rsidRPr="00FE6309">
        <w:rPr>
          <w:lang w:val="fr-FR"/>
        </w:rPr>
        <w:t>načinu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farmakološko-toksikološkog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ispitivanja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donosi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Stručni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savjet</w:t>
      </w:r>
      <w:proofErr w:type="spellEnd"/>
      <w:r w:rsidRPr="00FE6309">
        <w:rPr>
          <w:lang w:val="fr-FR"/>
        </w:rPr>
        <w:t xml:space="preserve">, na </w:t>
      </w:r>
      <w:proofErr w:type="spellStart"/>
      <w:r w:rsidRPr="00FE6309">
        <w:rPr>
          <w:lang w:val="fr-FR"/>
        </w:rPr>
        <w:t>predlog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direktora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Agencije</w:t>
      </w:r>
      <w:proofErr w:type="spellEnd"/>
      <w:r w:rsidRPr="00FE6309">
        <w:rPr>
          <w:lang w:val="fr-FR"/>
        </w:rPr>
        <w:t>.</w:t>
      </w:r>
    </w:p>
    <w:p w14:paraId="164B392F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104" w:name="clan_50"/>
      <w:bookmarkEnd w:id="104"/>
      <w:proofErr w:type="spellStart"/>
      <w:r w:rsidRPr="00FE6309">
        <w:rPr>
          <w:b/>
          <w:bCs/>
          <w:lang w:val="fr-FR"/>
        </w:rPr>
        <w:t>Član</w:t>
      </w:r>
      <w:proofErr w:type="spellEnd"/>
      <w:r w:rsidRPr="00FE6309">
        <w:rPr>
          <w:b/>
          <w:bCs/>
          <w:lang w:val="fr-FR"/>
        </w:rPr>
        <w:t xml:space="preserve"> 50</w:t>
      </w:r>
    </w:p>
    <w:p w14:paraId="5EDD763F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105" w:name="str_56"/>
      <w:bookmarkEnd w:id="105"/>
      <w:r w:rsidRPr="00FE6309">
        <w:rPr>
          <w:b/>
          <w:bCs/>
          <w:lang w:val="fr-FR"/>
        </w:rPr>
        <w:t>(</w:t>
      </w:r>
      <w:proofErr w:type="spellStart"/>
      <w:r w:rsidRPr="00FE6309">
        <w:rPr>
          <w:b/>
          <w:bCs/>
          <w:lang w:val="fr-FR"/>
        </w:rPr>
        <w:t>Kliničko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ispitivanje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lijekova</w:t>
      </w:r>
      <w:proofErr w:type="spellEnd"/>
      <w:r w:rsidRPr="00FE6309">
        <w:rPr>
          <w:b/>
          <w:bCs/>
          <w:lang w:val="fr-FR"/>
        </w:rPr>
        <w:t>)</w:t>
      </w:r>
    </w:p>
    <w:p w14:paraId="710E353C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(1) </w:t>
      </w:r>
      <w:proofErr w:type="spellStart"/>
      <w:r w:rsidRPr="00FE6309">
        <w:rPr>
          <w:lang w:val="fr-FR"/>
        </w:rPr>
        <w:t>Kliničko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ispitivanje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vrši</w:t>
      </w:r>
      <w:proofErr w:type="spellEnd"/>
      <w:r w:rsidRPr="00FE6309">
        <w:rPr>
          <w:lang w:val="fr-FR"/>
        </w:rPr>
        <w:t xml:space="preserve"> se </w:t>
      </w:r>
      <w:proofErr w:type="spellStart"/>
      <w:r w:rsidRPr="00FE6309">
        <w:rPr>
          <w:lang w:val="fr-FR"/>
        </w:rPr>
        <w:t>ispitivanjem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na </w:t>
      </w:r>
      <w:proofErr w:type="spellStart"/>
      <w:r w:rsidRPr="00FE6309">
        <w:rPr>
          <w:lang w:val="fr-FR"/>
        </w:rPr>
        <w:t>zdravim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bolesnim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ljudima</w:t>
      </w:r>
      <w:proofErr w:type="spellEnd"/>
      <w:r w:rsidRPr="00FE6309">
        <w:rPr>
          <w:lang w:val="fr-FR"/>
        </w:rPr>
        <w:t xml:space="preserve">, s </w:t>
      </w:r>
      <w:proofErr w:type="spellStart"/>
      <w:r w:rsidRPr="00FE6309">
        <w:rPr>
          <w:lang w:val="fr-FR"/>
        </w:rPr>
        <w:t>ciljem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otkrivanja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ili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potvrđivanja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kliničkih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farmakoloških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farmakodinamičkih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ili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farmakokinetičkih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efekata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koji</w:t>
      </w:r>
      <w:proofErr w:type="spellEnd"/>
      <w:r w:rsidRPr="00FE6309">
        <w:rPr>
          <w:lang w:val="fr-FR"/>
        </w:rPr>
        <w:t xml:space="preserve"> se </w:t>
      </w:r>
      <w:proofErr w:type="spellStart"/>
      <w:r w:rsidRPr="00FE6309">
        <w:rPr>
          <w:lang w:val="fr-FR"/>
        </w:rPr>
        <w:t>ispituje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otkriti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neželjene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efekte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ili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proučiti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njegovu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apsorpciju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distribuciju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metabolizam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izlučivanje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radi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dokazivanja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bezbjednosti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djelotvornosti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. U </w:t>
      </w:r>
      <w:proofErr w:type="spellStart"/>
      <w:r w:rsidRPr="00FE6309">
        <w:rPr>
          <w:lang w:val="fr-FR"/>
        </w:rPr>
        <w:t>kliničko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ispitivanje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spadaju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ispitivanja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bioekvivalencije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odnosno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bioraspoloživosti</w:t>
      </w:r>
      <w:proofErr w:type="spellEnd"/>
      <w:r w:rsidRPr="00FE6309">
        <w:rPr>
          <w:lang w:val="fr-FR"/>
        </w:rPr>
        <w:t>.</w:t>
      </w:r>
    </w:p>
    <w:p w14:paraId="491D43A5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lastRenderedPageBreak/>
        <w:t xml:space="preserve">(2) </w:t>
      </w:r>
      <w:proofErr w:type="spellStart"/>
      <w:r w:rsidRPr="00FE6309">
        <w:rPr>
          <w:lang w:val="fr-FR"/>
        </w:rPr>
        <w:t>Postupak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kliničkog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ispitivanja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koji</w:t>
      </w:r>
      <w:proofErr w:type="spellEnd"/>
      <w:r w:rsidRPr="00FE6309">
        <w:rPr>
          <w:lang w:val="fr-FR"/>
        </w:rPr>
        <w:t xml:space="preserve"> je </w:t>
      </w:r>
      <w:proofErr w:type="spellStart"/>
      <w:r w:rsidRPr="00FE6309">
        <w:rPr>
          <w:lang w:val="fr-FR"/>
        </w:rPr>
        <w:t>opisan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dokumentaciji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pribavljanje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stavljanje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u promet, </w:t>
      </w:r>
      <w:proofErr w:type="spellStart"/>
      <w:r w:rsidRPr="00FE6309">
        <w:rPr>
          <w:lang w:val="fr-FR"/>
        </w:rPr>
        <w:t>mora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odgovarati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savremenim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naučno-tehničkim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dostignućima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principima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dobre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kliničke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prakse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kliničkom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ispitivanju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medicinske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etike</w:t>
      </w:r>
      <w:proofErr w:type="spellEnd"/>
      <w:r w:rsidRPr="00FE6309">
        <w:rPr>
          <w:lang w:val="fr-FR"/>
        </w:rPr>
        <w:t xml:space="preserve">. </w:t>
      </w:r>
      <w:proofErr w:type="spellStart"/>
      <w:r w:rsidRPr="00FE6309">
        <w:rPr>
          <w:lang w:val="fr-FR"/>
        </w:rPr>
        <w:t>Rezultati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kliničkog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ispitivanja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moraju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obuhvatiti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rezultate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svih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raspoloživih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kliničkih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ispitivanja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pozitivnih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ili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negativnih</w:t>
      </w:r>
      <w:proofErr w:type="spellEnd"/>
      <w:r w:rsidRPr="00FE6309">
        <w:rPr>
          <w:lang w:val="fr-FR"/>
        </w:rPr>
        <w:t>.</w:t>
      </w:r>
    </w:p>
    <w:p w14:paraId="02B8ECBC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(3) </w:t>
      </w:r>
      <w:proofErr w:type="spellStart"/>
      <w:r w:rsidRPr="00FE6309">
        <w:rPr>
          <w:lang w:val="fr-FR"/>
        </w:rPr>
        <w:t>Dokumentacija</w:t>
      </w:r>
      <w:proofErr w:type="spellEnd"/>
      <w:r w:rsidRPr="00FE6309">
        <w:rPr>
          <w:lang w:val="fr-FR"/>
        </w:rPr>
        <w:t xml:space="preserve"> o </w:t>
      </w:r>
      <w:proofErr w:type="spellStart"/>
      <w:r w:rsidRPr="00FE6309">
        <w:rPr>
          <w:lang w:val="fr-FR"/>
        </w:rPr>
        <w:t>kliničkom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ispitivanju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mora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sadržavati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rezultate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ispitivanja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koji</w:t>
      </w:r>
      <w:proofErr w:type="spellEnd"/>
      <w:r w:rsidRPr="00FE6309">
        <w:rPr>
          <w:lang w:val="fr-FR"/>
        </w:rPr>
        <w:t xml:space="preserve"> su </w:t>
      </w:r>
      <w:proofErr w:type="spellStart"/>
      <w:r w:rsidRPr="00FE6309">
        <w:rPr>
          <w:lang w:val="fr-FR"/>
        </w:rPr>
        <w:t>dovoljno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detaljno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objektivno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opisani</w:t>
      </w:r>
      <w:proofErr w:type="spellEnd"/>
      <w:r w:rsidRPr="00FE6309">
        <w:rPr>
          <w:lang w:val="fr-FR"/>
        </w:rPr>
        <w:t xml:space="preserve"> da </w:t>
      </w:r>
      <w:proofErr w:type="spellStart"/>
      <w:r w:rsidRPr="00FE6309">
        <w:rPr>
          <w:lang w:val="fr-FR"/>
        </w:rPr>
        <w:t>omoguće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objektivnu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ocjenu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odnosa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između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koristi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rizika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pacijenta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ocjenu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bezbjednosti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djelotvornosti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mišljenje</w:t>
      </w:r>
      <w:proofErr w:type="spellEnd"/>
      <w:r w:rsidRPr="00FE6309">
        <w:rPr>
          <w:lang w:val="fr-FR"/>
        </w:rPr>
        <w:t xml:space="preserve"> o tome </w:t>
      </w:r>
      <w:proofErr w:type="spellStart"/>
      <w:r w:rsidRPr="00FE6309">
        <w:rPr>
          <w:lang w:val="fr-FR"/>
        </w:rPr>
        <w:t>ispunjava</w:t>
      </w:r>
      <w:proofErr w:type="spellEnd"/>
      <w:r w:rsidRPr="00FE6309">
        <w:rPr>
          <w:lang w:val="fr-FR"/>
        </w:rPr>
        <w:t xml:space="preserve"> li </w:t>
      </w:r>
      <w:proofErr w:type="spellStart"/>
      <w:r w:rsidRPr="00FE6309">
        <w:rPr>
          <w:lang w:val="fr-FR"/>
        </w:rPr>
        <w:t>lijek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uslove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izdavanje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stavljanje</w:t>
      </w:r>
      <w:proofErr w:type="spellEnd"/>
      <w:r w:rsidRPr="00FE6309">
        <w:rPr>
          <w:lang w:val="fr-FR"/>
        </w:rPr>
        <w:t xml:space="preserve"> u promet.</w:t>
      </w:r>
    </w:p>
    <w:p w14:paraId="0B5E88F8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106" w:name="clan_51"/>
      <w:bookmarkEnd w:id="106"/>
      <w:proofErr w:type="spellStart"/>
      <w:r w:rsidRPr="00FE6309">
        <w:rPr>
          <w:b/>
          <w:bCs/>
          <w:lang w:val="fr-FR"/>
        </w:rPr>
        <w:t>Član</w:t>
      </w:r>
      <w:proofErr w:type="spellEnd"/>
      <w:r w:rsidRPr="00FE6309">
        <w:rPr>
          <w:b/>
          <w:bCs/>
          <w:lang w:val="fr-FR"/>
        </w:rPr>
        <w:t xml:space="preserve"> 51</w:t>
      </w:r>
    </w:p>
    <w:p w14:paraId="44B94D11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107" w:name="str_57"/>
      <w:bookmarkEnd w:id="107"/>
      <w:r w:rsidRPr="00FE6309">
        <w:rPr>
          <w:b/>
          <w:bCs/>
          <w:lang w:val="fr-FR"/>
        </w:rPr>
        <w:t>(</w:t>
      </w:r>
      <w:proofErr w:type="spellStart"/>
      <w:r w:rsidRPr="00FE6309">
        <w:rPr>
          <w:b/>
          <w:bCs/>
          <w:lang w:val="fr-FR"/>
        </w:rPr>
        <w:t>Uslovi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za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obavljanje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kliničkog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ispitivanja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lijeka</w:t>
      </w:r>
      <w:proofErr w:type="spellEnd"/>
      <w:r w:rsidRPr="00FE6309">
        <w:rPr>
          <w:b/>
          <w:bCs/>
          <w:lang w:val="fr-FR"/>
        </w:rPr>
        <w:t>)</w:t>
      </w:r>
    </w:p>
    <w:p w14:paraId="13CE4DC6" w14:textId="77777777" w:rsidR="00FE6309" w:rsidRPr="00FE6309" w:rsidRDefault="00FE6309" w:rsidP="00FE6309">
      <w:pPr>
        <w:jc w:val="center"/>
        <w:rPr>
          <w:lang w:val="fr-FR"/>
        </w:rPr>
      </w:pPr>
      <w:proofErr w:type="spellStart"/>
      <w:r w:rsidRPr="00FE6309">
        <w:rPr>
          <w:lang w:val="fr-FR"/>
        </w:rPr>
        <w:t>Kliničko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ispitivanje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obavlja</w:t>
      </w:r>
      <w:proofErr w:type="spellEnd"/>
      <w:r w:rsidRPr="00FE6309">
        <w:rPr>
          <w:lang w:val="fr-FR"/>
        </w:rPr>
        <w:t xml:space="preserve"> se </w:t>
      </w:r>
      <w:proofErr w:type="spellStart"/>
      <w:r w:rsidRPr="00FE6309">
        <w:rPr>
          <w:lang w:val="fr-FR"/>
        </w:rPr>
        <w:t>samo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kada</w:t>
      </w:r>
      <w:proofErr w:type="spellEnd"/>
      <w:r w:rsidRPr="00FE6309">
        <w:rPr>
          <w:lang w:val="fr-FR"/>
        </w:rPr>
        <w:t xml:space="preserve"> su </w:t>
      </w:r>
      <w:proofErr w:type="spellStart"/>
      <w:r w:rsidRPr="00FE6309">
        <w:rPr>
          <w:lang w:val="fr-FR"/>
        </w:rPr>
        <w:t>priloženi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pozitivni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rezultati</w:t>
      </w:r>
      <w:proofErr w:type="spellEnd"/>
      <w:r w:rsidRPr="00FE6309">
        <w:rPr>
          <w:lang w:val="fr-FR"/>
        </w:rPr>
        <w:t xml:space="preserve"> o </w:t>
      </w:r>
      <w:proofErr w:type="spellStart"/>
      <w:r w:rsidRPr="00FE6309">
        <w:rPr>
          <w:lang w:val="fr-FR"/>
        </w:rPr>
        <w:t>analitičkom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farmakološko-toksikološkom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ispitivanju</w:t>
      </w:r>
      <w:proofErr w:type="spellEnd"/>
      <w:r w:rsidRPr="00FE6309">
        <w:rPr>
          <w:lang w:val="fr-FR"/>
        </w:rPr>
        <w:t>.</w:t>
      </w:r>
    </w:p>
    <w:p w14:paraId="6C8A6FDB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108" w:name="clan_52"/>
      <w:bookmarkEnd w:id="108"/>
      <w:proofErr w:type="spellStart"/>
      <w:r w:rsidRPr="00FE6309">
        <w:rPr>
          <w:b/>
          <w:bCs/>
          <w:lang w:val="fr-FR"/>
        </w:rPr>
        <w:t>Član</w:t>
      </w:r>
      <w:proofErr w:type="spellEnd"/>
      <w:r w:rsidRPr="00FE6309">
        <w:rPr>
          <w:b/>
          <w:bCs/>
          <w:lang w:val="fr-FR"/>
        </w:rPr>
        <w:t xml:space="preserve"> 52</w:t>
      </w:r>
    </w:p>
    <w:p w14:paraId="15F216FA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109" w:name="str_58"/>
      <w:bookmarkEnd w:id="109"/>
      <w:r w:rsidRPr="00FE6309">
        <w:rPr>
          <w:b/>
          <w:bCs/>
          <w:lang w:val="fr-FR"/>
        </w:rPr>
        <w:t>(</w:t>
      </w:r>
      <w:proofErr w:type="spellStart"/>
      <w:r w:rsidRPr="00FE6309">
        <w:rPr>
          <w:b/>
          <w:bCs/>
          <w:lang w:val="fr-FR"/>
        </w:rPr>
        <w:t>Prijava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kliničkog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ispitivanja</w:t>
      </w:r>
      <w:proofErr w:type="spellEnd"/>
      <w:r w:rsidRPr="00FE6309">
        <w:rPr>
          <w:b/>
          <w:bCs/>
          <w:lang w:val="fr-FR"/>
        </w:rPr>
        <w:t>)</w:t>
      </w:r>
    </w:p>
    <w:p w14:paraId="03683663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(1) </w:t>
      </w:r>
      <w:proofErr w:type="spellStart"/>
      <w:r w:rsidRPr="00FE6309">
        <w:rPr>
          <w:lang w:val="fr-FR"/>
        </w:rPr>
        <w:t>Prije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početka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kliničkog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ispitivanja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predlagač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kliničkog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ispitivanja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još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nije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pribavio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promet </w:t>
      </w:r>
      <w:proofErr w:type="spellStart"/>
      <w:r w:rsidRPr="00FE6309">
        <w:rPr>
          <w:lang w:val="fr-FR"/>
        </w:rPr>
        <w:t>dužan</w:t>
      </w:r>
      <w:proofErr w:type="spellEnd"/>
      <w:r w:rsidRPr="00FE6309">
        <w:rPr>
          <w:lang w:val="fr-FR"/>
        </w:rPr>
        <w:t xml:space="preserve"> je da </w:t>
      </w:r>
      <w:proofErr w:type="spellStart"/>
      <w:r w:rsidRPr="00FE6309">
        <w:rPr>
          <w:lang w:val="fr-FR"/>
        </w:rPr>
        <w:t>podnese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zahtjev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Agenciji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odobrenje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kliničkog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ispitivanja</w:t>
      </w:r>
      <w:proofErr w:type="spellEnd"/>
      <w:r w:rsidRPr="00FE6309">
        <w:rPr>
          <w:lang w:val="fr-FR"/>
        </w:rPr>
        <w:t>.</w:t>
      </w:r>
    </w:p>
    <w:p w14:paraId="4FFB24F8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(2) </w:t>
      </w:r>
      <w:proofErr w:type="spellStart"/>
      <w:r w:rsidRPr="00FE6309">
        <w:rPr>
          <w:lang w:val="fr-FR"/>
        </w:rPr>
        <w:t>Podnosilac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prijave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kliničkog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ispitivanja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koji</w:t>
      </w:r>
      <w:proofErr w:type="spellEnd"/>
      <w:r w:rsidRPr="00FE6309">
        <w:rPr>
          <w:lang w:val="fr-FR"/>
        </w:rPr>
        <w:t xml:space="preserve"> je </w:t>
      </w:r>
      <w:proofErr w:type="spellStart"/>
      <w:r w:rsidRPr="00FE6309">
        <w:rPr>
          <w:lang w:val="fr-FR"/>
        </w:rPr>
        <w:t>već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pribavio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promet u </w:t>
      </w:r>
      <w:proofErr w:type="spellStart"/>
      <w:r w:rsidRPr="00FE6309">
        <w:rPr>
          <w:lang w:val="fr-FR"/>
        </w:rPr>
        <w:t>BiH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dužan</w:t>
      </w:r>
      <w:proofErr w:type="spellEnd"/>
      <w:r w:rsidRPr="00FE6309">
        <w:rPr>
          <w:lang w:val="fr-FR"/>
        </w:rPr>
        <w:t xml:space="preserve"> je da </w:t>
      </w:r>
      <w:proofErr w:type="spellStart"/>
      <w:r w:rsidRPr="00FE6309">
        <w:rPr>
          <w:lang w:val="fr-FR"/>
        </w:rPr>
        <w:t>prijavi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kliničko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ispitivanje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Agenciji</w:t>
      </w:r>
      <w:proofErr w:type="spellEnd"/>
      <w:r w:rsidRPr="00FE6309">
        <w:rPr>
          <w:lang w:val="fr-FR"/>
        </w:rPr>
        <w:t>.</w:t>
      </w:r>
    </w:p>
    <w:p w14:paraId="70C60FFD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(3) </w:t>
      </w:r>
      <w:proofErr w:type="spellStart"/>
      <w:r w:rsidRPr="00FE6309">
        <w:rPr>
          <w:lang w:val="fr-FR"/>
        </w:rPr>
        <w:t>Predlagač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podnosilac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prijave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kliničkog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ispitivanja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može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biti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sponzor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kliničkog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ispitivanja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ili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njegovo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ime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glavni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istraživač</w:t>
      </w:r>
      <w:proofErr w:type="spellEnd"/>
      <w:r w:rsidRPr="00FE6309">
        <w:rPr>
          <w:lang w:val="fr-FR"/>
        </w:rPr>
        <w:t>.</w:t>
      </w:r>
    </w:p>
    <w:p w14:paraId="79604B34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(4) </w:t>
      </w:r>
      <w:proofErr w:type="spellStart"/>
      <w:r w:rsidRPr="00FE6309">
        <w:rPr>
          <w:lang w:val="fr-FR"/>
        </w:rPr>
        <w:t>Pravno</w:t>
      </w:r>
      <w:proofErr w:type="spellEnd"/>
      <w:r w:rsidRPr="00FE6309">
        <w:rPr>
          <w:lang w:val="fr-FR"/>
        </w:rPr>
        <w:t xml:space="preserve"> lice </w:t>
      </w:r>
      <w:proofErr w:type="spellStart"/>
      <w:r w:rsidRPr="00FE6309">
        <w:rPr>
          <w:lang w:val="fr-FR"/>
        </w:rPr>
        <w:t>koje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obavlja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kliničko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ispitivanje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sponzor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kliničkog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ispitivanja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dužni</w:t>
      </w:r>
      <w:proofErr w:type="spellEnd"/>
      <w:r w:rsidRPr="00FE6309">
        <w:rPr>
          <w:lang w:val="fr-FR"/>
        </w:rPr>
        <w:t xml:space="preserve"> su da </w:t>
      </w:r>
      <w:proofErr w:type="spellStart"/>
      <w:r w:rsidRPr="00FE6309">
        <w:rPr>
          <w:lang w:val="fr-FR"/>
        </w:rPr>
        <w:t>prije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početka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ispitivanja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osiguraju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svoju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odgovornost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eventualnu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štetu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nanesenu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ispitaniku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koja</w:t>
      </w:r>
      <w:proofErr w:type="spellEnd"/>
      <w:r w:rsidRPr="00FE6309">
        <w:rPr>
          <w:lang w:val="fr-FR"/>
        </w:rPr>
        <w:t xml:space="preserve"> bi </w:t>
      </w:r>
      <w:proofErr w:type="spellStart"/>
      <w:r w:rsidRPr="00FE6309">
        <w:rPr>
          <w:lang w:val="fr-FR"/>
        </w:rPr>
        <w:t>mogla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biti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prouzrokovana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kliničkim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ispitivanjem</w:t>
      </w:r>
      <w:proofErr w:type="spellEnd"/>
      <w:r w:rsidRPr="00FE6309">
        <w:rPr>
          <w:lang w:val="fr-FR"/>
        </w:rPr>
        <w:t>.</w:t>
      </w:r>
    </w:p>
    <w:p w14:paraId="7E31F21D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(5) </w:t>
      </w:r>
      <w:proofErr w:type="spellStart"/>
      <w:r w:rsidRPr="00FE6309">
        <w:rPr>
          <w:lang w:val="fr-FR"/>
        </w:rPr>
        <w:t>Klinička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ispitivanja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ne </w:t>
      </w:r>
      <w:proofErr w:type="spellStart"/>
      <w:r w:rsidRPr="00FE6309">
        <w:rPr>
          <w:lang w:val="fr-FR"/>
        </w:rPr>
        <w:t>mogu</w:t>
      </w:r>
      <w:proofErr w:type="spellEnd"/>
      <w:r w:rsidRPr="00FE6309">
        <w:rPr>
          <w:lang w:val="fr-FR"/>
        </w:rPr>
        <w:t xml:space="preserve"> se </w:t>
      </w:r>
      <w:proofErr w:type="spellStart"/>
      <w:r w:rsidRPr="00FE6309">
        <w:rPr>
          <w:lang w:val="fr-FR"/>
        </w:rPr>
        <w:t>obavljati</w:t>
      </w:r>
      <w:proofErr w:type="spellEnd"/>
      <w:r w:rsidRPr="00FE6309">
        <w:rPr>
          <w:lang w:val="fr-FR"/>
        </w:rPr>
        <w:t xml:space="preserve"> na </w:t>
      </w:r>
      <w:proofErr w:type="spellStart"/>
      <w:r w:rsidRPr="00FE6309">
        <w:rPr>
          <w:lang w:val="fr-FR"/>
        </w:rPr>
        <w:t>teret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sredstava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obaveznog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zdravstvenog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osiguranja</w:t>
      </w:r>
      <w:proofErr w:type="spellEnd"/>
      <w:r w:rsidRPr="00FE6309">
        <w:rPr>
          <w:lang w:val="fr-FR"/>
        </w:rPr>
        <w:t>.</w:t>
      </w:r>
    </w:p>
    <w:p w14:paraId="5D2235D9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110" w:name="clan_53"/>
      <w:bookmarkEnd w:id="110"/>
      <w:proofErr w:type="spellStart"/>
      <w:r w:rsidRPr="00FE6309">
        <w:rPr>
          <w:b/>
          <w:bCs/>
          <w:lang w:val="fr-FR"/>
        </w:rPr>
        <w:t>Član</w:t>
      </w:r>
      <w:proofErr w:type="spellEnd"/>
      <w:r w:rsidRPr="00FE6309">
        <w:rPr>
          <w:b/>
          <w:bCs/>
          <w:lang w:val="fr-FR"/>
        </w:rPr>
        <w:t xml:space="preserve"> 53</w:t>
      </w:r>
    </w:p>
    <w:p w14:paraId="0478B4A8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111" w:name="str_59"/>
      <w:bookmarkEnd w:id="111"/>
      <w:r w:rsidRPr="00FE6309">
        <w:rPr>
          <w:b/>
          <w:bCs/>
          <w:lang w:val="fr-FR"/>
        </w:rPr>
        <w:t>(</w:t>
      </w:r>
      <w:proofErr w:type="spellStart"/>
      <w:r w:rsidRPr="00FE6309">
        <w:rPr>
          <w:b/>
          <w:bCs/>
          <w:lang w:val="fr-FR"/>
        </w:rPr>
        <w:t>Postupak</w:t>
      </w:r>
      <w:proofErr w:type="spellEnd"/>
      <w:r w:rsidRPr="00FE6309">
        <w:rPr>
          <w:b/>
          <w:bCs/>
          <w:lang w:val="fr-FR"/>
        </w:rPr>
        <w:t xml:space="preserve"> po </w:t>
      </w:r>
      <w:proofErr w:type="spellStart"/>
      <w:r w:rsidRPr="00FE6309">
        <w:rPr>
          <w:b/>
          <w:bCs/>
          <w:lang w:val="fr-FR"/>
        </w:rPr>
        <w:t>prijavi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za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kliničko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ispitivanje</w:t>
      </w:r>
      <w:proofErr w:type="spellEnd"/>
      <w:r w:rsidRPr="00FE6309">
        <w:rPr>
          <w:b/>
          <w:bCs/>
          <w:lang w:val="fr-FR"/>
        </w:rPr>
        <w:t>)</w:t>
      </w:r>
    </w:p>
    <w:p w14:paraId="25B736F2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(1) </w:t>
      </w:r>
      <w:proofErr w:type="spellStart"/>
      <w:r w:rsidRPr="00FE6309">
        <w:rPr>
          <w:lang w:val="fr-FR"/>
        </w:rPr>
        <w:t>Agencija</w:t>
      </w:r>
      <w:proofErr w:type="spellEnd"/>
      <w:r w:rsidRPr="00FE6309">
        <w:rPr>
          <w:lang w:val="fr-FR"/>
        </w:rPr>
        <w:t xml:space="preserve"> je </w:t>
      </w:r>
      <w:proofErr w:type="spellStart"/>
      <w:r w:rsidRPr="00FE6309">
        <w:rPr>
          <w:lang w:val="fr-FR"/>
        </w:rPr>
        <w:t>dužna</w:t>
      </w:r>
      <w:proofErr w:type="spellEnd"/>
      <w:r w:rsidRPr="00FE6309">
        <w:rPr>
          <w:lang w:val="fr-FR"/>
        </w:rPr>
        <w:t xml:space="preserve"> da, </w:t>
      </w:r>
      <w:proofErr w:type="spellStart"/>
      <w:r w:rsidRPr="00FE6309">
        <w:rPr>
          <w:lang w:val="fr-FR"/>
        </w:rPr>
        <w:t>najkasnije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roku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</w:t>
      </w:r>
      <w:proofErr w:type="spellEnd"/>
      <w:r w:rsidRPr="00FE6309">
        <w:rPr>
          <w:lang w:val="fr-FR"/>
        </w:rPr>
        <w:t xml:space="preserve"> 60 </w:t>
      </w:r>
      <w:proofErr w:type="spellStart"/>
      <w:r w:rsidRPr="00FE6309">
        <w:rPr>
          <w:lang w:val="fr-FR"/>
        </w:rPr>
        <w:t>dana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prijema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potpunog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zahtjeva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pribavljanje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ispitivanje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još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nije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pribavio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stavljanje</w:t>
      </w:r>
      <w:proofErr w:type="spellEnd"/>
      <w:r w:rsidRPr="00FE6309">
        <w:rPr>
          <w:lang w:val="fr-FR"/>
        </w:rPr>
        <w:t xml:space="preserve"> u promet u </w:t>
      </w:r>
      <w:proofErr w:type="spellStart"/>
      <w:r w:rsidRPr="00FE6309">
        <w:rPr>
          <w:lang w:val="fr-FR"/>
        </w:rPr>
        <w:t>BiH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odluči</w:t>
      </w:r>
      <w:proofErr w:type="spellEnd"/>
      <w:r w:rsidRPr="00FE6309">
        <w:rPr>
          <w:lang w:val="fr-FR"/>
        </w:rPr>
        <w:t xml:space="preserve"> o </w:t>
      </w:r>
      <w:proofErr w:type="spellStart"/>
      <w:r w:rsidRPr="00FE6309">
        <w:rPr>
          <w:lang w:val="fr-FR"/>
        </w:rPr>
        <w:t>izdavanju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ili</w:t>
      </w:r>
      <w:proofErr w:type="spellEnd"/>
      <w:r w:rsidRPr="00FE6309">
        <w:rPr>
          <w:lang w:val="fr-FR"/>
        </w:rPr>
        <w:t xml:space="preserve"> o </w:t>
      </w:r>
      <w:proofErr w:type="spellStart"/>
      <w:r w:rsidRPr="00FE6309">
        <w:rPr>
          <w:lang w:val="fr-FR"/>
        </w:rPr>
        <w:t>odbijanju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kliničko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ispitivanje</w:t>
      </w:r>
      <w:proofErr w:type="spellEnd"/>
      <w:r w:rsidRPr="00FE6309">
        <w:rPr>
          <w:lang w:val="fr-FR"/>
        </w:rPr>
        <w:t xml:space="preserve"> na </w:t>
      </w:r>
      <w:proofErr w:type="spellStart"/>
      <w:r w:rsidRPr="00FE6309">
        <w:rPr>
          <w:lang w:val="fr-FR"/>
        </w:rPr>
        <w:t>osnovu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mišljenja</w:t>
      </w:r>
      <w:proofErr w:type="spellEnd"/>
      <w:r w:rsidRPr="00FE6309">
        <w:rPr>
          <w:lang w:val="fr-FR"/>
        </w:rPr>
        <w:t xml:space="preserve"> o </w:t>
      </w:r>
      <w:proofErr w:type="spellStart"/>
      <w:r w:rsidRPr="00FE6309">
        <w:rPr>
          <w:lang w:val="fr-FR"/>
        </w:rPr>
        <w:t>svrsishodnosti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ispitivanja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valjanosti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priložene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dokumentacije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ocjene</w:t>
      </w:r>
      <w:proofErr w:type="spellEnd"/>
      <w:r w:rsidRPr="00FE6309">
        <w:rPr>
          <w:lang w:val="fr-FR"/>
        </w:rPr>
        <w:t xml:space="preserve"> o </w:t>
      </w:r>
      <w:proofErr w:type="spellStart"/>
      <w:r w:rsidRPr="00FE6309">
        <w:rPr>
          <w:lang w:val="fr-FR"/>
        </w:rPr>
        <w:t>etičnosti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zaštiti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prava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učesnika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kliničkom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ispitivanju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poštovanju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principa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dobre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kliničke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prakse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kliničkom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ispitivanju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daje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Komisija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klinička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ispitivanja</w:t>
      </w:r>
      <w:proofErr w:type="spellEnd"/>
      <w:r w:rsidRPr="00FE6309">
        <w:rPr>
          <w:lang w:val="fr-FR"/>
        </w:rPr>
        <w:t>.</w:t>
      </w:r>
    </w:p>
    <w:p w14:paraId="00C3B850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lastRenderedPageBreak/>
        <w:t xml:space="preserve">(2) </w:t>
      </w:r>
      <w:proofErr w:type="spellStart"/>
      <w:r w:rsidRPr="00FE6309">
        <w:rPr>
          <w:lang w:val="fr-FR"/>
        </w:rPr>
        <w:t>Rok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stava</w:t>
      </w:r>
      <w:proofErr w:type="spellEnd"/>
      <w:r w:rsidRPr="00FE6309">
        <w:rPr>
          <w:lang w:val="fr-FR"/>
        </w:rPr>
        <w:t xml:space="preserve"> (1) </w:t>
      </w:r>
      <w:proofErr w:type="spellStart"/>
      <w:r w:rsidRPr="00FE6309">
        <w:rPr>
          <w:lang w:val="fr-FR"/>
        </w:rPr>
        <w:t>ovog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člana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prestaje</w:t>
      </w:r>
      <w:proofErr w:type="spellEnd"/>
      <w:r w:rsidRPr="00FE6309">
        <w:rPr>
          <w:lang w:val="fr-FR"/>
        </w:rPr>
        <w:t xml:space="preserve"> da </w:t>
      </w:r>
      <w:proofErr w:type="spellStart"/>
      <w:r w:rsidRPr="00FE6309">
        <w:rPr>
          <w:lang w:val="fr-FR"/>
        </w:rPr>
        <w:t>teče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dana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kada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Agencija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predlagača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zatraži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potrebne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dopunske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podatke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ili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objašnjenja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prekid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računanja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roka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traje</w:t>
      </w:r>
      <w:proofErr w:type="spellEnd"/>
      <w:r w:rsidRPr="00FE6309">
        <w:rPr>
          <w:lang w:val="fr-FR"/>
        </w:rPr>
        <w:t xml:space="preserve"> do </w:t>
      </w:r>
      <w:proofErr w:type="spellStart"/>
      <w:r w:rsidRPr="00FE6309">
        <w:rPr>
          <w:lang w:val="fr-FR"/>
        </w:rPr>
        <w:t>ispunjenja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zahtjeva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Agencije</w:t>
      </w:r>
      <w:proofErr w:type="spellEnd"/>
      <w:r w:rsidRPr="00FE6309">
        <w:rPr>
          <w:lang w:val="fr-FR"/>
        </w:rPr>
        <w:t>.</w:t>
      </w:r>
    </w:p>
    <w:p w14:paraId="6F8272BB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(3) </w:t>
      </w:r>
      <w:proofErr w:type="spellStart"/>
      <w:r w:rsidRPr="00FE6309">
        <w:rPr>
          <w:lang w:val="fr-FR"/>
        </w:rPr>
        <w:t>Odluka</w:t>
      </w:r>
      <w:proofErr w:type="spellEnd"/>
      <w:r w:rsidRPr="00FE6309">
        <w:rPr>
          <w:lang w:val="fr-FR"/>
        </w:rPr>
        <w:t xml:space="preserve"> o </w:t>
      </w:r>
      <w:proofErr w:type="spellStart"/>
      <w:r w:rsidRPr="00FE6309">
        <w:rPr>
          <w:lang w:val="fr-FR"/>
        </w:rPr>
        <w:t>izdavanju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ili</w:t>
      </w:r>
      <w:proofErr w:type="spellEnd"/>
      <w:r w:rsidRPr="00FE6309">
        <w:rPr>
          <w:lang w:val="fr-FR"/>
        </w:rPr>
        <w:t xml:space="preserve"> o </w:t>
      </w:r>
      <w:proofErr w:type="spellStart"/>
      <w:r w:rsidRPr="00FE6309">
        <w:rPr>
          <w:lang w:val="fr-FR"/>
        </w:rPr>
        <w:t>odbijanju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zahtjeva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izdavanje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klinička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ispitivanja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izdaje</w:t>
      </w:r>
      <w:proofErr w:type="spellEnd"/>
      <w:r w:rsidRPr="00FE6309">
        <w:rPr>
          <w:lang w:val="fr-FR"/>
        </w:rPr>
        <w:t xml:space="preserve"> se u </w:t>
      </w:r>
      <w:proofErr w:type="spellStart"/>
      <w:r w:rsidRPr="00FE6309">
        <w:rPr>
          <w:lang w:val="fr-FR"/>
        </w:rPr>
        <w:t>formi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rješenja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koje</w:t>
      </w:r>
      <w:proofErr w:type="spellEnd"/>
      <w:r w:rsidRPr="00FE6309">
        <w:rPr>
          <w:lang w:val="fr-FR"/>
        </w:rPr>
        <w:t xml:space="preserve"> je </w:t>
      </w:r>
      <w:proofErr w:type="spellStart"/>
      <w:r w:rsidRPr="00FE6309">
        <w:rPr>
          <w:lang w:val="fr-FR"/>
        </w:rPr>
        <w:t>konačno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upravnom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postupku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protiv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kojeg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nije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dozvoljena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žalba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ali</w:t>
      </w:r>
      <w:proofErr w:type="spellEnd"/>
      <w:r w:rsidRPr="00FE6309">
        <w:rPr>
          <w:lang w:val="fr-FR"/>
        </w:rPr>
        <w:t xml:space="preserve"> se </w:t>
      </w:r>
      <w:proofErr w:type="spellStart"/>
      <w:r w:rsidRPr="00FE6309">
        <w:rPr>
          <w:lang w:val="fr-FR"/>
        </w:rPr>
        <w:t>može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pokrenuti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upravni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spor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kod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nadležnog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suda</w:t>
      </w:r>
      <w:proofErr w:type="spellEnd"/>
      <w:r w:rsidRPr="00FE6309">
        <w:rPr>
          <w:lang w:val="fr-FR"/>
        </w:rPr>
        <w:t>.</w:t>
      </w:r>
    </w:p>
    <w:p w14:paraId="7A786D70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112" w:name="clan_54"/>
      <w:bookmarkEnd w:id="112"/>
      <w:proofErr w:type="spellStart"/>
      <w:r w:rsidRPr="00FE6309">
        <w:rPr>
          <w:b/>
          <w:bCs/>
          <w:lang w:val="fr-FR"/>
        </w:rPr>
        <w:t>Član</w:t>
      </w:r>
      <w:proofErr w:type="spellEnd"/>
      <w:r w:rsidRPr="00FE6309">
        <w:rPr>
          <w:b/>
          <w:bCs/>
          <w:lang w:val="fr-FR"/>
        </w:rPr>
        <w:t xml:space="preserve"> 54</w:t>
      </w:r>
    </w:p>
    <w:p w14:paraId="790B50A7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113" w:name="str_60"/>
      <w:bookmarkEnd w:id="113"/>
      <w:r w:rsidRPr="00FE6309">
        <w:rPr>
          <w:b/>
          <w:bCs/>
          <w:lang w:val="fr-FR"/>
        </w:rPr>
        <w:t>(</w:t>
      </w:r>
      <w:proofErr w:type="spellStart"/>
      <w:r w:rsidRPr="00FE6309">
        <w:rPr>
          <w:b/>
          <w:bCs/>
          <w:lang w:val="fr-FR"/>
        </w:rPr>
        <w:t>Postupak</w:t>
      </w:r>
      <w:proofErr w:type="spellEnd"/>
      <w:r w:rsidRPr="00FE6309">
        <w:rPr>
          <w:b/>
          <w:bCs/>
          <w:lang w:val="fr-FR"/>
        </w:rPr>
        <w:t xml:space="preserve"> po </w:t>
      </w:r>
      <w:proofErr w:type="spellStart"/>
      <w:r w:rsidRPr="00FE6309">
        <w:rPr>
          <w:b/>
          <w:bCs/>
          <w:lang w:val="fr-FR"/>
        </w:rPr>
        <w:t>prijavi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kliničkog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ispitivanja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kada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postoji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dozvola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za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stavljanje</w:t>
      </w:r>
      <w:proofErr w:type="spellEnd"/>
      <w:r w:rsidRPr="00FE6309">
        <w:rPr>
          <w:b/>
          <w:bCs/>
          <w:lang w:val="fr-FR"/>
        </w:rPr>
        <w:t xml:space="preserve"> u promet)</w:t>
      </w:r>
    </w:p>
    <w:p w14:paraId="42221752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(1) </w:t>
      </w:r>
      <w:proofErr w:type="spellStart"/>
      <w:r w:rsidRPr="00FE6309">
        <w:rPr>
          <w:lang w:val="fr-FR"/>
        </w:rPr>
        <w:t>Agencija</w:t>
      </w:r>
      <w:proofErr w:type="spellEnd"/>
      <w:r w:rsidRPr="00FE6309">
        <w:rPr>
          <w:lang w:val="fr-FR"/>
        </w:rPr>
        <w:t xml:space="preserve"> je </w:t>
      </w:r>
      <w:proofErr w:type="spellStart"/>
      <w:r w:rsidRPr="00FE6309">
        <w:rPr>
          <w:lang w:val="fr-FR"/>
        </w:rPr>
        <w:t>dužna</w:t>
      </w:r>
      <w:proofErr w:type="spellEnd"/>
      <w:r w:rsidRPr="00FE6309">
        <w:rPr>
          <w:lang w:val="fr-FR"/>
        </w:rPr>
        <w:t xml:space="preserve"> da, </w:t>
      </w:r>
      <w:proofErr w:type="spellStart"/>
      <w:r w:rsidRPr="00FE6309">
        <w:rPr>
          <w:lang w:val="fr-FR"/>
        </w:rPr>
        <w:t>najkasnije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roku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</w:t>
      </w:r>
      <w:proofErr w:type="spellEnd"/>
      <w:r w:rsidRPr="00FE6309">
        <w:rPr>
          <w:lang w:val="fr-FR"/>
        </w:rPr>
        <w:t xml:space="preserve"> 30 </w:t>
      </w:r>
      <w:proofErr w:type="spellStart"/>
      <w:r w:rsidRPr="00FE6309">
        <w:rPr>
          <w:lang w:val="fr-FR"/>
        </w:rPr>
        <w:t>dana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prijema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potpune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prijave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kliničko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ispitivanje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koji</w:t>
      </w:r>
      <w:proofErr w:type="spellEnd"/>
      <w:r w:rsidRPr="00FE6309">
        <w:rPr>
          <w:lang w:val="fr-FR"/>
        </w:rPr>
        <w:t xml:space="preserve"> je </w:t>
      </w:r>
      <w:proofErr w:type="spellStart"/>
      <w:r w:rsidRPr="00FE6309">
        <w:rPr>
          <w:lang w:val="fr-FR"/>
        </w:rPr>
        <w:t>već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pribavio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stavljanje</w:t>
      </w:r>
      <w:proofErr w:type="spellEnd"/>
      <w:r w:rsidRPr="00FE6309">
        <w:rPr>
          <w:lang w:val="fr-FR"/>
        </w:rPr>
        <w:t xml:space="preserve"> u promet u </w:t>
      </w:r>
      <w:proofErr w:type="spellStart"/>
      <w:r w:rsidRPr="00FE6309">
        <w:rPr>
          <w:lang w:val="fr-FR"/>
        </w:rPr>
        <w:t>BiH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izvijesti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predlagača</w:t>
      </w:r>
      <w:proofErr w:type="spellEnd"/>
      <w:r w:rsidRPr="00FE6309">
        <w:rPr>
          <w:lang w:val="fr-FR"/>
        </w:rPr>
        <w:t xml:space="preserve"> o </w:t>
      </w:r>
      <w:proofErr w:type="spellStart"/>
      <w:r w:rsidRPr="00FE6309">
        <w:rPr>
          <w:lang w:val="fr-FR"/>
        </w:rPr>
        <w:t>razlozima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zbog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kojih</w:t>
      </w:r>
      <w:proofErr w:type="spellEnd"/>
      <w:r w:rsidRPr="00FE6309">
        <w:rPr>
          <w:lang w:val="fr-FR"/>
        </w:rPr>
        <w:t xml:space="preserve"> se </w:t>
      </w:r>
      <w:proofErr w:type="spellStart"/>
      <w:r w:rsidRPr="00FE6309">
        <w:rPr>
          <w:lang w:val="fr-FR"/>
        </w:rPr>
        <w:t>izvođenje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kliničkog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ispitivanja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odbija</w:t>
      </w:r>
      <w:proofErr w:type="spellEnd"/>
      <w:r w:rsidRPr="00FE6309">
        <w:rPr>
          <w:lang w:val="fr-FR"/>
        </w:rPr>
        <w:t>.</w:t>
      </w:r>
    </w:p>
    <w:p w14:paraId="30E579FC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(2) </w:t>
      </w:r>
      <w:proofErr w:type="spellStart"/>
      <w:r w:rsidRPr="00FE6309">
        <w:rPr>
          <w:lang w:val="fr-FR"/>
        </w:rPr>
        <w:t>Odbijanje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zahtjeva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izvođenje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kliničkog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ispitivanja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stava</w:t>
      </w:r>
      <w:proofErr w:type="spellEnd"/>
      <w:r w:rsidRPr="00FE6309">
        <w:rPr>
          <w:lang w:val="fr-FR"/>
        </w:rPr>
        <w:t xml:space="preserve"> (1) </w:t>
      </w:r>
      <w:proofErr w:type="spellStart"/>
      <w:r w:rsidRPr="00FE6309">
        <w:rPr>
          <w:lang w:val="fr-FR"/>
        </w:rPr>
        <w:t>ovog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člana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izdaje</w:t>
      </w:r>
      <w:proofErr w:type="spellEnd"/>
      <w:r w:rsidRPr="00FE6309">
        <w:rPr>
          <w:lang w:val="fr-FR"/>
        </w:rPr>
        <w:t xml:space="preserve"> se u </w:t>
      </w:r>
      <w:proofErr w:type="spellStart"/>
      <w:r w:rsidRPr="00FE6309">
        <w:rPr>
          <w:lang w:val="fr-FR"/>
        </w:rPr>
        <w:t>formi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rješenja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koje</w:t>
      </w:r>
      <w:proofErr w:type="spellEnd"/>
      <w:r w:rsidRPr="00FE6309">
        <w:rPr>
          <w:lang w:val="fr-FR"/>
        </w:rPr>
        <w:t xml:space="preserve"> je </w:t>
      </w:r>
      <w:proofErr w:type="spellStart"/>
      <w:r w:rsidRPr="00FE6309">
        <w:rPr>
          <w:lang w:val="fr-FR"/>
        </w:rPr>
        <w:t>konačno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upravnom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postupku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protiv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njega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nije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dozvoljena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žalba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ali</w:t>
      </w:r>
      <w:proofErr w:type="spellEnd"/>
      <w:r w:rsidRPr="00FE6309">
        <w:rPr>
          <w:lang w:val="fr-FR"/>
        </w:rPr>
        <w:t xml:space="preserve"> se </w:t>
      </w:r>
      <w:proofErr w:type="spellStart"/>
      <w:r w:rsidRPr="00FE6309">
        <w:rPr>
          <w:lang w:val="fr-FR"/>
        </w:rPr>
        <w:t>može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pokrenuti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upravni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spor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kod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nadležnog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suda</w:t>
      </w:r>
      <w:proofErr w:type="spellEnd"/>
      <w:r w:rsidRPr="00FE6309">
        <w:rPr>
          <w:lang w:val="fr-FR"/>
        </w:rPr>
        <w:t>.</w:t>
      </w:r>
    </w:p>
    <w:p w14:paraId="6E85802D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(3) </w:t>
      </w:r>
      <w:proofErr w:type="spellStart"/>
      <w:r w:rsidRPr="00FE6309">
        <w:rPr>
          <w:lang w:val="fr-FR"/>
        </w:rPr>
        <w:t>Rok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stava</w:t>
      </w:r>
      <w:proofErr w:type="spellEnd"/>
      <w:r w:rsidRPr="00FE6309">
        <w:rPr>
          <w:lang w:val="fr-FR"/>
        </w:rPr>
        <w:t xml:space="preserve"> (1) </w:t>
      </w:r>
      <w:proofErr w:type="spellStart"/>
      <w:r w:rsidRPr="00FE6309">
        <w:rPr>
          <w:lang w:val="fr-FR"/>
        </w:rPr>
        <w:t>ovog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člana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prestaje</w:t>
      </w:r>
      <w:proofErr w:type="spellEnd"/>
      <w:r w:rsidRPr="00FE6309">
        <w:rPr>
          <w:lang w:val="fr-FR"/>
        </w:rPr>
        <w:t xml:space="preserve"> da </w:t>
      </w:r>
      <w:proofErr w:type="spellStart"/>
      <w:r w:rsidRPr="00FE6309">
        <w:rPr>
          <w:lang w:val="fr-FR"/>
        </w:rPr>
        <w:t>teče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dana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kada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Agencija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podnosioca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prijave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kliničko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ispitivanje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zatraži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potrebne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dopunske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podatke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ili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objašnjenja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prekid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računanja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roka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traje</w:t>
      </w:r>
      <w:proofErr w:type="spellEnd"/>
      <w:r w:rsidRPr="00FE6309">
        <w:rPr>
          <w:lang w:val="fr-FR"/>
        </w:rPr>
        <w:t xml:space="preserve"> do </w:t>
      </w:r>
      <w:proofErr w:type="spellStart"/>
      <w:r w:rsidRPr="00FE6309">
        <w:rPr>
          <w:lang w:val="fr-FR"/>
        </w:rPr>
        <w:t>ispunjenja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zahtjeva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Agencije</w:t>
      </w:r>
      <w:proofErr w:type="spellEnd"/>
      <w:r w:rsidRPr="00FE6309">
        <w:rPr>
          <w:lang w:val="fr-FR"/>
        </w:rPr>
        <w:t>.</w:t>
      </w:r>
    </w:p>
    <w:p w14:paraId="12933111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(4) Ako </w:t>
      </w:r>
      <w:proofErr w:type="spellStart"/>
      <w:r w:rsidRPr="00FE6309">
        <w:rPr>
          <w:lang w:val="fr-FR"/>
        </w:rPr>
        <w:t>podnosilac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prijave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kliničko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ispitivanje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roku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</w:t>
      </w:r>
      <w:proofErr w:type="spellEnd"/>
      <w:r w:rsidRPr="00FE6309">
        <w:rPr>
          <w:lang w:val="fr-FR"/>
        </w:rPr>
        <w:t xml:space="preserve"> 30 </w:t>
      </w:r>
      <w:proofErr w:type="spellStart"/>
      <w:r w:rsidRPr="00FE6309">
        <w:rPr>
          <w:lang w:val="fr-FR"/>
        </w:rPr>
        <w:t>dana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Agencije</w:t>
      </w:r>
      <w:proofErr w:type="spellEnd"/>
      <w:r w:rsidRPr="00FE6309">
        <w:rPr>
          <w:lang w:val="fr-FR"/>
        </w:rPr>
        <w:t xml:space="preserve"> ne </w:t>
      </w:r>
      <w:proofErr w:type="spellStart"/>
      <w:r w:rsidRPr="00FE6309">
        <w:rPr>
          <w:lang w:val="fr-FR"/>
        </w:rPr>
        <w:t>dobije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negativan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odgovor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može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početi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klinički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ispitivati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</w:t>
      </w:r>
      <w:proofErr w:type="spellEnd"/>
      <w:r w:rsidRPr="00FE6309">
        <w:rPr>
          <w:lang w:val="fr-FR"/>
        </w:rPr>
        <w:t>.</w:t>
      </w:r>
    </w:p>
    <w:p w14:paraId="33CE1040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114" w:name="clan_55"/>
      <w:bookmarkEnd w:id="114"/>
      <w:proofErr w:type="spellStart"/>
      <w:r w:rsidRPr="00FE6309">
        <w:rPr>
          <w:b/>
          <w:bCs/>
          <w:lang w:val="fr-FR"/>
        </w:rPr>
        <w:t>Član</w:t>
      </w:r>
      <w:proofErr w:type="spellEnd"/>
      <w:r w:rsidRPr="00FE6309">
        <w:rPr>
          <w:b/>
          <w:bCs/>
          <w:lang w:val="fr-FR"/>
        </w:rPr>
        <w:t xml:space="preserve"> 55</w:t>
      </w:r>
    </w:p>
    <w:p w14:paraId="03522E23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115" w:name="str_61"/>
      <w:bookmarkEnd w:id="115"/>
      <w:r w:rsidRPr="00FE6309">
        <w:rPr>
          <w:b/>
          <w:bCs/>
          <w:lang w:val="fr-FR"/>
        </w:rPr>
        <w:t>(</w:t>
      </w:r>
      <w:proofErr w:type="spellStart"/>
      <w:r w:rsidRPr="00FE6309">
        <w:rPr>
          <w:b/>
          <w:bCs/>
          <w:lang w:val="fr-FR"/>
        </w:rPr>
        <w:t>Privremeni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ili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trajni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prekid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kliničkog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ispitivanja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lijeka</w:t>
      </w:r>
      <w:proofErr w:type="spellEnd"/>
      <w:r w:rsidRPr="00FE6309">
        <w:rPr>
          <w:b/>
          <w:bCs/>
          <w:lang w:val="fr-FR"/>
        </w:rPr>
        <w:t>)</w:t>
      </w:r>
    </w:p>
    <w:p w14:paraId="02C0A1C0" w14:textId="77777777" w:rsidR="00FE6309" w:rsidRPr="00FE6309" w:rsidRDefault="00FE6309" w:rsidP="00FE6309">
      <w:pPr>
        <w:jc w:val="center"/>
        <w:rPr>
          <w:lang w:val="fr-FR"/>
        </w:rPr>
      </w:pPr>
      <w:proofErr w:type="spellStart"/>
      <w:r w:rsidRPr="00FE6309">
        <w:rPr>
          <w:lang w:val="fr-FR"/>
        </w:rPr>
        <w:t>Agencija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može</w:t>
      </w:r>
      <w:proofErr w:type="spellEnd"/>
      <w:r w:rsidRPr="00FE6309">
        <w:rPr>
          <w:lang w:val="fr-FR"/>
        </w:rPr>
        <w:t xml:space="preserve">, u </w:t>
      </w:r>
      <w:proofErr w:type="spellStart"/>
      <w:r w:rsidRPr="00FE6309">
        <w:rPr>
          <w:lang w:val="fr-FR"/>
        </w:rPr>
        <w:t>svrhu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zaštite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zdravlja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stanovništva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odrediti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privremeni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ili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trajni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prekid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kliničkog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ispitivanja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>.</w:t>
      </w:r>
    </w:p>
    <w:p w14:paraId="3309FC99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116" w:name="clan_56"/>
      <w:bookmarkEnd w:id="116"/>
      <w:proofErr w:type="spellStart"/>
      <w:r w:rsidRPr="00FE6309">
        <w:rPr>
          <w:b/>
          <w:bCs/>
          <w:lang w:val="fr-FR"/>
        </w:rPr>
        <w:t>Član</w:t>
      </w:r>
      <w:proofErr w:type="spellEnd"/>
      <w:r w:rsidRPr="00FE6309">
        <w:rPr>
          <w:b/>
          <w:bCs/>
          <w:lang w:val="fr-FR"/>
        </w:rPr>
        <w:t xml:space="preserve"> 56</w:t>
      </w:r>
    </w:p>
    <w:p w14:paraId="212C4CC0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117" w:name="str_62"/>
      <w:bookmarkEnd w:id="117"/>
      <w:r w:rsidRPr="00FE6309">
        <w:rPr>
          <w:b/>
          <w:bCs/>
          <w:lang w:val="fr-FR"/>
        </w:rPr>
        <w:t>(</w:t>
      </w:r>
      <w:proofErr w:type="spellStart"/>
      <w:r w:rsidRPr="00FE6309">
        <w:rPr>
          <w:b/>
          <w:bCs/>
          <w:lang w:val="fr-FR"/>
        </w:rPr>
        <w:t>Troškovi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kliničkog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ispitivanja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odnosno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troškovi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postupka</w:t>
      </w:r>
      <w:proofErr w:type="spellEnd"/>
      <w:r w:rsidRPr="00FE6309">
        <w:rPr>
          <w:b/>
          <w:bCs/>
          <w:lang w:val="fr-FR"/>
        </w:rPr>
        <w:t>)</w:t>
      </w:r>
    </w:p>
    <w:p w14:paraId="3B892569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(1) </w:t>
      </w:r>
      <w:proofErr w:type="spellStart"/>
      <w:r w:rsidRPr="00FE6309">
        <w:rPr>
          <w:lang w:val="fr-FR"/>
        </w:rPr>
        <w:t>Troškove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kliničkog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ispitivanja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troškove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postupka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odobravanja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prijave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kliničkog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ispitivanja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snosi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predlagač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kliničkog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ispitivanja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odnosno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podnosilac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prijave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kliničkog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ispitivanja</w:t>
      </w:r>
      <w:proofErr w:type="spellEnd"/>
      <w:r w:rsidRPr="00FE6309">
        <w:rPr>
          <w:lang w:val="fr-FR"/>
        </w:rPr>
        <w:t>.</w:t>
      </w:r>
    </w:p>
    <w:p w14:paraId="176D07D0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(2) U </w:t>
      </w:r>
      <w:proofErr w:type="spellStart"/>
      <w:r w:rsidRPr="00FE6309">
        <w:rPr>
          <w:lang w:val="fr-FR"/>
        </w:rPr>
        <w:t>slučaju</w:t>
      </w:r>
      <w:proofErr w:type="spellEnd"/>
      <w:r w:rsidRPr="00FE6309">
        <w:rPr>
          <w:lang w:val="fr-FR"/>
        </w:rPr>
        <w:t xml:space="preserve"> da </w:t>
      </w:r>
      <w:proofErr w:type="spellStart"/>
      <w:r w:rsidRPr="00FE6309">
        <w:rPr>
          <w:lang w:val="fr-FR"/>
        </w:rPr>
        <w:t>Agencija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odnosno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entitetska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ministarstva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zdravstva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ili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Odjel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zdravstvo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Brčko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Distrikta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drugo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državno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odnosno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entitetsko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ministarstvo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ili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drugo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pravno</w:t>
      </w:r>
      <w:proofErr w:type="spellEnd"/>
      <w:r w:rsidRPr="00FE6309">
        <w:rPr>
          <w:lang w:val="fr-FR"/>
        </w:rPr>
        <w:t xml:space="preserve"> lice </w:t>
      </w:r>
      <w:proofErr w:type="spellStart"/>
      <w:r w:rsidRPr="00FE6309">
        <w:rPr>
          <w:lang w:val="fr-FR"/>
        </w:rPr>
        <w:t>zahtijeva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kliničko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ispitivanje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potrebe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zaštite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zdravlja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stanovništva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troškove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tog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ispitivanja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snosi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predlagač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kliničkog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ispitivanja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samo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slučaju</w:t>
      </w:r>
      <w:proofErr w:type="spellEnd"/>
      <w:r w:rsidRPr="00FE6309">
        <w:rPr>
          <w:lang w:val="fr-FR"/>
        </w:rPr>
        <w:t xml:space="preserve"> ako se </w:t>
      </w:r>
      <w:proofErr w:type="spellStart"/>
      <w:r w:rsidRPr="00FE6309">
        <w:rPr>
          <w:lang w:val="fr-FR"/>
        </w:rPr>
        <w:t>dokaže</w:t>
      </w:r>
      <w:proofErr w:type="spellEnd"/>
      <w:r w:rsidRPr="00FE6309">
        <w:rPr>
          <w:lang w:val="fr-FR"/>
        </w:rPr>
        <w:t xml:space="preserve"> da je </w:t>
      </w:r>
      <w:proofErr w:type="spellStart"/>
      <w:r w:rsidRPr="00FE6309">
        <w:rPr>
          <w:lang w:val="fr-FR"/>
        </w:rPr>
        <w:t>bezbjednost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ili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djelotvornost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skladu</w:t>
      </w:r>
      <w:proofErr w:type="spellEnd"/>
      <w:r w:rsidRPr="00FE6309">
        <w:rPr>
          <w:lang w:val="fr-FR"/>
        </w:rPr>
        <w:t xml:space="preserve"> sa </w:t>
      </w:r>
      <w:proofErr w:type="spellStart"/>
      <w:r w:rsidRPr="00FE6309">
        <w:rPr>
          <w:lang w:val="fr-FR"/>
        </w:rPr>
        <w:t>ovim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zakonom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propisima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donesenim</w:t>
      </w:r>
      <w:proofErr w:type="spellEnd"/>
      <w:r w:rsidRPr="00FE6309">
        <w:rPr>
          <w:lang w:val="fr-FR"/>
        </w:rPr>
        <w:t xml:space="preserve"> na </w:t>
      </w:r>
      <w:proofErr w:type="spellStart"/>
      <w:r w:rsidRPr="00FE6309">
        <w:rPr>
          <w:lang w:val="fr-FR"/>
        </w:rPr>
        <w:t>osnovu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njega</w:t>
      </w:r>
      <w:proofErr w:type="spellEnd"/>
      <w:r w:rsidRPr="00FE6309">
        <w:rPr>
          <w:lang w:val="fr-FR"/>
        </w:rPr>
        <w:t>.</w:t>
      </w:r>
    </w:p>
    <w:p w14:paraId="4CD161CC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(3) Ako se </w:t>
      </w:r>
      <w:proofErr w:type="spellStart"/>
      <w:r w:rsidRPr="00FE6309">
        <w:rPr>
          <w:lang w:val="fr-FR"/>
        </w:rPr>
        <w:t>dokaže</w:t>
      </w:r>
      <w:proofErr w:type="spellEnd"/>
      <w:r w:rsidRPr="00FE6309">
        <w:rPr>
          <w:lang w:val="fr-FR"/>
        </w:rPr>
        <w:t xml:space="preserve"> da je </w:t>
      </w:r>
      <w:proofErr w:type="spellStart"/>
      <w:r w:rsidRPr="00FE6309">
        <w:rPr>
          <w:lang w:val="fr-FR"/>
        </w:rPr>
        <w:t>bezbjednost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ili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djelotvornost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stava</w:t>
      </w:r>
      <w:proofErr w:type="spellEnd"/>
      <w:r w:rsidRPr="00FE6309">
        <w:rPr>
          <w:lang w:val="fr-FR"/>
        </w:rPr>
        <w:t xml:space="preserve"> (2) </w:t>
      </w:r>
      <w:proofErr w:type="spellStart"/>
      <w:r w:rsidRPr="00FE6309">
        <w:rPr>
          <w:lang w:val="fr-FR"/>
        </w:rPr>
        <w:t>ovog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člana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suprotna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ovom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Zakonu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propisima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donesenim</w:t>
      </w:r>
      <w:proofErr w:type="spellEnd"/>
      <w:r w:rsidRPr="00FE6309">
        <w:rPr>
          <w:lang w:val="fr-FR"/>
        </w:rPr>
        <w:t xml:space="preserve"> na </w:t>
      </w:r>
      <w:proofErr w:type="spellStart"/>
      <w:r w:rsidRPr="00FE6309">
        <w:rPr>
          <w:lang w:val="fr-FR"/>
        </w:rPr>
        <w:t>osnovu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njega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troškove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kliničkog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ispitivanja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snosi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nosilac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stavljanje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u promet, </w:t>
      </w:r>
      <w:proofErr w:type="spellStart"/>
      <w:r w:rsidRPr="00FE6309">
        <w:rPr>
          <w:lang w:val="fr-FR"/>
        </w:rPr>
        <w:t>odnosno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proizvođač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>.</w:t>
      </w:r>
    </w:p>
    <w:p w14:paraId="17A1A189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lastRenderedPageBreak/>
        <w:t xml:space="preserve">(4) </w:t>
      </w:r>
      <w:proofErr w:type="spellStart"/>
      <w:r w:rsidRPr="00FE6309">
        <w:rPr>
          <w:lang w:val="fr-FR"/>
        </w:rPr>
        <w:t>Detaljan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propis</w:t>
      </w:r>
      <w:proofErr w:type="spellEnd"/>
      <w:r w:rsidRPr="00FE6309">
        <w:rPr>
          <w:lang w:val="fr-FR"/>
        </w:rPr>
        <w:t xml:space="preserve"> o </w:t>
      </w:r>
      <w:proofErr w:type="spellStart"/>
      <w:r w:rsidRPr="00FE6309">
        <w:rPr>
          <w:lang w:val="fr-FR"/>
        </w:rPr>
        <w:t>potrebnoj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dokumentaciji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postupku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podnošenje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zahtjeva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odnosno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prijave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kliničkog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ispitivanja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uslove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koje</w:t>
      </w:r>
      <w:proofErr w:type="spellEnd"/>
      <w:r w:rsidRPr="00FE6309">
        <w:rPr>
          <w:lang w:val="fr-FR"/>
        </w:rPr>
        <w:t xml:space="preserve"> su </w:t>
      </w:r>
      <w:proofErr w:type="spellStart"/>
      <w:r w:rsidRPr="00FE6309">
        <w:rPr>
          <w:lang w:val="fr-FR"/>
        </w:rPr>
        <w:t>dužna</w:t>
      </w:r>
      <w:proofErr w:type="spellEnd"/>
      <w:r w:rsidRPr="00FE6309">
        <w:rPr>
          <w:lang w:val="fr-FR"/>
        </w:rPr>
        <w:t xml:space="preserve"> da </w:t>
      </w:r>
      <w:proofErr w:type="spellStart"/>
      <w:r w:rsidRPr="00FE6309">
        <w:rPr>
          <w:lang w:val="fr-FR"/>
        </w:rPr>
        <w:t>ispunjavaju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pravna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lica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mogu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obavljati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kliničko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ispitivanje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kao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postupak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njihove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verifikacije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nadzora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nad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izvođenjem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kliničkog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ispitivanja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kao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uslove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kojima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Agencija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može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odrediti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privremeni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ili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trajni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prekid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kliničkog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ispitivanja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propisuje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ministar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civilnih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poslova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BiH</w:t>
      </w:r>
      <w:proofErr w:type="spellEnd"/>
      <w:r w:rsidRPr="00FE6309">
        <w:rPr>
          <w:lang w:val="fr-FR"/>
        </w:rPr>
        <w:t xml:space="preserve">, na </w:t>
      </w:r>
      <w:proofErr w:type="spellStart"/>
      <w:r w:rsidRPr="00FE6309">
        <w:rPr>
          <w:lang w:val="fr-FR"/>
        </w:rPr>
        <w:t>predlog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Stručnog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savjeta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Agencije</w:t>
      </w:r>
      <w:proofErr w:type="spellEnd"/>
      <w:r w:rsidRPr="00FE6309">
        <w:rPr>
          <w:lang w:val="fr-FR"/>
        </w:rPr>
        <w:t xml:space="preserve">. </w:t>
      </w:r>
      <w:proofErr w:type="spellStart"/>
      <w:r w:rsidRPr="00FE6309">
        <w:rPr>
          <w:lang w:val="fr-FR"/>
        </w:rPr>
        <w:t>Visinu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troškova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odobravanja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kliničkog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ispitivanja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propisuje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Savjet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ministara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BiH</w:t>
      </w:r>
      <w:proofErr w:type="spellEnd"/>
      <w:r w:rsidRPr="00FE6309">
        <w:rPr>
          <w:lang w:val="fr-FR"/>
        </w:rPr>
        <w:t xml:space="preserve">, na </w:t>
      </w:r>
      <w:proofErr w:type="spellStart"/>
      <w:r w:rsidRPr="00FE6309">
        <w:rPr>
          <w:lang w:val="fr-FR"/>
        </w:rPr>
        <w:t>predlog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direktora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Agencije</w:t>
      </w:r>
      <w:proofErr w:type="spellEnd"/>
      <w:r w:rsidRPr="00FE6309">
        <w:rPr>
          <w:lang w:val="fr-FR"/>
        </w:rPr>
        <w:t>.</w:t>
      </w:r>
    </w:p>
    <w:p w14:paraId="2EBEB0C1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118" w:name="str_63"/>
      <w:bookmarkEnd w:id="118"/>
      <w:proofErr w:type="spellStart"/>
      <w:r w:rsidRPr="00FE6309">
        <w:rPr>
          <w:b/>
          <w:bCs/>
          <w:lang w:val="fr-FR"/>
        </w:rPr>
        <w:t>Odjeljak</w:t>
      </w:r>
      <w:proofErr w:type="spellEnd"/>
      <w:r w:rsidRPr="00FE6309">
        <w:rPr>
          <w:b/>
          <w:bCs/>
          <w:lang w:val="fr-FR"/>
        </w:rPr>
        <w:t xml:space="preserve"> D.</w:t>
      </w:r>
    </w:p>
    <w:p w14:paraId="648FA77D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proofErr w:type="spellStart"/>
      <w:r w:rsidRPr="00FE6309">
        <w:rPr>
          <w:b/>
          <w:bCs/>
          <w:lang w:val="fr-FR"/>
        </w:rPr>
        <w:t>Proizvodnja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lijekova</w:t>
      </w:r>
      <w:proofErr w:type="spellEnd"/>
    </w:p>
    <w:p w14:paraId="76195C45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119" w:name="clan_57"/>
      <w:bookmarkEnd w:id="119"/>
      <w:proofErr w:type="spellStart"/>
      <w:r w:rsidRPr="00FE6309">
        <w:rPr>
          <w:b/>
          <w:bCs/>
          <w:lang w:val="fr-FR"/>
        </w:rPr>
        <w:t>Član</w:t>
      </w:r>
      <w:proofErr w:type="spellEnd"/>
      <w:r w:rsidRPr="00FE6309">
        <w:rPr>
          <w:b/>
          <w:bCs/>
          <w:lang w:val="fr-FR"/>
        </w:rPr>
        <w:t xml:space="preserve"> 57</w:t>
      </w:r>
    </w:p>
    <w:p w14:paraId="45F5B88E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120" w:name="str_64"/>
      <w:bookmarkEnd w:id="120"/>
      <w:r w:rsidRPr="00FE6309">
        <w:rPr>
          <w:b/>
          <w:bCs/>
          <w:lang w:val="fr-FR"/>
        </w:rPr>
        <w:t>(</w:t>
      </w:r>
      <w:proofErr w:type="spellStart"/>
      <w:r w:rsidRPr="00FE6309">
        <w:rPr>
          <w:b/>
          <w:bCs/>
          <w:lang w:val="fr-FR"/>
        </w:rPr>
        <w:t>Proizvodnja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lijekova</w:t>
      </w:r>
      <w:proofErr w:type="spellEnd"/>
      <w:r w:rsidRPr="00FE6309">
        <w:rPr>
          <w:b/>
          <w:bCs/>
          <w:lang w:val="fr-FR"/>
        </w:rPr>
        <w:t>)</w:t>
      </w:r>
    </w:p>
    <w:p w14:paraId="7EB5F23A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(1) </w:t>
      </w:r>
      <w:proofErr w:type="spellStart"/>
      <w:r w:rsidRPr="00FE6309">
        <w:rPr>
          <w:lang w:val="fr-FR"/>
        </w:rPr>
        <w:t>Proizvodnja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obuhvata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kompletan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postupak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ili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pojedine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dijelove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postupka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farmaceutsko-tehnološkog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oblikovanja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gotovog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uključujući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proizvodnju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ili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nabavku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supstance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tehnološku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obradu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pakovanje</w:t>
      </w:r>
      <w:proofErr w:type="spellEnd"/>
      <w:r w:rsidRPr="00FE6309">
        <w:rPr>
          <w:lang w:val="fr-FR"/>
        </w:rPr>
        <w:t xml:space="preserve">, te </w:t>
      </w:r>
      <w:proofErr w:type="spellStart"/>
      <w:r w:rsidRPr="00FE6309">
        <w:rPr>
          <w:lang w:val="fr-FR"/>
        </w:rPr>
        <w:t>provjeru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kvaliteta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skladištenje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distribuciju</w:t>
      </w:r>
      <w:proofErr w:type="spellEnd"/>
      <w:r w:rsidRPr="00FE6309">
        <w:rPr>
          <w:lang w:val="fr-FR"/>
        </w:rPr>
        <w:t>.</w:t>
      </w:r>
    </w:p>
    <w:p w14:paraId="251AA8B0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(2) </w:t>
      </w:r>
      <w:proofErr w:type="spellStart"/>
      <w:r w:rsidRPr="00FE6309">
        <w:rPr>
          <w:lang w:val="fr-FR"/>
        </w:rPr>
        <w:t>Proizvođač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je </w:t>
      </w:r>
      <w:proofErr w:type="spellStart"/>
      <w:r w:rsidRPr="00FE6309">
        <w:rPr>
          <w:lang w:val="fr-FR"/>
        </w:rPr>
        <w:t>pravno</w:t>
      </w:r>
      <w:proofErr w:type="spellEnd"/>
      <w:r w:rsidRPr="00FE6309">
        <w:rPr>
          <w:lang w:val="fr-FR"/>
        </w:rPr>
        <w:t xml:space="preserve"> lice </w:t>
      </w:r>
      <w:proofErr w:type="spellStart"/>
      <w:r w:rsidRPr="00FE6309">
        <w:rPr>
          <w:lang w:val="fr-FR"/>
        </w:rPr>
        <w:t>koje</w:t>
      </w:r>
      <w:proofErr w:type="spellEnd"/>
      <w:r w:rsidRPr="00FE6309">
        <w:rPr>
          <w:lang w:val="fr-FR"/>
        </w:rPr>
        <w:t xml:space="preserve"> je </w:t>
      </w:r>
      <w:proofErr w:type="spellStart"/>
      <w:r w:rsidRPr="00FE6309">
        <w:rPr>
          <w:lang w:val="fr-FR"/>
        </w:rPr>
        <w:t>odgovorno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proizvodnju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razvoj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kontrolu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kvaliteta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pakovanje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označavanje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bez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obzira</w:t>
      </w:r>
      <w:proofErr w:type="spellEnd"/>
      <w:r w:rsidRPr="00FE6309">
        <w:rPr>
          <w:lang w:val="fr-FR"/>
        </w:rPr>
        <w:t xml:space="preserve"> da li </w:t>
      </w:r>
      <w:proofErr w:type="spellStart"/>
      <w:r w:rsidRPr="00FE6309">
        <w:rPr>
          <w:lang w:val="fr-FR"/>
        </w:rPr>
        <w:t>ga</w:t>
      </w:r>
      <w:proofErr w:type="spellEnd"/>
      <w:r w:rsidRPr="00FE6309">
        <w:rPr>
          <w:lang w:val="fr-FR"/>
        </w:rPr>
        <w:t xml:space="preserve"> je </w:t>
      </w:r>
      <w:proofErr w:type="spellStart"/>
      <w:r w:rsidRPr="00FE6309">
        <w:rPr>
          <w:lang w:val="fr-FR"/>
        </w:rPr>
        <w:t>samo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proizvelo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ili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ga</w:t>
      </w:r>
      <w:proofErr w:type="spellEnd"/>
      <w:r w:rsidRPr="00FE6309">
        <w:rPr>
          <w:lang w:val="fr-FR"/>
        </w:rPr>
        <w:t xml:space="preserve"> je u </w:t>
      </w:r>
      <w:proofErr w:type="spellStart"/>
      <w:r w:rsidRPr="00FE6309">
        <w:rPr>
          <w:lang w:val="fr-FR"/>
        </w:rPr>
        <w:t>njegovo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ime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proizvelo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treće</w:t>
      </w:r>
      <w:proofErr w:type="spellEnd"/>
      <w:r w:rsidRPr="00FE6309">
        <w:rPr>
          <w:lang w:val="fr-FR"/>
        </w:rPr>
        <w:t xml:space="preserve"> lice.</w:t>
      </w:r>
    </w:p>
    <w:p w14:paraId="0AC6271B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(3) </w:t>
      </w:r>
      <w:proofErr w:type="spellStart"/>
      <w:r w:rsidRPr="00FE6309">
        <w:rPr>
          <w:lang w:val="fr-FR"/>
        </w:rPr>
        <w:t>Proizvođač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može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proizvoditi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lijekove</w:t>
      </w:r>
      <w:proofErr w:type="spellEnd"/>
      <w:r w:rsidRPr="00FE6309">
        <w:rPr>
          <w:lang w:val="fr-FR"/>
        </w:rPr>
        <w:t xml:space="preserve"> na </w:t>
      </w:r>
      <w:proofErr w:type="spellStart"/>
      <w:r w:rsidRPr="00FE6309">
        <w:rPr>
          <w:lang w:val="fr-FR"/>
        </w:rPr>
        <w:t>osnovu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može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glasiti</w:t>
      </w:r>
      <w:proofErr w:type="spellEnd"/>
      <w:r w:rsidRPr="00FE6309">
        <w:rPr>
          <w:lang w:val="fr-FR"/>
        </w:rPr>
        <w:t xml:space="preserve"> na </w:t>
      </w:r>
      <w:proofErr w:type="spellStart"/>
      <w:r w:rsidRPr="00FE6309">
        <w:rPr>
          <w:lang w:val="fr-FR"/>
        </w:rPr>
        <w:t>postupak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cjelini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ili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dijelove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postupka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proizvodnje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lijekova</w:t>
      </w:r>
      <w:proofErr w:type="spellEnd"/>
      <w:r w:rsidRPr="00FE6309">
        <w:rPr>
          <w:lang w:val="fr-FR"/>
        </w:rPr>
        <w:t>.</w:t>
      </w:r>
    </w:p>
    <w:p w14:paraId="6ED6EF01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(4) </w:t>
      </w:r>
      <w:proofErr w:type="spellStart"/>
      <w:r w:rsidRPr="00FE6309">
        <w:rPr>
          <w:lang w:val="fr-FR"/>
        </w:rPr>
        <w:t>Pravna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lica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stava</w:t>
      </w:r>
      <w:proofErr w:type="spellEnd"/>
      <w:r w:rsidRPr="00FE6309">
        <w:rPr>
          <w:lang w:val="fr-FR"/>
        </w:rPr>
        <w:t xml:space="preserve"> (2) </w:t>
      </w:r>
      <w:proofErr w:type="spellStart"/>
      <w:r w:rsidRPr="00FE6309">
        <w:rPr>
          <w:lang w:val="fr-FR"/>
        </w:rPr>
        <w:t>ovog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člana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mogu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proizvoditi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samo</w:t>
      </w:r>
      <w:proofErr w:type="spellEnd"/>
      <w:r w:rsidRPr="00FE6309">
        <w:rPr>
          <w:lang w:val="fr-FR"/>
        </w:rPr>
        <w:t xml:space="preserve"> ako su </w:t>
      </w:r>
      <w:proofErr w:type="spellStart"/>
      <w:r w:rsidRPr="00FE6309">
        <w:rPr>
          <w:lang w:val="fr-FR"/>
        </w:rPr>
        <w:t>pribavila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proizvodnju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lijekova</w:t>
      </w:r>
      <w:proofErr w:type="spellEnd"/>
      <w:r w:rsidRPr="00FE6309">
        <w:rPr>
          <w:lang w:val="fr-FR"/>
        </w:rPr>
        <w:t>.</w:t>
      </w:r>
    </w:p>
    <w:p w14:paraId="469BDC0B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121" w:name="clan_58"/>
      <w:bookmarkEnd w:id="121"/>
      <w:proofErr w:type="spellStart"/>
      <w:r w:rsidRPr="00FE6309">
        <w:rPr>
          <w:b/>
          <w:bCs/>
          <w:lang w:val="fr-FR"/>
        </w:rPr>
        <w:t>Član</w:t>
      </w:r>
      <w:proofErr w:type="spellEnd"/>
      <w:r w:rsidRPr="00FE6309">
        <w:rPr>
          <w:b/>
          <w:bCs/>
          <w:lang w:val="fr-FR"/>
        </w:rPr>
        <w:t xml:space="preserve"> 58</w:t>
      </w:r>
    </w:p>
    <w:p w14:paraId="64557460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122" w:name="str_65"/>
      <w:bookmarkEnd w:id="122"/>
      <w:r w:rsidRPr="00FE6309">
        <w:rPr>
          <w:b/>
          <w:bCs/>
          <w:lang w:val="fr-FR"/>
        </w:rPr>
        <w:t>(</w:t>
      </w:r>
      <w:proofErr w:type="spellStart"/>
      <w:r w:rsidRPr="00FE6309">
        <w:rPr>
          <w:b/>
          <w:bCs/>
          <w:lang w:val="fr-FR"/>
        </w:rPr>
        <w:t>Zahtjev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za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pribavljanje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dozvole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za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proizvodnju</w:t>
      </w:r>
      <w:proofErr w:type="spellEnd"/>
      <w:r w:rsidRPr="00FE6309">
        <w:rPr>
          <w:b/>
          <w:bCs/>
          <w:lang w:val="fr-FR"/>
        </w:rPr>
        <w:t>)</w:t>
      </w:r>
    </w:p>
    <w:p w14:paraId="3D5E73AC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(1) </w:t>
      </w:r>
      <w:proofErr w:type="spellStart"/>
      <w:r w:rsidRPr="00FE6309">
        <w:rPr>
          <w:lang w:val="fr-FR"/>
        </w:rPr>
        <w:t>Zahtjev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pribavljanje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proizvodnju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teritoriju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podnosi</w:t>
      </w:r>
      <w:proofErr w:type="spellEnd"/>
      <w:r w:rsidRPr="00FE6309">
        <w:rPr>
          <w:lang w:val="fr-FR"/>
        </w:rPr>
        <w:t xml:space="preserve"> se </w:t>
      </w:r>
      <w:proofErr w:type="spellStart"/>
      <w:r w:rsidRPr="00FE6309">
        <w:rPr>
          <w:lang w:val="fr-FR"/>
        </w:rPr>
        <w:t>Agenciji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zasebno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svaki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farmaceutski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oblik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svako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mjesto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proizvodnje</w:t>
      </w:r>
      <w:proofErr w:type="spellEnd"/>
      <w:r w:rsidRPr="00FE6309">
        <w:rPr>
          <w:lang w:val="fr-FR"/>
        </w:rPr>
        <w:t>.</w:t>
      </w:r>
    </w:p>
    <w:p w14:paraId="6B885D6E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(2) </w:t>
      </w:r>
      <w:proofErr w:type="spellStart"/>
      <w:r w:rsidRPr="00FE6309">
        <w:rPr>
          <w:lang w:val="fr-FR"/>
        </w:rPr>
        <w:t>Agencija</w:t>
      </w:r>
      <w:proofErr w:type="spellEnd"/>
      <w:r w:rsidRPr="00FE6309">
        <w:rPr>
          <w:lang w:val="fr-FR"/>
        </w:rPr>
        <w:t xml:space="preserve"> je </w:t>
      </w:r>
      <w:proofErr w:type="spellStart"/>
      <w:r w:rsidRPr="00FE6309">
        <w:rPr>
          <w:lang w:val="fr-FR"/>
        </w:rPr>
        <w:t>dužna</w:t>
      </w:r>
      <w:proofErr w:type="spellEnd"/>
      <w:r w:rsidRPr="00FE6309">
        <w:rPr>
          <w:lang w:val="fr-FR"/>
        </w:rPr>
        <w:t xml:space="preserve"> da, u </w:t>
      </w:r>
      <w:proofErr w:type="spellStart"/>
      <w:r w:rsidRPr="00FE6309">
        <w:rPr>
          <w:lang w:val="fr-FR"/>
        </w:rPr>
        <w:t>roku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</w:t>
      </w:r>
      <w:proofErr w:type="spellEnd"/>
      <w:r w:rsidRPr="00FE6309">
        <w:rPr>
          <w:lang w:val="fr-FR"/>
        </w:rPr>
        <w:t xml:space="preserve"> 90 </w:t>
      </w:r>
      <w:proofErr w:type="spellStart"/>
      <w:r w:rsidRPr="00FE6309">
        <w:rPr>
          <w:lang w:val="fr-FR"/>
        </w:rPr>
        <w:t>dana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dana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prijema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potpunog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zahtjeva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izda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rješenje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ili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odbije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zahtjev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izdavanje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proizvodnju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teritoriju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BiH</w:t>
      </w:r>
      <w:proofErr w:type="spellEnd"/>
      <w:r w:rsidRPr="00FE6309">
        <w:rPr>
          <w:lang w:val="fr-FR"/>
        </w:rPr>
        <w:t>.</w:t>
      </w:r>
    </w:p>
    <w:p w14:paraId="69753DE5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(3) </w:t>
      </w:r>
      <w:proofErr w:type="spellStart"/>
      <w:r w:rsidRPr="00FE6309">
        <w:rPr>
          <w:lang w:val="fr-FR"/>
        </w:rPr>
        <w:t>Dozvola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stava</w:t>
      </w:r>
      <w:proofErr w:type="spellEnd"/>
      <w:r w:rsidRPr="00FE6309">
        <w:rPr>
          <w:lang w:val="fr-FR"/>
        </w:rPr>
        <w:t xml:space="preserve"> (2) </w:t>
      </w:r>
      <w:proofErr w:type="spellStart"/>
      <w:r w:rsidRPr="00FE6309">
        <w:rPr>
          <w:lang w:val="fr-FR"/>
        </w:rPr>
        <w:t>ovog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člana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uključuje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pravo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prodaje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tih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nosiocima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promet </w:t>
      </w:r>
      <w:proofErr w:type="spellStart"/>
      <w:r w:rsidRPr="00FE6309">
        <w:rPr>
          <w:lang w:val="fr-FR"/>
        </w:rPr>
        <w:t>lijekova</w:t>
      </w:r>
      <w:proofErr w:type="spellEnd"/>
      <w:r w:rsidRPr="00FE6309">
        <w:rPr>
          <w:lang w:val="fr-FR"/>
        </w:rPr>
        <w:t xml:space="preserve"> na </w:t>
      </w:r>
      <w:proofErr w:type="spellStart"/>
      <w:r w:rsidRPr="00FE6309">
        <w:rPr>
          <w:lang w:val="fr-FR"/>
        </w:rPr>
        <w:t>veliko</w:t>
      </w:r>
      <w:proofErr w:type="spellEnd"/>
      <w:r w:rsidRPr="00FE6309">
        <w:rPr>
          <w:lang w:val="fr-FR"/>
        </w:rPr>
        <w:t xml:space="preserve">. </w:t>
      </w:r>
      <w:proofErr w:type="spellStart"/>
      <w:r w:rsidRPr="00FE6309">
        <w:rPr>
          <w:lang w:val="fr-FR"/>
        </w:rPr>
        <w:t>Dozvola</w:t>
      </w:r>
      <w:proofErr w:type="spellEnd"/>
      <w:r w:rsidRPr="00FE6309">
        <w:rPr>
          <w:lang w:val="fr-FR"/>
        </w:rPr>
        <w:t xml:space="preserve"> se </w:t>
      </w:r>
      <w:proofErr w:type="spellStart"/>
      <w:r w:rsidRPr="00FE6309">
        <w:rPr>
          <w:lang w:val="fr-FR"/>
        </w:rPr>
        <w:t>izdaje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formi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rješenja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koje</w:t>
      </w:r>
      <w:proofErr w:type="spellEnd"/>
      <w:r w:rsidRPr="00FE6309">
        <w:rPr>
          <w:lang w:val="fr-FR"/>
        </w:rPr>
        <w:t xml:space="preserve"> je </w:t>
      </w:r>
      <w:proofErr w:type="spellStart"/>
      <w:r w:rsidRPr="00FE6309">
        <w:rPr>
          <w:lang w:val="fr-FR"/>
        </w:rPr>
        <w:t>konačno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upravnom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postupku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protiv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njega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nije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dozvoljena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žalba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ali</w:t>
      </w:r>
      <w:proofErr w:type="spellEnd"/>
      <w:r w:rsidRPr="00FE6309">
        <w:rPr>
          <w:lang w:val="fr-FR"/>
        </w:rPr>
        <w:t xml:space="preserve"> se </w:t>
      </w:r>
      <w:proofErr w:type="spellStart"/>
      <w:r w:rsidRPr="00FE6309">
        <w:rPr>
          <w:lang w:val="fr-FR"/>
        </w:rPr>
        <w:t>može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pokrenuti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upravni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spor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kod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nadležnog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suda</w:t>
      </w:r>
      <w:proofErr w:type="spellEnd"/>
      <w:r w:rsidRPr="00FE6309">
        <w:rPr>
          <w:lang w:val="fr-FR"/>
        </w:rPr>
        <w:t>.</w:t>
      </w:r>
    </w:p>
    <w:p w14:paraId="51D45AA0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(4) </w:t>
      </w:r>
      <w:proofErr w:type="spellStart"/>
      <w:r w:rsidRPr="00FE6309">
        <w:rPr>
          <w:lang w:val="fr-FR"/>
        </w:rPr>
        <w:t>Rok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stava</w:t>
      </w:r>
      <w:proofErr w:type="spellEnd"/>
      <w:r w:rsidRPr="00FE6309">
        <w:rPr>
          <w:lang w:val="fr-FR"/>
        </w:rPr>
        <w:t xml:space="preserve"> (2) </w:t>
      </w:r>
      <w:proofErr w:type="spellStart"/>
      <w:r w:rsidRPr="00FE6309">
        <w:rPr>
          <w:lang w:val="fr-FR"/>
        </w:rPr>
        <w:t>ovog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člana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prestaje</w:t>
      </w:r>
      <w:proofErr w:type="spellEnd"/>
      <w:r w:rsidRPr="00FE6309">
        <w:rPr>
          <w:lang w:val="fr-FR"/>
        </w:rPr>
        <w:t xml:space="preserve"> da </w:t>
      </w:r>
      <w:proofErr w:type="spellStart"/>
      <w:r w:rsidRPr="00FE6309">
        <w:rPr>
          <w:lang w:val="fr-FR"/>
        </w:rPr>
        <w:t>teče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dana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kada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Agencija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podnosioca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zahtjeva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izdavanje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proizvodnju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zatraži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potrebne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dopunske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podatke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ili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objašnjenja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prekid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računanja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roka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traje</w:t>
      </w:r>
      <w:proofErr w:type="spellEnd"/>
      <w:r w:rsidRPr="00FE6309">
        <w:rPr>
          <w:lang w:val="fr-FR"/>
        </w:rPr>
        <w:t xml:space="preserve"> do </w:t>
      </w:r>
      <w:proofErr w:type="spellStart"/>
      <w:r w:rsidRPr="00FE6309">
        <w:rPr>
          <w:lang w:val="fr-FR"/>
        </w:rPr>
        <w:t>ispunjenja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zahtjeva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Agencije</w:t>
      </w:r>
      <w:proofErr w:type="spellEnd"/>
      <w:r w:rsidRPr="00FE6309">
        <w:rPr>
          <w:lang w:val="fr-FR"/>
        </w:rPr>
        <w:t>.</w:t>
      </w:r>
    </w:p>
    <w:p w14:paraId="5AA57D32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(5) </w:t>
      </w:r>
      <w:proofErr w:type="spellStart"/>
      <w:r w:rsidRPr="00FE6309">
        <w:rPr>
          <w:lang w:val="fr-FR"/>
        </w:rPr>
        <w:t>Agencija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izdaje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proizvodnju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teritoriju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BiH</w:t>
      </w:r>
      <w:proofErr w:type="spellEnd"/>
      <w:r w:rsidRPr="00FE6309">
        <w:rPr>
          <w:lang w:val="fr-FR"/>
        </w:rPr>
        <w:t xml:space="preserve"> na </w:t>
      </w:r>
      <w:proofErr w:type="spellStart"/>
      <w:r w:rsidRPr="00FE6309">
        <w:rPr>
          <w:lang w:val="fr-FR"/>
        </w:rPr>
        <w:t>osnovu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ocjene</w:t>
      </w:r>
      <w:proofErr w:type="spellEnd"/>
      <w:r w:rsidRPr="00FE6309">
        <w:rPr>
          <w:lang w:val="fr-FR"/>
        </w:rPr>
        <w:t xml:space="preserve"> o </w:t>
      </w:r>
      <w:proofErr w:type="spellStart"/>
      <w:r w:rsidRPr="00FE6309">
        <w:rPr>
          <w:lang w:val="fr-FR"/>
        </w:rPr>
        <w:t>ispunjenosti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primjene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dobre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proizvođačke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prakse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kao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ocjene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ispunjenosti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sljedećih</w:t>
      </w:r>
      <w:proofErr w:type="spellEnd"/>
      <w:r w:rsidRPr="00FE6309">
        <w:rPr>
          <w:lang w:val="fr-FR"/>
        </w:rPr>
        <w:t xml:space="preserve"> </w:t>
      </w:r>
      <w:proofErr w:type="spellStart"/>
      <w:proofErr w:type="gramStart"/>
      <w:r w:rsidRPr="00FE6309">
        <w:rPr>
          <w:lang w:val="fr-FR"/>
        </w:rPr>
        <w:t>uslova</w:t>
      </w:r>
      <w:proofErr w:type="spellEnd"/>
      <w:r w:rsidRPr="00FE6309">
        <w:rPr>
          <w:lang w:val="fr-FR"/>
        </w:rPr>
        <w:t>:</w:t>
      </w:r>
      <w:proofErr w:type="gramEnd"/>
    </w:p>
    <w:p w14:paraId="19C0D589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lastRenderedPageBreak/>
        <w:t xml:space="preserve">a) da </w:t>
      </w:r>
      <w:proofErr w:type="spellStart"/>
      <w:r w:rsidRPr="00FE6309">
        <w:rPr>
          <w:lang w:val="fr-FR"/>
        </w:rPr>
        <w:t>ima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obezbijeđen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odgovarajući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prostor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opremu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kadar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proizvodnju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ispitivanje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kontrolu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kvaliteta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skladu</w:t>
      </w:r>
      <w:proofErr w:type="spellEnd"/>
      <w:r w:rsidRPr="00FE6309">
        <w:rPr>
          <w:lang w:val="fr-FR"/>
        </w:rPr>
        <w:t xml:space="preserve"> s </w:t>
      </w:r>
      <w:proofErr w:type="spellStart"/>
      <w:r w:rsidRPr="00FE6309">
        <w:rPr>
          <w:lang w:val="fr-FR"/>
        </w:rPr>
        <w:t>obimom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zahtjevima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proizvodnog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postupka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ili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potpisane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odgovarajuće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ugovore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kojima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dijelove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proizvodnog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procesa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analize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povjerava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trećoj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strani</w:t>
      </w:r>
      <w:proofErr w:type="spellEnd"/>
      <w:r w:rsidRPr="00FE6309">
        <w:rPr>
          <w:lang w:val="fr-FR"/>
        </w:rPr>
        <w:t xml:space="preserve">, te </w:t>
      </w:r>
      <w:proofErr w:type="spellStart"/>
      <w:r w:rsidRPr="00FE6309">
        <w:rPr>
          <w:lang w:val="fr-FR"/>
        </w:rPr>
        <w:t>uslove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skladištenje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otpremanje</w:t>
      </w:r>
      <w:proofErr w:type="spellEnd"/>
      <w:r w:rsidRPr="00FE6309">
        <w:rPr>
          <w:lang w:val="fr-FR"/>
        </w:rPr>
        <w:t xml:space="preserve"> </w:t>
      </w:r>
      <w:proofErr w:type="spellStart"/>
      <w:proofErr w:type="gramStart"/>
      <w:r w:rsidRPr="00FE6309">
        <w:rPr>
          <w:lang w:val="fr-FR"/>
        </w:rPr>
        <w:t>lijekova</w:t>
      </w:r>
      <w:proofErr w:type="spellEnd"/>
      <w:r w:rsidRPr="00FE6309">
        <w:rPr>
          <w:lang w:val="fr-FR"/>
        </w:rPr>
        <w:t>;</w:t>
      </w:r>
      <w:proofErr w:type="gramEnd"/>
    </w:p>
    <w:p w14:paraId="15CCB19A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b) da </w:t>
      </w:r>
      <w:proofErr w:type="spellStart"/>
      <w:r w:rsidRPr="00FE6309">
        <w:rPr>
          <w:lang w:val="fr-FR"/>
        </w:rPr>
        <w:t>ima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zaposleno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odgovorno</w:t>
      </w:r>
      <w:proofErr w:type="spellEnd"/>
      <w:r w:rsidRPr="00FE6309">
        <w:rPr>
          <w:lang w:val="fr-FR"/>
        </w:rPr>
        <w:t xml:space="preserve"> lice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proizvodnju</w:t>
      </w:r>
      <w:proofErr w:type="spellEnd"/>
      <w:r w:rsidRPr="00FE6309">
        <w:rPr>
          <w:lang w:val="fr-FR"/>
        </w:rPr>
        <w:t xml:space="preserve">, s </w:t>
      </w:r>
      <w:proofErr w:type="spellStart"/>
      <w:r w:rsidRPr="00FE6309">
        <w:rPr>
          <w:lang w:val="fr-FR"/>
        </w:rPr>
        <w:t>punim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radnim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vremenom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univerzitetskog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obrazovanja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farmaceutskog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ili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farmaceutsko-tehnološkog</w:t>
      </w:r>
      <w:proofErr w:type="spellEnd"/>
      <w:r w:rsidRPr="00FE6309">
        <w:rPr>
          <w:lang w:val="fr-FR"/>
        </w:rPr>
        <w:t xml:space="preserve"> (</w:t>
      </w:r>
      <w:proofErr w:type="spellStart"/>
      <w:r w:rsidRPr="00FE6309">
        <w:rPr>
          <w:lang w:val="fr-FR"/>
        </w:rPr>
        <w:t>farmaceutski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inženjering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farmaceutska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tehnologija</w:t>
      </w:r>
      <w:proofErr w:type="spellEnd"/>
      <w:r w:rsidRPr="00FE6309">
        <w:rPr>
          <w:lang w:val="fr-FR"/>
        </w:rPr>
        <w:t xml:space="preserve">) </w:t>
      </w:r>
      <w:proofErr w:type="spellStart"/>
      <w:r w:rsidRPr="00FE6309">
        <w:rPr>
          <w:lang w:val="fr-FR"/>
        </w:rPr>
        <w:t>smjera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dodatnim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znanjem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potrebnim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nadziranje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pripreme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proizvodnje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izradu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skladištenje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lijekova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svim</w:t>
      </w:r>
      <w:proofErr w:type="spellEnd"/>
      <w:r w:rsidRPr="00FE6309">
        <w:rPr>
          <w:lang w:val="fr-FR"/>
        </w:rPr>
        <w:t xml:space="preserve"> </w:t>
      </w:r>
      <w:proofErr w:type="spellStart"/>
      <w:proofErr w:type="gramStart"/>
      <w:r w:rsidRPr="00FE6309">
        <w:rPr>
          <w:lang w:val="fr-FR"/>
        </w:rPr>
        <w:t>fazama</w:t>
      </w:r>
      <w:proofErr w:type="spellEnd"/>
      <w:r w:rsidRPr="00FE6309">
        <w:rPr>
          <w:lang w:val="fr-FR"/>
        </w:rPr>
        <w:t>;</w:t>
      </w:r>
      <w:proofErr w:type="gramEnd"/>
    </w:p>
    <w:p w14:paraId="68C629B3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c) da </w:t>
      </w:r>
      <w:proofErr w:type="spellStart"/>
      <w:r w:rsidRPr="00FE6309">
        <w:rPr>
          <w:lang w:val="fr-FR"/>
        </w:rPr>
        <w:t>ima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zaposleno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odgovorno</w:t>
      </w:r>
      <w:proofErr w:type="spellEnd"/>
      <w:r w:rsidRPr="00FE6309">
        <w:rPr>
          <w:lang w:val="fr-FR"/>
        </w:rPr>
        <w:t xml:space="preserve"> lice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puštanje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pojedinačnih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serija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lijekova</w:t>
      </w:r>
      <w:proofErr w:type="spellEnd"/>
      <w:r w:rsidRPr="00FE6309">
        <w:rPr>
          <w:lang w:val="fr-FR"/>
        </w:rPr>
        <w:t xml:space="preserve"> u promet, s </w:t>
      </w:r>
      <w:proofErr w:type="spellStart"/>
      <w:r w:rsidRPr="00FE6309">
        <w:rPr>
          <w:lang w:val="fr-FR"/>
        </w:rPr>
        <w:t>punim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radnim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vremenom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univerzitetskog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obrazovanja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farmaceutskog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smjera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dodatnim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znanjem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ispitivanje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lijekova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koje</w:t>
      </w:r>
      <w:proofErr w:type="spellEnd"/>
      <w:r w:rsidRPr="00FE6309">
        <w:rPr>
          <w:lang w:val="fr-FR"/>
        </w:rPr>
        <w:t xml:space="preserve"> je </w:t>
      </w:r>
      <w:proofErr w:type="spellStart"/>
      <w:r w:rsidRPr="00FE6309">
        <w:rPr>
          <w:lang w:val="fr-FR"/>
        </w:rPr>
        <w:t>stalno</w:t>
      </w:r>
      <w:proofErr w:type="spellEnd"/>
      <w:r w:rsidRPr="00FE6309">
        <w:rPr>
          <w:lang w:val="fr-FR"/>
        </w:rPr>
        <w:t xml:space="preserve"> na </w:t>
      </w:r>
      <w:proofErr w:type="spellStart"/>
      <w:proofErr w:type="gramStart"/>
      <w:r w:rsidRPr="00FE6309">
        <w:rPr>
          <w:lang w:val="fr-FR"/>
        </w:rPr>
        <w:t>raspolaganju</w:t>
      </w:r>
      <w:proofErr w:type="spellEnd"/>
      <w:r w:rsidRPr="00FE6309">
        <w:rPr>
          <w:lang w:val="fr-FR"/>
        </w:rPr>
        <w:t>;</w:t>
      </w:r>
      <w:proofErr w:type="gramEnd"/>
    </w:p>
    <w:p w14:paraId="153AA02E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d) da </w:t>
      </w:r>
      <w:proofErr w:type="spellStart"/>
      <w:r w:rsidRPr="00FE6309">
        <w:rPr>
          <w:lang w:val="fr-FR"/>
        </w:rPr>
        <w:t>ima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zaposleno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odgovorno</w:t>
      </w:r>
      <w:proofErr w:type="spellEnd"/>
      <w:r w:rsidRPr="00FE6309">
        <w:rPr>
          <w:lang w:val="fr-FR"/>
        </w:rPr>
        <w:t xml:space="preserve"> lice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farmakovigilancu</w:t>
      </w:r>
      <w:proofErr w:type="spellEnd"/>
      <w:r w:rsidRPr="00FE6309">
        <w:rPr>
          <w:lang w:val="fr-FR"/>
        </w:rPr>
        <w:t xml:space="preserve"> s </w:t>
      </w:r>
      <w:proofErr w:type="spellStart"/>
      <w:r w:rsidRPr="00FE6309">
        <w:rPr>
          <w:lang w:val="fr-FR"/>
        </w:rPr>
        <w:t>punim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radnim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vremenom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univerzitetskog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obrazovanja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farmaceutskog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ili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medicinskog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smjera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dodatnim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znanjem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oblasti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kliničke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farmacije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kliničke</w:t>
      </w:r>
      <w:proofErr w:type="spellEnd"/>
      <w:r w:rsidRPr="00FE6309">
        <w:rPr>
          <w:lang w:val="fr-FR"/>
        </w:rPr>
        <w:t xml:space="preserve"> </w:t>
      </w:r>
      <w:proofErr w:type="spellStart"/>
      <w:proofErr w:type="gramStart"/>
      <w:r w:rsidRPr="00FE6309">
        <w:rPr>
          <w:lang w:val="fr-FR"/>
        </w:rPr>
        <w:t>farmakologije</w:t>
      </w:r>
      <w:proofErr w:type="spellEnd"/>
      <w:r w:rsidRPr="00FE6309">
        <w:rPr>
          <w:lang w:val="fr-FR"/>
        </w:rPr>
        <w:t>;</w:t>
      </w:r>
      <w:proofErr w:type="gramEnd"/>
    </w:p>
    <w:p w14:paraId="051FCA9F" w14:textId="77777777" w:rsidR="00FE6309" w:rsidRPr="00FE6309" w:rsidRDefault="00FE6309" w:rsidP="00FE6309">
      <w:pPr>
        <w:jc w:val="center"/>
      </w:pPr>
      <w:r w:rsidRPr="00FE6309">
        <w:t xml:space="preserve">e) da </w:t>
      </w:r>
      <w:proofErr w:type="spellStart"/>
      <w:r w:rsidRPr="00FE6309">
        <w:t>ima</w:t>
      </w:r>
      <w:proofErr w:type="spellEnd"/>
      <w:r w:rsidRPr="00FE6309">
        <w:t xml:space="preserve"> </w:t>
      </w:r>
      <w:proofErr w:type="spellStart"/>
      <w:r w:rsidRPr="00FE6309">
        <w:t>uveden</w:t>
      </w:r>
      <w:proofErr w:type="spellEnd"/>
      <w:r w:rsidRPr="00FE6309">
        <w:t xml:space="preserve"> </w:t>
      </w:r>
      <w:proofErr w:type="spellStart"/>
      <w:r w:rsidRPr="00FE6309">
        <w:t>sistem</w:t>
      </w:r>
      <w:proofErr w:type="spellEnd"/>
      <w:r w:rsidRPr="00FE6309">
        <w:t xml:space="preserve"> </w:t>
      </w:r>
      <w:proofErr w:type="spellStart"/>
      <w:r w:rsidRPr="00FE6309">
        <w:t>kvaliteta</w:t>
      </w:r>
      <w:proofErr w:type="spellEnd"/>
      <w:r w:rsidRPr="00FE6309">
        <w:t xml:space="preserve"> u </w:t>
      </w:r>
      <w:proofErr w:type="spellStart"/>
      <w:r w:rsidRPr="00FE6309">
        <w:t>skladu</w:t>
      </w:r>
      <w:proofErr w:type="spellEnd"/>
      <w:r w:rsidRPr="00FE6309">
        <w:t xml:space="preserve"> s </w:t>
      </w:r>
      <w:proofErr w:type="spellStart"/>
      <w:r w:rsidRPr="00FE6309">
        <w:t>dobrom</w:t>
      </w:r>
      <w:proofErr w:type="spellEnd"/>
      <w:r w:rsidRPr="00FE6309">
        <w:t xml:space="preserve"> </w:t>
      </w:r>
      <w:proofErr w:type="spellStart"/>
      <w:r w:rsidRPr="00FE6309">
        <w:t>proizvođačkom</w:t>
      </w:r>
      <w:proofErr w:type="spellEnd"/>
      <w:r w:rsidRPr="00FE6309">
        <w:t xml:space="preserve"> </w:t>
      </w:r>
      <w:proofErr w:type="spellStart"/>
      <w:r w:rsidRPr="00FE6309">
        <w:t>praksom</w:t>
      </w:r>
      <w:proofErr w:type="spellEnd"/>
      <w:r w:rsidRPr="00FE6309">
        <w:t>.</w:t>
      </w:r>
    </w:p>
    <w:p w14:paraId="2FACFB4C" w14:textId="77777777" w:rsidR="00FE6309" w:rsidRPr="00FE6309" w:rsidRDefault="00FE6309" w:rsidP="00FE6309">
      <w:pPr>
        <w:jc w:val="center"/>
      </w:pPr>
      <w:r w:rsidRPr="00FE6309">
        <w:t xml:space="preserve">(6) </w:t>
      </w:r>
      <w:proofErr w:type="spellStart"/>
      <w:r w:rsidRPr="00FE6309">
        <w:t>Postojanje</w:t>
      </w:r>
      <w:proofErr w:type="spellEnd"/>
      <w:r w:rsidRPr="00FE6309">
        <w:t xml:space="preserve"> </w:t>
      </w:r>
      <w:proofErr w:type="spellStart"/>
      <w:r w:rsidRPr="00FE6309">
        <w:t>uslova</w:t>
      </w:r>
      <w:proofErr w:type="spellEnd"/>
      <w:r w:rsidRPr="00FE6309">
        <w:t xml:space="preserve"> </w:t>
      </w:r>
      <w:proofErr w:type="spellStart"/>
      <w:r w:rsidRPr="00FE6309">
        <w:t>predviđenih</w:t>
      </w:r>
      <w:proofErr w:type="spellEnd"/>
      <w:r w:rsidRPr="00FE6309">
        <w:t xml:space="preserve"> </w:t>
      </w:r>
      <w:proofErr w:type="spellStart"/>
      <w:r w:rsidRPr="00FE6309">
        <w:t>stavom</w:t>
      </w:r>
      <w:proofErr w:type="spellEnd"/>
      <w:r w:rsidRPr="00FE6309">
        <w:t xml:space="preserve"> (5), </w:t>
      </w:r>
      <w:proofErr w:type="spellStart"/>
      <w:r w:rsidRPr="00FE6309">
        <w:t>tač</w:t>
      </w:r>
      <w:proofErr w:type="spellEnd"/>
      <w:r w:rsidRPr="00FE6309">
        <w:t xml:space="preserve">. a), b), c) </w:t>
      </w:r>
      <w:proofErr w:type="spellStart"/>
      <w:r w:rsidRPr="00FE6309">
        <w:t>i</w:t>
      </w:r>
      <w:proofErr w:type="spellEnd"/>
      <w:r w:rsidRPr="00FE6309">
        <w:t xml:space="preserve"> d) </w:t>
      </w:r>
      <w:proofErr w:type="spellStart"/>
      <w:r w:rsidRPr="00FE6309">
        <w:t>ovog</w:t>
      </w:r>
      <w:proofErr w:type="spellEnd"/>
      <w:r w:rsidRPr="00FE6309">
        <w:t xml:space="preserve"> </w:t>
      </w:r>
      <w:proofErr w:type="spellStart"/>
      <w:r w:rsidRPr="00FE6309">
        <w:t>člana</w:t>
      </w:r>
      <w:proofErr w:type="spellEnd"/>
      <w:r w:rsidRPr="00FE6309">
        <w:t xml:space="preserve">, </w:t>
      </w:r>
      <w:proofErr w:type="spellStart"/>
      <w:r w:rsidRPr="00FE6309">
        <w:t>utvrđuje</w:t>
      </w:r>
      <w:proofErr w:type="spellEnd"/>
      <w:r w:rsidRPr="00FE6309">
        <w:t xml:space="preserve"> </w:t>
      </w:r>
      <w:proofErr w:type="spellStart"/>
      <w:r w:rsidRPr="00FE6309">
        <w:t>nadležno</w:t>
      </w:r>
      <w:proofErr w:type="spellEnd"/>
      <w:r w:rsidRPr="00FE6309">
        <w:t xml:space="preserve"> </w:t>
      </w:r>
      <w:proofErr w:type="spellStart"/>
      <w:r w:rsidRPr="00FE6309">
        <w:t>entitetsko</w:t>
      </w:r>
      <w:proofErr w:type="spellEnd"/>
      <w:r w:rsidRPr="00FE6309">
        <w:t xml:space="preserve"> </w:t>
      </w:r>
      <w:proofErr w:type="spellStart"/>
      <w:r w:rsidRPr="00FE6309">
        <w:t>ministarstvo</w:t>
      </w:r>
      <w:proofErr w:type="spellEnd"/>
      <w:r w:rsidRPr="00FE6309">
        <w:t xml:space="preserve"> </w:t>
      </w:r>
      <w:proofErr w:type="spellStart"/>
      <w:r w:rsidRPr="00FE6309">
        <w:t>odnosno</w:t>
      </w:r>
      <w:proofErr w:type="spellEnd"/>
      <w:r w:rsidRPr="00FE6309">
        <w:t xml:space="preserve"> </w:t>
      </w:r>
      <w:proofErr w:type="spellStart"/>
      <w:r w:rsidRPr="00FE6309">
        <w:t>Odjel</w:t>
      </w:r>
      <w:proofErr w:type="spellEnd"/>
      <w:r w:rsidRPr="00FE6309">
        <w:t xml:space="preserve"> za </w:t>
      </w:r>
      <w:proofErr w:type="spellStart"/>
      <w:r w:rsidRPr="00FE6309">
        <w:t>zdravstvo</w:t>
      </w:r>
      <w:proofErr w:type="spellEnd"/>
      <w:r w:rsidRPr="00FE6309">
        <w:t xml:space="preserve"> Brčko </w:t>
      </w:r>
      <w:proofErr w:type="spellStart"/>
      <w:r w:rsidRPr="00FE6309">
        <w:t>Distrikta</w:t>
      </w:r>
      <w:proofErr w:type="spellEnd"/>
      <w:r w:rsidRPr="00FE6309">
        <w:t xml:space="preserve">. </w:t>
      </w:r>
      <w:proofErr w:type="spellStart"/>
      <w:r w:rsidRPr="00FE6309">
        <w:t>Ispunjenost</w:t>
      </w:r>
      <w:proofErr w:type="spellEnd"/>
      <w:r w:rsidRPr="00FE6309">
        <w:t xml:space="preserve"> </w:t>
      </w:r>
      <w:proofErr w:type="spellStart"/>
      <w:r w:rsidRPr="00FE6309">
        <w:t>uslova</w:t>
      </w:r>
      <w:proofErr w:type="spellEnd"/>
      <w:r w:rsidRPr="00FE6309">
        <w:t xml:space="preserve"> </w:t>
      </w:r>
      <w:proofErr w:type="spellStart"/>
      <w:r w:rsidRPr="00FE6309">
        <w:t>dokazuje</w:t>
      </w:r>
      <w:proofErr w:type="spellEnd"/>
      <w:r w:rsidRPr="00FE6309">
        <w:t xml:space="preserve"> se </w:t>
      </w:r>
      <w:proofErr w:type="spellStart"/>
      <w:r w:rsidRPr="00FE6309">
        <w:t>rješenjem</w:t>
      </w:r>
      <w:proofErr w:type="spellEnd"/>
      <w:r w:rsidRPr="00FE6309">
        <w:t xml:space="preserve"> </w:t>
      </w:r>
      <w:proofErr w:type="spellStart"/>
      <w:r w:rsidRPr="00FE6309">
        <w:t>nadležnog</w:t>
      </w:r>
      <w:proofErr w:type="spellEnd"/>
      <w:r w:rsidRPr="00FE6309">
        <w:t xml:space="preserve"> </w:t>
      </w:r>
      <w:proofErr w:type="spellStart"/>
      <w:r w:rsidRPr="00FE6309">
        <w:t>entitetskog</w:t>
      </w:r>
      <w:proofErr w:type="spellEnd"/>
      <w:r w:rsidRPr="00FE6309">
        <w:t xml:space="preserve"> </w:t>
      </w:r>
      <w:proofErr w:type="spellStart"/>
      <w:r w:rsidRPr="00FE6309">
        <w:t>ministarstva</w:t>
      </w:r>
      <w:proofErr w:type="spellEnd"/>
      <w:r w:rsidRPr="00FE6309">
        <w:t xml:space="preserve"> </w:t>
      </w:r>
      <w:proofErr w:type="spellStart"/>
      <w:r w:rsidRPr="00FE6309">
        <w:t>koje</w:t>
      </w:r>
      <w:proofErr w:type="spellEnd"/>
      <w:r w:rsidRPr="00FE6309">
        <w:t xml:space="preserve"> </w:t>
      </w:r>
      <w:proofErr w:type="spellStart"/>
      <w:r w:rsidRPr="00FE6309">
        <w:t>sadrži</w:t>
      </w:r>
      <w:proofErr w:type="spellEnd"/>
      <w:r w:rsidRPr="00FE6309">
        <w:t xml:space="preserve"> </w:t>
      </w:r>
      <w:proofErr w:type="spellStart"/>
      <w:r w:rsidRPr="00FE6309">
        <w:t>karakteristike</w:t>
      </w:r>
      <w:proofErr w:type="spellEnd"/>
      <w:r w:rsidRPr="00FE6309">
        <w:t xml:space="preserve"> </w:t>
      </w:r>
      <w:proofErr w:type="spellStart"/>
      <w:r w:rsidRPr="00FE6309">
        <w:t>prostora</w:t>
      </w:r>
      <w:proofErr w:type="spellEnd"/>
      <w:r w:rsidRPr="00FE6309">
        <w:t xml:space="preserve">, </w:t>
      </w:r>
      <w:proofErr w:type="spellStart"/>
      <w:r w:rsidRPr="00FE6309">
        <w:t>opreme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kadra</w:t>
      </w:r>
      <w:proofErr w:type="spellEnd"/>
      <w:r w:rsidRPr="00FE6309">
        <w:t xml:space="preserve"> za </w:t>
      </w:r>
      <w:proofErr w:type="spellStart"/>
      <w:r w:rsidRPr="00FE6309">
        <w:t>proizvodnju</w:t>
      </w:r>
      <w:proofErr w:type="spellEnd"/>
      <w:r w:rsidRPr="00FE6309">
        <w:t xml:space="preserve"> </w:t>
      </w:r>
      <w:proofErr w:type="spellStart"/>
      <w:r w:rsidRPr="00FE6309">
        <w:t>odnosno</w:t>
      </w:r>
      <w:proofErr w:type="spellEnd"/>
      <w:r w:rsidRPr="00FE6309">
        <w:t xml:space="preserve"> </w:t>
      </w:r>
      <w:proofErr w:type="spellStart"/>
      <w:r w:rsidRPr="00FE6309">
        <w:t>ispitivanje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kontrolu</w:t>
      </w:r>
      <w:proofErr w:type="spellEnd"/>
      <w:r w:rsidRPr="00FE6309">
        <w:t xml:space="preserve"> </w:t>
      </w:r>
      <w:proofErr w:type="spellStart"/>
      <w:r w:rsidRPr="00FE6309">
        <w:t>kvaliteta</w:t>
      </w:r>
      <w:proofErr w:type="spellEnd"/>
      <w:r w:rsidRPr="00FE6309">
        <w:t xml:space="preserve"> u </w:t>
      </w:r>
      <w:proofErr w:type="spellStart"/>
      <w:r w:rsidRPr="00FE6309">
        <w:t>skladu</w:t>
      </w:r>
      <w:proofErr w:type="spellEnd"/>
      <w:r w:rsidRPr="00FE6309">
        <w:t xml:space="preserve"> s </w:t>
      </w:r>
      <w:proofErr w:type="spellStart"/>
      <w:r w:rsidRPr="00FE6309">
        <w:t>obimom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zahtjevnosti</w:t>
      </w:r>
      <w:proofErr w:type="spellEnd"/>
      <w:r w:rsidRPr="00FE6309">
        <w:t xml:space="preserve"> </w:t>
      </w:r>
      <w:proofErr w:type="spellStart"/>
      <w:r w:rsidRPr="00FE6309">
        <w:t>namjeravane</w:t>
      </w:r>
      <w:proofErr w:type="spellEnd"/>
      <w:r w:rsidRPr="00FE6309">
        <w:t xml:space="preserve"> </w:t>
      </w:r>
      <w:proofErr w:type="spellStart"/>
      <w:r w:rsidRPr="00FE6309">
        <w:t>proizvodnje</w:t>
      </w:r>
      <w:proofErr w:type="spellEnd"/>
      <w:r w:rsidRPr="00FE6309">
        <w:t xml:space="preserve">, </w:t>
      </w:r>
      <w:proofErr w:type="spellStart"/>
      <w:r w:rsidRPr="00FE6309">
        <w:t>uslove</w:t>
      </w:r>
      <w:proofErr w:type="spellEnd"/>
      <w:r w:rsidRPr="00FE6309">
        <w:t xml:space="preserve"> za </w:t>
      </w:r>
      <w:proofErr w:type="spellStart"/>
      <w:r w:rsidRPr="00FE6309">
        <w:t>skladištenje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otpremanje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 xml:space="preserve"> </w:t>
      </w:r>
      <w:proofErr w:type="spellStart"/>
      <w:r w:rsidRPr="00FE6309">
        <w:t>kao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ime</w:t>
      </w:r>
      <w:proofErr w:type="spellEnd"/>
      <w:r w:rsidRPr="00FE6309">
        <w:t xml:space="preserve"> </w:t>
      </w:r>
      <w:proofErr w:type="spellStart"/>
      <w:r w:rsidRPr="00FE6309">
        <w:t>lica</w:t>
      </w:r>
      <w:proofErr w:type="spellEnd"/>
      <w:r w:rsidRPr="00FE6309">
        <w:t xml:space="preserve"> </w:t>
      </w:r>
      <w:proofErr w:type="spellStart"/>
      <w:r w:rsidRPr="00FE6309">
        <w:t>odgovornog</w:t>
      </w:r>
      <w:proofErr w:type="spellEnd"/>
      <w:r w:rsidRPr="00FE6309">
        <w:t xml:space="preserve"> za </w:t>
      </w:r>
      <w:proofErr w:type="spellStart"/>
      <w:r w:rsidRPr="00FE6309">
        <w:t>izradu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skladištenje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 xml:space="preserve"> u </w:t>
      </w:r>
      <w:proofErr w:type="spellStart"/>
      <w:r w:rsidRPr="00FE6309">
        <w:t>svim</w:t>
      </w:r>
      <w:proofErr w:type="spellEnd"/>
      <w:r w:rsidRPr="00FE6309">
        <w:t xml:space="preserve"> </w:t>
      </w:r>
      <w:proofErr w:type="spellStart"/>
      <w:r w:rsidRPr="00FE6309">
        <w:t>fazama</w:t>
      </w:r>
      <w:proofErr w:type="spellEnd"/>
      <w:r w:rsidRPr="00FE6309">
        <w:t xml:space="preserve">, </w:t>
      </w:r>
      <w:proofErr w:type="spellStart"/>
      <w:r w:rsidRPr="00FE6309">
        <w:t>odnosno</w:t>
      </w:r>
      <w:proofErr w:type="spellEnd"/>
      <w:r w:rsidRPr="00FE6309">
        <w:t xml:space="preserve"> </w:t>
      </w:r>
      <w:proofErr w:type="spellStart"/>
      <w:r w:rsidRPr="00FE6309">
        <w:t>ime</w:t>
      </w:r>
      <w:proofErr w:type="spellEnd"/>
      <w:r w:rsidRPr="00FE6309">
        <w:t xml:space="preserve"> </w:t>
      </w:r>
      <w:proofErr w:type="spellStart"/>
      <w:r w:rsidRPr="00FE6309">
        <w:t>lica</w:t>
      </w:r>
      <w:proofErr w:type="spellEnd"/>
      <w:r w:rsidRPr="00FE6309">
        <w:t xml:space="preserve"> </w:t>
      </w:r>
      <w:proofErr w:type="spellStart"/>
      <w:r w:rsidRPr="00FE6309">
        <w:t>odgovornog</w:t>
      </w:r>
      <w:proofErr w:type="spellEnd"/>
      <w:r w:rsidRPr="00FE6309">
        <w:t xml:space="preserve"> za </w:t>
      </w:r>
      <w:proofErr w:type="spellStart"/>
      <w:r w:rsidRPr="00FE6309">
        <w:t>stavljanje</w:t>
      </w:r>
      <w:proofErr w:type="spellEnd"/>
      <w:r w:rsidRPr="00FE6309">
        <w:t xml:space="preserve"> </w:t>
      </w:r>
      <w:proofErr w:type="spellStart"/>
      <w:r w:rsidRPr="00FE6309">
        <w:t>pojedinačnih</w:t>
      </w:r>
      <w:proofErr w:type="spellEnd"/>
      <w:r w:rsidRPr="00FE6309">
        <w:t xml:space="preserve"> </w:t>
      </w:r>
      <w:proofErr w:type="spellStart"/>
      <w:r w:rsidRPr="00FE6309">
        <w:t>serija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 xml:space="preserve"> u </w:t>
      </w:r>
      <w:proofErr w:type="spellStart"/>
      <w:r w:rsidRPr="00FE6309">
        <w:t>promet</w:t>
      </w:r>
      <w:proofErr w:type="spellEnd"/>
      <w:r w:rsidRPr="00FE6309">
        <w:t xml:space="preserve"> </w:t>
      </w:r>
      <w:proofErr w:type="spellStart"/>
      <w:r w:rsidRPr="00FE6309">
        <w:t>koje</w:t>
      </w:r>
      <w:proofErr w:type="spellEnd"/>
      <w:r w:rsidRPr="00FE6309">
        <w:t xml:space="preserve"> je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raspolaganju</w:t>
      </w:r>
      <w:proofErr w:type="spellEnd"/>
      <w:r w:rsidRPr="00FE6309">
        <w:t xml:space="preserve"> za </w:t>
      </w:r>
      <w:proofErr w:type="spellStart"/>
      <w:r w:rsidRPr="00FE6309">
        <w:t>različite</w:t>
      </w:r>
      <w:proofErr w:type="spellEnd"/>
      <w:r w:rsidRPr="00FE6309">
        <w:t xml:space="preserve"> </w:t>
      </w:r>
      <w:proofErr w:type="spellStart"/>
      <w:r w:rsidRPr="00FE6309">
        <w:t>kontrole</w:t>
      </w:r>
      <w:proofErr w:type="spellEnd"/>
      <w:r w:rsidRPr="00FE6309">
        <w:t>.</w:t>
      </w:r>
    </w:p>
    <w:p w14:paraId="1A315BAB" w14:textId="77777777" w:rsidR="00FE6309" w:rsidRPr="00FE6309" w:rsidRDefault="00FE6309" w:rsidP="00FE6309">
      <w:pPr>
        <w:jc w:val="center"/>
      </w:pPr>
      <w:r w:rsidRPr="00FE6309">
        <w:t xml:space="preserve">(7) </w:t>
      </w:r>
      <w:proofErr w:type="spellStart"/>
      <w:r w:rsidRPr="00FE6309">
        <w:t>Rješenje</w:t>
      </w:r>
      <w:proofErr w:type="spellEnd"/>
      <w:r w:rsidRPr="00FE6309">
        <w:t xml:space="preserve"> </w:t>
      </w:r>
      <w:proofErr w:type="spellStart"/>
      <w:r w:rsidRPr="00FE6309">
        <w:t>navedeno</w:t>
      </w:r>
      <w:proofErr w:type="spellEnd"/>
      <w:r w:rsidRPr="00FE6309">
        <w:t xml:space="preserve"> u </w:t>
      </w:r>
      <w:proofErr w:type="spellStart"/>
      <w:r w:rsidRPr="00FE6309">
        <w:t>stavu</w:t>
      </w:r>
      <w:proofErr w:type="spellEnd"/>
      <w:r w:rsidRPr="00FE6309">
        <w:t xml:space="preserve"> (6) </w:t>
      </w:r>
      <w:proofErr w:type="spellStart"/>
      <w:r w:rsidRPr="00FE6309">
        <w:t>ovog</w:t>
      </w:r>
      <w:proofErr w:type="spellEnd"/>
      <w:r w:rsidRPr="00FE6309">
        <w:t xml:space="preserve"> </w:t>
      </w:r>
      <w:proofErr w:type="spellStart"/>
      <w:r w:rsidRPr="00FE6309">
        <w:t>člana</w:t>
      </w:r>
      <w:proofErr w:type="spellEnd"/>
      <w:r w:rsidRPr="00FE6309">
        <w:t xml:space="preserve"> je </w:t>
      </w:r>
      <w:proofErr w:type="spellStart"/>
      <w:r w:rsidRPr="00FE6309">
        <w:t>ulov</w:t>
      </w:r>
      <w:proofErr w:type="spellEnd"/>
      <w:r w:rsidRPr="00FE6309">
        <w:t xml:space="preserve"> za </w:t>
      </w:r>
      <w:proofErr w:type="spellStart"/>
      <w:r w:rsidRPr="00FE6309">
        <w:t>registrovanje</w:t>
      </w:r>
      <w:proofErr w:type="spellEnd"/>
      <w:r w:rsidRPr="00FE6309">
        <w:t xml:space="preserve"> </w:t>
      </w:r>
      <w:proofErr w:type="spellStart"/>
      <w:r w:rsidRPr="00FE6309">
        <w:t>poslovnog</w:t>
      </w:r>
      <w:proofErr w:type="spellEnd"/>
      <w:r w:rsidRPr="00FE6309">
        <w:t xml:space="preserve"> </w:t>
      </w:r>
      <w:proofErr w:type="spellStart"/>
      <w:r w:rsidRPr="00FE6309">
        <w:t>subjekta</w:t>
      </w:r>
      <w:proofErr w:type="spellEnd"/>
      <w:r w:rsidRPr="00FE6309">
        <w:t xml:space="preserve"> </w:t>
      </w:r>
      <w:proofErr w:type="spellStart"/>
      <w:r w:rsidRPr="00FE6309">
        <w:t>kod</w:t>
      </w:r>
      <w:proofErr w:type="spellEnd"/>
      <w:r w:rsidRPr="00FE6309">
        <w:t xml:space="preserve"> </w:t>
      </w:r>
      <w:proofErr w:type="spellStart"/>
      <w:r w:rsidRPr="00FE6309">
        <w:t>nadležnog</w:t>
      </w:r>
      <w:proofErr w:type="spellEnd"/>
      <w:r w:rsidRPr="00FE6309">
        <w:t xml:space="preserve"> </w:t>
      </w:r>
      <w:proofErr w:type="spellStart"/>
      <w:r w:rsidRPr="00FE6309">
        <w:t>suda</w:t>
      </w:r>
      <w:proofErr w:type="spellEnd"/>
      <w:r w:rsidRPr="00FE6309">
        <w:t xml:space="preserve">, </w:t>
      </w:r>
      <w:proofErr w:type="spellStart"/>
      <w:r w:rsidRPr="00FE6309">
        <w:t>kao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uslov</w:t>
      </w:r>
      <w:proofErr w:type="spellEnd"/>
      <w:r w:rsidRPr="00FE6309">
        <w:t xml:space="preserve"> da </w:t>
      </w:r>
      <w:proofErr w:type="spellStart"/>
      <w:r w:rsidRPr="00FE6309">
        <w:t>Agencija</w:t>
      </w:r>
      <w:proofErr w:type="spellEnd"/>
      <w:r w:rsidRPr="00FE6309">
        <w:t xml:space="preserve"> </w:t>
      </w:r>
      <w:proofErr w:type="spellStart"/>
      <w:r w:rsidRPr="00FE6309">
        <w:t>izda</w:t>
      </w:r>
      <w:proofErr w:type="spellEnd"/>
      <w:r w:rsidRPr="00FE6309">
        <w:t xml:space="preserve"> </w:t>
      </w:r>
      <w:proofErr w:type="spellStart"/>
      <w:r w:rsidRPr="00FE6309">
        <w:t>dozvolu</w:t>
      </w:r>
      <w:proofErr w:type="spellEnd"/>
      <w:r w:rsidRPr="00FE6309">
        <w:t xml:space="preserve"> za </w:t>
      </w:r>
      <w:proofErr w:type="spellStart"/>
      <w:r w:rsidRPr="00FE6309">
        <w:t>proizvodnju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>.</w:t>
      </w:r>
    </w:p>
    <w:p w14:paraId="7296666A" w14:textId="77777777" w:rsidR="00FE6309" w:rsidRPr="00FE6309" w:rsidRDefault="00FE6309" w:rsidP="00FE6309">
      <w:pPr>
        <w:jc w:val="center"/>
      </w:pPr>
      <w:r w:rsidRPr="00FE6309">
        <w:t xml:space="preserve">(8) </w:t>
      </w:r>
      <w:proofErr w:type="spellStart"/>
      <w:r w:rsidRPr="00FE6309">
        <w:t>Pri</w:t>
      </w:r>
      <w:proofErr w:type="spellEnd"/>
      <w:r w:rsidRPr="00FE6309">
        <w:t xml:space="preserve"> </w:t>
      </w:r>
      <w:proofErr w:type="spellStart"/>
      <w:r w:rsidRPr="00FE6309">
        <w:t>utvrđivanju</w:t>
      </w:r>
      <w:proofErr w:type="spellEnd"/>
      <w:r w:rsidRPr="00FE6309">
        <w:t xml:space="preserve"> </w:t>
      </w:r>
      <w:proofErr w:type="spellStart"/>
      <w:r w:rsidRPr="00FE6309">
        <w:t>uvođenja</w:t>
      </w:r>
      <w:proofErr w:type="spellEnd"/>
      <w:r w:rsidRPr="00FE6309">
        <w:t xml:space="preserve"> </w:t>
      </w:r>
      <w:proofErr w:type="spellStart"/>
      <w:r w:rsidRPr="00FE6309">
        <w:t>sistema</w:t>
      </w:r>
      <w:proofErr w:type="spellEnd"/>
      <w:r w:rsidRPr="00FE6309">
        <w:t xml:space="preserve"> </w:t>
      </w:r>
      <w:proofErr w:type="spellStart"/>
      <w:r w:rsidRPr="00FE6309">
        <w:t>kvaliteta</w:t>
      </w:r>
      <w:proofErr w:type="spellEnd"/>
      <w:r w:rsidRPr="00FE6309">
        <w:t xml:space="preserve"> u </w:t>
      </w:r>
      <w:proofErr w:type="spellStart"/>
      <w:r w:rsidRPr="00FE6309">
        <w:t>skladu</w:t>
      </w:r>
      <w:proofErr w:type="spellEnd"/>
      <w:r w:rsidRPr="00FE6309">
        <w:t xml:space="preserve"> s </w:t>
      </w:r>
      <w:proofErr w:type="spellStart"/>
      <w:r w:rsidRPr="00FE6309">
        <w:t>dobrom</w:t>
      </w:r>
      <w:proofErr w:type="spellEnd"/>
      <w:r w:rsidRPr="00FE6309">
        <w:t xml:space="preserve"> </w:t>
      </w:r>
      <w:proofErr w:type="spellStart"/>
      <w:r w:rsidRPr="00FE6309">
        <w:t>proizvođačkom</w:t>
      </w:r>
      <w:proofErr w:type="spellEnd"/>
      <w:r w:rsidRPr="00FE6309">
        <w:t xml:space="preserve"> </w:t>
      </w:r>
      <w:proofErr w:type="spellStart"/>
      <w:r w:rsidRPr="00FE6309">
        <w:t>praksom</w:t>
      </w:r>
      <w:proofErr w:type="spellEnd"/>
      <w:r w:rsidRPr="00FE6309">
        <w:t xml:space="preserve">, </w:t>
      </w:r>
      <w:proofErr w:type="spellStart"/>
      <w:r w:rsidRPr="00FE6309">
        <w:t>odnosno</w:t>
      </w:r>
      <w:proofErr w:type="spellEnd"/>
      <w:r w:rsidRPr="00FE6309">
        <w:t xml:space="preserve"> </w:t>
      </w:r>
      <w:proofErr w:type="spellStart"/>
      <w:r w:rsidRPr="00FE6309">
        <w:t>postojanja</w:t>
      </w:r>
      <w:proofErr w:type="spellEnd"/>
      <w:r w:rsidRPr="00FE6309">
        <w:t xml:space="preserve"> </w:t>
      </w:r>
      <w:proofErr w:type="spellStart"/>
      <w:r w:rsidRPr="00FE6309">
        <w:t>uslova</w:t>
      </w:r>
      <w:proofErr w:type="spellEnd"/>
      <w:r w:rsidRPr="00FE6309">
        <w:t xml:space="preserve"> </w:t>
      </w:r>
      <w:proofErr w:type="spellStart"/>
      <w:r w:rsidRPr="00FE6309">
        <w:t>predviđenih</w:t>
      </w:r>
      <w:proofErr w:type="spellEnd"/>
      <w:r w:rsidRPr="00FE6309">
        <w:t xml:space="preserve"> </w:t>
      </w:r>
      <w:proofErr w:type="spellStart"/>
      <w:r w:rsidRPr="00FE6309">
        <w:t>odredbom</w:t>
      </w:r>
      <w:proofErr w:type="spellEnd"/>
      <w:r w:rsidRPr="00FE6309">
        <w:t xml:space="preserve"> </w:t>
      </w:r>
      <w:proofErr w:type="spellStart"/>
      <w:r w:rsidRPr="00FE6309">
        <w:t>stava</w:t>
      </w:r>
      <w:proofErr w:type="spellEnd"/>
      <w:r w:rsidRPr="00FE6309">
        <w:t xml:space="preserve"> (5) </w:t>
      </w:r>
      <w:proofErr w:type="spellStart"/>
      <w:r w:rsidRPr="00FE6309">
        <w:t>tačka</w:t>
      </w:r>
      <w:proofErr w:type="spellEnd"/>
      <w:r w:rsidRPr="00FE6309">
        <w:t xml:space="preserve"> e) </w:t>
      </w:r>
      <w:proofErr w:type="spellStart"/>
      <w:r w:rsidRPr="00FE6309">
        <w:t>ovog</w:t>
      </w:r>
      <w:proofErr w:type="spellEnd"/>
      <w:r w:rsidRPr="00FE6309">
        <w:t xml:space="preserve"> </w:t>
      </w:r>
      <w:proofErr w:type="spellStart"/>
      <w:r w:rsidRPr="00FE6309">
        <w:t>člana</w:t>
      </w:r>
      <w:proofErr w:type="spellEnd"/>
      <w:r w:rsidRPr="00FE6309">
        <w:t xml:space="preserve">, </w:t>
      </w:r>
      <w:proofErr w:type="spellStart"/>
      <w:r w:rsidRPr="00FE6309">
        <w:t>odgovorno</w:t>
      </w:r>
      <w:proofErr w:type="spellEnd"/>
      <w:r w:rsidRPr="00FE6309">
        <w:t xml:space="preserve"> lice </w:t>
      </w:r>
      <w:proofErr w:type="spellStart"/>
      <w:r w:rsidRPr="00FE6309">
        <w:t>Agencije</w:t>
      </w:r>
      <w:proofErr w:type="spellEnd"/>
      <w:r w:rsidRPr="00FE6309">
        <w:t xml:space="preserve"> (GMP </w:t>
      </w:r>
      <w:proofErr w:type="spellStart"/>
      <w:r w:rsidRPr="00FE6309">
        <w:t>inspektor</w:t>
      </w:r>
      <w:proofErr w:type="spellEnd"/>
      <w:r w:rsidRPr="00FE6309">
        <w:t xml:space="preserve">) </w:t>
      </w:r>
      <w:proofErr w:type="spellStart"/>
      <w:r w:rsidRPr="00FE6309">
        <w:t>utvrđuje</w:t>
      </w:r>
      <w:proofErr w:type="spellEnd"/>
      <w:r w:rsidRPr="00FE6309">
        <w:t xml:space="preserve"> </w:t>
      </w:r>
      <w:proofErr w:type="spellStart"/>
      <w:r w:rsidRPr="00FE6309">
        <w:t>ispunjenost</w:t>
      </w:r>
      <w:proofErr w:type="spellEnd"/>
      <w:r w:rsidRPr="00FE6309">
        <w:t xml:space="preserve"> </w:t>
      </w:r>
      <w:proofErr w:type="spellStart"/>
      <w:r w:rsidRPr="00FE6309">
        <w:t>uslova</w:t>
      </w:r>
      <w:proofErr w:type="spellEnd"/>
      <w:r w:rsidRPr="00FE6309">
        <w:t xml:space="preserve"> </w:t>
      </w:r>
      <w:proofErr w:type="spellStart"/>
      <w:r w:rsidRPr="00FE6309">
        <w:t>pregledom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licu</w:t>
      </w:r>
      <w:proofErr w:type="spellEnd"/>
      <w:r w:rsidRPr="00FE6309">
        <w:t xml:space="preserve"> </w:t>
      </w:r>
      <w:proofErr w:type="spellStart"/>
      <w:r w:rsidRPr="00FE6309">
        <w:t>mjesta</w:t>
      </w:r>
      <w:proofErr w:type="spellEnd"/>
      <w:r w:rsidRPr="00FE6309">
        <w:t>.</w:t>
      </w:r>
    </w:p>
    <w:p w14:paraId="0EE3F2A9" w14:textId="77777777" w:rsidR="00FE6309" w:rsidRPr="00FE6309" w:rsidRDefault="00FE6309" w:rsidP="00FE6309">
      <w:pPr>
        <w:jc w:val="center"/>
      </w:pPr>
      <w:r w:rsidRPr="00FE6309">
        <w:t xml:space="preserve">(9) </w:t>
      </w:r>
      <w:proofErr w:type="spellStart"/>
      <w:r w:rsidRPr="00FE6309">
        <w:t>Potrebnu</w:t>
      </w:r>
      <w:proofErr w:type="spellEnd"/>
      <w:r w:rsidRPr="00FE6309">
        <w:t xml:space="preserve"> </w:t>
      </w:r>
      <w:proofErr w:type="spellStart"/>
      <w:r w:rsidRPr="00FE6309">
        <w:t>dokumentaciju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postupak</w:t>
      </w:r>
      <w:proofErr w:type="spellEnd"/>
      <w:r w:rsidRPr="00FE6309">
        <w:t xml:space="preserve"> za </w:t>
      </w:r>
      <w:proofErr w:type="spellStart"/>
      <w:r w:rsidRPr="00FE6309">
        <w:t>podnošenje</w:t>
      </w:r>
      <w:proofErr w:type="spellEnd"/>
      <w:r w:rsidRPr="00FE6309">
        <w:t xml:space="preserve"> </w:t>
      </w:r>
      <w:proofErr w:type="spellStart"/>
      <w:r w:rsidRPr="00FE6309">
        <w:t>zahtjeva</w:t>
      </w:r>
      <w:proofErr w:type="spellEnd"/>
      <w:r w:rsidRPr="00FE6309">
        <w:t xml:space="preserve"> za </w:t>
      </w:r>
      <w:proofErr w:type="spellStart"/>
      <w:r w:rsidRPr="00FE6309">
        <w:t>pribavljanje</w:t>
      </w:r>
      <w:proofErr w:type="spellEnd"/>
      <w:r w:rsidRPr="00FE6309">
        <w:t xml:space="preserve"> </w:t>
      </w:r>
      <w:proofErr w:type="spellStart"/>
      <w:r w:rsidRPr="00FE6309">
        <w:t>dozvole</w:t>
      </w:r>
      <w:proofErr w:type="spellEnd"/>
      <w:r w:rsidRPr="00FE6309">
        <w:t xml:space="preserve"> za </w:t>
      </w:r>
      <w:proofErr w:type="spellStart"/>
      <w:r w:rsidRPr="00FE6309">
        <w:t>proizvodnju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 xml:space="preserve">, </w:t>
      </w:r>
      <w:proofErr w:type="spellStart"/>
      <w:r w:rsidRPr="00FE6309">
        <w:t>uslove</w:t>
      </w:r>
      <w:proofErr w:type="spellEnd"/>
      <w:r w:rsidRPr="00FE6309">
        <w:t xml:space="preserve"> </w:t>
      </w:r>
      <w:proofErr w:type="spellStart"/>
      <w:r w:rsidRPr="00FE6309">
        <w:t>koje</w:t>
      </w:r>
      <w:proofErr w:type="spellEnd"/>
      <w:r w:rsidRPr="00FE6309">
        <w:t xml:space="preserve"> </w:t>
      </w:r>
      <w:proofErr w:type="spellStart"/>
      <w:r w:rsidRPr="00FE6309">
        <w:t>su</w:t>
      </w:r>
      <w:proofErr w:type="spellEnd"/>
      <w:r w:rsidRPr="00FE6309">
        <w:t xml:space="preserve"> </w:t>
      </w:r>
      <w:proofErr w:type="spellStart"/>
      <w:r w:rsidRPr="00FE6309">
        <w:t>dužna</w:t>
      </w:r>
      <w:proofErr w:type="spellEnd"/>
      <w:r w:rsidRPr="00FE6309">
        <w:t xml:space="preserve"> da </w:t>
      </w:r>
      <w:proofErr w:type="spellStart"/>
      <w:r w:rsidRPr="00FE6309">
        <w:t>ispunjavaju</w:t>
      </w:r>
      <w:proofErr w:type="spellEnd"/>
      <w:r w:rsidRPr="00FE6309">
        <w:t xml:space="preserve"> </w:t>
      </w:r>
      <w:proofErr w:type="spellStart"/>
      <w:r w:rsidRPr="00FE6309">
        <w:t>pravna</w:t>
      </w:r>
      <w:proofErr w:type="spellEnd"/>
      <w:r w:rsidRPr="00FE6309">
        <w:t xml:space="preserve"> </w:t>
      </w:r>
      <w:proofErr w:type="spellStart"/>
      <w:r w:rsidRPr="00FE6309">
        <w:t>lica</w:t>
      </w:r>
      <w:proofErr w:type="spellEnd"/>
      <w:r w:rsidRPr="00FE6309">
        <w:t xml:space="preserve"> </w:t>
      </w:r>
      <w:proofErr w:type="spellStart"/>
      <w:r w:rsidRPr="00FE6309">
        <w:t>koja</w:t>
      </w:r>
      <w:proofErr w:type="spellEnd"/>
      <w:r w:rsidRPr="00FE6309">
        <w:t xml:space="preserve"> </w:t>
      </w:r>
      <w:proofErr w:type="spellStart"/>
      <w:r w:rsidRPr="00FE6309">
        <w:t>obavljaju</w:t>
      </w:r>
      <w:proofErr w:type="spellEnd"/>
      <w:r w:rsidRPr="00FE6309">
        <w:t xml:space="preserve"> </w:t>
      </w:r>
      <w:proofErr w:type="spellStart"/>
      <w:r w:rsidRPr="00FE6309">
        <w:t>proizvodnju</w:t>
      </w:r>
      <w:proofErr w:type="spellEnd"/>
      <w:r w:rsidRPr="00FE6309">
        <w:t xml:space="preserve">, </w:t>
      </w:r>
      <w:proofErr w:type="spellStart"/>
      <w:r w:rsidRPr="00FE6309">
        <w:t>postupak</w:t>
      </w:r>
      <w:proofErr w:type="spellEnd"/>
      <w:r w:rsidRPr="00FE6309">
        <w:t xml:space="preserve"> </w:t>
      </w:r>
      <w:proofErr w:type="spellStart"/>
      <w:r w:rsidRPr="00FE6309">
        <w:t>njihove</w:t>
      </w:r>
      <w:proofErr w:type="spellEnd"/>
      <w:r w:rsidRPr="00FE6309">
        <w:t xml:space="preserve"> </w:t>
      </w:r>
      <w:proofErr w:type="spellStart"/>
      <w:r w:rsidRPr="00FE6309">
        <w:t>verifikacije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nadzora</w:t>
      </w:r>
      <w:proofErr w:type="spellEnd"/>
      <w:r w:rsidRPr="00FE6309">
        <w:t xml:space="preserve">, </w:t>
      </w:r>
      <w:proofErr w:type="spellStart"/>
      <w:r w:rsidRPr="00FE6309">
        <w:t>te</w:t>
      </w:r>
      <w:proofErr w:type="spellEnd"/>
      <w:r w:rsidRPr="00FE6309">
        <w:t xml:space="preserve"> </w:t>
      </w:r>
      <w:proofErr w:type="spellStart"/>
      <w:r w:rsidRPr="00FE6309">
        <w:t>uslove</w:t>
      </w:r>
      <w:proofErr w:type="spellEnd"/>
      <w:r w:rsidRPr="00FE6309">
        <w:t xml:space="preserve"> za </w:t>
      </w:r>
      <w:proofErr w:type="spellStart"/>
      <w:r w:rsidRPr="00FE6309">
        <w:t>ugovorenu</w:t>
      </w:r>
      <w:proofErr w:type="spellEnd"/>
      <w:r w:rsidRPr="00FE6309">
        <w:t xml:space="preserve"> </w:t>
      </w:r>
      <w:proofErr w:type="spellStart"/>
      <w:r w:rsidRPr="00FE6309">
        <w:t>proizvodnju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kontrolu</w:t>
      </w:r>
      <w:proofErr w:type="spellEnd"/>
      <w:r w:rsidRPr="00FE6309">
        <w:t xml:space="preserve"> </w:t>
      </w:r>
      <w:proofErr w:type="spellStart"/>
      <w:r w:rsidRPr="00FE6309">
        <w:t>propisuje</w:t>
      </w:r>
      <w:proofErr w:type="spellEnd"/>
      <w:r w:rsidRPr="00FE6309">
        <w:t xml:space="preserve"> </w:t>
      </w:r>
      <w:proofErr w:type="spellStart"/>
      <w:r w:rsidRPr="00FE6309">
        <w:t>ministar</w:t>
      </w:r>
      <w:proofErr w:type="spellEnd"/>
      <w:r w:rsidRPr="00FE6309">
        <w:t xml:space="preserve"> </w:t>
      </w:r>
      <w:proofErr w:type="spellStart"/>
      <w:r w:rsidRPr="00FE6309">
        <w:t>civilnih</w:t>
      </w:r>
      <w:proofErr w:type="spellEnd"/>
      <w:r w:rsidRPr="00FE6309">
        <w:t xml:space="preserve"> </w:t>
      </w:r>
      <w:proofErr w:type="spellStart"/>
      <w:r w:rsidRPr="00FE6309">
        <w:t>poslova</w:t>
      </w:r>
      <w:proofErr w:type="spellEnd"/>
      <w:r w:rsidRPr="00FE6309">
        <w:t xml:space="preserve"> BiH,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predlog</w:t>
      </w:r>
      <w:proofErr w:type="spellEnd"/>
      <w:r w:rsidRPr="00FE6309">
        <w:t xml:space="preserve"> </w:t>
      </w:r>
      <w:proofErr w:type="spellStart"/>
      <w:r w:rsidRPr="00FE6309">
        <w:t>Stručnog</w:t>
      </w:r>
      <w:proofErr w:type="spellEnd"/>
      <w:r w:rsidRPr="00FE6309">
        <w:t xml:space="preserve"> </w:t>
      </w:r>
      <w:proofErr w:type="spellStart"/>
      <w:r w:rsidRPr="00FE6309">
        <w:t>savjeta</w:t>
      </w:r>
      <w:proofErr w:type="spellEnd"/>
      <w:r w:rsidRPr="00FE6309">
        <w:t xml:space="preserve"> </w:t>
      </w:r>
      <w:proofErr w:type="spellStart"/>
      <w:r w:rsidRPr="00FE6309">
        <w:t>Agencije</w:t>
      </w:r>
      <w:proofErr w:type="spellEnd"/>
      <w:r w:rsidRPr="00FE6309">
        <w:t>.</w:t>
      </w:r>
    </w:p>
    <w:p w14:paraId="59E10480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123" w:name="clan_59"/>
      <w:bookmarkEnd w:id="123"/>
      <w:proofErr w:type="spellStart"/>
      <w:r w:rsidRPr="00FE6309">
        <w:rPr>
          <w:b/>
          <w:bCs/>
          <w:lang w:val="fr-FR"/>
        </w:rPr>
        <w:t>Član</w:t>
      </w:r>
      <w:proofErr w:type="spellEnd"/>
      <w:r w:rsidRPr="00FE6309">
        <w:rPr>
          <w:b/>
          <w:bCs/>
          <w:lang w:val="fr-FR"/>
        </w:rPr>
        <w:t xml:space="preserve"> 59</w:t>
      </w:r>
    </w:p>
    <w:p w14:paraId="28768ACD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124" w:name="str_66"/>
      <w:bookmarkEnd w:id="124"/>
      <w:r w:rsidRPr="00FE6309">
        <w:rPr>
          <w:b/>
          <w:bCs/>
          <w:lang w:val="fr-FR"/>
        </w:rPr>
        <w:t>(</w:t>
      </w:r>
      <w:proofErr w:type="spellStart"/>
      <w:r w:rsidRPr="00FE6309">
        <w:rPr>
          <w:b/>
          <w:bCs/>
          <w:lang w:val="fr-FR"/>
        </w:rPr>
        <w:t>Trajanje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dozvole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za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proizvodnju</w:t>
      </w:r>
      <w:proofErr w:type="spellEnd"/>
      <w:r w:rsidRPr="00FE6309">
        <w:rPr>
          <w:b/>
          <w:bCs/>
          <w:lang w:val="fr-FR"/>
        </w:rPr>
        <w:t>)</w:t>
      </w:r>
    </w:p>
    <w:p w14:paraId="66B7AE51" w14:textId="77777777" w:rsidR="00FE6309" w:rsidRPr="00FE6309" w:rsidRDefault="00FE6309" w:rsidP="00FE6309">
      <w:pPr>
        <w:jc w:val="center"/>
      </w:pPr>
      <w:r w:rsidRPr="00FE6309">
        <w:t xml:space="preserve">(1) </w:t>
      </w:r>
      <w:proofErr w:type="spellStart"/>
      <w:r w:rsidRPr="00FE6309">
        <w:t>Dozvola</w:t>
      </w:r>
      <w:proofErr w:type="spellEnd"/>
      <w:r w:rsidRPr="00FE6309">
        <w:t xml:space="preserve"> za </w:t>
      </w:r>
      <w:proofErr w:type="spellStart"/>
      <w:r w:rsidRPr="00FE6309">
        <w:t>proizvodnju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 xml:space="preserve"> </w:t>
      </w:r>
      <w:proofErr w:type="spellStart"/>
      <w:r w:rsidRPr="00FE6309">
        <w:t>izdaje</w:t>
      </w:r>
      <w:proofErr w:type="spellEnd"/>
      <w:r w:rsidRPr="00FE6309">
        <w:t xml:space="preserve"> se </w:t>
      </w:r>
      <w:proofErr w:type="spellStart"/>
      <w:r w:rsidRPr="00FE6309">
        <w:t>na</w:t>
      </w:r>
      <w:proofErr w:type="spellEnd"/>
      <w:r w:rsidRPr="00FE6309">
        <w:t xml:space="preserve"> period od pet </w:t>
      </w:r>
      <w:proofErr w:type="spellStart"/>
      <w:r w:rsidRPr="00FE6309">
        <w:t>godina</w:t>
      </w:r>
      <w:proofErr w:type="spellEnd"/>
      <w:r w:rsidRPr="00FE6309">
        <w:t>.</w:t>
      </w:r>
    </w:p>
    <w:p w14:paraId="2FA73D15" w14:textId="77777777" w:rsidR="00FE6309" w:rsidRPr="00FE6309" w:rsidRDefault="00FE6309" w:rsidP="00FE6309">
      <w:pPr>
        <w:jc w:val="center"/>
      </w:pPr>
      <w:r w:rsidRPr="00FE6309">
        <w:t xml:space="preserve">(2) </w:t>
      </w:r>
      <w:proofErr w:type="spellStart"/>
      <w:r w:rsidRPr="00FE6309">
        <w:t>Dozvola</w:t>
      </w:r>
      <w:proofErr w:type="spellEnd"/>
      <w:r w:rsidRPr="00FE6309">
        <w:t xml:space="preserve"> </w:t>
      </w:r>
      <w:proofErr w:type="spellStart"/>
      <w:r w:rsidRPr="00FE6309">
        <w:t>iz</w:t>
      </w:r>
      <w:proofErr w:type="spellEnd"/>
      <w:r w:rsidRPr="00FE6309">
        <w:t xml:space="preserve"> </w:t>
      </w:r>
      <w:proofErr w:type="spellStart"/>
      <w:r w:rsidRPr="00FE6309">
        <w:t>stava</w:t>
      </w:r>
      <w:proofErr w:type="spellEnd"/>
      <w:r w:rsidRPr="00FE6309">
        <w:t xml:space="preserve"> (1) </w:t>
      </w:r>
      <w:proofErr w:type="spellStart"/>
      <w:r w:rsidRPr="00FE6309">
        <w:t>ovog</w:t>
      </w:r>
      <w:proofErr w:type="spellEnd"/>
      <w:r w:rsidRPr="00FE6309">
        <w:t xml:space="preserve"> </w:t>
      </w:r>
      <w:proofErr w:type="spellStart"/>
      <w:r w:rsidRPr="00FE6309">
        <w:t>člana</w:t>
      </w:r>
      <w:proofErr w:type="spellEnd"/>
      <w:r w:rsidRPr="00FE6309">
        <w:t xml:space="preserve"> </w:t>
      </w:r>
      <w:proofErr w:type="spellStart"/>
      <w:r w:rsidRPr="00FE6309">
        <w:t>prestaje</w:t>
      </w:r>
      <w:proofErr w:type="spellEnd"/>
      <w:r w:rsidRPr="00FE6309">
        <w:t xml:space="preserve"> da </w:t>
      </w:r>
      <w:proofErr w:type="spellStart"/>
      <w:r w:rsidRPr="00FE6309">
        <w:t>važi</w:t>
      </w:r>
      <w:proofErr w:type="spellEnd"/>
      <w:r w:rsidRPr="00FE6309">
        <w:t xml:space="preserve"> </w:t>
      </w:r>
      <w:proofErr w:type="spellStart"/>
      <w:r w:rsidRPr="00FE6309">
        <w:t>ako</w:t>
      </w:r>
      <w:proofErr w:type="spellEnd"/>
      <w:r w:rsidRPr="00FE6309">
        <w:t xml:space="preserve"> </w:t>
      </w:r>
      <w:proofErr w:type="spellStart"/>
      <w:r w:rsidRPr="00FE6309">
        <w:t>proizvođač</w:t>
      </w:r>
      <w:proofErr w:type="spellEnd"/>
      <w:r w:rsidRPr="00FE6309">
        <w:t xml:space="preserve"> </w:t>
      </w:r>
      <w:proofErr w:type="spellStart"/>
      <w:r w:rsidRPr="00FE6309">
        <w:t>lijeka</w:t>
      </w:r>
      <w:proofErr w:type="spellEnd"/>
      <w:r w:rsidRPr="00FE6309">
        <w:t xml:space="preserve">, bez </w:t>
      </w:r>
      <w:proofErr w:type="spellStart"/>
      <w:r w:rsidRPr="00FE6309">
        <w:t>prethodnog</w:t>
      </w:r>
      <w:proofErr w:type="spellEnd"/>
      <w:r w:rsidRPr="00FE6309">
        <w:t xml:space="preserve"> </w:t>
      </w:r>
      <w:proofErr w:type="spellStart"/>
      <w:r w:rsidRPr="00FE6309">
        <w:t>odobrenja</w:t>
      </w:r>
      <w:proofErr w:type="spellEnd"/>
      <w:r w:rsidRPr="00FE6309">
        <w:t xml:space="preserve"> </w:t>
      </w:r>
      <w:proofErr w:type="spellStart"/>
      <w:r w:rsidRPr="00FE6309">
        <w:t>Agencije</w:t>
      </w:r>
      <w:proofErr w:type="spellEnd"/>
      <w:r w:rsidRPr="00FE6309">
        <w:t xml:space="preserve">, </w:t>
      </w:r>
      <w:proofErr w:type="spellStart"/>
      <w:r w:rsidRPr="00FE6309">
        <w:t>promijeni</w:t>
      </w:r>
      <w:proofErr w:type="spellEnd"/>
      <w:r w:rsidRPr="00FE6309">
        <w:t xml:space="preserve"> </w:t>
      </w:r>
      <w:proofErr w:type="spellStart"/>
      <w:r w:rsidRPr="00FE6309">
        <w:t>uslove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osnovu</w:t>
      </w:r>
      <w:proofErr w:type="spellEnd"/>
      <w:r w:rsidRPr="00FE6309">
        <w:t xml:space="preserve"> </w:t>
      </w:r>
      <w:proofErr w:type="spellStart"/>
      <w:r w:rsidRPr="00FE6309">
        <w:t>kojih</w:t>
      </w:r>
      <w:proofErr w:type="spellEnd"/>
      <w:r w:rsidRPr="00FE6309">
        <w:t xml:space="preserve"> je </w:t>
      </w:r>
      <w:proofErr w:type="spellStart"/>
      <w:r w:rsidRPr="00FE6309">
        <w:t>izdata</w:t>
      </w:r>
      <w:proofErr w:type="spellEnd"/>
      <w:r w:rsidRPr="00FE6309">
        <w:t xml:space="preserve"> </w:t>
      </w:r>
      <w:proofErr w:type="spellStart"/>
      <w:r w:rsidRPr="00FE6309">
        <w:t>dozvola</w:t>
      </w:r>
      <w:proofErr w:type="spellEnd"/>
      <w:r w:rsidRPr="00FE6309">
        <w:t xml:space="preserve"> za </w:t>
      </w:r>
      <w:proofErr w:type="spellStart"/>
      <w:r w:rsidRPr="00FE6309">
        <w:t>proizvodnju</w:t>
      </w:r>
      <w:proofErr w:type="spellEnd"/>
      <w:r w:rsidRPr="00FE6309">
        <w:t xml:space="preserve"> </w:t>
      </w:r>
      <w:proofErr w:type="spellStart"/>
      <w:r w:rsidRPr="00FE6309">
        <w:t>lijeka</w:t>
      </w:r>
      <w:proofErr w:type="spellEnd"/>
      <w:r w:rsidRPr="00FE6309">
        <w:t xml:space="preserve">, </w:t>
      </w:r>
      <w:proofErr w:type="spellStart"/>
      <w:r w:rsidRPr="00FE6309">
        <w:t>ili</w:t>
      </w:r>
      <w:proofErr w:type="spellEnd"/>
      <w:r w:rsidRPr="00FE6309">
        <w:t xml:space="preserve"> </w:t>
      </w:r>
      <w:proofErr w:type="spellStart"/>
      <w:r w:rsidRPr="00FE6309">
        <w:t>ako</w:t>
      </w:r>
      <w:proofErr w:type="spellEnd"/>
      <w:r w:rsidRPr="00FE6309">
        <w:t xml:space="preserve"> </w:t>
      </w:r>
      <w:proofErr w:type="spellStart"/>
      <w:r w:rsidRPr="00FE6309">
        <w:t>više</w:t>
      </w:r>
      <w:proofErr w:type="spellEnd"/>
      <w:r w:rsidRPr="00FE6309">
        <w:t xml:space="preserve"> ne </w:t>
      </w:r>
      <w:proofErr w:type="spellStart"/>
      <w:r w:rsidRPr="00FE6309">
        <w:t>ispunjava</w:t>
      </w:r>
      <w:proofErr w:type="spellEnd"/>
      <w:r w:rsidRPr="00FE6309">
        <w:t xml:space="preserve"> </w:t>
      </w:r>
      <w:proofErr w:type="spellStart"/>
      <w:r w:rsidRPr="00FE6309">
        <w:t>uslove</w:t>
      </w:r>
      <w:proofErr w:type="spellEnd"/>
      <w:r w:rsidRPr="00FE6309">
        <w:t xml:space="preserve"> </w:t>
      </w:r>
      <w:proofErr w:type="spellStart"/>
      <w:r w:rsidRPr="00FE6309">
        <w:t>utvrđene</w:t>
      </w:r>
      <w:proofErr w:type="spellEnd"/>
      <w:r w:rsidRPr="00FE6309">
        <w:t xml:space="preserve"> </w:t>
      </w:r>
      <w:proofErr w:type="spellStart"/>
      <w:r w:rsidRPr="00FE6309">
        <w:t>ovim</w:t>
      </w:r>
      <w:proofErr w:type="spellEnd"/>
      <w:r w:rsidRPr="00FE6309">
        <w:t xml:space="preserve"> </w:t>
      </w:r>
      <w:proofErr w:type="spellStart"/>
      <w:r w:rsidRPr="00FE6309">
        <w:t>Zakonom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propisima</w:t>
      </w:r>
      <w:proofErr w:type="spellEnd"/>
      <w:r w:rsidRPr="00FE6309">
        <w:t xml:space="preserve"> </w:t>
      </w:r>
      <w:proofErr w:type="spellStart"/>
      <w:r w:rsidRPr="00FE6309">
        <w:t>donesenim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osnovu</w:t>
      </w:r>
      <w:proofErr w:type="spellEnd"/>
      <w:r w:rsidRPr="00FE6309">
        <w:t xml:space="preserve"> </w:t>
      </w:r>
      <w:proofErr w:type="spellStart"/>
      <w:r w:rsidRPr="00FE6309">
        <w:t>njega</w:t>
      </w:r>
      <w:proofErr w:type="spellEnd"/>
      <w:r w:rsidRPr="00FE6309">
        <w:t>.</w:t>
      </w:r>
    </w:p>
    <w:p w14:paraId="3DDF186F" w14:textId="77777777" w:rsidR="00FE6309" w:rsidRPr="00FE6309" w:rsidRDefault="00FE6309" w:rsidP="00FE6309">
      <w:pPr>
        <w:jc w:val="center"/>
      </w:pPr>
      <w:r w:rsidRPr="00FE6309">
        <w:lastRenderedPageBreak/>
        <w:t xml:space="preserve">(3) </w:t>
      </w:r>
      <w:proofErr w:type="spellStart"/>
      <w:r w:rsidRPr="00FE6309">
        <w:t>Nosilac</w:t>
      </w:r>
      <w:proofErr w:type="spellEnd"/>
      <w:r w:rsidRPr="00FE6309">
        <w:t xml:space="preserve"> </w:t>
      </w:r>
      <w:proofErr w:type="spellStart"/>
      <w:r w:rsidRPr="00FE6309">
        <w:t>dozvole</w:t>
      </w:r>
      <w:proofErr w:type="spellEnd"/>
      <w:r w:rsidRPr="00FE6309">
        <w:t xml:space="preserve"> za </w:t>
      </w:r>
      <w:proofErr w:type="spellStart"/>
      <w:r w:rsidRPr="00FE6309">
        <w:t>proizvodnju</w:t>
      </w:r>
      <w:proofErr w:type="spellEnd"/>
      <w:r w:rsidRPr="00FE6309">
        <w:t xml:space="preserve"> </w:t>
      </w:r>
      <w:proofErr w:type="spellStart"/>
      <w:r w:rsidRPr="00FE6309">
        <w:t>lijeka</w:t>
      </w:r>
      <w:proofErr w:type="spellEnd"/>
      <w:r w:rsidRPr="00FE6309">
        <w:t xml:space="preserve"> </w:t>
      </w:r>
      <w:proofErr w:type="spellStart"/>
      <w:r w:rsidRPr="00FE6309">
        <w:t>dužan</w:t>
      </w:r>
      <w:proofErr w:type="spellEnd"/>
      <w:r w:rsidRPr="00FE6309">
        <w:t xml:space="preserve"> je da </w:t>
      </w:r>
      <w:proofErr w:type="spellStart"/>
      <w:r w:rsidRPr="00FE6309">
        <w:t>svaku</w:t>
      </w:r>
      <w:proofErr w:type="spellEnd"/>
      <w:r w:rsidRPr="00FE6309">
        <w:t xml:space="preserve"> </w:t>
      </w:r>
      <w:proofErr w:type="spellStart"/>
      <w:r w:rsidRPr="00FE6309">
        <w:t>promjenu</w:t>
      </w:r>
      <w:proofErr w:type="spellEnd"/>
      <w:r w:rsidRPr="00FE6309">
        <w:t xml:space="preserve"> </w:t>
      </w:r>
      <w:proofErr w:type="spellStart"/>
      <w:r w:rsidRPr="00FE6309">
        <w:t>koja</w:t>
      </w:r>
      <w:proofErr w:type="spellEnd"/>
      <w:r w:rsidRPr="00FE6309">
        <w:t xml:space="preserve"> se </w:t>
      </w:r>
      <w:proofErr w:type="spellStart"/>
      <w:r w:rsidRPr="00FE6309">
        <w:t>tiče</w:t>
      </w:r>
      <w:proofErr w:type="spellEnd"/>
      <w:r w:rsidRPr="00FE6309">
        <w:t xml:space="preserve"> </w:t>
      </w:r>
      <w:proofErr w:type="spellStart"/>
      <w:r w:rsidRPr="00FE6309">
        <w:t>izmjene</w:t>
      </w:r>
      <w:proofErr w:type="spellEnd"/>
      <w:r w:rsidRPr="00FE6309">
        <w:t xml:space="preserve"> </w:t>
      </w:r>
      <w:proofErr w:type="spellStart"/>
      <w:r w:rsidRPr="00FE6309">
        <w:t>uslova</w:t>
      </w:r>
      <w:proofErr w:type="spellEnd"/>
      <w:r w:rsidRPr="00FE6309">
        <w:t xml:space="preserve"> </w:t>
      </w:r>
      <w:proofErr w:type="spellStart"/>
      <w:r w:rsidRPr="00FE6309">
        <w:t>predviđenih</w:t>
      </w:r>
      <w:proofErr w:type="spellEnd"/>
      <w:r w:rsidRPr="00FE6309">
        <w:t xml:space="preserve"> u </w:t>
      </w:r>
      <w:proofErr w:type="spellStart"/>
      <w:r w:rsidRPr="00FE6309">
        <w:t>članu</w:t>
      </w:r>
      <w:proofErr w:type="spellEnd"/>
      <w:r w:rsidRPr="00FE6309">
        <w:t xml:space="preserve"> 58. </w:t>
      </w:r>
      <w:proofErr w:type="spellStart"/>
      <w:r w:rsidRPr="00FE6309">
        <w:t>ovog</w:t>
      </w:r>
      <w:proofErr w:type="spellEnd"/>
      <w:r w:rsidRPr="00FE6309">
        <w:t xml:space="preserve"> </w:t>
      </w:r>
      <w:proofErr w:type="spellStart"/>
      <w:r w:rsidRPr="00FE6309">
        <w:t>Zakona</w:t>
      </w:r>
      <w:proofErr w:type="spellEnd"/>
      <w:r w:rsidRPr="00FE6309">
        <w:t xml:space="preserve">, a </w:t>
      </w:r>
      <w:proofErr w:type="spellStart"/>
      <w:r w:rsidRPr="00FE6309">
        <w:t>koja</w:t>
      </w:r>
      <w:proofErr w:type="spellEnd"/>
      <w:r w:rsidRPr="00FE6309">
        <w:t xml:space="preserve"> se </w:t>
      </w:r>
      <w:proofErr w:type="spellStart"/>
      <w:r w:rsidRPr="00FE6309">
        <w:t>tiče</w:t>
      </w:r>
      <w:proofErr w:type="spellEnd"/>
      <w:r w:rsidRPr="00FE6309">
        <w:t xml:space="preserve"> </w:t>
      </w:r>
      <w:proofErr w:type="spellStart"/>
      <w:r w:rsidRPr="00FE6309">
        <w:t>odstupanja</w:t>
      </w:r>
      <w:proofErr w:type="spellEnd"/>
      <w:r w:rsidRPr="00FE6309">
        <w:t xml:space="preserve"> od </w:t>
      </w:r>
      <w:proofErr w:type="spellStart"/>
      <w:r w:rsidRPr="00FE6309">
        <w:t>dozvole</w:t>
      </w:r>
      <w:proofErr w:type="spellEnd"/>
      <w:r w:rsidRPr="00FE6309">
        <w:t xml:space="preserve"> za </w:t>
      </w:r>
      <w:proofErr w:type="spellStart"/>
      <w:r w:rsidRPr="00FE6309">
        <w:t>proizvodnju</w:t>
      </w:r>
      <w:proofErr w:type="spellEnd"/>
      <w:r w:rsidRPr="00FE6309">
        <w:t xml:space="preserve"> </w:t>
      </w:r>
      <w:proofErr w:type="spellStart"/>
      <w:r w:rsidRPr="00FE6309">
        <w:t>lijeka</w:t>
      </w:r>
      <w:proofErr w:type="spellEnd"/>
      <w:r w:rsidRPr="00FE6309">
        <w:t xml:space="preserve">, </w:t>
      </w:r>
      <w:proofErr w:type="spellStart"/>
      <w:r w:rsidRPr="00FE6309">
        <w:t>prijavi</w:t>
      </w:r>
      <w:proofErr w:type="spellEnd"/>
      <w:r w:rsidRPr="00FE6309">
        <w:t xml:space="preserve"> Agenciji </w:t>
      </w:r>
      <w:proofErr w:type="spellStart"/>
      <w:r w:rsidRPr="00FE6309">
        <w:t>kao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nadležnom</w:t>
      </w:r>
      <w:proofErr w:type="spellEnd"/>
      <w:r w:rsidRPr="00FE6309">
        <w:t xml:space="preserve"> </w:t>
      </w:r>
      <w:proofErr w:type="spellStart"/>
      <w:r w:rsidRPr="00FE6309">
        <w:t>ministarstvu</w:t>
      </w:r>
      <w:proofErr w:type="spellEnd"/>
      <w:r w:rsidRPr="00FE6309">
        <w:t xml:space="preserve"> </w:t>
      </w:r>
      <w:proofErr w:type="spellStart"/>
      <w:r w:rsidRPr="00FE6309">
        <w:t>Federacije</w:t>
      </w:r>
      <w:proofErr w:type="spellEnd"/>
      <w:r w:rsidRPr="00FE6309">
        <w:t xml:space="preserve"> BiH, </w:t>
      </w:r>
      <w:proofErr w:type="spellStart"/>
      <w:r w:rsidRPr="00FE6309">
        <w:t>odnosno</w:t>
      </w:r>
      <w:proofErr w:type="spellEnd"/>
      <w:r w:rsidRPr="00FE6309">
        <w:t xml:space="preserve"> </w:t>
      </w:r>
      <w:proofErr w:type="spellStart"/>
      <w:r w:rsidRPr="00FE6309">
        <w:t>nadležnom</w:t>
      </w:r>
      <w:proofErr w:type="spellEnd"/>
      <w:r w:rsidRPr="00FE6309">
        <w:t xml:space="preserve"> </w:t>
      </w:r>
      <w:proofErr w:type="spellStart"/>
      <w:r w:rsidRPr="00FE6309">
        <w:t>ministarstvu</w:t>
      </w:r>
      <w:proofErr w:type="spellEnd"/>
      <w:r w:rsidRPr="00FE6309">
        <w:t xml:space="preserve"> RS, </w:t>
      </w:r>
      <w:proofErr w:type="spellStart"/>
      <w:r w:rsidRPr="00FE6309">
        <w:t>odnosno</w:t>
      </w:r>
      <w:proofErr w:type="spellEnd"/>
      <w:r w:rsidRPr="00FE6309">
        <w:t xml:space="preserve"> </w:t>
      </w:r>
      <w:proofErr w:type="spellStart"/>
      <w:r w:rsidRPr="00FE6309">
        <w:t>Odjelu</w:t>
      </w:r>
      <w:proofErr w:type="spellEnd"/>
      <w:r w:rsidRPr="00FE6309">
        <w:t xml:space="preserve"> za </w:t>
      </w:r>
      <w:proofErr w:type="spellStart"/>
      <w:r w:rsidRPr="00FE6309">
        <w:t>zdravstvo</w:t>
      </w:r>
      <w:proofErr w:type="spellEnd"/>
      <w:r w:rsidRPr="00FE6309">
        <w:t xml:space="preserve"> Brčko </w:t>
      </w:r>
      <w:proofErr w:type="spellStart"/>
      <w:r w:rsidRPr="00FE6309">
        <w:t>Distrikta</w:t>
      </w:r>
      <w:proofErr w:type="spellEnd"/>
      <w:r w:rsidRPr="00FE6309">
        <w:t>.</w:t>
      </w:r>
    </w:p>
    <w:p w14:paraId="32B930F1" w14:textId="77777777" w:rsidR="00FE6309" w:rsidRPr="00FE6309" w:rsidRDefault="00FE6309" w:rsidP="00FE6309">
      <w:pPr>
        <w:jc w:val="center"/>
        <w:rPr>
          <w:b/>
          <w:bCs/>
        </w:rPr>
      </w:pPr>
      <w:bookmarkStart w:id="125" w:name="clan_60"/>
      <w:bookmarkEnd w:id="125"/>
      <w:proofErr w:type="spellStart"/>
      <w:r w:rsidRPr="00FE6309">
        <w:rPr>
          <w:b/>
          <w:bCs/>
        </w:rPr>
        <w:t>Član</w:t>
      </w:r>
      <w:proofErr w:type="spellEnd"/>
      <w:r w:rsidRPr="00FE6309">
        <w:rPr>
          <w:b/>
          <w:bCs/>
        </w:rPr>
        <w:t xml:space="preserve"> 60</w:t>
      </w:r>
    </w:p>
    <w:p w14:paraId="0597667F" w14:textId="77777777" w:rsidR="00FE6309" w:rsidRPr="00FE6309" w:rsidRDefault="00FE6309" w:rsidP="00FE6309">
      <w:pPr>
        <w:jc w:val="center"/>
        <w:rPr>
          <w:b/>
          <w:bCs/>
        </w:rPr>
      </w:pPr>
      <w:bookmarkStart w:id="126" w:name="str_67"/>
      <w:bookmarkEnd w:id="126"/>
      <w:r w:rsidRPr="00FE6309">
        <w:rPr>
          <w:b/>
          <w:bCs/>
        </w:rPr>
        <w:t>(</w:t>
      </w:r>
      <w:proofErr w:type="spellStart"/>
      <w:r w:rsidRPr="00FE6309">
        <w:rPr>
          <w:b/>
          <w:bCs/>
        </w:rPr>
        <w:t>Odgovornost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proizvođača</w:t>
      </w:r>
      <w:proofErr w:type="spellEnd"/>
      <w:r w:rsidRPr="00FE6309">
        <w:rPr>
          <w:b/>
          <w:bCs/>
        </w:rPr>
        <w:t>)</w:t>
      </w:r>
    </w:p>
    <w:p w14:paraId="1C43BA8E" w14:textId="77777777" w:rsidR="00FE6309" w:rsidRPr="00FE6309" w:rsidRDefault="00FE6309" w:rsidP="00FE6309">
      <w:pPr>
        <w:jc w:val="center"/>
      </w:pPr>
      <w:proofErr w:type="spellStart"/>
      <w:r w:rsidRPr="00FE6309">
        <w:t>Proizvođač</w:t>
      </w:r>
      <w:proofErr w:type="spellEnd"/>
      <w:r w:rsidRPr="00FE6309">
        <w:t xml:space="preserve"> </w:t>
      </w:r>
      <w:proofErr w:type="spellStart"/>
      <w:r w:rsidRPr="00FE6309">
        <w:t>lijeka</w:t>
      </w:r>
      <w:proofErr w:type="spellEnd"/>
      <w:r w:rsidRPr="00FE6309">
        <w:t xml:space="preserve"> je </w:t>
      </w:r>
      <w:proofErr w:type="spellStart"/>
      <w:r w:rsidRPr="00FE6309">
        <w:t>odgovoran</w:t>
      </w:r>
      <w:proofErr w:type="spellEnd"/>
      <w:r w:rsidRPr="00FE6309">
        <w:t xml:space="preserve"> za </w:t>
      </w:r>
      <w:proofErr w:type="spellStart"/>
      <w:r w:rsidRPr="00FE6309">
        <w:t>kvalitet</w:t>
      </w:r>
      <w:proofErr w:type="spellEnd"/>
      <w:r w:rsidRPr="00FE6309">
        <w:t xml:space="preserve">, </w:t>
      </w:r>
      <w:proofErr w:type="spellStart"/>
      <w:r w:rsidRPr="00FE6309">
        <w:t>bezbjednost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djelotvornost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 xml:space="preserve"> </w:t>
      </w:r>
      <w:proofErr w:type="spellStart"/>
      <w:r w:rsidRPr="00FE6309">
        <w:t>koje</w:t>
      </w:r>
      <w:proofErr w:type="spellEnd"/>
      <w:r w:rsidRPr="00FE6309">
        <w:t xml:space="preserve"> </w:t>
      </w:r>
      <w:proofErr w:type="spellStart"/>
      <w:r w:rsidRPr="00FE6309">
        <w:t>proizvodi</w:t>
      </w:r>
      <w:proofErr w:type="spellEnd"/>
      <w:r w:rsidRPr="00FE6309">
        <w:t xml:space="preserve">, pod </w:t>
      </w:r>
      <w:proofErr w:type="spellStart"/>
      <w:r w:rsidRPr="00FE6309">
        <w:t>uslovom</w:t>
      </w:r>
      <w:proofErr w:type="spellEnd"/>
      <w:r w:rsidRPr="00FE6309">
        <w:t xml:space="preserve"> da se </w:t>
      </w:r>
      <w:proofErr w:type="spellStart"/>
      <w:r w:rsidRPr="00FE6309">
        <w:t>lijek</w:t>
      </w:r>
      <w:proofErr w:type="spellEnd"/>
      <w:r w:rsidRPr="00FE6309">
        <w:t xml:space="preserve"> </w:t>
      </w:r>
      <w:proofErr w:type="spellStart"/>
      <w:r w:rsidRPr="00FE6309">
        <w:t>koristi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propisan</w:t>
      </w:r>
      <w:proofErr w:type="spellEnd"/>
      <w:r w:rsidRPr="00FE6309">
        <w:t xml:space="preserve"> </w:t>
      </w:r>
      <w:proofErr w:type="spellStart"/>
      <w:r w:rsidRPr="00FE6309">
        <w:t>način</w:t>
      </w:r>
      <w:proofErr w:type="spellEnd"/>
      <w:r w:rsidRPr="00FE6309">
        <w:t>.</w:t>
      </w:r>
    </w:p>
    <w:p w14:paraId="6D5897B3" w14:textId="77777777" w:rsidR="00FE6309" w:rsidRPr="00FE6309" w:rsidRDefault="00FE6309" w:rsidP="00FE6309">
      <w:pPr>
        <w:jc w:val="center"/>
        <w:rPr>
          <w:b/>
          <w:bCs/>
        </w:rPr>
      </w:pPr>
      <w:bookmarkStart w:id="127" w:name="clan_61"/>
      <w:bookmarkEnd w:id="127"/>
      <w:proofErr w:type="spellStart"/>
      <w:r w:rsidRPr="00FE6309">
        <w:rPr>
          <w:b/>
          <w:bCs/>
        </w:rPr>
        <w:t>Član</w:t>
      </w:r>
      <w:proofErr w:type="spellEnd"/>
      <w:r w:rsidRPr="00FE6309">
        <w:rPr>
          <w:b/>
          <w:bCs/>
        </w:rPr>
        <w:t xml:space="preserve"> 61</w:t>
      </w:r>
    </w:p>
    <w:p w14:paraId="7AC09E1E" w14:textId="77777777" w:rsidR="00FE6309" w:rsidRPr="00FE6309" w:rsidRDefault="00FE6309" w:rsidP="00FE6309">
      <w:pPr>
        <w:jc w:val="center"/>
        <w:rPr>
          <w:b/>
          <w:bCs/>
        </w:rPr>
      </w:pPr>
      <w:bookmarkStart w:id="128" w:name="str_68"/>
      <w:bookmarkEnd w:id="128"/>
      <w:r w:rsidRPr="00FE6309">
        <w:rPr>
          <w:b/>
          <w:bCs/>
        </w:rPr>
        <w:t>(</w:t>
      </w:r>
      <w:proofErr w:type="spellStart"/>
      <w:r w:rsidRPr="00FE6309">
        <w:rPr>
          <w:b/>
          <w:bCs/>
        </w:rPr>
        <w:t>Inspekcijski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pregled</w:t>
      </w:r>
      <w:proofErr w:type="spellEnd"/>
      <w:r w:rsidRPr="00FE6309">
        <w:rPr>
          <w:b/>
          <w:bCs/>
        </w:rPr>
        <w:t>)</w:t>
      </w:r>
    </w:p>
    <w:p w14:paraId="4A7EDAE9" w14:textId="77777777" w:rsidR="00FE6309" w:rsidRPr="00FE6309" w:rsidRDefault="00FE6309" w:rsidP="00FE6309">
      <w:pPr>
        <w:jc w:val="center"/>
      </w:pPr>
      <w:proofErr w:type="spellStart"/>
      <w:r w:rsidRPr="00FE6309">
        <w:t>Proizvođač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 xml:space="preserve"> je </w:t>
      </w:r>
      <w:proofErr w:type="spellStart"/>
      <w:r w:rsidRPr="00FE6309">
        <w:t>dužan</w:t>
      </w:r>
      <w:proofErr w:type="spellEnd"/>
      <w:r w:rsidRPr="00FE6309">
        <w:t xml:space="preserve"> da </w:t>
      </w:r>
      <w:proofErr w:type="spellStart"/>
      <w:r w:rsidRPr="00FE6309">
        <w:t>omogući</w:t>
      </w:r>
      <w:proofErr w:type="spellEnd"/>
      <w:r w:rsidRPr="00FE6309">
        <w:t xml:space="preserve"> </w:t>
      </w:r>
      <w:proofErr w:type="spellStart"/>
      <w:r w:rsidRPr="00FE6309">
        <w:t>obavljanje</w:t>
      </w:r>
      <w:proofErr w:type="spellEnd"/>
      <w:r w:rsidRPr="00FE6309">
        <w:t xml:space="preserve"> </w:t>
      </w:r>
      <w:proofErr w:type="spellStart"/>
      <w:r w:rsidRPr="00FE6309">
        <w:t>inspekcijskog</w:t>
      </w:r>
      <w:proofErr w:type="spellEnd"/>
      <w:r w:rsidRPr="00FE6309">
        <w:t xml:space="preserve"> </w:t>
      </w:r>
      <w:proofErr w:type="spellStart"/>
      <w:r w:rsidRPr="00FE6309">
        <w:t>pregleda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zahtjev</w:t>
      </w:r>
      <w:proofErr w:type="spellEnd"/>
      <w:r w:rsidRPr="00FE6309">
        <w:t xml:space="preserve"> </w:t>
      </w:r>
      <w:proofErr w:type="spellStart"/>
      <w:r w:rsidRPr="00FE6309">
        <w:t>Agencije</w:t>
      </w:r>
      <w:proofErr w:type="spellEnd"/>
      <w:r w:rsidRPr="00FE6309">
        <w:t>.</w:t>
      </w:r>
    </w:p>
    <w:p w14:paraId="7FA0F9C7" w14:textId="77777777" w:rsidR="00FE6309" w:rsidRPr="00FE6309" w:rsidRDefault="00FE6309" w:rsidP="00FE6309">
      <w:pPr>
        <w:jc w:val="center"/>
        <w:rPr>
          <w:b/>
          <w:bCs/>
        </w:rPr>
      </w:pPr>
      <w:bookmarkStart w:id="129" w:name="str_69"/>
      <w:bookmarkEnd w:id="129"/>
      <w:proofErr w:type="spellStart"/>
      <w:r w:rsidRPr="00FE6309">
        <w:rPr>
          <w:b/>
          <w:bCs/>
        </w:rPr>
        <w:t>Odjeljak</w:t>
      </w:r>
      <w:proofErr w:type="spellEnd"/>
      <w:r w:rsidRPr="00FE6309">
        <w:rPr>
          <w:b/>
          <w:bCs/>
        </w:rPr>
        <w:t xml:space="preserve"> E.</w:t>
      </w:r>
    </w:p>
    <w:p w14:paraId="5D9B3F07" w14:textId="77777777" w:rsidR="00FE6309" w:rsidRPr="00FE6309" w:rsidRDefault="00FE6309" w:rsidP="00FE6309">
      <w:pPr>
        <w:jc w:val="center"/>
        <w:rPr>
          <w:b/>
          <w:bCs/>
        </w:rPr>
      </w:pPr>
      <w:proofErr w:type="spellStart"/>
      <w:r w:rsidRPr="00FE6309">
        <w:rPr>
          <w:b/>
          <w:bCs/>
        </w:rPr>
        <w:t>Promet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lijekova</w:t>
      </w:r>
      <w:proofErr w:type="spellEnd"/>
    </w:p>
    <w:p w14:paraId="27CDD393" w14:textId="77777777" w:rsidR="00FE6309" w:rsidRPr="00FE6309" w:rsidRDefault="00FE6309" w:rsidP="00FE6309">
      <w:pPr>
        <w:jc w:val="center"/>
        <w:rPr>
          <w:b/>
          <w:bCs/>
        </w:rPr>
      </w:pPr>
      <w:bookmarkStart w:id="130" w:name="clan_62"/>
      <w:bookmarkEnd w:id="130"/>
      <w:proofErr w:type="spellStart"/>
      <w:r w:rsidRPr="00FE6309">
        <w:rPr>
          <w:b/>
          <w:bCs/>
        </w:rPr>
        <w:t>Član</w:t>
      </w:r>
      <w:proofErr w:type="spellEnd"/>
      <w:r w:rsidRPr="00FE6309">
        <w:rPr>
          <w:b/>
          <w:bCs/>
        </w:rPr>
        <w:t xml:space="preserve"> 62</w:t>
      </w:r>
    </w:p>
    <w:p w14:paraId="1E3A74B0" w14:textId="77777777" w:rsidR="00FE6309" w:rsidRPr="00FE6309" w:rsidRDefault="00FE6309" w:rsidP="00FE6309">
      <w:pPr>
        <w:jc w:val="center"/>
        <w:rPr>
          <w:b/>
          <w:bCs/>
        </w:rPr>
      </w:pPr>
      <w:bookmarkStart w:id="131" w:name="str_70"/>
      <w:bookmarkEnd w:id="131"/>
      <w:r w:rsidRPr="00FE6309">
        <w:rPr>
          <w:b/>
          <w:bCs/>
        </w:rPr>
        <w:t>(</w:t>
      </w:r>
      <w:proofErr w:type="spellStart"/>
      <w:r w:rsidRPr="00FE6309">
        <w:rPr>
          <w:b/>
          <w:bCs/>
        </w:rPr>
        <w:t>Promet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lijekova</w:t>
      </w:r>
      <w:proofErr w:type="spellEnd"/>
      <w:r w:rsidRPr="00FE6309">
        <w:rPr>
          <w:b/>
          <w:bCs/>
        </w:rPr>
        <w:t>)</w:t>
      </w:r>
    </w:p>
    <w:p w14:paraId="439B45F3" w14:textId="77777777" w:rsidR="00FE6309" w:rsidRPr="00FE6309" w:rsidRDefault="00FE6309" w:rsidP="00FE6309">
      <w:pPr>
        <w:jc w:val="center"/>
      </w:pPr>
      <w:r w:rsidRPr="00FE6309">
        <w:t xml:space="preserve">(1) </w:t>
      </w:r>
      <w:proofErr w:type="spellStart"/>
      <w:r w:rsidRPr="00FE6309">
        <w:t>Promet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 xml:space="preserve"> </w:t>
      </w:r>
      <w:proofErr w:type="spellStart"/>
      <w:r w:rsidRPr="00FE6309">
        <w:t>obuhvata</w:t>
      </w:r>
      <w:proofErr w:type="spellEnd"/>
      <w:r w:rsidRPr="00FE6309">
        <w:t xml:space="preserve"> </w:t>
      </w:r>
      <w:proofErr w:type="spellStart"/>
      <w:r w:rsidRPr="00FE6309">
        <w:t>promet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veliko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malo</w:t>
      </w:r>
      <w:proofErr w:type="spellEnd"/>
      <w:r w:rsidRPr="00FE6309">
        <w:t>.</w:t>
      </w:r>
    </w:p>
    <w:p w14:paraId="36D75617" w14:textId="77777777" w:rsidR="00FE6309" w:rsidRPr="00FE6309" w:rsidRDefault="00FE6309" w:rsidP="00FE6309">
      <w:pPr>
        <w:jc w:val="center"/>
      </w:pPr>
      <w:r w:rsidRPr="00FE6309">
        <w:t xml:space="preserve">(2) </w:t>
      </w:r>
      <w:proofErr w:type="spellStart"/>
      <w:r w:rsidRPr="00FE6309">
        <w:t>Promet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malo</w:t>
      </w:r>
      <w:proofErr w:type="spellEnd"/>
      <w:r w:rsidRPr="00FE6309">
        <w:t xml:space="preserve"> </w:t>
      </w:r>
      <w:proofErr w:type="spellStart"/>
      <w:r w:rsidRPr="00FE6309">
        <w:t>uređuje</w:t>
      </w:r>
      <w:proofErr w:type="spellEnd"/>
      <w:r w:rsidRPr="00FE6309">
        <w:t xml:space="preserve"> se </w:t>
      </w:r>
      <w:proofErr w:type="spellStart"/>
      <w:r w:rsidRPr="00FE6309">
        <w:t>propisom</w:t>
      </w:r>
      <w:proofErr w:type="spellEnd"/>
      <w:r w:rsidRPr="00FE6309">
        <w:t xml:space="preserve"> </w:t>
      </w:r>
      <w:proofErr w:type="spellStart"/>
      <w:r w:rsidRPr="00FE6309">
        <w:t>entiteta</w:t>
      </w:r>
      <w:proofErr w:type="spellEnd"/>
      <w:r w:rsidRPr="00FE6309">
        <w:t xml:space="preserve"> </w:t>
      </w:r>
      <w:proofErr w:type="spellStart"/>
      <w:r w:rsidRPr="00FE6309">
        <w:t>odnosno</w:t>
      </w:r>
      <w:proofErr w:type="spellEnd"/>
      <w:r w:rsidRPr="00FE6309">
        <w:t xml:space="preserve"> Brčko </w:t>
      </w:r>
      <w:proofErr w:type="spellStart"/>
      <w:r w:rsidRPr="00FE6309">
        <w:t>Distrikta</w:t>
      </w:r>
      <w:proofErr w:type="spellEnd"/>
      <w:r w:rsidRPr="00FE6309">
        <w:t xml:space="preserve">, u </w:t>
      </w:r>
      <w:proofErr w:type="spellStart"/>
      <w:r w:rsidRPr="00FE6309">
        <w:t>skladu</w:t>
      </w:r>
      <w:proofErr w:type="spellEnd"/>
      <w:r w:rsidRPr="00FE6309">
        <w:t xml:space="preserve"> </w:t>
      </w:r>
      <w:proofErr w:type="spellStart"/>
      <w:r w:rsidRPr="00FE6309">
        <w:t>sa</w:t>
      </w:r>
      <w:proofErr w:type="spellEnd"/>
      <w:r w:rsidRPr="00FE6309">
        <w:t xml:space="preserve"> </w:t>
      </w:r>
      <w:proofErr w:type="spellStart"/>
      <w:r w:rsidRPr="00FE6309">
        <w:t>ovim</w:t>
      </w:r>
      <w:proofErr w:type="spellEnd"/>
      <w:r w:rsidRPr="00FE6309">
        <w:t xml:space="preserve"> </w:t>
      </w:r>
      <w:proofErr w:type="spellStart"/>
      <w:r w:rsidRPr="00FE6309">
        <w:t>Zakonom</w:t>
      </w:r>
      <w:proofErr w:type="spellEnd"/>
      <w:r w:rsidRPr="00FE6309">
        <w:t>.</w:t>
      </w:r>
    </w:p>
    <w:p w14:paraId="7E0E8FE3" w14:textId="77777777" w:rsidR="00FE6309" w:rsidRPr="00FE6309" w:rsidRDefault="00FE6309" w:rsidP="00FE6309">
      <w:pPr>
        <w:jc w:val="center"/>
        <w:rPr>
          <w:b/>
          <w:bCs/>
        </w:rPr>
      </w:pPr>
      <w:bookmarkStart w:id="132" w:name="clan_63"/>
      <w:bookmarkEnd w:id="132"/>
      <w:proofErr w:type="spellStart"/>
      <w:r w:rsidRPr="00FE6309">
        <w:rPr>
          <w:b/>
          <w:bCs/>
        </w:rPr>
        <w:t>Član</w:t>
      </w:r>
      <w:proofErr w:type="spellEnd"/>
      <w:r w:rsidRPr="00FE6309">
        <w:rPr>
          <w:b/>
          <w:bCs/>
        </w:rPr>
        <w:t xml:space="preserve"> 63</w:t>
      </w:r>
    </w:p>
    <w:p w14:paraId="0FB2E803" w14:textId="77777777" w:rsidR="00FE6309" w:rsidRPr="00FE6309" w:rsidRDefault="00FE6309" w:rsidP="00FE6309">
      <w:pPr>
        <w:jc w:val="center"/>
        <w:rPr>
          <w:b/>
          <w:bCs/>
        </w:rPr>
      </w:pPr>
      <w:bookmarkStart w:id="133" w:name="str_71"/>
      <w:bookmarkEnd w:id="133"/>
      <w:r w:rsidRPr="00FE6309">
        <w:rPr>
          <w:b/>
          <w:bCs/>
        </w:rPr>
        <w:t>(</w:t>
      </w:r>
      <w:proofErr w:type="spellStart"/>
      <w:r w:rsidRPr="00FE6309">
        <w:rPr>
          <w:b/>
          <w:bCs/>
        </w:rPr>
        <w:t>Promet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na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veliko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i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dozvola</w:t>
      </w:r>
      <w:proofErr w:type="spellEnd"/>
      <w:r w:rsidRPr="00FE6309">
        <w:rPr>
          <w:b/>
          <w:bCs/>
        </w:rPr>
        <w:t xml:space="preserve"> za </w:t>
      </w:r>
      <w:proofErr w:type="spellStart"/>
      <w:r w:rsidRPr="00FE6309">
        <w:rPr>
          <w:b/>
          <w:bCs/>
        </w:rPr>
        <w:t>promet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na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veliko</w:t>
      </w:r>
      <w:proofErr w:type="spellEnd"/>
      <w:r w:rsidRPr="00FE6309">
        <w:rPr>
          <w:b/>
          <w:bCs/>
        </w:rPr>
        <w:t>)</w:t>
      </w:r>
    </w:p>
    <w:p w14:paraId="5D7B67F8" w14:textId="77777777" w:rsidR="00FE6309" w:rsidRPr="00FE6309" w:rsidRDefault="00FE6309" w:rsidP="00FE6309">
      <w:pPr>
        <w:jc w:val="center"/>
      </w:pPr>
      <w:r w:rsidRPr="00FE6309">
        <w:t xml:space="preserve">(1) </w:t>
      </w:r>
      <w:proofErr w:type="spellStart"/>
      <w:r w:rsidRPr="00FE6309">
        <w:t>Promet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veliko</w:t>
      </w:r>
      <w:proofErr w:type="spellEnd"/>
      <w:r w:rsidRPr="00FE6309">
        <w:t xml:space="preserve"> je </w:t>
      </w:r>
      <w:proofErr w:type="spellStart"/>
      <w:r w:rsidRPr="00FE6309">
        <w:t>nabavka</w:t>
      </w:r>
      <w:proofErr w:type="spellEnd"/>
      <w:r w:rsidRPr="00FE6309">
        <w:t xml:space="preserve">, </w:t>
      </w:r>
      <w:proofErr w:type="spellStart"/>
      <w:r w:rsidRPr="00FE6309">
        <w:t>skladištenje</w:t>
      </w:r>
      <w:proofErr w:type="spellEnd"/>
      <w:r w:rsidRPr="00FE6309">
        <w:t xml:space="preserve">, transport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prodaja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 xml:space="preserve">, </w:t>
      </w:r>
      <w:proofErr w:type="spellStart"/>
      <w:r w:rsidRPr="00FE6309">
        <w:t>uključujući</w:t>
      </w:r>
      <w:proofErr w:type="spellEnd"/>
      <w:r w:rsidRPr="00FE6309">
        <w:t xml:space="preserve"> </w:t>
      </w:r>
      <w:proofErr w:type="spellStart"/>
      <w:r w:rsidRPr="00FE6309">
        <w:t>uvoz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izvoz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>.</w:t>
      </w:r>
    </w:p>
    <w:p w14:paraId="62508DBA" w14:textId="77777777" w:rsidR="00FE6309" w:rsidRPr="00FE6309" w:rsidRDefault="00FE6309" w:rsidP="00FE6309">
      <w:pPr>
        <w:jc w:val="center"/>
      </w:pPr>
      <w:r w:rsidRPr="00FE6309">
        <w:t xml:space="preserve">(2) </w:t>
      </w:r>
      <w:proofErr w:type="spellStart"/>
      <w:r w:rsidRPr="00FE6309">
        <w:t>Promet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veliko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 xml:space="preserve"> </w:t>
      </w:r>
      <w:proofErr w:type="spellStart"/>
      <w:r w:rsidRPr="00FE6309">
        <w:t>mogu</w:t>
      </w:r>
      <w:proofErr w:type="spellEnd"/>
      <w:r w:rsidRPr="00FE6309">
        <w:t xml:space="preserve"> </w:t>
      </w:r>
      <w:proofErr w:type="spellStart"/>
      <w:r w:rsidRPr="00FE6309">
        <w:t>obavljati</w:t>
      </w:r>
      <w:proofErr w:type="spellEnd"/>
      <w:r w:rsidRPr="00FE6309">
        <w:t xml:space="preserve"> </w:t>
      </w:r>
      <w:proofErr w:type="spellStart"/>
      <w:r w:rsidRPr="00FE6309">
        <w:t>samo</w:t>
      </w:r>
      <w:proofErr w:type="spellEnd"/>
      <w:r w:rsidRPr="00FE6309">
        <w:t xml:space="preserve"> </w:t>
      </w:r>
      <w:proofErr w:type="spellStart"/>
      <w:r w:rsidRPr="00FE6309">
        <w:t>pravna</w:t>
      </w:r>
      <w:proofErr w:type="spellEnd"/>
      <w:r w:rsidRPr="00FE6309">
        <w:t xml:space="preserve"> </w:t>
      </w:r>
      <w:proofErr w:type="spellStart"/>
      <w:r w:rsidRPr="00FE6309">
        <w:t>lica</w:t>
      </w:r>
      <w:proofErr w:type="spellEnd"/>
      <w:r w:rsidRPr="00FE6309">
        <w:t xml:space="preserve"> </w:t>
      </w:r>
      <w:proofErr w:type="spellStart"/>
      <w:r w:rsidRPr="00FE6309">
        <w:t>koja</w:t>
      </w:r>
      <w:proofErr w:type="spellEnd"/>
      <w:r w:rsidRPr="00FE6309">
        <w:t xml:space="preserve"> </w:t>
      </w:r>
      <w:proofErr w:type="spellStart"/>
      <w:r w:rsidRPr="00FE6309">
        <w:t>su</w:t>
      </w:r>
      <w:proofErr w:type="spellEnd"/>
      <w:r w:rsidRPr="00FE6309">
        <w:t xml:space="preserve"> od </w:t>
      </w:r>
      <w:proofErr w:type="spellStart"/>
      <w:r w:rsidRPr="00FE6309">
        <w:t>Agencije</w:t>
      </w:r>
      <w:proofErr w:type="spellEnd"/>
      <w:r w:rsidRPr="00FE6309">
        <w:t xml:space="preserve"> </w:t>
      </w:r>
      <w:proofErr w:type="spellStart"/>
      <w:r w:rsidRPr="00FE6309">
        <w:t>pribavila</w:t>
      </w:r>
      <w:proofErr w:type="spellEnd"/>
      <w:r w:rsidRPr="00FE6309">
        <w:t xml:space="preserve"> </w:t>
      </w:r>
      <w:proofErr w:type="spellStart"/>
      <w:r w:rsidRPr="00FE6309">
        <w:t>dozvolu</w:t>
      </w:r>
      <w:proofErr w:type="spellEnd"/>
      <w:r w:rsidRPr="00FE6309">
        <w:t xml:space="preserve"> za </w:t>
      </w:r>
      <w:proofErr w:type="spellStart"/>
      <w:r w:rsidRPr="00FE6309">
        <w:t>promet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>.</w:t>
      </w:r>
    </w:p>
    <w:p w14:paraId="475A0358" w14:textId="77777777" w:rsidR="00FE6309" w:rsidRPr="00FE6309" w:rsidRDefault="00FE6309" w:rsidP="00FE6309">
      <w:pPr>
        <w:jc w:val="center"/>
      </w:pPr>
      <w:r w:rsidRPr="00FE6309">
        <w:t xml:space="preserve">(3) </w:t>
      </w:r>
      <w:proofErr w:type="spellStart"/>
      <w:r w:rsidRPr="00FE6309">
        <w:t>Pravna</w:t>
      </w:r>
      <w:proofErr w:type="spellEnd"/>
      <w:r w:rsidRPr="00FE6309">
        <w:t xml:space="preserve"> </w:t>
      </w:r>
      <w:proofErr w:type="spellStart"/>
      <w:r w:rsidRPr="00FE6309">
        <w:t>lica</w:t>
      </w:r>
      <w:proofErr w:type="spellEnd"/>
      <w:r w:rsidRPr="00FE6309">
        <w:t xml:space="preserve"> </w:t>
      </w:r>
      <w:proofErr w:type="spellStart"/>
      <w:r w:rsidRPr="00FE6309">
        <w:t>koja</w:t>
      </w:r>
      <w:proofErr w:type="spellEnd"/>
      <w:r w:rsidRPr="00FE6309">
        <w:t xml:space="preserve"> </w:t>
      </w:r>
      <w:proofErr w:type="spellStart"/>
      <w:r w:rsidRPr="00FE6309">
        <w:t>obavljaju</w:t>
      </w:r>
      <w:proofErr w:type="spellEnd"/>
      <w:r w:rsidRPr="00FE6309">
        <w:t xml:space="preserve"> </w:t>
      </w:r>
      <w:proofErr w:type="spellStart"/>
      <w:r w:rsidRPr="00FE6309">
        <w:t>promet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veliko</w:t>
      </w:r>
      <w:proofErr w:type="spellEnd"/>
      <w:r w:rsidRPr="00FE6309">
        <w:t xml:space="preserve"> </w:t>
      </w:r>
      <w:proofErr w:type="spellStart"/>
      <w:r w:rsidRPr="00FE6309">
        <w:t>smiju</w:t>
      </w:r>
      <w:proofErr w:type="spellEnd"/>
      <w:r w:rsidRPr="00FE6309">
        <w:t xml:space="preserve"> </w:t>
      </w:r>
      <w:proofErr w:type="spellStart"/>
      <w:r w:rsidRPr="00FE6309">
        <w:t>prodavati</w:t>
      </w:r>
      <w:proofErr w:type="spellEnd"/>
      <w:r w:rsidRPr="00FE6309">
        <w:t xml:space="preserve"> </w:t>
      </w:r>
      <w:proofErr w:type="spellStart"/>
      <w:r w:rsidRPr="00FE6309">
        <w:t>lijekove</w:t>
      </w:r>
      <w:proofErr w:type="spellEnd"/>
      <w:r w:rsidRPr="00FE6309">
        <w:t xml:space="preserve"> </w:t>
      </w:r>
      <w:proofErr w:type="spellStart"/>
      <w:r w:rsidRPr="00FE6309">
        <w:t>samo</w:t>
      </w:r>
      <w:proofErr w:type="spellEnd"/>
      <w:r w:rsidRPr="00FE6309">
        <w:t xml:space="preserve"> </w:t>
      </w:r>
      <w:proofErr w:type="spellStart"/>
      <w:r w:rsidRPr="00FE6309">
        <w:t>pravnim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fizičkim</w:t>
      </w:r>
      <w:proofErr w:type="spellEnd"/>
      <w:r w:rsidRPr="00FE6309">
        <w:t xml:space="preserve"> </w:t>
      </w:r>
      <w:proofErr w:type="spellStart"/>
      <w:r w:rsidRPr="00FE6309">
        <w:t>licima</w:t>
      </w:r>
      <w:proofErr w:type="spellEnd"/>
      <w:r w:rsidRPr="00FE6309">
        <w:t xml:space="preserve"> </w:t>
      </w:r>
      <w:proofErr w:type="spellStart"/>
      <w:r w:rsidRPr="00FE6309">
        <w:t>koja</w:t>
      </w:r>
      <w:proofErr w:type="spellEnd"/>
      <w:r w:rsidRPr="00FE6309">
        <w:t xml:space="preserve"> </w:t>
      </w:r>
      <w:proofErr w:type="spellStart"/>
      <w:r w:rsidRPr="00FE6309">
        <w:t>imaju</w:t>
      </w:r>
      <w:proofErr w:type="spellEnd"/>
      <w:r w:rsidRPr="00FE6309">
        <w:t xml:space="preserve"> </w:t>
      </w:r>
      <w:proofErr w:type="spellStart"/>
      <w:r w:rsidRPr="00FE6309">
        <w:t>dozvolu</w:t>
      </w:r>
      <w:proofErr w:type="spellEnd"/>
      <w:r w:rsidRPr="00FE6309">
        <w:t xml:space="preserve"> za </w:t>
      </w:r>
      <w:proofErr w:type="spellStart"/>
      <w:r w:rsidRPr="00FE6309">
        <w:t>promet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veliko</w:t>
      </w:r>
      <w:proofErr w:type="spellEnd"/>
      <w:r w:rsidRPr="00FE6309">
        <w:t xml:space="preserve"> </w:t>
      </w:r>
      <w:proofErr w:type="spellStart"/>
      <w:r w:rsidRPr="00FE6309">
        <w:t>ili</w:t>
      </w:r>
      <w:proofErr w:type="spellEnd"/>
      <w:r w:rsidRPr="00FE6309">
        <w:t xml:space="preserve"> </w:t>
      </w:r>
      <w:proofErr w:type="spellStart"/>
      <w:r w:rsidRPr="00FE6309">
        <w:t>malo</w:t>
      </w:r>
      <w:proofErr w:type="spellEnd"/>
      <w:r w:rsidRPr="00FE6309">
        <w:t>.</w:t>
      </w:r>
    </w:p>
    <w:p w14:paraId="633F1A96" w14:textId="77777777" w:rsidR="00FE6309" w:rsidRPr="00FE6309" w:rsidRDefault="00FE6309" w:rsidP="00FE6309">
      <w:pPr>
        <w:jc w:val="center"/>
        <w:rPr>
          <w:b/>
          <w:bCs/>
        </w:rPr>
      </w:pPr>
      <w:bookmarkStart w:id="134" w:name="clan_64"/>
      <w:bookmarkEnd w:id="134"/>
      <w:proofErr w:type="spellStart"/>
      <w:r w:rsidRPr="00FE6309">
        <w:rPr>
          <w:b/>
          <w:bCs/>
        </w:rPr>
        <w:t>Član</w:t>
      </w:r>
      <w:proofErr w:type="spellEnd"/>
      <w:r w:rsidRPr="00FE6309">
        <w:rPr>
          <w:b/>
          <w:bCs/>
        </w:rPr>
        <w:t xml:space="preserve"> 64</w:t>
      </w:r>
    </w:p>
    <w:p w14:paraId="06EBE19C" w14:textId="77777777" w:rsidR="00FE6309" w:rsidRPr="00FE6309" w:rsidRDefault="00FE6309" w:rsidP="00FE6309">
      <w:pPr>
        <w:jc w:val="center"/>
        <w:rPr>
          <w:b/>
          <w:bCs/>
        </w:rPr>
      </w:pPr>
      <w:bookmarkStart w:id="135" w:name="str_72"/>
      <w:bookmarkEnd w:id="135"/>
      <w:r w:rsidRPr="00FE6309">
        <w:rPr>
          <w:b/>
          <w:bCs/>
        </w:rPr>
        <w:t>(</w:t>
      </w:r>
      <w:proofErr w:type="spellStart"/>
      <w:r w:rsidRPr="00FE6309">
        <w:rPr>
          <w:b/>
          <w:bCs/>
        </w:rPr>
        <w:t>Zahtjev</w:t>
      </w:r>
      <w:proofErr w:type="spellEnd"/>
      <w:r w:rsidRPr="00FE6309">
        <w:rPr>
          <w:b/>
          <w:bCs/>
        </w:rPr>
        <w:t xml:space="preserve"> za </w:t>
      </w:r>
      <w:proofErr w:type="spellStart"/>
      <w:r w:rsidRPr="00FE6309">
        <w:rPr>
          <w:b/>
          <w:bCs/>
        </w:rPr>
        <w:t>pribavljanje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dozvole</w:t>
      </w:r>
      <w:proofErr w:type="spellEnd"/>
      <w:r w:rsidRPr="00FE6309">
        <w:rPr>
          <w:b/>
          <w:bCs/>
        </w:rPr>
        <w:t xml:space="preserve"> za </w:t>
      </w:r>
      <w:proofErr w:type="spellStart"/>
      <w:r w:rsidRPr="00FE6309">
        <w:rPr>
          <w:b/>
          <w:bCs/>
        </w:rPr>
        <w:t>promet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lijekova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na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veliko</w:t>
      </w:r>
      <w:proofErr w:type="spellEnd"/>
      <w:r w:rsidRPr="00FE6309">
        <w:rPr>
          <w:b/>
          <w:bCs/>
        </w:rPr>
        <w:t>)</w:t>
      </w:r>
    </w:p>
    <w:p w14:paraId="223ACD7A" w14:textId="77777777" w:rsidR="00FE6309" w:rsidRPr="00FE6309" w:rsidRDefault="00FE6309" w:rsidP="00FE6309">
      <w:pPr>
        <w:jc w:val="center"/>
      </w:pPr>
      <w:r w:rsidRPr="00FE6309">
        <w:t xml:space="preserve">(1) </w:t>
      </w:r>
      <w:proofErr w:type="spellStart"/>
      <w:r w:rsidRPr="00FE6309">
        <w:t>Zahtjev</w:t>
      </w:r>
      <w:proofErr w:type="spellEnd"/>
      <w:r w:rsidRPr="00FE6309">
        <w:t xml:space="preserve"> za </w:t>
      </w:r>
      <w:proofErr w:type="spellStart"/>
      <w:r w:rsidRPr="00FE6309">
        <w:t>pribavljanje</w:t>
      </w:r>
      <w:proofErr w:type="spellEnd"/>
      <w:r w:rsidRPr="00FE6309">
        <w:t xml:space="preserve"> </w:t>
      </w:r>
      <w:proofErr w:type="spellStart"/>
      <w:r w:rsidRPr="00FE6309">
        <w:t>dozvole</w:t>
      </w:r>
      <w:proofErr w:type="spellEnd"/>
      <w:r w:rsidRPr="00FE6309">
        <w:t xml:space="preserve"> za </w:t>
      </w:r>
      <w:proofErr w:type="spellStart"/>
      <w:r w:rsidRPr="00FE6309">
        <w:t>promet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veliko</w:t>
      </w:r>
      <w:proofErr w:type="spellEnd"/>
      <w:r w:rsidRPr="00FE6309">
        <w:t xml:space="preserve"> za </w:t>
      </w:r>
      <w:proofErr w:type="spellStart"/>
      <w:r w:rsidRPr="00FE6309">
        <w:t>teritoriju</w:t>
      </w:r>
      <w:proofErr w:type="spellEnd"/>
      <w:r w:rsidRPr="00FE6309">
        <w:t xml:space="preserve"> BiH </w:t>
      </w:r>
      <w:proofErr w:type="spellStart"/>
      <w:r w:rsidRPr="00FE6309">
        <w:t>podnosi</w:t>
      </w:r>
      <w:proofErr w:type="spellEnd"/>
      <w:r w:rsidRPr="00FE6309">
        <w:t xml:space="preserve"> se Agenciji.</w:t>
      </w:r>
    </w:p>
    <w:p w14:paraId="44E996D0" w14:textId="77777777" w:rsidR="00FE6309" w:rsidRPr="00FE6309" w:rsidRDefault="00FE6309" w:rsidP="00FE6309">
      <w:pPr>
        <w:jc w:val="center"/>
      </w:pPr>
      <w:r w:rsidRPr="00FE6309">
        <w:t xml:space="preserve">(2) </w:t>
      </w:r>
      <w:proofErr w:type="spellStart"/>
      <w:r w:rsidRPr="00FE6309">
        <w:t>Agencija</w:t>
      </w:r>
      <w:proofErr w:type="spellEnd"/>
      <w:r w:rsidRPr="00FE6309">
        <w:t xml:space="preserve"> je </w:t>
      </w:r>
      <w:proofErr w:type="spellStart"/>
      <w:r w:rsidRPr="00FE6309">
        <w:t>dužna</w:t>
      </w:r>
      <w:proofErr w:type="spellEnd"/>
      <w:r w:rsidRPr="00FE6309">
        <w:t xml:space="preserve"> da, u </w:t>
      </w:r>
      <w:proofErr w:type="spellStart"/>
      <w:r w:rsidRPr="00FE6309">
        <w:t>roku</w:t>
      </w:r>
      <w:proofErr w:type="spellEnd"/>
      <w:r w:rsidRPr="00FE6309">
        <w:t xml:space="preserve"> od 90 dana od </w:t>
      </w:r>
      <w:proofErr w:type="spellStart"/>
      <w:r w:rsidRPr="00FE6309">
        <w:t>prijema</w:t>
      </w:r>
      <w:proofErr w:type="spellEnd"/>
      <w:r w:rsidRPr="00FE6309">
        <w:t xml:space="preserve"> </w:t>
      </w:r>
      <w:proofErr w:type="spellStart"/>
      <w:r w:rsidRPr="00FE6309">
        <w:t>potpunog</w:t>
      </w:r>
      <w:proofErr w:type="spellEnd"/>
      <w:r w:rsidRPr="00FE6309">
        <w:t xml:space="preserve"> </w:t>
      </w:r>
      <w:proofErr w:type="spellStart"/>
      <w:r w:rsidRPr="00FE6309">
        <w:t>zahtjeva</w:t>
      </w:r>
      <w:proofErr w:type="spellEnd"/>
      <w:r w:rsidRPr="00FE6309">
        <w:t xml:space="preserve">, </w:t>
      </w:r>
      <w:proofErr w:type="spellStart"/>
      <w:r w:rsidRPr="00FE6309">
        <w:t>izda</w:t>
      </w:r>
      <w:proofErr w:type="spellEnd"/>
      <w:r w:rsidRPr="00FE6309">
        <w:t xml:space="preserve"> </w:t>
      </w:r>
      <w:proofErr w:type="spellStart"/>
      <w:r w:rsidRPr="00FE6309">
        <w:t>dozvolu</w:t>
      </w:r>
      <w:proofErr w:type="spellEnd"/>
      <w:r w:rsidRPr="00FE6309">
        <w:t xml:space="preserve"> za </w:t>
      </w:r>
      <w:proofErr w:type="spellStart"/>
      <w:r w:rsidRPr="00FE6309">
        <w:t>promet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veliko</w:t>
      </w:r>
      <w:proofErr w:type="spellEnd"/>
      <w:r w:rsidRPr="00FE6309">
        <w:t xml:space="preserve"> za </w:t>
      </w:r>
      <w:proofErr w:type="spellStart"/>
      <w:r w:rsidRPr="00FE6309">
        <w:t>teritoriju</w:t>
      </w:r>
      <w:proofErr w:type="spellEnd"/>
      <w:r w:rsidRPr="00FE6309">
        <w:t xml:space="preserve"> BiH, </w:t>
      </w:r>
      <w:proofErr w:type="spellStart"/>
      <w:r w:rsidRPr="00FE6309">
        <w:t>koja</w:t>
      </w:r>
      <w:proofErr w:type="spellEnd"/>
      <w:r w:rsidRPr="00FE6309">
        <w:t xml:space="preserve"> se </w:t>
      </w:r>
      <w:proofErr w:type="spellStart"/>
      <w:r w:rsidRPr="00FE6309">
        <w:t>izdaje</w:t>
      </w:r>
      <w:proofErr w:type="spellEnd"/>
      <w:r w:rsidRPr="00FE6309">
        <w:t xml:space="preserve"> u </w:t>
      </w:r>
      <w:proofErr w:type="spellStart"/>
      <w:r w:rsidRPr="00FE6309">
        <w:t>formi</w:t>
      </w:r>
      <w:proofErr w:type="spellEnd"/>
      <w:r w:rsidRPr="00FE6309">
        <w:t xml:space="preserve"> </w:t>
      </w:r>
      <w:proofErr w:type="spellStart"/>
      <w:r w:rsidRPr="00FE6309">
        <w:t>rješenja</w:t>
      </w:r>
      <w:proofErr w:type="spellEnd"/>
      <w:r w:rsidRPr="00FE6309">
        <w:t xml:space="preserve"> </w:t>
      </w:r>
      <w:proofErr w:type="spellStart"/>
      <w:r w:rsidRPr="00FE6309">
        <w:t>koje</w:t>
      </w:r>
      <w:proofErr w:type="spellEnd"/>
      <w:r w:rsidRPr="00FE6309">
        <w:t xml:space="preserve"> je </w:t>
      </w:r>
      <w:proofErr w:type="spellStart"/>
      <w:r w:rsidRPr="00FE6309">
        <w:t>konačno</w:t>
      </w:r>
      <w:proofErr w:type="spellEnd"/>
      <w:r w:rsidRPr="00FE6309">
        <w:t xml:space="preserve"> u </w:t>
      </w:r>
      <w:proofErr w:type="spellStart"/>
      <w:r w:rsidRPr="00FE6309">
        <w:t>upravnom</w:t>
      </w:r>
      <w:proofErr w:type="spellEnd"/>
      <w:r w:rsidRPr="00FE6309">
        <w:t xml:space="preserve"> </w:t>
      </w:r>
      <w:proofErr w:type="spellStart"/>
      <w:r w:rsidRPr="00FE6309">
        <w:t>postupku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protiv</w:t>
      </w:r>
      <w:proofErr w:type="spellEnd"/>
      <w:r w:rsidRPr="00FE6309">
        <w:t xml:space="preserve"> </w:t>
      </w:r>
      <w:proofErr w:type="spellStart"/>
      <w:r w:rsidRPr="00FE6309">
        <w:t>njega</w:t>
      </w:r>
      <w:proofErr w:type="spellEnd"/>
      <w:r w:rsidRPr="00FE6309">
        <w:t xml:space="preserve"> </w:t>
      </w:r>
      <w:proofErr w:type="spellStart"/>
      <w:r w:rsidRPr="00FE6309">
        <w:t>nije</w:t>
      </w:r>
      <w:proofErr w:type="spellEnd"/>
      <w:r w:rsidRPr="00FE6309">
        <w:t xml:space="preserve"> </w:t>
      </w:r>
      <w:proofErr w:type="spellStart"/>
      <w:r w:rsidRPr="00FE6309">
        <w:t>dozvoljena</w:t>
      </w:r>
      <w:proofErr w:type="spellEnd"/>
      <w:r w:rsidRPr="00FE6309">
        <w:t xml:space="preserve"> </w:t>
      </w:r>
      <w:proofErr w:type="spellStart"/>
      <w:r w:rsidRPr="00FE6309">
        <w:t>žalba</w:t>
      </w:r>
      <w:proofErr w:type="spellEnd"/>
      <w:r w:rsidRPr="00FE6309">
        <w:t xml:space="preserve">, </w:t>
      </w:r>
      <w:proofErr w:type="spellStart"/>
      <w:r w:rsidRPr="00FE6309">
        <w:t>ali</w:t>
      </w:r>
      <w:proofErr w:type="spellEnd"/>
      <w:r w:rsidRPr="00FE6309">
        <w:t xml:space="preserve"> se </w:t>
      </w:r>
      <w:proofErr w:type="spellStart"/>
      <w:r w:rsidRPr="00FE6309">
        <w:t>može</w:t>
      </w:r>
      <w:proofErr w:type="spellEnd"/>
      <w:r w:rsidRPr="00FE6309">
        <w:t xml:space="preserve"> </w:t>
      </w:r>
      <w:proofErr w:type="spellStart"/>
      <w:r w:rsidRPr="00FE6309">
        <w:t>pokrenuti</w:t>
      </w:r>
      <w:proofErr w:type="spellEnd"/>
      <w:r w:rsidRPr="00FE6309">
        <w:t xml:space="preserve"> </w:t>
      </w:r>
      <w:proofErr w:type="spellStart"/>
      <w:r w:rsidRPr="00FE6309">
        <w:t>upravni</w:t>
      </w:r>
      <w:proofErr w:type="spellEnd"/>
      <w:r w:rsidRPr="00FE6309">
        <w:t xml:space="preserve"> </w:t>
      </w:r>
      <w:proofErr w:type="spellStart"/>
      <w:r w:rsidRPr="00FE6309">
        <w:t>spor</w:t>
      </w:r>
      <w:proofErr w:type="spellEnd"/>
      <w:r w:rsidRPr="00FE6309">
        <w:t xml:space="preserve"> </w:t>
      </w:r>
      <w:proofErr w:type="spellStart"/>
      <w:r w:rsidRPr="00FE6309">
        <w:t>kod</w:t>
      </w:r>
      <w:proofErr w:type="spellEnd"/>
      <w:r w:rsidRPr="00FE6309">
        <w:t xml:space="preserve"> </w:t>
      </w:r>
      <w:proofErr w:type="spellStart"/>
      <w:r w:rsidRPr="00FE6309">
        <w:t>nadležnog</w:t>
      </w:r>
      <w:proofErr w:type="spellEnd"/>
      <w:r w:rsidRPr="00FE6309">
        <w:t xml:space="preserve"> </w:t>
      </w:r>
      <w:proofErr w:type="spellStart"/>
      <w:r w:rsidRPr="00FE6309">
        <w:t>suda</w:t>
      </w:r>
      <w:proofErr w:type="spellEnd"/>
      <w:r w:rsidRPr="00FE6309">
        <w:t>.</w:t>
      </w:r>
    </w:p>
    <w:p w14:paraId="504B8D11" w14:textId="77777777" w:rsidR="00FE6309" w:rsidRPr="00FE6309" w:rsidRDefault="00FE6309" w:rsidP="00FE6309">
      <w:pPr>
        <w:jc w:val="center"/>
      </w:pPr>
      <w:r w:rsidRPr="00FE6309">
        <w:lastRenderedPageBreak/>
        <w:t xml:space="preserve">(3) </w:t>
      </w:r>
      <w:proofErr w:type="spellStart"/>
      <w:r w:rsidRPr="00FE6309">
        <w:t>Rok</w:t>
      </w:r>
      <w:proofErr w:type="spellEnd"/>
      <w:r w:rsidRPr="00FE6309">
        <w:t xml:space="preserve"> </w:t>
      </w:r>
      <w:proofErr w:type="spellStart"/>
      <w:r w:rsidRPr="00FE6309">
        <w:t>iz</w:t>
      </w:r>
      <w:proofErr w:type="spellEnd"/>
      <w:r w:rsidRPr="00FE6309">
        <w:t xml:space="preserve"> </w:t>
      </w:r>
      <w:proofErr w:type="spellStart"/>
      <w:r w:rsidRPr="00FE6309">
        <w:t>stava</w:t>
      </w:r>
      <w:proofErr w:type="spellEnd"/>
      <w:r w:rsidRPr="00FE6309">
        <w:t xml:space="preserve"> (2) </w:t>
      </w:r>
      <w:proofErr w:type="spellStart"/>
      <w:r w:rsidRPr="00FE6309">
        <w:t>ovog</w:t>
      </w:r>
      <w:proofErr w:type="spellEnd"/>
      <w:r w:rsidRPr="00FE6309">
        <w:t xml:space="preserve"> </w:t>
      </w:r>
      <w:proofErr w:type="spellStart"/>
      <w:r w:rsidRPr="00FE6309">
        <w:t>člana</w:t>
      </w:r>
      <w:proofErr w:type="spellEnd"/>
      <w:r w:rsidRPr="00FE6309">
        <w:t xml:space="preserve"> </w:t>
      </w:r>
      <w:proofErr w:type="spellStart"/>
      <w:r w:rsidRPr="00FE6309">
        <w:t>prestaje</w:t>
      </w:r>
      <w:proofErr w:type="spellEnd"/>
      <w:r w:rsidRPr="00FE6309">
        <w:t xml:space="preserve"> da </w:t>
      </w:r>
      <w:proofErr w:type="spellStart"/>
      <w:r w:rsidRPr="00FE6309">
        <w:t>teče</w:t>
      </w:r>
      <w:proofErr w:type="spellEnd"/>
      <w:r w:rsidRPr="00FE6309">
        <w:t xml:space="preserve"> od dana </w:t>
      </w:r>
      <w:proofErr w:type="spellStart"/>
      <w:r w:rsidRPr="00FE6309">
        <w:t>kada</w:t>
      </w:r>
      <w:proofErr w:type="spellEnd"/>
      <w:r w:rsidRPr="00FE6309">
        <w:t xml:space="preserve"> </w:t>
      </w:r>
      <w:proofErr w:type="spellStart"/>
      <w:r w:rsidRPr="00FE6309">
        <w:t>Agencija</w:t>
      </w:r>
      <w:proofErr w:type="spellEnd"/>
      <w:r w:rsidRPr="00FE6309">
        <w:t xml:space="preserve"> od </w:t>
      </w:r>
      <w:proofErr w:type="spellStart"/>
      <w:r w:rsidRPr="00FE6309">
        <w:t>podnosioca</w:t>
      </w:r>
      <w:proofErr w:type="spellEnd"/>
      <w:r w:rsidRPr="00FE6309">
        <w:t xml:space="preserve"> </w:t>
      </w:r>
      <w:proofErr w:type="spellStart"/>
      <w:r w:rsidRPr="00FE6309">
        <w:t>zahtjeva</w:t>
      </w:r>
      <w:proofErr w:type="spellEnd"/>
      <w:r w:rsidRPr="00FE6309">
        <w:t xml:space="preserve"> za </w:t>
      </w:r>
      <w:proofErr w:type="spellStart"/>
      <w:r w:rsidRPr="00FE6309">
        <w:t>izdavanje</w:t>
      </w:r>
      <w:proofErr w:type="spellEnd"/>
      <w:r w:rsidRPr="00FE6309">
        <w:t xml:space="preserve"> </w:t>
      </w:r>
      <w:proofErr w:type="spellStart"/>
      <w:r w:rsidRPr="00FE6309">
        <w:t>dozvole</w:t>
      </w:r>
      <w:proofErr w:type="spellEnd"/>
      <w:r w:rsidRPr="00FE6309">
        <w:t xml:space="preserve"> za </w:t>
      </w:r>
      <w:proofErr w:type="spellStart"/>
      <w:r w:rsidRPr="00FE6309">
        <w:t>promet</w:t>
      </w:r>
      <w:proofErr w:type="spellEnd"/>
      <w:r w:rsidRPr="00FE6309">
        <w:t xml:space="preserve"> </w:t>
      </w:r>
      <w:proofErr w:type="spellStart"/>
      <w:r w:rsidRPr="00FE6309">
        <w:t>zatraži</w:t>
      </w:r>
      <w:proofErr w:type="spellEnd"/>
      <w:r w:rsidRPr="00FE6309">
        <w:t xml:space="preserve"> </w:t>
      </w:r>
      <w:proofErr w:type="spellStart"/>
      <w:r w:rsidRPr="00FE6309">
        <w:t>potrebne</w:t>
      </w:r>
      <w:proofErr w:type="spellEnd"/>
      <w:r w:rsidRPr="00FE6309">
        <w:t xml:space="preserve"> </w:t>
      </w:r>
      <w:proofErr w:type="spellStart"/>
      <w:r w:rsidRPr="00FE6309">
        <w:t>dopunske</w:t>
      </w:r>
      <w:proofErr w:type="spellEnd"/>
      <w:r w:rsidRPr="00FE6309">
        <w:t xml:space="preserve"> </w:t>
      </w:r>
      <w:proofErr w:type="spellStart"/>
      <w:r w:rsidRPr="00FE6309">
        <w:t>podatke</w:t>
      </w:r>
      <w:proofErr w:type="spellEnd"/>
      <w:r w:rsidRPr="00FE6309">
        <w:t xml:space="preserve"> </w:t>
      </w:r>
      <w:proofErr w:type="spellStart"/>
      <w:r w:rsidRPr="00FE6309">
        <w:t>ili</w:t>
      </w:r>
      <w:proofErr w:type="spellEnd"/>
      <w:r w:rsidRPr="00FE6309">
        <w:t xml:space="preserve"> </w:t>
      </w:r>
      <w:proofErr w:type="spellStart"/>
      <w:r w:rsidRPr="00FE6309">
        <w:t>objašnjenja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prekid</w:t>
      </w:r>
      <w:proofErr w:type="spellEnd"/>
      <w:r w:rsidRPr="00FE6309">
        <w:t xml:space="preserve"> </w:t>
      </w:r>
      <w:proofErr w:type="spellStart"/>
      <w:r w:rsidRPr="00FE6309">
        <w:t>računanja</w:t>
      </w:r>
      <w:proofErr w:type="spellEnd"/>
      <w:r w:rsidRPr="00FE6309">
        <w:t xml:space="preserve"> </w:t>
      </w:r>
      <w:proofErr w:type="spellStart"/>
      <w:r w:rsidRPr="00FE6309">
        <w:t>trajanja</w:t>
      </w:r>
      <w:proofErr w:type="spellEnd"/>
      <w:r w:rsidRPr="00FE6309">
        <w:t xml:space="preserve"> </w:t>
      </w:r>
      <w:proofErr w:type="spellStart"/>
      <w:r w:rsidRPr="00FE6309">
        <w:t>roka</w:t>
      </w:r>
      <w:proofErr w:type="spellEnd"/>
      <w:r w:rsidRPr="00FE6309">
        <w:t xml:space="preserve"> </w:t>
      </w:r>
      <w:proofErr w:type="spellStart"/>
      <w:r w:rsidRPr="00FE6309">
        <w:t>traje</w:t>
      </w:r>
      <w:proofErr w:type="spellEnd"/>
      <w:r w:rsidRPr="00FE6309">
        <w:t xml:space="preserve"> do </w:t>
      </w:r>
      <w:proofErr w:type="spellStart"/>
      <w:r w:rsidRPr="00FE6309">
        <w:t>ispunjenja</w:t>
      </w:r>
      <w:proofErr w:type="spellEnd"/>
      <w:r w:rsidRPr="00FE6309">
        <w:t xml:space="preserve"> </w:t>
      </w:r>
      <w:proofErr w:type="spellStart"/>
      <w:r w:rsidRPr="00FE6309">
        <w:t>zahtjeva</w:t>
      </w:r>
      <w:proofErr w:type="spellEnd"/>
      <w:r w:rsidRPr="00FE6309">
        <w:t xml:space="preserve"> </w:t>
      </w:r>
      <w:proofErr w:type="spellStart"/>
      <w:r w:rsidRPr="00FE6309">
        <w:t>Agencije</w:t>
      </w:r>
      <w:proofErr w:type="spellEnd"/>
      <w:r w:rsidRPr="00FE6309">
        <w:t>.</w:t>
      </w:r>
    </w:p>
    <w:p w14:paraId="7D6FA767" w14:textId="77777777" w:rsidR="00FE6309" w:rsidRPr="00FE6309" w:rsidRDefault="00FE6309" w:rsidP="00FE6309">
      <w:pPr>
        <w:jc w:val="center"/>
      </w:pPr>
      <w:r w:rsidRPr="00FE6309">
        <w:t xml:space="preserve">(4) </w:t>
      </w:r>
      <w:proofErr w:type="spellStart"/>
      <w:r w:rsidRPr="00FE6309">
        <w:t>Dozvola</w:t>
      </w:r>
      <w:proofErr w:type="spellEnd"/>
      <w:r w:rsidRPr="00FE6309">
        <w:t xml:space="preserve"> za </w:t>
      </w:r>
      <w:proofErr w:type="spellStart"/>
      <w:r w:rsidRPr="00FE6309">
        <w:t>promet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veliko</w:t>
      </w:r>
      <w:proofErr w:type="spellEnd"/>
      <w:r w:rsidRPr="00FE6309">
        <w:t xml:space="preserve"> </w:t>
      </w:r>
      <w:proofErr w:type="spellStart"/>
      <w:r w:rsidRPr="00FE6309">
        <w:t>izdaje</w:t>
      </w:r>
      <w:proofErr w:type="spellEnd"/>
      <w:r w:rsidRPr="00FE6309">
        <w:t xml:space="preserve"> se </w:t>
      </w:r>
      <w:proofErr w:type="spellStart"/>
      <w:r w:rsidRPr="00FE6309">
        <w:t>na</w:t>
      </w:r>
      <w:proofErr w:type="spellEnd"/>
      <w:r w:rsidRPr="00FE6309">
        <w:t xml:space="preserve"> period od pet </w:t>
      </w:r>
      <w:proofErr w:type="spellStart"/>
      <w:r w:rsidRPr="00FE6309">
        <w:t>godina</w:t>
      </w:r>
      <w:proofErr w:type="spellEnd"/>
      <w:r w:rsidRPr="00FE6309">
        <w:t>.</w:t>
      </w:r>
    </w:p>
    <w:p w14:paraId="3F761FA4" w14:textId="77777777" w:rsidR="00FE6309" w:rsidRPr="00FE6309" w:rsidRDefault="00FE6309" w:rsidP="00FE6309">
      <w:pPr>
        <w:jc w:val="center"/>
      </w:pPr>
      <w:r w:rsidRPr="00FE6309">
        <w:t xml:space="preserve">(5) </w:t>
      </w:r>
      <w:proofErr w:type="spellStart"/>
      <w:r w:rsidRPr="00FE6309">
        <w:t>Agencija</w:t>
      </w:r>
      <w:proofErr w:type="spellEnd"/>
      <w:r w:rsidRPr="00FE6309">
        <w:t xml:space="preserve"> </w:t>
      </w:r>
      <w:proofErr w:type="spellStart"/>
      <w:r w:rsidRPr="00FE6309">
        <w:t>izdaje</w:t>
      </w:r>
      <w:proofErr w:type="spellEnd"/>
      <w:r w:rsidRPr="00FE6309">
        <w:t xml:space="preserve"> </w:t>
      </w:r>
      <w:proofErr w:type="spellStart"/>
      <w:r w:rsidRPr="00FE6309">
        <w:t>dozvolu</w:t>
      </w:r>
      <w:proofErr w:type="spellEnd"/>
      <w:r w:rsidRPr="00FE6309">
        <w:t xml:space="preserve"> za </w:t>
      </w:r>
      <w:proofErr w:type="spellStart"/>
      <w:r w:rsidRPr="00FE6309">
        <w:t>promet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veliko</w:t>
      </w:r>
      <w:proofErr w:type="spellEnd"/>
      <w:r w:rsidRPr="00FE6309">
        <w:t xml:space="preserve"> za </w:t>
      </w:r>
      <w:proofErr w:type="spellStart"/>
      <w:r w:rsidRPr="00FE6309">
        <w:t>teritoriju</w:t>
      </w:r>
      <w:proofErr w:type="spellEnd"/>
      <w:r w:rsidRPr="00FE6309">
        <w:t xml:space="preserve"> BiH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osnovu</w:t>
      </w:r>
      <w:proofErr w:type="spellEnd"/>
      <w:r w:rsidRPr="00FE6309">
        <w:t xml:space="preserve"> </w:t>
      </w:r>
      <w:proofErr w:type="spellStart"/>
      <w:r w:rsidRPr="00FE6309">
        <w:t>ocjene</w:t>
      </w:r>
      <w:proofErr w:type="spellEnd"/>
      <w:r w:rsidRPr="00FE6309">
        <w:t xml:space="preserve"> </w:t>
      </w:r>
      <w:proofErr w:type="spellStart"/>
      <w:r w:rsidRPr="00FE6309">
        <w:t>ispunjenosti</w:t>
      </w:r>
      <w:proofErr w:type="spellEnd"/>
      <w:r w:rsidRPr="00FE6309">
        <w:t xml:space="preserve"> </w:t>
      </w:r>
      <w:proofErr w:type="spellStart"/>
      <w:r w:rsidRPr="00FE6309">
        <w:t>primjene</w:t>
      </w:r>
      <w:proofErr w:type="spellEnd"/>
      <w:r w:rsidRPr="00FE6309">
        <w:t xml:space="preserve"> </w:t>
      </w:r>
      <w:proofErr w:type="spellStart"/>
      <w:r w:rsidRPr="00FE6309">
        <w:t>dobre</w:t>
      </w:r>
      <w:proofErr w:type="spellEnd"/>
      <w:r w:rsidRPr="00FE6309">
        <w:t xml:space="preserve"> </w:t>
      </w:r>
      <w:proofErr w:type="spellStart"/>
      <w:r w:rsidRPr="00FE6309">
        <w:t>distributerske</w:t>
      </w:r>
      <w:proofErr w:type="spellEnd"/>
      <w:r w:rsidRPr="00FE6309">
        <w:t xml:space="preserve"> </w:t>
      </w:r>
      <w:proofErr w:type="spellStart"/>
      <w:r w:rsidRPr="00FE6309">
        <w:t>prakse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dobre</w:t>
      </w:r>
      <w:proofErr w:type="spellEnd"/>
      <w:r w:rsidRPr="00FE6309">
        <w:t xml:space="preserve"> </w:t>
      </w:r>
      <w:proofErr w:type="spellStart"/>
      <w:r w:rsidRPr="00FE6309">
        <w:t>skladišne</w:t>
      </w:r>
      <w:proofErr w:type="spellEnd"/>
      <w:r w:rsidRPr="00FE6309">
        <w:t xml:space="preserve"> </w:t>
      </w:r>
      <w:proofErr w:type="spellStart"/>
      <w:r w:rsidRPr="00FE6309">
        <w:t>prakse</w:t>
      </w:r>
      <w:proofErr w:type="spellEnd"/>
      <w:r w:rsidRPr="00FE6309">
        <w:t xml:space="preserve">, </w:t>
      </w:r>
      <w:proofErr w:type="spellStart"/>
      <w:r w:rsidRPr="00FE6309">
        <w:t>kao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ocjene</w:t>
      </w:r>
      <w:proofErr w:type="spellEnd"/>
      <w:r w:rsidRPr="00FE6309">
        <w:t xml:space="preserve"> </w:t>
      </w:r>
      <w:proofErr w:type="spellStart"/>
      <w:r w:rsidRPr="00FE6309">
        <w:t>ispunjenosti</w:t>
      </w:r>
      <w:proofErr w:type="spellEnd"/>
      <w:r w:rsidRPr="00FE6309">
        <w:t xml:space="preserve"> </w:t>
      </w:r>
      <w:proofErr w:type="spellStart"/>
      <w:r w:rsidRPr="00FE6309">
        <w:t>sljedećih</w:t>
      </w:r>
      <w:proofErr w:type="spellEnd"/>
      <w:r w:rsidRPr="00FE6309">
        <w:t xml:space="preserve"> </w:t>
      </w:r>
      <w:proofErr w:type="spellStart"/>
      <w:r w:rsidRPr="00FE6309">
        <w:t>uslova</w:t>
      </w:r>
      <w:proofErr w:type="spellEnd"/>
      <w:r w:rsidRPr="00FE6309">
        <w:t>:</w:t>
      </w:r>
    </w:p>
    <w:p w14:paraId="31A8AEEB" w14:textId="77777777" w:rsidR="00FE6309" w:rsidRPr="00FE6309" w:rsidRDefault="00FE6309" w:rsidP="00FE6309">
      <w:pPr>
        <w:jc w:val="center"/>
      </w:pPr>
      <w:r w:rsidRPr="00FE6309">
        <w:t xml:space="preserve">a) da </w:t>
      </w:r>
      <w:proofErr w:type="spellStart"/>
      <w:r w:rsidRPr="00FE6309">
        <w:t>ima</w:t>
      </w:r>
      <w:proofErr w:type="spellEnd"/>
      <w:r w:rsidRPr="00FE6309">
        <w:t xml:space="preserve"> </w:t>
      </w:r>
      <w:proofErr w:type="spellStart"/>
      <w:r w:rsidRPr="00FE6309">
        <w:t>odgovarajući</w:t>
      </w:r>
      <w:proofErr w:type="spellEnd"/>
      <w:r w:rsidRPr="00FE6309">
        <w:t xml:space="preserve"> </w:t>
      </w:r>
      <w:proofErr w:type="spellStart"/>
      <w:r w:rsidRPr="00FE6309">
        <w:t>prostor</w:t>
      </w:r>
      <w:proofErr w:type="spellEnd"/>
      <w:r w:rsidRPr="00FE6309">
        <w:t xml:space="preserve">, </w:t>
      </w:r>
      <w:proofErr w:type="spellStart"/>
      <w:r w:rsidRPr="00FE6309">
        <w:t>opremu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kadar</w:t>
      </w:r>
      <w:proofErr w:type="spellEnd"/>
      <w:r w:rsidRPr="00FE6309">
        <w:t xml:space="preserve"> za transport, </w:t>
      </w:r>
      <w:proofErr w:type="spellStart"/>
      <w:r w:rsidRPr="00FE6309">
        <w:t>skladištenje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izvođenje</w:t>
      </w:r>
      <w:proofErr w:type="spellEnd"/>
      <w:r w:rsidRPr="00FE6309">
        <w:t xml:space="preserve"> </w:t>
      </w:r>
      <w:proofErr w:type="spellStart"/>
      <w:r w:rsidRPr="00FE6309">
        <w:t>prometa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veliko</w:t>
      </w:r>
      <w:proofErr w:type="spellEnd"/>
      <w:r w:rsidRPr="00FE6309">
        <w:t xml:space="preserve"> u </w:t>
      </w:r>
      <w:proofErr w:type="spellStart"/>
      <w:r w:rsidRPr="00FE6309">
        <w:t>skladu</w:t>
      </w:r>
      <w:proofErr w:type="spellEnd"/>
      <w:r w:rsidRPr="00FE6309">
        <w:t xml:space="preserve"> </w:t>
      </w:r>
      <w:proofErr w:type="spellStart"/>
      <w:r w:rsidRPr="00FE6309">
        <w:t>sa</w:t>
      </w:r>
      <w:proofErr w:type="spellEnd"/>
      <w:r w:rsidRPr="00FE6309">
        <w:t xml:space="preserve"> </w:t>
      </w:r>
      <w:proofErr w:type="spellStart"/>
      <w:r w:rsidRPr="00FE6309">
        <w:t>obimom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vrstom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 xml:space="preserve"> </w:t>
      </w:r>
      <w:proofErr w:type="spellStart"/>
      <w:r w:rsidRPr="00FE6309">
        <w:t>kojima</w:t>
      </w:r>
      <w:proofErr w:type="spellEnd"/>
      <w:r w:rsidRPr="00FE6309">
        <w:t xml:space="preserve"> </w:t>
      </w:r>
      <w:proofErr w:type="spellStart"/>
      <w:r w:rsidRPr="00FE6309">
        <w:t>obavlja</w:t>
      </w:r>
      <w:proofErr w:type="spellEnd"/>
      <w:r w:rsidRPr="00FE6309">
        <w:t xml:space="preserve"> </w:t>
      </w:r>
      <w:proofErr w:type="spellStart"/>
      <w:r w:rsidRPr="00FE6309">
        <w:t>promet</w:t>
      </w:r>
      <w:proofErr w:type="spellEnd"/>
      <w:r w:rsidRPr="00FE6309">
        <w:t xml:space="preserve"> u </w:t>
      </w:r>
      <w:proofErr w:type="spellStart"/>
      <w:r w:rsidRPr="00FE6309">
        <w:t>skladu</w:t>
      </w:r>
      <w:proofErr w:type="spellEnd"/>
      <w:r w:rsidRPr="00FE6309">
        <w:t xml:space="preserve"> </w:t>
      </w:r>
      <w:proofErr w:type="spellStart"/>
      <w:r w:rsidRPr="00FE6309">
        <w:t>sa</w:t>
      </w:r>
      <w:proofErr w:type="spellEnd"/>
      <w:r w:rsidRPr="00FE6309">
        <w:t xml:space="preserve"> </w:t>
      </w:r>
      <w:proofErr w:type="spellStart"/>
      <w:r w:rsidRPr="00FE6309">
        <w:t>usklađenim</w:t>
      </w:r>
      <w:proofErr w:type="spellEnd"/>
      <w:r w:rsidRPr="00FE6309">
        <w:t xml:space="preserve"> </w:t>
      </w:r>
      <w:proofErr w:type="spellStart"/>
      <w:r w:rsidRPr="00FE6309">
        <w:t>propisima</w:t>
      </w:r>
      <w:proofErr w:type="spellEnd"/>
      <w:r w:rsidRPr="00FE6309">
        <w:t xml:space="preserve"> za </w:t>
      </w:r>
      <w:proofErr w:type="spellStart"/>
      <w:r w:rsidRPr="00FE6309">
        <w:t>teritoriju</w:t>
      </w:r>
      <w:proofErr w:type="spellEnd"/>
      <w:r w:rsidRPr="00FE6309">
        <w:t xml:space="preserve"> </w:t>
      </w:r>
      <w:proofErr w:type="gramStart"/>
      <w:r w:rsidRPr="00FE6309">
        <w:t>BiH;</w:t>
      </w:r>
      <w:proofErr w:type="gramEnd"/>
    </w:p>
    <w:p w14:paraId="2F4B4D21" w14:textId="77777777" w:rsidR="00FE6309" w:rsidRPr="00FE6309" w:rsidRDefault="00FE6309" w:rsidP="00FE6309">
      <w:pPr>
        <w:jc w:val="center"/>
      </w:pPr>
      <w:r w:rsidRPr="00FE6309">
        <w:t xml:space="preserve">b) da </w:t>
      </w:r>
      <w:proofErr w:type="spellStart"/>
      <w:r w:rsidRPr="00FE6309">
        <w:t>ima</w:t>
      </w:r>
      <w:proofErr w:type="spellEnd"/>
      <w:r w:rsidRPr="00FE6309">
        <w:t xml:space="preserve"> </w:t>
      </w:r>
      <w:proofErr w:type="spellStart"/>
      <w:r w:rsidRPr="00FE6309">
        <w:t>zaposleno</w:t>
      </w:r>
      <w:proofErr w:type="spellEnd"/>
      <w:r w:rsidRPr="00FE6309">
        <w:t xml:space="preserve"> </w:t>
      </w:r>
      <w:proofErr w:type="spellStart"/>
      <w:r w:rsidRPr="00FE6309">
        <w:t>odgovorno</w:t>
      </w:r>
      <w:proofErr w:type="spellEnd"/>
      <w:r w:rsidRPr="00FE6309">
        <w:t xml:space="preserve"> lice za </w:t>
      </w:r>
      <w:proofErr w:type="spellStart"/>
      <w:r w:rsidRPr="00FE6309">
        <w:t>prijem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izdavanje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 xml:space="preserve"> </w:t>
      </w:r>
      <w:proofErr w:type="spellStart"/>
      <w:r w:rsidRPr="00FE6309">
        <w:t>te</w:t>
      </w:r>
      <w:proofErr w:type="spellEnd"/>
      <w:r w:rsidRPr="00FE6309">
        <w:t xml:space="preserve"> </w:t>
      </w:r>
      <w:proofErr w:type="spellStart"/>
      <w:r w:rsidRPr="00FE6309">
        <w:t>pregled</w:t>
      </w:r>
      <w:proofErr w:type="spellEnd"/>
      <w:r w:rsidRPr="00FE6309">
        <w:t xml:space="preserve"> </w:t>
      </w:r>
      <w:proofErr w:type="spellStart"/>
      <w:r w:rsidRPr="00FE6309">
        <w:t>dokumentacije</w:t>
      </w:r>
      <w:proofErr w:type="spellEnd"/>
      <w:r w:rsidRPr="00FE6309">
        <w:t xml:space="preserve">, </w:t>
      </w:r>
      <w:proofErr w:type="spellStart"/>
      <w:r w:rsidRPr="00FE6309">
        <w:t>sa</w:t>
      </w:r>
      <w:proofErr w:type="spellEnd"/>
      <w:r w:rsidRPr="00FE6309">
        <w:t xml:space="preserve"> punim </w:t>
      </w:r>
      <w:proofErr w:type="spellStart"/>
      <w:r w:rsidRPr="00FE6309">
        <w:t>radnim</w:t>
      </w:r>
      <w:proofErr w:type="spellEnd"/>
      <w:r w:rsidRPr="00FE6309">
        <w:t xml:space="preserve"> </w:t>
      </w:r>
      <w:proofErr w:type="spellStart"/>
      <w:r w:rsidRPr="00FE6309">
        <w:t>vremenom</w:t>
      </w:r>
      <w:proofErr w:type="spellEnd"/>
      <w:r w:rsidRPr="00FE6309">
        <w:t xml:space="preserve">, </w:t>
      </w:r>
      <w:proofErr w:type="spellStart"/>
      <w:r w:rsidRPr="00FE6309">
        <w:t>univerzitetskog</w:t>
      </w:r>
      <w:proofErr w:type="spellEnd"/>
      <w:r w:rsidRPr="00FE6309">
        <w:t xml:space="preserve"> </w:t>
      </w:r>
      <w:proofErr w:type="spellStart"/>
      <w:r w:rsidRPr="00FE6309">
        <w:t>obrazovanja</w:t>
      </w:r>
      <w:proofErr w:type="spellEnd"/>
      <w:r w:rsidRPr="00FE6309">
        <w:t xml:space="preserve"> </w:t>
      </w:r>
      <w:proofErr w:type="spellStart"/>
      <w:r w:rsidRPr="00FE6309">
        <w:t>farmaceutskog</w:t>
      </w:r>
      <w:proofErr w:type="spellEnd"/>
      <w:r w:rsidRPr="00FE6309">
        <w:t xml:space="preserve"> </w:t>
      </w:r>
      <w:proofErr w:type="spellStart"/>
      <w:r w:rsidRPr="00FE6309">
        <w:t>smjera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potrebnim</w:t>
      </w:r>
      <w:proofErr w:type="spellEnd"/>
      <w:r w:rsidRPr="00FE6309">
        <w:t xml:space="preserve"> </w:t>
      </w:r>
      <w:proofErr w:type="spellStart"/>
      <w:r w:rsidRPr="00FE6309">
        <w:t>znanjem</w:t>
      </w:r>
      <w:proofErr w:type="spellEnd"/>
      <w:r w:rsidRPr="00FE6309">
        <w:t xml:space="preserve"> </w:t>
      </w:r>
      <w:proofErr w:type="spellStart"/>
      <w:r w:rsidRPr="00FE6309">
        <w:t>iz</w:t>
      </w:r>
      <w:proofErr w:type="spellEnd"/>
      <w:r w:rsidRPr="00FE6309">
        <w:t xml:space="preserve"> </w:t>
      </w:r>
      <w:proofErr w:type="spellStart"/>
      <w:r w:rsidRPr="00FE6309">
        <w:t>ispitivanja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koje</w:t>
      </w:r>
      <w:proofErr w:type="spellEnd"/>
      <w:r w:rsidRPr="00FE6309">
        <w:t xml:space="preserve"> je </w:t>
      </w:r>
      <w:proofErr w:type="spellStart"/>
      <w:r w:rsidRPr="00FE6309">
        <w:t>stalno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proofErr w:type="gramStart"/>
      <w:r w:rsidRPr="00FE6309">
        <w:t>raspolaganju</w:t>
      </w:r>
      <w:proofErr w:type="spellEnd"/>
      <w:r w:rsidRPr="00FE6309">
        <w:t>;</w:t>
      </w:r>
      <w:proofErr w:type="gramEnd"/>
    </w:p>
    <w:p w14:paraId="76DACA12" w14:textId="77777777" w:rsidR="00FE6309" w:rsidRPr="00FE6309" w:rsidRDefault="00FE6309" w:rsidP="00FE6309">
      <w:pPr>
        <w:jc w:val="center"/>
      </w:pPr>
      <w:r w:rsidRPr="00FE6309">
        <w:t xml:space="preserve">c) da </w:t>
      </w:r>
      <w:proofErr w:type="spellStart"/>
      <w:r w:rsidRPr="00FE6309">
        <w:t>vodi</w:t>
      </w:r>
      <w:proofErr w:type="spellEnd"/>
      <w:r w:rsidRPr="00FE6309">
        <w:t xml:space="preserve"> </w:t>
      </w:r>
      <w:proofErr w:type="spellStart"/>
      <w:r w:rsidRPr="00FE6309">
        <w:t>odgovarajuću</w:t>
      </w:r>
      <w:proofErr w:type="spellEnd"/>
      <w:r w:rsidRPr="00FE6309">
        <w:t xml:space="preserve"> </w:t>
      </w:r>
      <w:proofErr w:type="spellStart"/>
      <w:r w:rsidRPr="00FE6309">
        <w:t>dokumentaciju</w:t>
      </w:r>
      <w:proofErr w:type="spellEnd"/>
      <w:r w:rsidRPr="00FE6309">
        <w:t xml:space="preserve"> </w:t>
      </w:r>
      <w:proofErr w:type="spellStart"/>
      <w:r w:rsidRPr="00FE6309">
        <w:t>tako</w:t>
      </w:r>
      <w:proofErr w:type="spellEnd"/>
      <w:r w:rsidRPr="00FE6309">
        <w:t xml:space="preserve"> da je </w:t>
      </w:r>
      <w:proofErr w:type="spellStart"/>
      <w:r w:rsidRPr="00FE6309">
        <w:t>omogućeno</w:t>
      </w:r>
      <w:proofErr w:type="spellEnd"/>
      <w:r w:rsidRPr="00FE6309">
        <w:t xml:space="preserve"> </w:t>
      </w:r>
      <w:proofErr w:type="spellStart"/>
      <w:r w:rsidRPr="00FE6309">
        <w:t>trenutno</w:t>
      </w:r>
      <w:proofErr w:type="spellEnd"/>
      <w:r w:rsidRPr="00FE6309">
        <w:t xml:space="preserve"> </w:t>
      </w:r>
      <w:proofErr w:type="spellStart"/>
      <w:r w:rsidRPr="00FE6309">
        <w:t>povlačenje</w:t>
      </w:r>
      <w:proofErr w:type="spellEnd"/>
      <w:r w:rsidRPr="00FE6309">
        <w:t xml:space="preserve"> </w:t>
      </w:r>
      <w:proofErr w:type="spellStart"/>
      <w:r w:rsidRPr="00FE6309">
        <w:t>lijeka</w:t>
      </w:r>
      <w:proofErr w:type="spellEnd"/>
      <w:r w:rsidRPr="00FE6309">
        <w:t xml:space="preserve"> </w:t>
      </w:r>
      <w:proofErr w:type="spellStart"/>
      <w:r w:rsidRPr="00FE6309">
        <w:t>iz</w:t>
      </w:r>
      <w:proofErr w:type="spellEnd"/>
      <w:r w:rsidRPr="00FE6309">
        <w:t xml:space="preserve"> </w:t>
      </w:r>
      <w:proofErr w:type="spellStart"/>
      <w:r w:rsidRPr="00FE6309">
        <w:t>prometa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nadzor</w:t>
      </w:r>
      <w:proofErr w:type="spellEnd"/>
      <w:r w:rsidRPr="00FE6309">
        <w:t xml:space="preserve"> </w:t>
      </w:r>
      <w:proofErr w:type="spellStart"/>
      <w:r w:rsidRPr="00FE6309">
        <w:t>reklamacija</w:t>
      </w:r>
      <w:proofErr w:type="spellEnd"/>
      <w:r w:rsidRPr="00FE6309">
        <w:t xml:space="preserve"> </w:t>
      </w:r>
      <w:proofErr w:type="spellStart"/>
      <w:proofErr w:type="gramStart"/>
      <w:r w:rsidRPr="00FE6309">
        <w:t>lijeka</w:t>
      </w:r>
      <w:proofErr w:type="spellEnd"/>
      <w:r w:rsidRPr="00FE6309">
        <w:t>;</w:t>
      </w:r>
      <w:proofErr w:type="gramEnd"/>
    </w:p>
    <w:p w14:paraId="428701A3" w14:textId="77777777" w:rsidR="00FE6309" w:rsidRPr="00FE6309" w:rsidRDefault="00FE6309" w:rsidP="00FE6309">
      <w:pPr>
        <w:jc w:val="center"/>
      </w:pPr>
      <w:r w:rsidRPr="00FE6309">
        <w:t xml:space="preserve">d) da </w:t>
      </w:r>
      <w:proofErr w:type="spellStart"/>
      <w:r w:rsidRPr="00FE6309">
        <w:t>ima</w:t>
      </w:r>
      <w:proofErr w:type="spellEnd"/>
      <w:r w:rsidRPr="00FE6309">
        <w:t xml:space="preserve"> </w:t>
      </w:r>
      <w:proofErr w:type="spellStart"/>
      <w:r w:rsidRPr="00FE6309">
        <w:t>uveden</w:t>
      </w:r>
      <w:proofErr w:type="spellEnd"/>
      <w:r w:rsidRPr="00FE6309">
        <w:t xml:space="preserve"> </w:t>
      </w:r>
      <w:proofErr w:type="spellStart"/>
      <w:r w:rsidRPr="00FE6309">
        <w:t>sistem</w:t>
      </w:r>
      <w:proofErr w:type="spellEnd"/>
      <w:r w:rsidRPr="00FE6309">
        <w:t xml:space="preserve"> </w:t>
      </w:r>
      <w:proofErr w:type="spellStart"/>
      <w:proofErr w:type="gramStart"/>
      <w:r w:rsidRPr="00FE6309">
        <w:t>kvaliteta</w:t>
      </w:r>
      <w:proofErr w:type="spellEnd"/>
      <w:r w:rsidRPr="00FE6309">
        <w:t>;</w:t>
      </w:r>
      <w:proofErr w:type="gramEnd"/>
    </w:p>
    <w:p w14:paraId="50568FAC" w14:textId="77777777" w:rsidR="00FE6309" w:rsidRPr="00FE6309" w:rsidRDefault="00FE6309" w:rsidP="00FE6309">
      <w:pPr>
        <w:jc w:val="center"/>
      </w:pPr>
      <w:r w:rsidRPr="00FE6309">
        <w:t xml:space="preserve">e) da </w:t>
      </w:r>
      <w:proofErr w:type="spellStart"/>
      <w:r w:rsidRPr="00FE6309">
        <w:t>jamči</w:t>
      </w:r>
      <w:proofErr w:type="spellEnd"/>
      <w:r w:rsidRPr="00FE6309">
        <w:t xml:space="preserve"> </w:t>
      </w:r>
      <w:proofErr w:type="spellStart"/>
      <w:r w:rsidRPr="00FE6309">
        <w:t>neprekidnu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zadovoljavajuću</w:t>
      </w:r>
      <w:proofErr w:type="spellEnd"/>
      <w:r w:rsidRPr="00FE6309">
        <w:t xml:space="preserve"> </w:t>
      </w:r>
      <w:proofErr w:type="spellStart"/>
      <w:r w:rsidRPr="00FE6309">
        <w:t>snabdjevenost</w:t>
      </w:r>
      <w:proofErr w:type="spellEnd"/>
      <w:r w:rsidRPr="00FE6309">
        <w:t xml:space="preserve"> </w:t>
      </w:r>
      <w:proofErr w:type="spellStart"/>
      <w:r w:rsidRPr="00FE6309">
        <w:t>lijekovima</w:t>
      </w:r>
      <w:proofErr w:type="spellEnd"/>
      <w:r w:rsidRPr="00FE6309">
        <w:t xml:space="preserve">, </w:t>
      </w:r>
      <w:proofErr w:type="spellStart"/>
      <w:r w:rsidRPr="00FE6309">
        <w:t>ako</w:t>
      </w:r>
      <w:proofErr w:type="spellEnd"/>
      <w:r w:rsidRPr="00FE6309">
        <w:t xml:space="preserve"> je to </w:t>
      </w:r>
      <w:proofErr w:type="spellStart"/>
      <w:r w:rsidRPr="00FE6309">
        <w:t>potrebno</w:t>
      </w:r>
      <w:proofErr w:type="spellEnd"/>
      <w:r w:rsidRPr="00FE6309">
        <w:t xml:space="preserve">,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garantuje</w:t>
      </w:r>
      <w:proofErr w:type="spellEnd"/>
      <w:r w:rsidRPr="00FE6309">
        <w:t xml:space="preserve"> </w:t>
      </w:r>
      <w:proofErr w:type="spellStart"/>
      <w:r w:rsidRPr="00FE6309">
        <w:t>nabavku</w:t>
      </w:r>
      <w:proofErr w:type="spellEnd"/>
      <w:r w:rsidRPr="00FE6309">
        <w:t xml:space="preserve"> </w:t>
      </w:r>
      <w:proofErr w:type="spellStart"/>
      <w:r w:rsidRPr="00FE6309">
        <w:t>hitno</w:t>
      </w:r>
      <w:proofErr w:type="spellEnd"/>
      <w:r w:rsidRPr="00FE6309">
        <w:t xml:space="preserve"> </w:t>
      </w:r>
      <w:proofErr w:type="spellStart"/>
      <w:r w:rsidRPr="00FE6309">
        <w:t>potrebnih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 xml:space="preserve"> u </w:t>
      </w:r>
      <w:proofErr w:type="spellStart"/>
      <w:r w:rsidRPr="00FE6309">
        <w:t>najkraćem</w:t>
      </w:r>
      <w:proofErr w:type="spellEnd"/>
      <w:r w:rsidRPr="00FE6309">
        <w:t xml:space="preserve"> </w:t>
      </w:r>
      <w:proofErr w:type="spellStart"/>
      <w:r w:rsidRPr="00FE6309">
        <w:t>vremenu</w:t>
      </w:r>
      <w:proofErr w:type="spellEnd"/>
      <w:r w:rsidRPr="00FE6309">
        <w:t>.</w:t>
      </w:r>
    </w:p>
    <w:p w14:paraId="23D2A1F0" w14:textId="77777777" w:rsidR="00FE6309" w:rsidRPr="00FE6309" w:rsidRDefault="00FE6309" w:rsidP="00FE6309">
      <w:pPr>
        <w:jc w:val="center"/>
      </w:pPr>
      <w:r w:rsidRPr="00FE6309">
        <w:t xml:space="preserve">(6) Osim </w:t>
      </w:r>
      <w:proofErr w:type="spellStart"/>
      <w:r w:rsidRPr="00FE6309">
        <w:t>uslova</w:t>
      </w:r>
      <w:proofErr w:type="spellEnd"/>
      <w:r w:rsidRPr="00FE6309">
        <w:t xml:space="preserve"> </w:t>
      </w:r>
      <w:proofErr w:type="spellStart"/>
      <w:r w:rsidRPr="00FE6309">
        <w:t>iz</w:t>
      </w:r>
      <w:proofErr w:type="spellEnd"/>
      <w:r w:rsidRPr="00FE6309">
        <w:t xml:space="preserve"> </w:t>
      </w:r>
      <w:proofErr w:type="spellStart"/>
      <w:r w:rsidRPr="00FE6309">
        <w:t>stava</w:t>
      </w:r>
      <w:proofErr w:type="spellEnd"/>
      <w:r w:rsidRPr="00FE6309">
        <w:t xml:space="preserve"> (5) </w:t>
      </w:r>
      <w:proofErr w:type="spellStart"/>
      <w:r w:rsidRPr="00FE6309">
        <w:t>ovog</w:t>
      </w:r>
      <w:proofErr w:type="spellEnd"/>
      <w:r w:rsidRPr="00FE6309">
        <w:t xml:space="preserve"> </w:t>
      </w:r>
      <w:proofErr w:type="spellStart"/>
      <w:r w:rsidRPr="00FE6309">
        <w:t>člana</w:t>
      </w:r>
      <w:proofErr w:type="spellEnd"/>
      <w:r w:rsidRPr="00FE6309">
        <w:t xml:space="preserve">, </w:t>
      </w:r>
      <w:proofErr w:type="spellStart"/>
      <w:r w:rsidRPr="00FE6309">
        <w:t>ministar</w:t>
      </w:r>
      <w:proofErr w:type="spellEnd"/>
      <w:r w:rsidRPr="00FE6309">
        <w:t xml:space="preserve"> </w:t>
      </w:r>
      <w:proofErr w:type="spellStart"/>
      <w:r w:rsidRPr="00FE6309">
        <w:t>civilnih</w:t>
      </w:r>
      <w:proofErr w:type="spellEnd"/>
      <w:r w:rsidRPr="00FE6309">
        <w:t xml:space="preserve"> </w:t>
      </w:r>
      <w:proofErr w:type="spellStart"/>
      <w:r w:rsidRPr="00FE6309">
        <w:t>poslova</w:t>
      </w:r>
      <w:proofErr w:type="spellEnd"/>
      <w:r w:rsidRPr="00FE6309">
        <w:t xml:space="preserve"> BiH,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predlog</w:t>
      </w:r>
      <w:proofErr w:type="spellEnd"/>
      <w:r w:rsidRPr="00FE6309">
        <w:t xml:space="preserve"> </w:t>
      </w:r>
      <w:proofErr w:type="spellStart"/>
      <w:r w:rsidRPr="00FE6309">
        <w:t>Stručnog</w:t>
      </w:r>
      <w:proofErr w:type="spellEnd"/>
      <w:r w:rsidRPr="00FE6309">
        <w:t xml:space="preserve"> </w:t>
      </w:r>
      <w:proofErr w:type="spellStart"/>
      <w:r w:rsidRPr="00FE6309">
        <w:t>savjeta</w:t>
      </w:r>
      <w:proofErr w:type="spellEnd"/>
      <w:r w:rsidRPr="00FE6309">
        <w:t xml:space="preserve"> </w:t>
      </w:r>
      <w:proofErr w:type="spellStart"/>
      <w:r w:rsidRPr="00FE6309">
        <w:t>Agencije</w:t>
      </w:r>
      <w:proofErr w:type="spellEnd"/>
      <w:r w:rsidRPr="00FE6309">
        <w:t xml:space="preserve">, </w:t>
      </w:r>
      <w:proofErr w:type="spellStart"/>
      <w:r w:rsidRPr="00FE6309">
        <w:t>može</w:t>
      </w:r>
      <w:proofErr w:type="spellEnd"/>
      <w:r w:rsidRPr="00FE6309">
        <w:t xml:space="preserve"> za </w:t>
      </w:r>
      <w:proofErr w:type="spellStart"/>
      <w:r w:rsidRPr="00FE6309">
        <w:t>određene</w:t>
      </w:r>
      <w:proofErr w:type="spellEnd"/>
      <w:r w:rsidRPr="00FE6309">
        <w:t xml:space="preserve"> </w:t>
      </w:r>
      <w:proofErr w:type="spellStart"/>
      <w:r w:rsidRPr="00FE6309">
        <w:t>vrste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 xml:space="preserve"> </w:t>
      </w:r>
      <w:proofErr w:type="spellStart"/>
      <w:r w:rsidRPr="00FE6309">
        <w:t>propisati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dodatne</w:t>
      </w:r>
      <w:proofErr w:type="spellEnd"/>
      <w:r w:rsidRPr="00FE6309">
        <w:t xml:space="preserve"> </w:t>
      </w:r>
      <w:proofErr w:type="spellStart"/>
      <w:r w:rsidRPr="00FE6309">
        <w:t>uslove</w:t>
      </w:r>
      <w:proofErr w:type="spellEnd"/>
      <w:r w:rsidRPr="00FE6309">
        <w:t>.</w:t>
      </w:r>
    </w:p>
    <w:p w14:paraId="629B2F9B" w14:textId="77777777" w:rsidR="00FE6309" w:rsidRPr="00FE6309" w:rsidRDefault="00FE6309" w:rsidP="00FE6309">
      <w:pPr>
        <w:jc w:val="center"/>
      </w:pPr>
      <w:r w:rsidRPr="00FE6309">
        <w:t xml:space="preserve">(7) </w:t>
      </w:r>
      <w:proofErr w:type="spellStart"/>
      <w:r w:rsidRPr="00FE6309">
        <w:t>Postojanje</w:t>
      </w:r>
      <w:proofErr w:type="spellEnd"/>
      <w:r w:rsidRPr="00FE6309">
        <w:t xml:space="preserve"> </w:t>
      </w:r>
      <w:proofErr w:type="spellStart"/>
      <w:r w:rsidRPr="00FE6309">
        <w:t>uslova</w:t>
      </w:r>
      <w:proofErr w:type="spellEnd"/>
      <w:r w:rsidRPr="00FE6309">
        <w:t xml:space="preserve"> </w:t>
      </w:r>
      <w:proofErr w:type="spellStart"/>
      <w:r w:rsidRPr="00FE6309">
        <w:t>predviđenih</w:t>
      </w:r>
      <w:proofErr w:type="spellEnd"/>
      <w:r w:rsidRPr="00FE6309">
        <w:t xml:space="preserve"> </w:t>
      </w:r>
      <w:proofErr w:type="spellStart"/>
      <w:r w:rsidRPr="00FE6309">
        <w:t>stavom</w:t>
      </w:r>
      <w:proofErr w:type="spellEnd"/>
      <w:r w:rsidRPr="00FE6309">
        <w:t xml:space="preserve"> (5) </w:t>
      </w:r>
      <w:proofErr w:type="spellStart"/>
      <w:r w:rsidRPr="00FE6309">
        <w:t>tač</w:t>
      </w:r>
      <w:proofErr w:type="spellEnd"/>
      <w:r w:rsidRPr="00FE6309">
        <w:t xml:space="preserve">. a) </w:t>
      </w:r>
      <w:proofErr w:type="spellStart"/>
      <w:r w:rsidRPr="00FE6309">
        <w:t>i</w:t>
      </w:r>
      <w:proofErr w:type="spellEnd"/>
      <w:r w:rsidRPr="00FE6309">
        <w:t xml:space="preserve"> b) </w:t>
      </w:r>
      <w:proofErr w:type="spellStart"/>
      <w:r w:rsidRPr="00FE6309">
        <w:t>ovog</w:t>
      </w:r>
      <w:proofErr w:type="spellEnd"/>
      <w:r w:rsidRPr="00FE6309">
        <w:t xml:space="preserve"> </w:t>
      </w:r>
      <w:proofErr w:type="spellStart"/>
      <w:r w:rsidRPr="00FE6309">
        <w:t>člana</w:t>
      </w:r>
      <w:proofErr w:type="spellEnd"/>
      <w:r w:rsidRPr="00FE6309">
        <w:t xml:space="preserve"> </w:t>
      </w:r>
      <w:proofErr w:type="spellStart"/>
      <w:r w:rsidRPr="00FE6309">
        <w:t>utvrđuje</w:t>
      </w:r>
      <w:proofErr w:type="spellEnd"/>
      <w:r w:rsidRPr="00FE6309">
        <w:t xml:space="preserve"> </w:t>
      </w:r>
      <w:proofErr w:type="spellStart"/>
      <w:r w:rsidRPr="00FE6309">
        <w:t>nadležno</w:t>
      </w:r>
      <w:proofErr w:type="spellEnd"/>
      <w:r w:rsidRPr="00FE6309">
        <w:t xml:space="preserve"> </w:t>
      </w:r>
      <w:proofErr w:type="spellStart"/>
      <w:r w:rsidRPr="00FE6309">
        <w:t>entitetsko</w:t>
      </w:r>
      <w:proofErr w:type="spellEnd"/>
      <w:r w:rsidRPr="00FE6309">
        <w:t xml:space="preserve"> </w:t>
      </w:r>
      <w:proofErr w:type="spellStart"/>
      <w:r w:rsidRPr="00FE6309">
        <w:t>ministarstvo</w:t>
      </w:r>
      <w:proofErr w:type="spellEnd"/>
      <w:r w:rsidRPr="00FE6309">
        <w:t xml:space="preserve">, </w:t>
      </w:r>
      <w:proofErr w:type="spellStart"/>
      <w:r w:rsidRPr="00FE6309">
        <w:t>odnosno</w:t>
      </w:r>
      <w:proofErr w:type="spellEnd"/>
      <w:r w:rsidRPr="00FE6309">
        <w:t xml:space="preserve"> </w:t>
      </w:r>
      <w:proofErr w:type="spellStart"/>
      <w:r w:rsidRPr="00FE6309">
        <w:t>Odjel</w:t>
      </w:r>
      <w:proofErr w:type="spellEnd"/>
      <w:r w:rsidRPr="00FE6309">
        <w:t xml:space="preserve"> za </w:t>
      </w:r>
      <w:proofErr w:type="spellStart"/>
      <w:r w:rsidRPr="00FE6309">
        <w:t>zdravstvo</w:t>
      </w:r>
      <w:proofErr w:type="spellEnd"/>
      <w:r w:rsidRPr="00FE6309">
        <w:t xml:space="preserve"> Brčko </w:t>
      </w:r>
      <w:proofErr w:type="spellStart"/>
      <w:r w:rsidRPr="00FE6309">
        <w:t>Distrikta</w:t>
      </w:r>
      <w:proofErr w:type="spellEnd"/>
      <w:r w:rsidRPr="00FE6309">
        <w:t xml:space="preserve">. </w:t>
      </w:r>
      <w:proofErr w:type="spellStart"/>
      <w:r w:rsidRPr="00FE6309">
        <w:t>Ispunjenost</w:t>
      </w:r>
      <w:proofErr w:type="spellEnd"/>
      <w:r w:rsidRPr="00FE6309">
        <w:t xml:space="preserve"> </w:t>
      </w:r>
      <w:proofErr w:type="spellStart"/>
      <w:r w:rsidRPr="00FE6309">
        <w:t>uslova</w:t>
      </w:r>
      <w:proofErr w:type="spellEnd"/>
      <w:r w:rsidRPr="00FE6309">
        <w:t xml:space="preserve"> </w:t>
      </w:r>
      <w:proofErr w:type="spellStart"/>
      <w:r w:rsidRPr="00FE6309">
        <w:t>dokazuje</w:t>
      </w:r>
      <w:proofErr w:type="spellEnd"/>
      <w:r w:rsidRPr="00FE6309">
        <w:t xml:space="preserve"> se </w:t>
      </w:r>
      <w:proofErr w:type="spellStart"/>
      <w:r w:rsidRPr="00FE6309">
        <w:t>rješenjem</w:t>
      </w:r>
      <w:proofErr w:type="spellEnd"/>
      <w:r w:rsidRPr="00FE6309">
        <w:t xml:space="preserve"> </w:t>
      </w:r>
      <w:proofErr w:type="spellStart"/>
      <w:r w:rsidRPr="00FE6309">
        <w:t>nadležnog</w:t>
      </w:r>
      <w:proofErr w:type="spellEnd"/>
      <w:r w:rsidRPr="00FE6309">
        <w:t xml:space="preserve"> </w:t>
      </w:r>
      <w:proofErr w:type="spellStart"/>
      <w:r w:rsidRPr="00FE6309">
        <w:t>entitetskog</w:t>
      </w:r>
      <w:proofErr w:type="spellEnd"/>
      <w:r w:rsidRPr="00FE6309">
        <w:t xml:space="preserve"> </w:t>
      </w:r>
      <w:proofErr w:type="spellStart"/>
      <w:r w:rsidRPr="00FE6309">
        <w:t>ministarstva</w:t>
      </w:r>
      <w:proofErr w:type="spellEnd"/>
      <w:r w:rsidRPr="00FE6309">
        <w:t xml:space="preserve"> </w:t>
      </w:r>
      <w:proofErr w:type="spellStart"/>
      <w:r w:rsidRPr="00FE6309">
        <w:t>koje</w:t>
      </w:r>
      <w:proofErr w:type="spellEnd"/>
      <w:r w:rsidRPr="00FE6309">
        <w:t xml:space="preserve"> </w:t>
      </w:r>
      <w:proofErr w:type="spellStart"/>
      <w:r w:rsidRPr="00FE6309">
        <w:t>sadrži</w:t>
      </w:r>
      <w:proofErr w:type="spellEnd"/>
      <w:r w:rsidRPr="00FE6309">
        <w:t xml:space="preserve"> </w:t>
      </w:r>
      <w:proofErr w:type="spellStart"/>
      <w:r w:rsidRPr="00FE6309">
        <w:t>karakteristike</w:t>
      </w:r>
      <w:proofErr w:type="spellEnd"/>
      <w:r w:rsidRPr="00FE6309">
        <w:t xml:space="preserve"> </w:t>
      </w:r>
      <w:proofErr w:type="spellStart"/>
      <w:r w:rsidRPr="00FE6309">
        <w:t>prostora</w:t>
      </w:r>
      <w:proofErr w:type="spellEnd"/>
      <w:r w:rsidRPr="00FE6309">
        <w:t xml:space="preserve">, </w:t>
      </w:r>
      <w:proofErr w:type="spellStart"/>
      <w:r w:rsidRPr="00FE6309">
        <w:t>opreme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kadra</w:t>
      </w:r>
      <w:proofErr w:type="spellEnd"/>
      <w:r w:rsidRPr="00FE6309">
        <w:t xml:space="preserve"> za transport, </w:t>
      </w:r>
      <w:proofErr w:type="spellStart"/>
      <w:r w:rsidRPr="00FE6309">
        <w:t>skladištenje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izvođenje</w:t>
      </w:r>
      <w:proofErr w:type="spellEnd"/>
      <w:r w:rsidRPr="00FE6309">
        <w:t xml:space="preserve"> </w:t>
      </w:r>
      <w:proofErr w:type="spellStart"/>
      <w:r w:rsidRPr="00FE6309">
        <w:t>prometa</w:t>
      </w:r>
      <w:proofErr w:type="spellEnd"/>
      <w:r w:rsidRPr="00FE6309">
        <w:t xml:space="preserve"> u </w:t>
      </w:r>
      <w:proofErr w:type="spellStart"/>
      <w:r w:rsidRPr="00FE6309">
        <w:t>skladu</w:t>
      </w:r>
      <w:proofErr w:type="spellEnd"/>
      <w:r w:rsidRPr="00FE6309">
        <w:t xml:space="preserve"> s </w:t>
      </w:r>
      <w:proofErr w:type="spellStart"/>
      <w:r w:rsidRPr="00FE6309">
        <w:t>obimom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vrstom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 xml:space="preserve"> </w:t>
      </w:r>
      <w:proofErr w:type="spellStart"/>
      <w:r w:rsidRPr="00FE6309">
        <w:t>kojima</w:t>
      </w:r>
      <w:proofErr w:type="spellEnd"/>
      <w:r w:rsidRPr="00FE6309">
        <w:t xml:space="preserve"> </w:t>
      </w:r>
      <w:proofErr w:type="spellStart"/>
      <w:r w:rsidRPr="00FE6309">
        <w:t>obavlja</w:t>
      </w:r>
      <w:proofErr w:type="spellEnd"/>
      <w:r w:rsidRPr="00FE6309">
        <w:t xml:space="preserve"> </w:t>
      </w:r>
      <w:proofErr w:type="spellStart"/>
      <w:r w:rsidRPr="00FE6309">
        <w:t>promet</w:t>
      </w:r>
      <w:proofErr w:type="spellEnd"/>
      <w:r w:rsidRPr="00FE6309">
        <w:t xml:space="preserve"> </w:t>
      </w:r>
      <w:proofErr w:type="spellStart"/>
      <w:r w:rsidRPr="00FE6309">
        <w:t>kao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ime</w:t>
      </w:r>
      <w:proofErr w:type="spellEnd"/>
      <w:r w:rsidRPr="00FE6309">
        <w:t xml:space="preserve"> </w:t>
      </w:r>
      <w:proofErr w:type="spellStart"/>
      <w:r w:rsidRPr="00FE6309">
        <w:t>lica</w:t>
      </w:r>
      <w:proofErr w:type="spellEnd"/>
      <w:r w:rsidRPr="00FE6309">
        <w:t xml:space="preserve"> </w:t>
      </w:r>
      <w:proofErr w:type="spellStart"/>
      <w:r w:rsidRPr="00FE6309">
        <w:t>odgovornog</w:t>
      </w:r>
      <w:proofErr w:type="spellEnd"/>
      <w:r w:rsidRPr="00FE6309">
        <w:t xml:space="preserve"> za </w:t>
      </w:r>
      <w:proofErr w:type="spellStart"/>
      <w:r w:rsidRPr="00FE6309">
        <w:t>prijem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izdavanje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 xml:space="preserve"> </w:t>
      </w:r>
      <w:proofErr w:type="spellStart"/>
      <w:r w:rsidRPr="00FE6309">
        <w:t>koje</w:t>
      </w:r>
      <w:proofErr w:type="spellEnd"/>
      <w:r w:rsidRPr="00FE6309">
        <w:t xml:space="preserve"> je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raspolaganju</w:t>
      </w:r>
      <w:proofErr w:type="spellEnd"/>
      <w:r w:rsidRPr="00FE6309">
        <w:t xml:space="preserve"> za </w:t>
      </w:r>
      <w:proofErr w:type="spellStart"/>
      <w:r w:rsidRPr="00FE6309">
        <w:t>različite</w:t>
      </w:r>
      <w:proofErr w:type="spellEnd"/>
      <w:r w:rsidRPr="00FE6309">
        <w:t xml:space="preserve"> </w:t>
      </w:r>
      <w:proofErr w:type="spellStart"/>
      <w:r w:rsidRPr="00FE6309">
        <w:t>kontrole</w:t>
      </w:r>
      <w:proofErr w:type="spellEnd"/>
      <w:r w:rsidRPr="00FE6309">
        <w:t>.</w:t>
      </w:r>
    </w:p>
    <w:p w14:paraId="767E28B8" w14:textId="77777777" w:rsidR="00FE6309" w:rsidRPr="00FE6309" w:rsidRDefault="00FE6309" w:rsidP="00FE6309">
      <w:pPr>
        <w:jc w:val="center"/>
      </w:pPr>
      <w:r w:rsidRPr="00FE6309">
        <w:t xml:space="preserve">(8) </w:t>
      </w:r>
      <w:proofErr w:type="spellStart"/>
      <w:r w:rsidRPr="00FE6309">
        <w:t>Rješenje</w:t>
      </w:r>
      <w:proofErr w:type="spellEnd"/>
      <w:r w:rsidRPr="00FE6309">
        <w:t xml:space="preserve"> </w:t>
      </w:r>
      <w:proofErr w:type="spellStart"/>
      <w:r w:rsidRPr="00FE6309">
        <w:t>navedeno</w:t>
      </w:r>
      <w:proofErr w:type="spellEnd"/>
      <w:r w:rsidRPr="00FE6309">
        <w:t xml:space="preserve"> u </w:t>
      </w:r>
      <w:proofErr w:type="spellStart"/>
      <w:r w:rsidRPr="00FE6309">
        <w:t>stavu</w:t>
      </w:r>
      <w:proofErr w:type="spellEnd"/>
      <w:r w:rsidRPr="00FE6309">
        <w:t xml:space="preserve"> (7) </w:t>
      </w:r>
      <w:proofErr w:type="spellStart"/>
      <w:r w:rsidRPr="00FE6309">
        <w:t>ovog</w:t>
      </w:r>
      <w:proofErr w:type="spellEnd"/>
      <w:r w:rsidRPr="00FE6309">
        <w:t xml:space="preserve"> </w:t>
      </w:r>
      <w:proofErr w:type="spellStart"/>
      <w:r w:rsidRPr="00FE6309">
        <w:t>člana</w:t>
      </w:r>
      <w:proofErr w:type="spellEnd"/>
      <w:r w:rsidRPr="00FE6309">
        <w:t xml:space="preserve"> je, </w:t>
      </w:r>
      <w:proofErr w:type="spellStart"/>
      <w:r w:rsidRPr="00FE6309">
        <w:t>između</w:t>
      </w:r>
      <w:proofErr w:type="spellEnd"/>
      <w:r w:rsidRPr="00FE6309">
        <w:t xml:space="preserve"> </w:t>
      </w:r>
      <w:proofErr w:type="spellStart"/>
      <w:r w:rsidRPr="00FE6309">
        <w:t>ostalog</w:t>
      </w:r>
      <w:proofErr w:type="spellEnd"/>
      <w:r w:rsidRPr="00FE6309">
        <w:t xml:space="preserve">, </w:t>
      </w:r>
      <w:proofErr w:type="spellStart"/>
      <w:r w:rsidRPr="00FE6309">
        <w:t>uslov</w:t>
      </w:r>
      <w:proofErr w:type="spellEnd"/>
      <w:r w:rsidRPr="00FE6309">
        <w:t xml:space="preserve"> za </w:t>
      </w:r>
      <w:proofErr w:type="spellStart"/>
      <w:r w:rsidRPr="00FE6309">
        <w:t>registraciju</w:t>
      </w:r>
      <w:proofErr w:type="spellEnd"/>
      <w:r w:rsidRPr="00FE6309">
        <w:t xml:space="preserve"> </w:t>
      </w:r>
      <w:proofErr w:type="spellStart"/>
      <w:r w:rsidRPr="00FE6309">
        <w:t>lica</w:t>
      </w:r>
      <w:proofErr w:type="spellEnd"/>
      <w:r w:rsidRPr="00FE6309">
        <w:t xml:space="preserve"> </w:t>
      </w:r>
      <w:proofErr w:type="spellStart"/>
      <w:r w:rsidRPr="00FE6309">
        <w:t>koje</w:t>
      </w:r>
      <w:proofErr w:type="spellEnd"/>
      <w:r w:rsidRPr="00FE6309">
        <w:t xml:space="preserve"> se </w:t>
      </w:r>
      <w:proofErr w:type="spellStart"/>
      <w:r w:rsidRPr="00FE6309">
        <w:t>namjerava</w:t>
      </w:r>
      <w:proofErr w:type="spellEnd"/>
      <w:r w:rsidRPr="00FE6309">
        <w:t xml:space="preserve"> </w:t>
      </w:r>
      <w:proofErr w:type="spellStart"/>
      <w:r w:rsidRPr="00FE6309">
        <w:t>baviti</w:t>
      </w:r>
      <w:proofErr w:type="spellEnd"/>
      <w:r w:rsidRPr="00FE6309">
        <w:t xml:space="preserve"> </w:t>
      </w:r>
      <w:proofErr w:type="spellStart"/>
      <w:r w:rsidRPr="00FE6309">
        <w:t>prometom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veliko</w:t>
      </w:r>
      <w:proofErr w:type="spellEnd"/>
      <w:r w:rsidRPr="00FE6309">
        <w:t xml:space="preserve"> </w:t>
      </w:r>
      <w:proofErr w:type="spellStart"/>
      <w:r w:rsidRPr="00FE6309">
        <w:t>kod</w:t>
      </w:r>
      <w:proofErr w:type="spellEnd"/>
      <w:r w:rsidRPr="00FE6309">
        <w:t xml:space="preserve"> </w:t>
      </w:r>
      <w:proofErr w:type="spellStart"/>
      <w:r w:rsidRPr="00FE6309">
        <w:t>nadležnog</w:t>
      </w:r>
      <w:proofErr w:type="spellEnd"/>
      <w:r w:rsidRPr="00FE6309">
        <w:t xml:space="preserve"> </w:t>
      </w:r>
      <w:proofErr w:type="spellStart"/>
      <w:r w:rsidRPr="00FE6309">
        <w:t>suda</w:t>
      </w:r>
      <w:proofErr w:type="spellEnd"/>
      <w:r w:rsidRPr="00FE6309">
        <w:t xml:space="preserve">, </w:t>
      </w:r>
      <w:proofErr w:type="spellStart"/>
      <w:r w:rsidRPr="00FE6309">
        <w:t>kao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uslov</w:t>
      </w:r>
      <w:proofErr w:type="spellEnd"/>
      <w:r w:rsidRPr="00FE6309">
        <w:t xml:space="preserve"> da </w:t>
      </w:r>
      <w:proofErr w:type="spellStart"/>
      <w:r w:rsidRPr="00FE6309">
        <w:t>Agencija</w:t>
      </w:r>
      <w:proofErr w:type="spellEnd"/>
      <w:r w:rsidRPr="00FE6309">
        <w:t xml:space="preserve"> </w:t>
      </w:r>
      <w:proofErr w:type="spellStart"/>
      <w:r w:rsidRPr="00FE6309">
        <w:t>izda</w:t>
      </w:r>
      <w:proofErr w:type="spellEnd"/>
      <w:r w:rsidRPr="00FE6309">
        <w:t xml:space="preserve"> </w:t>
      </w:r>
      <w:proofErr w:type="spellStart"/>
      <w:r w:rsidRPr="00FE6309">
        <w:t>dozvolu</w:t>
      </w:r>
      <w:proofErr w:type="spellEnd"/>
      <w:r w:rsidRPr="00FE6309">
        <w:t xml:space="preserve"> za </w:t>
      </w:r>
      <w:proofErr w:type="spellStart"/>
      <w:r w:rsidRPr="00FE6309">
        <w:t>promet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veliko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teritoriji</w:t>
      </w:r>
      <w:proofErr w:type="spellEnd"/>
      <w:r w:rsidRPr="00FE6309">
        <w:t xml:space="preserve"> BiH.</w:t>
      </w:r>
    </w:p>
    <w:p w14:paraId="60ED0BC2" w14:textId="77777777" w:rsidR="00FE6309" w:rsidRPr="00FE6309" w:rsidRDefault="00FE6309" w:rsidP="00FE6309">
      <w:pPr>
        <w:jc w:val="center"/>
      </w:pPr>
      <w:r w:rsidRPr="00FE6309">
        <w:t xml:space="preserve">(9) </w:t>
      </w:r>
      <w:proofErr w:type="spellStart"/>
      <w:r w:rsidRPr="00FE6309">
        <w:t>Prilikom</w:t>
      </w:r>
      <w:proofErr w:type="spellEnd"/>
      <w:r w:rsidRPr="00FE6309">
        <w:t xml:space="preserve"> </w:t>
      </w:r>
      <w:proofErr w:type="spellStart"/>
      <w:r w:rsidRPr="00FE6309">
        <w:t>utvrđivanja</w:t>
      </w:r>
      <w:proofErr w:type="spellEnd"/>
      <w:r w:rsidRPr="00FE6309">
        <w:t xml:space="preserve"> </w:t>
      </w:r>
      <w:proofErr w:type="spellStart"/>
      <w:r w:rsidRPr="00FE6309">
        <w:t>uvođenja</w:t>
      </w:r>
      <w:proofErr w:type="spellEnd"/>
      <w:r w:rsidRPr="00FE6309">
        <w:t xml:space="preserve"> </w:t>
      </w:r>
      <w:proofErr w:type="spellStart"/>
      <w:r w:rsidRPr="00FE6309">
        <w:t>sistema</w:t>
      </w:r>
      <w:proofErr w:type="spellEnd"/>
      <w:r w:rsidRPr="00FE6309">
        <w:t xml:space="preserve"> </w:t>
      </w:r>
      <w:proofErr w:type="spellStart"/>
      <w:r w:rsidRPr="00FE6309">
        <w:t>kvaliteta</w:t>
      </w:r>
      <w:proofErr w:type="spellEnd"/>
      <w:r w:rsidRPr="00FE6309">
        <w:t xml:space="preserve"> u </w:t>
      </w:r>
      <w:proofErr w:type="spellStart"/>
      <w:r w:rsidRPr="00FE6309">
        <w:t>skladu</w:t>
      </w:r>
      <w:proofErr w:type="spellEnd"/>
      <w:r w:rsidRPr="00FE6309">
        <w:t xml:space="preserve"> </w:t>
      </w:r>
      <w:proofErr w:type="spellStart"/>
      <w:r w:rsidRPr="00FE6309">
        <w:t>sa</w:t>
      </w:r>
      <w:proofErr w:type="spellEnd"/>
      <w:r w:rsidRPr="00FE6309">
        <w:t xml:space="preserve"> </w:t>
      </w:r>
      <w:proofErr w:type="spellStart"/>
      <w:r w:rsidRPr="00FE6309">
        <w:t>dobrom</w:t>
      </w:r>
      <w:proofErr w:type="spellEnd"/>
      <w:r w:rsidRPr="00FE6309">
        <w:t xml:space="preserve"> </w:t>
      </w:r>
      <w:proofErr w:type="spellStart"/>
      <w:r w:rsidRPr="00FE6309">
        <w:t>distributerskom</w:t>
      </w:r>
      <w:proofErr w:type="spellEnd"/>
      <w:r w:rsidRPr="00FE6309">
        <w:t xml:space="preserve"> </w:t>
      </w:r>
      <w:proofErr w:type="spellStart"/>
      <w:r w:rsidRPr="00FE6309">
        <w:t>praksom</w:t>
      </w:r>
      <w:proofErr w:type="spellEnd"/>
      <w:r w:rsidRPr="00FE6309">
        <w:t xml:space="preserve">, </w:t>
      </w:r>
      <w:proofErr w:type="spellStart"/>
      <w:r w:rsidRPr="00FE6309">
        <w:t>odnosno</w:t>
      </w:r>
      <w:proofErr w:type="spellEnd"/>
      <w:r w:rsidRPr="00FE6309">
        <w:t xml:space="preserve"> </w:t>
      </w:r>
      <w:proofErr w:type="spellStart"/>
      <w:r w:rsidRPr="00FE6309">
        <w:t>postojanja</w:t>
      </w:r>
      <w:proofErr w:type="spellEnd"/>
      <w:r w:rsidRPr="00FE6309">
        <w:t xml:space="preserve"> </w:t>
      </w:r>
      <w:proofErr w:type="spellStart"/>
      <w:r w:rsidRPr="00FE6309">
        <w:t>uslova</w:t>
      </w:r>
      <w:proofErr w:type="spellEnd"/>
      <w:r w:rsidRPr="00FE6309">
        <w:t xml:space="preserve"> </w:t>
      </w:r>
      <w:proofErr w:type="spellStart"/>
      <w:r w:rsidRPr="00FE6309">
        <w:t>iz</w:t>
      </w:r>
      <w:proofErr w:type="spellEnd"/>
      <w:r w:rsidRPr="00FE6309">
        <w:t xml:space="preserve"> </w:t>
      </w:r>
      <w:proofErr w:type="spellStart"/>
      <w:r w:rsidRPr="00FE6309">
        <w:t>stava</w:t>
      </w:r>
      <w:proofErr w:type="spellEnd"/>
      <w:r w:rsidRPr="00FE6309">
        <w:t xml:space="preserve"> (5) </w:t>
      </w:r>
      <w:proofErr w:type="spellStart"/>
      <w:r w:rsidRPr="00FE6309">
        <w:t>tač</w:t>
      </w:r>
      <w:proofErr w:type="spellEnd"/>
      <w:r w:rsidRPr="00FE6309">
        <w:t xml:space="preserve">. c), d) </w:t>
      </w:r>
      <w:proofErr w:type="spellStart"/>
      <w:r w:rsidRPr="00FE6309">
        <w:t>i</w:t>
      </w:r>
      <w:proofErr w:type="spellEnd"/>
      <w:r w:rsidRPr="00FE6309">
        <w:t xml:space="preserve"> e) </w:t>
      </w:r>
      <w:proofErr w:type="spellStart"/>
      <w:r w:rsidRPr="00FE6309">
        <w:t>ovog</w:t>
      </w:r>
      <w:proofErr w:type="spellEnd"/>
      <w:r w:rsidRPr="00FE6309">
        <w:t xml:space="preserve"> </w:t>
      </w:r>
      <w:proofErr w:type="spellStart"/>
      <w:r w:rsidRPr="00FE6309">
        <w:t>člana</w:t>
      </w:r>
      <w:proofErr w:type="spellEnd"/>
      <w:r w:rsidRPr="00FE6309">
        <w:t xml:space="preserve">, </w:t>
      </w:r>
      <w:proofErr w:type="spellStart"/>
      <w:r w:rsidRPr="00FE6309">
        <w:t>kao</w:t>
      </w:r>
      <w:proofErr w:type="spellEnd"/>
      <w:r w:rsidRPr="00FE6309">
        <w:t xml:space="preserve"> </w:t>
      </w:r>
      <w:proofErr w:type="spellStart"/>
      <w:r w:rsidRPr="00FE6309">
        <w:t>preduslov</w:t>
      </w:r>
      <w:proofErr w:type="spellEnd"/>
      <w:r w:rsidRPr="00FE6309">
        <w:t xml:space="preserve"> za </w:t>
      </w:r>
      <w:proofErr w:type="spellStart"/>
      <w:r w:rsidRPr="00FE6309">
        <w:t>dobijanje</w:t>
      </w:r>
      <w:proofErr w:type="spellEnd"/>
      <w:r w:rsidRPr="00FE6309">
        <w:t xml:space="preserve"> </w:t>
      </w:r>
      <w:proofErr w:type="spellStart"/>
      <w:r w:rsidRPr="00FE6309">
        <w:t>dozvole</w:t>
      </w:r>
      <w:proofErr w:type="spellEnd"/>
      <w:r w:rsidRPr="00FE6309">
        <w:t xml:space="preserve"> za </w:t>
      </w:r>
      <w:proofErr w:type="spellStart"/>
      <w:r w:rsidRPr="00FE6309">
        <w:t>promet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veliko</w:t>
      </w:r>
      <w:proofErr w:type="spellEnd"/>
      <w:r w:rsidRPr="00FE6309">
        <w:t xml:space="preserve">, </w:t>
      </w:r>
      <w:proofErr w:type="spellStart"/>
      <w:r w:rsidRPr="00FE6309">
        <w:t>odgovorno</w:t>
      </w:r>
      <w:proofErr w:type="spellEnd"/>
      <w:r w:rsidRPr="00FE6309">
        <w:t xml:space="preserve"> lice </w:t>
      </w:r>
      <w:proofErr w:type="spellStart"/>
      <w:r w:rsidRPr="00FE6309">
        <w:t>Agencije</w:t>
      </w:r>
      <w:proofErr w:type="spellEnd"/>
      <w:r w:rsidRPr="00FE6309">
        <w:t xml:space="preserve"> </w:t>
      </w:r>
      <w:proofErr w:type="spellStart"/>
      <w:r w:rsidRPr="00FE6309">
        <w:t>utvrđuje</w:t>
      </w:r>
      <w:proofErr w:type="spellEnd"/>
      <w:r w:rsidRPr="00FE6309">
        <w:t xml:space="preserve"> </w:t>
      </w:r>
      <w:proofErr w:type="spellStart"/>
      <w:r w:rsidRPr="00FE6309">
        <w:t>ispunjenost</w:t>
      </w:r>
      <w:proofErr w:type="spellEnd"/>
      <w:r w:rsidRPr="00FE6309">
        <w:t xml:space="preserve"> </w:t>
      </w:r>
      <w:proofErr w:type="spellStart"/>
      <w:r w:rsidRPr="00FE6309">
        <w:t>uslova</w:t>
      </w:r>
      <w:proofErr w:type="spellEnd"/>
      <w:r w:rsidRPr="00FE6309">
        <w:t xml:space="preserve"> </w:t>
      </w:r>
      <w:proofErr w:type="spellStart"/>
      <w:r w:rsidRPr="00FE6309">
        <w:t>pregledom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licu</w:t>
      </w:r>
      <w:proofErr w:type="spellEnd"/>
      <w:r w:rsidRPr="00FE6309">
        <w:t xml:space="preserve"> </w:t>
      </w:r>
      <w:proofErr w:type="spellStart"/>
      <w:r w:rsidRPr="00FE6309">
        <w:t>mjesta</w:t>
      </w:r>
      <w:proofErr w:type="spellEnd"/>
      <w:r w:rsidRPr="00FE6309">
        <w:t>.</w:t>
      </w:r>
    </w:p>
    <w:p w14:paraId="00E9077E" w14:textId="77777777" w:rsidR="00FE6309" w:rsidRPr="00FE6309" w:rsidRDefault="00FE6309" w:rsidP="00FE6309">
      <w:pPr>
        <w:jc w:val="center"/>
        <w:rPr>
          <w:b/>
          <w:bCs/>
        </w:rPr>
      </w:pPr>
      <w:bookmarkStart w:id="136" w:name="clan_65"/>
      <w:bookmarkEnd w:id="136"/>
      <w:proofErr w:type="spellStart"/>
      <w:r w:rsidRPr="00FE6309">
        <w:rPr>
          <w:b/>
          <w:bCs/>
        </w:rPr>
        <w:t>Član</w:t>
      </w:r>
      <w:proofErr w:type="spellEnd"/>
      <w:r w:rsidRPr="00FE6309">
        <w:rPr>
          <w:b/>
          <w:bCs/>
        </w:rPr>
        <w:t xml:space="preserve"> 65</w:t>
      </w:r>
    </w:p>
    <w:p w14:paraId="06D1237A" w14:textId="77777777" w:rsidR="00FE6309" w:rsidRPr="00FE6309" w:rsidRDefault="00FE6309" w:rsidP="00FE6309">
      <w:pPr>
        <w:jc w:val="center"/>
        <w:rPr>
          <w:b/>
          <w:bCs/>
        </w:rPr>
      </w:pPr>
      <w:bookmarkStart w:id="137" w:name="str_73"/>
      <w:bookmarkEnd w:id="137"/>
      <w:r w:rsidRPr="00FE6309">
        <w:rPr>
          <w:b/>
          <w:bCs/>
        </w:rPr>
        <w:t>(</w:t>
      </w:r>
      <w:proofErr w:type="spellStart"/>
      <w:r w:rsidRPr="00FE6309">
        <w:rPr>
          <w:b/>
          <w:bCs/>
        </w:rPr>
        <w:t>Dodatni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uslovi</w:t>
      </w:r>
      <w:proofErr w:type="spellEnd"/>
      <w:r w:rsidRPr="00FE6309">
        <w:rPr>
          <w:b/>
          <w:bCs/>
        </w:rPr>
        <w:t xml:space="preserve"> za </w:t>
      </w:r>
      <w:proofErr w:type="spellStart"/>
      <w:r w:rsidRPr="00FE6309">
        <w:rPr>
          <w:b/>
          <w:bCs/>
        </w:rPr>
        <w:t>obavljanje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prometa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lijekova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na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veliko</w:t>
      </w:r>
      <w:proofErr w:type="spellEnd"/>
      <w:r w:rsidRPr="00FE6309">
        <w:rPr>
          <w:b/>
          <w:bCs/>
        </w:rPr>
        <w:t>)</w:t>
      </w:r>
    </w:p>
    <w:p w14:paraId="204AA35D" w14:textId="77777777" w:rsidR="00FE6309" w:rsidRPr="00FE6309" w:rsidRDefault="00FE6309" w:rsidP="00FE6309">
      <w:pPr>
        <w:jc w:val="center"/>
      </w:pPr>
      <w:r w:rsidRPr="00FE6309">
        <w:t xml:space="preserve">(1) </w:t>
      </w:r>
      <w:proofErr w:type="spellStart"/>
      <w:r w:rsidRPr="00FE6309">
        <w:t>Pravna</w:t>
      </w:r>
      <w:proofErr w:type="spellEnd"/>
      <w:r w:rsidRPr="00FE6309">
        <w:t xml:space="preserve"> </w:t>
      </w:r>
      <w:proofErr w:type="spellStart"/>
      <w:r w:rsidRPr="00FE6309">
        <w:t>lica</w:t>
      </w:r>
      <w:proofErr w:type="spellEnd"/>
      <w:r w:rsidRPr="00FE6309">
        <w:t xml:space="preserve"> </w:t>
      </w:r>
      <w:proofErr w:type="spellStart"/>
      <w:r w:rsidRPr="00FE6309">
        <w:t>koja</w:t>
      </w:r>
      <w:proofErr w:type="spellEnd"/>
      <w:r w:rsidRPr="00FE6309">
        <w:t xml:space="preserve"> </w:t>
      </w:r>
      <w:proofErr w:type="spellStart"/>
      <w:r w:rsidRPr="00FE6309">
        <w:t>obavljaju</w:t>
      </w:r>
      <w:proofErr w:type="spellEnd"/>
      <w:r w:rsidRPr="00FE6309">
        <w:t xml:space="preserve"> </w:t>
      </w:r>
      <w:proofErr w:type="spellStart"/>
      <w:r w:rsidRPr="00FE6309">
        <w:t>promet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veliko</w:t>
      </w:r>
      <w:proofErr w:type="spellEnd"/>
      <w:r w:rsidRPr="00FE6309">
        <w:t xml:space="preserve">, a koji </w:t>
      </w:r>
      <w:proofErr w:type="spellStart"/>
      <w:r w:rsidRPr="00FE6309">
        <w:t>uključuje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uvoz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 xml:space="preserve">, </w:t>
      </w:r>
      <w:proofErr w:type="spellStart"/>
      <w:r w:rsidRPr="00FE6309">
        <w:t>dužna</w:t>
      </w:r>
      <w:proofErr w:type="spellEnd"/>
      <w:r w:rsidRPr="00FE6309">
        <w:t xml:space="preserve"> </w:t>
      </w:r>
      <w:proofErr w:type="spellStart"/>
      <w:r w:rsidRPr="00FE6309">
        <w:t>su</w:t>
      </w:r>
      <w:proofErr w:type="spellEnd"/>
      <w:r w:rsidRPr="00FE6309">
        <w:t xml:space="preserve"> da, </w:t>
      </w:r>
      <w:proofErr w:type="spellStart"/>
      <w:r w:rsidRPr="00FE6309">
        <w:t>osim</w:t>
      </w:r>
      <w:proofErr w:type="spellEnd"/>
      <w:r w:rsidRPr="00FE6309">
        <w:t xml:space="preserve"> </w:t>
      </w:r>
      <w:proofErr w:type="spellStart"/>
      <w:r w:rsidRPr="00FE6309">
        <w:t>uslova</w:t>
      </w:r>
      <w:proofErr w:type="spellEnd"/>
      <w:r w:rsidRPr="00FE6309">
        <w:t xml:space="preserve"> </w:t>
      </w:r>
      <w:proofErr w:type="spellStart"/>
      <w:r w:rsidRPr="00FE6309">
        <w:t>iz</w:t>
      </w:r>
      <w:proofErr w:type="spellEnd"/>
      <w:r w:rsidRPr="00FE6309">
        <w:t xml:space="preserve"> </w:t>
      </w:r>
      <w:proofErr w:type="spellStart"/>
      <w:r w:rsidRPr="00FE6309">
        <w:t>čl</w:t>
      </w:r>
      <w:proofErr w:type="spellEnd"/>
      <w:r w:rsidRPr="00FE6309">
        <w:t xml:space="preserve">. 63. </w:t>
      </w:r>
      <w:proofErr w:type="spellStart"/>
      <w:r w:rsidRPr="00FE6309">
        <w:t>i</w:t>
      </w:r>
      <w:proofErr w:type="spellEnd"/>
      <w:r w:rsidRPr="00FE6309">
        <w:t xml:space="preserve"> 64. </w:t>
      </w:r>
      <w:proofErr w:type="spellStart"/>
      <w:r w:rsidRPr="00FE6309">
        <w:t>ovog</w:t>
      </w:r>
      <w:proofErr w:type="spellEnd"/>
      <w:r w:rsidRPr="00FE6309">
        <w:t xml:space="preserve"> </w:t>
      </w:r>
      <w:proofErr w:type="spellStart"/>
      <w:r w:rsidRPr="00FE6309">
        <w:t>Zakona</w:t>
      </w:r>
      <w:proofErr w:type="spellEnd"/>
      <w:r w:rsidRPr="00FE6309">
        <w:t xml:space="preserve">, </w:t>
      </w:r>
      <w:proofErr w:type="spellStart"/>
      <w:r w:rsidRPr="00FE6309">
        <w:t>ispunjavati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sljedeće</w:t>
      </w:r>
      <w:proofErr w:type="spellEnd"/>
      <w:r w:rsidRPr="00FE6309">
        <w:t xml:space="preserve"> </w:t>
      </w:r>
      <w:proofErr w:type="spellStart"/>
      <w:r w:rsidRPr="00FE6309">
        <w:t>uslove</w:t>
      </w:r>
      <w:proofErr w:type="spellEnd"/>
      <w:r w:rsidRPr="00FE6309">
        <w:t>:</w:t>
      </w:r>
    </w:p>
    <w:p w14:paraId="6A69F3EC" w14:textId="77777777" w:rsidR="00FE6309" w:rsidRPr="00FE6309" w:rsidRDefault="00FE6309" w:rsidP="00FE6309">
      <w:pPr>
        <w:jc w:val="center"/>
      </w:pPr>
      <w:r w:rsidRPr="00FE6309">
        <w:lastRenderedPageBreak/>
        <w:t xml:space="preserve">a) </w:t>
      </w:r>
      <w:proofErr w:type="spellStart"/>
      <w:r w:rsidRPr="00FE6309">
        <w:t>imati</w:t>
      </w:r>
      <w:proofErr w:type="spellEnd"/>
      <w:r w:rsidRPr="00FE6309">
        <w:t xml:space="preserve"> </w:t>
      </w:r>
      <w:proofErr w:type="spellStart"/>
      <w:r w:rsidRPr="00FE6309">
        <w:t>zaposleno</w:t>
      </w:r>
      <w:proofErr w:type="spellEnd"/>
      <w:r w:rsidRPr="00FE6309">
        <w:t xml:space="preserve"> </w:t>
      </w:r>
      <w:proofErr w:type="spellStart"/>
      <w:r w:rsidRPr="00FE6309">
        <w:t>odgovorno</w:t>
      </w:r>
      <w:proofErr w:type="spellEnd"/>
      <w:r w:rsidRPr="00FE6309">
        <w:t xml:space="preserve"> lice za </w:t>
      </w:r>
      <w:proofErr w:type="spellStart"/>
      <w:r w:rsidRPr="00FE6309">
        <w:t>stavljanje</w:t>
      </w:r>
      <w:proofErr w:type="spellEnd"/>
      <w:r w:rsidRPr="00FE6309">
        <w:t xml:space="preserve"> </w:t>
      </w:r>
      <w:proofErr w:type="spellStart"/>
      <w:r w:rsidRPr="00FE6309">
        <w:t>lijeka</w:t>
      </w:r>
      <w:proofErr w:type="spellEnd"/>
      <w:r w:rsidRPr="00FE6309">
        <w:t xml:space="preserve"> u </w:t>
      </w:r>
      <w:proofErr w:type="spellStart"/>
      <w:r w:rsidRPr="00FE6309">
        <w:t>promet</w:t>
      </w:r>
      <w:proofErr w:type="spellEnd"/>
      <w:r w:rsidRPr="00FE6309">
        <w:t xml:space="preserve"> </w:t>
      </w:r>
      <w:proofErr w:type="spellStart"/>
      <w:r w:rsidRPr="00FE6309">
        <w:t>koje</w:t>
      </w:r>
      <w:proofErr w:type="spellEnd"/>
      <w:r w:rsidRPr="00FE6309">
        <w:t xml:space="preserve"> je </w:t>
      </w:r>
      <w:proofErr w:type="spellStart"/>
      <w:r w:rsidRPr="00FE6309">
        <w:t>odgovorno</w:t>
      </w:r>
      <w:proofErr w:type="spellEnd"/>
      <w:r w:rsidRPr="00FE6309">
        <w:t xml:space="preserve"> za </w:t>
      </w:r>
      <w:proofErr w:type="spellStart"/>
      <w:r w:rsidRPr="00FE6309">
        <w:t>kontrolu</w:t>
      </w:r>
      <w:proofErr w:type="spellEnd"/>
      <w:r w:rsidRPr="00FE6309">
        <w:t xml:space="preserve"> </w:t>
      </w:r>
      <w:proofErr w:type="spellStart"/>
      <w:r w:rsidRPr="00FE6309">
        <w:t>kvaliteta</w:t>
      </w:r>
      <w:proofErr w:type="spellEnd"/>
      <w:r w:rsidRPr="00FE6309">
        <w:t xml:space="preserve"> </w:t>
      </w:r>
      <w:proofErr w:type="spellStart"/>
      <w:r w:rsidRPr="00FE6309">
        <w:t>svake</w:t>
      </w:r>
      <w:proofErr w:type="spellEnd"/>
      <w:r w:rsidRPr="00FE6309">
        <w:t xml:space="preserve"> </w:t>
      </w:r>
      <w:proofErr w:type="spellStart"/>
      <w:r w:rsidRPr="00FE6309">
        <w:t>uvezene</w:t>
      </w:r>
      <w:proofErr w:type="spellEnd"/>
      <w:r w:rsidRPr="00FE6309">
        <w:t xml:space="preserve"> </w:t>
      </w:r>
      <w:proofErr w:type="spellStart"/>
      <w:r w:rsidRPr="00FE6309">
        <w:t>serije</w:t>
      </w:r>
      <w:proofErr w:type="spellEnd"/>
      <w:r w:rsidRPr="00FE6309">
        <w:t xml:space="preserve"> </w:t>
      </w:r>
      <w:proofErr w:type="spellStart"/>
      <w:r w:rsidRPr="00FE6309">
        <w:t>lijeka</w:t>
      </w:r>
      <w:proofErr w:type="spellEnd"/>
      <w:r w:rsidRPr="00FE6309">
        <w:t xml:space="preserve"> u </w:t>
      </w:r>
      <w:proofErr w:type="spellStart"/>
      <w:r w:rsidRPr="00FE6309">
        <w:t>skladu</w:t>
      </w:r>
      <w:proofErr w:type="spellEnd"/>
      <w:r w:rsidRPr="00FE6309">
        <w:t xml:space="preserve"> </w:t>
      </w:r>
      <w:proofErr w:type="spellStart"/>
      <w:r w:rsidRPr="00FE6309">
        <w:t>sa</w:t>
      </w:r>
      <w:proofErr w:type="spellEnd"/>
      <w:r w:rsidRPr="00FE6309">
        <w:t xml:space="preserve"> </w:t>
      </w:r>
      <w:proofErr w:type="spellStart"/>
      <w:r w:rsidRPr="00FE6309">
        <w:t>izdatom</w:t>
      </w:r>
      <w:proofErr w:type="spellEnd"/>
      <w:r w:rsidRPr="00FE6309">
        <w:t xml:space="preserve"> </w:t>
      </w:r>
      <w:proofErr w:type="spellStart"/>
      <w:r w:rsidRPr="00FE6309">
        <w:t>dozvolom</w:t>
      </w:r>
      <w:proofErr w:type="spellEnd"/>
      <w:r w:rsidRPr="00FE6309">
        <w:t xml:space="preserve"> za </w:t>
      </w:r>
      <w:proofErr w:type="spellStart"/>
      <w:r w:rsidRPr="00FE6309">
        <w:t>stavljanje</w:t>
      </w:r>
      <w:proofErr w:type="spellEnd"/>
      <w:r w:rsidRPr="00FE6309">
        <w:t xml:space="preserve"> </w:t>
      </w:r>
      <w:proofErr w:type="spellStart"/>
      <w:r w:rsidRPr="00FE6309">
        <w:t>lijeka</w:t>
      </w:r>
      <w:proofErr w:type="spellEnd"/>
      <w:r w:rsidRPr="00FE6309">
        <w:t xml:space="preserve"> u </w:t>
      </w:r>
      <w:proofErr w:type="spellStart"/>
      <w:proofErr w:type="gramStart"/>
      <w:r w:rsidRPr="00FE6309">
        <w:t>promet</w:t>
      </w:r>
      <w:proofErr w:type="spellEnd"/>
      <w:r w:rsidRPr="00FE6309">
        <w:t>;</w:t>
      </w:r>
      <w:proofErr w:type="gramEnd"/>
    </w:p>
    <w:p w14:paraId="7DBF91B7" w14:textId="77777777" w:rsidR="00FE6309" w:rsidRPr="00FE6309" w:rsidRDefault="00FE6309" w:rsidP="00FE6309">
      <w:pPr>
        <w:jc w:val="center"/>
      </w:pPr>
      <w:r w:rsidRPr="00FE6309">
        <w:t xml:space="preserve">b) </w:t>
      </w:r>
      <w:proofErr w:type="spellStart"/>
      <w:r w:rsidRPr="00FE6309">
        <w:t>imati</w:t>
      </w:r>
      <w:proofErr w:type="spellEnd"/>
      <w:r w:rsidRPr="00FE6309">
        <w:t xml:space="preserve"> </w:t>
      </w:r>
      <w:proofErr w:type="spellStart"/>
      <w:r w:rsidRPr="00FE6309">
        <w:t>zaključen</w:t>
      </w:r>
      <w:proofErr w:type="spellEnd"/>
      <w:r w:rsidRPr="00FE6309">
        <w:t xml:space="preserve"> </w:t>
      </w:r>
      <w:proofErr w:type="spellStart"/>
      <w:r w:rsidRPr="00FE6309">
        <w:t>ugovor</w:t>
      </w:r>
      <w:proofErr w:type="spellEnd"/>
      <w:r w:rsidRPr="00FE6309">
        <w:t xml:space="preserve"> </w:t>
      </w:r>
      <w:proofErr w:type="spellStart"/>
      <w:r w:rsidRPr="00FE6309">
        <w:t>sa</w:t>
      </w:r>
      <w:proofErr w:type="spellEnd"/>
      <w:r w:rsidRPr="00FE6309">
        <w:t xml:space="preserve"> </w:t>
      </w:r>
      <w:proofErr w:type="spellStart"/>
      <w:r w:rsidRPr="00FE6309">
        <w:t>laboratorijom</w:t>
      </w:r>
      <w:proofErr w:type="spellEnd"/>
      <w:r w:rsidRPr="00FE6309">
        <w:t xml:space="preserve"> za </w:t>
      </w:r>
      <w:proofErr w:type="spellStart"/>
      <w:r w:rsidRPr="00FE6309">
        <w:t>lijekove</w:t>
      </w:r>
      <w:proofErr w:type="spellEnd"/>
      <w:r w:rsidRPr="00FE6309">
        <w:t xml:space="preserve">, u </w:t>
      </w:r>
      <w:proofErr w:type="spellStart"/>
      <w:r w:rsidRPr="00FE6309">
        <w:t>skladu</w:t>
      </w:r>
      <w:proofErr w:type="spellEnd"/>
      <w:r w:rsidRPr="00FE6309">
        <w:t xml:space="preserve"> </w:t>
      </w:r>
      <w:proofErr w:type="spellStart"/>
      <w:r w:rsidRPr="00FE6309">
        <w:t>sa</w:t>
      </w:r>
      <w:proofErr w:type="spellEnd"/>
      <w:r w:rsidRPr="00FE6309">
        <w:t xml:space="preserve"> </w:t>
      </w:r>
      <w:proofErr w:type="spellStart"/>
      <w:r w:rsidRPr="00FE6309">
        <w:t>odredbama</w:t>
      </w:r>
      <w:proofErr w:type="spellEnd"/>
      <w:r w:rsidRPr="00FE6309">
        <w:t xml:space="preserve"> </w:t>
      </w:r>
      <w:proofErr w:type="spellStart"/>
      <w:r w:rsidRPr="00FE6309">
        <w:t>člana</w:t>
      </w:r>
      <w:proofErr w:type="spellEnd"/>
      <w:r w:rsidRPr="00FE6309">
        <w:t xml:space="preserve"> 79. </w:t>
      </w:r>
      <w:proofErr w:type="spellStart"/>
      <w:r w:rsidRPr="00FE6309">
        <w:t>ovog</w:t>
      </w:r>
      <w:proofErr w:type="spellEnd"/>
      <w:r w:rsidRPr="00FE6309">
        <w:t xml:space="preserve"> </w:t>
      </w:r>
      <w:proofErr w:type="spellStart"/>
      <w:r w:rsidRPr="00FE6309">
        <w:t>Zakona</w:t>
      </w:r>
      <w:proofErr w:type="spellEnd"/>
      <w:r w:rsidRPr="00FE6309">
        <w:t>.</w:t>
      </w:r>
    </w:p>
    <w:p w14:paraId="39460E12" w14:textId="77777777" w:rsidR="00FE6309" w:rsidRPr="00FE6309" w:rsidRDefault="00FE6309" w:rsidP="00FE6309">
      <w:pPr>
        <w:jc w:val="center"/>
      </w:pPr>
      <w:r w:rsidRPr="00FE6309">
        <w:t xml:space="preserve">(2) </w:t>
      </w:r>
      <w:proofErr w:type="spellStart"/>
      <w:r w:rsidRPr="00FE6309">
        <w:t>Ministar</w:t>
      </w:r>
      <w:proofErr w:type="spellEnd"/>
      <w:r w:rsidRPr="00FE6309">
        <w:t xml:space="preserve"> </w:t>
      </w:r>
      <w:proofErr w:type="spellStart"/>
      <w:r w:rsidRPr="00FE6309">
        <w:t>civilnih</w:t>
      </w:r>
      <w:proofErr w:type="spellEnd"/>
      <w:r w:rsidRPr="00FE6309">
        <w:t xml:space="preserve"> </w:t>
      </w:r>
      <w:proofErr w:type="spellStart"/>
      <w:r w:rsidRPr="00FE6309">
        <w:t>poslova</w:t>
      </w:r>
      <w:proofErr w:type="spellEnd"/>
      <w:r w:rsidRPr="00FE6309">
        <w:t xml:space="preserve"> BiH,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predlog</w:t>
      </w:r>
      <w:proofErr w:type="spellEnd"/>
      <w:r w:rsidRPr="00FE6309">
        <w:t xml:space="preserve"> </w:t>
      </w:r>
      <w:proofErr w:type="spellStart"/>
      <w:r w:rsidRPr="00FE6309">
        <w:t>Stručnog</w:t>
      </w:r>
      <w:proofErr w:type="spellEnd"/>
      <w:r w:rsidRPr="00FE6309">
        <w:t xml:space="preserve"> </w:t>
      </w:r>
      <w:proofErr w:type="spellStart"/>
      <w:r w:rsidRPr="00FE6309">
        <w:t>savjeta</w:t>
      </w:r>
      <w:proofErr w:type="spellEnd"/>
      <w:r w:rsidRPr="00FE6309">
        <w:t xml:space="preserve"> </w:t>
      </w:r>
      <w:proofErr w:type="spellStart"/>
      <w:r w:rsidRPr="00FE6309">
        <w:t>Agencije</w:t>
      </w:r>
      <w:proofErr w:type="spellEnd"/>
      <w:r w:rsidRPr="00FE6309">
        <w:t xml:space="preserve">, </w:t>
      </w:r>
      <w:proofErr w:type="spellStart"/>
      <w:r w:rsidRPr="00FE6309">
        <w:t>propisuje</w:t>
      </w:r>
      <w:proofErr w:type="spellEnd"/>
      <w:r w:rsidRPr="00FE6309">
        <w:t xml:space="preserve"> </w:t>
      </w:r>
      <w:proofErr w:type="spellStart"/>
      <w:r w:rsidRPr="00FE6309">
        <w:t>potrebnu</w:t>
      </w:r>
      <w:proofErr w:type="spellEnd"/>
      <w:r w:rsidRPr="00FE6309">
        <w:t xml:space="preserve"> </w:t>
      </w:r>
      <w:proofErr w:type="spellStart"/>
      <w:r w:rsidRPr="00FE6309">
        <w:t>dokumentaciju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postupak</w:t>
      </w:r>
      <w:proofErr w:type="spellEnd"/>
      <w:r w:rsidRPr="00FE6309">
        <w:t xml:space="preserve"> za </w:t>
      </w:r>
      <w:proofErr w:type="spellStart"/>
      <w:r w:rsidRPr="00FE6309">
        <w:t>podnošenje</w:t>
      </w:r>
      <w:proofErr w:type="spellEnd"/>
      <w:r w:rsidRPr="00FE6309">
        <w:t xml:space="preserve"> </w:t>
      </w:r>
      <w:proofErr w:type="spellStart"/>
      <w:r w:rsidRPr="00FE6309">
        <w:t>zahtjeva</w:t>
      </w:r>
      <w:proofErr w:type="spellEnd"/>
      <w:r w:rsidRPr="00FE6309">
        <w:t xml:space="preserve"> za </w:t>
      </w:r>
      <w:proofErr w:type="spellStart"/>
      <w:r w:rsidRPr="00FE6309">
        <w:t>pribavljanje</w:t>
      </w:r>
      <w:proofErr w:type="spellEnd"/>
      <w:r w:rsidRPr="00FE6309">
        <w:t xml:space="preserve"> </w:t>
      </w:r>
      <w:proofErr w:type="spellStart"/>
      <w:r w:rsidRPr="00FE6309">
        <w:t>dozvole</w:t>
      </w:r>
      <w:proofErr w:type="spellEnd"/>
      <w:r w:rsidRPr="00FE6309">
        <w:t xml:space="preserve"> za </w:t>
      </w:r>
      <w:proofErr w:type="spellStart"/>
      <w:r w:rsidRPr="00FE6309">
        <w:t>promet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veliko</w:t>
      </w:r>
      <w:proofErr w:type="spellEnd"/>
      <w:r w:rsidRPr="00FE6309">
        <w:t xml:space="preserve">, </w:t>
      </w:r>
      <w:proofErr w:type="spellStart"/>
      <w:r w:rsidRPr="00FE6309">
        <w:t>uslove</w:t>
      </w:r>
      <w:proofErr w:type="spellEnd"/>
      <w:r w:rsidRPr="00FE6309">
        <w:t xml:space="preserve"> </w:t>
      </w:r>
      <w:proofErr w:type="spellStart"/>
      <w:r w:rsidRPr="00FE6309">
        <w:t>koje</w:t>
      </w:r>
      <w:proofErr w:type="spellEnd"/>
      <w:r w:rsidRPr="00FE6309">
        <w:t xml:space="preserve"> </w:t>
      </w:r>
      <w:proofErr w:type="spellStart"/>
      <w:r w:rsidRPr="00FE6309">
        <w:t>su</w:t>
      </w:r>
      <w:proofErr w:type="spellEnd"/>
      <w:r w:rsidRPr="00FE6309">
        <w:t xml:space="preserve"> </w:t>
      </w:r>
      <w:proofErr w:type="spellStart"/>
      <w:r w:rsidRPr="00FE6309">
        <w:t>dužna</w:t>
      </w:r>
      <w:proofErr w:type="spellEnd"/>
      <w:r w:rsidRPr="00FE6309">
        <w:t xml:space="preserve"> da </w:t>
      </w:r>
      <w:proofErr w:type="spellStart"/>
      <w:r w:rsidRPr="00FE6309">
        <w:t>ispunjavaju</w:t>
      </w:r>
      <w:proofErr w:type="spellEnd"/>
      <w:r w:rsidRPr="00FE6309">
        <w:t xml:space="preserve"> </w:t>
      </w:r>
      <w:proofErr w:type="spellStart"/>
      <w:r w:rsidRPr="00FE6309">
        <w:t>pravna</w:t>
      </w:r>
      <w:proofErr w:type="spellEnd"/>
      <w:r w:rsidRPr="00FE6309">
        <w:t xml:space="preserve"> </w:t>
      </w:r>
      <w:proofErr w:type="spellStart"/>
      <w:r w:rsidRPr="00FE6309">
        <w:t>lica</w:t>
      </w:r>
      <w:proofErr w:type="spellEnd"/>
      <w:r w:rsidRPr="00FE6309">
        <w:t xml:space="preserve"> </w:t>
      </w:r>
      <w:proofErr w:type="spellStart"/>
      <w:r w:rsidRPr="00FE6309">
        <w:t>koja</w:t>
      </w:r>
      <w:proofErr w:type="spellEnd"/>
      <w:r w:rsidRPr="00FE6309">
        <w:t xml:space="preserve"> </w:t>
      </w:r>
      <w:proofErr w:type="spellStart"/>
      <w:r w:rsidRPr="00FE6309">
        <w:t>obavljaju</w:t>
      </w:r>
      <w:proofErr w:type="spellEnd"/>
      <w:r w:rsidRPr="00FE6309">
        <w:t xml:space="preserve"> </w:t>
      </w:r>
      <w:proofErr w:type="spellStart"/>
      <w:r w:rsidRPr="00FE6309">
        <w:t>promet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veliko</w:t>
      </w:r>
      <w:proofErr w:type="spellEnd"/>
      <w:r w:rsidRPr="00FE6309">
        <w:t xml:space="preserve">, </w:t>
      </w:r>
      <w:proofErr w:type="spellStart"/>
      <w:r w:rsidRPr="00FE6309">
        <w:t>postupak</w:t>
      </w:r>
      <w:proofErr w:type="spellEnd"/>
      <w:r w:rsidRPr="00FE6309">
        <w:t xml:space="preserve"> </w:t>
      </w:r>
      <w:proofErr w:type="spellStart"/>
      <w:r w:rsidRPr="00FE6309">
        <w:t>njihove</w:t>
      </w:r>
      <w:proofErr w:type="spellEnd"/>
      <w:r w:rsidRPr="00FE6309">
        <w:t xml:space="preserve"> </w:t>
      </w:r>
      <w:proofErr w:type="spellStart"/>
      <w:r w:rsidRPr="00FE6309">
        <w:t>verifikacije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nadzora</w:t>
      </w:r>
      <w:proofErr w:type="spellEnd"/>
      <w:r w:rsidRPr="00FE6309">
        <w:t xml:space="preserve">. </w:t>
      </w:r>
      <w:proofErr w:type="spellStart"/>
      <w:r w:rsidRPr="00FE6309">
        <w:t>Troškove</w:t>
      </w:r>
      <w:proofErr w:type="spellEnd"/>
      <w:r w:rsidRPr="00FE6309">
        <w:t xml:space="preserve"> </w:t>
      </w:r>
      <w:proofErr w:type="spellStart"/>
      <w:r w:rsidRPr="00FE6309">
        <w:t>postupka</w:t>
      </w:r>
      <w:proofErr w:type="spellEnd"/>
      <w:r w:rsidRPr="00FE6309">
        <w:t xml:space="preserve"> </w:t>
      </w:r>
      <w:proofErr w:type="spellStart"/>
      <w:r w:rsidRPr="00FE6309">
        <w:t>propisuje</w:t>
      </w:r>
      <w:proofErr w:type="spellEnd"/>
      <w:r w:rsidRPr="00FE6309">
        <w:t xml:space="preserve"> </w:t>
      </w:r>
      <w:proofErr w:type="spellStart"/>
      <w:r w:rsidRPr="00FE6309">
        <w:t>Savjet</w:t>
      </w:r>
      <w:proofErr w:type="spellEnd"/>
      <w:r w:rsidRPr="00FE6309">
        <w:t xml:space="preserve"> </w:t>
      </w:r>
      <w:proofErr w:type="spellStart"/>
      <w:r w:rsidRPr="00FE6309">
        <w:t>ministara</w:t>
      </w:r>
      <w:proofErr w:type="spellEnd"/>
      <w:r w:rsidRPr="00FE6309">
        <w:t xml:space="preserve"> BiH,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predlog</w:t>
      </w:r>
      <w:proofErr w:type="spellEnd"/>
      <w:r w:rsidRPr="00FE6309">
        <w:t xml:space="preserve"> </w:t>
      </w:r>
      <w:proofErr w:type="spellStart"/>
      <w:r w:rsidRPr="00FE6309">
        <w:t>direktora</w:t>
      </w:r>
      <w:proofErr w:type="spellEnd"/>
      <w:r w:rsidRPr="00FE6309">
        <w:t xml:space="preserve"> </w:t>
      </w:r>
      <w:proofErr w:type="spellStart"/>
      <w:r w:rsidRPr="00FE6309">
        <w:t>Agencije</w:t>
      </w:r>
      <w:proofErr w:type="spellEnd"/>
      <w:r w:rsidRPr="00FE6309">
        <w:t>.</w:t>
      </w:r>
    </w:p>
    <w:p w14:paraId="4F96944A" w14:textId="77777777" w:rsidR="00FE6309" w:rsidRPr="00FE6309" w:rsidRDefault="00FE6309" w:rsidP="00FE6309">
      <w:pPr>
        <w:jc w:val="center"/>
        <w:rPr>
          <w:b/>
          <w:bCs/>
        </w:rPr>
      </w:pPr>
      <w:bookmarkStart w:id="138" w:name="clan_66"/>
      <w:bookmarkEnd w:id="138"/>
      <w:proofErr w:type="spellStart"/>
      <w:r w:rsidRPr="00FE6309">
        <w:rPr>
          <w:b/>
          <w:bCs/>
        </w:rPr>
        <w:t>Član</w:t>
      </w:r>
      <w:proofErr w:type="spellEnd"/>
      <w:r w:rsidRPr="00FE6309">
        <w:rPr>
          <w:b/>
          <w:bCs/>
        </w:rPr>
        <w:t xml:space="preserve"> 66</w:t>
      </w:r>
    </w:p>
    <w:p w14:paraId="5EC3CD39" w14:textId="77777777" w:rsidR="00FE6309" w:rsidRPr="00FE6309" w:rsidRDefault="00FE6309" w:rsidP="00FE6309">
      <w:pPr>
        <w:jc w:val="center"/>
        <w:rPr>
          <w:b/>
          <w:bCs/>
        </w:rPr>
      </w:pPr>
      <w:bookmarkStart w:id="139" w:name="str_74"/>
      <w:bookmarkEnd w:id="139"/>
      <w:r w:rsidRPr="00FE6309">
        <w:rPr>
          <w:b/>
          <w:bCs/>
        </w:rPr>
        <w:t>(</w:t>
      </w:r>
      <w:proofErr w:type="spellStart"/>
      <w:r w:rsidRPr="00FE6309">
        <w:rPr>
          <w:b/>
          <w:bCs/>
        </w:rPr>
        <w:t>Uvoz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lijekova</w:t>
      </w:r>
      <w:proofErr w:type="spellEnd"/>
      <w:r w:rsidRPr="00FE6309">
        <w:rPr>
          <w:b/>
          <w:bCs/>
        </w:rPr>
        <w:t>)</w:t>
      </w:r>
    </w:p>
    <w:p w14:paraId="18A4E498" w14:textId="77777777" w:rsidR="00FE6309" w:rsidRPr="00FE6309" w:rsidRDefault="00FE6309" w:rsidP="00FE6309">
      <w:pPr>
        <w:jc w:val="center"/>
      </w:pPr>
      <w:r w:rsidRPr="00FE6309">
        <w:t xml:space="preserve">(1) Za </w:t>
      </w:r>
      <w:proofErr w:type="spellStart"/>
      <w:r w:rsidRPr="00FE6309">
        <w:t>uvoz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 xml:space="preserve"> koji </w:t>
      </w:r>
      <w:proofErr w:type="spellStart"/>
      <w:r w:rsidRPr="00FE6309">
        <w:t>imaju</w:t>
      </w:r>
      <w:proofErr w:type="spellEnd"/>
      <w:r w:rsidRPr="00FE6309">
        <w:t xml:space="preserve"> </w:t>
      </w:r>
      <w:proofErr w:type="spellStart"/>
      <w:r w:rsidRPr="00FE6309">
        <w:t>dozvolu</w:t>
      </w:r>
      <w:proofErr w:type="spellEnd"/>
      <w:r w:rsidRPr="00FE6309">
        <w:t xml:space="preserve"> </w:t>
      </w:r>
      <w:proofErr w:type="spellStart"/>
      <w:r w:rsidRPr="00FE6309">
        <w:t>Agencije</w:t>
      </w:r>
      <w:proofErr w:type="spellEnd"/>
      <w:r w:rsidRPr="00FE6309">
        <w:t xml:space="preserve"> za </w:t>
      </w:r>
      <w:proofErr w:type="spellStart"/>
      <w:r w:rsidRPr="00FE6309">
        <w:t>stavljanje</w:t>
      </w:r>
      <w:proofErr w:type="spellEnd"/>
      <w:r w:rsidRPr="00FE6309">
        <w:t xml:space="preserve"> u </w:t>
      </w:r>
      <w:proofErr w:type="spellStart"/>
      <w:r w:rsidRPr="00FE6309">
        <w:t>promet</w:t>
      </w:r>
      <w:proofErr w:type="spellEnd"/>
      <w:r w:rsidRPr="00FE6309">
        <w:t xml:space="preserve"> u BiH </w:t>
      </w:r>
      <w:proofErr w:type="spellStart"/>
      <w:r w:rsidRPr="00FE6309">
        <w:t>nije</w:t>
      </w:r>
      <w:proofErr w:type="spellEnd"/>
      <w:r w:rsidRPr="00FE6309">
        <w:t xml:space="preserve"> </w:t>
      </w:r>
      <w:proofErr w:type="spellStart"/>
      <w:r w:rsidRPr="00FE6309">
        <w:t>potrebno</w:t>
      </w:r>
      <w:proofErr w:type="spellEnd"/>
      <w:r w:rsidRPr="00FE6309">
        <w:t xml:space="preserve"> </w:t>
      </w:r>
      <w:proofErr w:type="spellStart"/>
      <w:r w:rsidRPr="00FE6309">
        <w:t>imati</w:t>
      </w:r>
      <w:proofErr w:type="spellEnd"/>
      <w:r w:rsidRPr="00FE6309">
        <w:t xml:space="preserve"> </w:t>
      </w:r>
      <w:proofErr w:type="spellStart"/>
      <w:r w:rsidRPr="00FE6309">
        <w:t>posebnu</w:t>
      </w:r>
      <w:proofErr w:type="spellEnd"/>
      <w:r w:rsidRPr="00FE6309">
        <w:t xml:space="preserve"> </w:t>
      </w:r>
      <w:proofErr w:type="spellStart"/>
      <w:r w:rsidRPr="00FE6309">
        <w:t>dozvolu</w:t>
      </w:r>
      <w:proofErr w:type="spellEnd"/>
      <w:r w:rsidRPr="00FE6309">
        <w:t xml:space="preserve"> za </w:t>
      </w:r>
      <w:proofErr w:type="spellStart"/>
      <w:r w:rsidRPr="00FE6309">
        <w:t>uvoz</w:t>
      </w:r>
      <w:proofErr w:type="spellEnd"/>
      <w:r w:rsidRPr="00FE6309">
        <w:t xml:space="preserve"> od </w:t>
      </w:r>
      <w:proofErr w:type="spellStart"/>
      <w:r w:rsidRPr="00FE6309">
        <w:t>Agencije</w:t>
      </w:r>
      <w:proofErr w:type="spellEnd"/>
      <w:r w:rsidRPr="00FE6309">
        <w:t xml:space="preserve">. </w:t>
      </w:r>
      <w:proofErr w:type="spellStart"/>
      <w:r w:rsidRPr="00FE6309">
        <w:t>Agencija</w:t>
      </w:r>
      <w:proofErr w:type="spellEnd"/>
      <w:r w:rsidRPr="00FE6309">
        <w:t xml:space="preserve"> </w:t>
      </w:r>
      <w:proofErr w:type="spellStart"/>
      <w:r w:rsidRPr="00FE6309">
        <w:t>će</w:t>
      </w:r>
      <w:proofErr w:type="spellEnd"/>
      <w:r w:rsidRPr="00FE6309">
        <w:t xml:space="preserve"> </w:t>
      </w:r>
      <w:proofErr w:type="spellStart"/>
      <w:r w:rsidRPr="00FE6309">
        <w:t>obavijestiti</w:t>
      </w:r>
      <w:proofErr w:type="spellEnd"/>
      <w:r w:rsidRPr="00FE6309">
        <w:t xml:space="preserve"> </w:t>
      </w:r>
      <w:proofErr w:type="spellStart"/>
      <w:r w:rsidRPr="00FE6309">
        <w:t>Ministarstvo</w:t>
      </w:r>
      <w:proofErr w:type="spellEnd"/>
      <w:r w:rsidRPr="00FE6309">
        <w:t xml:space="preserve"> </w:t>
      </w:r>
      <w:proofErr w:type="spellStart"/>
      <w:r w:rsidRPr="00FE6309">
        <w:t>spoljne</w:t>
      </w:r>
      <w:proofErr w:type="spellEnd"/>
      <w:r w:rsidRPr="00FE6309">
        <w:t xml:space="preserve"> </w:t>
      </w:r>
      <w:proofErr w:type="spellStart"/>
      <w:r w:rsidRPr="00FE6309">
        <w:t>trgovine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ekonomskih</w:t>
      </w:r>
      <w:proofErr w:type="spellEnd"/>
      <w:r w:rsidRPr="00FE6309">
        <w:t xml:space="preserve"> </w:t>
      </w:r>
      <w:proofErr w:type="spellStart"/>
      <w:r w:rsidRPr="00FE6309">
        <w:t>odnosa</w:t>
      </w:r>
      <w:proofErr w:type="spellEnd"/>
      <w:r w:rsidRPr="00FE6309">
        <w:t xml:space="preserve"> BiH o </w:t>
      </w:r>
      <w:proofErr w:type="spellStart"/>
      <w:r w:rsidRPr="00FE6309">
        <w:t>važećim</w:t>
      </w:r>
      <w:proofErr w:type="spellEnd"/>
      <w:r w:rsidRPr="00FE6309">
        <w:t xml:space="preserve"> </w:t>
      </w:r>
      <w:proofErr w:type="spellStart"/>
      <w:r w:rsidRPr="00FE6309">
        <w:t>dozvolama</w:t>
      </w:r>
      <w:proofErr w:type="spellEnd"/>
      <w:r w:rsidRPr="00FE6309">
        <w:t xml:space="preserve"> za </w:t>
      </w:r>
      <w:proofErr w:type="spellStart"/>
      <w:r w:rsidRPr="00FE6309">
        <w:t>promet</w:t>
      </w:r>
      <w:proofErr w:type="spellEnd"/>
      <w:r w:rsidRPr="00FE6309">
        <w:t xml:space="preserve">, </w:t>
      </w:r>
      <w:proofErr w:type="spellStart"/>
      <w:r w:rsidRPr="00FE6309">
        <w:t>radi</w:t>
      </w:r>
      <w:proofErr w:type="spellEnd"/>
      <w:r w:rsidRPr="00FE6309">
        <w:t xml:space="preserve"> </w:t>
      </w:r>
      <w:proofErr w:type="spellStart"/>
      <w:r w:rsidRPr="00FE6309">
        <w:t>daljeg</w:t>
      </w:r>
      <w:proofErr w:type="spellEnd"/>
      <w:r w:rsidRPr="00FE6309">
        <w:t xml:space="preserve"> </w:t>
      </w:r>
      <w:proofErr w:type="spellStart"/>
      <w:r w:rsidRPr="00FE6309">
        <w:t>postupanja</w:t>
      </w:r>
      <w:proofErr w:type="spellEnd"/>
      <w:r w:rsidRPr="00FE6309">
        <w:t xml:space="preserve"> tog </w:t>
      </w:r>
      <w:proofErr w:type="spellStart"/>
      <w:r w:rsidRPr="00FE6309">
        <w:t>ministarstva</w:t>
      </w:r>
      <w:proofErr w:type="spellEnd"/>
      <w:r w:rsidRPr="00FE6309">
        <w:t>.</w:t>
      </w:r>
    </w:p>
    <w:p w14:paraId="08E24961" w14:textId="77777777" w:rsidR="00FE6309" w:rsidRPr="00FE6309" w:rsidRDefault="00FE6309" w:rsidP="00FE6309">
      <w:pPr>
        <w:jc w:val="center"/>
      </w:pPr>
      <w:r w:rsidRPr="00FE6309">
        <w:t xml:space="preserve">(2) </w:t>
      </w:r>
      <w:proofErr w:type="spellStart"/>
      <w:r w:rsidRPr="00FE6309">
        <w:t>Izuzetno</w:t>
      </w:r>
      <w:proofErr w:type="spellEnd"/>
      <w:r w:rsidRPr="00FE6309">
        <w:t xml:space="preserve"> od </w:t>
      </w:r>
      <w:proofErr w:type="spellStart"/>
      <w:r w:rsidRPr="00FE6309">
        <w:t>odredaba</w:t>
      </w:r>
      <w:proofErr w:type="spellEnd"/>
      <w:r w:rsidRPr="00FE6309">
        <w:t xml:space="preserve"> </w:t>
      </w:r>
      <w:proofErr w:type="spellStart"/>
      <w:r w:rsidRPr="00FE6309">
        <w:t>stava</w:t>
      </w:r>
      <w:proofErr w:type="spellEnd"/>
      <w:r w:rsidRPr="00FE6309">
        <w:t xml:space="preserve"> (1) </w:t>
      </w:r>
      <w:proofErr w:type="spellStart"/>
      <w:r w:rsidRPr="00FE6309">
        <w:t>ovog</w:t>
      </w:r>
      <w:proofErr w:type="spellEnd"/>
      <w:r w:rsidRPr="00FE6309">
        <w:t xml:space="preserve"> </w:t>
      </w:r>
      <w:proofErr w:type="spellStart"/>
      <w:r w:rsidRPr="00FE6309">
        <w:t>člana</w:t>
      </w:r>
      <w:proofErr w:type="spellEnd"/>
      <w:r w:rsidRPr="00FE6309">
        <w:t xml:space="preserve">, </w:t>
      </w:r>
      <w:proofErr w:type="spellStart"/>
      <w:r w:rsidRPr="00FE6309">
        <w:t>uvoznik</w:t>
      </w:r>
      <w:proofErr w:type="spellEnd"/>
      <w:r w:rsidRPr="00FE6309">
        <w:t xml:space="preserve"> </w:t>
      </w:r>
      <w:proofErr w:type="spellStart"/>
      <w:r w:rsidRPr="00FE6309">
        <w:t>lijeka</w:t>
      </w:r>
      <w:proofErr w:type="spellEnd"/>
      <w:r w:rsidRPr="00FE6309">
        <w:t xml:space="preserve"> </w:t>
      </w:r>
      <w:proofErr w:type="spellStart"/>
      <w:r w:rsidRPr="00FE6309">
        <w:t>dužan</w:t>
      </w:r>
      <w:proofErr w:type="spellEnd"/>
      <w:r w:rsidRPr="00FE6309">
        <w:t xml:space="preserve"> je da od </w:t>
      </w:r>
      <w:proofErr w:type="spellStart"/>
      <w:r w:rsidRPr="00FE6309">
        <w:t>Agencije</w:t>
      </w:r>
      <w:proofErr w:type="spellEnd"/>
      <w:r w:rsidRPr="00FE6309">
        <w:t xml:space="preserve"> </w:t>
      </w:r>
      <w:proofErr w:type="spellStart"/>
      <w:r w:rsidRPr="00FE6309">
        <w:t>pribavi</w:t>
      </w:r>
      <w:proofErr w:type="spellEnd"/>
      <w:r w:rsidRPr="00FE6309">
        <w:t xml:space="preserve"> </w:t>
      </w:r>
      <w:proofErr w:type="spellStart"/>
      <w:r w:rsidRPr="00FE6309">
        <w:t>dozvolu</w:t>
      </w:r>
      <w:proofErr w:type="spellEnd"/>
      <w:r w:rsidRPr="00FE6309">
        <w:t xml:space="preserve"> za </w:t>
      </w:r>
      <w:proofErr w:type="spellStart"/>
      <w:r w:rsidRPr="00FE6309">
        <w:t>uvoz</w:t>
      </w:r>
      <w:proofErr w:type="spellEnd"/>
      <w:r w:rsidRPr="00FE6309">
        <w:t xml:space="preserve"> </w:t>
      </w:r>
      <w:proofErr w:type="spellStart"/>
      <w:r w:rsidRPr="00FE6309">
        <w:t>rizičnih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 xml:space="preserve"> </w:t>
      </w:r>
      <w:proofErr w:type="spellStart"/>
      <w:r w:rsidRPr="00FE6309">
        <w:t>koja</w:t>
      </w:r>
      <w:proofErr w:type="spellEnd"/>
      <w:r w:rsidRPr="00FE6309">
        <w:t xml:space="preserve"> se </w:t>
      </w:r>
      <w:proofErr w:type="spellStart"/>
      <w:r w:rsidRPr="00FE6309">
        <w:t>izdaje</w:t>
      </w:r>
      <w:proofErr w:type="spellEnd"/>
      <w:r w:rsidRPr="00FE6309">
        <w:t xml:space="preserve"> u </w:t>
      </w:r>
      <w:proofErr w:type="spellStart"/>
      <w:r w:rsidRPr="00FE6309">
        <w:t>formi</w:t>
      </w:r>
      <w:proofErr w:type="spellEnd"/>
      <w:r w:rsidRPr="00FE6309">
        <w:t xml:space="preserve"> </w:t>
      </w:r>
      <w:proofErr w:type="spellStart"/>
      <w:r w:rsidRPr="00FE6309">
        <w:t>rješenja</w:t>
      </w:r>
      <w:proofErr w:type="spellEnd"/>
      <w:r w:rsidRPr="00FE6309">
        <w:t xml:space="preserve"> </w:t>
      </w:r>
      <w:proofErr w:type="spellStart"/>
      <w:r w:rsidRPr="00FE6309">
        <w:t>koje</w:t>
      </w:r>
      <w:proofErr w:type="spellEnd"/>
      <w:r w:rsidRPr="00FE6309">
        <w:t xml:space="preserve"> je </w:t>
      </w:r>
      <w:proofErr w:type="spellStart"/>
      <w:r w:rsidRPr="00FE6309">
        <w:t>konačno</w:t>
      </w:r>
      <w:proofErr w:type="spellEnd"/>
      <w:r w:rsidRPr="00FE6309">
        <w:t xml:space="preserve"> u </w:t>
      </w:r>
      <w:proofErr w:type="spellStart"/>
      <w:r w:rsidRPr="00FE6309">
        <w:t>upravnom</w:t>
      </w:r>
      <w:proofErr w:type="spellEnd"/>
      <w:r w:rsidRPr="00FE6309">
        <w:t xml:space="preserve"> </w:t>
      </w:r>
      <w:proofErr w:type="spellStart"/>
      <w:r w:rsidRPr="00FE6309">
        <w:t>postupku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protiv</w:t>
      </w:r>
      <w:proofErr w:type="spellEnd"/>
      <w:r w:rsidRPr="00FE6309">
        <w:t xml:space="preserve"> </w:t>
      </w:r>
      <w:proofErr w:type="spellStart"/>
      <w:r w:rsidRPr="00FE6309">
        <w:t>njega</w:t>
      </w:r>
      <w:proofErr w:type="spellEnd"/>
      <w:r w:rsidRPr="00FE6309">
        <w:t xml:space="preserve"> </w:t>
      </w:r>
      <w:proofErr w:type="spellStart"/>
      <w:r w:rsidRPr="00FE6309">
        <w:t>nije</w:t>
      </w:r>
      <w:proofErr w:type="spellEnd"/>
      <w:r w:rsidRPr="00FE6309">
        <w:t xml:space="preserve"> </w:t>
      </w:r>
      <w:proofErr w:type="spellStart"/>
      <w:r w:rsidRPr="00FE6309">
        <w:t>dozvoljena</w:t>
      </w:r>
      <w:proofErr w:type="spellEnd"/>
      <w:r w:rsidRPr="00FE6309">
        <w:t xml:space="preserve"> </w:t>
      </w:r>
      <w:proofErr w:type="spellStart"/>
      <w:r w:rsidRPr="00FE6309">
        <w:t>žalba</w:t>
      </w:r>
      <w:proofErr w:type="spellEnd"/>
      <w:r w:rsidRPr="00FE6309">
        <w:t xml:space="preserve">, </w:t>
      </w:r>
      <w:proofErr w:type="spellStart"/>
      <w:r w:rsidRPr="00FE6309">
        <w:t>ali</w:t>
      </w:r>
      <w:proofErr w:type="spellEnd"/>
      <w:r w:rsidRPr="00FE6309">
        <w:t xml:space="preserve"> se </w:t>
      </w:r>
      <w:proofErr w:type="spellStart"/>
      <w:r w:rsidRPr="00FE6309">
        <w:t>može</w:t>
      </w:r>
      <w:proofErr w:type="spellEnd"/>
      <w:r w:rsidRPr="00FE6309">
        <w:t xml:space="preserve"> </w:t>
      </w:r>
      <w:proofErr w:type="spellStart"/>
      <w:r w:rsidRPr="00FE6309">
        <w:t>pokrenuti</w:t>
      </w:r>
      <w:proofErr w:type="spellEnd"/>
      <w:r w:rsidRPr="00FE6309">
        <w:t xml:space="preserve"> </w:t>
      </w:r>
      <w:proofErr w:type="spellStart"/>
      <w:r w:rsidRPr="00FE6309">
        <w:t>upravni</w:t>
      </w:r>
      <w:proofErr w:type="spellEnd"/>
      <w:r w:rsidRPr="00FE6309">
        <w:t xml:space="preserve"> </w:t>
      </w:r>
      <w:proofErr w:type="spellStart"/>
      <w:r w:rsidRPr="00FE6309">
        <w:t>spor</w:t>
      </w:r>
      <w:proofErr w:type="spellEnd"/>
      <w:r w:rsidRPr="00FE6309">
        <w:t xml:space="preserve"> </w:t>
      </w:r>
      <w:proofErr w:type="spellStart"/>
      <w:r w:rsidRPr="00FE6309">
        <w:t>kod</w:t>
      </w:r>
      <w:proofErr w:type="spellEnd"/>
      <w:r w:rsidRPr="00FE6309">
        <w:t xml:space="preserve"> </w:t>
      </w:r>
      <w:proofErr w:type="spellStart"/>
      <w:r w:rsidRPr="00FE6309">
        <w:t>nadležnog</w:t>
      </w:r>
      <w:proofErr w:type="spellEnd"/>
      <w:r w:rsidRPr="00FE6309">
        <w:t xml:space="preserve"> </w:t>
      </w:r>
      <w:proofErr w:type="spellStart"/>
      <w:r w:rsidRPr="00FE6309">
        <w:t>suda</w:t>
      </w:r>
      <w:proofErr w:type="spellEnd"/>
      <w:r w:rsidRPr="00FE6309">
        <w:t>.</w:t>
      </w:r>
    </w:p>
    <w:p w14:paraId="6C25BD84" w14:textId="77777777" w:rsidR="00FE6309" w:rsidRPr="00FE6309" w:rsidRDefault="00FE6309" w:rsidP="00FE6309">
      <w:pPr>
        <w:jc w:val="center"/>
      </w:pPr>
      <w:r w:rsidRPr="00FE6309">
        <w:t xml:space="preserve">(3) </w:t>
      </w:r>
      <w:proofErr w:type="spellStart"/>
      <w:r w:rsidRPr="00FE6309">
        <w:t>Nadležna</w:t>
      </w:r>
      <w:proofErr w:type="spellEnd"/>
      <w:r w:rsidRPr="00FE6309">
        <w:t xml:space="preserve"> </w:t>
      </w:r>
      <w:proofErr w:type="spellStart"/>
      <w:r w:rsidRPr="00FE6309">
        <w:t>entitetska</w:t>
      </w:r>
      <w:proofErr w:type="spellEnd"/>
      <w:r w:rsidRPr="00FE6309">
        <w:t xml:space="preserve"> </w:t>
      </w:r>
      <w:proofErr w:type="spellStart"/>
      <w:r w:rsidRPr="00FE6309">
        <w:t>ministarstva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Odjel</w:t>
      </w:r>
      <w:proofErr w:type="spellEnd"/>
      <w:r w:rsidRPr="00FE6309">
        <w:t xml:space="preserve"> za </w:t>
      </w:r>
      <w:proofErr w:type="spellStart"/>
      <w:r w:rsidRPr="00FE6309">
        <w:t>zdravstvo</w:t>
      </w:r>
      <w:proofErr w:type="spellEnd"/>
      <w:r w:rsidRPr="00FE6309">
        <w:t xml:space="preserve"> Brčko </w:t>
      </w:r>
      <w:proofErr w:type="spellStart"/>
      <w:r w:rsidRPr="00FE6309">
        <w:t>Distrikta</w:t>
      </w:r>
      <w:proofErr w:type="spellEnd"/>
      <w:r w:rsidRPr="00FE6309">
        <w:t xml:space="preserve"> </w:t>
      </w:r>
      <w:proofErr w:type="spellStart"/>
      <w:r w:rsidRPr="00FE6309">
        <w:t>mogu</w:t>
      </w:r>
      <w:proofErr w:type="spellEnd"/>
      <w:r w:rsidRPr="00FE6309">
        <w:t xml:space="preserve"> </w:t>
      </w:r>
      <w:proofErr w:type="spellStart"/>
      <w:r w:rsidRPr="00FE6309">
        <w:t>odobriti</w:t>
      </w:r>
      <w:proofErr w:type="spellEnd"/>
      <w:r w:rsidRPr="00FE6309">
        <w:t xml:space="preserve"> </w:t>
      </w:r>
      <w:proofErr w:type="spellStart"/>
      <w:r w:rsidRPr="00FE6309">
        <w:t>uvoz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 xml:space="preserve"> koji </w:t>
      </w:r>
      <w:proofErr w:type="spellStart"/>
      <w:r w:rsidRPr="00FE6309">
        <w:t>nisu</w:t>
      </w:r>
      <w:proofErr w:type="spellEnd"/>
      <w:r w:rsidRPr="00FE6309">
        <w:t xml:space="preserve"> </w:t>
      </w:r>
      <w:proofErr w:type="spellStart"/>
      <w:r w:rsidRPr="00FE6309">
        <w:t>dobili</w:t>
      </w:r>
      <w:proofErr w:type="spellEnd"/>
      <w:r w:rsidRPr="00FE6309">
        <w:t xml:space="preserve"> </w:t>
      </w:r>
      <w:proofErr w:type="spellStart"/>
      <w:r w:rsidRPr="00FE6309">
        <w:t>dozvolu</w:t>
      </w:r>
      <w:proofErr w:type="spellEnd"/>
      <w:r w:rsidRPr="00FE6309">
        <w:t xml:space="preserve"> za </w:t>
      </w:r>
      <w:proofErr w:type="spellStart"/>
      <w:r w:rsidRPr="00FE6309">
        <w:t>stavljanje</w:t>
      </w:r>
      <w:proofErr w:type="spellEnd"/>
      <w:r w:rsidRPr="00FE6309">
        <w:t xml:space="preserve"> </w:t>
      </w:r>
      <w:proofErr w:type="spellStart"/>
      <w:r w:rsidRPr="00FE6309">
        <w:t>lijeka</w:t>
      </w:r>
      <w:proofErr w:type="spellEnd"/>
      <w:r w:rsidRPr="00FE6309">
        <w:t xml:space="preserve"> u </w:t>
      </w:r>
      <w:proofErr w:type="spellStart"/>
      <w:r w:rsidRPr="00FE6309">
        <w:t>promet</w:t>
      </w:r>
      <w:proofErr w:type="spellEnd"/>
      <w:r w:rsidRPr="00FE6309">
        <w:t xml:space="preserve"> u </w:t>
      </w:r>
      <w:proofErr w:type="spellStart"/>
      <w:r w:rsidRPr="00FE6309">
        <w:t>sljedećim</w:t>
      </w:r>
      <w:proofErr w:type="spellEnd"/>
      <w:r w:rsidRPr="00FE6309">
        <w:t xml:space="preserve"> </w:t>
      </w:r>
      <w:proofErr w:type="spellStart"/>
      <w:r w:rsidRPr="00FE6309">
        <w:t>slučajevima</w:t>
      </w:r>
      <w:proofErr w:type="spellEnd"/>
      <w:r w:rsidRPr="00FE6309">
        <w:t>:</w:t>
      </w:r>
    </w:p>
    <w:p w14:paraId="7EE46264" w14:textId="77777777" w:rsidR="00FE6309" w:rsidRPr="00FE6309" w:rsidRDefault="00FE6309" w:rsidP="00FE6309">
      <w:pPr>
        <w:jc w:val="center"/>
      </w:pPr>
      <w:r w:rsidRPr="00FE6309">
        <w:t xml:space="preserve">a) </w:t>
      </w:r>
      <w:proofErr w:type="spellStart"/>
      <w:r w:rsidRPr="00FE6309">
        <w:t>hitnog</w:t>
      </w:r>
      <w:proofErr w:type="spellEnd"/>
      <w:r w:rsidRPr="00FE6309">
        <w:t xml:space="preserve"> </w:t>
      </w:r>
      <w:proofErr w:type="spellStart"/>
      <w:r w:rsidRPr="00FE6309">
        <w:t>uvoza</w:t>
      </w:r>
      <w:proofErr w:type="spellEnd"/>
      <w:r w:rsidRPr="00FE6309">
        <w:t xml:space="preserve"> za </w:t>
      </w:r>
      <w:proofErr w:type="spellStart"/>
      <w:r w:rsidRPr="00FE6309">
        <w:t>potrebe</w:t>
      </w:r>
      <w:proofErr w:type="spellEnd"/>
      <w:r w:rsidRPr="00FE6309">
        <w:t xml:space="preserve"> </w:t>
      </w:r>
      <w:proofErr w:type="spellStart"/>
      <w:r w:rsidRPr="00FE6309">
        <w:t>pojedinačnog</w:t>
      </w:r>
      <w:proofErr w:type="spellEnd"/>
      <w:r w:rsidRPr="00FE6309">
        <w:t xml:space="preserve"> </w:t>
      </w:r>
      <w:proofErr w:type="spellStart"/>
      <w:r w:rsidRPr="00FE6309">
        <w:t>liječenja</w:t>
      </w:r>
      <w:proofErr w:type="spellEnd"/>
      <w:r w:rsidRPr="00FE6309">
        <w:t xml:space="preserve">,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predlog</w:t>
      </w:r>
      <w:proofErr w:type="spellEnd"/>
      <w:r w:rsidRPr="00FE6309">
        <w:t xml:space="preserve"> </w:t>
      </w:r>
      <w:proofErr w:type="spellStart"/>
      <w:r w:rsidRPr="00FE6309">
        <w:t>zdravstvene</w:t>
      </w:r>
      <w:proofErr w:type="spellEnd"/>
      <w:r w:rsidRPr="00FE6309">
        <w:t xml:space="preserve"> </w:t>
      </w:r>
      <w:proofErr w:type="spellStart"/>
      <w:proofErr w:type="gramStart"/>
      <w:r w:rsidRPr="00FE6309">
        <w:t>ustanove</w:t>
      </w:r>
      <w:proofErr w:type="spellEnd"/>
      <w:r w:rsidRPr="00FE6309">
        <w:t>;</w:t>
      </w:r>
      <w:proofErr w:type="gramEnd"/>
    </w:p>
    <w:p w14:paraId="1A9F96D5" w14:textId="77777777" w:rsidR="00FE6309" w:rsidRPr="00FE6309" w:rsidRDefault="00FE6309" w:rsidP="00FE6309">
      <w:pPr>
        <w:jc w:val="center"/>
      </w:pPr>
      <w:r w:rsidRPr="00FE6309">
        <w:t xml:space="preserve">b) </w:t>
      </w:r>
      <w:proofErr w:type="spellStart"/>
      <w:r w:rsidRPr="00FE6309">
        <w:t>hitno</w:t>
      </w:r>
      <w:proofErr w:type="spellEnd"/>
      <w:r w:rsidRPr="00FE6309">
        <w:t xml:space="preserve"> </w:t>
      </w:r>
      <w:proofErr w:type="spellStart"/>
      <w:r w:rsidRPr="00FE6309">
        <w:t>potrebnog</w:t>
      </w:r>
      <w:proofErr w:type="spellEnd"/>
      <w:r w:rsidRPr="00FE6309">
        <w:t xml:space="preserve"> </w:t>
      </w:r>
      <w:proofErr w:type="spellStart"/>
      <w:r w:rsidRPr="00FE6309">
        <w:t>uvoza</w:t>
      </w:r>
      <w:proofErr w:type="spellEnd"/>
      <w:r w:rsidRPr="00FE6309">
        <w:t xml:space="preserve"> </w:t>
      </w:r>
      <w:proofErr w:type="spellStart"/>
      <w:r w:rsidRPr="00FE6309">
        <w:t>ograničenih</w:t>
      </w:r>
      <w:proofErr w:type="spellEnd"/>
      <w:r w:rsidRPr="00FE6309">
        <w:t xml:space="preserve"> </w:t>
      </w:r>
      <w:proofErr w:type="spellStart"/>
      <w:r w:rsidRPr="00FE6309">
        <w:t>količina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 xml:space="preserve"> koji </w:t>
      </w:r>
      <w:proofErr w:type="spellStart"/>
      <w:r w:rsidRPr="00FE6309">
        <w:t>nemaju</w:t>
      </w:r>
      <w:proofErr w:type="spellEnd"/>
      <w:r w:rsidRPr="00FE6309">
        <w:t xml:space="preserve"> </w:t>
      </w:r>
      <w:proofErr w:type="spellStart"/>
      <w:r w:rsidRPr="00FE6309">
        <w:t>dozvolu</w:t>
      </w:r>
      <w:proofErr w:type="spellEnd"/>
      <w:r w:rsidRPr="00FE6309">
        <w:t xml:space="preserve"> za </w:t>
      </w:r>
      <w:proofErr w:type="spellStart"/>
      <w:r w:rsidRPr="00FE6309">
        <w:t>stavljanje</w:t>
      </w:r>
      <w:proofErr w:type="spellEnd"/>
      <w:r w:rsidRPr="00FE6309">
        <w:t xml:space="preserve"> u </w:t>
      </w:r>
      <w:proofErr w:type="spellStart"/>
      <w:r w:rsidRPr="00FE6309">
        <w:t>promet</w:t>
      </w:r>
      <w:proofErr w:type="spellEnd"/>
      <w:r w:rsidRPr="00FE6309">
        <w:t xml:space="preserve">, a </w:t>
      </w:r>
      <w:proofErr w:type="spellStart"/>
      <w:r w:rsidRPr="00FE6309">
        <w:t>neophodni</w:t>
      </w:r>
      <w:proofErr w:type="spellEnd"/>
      <w:r w:rsidRPr="00FE6309">
        <w:t xml:space="preserve"> </w:t>
      </w:r>
      <w:proofErr w:type="spellStart"/>
      <w:r w:rsidRPr="00FE6309">
        <w:t>su</w:t>
      </w:r>
      <w:proofErr w:type="spellEnd"/>
      <w:r w:rsidRPr="00FE6309">
        <w:t xml:space="preserve"> za </w:t>
      </w:r>
      <w:proofErr w:type="spellStart"/>
      <w:r w:rsidRPr="00FE6309">
        <w:t>zaštitu</w:t>
      </w:r>
      <w:proofErr w:type="spellEnd"/>
      <w:r w:rsidRPr="00FE6309">
        <w:t xml:space="preserve"> </w:t>
      </w:r>
      <w:proofErr w:type="spellStart"/>
      <w:r w:rsidRPr="00FE6309">
        <w:t>zdravlja</w:t>
      </w:r>
      <w:proofErr w:type="spellEnd"/>
      <w:r w:rsidRPr="00FE6309">
        <w:t xml:space="preserve"> </w:t>
      </w:r>
      <w:proofErr w:type="spellStart"/>
      <w:r w:rsidRPr="00FE6309">
        <w:t>stanovništva</w:t>
      </w:r>
      <w:proofErr w:type="spellEnd"/>
      <w:r w:rsidRPr="00FE6309">
        <w:t xml:space="preserve">,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predlog</w:t>
      </w:r>
      <w:proofErr w:type="spellEnd"/>
      <w:r w:rsidRPr="00FE6309">
        <w:t xml:space="preserve"> </w:t>
      </w:r>
      <w:proofErr w:type="spellStart"/>
      <w:r w:rsidRPr="00FE6309">
        <w:t>zdravstvene</w:t>
      </w:r>
      <w:proofErr w:type="spellEnd"/>
      <w:r w:rsidRPr="00FE6309">
        <w:t xml:space="preserve"> </w:t>
      </w:r>
      <w:proofErr w:type="spellStart"/>
      <w:proofErr w:type="gramStart"/>
      <w:r w:rsidRPr="00FE6309">
        <w:t>ustanove</w:t>
      </w:r>
      <w:proofErr w:type="spellEnd"/>
      <w:r w:rsidRPr="00FE6309">
        <w:t>;</w:t>
      </w:r>
      <w:proofErr w:type="gramEnd"/>
    </w:p>
    <w:p w14:paraId="776A30A2" w14:textId="77777777" w:rsidR="00FE6309" w:rsidRPr="00FE6309" w:rsidRDefault="00FE6309" w:rsidP="00FE6309">
      <w:pPr>
        <w:jc w:val="center"/>
      </w:pPr>
      <w:r w:rsidRPr="00FE6309">
        <w:t xml:space="preserve">c) </w:t>
      </w:r>
      <w:proofErr w:type="spellStart"/>
      <w:r w:rsidRPr="00FE6309">
        <w:t>hitnog</w:t>
      </w:r>
      <w:proofErr w:type="spellEnd"/>
      <w:r w:rsidRPr="00FE6309">
        <w:t xml:space="preserve"> </w:t>
      </w:r>
      <w:proofErr w:type="spellStart"/>
      <w:r w:rsidRPr="00FE6309">
        <w:t>uvoza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 xml:space="preserve"> </w:t>
      </w:r>
      <w:proofErr w:type="spellStart"/>
      <w:r w:rsidRPr="00FE6309">
        <w:t>humanitarnog</w:t>
      </w:r>
      <w:proofErr w:type="spellEnd"/>
      <w:r w:rsidRPr="00FE6309">
        <w:t xml:space="preserve"> </w:t>
      </w:r>
      <w:proofErr w:type="spellStart"/>
      <w:proofErr w:type="gramStart"/>
      <w:r w:rsidRPr="00FE6309">
        <w:t>porijekla</w:t>
      </w:r>
      <w:proofErr w:type="spellEnd"/>
      <w:r w:rsidRPr="00FE6309">
        <w:t>;</w:t>
      </w:r>
      <w:proofErr w:type="gramEnd"/>
    </w:p>
    <w:p w14:paraId="3FD8AD17" w14:textId="77777777" w:rsidR="00FE6309" w:rsidRPr="00FE6309" w:rsidRDefault="00FE6309" w:rsidP="00FE6309">
      <w:pPr>
        <w:jc w:val="center"/>
      </w:pPr>
      <w:r w:rsidRPr="00FE6309">
        <w:t xml:space="preserve">d) </w:t>
      </w:r>
      <w:proofErr w:type="spellStart"/>
      <w:r w:rsidRPr="00FE6309">
        <w:t>uvoz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 xml:space="preserve"> </w:t>
      </w:r>
      <w:proofErr w:type="spellStart"/>
      <w:r w:rsidRPr="00FE6309">
        <w:t>potrebnih</w:t>
      </w:r>
      <w:proofErr w:type="spellEnd"/>
      <w:r w:rsidRPr="00FE6309">
        <w:t xml:space="preserve"> za </w:t>
      </w:r>
      <w:proofErr w:type="spellStart"/>
      <w:r w:rsidRPr="00FE6309">
        <w:t>naučnoistraživački</w:t>
      </w:r>
      <w:proofErr w:type="spellEnd"/>
      <w:r w:rsidRPr="00FE6309">
        <w:t xml:space="preserve"> rad.</w:t>
      </w:r>
    </w:p>
    <w:p w14:paraId="7675171B" w14:textId="77777777" w:rsidR="00FE6309" w:rsidRPr="00FE6309" w:rsidRDefault="00FE6309" w:rsidP="00FE6309">
      <w:pPr>
        <w:jc w:val="center"/>
      </w:pPr>
      <w:r w:rsidRPr="00FE6309">
        <w:t xml:space="preserve">(4) </w:t>
      </w:r>
      <w:proofErr w:type="spellStart"/>
      <w:r w:rsidRPr="00FE6309">
        <w:t>Odobrenje</w:t>
      </w:r>
      <w:proofErr w:type="spellEnd"/>
      <w:r w:rsidRPr="00FE6309">
        <w:t xml:space="preserve"> </w:t>
      </w:r>
      <w:proofErr w:type="spellStart"/>
      <w:r w:rsidRPr="00FE6309">
        <w:t>iz</w:t>
      </w:r>
      <w:proofErr w:type="spellEnd"/>
      <w:r w:rsidRPr="00FE6309">
        <w:t xml:space="preserve"> </w:t>
      </w:r>
      <w:proofErr w:type="spellStart"/>
      <w:r w:rsidRPr="00FE6309">
        <w:t>stava</w:t>
      </w:r>
      <w:proofErr w:type="spellEnd"/>
      <w:r w:rsidRPr="00FE6309">
        <w:t xml:space="preserve"> (3) </w:t>
      </w:r>
      <w:proofErr w:type="spellStart"/>
      <w:r w:rsidRPr="00FE6309">
        <w:t>ovog</w:t>
      </w:r>
      <w:proofErr w:type="spellEnd"/>
      <w:r w:rsidRPr="00FE6309">
        <w:t xml:space="preserve"> </w:t>
      </w:r>
      <w:proofErr w:type="spellStart"/>
      <w:r w:rsidRPr="00FE6309">
        <w:t>člana</w:t>
      </w:r>
      <w:proofErr w:type="spellEnd"/>
      <w:r w:rsidRPr="00FE6309">
        <w:t xml:space="preserve"> </w:t>
      </w:r>
      <w:proofErr w:type="spellStart"/>
      <w:r w:rsidRPr="00FE6309">
        <w:t>odnosi</w:t>
      </w:r>
      <w:proofErr w:type="spellEnd"/>
      <w:r w:rsidRPr="00FE6309">
        <w:t xml:space="preserve"> se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jednokratan</w:t>
      </w:r>
      <w:proofErr w:type="spellEnd"/>
      <w:r w:rsidRPr="00FE6309">
        <w:t xml:space="preserve"> </w:t>
      </w:r>
      <w:proofErr w:type="spellStart"/>
      <w:r w:rsidRPr="00FE6309">
        <w:t>uvoz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vrijedi</w:t>
      </w:r>
      <w:proofErr w:type="spellEnd"/>
      <w:r w:rsidRPr="00FE6309">
        <w:t xml:space="preserve"> za </w:t>
      </w:r>
      <w:proofErr w:type="spellStart"/>
      <w:r w:rsidRPr="00FE6309">
        <w:t>jednokratan</w:t>
      </w:r>
      <w:proofErr w:type="spellEnd"/>
      <w:r w:rsidRPr="00FE6309">
        <w:t xml:space="preserve"> </w:t>
      </w:r>
      <w:proofErr w:type="spellStart"/>
      <w:r w:rsidRPr="00FE6309">
        <w:t>uvoz</w:t>
      </w:r>
      <w:proofErr w:type="spellEnd"/>
      <w:r w:rsidRPr="00FE6309">
        <w:t xml:space="preserve"> </w:t>
      </w:r>
      <w:proofErr w:type="spellStart"/>
      <w:r w:rsidRPr="00FE6309">
        <w:t>nezavisno</w:t>
      </w:r>
      <w:proofErr w:type="spellEnd"/>
      <w:r w:rsidRPr="00FE6309">
        <w:t xml:space="preserve"> od toga da li je </w:t>
      </w:r>
      <w:proofErr w:type="spellStart"/>
      <w:r w:rsidRPr="00FE6309">
        <w:t>uvezena</w:t>
      </w:r>
      <w:proofErr w:type="spellEnd"/>
      <w:r w:rsidRPr="00FE6309">
        <w:t xml:space="preserve"> </w:t>
      </w:r>
      <w:proofErr w:type="spellStart"/>
      <w:r w:rsidRPr="00FE6309">
        <w:t>cjelokupna</w:t>
      </w:r>
      <w:proofErr w:type="spellEnd"/>
      <w:r w:rsidRPr="00FE6309">
        <w:t xml:space="preserve"> </w:t>
      </w:r>
      <w:proofErr w:type="spellStart"/>
      <w:r w:rsidRPr="00FE6309">
        <w:t>odobrena</w:t>
      </w:r>
      <w:proofErr w:type="spellEnd"/>
      <w:r w:rsidRPr="00FE6309">
        <w:t xml:space="preserve"> </w:t>
      </w:r>
      <w:proofErr w:type="spellStart"/>
      <w:r w:rsidRPr="00FE6309">
        <w:t>količina</w:t>
      </w:r>
      <w:proofErr w:type="spellEnd"/>
      <w:r w:rsidRPr="00FE6309">
        <w:t>.</w:t>
      </w:r>
    </w:p>
    <w:p w14:paraId="05045927" w14:textId="77777777" w:rsidR="00FE6309" w:rsidRPr="00FE6309" w:rsidRDefault="00FE6309" w:rsidP="00FE6309">
      <w:pPr>
        <w:jc w:val="center"/>
      </w:pPr>
      <w:r w:rsidRPr="00FE6309">
        <w:t xml:space="preserve">(5) </w:t>
      </w:r>
      <w:proofErr w:type="spellStart"/>
      <w:r w:rsidRPr="00FE6309">
        <w:t>Nadležna</w:t>
      </w:r>
      <w:proofErr w:type="spellEnd"/>
      <w:r w:rsidRPr="00FE6309">
        <w:t xml:space="preserve"> </w:t>
      </w:r>
      <w:proofErr w:type="spellStart"/>
      <w:r w:rsidRPr="00FE6309">
        <w:t>entitetska</w:t>
      </w:r>
      <w:proofErr w:type="spellEnd"/>
      <w:r w:rsidRPr="00FE6309">
        <w:t xml:space="preserve"> </w:t>
      </w:r>
      <w:proofErr w:type="spellStart"/>
      <w:r w:rsidRPr="00FE6309">
        <w:t>ministarstva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Odjel</w:t>
      </w:r>
      <w:proofErr w:type="spellEnd"/>
      <w:r w:rsidRPr="00FE6309">
        <w:t xml:space="preserve"> za </w:t>
      </w:r>
      <w:proofErr w:type="spellStart"/>
      <w:r w:rsidRPr="00FE6309">
        <w:t>zdravstvo</w:t>
      </w:r>
      <w:proofErr w:type="spellEnd"/>
      <w:r w:rsidRPr="00FE6309">
        <w:t xml:space="preserve"> Brčko </w:t>
      </w:r>
      <w:proofErr w:type="spellStart"/>
      <w:r w:rsidRPr="00FE6309">
        <w:t>Distrikta</w:t>
      </w:r>
      <w:proofErr w:type="spellEnd"/>
      <w:r w:rsidRPr="00FE6309">
        <w:t xml:space="preserve"> </w:t>
      </w:r>
      <w:proofErr w:type="spellStart"/>
      <w:r w:rsidRPr="00FE6309">
        <w:t>su</w:t>
      </w:r>
      <w:proofErr w:type="spellEnd"/>
      <w:r w:rsidRPr="00FE6309">
        <w:t xml:space="preserve">, u </w:t>
      </w:r>
      <w:proofErr w:type="spellStart"/>
      <w:r w:rsidRPr="00FE6309">
        <w:t>slučaju</w:t>
      </w:r>
      <w:proofErr w:type="spellEnd"/>
      <w:r w:rsidRPr="00FE6309">
        <w:t xml:space="preserve"> </w:t>
      </w:r>
      <w:proofErr w:type="spellStart"/>
      <w:r w:rsidRPr="00FE6309">
        <w:t>odobrenja</w:t>
      </w:r>
      <w:proofErr w:type="spellEnd"/>
      <w:r w:rsidRPr="00FE6309">
        <w:t xml:space="preserve"> </w:t>
      </w:r>
      <w:proofErr w:type="spellStart"/>
      <w:r w:rsidRPr="00FE6309">
        <w:t>uvoza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 xml:space="preserve"> koji </w:t>
      </w:r>
      <w:proofErr w:type="spellStart"/>
      <w:r w:rsidRPr="00FE6309">
        <w:t>nisu</w:t>
      </w:r>
      <w:proofErr w:type="spellEnd"/>
      <w:r w:rsidRPr="00FE6309">
        <w:t xml:space="preserve"> </w:t>
      </w:r>
      <w:proofErr w:type="spellStart"/>
      <w:r w:rsidRPr="00FE6309">
        <w:t>dobili</w:t>
      </w:r>
      <w:proofErr w:type="spellEnd"/>
      <w:r w:rsidRPr="00FE6309">
        <w:t xml:space="preserve"> </w:t>
      </w:r>
      <w:proofErr w:type="spellStart"/>
      <w:r w:rsidRPr="00FE6309">
        <w:t>dozvolu</w:t>
      </w:r>
      <w:proofErr w:type="spellEnd"/>
      <w:r w:rsidRPr="00FE6309">
        <w:t xml:space="preserve"> za </w:t>
      </w:r>
      <w:proofErr w:type="spellStart"/>
      <w:r w:rsidRPr="00FE6309">
        <w:t>stavljanje</w:t>
      </w:r>
      <w:proofErr w:type="spellEnd"/>
      <w:r w:rsidRPr="00FE6309">
        <w:t xml:space="preserve"> u </w:t>
      </w:r>
      <w:proofErr w:type="spellStart"/>
      <w:r w:rsidRPr="00FE6309">
        <w:t>promet</w:t>
      </w:r>
      <w:proofErr w:type="spellEnd"/>
      <w:r w:rsidRPr="00FE6309">
        <w:t xml:space="preserve">, </w:t>
      </w:r>
      <w:proofErr w:type="spellStart"/>
      <w:r w:rsidRPr="00FE6309">
        <w:t>dužna</w:t>
      </w:r>
      <w:proofErr w:type="spellEnd"/>
      <w:r w:rsidRPr="00FE6309">
        <w:t xml:space="preserve"> o tome </w:t>
      </w:r>
      <w:proofErr w:type="spellStart"/>
      <w:r w:rsidRPr="00FE6309">
        <w:t>izvijestiti</w:t>
      </w:r>
      <w:proofErr w:type="spellEnd"/>
      <w:r w:rsidRPr="00FE6309">
        <w:t xml:space="preserve"> </w:t>
      </w:r>
      <w:proofErr w:type="spellStart"/>
      <w:r w:rsidRPr="00FE6309">
        <w:t>Agenciju</w:t>
      </w:r>
      <w:proofErr w:type="spellEnd"/>
      <w:r w:rsidRPr="00FE6309">
        <w:t xml:space="preserve"> u </w:t>
      </w:r>
      <w:proofErr w:type="spellStart"/>
      <w:r w:rsidRPr="00FE6309">
        <w:t>roku</w:t>
      </w:r>
      <w:proofErr w:type="spellEnd"/>
      <w:r w:rsidRPr="00FE6309">
        <w:t xml:space="preserve"> od 24 </w:t>
      </w:r>
      <w:proofErr w:type="spellStart"/>
      <w:r w:rsidRPr="00FE6309">
        <w:t>sata</w:t>
      </w:r>
      <w:proofErr w:type="spellEnd"/>
      <w:r w:rsidRPr="00FE6309">
        <w:t xml:space="preserve"> od momenta </w:t>
      </w:r>
      <w:proofErr w:type="spellStart"/>
      <w:r w:rsidRPr="00FE6309">
        <w:t>odobravanja</w:t>
      </w:r>
      <w:proofErr w:type="spellEnd"/>
      <w:r w:rsidRPr="00FE6309">
        <w:t>.</w:t>
      </w:r>
    </w:p>
    <w:p w14:paraId="12DCE7D7" w14:textId="77777777" w:rsidR="00FE6309" w:rsidRPr="00FE6309" w:rsidRDefault="00FE6309" w:rsidP="00FE6309">
      <w:pPr>
        <w:jc w:val="center"/>
      </w:pPr>
      <w:r w:rsidRPr="00FE6309">
        <w:t xml:space="preserve">(6) U </w:t>
      </w:r>
      <w:proofErr w:type="spellStart"/>
      <w:r w:rsidRPr="00FE6309">
        <w:t>slučaju</w:t>
      </w:r>
      <w:proofErr w:type="spellEnd"/>
      <w:r w:rsidRPr="00FE6309">
        <w:t xml:space="preserve"> </w:t>
      </w:r>
      <w:proofErr w:type="spellStart"/>
      <w:r w:rsidRPr="00FE6309">
        <w:t>odobrenja</w:t>
      </w:r>
      <w:proofErr w:type="spellEnd"/>
      <w:r w:rsidRPr="00FE6309">
        <w:t xml:space="preserve"> </w:t>
      </w:r>
      <w:proofErr w:type="spellStart"/>
      <w:r w:rsidRPr="00FE6309">
        <w:t>datog</w:t>
      </w:r>
      <w:proofErr w:type="spellEnd"/>
      <w:r w:rsidRPr="00FE6309">
        <w:t xml:space="preserve"> u </w:t>
      </w:r>
      <w:proofErr w:type="spellStart"/>
      <w:r w:rsidRPr="00FE6309">
        <w:t>skladu</w:t>
      </w:r>
      <w:proofErr w:type="spellEnd"/>
      <w:r w:rsidRPr="00FE6309">
        <w:t xml:space="preserve"> </w:t>
      </w:r>
      <w:proofErr w:type="spellStart"/>
      <w:r w:rsidRPr="00FE6309">
        <w:t>sa</w:t>
      </w:r>
      <w:proofErr w:type="spellEnd"/>
      <w:r w:rsidRPr="00FE6309">
        <w:t xml:space="preserve"> </w:t>
      </w:r>
      <w:proofErr w:type="spellStart"/>
      <w:r w:rsidRPr="00FE6309">
        <w:t>odredbom</w:t>
      </w:r>
      <w:proofErr w:type="spellEnd"/>
      <w:r w:rsidRPr="00FE6309">
        <w:t xml:space="preserve"> </w:t>
      </w:r>
      <w:proofErr w:type="spellStart"/>
      <w:r w:rsidRPr="00FE6309">
        <w:t>stava</w:t>
      </w:r>
      <w:proofErr w:type="spellEnd"/>
      <w:r w:rsidRPr="00FE6309">
        <w:t xml:space="preserve"> (3) </w:t>
      </w:r>
      <w:proofErr w:type="spellStart"/>
      <w:r w:rsidRPr="00FE6309">
        <w:t>ovog</w:t>
      </w:r>
      <w:proofErr w:type="spellEnd"/>
      <w:r w:rsidRPr="00FE6309">
        <w:t xml:space="preserve"> </w:t>
      </w:r>
      <w:proofErr w:type="spellStart"/>
      <w:r w:rsidRPr="00FE6309">
        <w:t>člana</w:t>
      </w:r>
      <w:proofErr w:type="spellEnd"/>
      <w:r w:rsidRPr="00FE6309">
        <w:t xml:space="preserve">, </w:t>
      </w:r>
      <w:proofErr w:type="spellStart"/>
      <w:r w:rsidRPr="00FE6309">
        <w:t>uvoznik</w:t>
      </w:r>
      <w:proofErr w:type="spellEnd"/>
      <w:r w:rsidRPr="00FE6309">
        <w:t xml:space="preserve"> je </w:t>
      </w:r>
      <w:proofErr w:type="spellStart"/>
      <w:r w:rsidRPr="00FE6309">
        <w:t>obavezan</w:t>
      </w:r>
      <w:proofErr w:type="spellEnd"/>
      <w:r w:rsidRPr="00FE6309">
        <w:t xml:space="preserve"> da </w:t>
      </w:r>
      <w:proofErr w:type="spellStart"/>
      <w:r w:rsidRPr="00FE6309">
        <w:t>podnese</w:t>
      </w:r>
      <w:proofErr w:type="spellEnd"/>
      <w:r w:rsidRPr="00FE6309">
        <w:t xml:space="preserve"> </w:t>
      </w:r>
      <w:proofErr w:type="spellStart"/>
      <w:r w:rsidRPr="00FE6309">
        <w:t>izvještaj</w:t>
      </w:r>
      <w:proofErr w:type="spellEnd"/>
      <w:r w:rsidRPr="00FE6309">
        <w:t xml:space="preserve"> Agenciji o </w:t>
      </w:r>
      <w:proofErr w:type="spellStart"/>
      <w:r w:rsidRPr="00FE6309">
        <w:t>realizaciji</w:t>
      </w:r>
      <w:proofErr w:type="spellEnd"/>
      <w:r w:rsidRPr="00FE6309">
        <w:t xml:space="preserve"> </w:t>
      </w:r>
      <w:proofErr w:type="spellStart"/>
      <w:r w:rsidRPr="00FE6309">
        <w:t>uvoza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distribuciji</w:t>
      </w:r>
      <w:proofErr w:type="spellEnd"/>
      <w:r w:rsidRPr="00FE6309">
        <w:t xml:space="preserve"> </w:t>
      </w:r>
      <w:proofErr w:type="spellStart"/>
      <w:r w:rsidRPr="00FE6309">
        <w:t>tako</w:t>
      </w:r>
      <w:proofErr w:type="spellEnd"/>
      <w:r w:rsidRPr="00FE6309">
        <w:t xml:space="preserve"> </w:t>
      </w:r>
      <w:proofErr w:type="spellStart"/>
      <w:r w:rsidRPr="00FE6309">
        <w:t>uvezenog</w:t>
      </w:r>
      <w:proofErr w:type="spellEnd"/>
      <w:r w:rsidRPr="00FE6309">
        <w:t xml:space="preserve"> </w:t>
      </w:r>
      <w:proofErr w:type="spellStart"/>
      <w:r w:rsidRPr="00FE6309">
        <w:t>lijeka</w:t>
      </w:r>
      <w:proofErr w:type="spellEnd"/>
      <w:r w:rsidRPr="00FE6309">
        <w:t xml:space="preserve"> </w:t>
      </w:r>
      <w:proofErr w:type="spellStart"/>
      <w:r w:rsidRPr="00FE6309">
        <w:t>svaka</w:t>
      </w:r>
      <w:proofErr w:type="spellEnd"/>
      <w:r w:rsidRPr="00FE6309">
        <w:t xml:space="preserve"> tri </w:t>
      </w:r>
      <w:proofErr w:type="spellStart"/>
      <w:r w:rsidRPr="00FE6309">
        <w:t>mjeseca</w:t>
      </w:r>
      <w:proofErr w:type="spellEnd"/>
      <w:r w:rsidRPr="00FE6309">
        <w:t>.</w:t>
      </w:r>
    </w:p>
    <w:p w14:paraId="3FB6DF33" w14:textId="77777777" w:rsidR="00FE6309" w:rsidRPr="00FE6309" w:rsidRDefault="00FE6309" w:rsidP="00FE6309">
      <w:pPr>
        <w:jc w:val="center"/>
      </w:pPr>
      <w:r w:rsidRPr="00FE6309">
        <w:t xml:space="preserve">(7) </w:t>
      </w:r>
      <w:proofErr w:type="spellStart"/>
      <w:r w:rsidRPr="00FE6309">
        <w:t>Izuzetno</w:t>
      </w:r>
      <w:proofErr w:type="spellEnd"/>
      <w:r w:rsidRPr="00FE6309">
        <w:t xml:space="preserve"> od </w:t>
      </w:r>
      <w:proofErr w:type="spellStart"/>
      <w:r w:rsidRPr="00FE6309">
        <w:t>propisanog</w:t>
      </w:r>
      <w:proofErr w:type="spellEnd"/>
      <w:r w:rsidRPr="00FE6309">
        <w:t xml:space="preserve"> </w:t>
      </w:r>
      <w:proofErr w:type="spellStart"/>
      <w:r w:rsidRPr="00FE6309">
        <w:t>odredbom</w:t>
      </w:r>
      <w:proofErr w:type="spellEnd"/>
      <w:r w:rsidRPr="00FE6309">
        <w:t xml:space="preserve"> </w:t>
      </w:r>
      <w:proofErr w:type="spellStart"/>
      <w:r w:rsidRPr="00FE6309">
        <w:t>stava</w:t>
      </w:r>
      <w:proofErr w:type="spellEnd"/>
      <w:r w:rsidRPr="00FE6309">
        <w:t xml:space="preserve"> (3) </w:t>
      </w:r>
      <w:proofErr w:type="spellStart"/>
      <w:r w:rsidRPr="00FE6309">
        <w:t>ovog</w:t>
      </w:r>
      <w:proofErr w:type="spellEnd"/>
      <w:r w:rsidRPr="00FE6309">
        <w:t xml:space="preserve"> </w:t>
      </w:r>
      <w:proofErr w:type="spellStart"/>
      <w:r w:rsidRPr="00FE6309">
        <w:t>člana</w:t>
      </w:r>
      <w:proofErr w:type="spellEnd"/>
      <w:r w:rsidRPr="00FE6309">
        <w:t xml:space="preserve">, </w:t>
      </w:r>
      <w:proofErr w:type="spellStart"/>
      <w:r w:rsidRPr="00FE6309">
        <w:t>ako</w:t>
      </w:r>
      <w:proofErr w:type="spellEnd"/>
      <w:r w:rsidRPr="00FE6309">
        <w:t xml:space="preserve"> </w:t>
      </w:r>
      <w:proofErr w:type="spellStart"/>
      <w:r w:rsidRPr="00FE6309">
        <w:t>Savjet</w:t>
      </w:r>
      <w:proofErr w:type="spellEnd"/>
      <w:r w:rsidRPr="00FE6309">
        <w:t xml:space="preserve"> </w:t>
      </w:r>
      <w:proofErr w:type="spellStart"/>
      <w:r w:rsidRPr="00FE6309">
        <w:t>ministara</w:t>
      </w:r>
      <w:proofErr w:type="spellEnd"/>
      <w:r w:rsidRPr="00FE6309">
        <w:t xml:space="preserve"> BiH </w:t>
      </w:r>
      <w:proofErr w:type="spellStart"/>
      <w:r w:rsidRPr="00FE6309">
        <w:t>proglasi</w:t>
      </w:r>
      <w:proofErr w:type="spellEnd"/>
      <w:r w:rsidRPr="00FE6309">
        <w:t xml:space="preserve"> </w:t>
      </w:r>
      <w:proofErr w:type="spellStart"/>
      <w:r w:rsidRPr="00FE6309">
        <w:t>vanredno</w:t>
      </w:r>
      <w:proofErr w:type="spellEnd"/>
      <w:r w:rsidRPr="00FE6309">
        <w:t xml:space="preserve"> </w:t>
      </w:r>
      <w:proofErr w:type="spellStart"/>
      <w:r w:rsidRPr="00FE6309">
        <w:t>stanje</w:t>
      </w:r>
      <w:proofErr w:type="spellEnd"/>
      <w:r w:rsidRPr="00FE6309">
        <w:t xml:space="preserve">,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zajednički</w:t>
      </w:r>
      <w:proofErr w:type="spellEnd"/>
      <w:r w:rsidRPr="00FE6309">
        <w:t xml:space="preserve"> </w:t>
      </w:r>
      <w:proofErr w:type="spellStart"/>
      <w:r w:rsidRPr="00FE6309">
        <w:t>predlog</w:t>
      </w:r>
      <w:proofErr w:type="spellEnd"/>
      <w:r w:rsidRPr="00FE6309">
        <w:t xml:space="preserve"> </w:t>
      </w:r>
      <w:proofErr w:type="spellStart"/>
      <w:r w:rsidRPr="00FE6309">
        <w:t>entitetskih</w:t>
      </w:r>
      <w:proofErr w:type="spellEnd"/>
      <w:r w:rsidRPr="00FE6309">
        <w:t xml:space="preserve"> </w:t>
      </w:r>
      <w:proofErr w:type="spellStart"/>
      <w:r w:rsidRPr="00FE6309">
        <w:t>ministarstava</w:t>
      </w:r>
      <w:proofErr w:type="spellEnd"/>
      <w:r w:rsidRPr="00FE6309">
        <w:t xml:space="preserve"> </w:t>
      </w:r>
      <w:proofErr w:type="spellStart"/>
      <w:r w:rsidRPr="00FE6309">
        <w:t>zdravstva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Odjela</w:t>
      </w:r>
      <w:proofErr w:type="spellEnd"/>
      <w:r w:rsidRPr="00FE6309">
        <w:t xml:space="preserve"> za </w:t>
      </w:r>
      <w:proofErr w:type="spellStart"/>
      <w:r w:rsidRPr="00FE6309">
        <w:t>zdravstvo</w:t>
      </w:r>
      <w:proofErr w:type="spellEnd"/>
      <w:r w:rsidRPr="00FE6309">
        <w:t xml:space="preserve"> Brčko </w:t>
      </w:r>
      <w:proofErr w:type="spellStart"/>
      <w:r w:rsidRPr="00FE6309">
        <w:t>Distrikta</w:t>
      </w:r>
      <w:proofErr w:type="spellEnd"/>
      <w:r w:rsidRPr="00FE6309">
        <w:t xml:space="preserve">, </w:t>
      </w:r>
      <w:proofErr w:type="spellStart"/>
      <w:r w:rsidRPr="00FE6309">
        <w:t>Agencija</w:t>
      </w:r>
      <w:proofErr w:type="spellEnd"/>
      <w:r w:rsidRPr="00FE6309">
        <w:t xml:space="preserve"> </w:t>
      </w:r>
      <w:proofErr w:type="spellStart"/>
      <w:r w:rsidRPr="00FE6309">
        <w:t>može</w:t>
      </w:r>
      <w:proofErr w:type="spellEnd"/>
      <w:r w:rsidRPr="00FE6309">
        <w:t xml:space="preserve"> </w:t>
      </w:r>
      <w:proofErr w:type="spellStart"/>
      <w:r w:rsidRPr="00FE6309">
        <w:t>odobriti</w:t>
      </w:r>
      <w:proofErr w:type="spellEnd"/>
      <w:r w:rsidRPr="00FE6309">
        <w:t xml:space="preserve"> </w:t>
      </w:r>
      <w:proofErr w:type="spellStart"/>
      <w:r w:rsidRPr="00FE6309">
        <w:t>uvoz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 xml:space="preserve"> koji </w:t>
      </w:r>
      <w:proofErr w:type="spellStart"/>
      <w:r w:rsidRPr="00FE6309">
        <w:t>nisu</w:t>
      </w:r>
      <w:proofErr w:type="spellEnd"/>
      <w:r w:rsidRPr="00FE6309">
        <w:t xml:space="preserve"> </w:t>
      </w:r>
      <w:proofErr w:type="spellStart"/>
      <w:r w:rsidRPr="00FE6309">
        <w:t>dobili</w:t>
      </w:r>
      <w:proofErr w:type="spellEnd"/>
      <w:r w:rsidRPr="00FE6309">
        <w:t xml:space="preserve"> </w:t>
      </w:r>
      <w:proofErr w:type="spellStart"/>
      <w:r w:rsidRPr="00FE6309">
        <w:t>dozvolu</w:t>
      </w:r>
      <w:proofErr w:type="spellEnd"/>
      <w:r w:rsidRPr="00FE6309">
        <w:t xml:space="preserve"> za </w:t>
      </w:r>
      <w:proofErr w:type="spellStart"/>
      <w:r w:rsidRPr="00FE6309">
        <w:t>stavljanje</w:t>
      </w:r>
      <w:proofErr w:type="spellEnd"/>
      <w:r w:rsidRPr="00FE6309">
        <w:t xml:space="preserve"> u </w:t>
      </w:r>
      <w:proofErr w:type="spellStart"/>
      <w:r w:rsidRPr="00FE6309">
        <w:t>promet</w:t>
      </w:r>
      <w:proofErr w:type="spellEnd"/>
      <w:r w:rsidRPr="00FE6309">
        <w:t xml:space="preserve"> </w:t>
      </w:r>
      <w:proofErr w:type="spellStart"/>
      <w:r w:rsidRPr="00FE6309">
        <w:t>ako</w:t>
      </w:r>
      <w:proofErr w:type="spellEnd"/>
      <w:r w:rsidRPr="00FE6309">
        <w:t xml:space="preserve"> </w:t>
      </w:r>
      <w:proofErr w:type="spellStart"/>
      <w:r w:rsidRPr="00FE6309">
        <w:t>su</w:t>
      </w:r>
      <w:proofErr w:type="spellEnd"/>
      <w:r w:rsidRPr="00FE6309">
        <w:t xml:space="preserve"> </w:t>
      </w:r>
      <w:proofErr w:type="spellStart"/>
      <w:r w:rsidRPr="00FE6309">
        <w:t>takvi</w:t>
      </w:r>
      <w:proofErr w:type="spellEnd"/>
      <w:r w:rsidRPr="00FE6309">
        <w:t xml:space="preserve"> </w:t>
      </w:r>
      <w:proofErr w:type="spellStart"/>
      <w:r w:rsidRPr="00FE6309">
        <w:t>lijekovi</w:t>
      </w:r>
      <w:proofErr w:type="spellEnd"/>
      <w:r w:rsidRPr="00FE6309">
        <w:t xml:space="preserve"> </w:t>
      </w:r>
      <w:proofErr w:type="spellStart"/>
      <w:r w:rsidRPr="00FE6309">
        <w:t>neophodni</w:t>
      </w:r>
      <w:proofErr w:type="spellEnd"/>
      <w:r w:rsidRPr="00FE6309">
        <w:t xml:space="preserve"> za </w:t>
      </w:r>
      <w:proofErr w:type="spellStart"/>
      <w:r w:rsidRPr="00FE6309">
        <w:t>prevenciju</w:t>
      </w:r>
      <w:proofErr w:type="spellEnd"/>
      <w:r w:rsidRPr="00FE6309">
        <w:t xml:space="preserve">, </w:t>
      </w:r>
      <w:proofErr w:type="spellStart"/>
      <w:r w:rsidRPr="00FE6309">
        <w:t>odnosno</w:t>
      </w:r>
      <w:proofErr w:type="spellEnd"/>
      <w:r w:rsidRPr="00FE6309">
        <w:t xml:space="preserve"> </w:t>
      </w:r>
      <w:proofErr w:type="spellStart"/>
      <w:r w:rsidRPr="00FE6309">
        <w:t>otklanjanje</w:t>
      </w:r>
      <w:proofErr w:type="spellEnd"/>
      <w:r w:rsidRPr="00FE6309">
        <w:t xml:space="preserve"> </w:t>
      </w:r>
      <w:proofErr w:type="spellStart"/>
      <w:r w:rsidRPr="00FE6309">
        <w:t>posljedica</w:t>
      </w:r>
      <w:proofErr w:type="spellEnd"/>
      <w:r w:rsidRPr="00FE6309">
        <w:t xml:space="preserve"> </w:t>
      </w:r>
      <w:proofErr w:type="spellStart"/>
      <w:r w:rsidRPr="00FE6309">
        <w:t>takvog</w:t>
      </w:r>
      <w:proofErr w:type="spellEnd"/>
      <w:r w:rsidRPr="00FE6309">
        <w:t xml:space="preserve"> </w:t>
      </w:r>
      <w:proofErr w:type="spellStart"/>
      <w:r w:rsidRPr="00FE6309">
        <w:t>stanja</w:t>
      </w:r>
      <w:proofErr w:type="spellEnd"/>
      <w:r w:rsidRPr="00FE6309">
        <w:t>.</w:t>
      </w:r>
    </w:p>
    <w:p w14:paraId="659D74ED" w14:textId="77777777" w:rsidR="00FE6309" w:rsidRPr="00FE6309" w:rsidRDefault="00FE6309" w:rsidP="00FE6309">
      <w:pPr>
        <w:jc w:val="center"/>
      </w:pPr>
      <w:r w:rsidRPr="00FE6309">
        <w:lastRenderedPageBreak/>
        <w:t xml:space="preserve">(8) </w:t>
      </w:r>
      <w:proofErr w:type="spellStart"/>
      <w:r w:rsidRPr="00FE6309">
        <w:t>Uvoz</w:t>
      </w:r>
      <w:proofErr w:type="spellEnd"/>
      <w:r w:rsidRPr="00FE6309">
        <w:t xml:space="preserve"> </w:t>
      </w:r>
      <w:proofErr w:type="spellStart"/>
      <w:r w:rsidRPr="00FE6309">
        <w:t>lijeka</w:t>
      </w:r>
      <w:proofErr w:type="spellEnd"/>
      <w:r w:rsidRPr="00FE6309">
        <w:t xml:space="preserve"> u </w:t>
      </w:r>
      <w:proofErr w:type="spellStart"/>
      <w:r w:rsidRPr="00FE6309">
        <w:t>količinama</w:t>
      </w:r>
      <w:proofErr w:type="spellEnd"/>
      <w:r w:rsidRPr="00FE6309">
        <w:t xml:space="preserve"> </w:t>
      </w:r>
      <w:proofErr w:type="spellStart"/>
      <w:r w:rsidRPr="00FE6309">
        <w:t>neophodnim</w:t>
      </w:r>
      <w:proofErr w:type="spellEnd"/>
      <w:r w:rsidRPr="00FE6309">
        <w:t xml:space="preserve"> za </w:t>
      </w:r>
      <w:proofErr w:type="spellStart"/>
      <w:r w:rsidRPr="00FE6309">
        <w:t>ispitivanje</w:t>
      </w:r>
      <w:proofErr w:type="spellEnd"/>
      <w:r w:rsidRPr="00FE6309">
        <w:t xml:space="preserve"> u </w:t>
      </w:r>
      <w:proofErr w:type="spellStart"/>
      <w:r w:rsidRPr="00FE6309">
        <w:t>postupku</w:t>
      </w:r>
      <w:proofErr w:type="spellEnd"/>
      <w:r w:rsidRPr="00FE6309">
        <w:t xml:space="preserve"> za </w:t>
      </w:r>
      <w:proofErr w:type="spellStart"/>
      <w:r w:rsidRPr="00FE6309">
        <w:t>davanje</w:t>
      </w:r>
      <w:proofErr w:type="spellEnd"/>
      <w:r w:rsidRPr="00FE6309">
        <w:t xml:space="preserve"> </w:t>
      </w:r>
      <w:proofErr w:type="spellStart"/>
      <w:r w:rsidRPr="00FE6309">
        <w:t>dozvole</w:t>
      </w:r>
      <w:proofErr w:type="spellEnd"/>
      <w:r w:rsidRPr="00FE6309">
        <w:t xml:space="preserve"> za </w:t>
      </w:r>
      <w:proofErr w:type="spellStart"/>
      <w:r w:rsidRPr="00FE6309">
        <w:t>stavljanje</w:t>
      </w:r>
      <w:proofErr w:type="spellEnd"/>
      <w:r w:rsidRPr="00FE6309">
        <w:t xml:space="preserve"> </w:t>
      </w:r>
      <w:proofErr w:type="spellStart"/>
      <w:r w:rsidRPr="00FE6309">
        <w:t>lijeka</w:t>
      </w:r>
      <w:proofErr w:type="spellEnd"/>
      <w:r w:rsidRPr="00FE6309">
        <w:t xml:space="preserve"> u </w:t>
      </w:r>
      <w:proofErr w:type="spellStart"/>
      <w:r w:rsidRPr="00FE6309">
        <w:t>promet</w:t>
      </w:r>
      <w:proofErr w:type="spellEnd"/>
      <w:r w:rsidRPr="00FE6309">
        <w:t xml:space="preserve"> </w:t>
      </w:r>
      <w:proofErr w:type="spellStart"/>
      <w:r w:rsidRPr="00FE6309">
        <w:t>odobrava</w:t>
      </w:r>
      <w:proofErr w:type="spellEnd"/>
      <w:r w:rsidRPr="00FE6309">
        <w:t xml:space="preserve"> </w:t>
      </w:r>
      <w:proofErr w:type="spellStart"/>
      <w:r w:rsidRPr="00FE6309">
        <w:t>Agencija</w:t>
      </w:r>
      <w:proofErr w:type="spellEnd"/>
      <w:r w:rsidRPr="00FE6309">
        <w:t>.</w:t>
      </w:r>
    </w:p>
    <w:p w14:paraId="649B9A49" w14:textId="77777777" w:rsidR="00FE6309" w:rsidRPr="00FE6309" w:rsidRDefault="00FE6309" w:rsidP="00FE6309">
      <w:pPr>
        <w:jc w:val="center"/>
      </w:pPr>
      <w:r w:rsidRPr="00FE6309">
        <w:t xml:space="preserve">(9) </w:t>
      </w:r>
      <w:proofErr w:type="spellStart"/>
      <w:r w:rsidRPr="00FE6309">
        <w:t>Potrebnu</w:t>
      </w:r>
      <w:proofErr w:type="spellEnd"/>
      <w:r w:rsidRPr="00FE6309">
        <w:t xml:space="preserve"> </w:t>
      </w:r>
      <w:proofErr w:type="spellStart"/>
      <w:r w:rsidRPr="00FE6309">
        <w:t>dokumentaciju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postupak</w:t>
      </w:r>
      <w:proofErr w:type="spellEnd"/>
      <w:r w:rsidRPr="00FE6309">
        <w:t xml:space="preserve"> za </w:t>
      </w:r>
      <w:proofErr w:type="spellStart"/>
      <w:r w:rsidRPr="00FE6309">
        <w:t>podnošenje</w:t>
      </w:r>
      <w:proofErr w:type="spellEnd"/>
      <w:r w:rsidRPr="00FE6309">
        <w:t xml:space="preserve"> </w:t>
      </w:r>
      <w:proofErr w:type="spellStart"/>
      <w:r w:rsidRPr="00FE6309">
        <w:t>zahtjeva</w:t>
      </w:r>
      <w:proofErr w:type="spellEnd"/>
      <w:r w:rsidRPr="00FE6309">
        <w:t xml:space="preserve"> za </w:t>
      </w:r>
      <w:proofErr w:type="spellStart"/>
      <w:r w:rsidRPr="00FE6309">
        <w:t>pribavljanje</w:t>
      </w:r>
      <w:proofErr w:type="spellEnd"/>
      <w:r w:rsidRPr="00FE6309">
        <w:t xml:space="preserve"> </w:t>
      </w:r>
      <w:proofErr w:type="spellStart"/>
      <w:r w:rsidRPr="00FE6309">
        <w:t>dozvole</w:t>
      </w:r>
      <w:proofErr w:type="spellEnd"/>
      <w:r w:rsidRPr="00FE6309">
        <w:t xml:space="preserve"> za </w:t>
      </w:r>
      <w:proofErr w:type="spellStart"/>
      <w:r w:rsidRPr="00FE6309">
        <w:t>uvoz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 xml:space="preserve"> koji </w:t>
      </w:r>
      <w:proofErr w:type="spellStart"/>
      <w:r w:rsidRPr="00FE6309">
        <w:t>nemaju</w:t>
      </w:r>
      <w:proofErr w:type="spellEnd"/>
      <w:r w:rsidRPr="00FE6309">
        <w:t xml:space="preserve"> </w:t>
      </w:r>
      <w:proofErr w:type="spellStart"/>
      <w:r w:rsidRPr="00FE6309">
        <w:t>dozvolu</w:t>
      </w:r>
      <w:proofErr w:type="spellEnd"/>
      <w:r w:rsidRPr="00FE6309">
        <w:t xml:space="preserve"> za </w:t>
      </w:r>
      <w:proofErr w:type="spellStart"/>
      <w:r w:rsidRPr="00FE6309">
        <w:t>stavljanje</w:t>
      </w:r>
      <w:proofErr w:type="spellEnd"/>
      <w:r w:rsidRPr="00FE6309">
        <w:t xml:space="preserve"> u </w:t>
      </w:r>
      <w:proofErr w:type="spellStart"/>
      <w:r w:rsidRPr="00FE6309">
        <w:t>promet</w:t>
      </w:r>
      <w:proofErr w:type="spellEnd"/>
      <w:r w:rsidRPr="00FE6309">
        <w:t xml:space="preserve"> </w:t>
      </w:r>
      <w:proofErr w:type="spellStart"/>
      <w:r w:rsidRPr="00FE6309">
        <w:t>iz</w:t>
      </w:r>
      <w:proofErr w:type="spellEnd"/>
      <w:r w:rsidRPr="00FE6309">
        <w:t xml:space="preserve"> </w:t>
      </w:r>
      <w:proofErr w:type="spellStart"/>
      <w:r w:rsidRPr="00FE6309">
        <w:t>nadležnosti</w:t>
      </w:r>
      <w:proofErr w:type="spellEnd"/>
      <w:r w:rsidRPr="00FE6309">
        <w:t xml:space="preserve"> </w:t>
      </w:r>
      <w:proofErr w:type="spellStart"/>
      <w:r w:rsidRPr="00FE6309">
        <w:t>Agencije</w:t>
      </w:r>
      <w:proofErr w:type="spellEnd"/>
      <w:r w:rsidRPr="00FE6309">
        <w:t xml:space="preserve">, </w:t>
      </w:r>
      <w:proofErr w:type="spellStart"/>
      <w:r w:rsidRPr="00FE6309">
        <w:t>kao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postupak</w:t>
      </w:r>
      <w:proofErr w:type="spellEnd"/>
      <w:r w:rsidRPr="00FE6309">
        <w:t xml:space="preserve"> za </w:t>
      </w:r>
      <w:proofErr w:type="spellStart"/>
      <w:r w:rsidRPr="00FE6309">
        <w:t>pribavljanje</w:t>
      </w:r>
      <w:proofErr w:type="spellEnd"/>
      <w:r w:rsidRPr="00FE6309">
        <w:t xml:space="preserve"> </w:t>
      </w:r>
      <w:proofErr w:type="spellStart"/>
      <w:r w:rsidRPr="00FE6309">
        <w:t>dozvole</w:t>
      </w:r>
      <w:proofErr w:type="spellEnd"/>
      <w:r w:rsidRPr="00FE6309">
        <w:t xml:space="preserve"> za </w:t>
      </w:r>
      <w:proofErr w:type="spellStart"/>
      <w:r w:rsidRPr="00FE6309">
        <w:t>uvoz</w:t>
      </w:r>
      <w:proofErr w:type="spellEnd"/>
      <w:r w:rsidRPr="00FE6309">
        <w:t xml:space="preserve"> </w:t>
      </w:r>
      <w:proofErr w:type="spellStart"/>
      <w:r w:rsidRPr="00FE6309">
        <w:t>rizičnih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 xml:space="preserve"> </w:t>
      </w:r>
      <w:proofErr w:type="spellStart"/>
      <w:r w:rsidRPr="00FE6309">
        <w:t>sa</w:t>
      </w:r>
      <w:proofErr w:type="spellEnd"/>
      <w:r w:rsidRPr="00FE6309">
        <w:t xml:space="preserve"> </w:t>
      </w:r>
      <w:proofErr w:type="spellStart"/>
      <w:r w:rsidRPr="00FE6309">
        <w:t>listom</w:t>
      </w:r>
      <w:proofErr w:type="spellEnd"/>
      <w:r w:rsidRPr="00FE6309">
        <w:t xml:space="preserve"> </w:t>
      </w:r>
      <w:proofErr w:type="spellStart"/>
      <w:r w:rsidRPr="00FE6309">
        <w:t>rizičnih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 xml:space="preserve">,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usaglašen</w:t>
      </w:r>
      <w:proofErr w:type="spellEnd"/>
      <w:r w:rsidRPr="00FE6309">
        <w:t xml:space="preserve"> </w:t>
      </w:r>
      <w:proofErr w:type="spellStart"/>
      <w:r w:rsidRPr="00FE6309">
        <w:t>predlog</w:t>
      </w:r>
      <w:proofErr w:type="spellEnd"/>
      <w:r w:rsidRPr="00FE6309">
        <w:t xml:space="preserve"> </w:t>
      </w:r>
      <w:proofErr w:type="spellStart"/>
      <w:r w:rsidRPr="00FE6309">
        <w:t>nadležnih</w:t>
      </w:r>
      <w:proofErr w:type="spellEnd"/>
      <w:r w:rsidRPr="00FE6309">
        <w:t xml:space="preserve"> </w:t>
      </w:r>
      <w:proofErr w:type="spellStart"/>
      <w:r w:rsidRPr="00FE6309">
        <w:t>ministarstava</w:t>
      </w:r>
      <w:proofErr w:type="spellEnd"/>
      <w:r w:rsidRPr="00FE6309">
        <w:t xml:space="preserve"> </w:t>
      </w:r>
      <w:proofErr w:type="spellStart"/>
      <w:r w:rsidRPr="00FE6309">
        <w:t>entiteta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Odjela</w:t>
      </w:r>
      <w:proofErr w:type="spellEnd"/>
      <w:r w:rsidRPr="00FE6309">
        <w:t xml:space="preserve"> za </w:t>
      </w:r>
      <w:proofErr w:type="spellStart"/>
      <w:r w:rsidRPr="00FE6309">
        <w:t>zdravstvo</w:t>
      </w:r>
      <w:proofErr w:type="spellEnd"/>
      <w:r w:rsidRPr="00FE6309">
        <w:t xml:space="preserve"> Brčko </w:t>
      </w:r>
      <w:proofErr w:type="spellStart"/>
      <w:r w:rsidRPr="00FE6309">
        <w:t>Distrikta</w:t>
      </w:r>
      <w:proofErr w:type="spellEnd"/>
      <w:r w:rsidRPr="00FE6309">
        <w:t xml:space="preserve">, </w:t>
      </w:r>
      <w:proofErr w:type="spellStart"/>
      <w:r w:rsidRPr="00FE6309">
        <w:t>utvrđuje</w:t>
      </w:r>
      <w:proofErr w:type="spellEnd"/>
      <w:r w:rsidRPr="00FE6309">
        <w:t xml:space="preserve"> </w:t>
      </w:r>
      <w:proofErr w:type="spellStart"/>
      <w:r w:rsidRPr="00FE6309">
        <w:t>ministar</w:t>
      </w:r>
      <w:proofErr w:type="spellEnd"/>
      <w:r w:rsidRPr="00FE6309">
        <w:t xml:space="preserve"> </w:t>
      </w:r>
      <w:proofErr w:type="spellStart"/>
      <w:r w:rsidRPr="00FE6309">
        <w:t>civilnih</w:t>
      </w:r>
      <w:proofErr w:type="spellEnd"/>
      <w:r w:rsidRPr="00FE6309">
        <w:t xml:space="preserve"> </w:t>
      </w:r>
      <w:proofErr w:type="spellStart"/>
      <w:r w:rsidRPr="00FE6309">
        <w:t>poslova</w:t>
      </w:r>
      <w:proofErr w:type="spellEnd"/>
      <w:r w:rsidRPr="00FE6309">
        <w:t xml:space="preserve"> BiH,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predlog</w:t>
      </w:r>
      <w:proofErr w:type="spellEnd"/>
      <w:r w:rsidRPr="00FE6309">
        <w:t xml:space="preserve"> </w:t>
      </w:r>
      <w:proofErr w:type="spellStart"/>
      <w:r w:rsidRPr="00FE6309">
        <w:t>Stručnog</w:t>
      </w:r>
      <w:proofErr w:type="spellEnd"/>
      <w:r w:rsidRPr="00FE6309">
        <w:t xml:space="preserve"> </w:t>
      </w:r>
      <w:proofErr w:type="spellStart"/>
      <w:r w:rsidRPr="00FE6309">
        <w:t>savjeta</w:t>
      </w:r>
      <w:proofErr w:type="spellEnd"/>
      <w:r w:rsidRPr="00FE6309">
        <w:t xml:space="preserve"> </w:t>
      </w:r>
      <w:proofErr w:type="spellStart"/>
      <w:r w:rsidRPr="00FE6309">
        <w:t>Agencije</w:t>
      </w:r>
      <w:proofErr w:type="spellEnd"/>
      <w:r w:rsidRPr="00FE6309">
        <w:t>.</w:t>
      </w:r>
    </w:p>
    <w:p w14:paraId="407ADBD4" w14:textId="77777777" w:rsidR="00FE6309" w:rsidRPr="00FE6309" w:rsidRDefault="00FE6309" w:rsidP="00FE6309">
      <w:pPr>
        <w:jc w:val="center"/>
        <w:rPr>
          <w:b/>
          <w:bCs/>
        </w:rPr>
      </w:pPr>
      <w:bookmarkStart w:id="140" w:name="clan_67"/>
      <w:bookmarkEnd w:id="140"/>
      <w:proofErr w:type="spellStart"/>
      <w:r w:rsidRPr="00FE6309">
        <w:rPr>
          <w:b/>
          <w:bCs/>
        </w:rPr>
        <w:t>Član</w:t>
      </w:r>
      <w:proofErr w:type="spellEnd"/>
      <w:r w:rsidRPr="00FE6309">
        <w:rPr>
          <w:b/>
          <w:bCs/>
        </w:rPr>
        <w:t xml:space="preserve"> 67</w:t>
      </w:r>
    </w:p>
    <w:p w14:paraId="445030C7" w14:textId="77777777" w:rsidR="00FE6309" w:rsidRPr="00FE6309" w:rsidRDefault="00FE6309" w:rsidP="00FE6309">
      <w:pPr>
        <w:jc w:val="center"/>
        <w:rPr>
          <w:b/>
          <w:bCs/>
        </w:rPr>
      </w:pPr>
      <w:bookmarkStart w:id="141" w:name="str_75"/>
      <w:bookmarkEnd w:id="141"/>
      <w:r w:rsidRPr="00FE6309">
        <w:rPr>
          <w:b/>
          <w:bCs/>
        </w:rPr>
        <w:t>(</w:t>
      </w:r>
      <w:proofErr w:type="spellStart"/>
      <w:r w:rsidRPr="00FE6309">
        <w:rPr>
          <w:b/>
          <w:bCs/>
        </w:rPr>
        <w:t>Trajanje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dozvole</w:t>
      </w:r>
      <w:proofErr w:type="spellEnd"/>
      <w:r w:rsidRPr="00FE6309">
        <w:rPr>
          <w:b/>
          <w:bCs/>
        </w:rPr>
        <w:t>)</w:t>
      </w:r>
    </w:p>
    <w:p w14:paraId="536C1730" w14:textId="77777777" w:rsidR="00FE6309" w:rsidRPr="00FE6309" w:rsidRDefault="00FE6309" w:rsidP="00FE6309">
      <w:pPr>
        <w:jc w:val="center"/>
      </w:pPr>
      <w:proofErr w:type="spellStart"/>
      <w:r w:rsidRPr="00FE6309">
        <w:t>Dozvola</w:t>
      </w:r>
      <w:proofErr w:type="spellEnd"/>
      <w:r w:rsidRPr="00FE6309">
        <w:t xml:space="preserve"> za </w:t>
      </w:r>
      <w:proofErr w:type="spellStart"/>
      <w:r w:rsidRPr="00FE6309">
        <w:t>promet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veliko</w:t>
      </w:r>
      <w:proofErr w:type="spellEnd"/>
      <w:r w:rsidRPr="00FE6309">
        <w:t xml:space="preserve"> </w:t>
      </w:r>
      <w:proofErr w:type="spellStart"/>
      <w:r w:rsidRPr="00FE6309">
        <w:t>prestaje</w:t>
      </w:r>
      <w:proofErr w:type="spellEnd"/>
      <w:r w:rsidRPr="00FE6309">
        <w:t xml:space="preserve"> </w:t>
      </w:r>
      <w:proofErr w:type="spellStart"/>
      <w:r w:rsidRPr="00FE6309">
        <w:t>važiti</w:t>
      </w:r>
      <w:proofErr w:type="spellEnd"/>
      <w:r w:rsidRPr="00FE6309">
        <w:t xml:space="preserve"> </w:t>
      </w:r>
      <w:proofErr w:type="spellStart"/>
      <w:r w:rsidRPr="00FE6309">
        <w:t>ako</w:t>
      </w:r>
      <w:proofErr w:type="spellEnd"/>
      <w:r w:rsidRPr="00FE6309">
        <w:t xml:space="preserve"> </w:t>
      </w:r>
      <w:proofErr w:type="spellStart"/>
      <w:r w:rsidRPr="00FE6309">
        <w:t>nosilac</w:t>
      </w:r>
      <w:proofErr w:type="spellEnd"/>
      <w:r w:rsidRPr="00FE6309">
        <w:t xml:space="preserve"> </w:t>
      </w:r>
      <w:proofErr w:type="spellStart"/>
      <w:r w:rsidRPr="00FE6309">
        <w:t>dozvole</w:t>
      </w:r>
      <w:proofErr w:type="spellEnd"/>
      <w:r w:rsidRPr="00FE6309">
        <w:t xml:space="preserve"> </w:t>
      </w:r>
      <w:proofErr w:type="spellStart"/>
      <w:r w:rsidRPr="00FE6309">
        <w:t>promijeni</w:t>
      </w:r>
      <w:proofErr w:type="spellEnd"/>
      <w:r w:rsidRPr="00FE6309">
        <w:t xml:space="preserve"> </w:t>
      </w:r>
      <w:proofErr w:type="spellStart"/>
      <w:r w:rsidRPr="00FE6309">
        <w:t>uslove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osnovu</w:t>
      </w:r>
      <w:proofErr w:type="spellEnd"/>
      <w:r w:rsidRPr="00FE6309">
        <w:t xml:space="preserve"> </w:t>
      </w:r>
      <w:proofErr w:type="spellStart"/>
      <w:r w:rsidRPr="00FE6309">
        <w:t>kojih</w:t>
      </w:r>
      <w:proofErr w:type="spellEnd"/>
      <w:r w:rsidRPr="00FE6309">
        <w:t xml:space="preserve"> je </w:t>
      </w:r>
      <w:proofErr w:type="spellStart"/>
      <w:r w:rsidRPr="00FE6309">
        <w:t>izdata</w:t>
      </w:r>
      <w:proofErr w:type="spellEnd"/>
      <w:r w:rsidRPr="00FE6309">
        <w:t xml:space="preserve"> </w:t>
      </w:r>
      <w:proofErr w:type="spellStart"/>
      <w:r w:rsidRPr="00FE6309">
        <w:t>dozvola</w:t>
      </w:r>
      <w:proofErr w:type="spellEnd"/>
      <w:r w:rsidRPr="00FE6309">
        <w:t xml:space="preserve">, </w:t>
      </w:r>
      <w:proofErr w:type="spellStart"/>
      <w:r w:rsidRPr="00FE6309">
        <w:t>ili</w:t>
      </w:r>
      <w:proofErr w:type="spellEnd"/>
      <w:r w:rsidRPr="00FE6309">
        <w:t xml:space="preserve"> </w:t>
      </w:r>
      <w:proofErr w:type="spellStart"/>
      <w:r w:rsidRPr="00FE6309">
        <w:t>ako</w:t>
      </w:r>
      <w:proofErr w:type="spellEnd"/>
      <w:r w:rsidRPr="00FE6309">
        <w:t xml:space="preserve"> </w:t>
      </w:r>
      <w:proofErr w:type="spellStart"/>
      <w:r w:rsidRPr="00FE6309">
        <w:t>više</w:t>
      </w:r>
      <w:proofErr w:type="spellEnd"/>
      <w:r w:rsidRPr="00FE6309">
        <w:t xml:space="preserve"> ne </w:t>
      </w:r>
      <w:proofErr w:type="spellStart"/>
      <w:r w:rsidRPr="00FE6309">
        <w:t>ispunjava</w:t>
      </w:r>
      <w:proofErr w:type="spellEnd"/>
      <w:r w:rsidRPr="00FE6309">
        <w:t xml:space="preserve"> </w:t>
      </w:r>
      <w:proofErr w:type="spellStart"/>
      <w:r w:rsidRPr="00FE6309">
        <w:t>uslove</w:t>
      </w:r>
      <w:proofErr w:type="spellEnd"/>
      <w:r w:rsidRPr="00FE6309">
        <w:t xml:space="preserve"> </w:t>
      </w:r>
      <w:proofErr w:type="spellStart"/>
      <w:r w:rsidRPr="00FE6309">
        <w:t>utvrđene</w:t>
      </w:r>
      <w:proofErr w:type="spellEnd"/>
      <w:r w:rsidRPr="00FE6309">
        <w:t xml:space="preserve"> </w:t>
      </w:r>
      <w:proofErr w:type="spellStart"/>
      <w:r w:rsidRPr="00FE6309">
        <w:t>ovim</w:t>
      </w:r>
      <w:proofErr w:type="spellEnd"/>
      <w:r w:rsidRPr="00FE6309">
        <w:t xml:space="preserve"> </w:t>
      </w:r>
      <w:proofErr w:type="spellStart"/>
      <w:r w:rsidRPr="00FE6309">
        <w:t>Zakonom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propisima</w:t>
      </w:r>
      <w:proofErr w:type="spellEnd"/>
      <w:r w:rsidRPr="00FE6309">
        <w:t xml:space="preserve"> </w:t>
      </w:r>
      <w:proofErr w:type="spellStart"/>
      <w:r w:rsidRPr="00FE6309">
        <w:t>donesenim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osnovu</w:t>
      </w:r>
      <w:proofErr w:type="spellEnd"/>
      <w:r w:rsidRPr="00FE6309">
        <w:t xml:space="preserve"> </w:t>
      </w:r>
      <w:proofErr w:type="spellStart"/>
      <w:r w:rsidRPr="00FE6309">
        <w:t>njega</w:t>
      </w:r>
      <w:proofErr w:type="spellEnd"/>
      <w:r w:rsidRPr="00FE6309">
        <w:t>.</w:t>
      </w:r>
    </w:p>
    <w:p w14:paraId="74C25E8E" w14:textId="77777777" w:rsidR="00FE6309" w:rsidRPr="00FE6309" w:rsidRDefault="00FE6309" w:rsidP="00FE6309">
      <w:pPr>
        <w:jc w:val="center"/>
        <w:rPr>
          <w:b/>
          <w:bCs/>
        </w:rPr>
      </w:pPr>
      <w:bookmarkStart w:id="142" w:name="clan_68"/>
      <w:bookmarkEnd w:id="142"/>
      <w:proofErr w:type="spellStart"/>
      <w:r w:rsidRPr="00FE6309">
        <w:rPr>
          <w:b/>
          <w:bCs/>
        </w:rPr>
        <w:t>Član</w:t>
      </w:r>
      <w:proofErr w:type="spellEnd"/>
      <w:r w:rsidRPr="00FE6309">
        <w:rPr>
          <w:b/>
          <w:bCs/>
        </w:rPr>
        <w:t xml:space="preserve"> 68</w:t>
      </w:r>
    </w:p>
    <w:p w14:paraId="5FB270C9" w14:textId="77777777" w:rsidR="00FE6309" w:rsidRPr="00FE6309" w:rsidRDefault="00FE6309" w:rsidP="00FE6309">
      <w:pPr>
        <w:jc w:val="center"/>
        <w:rPr>
          <w:b/>
          <w:bCs/>
        </w:rPr>
      </w:pPr>
      <w:bookmarkStart w:id="143" w:name="str_76"/>
      <w:bookmarkEnd w:id="143"/>
      <w:r w:rsidRPr="00FE6309">
        <w:rPr>
          <w:b/>
          <w:bCs/>
        </w:rPr>
        <w:t>(</w:t>
      </w:r>
      <w:proofErr w:type="spellStart"/>
      <w:r w:rsidRPr="00FE6309">
        <w:rPr>
          <w:b/>
          <w:bCs/>
        </w:rPr>
        <w:t>Zabrana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stavljanja</w:t>
      </w:r>
      <w:proofErr w:type="spellEnd"/>
      <w:r w:rsidRPr="00FE6309">
        <w:rPr>
          <w:b/>
          <w:bCs/>
        </w:rPr>
        <w:t xml:space="preserve"> u </w:t>
      </w:r>
      <w:proofErr w:type="spellStart"/>
      <w:r w:rsidRPr="00FE6309">
        <w:rPr>
          <w:b/>
          <w:bCs/>
        </w:rPr>
        <w:t>promet</w:t>
      </w:r>
      <w:proofErr w:type="spellEnd"/>
      <w:r w:rsidRPr="00FE6309">
        <w:rPr>
          <w:b/>
          <w:bCs/>
        </w:rPr>
        <w:t>)</w:t>
      </w:r>
    </w:p>
    <w:p w14:paraId="5B9DAAF5" w14:textId="77777777" w:rsidR="00FE6309" w:rsidRPr="00FE6309" w:rsidRDefault="00FE6309" w:rsidP="00FE6309">
      <w:pPr>
        <w:jc w:val="center"/>
      </w:pPr>
      <w:r w:rsidRPr="00FE6309">
        <w:t xml:space="preserve">(1) </w:t>
      </w:r>
      <w:proofErr w:type="spellStart"/>
      <w:r w:rsidRPr="00FE6309">
        <w:t>Zabranjeno</w:t>
      </w:r>
      <w:proofErr w:type="spellEnd"/>
      <w:r w:rsidRPr="00FE6309">
        <w:t xml:space="preserve"> je </w:t>
      </w:r>
      <w:proofErr w:type="spellStart"/>
      <w:r w:rsidRPr="00FE6309">
        <w:t>stavljati</w:t>
      </w:r>
      <w:proofErr w:type="spellEnd"/>
      <w:r w:rsidRPr="00FE6309">
        <w:t xml:space="preserve"> u </w:t>
      </w:r>
      <w:proofErr w:type="spellStart"/>
      <w:r w:rsidRPr="00FE6309">
        <w:t>promet</w:t>
      </w:r>
      <w:proofErr w:type="spellEnd"/>
      <w:r w:rsidRPr="00FE6309">
        <w:t xml:space="preserve"> </w:t>
      </w:r>
      <w:proofErr w:type="spellStart"/>
      <w:r w:rsidRPr="00FE6309">
        <w:t>proizvode</w:t>
      </w:r>
      <w:proofErr w:type="spellEnd"/>
      <w:r w:rsidRPr="00FE6309">
        <w:t xml:space="preserve"> </w:t>
      </w:r>
      <w:proofErr w:type="spellStart"/>
      <w:r w:rsidRPr="00FE6309">
        <w:t>pripisujući</w:t>
      </w:r>
      <w:proofErr w:type="spellEnd"/>
      <w:r w:rsidRPr="00FE6309">
        <w:t xml:space="preserve"> </w:t>
      </w:r>
      <w:proofErr w:type="spellStart"/>
      <w:r w:rsidRPr="00FE6309">
        <w:t>im</w:t>
      </w:r>
      <w:proofErr w:type="spellEnd"/>
      <w:r w:rsidRPr="00FE6309">
        <w:t xml:space="preserve"> </w:t>
      </w:r>
      <w:proofErr w:type="spellStart"/>
      <w:r w:rsidRPr="00FE6309">
        <w:t>ljekovita</w:t>
      </w:r>
      <w:proofErr w:type="spellEnd"/>
      <w:r w:rsidRPr="00FE6309">
        <w:t xml:space="preserve"> </w:t>
      </w:r>
      <w:proofErr w:type="spellStart"/>
      <w:r w:rsidRPr="00FE6309">
        <w:t>svojstva</w:t>
      </w:r>
      <w:proofErr w:type="spellEnd"/>
      <w:r w:rsidRPr="00FE6309">
        <w:t xml:space="preserve">, a koji po </w:t>
      </w:r>
      <w:proofErr w:type="spellStart"/>
      <w:r w:rsidRPr="00FE6309">
        <w:t>odredbama</w:t>
      </w:r>
      <w:proofErr w:type="spellEnd"/>
      <w:r w:rsidRPr="00FE6309">
        <w:t xml:space="preserve"> </w:t>
      </w:r>
      <w:proofErr w:type="spellStart"/>
      <w:r w:rsidRPr="00FE6309">
        <w:t>ovog</w:t>
      </w:r>
      <w:proofErr w:type="spellEnd"/>
      <w:r w:rsidRPr="00FE6309">
        <w:t xml:space="preserve"> </w:t>
      </w:r>
      <w:proofErr w:type="spellStart"/>
      <w:r w:rsidRPr="00FE6309">
        <w:t>Zakona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propisa</w:t>
      </w:r>
      <w:proofErr w:type="spellEnd"/>
      <w:r w:rsidRPr="00FE6309">
        <w:t xml:space="preserve"> </w:t>
      </w:r>
      <w:proofErr w:type="spellStart"/>
      <w:r w:rsidRPr="00FE6309">
        <w:t>donesenih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osnovu</w:t>
      </w:r>
      <w:proofErr w:type="spellEnd"/>
      <w:r w:rsidRPr="00FE6309">
        <w:t xml:space="preserve"> </w:t>
      </w:r>
      <w:proofErr w:type="spellStart"/>
      <w:r w:rsidRPr="00FE6309">
        <w:t>njega</w:t>
      </w:r>
      <w:proofErr w:type="spellEnd"/>
      <w:r w:rsidRPr="00FE6309">
        <w:t xml:space="preserve"> ne </w:t>
      </w:r>
      <w:proofErr w:type="spellStart"/>
      <w:r w:rsidRPr="00FE6309">
        <w:t>spadaju</w:t>
      </w:r>
      <w:proofErr w:type="spellEnd"/>
      <w:r w:rsidRPr="00FE6309">
        <w:t xml:space="preserve"> u </w:t>
      </w:r>
      <w:proofErr w:type="spellStart"/>
      <w:r w:rsidRPr="00FE6309">
        <w:t>lijekove</w:t>
      </w:r>
      <w:proofErr w:type="spellEnd"/>
      <w:r w:rsidRPr="00FE6309">
        <w:t>.</w:t>
      </w:r>
    </w:p>
    <w:p w14:paraId="4AB44DF9" w14:textId="77777777" w:rsidR="00FE6309" w:rsidRPr="00FE6309" w:rsidRDefault="00FE6309" w:rsidP="00FE6309">
      <w:pPr>
        <w:jc w:val="center"/>
      </w:pPr>
      <w:r w:rsidRPr="00FE6309">
        <w:t xml:space="preserve">(2) </w:t>
      </w:r>
      <w:proofErr w:type="spellStart"/>
      <w:r w:rsidRPr="00FE6309">
        <w:t>Zabranjeno</w:t>
      </w:r>
      <w:proofErr w:type="spellEnd"/>
      <w:r w:rsidRPr="00FE6309">
        <w:t xml:space="preserve"> je </w:t>
      </w:r>
      <w:proofErr w:type="spellStart"/>
      <w:r w:rsidRPr="00FE6309">
        <w:t>stavljanje</w:t>
      </w:r>
      <w:proofErr w:type="spellEnd"/>
      <w:r w:rsidRPr="00FE6309">
        <w:t xml:space="preserve"> u </w:t>
      </w:r>
      <w:proofErr w:type="spellStart"/>
      <w:r w:rsidRPr="00FE6309">
        <w:t>promet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 xml:space="preserve"> </w:t>
      </w:r>
      <w:proofErr w:type="spellStart"/>
      <w:r w:rsidRPr="00FE6309">
        <w:t>kojima</w:t>
      </w:r>
      <w:proofErr w:type="spellEnd"/>
      <w:r w:rsidRPr="00FE6309">
        <w:t xml:space="preserve"> je </w:t>
      </w:r>
      <w:proofErr w:type="spellStart"/>
      <w:r w:rsidRPr="00FE6309">
        <w:t>istekao</w:t>
      </w:r>
      <w:proofErr w:type="spellEnd"/>
      <w:r w:rsidRPr="00FE6309">
        <w:t xml:space="preserve"> </w:t>
      </w:r>
      <w:proofErr w:type="spellStart"/>
      <w:r w:rsidRPr="00FE6309">
        <w:t>rok</w:t>
      </w:r>
      <w:proofErr w:type="spellEnd"/>
      <w:r w:rsidRPr="00FE6309">
        <w:t xml:space="preserve"> </w:t>
      </w:r>
      <w:proofErr w:type="spellStart"/>
      <w:r w:rsidRPr="00FE6309">
        <w:t>trajanja</w:t>
      </w:r>
      <w:proofErr w:type="spellEnd"/>
      <w:r w:rsidRPr="00FE6309">
        <w:t xml:space="preserve"> </w:t>
      </w:r>
      <w:proofErr w:type="spellStart"/>
      <w:r w:rsidRPr="00FE6309">
        <w:t>ili</w:t>
      </w:r>
      <w:proofErr w:type="spellEnd"/>
      <w:r w:rsidRPr="00FE6309">
        <w:t xml:space="preserve"> </w:t>
      </w:r>
      <w:proofErr w:type="spellStart"/>
      <w:r w:rsidRPr="00FE6309">
        <w:t>im</w:t>
      </w:r>
      <w:proofErr w:type="spellEnd"/>
      <w:r w:rsidRPr="00FE6309">
        <w:t xml:space="preserve"> je </w:t>
      </w:r>
      <w:proofErr w:type="spellStart"/>
      <w:r w:rsidRPr="00FE6309">
        <w:t>dokazan</w:t>
      </w:r>
      <w:proofErr w:type="spellEnd"/>
      <w:r w:rsidRPr="00FE6309">
        <w:t xml:space="preserve"> </w:t>
      </w:r>
      <w:proofErr w:type="spellStart"/>
      <w:r w:rsidRPr="00FE6309">
        <w:t>neodgovarajući</w:t>
      </w:r>
      <w:proofErr w:type="spellEnd"/>
      <w:r w:rsidRPr="00FE6309">
        <w:t xml:space="preserve"> </w:t>
      </w:r>
      <w:proofErr w:type="spellStart"/>
      <w:r w:rsidRPr="00FE6309">
        <w:t>kvalitet</w:t>
      </w:r>
      <w:proofErr w:type="spellEnd"/>
      <w:r w:rsidRPr="00FE6309">
        <w:t xml:space="preserve">, </w:t>
      </w:r>
      <w:proofErr w:type="spellStart"/>
      <w:r w:rsidRPr="00FE6309">
        <w:t>bezbjednost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djelotvornost</w:t>
      </w:r>
      <w:proofErr w:type="spellEnd"/>
      <w:r w:rsidRPr="00FE6309">
        <w:t xml:space="preserve"> </w:t>
      </w:r>
      <w:proofErr w:type="spellStart"/>
      <w:r w:rsidRPr="00FE6309">
        <w:t>ili</w:t>
      </w:r>
      <w:proofErr w:type="spellEnd"/>
      <w:r w:rsidRPr="00FE6309">
        <w:t xml:space="preserve"> </w:t>
      </w:r>
      <w:proofErr w:type="spellStart"/>
      <w:r w:rsidRPr="00FE6309">
        <w:t>neusaglašenost</w:t>
      </w:r>
      <w:proofErr w:type="spellEnd"/>
      <w:r w:rsidRPr="00FE6309">
        <w:t xml:space="preserve"> </w:t>
      </w:r>
      <w:proofErr w:type="spellStart"/>
      <w:r w:rsidRPr="00FE6309">
        <w:t>sa</w:t>
      </w:r>
      <w:proofErr w:type="spellEnd"/>
      <w:r w:rsidRPr="00FE6309">
        <w:t xml:space="preserve"> </w:t>
      </w:r>
      <w:proofErr w:type="spellStart"/>
      <w:r w:rsidRPr="00FE6309">
        <w:t>dozvolom</w:t>
      </w:r>
      <w:proofErr w:type="spellEnd"/>
      <w:r w:rsidRPr="00FE6309">
        <w:t xml:space="preserve"> za </w:t>
      </w:r>
      <w:proofErr w:type="spellStart"/>
      <w:r w:rsidRPr="00FE6309">
        <w:t>stavljanje</w:t>
      </w:r>
      <w:proofErr w:type="spellEnd"/>
      <w:r w:rsidRPr="00FE6309">
        <w:t xml:space="preserve"> u </w:t>
      </w:r>
      <w:proofErr w:type="spellStart"/>
      <w:r w:rsidRPr="00FE6309">
        <w:t>promet</w:t>
      </w:r>
      <w:proofErr w:type="spellEnd"/>
      <w:r w:rsidRPr="00FE6309">
        <w:t xml:space="preserve"> </w:t>
      </w:r>
      <w:proofErr w:type="spellStart"/>
      <w:r w:rsidRPr="00FE6309">
        <w:t>ili</w:t>
      </w:r>
      <w:proofErr w:type="spellEnd"/>
      <w:r w:rsidRPr="00FE6309">
        <w:t xml:space="preserve"> </w:t>
      </w:r>
      <w:proofErr w:type="spellStart"/>
      <w:r w:rsidRPr="00FE6309">
        <w:t>dozvolom</w:t>
      </w:r>
      <w:proofErr w:type="spellEnd"/>
      <w:r w:rsidRPr="00FE6309">
        <w:t xml:space="preserve"> za </w:t>
      </w:r>
      <w:proofErr w:type="spellStart"/>
      <w:r w:rsidRPr="00FE6309">
        <w:t>interventni</w:t>
      </w:r>
      <w:proofErr w:type="spellEnd"/>
      <w:r w:rsidRPr="00FE6309">
        <w:t xml:space="preserve"> </w:t>
      </w:r>
      <w:proofErr w:type="spellStart"/>
      <w:r w:rsidRPr="00FE6309">
        <w:t>uvoz</w:t>
      </w:r>
      <w:proofErr w:type="spellEnd"/>
      <w:r w:rsidRPr="00FE6309">
        <w:t>.</w:t>
      </w:r>
    </w:p>
    <w:p w14:paraId="0220228D" w14:textId="77777777" w:rsidR="00FE6309" w:rsidRPr="00FE6309" w:rsidRDefault="00FE6309" w:rsidP="00FE6309">
      <w:pPr>
        <w:jc w:val="center"/>
      </w:pPr>
      <w:r w:rsidRPr="00FE6309">
        <w:t xml:space="preserve">(3) U </w:t>
      </w:r>
      <w:proofErr w:type="spellStart"/>
      <w:r w:rsidRPr="00FE6309">
        <w:t>slučaju</w:t>
      </w:r>
      <w:proofErr w:type="spellEnd"/>
      <w:r w:rsidRPr="00FE6309">
        <w:t xml:space="preserve"> </w:t>
      </w:r>
      <w:proofErr w:type="spellStart"/>
      <w:r w:rsidRPr="00FE6309">
        <w:t>utvrđivanja</w:t>
      </w:r>
      <w:proofErr w:type="spellEnd"/>
      <w:r w:rsidRPr="00FE6309">
        <w:t xml:space="preserve"> </w:t>
      </w:r>
      <w:proofErr w:type="spellStart"/>
      <w:r w:rsidRPr="00FE6309">
        <w:t>neodgovarajućeg</w:t>
      </w:r>
      <w:proofErr w:type="spellEnd"/>
      <w:r w:rsidRPr="00FE6309">
        <w:t xml:space="preserve"> </w:t>
      </w:r>
      <w:proofErr w:type="spellStart"/>
      <w:r w:rsidRPr="00FE6309">
        <w:t>kvaliteta</w:t>
      </w:r>
      <w:proofErr w:type="spellEnd"/>
      <w:r w:rsidRPr="00FE6309">
        <w:t xml:space="preserve">, </w:t>
      </w:r>
      <w:proofErr w:type="spellStart"/>
      <w:r w:rsidRPr="00FE6309">
        <w:t>bezbjednosti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djelotvornosti</w:t>
      </w:r>
      <w:proofErr w:type="spellEnd"/>
      <w:r w:rsidRPr="00FE6309">
        <w:t xml:space="preserve"> </w:t>
      </w:r>
      <w:proofErr w:type="spellStart"/>
      <w:r w:rsidRPr="00FE6309">
        <w:t>ili</w:t>
      </w:r>
      <w:proofErr w:type="spellEnd"/>
      <w:r w:rsidRPr="00FE6309">
        <w:t xml:space="preserve"> </w:t>
      </w:r>
      <w:proofErr w:type="spellStart"/>
      <w:r w:rsidRPr="00FE6309">
        <w:t>neusaglašenosti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 xml:space="preserve"> </w:t>
      </w:r>
      <w:proofErr w:type="spellStart"/>
      <w:r w:rsidRPr="00FE6309">
        <w:t>sa</w:t>
      </w:r>
      <w:proofErr w:type="spellEnd"/>
      <w:r w:rsidRPr="00FE6309">
        <w:t xml:space="preserve"> </w:t>
      </w:r>
      <w:proofErr w:type="spellStart"/>
      <w:r w:rsidRPr="00FE6309">
        <w:t>dozvolom</w:t>
      </w:r>
      <w:proofErr w:type="spellEnd"/>
      <w:r w:rsidRPr="00FE6309">
        <w:t xml:space="preserve"> za </w:t>
      </w:r>
      <w:proofErr w:type="spellStart"/>
      <w:r w:rsidRPr="00FE6309">
        <w:t>stavljanje</w:t>
      </w:r>
      <w:proofErr w:type="spellEnd"/>
      <w:r w:rsidRPr="00FE6309">
        <w:t xml:space="preserve"> u </w:t>
      </w:r>
      <w:proofErr w:type="spellStart"/>
      <w:r w:rsidRPr="00FE6309">
        <w:t>promet</w:t>
      </w:r>
      <w:proofErr w:type="spellEnd"/>
      <w:r w:rsidRPr="00FE6309">
        <w:t xml:space="preserve">, </w:t>
      </w:r>
      <w:proofErr w:type="spellStart"/>
      <w:r w:rsidRPr="00FE6309">
        <w:t>Agencija</w:t>
      </w:r>
      <w:proofErr w:type="spellEnd"/>
      <w:r w:rsidRPr="00FE6309">
        <w:t xml:space="preserve"> je </w:t>
      </w:r>
      <w:proofErr w:type="spellStart"/>
      <w:r w:rsidRPr="00FE6309">
        <w:t>dužna</w:t>
      </w:r>
      <w:proofErr w:type="spellEnd"/>
      <w:r w:rsidRPr="00FE6309">
        <w:t xml:space="preserve"> da </w:t>
      </w:r>
      <w:proofErr w:type="spellStart"/>
      <w:r w:rsidRPr="00FE6309">
        <w:t>hitno</w:t>
      </w:r>
      <w:proofErr w:type="spellEnd"/>
      <w:r w:rsidRPr="00FE6309">
        <w:t xml:space="preserve"> </w:t>
      </w:r>
      <w:proofErr w:type="spellStart"/>
      <w:r w:rsidRPr="00FE6309">
        <w:t>preko</w:t>
      </w:r>
      <w:proofErr w:type="spellEnd"/>
      <w:r w:rsidRPr="00FE6309">
        <w:t xml:space="preserve"> </w:t>
      </w:r>
      <w:proofErr w:type="spellStart"/>
      <w:r w:rsidRPr="00FE6309">
        <w:t>entitetskih</w:t>
      </w:r>
      <w:proofErr w:type="spellEnd"/>
      <w:r w:rsidRPr="00FE6309">
        <w:t xml:space="preserve"> </w:t>
      </w:r>
      <w:proofErr w:type="spellStart"/>
      <w:r w:rsidRPr="00FE6309">
        <w:t>ministarstava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Odjela</w:t>
      </w:r>
      <w:proofErr w:type="spellEnd"/>
      <w:r w:rsidRPr="00FE6309">
        <w:t xml:space="preserve"> za </w:t>
      </w:r>
      <w:proofErr w:type="spellStart"/>
      <w:r w:rsidRPr="00FE6309">
        <w:t>zdravstvo</w:t>
      </w:r>
      <w:proofErr w:type="spellEnd"/>
      <w:r w:rsidRPr="00FE6309">
        <w:t xml:space="preserve"> Brčko </w:t>
      </w:r>
      <w:proofErr w:type="spellStart"/>
      <w:r w:rsidRPr="00FE6309">
        <w:t>Distrikta</w:t>
      </w:r>
      <w:proofErr w:type="spellEnd"/>
      <w:r w:rsidRPr="00FE6309">
        <w:t xml:space="preserve"> </w:t>
      </w:r>
      <w:proofErr w:type="spellStart"/>
      <w:r w:rsidRPr="00FE6309">
        <w:t>obavijesti</w:t>
      </w:r>
      <w:proofErr w:type="spellEnd"/>
      <w:r w:rsidRPr="00FE6309">
        <w:t xml:space="preserve"> </w:t>
      </w:r>
      <w:proofErr w:type="spellStart"/>
      <w:r w:rsidRPr="00FE6309">
        <w:t>nadležne</w:t>
      </w:r>
      <w:proofErr w:type="spellEnd"/>
      <w:r w:rsidRPr="00FE6309">
        <w:t xml:space="preserve"> </w:t>
      </w:r>
      <w:proofErr w:type="spellStart"/>
      <w:r w:rsidRPr="00FE6309">
        <w:t>institucije</w:t>
      </w:r>
      <w:proofErr w:type="spellEnd"/>
      <w:r w:rsidRPr="00FE6309">
        <w:t xml:space="preserve"> o </w:t>
      </w:r>
      <w:proofErr w:type="spellStart"/>
      <w:r w:rsidRPr="00FE6309">
        <w:t>konkretnom</w:t>
      </w:r>
      <w:proofErr w:type="spellEnd"/>
      <w:r w:rsidRPr="00FE6309">
        <w:t xml:space="preserve"> </w:t>
      </w:r>
      <w:proofErr w:type="spellStart"/>
      <w:r w:rsidRPr="00FE6309">
        <w:t>lijeku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mjerama</w:t>
      </w:r>
      <w:proofErr w:type="spellEnd"/>
      <w:r w:rsidRPr="00FE6309">
        <w:t xml:space="preserve"> </w:t>
      </w:r>
      <w:proofErr w:type="spellStart"/>
      <w:r w:rsidRPr="00FE6309">
        <w:t>koje</w:t>
      </w:r>
      <w:proofErr w:type="spellEnd"/>
      <w:r w:rsidRPr="00FE6309">
        <w:t xml:space="preserve"> je </w:t>
      </w:r>
      <w:proofErr w:type="spellStart"/>
      <w:r w:rsidRPr="00FE6309">
        <w:t>neophodno</w:t>
      </w:r>
      <w:proofErr w:type="spellEnd"/>
      <w:r w:rsidRPr="00FE6309">
        <w:t xml:space="preserve"> </w:t>
      </w:r>
      <w:proofErr w:type="spellStart"/>
      <w:r w:rsidRPr="00FE6309">
        <w:t>preduzeti</w:t>
      </w:r>
      <w:proofErr w:type="spellEnd"/>
      <w:r w:rsidRPr="00FE6309">
        <w:t>.</w:t>
      </w:r>
    </w:p>
    <w:p w14:paraId="25DA2D94" w14:textId="77777777" w:rsidR="00FE6309" w:rsidRPr="00FE6309" w:rsidRDefault="00FE6309" w:rsidP="00FE6309">
      <w:pPr>
        <w:jc w:val="center"/>
        <w:rPr>
          <w:b/>
          <w:bCs/>
        </w:rPr>
      </w:pPr>
      <w:bookmarkStart w:id="144" w:name="clan_69"/>
      <w:bookmarkEnd w:id="144"/>
      <w:proofErr w:type="spellStart"/>
      <w:r w:rsidRPr="00FE6309">
        <w:rPr>
          <w:b/>
          <w:bCs/>
        </w:rPr>
        <w:t>Član</w:t>
      </w:r>
      <w:proofErr w:type="spellEnd"/>
      <w:r w:rsidRPr="00FE6309">
        <w:rPr>
          <w:b/>
          <w:bCs/>
        </w:rPr>
        <w:t xml:space="preserve"> 69</w:t>
      </w:r>
    </w:p>
    <w:p w14:paraId="3E133CA4" w14:textId="77777777" w:rsidR="00FE6309" w:rsidRPr="00FE6309" w:rsidRDefault="00FE6309" w:rsidP="00FE6309">
      <w:pPr>
        <w:jc w:val="center"/>
        <w:rPr>
          <w:b/>
          <w:bCs/>
        </w:rPr>
      </w:pPr>
      <w:bookmarkStart w:id="145" w:name="str_77"/>
      <w:bookmarkEnd w:id="145"/>
      <w:r w:rsidRPr="00FE6309">
        <w:rPr>
          <w:b/>
          <w:bCs/>
        </w:rPr>
        <w:t>(</w:t>
      </w:r>
      <w:proofErr w:type="spellStart"/>
      <w:r w:rsidRPr="00FE6309">
        <w:rPr>
          <w:b/>
          <w:bCs/>
        </w:rPr>
        <w:t>Rukovanje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lijekovima</w:t>
      </w:r>
      <w:proofErr w:type="spellEnd"/>
      <w:r w:rsidRPr="00FE6309">
        <w:rPr>
          <w:b/>
          <w:bCs/>
        </w:rPr>
        <w:t>)</w:t>
      </w:r>
    </w:p>
    <w:p w14:paraId="030A4110" w14:textId="77777777" w:rsidR="00FE6309" w:rsidRPr="00FE6309" w:rsidRDefault="00FE6309" w:rsidP="00FE6309">
      <w:pPr>
        <w:jc w:val="center"/>
      </w:pPr>
      <w:proofErr w:type="spellStart"/>
      <w:r w:rsidRPr="00FE6309">
        <w:t>Pravna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fizička</w:t>
      </w:r>
      <w:proofErr w:type="spellEnd"/>
      <w:r w:rsidRPr="00FE6309">
        <w:t xml:space="preserve"> </w:t>
      </w:r>
      <w:proofErr w:type="spellStart"/>
      <w:r w:rsidRPr="00FE6309">
        <w:t>lica</w:t>
      </w:r>
      <w:proofErr w:type="spellEnd"/>
      <w:r w:rsidRPr="00FE6309">
        <w:t xml:space="preserve">, </w:t>
      </w:r>
      <w:proofErr w:type="spellStart"/>
      <w:r w:rsidRPr="00FE6309">
        <w:t>stručne</w:t>
      </w:r>
      <w:proofErr w:type="spellEnd"/>
      <w:r w:rsidRPr="00FE6309">
        <w:t xml:space="preserve"> </w:t>
      </w:r>
      <w:proofErr w:type="spellStart"/>
      <w:r w:rsidRPr="00FE6309">
        <w:t>institucije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tijela</w:t>
      </w:r>
      <w:proofErr w:type="spellEnd"/>
      <w:r w:rsidRPr="00FE6309">
        <w:t xml:space="preserve"> </w:t>
      </w:r>
      <w:proofErr w:type="spellStart"/>
      <w:r w:rsidRPr="00FE6309">
        <w:t>koja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bilo</w:t>
      </w:r>
      <w:proofErr w:type="spellEnd"/>
      <w:r w:rsidRPr="00FE6309">
        <w:t xml:space="preserve"> koji </w:t>
      </w:r>
      <w:proofErr w:type="spellStart"/>
      <w:r w:rsidRPr="00FE6309">
        <w:t>način</w:t>
      </w:r>
      <w:proofErr w:type="spellEnd"/>
      <w:r w:rsidRPr="00FE6309">
        <w:t xml:space="preserve">, u </w:t>
      </w:r>
      <w:proofErr w:type="spellStart"/>
      <w:r w:rsidRPr="00FE6309">
        <w:t>okviru</w:t>
      </w:r>
      <w:proofErr w:type="spellEnd"/>
      <w:r w:rsidRPr="00FE6309">
        <w:t xml:space="preserve"> </w:t>
      </w:r>
      <w:proofErr w:type="spellStart"/>
      <w:r w:rsidRPr="00FE6309">
        <w:t>svoje</w:t>
      </w:r>
      <w:proofErr w:type="spellEnd"/>
      <w:r w:rsidRPr="00FE6309">
        <w:t xml:space="preserve"> </w:t>
      </w:r>
      <w:proofErr w:type="spellStart"/>
      <w:r w:rsidRPr="00FE6309">
        <w:t>djelatnosti</w:t>
      </w:r>
      <w:proofErr w:type="spellEnd"/>
      <w:r w:rsidRPr="00FE6309">
        <w:t xml:space="preserve">, </w:t>
      </w:r>
      <w:proofErr w:type="spellStart"/>
      <w:r w:rsidRPr="00FE6309">
        <w:t>dođu</w:t>
      </w:r>
      <w:proofErr w:type="spellEnd"/>
      <w:r w:rsidRPr="00FE6309">
        <w:t xml:space="preserve"> u </w:t>
      </w:r>
      <w:proofErr w:type="spellStart"/>
      <w:r w:rsidRPr="00FE6309">
        <w:t>posjed</w:t>
      </w:r>
      <w:proofErr w:type="spellEnd"/>
      <w:r w:rsidRPr="00FE6309">
        <w:t xml:space="preserve"> </w:t>
      </w:r>
      <w:proofErr w:type="spellStart"/>
      <w:r w:rsidRPr="00FE6309">
        <w:t>lijeka</w:t>
      </w:r>
      <w:proofErr w:type="spellEnd"/>
      <w:r w:rsidRPr="00FE6309">
        <w:t xml:space="preserve"> (</w:t>
      </w:r>
      <w:proofErr w:type="spellStart"/>
      <w:r w:rsidRPr="00FE6309">
        <w:t>prevoznici</w:t>
      </w:r>
      <w:proofErr w:type="spellEnd"/>
      <w:r w:rsidRPr="00FE6309">
        <w:t xml:space="preserve">, </w:t>
      </w:r>
      <w:proofErr w:type="spellStart"/>
      <w:r w:rsidRPr="00FE6309">
        <w:t>pošta</w:t>
      </w:r>
      <w:proofErr w:type="spellEnd"/>
      <w:r w:rsidRPr="00FE6309">
        <w:t xml:space="preserve">, carina) </w:t>
      </w:r>
      <w:proofErr w:type="spellStart"/>
      <w:r w:rsidRPr="00FE6309">
        <w:t>dužni</w:t>
      </w:r>
      <w:proofErr w:type="spellEnd"/>
      <w:r w:rsidRPr="00FE6309">
        <w:t xml:space="preserve"> </w:t>
      </w:r>
      <w:proofErr w:type="spellStart"/>
      <w:r w:rsidRPr="00FE6309">
        <w:t>su</w:t>
      </w:r>
      <w:proofErr w:type="spellEnd"/>
      <w:r w:rsidRPr="00FE6309">
        <w:t xml:space="preserve"> da </w:t>
      </w:r>
      <w:proofErr w:type="spellStart"/>
      <w:r w:rsidRPr="00FE6309">
        <w:t>rukuju</w:t>
      </w:r>
      <w:proofErr w:type="spellEnd"/>
      <w:r w:rsidRPr="00FE6309">
        <w:t xml:space="preserve"> </w:t>
      </w:r>
      <w:proofErr w:type="spellStart"/>
      <w:r w:rsidRPr="00FE6309">
        <w:t>lijekovima</w:t>
      </w:r>
      <w:proofErr w:type="spellEnd"/>
      <w:r w:rsidRPr="00FE6309">
        <w:t xml:space="preserve"> u </w:t>
      </w:r>
      <w:proofErr w:type="spellStart"/>
      <w:r w:rsidRPr="00FE6309">
        <w:t>skladu</w:t>
      </w:r>
      <w:proofErr w:type="spellEnd"/>
      <w:r w:rsidRPr="00FE6309">
        <w:t xml:space="preserve"> </w:t>
      </w:r>
      <w:proofErr w:type="spellStart"/>
      <w:r w:rsidRPr="00FE6309">
        <w:t>sa</w:t>
      </w:r>
      <w:proofErr w:type="spellEnd"/>
      <w:r w:rsidRPr="00FE6309">
        <w:t xml:space="preserve"> </w:t>
      </w:r>
      <w:proofErr w:type="spellStart"/>
      <w:r w:rsidRPr="00FE6309">
        <w:t>uputstvom</w:t>
      </w:r>
      <w:proofErr w:type="spellEnd"/>
      <w:r w:rsidRPr="00FE6309">
        <w:t xml:space="preserve"> </w:t>
      </w:r>
      <w:proofErr w:type="spellStart"/>
      <w:r w:rsidRPr="00FE6309">
        <w:t>naručioca</w:t>
      </w:r>
      <w:proofErr w:type="spellEnd"/>
      <w:r w:rsidRPr="00FE6309">
        <w:t xml:space="preserve"> </w:t>
      </w:r>
      <w:proofErr w:type="spellStart"/>
      <w:r w:rsidRPr="00FE6309">
        <w:t>usluge</w:t>
      </w:r>
      <w:proofErr w:type="spellEnd"/>
      <w:r w:rsidRPr="00FE6309">
        <w:t xml:space="preserve">, a s </w:t>
      </w:r>
      <w:proofErr w:type="spellStart"/>
      <w:r w:rsidRPr="00FE6309">
        <w:t>ciljem</w:t>
      </w:r>
      <w:proofErr w:type="spellEnd"/>
      <w:r w:rsidRPr="00FE6309">
        <w:t xml:space="preserve"> </w:t>
      </w:r>
      <w:proofErr w:type="spellStart"/>
      <w:r w:rsidRPr="00FE6309">
        <w:t>sprečavanja</w:t>
      </w:r>
      <w:proofErr w:type="spellEnd"/>
      <w:r w:rsidRPr="00FE6309">
        <w:t xml:space="preserve"> </w:t>
      </w:r>
      <w:proofErr w:type="spellStart"/>
      <w:r w:rsidRPr="00FE6309">
        <w:t>promjene</w:t>
      </w:r>
      <w:proofErr w:type="spellEnd"/>
      <w:r w:rsidRPr="00FE6309">
        <w:t xml:space="preserve"> </w:t>
      </w:r>
      <w:proofErr w:type="spellStart"/>
      <w:r w:rsidRPr="00FE6309">
        <w:t>kvaliteta</w:t>
      </w:r>
      <w:proofErr w:type="spellEnd"/>
      <w:r w:rsidRPr="00FE6309">
        <w:t xml:space="preserve"> </w:t>
      </w:r>
      <w:proofErr w:type="spellStart"/>
      <w:r w:rsidRPr="00FE6309">
        <w:t>lijeka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njegove</w:t>
      </w:r>
      <w:proofErr w:type="spellEnd"/>
      <w:r w:rsidRPr="00FE6309">
        <w:t xml:space="preserve"> </w:t>
      </w:r>
      <w:proofErr w:type="spellStart"/>
      <w:r w:rsidRPr="00FE6309">
        <w:t>zloupotrebe</w:t>
      </w:r>
      <w:proofErr w:type="spellEnd"/>
      <w:r w:rsidRPr="00FE6309">
        <w:t>.</w:t>
      </w:r>
    </w:p>
    <w:p w14:paraId="3B6EC25A" w14:textId="77777777" w:rsidR="00FE6309" w:rsidRPr="00FE6309" w:rsidRDefault="00FE6309" w:rsidP="00FE6309">
      <w:pPr>
        <w:jc w:val="center"/>
        <w:rPr>
          <w:b/>
          <w:bCs/>
        </w:rPr>
      </w:pPr>
      <w:bookmarkStart w:id="146" w:name="clan_70"/>
      <w:bookmarkEnd w:id="146"/>
      <w:proofErr w:type="spellStart"/>
      <w:r w:rsidRPr="00FE6309">
        <w:rPr>
          <w:b/>
          <w:bCs/>
        </w:rPr>
        <w:t>Član</w:t>
      </w:r>
      <w:proofErr w:type="spellEnd"/>
      <w:r w:rsidRPr="00FE6309">
        <w:rPr>
          <w:b/>
          <w:bCs/>
        </w:rPr>
        <w:t xml:space="preserve"> 70</w:t>
      </w:r>
    </w:p>
    <w:p w14:paraId="2322D1BD" w14:textId="77777777" w:rsidR="00FE6309" w:rsidRPr="00FE6309" w:rsidRDefault="00FE6309" w:rsidP="00FE6309">
      <w:pPr>
        <w:jc w:val="center"/>
        <w:rPr>
          <w:b/>
          <w:bCs/>
        </w:rPr>
      </w:pPr>
      <w:bookmarkStart w:id="147" w:name="str_78"/>
      <w:bookmarkEnd w:id="147"/>
      <w:r w:rsidRPr="00FE6309">
        <w:rPr>
          <w:b/>
          <w:bCs/>
        </w:rPr>
        <w:t>(</w:t>
      </w:r>
      <w:proofErr w:type="spellStart"/>
      <w:r w:rsidRPr="00FE6309">
        <w:rPr>
          <w:b/>
          <w:bCs/>
        </w:rPr>
        <w:t>Maloprodaja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lijekova</w:t>
      </w:r>
      <w:proofErr w:type="spellEnd"/>
      <w:r w:rsidRPr="00FE6309">
        <w:rPr>
          <w:b/>
          <w:bCs/>
        </w:rPr>
        <w:t>)</w:t>
      </w:r>
    </w:p>
    <w:p w14:paraId="09D4FE61" w14:textId="77777777" w:rsidR="00FE6309" w:rsidRPr="00FE6309" w:rsidRDefault="00FE6309" w:rsidP="00FE6309">
      <w:pPr>
        <w:jc w:val="center"/>
      </w:pPr>
      <w:r w:rsidRPr="00FE6309">
        <w:t xml:space="preserve">(1) </w:t>
      </w:r>
      <w:proofErr w:type="spellStart"/>
      <w:r w:rsidRPr="00FE6309">
        <w:t>Prodaja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malo</w:t>
      </w:r>
      <w:proofErr w:type="spellEnd"/>
      <w:r w:rsidRPr="00FE6309">
        <w:t xml:space="preserve"> van </w:t>
      </w:r>
      <w:proofErr w:type="spellStart"/>
      <w:r w:rsidRPr="00FE6309">
        <w:t>apoteka</w:t>
      </w:r>
      <w:proofErr w:type="spellEnd"/>
      <w:r w:rsidRPr="00FE6309">
        <w:t xml:space="preserve"> </w:t>
      </w:r>
      <w:proofErr w:type="spellStart"/>
      <w:r w:rsidRPr="00FE6309">
        <w:t>nije</w:t>
      </w:r>
      <w:proofErr w:type="spellEnd"/>
      <w:r w:rsidRPr="00FE6309">
        <w:t xml:space="preserve"> </w:t>
      </w:r>
      <w:proofErr w:type="spellStart"/>
      <w:r w:rsidRPr="00FE6309">
        <w:t>dozvoljena</w:t>
      </w:r>
      <w:proofErr w:type="spellEnd"/>
      <w:r w:rsidRPr="00FE6309">
        <w:t xml:space="preserve">. </w:t>
      </w:r>
      <w:proofErr w:type="spellStart"/>
      <w:r w:rsidRPr="00FE6309">
        <w:t>Pravnom</w:t>
      </w:r>
      <w:proofErr w:type="spellEnd"/>
      <w:r w:rsidRPr="00FE6309">
        <w:t xml:space="preserve"> </w:t>
      </w:r>
      <w:proofErr w:type="spellStart"/>
      <w:r w:rsidRPr="00FE6309">
        <w:t>licu</w:t>
      </w:r>
      <w:proofErr w:type="spellEnd"/>
      <w:r w:rsidRPr="00FE6309">
        <w:t xml:space="preserve"> </w:t>
      </w:r>
      <w:proofErr w:type="spellStart"/>
      <w:r w:rsidRPr="00FE6309">
        <w:t>koje</w:t>
      </w:r>
      <w:proofErr w:type="spellEnd"/>
      <w:r w:rsidRPr="00FE6309">
        <w:t xml:space="preserve"> </w:t>
      </w:r>
      <w:proofErr w:type="spellStart"/>
      <w:r w:rsidRPr="00FE6309">
        <w:t>obavlja</w:t>
      </w:r>
      <w:proofErr w:type="spellEnd"/>
      <w:r w:rsidRPr="00FE6309">
        <w:t xml:space="preserve"> </w:t>
      </w:r>
      <w:proofErr w:type="spellStart"/>
      <w:r w:rsidRPr="00FE6309">
        <w:t>djelatnost</w:t>
      </w:r>
      <w:proofErr w:type="spellEnd"/>
      <w:r w:rsidRPr="00FE6309">
        <w:t xml:space="preserve"> </w:t>
      </w:r>
      <w:proofErr w:type="spellStart"/>
      <w:r w:rsidRPr="00FE6309">
        <w:t>proizvodnje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prometa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veliko</w:t>
      </w:r>
      <w:proofErr w:type="spellEnd"/>
      <w:r w:rsidRPr="00FE6309">
        <w:t xml:space="preserve"> </w:t>
      </w:r>
      <w:proofErr w:type="spellStart"/>
      <w:r w:rsidRPr="00FE6309">
        <w:t>nije</w:t>
      </w:r>
      <w:proofErr w:type="spellEnd"/>
      <w:r w:rsidRPr="00FE6309">
        <w:t xml:space="preserve"> </w:t>
      </w:r>
      <w:proofErr w:type="spellStart"/>
      <w:r w:rsidRPr="00FE6309">
        <w:t>dozvoljeno</w:t>
      </w:r>
      <w:proofErr w:type="spellEnd"/>
      <w:r w:rsidRPr="00FE6309">
        <w:t xml:space="preserve"> da </w:t>
      </w:r>
      <w:proofErr w:type="spellStart"/>
      <w:r w:rsidRPr="00FE6309">
        <w:t>obavlja</w:t>
      </w:r>
      <w:proofErr w:type="spellEnd"/>
      <w:r w:rsidRPr="00FE6309">
        <w:t xml:space="preserve"> </w:t>
      </w:r>
      <w:proofErr w:type="spellStart"/>
      <w:r w:rsidRPr="00FE6309">
        <w:t>djelatnost</w:t>
      </w:r>
      <w:proofErr w:type="spellEnd"/>
      <w:r w:rsidRPr="00FE6309">
        <w:t xml:space="preserve"> </w:t>
      </w:r>
      <w:proofErr w:type="spellStart"/>
      <w:r w:rsidRPr="00FE6309">
        <w:t>prometa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malo</w:t>
      </w:r>
      <w:proofErr w:type="spellEnd"/>
      <w:r w:rsidRPr="00FE6309">
        <w:t>.</w:t>
      </w:r>
    </w:p>
    <w:p w14:paraId="4B2F83FD" w14:textId="77777777" w:rsidR="00FE6309" w:rsidRPr="00FE6309" w:rsidRDefault="00FE6309" w:rsidP="00FE6309">
      <w:pPr>
        <w:jc w:val="center"/>
      </w:pPr>
      <w:r w:rsidRPr="00FE6309">
        <w:t xml:space="preserve">(2) </w:t>
      </w:r>
      <w:proofErr w:type="spellStart"/>
      <w:r w:rsidRPr="00FE6309">
        <w:t>Pravno</w:t>
      </w:r>
      <w:proofErr w:type="spellEnd"/>
      <w:r w:rsidRPr="00FE6309">
        <w:t xml:space="preserve"> </w:t>
      </w:r>
      <w:proofErr w:type="spellStart"/>
      <w:r w:rsidRPr="00FE6309">
        <w:t>ili</w:t>
      </w:r>
      <w:proofErr w:type="spellEnd"/>
      <w:r w:rsidRPr="00FE6309">
        <w:t xml:space="preserve"> </w:t>
      </w:r>
      <w:proofErr w:type="spellStart"/>
      <w:r w:rsidRPr="00FE6309">
        <w:t>fizičko</w:t>
      </w:r>
      <w:proofErr w:type="spellEnd"/>
      <w:r w:rsidRPr="00FE6309">
        <w:t xml:space="preserve"> lice </w:t>
      </w:r>
      <w:proofErr w:type="spellStart"/>
      <w:r w:rsidRPr="00FE6309">
        <w:t>koje</w:t>
      </w:r>
      <w:proofErr w:type="spellEnd"/>
      <w:r w:rsidRPr="00FE6309">
        <w:t xml:space="preserve"> </w:t>
      </w:r>
      <w:proofErr w:type="spellStart"/>
      <w:r w:rsidRPr="00FE6309">
        <w:t>obavlja</w:t>
      </w:r>
      <w:proofErr w:type="spellEnd"/>
      <w:r w:rsidRPr="00FE6309">
        <w:t xml:space="preserve"> </w:t>
      </w:r>
      <w:proofErr w:type="spellStart"/>
      <w:r w:rsidRPr="00FE6309">
        <w:t>promet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malo</w:t>
      </w:r>
      <w:proofErr w:type="spellEnd"/>
      <w:r w:rsidRPr="00FE6309">
        <w:t xml:space="preserve"> </w:t>
      </w:r>
      <w:proofErr w:type="spellStart"/>
      <w:r w:rsidRPr="00FE6309">
        <w:t>može</w:t>
      </w:r>
      <w:proofErr w:type="spellEnd"/>
      <w:r w:rsidRPr="00FE6309">
        <w:t xml:space="preserve"> </w:t>
      </w:r>
      <w:proofErr w:type="spellStart"/>
      <w:r w:rsidRPr="00FE6309">
        <w:t>nabavljati</w:t>
      </w:r>
      <w:proofErr w:type="spellEnd"/>
      <w:r w:rsidRPr="00FE6309">
        <w:t xml:space="preserve"> </w:t>
      </w:r>
      <w:proofErr w:type="spellStart"/>
      <w:r w:rsidRPr="00FE6309">
        <w:t>lijekove</w:t>
      </w:r>
      <w:proofErr w:type="spellEnd"/>
      <w:r w:rsidRPr="00FE6309">
        <w:t xml:space="preserve"> </w:t>
      </w:r>
      <w:proofErr w:type="spellStart"/>
      <w:r w:rsidRPr="00FE6309">
        <w:t>samo</w:t>
      </w:r>
      <w:proofErr w:type="spellEnd"/>
      <w:r w:rsidRPr="00FE6309">
        <w:t xml:space="preserve"> od </w:t>
      </w:r>
      <w:proofErr w:type="spellStart"/>
      <w:r w:rsidRPr="00FE6309">
        <w:t>proizvođača</w:t>
      </w:r>
      <w:proofErr w:type="spellEnd"/>
      <w:r w:rsidRPr="00FE6309">
        <w:t xml:space="preserve"> </w:t>
      </w:r>
      <w:proofErr w:type="spellStart"/>
      <w:r w:rsidRPr="00FE6309">
        <w:t>odnosno</w:t>
      </w:r>
      <w:proofErr w:type="spellEnd"/>
      <w:r w:rsidRPr="00FE6309">
        <w:t xml:space="preserve"> </w:t>
      </w:r>
      <w:proofErr w:type="spellStart"/>
      <w:r w:rsidRPr="00FE6309">
        <w:t>veletrgovca</w:t>
      </w:r>
      <w:proofErr w:type="spellEnd"/>
      <w:r w:rsidRPr="00FE6309">
        <w:t xml:space="preserve"> </w:t>
      </w:r>
      <w:proofErr w:type="spellStart"/>
      <w:r w:rsidRPr="00FE6309">
        <w:t>lijekovima</w:t>
      </w:r>
      <w:proofErr w:type="spellEnd"/>
      <w:r w:rsidRPr="00FE6309">
        <w:t xml:space="preserve"> koji </w:t>
      </w:r>
      <w:proofErr w:type="spellStart"/>
      <w:r w:rsidRPr="00FE6309">
        <w:t>ima</w:t>
      </w:r>
      <w:proofErr w:type="spellEnd"/>
      <w:r w:rsidRPr="00FE6309">
        <w:t xml:space="preserve"> </w:t>
      </w:r>
      <w:proofErr w:type="spellStart"/>
      <w:r w:rsidRPr="00FE6309">
        <w:t>dozvolu</w:t>
      </w:r>
      <w:proofErr w:type="spellEnd"/>
      <w:r w:rsidRPr="00FE6309">
        <w:t xml:space="preserve"> za </w:t>
      </w:r>
      <w:proofErr w:type="spellStart"/>
      <w:r w:rsidRPr="00FE6309">
        <w:t>proizvodnju</w:t>
      </w:r>
      <w:proofErr w:type="spellEnd"/>
      <w:r w:rsidRPr="00FE6309">
        <w:t xml:space="preserve"> </w:t>
      </w:r>
      <w:proofErr w:type="spellStart"/>
      <w:r w:rsidRPr="00FE6309">
        <w:t>odnosno</w:t>
      </w:r>
      <w:proofErr w:type="spellEnd"/>
      <w:r w:rsidRPr="00FE6309">
        <w:t xml:space="preserve"> </w:t>
      </w:r>
      <w:proofErr w:type="spellStart"/>
      <w:r w:rsidRPr="00FE6309">
        <w:t>promet</w:t>
      </w:r>
      <w:proofErr w:type="spellEnd"/>
      <w:r w:rsidRPr="00FE6309">
        <w:t xml:space="preserve"> </w:t>
      </w:r>
      <w:proofErr w:type="spellStart"/>
      <w:r w:rsidRPr="00FE6309">
        <w:t>izdatu</w:t>
      </w:r>
      <w:proofErr w:type="spellEnd"/>
      <w:r w:rsidRPr="00FE6309">
        <w:t xml:space="preserve"> </w:t>
      </w:r>
      <w:r w:rsidRPr="00FE6309">
        <w:lastRenderedPageBreak/>
        <w:t xml:space="preserve">u </w:t>
      </w:r>
      <w:proofErr w:type="spellStart"/>
      <w:r w:rsidRPr="00FE6309">
        <w:t>skladu</w:t>
      </w:r>
      <w:proofErr w:type="spellEnd"/>
      <w:r w:rsidRPr="00FE6309">
        <w:t xml:space="preserve"> </w:t>
      </w:r>
      <w:proofErr w:type="spellStart"/>
      <w:r w:rsidRPr="00FE6309">
        <w:t>sa</w:t>
      </w:r>
      <w:proofErr w:type="spellEnd"/>
      <w:r w:rsidRPr="00FE6309">
        <w:t xml:space="preserve"> </w:t>
      </w:r>
      <w:proofErr w:type="spellStart"/>
      <w:r w:rsidRPr="00FE6309">
        <w:t>ovim</w:t>
      </w:r>
      <w:proofErr w:type="spellEnd"/>
      <w:r w:rsidRPr="00FE6309">
        <w:t xml:space="preserve"> </w:t>
      </w:r>
      <w:proofErr w:type="spellStart"/>
      <w:r w:rsidRPr="00FE6309">
        <w:t>Zakonom</w:t>
      </w:r>
      <w:proofErr w:type="spellEnd"/>
      <w:r w:rsidRPr="00FE6309">
        <w:t xml:space="preserve">, </w:t>
      </w:r>
      <w:proofErr w:type="spellStart"/>
      <w:r w:rsidRPr="00FE6309">
        <w:t>odnosno</w:t>
      </w:r>
      <w:proofErr w:type="spellEnd"/>
      <w:r w:rsidRPr="00FE6309">
        <w:t xml:space="preserve"> </w:t>
      </w:r>
      <w:proofErr w:type="spellStart"/>
      <w:r w:rsidRPr="00FE6309">
        <w:t>može</w:t>
      </w:r>
      <w:proofErr w:type="spellEnd"/>
      <w:r w:rsidRPr="00FE6309">
        <w:t xml:space="preserve"> </w:t>
      </w:r>
      <w:proofErr w:type="spellStart"/>
      <w:r w:rsidRPr="00FE6309">
        <w:t>obavljati</w:t>
      </w:r>
      <w:proofErr w:type="spellEnd"/>
      <w:r w:rsidRPr="00FE6309">
        <w:t xml:space="preserve"> </w:t>
      </w:r>
      <w:proofErr w:type="spellStart"/>
      <w:r w:rsidRPr="00FE6309">
        <w:t>trgovinu</w:t>
      </w:r>
      <w:proofErr w:type="spellEnd"/>
      <w:r w:rsidRPr="00FE6309">
        <w:t xml:space="preserve"> </w:t>
      </w:r>
      <w:proofErr w:type="spellStart"/>
      <w:r w:rsidRPr="00FE6309">
        <w:t>samo</w:t>
      </w:r>
      <w:proofErr w:type="spellEnd"/>
      <w:r w:rsidRPr="00FE6309">
        <w:t xml:space="preserve"> </w:t>
      </w:r>
      <w:proofErr w:type="spellStart"/>
      <w:r w:rsidRPr="00FE6309">
        <w:t>onih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 xml:space="preserve"> za </w:t>
      </w:r>
      <w:proofErr w:type="spellStart"/>
      <w:r w:rsidRPr="00FE6309">
        <w:t>koje</w:t>
      </w:r>
      <w:proofErr w:type="spellEnd"/>
      <w:r w:rsidRPr="00FE6309">
        <w:t xml:space="preserve"> </w:t>
      </w:r>
      <w:proofErr w:type="spellStart"/>
      <w:r w:rsidRPr="00FE6309">
        <w:t>postoji</w:t>
      </w:r>
      <w:proofErr w:type="spellEnd"/>
      <w:r w:rsidRPr="00FE6309">
        <w:t xml:space="preserve"> </w:t>
      </w:r>
      <w:proofErr w:type="spellStart"/>
      <w:r w:rsidRPr="00FE6309">
        <w:t>dozvola</w:t>
      </w:r>
      <w:proofErr w:type="spellEnd"/>
      <w:r w:rsidRPr="00FE6309">
        <w:t xml:space="preserve"> za </w:t>
      </w:r>
      <w:proofErr w:type="spellStart"/>
      <w:r w:rsidRPr="00FE6309">
        <w:t>promet</w:t>
      </w:r>
      <w:proofErr w:type="spellEnd"/>
      <w:r w:rsidRPr="00FE6309">
        <w:t>.</w:t>
      </w:r>
    </w:p>
    <w:p w14:paraId="78E755F3" w14:textId="77777777" w:rsidR="00FE6309" w:rsidRPr="00FE6309" w:rsidRDefault="00FE6309" w:rsidP="00FE6309">
      <w:pPr>
        <w:jc w:val="center"/>
        <w:rPr>
          <w:b/>
          <w:bCs/>
        </w:rPr>
      </w:pPr>
      <w:bookmarkStart w:id="148" w:name="str_79"/>
      <w:bookmarkEnd w:id="148"/>
      <w:proofErr w:type="spellStart"/>
      <w:r w:rsidRPr="00FE6309">
        <w:rPr>
          <w:b/>
          <w:bCs/>
        </w:rPr>
        <w:t>Odjeljak</w:t>
      </w:r>
      <w:proofErr w:type="spellEnd"/>
      <w:r w:rsidRPr="00FE6309">
        <w:rPr>
          <w:b/>
          <w:bCs/>
        </w:rPr>
        <w:t xml:space="preserve"> F.</w:t>
      </w:r>
    </w:p>
    <w:p w14:paraId="5DD951B2" w14:textId="77777777" w:rsidR="00FE6309" w:rsidRPr="00FE6309" w:rsidRDefault="00FE6309" w:rsidP="00FE6309">
      <w:pPr>
        <w:jc w:val="center"/>
        <w:rPr>
          <w:b/>
          <w:bCs/>
        </w:rPr>
      </w:pPr>
      <w:proofErr w:type="spellStart"/>
      <w:r w:rsidRPr="00FE6309">
        <w:rPr>
          <w:b/>
          <w:bCs/>
        </w:rPr>
        <w:t>Označavanje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lijekova</w:t>
      </w:r>
      <w:proofErr w:type="spellEnd"/>
    </w:p>
    <w:p w14:paraId="752014C5" w14:textId="77777777" w:rsidR="00FE6309" w:rsidRPr="00FE6309" w:rsidRDefault="00FE6309" w:rsidP="00FE6309">
      <w:pPr>
        <w:jc w:val="center"/>
        <w:rPr>
          <w:b/>
          <w:bCs/>
        </w:rPr>
      </w:pPr>
      <w:bookmarkStart w:id="149" w:name="clan_71"/>
      <w:bookmarkEnd w:id="149"/>
      <w:proofErr w:type="spellStart"/>
      <w:r w:rsidRPr="00FE6309">
        <w:rPr>
          <w:b/>
          <w:bCs/>
        </w:rPr>
        <w:t>Član</w:t>
      </w:r>
      <w:proofErr w:type="spellEnd"/>
      <w:r w:rsidRPr="00FE6309">
        <w:rPr>
          <w:b/>
          <w:bCs/>
        </w:rPr>
        <w:t xml:space="preserve"> 71</w:t>
      </w:r>
    </w:p>
    <w:p w14:paraId="6AC9B41D" w14:textId="77777777" w:rsidR="00FE6309" w:rsidRPr="00FE6309" w:rsidRDefault="00FE6309" w:rsidP="00FE6309">
      <w:pPr>
        <w:jc w:val="center"/>
        <w:rPr>
          <w:b/>
          <w:bCs/>
        </w:rPr>
      </w:pPr>
      <w:bookmarkStart w:id="150" w:name="str_80"/>
      <w:bookmarkEnd w:id="150"/>
      <w:r w:rsidRPr="00FE6309">
        <w:rPr>
          <w:b/>
          <w:bCs/>
        </w:rPr>
        <w:t>(</w:t>
      </w:r>
      <w:proofErr w:type="spellStart"/>
      <w:r w:rsidRPr="00FE6309">
        <w:rPr>
          <w:b/>
          <w:bCs/>
        </w:rPr>
        <w:t>Označavanje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lijekova</w:t>
      </w:r>
      <w:proofErr w:type="spellEnd"/>
      <w:r w:rsidRPr="00FE6309">
        <w:rPr>
          <w:b/>
          <w:bCs/>
        </w:rPr>
        <w:t>)</w:t>
      </w:r>
    </w:p>
    <w:p w14:paraId="570FA1C3" w14:textId="77777777" w:rsidR="00FE6309" w:rsidRPr="00FE6309" w:rsidRDefault="00FE6309" w:rsidP="00FE6309">
      <w:pPr>
        <w:jc w:val="center"/>
      </w:pPr>
      <w:r w:rsidRPr="00FE6309">
        <w:t xml:space="preserve">(1) </w:t>
      </w:r>
      <w:proofErr w:type="spellStart"/>
      <w:r w:rsidRPr="00FE6309">
        <w:t>Lijekovi</w:t>
      </w:r>
      <w:proofErr w:type="spellEnd"/>
      <w:r w:rsidRPr="00FE6309">
        <w:t xml:space="preserve"> koji </w:t>
      </w:r>
      <w:proofErr w:type="spellStart"/>
      <w:r w:rsidRPr="00FE6309">
        <w:t>su</w:t>
      </w:r>
      <w:proofErr w:type="spellEnd"/>
      <w:r w:rsidRPr="00FE6309">
        <w:t xml:space="preserve"> u </w:t>
      </w:r>
      <w:proofErr w:type="spellStart"/>
      <w:r w:rsidRPr="00FE6309">
        <w:t>prometu</w:t>
      </w:r>
      <w:proofErr w:type="spellEnd"/>
      <w:r w:rsidRPr="00FE6309">
        <w:t xml:space="preserve"> u BiH </w:t>
      </w:r>
      <w:proofErr w:type="spellStart"/>
      <w:r w:rsidRPr="00FE6309">
        <w:t>moraju</w:t>
      </w:r>
      <w:proofErr w:type="spellEnd"/>
      <w:r w:rsidRPr="00FE6309">
        <w:t xml:space="preserve"> </w:t>
      </w:r>
      <w:proofErr w:type="spellStart"/>
      <w:r w:rsidRPr="00FE6309">
        <w:t>biti</w:t>
      </w:r>
      <w:proofErr w:type="spellEnd"/>
      <w:r w:rsidRPr="00FE6309">
        <w:t xml:space="preserve"> </w:t>
      </w:r>
      <w:proofErr w:type="spellStart"/>
      <w:r w:rsidRPr="00FE6309">
        <w:t>označeni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spoljnom</w:t>
      </w:r>
      <w:proofErr w:type="spellEnd"/>
      <w:r w:rsidRPr="00FE6309">
        <w:t xml:space="preserve"> </w:t>
      </w:r>
      <w:proofErr w:type="spellStart"/>
      <w:r w:rsidRPr="00FE6309">
        <w:t>odnosno</w:t>
      </w:r>
      <w:proofErr w:type="spellEnd"/>
      <w:r w:rsidRPr="00FE6309">
        <w:t xml:space="preserve"> </w:t>
      </w:r>
      <w:proofErr w:type="spellStart"/>
      <w:r w:rsidRPr="00FE6309">
        <w:t>unutrašnjem</w:t>
      </w:r>
      <w:proofErr w:type="spellEnd"/>
      <w:r w:rsidRPr="00FE6309">
        <w:t xml:space="preserve"> </w:t>
      </w:r>
      <w:proofErr w:type="spellStart"/>
      <w:r w:rsidRPr="00FE6309">
        <w:t>pakovanju</w:t>
      </w:r>
      <w:proofErr w:type="spellEnd"/>
      <w:r w:rsidRPr="00FE6309">
        <w:t xml:space="preserve">, </w:t>
      </w:r>
      <w:proofErr w:type="spellStart"/>
      <w:r w:rsidRPr="00FE6309">
        <w:t>sa</w:t>
      </w:r>
      <w:proofErr w:type="spellEnd"/>
      <w:r w:rsidRPr="00FE6309">
        <w:t xml:space="preserve"> </w:t>
      </w:r>
      <w:proofErr w:type="spellStart"/>
      <w:r w:rsidRPr="00FE6309">
        <w:t>osnovnim</w:t>
      </w:r>
      <w:proofErr w:type="spellEnd"/>
      <w:r w:rsidRPr="00FE6309">
        <w:t xml:space="preserve"> </w:t>
      </w:r>
      <w:proofErr w:type="spellStart"/>
      <w:r w:rsidRPr="00FE6309">
        <w:t>podacima</w:t>
      </w:r>
      <w:proofErr w:type="spellEnd"/>
      <w:r w:rsidRPr="00FE6309">
        <w:t xml:space="preserve"> o </w:t>
      </w:r>
      <w:proofErr w:type="spellStart"/>
      <w:r w:rsidRPr="00FE6309">
        <w:t>lijeku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jednom</w:t>
      </w:r>
      <w:proofErr w:type="spellEnd"/>
      <w:r w:rsidRPr="00FE6309">
        <w:t xml:space="preserve"> od </w:t>
      </w:r>
      <w:proofErr w:type="spellStart"/>
      <w:r w:rsidRPr="00FE6309">
        <w:t>službenih</w:t>
      </w:r>
      <w:proofErr w:type="spellEnd"/>
      <w:r w:rsidRPr="00FE6309">
        <w:t xml:space="preserve"> </w:t>
      </w:r>
      <w:proofErr w:type="spellStart"/>
      <w:r w:rsidRPr="00FE6309">
        <w:t>jezika</w:t>
      </w:r>
      <w:proofErr w:type="spellEnd"/>
      <w:r w:rsidRPr="00FE6309">
        <w:t xml:space="preserve"> koji </w:t>
      </w:r>
      <w:proofErr w:type="spellStart"/>
      <w:r w:rsidRPr="00FE6309">
        <w:t>su</w:t>
      </w:r>
      <w:proofErr w:type="spellEnd"/>
      <w:r w:rsidRPr="00FE6309">
        <w:t xml:space="preserve"> u </w:t>
      </w:r>
      <w:proofErr w:type="spellStart"/>
      <w:r w:rsidRPr="00FE6309">
        <w:t>upotrebi</w:t>
      </w:r>
      <w:proofErr w:type="spellEnd"/>
      <w:r w:rsidRPr="00FE6309">
        <w:t xml:space="preserve"> u BiH.</w:t>
      </w:r>
    </w:p>
    <w:p w14:paraId="0DBD9EF8" w14:textId="77777777" w:rsidR="00FE6309" w:rsidRPr="00FE6309" w:rsidRDefault="00FE6309" w:rsidP="00FE6309">
      <w:pPr>
        <w:jc w:val="center"/>
      </w:pPr>
      <w:r w:rsidRPr="00FE6309">
        <w:t xml:space="preserve">(2) </w:t>
      </w:r>
      <w:proofErr w:type="spellStart"/>
      <w:r w:rsidRPr="00FE6309">
        <w:t>Podaci</w:t>
      </w:r>
      <w:proofErr w:type="spellEnd"/>
      <w:r w:rsidRPr="00FE6309">
        <w:t xml:space="preserve"> </w:t>
      </w:r>
      <w:proofErr w:type="spellStart"/>
      <w:r w:rsidRPr="00FE6309">
        <w:t>iz</w:t>
      </w:r>
      <w:proofErr w:type="spellEnd"/>
      <w:r w:rsidRPr="00FE6309">
        <w:t xml:space="preserve"> </w:t>
      </w:r>
      <w:proofErr w:type="spellStart"/>
      <w:r w:rsidRPr="00FE6309">
        <w:t>stava</w:t>
      </w:r>
      <w:proofErr w:type="spellEnd"/>
      <w:r w:rsidRPr="00FE6309">
        <w:t xml:space="preserve"> (1) </w:t>
      </w:r>
      <w:proofErr w:type="spellStart"/>
      <w:r w:rsidRPr="00FE6309">
        <w:t>ovog</w:t>
      </w:r>
      <w:proofErr w:type="spellEnd"/>
      <w:r w:rsidRPr="00FE6309">
        <w:t xml:space="preserve"> </w:t>
      </w:r>
      <w:proofErr w:type="spellStart"/>
      <w:r w:rsidRPr="00FE6309">
        <w:t>člana</w:t>
      </w:r>
      <w:proofErr w:type="spellEnd"/>
      <w:r w:rsidRPr="00FE6309">
        <w:t xml:space="preserve"> </w:t>
      </w:r>
      <w:proofErr w:type="spellStart"/>
      <w:r w:rsidRPr="00FE6309">
        <w:t>mogu</w:t>
      </w:r>
      <w:proofErr w:type="spellEnd"/>
      <w:r w:rsidRPr="00FE6309">
        <w:t xml:space="preserve"> </w:t>
      </w:r>
      <w:proofErr w:type="spellStart"/>
      <w:r w:rsidRPr="00FE6309">
        <w:t>biti</w:t>
      </w:r>
      <w:proofErr w:type="spellEnd"/>
      <w:r w:rsidRPr="00FE6309">
        <w:t xml:space="preserve"> </w:t>
      </w:r>
      <w:proofErr w:type="spellStart"/>
      <w:r w:rsidRPr="00FE6309">
        <w:t>navedeni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jednom</w:t>
      </w:r>
      <w:proofErr w:type="spellEnd"/>
      <w:r w:rsidRPr="00FE6309">
        <w:t xml:space="preserve"> </w:t>
      </w:r>
      <w:proofErr w:type="spellStart"/>
      <w:r w:rsidRPr="00FE6309">
        <w:t>ili</w:t>
      </w:r>
      <w:proofErr w:type="spellEnd"/>
      <w:r w:rsidRPr="00FE6309">
        <w:t xml:space="preserve"> </w:t>
      </w:r>
      <w:proofErr w:type="spellStart"/>
      <w:r w:rsidRPr="00FE6309">
        <w:t>više</w:t>
      </w:r>
      <w:proofErr w:type="spellEnd"/>
      <w:r w:rsidRPr="00FE6309">
        <w:t xml:space="preserve"> </w:t>
      </w:r>
      <w:proofErr w:type="spellStart"/>
      <w:r w:rsidRPr="00FE6309">
        <w:t>stranih</w:t>
      </w:r>
      <w:proofErr w:type="spellEnd"/>
      <w:r w:rsidRPr="00FE6309">
        <w:t xml:space="preserve"> </w:t>
      </w:r>
      <w:proofErr w:type="spellStart"/>
      <w:r w:rsidRPr="00FE6309">
        <w:t>jezika</w:t>
      </w:r>
      <w:proofErr w:type="spellEnd"/>
      <w:r w:rsidRPr="00FE6309">
        <w:t xml:space="preserve"> pod </w:t>
      </w:r>
      <w:proofErr w:type="spellStart"/>
      <w:r w:rsidRPr="00FE6309">
        <w:t>uslovom</w:t>
      </w:r>
      <w:proofErr w:type="spellEnd"/>
      <w:r w:rsidRPr="00FE6309">
        <w:t xml:space="preserve"> da je </w:t>
      </w:r>
      <w:proofErr w:type="spellStart"/>
      <w:r w:rsidRPr="00FE6309">
        <w:t>sadržaj</w:t>
      </w:r>
      <w:proofErr w:type="spellEnd"/>
      <w:r w:rsidRPr="00FE6309">
        <w:t xml:space="preserve"> </w:t>
      </w:r>
      <w:proofErr w:type="spellStart"/>
      <w:r w:rsidRPr="00FE6309">
        <w:t>teksta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svim</w:t>
      </w:r>
      <w:proofErr w:type="spellEnd"/>
      <w:r w:rsidRPr="00FE6309">
        <w:t xml:space="preserve"> </w:t>
      </w:r>
      <w:proofErr w:type="spellStart"/>
      <w:r w:rsidRPr="00FE6309">
        <w:t>jezicima</w:t>
      </w:r>
      <w:proofErr w:type="spellEnd"/>
      <w:r w:rsidRPr="00FE6309">
        <w:t xml:space="preserve"> </w:t>
      </w:r>
      <w:proofErr w:type="spellStart"/>
      <w:r w:rsidRPr="00FE6309">
        <w:t>identičan</w:t>
      </w:r>
      <w:proofErr w:type="spellEnd"/>
      <w:r w:rsidRPr="00FE6309">
        <w:t>.</w:t>
      </w:r>
    </w:p>
    <w:p w14:paraId="3E883D80" w14:textId="77777777" w:rsidR="00FE6309" w:rsidRPr="00FE6309" w:rsidRDefault="00FE6309" w:rsidP="00FE6309">
      <w:pPr>
        <w:jc w:val="center"/>
      </w:pPr>
      <w:r w:rsidRPr="00FE6309">
        <w:t xml:space="preserve">(3) </w:t>
      </w:r>
      <w:proofErr w:type="spellStart"/>
      <w:r w:rsidRPr="00FE6309">
        <w:t>Svako</w:t>
      </w:r>
      <w:proofErr w:type="spellEnd"/>
      <w:r w:rsidRPr="00FE6309">
        <w:t xml:space="preserve"> </w:t>
      </w:r>
      <w:proofErr w:type="spellStart"/>
      <w:r w:rsidRPr="00FE6309">
        <w:t>pakovanje</w:t>
      </w:r>
      <w:proofErr w:type="spellEnd"/>
      <w:r w:rsidRPr="00FE6309">
        <w:t xml:space="preserve"> </w:t>
      </w:r>
      <w:proofErr w:type="spellStart"/>
      <w:r w:rsidRPr="00FE6309">
        <w:t>lijeka</w:t>
      </w:r>
      <w:proofErr w:type="spellEnd"/>
      <w:r w:rsidRPr="00FE6309">
        <w:t xml:space="preserve"> koji je u </w:t>
      </w:r>
      <w:proofErr w:type="spellStart"/>
      <w:r w:rsidRPr="00FE6309">
        <w:t>prometu</w:t>
      </w:r>
      <w:proofErr w:type="spellEnd"/>
      <w:r w:rsidRPr="00FE6309">
        <w:t xml:space="preserve"> u BiH mora </w:t>
      </w:r>
      <w:proofErr w:type="spellStart"/>
      <w:r w:rsidRPr="00FE6309">
        <w:t>imati</w:t>
      </w:r>
      <w:proofErr w:type="spellEnd"/>
      <w:r w:rsidRPr="00FE6309">
        <w:t xml:space="preserve"> </w:t>
      </w:r>
      <w:proofErr w:type="spellStart"/>
      <w:r w:rsidRPr="00FE6309">
        <w:t>priloženo</w:t>
      </w:r>
      <w:proofErr w:type="spellEnd"/>
      <w:r w:rsidRPr="00FE6309">
        <w:t xml:space="preserve"> </w:t>
      </w:r>
      <w:proofErr w:type="spellStart"/>
      <w:r w:rsidRPr="00FE6309">
        <w:t>uputstvo</w:t>
      </w:r>
      <w:proofErr w:type="spellEnd"/>
      <w:r w:rsidRPr="00FE6309">
        <w:t xml:space="preserve"> za </w:t>
      </w:r>
      <w:proofErr w:type="spellStart"/>
      <w:r w:rsidRPr="00FE6309">
        <w:t>pacijenta</w:t>
      </w:r>
      <w:proofErr w:type="spellEnd"/>
      <w:r w:rsidRPr="00FE6309">
        <w:t xml:space="preserve"> </w:t>
      </w:r>
      <w:proofErr w:type="spellStart"/>
      <w:r w:rsidRPr="00FE6309">
        <w:t>koje</w:t>
      </w:r>
      <w:proofErr w:type="spellEnd"/>
      <w:r w:rsidRPr="00FE6309">
        <w:t xml:space="preserve"> je </w:t>
      </w:r>
      <w:proofErr w:type="spellStart"/>
      <w:r w:rsidRPr="00FE6309">
        <w:t>napisano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jednom</w:t>
      </w:r>
      <w:proofErr w:type="spellEnd"/>
      <w:r w:rsidRPr="00FE6309">
        <w:t xml:space="preserve"> od </w:t>
      </w:r>
      <w:proofErr w:type="spellStart"/>
      <w:r w:rsidRPr="00FE6309">
        <w:t>jezika</w:t>
      </w:r>
      <w:proofErr w:type="spellEnd"/>
      <w:r w:rsidRPr="00FE6309">
        <w:t xml:space="preserve"> koji </w:t>
      </w:r>
      <w:proofErr w:type="spellStart"/>
      <w:r w:rsidRPr="00FE6309">
        <w:t>su</w:t>
      </w:r>
      <w:proofErr w:type="spellEnd"/>
      <w:r w:rsidRPr="00FE6309">
        <w:t xml:space="preserve"> u </w:t>
      </w:r>
      <w:proofErr w:type="spellStart"/>
      <w:r w:rsidRPr="00FE6309">
        <w:t>službenoj</w:t>
      </w:r>
      <w:proofErr w:type="spellEnd"/>
      <w:r w:rsidRPr="00FE6309">
        <w:t xml:space="preserve"> </w:t>
      </w:r>
      <w:proofErr w:type="spellStart"/>
      <w:r w:rsidRPr="00FE6309">
        <w:t>upotrebi</w:t>
      </w:r>
      <w:proofErr w:type="spellEnd"/>
      <w:r w:rsidRPr="00FE6309">
        <w:t xml:space="preserve"> u BiH </w:t>
      </w:r>
      <w:proofErr w:type="spellStart"/>
      <w:r w:rsidRPr="00FE6309">
        <w:t>i</w:t>
      </w:r>
      <w:proofErr w:type="spellEnd"/>
      <w:r w:rsidRPr="00FE6309">
        <w:t xml:space="preserve"> koji je u </w:t>
      </w:r>
      <w:proofErr w:type="spellStart"/>
      <w:r w:rsidRPr="00FE6309">
        <w:t>skladu</w:t>
      </w:r>
      <w:proofErr w:type="spellEnd"/>
      <w:r w:rsidRPr="00FE6309">
        <w:t xml:space="preserve"> </w:t>
      </w:r>
      <w:proofErr w:type="spellStart"/>
      <w:r w:rsidRPr="00FE6309">
        <w:t>sa</w:t>
      </w:r>
      <w:proofErr w:type="spellEnd"/>
      <w:r w:rsidRPr="00FE6309">
        <w:t xml:space="preserve"> </w:t>
      </w:r>
      <w:proofErr w:type="spellStart"/>
      <w:r w:rsidRPr="00FE6309">
        <w:t>sažetkom</w:t>
      </w:r>
      <w:proofErr w:type="spellEnd"/>
      <w:r w:rsidRPr="00FE6309">
        <w:t xml:space="preserve"> </w:t>
      </w:r>
      <w:proofErr w:type="spellStart"/>
      <w:r w:rsidRPr="00FE6309">
        <w:t>glavnih</w:t>
      </w:r>
      <w:proofErr w:type="spellEnd"/>
      <w:r w:rsidRPr="00FE6309">
        <w:t xml:space="preserve"> </w:t>
      </w:r>
      <w:proofErr w:type="spellStart"/>
      <w:r w:rsidRPr="00FE6309">
        <w:t>karakteristika</w:t>
      </w:r>
      <w:proofErr w:type="spellEnd"/>
      <w:r w:rsidRPr="00FE6309">
        <w:t xml:space="preserve"> </w:t>
      </w:r>
      <w:proofErr w:type="spellStart"/>
      <w:r w:rsidRPr="00FE6309">
        <w:t>lijeka</w:t>
      </w:r>
      <w:proofErr w:type="spellEnd"/>
      <w:r w:rsidRPr="00FE6309">
        <w:t xml:space="preserve">, </w:t>
      </w:r>
      <w:proofErr w:type="spellStart"/>
      <w:r w:rsidRPr="00FE6309">
        <w:t>osim</w:t>
      </w:r>
      <w:proofErr w:type="spellEnd"/>
      <w:r w:rsidRPr="00FE6309">
        <w:t xml:space="preserve"> u </w:t>
      </w:r>
      <w:proofErr w:type="spellStart"/>
      <w:r w:rsidRPr="00FE6309">
        <w:t>slučaju</w:t>
      </w:r>
      <w:proofErr w:type="spellEnd"/>
      <w:r w:rsidRPr="00FE6309">
        <w:t xml:space="preserve"> </w:t>
      </w:r>
      <w:proofErr w:type="spellStart"/>
      <w:r w:rsidRPr="00FE6309">
        <w:t>ako</w:t>
      </w:r>
      <w:proofErr w:type="spellEnd"/>
      <w:r w:rsidRPr="00FE6309">
        <w:t xml:space="preserve"> </w:t>
      </w:r>
      <w:proofErr w:type="spellStart"/>
      <w:r w:rsidRPr="00FE6309">
        <w:t>su</w:t>
      </w:r>
      <w:proofErr w:type="spellEnd"/>
      <w:r w:rsidRPr="00FE6309">
        <w:t xml:space="preserve"> </w:t>
      </w:r>
      <w:proofErr w:type="spellStart"/>
      <w:r w:rsidRPr="00FE6309">
        <w:t>svi</w:t>
      </w:r>
      <w:proofErr w:type="spellEnd"/>
      <w:r w:rsidRPr="00FE6309">
        <w:t xml:space="preserve"> </w:t>
      </w:r>
      <w:proofErr w:type="spellStart"/>
      <w:r w:rsidRPr="00FE6309">
        <w:t>potrebni</w:t>
      </w:r>
      <w:proofErr w:type="spellEnd"/>
      <w:r w:rsidRPr="00FE6309">
        <w:t xml:space="preserve"> </w:t>
      </w:r>
      <w:proofErr w:type="spellStart"/>
      <w:r w:rsidRPr="00FE6309">
        <w:t>podaci</w:t>
      </w:r>
      <w:proofErr w:type="spellEnd"/>
      <w:r w:rsidRPr="00FE6309">
        <w:t xml:space="preserve"> </w:t>
      </w:r>
      <w:proofErr w:type="spellStart"/>
      <w:r w:rsidRPr="00FE6309">
        <w:t>već</w:t>
      </w:r>
      <w:proofErr w:type="spellEnd"/>
      <w:r w:rsidRPr="00FE6309">
        <w:t xml:space="preserve"> </w:t>
      </w:r>
      <w:proofErr w:type="spellStart"/>
      <w:r w:rsidRPr="00FE6309">
        <w:t>navedeni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spoljnom</w:t>
      </w:r>
      <w:proofErr w:type="spellEnd"/>
      <w:r w:rsidRPr="00FE6309">
        <w:t xml:space="preserve"> </w:t>
      </w:r>
      <w:proofErr w:type="spellStart"/>
      <w:r w:rsidRPr="00FE6309">
        <w:t>pakovanju</w:t>
      </w:r>
      <w:proofErr w:type="spellEnd"/>
      <w:r w:rsidRPr="00FE6309">
        <w:t>.</w:t>
      </w:r>
    </w:p>
    <w:p w14:paraId="0BAC3431" w14:textId="77777777" w:rsidR="00FE6309" w:rsidRPr="00FE6309" w:rsidRDefault="00FE6309" w:rsidP="00FE6309">
      <w:pPr>
        <w:jc w:val="center"/>
      </w:pPr>
      <w:r w:rsidRPr="00FE6309">
        <w:t xml:space="preserve">(4) </w:t>
      </w:r>
      <w:proofErr w:type="spellStart"/>
      <w:r w:rsidRPr="00FE6309">
        <w:t>Uputstvo</w:t>
      </w:r>
      <w:proofErr w:type="spellEnd"/>
      <w:r w:rsidRPr="00FE6309">
        <w:t xml:space="preserve"> za </w:t>
      </w:r>
      <w:proofErr w:type="spellStart"/>
      <w:r w:rsidRPr="00FE6309">
        <w:t>pacijenta</w:t>
      </w:r>
      <w:proofErr w:type="spellEnd"/>
      <w:r w:rsidRPr="00FE6309">
        <w:t xml:space="preserve"> mora </w:t>
      </w:r>
      <w:proofErr w:type="spellStart"/>
      <w:r w:rsidRPr="00FE6309">
        <w:t>sadržavati</w:t>
      </w:r>
      <w:proofErr w:type="spellEnd"/>
      <w:r w:rsidRPr="00FE6309">
        <w:t xml:space="preserve"> </w:t>
      </w:r>
      <w:proofErr w:type="spellStart"/>
      <w:r w:rsidRPr="00FE6309">
        <w:t>najmanje</w:t>
      </w:r>
      <w:proofErr w:type="spellEnd"/>
      <w:r w:rsidRPr="00FE6309">
        <w:t xml:space="preserve"> </w:t>
      </w:r>
      <w:proofErr w:type="spellStart"/>
      <w:r w:rsidRPr="00FE6309">
        <w:t>osnovne</w:t>
      </w:r>
      <w:proofErr w:type="spellEnd"/>
      <w:r w:rsidRPr="00FE6309">
        <w:t xml:space="preserve"> </w:t>
      </w:r>
      <w:proofErr w:type="spellStart"/>
      <w:r w:rsidRPr="00FE6309">
        <w:t>podatke</w:t>
      </w:r>
      <w:proofErr w:type="spellEnd"/>
      <w:r w:rsidRPr="00FE6309">
        <w:t xml:space="preserve"> o </w:t>
      </w:r>
      <w:proofErr w:type="spellStart"/>
      <w:r w:rsidRPr="00FE6309">
        <w:t>lijeku</w:t>
      </w:r>
      <w:proofErr w:type="spellEnd"/>
      <w:r w:rsidRPr="00FE6309">
        <w:t xml:space="preserve"> (</w:t>
      </w:r>
      <w:proofErr w:type="spellStart"/>
      <w:r w:rsidRPr="00FE6309">
        <w:t>ime</w:t>
      </w:r>
      <w:proofErr w:type="spellEnd"/>
      <w:r w:rsidRPr="00FE6309">
        <w:t xml:space="preserve">, </w:t>
      </w:r>
      <w:proofErr w:type="spellStart"/>
      <w:r w:rsidRPr="00FE6309">
        <w:t>generičko</w:t>
      </w:r>
      <w:proofErr w:type="spellEnd"/>
      <w:r w:rsidRPr="00FE6309">
        <w:t xml:space="preserve"> </w:t>
      </w:r>
      <w:proofErr w:type="spellStart"/>
      <w:r w:rsidRPr="00FE6309">
        <w:t>ime</w:t>
      </w:r>
      <w:proofErr w:type="spellEnd"/>
      <w:r w:rsidRPr="00FE6309">
        <w:t xml:space="preserve">, </w:t>
      </w:r>
      <w:proofErr w:type="spellStart"/>
      <w:r w:rsidRPr="00FE6309">
        <w:t>kvalitativni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kvantitativni</w:t>
      </w:r>
      <w:proofErr w:type="spellEnd"/>
      <w:r w:rsidRPr="00FE6309">
        <w:t xml:space="preserve"> </w:t>
      </w:r>
      <w:proofErr w:type="spellStart"/>
      <w:r w:rsidRPr="00FE6309">
        <w:t>sastav</w:t>
      </w:r>
      <w:proofErr w:type="spellEnd"/>
      <w:r w:rsidRPr="00FE6309">
        <w:t xml:space="preserve">, </w:t>
      </w:r>
      <w:proofErr w:type="spellStart"/>
      <w:r w:rsidRPr="00FE6309">
        <w:t>farmaceutsku</w:t>
      </w:r>
      <w:proofErr w:type="spellEnd"/>
      <w:r w:rsidRPr="00FE6309">
        <w:t xml:space="preserve"> </w:t>
      </w:r>
      <w:proofErr w:type="spellStart"/>
      <w:r w:rsidRPr="00FE6309">
        <w:t>formu</w:t>
      </w:r>
      <w:proofErr w:type="spellEnd"/>
      <w:r w:rsidRPr="00FE6309">
        <w:t xml:space="preserve">, </w:t>
      </w:r>
      <w:proofErr w:type="spellStart"/>
      <w:r w:rsidRPr="00FE6309">
        <w:t>jačinu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pakovanje</w:t>
      </w:r>
      <w:proofErr w:type="spellEnd"/>
      <w:r w:rsidRPr="00FE6309">
        <w:t xml:space="preserve">), o </w:t>
      </w:r>
      <w:proofErr w:type="spellStart"/>
      <w:r w:rsidRPr="00FE6309">
        <w:t>proizvođaču</w:t>
      </w:r>
      <w:proofErr w:type="spellEnd"/>
      <w:r w:rsidRPr="00FE6309">
        <w:t xml:space="preserve"> </w:t>
      </w:r>
      <w:proofErr w:type="spellStart"/>
      <w:r w:rsidRPr="00FE6309">
        <w:t>lijeka</w:t>
      </w:r>
      <w:proofErr w:type="spellEnd"/>
      <w:r w:rsidRPr="00FE6309">
        <w:t xml:space="preserve">, </w:t>
      </w:r>
      <w:proofErr w:type="spellStart"/>
      <w:r w:rsidRPr="00FE6309">
        <w:t>nosiocu</w:t>
      </w:r>
      <w:proofErr w:type="spellEnd"/>
      <w:r w:rsidRPr="00FE6309">
        <w:t xml:space="preserve"> </w:t>
      </w:r>
      <w:proofErr w:type="spellStart"/>
      <w:r w:rsidRPr="00FE6309">
        <w:t>dozvole</w:t>
      </w:r>
      <w:proofErr w:type="spellEnd"/>
      <w:r w:rsidRPr="00FE6309">
        <w:t xml:space="preserve"> za </w:t>
      </w:r>
      <w:proofErr w:type="spellStart"/>
      <w:r w:rsidRPr="00FE6309">
        <w:t>stavljanje</w:t>
      </w:r>
      <w:proofErr w:type="spellEnd"/>
      <w:r w:rsidRPr="00FE6309">
        <w:t xml:space="preserve"> </w:t>
      </w:r>
      <w:proofErr w:type="spellStart"/>
      <w:r w:rsidRPr="00FE6309">
        <w:t>lijeka</w:t>
      </w:r>
      <w:proofErr w:type="spellEnd"/>
      <w:r w:rsidRPr="00FE6309">
        <w:t xml:space="preserve"> u </w:t>
      </w:r>
      <w:proofErr w:type="spellStart"/>
      <w:r w:rsidRPr="00FE6309">
        <w:t>promet</w:t>
      </w:r>
      <w:proofErr w:type="spellEnd"/>
      <w:r w:rsidRPr="00FE6309">
        <w:t xml:space="preserve">, </w:t>
      </w:r>
      <w:proofErr w:type="spellStart"/>
      <w:r w:rsidRPr="00FE6309">
        <w:t>načinu</w:t>
      </w:r>
      <w:proofErr w:type="spellEnd"/>
      <w:r w:rsidRPr="00FE6309">
        <w:t xml:space="preserve"> </w:t>
      </w:r>
      <w:proofErr w:type="spellStart"/>
      <w:r w:rsidRPr="00FE6309">
        <w:t>upotrebe</w:t>
      </w:r>
      <w:proofErr w:type="spellEnd"/>
      <w:r w:rsidRPr="00FE6309">
        <w:t xml:space="preserve">, </w:t>
      </w:r>
      <w:proofErr w:type="spellStart"/>
      <w:r w:rsidRPr="00FE6309">
        <w:t>indikacijama</w:t>
      </w:r>
      <w:proofErr w:type="spellEnd"/>
      <w:r w:rsidRPr="00FE6309">
        <w:t xml:space="preserve">, </w:t>
      </w:r>
      <w:proofErr w:type="spellStart"/>
      <w:r w:rsidRPr="00FE6309">
        <w:t>kontraindikacijama</w:t>
      </w:r>
      <w:proofErr w:type="spellEnd"/>
      <w:r w:rsidRPr="00FE6309">
        <w:t xml:space="preserve">, </w:t>
      </w:r>
      <w:proofErr w:type="spellStart"/>
      <w:r w:rsidRPr="00FE6309">
        <w:t>mjerama</w:t>
      </w:r>
      <w:proofErr w:type="spellEnd"/>
      <w:r w:rsidRPr="00FE6309">
        <w:t xml:space="preserve"> </w:t>
      </w:r>
      <w:proofErr w:type="spellStart"/>
      <w:r w:rsidRPr="00FE6309">
        <w:t>opreza</w:t>
      </w:r>
      <w:proofErr w:type="spellEnd"/>
      <w:r w:rsidRPr="00FE6309">
        <w:t xml:space="preserve">, </w:t>
      </w:r>
      <w:proofErr w:type="spellStart"/>
      <w:r w:rsidRPr="00FE6309">
        <w:t>načinu</w:t>
      </w:r>
      <w:proofErr w:type="spellEnd"/>
      <w:r w:rsidRPr="00FE6309">
        <w:t xml:space="preserve"> </w:t>
      </w:r>
      <w:proofErr w:type="spellStart"/>
      <w:r w:rsidRPr="00FE6309">
        <w:t>izdavanja</w:t>
      </w:r>
      <w:proofErr w:type="spellEnd"/>
      <w:r w:rsidRPr="00FE6309">
        <w:t xml:space="preserve">, </w:t>
      </w:r>
      <w:proofErr w:type="spellStart"/>
      <w:r w:rsidRPr="00FE6309">
        <w:t>neželjenim</w:t>
      </w:r>
      <w:proofErr w:type="spellEnd"/>
      <w:r w:rsidRPr="00FE6309">
        <w:t xml:space="preserve"> </w:t>
      </w:r>
      <w:proofErr w:type="spellStart"/>
      <w:r w:rsidRPr="00FE6309">
        <w:t>efektima</w:t>
      </w:r>
      <w:proofErr w:type="spellEnd"/>
      <w:r w:rsidRPr="00FE6309">
        <w:t xml:space="preserve">, </w:t>
      </w:r>
      <w:proofErr w:type="spellStart"/>
      <w:r w:rsidRPr="00FE6309">
        <w:t>roku</w:t>
      </w:r>
      <w:proofErr w:type="spellEnd"/>
      <w:r w:rsidRPr="00FE6309">
        <w:t xml:space="preserve"> </w:t>
      </w:r>
      <w:proofErr w:type="spellStart"/>
      <w:r w:rsidRPr="00FE6309">
        <w:t>trajanja</w:t>
      </w:r>
      <w:proofErr w:type="spellEnd"/>
      <w:r w:rsidRPr="00FE6309">
        <w:t xml:space="preserve">, </w:t>
      </w:r>
      <w:proofErr w:type="spellStart"/>
      <w:r w:rsidRPr="00FE6309">
        <w:t>načinu</w:t>
      </w:r>
      <w:proofErr w:type="spellEnd"/>
      <w:r w:rsidRPr="00FE6309">
        <w:t xml:space="preserve"> </w:t>
      </w:r>
      <w:proofErr w:type="spellStart"/>
      <w:r w:rsidRPr="00FE6309">
        <w:t>čuvanja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druge</w:t>
      </w:r>
      <w:proofErr w:type="spellEnd"/>
      <w:r w:rsidRPr="00FE6309">
        <w:t xml:space="preserve"> </w:t>
      </w:r>
      <w:proofErr w:type="spellStart"/>
      <w:r w:rsidRPr="00FE6309">
        <w:t>potrebne</w:t>
      </w:r>
      <w:proofErr w:type="spellEnd"/>
      <w:r w:rsidRPr="00FE6309">
        <w:t xml:space="preserve"> </w:t>
      </w:r>
      <w:proofErr w:type="spellStart"/>
      <w:r w:rsidRPr="00FE6309">
        <w:t>informacije</w:t>
      </w:r>
      <w:proofErr w:type="spellEnd"/>
      <w:r w:rsidRPr="00FE6309">
        <w:t>.</w:t>
      </w:r>
    </w:p>
    <w:p w14:paraId="685AE35C" w14:textId="77777777" w:rsidR="00FE6309" w:rsidRPr="00FE6309" w:rsidRDefault="00FE6309" w:rsidP="00FE6309">
      <w:pPr>
        <w:jc w:val="center"/>
      </w:pPr>
      <w:r w:rsidRPr="00FE6309">
        <w:t xml:space="preserve">(5) </w:t>
      </w:r>
      <w:proofErr w:type="spellStart"/>
      <w:r w:rsidRPr="00FE6309">
        <w:t>Spoljno</w:t>
      </w:r>
      <w:proofErr w:type="spellEnd"/>
      <w:r w:rsidRPr="00FE6309">
        <w:t xml:space="preserve"> </w:t>
      </w:r>
      <w:proofErr w:type="spellStart"/>
      <w:r w:rsidRPr="00FE6309">
        <w:t>pakovanje</w:t>
      </w:r>
      <w:proofErr w:type="spellEnd"/>
      <w:r w:rsidRPr="00FE6309">
        <w:t xml:space="preserve"> </w:t>
      </w:r>
      <w:proofErr w:type="spellStart"/>
      <w:r w:rsidRPr="00FE6309">
        <w:t>lijeka</w:t>
      </w:r>
      <w:proofErr w:type="spellEnd"/>
      <w:r w:rsidRPr="00FE6309">
        <w:t xml:space="preserve"> mora </w:t>
      </w:r>
      <w:proofErr w:type="spellStart"/>
      <w:r w:rsidRPr="00FE6309">
        <w:t>sadržavati</w:t>
      </w:r>
      <w:proofErr w:type="spellEnd"/>
      <w:r w:rsidRPr="00FE6309">
        <w:t xml:space="preserve"> </w:t>
      </w:r>
      <w:proofErr w:type="spellStart"/>
      <w:r w:rsidRPr="00FE6309">
        <w:t>najmanje</w:t>
      </w:r>
      <w:proofErr w:type="spellEnd"/>
      <w:r w:rsidRPr="00FE6309">
        <w:t xml:space="preserve"> </w:t>
      </w:r>
      <w:proofErr w:type="spellStart"/>
      <w:r w:rsidRPr="00FE6309">
        <w:t>osnovne</w:t>
      </w:r>
      <w:proofErr w:type="spellEnd"/>
      <w:r w:rsidRPr="00FE6309">
        <w:t xml:space="preserve"> </w:t>
      </w:r>
      <w:proofErr w:type="spellStart"/>
      <w:r w:rsidRPr="00FE6309">
        <w:t>podatke</w:t>
      </w:r>
      <w:proofErr w:type="spellEnd"/>
      <w:r w:rsidRPr="00FE6309">
        <w:t xml:space="preserve"> o </w:t>
      </w:r>
      <w:proofErr w:type="spellStart"/>
      <w:r w:rsidRPr="00FE6309">
        <w:t>lijeku</w:t>
      </w:r>
      <w:proofErr w:type="spellEnd"/>
      <w:r w:rsidRPr="00FE6309">
        <w:t xml:space="preserve"> (</w:t>
      </w:r>
      <w:proofErr w:type="spellStart"/>
      <w:r w:rsidRPr="00FE6309">
        <w:t>ime</w:t>
      </w:r>
      <w:proofErr w:type="spellEnd"/>
      <w:r w:rsidRPr="00FE6309">
        <w:t xml:space="preserve">, </w:t>
      </w:r>
      <w:proofErr w:type="spellStart"/>
      <w:r w:rsidRPr="00FE6309">
        <w:t>generičko</w:t>
      </w:r>
      <w:proofErr w:type="spellEnd"/>
      <w:r w:rsidRPr="00FE6309">
        <w:t xml:space="preserve"> </w:t>
      </w:r>
      <w:proofErr w:type="spellStart"/>
      <w:r w:rsidRPr="00FE6309">
        <w:t>ime</w:t>
      </w:r>
      <w:proofErr w:type="spellEnd"/>
      <w:r w:rsidRPr="00FE6309">
        <w:t xml:space="preserve">, </w:t>
      </w:r>
      <w:proofErr w:type="spellStart"/>
      <w:r w:rsidRPr="00FE6309">
        <w:t>kvalitativni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kvantitativni</w:t>
      </w:r>
      <w:proofErr w:type="spellEnd"/>
      <w:r w:rsidRPr="00FE6309">
        <w:t xml:space="preserve"> </w:t>
      </w:r>
      <w:proofErr w:type="spellStart"/>
      <w:r w:rsidRPr="00FE6309">
        <w:t>sastav</w:t>
      </w:r>
      <w:proofErr w:type="spellEnd"/>
      <w:r w:rsidRPr="00FE6309">
        <w:t xml:space="preserve"> </w:t>
      </w:r>
      <w:proofErr w:type="spellStart"/>
      <w:r w:rsidRPr="00FE6309">
        <w:t>aktivne</w:t>
      </w:r>
      <w:proofErr w:type="spellEnd"/>
      <w:r w:rsidRPr="00FE6309">
        <w:t xml:space="preserve"> </w:t>
      </w:r>
      <w:proofErr w:type="spellStart"/>
      <w:r w:rsidRPr="00FE6309">
        <w:t>supstance</w:t>
      </w:r>
      <w:proofErr w:type="spellEnd"/>
      <w:r w:rsidRPr="00FE6309">
        <w:t xml:space="preserve">, </w:t>
      </w:r>
      <w:proofErr w:type="spellStart"/>
      <w:r w:rsidRPr="00FE6309">
        <w:t>farmaceutski</w:t>
      </w:r>
      <w:proofErr w:type="spellEnd"/>
      <w:r w:rsidRPr="00FE6309">
        <w:t xml:space="preserve"> </w:t>
      </w:r>
      <w:proofErr w:type="spellStart"/>
      <w:r w:rsidRPr="00FE6309">
        <w:t>oblik</w:t>
      </w:r>
      <w:proofErr w:type="spellEnd"/>
      <w:r w:rsidRPr="00FE6309">
        <w:t xml:space="preserve">, </w:t>
      </w:r>
      <w:proofErr w:type="spellStart"/>
      <w:r w:rsidRPr="00FE6309">
        <w:t>jačinu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pakovanje</w:t>
      </w:r>
      <w:proofErr w:type="spellEnd"/>
      <w:r w:rsidRPr="00FE6309">
        <w:t xml:space="preserve">), o </w:t>
      </w:r>
      <w:proofErr w:type="spellStart"/>
      <w:r w:rsidRPr="00FE6309">
        <w:t>proizvođaču</w:t>
      </w:r>
      <w:proofErr w:type="spellEnd"/>
      <w:r w:rsidRPr="00FE6309">
        <w:t xml:space="preserve"> </w:t>
      </w:r>
      <w:proofErr w:type="spellStart"/>
      <w:r w:rsidRPr="00FE6309">
        <w:t>lijeka</w:t>
      </w:r>
      <w:proofErr w:type="spellEnd"/>
      <w:r w:rsidRPr="00FE6309">
        <w:t xml:space="preserve">, </w:t>
      </w:r>
      <w:proofErr w:type="spellStart"/>
      <w:r w:rsidRPr="00FE6309">
        <w:t>nosiocu</w:t>
      </w:r>
      <w:proofErr w:type="spellEnd"/>
      <w:r w:rsidRPr="00FE6309">
        <w:t xml:space="preserve"> </w:t>
      </w:r>
      <w:proofErr w:type="spellStart"/>
      <w:r w:rsidRPr="00FE6309">
        <w:t>dozvole</w:t>
      </w:r>
      <w:proofErr w:type="spellEnd"/>
      <w:r w:rsidRPr="00FE6309">
        <w:t xml:space="preserve"> za </w:t>
      </w:r>
      <w:proofErr w:type="spellStart"/>
      <w:r w:rsidRPr="00FE6309">
        <w:t>stavljanje</w:t>
      </w:r>
      <w:proofErr w:type="spellEnd"/>
      <w:r w:rsidRPr="00FE6309">
        <w:t xml:space="preserve"> u </w:t>
      </w:r>
      <w:proofErr w:type="spellStart"/>
      <w:r w:rsidRPr="00FE6309">
        <w:t>promet</w:t>
      </w:r>
      <w:proofErr w:type="spellEnd"/>
      <w:r w:rsidRPr="00FE6309">
        <w:t xml:space="preserve">, </w:t>
      </w:r>
      <w:proofErr w:type="spellStart"/>
      <w:r w:rsidRPr="00FE6309">
        <w:t>načinu</w:t>
      </w:r>
      <w:proofErr w:type="spellEnd"/>
      <w:r w:rsidRPr="00FE6309">
        <w:t xml:space="preserve"> </w:t>
      </w:r>
      <w:proofErr w:type="spellStart"/>
      <w:r w:rsidRPr="00FE6309">
        <w:t>primjene</w:t>
      </w:r>
      <w:proofErr w:type="spellEnd"/>
      <w:r w:rsidRPr="00FE6309">
        <w:t xml:space="preserve">, </w:t>
      </w:r>
      <w:proofErr w:type="spellStart"/>
      <w:r w:rsidRPr="00FE6309">
        <w:t>načinu</w:t>
      </w:r>
      <w:proofErr w:type="spellEnd"/>
      <w:r w:rsidRPr="00FE6309">
        <w:t xml:space="preserve"> </w:t>
      </w:r>
      <w:proofErr w:type="spellStart"/>
      <w:r w:rsidRPr="00FE6309">
        <w:t>čuvanja</w:t>
      </w:r>
      <w:proofErr w:type="spellEnd"/>
      <w:r w:rsidRPr="00FE6309">
        <w:t xml:space="preserve">, </w:t>
      </w:r>
      <w:proofErr w:type="spellStart"/>
      <w:r w:rsidRPr="00FE6309">
        <w:t>roku</w:t>
      </w:r>
      <w:proofErr w:type="spellEnd"/>
      <w:r w:rsidRPr="00FE6309">
        <w:t xml:space="preserve"> </w:t>
      </w:r>
      <w:proofErr w:type="spellStart"/>
      <w:r w:rsidRPr="00FE6309">
        <w:t>upotrebe</w:t>
      </w:r>
      <w:proofErr w:type="spellEnd"/>
      <w:r w:rsidRPr="00FE6309">
        <w:t xml:space="preserve">, </w:t>
      </w:r>
      <w:proofErr w:type="spellStart"/>
      <w:r w:rsidRPr="00FE6309">
        <w:t>broju</w:t>
      </w:r>
      <w:proofErr w:type="spellEnd"/>
      <w:r w:rsidRPr="00FE6309">
        <w:t xml:space="preserve"> </w:t>
      </w:r>
      <w:proofErr w:type="spellStart"/>
      <w:r w:rsidRPr="00FE6309">
        <w:t>serije</w:t>
      </w:r>
      <w:proofErr w:type="spellEnd"/>
      <w:r w:rsidRPr="00FE6309">
        <w:t xml:space="preserve">, </w:t>
      </w:r>
      <w:proofErr w:type="spellStart"/>
      <w:r w:rsidRPr="00FE6309">
        <w:t>broju</w:t>
      </w:r>
      <w:proofErr w:type="spellEnd"/>
      <w:r w:rsidRPr="00FE6309">
        <w:t xml:space="preserve"> </w:t>
      </w:r>
      <w:proofErr w:type="spellStart"/>
      <w:r w:rsidRPr="00FE6309">
        <w:t>dozvole</w:t>
      </w:r>
      <w:proofErr w:type="spellEnd"/>
      <w:r w:rsidRPr="00FE6309">
        <w:t xml:space="preserve"> za </w:t>
      </w:r>
      <w:proofErr w:type="spellStart"/>
      <w:r w:rsidRPr="00FE6309">
        <w:t>stavljanje</w:t>
      </w:r>
      <w:proofErr w:type="spellEnd"/>
      <w:r w:rsidRPr="00FE6309">
        <w:t xml:space="preserve"> </w:t>
      </w:r>
      <w:proofErr w:type="spellStart"/>
      <w:r w:rsidRPr="00FE6309">
        <w:t>lijeka</w:t>
      </w:r>
      <w:proofErr w:type="spellEnd"/>
      <w:r w:rsidRPr="00FE6309">
        <w:t xml:space="preserve"> u </w:t>
      </w:r>
      <w:proofErr w:type="spellStart"/>
      <w:r w:rsidRPr="00FE6309">
        <w:t>promet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ostale</w:t>
      </w:r>
      <w:proofErr w:type="spellEnd"/>
      <w:r w:rsidRPr="00FE6309">
        <w:t xml:space="preserve"> </w:t>
      </w:r>
      <w:proofErr w:type="spellStart"/>
      <w:r w:rsidRPr="00FE6309">
        <w:t>potrebne</w:t>
      </w:r>
      <w:proofErr w:type="spellEnd"/>
      <w:r w:rsidRPr="00FE6309">
        <w:t xml:space="preserve"> </w:t>
      </w:r>
      <w:proofErr w:type="spellStart"/>
      <w:r w:rsidRPr="00FE6309">
        <w:t>identifikacione</w:t>
      </w:r>
      <w:proofErr w:type="spellEnd"/>
      <w:r w:rsidRPr="00FE6309">
        <w:t xml:space="preserve"> </w:t>
      </w:r>
      <w:proofErr w:type="spellStart"/>
      <w:r w:rsidRPr="00FE6309">
        <w:t>kodove</w:t>
      </w:r>
      <w:proofErr w:type="spellEnd"/>
      <w:r w:rsidRPr="00FE6309">
        <w:t xml:space="preserve">, </w:t>
      </w:r>
      <w:proofErr w:type="spellStart"/>
      <w:r w:rsidRPr="00FE6309">
        <w:t>razna</w:t>
      </w:r>
      <w:proofErr w:type="spellEnd"/>
      <w:r w:rsidRPr="00FE6309">
        <w:t xml:space="preserve"> </w:t>
      </w:r>
      <w:proofErr w:type="spellStart"/>
      <w:r w:rsidRPr="00FE6309">
        <w:t>upozorenja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druge</w:t>
      </w:r>
      <w:proofErr w:type="spellEnd"/>
      <w:r w:rsidRPr="00FE6309">
        <w:t xml:space="preserve"> </w:t>
      </w:r>
      <w:proofErr w:type="spellStart"/>
      <w:r w:rsidRPr="00FE6309">
        <w:t>potrebne</w:t>
      </w:r>
      <w:proofErr w:type="spellEnd"/>
      <w:r w:rsidRPr="00FE6309">
        <w:t xml:space="preserve"> </w:t>
      </w:r>
      <w:proofErr w:type="spellStart"/>
      <w:r w:rsidRPr="00FE6309">
        <w:t>informacije</w:t>
      </w:r>
      <w:proofErr w:type="spellEnd"/>
      <w:r w:rsidRPr="00FE6309">
        <w:t>.</w:t>
      </w:r>
    </w:p>
    <w:p w14:paraId="01D13D08" w14:textId="77777777" w:rsidR="00FE6309" w:rsidRPr="00FE6309" w:rsidRDefault="00FE6309" w:rsidP="00FE6309">
      <w:pPr>
        <w:jc w:val="center"/>
      </w:pPr>
      <w:r w:rsidRPr="00FE6309">
        <w:t xml:space="preserve">(6) </w:t>
      </w:r>
      <w:proofErr w:type="spellStart"/>
      <w:r w:rsidRPr="00FE6309">
        <w:t>Unutrašnje</w:t>
      </w:r>
      <w:proofErr w:type="spellEnd"/>
      <w:r w:rsidRPr="00FE6309">
        <w:t xml:space="preserve"> </w:t>
      </w:r>
      <w:proofErr w:type="spellStart"/>
      <w:r w:rsidRPr="00FE6309">
        <w:t>pakovanje</w:t>
      </w:r>
      <w:proofErr w:type="spellEnd"/>
      <w:r w:rsidRPr="00FE6309">
        <w:t xml:space="preserve"> mora </w:t>
      </w:r>
      <w:proofErr w:type="spellStart"/>
      <w:r w:rsidRPr="00FE6309">
        <w:t>sadržavati</w:t>
      </w:r>
      <w:proofErr w:type="spellEnd"/>
      <w:r w:rsidRPr="00FE6309">
        <w:t xml:space="preserve"> </w:t>
      </w:r>
      <w:proofErr w:type="spellStart"/>
      <w:r w:rsidRPr="00FE6309">
        <w:t>najmanje</w:t>
      </w:r>
      <w:proofErr w:type="spellEnd"/>
      <w:r w:rsidRPr="00FE6309">
        <w:t xml:space="preserve"> </w:t>
      </w:r>
      <w:proofErr w:type="spellStart"/>
      <w:r w:rsidRPr="00FE6309">
        <w:t>osnovne</w:t>
      </w:r>
      <w:proofErr w:type="spellEnd"/>
      <w:r w:rsidRPr="00FE6309">
        <w:t xml:space="preserve"> </w:t>
      </w:r>
      <w:proofErr w:type="spellStart"/>
      <w:r w:rsidRPr="00FE6309">
        <w:t>podatke</w:t>
      </w:r>
      <w:proofErr w:type="spellEnd"/>
      <w:r w:rsidRPr="00FE6309">
        <w:t xml:space="preserve"> o </w:t>
      </w:r>
      <w:proofErr w:type="spellStart"/>
      <w:r w:rsidRPr="00FE6309">
        <w:t>lijeku</w:t>
      </w:r>
      <w:proofErr w:type="spellEnd"/>
      <w:r w:rsidRPr="00FE6309">
        <w:t xml:space="preserve"> (</w:t>
      </w:r>
      <w:proofErr w:type="spellStart"/>
      <w:r w:rsidRPr="00FE6309">
        <w:t>ime</w:t>
      </w:r>
      <w:proofErr w:type="spellEnd"/>
      <w:r w:rsidRPr="00FE6309">
        <w:t xml:space="preserve">, </w:t>
      </w:r>
      <w:proofErr w:type="spellStart"/>
      <w:r w:rsidRPr="00FE6309">
        <w:t>generičko</w:t>
      </w:r>
      <w:proofErr w:type="spellEnd"/>
      <w:r w:rsidRPr="00FE6309">
        <w:t xml:space="preserve"> </w:t>
      </w:r>
      <w:proofErr w:type="spellStart"/>
      <w:r w:rsidRPr="00FE6309">
        <w:t>ime</w:t>
      </w:r>
      <w:proofErr w:type="spellEnd"/>
      <w:r w:rsidRPr="00FE6309">
        <w:t xml:space="preserve">, </w:t>
      </w:r>
      <w:proofErr w:type="spellStart"/>
      <w:r w:rsidRPr="00FE6309">
        <w:t>kvalitativni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kvantitativni</w:t>
      </w:r>
      <w:proofErr w:type="spellEnd"/>
      <w:r w:rsidRPr="00FE6309">
        <w:t xml:space="preserve"> </w:t>
      </w:r>
      <w:proofErr w:type="spellStart"/>
      <w:r w:rsidRPr="00FE6309">
        <w:t>sastav</w:t>
      </w:r>
      <w:proofErr w:type="spellEnd"/>
      <w:r w:rsidRPr="00FE6309">
        <w:t xml:space="preserve"> </w:t>
      </w:r>
      <w:proofErr w:type="spellStart"/>
      <w:r w:rsidRPr="00FE6309">
        <w:t>aktivne</w:t>
      </w:r>
      <w:proofErr w:type="spellEnd"/>
      <w:r w:rsidRPr="00FE6309">
        <w:t xml:space="preserve"> </w:t>
      </w:r>
      <w:proofErr w:type="spellStart"/>
      <w:r w:rsidRPr="00FE6309">
        <w:t>supstance</w:t>
      </w:r>
      <w:proofErr w:type="spellEnd"/>
      <w:r w:rsidRPr="00FE6309">
        <w:t xml:space="preserve">, </w:t>
      </w:r>
      <w:proofErr w:type="spellStart"/>
      <w:r w:rsidRPr="00FE6309">
        <w:t>farmaceutski</w:t>
      </w:r>
      <w:proofErr w:type="spellEnd"/>
      <w:r w:rsidRPr="00FE6309">
        <w:t xml:space="preserve"> </w:t>
      </w:r>
      <w:proofErr w:type="spellStart"/>
      <w:r w:rsidRPr="00FE6309">
        <w:t>oblik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jačinu</w:t>
      </w:r>
      <w:proofErr w:type="spellEnd"/>
      <w:r w:rsidRPr="00FE6309">
        <w:t xml:space="preserve">), o </w:t>
      </w:r>
      <w:proofErr w:type="spellStart"/>
      <w:r w:rsidRPr="00FE6309">
        <w:t>nosiocu</w:t>
      </w:r>
      <w:proofErr w:type="spellEnd"/>
      <w:r w:rsidRPr="00FE6309">
        <w:t xml:space="preserve"> </w:t>
      </w:r>
      <w:proofErr w:type="spellStart"/>
      <w:r w:rsidRPr="00FE6309">
        <w:t>dozvole</w:t>
      </w:r>
      <w:proofErr w:type="spellEnd"/>
      <w:r w:rsidRPr="00FE6309">
        <w:t xml:space="preserve"> za </w:t>
      </w:r>
      <w:proofErr w:type="spellStart"/>
      <w:r w:rsidRPr="00FE6309">
        <w:t>stavljanje</w:t>
      </w:r>
      <w:proofErr w:type="spellEnd"/>
      <w:r w:rsidRPr="00FE6309">
        <w:t xml:space="preserve"> u </w:t>
      </w:r>
      <w:proofErr w:type="spellStart"/>
      <w:r w:rsidRPr="00FE6309">
        <w:t>promet</w:t>
      </w:r>
      <w:proofErr w:type="spellEnd"/>
      <w:r w:rsidRPr="00FE6309">
        <w:t xml:space="preserve">, </w:t>
      </w:r>
      <w:proofErr w:type="spellStart"/>
      <w:r w:rsidRPr="00FE6309">
        <w:t>datumu</w:t>
      </w:r>
      <w:proofErr w:type="spellEnd"/>
      <w:r w:rsidRPr="00FE6309">
        <w:t xml:space="preserve"> </w:t>
      </w:r>
      <w:proofErr w:type="spellStart"/>
      <w:r w:rsidRPr="00FE6309">
        <w:t>isteka</w:t>
      </w:r>
      <w:proofErr w:type="spellEnd"/>
      <w:r w:rsidRPr="00FE6309">
        <w:t xml:space="preserve"> </w:t>
      </w:r>
      <w:proofErr w:type="spellStart"/>
      <w:r w:rsidRPr="00FE6309">
        <w:t>roka</w:t>
      </w:r>
      <w:proofErr w:type="spellEnd"/>
      <w:r w:rsidRPr="00FE6309">
        <w:t xml:space="preserve"> </w:t>
      </w:r>
      <w:proofErr w:type="spellStart"/>
      <w:r w:rsidRPr="00FE6309">
        <w:t>trajanja</w:t>
      </w:r>
      <w:proofErr w:type="spellEnd"/>
      <w:r w:rsidRPr="00FE6309">
        <w:t xml:space="preserve">, </w:t>
      </w:r>
      <w:proofErr w:type="spellStart"/>
      <w:r w:rsidRPr="00FE6309">
        <w:t>broju</w:t>
      </w:r>
      <w:proofErr w:type="spellEnd"/>
      <w:r w:rsidRPr="00FE6309">
        <w:t xml:space="preserve"> </w:t>
      </w:r>
      <w:proofErr w:type="spellStart"/>
      <w:r w:rsidRPr="00FE6309">
        <w:t>serije</w:t>
      </w:r>
      <w:proofErr w:type="spellEnd"/>
      <w:r w:rsidRPr="00FE6309">
        <w:t xml:space="preserve"> </w:t>
      </w:r>
      <w:proofErr w:type="spellStart"/>
      <w:r w:rsidRPr="00FE6309">
        <w:t>lijeka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drugim</w:t>
      </w:r>
      <w:proofErr w:type="spellEnd"/>
      <w:r w:rsidRPr="00FE6309">
        <w:t xml:space="preserve"> </w:t>
      </w:r>
      <w:proofErr w:type="spellStart"/>
      <w:r w:rsidRPr="00FE6309">
        <w:t>potrebnim</w:t>
      </w:r>
      <w:proofErr w:type="spellEnd"/>
      <w:r w:rsidRPr="00FE6309">
        <w:t xml:space="preserve"> </w:t>
      </w:r>
      <w:proofErr w:type="spellStart"/>
      <w:r w:rsidRPr="00FE6309">
        <w:t>informacijama</w:t>
      </w:r>
      <w:proofErr w:type="spellEnd"/>
      <w:r w:rsidRPr="00FE6309">
        <w:t xml:space="preserve">, </w:t>
      </w:r>
      <w:proofErr w:type="spellStart"/>
      <w:r w:rsidRPr="00FE6309">
        <w:t>ako</w:t>
      </w:r>
      <w:proofErr w:type="spellEnd"/>
      <w:r w:rsidRPr="00FE6309">
        <w:t xml:space="preserve"> to </w:t>
      </w:r>
      <w:proofErr w:type="spellStart"/>
      <w:r w:rsidRPr="00FE6309">
        <w:t>dozvoljava</w:t>
      </w:r>
      <w:proofErr w:type="spellEnd"/>
      <w:r w:rsidRPr="00FE6309">
        <w:t xml:space="preserve"> </w:t>
      </w:r>
      <w:proofErr w:type="spellStart"/>
      <w:r w:rsidRPr="00FE6309">
        <w:t>veličina</w:t>
      </w:r>
      <w:proofErr w:type="spellEnd"/>
      <w:r w:rsidRPr="00FE6309">
        <w:t xml:space="preserve"> </w:t>
      </w:r>
      <w:proofErr w:type="spellStart"/>
      <w:r w:rsidRPr="00FE6309">
        <w:t>unutrašnjeg</w:t>
      </w:r>
      <w:proofErr w:type="spellEnd"/>
      <w:r w:rsidRPr="00FE6309">
        <w:t xml:space="preserve"> </w:t>
      </w:r>
      <w:proofErr w:type="spellStart"/>
      <w:r w:rsidRPr="00FE6309">
        <w:t>pakovanja</w:t>
      </w:r>
      <w:proofErr w:type="spellEnd"/>
      <w:r w:rsidRPr="00FE6309">
        <w:t>.</w:t>
      </w:r>
    </w:p>
    <w:p w14:paraId="531F1201" w14:textId="77777777" w:rsidR="00FE6309" w:rsidRPr="00FE6309" w:rsidRDefault="00FE6309" w:rsidP="00FE6309">
      <w:pPr>
        <w:jc w:val="center"/>
      </w:pPr>
      <w:r w:rsidRPr="00FE6309">
        <w:t xml:space="preserve">(7) </w:t>
      </w:r>
      <w:proofErr w:type="spellStart"/>
      <w:r w:rsidRPr="00FE6309">
        <w:t>Ministar</w:t>
      </w:r>
      <w:proofErr w:type="spellEnd"/>
      <w:r w:rsidRPr="00FE6309">
        <w:t xml:space="preserve"> </w:t>
      </w:r>
      <w:proofErr w:type="spellStart"/>
      <w:r w:rsidRPr="00FE6309">
        <w:t>civilnih</w:t>
      </w:r>
      <w:proofErr w:type="spellEnd"/>
      <w:r w:rsidRPr="00FE6309">
        <w:t xml:space="preserve"> </w:t>
      </w:r>
      <w:proofErr w:type="spellStart"/>
      <w:r w:rsidRPr="00FE6309">
        <w:t>poslova</w:t>
      </w:r>
      <w:proofErr w:type="spellEnd"/>
      <w:r w:rsidRPr="00FE6309">
        <w:t xml:space="preserve"> BiH,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predlog</w:t>
      </w:r>
      <w:proofErr w:type="spellEnd"/>
      <w:r w:rsidRPr="00FE6309">
        <w:t xml:space="preserve"> </w:t>
      </w:r>
      <w:proofErr w:type="spellStart"/>
      <w:r w:rsidRPr="00FE6309">
        <w:t>Stručnog</w:t>
      </w:r>
      <w:proofErr w:type="spellEnd"/>
      <w:r w:rsidRPr="00FE6309">
        <w:t xml:space="preserve"> </w:t>
      </w:r>
      <w:proofErr w:type="spellStart"/>
      <w:r w:rsidRPr="00FE6309">
        <w:t>savjeta</w:t>
      </w:r>
      <w:proofErr w:type="spellEnd"/>
      <w:r w:rsidRPr="00FE6309">
        <w:t xml:space="preserve"> </w:t>
      </w:r>
      <w:proofErr w:type="spellStart"/>
      <w:r w:rsidRPr="00FE6309">
        <w:t>Agencije</w:t>
      </w:r>
      <w:proofErr w:type="spellEnd"/>
      <w:r w:rsidRPr="00FE6309">
        <w:t xml:space="preserve">, </w:t>
      </w:r>
      <w:proofErr w:type="spellStart"/>
      <w:r w:rsidRPr="00FE6309">
        <w:t>propisuje</w:t>
      </w:r>
      <w:proofErr w:type="spellEnd"/>
      <w:r w:rsidRPr="00FE6309">
        <w:t xml:space="preserve"> </w:t>
      </w:r>
      <w:proofErr w:type="spellStart"/>
      <w:r w:rsidRPr="00FE6309">
        <w:t>način</w:t>
      </w:r>
      <w:proofErr w:type="spellEnd"/>
      <w:r w:rsidRPr="00FE6309">
        <w:t xml:space="preserve"> </w:t>
      </w:r>
      <w:proofErr w:type="spellStart"/>
      <w:r w:rsidRPr="00FE6309">
        <w:t>označavanja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 xml:space="preserve">, </w:t>
      </w:r>
      <w:proofErr w:type="spellStart"/>
      <w:r w:rsidRPr="00FE6309">
        <w:t>strukturu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sadržaj</w:t>
      </w:r>
      <w:proofErr w:type="spellEnd"/>
      <w:r w:rsidRPr="00FE6309">
        <w:t xml:space="preserve"> </w:t>
      </w:r>
      <w:proofErr w:type="spellStart"/>
      <w:r w:rsidRPr="00FE6309">
        <w:t>uputstva</w:t>
      </w:r>
      <w:proofErr w:type="spellEnd"/>
      <w:r w:rsidRPr="00FE6309">
        <w:t xml:space="preserve"> za </w:t>
      </w:r>
      <w:proofErr w:type="spellStart"/>
      <w:r w:rsidRPr="00FE6309">
        <w:t>pacijenta</w:t>
      </w:r>
      <w:proofErr w:type="spellEnd"/>
      <w:r w:rsidRPr="00FE6309">
        <w:t xml:space="preserve">, </w:t>
      </w:r>
      <w:proofErr w:type="spellStart"/>
      <w:r w:rsidRPr="00FE6309">
        <w:t>sadržaj</w:t>
      </w:r>
      <w:proofErr w:type="spellEnd"/>
      <w:r w:rsidRPr="00FE6309">
        <w:t xml:space="preserve"> </w:t>
      </w:r>
      <w:proofErr w:type="spellStart"/>
      <w:r w:rsidRPr="00FE6309">
        <w:t>instrukcije</w:t>
      </w:r>
      <w:proofErr w:type="spellEnd"/>
      <w:r w:rsidRPr="00FE6309">
        <w:t xml:space="preserve"> za </w:t>
      </w:r>
      <w:proofErr w:type="spellStart"/>
      <w:r w:rsidRPr="00FE6309">
        <w:t>uništavanje</w:t>
      </w:r>
      <w:proofErr w:type="spellEnd"/>
      <w:r w:rsidRPr="00FE6309">
        <w:t xml:space="preserve"> </w:t>
      </w:r>
      <w:proofErr w:type="spellStart"/>
      <w:r w:rsidRPr="00FE6309">
        <w:t>lijeka</w:t>
      </w:r>
      <w:proofErr w:type="spellEnd"/>
      <w:r w:rsidRPr="00FE6309">
        <w:t xml:space="preserve"> u </w:t>
      </w:r>
      <w:proofErr w:type="spellStart"/>
      <w:r w:rsidRPr="00FE6309">
        <w:t>slučaju</w:t>
      </w:r>
      <w:proofErr w:type="spellEnd"/>
      <w:r w:rsidRPr="00FE6309">
        <w:t xml:space="preserve"> </w:t>
      </w:r>
      <w:proofErr w:type="spellStart"/>
      <w:r w:rsidRPr="00FE6309">
        <w:t>njegove</w:t>
      </w:r>
      <w:proofErr w:type="spellEnd"/>
      <w:r w:rsidRPr="00FE6309">
        <w:t xml:space="preserve"> </w:t>
      </w:r>
      <w:proofErr w:type="spellStart"/>
      <w:r w:rsidRPr="00FE6309">
        <w:t>neispravnosti</w:t>
      </w:r>
      <w:proofErr w:type="spellEnd"/>
      <w:r w:rsidRPr="00FE6309">
        <w:t xml:space="preserve">, </w:t>
      </w:r>
      <w:proofErr w:type="spellStart"/>
      <w:r w:rsidRPr="00FE6309">
        <w:t>kao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posebna</w:t>
      </w:r>
      <w:proofErr w:type="spellEnd"/>
      <w:r w:rsidRPr="00FE6309">
        <w:t xml:space="preserve"> </w:t>
      </w:r>
      <w:proofErr w:type="spellStart"/>
      <w:r w:rsidRPr="00FE6309">
        <w:t>pravila</w:t>
      </w:r>
      <w:proofErr w:type="spellEnd"/>
      <w:r w:rsidRPr="00FE6309">
        <w:t xml:space="preserve"> za </w:t>
      </w:r>
      <w:proofErr w:type="spellStart"/>
      <w:r w:rsidRPr="00FE6309">
        <w:t>pakovanje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označavanje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 xml:space="preserve"> koji se </w:t>
      </w:r>
      <w:proofErr w:type="spellStart"/>
      <w:r w:rsidRPr="00FE6309">
        <w:t>koriste</w:t>
      </w:r>
      <w:proofErr w:type="spellEnd"/>
      <w:r w:rsidRPr="00FE6309">
        <w:t xml:space="preserve"> </w:t>
      </w:r>
      <w:proofErr w:type="spellStart"/>
      <w:r w:rsidRPr="00FE6309">
        <w:t>isključivo</w:t>
      </w:r>
      <w:proofErr w:type="spellEnd"/>
      <w:r w:rsidRPr="00FE6309">
        <w:t xml:space="preserve"> u </w:t>
      </w:r>
      <w:proofErr w:type="spellStart"/>
      <w:r w:rsidRPr="00FE6309">
        <w:t>zdravstvenim</w:t>
      </w:r>
      <w:proofErr w:type="spellEnd"/>
      <w:r w:rsidRPr="00FE6309">
        <w:t xml:space="preserve"> </w:t>
      </w:r>
      <w:proofErr w:type="spellStart"/>
      <w:r w:rsidRPr="00FE6309">
        <w:t>ustanovama</w:t>
      </w:r>
      <w:proofErr w:type="spellEnd"/>
    </w:p>
    <w:p w14:paraId="6A028FBF" w14:textId="77777777" w:rsidR="00FE6309" w:rsidRPr="00FE6309" w:rsidRDefault="00FE6309" w:rsidP="00FE6309">
      <w:pPr>
        <w:jc w:val="center"/>
        <w:rPr>
          <w:b/>
          <w:bCs/>
        </w:rPr>
      </w:pPr>
      <w:bookmarkStart w:id="151" w:name="str_81"/>
      <w:bookmarkEnd w:id="151"/>
      <w:proofErr w:type="spellStart"/>
      <w:r w:rsidRPr="00FE6309">
        <w:rPr>
          <w:b/>
          <w:bCs/>
        </w:rPr>
        <w:t>Odjeljak</w:t>
      </w:r>
      <w:proofErr w:type="spellEnd"/>
      <w:r w:rsidRPr="00FE6309">
        <w:rPr>
          <w:b/>
          <w:bCs/>
        </w:rPr>
        <w:t xml:space="preserve"> G.</w:t>
      </w:r>
    </w:p>
    <w:p w14:paraId="7F518BFE" w14:textId="77777777" w:rsidR="00FE6309" w:rsidRPr="00FE6309" w:rsidRDefault="00FE6309" w:rsidP="00FE6309">
      <w:pPr>
        <w:jc w:val="center"/>
        <w:rPr>
          <w:b/>
          <w:bCs/>
        </w:rPr>
      </w:pPr>
      <w:proofErr w:type="spellStart"/>
      <w:r w:rsidRPr="00FE6309">
        <w:rPr>
          <w:b/>
          <w:bCs/>
        </w:rPr>
        <w:t>Farmakovigilanca</w:t>
      </w:r>
      <w:proofErr w:type="spellEnd"/>
    </w:p>
    <w:p w14:paraId="767487E8" w14:textId="77777777" w:rsidR="00FE6309" w:rsidRPr="00FE6309" w:rsidRDefault="00FE6309" w:rsidP="00FE6309">
      <w:pPr>
        <w:jc w:val="center"/>
        <w:rPr>
          <w:b/>
          <w:bCs/>
        </w:rPr>
      </w:pPr>
      <w:bookmarkStart w:id="152" w:name="clan_72"/>
      <w:bookmarkEnd w:id="152"/>
      <w:proofErr w:type="spellStart"/>
      <w:r w:rsidRPr="00FE6309">
        <w:rPr>
          <w:b/>
          <w:bCs/>
        </w:rPr>
        <w:t>Član</w:t>
      </w:r>
      <w:proofErr w:type="spellEnd"/>
      <w:r w:rsidRPr="00FE6309">
        <w:rPr>
          <w:b/>
          <w:bCs/>
        </w:rPr>
        <w:t xml:space="preserve"> 72</w:t>
      </w:r>
    </w:p>
    <w:p w14:paraId="6F8EBA34" w14:textId="77777777" w:rsidR="00FE6309" w:rsidRPr="00FE6309" w:rsidRDefault="00FE6309" w:rsidP="00FE6309">
      <w:pPr>
        <w:jc w:val="center"/>
        <w:rPr>
          <w:b/>
          <w:bCs/>
        </w:rPr>
      </w:pPr>
      <w:bookmarkStart w:id="153" w:name="str_82"/>
      <w:bookmarkEnd w:id="153"/>
      <w:r w:rsidRPr="00FE6309">
        <w:rPr>
          <w:b/>
          <w:bCs/>
        </w:rPr>
        <w:t>(</w:t>
      </w:r>
      <w:proofErr w:type="spellStart"/>
      <w:r w:rsidRPr="00FE6309">
        <w:rPr>
          <w:b/>
          <w:bCs/>
        </w:rPr>
        <w:t>Farmakovigilanca</w:t>
      </w:r>
      <w:proofErr w:type="spellEnd"/>
      <w:r w:rsidRPr="00FE6309">
        <w:rPr>
          <w:b/>
          <w:bCs/>
        </w:rPr>
        <w:t>)</w:t>
      </w:r>
    </w:p>
    <w:p w14:paraId="518A3E85" w14:textId="77777777" w:rsidR="00FE6309" w:rsidRPr="00FE6309" w:rsidRDefault="00FE6309" w:rsidP="00FE6309">
      <w:pPr>
        <w:jc w:val="center"/>
      </w:pPr>
      <w:r w:rsidRPr="00FE6309">
        <w:lastRenderedPageBreak/>
        <w:t xml:space="preserve">(1) </w:t>
      </w:r>
      <w:proofErr w:type="spellStart"/>
      <w:r w:rsidRPr="00FE6309">
        <w:t>Nosilac</w:t>
      </w:r>
      <w:proofErr w:type="spellEnd"/>
      <w:r w:rsidRPr="00FE6309">
        <w:t xml:space="preserve"> </w:t>
      </w:r>
      <w:proofErr w:type="spellStart"/>
      <w:r w:rsidRPr="00FE6309">
        <w:t>dozvole</w:t>
      </w:r>
      <w:proofErr w:type="spellEnd"/>
      <w:r w:rsidRPr="00FE6309">
        <w:t xml:space="preserve"> za </w:t>
      </w:r>
      <w:proofErr w:type="spellStart"/>
      <w:r w:rsidRPr="00FE6309">
        <w:t>stavljanje</w:t>
      </w:r>
      <w:proofErr w:type="spellEnd"/>
      <w:r w:rsidRPr="00FE6309">
        <w:t xml:space="preserve"> </w:t>
      </w:r>
      <w:proofErr w:type="spellStart"/>
      <w:r w:rsidRPr="00FE6309">
        <w:t>lijeka</w:t>
      </w:r>
      <w:proofErr w:type="spellEnd"/>
      <w:r w:rsidRPr="00FE6309">
        <w:t xml:space="preserve"> u </w:t>
      </w:r>
      <w:proofErr w:type="spellStart"/>
      <w:r w:rsidRPr="00FE6309">
        <w:t>promet</w:t>
      </w:r>
      <w:proofErr w:type="spellEnd"/>
      <w:r w:rsidRPr="00FE6309">
        <w:t xml:space="preserve">, </w:t>
      </w:r>
      <w:proofErr w:type="spellStart"/>
      <w:r w:rsidRPr="00FE6309">
        <w:t>medicinsko</w:t>
      </w:r>
      <w:proofErr w:type="spellEnd"/>
      <w:r w:rsidRPr="00FE6309">
        <w:t xml:space="preserve"> </w:t>
      </w:r>
      <w:proofErr w:type="spellStart"/>
      <w:r w:rsidRPr="00FE6309">
        <w:t>osoblje</w:t>
      </w:r>
      <w:proofErr w:type="spellEnd"/>
      <w:r w:rsidRPr="00FE6309">
        <w:t xml:space="preserve">, </w:t>
      </w:r>
      <w:proofErr w:type="spellStart"/>
      <w:r w:rsidRPr="00FE6309">
        <w:t>kao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svako</w:t>
      </w:r>
      <w:proofErr w:type="spellEnd"/>
      <w:r w:rsidRPr="00FE6309">
        <w:t xml:space="preserve"> </w:t>
      </w:r>
      <w:proofErr w:type="spellStart"/>
      <w:r w:rsidRPr="00FE6309">
        <w:t>pravno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fizičko</w:t>
      </w:r>
      <w:proofErr w:type="spellEnd"/>
      <w:r w:rsidRPr="00FE6309">
        <w:t xml:space="preserve"> lice </w:t>
      </w:r>
      <w:proofErr w:type="spellStart"/>
      <w:r w:rsidRPr="00FE6309">
        <w:t>koje</w:t>
      </w:r>
      <w:proofErr w:type="spellEnd"/>
      <w:r w:rsidRPr="00FE6309">
        <w:t xml:space="preserve"> </w:t>
      </w:r>
      <w:proofErr w:type="spellStart"/>
      <w:r w:rsidRPr="00FE6309">
        <w:t>pri</w:t>
      </w:r>
      <w:proofErr w:type="spellEnd"/>
      <w:r w:rsidRPr="00FE6309">
        <w:t xml:space="preserve"> </w:t>
      </w:r>
      <w:proofErr w:type="spellStart"/>
      <w:r w:rsidRPr="00FE6309">
        <w:t>svom</w:t>
      </w:r>
      <w:proofErr w:type="spellEnd"/>
      <w:r w:rsidRPr="00FE6309">
        <w:t xml:space="preserve"> </w:t>
      </w:r>
      <w:proofErr w:type="spellStart"/>
      <w:r w:rsidRPr="00FE6309">
        <w:t>radu</w:t>
      </w:r>
      <w:proofErr w:type="spellEnd"/>
      <w:r w:rsidRPr="00FE6309">
        <w:t xml:space="preserve"> </w:t>
      </w:r>
      <w:proofErr w:type="spellStart"/>
      <w:r w:rsidRPr="00FE6309">
        <w:t>otkrije</w:t>
      </w:r>
      <w:proofErr w:type="spellEnd"/>
      <w:r w:rsidRPr="00FE6309">
        <w:t xml:space="preserve"> </w:t>
      </w:r>
      <w:proofErr w:type="spellStart"/>
      <w:r w:rsidRPr="00FE6309">
        <w:t>neželjene</w:t>
      </w:r>
      <w:proofErr w:type="spellEnd"/>
      <w:r w:rsidRPr="00FE6309">
        <w:t xml:space="preserve"> </w:t>
      </w:r>
      <w:proofErr w:type="spellStart"/>
      <w:r w:rsidRPr="00FE6309">
        <w:t>efekte</w:t>
      </w:r>
      <w:proofErr w:type="spellEnd"/>
      <w:r w:rsidRPr="00FE6309">
        <w:t xml:space="preserve"> </w:t>
      </w:r>
      <w:proofErr w:type="spellStart"/>
      <w:r w:rsidRPr="00FE6309">
        <w:t>lijeka</w:t>
      </w:r>
      <w:proofErr w:type="spellEnd"/>
      <w:r w:rsidRPr="00FE6309">
        <w:t xml:space="preserve"> </w:t>
      </w:r>
      <w:proofErr w:type="spellStart"/>
      <w:r w:rsidRPr="00FE6309">
        <w:t>ili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njih</w:t>
      </w:r>
      <w:proofErr w:type="spellEnd"/>
      <w:r w:rsidRPr="00FE6309">
        <w:t xml:space="preserve"> </w:t>
      </w:r>
      <w:proofErr w:type="spellStart"/>
      <w:r w:rsidRPr="00FE6309">
        <w:t>posumnja</w:t>
      </w:r>
      <w:proofErr w:type="spellEnd"/>
      <w:r w:rsidRPr="00FE6309">
        <w:t xml:space="preserve">, </w:t>
      </w:r>
      <w:proofErr w:type="spellStart"/>
      <w:r w:rsidRPr="00FE6309">
        <w:t>dužno</w:t>
      </w:r>
      <w:proofErr w:type="spellEnd"/>
      <w:r w:rsidRPr="00FE6309">
        <w:t xml:space="preserve"> je da o tome </w:t>
      </w:r>
      <w:proofErr w:type="spellStart"/>
      <w:r w:rsidRPr="00FE6309">
        <w:t>izvijesti</w:t>
      </w:r>
      <w:proofErr w:type="spellEnd"/>
      <w:r w:rsidRPr="00FE6309">
        <w:t xml:space="preserve"> </w:t>
      </w:r>
      <w:proofErr w:type="spellStart"/>
      <w:r w:rsidRPr="00FE6309">
        <w:t>Agenciju</w:t>
      </w:r>
      <w:proofErr w:type="spellEnd"/>
      <w:r w:rsidRPr="00FE6309">
        <w:t xml:space="preserve">, </w:t>
      </w:r>
      <w:proofErr w:type="spellStart"/>
      <w:r w:rsidRPr="00FE6309">
        <w:t>koja</w:t>
      </w:r>
      <w:proofErr w:type="spellEnd"/>
      <w:r w:rsidRPr="00FE6309">
        <w:t xml:space="preserve"> </w:t>
      </w:r>
      <w:proofErr w:type="spellStart"/>
      <w:r w:rsidRPr="00FE6309">
        <w:t>vodi</w:t>
      </w:r>
      <w:proofErr w:type="spellEnd"/>
      <w:r w:rsidRPr="00FE6309">
        <w:t xml:space="preserve"> </w:t>
      </w:r>
      <w:proofErr w:type="spellStart"/>
      <w:r w:rsidRPr="00FE6309">
        <w:t>registar</w:t>
      </w:r>
      <w:proofErr w:type="spellEnd"/>
      <w:r w:rsidRPr="00FE6309">
        <w:t xml:space="preserve"> </w:t>
      </w:r>
      <w:proofErr w:type="spellStart"/>
      <w:r w:rsidRPr="00FE6309">
        <w:t>neželjenih</w:t>
      </w:r>
      <w:proofErr w:type="spellEnd"/>
      <w:r w:rsidRPr="00FE6309">
        <w:t xml:space="preserve"> </w:t>
      </w:r>
      <w:proofErr w:type="spellStart"/>
      <w:r w:rsidRPr="00FE6309">
        <w:t>efekata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 xml:space="preserve">, </w:t>
      </w:r>
      <w:proofErr w:type="spellStart"/>
      <w:r w:rsidRPr="00FE6309">
        <w:t>analizira</w:t>
      </w:r>
      <w:proofErr w:type="spellEnd"/>
      <w:r w:rsidRPr="00FE6309">
        <w:t xml:space="preserve"> </w:t>
      </w:r>
      <w:proofErr w:type="spellStart"/>
      <w:r w:rsidRPr="00FE6309">
        <w:t>ih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njih</w:t>
      </w:r>
      <w:proofErr w:type="spellEnd"/>
      <w:r w:rsidRPr="00FE6309">
        <w:t xml:space="preserve"> </w:t>
      </w:r>
      <w:proofErr w:type="spellStart"/>
      <w:r w:rsidRPr="00FE6309">
        <w:t>reaguje</w:t>
      </w:r>
      <w:proofErr w:type="spellEnd"/>
      <w:r w:rsidRPr="00FE6309">
        <w:t xml:space="preserve">, s </w:t>
      </w:r>
      <w:proofErr w:type="spellStart"/>
      <w:r w:rsidRPr="00FE6309">
        <w:t>ciljem</w:t>
      </w:r>
      <w:proofErr w:type="spellEnd"/>
      <w:r w:rsidRPr="00FE6309">
        <w:t xml:space="preserve"> </w:t>
      </w:r>
      <w:proofErr w:type="spellStart"/>
      <w:r w:rsidRPr="00FE6309">
        <w:t>zaštite</w:t>
      </w:r>
      <w:proofErr w:type="spellEnd"/>
      <w:r w:rsidRPr="00FE6309">
        <w:t xml:space="preserve"> </w:t>
      </w:r>
      <w:proofErr w:type="spellStart"/>
      <w:r w:rsidRPr="00FE6309">
        <w:t>zdravlja</w:t>
      </w:r>
      <w:proofErr w:type="spellEnd"/>
      <w:r w:rsidRPr="00FE6309">
        <w:t xml:space="preserve"> </w:t>
      </w:r>
      <w:proofErr w:type="spellStart"/>
      <w:r w:rsidRPr="00FE6309">
        <w:t>stanovništva</w:t>
      </w:r>
      <w:proofErr w:type="spellEnd"/>
      <w:r w:rsidRPr="00FE6309">
        <w:t xml:space="preserve">, u </w:t>
      </w:r>
      <w:proofErr w:type="spellStart"/>
      <w:r w:rsidRPr="00FE6309">
        <w:t>skladu</w:t>
      </w:r>
      <w:proofErr w:type="spellEnd"/>
      <w:r w:rsidRPr="00FE6309">
        <w:t xml:space="preserve"> </w:t>
      </w:r>
      <w:proofErr w:type="spellStart"/>
      <w:r w:rsidRPr="00FE6309">
        <w:t>sa</w:t>
      </w:r>
      <w:proofErr w:type="spellEnd"/>
      <w:r w:rsidRPr="00FE6309">
        <w:t xml:space="preserve"> </w:t>
      </w:r>
      <w:proofErr w:type="spellStart"/>
      <w:r w:rsidRPr="00FE6309">
        <w:t>ovim</w:t>
      </w:r>
      <w:proofErr w:type="spellEnd"/>
      <w:r w:rsidRPr="00FE6309">
        <w:t xml:space="preserve"> </w:t>
      </w:r>
      <w:proofErr w:type="spellStart"/>
      <w:r w:rsidRPr="00FE6309">
        <w:t>Zakonom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propisima</w:t>
      </w:r>
      <w:proofErr w:type="spellEnd"/>
      <w:r w:rsidRPr="00FE6309">
        <w:t xml:space="preserve"> </w:t>
      </w:r>
      <w:proofErr w:type="spellStart"/>
      <w:r w:rsidRPr="00FE6309">
        <w:t>donesenim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osnovu</w:t>
      </w:r>
      <w:proofErr w:type="spellEnd"/>
      <w:r w:rsidRPr="00FE6309">
        <w:t xml:space="preserve"> </w:t>
      </w:r>
      <w:proofErr w:type="spellStart"/>
      <w:r w:rsidRPr="00FE6309">
        <w:t>njega</w:t>
      </w:r>
      <w:proofErr w:type="spellEnd"/>
      <w:r w:rsidRPr="00FE6309">
        <w:t>.</w:t>
      </w:r>
    </w:p>
    <w:p w14:paraId="3F8D683B" w14:textId="77777777" w:rsidR="00FE6309" w:rsidRPr="00FE6309" w:rsidRDefault="00FE6309" w:rsidP="00FE6309">
      <w:pPr>
        <w:jc w:val="center"/>
      </w:pPr>
      <w:r w:rsidRPr="00FE6309">
        <w:t xml:space="preserve">(2) </w:t>
      </w:r>
      <w:proofErr w:type="spellStart"/>
      <w:r w:rsidRPr="00FE6309">
        <w:t>Nosioci</w:t>
      </w:r>
      <w:proofErr w:type="spellEnd"/>
      <w:r w:rsidRPr="00FE6309">
        <w:t xml:space="preserve"> </w:t>
      </w:r>
      <w:proofErr w:type="spellStart"/>
      <w:r w:rsidRPr="00FE6309">
        <w:t>dozvole</w:t>
      </w:r>
      <w:proofErr w:type="spellEnd"/>
      <w:r w:rsidRPr="00FE6309">
        <w:t xml:space="preserve"> za </w:t>
      </w:r>
      <w:proofErr w:type="spellStart"/>
      <w:r w:rsidRPr="00FE6309">
        <w:t>promet</w:t>
      </w:r>
      <w:proofErr w:type="spellEnd"/>
      <w:r w:rsidRPr="00FE6309">
        <w:t xml:space="preserve"> </w:t>
      </w:r>
      <w:proofErr w:type="spellStart"/>
      <w:r w:rsidRPr="00FE6309">
        <w:t>dužni</w:t>
      </w:r>
      <w:proofErr w:type="spellEnd"/>
      <w:r w:rsidRPr="00FE6309">
        <w:t xml:space="preserve"> </w:t>
      </w:r>
      <w:proofErr w:type="spellStart"/>
      <w:r w:rsidRPr="00FE6309">
        <w:t>su</w:t>
      </w:r>
      <w:proofErr w:type="spellEnd"/>
      <w:r w:rsidRPr="00FE6309">
        <w:t xml:space="preserve"> da </w:t>
      </w:r>
      <w:proofErr w:type="spellStart"/>
      <w:r w:rsidRPr="00FE6309">
        <w:t>podnose</w:t>
      </w:r>
      <w:proofErr w:type="spellEnd"/>
      <w:r w:rsidRPr="00FE6309">
        <w:t xml:space="preserve"> Agenciji </w:t>
      </w:r>
      <w:proofErr w:type="spellStart"/>
      <w:r w:rsidRPr="00FE6309">
        <w:t>periodične</w:t>
      </w:r>
      <w:proofErr w:type="spellEnd"/>
      <w:r w:rsidRPr="00FE6309">
        <w:t xml:space="preserve"> </w:t>
      </w:r>
      <w:proofErr w:type="spellStart"/>
      <w:r w:rsidRPr="00FE6309">
        <w:t>izvještaje</w:t>
      </w:r>
      <w:proofErr w:type="spellEnd"/>
      <w:r w:rsidRPr="00FE6309">
        <w:t xml:space="preserve"> o </w:t>
      </w:r>
      <w:proofErr w:type="spellStart"/>
      <w:r w:rsidRPr="00FE6309">
        <w:t>bezbjednosti</w:t>
      </w:r>
      <w:proofErr w:type="spellEnd"/>
      <w:r w:rsidRPr="00FE6309">
        <w:t xml:space="preserve"> </w:t>
      </w:r>
      <w:proofErr w:type="spellStart"/>
      <w:r w:rsidRPr="00FE6309">
        <w:t>lijeka</w:t>
      </w:r>
      <w:proofErr w:type="spellEnd"/>
      <w:r w:rsidRPr="00FE6309">
        <w:t xml:space="preserve"> u </w:t>
      </w:r>
      <w:proofErr w:type="spellStart"/>
      <w:r w:rsidRPr="00FE6309">
        <w:t>utvrđenim</w:t>
      </w:r>
      <w:proofErr w:type="spellEnd"/>
      <w:r w:rsidRPr="00FE6309">
        <w:t xml:space="preserve"> </w:t>
      </w:r>
      <w:proofErr w:type="spellStart"/>
      <w:r w:rsidRPr="00FE6309">
        <w:t>periodima</w:t>
      </w:r>
      <w:proofErr w:type="spellEnd"/>
      <w:r w:rsidRPr="00FE6309">
        <w:t xml:space="preserve"> </w:t>
      </w:r>
      <w:proofErr w:type="spellStart"/>
      <w:r w:rsidRPr="00FE6309">
        <w:t>ili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njen</w:t>
      </w:r>
      <w:proofErr w:type="spellEnd"/>
      <w:r w:rsidRPr="00FE6309">
        <w:t xml:space="preserve"> </w:t>
      </w:r>
      <w:proofErr w:type="spellStart"/>
      <w:r w:rsidRPr="00FE6309">
        <w:t>zahtjev</w:t>
      </w:r>
      <w:proofErr w:type="spellEnd"/>
      <w:r w:rsidRPr="00FE6309">
        <w:t>.</w:t>
      </w:r>
    </w:p>
    <w:p w14:paraId="2EE47933" w14:textId="77777777" w:rsidR="00FE6309" w:rsidRPr="00FE6309" w:rsidRDefault="00FE6309" w:rsidP="00FE6309">
      <w:pPr>
        <w:jc w:val="center"/>
      </w:pPr>
      <w:r w:rsidRPr="00FE6309">
        <w:t xml:space="preserve">(3) </w:t>
      </w:r>
      <w:proofErr w:type="spellStart"/>
      <w:r w:rsidRPr="00FE6309">
        <w:t>Stručni</w:t>
      </w:r>
      <w:proofErr w:type="spellEnd"/>
      <w:r w:rsidRPr="00FE6309">
        <w:t xml:space="preserve"> </w:t>
      </w:r>
      <w:proofErr w:type="spellStart"/>
      <w:r w:rsidRPr="00FE6309">
        <w:t>savjet</w:t>
      </w:r>
      <w:proofErr w:type="spellEnd"/>
      <w:r w:rsidRPr="00FE6309">
        <w:t xml:space="preserve">,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predlog</w:t>
      </w:r>
      <w:proofErr w:type="spellEnd"/>
      <w:r w:rsidRPr="00FE6309">
        <w:t xml:space="preserve"> </w:t>
      </w:r>
      <w:proofErr w:type="spellStart"/>
      <w:r w:rsidRPr="00FE6309">
        <w:t>direktora</w:t>
      </w:r>
      <w:proofErr w:type="spellEnd"/>
      <w:r w:rsidRPr="00FE6309">
        <w:t xml:space="preserve"> </w:t>
      </w:r>
      <w:proofErr w:type="spellStart"/>
      <w:r w:rsidRPr="00FE6309">
        <w:t>Agencije</w:t>
      </w:r>
      <w:proofErr w:type="spellEnd"/>
      <w:r w:rsidRPr="00FE6309">
        <w:t xml:space="preserve">, </w:t>
      </w:r>
      <w:proofErr w:type="spellStart"/>
      <w:r w:rsidRPr="00FE6309">
        <w:t>propisuje</w:t>
      </w:r>
      <w:proofErr w:type="spellEnd"/>
      <w:r w:rsidRPr="00FE6309">
        <w:t xml:space="preserve"> </w:t>
      </w:r>
      <w:proofErr w:type="spellStart"/>
      <w:r w:rsidRPr="00FE6309">
        <w:t>način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postupak</w:t>
      </w:r>
      <w:proofErr w:type="spellEnd"/>
      <w:r w:rsidRPr="00FE6309">
        <w:t xml:space="preserve"> </w:t>
      </w:r>
      <w:proofErr w:type="spellStart"/>
      <w:r w:rsidRPr="00FE6309">
        <w:t>izvještavanja</w:t>
      </w:r>
      <w:proofErr w:type="spellEnd"/>
      <w:r w:rsidRPr="00FE6309">
        <w:t xml:space="preserve"> o </w:t>
      </w:r>
      <w:proofErr w:type="spellStart"/>
      <w:r w:rsidRPr="00FE6309">
        <w:t>neželjenim</w:t>
      </w:r>
      <w:proofErr w:type="spellEnd"/>
      <w:r w:rsidRPr="00FE6309">
        <w:t xml:space="preserve"> </w:t>
      </w:r>
      <w:proofErr w:type="spellStart"/>
      <w:r w:rsidRPr="00FE6309">
        <w:t>efektima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 xml:space="preserve">, </w:t>
      </w:r>
      <w:proofErr w:type="spellStart"/>
      <w:r w:rsidRPr="00FE6309">
        <w:t>način</w:t>
      </w:r>
      <w:proofErr w:type="spellEnd"/>
      <w:r w:rsidRPr="00FE6309">
        <w:t xml:space="preserve"> </w:t>
      </w:r>
      <w:proofErr w:type="spellStart"/>
      <w:r w:rsidRPr="00FE6309">
        <w:t>reagovanja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njih</w:t>
      </w:r>
      <w:proofErr w:type="spellEnd"/>
      <w:r w:rsidRPr="00FE6309">
        <w:t xml:space="preserve">, </w:t>
      </w:r>
      <w:proofErr w:type="spellStart"/>
      <w:r w:rsidRPr="00FE6309">
        <w:t>obaveze</w:t>
      </w:r>
      <w:proofErr w:type="spellEnd"/>
      <w:r w:rsidRPr="00FE6309">
        <w:t xml:space="preserve"> </w:t>
      </w:r>
      <w:proofErr w:type="spellStart"/>
      <w:r w:rsidRPr="00FE6309">
        <w:t>medicinskog</w:t>
      </w:r>
      <w:proofErr w:type="spellEnd"/>
      <w:r w:rsidRPr="00FE6309">
        <w:t xml:space="preserve"> </w:t>
      </w:r>
      <w:proofErr w:type="spellStart"/>
      <w:r w:rsidRPr="00FE6309">
        <w:t>osoblja</w:t>
      </w:r>
      <w:proofErr w:type="spellEnd"/>
      <w:r w:rsidRPr="00FE6309">
        <w:t xml:space="preserve">, </w:t>
      </w:r>
      <w:proofErr w:type="spellStart"/>
      <w:r w:rsidRPr="00FE6309">
        <w:t>nosioca</w:t>
      </w:r>
      <w:proofErr w:type="spellEnd"/>
      <w:r w:rsidRPr="00FE6309">
        <w:t xml:space="preserve"> </w:t>
      </w:r>
      <w:proofErr w:type="spellStart"/>
      <w:r w:rsidRPr="00FE6309">
        <w:t>dozvole</w:t>
      </w:r>
      <w:proofErr w:type="spellEnd"/>
      <w:r w:rsidRPr="00FE6309">
        <w:t xml:space="preserve"> za </w:t>
      </w:r>
      <w:proofErr w:type="spellStart"/>
      <w:r w:rsidRPr="00FE6309">
        <w:t>stavljanje</w:t>
      </w:r>
      <w:proofErr w:type="spellEnd"/>
      <w:r w:rsidRPr="00FE6309">
        <w:t xml:space="preserve"> </w:t>
      </w:r>
      <w:proofErr w:type="spellStart"/>
      <w:r w:rsidRPr="00FE6309">
        <w:t>lijeka</w:t>
      </w:r>
      <w:proofErr w:type="spellEnd"/>
      <w:r w:rsidRPr="00FE6309">
        <w:t xml:space="preserve"> u </w:t>
      </w:r>
      <w:proofErr w:type="spellStart"/>
      <w:r w:rsidRPr="00FE6309">
        <w:t>promet</w:t>
      </w:r>
      <w:proofErr w:type="spellEnd"/>
      <w:r w:rsidRPr="00FE6309">
        <w:t xml:space="preserve">, </w:t>
      </w:r>
      <w:proofErr w:type="spellStart"/>
      <w:r w:rsidRPr="00FE6309">
        <w:t>način</w:t>
      </w:r>
      <w:proofErr w:type="spellEnd"/>
      <w:r w:rsidRPr="00FE6309">
        <w:t xml:space="preserve"> </w:t>
      </w:r>
      <w:proofErr w:type="spellStart"/>
      <w:r w:rsidRPr="00FE6309">
        <w:t>podnošenja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sadržaj</w:t>
      </w:r>
      <w:proofErr w:type="spellEnd"/>
      <w:r w:rsidRPr="00FE6309">
        <w:t xml:space="preserve"> </w:t>
      </w:r>
      <w:proofErr w:type="spellStart"/>
      <w:r w:rsidRPr="00FE6309">
        <w:t>periodičnog</w:t>
      </w:r>
      <w:proofErr w:type="spellEnd"/>
      <w:r w:rsidRPr="00FE6309">
        <w:t xml:space="preserve"> </w:t>
      </w:r>
      <w:proofErr w:type="spellStart"/>
      <w:r w:rsidRPr="00FE6309">
        <w:t>izvještaja</w:t>
      </w:r>
      <w:proofErr w:type="spellEnd"/>
      <w:r w:rsidRPr="00FE6309">
        <w:t xml:space="preserve"> </w:t>
      </w:r>
      <w:proofErr w:type="spellStart"/>
      <w:r w:rsidRPr="00FE6309">
        <w:t>te</w:t>
      </w:r>
      <w:proofErr w:type="spellEnd"/>
      <w:r w:rsidRPr="00FE6309">
        <w:t xml:space="preserve"> </w:t>
      </w:r>
      <w:proofErr w:type="spellStart"/>
      <w:r w:rsidRPr="00FE6309">
        <w:t>način</w:t>
      </w:r>
      <w:proofErr w:type="spellEnd"/>
      <w:r w:rsidRPr="00FE6309">
        <w:t xml:space="preserve"> </w:t>
      </w:r>
      <w:proofErr w:type="spellStart"/>
      <w:r w:rsidRPr="00FE6309">
        <w:t>organizovanja</w:t>
      </w:r>
      <w:proofErr w:type="spellEnd"/>
      <w:r w:rsidRPr="00FE6309">
        <w:t xml:space="preserve"> </w:t>
      </w:r>
      <w:proofErr w:type="spellStart"/>
      <w:r w:rsidRPr="00FE6309">
        <w:t>sistema</w:t>
      </w:r>
      <w:proofErr w:type="spellEnd"/>
      <w:r w:rsidRPr="00FE6309">
        <w:t xml:space="preserve"> </w:t>
      </w:r>
      <w:proofErr w:type="spellStart"/>
      <w:r w:rsidRPr="00FE6309">
        <w:t>farmakovigilance</w:t>
      </w:r>
      <w:proofErr w:type="spellEnd"/>
      <w:r w:rsidRPr="00FE6309">
        <w:t>.</w:t>
      </w:r>
    </w:p>
    <w:p w14:paraId="0E0A643C" w14:textId="77777777" w:rsidR="00FE6309" w:rsidRPr="00FE6309" w:rsidRDefault="00FE6309" w:rsidP="00FE6309">
      <w:pPr>
        <w:jc w:val="center"/>
        <w:rPr>
          <w:b/>
          <w:bCs/>
        </w:rPr>
      </w:pPr>
      <w:bookmarkStart w:id="154" w:name="str_83"/>
      <w:bookmarkEnd w:id="154"/>
      <w:proofErr w:type="spellStart"/>
      <w:r w:rsidRPr="00FE6309">
        <w:rPr>
          <w:b/>
          <w:bCs/>
        </w:rPr>
        <w:t>Odjeljak</w:t>
      </w:r>
      <w:proofErr w:type="spellEnd"/>
      <w:r w:rsidRPr="00FE6309">
        <w:rPr>
          <w:b/>
          <w:bCs/>
        </w:rPr>
        <w:t xml:space="preserve"> H.</w:t>
      </w:r>
    </w:p>
    <w:p w14:paraId="3FB408F2" w14:textId="77777777" w:rsidR="00FE6309" w:rsidRPr="00FE6309" w:rsidRDefault="00FE6309" w:rsidP="00FE6309">
      <w:pPr>
        <w:jc w:val="center"/>
        <w:rPr>
          <w:b/>
          <w:bCs/>
        </w:rPr>
      </w:pPr>
      <w:proofErr w:type="spellStart"/>
      <w:r w:rsidRPr="00FE6309">
        <w:rPr>
          <w:b/>
          <w:bCs/>
        </w:rPr>
        <w:t>Izvještavanje</w:t>
      </w:r>
      <w:proofErr w:type="spellEnd"/>
      <w:r w:rsidRPr="00FE6309">
        <w:rPr>
          <w:b/>
          <w:bCs/>
        </w:rPr>
        <w:t xml:space="preserve"> o </w:t>
      </w:r>
      <w:proofErr w:type="spellStart"/>
      <w:r w:rsidRPr="00FE6309">
        <w:rPr>
          <w:b/>
          <w:bCs/>
        </w:rPr>
        <w:t>lijekovima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i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oglašavanje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lijekova</w:t>
      </w:r>
      <w:proofErr w:type="spellEnd"/>
    </w:p>
    <w:p w14:paraId="78C7F9C3" w14:textId="77777777" w:rsidR="00FE6309" w:rsidRPr="00FE6309" w:rsidRDefault="00FE6309" w:rsidP="00FE6309">
      <w:pPr>
        <w:jc w:val="center"/>
        <w:rPr>
          <w:b/>
          <w:bCs/>
        </w:rPr>
      </w:pPr>
      <w:bookmarkStart w:id="155" w:name="clan_73"/>
      <w:bookmarkEnd w:id="155"/>
      <w:proofErr w:type="spellStart"/>
      <w:r w:rsidRPr="00FE6309">
        <w:rPr>
          <w:b/>
          <w:bCs/>
        </w:rPr>
        <w:t>Član</w:t>
      </w:r>
      <w:proofErr w:type="spellEnd"/>
      <w:r w:rsidRPr="00FE6309">
        <w:rPr>
          <w:b/>
          <w:bCs/>
        </w:rPr>
        <w:t xml:space="preserve"> 73</w:t>
      </w:r>
    </w:p>
    <w:p w14:paraId="2AC5A37B" w14:textId="77777777" w:rsidR="00FE6309" w:rsidRPr="00FE6309" w:rsidRDefault="00FE6309" w:rsidP="00FE6309">
      <w:pPr>
        <w:jc w:val="center"/>
        <w:rPr>
          <w:b/>
          <w:bCs/>
        </w:rPr>
      </w:pPr>
      <w:bookmarkStart w:id="156" w:name="str_84"/>
      <w:bookmarkEnd w:id="156"/>
      <w:r w:rsidRPr="00FE6309">
        <w:rPr>
          <w:b/>
          <w:bCs/>
        </w:rPr>
        <w:t>(</w:t>
      </w:r>
      <w:proofErr w:type="spellStart"/>
      <w:r w:rsidRPr="00FE6309">
        <w:rPr>
          <w:b/>
          <w:bCs/>
        </w:rPr>
        <w:t>Izvještavanje</w:t>
      </w:r>
      <w:proofErr w:type="spellEnd"/>
      <w:r w:rsidRPr="00FE6309">
        <w:rPr>
          <w:b/>
          <w:bCs/>
        </w:rPr>
        <w:t xml:space="preserve"> o </w:t>
      </w:r>
      <w:proofErr w:type="spellStart"/>
      <w:r w:rsidRPr="00FE6309">
        <w:rPr>
          <w:b/>
          <w:bCs/>
        </w:rPr>
        <w:t>lijekovima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i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oglašavanje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lijekova</w:t>
      </w:r>
      <w:proofErr w:type="spellEnd"/>
      <w:r w:rsidRPr="00FE6309">
        <w:rPr>
          <w:b/>
          <w:bCs/>
        </w:rPr>
        <w:t>)</w:t>
      </w:r>
    </w:p>
    <w:p w14:paraId="7B1D600D" w14:textId="77777777" w:rsidR="00FE6309" w:rsidRPr="00FE6309" w:rsidRDefault="00FE6309" w:rsidP="00FE6309">
      <w:pPr>
        <w:jc w:val="center"/>
      </w:pPr>
      <w:r w:rsidRPr="00FE6309">
        <w:t xml:space="preserve">(1) </w:t>
      </w:r>
      <w:proofErr w:type="spellStart"/>
      <w:r w:rsidRPr="00FE6309">
        <w:t>Oglašavanje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 xml:space="preserve"> je </w:t>
      </w:r>
      <w:proofErr w:type="spellStart"/>
      <w:r w:rsidRPr="00FE6309">
        <w:t>svaki</w:t>
      </w:r>
      <w:proofErr w:type="spellEnd"/>
      <w:r w:rsidRPr="00FE6309">
        <w:t xml:space="preserve"> </w:t>
      </w:r>
      <w:proofErr w:type="spellStart"/>
      <w:r w:rsidRPr="00FE6309">
        <w:t>oblik</w:t>
      </w:r>
      <w:proofErr w:type="spellEnd"/>
      <w:r w:rsidRPr="00FE6309">
        <w:t xml:space="preserve"> </w:t>
      </w:r>
      <w:proofErr w:type="spellStart"/>
      <w:r w:rsidRPr="00FE6309">
        <w:t>davanja</w:t>
      </w:r>
      <w:proofErr w:type="spellEnd"/>
      <w:r w:rsidRPr="00FE6309">
        <w:t xml:space="preserve"> </w:t>
      </w:r>
      <w:proofErr w:type="spellStart"/>
      <w:r w:rsidRPr="00FE6309">
        <w:t>informacija</w:t>
      </w:r>
      <w:proofErr w:type="spellEnd"/>
      <w:r w:rsidRPr="00FE6309">
        <w:t xml:space="preserve"> o </w:t>
      </w:r>
      <w:proofErr w:type="spellStart"/>
      <w:r w:rsidRPr="00FE6309">
        <w:t>lijekovima</w:t>
      </w:r>
      <w:proofErr w:type="spellEnd"/>
      <w:r w:rsidRPr="00FE6309">
        <w:t xml:space="preserve"> </w:t>
      </w:r>
      <w:proofErr w:type="spellStart"/>
      <w:r w:rsidRPr="00FE6309">
        <w:t>široj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stručnoj</w:t>
      </w:r>
      <w:proofErr w:type="spellEnd"/>
      <w:r w:rsidRPr="00FE6309">
        <w:t xml:space="preserve"> </w:t>
      </w:r>
      <w:proofErr w:type="spellStart"/>
      <w:r w:rsidRPr="00FE6309">
        <w:t>javnosti</w:t>
      </w:r>
      <w:proofErr w:type="spellEnd"/>
      <w:r w:rsidRPr="00FE6309">
        <w:t xml:space="preserve"> </w:t>
      </w:r>
      <w:proofErr w:type="spellStart"/>
      <w:r w:rsidRPr="00FE6309">
        <w:t>zbog</w:t>
      </w:r>
      <w:proofErr w:type="spellEnd"/>
      <w:r w:rsidRPr="00FE6309">
        <w:t xml:space="preserve"> </w:t>
      </w:r>
      <w:proofErr w:type="spellStart"/>
      <w:r w:rsidRPr="00FE6309">
        <w:t>podsticanja</w:t>
      </w:r>
      <w:proofErr w:type="spellEnd"/>
      <w:r w:rsidRPr="00FE6309">
        <w:t xml:space="preserve"> </w:t>
      </w:r>
      <w:proofErr w:type="spellStart"/>
      <w:r w:rsidRPr="00FE6309">
        <w:t>propisivanja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 xml:space="preserve">, </w:t>
      </w:r>
      <w:proofErr w:type="spellStart"/>
      <w:r w:rsidRPr="00FE6309">
        <w:t>njihovog</w:t>
      </w:r>
      <w:proofErr w:type="spellEnd"/>
      <w:r w:rsidRPr="00FE6309">
        <w:t xml:space="preserve"> </w:t>
      </w:r>
      <w:proofErr w:type="spellStart"/>
      <w:r w:rsidRPr="00FE6309">
        <w:t>snabdijevanja</w:t>
      </w:r>
      <w:proofErr w:type="spellEnd"/>
      <w:r w:rsidRPr="00FE6309">
        <w:t xml:space="preserve">, </w:t>
      </w:r>
      <w:proofErr w:type="spellStart"/>
      <w:r w:rsidRPr="00FE6309">
        <w:t>prodaje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potrošnje</w:t>
      </w:r>
      <w:proofErr w:type="spellEnd"/>
      <w:r w:rsidRPr="00FE6309">
        <w:t>.</w:t>
      </w:r>
    </w:p>
    <w:p w14:paraId="30FABFAB" w14:textId="77777777" w:rsidR="00FE6309" w:rsidRPr="00FE6309" w:rsidRDefault="00FE6309" w:rsidP="00FE6309">
      <w:pPr>
        <w:jc w:val="center"/>
      </w:pPr>
      <w:r w:rsidRPr="00FE6309">
        <w:t xml:space="preserve">(2) </w:t>
      </w:r>
      <w:proofErr w:type="spellStart"/>
      <w:r w:rsidRPr="00FE6309">
        <w:t>Ministar</w:t>
      </w:r>
      <w:proofErr w:type="spellEnd"/>
      <w:r w:rsidRPr="00FE6309">
        <w:t xml:space="preserve"> </w:t>
      </w:r>
      <w:proofErr w:type="spellStart"/>
      <w:r w:rsidRPr="00FE6309">
        <w:t>civilnih</w:t>
      </w:r>
      <w:proofErr w:type="spellEnd"/>
      <w:r w:rsidRPr="00FE6309">
        <w:t xml:space="preserve"> </w:t>
      </w:r>
      <w:proofErr w:type="spellStart"/>
      <w:r w:rsidRPr="00FE6309">
        <w:t>poslova</w:t>
      </w:r>
      <w:proofErr w:type="spellEnd"/>
      <w:r w:rsidRPr="00FE6309">
        <w:t xml:space="preserve"> BiH,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predlog</w:t>
      </w:r>
      <w:proofErr w:type="spellEnd"/>
      <w:r w:rsidRPr="00FE6309">
        <w:t xml:space="preserve"> </w:t>
      </w:r>
      <w:proofErr w:type="spellStart"/>
      <w:r w:rsidRPr="00FE6309">
        <w:t>Stručnog</w:t>
      </w:r>
      <w:proofErr w:type="spellEnd"/>
      <w:r w:rsidRPr="00FE6309">
        <w:t xml:space="preserve"> </w:t>
      </w:r>
      <w:proofErr w:type="spellStart"/>
      <w:r w:rsidRPr="00FE6309">
        <w:t>savjeta</w:t>
      </w:r>
      <w:proofErr w:type="spellEnd"/>
      <w:r w:rsidRPr="00FE6309">
        <w:t xml:space="preserve"> </w:t>
      </w:r>
      <w:proofErr w:type="spellStart"/>
      <w:r w:rsidRPr="00FE6309">
        <w:t>Agencije</w:t>
      </w:r>
      <w:proofErr w:type="spellEnd"/>
      <w:r w:rsidRPr="00FE6309">
        <w:t xml:space="preserve">, </w:t>
      </w:r>
      <w:proofErr w:type="spellStart"/>
      <w:r w:rsidRPr="00FE6309">
        <w:t>propisuje</w:t>
      </w:r>
      <w:proofErr w:type="spellEnd"/>
      <w:r w:rsidRPr="00FE6309">
        <w:t xml:space="preserve"> </w:t>
      </w:r>
      <w:proofErr w:type="spellStart"/>
      <w:r w:rsidRPr="00FE6309">
        <w:t>uslove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način</w:t>
      </w:r>
      <w:proofErr w:type="spellEnd"/>
      <w:r w:rsidRPr="00FE6309">
        <w:t xml:space="preserve"> </w:t>
      </w:r>
      <w:proofErr w:type="spellStart"/>
      <w:r w:rsidRPr="00FE6309">
        <w:t>oglašavanja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 xml:space="preserve"> </w:t>
      </w:r>
      <w:proofErr w:type="spellStart"/>
      <w:r w:rsidRPr="00FE6309">
        <w:t>stručnoj</w:t>
      </w:r>
      <w:proofErr w:type="spellEnd"/>
      <w:r w:rsidRPr="00FE6309">
        <w:t xml:space="preserve"> </w:t>
      </w:r>
      <w:proofErr w:type="spellStart"/>
      <w:r w:rsidRPr="00FE6309">
        <w:t>javnosti</w:t>
      </w:r>
      <w:proofErr w:type="spellEnd"/>
      <w:r w:rsidRPr="00FE6309">
        <w:t xml:space="preserve">, </w:t>
      </w:r>
      <w:proofErr w:type="spellStart"/>
      <w:r w:rsidRPr="00FE6309">
        <w:t>stepen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smjer</w:t>
      </w:r>
      <w:proofErr w:type="spellEnd"/>
      <w:r w:rsidRPr="00FE6309">
        <w:t xml:space="preserve"> </w:t>
      </w:r>
      <w:proofErr w:type="spellStart"/>
      <w:r w:rsidRPr="00FE6309">
        <w:t>obrazovanja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druge</w:t>
      </w:r>
      <w:proofErr w:type="spellEnd"/>
      <w:r w:rsidRPr="00FE6309">
        <w:t xml:space="preserve"> </w:t>
      </w:r>
      <w:proofErr w:type="spellStart"/>
      <w:r w:rsidRPr="00FE6309">
        <w:t>uslove</w:t>
      </w:r>
      <w:proofErr w:type="spellEnd"/>
      <w:r w:rsidRPr="00FE6309">
        <w:t xml:space="preserve"> </w:t>
      </w:r>
      <w:proofErr w:type="spellStart"/>
      <w:r w:rsidRPr="00FE6309">
        <w:t>koje</w:t>
      </w:r>
      <w:proofErr w:type="spellEnd"/>
      <w:r w:rsidRPr="00FE6309">
        <w:t xml:space="preserve"> </w:t>
      </w:r>
      <w:proofErr w:type="spellStart"/>
      <w:r w:rsidRPr="00FE6309">
        <w:t>su</w:t>
      </w:r>
      <w:proofErr w:type="spellEnd"/>
      <w:r w:rsidRPr="00FE6309">
        <w:t xml:space="preserve"> </w:t>
      </w:r>
      <w:proofErr w:type="spellStart"/>
      <w:r w:rsidRPr="00FE6309">
        <w:t>dužna</w:t>
      </w:r>
      <w:proofErr w:type="spellEnd"/>
      <w:r w:rsidRPr="00FE6309">
        <w:t xml:space="preserve"> da </w:t>
      </w:r>
      <w:proofErr w:type="spellStart"/>
      <w:r w:rsidRPr="00FE6309">
        <w:t>ispunjavaju</w:t>
      </w:r>
      <w:proofErr w:type="spellEnd"/>
      <w:r w:rsidRPr="00FE6309">
        <w:t xml:space="preserve"> </w:t>
      </w:r>
      <w:proofErr w:type="spellStart"/>
      <w:r w:rsidRPr="00FE6309">
        <w:t>lica</w:t>
      </w:r>
      <w:proofErr w:type="spellEnd"/>
      <w:r w:rsidRPr="00FE6309">
        <w:t xml:space="preserve"> </w:t>
      </w:r>
      <w:proofErr w:type="spellStart"/>
      <w:r w:rsidRPr="00FE6309">
        <w:t>koja</w:t>
      </w:r>
      <w:proofErr w:type="spellEnd"/>
      <w:r w:rsidRPr="00FE6309">
        <w:t xml:space="preserve"> </w:t>
      </w:r>
      <w:proofErr w:type="spellStart"/>
      <w:r w:rsidRPr="00FE6309">
        <w:t>izvještavaju</w:t>
      </w:r>
      <w:proofErr w:type="spellEnd"/>
      <w:r w:rsidRPr="00FE6309">
        <w:t xml:space="preserve"> </w:t>
      </w:r>
      <w:proofErr w:type="spellStart"/>
      <w:r w:rsidRPr="00FE6309">
        <w:t>stručnu</w:t>
      </w:r>
      <w:proofErr w:type="spellEnd"/>
      <w:r w:rsidRPr="00FE6309">
        <w:t xml:space="preserve"> </w:t>
      </w:r>
      <w:proofErr w:type="spellStart"/>
      <w:r w:rsidRPr="00FE6309">
        <w:t>javnost</w:t>
      </w:r>
      <w:proofErr w:type="spellEnd"/>
      <w:r w:rsidRPr="00FE6309">
        <w:t xml:space="preserve">, </w:t>
      </w:r>
      <w:proofErr w:type="spellStart"/>
      <w:r w:rsidRPr="00FE6309">
        <w:t>uslove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način</w:t>
      </w:r>
      <w:proofErr w:type="spellEnd"/>
      <w:r w:rsidRPr="00FE6309">
        <w:t xml:space="preserve"> </w:t>
      </w:r>
      <w:proofErr w:type="spellStart"/>
      <w:r w:rsidRPr="00FE6309">
        <w:t>oglašavanja</w:t>
      </w:r>
      <w:proofErr w:type="spellEnd"/>
      <w:r w:rsidRPr="00FE6309">
        <w:t xml:space="preserve"> </w:t>
      </w:r>
      <w:proofErr w:type="spellStart"/>
      <w:r w:rsidRPr="00FE6309">
        <w:t>široj</w:t>
      </w:r>
      <w:proofErr w:type="spellEnd"/>
      <w:r w:rsidRPr="00FE6309">
        <w:t xml:space="preserve"> </w:t>
      </w:r>
      <w:proofErr w:type="spellStart"/>
      <w:r w:rsidRPr="00FE6309">
        <w:t>javnosti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 xml:space="preserve"> koji se </w:t>
      </w:r>
      <w:proofErr w:type="spellStart"/>
      <w:r w:rsidRPr="00FE6309">
        <w:t>izdaju</w:t>
      </w:r>
      <w:proofErr w:type="spellEnd"/>
      <w:r w:rsidRPr="00FE6309">
        <w:t xml:space="preserve"> bez </w:t>
      </w:r>
      <w:proofErr w:type="spellStart"/>
      <w:r w:rsidRPr="00FE6309">
        <w:t>recepta</w:t>
      </w:r>
      <w:proofErr w:type="spellEnd"/>
      <w:r w:rsidRPr="00FE6309">
        <w:t>.</w:t>
      </w:r>
    </w:p>
    <w:p w14:paraId="1E97E129" w14:textId="77777777" w:rsidR="00FE6309" w:rsidRPr="00FE6309" w:rsidRDefault="00FE6309" w:rsidP="00FE6309">
      <w:pPr>
        <w:jc w:val="center"/>
        <w:rPr>
          <w:b/>
          <w:bCs/>
        </w:rPr>
      </w:pPr>
      <w:bookmarkStart w:id="157" w:name="clan_74"/>
      <w:bookmarkEnd w:id="157"/>
      <w:proofErr w:type="spellStart"/>
      <w:r w:rsidRPr="00FE6309">
        <w:rPr>
          <w:b/>
          <w:bCs/>
        </w:rPr>
        <w:t>Član</w:t>
      </w:r>
      <w:proofErr w:type="spellEnd"/>
      <w:r w:rsidRPr="00FE6309">
        <w:rPr>
          <w:b/>
          <w:bCs/>
        </w:rPr>
        <w:t xml:space="preserve"> 74</w:t>
      </w:r>
    </w:p>
    <w:p w14:paraId="43A593CC" w14:textId="77777777" w:rsidR="00FE6309" w:rsidRPr="00FE6309" w:rsidRDefault="00FE6309" w:rsidP="00FE6309">
      <w:pPr>
        <w:jc w:val="center"/>
        <w:rPr>
          <w:b/>
          <w:bCs/>
        </w:rPr>
      </w:pPr>
      <w:bookmarkStart w:id="158" w:name="str_85"/>
      <w:bookmarkEnd w:id="158"/>
      <w:r w:rsidRPr="00FE6309">
        <w:rPr>
          <w:b/>
          <w:bCs/>
        </w:rPr>
        <w:t>(</w:t>
      </w:r>
      <w:proofErr w:type="spellStart"/>
      <w:r w:rsidRPr="00FE6309">
        <w:rPr>
          <w:b/>
          <w:bCs/>
        </w:rPr>
        <w:t>Oglašavanje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lijekova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stručnoj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javnosti</w:t>
      </w:r>
      <w:proofErr w:type="spellEnd"/>
      <w:r w:rsidRPr="00FE6309">
        <w:rPr>
          <w:b/>
          <w:bCs/>
        </w:rPr>
        <w:t>)</w:t>
      </w:r>
    </w:p>
    <w:p w14:paraId="4223D1E6" w14:textId="77777777" w:rsidR="00FE6309" w:rsidRPr="00FE6309" w:rsidRDefault="00FE6309" w:rsidP="00FE6309">
      <w:pPr>
        <w:jc w:val="center"/>
      </w:pPr>
      <w:r w:rsidRPr="00FE6309">
        <w:t xml:space="preserve">(1) </w:t>
      </w:r>
      <w:proofErr w:type="spellStart"/>
      <w:r w:rsidRPr="00FE6309">
        <w:t>Oglašavanje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 xml:space="preserve"> </w:t>
      </w:r>
      <w:proofErr w:type="spellStart"/>
      <w:r w:rsidRPr="00FE6309">
        <w:t>stručnoj</w:t>
      </w:r>
      <w:proofErr w:type="spellEnd"/>
      <w:r w:rsidRPr="00FE6309">
        <w:t xml:space="preserve"> </w:t>
      </w:r>
      <w:proofErr w:type="spellStart"/>
      <w:r w:rsidRPr="00FE6309">
        <w:t>javnosti</w:t>
      </w:r>
      <w:proofErr w:type="spellEnd"/>
      <w:r w:rsidRPr="00FE6309">
        <w:t xml:space="preserve"> </w:t>
      </w:r>
      <w:proofErr w:type="spellStart"/>
      <w:r w:rsidRPr="00FE6309">
        <w:t>obavljaju</w:t>
      </w:r>
      <w:proofErr w:type="spellEnd"/>
      <w:r w:rsidRPr="00FE6309">
        <w:t xml:space="preserve"> </w:t>
      </w:r>
      <w:proofErr w:type="spellStart"/>
      <w:r w:rsidRPr="00FE6309">
        <w:t>proizvođači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nosioci</w:t>
      </w:r>
      <w:proofErr w:type="spellEnd"/>
      <w:r w:rsidRPr="00FE6309">
        <w:t xml:space="preserve"> </w:t>
      </w:r>
      <w:proofErr w:type="spellStart"/>
      <w:r w:rsidRPr="00FE6309">
        <w:t>dozvole</w:t>
      </w:r>
      <w:proofErr w:type="spellEnd"/>
      <w:r w:rsidRPr="00FE6309">
        <w:t xml:space="preserve"> za </w:t>
      </w:r>
      <w:proofErr w:type="spellStart"/>
      <w:r w:rsidRPr="00FE6309">
        <w:t>stavljanje</w:t>
      </w:r>
      <w:proofErr w:type="spellEnd"/>
      <w:r w:rsidRPr="00FE6309">
        <w:t xml:space="preserve"> </w:t>
      </w:r>
      <w:proofErr w:type="spellStart"/>
      <w:r w:rsidRPr="00FE6309">
        <w:t>lijeka</w:t>
      </w:r>
      <w:proofErr w:type="spellEnd"/>
      <w:r w:rsidRPr="00FE6309">
        <w:t xml:space="preserve"> u </w:t>
      </w:r>
      <w:proofErr w:type="spellStart"/>
      <w:r w:rsidRPr="00FE6309">
        <w:t>promet</w:t>
      </w:r>
      <w:proofErr w:type="spellEnd"/>
      <w:r w:rsidRPr="00FE6309">
        <w:t xml:space="preserve"> u </w:t>
      </w:r>
      <w:proofErr w:type="spellStart"/>
      <w:r w:rsidRPr="00FE6309">
        <w:t>stručnim</w:t>
      </w:r>
      <w:proofErr w:type="spellEnd"/>
      <w:r w:rsidRPr="00FE6309">
        <w:t xml:space="preserve"> </w:t>
      </w:r>
      <w:proofErr w:type="spellStart"/>
      <w:r w:rsidRPr="00FE6309">
        <w:t>knjigama</w:t>
      </w:r>
      <w:proofErr w:type="spellEnd"/>
      <w:r w:rsidRPr="00FE6309">
        <w:t xml:space="preserve">, </w:t>
      </w:r>
      <w:proofErr w:type="spellStart"/>
      <w:r w:rsidRPr="00FE6309">
        <w:t>stručnim</w:t>
      </w:r>
      <w:proofErr w:type="spellEnd"/>
      <w:r w:rsidRPr="00FE6309">
        <w:t xml:space="preserve"> </w:t>
      </w:r>
      <w:proofErr w:type="spellStart"/>
      <w:r w:rsidRPr="00FE6309">
        <w:t>revijama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drugim</w:t>
      </w:r>
      <w:proofErr w:type="spellEnd"/>
      <w:r w:rsidRPr="00FE6309">
        <w:t xml:space="preserve"> </w:t>
      </w:r>
      <w:proofErr w:type="spellStart"/>
      <w:r w:rsidRPr="00FE6309">
        <w:t>stručnim</w:t>
      </w:r>
      <w:proofErr w:type="spellEnd"/>
      <w:r w:rsidRPr="00FE6309">
        <w:t xml:space="preserve"> </w:t>
      </w:r>
      <w:proofErr w:type="spellStart"/>
      <w:r w:rsidRPr="00FE6309">
        <w:t>publikacijama</w:t>
      </w:r>
      <w:proofErr w:type="spellEnd"/>
      <w:r w:rsidRPr="00FE6309">
        <w:t xml:space="preserve">, </w:t>
      </w:r>
      <w:proofErr w:type="spellStart"/>
      <w:r w:rsidRPr="00FE6309">
        <w:t>kao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neposrednim</w:t>
      </w:r>
      <w:proofErr w:type="spellEnd"/>
      <w:r w:rsidRPr="00FE6309">
        <w:t xml:space="preserve"> </w:t>
      </w:r>
      <w:proofErr w:type="spellStart"/>
      <w:r w:rsidRPr="00FE6309">
        <w:t>izvještavanjem</w:t>
      </w:r>
      <w:proofErr w:type="spellEnd"/>
      <w:r w:rsidRPr="00FE6309">
        <w:t xml:space="preserve"> </w:t>
      </w:r>
      <w:proofErr w:type="spellStart"/>
      <w:r w:rsidRPr="00FE6309">
        <w:t>stručnjaka</w:t>
      </w:r>
      <w:proofErr w:type="spellEnd"/>
      <w:r w:rsidRPr="00FE6309">
        <w:t xml:space="preserve"> koji </w:t>
      </w:r>
      <w:proofErr w:type="spellStart"/>
      <w:r w:rsidRPr="00FE6309">
        <w:t>propisuju</w:t>
      </w:r>
      <w:proofErr w:type="spellEnd"/>
      <w:r w:rsidRPr="00FE6309">
        <w:t xml:space="preserve"> </w:t>
      </w:r>
      <w:proofErr w:type="spellStart"/>
      <w:r w:rsidRPr="00FE6309">
        <w:t>ili</w:t>
      </w:r>
      <w:proofErr w:type="spellEnd"/>
      <w:r w:rsidRPr="00FE6309">
        <w:t xml:space="preserve"> </w:t>
      </w:r>
      <w:proofErr w:type="spellStart"/>
      <w:r w:rsidRPr="00FE6309">
        <w:t>izdaju</w:t>
      </w:r>
      <w:proofErr w:type="spellEnd"/>
      <w:r w:rsidRPr="00FE6309">
        <w:t xml:space="preserve"> </w:t>
      </w:r>
      <w:proofErr w:type="spellStart"/>
      <w:r w:rsidRPr="00FE6309">
        <w:t>lijekove</w:t>
      </w:r>
      <w:proofErr w:type="spellEnd"/>
      <w:r w:rsidRPr="00FE6309">
        <w:t>.</w:t>
      </w:r>
    </w:p>
    <w:p w14:paraId="733847C2" w14:textId="77777777" w:rsidR="00FE6309" w:rsidRPr="00FE6309" w:rsidRDefault="00FE6309" w:rsidP="00FE6309">
      <w:pPr>
        <w:jc w:val="center"/>
      </w:pPr>
      <w:r w:rsidRPr="00FE6309">
        <w:t xml:space="preserve">(2) </w:t>
      </w:r>
      <w:proofErr w:type="spellStart"/>
      <w:r w:rsidRPr="00FE6309">
        <w:t>Oglašavanje</w:t>
      </w:r>
      <w:proofErr w:type="spellEnd"/>
      <w:r w:rsidRPr="00FE6309">
        <w:t xml:space="preserve"> </w:t>
      </w:r>
      <w:proofErr w:type="spellStart"/>
      <w:r w:rsidRPr="00FE6309">
        <w:t>stručnoj</w:t>
      </w:r>
      <w:proofErr w:type="spellEnd"/>
      <w:r w:rsidRPr="00FE6309">
        <w:t xml:space="preserve"> </w:t>
      </w:r>
      <w:proofErr w:type="spellStart"/>
      <w:r w:rsidRPr="00FE6309">
        <w:t>javnosti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 xml:space="preserve"> koji se </w:t>
      </w:r>
      <w:proofErr w:type="spellStart"/>
      <w:r w:rsidRPr="00FE6309">
        <w:t>izdaju</w:t>
      </w:r>
      <w:proofErr w:type="spellEnd"/>
      <w:r w:rsidRPr="00FE6309">
        <w:t xml:space="preserve"> </w:t>
      </w:r>
      <w:proofErr w:type="spellStart"/>
      <w:r w:rsidRPr="00FE6309">
        <w:t>samo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recept</w:t>
      </w:r>
      <w:proofErr w:type="spellEnd"/>
      <w:r w:rsidRPr="00FE6309">
        <w:t xml:space="preserve"> </w:t>
      </w:r>
      <w:proofErr w:type="spellStart"/>
      <w:r w:rsidRPr="00FE6309">
        <w:t>dozvoljeno</w:t>
      </w:r>
      <w:proofErr w:type="spellEnd"/>
      <w:r w:rsidRPr="00FE6309">
        <w:t xml:space="preserve"> je u </w:t>
      </w:r>
      <w:proofErr w:type="spellStart"/>
      <w:r w:rsidRPr="00FE6309">
        <w:t>okvirima</w:t>
      </w:r>
      <w:proofErr w:type="spellEnd"/>
      <w:r w:rsidRPr="00FE6309">
        <w:t xml:space="preserve"> </w:t>
      </w:r>
      <w:proofErr w:type="spellStart"/>
      <w:r w:rsidRPr="00FE6309">
        <w:t>davanja</w:t>
      </w:r>
      <w:proofErr w:type="spellEnd"/>
      <w:r w:rsidRPr="00FE6309">
        <w:t xml:space="preserve"> </w:t>
      </w:r>
      <w:proofErr w:type="spellStart"/>
      <w:r w:rsidRPr="00FE6309">
        <w:t>informacija</w:t>
      </w:r>
      <w:proofErr w:type="spellEnd"/>
      <w:r w:rsidRPr="00FE6309">
        <w:t xml:space="preserve"> </w:t>
      </w:r>
      <w:proofErr w:type="spellStart"/>
      <w:r w:rsidRPr="00FE6309">
        <w:t>iz</w:t>
      </w:r>
      <w:proofErr w:type="spellEnd"/>
      <w:r w:rsidRPr="00FE6309">
        <w:t xml:space="preserve"> </w:t>
      </w:r>
      <w:proofErr w:type="spellStart"/>
      <w:r w:rsidRPr="00FE6309">
        <w:t>sažetka</w:t>
      </w:r>
      <w:proofErr w:type="spellEnd"/>
      <w:r w:rsidRPr="00FE6309">
        <w:t xml:space="preserve"> </w:t>
      </w:r>
      <w:proofErr w:type="spellStart"/>
      <w:r w:rsidRPr="00FE6309">
        <w:t>glavnih</w:t>
      </w:r>
      <w:proofErr w:type="spellEnd"/>
      <w:r w:rsidRPr="00FE6309">
        <w:t xml:space="preserve"> </w:t>
      </w:r>
      <w:proofErr w:type="spellStart"/>
      <w:r w:rsidRPr="00FE6309">
        <w:t>karakteristika</w:t>
      </w:r>
      <w:proofErr w:type="spellEnd"/>
      <w:r w:rsidRPr="00FE6309">
        <w:t xml:space="preserve"> </w:t>
      </w:r>
      <w:proofErr w:type="spellStart"/>
      <w:r w:rsidRPr="00FE6309">
        <w:t>lijeka</w:t>
      </w:r>
      <w:proofErr w:type="spellEnd"/>
      <w:r w:rsidRPr="00FE6309">
        <w:t xml:space="preserve">, </w:t>
      </w:r>
      <w:proofErr w:type="spellStart"/>
      <w:r w:rsidRPr="00FE6309">
        <w:t>odnosno</w:t>
      </w:r>
      <w:proofErr w:type="spellEnd"/>
      <w:r w:rsidRPr="00FE6309">
        <w:t xml:space="preserve"> </w:t>
      </w:r>
      <w:proofErr w:type="spellStart"/>
      <w:r w:rsidRPr="00FE6309">
        <w:t>uslova</w:t>
      </w:r>
      <w:proofErr w:type="spellEnd"/>
      <w:r w:rsidRPr="00FE6309">
        <w:t xml:space="preserve"> za </w:t>
      </w:r>
      <w:proofErr w:type="spellStart"/>
      <w:r w:rsidRPr="00FE6309">
        <w:t>stavljanje</w:t>
      </w:r>
      <w:proofErr w:type="spellEnd"/>
      <w:r w:rsidRPr="00FE6309">
        <w:t xml:space="preserve"> </w:t>
      </w:r>
      <w:proofErr w:type="spellStart"/>
      <w:r w:rsidRPr="00FE6309">
        <w:t>lijeka</w:t>
      </w:r>
      <w:proofErr w:type="spellEnd"/>
      <w:r w:rsidRPr="00FE6309">
        <w:t xml:space="preserve"> u </w:t>
      </w:r>
      <w:proofErr w:type="spellStart"/>
      <w:r w:rsidRPr="00FE6309">
        <w:t>promet</w:t>
      </w:r>
      <w:proofErr w:type="spellEnd"/>
      <w:r w:rsidRPr="00FE6309">
        <w:t>.</w:t>
      </w:r>
    </w:p>
    <w:p w14:paraId="5125CA32" w14:textId="77777777" w:rsidR="00FE6309" w:rsidRPr="00FE6309" w:rsidRDefault="00FE6309" w:rsidP="00FE6309">
      <w:pPr>
        <w:jc w:val="center"/>
      </w:pPr>
      <w:r w:rsidRPr="00FE6309">
        <w:t xml:space="preserve">(3) </w:t>
      </w:r>
      <w:proofErr w:type="spellStart"/>
      <w:r w:rsidRPr="00FE6309">
        <w:t>Oglašavanje</w:t>
      </w:r>
      <w:proofErr w:type="spellEnd"/>
      <w:r w:rsidRPr="00FE6309">
        <w:t xml:space="preserve"> </w:t>
      </w:r>
      <w:proofErr w:type="spellStart"/>
      <w:r w:rsidRPr="00FE6309">
        <w:t>stručnoj</w:t>
      </w:r>
      <w:proofErr w:type="spellEnd"/>
      <w:r w:rsidRPr="00FE6309">
        <w:t xml:space="preserve"> </w:t>
      </w:r>
      <w:proofErr w:type="spellStart"/>
      <w:r w:rsidRPr="00FE6309">
        <w:t>javnosti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 xml:space="preserve"> koji se </w:t>
      </w:r>
      <w:proofErr w:type="spellStart"/>
      <w:r w:rsidRPr="00FE6309">
        <w:t>izdaju</w:t>
      </w:r>
      <w:proofErr w:type="spellEnd"/>
      <w:r w:rsidRPr="00FE6309">
        <w:t xml:space="preserve"> </w:t>
      </w:r>
      <w:proofErr w:type="spellStart"/>
      <w:r w:rsidRPr="00FE6309">
        <w:t>samo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recept</w:t>
      </w:r>
      <w:proofErr w:type="spellEnd"/>
      <w:r w:rsidRPr="00FE6309">
        <w:t xml:space="preserve"> </w:t>
      </w:r>
      <w:proofErr w:type="spellStart"/>
      <w:r w:rsidRPr="00FE6309">
        <w:t>može</w:t>
      </w:r>
      <w:proofErr w:type="spellEnd"/>
      <w:r w:rsidRPr="00FE6309">
        <w:t xml:space="preserve"> </w:t>
      </w:r>
      <w:proofErr w:type="spellStart"/>
      <w:r w:rsidRPr="00FE6309">
        <w:t>biti</w:t>
      </w:r>
      <w:proofErr w:type="spellEnd"/>
      <w:r w:rsidRPr="00FE6309">
        <w:t xml:space="preserve"> </w:t>
      </w:r>
      <w:proofErr w:type="spellStart"/>
      <w:r w:rsidRPr="00FE6309">
        <w:t>praćeno</w:t>
      </w:r>
      <w:proofErr w:type="spellEnd"/>
      <w:r w:rsidRPr="00FE6309">
        <w:t xml:space="preserve"> </w:t>
      </w:r>
      <w:proofErr w:type="spellStart"/>
      <w:r w:rsidRPr="00FE6309">
        <w:t>davanjem</w:t>
      </w:r>
      <w:proofErr w:type="spellEnd"/>
      <w:r w:rsidRPr="00FE6309">
        <w:t xml:space="preserve"> </w:t>
      </w:r>
      <w:proofErr w:type="spellStart"/>
      <w:r w:rsidRPr="00FE6309">
        <w:t>jednog</w:t>
      </w:r>
      <w:proofErr w:type="spellEnd"/>
      <w:r w:rsidRPr="00FE6309">
        <w:t xml:space="preserve"> </w:t>
      </w:r>
      <w:proofErr w:type="spellStart"/>
      <w:r w:rsidRPr="00FE6309">
        <w:t>najmanjeg</w:t>
      </w:r>
      <w:proofErr w:type="spellEnd"/>
      <w:r w:rsidRPr="00FE6309">
        <w:t xml:space="preserve"> </w:t>
      </w:r>
      <w:proofErr w:type="spellStart"/>
      <w:r w:rsidRPr="00FE6309">
        <w:t>pakovanja</w:t>
      </w:r>
      <w:proofErr w:type="spellEnd"/>
      <w:r w:rsidRPr="00FE6309">
        <w:t xml:space="preserve"> </w:t>
      </w:r>
      <w:proofErr w:type="spellStart"/>
      <w:r w:rsidRPr="00FE6309">
        <w:t>lijeka</w:t>
      </w:r>
      <w:proofErr w:type="spellEnd"/>
      <w:r w:rsidRPr="00FE6309">
        <w:t xml:space="preserve"> </w:t>
      </w:r>
      <w:proofErr w:type="spellStart"/>
      <w:r w:rsidRPr="00FE6309">
        <w:t>koje</w:t>
      </w:r>
      <w:proofErr w:type="spellEnd"/>
      <w:r w:rsidRPr="00FE6309">
        <w:t xml:space="preserve"> </w:t>
      </w:r>
      <w:proofErr w:type="spellStart"/>
      <w:r w:rsidRPr="00FE6309">
        <w:t>ima</w:t>
      </w:r>
      <w:proofErr w:type="spellEnd"/>
      <w:r w:rsidRPr="00FE6309">
        <w:t xml:space="preserve"> </w:t>
      </w:r>
      <w:proofErr w:type="spellStart"/>
      <w:r w:rsidRPr="00FE6309">
        <w:t>oznaku</w:t>
      </w:r>
      <w:proofErr w:type="spellEnd"/>
      <w:r w:rsidRPr="00FE6309">
        <w:t xml:space="preserve"> "</w:t>
      </w:r>
      <w:proofErr w:type="spellStart"/>
      <w:r w:rsidRPr="00FE6309">
        <w:t>besplatan</w:t>
      </w:r>
      <w:proofErr w:type="spellEnd"/>
      <w:r w:rsidRPr="00FE6309">
        <w:t xml:space="preserve"> </w:t>
      </w:r>
      <w:proofErr w:type="spellStart"/>
      <w:r w:rsidRPr="00FE6309">
        <w:t>uzorak</w:t>
      </w:r>
      <w:proofErr w:type="spellEnd"/>
      <w:r w:rsidRPr="00FE6309">
        <w:t xml:space="preserve">, </w:t>
      </w:r>
      <w:proofErr w:type="spellStart"/>
      <w:r w:rsidRPr="00FE6309">
        <w:t>nije</w:t>
      </w:r>
      <w:proofErr w:type="spellEnd"/>
      <w:r w:rsidRPr="00FE6309">
        <w:t xml:space="preserve"> za </w:t>
      </w:r>
      <w:proofErr w:type="spellStart"/>
      <w:r w:rsidRPr="00FE6309">
        <w:t>prodaju</w:t>
      </w:r>
      <w:proofErr w:type="spellEnd"/>
      <w:r w:rsidRPr="00FE6309">
        <w:t>".</w:t>
      </w:r>
    </w:p>
    <w:p w14:paraId="31CACF95" w14:textId="77777777" w:rsidR="00FE6309" w:rsidRPr="00FE6309" w:rsidRDefault="00FE6309" w:rsidP="00FE6309">
      <w:pPr>
        <w:jc w:val="center"/>
      </w:pPr>
      <w:r w:rsidRPr="00FE6309">
        <w:t xml:space="preserve">(4) </w:t>
      </w:r>
      <w:proofErr w:type="spellStart"/>
      <w:r w:rsidRPr="00FE6309">
        <w:t>Nosilac</w:t>
      </w:r>
      <w:proofErr w:type="spellEnd"/>
      <w:r w:rsidRPr="00FE6309">
        <w:t xml:space="preserve"> </w:t>
      </w:r>
      <w:proofErr w:type="spellStart"/>
      <w:r w:rsidRPr="00FE6309">
        <w:t>dozvole</w:t>
      </w:r>
      <w:proofErr w:type="spellEnd"/>
      <w:r w:rsidRPr="00FE6309">
        <w:t xml:space="preserve"> za </w:t>
      </w:r>
      <w:proofErr w:type="spellStart"/>
      <w:r w:rsidRPr="00FE6309">
        <w:t>stavljanje</w:t>
      </w:r>
      <w:proofErr w:type="spellEnd"/>
      <w:r w:rsidRPr="00FE6309">
        <w:t xml:space="preserve"> </w:t>
      </w:r>
      <w:proofErr w:type="spellStart"/>
      <w:r w:rsidRPr="00FE6309">
        <w:t>lijeka</w:t>
      </w:r>
      <w:proofErr w:type="spellEnd"/>
      <w:r w:rsidRPr="00FE6309">
        <w:t xml:space="preserve"> u </w:t>
      </w:r>
      <w:proofErr w:type="spellStart"/>
      <w:r w:rsidRPr="00FE6309">
        <w:t>promet</w:t>
      </w:r>
      <w:proofErr w:type="spellEnd"/>
      <w:r w:rsidRPr="00FE6309">
        <w:t xml:space="preserve">, </w:t>
      </w:r>
      <w:proofErr w:type="spellStart"/>
      <w:r w:rsidRPr="00FE6309">
        <w:t>proizvođači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 xml:space="preserve">, </w:t>
      </w:r>
      <w:proofErr w:type="spellStart"/>
      <w:r w:rsidRPr="00FE6309">
        <w:t>pravna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fizička</w:t>
      </w:r>
      <w:proofErr w:type="spellEnd"/>
      <w:r w:rsidRPr="00FE6309">
        <w:t xml:space="preserve"> </w:t>
      </w:r>
      <w:proofErr w:type="spellStart"/>
      <w:r w:rsidRPr="00FE6309">
        <w:t>lica</w:t>
      </w:r>
      <w:proofErr w:type="spellEnd"/>
      <w:r w:rsidRPr="00FE6309">
        <w:t xml:space="preserve"> </w:t>
      </w:r>
      <w:proofErr w:type="spellStart"/>
      <w:r w:rsidRPr="00FE6309">
        <w:t>koja</w:t>
      </w:r>
      <w:proofErr w:type="spellEnd"/>
      <w:r w:rsidRPr="00FE6309">
        <w:t xml:space="preserve"> </w:t>
      </w:r>
      <w:proofErr w:type="spellStart"/>
      <w:r w:rsidRPr="00FE6309">
        <w:t>obavljaju</w:t>
      </w:r>
      <w:proofErr w:type="spellEnd"/>
      <w:r w:rsidRPr="00FE6309">
        <w:t xml:space="preserve"> </w:t>
      </w:r>
      <w:proofErr w:type="spellStart"/>
      <w:r w:rsidRPr="00FE6309">
        <w:t>promet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 xml:space="preserve"> </w:t>
      </w:r>
      <w:proofErr w:type="spellStart"/>
      <w:r w:rsidRPr="00FE6309">
        <w:t>ili</w:t>
      </w:r>
      <w:proofErr w:type="spellEnd"/>
      <w:r w:rsidRPr="00FE6309">
        <w:t xml:space="preserve"> </w:t>
      </w:r>
      <w:proofErr w:type="spellStart"/>
      <w:r w:rsidRPr="00FE6309">
        <w:t>pravna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fizička</w:t>
      </w:r>
      <w:proofErr w:type="spellEnd"/>
      <w:r w:rsidRPr="00FE6309">
        <w:t xml:space="preserve"> </w:t>
      </w:r>
      <w:proofErr w:type="spellStart"/>
      <w:r w:rsidRPr="00FE6309">
        <w:t>lica</w:t>
      </w:r>
      <w:proofErr w:type="spellEnd"/>
      <w:r w:rsidRPr="00FE6309">
        <w:t xml:space="preserve"> </w:t>
      </w:r>
      <w:proofErr w:type="spellStart"/>
      <w:r w:rsidRPr="00FE6309">
        <w:t>koja</w:t>
      </w:r>
      <w:proofErr w:type="spellEnd"/>
      <w:r w:rsidRPr="00FE6309">
        <w:t xml:space="preserve"> </w:t>
      </w:r>
      <w:proofErr w:type="spellStart"/>
      <w:r w:rsidRPr="00FE6309">
        <w:t>nastupaju</w:t>
      </w:r>
      <w:proofErr w:type="spellEnd"/>
      <w:r w:rsidRPr="00FE6309">
        <w:t xml:space="preserve"> u </w:t>
      </w:r>
      <w:proofErr w:type="spellStart"/>
      <w:r w:rsidRPr="00FE6309">
        <w:t>njihovo</w:t>
      </w:r>
      <w:proofErr w:type="spellEnd"/>
      <w:r w:rsidRPr="00FE6309">
        <w:t xml:space="preserve"> </w:t>
      </w:r>
      <w:proofErr w:type="spellStart"/>
      <w:r w:rsidRPr="00FE6309">
        <w:t>ime</w:t>
      </w:r>
      <w:proofErr w:type="spellEnd"/>
      <w:r w:rsidRPr="00FE6309">
        <w:t xml:space="preserve"> </w:t>
      </w:r>
      <w:proofErr w:type="spellStart"/>
      <w:r w:rsidRPr="00FE6309">
        <w:t>ili</w:t>
      </w:r>
      <w:proofErr w:type="spellEnd"/>
      <w:r w:rsidRPr="00FE6309">
        <w:t xml:space="preserve"> </w:t>
      </w:r>
      <w:proofErr w:type="spellStart"/>
      <w:r w:rsidRPr="00FE6309">
        <w:t>njihova</w:t>
      </w:r>
      <w:proofErr w:type="spellEnd"/>
      <w:r w:rsidRPr="00FE6309">
        <w:t xml:space="preserve"> </w:t>
      </w:r>
      <w:proofErr w:type="spellStart"/>
      <w:r w:rsidRPr="00FE6309">
        <w:t>udruženja</w:t>
      </w:r>
      <w:proofErr w:type="spellEnd"/>
      <w:r w:rsidRPr="00FE6309">
        <w:t xml:space="preserve">, ne </w:t>
      </w:r>
      <w:proofErr w:type="spellStart"/>
      <w:r w:rsidRPr="00FE6309">
        <w:t>smiju</w:t>
      </w:r>
      <w:proofErr w:type="spellEnd"/>
      <w:r w:rsidRPr="00FE6309">
        <w:t xml:space="preserve"> </w:t>
      </w:r>
      <w:proofErr w:type="spellStart"/>
      <w:r w:rsidRPr="00FE6309">
        <w:t>nuditi</w:t>
      </w:r>
      <w:proofErr w:type="spellEnd"/>
      <w:r w:rsidRPr="00FE6309">
        <w:t xml:space="preserve"> </w:t>
      </w:r>
      <w:proofErr w:type="spellStart"/>
      <w:r w:rsidRPr="00FE6309">
        <w:t>neposrednu</w:t>
      </w:r>
      <w:proofErr w:type="spellEnd"/>
      <w:r w:rsidRPr="00FE6309">
        <w:t xml:space="preserve"> </w:t>
      </w:r>
      <w:proofErr w:type="spellStart"/>
      <w:r w:rsidRPr="00FE6309">
        <w:t>ili</w:t>
      </w:r>
      <w:proofErr w:type="spellEnd"/>
      <w:r w:rsidRPr="00FE6309">
        <w:t xml:space="preserve"> </w:t>
      </w:r>
      <w:proofErr w:type="spellStart"/>
      <w:r w:rsidRPr="00FE6309">
        <w:t>posrednu</w:t>
      </w:r>
      <w:proofErr w:type="spellEnd"/>
      <w:r w:rsidRPr="00FE6309">
        <w:t xml:space="preserve"> </w:t>
      </w:r>
      <w:proofErr w:type="spellStart"/>
      <w:r w:rsidRPr="00FE6309">
        <w:t>materijalnu</w:t>
      </w:r>
      <w:proofErr w:type="spellEnd"/>
      <w:r w:rsidRPr="00FE6309">
        <w:t xml:space="preserve"> </w:t>
      </w:r>
      <w:proofErr w:type="spellStart"/>
      <w:r w:rsidRPr="00FE6309">
        <w:t>korist</w:t>
      </w:r>
      <w:proofErr w:type="spellEnd"/>
      <w:r w:rsidRPr="00FE6309">
        <w:t xml:space="preserve"> </w:t>
      </w:r>
      <w:proofErr w:type="spellStart"/>
      <w:r w:rsidRPr="00FE6309">
        <w:t>licima</w:t>
      </w:r>
      <w:proofErr w:type="spellEnd"/>
      <w:r w:rsidRPr="00FE6309">
        <w:t xml:space="preserve"> </w:t>
      </w:r>
      <w:proofErr w:type="spellStart"/>
      <w:r w:rsidRPr="00FE6309">
        <w:t>koja</w:t>
      </w:r>
      <w:proofErr w:type="spellEnd"/>
      <w:r w:rsidRPr="00FE6309">
        <w:t xml:space="preserve"> </w:t>
      </w:r>
      <w:proofErr w:type="spellStart"/>
      <w:r w:rsidRPr="00FE6309">
        <w:t>propisuju</w:t>
      </w:r>
      <w:proofErr w:type="spellEnd"/>
      <w:r w:rsidRPr="00FE6309">
        <w:t xml:space="preserve"> </w:t>
      </w:r>
      <w:proofErr w:type="spellStart"/>
      <w:r w:rsidRPr="00FE6309">
        <w:t>ili</w:t>
      </w:r>
      <w:proofErr w:type="spellEnd"/>
      <w:r w:rsidRPr="00FE6309">
        <w:t xml:space="preserve"> </w:t>
      </w:r>
      <w:proofErr w:type="spellStart"/>
      <w:r w:rsidRPr="00FE6309">
        <w:t>izdaju</w:t>
      </w:r>
      <w:proofErr w:type="spellEnd"/>
      <w:r w:rsidRPr="00FE6309">
        <w:t xml:space="preserve"> </w:t>
      </w:r>
      <w:proofErr w:type="spellStart"/>
      <w:r w:rsidRPr="00FE6309">
        <w:t>lijekove</w:t>
      </w:r>
      <w:proofErr w:type="spellEnd"/>
      <w:r w:rsidRPr="00FE6309">
        <w:t>.</w:t>
      </w:r>
    </w:p>
    <w:p w14:paraId="4C8A64CA" w14:textId="77777777" w:rsidR="00FE6309" w:rsidRPr="00FE6309" w:rsidRDefault="00FE6309" w:rsidP="00FE6309">
      <w:pPr>
        <w:jc w:val="center"/>
      </w:pPr>
      <w:r w:rsidRPr="00FE6309">
        <w:t xml:space="preserve">(5) </w:t>
      </w:r>
      <w:proofErr w:type="spellStart"/>
      <w:r w:rsidRPr="00FE6309">
        <w:t>Nosilac</w:t>
      </w:r>
      <w:proofErr w:type="spellEnd"/>
      <w:r w:rsidRPr="00FE6309">
        <w:t xml:space="preserve"> </w:t>
      </w:r>
      <w:proofErr w:type="spellStart"/>
      <w:r w:rsidRPr="00FE6309">
        <w:t>dozvole</w:t>
      </w:r>
      <w:proofErr w:type="spellEnd"/>
      <w:r w:rsidRPr="00FE6309">
        <w:t xml:space="preserve"> za </w:t>
      </w:r>
      <w:proofErr w:type="spellStart"/>
      <w:r w:rsidRPr="00FE6309">
        <w:t>stavljanje</w:t>
      </w:r>
      <w:proofErr w:type="spellEnd"/>
      <w:r w:rsidRPr="00FE6309">
        <w:t xml:space="preserve"> </w:t>
      </w:r>
      <w:proofErr w:type="spellStart"/>
      <w:r w:rsidRPr="00FE6309">
        <w:t>lijeka</w:t>
      </w:r>
      <w:proofErr w:type="spellEnd"/>
      <w:r w:rsidRPr="00FE6309">
        <w:t xml:space="preserve"> u </w:t>
      </w:r>
      <w:proofErr w:type="spellStart"/>
      <w:r w:rsidRPr="00FE6309">
        <w:t>promet</w:t>
      </w:r>
      <w:proofErr w:type="spellEnd"/>
      <w:r w:rsidRPr="00FE6309">
        <w:t xml:space="preserve">, </w:t>
      </w:r>
      <w:proofErr w:type="spellStart"/>
      <w:r w:rsidRPr="00FE6309">
        <w:t>proizvođači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 xml:space="preserve">, </w:t>
      </w:r>
      <w:proofErr w:type="spellStart"/>
      <w:r w:rsidRPr="00FE6309">
        <w:t>pravna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fizička</w:t>
      </w:r>
      <w:proofErr w:type="spellEnd"/>
      <w:r w:rsidRPr="00FE6309">
        <w:t xml:space="preserve"> </w:t>
      </w:r>
      <w:proofErr w:type="spellStart"/>
      <w:r w:rsidRPr="00FE6309">
        <w:t>lica</w:t>
      </w:r>
      <w:proofErr w:type="spellEnd"/>
      <w:r w:rsidRPr="00FE6309">
        <w:t xml:space="preserve"> </w:t>
      </w:r>
      <w:proofErr w:type="spellStart"/>
      <w:r w:rsidRPr="00FE6309">
        <w:t>koja</w:t>
      </w:r>
      <w:proofErr w:type="spellEnd"/>
      <w:r w:rsidRPr="00FE6309">
        <w:t xml:space="preserve"> </w:t>
      </w:r>
      <w:proofErr w:type="spellStart"/>
      <w:r w:rsidRPr="00FE6309">
        <w:t>nastupaju</w:t>
      </w:r>
      <w:proofErr w:type="spellEnd"/>
      <w:r w:rsidRPr="00FE6309">
        <w:t xml:space="preserve"> u </w:t>
      </w:r>
      <w:proofErr w:type="spellStart"/>
      <w:r w:rsidRPr="00FE6309">
        <w:t>njihovo</w:t>
      </w:r>
      <w:proofErr w:type="spellEnd"/>
      <w:r w:rsidRPr="00FE6309">
        <w:t xml:space="preserve"> </w:t>
      </w:r>
      <w:proofErr w:type="spellStart"/>
      <w:r w:rsidRPr="00FE6309">
        <w:t>ime</w:t>
      </w:r>
      <w:proofErr w:type="spellEnd"/>
      <w:r w:rsidRPr="00FE6309">
        <w:t xml:space="preserve"> </w:t>
      </w:r>
      <w:proofErr w:type="spellStart"/>
      <w:r w:rsidRPr="00FE6309">
        <w:t>ili</w:t>
      </w:r>
      <w:proofErr w:type="spellEnd"/>
      <w:r w:rsidRPr="00FE6309">
        <w:t xml:space="preserve"> </w:t>
      </w:r>
      <w:proofErr w:type="spellStart"/>
      <w:r w:rsidRPr="00FE6309">
        <w:t>njihova</w:t>
      </w:r>
      <w:proofErr w:type="spellEnd"/>
      <w:r w:rsidRPr="00FE6309">
        <w:t xml:space="preserve"> </w:t>
      </w:r>
      <w:proofErr w:type="spellStart"/>
      <w:r w:rsidRPr="00FE6309">
        <w:t>udruženja</w:t>
      </w:r>
      <w:proofErr w:type="spellEnd"/>
      <w:r w:rsidRPr="00FE6309">
        <w:t xml:space="preserve"> </w:t>
      </w:r>
      <w:proofErr w:type="spellStart"/>
      <w:r w:rsidRPr="00FE6309">
        <w:t>mogu</w:t>
      </w:r>
      <w:proofErr w:type="spellEnd"/>
      <w:r w:rsidRPr="00FE6309">
        <w:t xml:space="preserve"> </w:t>
      </w:r>
      <w:proofErr w:type="spellStart"/>
      <w:r w:rsidRPr="00FE6309">
        <w:t>omogućavati</w:t>
      </w:r>
      <w:proofErr w:type="spellEnd"/>
      <w:r w:rsidRPr="00FE6309">
        <w:t xml:space="preserve"> </w:t>
      </w:r>
      <w:proofErr w:type="spellStart"/>
      <w:r w:rsidRPr="00FE6309">
        <w:t>licima</w:t>
      </w:r>
      <w:proofErr w:type="spellEnd"/>
      <w:r w:rsidRPr="00FE6309">
        <w:t xml:space="preserve"> </w:t>
      </w:r>
      <w:proofErr w:type="spellStart"/>
      <w:r w:rsidRPr="00FE6309">
        <w:t>koja</w:t>
      </w:r>
      <w:proofErr w:type="spellEnd"/>
      <w:r w:rsidRPr="00FE6309">
        <w:t xml:space="preserve"> </w:t>
      </w:r>
      <w:proofErr w:type="spellStart"/>
      <w:r w:rsidRPr="00FE6309">
        <w:t>propisuju</w:t>
      </w:r>
      <w:proofErr w:type="spellEnd"/>
      <w:r w:rsidRPr="00FE6309">
        <w:t xml:space="preserve"> </w:t>
      </w:r>
      <w:proofErr w:type="spellStart"/>
      <w:r w:rsidRPr="00FE6309">
        <w:t>ili</w:t>
      </w:r>
      <w:proofErr w:type="spellEnd"/>
      <w:r w:rsidRPr="00FE6309">
        <w:t xml:space="preserve"> </w:t>
      </w:r>
      <w:proofErr w:type="spellStart"/>
      <w:r w:rsidRPr="00FE6309">
        <w:t>izdaju</w:t>
      </w:r>
      <w:proofErr w:type="spellEnd"/>
      <w:r w:rsidRPr="00FE6309">
        <w:t xml:space="preserve"> </w:t>
      </w:r>
      <w:proofErr w:type="spellStart"/>
      <w:r w:rsidRPr="00FE6309">
        <w:t>lijekove</w:t>
      </w:r>
      <w:proofErr w:type="spellEnd"/>
      <w:r w:rsidRPr="00FE6309">
        <w:t xml:space="preserve"> </w:t>
      </w:r>
      <w:proofErr w:type="spellStart"/>
      <w:r w:rsidRPr="00FE6309">
        <w:t>sticanje</w:t>
      </w:r>
      <w:proofErr w:type="spellEnd"/>
      <w:r w:rsidRPr="00FE6309">
        <w:t xml:space="preserve"> </w:t>
      </w:r>
      <w:proofErr w:type="spellStart"/>
      <w:r w:rsidRPr="00FE6309">
        <w:t>dodatnih</w:t>
      </w:r>
      <w:proofErr w:type="spellEnd"/>
      <w:r w:rsidRPr="00FE6309">
        <w:t xml:space="preserve"> </w:t>
      </w:r>
      <w:proofErr w:type="spellStart"/>
      <w:r w:rsidRPr="00FE6309">
        <w:t>znanja</w:t>
      </w:r>
      <w:proofErr w:type="spellEnd"/>
      <w:r w:rsidRPr="00FE6309">
        <w:t xml:space="preserve"> o </w:t>
      </w:r>
      <w:proofErr w:type="spellStart"/>
      <w:r w:rsidRPr="00FE6309">
        <w:t>novim</w:t>
      </w:r>
      <w:proofErr w:type="spellEnd"/>
      <w:r w:rsidRPr="00FE6309">
        <w:t xml:space="preserve"> </w:t>
      </w:r>
      <w:proofErr w:type="spellStart"/>
      <w:r w:rsidRPr="00FE6309">
        <w:t>lijekovima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lijekovima</w:t>
      </w:r>
      <w:proofErr w:type="spellEnd"/>
      <w:r w:rsidRPr="00FE6309">
        <w:t xml:space="preserve"> koji </w:t>
      </w:r>
      <w:proofErr w:type="spellStart"/>
      <w:r w:rsidRPr="00FE6309">
        <w:t>su</w:t>
      </w:r>
      <w:proofErr w:type="spellEnd"/>
      <w:r w:rsidRPr="00FE6309">
        <w:t xml:space="preserve"> </w:t>
      </w:r>
      <w:proofErr w:type="spellStart"/>
      <w:r w:rsidRPr="00FE6309">
        <w:t>već</w:t>
      </w:r>
      <w:proofErr w:type="spellEnd"/>
      <w:r w:rsidRPr="00FE6309">
        <w:t xml:space="preserve"> u </w:t>
      </w:r>
      <w:proofErr w:type="spellStart"/>
      <w:r w:rsidRPr="00FE6309">
        <w:t>prometu</w:t>
      </w:r>
      <w:proofErr w:type="spellEnd"/>
      <w:r w:rsidRPr="00FE6309">
        <w:t>.</w:t>
      </w:r>
    </w:p>
    <w:p w14:paraId="7449752B" w14:textId="77777777" w:rsidR="00FE6309" w:rsidRPr="00FE6309" w:rsidRDefault="00FE6309" w:rsidP="00FE6309">
      <w:pPr>
        <w:jc w:val="center"/>
      </w:pPr>
      <w:r w:rsidRPr="00FE6309">
        <w:lastRenderedPageBreak/>
        <w:t xml:space="preserve">(6) </w:t>
      </w:r>
      <w:proofErr w:type="spellStart"/>
      <w:r w:rsidRPr="00FE6309">
        <w:t>Sticanje</w:t>
      </w:r>
      <w:proofErr w:type="spellEnd"/>
      <w:r w:rsidRPr="00FE6309">
        <w:t xml:space="preserve"> </w:t>
      </w:r>
      <w:proofErr w:type="spellStart"/>
      <w:r w:rsidRPr="00FE6309">
        <w:t>znanja</w:t>
      </w:r>
      <w:proofErr w:type="spellEnd"/>
      <w:r w:rsidRPr="00FE6309">
        <w:t xml:space="preserve"> </w:t>
      </w:r>
      <w:proofErr w:type="spellStart"/>
      <w:r w:rsidRPr="00FE6309">
        <w:t>iz</w:t>
      </w:r>
      <w:proofErr w:type="spellEnd"/>
      <w:r w:rsidRPr="00FE6309">
        <w:t xml:space="preserve"> </w:t>
      </w:r>
      <w:proofErr w:type="spellStart"/>
      <w:r w:rsidRPr="00FE6309">
        <w:t>stava</w:t>
      </w:r>
      <w:proofErr w:type="spellEnd"/>
      <w:r w:rsidRPr="00FE6309">
        <w:t xml:space="preserve"> (5) </w:t>
      </w:r>
      <w:proofErr w:type="spellStart"/>
      <w:r w:rsidRPr="00FE6309">
        <w:t>ovog</w:t>
      </w:r>
      <w:proofErr w:type="spellEnd"/>
      <w:r w:rsidRPr="00FE6309">
        <w:t xml:space="preserve"> </w:t>
      </w:r>
      <w:proofErr w:type="spellStart"/>
      <w:r w:rsidRPr="00FE6309">
        <w:t>člana</w:t>
      </w:r>
      <w:proofErr w:type="spellEnd"/>
      <w:r w:rsidRPr="00FE6309">
        <w:t xml:space="preserve"> mora </w:t>
      </w:r>
      <w:proofErr w:type="spellStart"/>
      <w:r w:rsidRPr="00FE6309">
        <w:t>biti</w:t>
      </w:r>
      <w:proofErr w:type="spellEnd"/>
      <w:r w:rsidRPr="00FE6309">
        <w:t xml:space="preserve"> </w:t>
      </w:r>
      <w:proofErr w:type="spellStart"/>
      <w:r w:rsidRPr="00FE6309">
        <w:t>realizovano</w:t>
      </w:r>
      <w:proofErr w:type="spellEnd"/>
      <w:r w:rsidRPr="00FE6309">
        <w:t xml:space="preserve"> </w:t>
      </w:r>
      <w:proofErr w:type="spellStart"/>
      <w:r w:rsidRPr="00FE6309">
        <w:t>tako</w:t>
      </w:r>
      <w:proofErr w:type="spellEnd"/>
      <w:r w:rsidRPr="00FE6309">
        <w:t xml:space="preserve"> da se ne </w:t>
      </w:r>
      <w:proofErr w:type="spellStart"/>
      <w:r w:rsidRPr="00FE6309">
        <w:t>prekorače</w:t>
      </w:r>
      <w:proofErr w:type="spellEnd"/>
      <w:r w:rsidRPr="00FE6309">
        <w:t xml:space="preserve"> </w:t>
      </w:r>
      <w:proofErr w:type="spellStart"/>
      <w:r w:rsidRPr="00FE6309">
        <w:t>naučno-stručni</w:t>
      </w:r>
      <w:proofErr w:type="spellEnd"/>
      <w:r w:rsidRPr="00FE6309">
        <w:t xml:space="preserve"> </w:t>
      </w:r>
      <w:proofErr w:type="spellStart"/>
      <w:r w:rsidRPr="00FE6309">
        <w:t>ciljevi</w:t>
      </w:r>
      <w:proofErr w:type="spellEnd"/>
      <w:r w:rsidRPr="00FE6309">
        <w:t xml:space="preserve"> </w:t>
      </w:r>
      <w:proofErr w:type="spellStart"/>
      <w:r w:rsidRPr="00FE6309">
        <w:t>takvog</w:t>
      </w:r>
      <w:proofErr w:type="spellEnd"/>
      <w:r w:rsidRPr="00FE6309">
        <w:t xml:space="preserve"> </w:t>
      </w:r>
      <w:proofErr w:type="spellStart"/>
      <w:r w:rsidRPr="00FE6309">
        <w:t>obrazovanja</w:t>
      </w:r>
      <w:proofErr w:type="spellEnd"/>
      <w:r w:rsidRPr="00FE6309">
        <w:t xml:space="preserve">, </w:t>
      </w:r>
      <w:proofErr w:type="spellStart"/>
      <w:r w:rsidRPr="00FE6309">
        <w:t>biti</w:t>
      </w:r>
      <w:proofErr w:type="spellEnd"/>
      <w:r w:rsidRPr="00FE6309">
        <w:t xml:space="preserve"> </w:t>
      </w:r>
      <w:proofErr w:type="spellStart"/>
      <w:r w:rsidRPr="00FE6309">
        <w:t>organizaciono</w:t>
      </w:r>
      <w:proofErr w:type="spellEnd"/>
      <w:r w:rsidRPr="00FE6309">
        <w:t xml:space="preserve"> </w:t>
      </w:r>
      <w:proofErr w:type="spellStart"/>
      <w:r w:rsidRPr="00FE6309">
        <w:t>podređeno</w:t>
      </w:r>
      <w:proofErr w:type="spellEnd"/>
      <w:r w:rsidRPr="00FE6309">
        <w:t xml:space="preserve"> </w:t>
      </w:r>
      <w:proofErr w:type="spellStart"/>
      <w:r w:rsidRPr="00FE6309">
        <w:t>isključivo</w:t>
      </w:r>
      <w:proofErr w:type="spellEnd"/>
      <w:r w:rsidRPr="00FE6309">
        <w:t xml:space="preserve"> </w:t>
      </w:r>
      <w:proofErr w:type="spellStart"/>
      <w:r w:rsidRPr="00FE6309">
        <w:t>sticanju</w:t>
      </w:r>
      <w:proofErr w:type="spellEnd"/>
      <w:r w:rsidRPr="00FE6309">
        <w:t xml:space="preserve"> </w:t>
      </w:r>
      <w:proofErr w:type="spellStart"/>
      <w:r w:rsidRPr="00FE6309">
        <w:t>novih</w:t>
      </w:r>
      <w:proofErr w:type="spellEnd"/>
      <w:r w:rsidRPr="00FE6309">
        <w:t xml:space="preserve"> </w:t>
      </w:r>
      <w:proofErr w:type="spellStart"/>
      <w:r w:rsidRPr="00FE6309">
        <w:t>znanja</w:t>
      </w:r>
      <w:proofErr w:type="spellEnd"/>
      <w:r w:rsidRPr="00FE6309">
        <w:t xml:space="preserve"> o </w:t>
      </w:r>
      <w:proofErr w:type="spellStart"/>
      <w:r w:rsidRPr="00FE6309">
        <w:t>lijekovima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namijenjeno</w:t>
      </w:r>
      <w:proofErr w:type="spellEnd"/>
      <w:r w:rsidRPr="00FE6309">
        <w:t xml:space="preserve"> </w:t>
      </w:r>
      <w:proofErr w:type="spellStart"/>
      <w:r w:rsidRPr="00FE6309">
        <w:t>samo</w:t>
      </w:r>
      <w:proofErr w:type="spellEnd"/>
      <w:r w:rsidRPr="00FE6309">
        <w:t xml:space="preserve"> </w:t>
      </w:r>
      <w:proofErr w:type="spellStart"/>
      <w:r w:rsidRPr="00FE6309">
        <w:t>licima</w:t>
      </w:r>
      <w:proofErr w:type="spellEnd"/>
      <w:r w:rsidRPr="00FE6309">
        <w:t xml:space="preserve"> </w:t>
      </w:r>
      <w:proofErr w:type="spellStart"/>
      <w:r w:rsidRPr="00FE6309">
        <w:t>koja</w:t>
      </w:r>
      <w:proofErr w:type="spellEnd"/>
      <w:r w:rsidRPr="00FE6309">
        <w:t xml:space="preserve"> </w:t>
      </w:r>
      <w:proofErr w:type="spellStart"/>
      <w:r w:rsidRPr="00FE6309">
        <w:t>propisuju</w:t>
      </w:r>
      <w:proofErr w:type="spellEnd"/>
      <w:r w:rsidRPr="00FE6309">
        <w:t xml:space="preserve"> </w:t>
      </w:r>
      <w:proofErr w:type="spellStart"/>
      <w:r w:rsidRPr="00FE6309">
        <w:t>ili</w:t>
      </w:r>
      <w:proofErr w:type="spellEnd"/>
      <w:r w:rsidRPr="00FE6309">
        <w:t xml:space="preserve"> </w:t>
      </w:r>
      <w:proofErr w:type="spellStart"/>
      <w:r w:rsidRPr="00FE6309">
        <w:t>izdaju</w:t>
      </w:r>
      <w:proofErr w:type="spellEnd"/>
      <w:r w:rsidRPr="00FE6309">
        <w:t xml:space="preserve"> </w:t>
      </w:r>
      <w:proofErr w:type="spellStart"/>
      <w:r w:rsidRPr="00FE6309">
        <w:t>lijekove</w:t>
      </w:r>
      <w:proofErr w:type="spellEnd"/>
      <w:r w:rsidRPr="00FE6309">
        <w:t>.</w:t>
      </w:r>
    </w:p>
    <w:p w14:paraId="4120E004" w14:textId="77777777" w:rsidR="00FE6309" w:rsidRPr="00FE6309" w:rsidRDefault="00FE6309" w:rsidP="00FE6309">
      <w:pPr>
        <w:jc w:val="center"/>
        <w:rPr>
          <w:b/>
          <w:bCs/>
        </w:rPr>
      </w:pPr>
      <w:bookmarkStart w:id="159" w:name="clan_75"/>
      <w:bookmarkEnd w:id="159"/>
      <w:proofErr w:type="spellStart"/>
      <w:r w:rsidRPr="00FE6309">
        <w:rPr>
          <w:b/>
          <w:bCs/>
        </w:rPr>
        <w:t>Član</w:t>
      </w:r>
      <w:proofErr w:type="spellEnd"/>
      <w:r w:rsidRPr="00FE6309">
        <w:rPr>
          <w:b/>
          <w:bCs/>
        </w:rPr>
        <w:t xml:space="preserve"> 75</w:t>
      </w:r>
    </w:p>
    <w:p w14:paraId="253EDAC9" w14:textId="77777777" w:rsidR="00FE6309" w:rsidRPr="00FE6309" w:rsidRDefault="00FE6309" w:rsidP="00FE6309">
      <w:pPr>
        <w:jc w:val="center"/>
        <w:rPr>
          <w:b/>
          <w:bCs/>
        </w:rPr>
      </w:pPr>
      <w:bookmarkStart w:id="160" w:name="str_86"/>
      <w:bookmarkEnd w:id="160"/>
      <w:r w:rsidRPr="00FE6309">
        <w:rPr>
          <w:b/>
          <w:bCs/>
        </w:rPr>
        <w:t>(</w:t>
      </w:r>
      <w:proofErr w:type="spellStart"/>
      <w:r w:rsidRPr="00FE6309">
        <w:rPr>
          <w:b/>
          <w:bCs/>
        </w:rPr>
        <w:t>Oglašavanje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lijekova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široj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javnosti</w:t>
      </w:r>
      <w:proofErr w:type="spellEnd"/>
      <w:r w:rsidRPr="00FE6309">
        <w:rPr>
          <w:b/>
          <w:bCs/>
        </w:rPr>
        <w:t>)</w:t>
      </w:r>
    </w:p>
    <w:p w14:paraId="775C28FB" w14:textId="77777777" w:rsidR="00FE6309" w:rsidRPr="00FE6309" w:rsidRDefault="00FE6309" w:rsidP="00FE6309">
      <w:pPr>
        <w:jc w:val="center"/>
      </w:pPr>
      <w:proofErr w:type="spellStart"/>
      <w:r w:rsidRPr="00FE6309">
        <w:t>Nosioci</w:t>
      </w:r>
      <w:proofErr w:type="spellEnd"/>
      <w:r w:rsidRPr="00FE6309">
        <w:t xml:space="preserve"> </w:t>
      </w:r>
      <w:proofErr w:type="spellStart"/>
      <w:r w:rsidRPr="00FE6309">
        <w:t>dozvole</w:t>
      </w:r>
      <w:proofErr w:type="spellEnd"/>
      <w:r w:rsidRPr="00FE6309">
        <w:t xml:space="preserve"> za </w:t>
      </w:r>
      <w:proofErr w:type="spellStart"/>
      <w:r w:rsidRPr="00FE6309">
        <w:t>stavljanje</w:t>
      </w:r>
      <w:proofErr w:type="spellEnd"/>
      <w:r w:rsidRPr="00FE6309">
        <w:t xml:space="preserve"> </w:t>
      </w:r>
      <w:proofErr w:type="spellStart"/>
      <w:r w:rsidRPr="00FE6309">
        <w:t>lijeka</w:t>
      </w:r>
      <w:proofErr w:type="spellEnd"/>
      <w:r w:rsidRPr="00FE6309">
        <w:t xml:space="preserve"> u </w:t>
      </w:r>
      <w:proofErr w:type="spellStart"/>
      <w:r w:rsidRPr="00FE6309">
        <w:t>promet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proizvođači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 xml:space="preserve"> koji se </w:t>
      </w:r>
      <w:proofErr w:type="spellStart"/>
      <w:r w:rsidRPr="00FE6309">
        <w:t>izdaju</w:t>
      </w:r>
      <w:proofErr w:type="spellEnd"/>
      <w:r w:rsidRPr="00FE6309">
        <w:t xml:space="preserve"> bez </w:t>
      </w:r>
      <w:proofErr w:type="spellStart"/>
      <w:r w:rsidRPr="00FE6309">
        <w:t>recepta</w:t>
      </w:r>
      <w:proofErr w:type="spellEnd"/>
      <w:r w:rsidRPr="00FE6309">
        <w:t xml:space="preserve"> </w:t>
      </w:r>
      <w:proofErr w:type="spellStart"/>
      <w:r w:rsidRPr="00FE6309">
        <w:t>mogu</w:t>
      </w:r>
      <w:proofErr w:type="spellEnd"/>
      <w:r w:rsidRPr="00FE6309">
        <w:t xml:space="preserve"> o </w:t>
      </w:r>
      <w:proofErr w:type="spellStart"/>
      <w:r w:rsidRPr="00FE6309">
        <w:t>svojstvima</w:t>
      </w:r>
      <w:proofErr w:type="spellEnd"/>
      <w:r w:rsidRPr="00FE6309">
        <w:t xml:space="preserve"> </w:t>
      </w:r>
      <w:proofErr w:type="spellStart"/>
      <w:r w:rsidRPr="00FE6309">
        <w:t>lijeka</w:t>
      </w:r>
      <w:proofErr w:type="spellEnd"/>
      <w:r w:rsidRPr="00FE6309">
        <w:t xml:space="preserve"> </w:t>
      </w:r>
      <w:proofErr w:type="spellStart"/>
      <w:r w:rsidRPr="00FE6309">
        <w:t>informisati</w:t>
      </w:r>
      <w:proofErr w:type="spellEnd"/>
      <w:r w:rsidRPr="00FE6309">
        <w:t xml:space="preserve"> </w:t>
      </w:r>
      <w:proofErr w:type="spellStart"/>
      <w:r w:rsidRPr="00FE6309">
        <w:t>širu</w:t>
      </w:r>
      <w:proofErr w:type="spellEnd"/>
      <w:r w:rsidRPr="00FE6309">
        <w:t xml:space="preserve"> </w:t>
      </w:r>
      <w:proofErr w:type="spellStart"/>
      <w:r w:rsidRPr="00FE6309">
        <w:t>javnost</w:t>
      </w:r>
      <w:proofErr w:type="spellEnd"/>
      <w:r w:rsidRPr="00FE6309">
        <w:t xml:space="preserve">, </w:t>
      </w:r>
      <w:proofErr w:type="spellStart"/>
      <w:r w:rsidRPr="00FE6309">
        <w:t>ako</w:t>
      </w:r>
      <w:proofErr w:type="spellEnd"/>
      <w:r w:rsidRPr="00FE6309">
        <w:t xml:space="preserve"> </w:t>
      </w:r>
      <w:proofErr w:type="spellStart"/>
      <w:r w:rsidRPr="00FE6309">
        <w:t>Agencija</w:t>
      </w:r>
      <w:proofErr w:type="spellEnd"/>
      <w:r w:rsidRPr="00FE6309">
        <w:t xml:space="preserve"> ne </w:t>
      </w:r>
      <w:proofErr w:type="spellStart"/>
      <w:r w:rsidRPr="00FE6309">
        <w:t>odluči</w:t>
      </w:r>
      <w:proofErr w:type="spellEnd"/>
      <w:r w:rsidRPr="00FE6309">
        <w:t xml:space="preserve"> </w:t>
      </w:r>
      <w:proofErr w:type="spellStart"/>
      <w:r w:rsidRPr="00FE6309">
        <w:t>drugačije</w:t>
      </w:r>
      <w:proofErr w:type="spellEnd"/>
      <w:r w:rsidRPr="00FE6309">
        <w:t>.</w:t>
      </w:r>
    </w:p>
    <w:p w14:paraId="259D2ED4" w14:textId="77777777" w:rsidR="00FE6309" w:rsidRPr="00FE6309" w:rsidRDefault="00FE6309" w:rsidP="00FE6309">
      <w:pPr>
        <w:jc w:val="center"/>
        <w:rPr>
          <w:b/>
          <w:bCs/>
        </w:rPr>
      </w:pPr>
      <w:bookmarkStart w:id="161" w:name="clan_76"/>
      <w:bookmarkEnd w:id="161"/>
      <w:proofErr w:type="spellStart"/>
      <w:r w:rsidRPr="00FE6309">
        <w:rPr>
          <w:b/>
          <w:bCs/>
        </w:rPr>
        <w:t>Član</w:t>
      </w:r>
      <w:proofErr w:type="spellEnd"/>
      <w:r w:rsidRPr="00FE6309">
        <w:rPr>
          <w:b/>
          <w:bCs/>
        </w:rPr>
        <w:t xml:space="preserve"> 76</w:t>
      </w:r>
    </w:p>
    <w:p w14:paraId="1A1A486B" w14:textId="77777777" w:rsidR="00FE6309" w:rsidRPr="00FE6309" w:rsidRDefault="00FE6309" w:rsidP="00FE6309">
      <w:pPr>
        <w:jc w:val="center"/>
        <w:rPr>
          <w:b/>
          <w:bCs/>
        </w:rPr>
      </w:pPr>
      <w:bookmarkStart w:id="162" w:name="str_87"/>
      <w:bookmarkEnd w:id="162"/>
      <w:r w:rsidRPr="00FE6309">
        <w:rPr>
          <w:b/>
          <w:bCs/>
        </w:rPr>
        <w:t>(</w:t>
      </w:r>
      <w:proofErr w:type="spellStart"/>
      <w:r w:rsidRPr="00FE6309">
        <w:rPr>
          <w:b/>
          <w:bCs/>
        </w:rPr>
        <w:t>Zabrana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oglašavanja</w:t>
      </w:r>
      <w:proofErr w:type="spellEnd"/>
      <w:r w:rsidRPr="00FE6309">
        <w:rPr>
          <w:b/>
          <w:bCs/>
        </w:rPr>
        <w:t>)</w:t>
      </w:r>
    </w:p>
    <w:p w14:paraId="7D58FCB2" w14:textId="77777777" w:rsidR="00FE6309" w:rsidRPr="00FE6309" w:rsidRDefault="00FE6309" w:rsidP="00FE6309">
      <w:pPr>
        <w:jc w:val="center"/>
      </w:pPr>
      <w:r w:rsidRPr="00FE6309">
        <w:t xml:space="preserve">(1) </w:t>
      </w:r>
      <w:proofErr w:type="spellStart"/>
      <w:r w:rsidRPr="00FE6309">
        <w:t>Zabranjeno</w:t>
      </w:r>
      <w:proofErr w:type="spellEnd"/>
      <w:r w:rsidRPr="00FE6309">
        <w:t xml:space="preserve"> je </w:t>
      </w:r>
      <w:proofErr w:type="spellStart"/>
      <w:r w:rsidRPr="00FE6309">
        <w:t>oglašavanje</w:t>
      </w:r>
      <w:proofErr w:type="spellEnd"/>
      <w:r w:rsidRPr="00FE6309">
        <w:t xml:space="preserve"> </w:t>
      </w:r>
      <w:proofErr w:type="spellStart"/>
      <w:r w:rsidRPr="00FE6309">
        <w:t>široj</w:t>
      </w:r>
      <w:proofErr w:type="spellEnd"/>
      <w:r w:rsidRPr="00FE6309">
        <w:t xml:space="preserve"> </w:t>
      </w:r>
      <w:proofErr w:type="spellStart"/>
      <w:r w:rsidRPr="00FE6309">
        <w:t>javnosti</w:t>
      </w:r>
      <w:proofErr w:type="spellEnd"/>
      <w:r w:rsidRPr="00FE6309">
        <w:t xml:space="preserve"> u </w:t>
      </w:r>
      <w:proofErr w:type="spellStart"/>
      <w:r w:rsidRPr="00FE6309">
        <w:t>javnim</w:t>
      </w:r>
      <w:proofErr w:type="spellEnd"/>
      <w:r w:rsidRPr="00FE6309">
        <w:t xml:space="preserve"> </w:t>
      </w:r>
      <w:proofErr w:type="spellStart"/>
      <w:r w:rsidRPr="00FE6309">
        <w:t>medijima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 xml:space="preserve"> koji se </w:t>
      </w:r>
      <w:proofErr w:type="spellStart"/>
      <w:r w:rsidRPr="00FE6309">
        <w:t>izdaju</w:t>
      </w:r>
      <w:proofErr w:type="spellEnd"/>
      <w:r w:rsidRPr="00FE6309">
        <w:t xml:space="preserve"> </w:t>
      </w:r>
      <w:proofErr w:type="spellStart"/>
      <w:r w:rsidRPr="00FE6309">
        <w:t>samo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ljekarski</w:t>
      </w:r>
      <w:proofErr w:type="spellEnd"/>
      <w:r w:rsidRPr="00FE6309">
        <w:t xml:space="preserve"> </w:t>
      </w:r>
      <w:proofErr w:type="spellStart"/>
      <w:r w:rsidRPr="00FE6309">
        <w:t>recept</w:t>
      </w:r>
      <w:proofErr w:type="spellEnd"/>
      <w:r w:rsidRPr="00FE6309">
        <w:t>.</w:t>
      </w:r>
    </w:p>
    <w:p w14:paraId="59E331F9" w14:textId="77777777" w:rsidR="00FE6309" w:rsidRPr="00FE6309" w:rsidRDefault="00FE6309" w:rsidP="00FE6309">
      <w:pPr>
        <w:jc w:val="center"/>
      </w:pPr>
      <w:r w:rsidRPr="00FE6309">
        <w:t xml:space="preserve">(2) </w:t>
      </w:r>
      <w:proofErr w:type="spellStart"/>
      <w:r w:rsidRPr="00FE6309">
        <w:t>Izuzetno</w:t>
      </w:r>
      <w:proofErr w:type="spellEnd"/>
      <w:r w:rsidRPr="00FE6309">
        <w:t xml:space="preserve"> od </w:t>
      </w:r>
      <w:proofErr w:type="spellStart"/>
      <w:r w:rsidRPr="00FE6309">
        <w:t>odredbe</w:t>
      </w:r>
      <w:proofErr w:type="spellEnd"/>
      <w:r w:rsidRPr="00FE6309">
        <w:t xml:space="preserve"> </w:t>
      </w:r>
      <w:proofErr w:type="spellStart"/>
      <w:r w:rsidRPr="00FE6309">
        <w:t>stava</w:t>
      </w:r>
      <w:proofErr w:type="spellEnd"/>
      <w:r w:rsidRPr="00FE6309">
        <w:t xml:space="preserve"> (1) </w:t>
      </w:r>
      <w:proofErr w:type="spellStart"/>
      <w:r w:rsidRPr="00FE6309">
        <w:t>ovog</w:t>
      </w:r>
      <w:proofErr w:type="spellEnd"/>
      <w:r w:rsidRPr="00FE6309">
        <w:t xml:space="preserve"> </w:t>
      </w:r>
      <w:proofErr w:type="spellStart"/>
      <w:r w:rsidRPr="00FE6309">
        <w:t>člana</w:t>
      </w:r>
      <w:proofErr w:type="spellEnd"/>
      <w:r w:rsidRPr="00FE6309">
        <w:t xml:space="preserve">, u </w:t>
      </w:r>
      <w:proofErr w:type="spellStart"/>
      <w:r w:rsidRPr="00FE6309">
        <w:t>interesu</w:t>
      </w:r>
      <w:proofErr w:type="spellEnd"/>
      <w:r w:rsidRPr="00FE6309">
        <w:t xml:space="preserve"> </w:t>
      </w:r>
      <w:proofErr w:type="spellStart"/>
      <w:r w:rsidRPr="00FE6309">
        <w:t>zaštite</w:t>
      </w:r>
      <w:proofErr w:type="spellEnd"/>
      <w:r w:rsidRPr="00FE6309">
        <w:t xml:space="preserve"> </w:t>
      </w:r>
      <w:proofErr w:type="spellStart"/>
      <w:r w:rsidRPr="00FE6309">
        <w:t>zdravlja</w:t>
      </w:r>
      <w:proofErr w:type="spellEnd"/>
      <w:r w:rsidRPr="00FE6309">
        <w:t xml:space="preserve"> </w:t>
      </w:r>
      <w:proofErr w:type="spellStart"/>
      <w:r w:rsidRPr="00FE6309">
        <w:t>stanovništva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radi</w:t>
      </w:r>
      <w:proofErr w:type="spellEnd"/>
      <w:r w:rsidRPr="00FE6309">
        <w:t xml:space="preserve"> </w:t>
      </w:r>
      <w:proofErr w:type="spellStart"/>
      <w:r w:rsidRPr="00FE6309">
        <w:t>sprečavanja</w:t>
      </w:r>
      <w:proofErr w:type="spellEnd"/>
      <w:r w:rsidRPr="00FE6309">
        <w:t xml:space="preserve"> </w:t>
      </w:r>
      <w:proofErr w:type="spellStart"/>
      <w:r w:rsidRPr="00FE6309">
        <w:t>vanrednih</w:t>
      </w:r>
      <w:proofErr w:type="spellEnd"/>
      <w:r w:rsidRPr="00FE6309">
        <w:t xml:space="preserve"> </w:t>
      </w:r>
      <w:proofErr w:type="spellStart"/>
      <w:r w:rsidRPr="00FE6309">
        <w:t>stanja</w:t>
      </w:r>
      <w:proofErr w:type="spellEnd"/>
      <w:r w:rsidRPr="00FE6309">
        <w:t xml:space="preserve"> (</w:t>
      </w:r>
      <w:proofErr w:type="spellStart"/>
      <w:r w:rsidRPr="00FE6309">
        <w:t>epidemije</w:t>
      </w:r>
      <w:proofErr w:type="spellEnd"/>
      <w:r w:rsidRPr="00FE6309">
        <w:t xml:space="preserve">, </w:t>
      </w:r>
      <w:proofErr w:type="spellStart"/>
      <w:r w:rsidRPr="00FE6309">
        <w:t>elementarne</w:t>
      </w:r>
      <w:proofErr w:type="spellEnd"/>
      <w:r w:rsidRPr="00FE6309">
        <w:t xml:space="preserve"> </w:t>
      </w:r>
      <w:proofErr w:type="spellStart"/>
      <w:r w:rsidRPr="00FE6309">
        <w:t>nepogode</w:t>
      </w:r>
      <w:proofErr w:type="spellEnd"/>
      <w:r w:rsidRPr="00FE6309">
        <w:t xml:space="preserve"> </w:t>
      </w:r>
      <w:proofErr w:type="spellStart"/>
      <w:r w:rsidRPr="00FE6309">
        <w:t>većeg</w:t>
      </w:r>
      <w:proofErr w:type="spellEnd"/>
      <w:r w:rsidRPr="00FE6309">
        <w:t xml:space="preserve"> </w:t>
      </w:r>
      <w:proofErr w:type="spellStart"/>
      <w:r w:rsidRPr="00FE6309">
        <w:t>obima</w:t>
      </w:r>
      <w:proofErr w:type="spellEnd"/>
      <w:r w:rsidRPr="00FE6309">
        <w:t xml:space="preserve">, </w:t>
      </w:r>
      <w:proofErr w:type="spellStart"/>
      <w:r w:rsidRPr="00FE6309">
        <w:t>ratnog</w:t>
      </w:r>
      <w:proofErr w:type="spellEnd"/>
      <w:r w:rsidRPr="00FE6309">
        <w:t xml:space="preserve"> </w:t>
      </w:r>
      <w:proofErr w:type="spellStart"/>
      <w:r w:rsidRPr="00FE6309">
        <w:t>stanja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drugih</w:t>
      </w:r>
      <w:proofErr w:type="spellEnd"/>
      <w:r w:rsidRPr="00FE6309">
        <w:t xml:space="preserve"> </w:t>
      </w:r>
      <w:proofErr w:type="spellStart"/>
      <w:r w:rsidRPr="00FE6309">
        <w:t>vanrednih</w:t>
      </w:r>
      <w:proofErr w:type="spellEnd"/>
      <w:r w:rsidRPr="00FE6309">
        <w:t xml:space="preserve"> </w:t>
      </w:r>
      <w:proofErr w:type="spellStart"/>
      <w:r w:rsidRPr="00FE6309">
        <w:t>slučajeva</w:t>
      </w:r>
      <w:proofErr w:type="spellEnd"/>
      <w:r w:rsidRPr="00FE6309">
        <w:t xml:space="preserve">) </w:t>
      </w:r>
      <w:proofErr w:type="spellStart"/>
      <w:r w:rsidRPr="00FE6309">
        <w:t>direktor</w:t>
      </w:r>
      <w:proofErr w:type="spellEnd"/>
      <w:r w:rsidRPr="00FE6309">
        <w:t xml:space="preserve"> </w:t>
      </w:r>
      <w:proofErr w:type="spellStart"/>
      <w:r w:rsidRPr="00FE6309">
        <w:t>Agencije</w:t>
      </w:r>
      <w:proofErr w:type="spellEnd"/>
      <w:r w:rsidRPr="00FE6309">
        <w:t xml:space="preserve">,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predlog</w:t>
      </w:r>
      <w:proofErr w:type="spellEnd"/>
      <w:r w:rsidRPr="00FE6309">
        <w:t xml:space="preserve"> </w:t>
      </w:r>
      <w:proofErr w:type="spellStart"/>
      <w:r w:rsidRPr="00FE6309">
        <w:t>Stručnog</w:t>
      </w:r>
      <w:proofErr w:type="spellEnd"/>
      <w:r w:rsidRPr="00FE6309">
        <w:t xml:space="preserve"> </w:t>
      </w:r>
      <w:proofErr w:type="spellStart"/>
      <w:r w:rsidRPr="00FE6309">
        <w:t>savjeta</w:t>
      </w:r>
      <w:proofErr w:type="spellEnd"/>
      <w:r w:rsidRPr="00FE6309">
        <w:t xml:space="preserve">, </w:t>
      </w:r>
      <w:proofErr w:type="spellStart"/>
      <w:r w:rsidRPr="00FE6309">
        <w:t>može</w:t>
      </w:r>
      <w:proofErr w:type="spellEnd"/>
      <w:r w:rsidRPr="00FE6309">
        <w:t xml:space="preserve"> </w:t>
      </w:r>
      <w:proofErr w:type="spellStart"/>
      <w:r w:rsidRPr="00FE6309">
        <w:t>dozvoliti</w:t>
      </w:r>
      <w:proofErr w:type="spellEnd"/>
      <w:r w:rsidRPr="00FE6309">
        <w:t xml:space="preserve"> </w:t>
      </w:r>
      <w:proofErr w:type="spellStart"/>
      <w:r w:rsidRPr="00FE6309">
        <w:t>oglašavanje</w:t>
      </w:r>
      <w:proofErr w:type="spellEnd"/>
      <w:r w:rsidRPr="00FE6309">
        <w:t xml:space="preserve"> s </w:t>
      </w:r>
      <w:proofErr w:type="spellStart"/>
      <w:r w:rsidRPr="00FE6309">
        <w:t>ciljem</w:t>
      </w:r>
      <w:proofErr w:type="spellEnd"/>
      <w:r w:rsidRPr="00FE6309">
        <w:t xml:space="preserve"> </w:t>
      </w:r>
      <w:proofErr w:type="spellStart"/>
      <w:r w:rsidRPr="00FE6309">
        <w:t>informisanja</w:t>
      </w:r>
      <w:proofErr w:type="spellEnd"/>
      <w:r w:rsidRPr="00FE6309">
        <w:t xml:space="preserve"> </w:t>
      </w:r>
      <w:proofErr w:type="spellStart"/>
      <w:r w:rsidRPr="00FE6309">
        <w:t>šire</w:t>
      </w:r>
      <w:proofErr w:type="spellEnd"/>
      <w:r w:rsidRPr="00FE6309">
        <w:t xml:space="preserve"> </w:t>
      </w:r>
      <w:proofErr w:type="spellStart"/>
      <w:r w:rsidRPr="00FE6309">
        <w:t>javnosti</w:t>
      </w:r>
      <w:proofErr w:type="spellEnd"/>
      <w:r w:rsidRPr="00FE6309">
        <w:t xml:space="preserve"> u </w:t>
      </w:r>
      <w:proofErr w:type="spellStart"/>
      <w:r w:rsidRPr="00FE6309">
        <w:t>javnim</w:t>
      </w:r>
      <w:proofErr w:type="spellEnd"/>
      <w:r w:rsidRPr="00FE6309">
        <w:t xml:space="preserve"> </w:t>
      </w:r>
      <w:proofErr w:type="spellStart"/>
      <w:r w:rsidRPr="00FE6309">
        <w:t>medijima</w:t>
      </w:r>
      <w:proofErr w:type="spellEnd"/>
      <w:r w:rsidRPr="00FE6309">
        <w:t xml:space="preserve"> o </w:t>
      </w:r>
      <w:proofErr w:type="spellStart"/>
      <w:r w:rsidRPr="00FE6309">
        <w:t>upotrebi</w:t>
      </w:r>
      <w:proofErr w:type="spellEnd"/>
      <w:r w:rsidRPr="00FE6309">
        <w:t xml:space="preserve"> </w:t>
      </w:r>
      <w:proofErr w:type="spellStart"/>
      <w:r w:rsidRPr="00FE6309">
        <w:t>određenih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>.</w:t>
      </w:r>
    </w:p>
    <w:p w14:paraId="7C00FA4A" w14:textId="77777777" w:rsidR="00FE6309" w:rsidRPr="00FE6309" w:rsidRDefault="00FE6309" w:rsidP="00FE6309">
      <w:pPr>
        <w:jc w:val="center"/>
      </w:pPr>
      <w:r w:rsidRPr="00FE6309">
        <w:t xml:space="preserve">(3) </w:t>
      </w:r>
      <w:proofErr w:type="spellStart"/>
      <w:r w:rsidRPr="00FE6309">
        <w:t>Zabranjeno</w:t>
      </w:r>
      <w:proofErr w:type="spellEnd"/>
      <w:r w:rsidRPr="00FE6309">
        <w:t xml:space="preserve"> je </w:t>
      </w:r>
      <w:proofErr w:type="spellStart"/>
      <w:r w:rsidRPr="00FE6309">
        <w:t>oglašavanje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 xml:space="preserve"> </w:t>
      </w:r>
      <w:proofErr w:type="spellStart"/>
      <w:r w:rsidRPr="00FE6309">
        <w:t>široj</w:t>
      </w:r>
      <w:proofErr w:type="spellEnd"/>
      <w:r w:rsidRPr="00FE6309">
        <w:t xml:space="preserve"> </w:t>
      </w:r>
      <w:proofErr w:type="spellStart"/>
      <w:r w:rsidRPr="00FE6309">
        <w:t>javnosti</w:t>
      </w:r>
      <w:proofErr w:type="spellEnd"/>
      <w:r w:rsidRPr="00FE6309">
        <w:t xml:space="preserve"> </w:t>
      </w:r>
      <w:proofErr w:type="spellStart"/>
      <w:r w:rsidRPr="00FE6309">
        <w:t>tako</w:t>
      </w:r>
      <w:proofErr w:type="spellEnd"/>
      <w:r w:rsidRPr="00FE6309">
        <w:t xml:space="preserve"> da se </w:t>
      </w:r>
      <w:proofErr w:type="spellStart"/>
      <w:r w:rsidRPr="00FE6309">
        <w:t>lijeku</w:t>
      </w:r>
      <w:proofErr w:type="spellEnd"/>
      <w:r w:rsidRPr="00FE6309">
        <w:t xml:space="preserve"> </w:t>
      </w:r>
      <w:proofErr w:type="spellStart"/>
      <w:r w:rsidRPr="00FE6309">
        <w:t>pripisuju</w:t>
      </w:r>
      <w:proofErr w:type="spellEnd"/>
      <w:r w:rsidRPr="00FE6309">
        <w:t xml:space="preserve"> </w:t>
      </w:r>
      <w:proofErr w:type="spellStart"/>
      <w:r w:rsidRPr="00FE6309">
        <w:t>svojstva</w:t>
      </w:r>
      <w:proofErr w:type="spellEnd"/>
      <w:r w:rsidRPr="00FE6309">
        <w:t xml:space="preserve"> </w:t>
      </w:r>
      <w:proofErr w:type="spellStart"/>
      <w:r w:rsidRPr="00FE6309">
        <w:t>kojih</w:t>
      </w:r>
      <w:proofErr w:type="spellEnd"/>
      <w:r w:rsidRPr="00FE6309">
        <w:t xml:space="preserve"> </w:t>
      </w:r>
      <w:proofErr w:type="spellStart"/>
      <w:r w:rsidRPr="00FE6309">
        <w:t>nema</w:t>
      </w:r>
      <w:proofErr w:type="spellEnd"/>
      <w:r w:rsidRPr="00FE6309">
        <w:t xml:space="preserve">, </w:t>
      </w:r>
      <w:proofErr w:type="spellStart"/>
      <w:r w:rsidRPr="00FE6309">
        <w:t>preuveličava</w:t>
      </w:r>
      <w:proofErr w:type="spellEnd"/>
      <w:r w:rsidRPr="00FE6309">
        <w:t xml:space="preserve"> </w:t>
      </w:r>
      <w:proofErr w:type="spellStart"/>
      <w:r w:rsidRPr="00FE6309">
        <w:t>pozitivno</w:t>
      </w:r>
      <w:proofErr w:type="spellEnd"/>
      <w:r w:rsidRPr="00FE6309">
        <w:t xml:space="preserve"> </w:t>
      </w:r>
      <w:proofErr w:type="spellStart"/>
      <w:r w:rsidRPr="00FE6309">
        <w:t>djelovanje</w:t>
      </w:r>
      <w:proofErr w:type="spellEnd"/>
      <w:r w:rsidRPr="00FE6309">
        <w:t xml:space="preserve"> </w:t>
      </w:r>
      <w:proofErr w:type="spellStart"/>
      <w:r w:rsidRPr="00FE6309">
        <w:t>lijeka</w:t>
      </w:r>
      <w:proofErr w:type="spellEnd"/>
      <w:r w:rsidRPr="00FE6309">
        <w:t xml:space="preserve">, </w:t>
      </w:r>
      <w:proofErr w:type="spellStart"/>
      <w:r w:rsidRPr="00FE6309">
        <w:t>senzacionalistički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neodgovarajući</w:t>
      </w:r>
      <w:proofErr w:type="spellEnd"/>
      <w:r w:rsidRPr="00FE6309">
        <w:t xml:space="preserve"> </w:t>
      </w:r>
      <w:proofErr w:type="spellStart"/>
      <w:r w:rsidRPr="00FE6309">
        <w:t>način</w:t>
      </w:r>
      <w:proofErr w:type="spellEnd"/>
      <w:r w:rsidRPr="00FE6309">
        <w:t xml:space="preserve"> </w:t>
      </w:r>
      <w:proofErr w:type="spellStart"/>
      <w:r w:rsidRPr="00FE6309">
        <w:t>opisuje</w:t>
      </w:r>
      <w:proofErr w:type="spellEnd"/>
      <w:r w:rsidRPr="00FE6309">
        <w:t xml:space="preserve"> </w:t>
      </w:r>
      <w:proofErr w:type="spellStart"/>
      <w:r w:rsidRPr="00FE6309">
        <w:t>djelovanje</w:t>
      </w:r>
      <w:proofErr w:type="spellEnd"/>
      <w:r w:rsidRPr="00FE6309">
        <w:t xml:space="preserve"> </w:t>
      </w:r>
      <w:proofErr w:type="spellStart"/>
      <w:r w:rsidRPr="00FE6309">
        <w:t>lijeka</w:t>
      </w:r>
      <w:proofErr w:type="spellEnd"/>
      <w:r w:rsidRPr="00FE6309">
        <w:t xml:space="preserve"> </w:t>
      </w:r>
      <w:proofErr w:type="spellStart"/>
      <w:r w:rsidRPr="00FE6309">
        <w:t>ili</w:t>
      </w:r>
      <w:proofErr w:type="spellEnd"/>
      <w:r w:rsidRPr="00FE6309">
        <w:t xml:space="preserve"> da se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bilo</w:t>
      </w:r>
      <w:proofErr w:type="spellEnd"/>
      <w:r w:rsidRPr="00FE6309">
        <w:t xml:space="preserve"> koji </w:t>
      </w:r>
      <w:proofErr w:type="spellStart"/>
      <w:r w:rsidRPr="00FE6309">
        <w:t>drugi</w:t>
      </w:r>
      <w:proofErr w:type="spellEnd"/>
      <w:r w:rsidRPr="00FE6309">
        <w:t xml:space="preserve"> </w:t>
      </w:r>
      <w:proofErr w:type="spellStart"/>
      <w:r w:rsidRPr="00FE6309">
        <w:t>način</w:t>
      </w:r>
      <w:proofErr w:type="spellEnd"/>
      <w:r w:rsidRPr="00FE6309">
        <w:t xml:space="preserve"> </w:t>
      </w:r>
      <w:proofErr w:type="spellStart"/>
      <w:r w:rsidRPr="00FE6309">
        <w:t>dovodi</w:t>
      </w:r>
      <w:proofErr w:type="spellEnd"/>
      <w:r w:rsidRPr="00FE6309">
        <w:t xml:space="preserve"> </w:t>
      </w:r>
      <w:proofErr w:type="spellStart"/>
      <w:r w:rsidRPr="00FE6309">
        <w:t>korisnik</w:t>
      </w:r>
      <w:proofErr w:type="spellEnd"/>
      <w:r w:rsidRPr="00FE6309">
        <w:t xml:space="preserve"> </w:t>
      </w:r>
      <w:proofErr w:type="spellStart"/>
      <w:r w:rsidRPr="00FE6309">
        <w:t>lijeka</w:t>
      </w:r>
      <w:proofErr w:type="spellEnd"/>
      <w:r w:rsidRPr="00FE6309">
        <w:t xml:space="preserve"> u </w:t>
      </w:r>
      <w:proofErr w:type="spellStart"/>
      <w:r w:rsidRPr="00FE6309">
        <w:t>zabludu</w:t>
      </w:r>
      <w:proofErr w:type="spellEnd"/>
      <w:r w:rsidRPr="00FE6309">
        <w:t>.</w:t>
      </w:r>
    </w:p>
    <w:p w14:paraId="4C8EEB1C" w14:textId="77777777" w:rsidR="00FE6309" w:rsidRPr="00FE6309" w:rsidRDefault="00FE6309" w:rsidP="00FE6309">
      <w:pPr>
        <w:jc w:val="center"/>
      </w:pPr>
      <w:r w:rsidRPr="00FE6309">
        <w:t xml:space="preserve">(4) </w:t>
      </w:r>
      <w:proofErr w:type="spellStart"/>
      <w:r w:rsidRPr="00FE6309">
        <w:t>Zabranjeno</w:t>
      </w:r>
      <w:proofErr w:type="spellEnd"/>
      <w:r w:rsidRPr="00FE6309">
        <w:t xml:space="preserve"> je </w:t>
      </w:r>
      <w:proofErr w:type="spellStart"/>
      <w:r w:rsidRPr="00FE6309">
        <w:t>direktno</w:t>
      </w:r>
      <w:proofErr w:type="spellEnd"/>
      <w:r w:rsidRPr="00FE6309">
        <w:t xml:space="preserve"> </w:t>
      </w:r>
      <w:proofErr w:type="spellStart"/>
      <w:r w:rsidRPr="00FE6309">
        <w:t>obraćanje</w:t>
      </w:r>
      <w:proofErr w:type="spellEnd"/>
      <w:r w:rsidRPr="00FE6309">
        <w:t xml:space="preserve"> </w:t>
      </w:r>
      <w:proofErr w:type="spellStart"/>
      <w:r w:rsidRPr="00FE6309">
        <w:t>djeci</w:t>
      </w:r>
      <w:proofErr w:type="spellEnd"/>
      <w:r w:rsidRPr="00FE6309">
        <w:t xml:space="preserve"> u </w:t>
      </w:r>
      <w:proofErr w:type="spellStart"/>
      <w:r w:rsidRPr="00FE6309">
        <w:t>oglašavanju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>.</w:t>
      </w:r>
    </w:p>
    <w:p w14:paraId="21DE5F53" w14:textId="77777777" w:rsidR="00FE6309" w:rsidRPr="00FE6309" w:rsidRDefault="00FE6309" w:rsidP="00FE6309">
      <w:pPr>
        <w:jc w:val="center"/>
      </w:pPr>
      <w:r w:rsidRPr="00FE6309">
        <w:t xml:space="preserve">(5) </w:t>
      </w:r>
      <w:proofErr w:type="spellStart"/>
      <w:r w:rsidRPr="00FE6309">
        <w:t>Zabranjeno</w:t>
      </w:r>
      <w:proofErr w:type="spellEnd"/>
      <w:r w:rsidRPr="00FE6309">
        <w:t xml:space="preserve"> je </w:t>
      </w:r>
      <w:proofErr w:type="spellStart"/>
      <w:r w:rsidRPr="00FE6309">
        <w:t>dijeljenje</w:t>
      </w:r>
      <w:proofErr w:type="spellEnd"/>
      <w:r w:rsidRPr="00FE6309">
        <w:t xml:space="preserve"> </w:t>
      </w:r>
      <w:proofErr w:type="spellStart"/>
      <w:r w:rsidRPr="00FE6309">
        <w:t>besplatnih</w:t>
      </w:r>
      <w:proofErr w:type="spellEnd"/>
      <w:r w:rsidRPr="00FE6309">
        <w:t xml:space="preserve"> </w:t>
      </w:r>
      <w:proofErr w:type="spellStart"/>
      <w:r w:rsidRPr="00FE6309">
        <w:t>uzoraka</w:t>
      </w:r>
      <w:proofErr w:type="spellEnd"/>
      <w:r w:rsidRPr="00FE6309">
        <w:t xml:space="preserve"> </w:t>
      </w:r>
      <w:proofErr w:type="spellStart"/>
      <w:r w:rsidRPr="00FE6309">
        <w:t>lijeka</w:t>
      </w:r>
      <w:proofErr w:type="spellEnd"/>
      <w:r w:rsidRPr="00FE6309">
        <w:t xml:space="preserve"> </w:t>
      </w:r>
      <w:proofErr w:type="spellStart"/>
      <w:r w:rsidRPr="00FE6309">
        <w:t>široj</w:t>
      </w:r>
      <w:proofErr w:type="spellEnd"/>
      <w:r w:rsidRPr="00FE6309">
        <w:t xml:space="preserve"> </w:t>
      </w:r>
      <w:proofErr w:type="spellStart"/>
      <w:r w:rsidRPr="00FE6309">
        <w:t>javnosti</w:t>
      </w:r>
      <w:proofErr w:type="spellEnd"/>
      <w:r w:rsidRPr="00FE6309">
        <w:t>.</w:t>
      </w:r>
    </w:p>
    <w:p w14:paraId="6AFBB7EF" w14:textId="77777777" w:rsidR="00FE6309" w:rsidRPr="00FE6309" w:rsidRDefault="00FE6309" w:rsidP="00FE6309">
      <w:pPr>
        <w:jc w:val="center"/>
      </w:pPr>
      <w:r w:rsidRPr="00FE6309">
        <w:t xml:space="preserve">(6) </w:t>
      </w:r>
      <w:proofErr w:type="spellStart"/>
      <w:r w:rsidRPr="00FE6309">
        <w:t>Zabranjeno</w:t>
      </w:r>
      <w:proofErr w:type="spellEnd"/>
      <w:r w:rsidRPr="00FE6309">
        <w:t xml:space="preserve"> je </w:t>
      </w:r>
      <w:proofErr w:type="spellStart"/>
      <w:r w:rsidRPr="00FE6309">
        <w:t>oglašavanje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 xml:space="preserve"> koji </w:t>
      </w:r>
      <w:proofErr w:type="spellStart"/>
      <w:r w:rsidRPr="00FE6309">
        <w:t>nemaju</w:t>
      </w:r>
      <w:proofErr w:type="spellEnd"/>
      <w:r w:rsidRPr="00FE6309">
        <w:t xml:space="preserve"> </w:t>
      </w:r>
      <w:proofErr w:type="spellStart"/>
      <w:r w:rsidRPr="00FE6309">
        <w:t>dozvolu</w:t>
      </w:r>
      <w:proofErr w:type="spellEnd"/>
      <w:r w:rsidRPr="00FE6309">
        <w:t xml:space="preserve"> za </w:t>
      </w:r>
      <w:proofErr w:type="spellStart"/>
      <w:r w:rsidRPr="00FE6309">
        <w:t>promet</w:t>
      </w:r>
      <w:proofErr w:type="spellEnd"/>
      <w:r w:rsidRPr="00FE6309">
        <w:t>.</w:t>
      </w:r>
    </w:p>
    <w:p w14:paraId="55CC4249" w14:textId="77777777" w:rsidR="00FE6309" w:rsidRPr="00FE6309" w:rsidRDefault="00FE6309" w:rsidP="00FE6309">
      <w:pPr>
        <w:jc w:val="center"/>
        <w:rPr>
          <w:b/>
          <w:bCs/>
        </w:rPr>
      </w:pPr>
      <w:bookmarkStart w:id="163" w:name="clan_77"/>
      <w:bookmarkEnd w:id="163"/>
      <w:proofErr w:type="spellStart"/>
      <w:r w:rsidRPr="00FE6309">
        <w:rPr>
          <w:b/>
          <w:bCs/>
        </w:rPr>
        <w:t>Član</w:t>
      </w:r>
      <w:proofErr w:type="spellEnd"/>
      <w:r w:rsidRPr="00FE6309">
        <w:rPr>
          <w:b/>
          <w:bCs/>
        </w:rPr>
        <w:t xml:space="preserve"> 77</w:t>
      </w:r>
    </w:p>
    <w:p w14:paraId="1817CB1B" w14:textId="77777777" w:rsidR="00FE6309" w:rsidRPr="00FE6309" w:rsidRDefault="00FE6309" w:rsidP="00FE6309">
      <w:pPr>
        <w:jc w:val="center"/>
        <w:rPr>
          <w:b/>
          <w:bCs/>
        </w:rPr>
      </w:pPr>
      <w:bookmarkStart w:id="164" w:name="str_88"/>
      <w:bookmarkEnd w:id="164"/>
      <w:r w:rsidRPr="00FE6309">
        <w:rPr>
          <w:b/>
          <w:bCs/>
        </w:rPr>
        <w:t>(</w:t>
      </w:r>
      <w:proofErr w:type="spellStart"/>
      <w:r w:rsidRPr="00FE6309">
        <w:rPr>
          <w:b/>
          <w:bCs/>
        </w:rPr>
        <w:t>Način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izvještavanja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stručne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javnosti</w:t>
      </w:r>
      <w:proofErr w:type="spellEnd"/>
      <w:r w:rsidRPr="00FE6309">
        <w:rPr>
          <w:b/>
          <w:bCs/>
        </w:rPr>
        <w:t xml:space="preserve"> o </w:t>
      </w:r>
      <w:proofErr w:type="spellStart"/>
      <w:r w:rsidRPr="00FE6309">
        <w:rPr>
          <w:b/>
          <w:bCs/>
        </w:rPr>
        <w:t>lijekovima</w:t>
      </w:r>
      <w:proofErr w:type="spellEnd"/>
      <w:r w:rsidRPr="00FE6309">
        <w:rPr>
          <w:b/>
          <w:bCs/>
        </w:rPr>
        <w:t xml:space="preserve"> u </w:t>
      </w:r>
      <w:proofErr w:type="spellStart"/>
      <w:r w:rsidRPr="00FE6309">
        <w:rPr>
          <w:b/>
          <w:bCs/>
        </w:rPr>
        <w:t>prometu</w:t>
      </w:r>
      <w:proofErr w:type="spellEnd"/>
      <w:r w:rsidRPr="00FE6309">
        <w:rPr>
          <w:b/>
          <w:bCs/>
        </w:rPr>
        <w:t>)</w:t>
      </w:r>
    </w:p>
    <w:p w14:paraId="63D78374" w14:textId="77777777" w:rsidR="00FE6309" w:rsidRPr="00FE6309" w:rsidRDefault="00FE6309" w:rsidP="00FE6309">
      <w:pPr>
        <w:jc w:val="center"/>
      </w:pPr>
      <w:r w:rsidRPr="00FE6309">
        <w:t xml:space="preserve">(1) </w:t>
      </w:r>
      <w:proofErr w:type="spellStart"/>
      <w:r w:rsidRPr="00FE6309">
        <w:t>Agencija</w:t>
      </w:r>
      <w:proofErr w:type="spellEnd"/>
      <w:r w:rsidRPr="00FE6309">
        <w:t xml:space="preserve"> </w:t>
      </w:r>
      <w:proofErr w:type="spellStart"/>
      <w:r w:rsidRPr="00FE6309">
        <w:t>izvještava</w:t>
      </w:r>
      <w:proofErr w:type="spellEnd"/>
      <w:r w:rsidRPr="00FE6309">
        <w:t xml:space="preserve"> </w:t>
      </w:r>
      <w:proofErr w:type="spellStart"/>
      <w:r w:rsidRPr="00FE6309">
        <w:t>stručnu</w:t>
      </w:r>
      <w:proofErr w:type="spellEnd"/>
      <w:r w:rsidRPr="00FE6309">
        <w:t xml:space="preserve"> </w:t>
      </w:r>
      <w:proofErr w:type="spellStart"/>
      <w:r w:rsidRPr="00FE6309">
        <w:t>javnost</w:t>
      </w:r>
      <w:proofErr w:type="spellEnd"/>
      <w:r w:rsidRPr="00FE6309">
        <w:t xml:space="preserve"> o </w:t>
      </w:r>
      <w:proofErr w:type="spellStart"/>
      <w:r w:rsidRPr="00FE6309">
        <w:t>lijekovima</w:t>
      </w:r>
      <w:proofErr w:type="spellEnd"/>
      <w:r w:rsidRPr="00FE6309">
        <w:t xml:space="preserve"> koji </w:t>
      </w:r>
      <w:proofErr w:type="spellStart"/>
      <w:r w:rsidRPr="00FE6309">
        <w:t>su</w:t>
      </w:r>
      <w:proofErr w:type="spellEnd"/>
      <w:r w:rsidRPr="00FE6309">
        <w:t xml:space="preserve"> </w:t>
      </w:r>
      <w:proofErr w:type="spellStart"/>
      <w:r w:rsidRPr="00FE6309">
        <w:t>dobili</w:t>
      </w:r>
      <w:proofErr w:type="spellEnd"/>
      <w:r w:rsidRPr="00FE6309">
        <w:t xml:space="preserve"> </w:t>
      </w:r>
      <w:proofErr w:type="spellStart"/>
      <w:r w:rsidRPr="00FE6309">
        <w:t>dozvolu</w:t>
      </w:r>
      <w:proofErr w:type="spellEnd"/>
      <w:r w:rsidRPr="00FE6309">
        <w:t xml:space="preserve"> za </w:t>
      </w:r>
      <w:proofErr w:type="spellStart"/>
      <w:r w:rsidRPr="00FE6309">
        <w:t>stavljanje</w:t>
      </w:r>
      <w:proofErr w:type="spellEnd"/>
      <w:r w:rsidRPr="00FE6309">
        <w:t xml:space="preserve"> u </w:t>
      </w:r>
      <w:proofErr w:type="spellStart"/>
      <w:r w:rsidRPr="00FE6309">
        <w:t>promet</w:t>
      </w:r>
      <w:proofErr w:type="spellEnd"/>
      <w:r w:rsidRPr="00FE6309">
        <w:t>:</w:t>
      </w:r>
    </w:p>
    <w:p w14:paraId="5DDADF44" w14:textId="77777777" w:rsidR="00FE6309" w:rsidRPr="00FE6309" w:rsidRDefault="00FE6309" w:rsidP="00FE6309">
      <w:pPr>
        <w:jc w:val="center"/>
      </w:pPr>
      <w:r w:rsidRPr="00FE6309">
        <w:t xml:space="preserve">a) </w:t>
      </w:r>
      <w:proofErr w:type="spellStart"/>
      <w:r w:rsidRPr="00FE6309">
        <w:t>objavom</w:t>
      </w:r>
      <w:proofErr w:type="spellEnd"/>
      <w:r w:rsidRPr="00FE6309">
        <w:t xml:space="preserve"> u </w:t>
      </w:r>
      <w:proofErr w:type="spellStart"/>
      <w:r w:rsidRPr="00FE6309">
        <w:t>službenim</w:t>
      </w:r>
      <w:proofErr w:type="spellEnd"/>
      <w:r w:rsidRPr="00FE6309">
        <w:t xml:space="preserve"> </w:t>
      </w:r>
      <w:proofErr w:type="spellStart"/>
      <w:r w:rsidRPr="00FE6309">
        <w:t>glasilima</w:t>
      </w:r>
      <w:proofErr w:type="spellEnd"/>
      <w:r w:rsidRPr="00FE6309">
        <w:t xml:space="preserve"> BiH, </w:t>
      </w:r>
      <w:proofErr w:type="spellStart"/>
      <w:r w:rsidRPr="00FE6309">
        <w:t>Federacije</w:t>
      </w:r>
      <w:proofErr w:type="spellEnd"/>
      <w:r w:rsidRPr="00FE6309">
        <w:t xml:space="preserve"> BiH, RS-a </w:t>
      </w:r>
      <w:proofErr w:type="spellStart"/>
      <w:r w:rsidRPr="00FE6309">
        <w:t>i</w:t>
      </w:r>
      <w:proofErr w:type="spellEnd"/>
      <w:r w:rsidRPr="00FE6309">
        <w:t xml:space="preserve"> Brčko </w:t>
      </w:r>
      <w:proofErr w:type="spellStart"/>
      <w:r w:rsidRPr="00FE6309">
        <w:t>Distrikta</w:t>
      </w:r>
      <w:proofErr w:type="spellEnd"/>
      <w:r w:rsidRPr="00FE6309">
        <w:t xml:space="preserve"> </w:t>
      </w:r>
      <w:proofErr w:type="spellStart"/>
      <w:r w:rsidRPr="00FE6309">
        <w:t>najmanje</w:t>
      </w:r>
      <w:proofErr w:type="spellEnd"/>
      <w:r w:rsidRPr="00FE6309">
        <w:t xml:space="preserve"> </w:t>
      </w:r>
      <w:proofErr w:type="spellStart"/>
      <w:r w:rsidRPr="00FE6309">
        <w:t>jednom</w:t>
      </w:r>
      <w:proofErr w:type="spellEnd"/>
      <w:r w:rsidRPr="00FE6309">
        <w:t xml:space="preserve"> u tri </w:t>
      </w:r>
      <w:proofErr w:type="spellStart"/>
      <w:proofErr w:type="gramStart"/>
      <w:r w:rsidRPr="00FE6309">
        <w:t>mjeseca</w:t>
      </w:r>
      <w:proofErr w:type="spellEnd"/>
      <w:r w:rsidRPr="00FE6309">
        <w:t>;</w:t>
      </w:r>
      <w:proofErr w:type="gramEnd"/>
    </w:p>
    <w:p w14:paraId="30B423A6" w14:textId="77777777" w:rsidR="00FE6309" w:rsidRPr="00FE6309" w:rsidRDefault="00FE6309" w:rsidP="00FE6309">
      <w:pPr>
        <w:jc w:val="center"/>
      </w:pPr>
      <w:r w:rsidRPr="00FE6309">
        <w:t xml:space="preserve">b) </w:t>
      </w:r>
      <w:proofErr w:type="spellStart"/>
      <w:r w:rsidRPr="00FE6309">
        <w:t>objavom</w:t>
      </w:r>
      <w:proofErr w:type="spellEnd"/>
      <w:r w:rsidRPr="00FE6309">
        <w:t xml:space="preserve"> </w:t>
      </w:r>
      <w:proofErr w:type="spellStart"/>
      <w:r w:rsidRPr="00FE6309">
        <w:t>Registra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 xml:space="preserve"> BiH </w:t>
      </w:r>
      <w:proofErr w:type="spellStart"/>
      <w:r w:rsidRPr="00FE6309">
        <w:t>tako</w:t>
      </w:r>
      <w:proofErr w:type="spellEnd"/>
      <w:r w:rsidRPr="00FE6309">
        <w:t xml:space="preserve"> da se </w:t>
      </w:r>
      <w:proofErr w:type="spellStart"/>
      <w:r w:rsidRPr="00FE6309">
        <w:t>obezbijedi</w:t>
      </w:r>
      <w:proofErr w:type="spellEnd"/>
      <w:r w:rsidRPr="00FE6309">
        <w:t xml:space="preserve"> </w:t>
      </w:r>
      <w:proofErr w:type="spellStart"/>
      <w:r w:rsidRPr="00FE6309">
        <w:t>dostupnost</w:t>
      </w:r>
      <w:proofErr w:type="spellEnd"/>
      <w:r w:rsidRPr="00FE6309">
        <w:t xml:space="preserve"> </w:t>
      </w:r>
      <w:proofErr w:type="spellStart"/>
      <w:r w:rsidRPr="00FE6309">
        <w:t>registra</w:t>
      </w:r>
      <w:proofErr w:type="spellEnd"/>
      <w:r w:rsidRPr="00FE6309">
        <w:t xml:space="preserve"> </w:t>
      </w:r>
      <w:proofErr w:type="spellStart"/>
      <w:r w:rsidRPr="00FE6309">
        <w:t>stručnoj</w:t>
      </w:r>
      <w:proofErr w:type="spellEnd"/>
      <w:r w:rsidRPr="00FE6309">
        <w:t xml:space="preserve"> </w:t>
      </w:r>
      <w:proofErr w:type="spellStart"/>
      <w:proofErr w:type="gramStart"/>
      <w:r w:rsidRPr="00FE6309">
        <w:t>javnosti</w:t>
      </w:r>
      <w:proofErr w:type="spellEnd"/>
      <w:r w:rsidRPr="00FE6309">
        <w:t>;</w:t>
      </w:r>
      <w:proofErr w:type="gramEnd"/>
    </w:p>
    <w:p w14:paraId="09C85905" w14:textId="77777777" w:rsidR="00FE6309" w:rsidRPr="00FE6309" w:rsidRDefault="00FE6309" w:rsidP="00FE6309">
      <w:pPr>
        <w:jc w:val="center"/>
      </w:pPr>
      <w:r w:rsidRPr="00FE6309">
        <w:t xml:space="preserve">c) </w:t>
      </w:r>
      <w:proofErr w:type="spellStart"/>
      <w:r w:rsidRPr="00FE6309">
        <w:t>objavom</w:t>
      </w:r>
      <w:proofErr w:type="spellEnd"/>
      <w:r w:rsidRPr="00FE6309">
        <w:t xml:space="preserve"> u </w:t>
      </w:r>
      <w:proofErr w:type="spellStart"/>
      <w:r w:rsidRPr="00FE6309">
        <w:t>bazi</w:t>
      </w:r>
      <w:proofErr w:type="spellEnd"/>
      <w:r w:rsidRPr="00FE6309">
        <w:t xml:space="preserve"> </w:t>
      </w:r>
      <w:proofErr w:type="spellStart"/>
      <w:r w:rsidRPr="00FE6309">
        <w:t>podataka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>.</w:t>
      </w:r>
    </w:p>
    <w:p w14:paraId="660BD3C1" w14:textId="77777777" w:rsidR="00FE6309" w:rsidRPr="00FE6309" w:rsidRDefault="00FE6309" w:rsidP="00FE6309">
      <w:pPr>
        <w:jc w:val="center"/>
      </w:pPr>
      <w:r w:rsidRPr="00FE6309">
        <w:t xml:space="preserve">(2) </w:t>
      </w:r>
      <w:proofErr w:type="spellStart"/>
      <w:r w:rsidRPr="00FE6309">
        <w:t>Agencija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>/</w:t>
      </w:r>
      <w:proofErr w:type="spellStart"/>
      <w:r w:rsidRPr="00FE6309">
        <w:t>ili</w:t>
      </w:r>
      <w:proofErr w:type="spellEnd"/>
      <w:r w:rsidRPr="00FE6309">
        <w:t xml:space="preserve"> </w:t>
      </w:r>
      <w:proofErr w:type="spellStart"/>
      <w:r w:rsidRPr="00FE6309">
        <w:t>ministarstva</w:t>
      </w:r>
      <w:proofErr w:type="spellEnd"/>
      <w:r w:rsidRPr="00FE6309">
        <w:t xml:space="preserve"> </w:t>
      </w:r>
      <w:proofErr w:type="spellStart"/>
      <w:r w:rsidRPr="00FE6309">
        <w:t>zdravlja</w:t>
      </w:r>
      <w:proofErr w:type="spellEnd"/>
      <w:r w:rsidRPr="00FE6309">
        <w:t xml:space="preserve"> </w:t>
      </w:r>
      <w:proofErr w:type="spellStart"/>
      <w:r w:rsidRPr="00FE6309">
        <w:t>entiteta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Odjel</w:t>
      </w:r>
      <w:proofErr w:type="spellEnd"/>
      <w:r w:rsidRPr="00FE6309">
        <w:t xml:space="preserve"> za </w:t>
      </w:r>
      <w:proofErr w:type="spellStart"/>
      <w:r w:rsidRPr="00FE6309">
        <w:t>zdravstvo</w:t>
      </w:r>
      <w:proofErr w:type="spellEnd"/>
      <w:r w:rsidRPr="00FE6309">
        <w:t xml:space="preserve"> Brčko </w:t>
      </w:r>
      <w:proofErr w:type="spellStart"/>
      <w:r w:rsidRPr="00FE6309">
        <w:t>Distrikta</w:t>
      </w:r>
      <w:proofErr w:type="spellEnd"/>
      <w:r w:rsidRPr="00FE6309">
        <w:t xml:space="preserve"> </w:t>
      </w:r>
      <w:proofErr w:type="spellStart"/>
      <w:r w:rsidRPr="00FE6309">
        <w:t>mogu</w:t>
      </w:r>
      <w:proofErr w:type="spellEnd"/>
      <w:r w:rsidRPr="00FE6309">
        <w:t xml:space="preserve"> </w:t>
      </w:r>
      <w:proofErr w:type="spellStart"/>
      <w:r w:rsidRPr="00FE6309">
        <w:t>izvještavati</w:t>
      </w:r>
      <w:proofErr w:type="spellEnd"/>
      <w:r w:rsidRPr="00FE6309">
        <w:t xml:space="preserve"> </w:t>
      </w:r>
      <w:proofErr w:type="spellStart"/>
      <w:r w:rsidRPr="00FE6309">
        <w:t>širu</w:t>
      </w:r>
      <w:proofErr w:type="spellEnd"/>
      <w:r w:rsidRPr="00FE6309">
        <w:t xml:space="preserve"> </w:t>
      </w:r>
      <w:proofErr w:type="spellStart"/>
      <w:r w:rsidRPr="00FE6309">
        <w:t>javnost</w:t>
      </w:r>
      <w:proofErr w:type="spellEnd"/>
      <w:r w:rsidRPr="00FE6309">
        <w:t xml:space="preserve"> u </w:t>
      </w:r>
      <w:proofErr w:type="spellStart"/>
      <w:r w:rsidRPr="00FE6309">
        <w:t>javnim</w:t>
      </w:r>
      <w:proofErr w:type="spellEnd"/>
      <w:r w:rsidRPr="00FE6309">
        <w:t xml:space="preserve"> </w:t>
      </w:r>
      <w:proofErr w:type="spellStart"/>
      <w:r w:rsidRPr="00FE6309">
        <w:t>medijima</w:t>
      </w:r>
      <w:proofErr w:type="spellEnd"/>
      <w:r w:rsidRPr="00FE6309">
        <w:t xml:space="preserve"> o </w:t>
      </w:r>
      <w:proofErr w:type="spellStart"/>
      <w:r w:rsidRPr="00FE6309">
        <w:t>lijekovima</w:t>
      </w:r>
      <w:proofErr w:type="spellEnd"/>
      <w:r w:rsidRPr="00FE6309">
        <w:t xml:space="preserve"> </w:t>
      </w:r>
      <w:proofErr w:type="spellStart"/>
      <w:r w:rsidRPr="00FE6309">
        <w:t>ili</w:t>
      </w:r>
      <w:proofErr w:type="spellEnd"/>
      <w:r w:rsidRPr="00FE6309">
        <w:t xml:space="preserve"> </w:t>
      </w:r>
      <w:proofErr w:type="spellStart"/>
      <w:r w:rsidRPr="00FE6309">
        <w:t>aktivnostima</w:t>
      </w:r>
      <w:proofErr w:type="spellEnd"/>
      <w:r w:rsidRPr="00FE6309">
        <w:t xml:space="preserve"> </w:t>
      </w:r>
      <w:proofErr w:type="spellStart"/>
      <w:r w:rsidRPr="00FE6309">
        <w:t>koje</w:t>
      </w:r>
      <w:proofErr w:type="spellEnd"/>
      <w:r w:rsidRPr="00FE6309">
        <w:t xml:space="preserve"> se </w:t>
      </w:r>
      <w:proofErr w:type="spellStart"/>
      <w:r w:rsidRPr="00FE6309">
        <w:t>sprovode</w:t>
      </w:r>
      <w:proofErr w:type="spellEnd"/>
      <w:r w:rsidRPr="00FE6309">
        <w:t xml:space="preserve"> u </w:t>
      </w:r>
      <w:proofErr w:type="spellStart"/>
      <w:r w:rsidRPr="00FE6309">
        <w:t>vezi</w:t>
      </w:r>
      <w:proofErr w:type="spellEnd"/>
      <w:r w:rsidRPr="00FE6309">
        <w:t xml:space="preserve"> s </w:t>
      </w:r>
      <w:proofErr w:type="spellStart"/>
      <w:r w:rsidRPr="00FE6309">
        <w:t>njima</w:t>
      </w:r>
      <w:proofErr w:type="spellEnd"/>
      <w:r w:rsidRPr="00FE6309">
        <w:t xml:space="preserve">, </w:t>
      </w:r>
      <w:proofErr w:type="spellStart"/>
      <w:r w:rsidRPr="00FE6309">
        <w:t>ako</w:t>
      </w:r>
      <w:proofErr w:type="spellEnd"/>
      <w:r w:rsidRPr="00FE6309">
        <w:t xml:space="preserve"> to </w:t>
      </w:r>
      <w:proofErr w:type="spellStart"/>
      <w:r w:rsidRPr="00FE6309">
        <w:t>zahtijeva</w:t>
      </w:r>
      <w:proofErr w:type="spellEnd"/>
      <w:r w:rsidRPr="00FE6309">
        <w:t xml:space="preserve"> </w:t>
      </w:r>
      <w:proofErr w:type="spellStart"/>
      <w:r w:rsidRPr="00FE6309">
        <w:t>zaštita</w:t>
      </w:r>
      <w:proofErr w:type="spellEnd"/>
      <w:r w:rsidRPr="00FE6309">
        <w:t xml:space="preserve"> </w:t>
      </w:r>
      <w:proofErr w:type="spellStart"/>
      <w:r w:rsidRPr="00FE6309">
        <w:t>zdravlja</w:t>
      </w:r>
      <w:proofErr w:type="spellEnd"/>
      <w:r w:rsidRPr="00FE6309">
        <w:t xml:space="preserve"> </w:t>
      </w:r>
      <w:proofErr w:type="spellStart"/>
      <w:r w:rsidRPr="00FE6309">
        <w:t>stanovništva</w:t>
      </w:r>
      <w:proofErr w:type="spellEnd"/>
      <w:r w:rsidRPr="00FE6309">
        <w:t>.</w:t>
      </w:r>
    </w:p>
    <w:p w14:paraId="6EC78321" w14:textId="77777777" w:rsidR="00FE6309" w:rsidRPr="00FE6309" w:rsidRDefault="00FE6309" w:rsidP="00FE6309">
      <w:pPr>
        <w:jc w:val="center"/>
        <w:rPr>
          <w:b/>
          <w:bCs/>
        </w:rPr>
      </w:pPr>
      <w:bookmarkStart w:id="165" w:name="str_89"/>
      <w:bookmarkEnd w:id="165"/>
      <w:proofErr w:type="spellStart"/>
      <w:r w:rsidRPr="00FE6309">
        <w:rPr>
          <w:b/>
          <w:bCs/>
        </w:rPr>
        <w:t>Odjeljak</w:t>
      </w:r>
      <w:proofErr w:type="spellEnd"/>
      <w:r w:rsidRPr="00FE6309">
        <w:rPr>
          <w:b/>
          <w:bCs/>
        </w:rPr>
        <w:t xml:space="preserve"> I.</w:t>
      </w:r>
    </w:p>
    <w:p w14:paraId="76FE7807" w14:textId="77777777" w:rsidR="00FE6309" w:rsidRPr="00FE6309" w:rsidRDefault="00FE6309" w:rsidP="00FE6309">
      <w:pPr>
        <w:jc w:val="center"/>
        <w:rPr>
          <w:b/>
          <w:bCs/>
        </w:rPr>
      </w:pPr>
      <w:proofErr w:type="spellStart"/>
      <w:r w:rsidRPr="00FE6309">
        <w:rPr>
          <w:b/>
          <w:bCs/>
        </w:rPr>
        <w:t>Kontrola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kvaliteta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lijekova</w:t>
      </w:r>
      <w:proofErr w:type="spellEnd"/>
    </w:p>
    <w:p w14:paraId="1B4FAC3E" w14:textId="77777777" w:rsidR="00FE6309" w:rsidRPr="00FE6309" w:rsidRDefault="00FE6309" w:rsidP="00FE6309">
      <w:pPr>
        <w:jc w:val="center"/>
        <w:rPr>
          <w:b/>
          <w:bCs/>
        </w:rPr>
      </w:pPr>
      <w:bookmarkStart w:id="166" w:name="clan_78"/>
      <w:bookmarkEnd w:id="166"/>
      <w:proofErr w:type="spellStart"/>
      <w:r w:rsidRPr="00FE6309">
        <w:rPr>
          <w:b/>
          <w:bCs/>
        </w:rPr>
        <w:lastRenderedPageBreak/>
        <w:t>Član</w:t>
      </w:r>
      <w:proofErr w:type="spellEnd"/>
      <w:r w:rsidRPr="00FE6309">
        <w:rPr>
          <w:b/>
          <w:bCs/>
        </w:rPr>
        <w:t xml:space="preserve"> 78</w:t>
      </w:r>
    </w:p>
    <w:p w14:paraId="5A8F7833" w14:textId="77777777" w:rsidR="00FE6309" w:rsidRPr="00FE6309" w:rsidRDefault="00FE6309" w:rsidP="00FE6309">
      <w:pPr>
        <w:jc w:val="center"/>
        <w:rPr>
          <w:b/>
          <w:bCs/>
        </w:rPr>
      </w:pPr>
      <w:bookmarkStart w:id="167" w:name="str_90"/>
      <w:bookmarkEnd w:id="167"/>
      <w:r w:rsidRPr="00FE6309">
        <w:rPr>
          <w:b/>
          <w:bCs/>
        </w:rPr>
        <w:t>(</w:t>
      </w:r>
      <w:proofErr w:type="spellStart"/>
      <w:r w:rsidRPr="00FE6309">
        <w:rPr>
          <w:b/>
          <w:bCs/>
        </w:rPr>
        <w:t>Kontrola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kvaliteta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lijekova</w:t>
      </w:r>
      <w:proofErr w:type="spellEnd"/>
      <w:r w:rsidRPr="00FE6309">
        <w:rPr>
          <w:b/>
          <w:bCs/>
        </w:rPr>
        <w:t>)</w:t>
      </w:r>
    </w:p>
    <w:p w14:paraId="4D0326C6" w14:textId="77777777" w:rsidR="00FE6309" w:rsidRPr="00FE6309" w:rsidRDefault="00FE6309" w:rsidP="00FE6309">
      <w:pPr>
        <w:jc w:val="center"/>
      </w:pPr>
      <w:r w:rsidRPr="00FE6309">
        <w:t xml:space="preserve">(1) </w:t>
      </w:r>
      <w:proofErr w:type="spellStart"/>
      <w:r w:rsidRPr="00FE6309">
        <w:t>Kontrola</w:t>
      </w:r>
      <w:proofErr w:type="spellEnd"/>
      <w:r w:rsidRPr="00FE6309">
        <w:t xml:space="preserve"> </w:t>
      </w:r>
      <w:proofErr w:type="spellStart"/>
      <w:r w:rsidRPr="00FE6309">
        <w:t>kvaliteta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 xml:space="preserve"> </w:t>
      </w:r>
      <w:proofErr w:type="spellStart"/>
      <w:r w:rsidRPr="00FE6309">
        <w:t>sprovodi</w:t>
      </w:r>
      <w:proofErr w:type="spellEnd"/>
      <w:r w:rsidRPr="00FE6309">
        <w:t xml:space="preserve"> se </w:t>
      </w:r>
      <w:proofErr w:type="spellStart"/>
      <w:r w:rsidRPr="00FE6309">
        <w:t>utvrđivanjem</w:t>
      </w:r>
      <w:proofErr w:type="spellEnd"/>
      <w:r w:rsidRPr="00FE6309">
        <w:t xml:space="preserve"> </w:t>
      </w:r>
      <w:proofErr w:type="spellStart"/>
      <w:r w:rsidRPr="00FE6309">
        <w:t>usklađenosti</w:t>
      </w:r>
      <w:proofErr w:type="spellEnd"/>
      <w:r w:rsidRPr="00FE6309">
        <w:t xml:space="preserve"> </w:t>
      </w:r>
      <w:proofErr w:type="spellStart"/>
      <w:r w:rsidRPr="00FE6309">
        <w:t>kvaliteta</w:t>
      </w:r>
      <w:proofErr w:type="spellEnd"/>
      <w:r w:rsidRPr="00FE6309">
        <w:t xml:space="preserve"> </w:t>
      </w:r>
      <w:proofErr w:type="spellStart"/>
      <w:r w:rsidRPr="00FE6309">
        <w:t>lijeka</w:t>
      </w:r>
      <w:proofErr w:type="spellEnd"/>
      <w:r w:rsidRPr="00FE6309">
        <w:t xml:space="preserve"> </w:t>
      </w:r>
      <w:proofErr w:type="spellStart"/>
      <w:r w:rsidRPr="00FE6309">
        <w:t>sa</w:t>
      </w:r>
      <w:proofErr w:type="spellEnd"/>
      <w:r w:rsidRPr="00FE6309">
        <w:t xml:space="preserve"> </w:t>
      </w:r>
      <w:proofErr w:type="spellStart"/>
      <w:r w:rsidRPr="00FE6309">
        <w:t>uslovima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osnovu</w:t>
      </w:r>
      <w:proofErr w:type="spellEnd"/>
      <w:r w:rsidRPr="00FE6309">
        <w:t xml:space="preserve"> </w:t>
      </w:r>
      <w:proofErr w:type="spellStart"/>
      <w:r w:rsidRPr="00FE6309">
        <w:t>kojih</w:t>
      </w:r>
      <w:proofErr w:type="spellEnd"/>
      <w:r w:rsidRPr="00FE6309">
        <w:t xml:space="preserve"> je </w:t>
      </w:r>
      <w:proofErr w:type="spellStart"/>
      <w:r w:rsidRPr="00FE6309">
        <w:t>izdata</w:t>
      </w:r>
      <w:proofErr w:type="spellEnd"/>
      <w:r w:rsidRPr="00FE6309">
        <w:t xml:space="preserve"> </w:t>
      </w:r>
      <w:proofErr w:type="spellStart"/>
      <w:r w:rsidRPr="00FE6309">
        <w:t>dozvola</w:t>
      </w:r>
      <w:proofErr w:type="spellEnd"/>
      <w:r w:rsidRPr="00FE6309">
        <w:t xml:space="preserve"> za </w:t>
      </w:r>
      <w:proofErr w:type="spellStart"/>
      <w:r w:rsidRPr="00FE6309">
        <w:t>stavljanje</w:t>
      </w:r>
      <w:proofErr w:type="spellEnd"/>
      <w:r w:rsidRPr="00FE6309">
        <w:t xml:space="preserve"> u </w:t>
      </w:r>
      <w:proofErr w:type="spellStart"/>
      <w:r w:rsidRPr="00FE6309">
        <w:t>promet</w:t>
      </w:r>
      <w:proofErr w:type="spellEnd"/>
      <w:r w:rsidRPr="00FE6309">
        <w:t>.</w:t>
      </w:r>
    </w:p>
    <w:p w14:paraId="0CF36980" w14:textId="77777777" w:rsidR="00FE6309" w:rsidRPr="00FE6309" w:rsidRDefault="00FE6309" w:rsidP="00FE6309">
      <w:pPr>
        <w:jc w:val="center"/>
      </w:pPr>
      <w:r w:rsidRPr="00FE6309">
        <w:t xml:space="preserve">(2) </w:t>
      </w:r>
      <w:proofErr w:type="spellStart"/>
      <w:r w:rsidRPr="00FE6309">
        <w:t>Kontrola</w:t>
      </w:r>
      <w:proofErr w:type="spellEnd"/>
      <w:r w:rsidRPr="00FE6309">
        <w:t xml:space="preserve"> </w:t>
      </w:r>
      <w:proofErr w:type="spellStart"/>
      <w:r w:rsidRPr="00FE6309">
        <w:t>kvaliteta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 xml:space="preserve"> </w:t>
      </w:r>
      <w:proofErr w:type="spellStart"/>
      <w:r w:rsidRPr="00FE6309">
        <w:t>obavlja</w:t>
      </w:r>
      <w:proofErr w:type="spellEnd"/>
      <w:r w:rsidRPr="00FE6309">
        <w:t xml:space="preserve"> se u </w:t>
      </w:r>
      <w:proofErr w:type="spellStart"/>
      <w:r w:rsidRPr="00FE6309">
        <w:t>skladu</w:t>
      </w:r>
      <w:proofErr w:type="spellEnd"/>
      <w:r w:rsidRPr="00FE6309">
        <w:t xml:space="preserve"> </w:t>
      </w:r>
      <w:proofErr w:type="spellStart"/>
      <w:r w:rsidRPr="00FE6309">
        <w:t>sa</w:t>
      </w:r>
      <w:proofErr w:type="spellEnd"/>
      <w:r w:rsidRPr="00FE6309">
        <w:t xml:space="preserve"> </w:t>
      </w:r>
      <w:proofErr w:type="spellStart"/>
      <w:r w:rsidRPr="00FE6309">
        <w:t>evropskom</w:t>
      </w:r>
      <w:proofErr w:type="spellEnd"/>
      <w:r w:rsidRPr="00FE6309">
        <w:t xml:space="preserve"> </w:t>
      </w:r>
      <w:proofErr w:type="spellStart"/>
      <w:r w:rsidRPr="00FE6309">
        <w:t>farmakopejom</w:t>
      </w:r>
      <w:proofErr w:type="spellEnd"/>
      <w:r w:rsidRPr="00FE6309">
        <w:t xml:space="preserve">, </w:t>
      </w:r>
      <w:proofErr w:type="spellStart"/>
      <w:r w:rsidRPr="00FE6309">
        <w:t>farmakopejom</w:t>
      </w:r>
      <w:proofErr w:type="spellEnd"/>
      <w:r w:rsidRPr="00FE6309">
        <w:t xml:space="preserve"> BiH </w:t>
      </w:r>
      <w:proofErr w:type="spellStart"/>
      <w:r w:rsidRPr="00FE6309">
        <w:t>ili</w:t>
      </w:r>
      <w:proofErr w:type="spellEnd"/>
      <w:r w:rsidRPr="00FE6309">
        <w:t xml:space="preserve"> </w:t>
      </w:r>
      <w:proofErr w:type="spellStart"/>
      <w:r w:rsidRPr="00FE6309">
        <w:t>drugim</w:t>
      </w:r>
      <w:proofErr w:type="spellEnd"/>
      <w:r w:rsidRPr="00FE6309">
        <w:t xml:space="preserve"> </w:t>
      </w:r>
      <w:proofErr w:type="spellStart"/>
      <w:r w:rsidRPr="00FE6309">
        <w:t>priznatim</w:t>
      </w:r>
      <w:proofErr w:type="spellEnd"/>
      <w:r w:rsidRPr="00FE6309">
        <w:t xml:space="preserve"> </w:t>
      </w:r>
      <w:proofErr w:type="spellStart"/>
      <w:r w:rsidRPr="00FE6309">
        <w:t>farmakopejama</w:t>
      </w:r>
      <w:proofErr w:type="spellEnd"/>
      <w:r w:rsidRPr="00FE6309">
        <w:t xml:space="preserve">, </w:t>
      </w:r>
      <w:proofErr w:type="spellStart"/>
      <w:r w:rsidRPr="00FE6309">
        <w:t>metodama</w:t>
      </w:r>
      <w:proofErr w:type="spellEnd"/>
      <w:r w:rsidRPr="00FE6309">
        <w:t xml:space="preserve"> </w:t>
      </w:r>
      <w:proofErr w:type="spellStart"/>
      <w:r w:rsidRPr="00FE6309">
        <w:t>analize</w:t>
      </w:r>
      <w:proofErr w:type="spellEnd"/>
      <w:r w:rsidRPr="00FE6309">
        <w:t xml:space="preserve"> </w:t>
      </w:r>
      <w:proofErr w:type="spellStart"/>
      <w:r w:rsidRPr="00FE6309">
        <w:t>koje</w:t>
      </w:r>
      <w:proofErr w:type="spellEnd"/>
      <w:r w:rsidRPr="00FE6309">
        <w:t xml:space="preserve"> </w:t>
      </w:r>
      <w:proofErr w:type="spellStart"/>
      <w:r w:rsidRPr="00FE6309">
        <w:t>detaljno</w:t>
      </w:r>
      <w:proofErr w:type="spellEnd"/>
      <w:r w:rsidRPr="00FE6309">
        <w:t xml:space="preserve"> </w:t>
      </w:r>
      <w:proofErr w:type="spellStart"/>
      <w:r w:rsidRPr="00FE6309">
        <w:t>opiše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priloži</w:t>
      </w:r>
      <w:proofErr w:type="spellEnd"/>
      <w:r w:rsidRPr="00FE6309">
        <w:t xml:space="preserve"> </w:t>
      </w:r>
      <w:proofErr w:type="spellStart"/>
      <w:r w:rsidRPr="00FE6309">
        <w:t>proizvođač</w:t>
      </w:r>
      <w:proofErr w:type="spellEnd"/>
      <w:r w:rsidRPr="00FE6309">
        <w:t xml:space="preserve"> </w:t>
      </w:r>
      <w:proofErr w:type="spellStart"/>
      <w:r w:rsidRPr="00FE6309">
        <w:t>ili</w:t>
      </w:r>
      <w:proofErr w:type="spellEnd"/>
      <w:r w:rsidRPr="00FE6309">
        <w:t xml:space="preserve"> </w:t>
      </w:r>
      <w:proofErr w:type="spellStart"/>
      <w:r w:rsidRPr="00FE6309">
        <w:t>drugim</w:t>
      </w:r>
      <w:proofErr w:type="spellEnd"/>
      <w:r w:rsidRPr="00FE6309">
        <w:t xml:space="preserve"> </w:t>
      </w:r>
      <w:proofErr w:type="spellStart"/>
      <w:r w:rsidRPr="00FE6309">
        <w:t>provjerenim</w:t>
      </w:r>
      <w:proofErr w:type="spellEnd"/>
      <w:r w:rsidRPr="00FE6309">
        <w:t xml:space="preserve"> </w:t>
      </w:r>
      <w:proofErr w:type="spellStart"/>
      <w:r w:rsidRPr="00FE6309">
        <w:t>metodama</w:t>
      </w:r>
      <w:proofErr w:type="spellEnd"/>
      <w:r w:rsidRPr="00FE6309">
        <w:t xml:space="preserve"> </w:t>
      </w:r>
      <w:proofErr w:type="spellStart"/>
      <w:r w:rsidRPr="00FE6309">
        <w:t>analize</w:t>
      </w:r>
      <w:proofErr w:type="spellEnd"/>
      <w:r w:rsidRPr="00FE6309">
        <w:t>.</w:t>
      </w:r>
    </w:p>
    <w:p w14:paraId="712318BB" w14:textId="77777777" w:rsidR="00FE6309" w:rsidRPr="00FE6309" w:rsidRDefault="00FE6309" w:rsidP="00FE6309">
      <w:pPr>
        <w:jc w:val="center"/>
        <w:rPr>
          <w:b/>
          <w:bCs/>
        </w:rPr>
      </w:pPr>
      <w:bookmarkStart w:id="168" w:name="clan_79"/>
      <w:bookmarkEnd w:id="168"/>
      <w:proofErr w:type="spellStart"/>
      <w:r w:rsidRPr="00FE6309">
        <w:rPr>
          <w:b/>
          <w:bCs/>
        </w:rPr>
        <w:t>Član</w:t>
      </w:r>
      <w:proofErr w:type="spellEnd"/>
      <w:r w:rsidRPr="00FE6309">
        <w:rPr>
          <w:b/>
          <w:bCs/>
        </w:rPr>
        <w:t xml:space="preserve"> 79</w:t>
      </w:r>
    </w:p>
    <w:p w14:paraId="6A78B7D7" w14:textId="77777777" w:rsidR="00FE6309" w:rsidRPr="00FE6309" w:rsidRDefault="00FE6309" w:rsidP="00FE6309">
      <w:pPr>
        <w:jc w:val="center"/>
        <w:rPr>
          <w:b/>
          <w:bCs/>
        </w:rPr>
      </w:pPr>
      <w:bookmarkStart w:id="169" w:name="str_91"/>
      <w:bookmarkEnd w:id="169"/>
      <w:r w:rsidRPr="00FE6309">
        <w:rPr>
          <w:b/>
          <w:bCs/>
        </w:rPr>
        <w:t>(</w:t>
      </w:r>
      <w:proofErr w:type="spellStart"/>
      <w:r w:rsidRPr="00FE6309">
        <w:rPr>
          <w:b/>
          <w:bCs/>
        </w:rPr>
        <w:t>Vrste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kontrola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kvaliteta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lijekova</w:t>
      </w:r>
      <w:proofErr w:type="spellEnd"/>
      <w:r w:rsidRPr="00FE6309">
        <w:rPr>
          <w:b/>
          <w:bCs/>
        </w:rPr>
        <w:t>)</w:t>
      </w:r>
    </w:p>
    <w:p w14:paraId="3431A153" w14:textId="77777777" w:rsidR="00FE6309" w:rsidRPr="00FE6309" w:rsidRDefault="00FE6309" w:rsidP="00FE6309">
      <w:pPr>
        <w:jc w:val="center"/>
      </w:pPr>
      <w:r w:rsidRPr="00FE6309">
        <w:t xml:space="preserve">(1) </w:t>
      </w:r>
      <w:proofErr w:type="spellStart"/>
      <w:r w:rsidRPr="00FE6309">
        <w:t>Kontrola</w:t>
      </w:r>
      <w:proofErr w:type="spellEnd"/>
      <w:r w:rsidRPr="00FE6309">
        <w:t xml:space="preserve"> </w:t>
      </w:r>
      <w:proofErr w:type="spellStart"/>
      <w:r w:rsidRPr="00FE6309">
        <w:t>kvaliteta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 xml:space="preserve"> </w:t>
      </w:r>
      <w:proofErr w:type="spellStart"/>
      <w:r w:rsidRPr="00FE6309">
        <w:t>koju</w:t>
      </w:r>
      <w:proofErr w:type="spellEnd"/>
      <w:r w:rsidRPr="00FE6309">
        <w:t xml:space="preserve"> </w:t>
      </w:r>
      <w:proofErr w:type="spellStart"/>
      <w:r w:rsidRPr="00FE6309">
        <w:t>obavlja</w:t>
      </w:r>
      <w:proofErr w:type="spellEnd"/>
      <w:r w:rsidRPr="00FE6309">
        <w:t xml:space="preserve"> </w:t>
      </w:r>
      <w:proofErr w:type="spellStart"/>
      <w:r w:rsidRPr="00FE6309">
        <w:t>Kontrolna</w:t>
      </w:r>
      <w:proofErr w:type="spellEnd"/>
      <w:r w:rsidRPr="00FE6309">
        <w:t xml:space="preserve"> </w:t>
      </w:r>
      <w:proofErr w:type="spellStart"/>
      <w:r w:rsidRPr="00FE6309">
        <w:t>laboratorija</w:t>
      </w:r>
      <w:proofErr w:type="spellEnd"/>
      <w:r w:rsidRPr="00FE6309">
        <w:t xml:space="preserve"> </w:t>
      </w:r>
      <w:proofErr w:type="spellStart"/>
      <w:r w:rsidRPr="00FE6309">
        <w:t>Agencije</w:t>
      </w:r>
      <w:proofErr w:type="spellEnd"/>
      <w:r w:rsidRPr="00FE6309">
        <w:t xml:space="preserve"> je:</w:t>
      </w:r>
    </w:p>
    <w:p w14:paraId="6F06CE68" w14:textId="77777777" w:rsidR="00FE6309" w:rsidRPr="00FE6309" w:rsidRDefault="00FE6309" w:rsidP="00FE6309">
      <w:pPr>
        <w:jc w:val="center"/>
      </w:pPr>
      <w:r w:rsidRPr="00FE6309">
        <w:t xml:space="preserve">a) </w:t>
      </w:r>
      <w:proofErr w:type="spellStart"/>
      <w:r w:rsidRPr="00FE6309">
        <w:t>redovna</w:t>
      </w:r>
      <w:proofErr w:type="spellEnd"/>
      <w:r w:rsidRPr="00FE6309">
        <w:t xml:space="preserve"> </w:t>
      </w:r>
      <w:proofErr w:type="spellStart"/>
      <w:r w:rsidRPr="00FE6309">
        <w:t>kontrola</w:t>
      </w:r>
      <w:proofErr w:type="spellEnd"/>
      <w:r w:rsidRPr="00FE6309">
        <w:t xml:space="preserve"> </w:t>
      </w:r>
      <w:proofErr w:type="spellStart"/>
      <w:r w:rsidRPr="00FE6309">
        <w:t>kvaliteta</w:t>
      </w:r>
      <w:proofErr w:type="spellEnd"/>
      <w:r w:rsidRPr="00FE6309">
        <w:t xml:space="preserve"> </w:t>
      </w:r>
      <w:proofErr w:type="spellStart"/>
      <w:r w:rsidRPr="00FE6309">
        <w:t>svih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 xml:space="preserve"> koji </w:t>
      </w:r>
      <w:proofErr w:type="spellStart"/>
      <w:r w:rsidRPr="00FE6309">
        <w:t>su</w:t>
      </w:r>
      <w:proofErr w:type="spellEnd"/>
      <w:r w:rsidRPr="00FE6309">
        <w:t xml:space="preserve"> u </w:t>
      </w:r>
      <w:proofErr w:type="spellStart"/>
      <w:r w:rsidRPr="00FE6309">
        <w:t>prometu</w:t>
      </w:r>
      <w:proofErr w:type="spellEnd"/>
      <w:r w:rsidRPr="00FE6309">
        <w:t xml:space="preserve"> u BiH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koja</w:t>
      </w:r>
      <w:proofErr w:type="spellEnd"/>
      <w:r w:rsidRPr="00FE6309">
        <w:t xml:space="preserve"> se </w:t>
      </w:r>
      <w:proofErr w:type="spellStart"/>
      <w:r w:rsidRPr="00FE6309">
        <w:t>obavlja</w:t>
      </w:r>
      <w:proofErr w:type="spellEnd"/>
      <w:r w:rsidRPr="00FE6309">
        <w:t xml:space="preserve"> </w:t>
      </w:r>
      <w:proofErr w:type="spellStart"/>
      <w:r w:rsidRPr="00FE6309">
        <w:t>najmanje</w:t>
      </w:r>
      <w:proofErr w:type="spellEnd"/>
      <w:r w:rsidRPr="00FE6309">
        <w:t xml:space="preserve"> </w:t>
      </w:r>
      <w:proofErr w:type="spellStart"/>
      <w:r w:rsidRPr="00FE6309">
        <w:t>jednom</w:t>
      </w:r>
      <w:proofErr w:type="spellEnd"/>
      <w:r w:rsidRPr="00FE6309">
        <w:t xml:space="preserve"> u pet </w:t>
      </w:r>
      <w:proofErr w:type="spellStart"/>
      <w:proofErr w:type="gramStart"/>
      <w:r w:rsidRPr="00FE6309">
        <w:t>godina</w:t>
      </w:r>
      <w:proofErr w:type="spellEnd"/>
      <w:r w:rsidRPr="00FE6309">
        <w:t>;</w:t>
      </w:r>
      <w:proofErr w:type="gramEnd"/>
    </w:p>
    <w:p w14:paraId="73296324" w14:textId="77777777" w:rsidR="00FE6309" w:rsidRPr="00FE6309" w:rsidRDefault="00FE6309" w:rsidP="00FE6309">
      <w:pPr>
        <w:jc w:val="center"/>
      </w:pPr>
      <w:r w:rsidRPr="00FE6309">
        <w:t xml:space="preserve">b) </w:t>
      </w:r>
      <w:proofErr w:type="spellStart"/>
      <w:r w:rsidRPr="00FE6309">
        <w:t>kontrola</w:t>
      </w:r>
      <w:proofErr w:type="spellEnd"/>
      <w:r w:rsidRPr="00FE6309">
        <w:t xml:space="preserve"> </w:t>
      </w:r>
      <w:proofErr w:type="spellStart"/>
      <w:r w:rsidRPr="00FE6309">
        <w:t>kvaliteta</w:t>
      </w:r>
      <w:proofErr w:type="spellEnd"/>
      <w:r w:rsidRPr="00FE6309">
        <w:t xml:space="preserve"> </w:t>
      </w:r>
      <w:proofErr w:type="spellStart"/>
      <w:r w:rsidRPr="00FE6309">
        <w:t>prve</w:t>
      </w:r>
      <w:proofErr w:type="spellEnd"/>
      <w:r w:rsidRPr="00FE6309">
        <w:t xml:space="preserve"> </w:t>
      </w:r>
      <w:proofErr w:type="spellStart"/>
      <w:r w:rsidRPr="00FE6309">
        <w:t>serije</w:t>
      </w:r>
      <w:proofErr w:type="spellEnd"/>
      <w:r w:rsidRPr="00FE6309">
        <w:t xml:space="preserve"> </w:t>
      </w:r>
      <w:proofErr w:type="spellStart"/>
      <w:r w:rsidRPr="00FE6309">
        <w:t>lijeka</w:t>
      </w:r>
      <w:proofErr w:type="spellEnd"/>
      <w:r w:rsidRPr="00FE6309">
        <w:t xml:space="preserve"> </w:t>
      </w:r>
      <w:proofErr w:type="spellStart"/>
      <w:r w:rsidRPr="00FE6309">
        <w:t>prije</w:t>
      </w:r>
      <w:proofErr w:type="spellEnd"/>
      <w:r w:rsidRPr="00FE6309">
        <w:t xml:space="preserve"> </w:t>
      </w:r>
      <w:proofErr w:type="spellStart"/>
      <w:r w:rsidRPr="00FE6309">
        <w:t>stavljanja</w:t>
      </w:r>
      <w:proofErr w:type="spellEnd"/>
      <w:r w:rsidRPr="00FE6309">
        <w:t xml:space="preserve"> u </w:t>
      </w:r>
      <w:proofErr w:type="spellStart"/>
      <w:r w:rsidRPr="00FE6309">
        <w:t>promet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prilikom</w:t>
      </w:r>
      <w:proofErr w:type="spellEnd"/>
      <w:r w:rsidRPr="00FE6309">
        <w:t xml:space="preserve"> </w:t>
      </w:r>
      <w:proofErr w:type="spellStart"/>
      <w:r w:rsidRPr="00FE6309">
        <w:t>obnove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varijacija</w:t>
      </w:r>
      <w:proofErr w:type="spellEnd"/>
      <w:r w:rsidRPr="00FE6309">
        <w:t xml:space="preserve"> </w:t>
      </w:r>
      <w:proofErr w:type="spellStart"/>
      <w:r w:rsidRPr="00FE6309">
        <w:t>koje</w:t>
      </w:r>
      <w:proofErr w:type="spellEnd"/>
      <w:r w:rsidRPr="00FE6309">
        <w:t xml:space="preserve"> </w:t>
      </w:r>
      <w:proofErr w:type="spellStart"/>
      <w:r w:rsidRPr="00FE6309">
        <w:t>zahtijevaju</w:t>
      </w:r>
      <w:proofErr w:type="spellEnd"/>
      <w:r w:rsidRPr="00FE6309">
        <w:t xml:space="preserve"> </w:t>
      </w:r>
      <w:proofErr w:type="spellStart"/>
      <w:r w:rsidRPr="00FE6309">
        <w:t>kontrole</w:t>
      </w:r>
      <w:proofErr w:type="spellEnd"/>
      <w:r w:rsidRPr="00FE6309">
        <w:t xml:space="preserve"> </w:t>
      </w:r>
      <w:proofErr w:type="spellStart"/>
      <w:proofErr w:type="gramStart"/>
      <w:r w:rsidRPr="00FE6309">
        <w:t>kvaliteta</w:t>
      </w:r>
      <w:proofErr w:type="spellEnd"/>
      <w:r w:rsidRPr="00FE6309">
        <w:t>;</w:t>
      </w:r>
      <w:proofErr w:type="gramEnd"/>
    </w:p>
    <w:p w14:paraId="15CD438F" w14:textId="77777777" w:rsidR="00FE6309" w:rsidRPr="00FE6309" w:rsidRDefault="00FE6309" w:rsidP="00FE6309">
      <w:pPr>
        <w:jc w:val="center"/>
      </w:pPr>
      <w:r w:rsidRPr="00FE6309">
        <w:t xml:space="preserve">c) </w:t>
      </w:r>
      <w:proofErr w:type="spellStart"/>
      <w:r w:rsidRPr="00FE6309">
        <w:t>kontrola</w:t>
      </w:r>
      <w:proofErr w:type="spellEnd"/>
      <w:r w:rsidRPr="00FE6309">
        <w:t xml:space="preserve"> </w:t>
      </w:r>
      <w:proofErr w:type="spellStart"/>
      <w:r w:rsidRPr="00FE6309">
        <w:t>kvaliteta</w:t>
      </w:r>
      <w:proofErr w:type="spellEnd"/>
      <w:r w:rsidRPr="00FE6309">
        <w:t xml:space="preserve"> </w:t>
      </w:r>
      <w:proofErr w:type="spellStart"/>
      <w:r w:rsidRPr="00FE6309">
        <w:t>svake</w:t>
      </w:r>
      <w:proofErr w:type="spellEnd"/>
      <w:r w:rsidRPr="00FE6309">
        <w:t xml:space="preserve"> </w:t>
      </w:r>
      <w:proofErr w:type="spellStart"/>
      <w:r w:rsidRPr="00FE6309">
        <w:t>serije</w:t>
      </w:r>
      <w:proofErr w:type="spellEnd"/>
      <w:r w:rsidRPr="00FE6309">
        <w:t xml:space="preserve"> </w:t>
      </w:r>
      <w:proofErr w:type="spellStart"/>
      <w:r w:rsidRPr="00FE6309">
        <w:t>proizvedenog</w:t>
      </w:r>
      <w:proofErr w:type="spellEnd"/>
      <w:r w:rsidRPr="00FE6309">
        <w:t xml:space="preserve">, </w:t>
      </w:r>
      <w:proofErr w:type="spellStart"/>
      <w:r w:rsidRPr="00FE6309">
        <w:t>odnosno</w:t>
      </w:r>
      <w:proofErr w:type="spellEnd"/>
      <w:r w:rsidRPr="00FE6309">
        <w:t xml:space="preserve"> </w:t>
      </w:r>
      <w:proofErr w:type="spellStart"/>
      <w:r w:rsidRPr="00FE6309">
        <w:t>uvezenog</w:t>
      </w:r>
      <w:proofErr w:type="spellEnd"/>
      <w:r w:rsidRPr="00FE6309">
        <w:t xml:space="preserve"> </w:t>
      </w:r>
      <w:proofErr w:type="spellStart"/>
      <w:r w:rsidRPr="00FE6309">
        <w:t>lijeka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proofErr w:type="gramStart"/>
      <w:r w:rsidRPr="00FE6309">
        <w:t>supstance</w:t>
      </w:r>
      <w:proofErr w:type="spellEnd"/>
      <w:r w:rsidRPr="00FE6309">
        <w:t>;</w:t>
      </w:r>
      <w:proofErr w:type="gramEnd"/>
    </w:p>
    <w:p w14:paraId="7EA57294" w14:textId="77777777" w:rsidR="00FE6309" w:rsidRPr="00FE6309" w:rsidRDefault="00FE6309" w:rsidP="00FE6309">
      <w:pPr>
        <w:jc w:val="center"/>
      </w:pPr>
      <w:r w:rsidRPr="00FE6309">
        <w:t xml:space="preserve">d) </w:t>
      </w:r>
      <w:proofErr w:type="spellStart"/>
      <w:r w:rsidRPr="00FE6309">
        <w:t>vanredna</w:t>
      </w:r>
      <w:proofErr w:type="spellEnd"/>
      <w:r w:rsidRPr="00FE6309">
        <w:t xml:space="preserve"> </w:t>
      </w:r>
      <w:proofErr w:type="spellStart"/>
      <w:r w:rsidRPr="00FE6309">
        <w:t>kontrola</w:t>
      </w:r>
      <w:proofErr w:type="spellEnd"/>
      <w:r w:rsidRPr="00FE6309">
        <w:t xml:space="preserve"> </w:t>
      </w:r>
      <w:proofErr w:type="spellStart"/>
      <w:r w:rsidRPr="00FE6309">
        <w:t>kvaliteta</w:t>
      </w:r>
      <w:proofErr w:type="spellEnd"/>
      <w:r w:rsidRPr="00FE6309">
        <w:t xml:space="preserve">, </w:t>
      </w:r>
      <w:proofErr w:type="spellStart"/>
      <w:r w:rsidRPr="00FE6309">
        <w:t>odnosno</w:t>
      </w:r>
      <w:proofErr w:type="spellEnd"/>
      <w:r w:rsidRPr="00FE6309">
        <w:t xml:space="preserve"> </w:t>
      </w:r>
      <w:proofErr w:type="spellStart"/>
      <w:r w:rsidRPr="00FE6309">
        <w:t>kontrola</w:t>
      </w:r>
      <w:proofErr w:type="spellEnd"/>
      <w:r w:rsidRPr="00FE6309">
        <w:t xml:space="preserve"> </w:t>
      </w:r>
      <w:proofErr w:type="spellStart"/>
      <w:r w:rsidRPr="00FE6309">
        <w:t>kvaliteta</w:t>
      </w:r>
      <w:proofErr w:type="spellEnd"/>
      <w:r w:rsidRPr="00FE6309">
        <w:t xml:space="preserve"> </w:t>
      </w:r>
      <w:proofErr w:type="spellStart"/>
      <w:r w:rsidRPr="00FE6309">
        <w:t>lijeka</w:t>
      </w:r>
      <w:proofErr w:type="spellEnd"/>
      <w:r w:rsidRPr="00FE6309">
        <w:t xml:space="preserve"> </w:t>
      </w:r>
      <w:proofErr w:type="spellStart"/>
      <w:r w:rsidRPr="00FE6309">
        <w:t>koja</w:t>
      </w:r>
      <w:proofErr w:type="spellEnd"/>
      <w:r w:rsidRPr="00FE6309">
        <w:t xml:space="preserve"> se </w:t>
      </w:r>
      <w:proofErr w:type="spellStart"/>
      <w:r w:rsidRPr="00FE6309">
        <w:t>sprovodi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zahtjev</w:t>
      </w:r>
      <w:proofErr w:type="spellEnd"/>
      <w:r w:rsidRPr="00FE6309">
        <w:t xml:space="preserve"> </w:t>
      </w:r>
      <w:proofErr w:type="spellStart"/>
      <w:r w:rsidRPr="00FE6309">
        <w:t>Agencije</w:t>
      </w:r>
      <w:proofErr w:type="spellEnd"/>
      <w:r w:rsidRPr="00FE6309">
        <w:t xml:space="preserve"> u </w:t>
      </w:r>
      <w:proofErr w:type="spellStart"/>
      <w:r w:rsidRPr="00FE6309">
        <w:t>toku</w:t>
      </w:r>
      <w:proofErr w:type="spellEnd"/>
      <w:r w:rsidRPr="00FE6309">
        <w:t xml:space="preserve"> </w:t>
      </w:r>
      <w:proofErr w:type="spellStart"/>
      <w:r w:rsidRPr="00FE6309">
        <w:t>pribavljanja</w:t>
      </w:r>
      <w:proofErr w:type="spellEnd"/>
      <w:r w:rsidRPr="00FE6309">
        <w:t xml:space="preserve"> </w:t>
      </w:r>
      <w:proofErr w:type="spellStart"/>
      <w:r w:rsidRPr="00FE6309">
        <w:t>dozvole</w:t>
      </w:r>
      <w:proofErr w:type="spellEnd"/>
      <w:r w:rsidRPr="00FE6309">
        <w:t xml:space="preserve"> za </w:t>
      </w:r>
      <w:proofErr w:type="spellStart"/>
      <w:r w:rsidRPr="00FE6309">
        <w:t>stavljanje</w:t>
      </w:r>
      <w:proofErr w:type="spellEnd"/>
      <w:r w:rsidRPr="00FE6309">
        <w:t xml:space="preserve"> </w:t>
      </w:r>
      <w:proofErr w:type="spellStart"/>
      <w:r w:rsidRPr="00FE6309">
        <w:t>lijeka</w:t>
      </w:r>
      <w:proofErr w:type="spellEnd"/>
      <w:r w:rsidRPr="00FE6309">
        <w:t xml:space="preserve"> u </w:t>
      </w:r>
      <w:proofErr w:type="spellStart"/>
      <w:r w:rsidRPr="00FE6309">
        <w:t>promet</w:t>
      </w:r>
      <w:proofErr w:type="spellEnd"/>
      <w:r w:rsidRPr="00FE6309">
        <w:t xml:space="preserve"> </w:t>
      </w:r>
      <w:proofErr w:type="spellStart"/>
      <w:r w:rsidRPr="00FE6309">
        <w:t>ili</w:t>
      </w:r>
      <w:proofErr w:type="spellEnd"/>
      <w:r w:rsidRPr="00FE6309">
        <w:t xml:space="preserve"> </w:t>
      </w:r>
      <w:proofErr w:type="spellStart"/>
      <w:r w:rsidRPr="00FE6309">
        <w:t>nakon</w:t>
      </w:r>
      <w:proofErr w:type="spellEnd"/>
      <w:r w:rsidRPr="00FE6309">
        <w:t xml:space="preserve"> </w:t>
      </w:r>
      <w:proofErr w:type="spellStart"/>
      <w:r w:rsidRPr="00FE6309">
        <w:t>njenog</w:t>
      </w:r>
      <w:proofErr w:type="spellEnd"/>
      <w:r w:rsidRPr="00FE6309">
        <w:t xml:space="preserve"> </w:t>
      </w:r>
      <w:proofErr w:type="spellStart"/>
      <w:proofErr w:type="gramStart"/>
      <w:r w:rsidRPr="00FE6309">
        <w:t>pribavljanja</w:t>
      </w:r>
      <w:proofErr w:type="spellEnd"/>
      <w:r w:rsidRPr="00FE6309">
        <w:t>;</w:t>
      </w:r>
      <w:proofErr w:type="gramEnd"/>
    </w:p>
    <w:p w14:paraId="2C29895C" w14:textId="77777777" w:rsidR="00FE6309" w:rsidRPr="00FE6309" w:rsidRDefault="00FE6309" w:rsidP="00FE6309">
      <w:pPr>
        <w:jc w:val="center"/>
      </w:pPr>
      <w:r w:rsidRPr="00FE6309">
        <w:t xml:space="preserve">e) </w:t>
      </w:r>
      <w:proofErr w:type="spellStart"/>
      <w:r w:rsidRPr="00FE6309">
        <w:t>posebna</w:t>
      </w:r>
      <w:proofErr w:type="spellEnd"/>
      <w:r w:rsidRPr="00FE6309">
        <w:t xml:space="preserve"> </w:t>
      </w:r>
      <w:proofErr w:type="spellStart"/>
      <w:r w:rsidRPr="00FE6309">
        <w:t>kontrola</w:t>
      </w:r>
      <w:proofErr w:type="spellEnd"/>
      <w:r w:rsidRPr="00FE6309">
        <w:t xml:space="preserve"> </w:t>
      </w:r>
      <w:proofErr w:type="spellStart"/>
      <w:r w:rsidRPr="00FE6309">
        <w:t>kvaliteta</w:t>
      </w:r>
      <w:proofErr w:type="spellEnd"/>
      <w:r w:rsidRPr="00FE6309">
        <w:t xml:space="preserve">, </w:t>
      </w:r>
      <w:proofErr w:type="spellStart"/>
      <w:r w:rsidRPr="00FE6309">
        <w:t>odnosno</w:t>
      </w:r>
      <w:proofErr w:type="spellEnd"/>
      <w:r w:rsidRPr="00FE6309">
        <w:t xml:space="preserve"> </w:t>
      </w:r>
      <w:proofErr w:type="spellStart"/>
      <w:r w:rsidRPr="00FE6309">
        <w:t>kontrola</w:t>
      </w:r>
      <w:proofErr w:type="spellEnd"/>
      <w:r w:rsidRPr="00FE6309">
        <w:t xml:space="preserve"> </w:t>
      </w:r>
      <w:proofErr w:type="spellStart"/>
      <w:r w:rsidRPr="00FE6309">
        <w:t>kvaliteta</w:t>
      </w:r>
      <w:proofErr w:type="spellEnd"/>
      <w:r w:rsidRPr="00FE6309">
        <w:t xml:space="preserve"> </w:t>
      </w:r>
      <w:proofErr w:type="spellStart"/>
      <w:r w:rsidRPr="00FE6309">
        <w:t>svake</w:t>
      </w:r>
      <w:proofErr w:type="spellEnd"/>
      <w:r w:rsidRPr="00FE6309">
        <w:t xml:space="preserve"> </w:t>
      </w:r>
      <w:proofErr w:type="spellStart"/>
      <w:r w:rsidRPr="00FE6309">
        <w:t>serije</w:t>
      </w:r>
      <w:proofErr w:type="spellEnd"/>
      <w:r w:rsidRPr="00FE6309">
        <w:t xml:space="preserve"> </w:t>
      </w:r>
      <w:proofErr w:type="spellStart"/>
      <w:r w:rsidRPr="00FE6309">
        <w:t>rizičnih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drugih</w:t>
      </w:r>
      <w:proofErr w:type="spellEnd"/>
      <w:r w:rsidRPr="00FE6309">
        <w:t xml:space="preserve"> </w:t>
      </w:r>
      <w:proofErr w:type="spellStart"/>
      <w:r w:rsidRPr="00FE6309">
        <w:t>specifičnih</w:t>
      </w:r>
      <w:proofErr w:type="spellEnd"/>
      <w:r w:rsidRPr="00FE6309">
        <w:t xml:space="preserve"> </w:t>
      </w:r>
      <w:proofErr w:type="spellStart"/>
      <w:r w:rsidRPr="00FE6309">
        <w:t>kategorija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>.</w:t>
      </w:r>
    </w:p>
    <w:p w14:paraId="50874FFC" w14:textId="77777777" w:rsidR="00FE6309" w:rsidRPr="00FE6309" w:rsidRDefault="00FE6309" w:rsidP="00FE6309">
      <w:pPr>
        <w:jc w:val="center"/>
      </w:pPr>
      <w:r w:rsidRPr="00FE6309">
        <w:t xml:space="preserve">(2) </w:t>
      </w:r>
      <w:proofErr w:type="spellStart"/>
      <w:r w:rsidRPr="00FE6309">
        <w:t>Izuzetno</w:t>
      </w:r>
      <w:proofErr w:type="spellEnd"/>
      <w:r w:rsidRPr="00FE6309">
        <w:t xml:space="preserve"> od </w:t>
      </w:r>
      <w:proofErr w:type="spellStart"/>
      <w:r w:rsidRPr="00FE6309">
        <w:t>stava</w:t>
      </w:r>
      <w:proofErr w:type="spellEnd"/>
      <w:r w:rsidRPr="00FE6309">
        <w:t xml:space="preserve"> (1) </w:t>
      </w:r>
      <w:proofErr w:type="spellStart"/>
      <w:r w:rsidRPr="00FE6309">
        <w:t>ovog</w:t>
      </w:r>
      <w:proofErr w:type="spellEnd"/>
      <w:r w:rsidRPr="00FE6309">
        <w:t xml:space="preserve"> </w:t>
      </w:r>
      <w:proofErr w:type="spellStart"/>
      <w:r w:rsidRPr="00FE6309">
        <w:t>člana</w:t>
      </w:r>
      <w:proofErr w:type="spellEnd"/>
      <w:r w:rsidRPr="00FE6309">
        <w:t xml:space="preserve">, </w:t>
      </w:r>
      <w:proofErr w:type="spellStart"/>
      <w:r w:rsidRPr="00FE6309">
        <w:t>kontrolu</w:t>
      </w:r>
      <w:proofErr w:type="spellEnd"/>
      <w:r w:rsidRPr="00FE6309">
        <w:t xml:space="preserve"> </w:t>
      </w:r>
      <w:proofErr w:type="spellStart"/>
      <w:r w:rsidRPr="00FE6309">
        <w:t>kvaliteta</w:t>
      </w:r>
      <w:proofErr w:type="spellEnd"/>
      <w:r w:rsidRPr="00FE6309">
        <w:t xml:space="preserve"> </w:t>
      </w:r>
      <w:proofErr w:type="spellStart"/>
      <w:r w:rsidRPr="00FE6309">
        <w:t>lijeka</w:t>
      </w:r>
      <w:proofErr w:type="spellEnd"/>
      <w:r w:rsidRPr="00FE6309">
        <w:t xml:space="preserve"> </w:t>
      </w:r>
      <w:proofErr w:type="spellStart"/>
      <w:r w:rsidRPr="00FE6309">
        <w:t>iz</w:t>
      </w:r>
      <w:proofErr w:type="spellEnd"/>
      <w:r w:rsidRPr="00FE6309">
        <w:t xml:space="preserve"> </w:t>
      </w:r>
      <w:proofErr w:type="spellStart"/>
      <w:r w:rsidRPr="00FE6309">
        <w:t>stava</w:t>
      </w:r>
      <w:proofErr w:type="spellEnd"/>
      <w:r w:rsidRPr="00FE6309">
        <w:t xml:space="preserve"> (1) </w:t>
      </w:r>
      <w:proofErr w:type="spellStart"/>
      <w:r w:rsidRPr="00FE6309">
        <w:t>tačka</w:t>
      </w:r>
      <w:proofErr w:type="spellEnd"/>
      <w:r w:rsidRPr="00FE6309">
        <w:t xml:space="preserve"> c) </w:t>
      </w:r>
      <w:proofErr w:type="spellStart"/>
      <w:r w:rsidRPr="00FE6309">
        <w:t>ovog</w:t>
      </w:r>
      <w:proofErr w:type="spellEnd"/>
      <w:r w:rsidRPr="00FE6309">
        <w:t xml:space="preserve"> </w:t>
      </w:r>
      <w:proofErr w:type="spellStart"/>
      <w:r w:rsidRPr="00FE6309">
        <w:t>člana</w:t>
      </w:r>
      <w:proofErr w:type="spellEnd"/>
      <w:r w:rsidRPr="00FE6309">
        <w:t xml:space="preserve"> </w:t>
      </w:r>
      <w:proofErr w:type="spellStart"/>
      <w:r w:rsidRPr="00FE6309">
        <w:t>može</w:t>
      </w:r>
      <w:proofErr w:type="spellEnd"/>
      <w:r w:rsidRPr="00FE6309">
        <w:t xml:space="preserve"> </w:t>
      </w:r>
      <w:proofErr w:type="spellStart"/>
      <w:r w:rsidRPr="00FE6309">
        <w:t>sprovesti</w:t>
      </w:r>
      <w:proofErr w:type="spellEnd"/>
      <w:r w:rsidRPr="00FE6309">
        <w:t xml:space="preserve"> </w:t>
      </w:r>
      <w:proofErr w:type="spellStart"/>
      <w:r w:rsidRPr="00FE6309">
        <w:t>laboratorija</w:t>
      </w:r>
      <w:proofErr w:type="spellEnd"/>
      <w:r w:rsidRPr="00FE6309">
        <w:t xml:space="preserve"> </w:t>
      </w:r>
      <w:proofErr w:type="spellStart"/>
      <w:r w:rsidRPr="00FE6309">
        <w:t>ovlašćena</w:t>
      </w:r>
      <w:proofErr w:type="spellEnd"/>
      <w:r w:rsidRPr="00FE6309">
        <w:t xml:space="preserve">, </w:t>
      </w:r>
      <w:proofErr w:type="spellStart"/>
      <w:r w:rsidRPr="00FE6309">
        <w:t>odnosno</w:t>
      </w:r>
      <w:proofErr w:type="spellEnd"/>
      <w:r w:rsidRPr="00FE6309">
        <w:t xml:space="preserve"> </w:t>
      </w:r>
      <w:proofErr w:type="spellStart"/>
      <w:r w:rsidRPr="00FE6309">
        <w:t>priznata</w:t>
      </w:r>
      <w:proofErr w:type="spellEnd"/>
      <w:r w:rsidRPr="00FE6309">
        <w:t xml:space="preserve"> za </w:t>
      </w:r>
      <w:proofErr w:type="spellStart"/>
      <w:r w:rsidRPr="00FE6309">
        <w:t>takve</w:t>
      </w:r>
      <w:proofErr w:type="spellEnd"/>
      <w:r w:rsidRPr="00FE6309">
        <w:t xml:space="preserve"> </w:t>
      </w:r>
      <w:proofErr w:type="spellStart"/>
      <w:r w:rsidRPr="00FE6309">
        <w:t>kontrole</w:t>
      </w:r>
      <w:proofErr w:type="spellEnd"/>
      <w:r w:rsidRPr="00FE6309">
        <w:t xml:space="preserve"> od </w:t>
      </w:r>
      <w:proofErr w:type="spellStart"/>
      <w:r w:rsidRPr="00FE6309">
        <w:t>Agencije</w:t>
      </w:r>
      <w:proofErr w:type="spellEnd"/>
      <w:r w:rsidRPr="00FE6309">
        <w:t>.</w:t>
      </w:r>
    </w:p>
    <w:p w14:paraId="72144DE9" w14:textId="77777777" w:rsidR="00FE6309" w:rsidRPr="00FE6309" w:rsidRDefault="00FE6309" w:rsidP="00FE6309">
      <w:pPr>
        <w:jc w:val="center"/>
      </w:pPr>
      <w:r w:rsidRPr="00FE6309">
        <w:t xml:space="preserve">(3) U </w:t>
      </w:r>
      <w:proofErr w:type="spellStart"/>
      <w:r w:rsidRPr="00FE6309">
        <w:t>slučaju</w:t>
      </w:r>
      <w:proofErr w:type="spellEnd"/>
      <w:r w:rsidRPr="00FE6309">
        <w:t xml:space="preserve"> </w:t>
      </w:r>
      <w:proofErr w:type="spellStart"/>
      <w:r w:rsidRPr="00FE6309">
        <w:t>kada</w:t>
      </w:r>
      <w:proofErr w:type="spellEnd"/>
      <w:r w:rsidRPr="00FE6309">
        <w:t xml:space="preserve"> </w:t>
      </w:r>
      <w:proofErr w:type="spellStart"/>
      <w:r w:rsidRPr="00FE6309">
        <w:t>kontrolu</w:t>
      </w:r>
      <w:proofErr w:type="spellEnd"/>
      <w:r w:rsidRPr="00FE6309">
        <w:t xml:space="preserve"> </w:t>
      </w:r>
      <w:proofErr w:type="spellStart"/>
      <w:r w:rsidRPr="00FE6309">
        <w:t>kvaliteta</w:t>
      </w:r>
      <w:proofErr w:type="spellEnd"/>
      <w:r w:rsidRPr="00FE6309">
        <w:t xml:space="preserve"> </w:t>
      </w:r>
      <w:proofErr w:type="spellStart"/>
      <w:r w:rsidRPr="00FE6309">
        <w:t>lijeka</w:t>
      </w:r>
      <w:proofErr w:type="spellEnd"/>
      <w:r w:rsidRPr="00FE6309">
        <w:t xml:space="preserve"> </w:t>
      </w:r>
      <w:proofErr w:type="spellStart"/>
      <w:r w:rsidRPr="00FE6309">
        <w:t>predviđenu</w:t>
      </w:r>
      <w:proofErr w:type="spellEnd"/>
      <w:r w:rsidRPr="00FE6309">
        <w:t xml:space="preserve"> </w:t>
      </w:r>
      <w:proofErr w:type="spellStart"/>
      <w:r w:rsidRPr="00FE6309">
        <w:t>stavom</w:t>
      </w:r>
      <w:proofErr w:type="spellEnd"/>
      <w:r w:rsidRPr="00FE6309">
        <w:t xml:space="preserve"> (1) </w:t>
      </w:r>
      <w:proofErr w:type="spellStart"/>
      <w:r w:rsidRPr="00FE6309">
        <w:t>tačkom</w:t>
      </w:r>
      <w:proofErr w:type="spellEnd"/>
      <w:r w:rsidRPr="00FE6309">
        <w:t xml:space="preserve"> c) </w:t>
      </w:r>
      <w:proofErr w:type="spellStart"/>
      <w:r w:rsidRPr="00FE6309">
        <w:t>ovog</w:t>
      </w:r>
      <w:proofErr w:type="spellEnd"/>
      <w:r w:rsidRPr="00FE6309">
        <w:t xml:space="preserve"> </w:t>
      </w:r>
      <w:proofErr w:type="spellStart"/>
      <w:r w:rsidRPr="00FE6309">
        <w:t>člana</w:t>
      </w:r>
      <w:proofErr w:type="spellEnd"/>
      <w:r w:rsidRPr="00FE6309">
        <w:t xml:space="preserve"> </w:t>
      </w:r>
      <w:proofErr w:type="spellStart"/>
      <w:r w:rsidRPr="00FE6309">
        <w:t>sprovodi</w:t>
      </w:r>
      <w:proofErr w:type="spellEnd"/>
      <w:r w:rsidRPr="00FE6309">
        <w:t xml:space="preserve"> </w:t>
      </w:r>
      <w:proofErr w:type="spellStart"/>
      <w:r w:rsidRPr="00FE6309">
        <w:t>Kontrolna</w:t>
      </w:r>
      <w:proofErr w:type="spellEnd"/>
      <w:r w:rsidRPr="00FE6309">
        <w:t xml:space="preserve"> </w:t>
      </w:r>
      <w:proofErr w:type="spellStart"/>
      <w:r w:rsidRPr="00FE6309">
        <w:t>laboratorija</w:t>
      </w:r>
      <w:proofErr w:type="spellEnd"/>
      <w:r w:rsidRPr="00FE6309">
        <w:t xml:space="preserve"> </w:t>
      </w:r>
      <w:proofErr w:type="spellStart"/>
      <w:r w:rsidRPr="00FE6309">
        <w:t>Agencije</w:t>
      </w:r>
      <w:proofErr w:type="spellEnd"/>
      <w:r w:rsidRPr="00FE6309">
        <w:t xml:space="preserve">, </w:t>
      </w:r>
      <w:proofErr w:type="spellStart"/>
      <w:r w:rsidRPr="00FE6309">
        <w:t>proizvođač</w:t>
      </w:r>
      <w:proofErr w:type="spellEnd"/>
      <w:r w:rsidRPr="00FE6309">
        <w:t>/</w:t>
      </w:r>
      <w:proofErr w:type="spellStart"/>
      <w:r w:rsidRPr="00FE6309">
        <w:t>uvoznik</w:t>
      </w:r>
      <w:proofErr w:type="spellEnd"/>
      <w:r w:rsidRPr="00FE6309">
        <w:t xml:space="preserve"> </w:t>
      </w:r>
      <w:proofErr w:type="spellStart"/>
      <w:r w:rsidRPr="00FE6309">
        <w:t>dužan</w:t>
      </w:r>
      <w:proofErr w:type="spellEnd"/>
      <w:r w:rsidRPr="00FE6309">
        <w:t xml:space="preserve"> je da </w:t>
      </w:r>
      <w:proofErr w:type="spellStart"/>
      <w:r w:rsidRPr="00FE6309">
        <w:t>prije</w:t>
      </w:r>
      <w:proofErr w:type="spellEnd"/>
      <w:r w:rsidRPr="00FE6309">
        <w:t xml:space="preserve"> </w:t>
      </w:r>
      <w:proofErr w:type="spellStart"/>
      <w:r w:rsidRPr="00FE6309">
        <w:t>stavljanja</w:t>
      </w:r>
      <w:proofErr w:type="spellEnd"/>
      <w:r w:rsidRPr="00FE6309">
        <w:t xml:space="preserve"> u </w:t>
      </w:r>
      <w:proofErr w:type="spellStart"/>
      <w:r w:rsidRPr="00FE6309">
        <w:t>promet</w:t>
      </w:r>
      <w:proofErr w:type="spellEnd"/>
      <w:r w:rsidRPr="00FE6309">
        <w:t xml:space="preserve"> </w:t>
      </w:r>
      <w:proofErr w:type="spellStart"/>
      <w:r w:rsidRPr="00FE6309">
        <w:t>dostavi</w:t>
      </w:r>
      <w:proofErr w:type="spellEnd"/>
      <w:r w:rsidRPr="00FE6309">
        <w:t xml:space="preserve"> Agenciji </w:t>
      </w:r>
      <w:proofErr w:type="spellStart"/>
      <w:r w:rsidRPr="00FE6309">
        <w:t>uzorak</w:t>
      </w:r>
      <w:proofErr w:type="spellEnd"/>
      <w:r w:rsidRPr="00FE6309">
        <w:t xml:space="preserve">, a </w:t>
      </w:r>
      <w:proofErr w:type="spellStart"/>
      <w:r w:rsidRPr="00FE6309">
        <w:t>rok</w:t>
      </w:r>
      <w:proofErr w:type="spellEnd"/>
      <w:r w:rsidRPr="00FE6309">
        <w:t xml:space="preserve"> za </w:t>
      </w:r>
      <w:proofErr w:type="spellStart"/>
      <w:r w:rsidRPr="00FE6309">
        <w:t>sprovođenje</w:t>
      </w:r>
      <w:proofErr w:type="spellEnd"/>
      <w:r w:rsidRPr="00FE6309">
        <w:t xml:space="preserve"> </w:t>
      </w:r>
      <w:proofErr w:type="spellStart"/>
      <w:r w:rsidRPr="00FE6309">
        <w:t>takve</w:t>
      </w:r>
      <w:proofErr w:type="spellEnd"/>
      <w:r w:rsidRPr="00FE6309">
        <w:t xml:space="preserve"> </w:t>
      </w:r>
      <w:proofErr w:type="spellStart"/>
      <w:r w:rsidRPr="00FE6309">
        <w:t>kontrole</w:t>
      </w:r>
      <w:proofErr w:type="spellEnd"/>
      <w:r w:rsidRPr="00FE6309">
        <w:t xml:space="preserve"> je 30 dana.</w:t>
      </w:r>
    </w:p>
    <w:p w14:paraId="0FFDDBE8" w14:textId="77777777" w:rsidR="00FE6309" w:rsidRPr="00FE6309" w:rsidRDefault="00FE6309" w:rsidP="00FE6309">
      <w:pPr>
        <w:jc w:val="center"/>
      </w:pPr>
      <w:r w:rsidRPr="00FE6309">
        <w:t xml:space="preserve">(4) U </w:t>
      </w:r>
      <w:proofErr w:type="spellStart"/>
      <w:r w:rsidRPr="00FE6309">
        <w:t>slučaju</w:t>
      </w:r>
      <w:proofErr w:type="spellEnd"/>
      <w:r w:rsidRPr="00FE6309">
        <w:t xml:space="preserve"> </w:t>
      </w:r>
      <w:proofErr w:type="spellStart"/>
      <w:r w:rsidRPr="00FE6309">
        <w:t>kada</w:t>
      </w:r>
      <w:proofErr w:type="spellEnd"/>
      <w:r w:rsidRPr="00FE6309">
        <w:t xml:space="preserve"> </w:t>
      </w:r>
      <w:proofErr w:type="spellStart"/>
      <w:r w:rsidRPr="00FE6309">
        <w:t>kontrolu</w:t>
      </w:r>
      <w:proofErr w:type="spellEnd"/>
      <w:r w:rsidRPr="00FE6309">
        <w:t xml:space="preserve"> </w:t>
      </w:r>
      <w:proofErr w:type="spellStart"/>
      <w:r w:rsidRPr="00FE6309">
        <w:t>kvaliteta</w:t>
      </w:r>
      <w:proofErr w:type="spellEnd"/>
      <w:r w:rsidRPr="00FE6309">
        <w:t xml:space="preserve"> </w:t>
      </w:r>
      <w:proofErr w:type="spellStart"/>
      <w:r w:rsidRPr="00FE6309">
        <w:t>lijeka</w:t>
      </w:r>
      <w:proofErr w:type="spellEnd"/>
      <w:r w:rsidRPr="00FE6309">
        <w:t xml:space="preserve"> </w:t>
      </w:r>
      <w:proofErr w:type="spellStart"/>
      <w:r w:rsidRPr="00FE6309">
        <w:t>predviđenu</w:t>
      </w:r>
      <w:proofErr w:type="spellEnd"/>
      <w:r w:rsidRPr="00FE6309">
        <w:t xml:space="preserve"> </w:t>
      </w:r>
      <w:proofErr w:type="spellStart"/>
      <w:r w:rsidRPr="00FE6309">
        <w:t>stavom</w:t>
      </w:r>
      <w:proofErr w:type="spellEnd"/>
      <w:r w:rsidRPr="00FE6309">
        <w:t xml:space="preserve"> (1) </w:t>
      </w:r>
      <w:proofErr w:type="spellStart"/>
      <w:r w:rsidRPr="00FE6309">
        <w:t>tačkom</w:t>
      </w:r>
      <w:proofErr w:type="spellEnd"/>
      <w:r w:rsidRPr="00FE6309">
        <w:t xml:space="preserve"> c) </w:t>
      </w:r>
      <w:proofErr w:type="spellStart"/>
      <w:r w:rsidRPr="00FE6309">
        <w:t>ovog</w:t>
      </w:r>
      <w:proofErr w:type="spellEnd"/>
      <w:r w:rsidRPr="00FE6309">
        <w:t xml:space="preserve"> </w:t>
      </w:r>
      <w:proofErr w:type="spellStart"/>
      <w:r w:rsidRPr="00FE6309">
        <w:t>člana</w:t>
      </w:r>
      <w:proofErr w:type="spellEnd"/>
      <w:r w:rsidRPr="00FE6309">
        <w:t xml:space="preserve"> </w:t>
      </w:r>
      <w:proofErr w:type="spellStart"/>
      <w:r w:rsidRPr="00FE6309">
        <w:t>sprovodi</w:t>
      </w:r>
      <w:proofErr w:type="spellEnd"/>
      <w:r w:rsidRPr="00FE6309">
        <w:t xml:space="preserve"> </w:t>
      </w:r>
      <w:proofErr w:type="spellStart"/>
      <w:r w:rsidRPr="00FE6309">
        <w:t>ovlašćena</w:t>
      </w:r>
      <w:proofErr w:type="spellEnd"/>
      <w:r w:rsidRPr="00FE6309">
        <w:t xml:space="preserve">, </w:t>
      </w:r>
      <w:proofErr w:type="spellStart"/>
      <w:r w:rsidRPr="00FE6309">
        <w:t>odnosno</w:t>
      </w:r>
      <w:proofErr w:type="spellEnd"/>
      <w:r w:rsidRPr="00FE6309">
        <w:t xml:space="preserve"> </w:t>
      </w:r>
      <w:proofErr w:type="spellStart"/>
      <w:r w:rsidRPr="00FE6309">
        <w:t>priznata</w:t>
      </w:r>
      <w:proofErr w:type="spellEnd"/>
      <w:r w:rsidRPr="00FE6309">
        <w:t xml:space="preserve"> </w:t>
      </w:r>
      <w:proofErr w:type="spellStart"/>
      <w:r w:rsidRPr="00FE6309">
        <w:t>laboratorija</w:t>
      </w:r>
      <w:proofErr w:type="spellEnd"/>
      <w:r w:rsidRPr="00FE6309">
        <w:t xml:space="preserve">, </w:t>
      </w:r>
      <w:proofErr w:type="spellStart"/>
      <w:r w:rsidRPr="00FE6309">
        <w:t>proizvođač</w:t>
      </w:r>
      <w:proofErr w:type="spellEnd"/>
      <w:r w:rsidRPr="00FE6309">
        <w:t>/</w:t>
      </w:r>
      <w:proofErr w:type="spellStart"/>
      <w:r w:rsidRPr="00FE6309">
        <w:t>uvoznik</w:t>
      </w:r>
      <w:proofErr w:type="spellEnd"/>
      <w:r w:rsidRPr="00FE6309">
        <w:t xml:space="preserve"> </w:t>
      </w:r>
      <w:proofErr w:type="spellStart"/>
      <w:r w:rsidRPr="00FE6309">
        <w:t>dužan</w:t>
      </w:r>
      <w:proofErr w:type="spellEnd"/>
      <w:r w:rsidRPr="00FE6309">
        <w:t xml:space="preserve"> je da </w:t>
      </w:r>
      <w:proofErr w:type="spellStart"/>
      <w:r w:rsidRPr="00FE6309">
        <w:t>prije</w:t>
      </w:r>
      <w:proofErr w:type="spellEnd"/>
      <w:r w:rsidRPr="00FE6309">
        <w:t xml:space="preserve"> </w:t>
      </w:r>
      <w:proofErr w:type="spellStart"/>
      <w:r w:rsidRPr="00FE6309">
        <w:t>stavljanja</w:t>
      </w:r>
      <w:proofErr w:type="spellEnd"/>
      <w:r w:rsidRPr="00FE6309">
        <w:t xml:space="preserve"> u </w:t>
      </w:r>
      <w:proofErr w:type="spellStart"/>
      <w:r w:rsidRPr="00FE6309">
        <w:t>promet</w:t>
      </w:r>
      <w:proofErr w:type="spellEnd"/>
      <w:r w:rsidRPr="00FE6309">
        <w:t xml:space="preserve"> </w:t>
      </w:r>
      <w:proofErr w:type="spellStart"/>
      <w:r w:rsidRPr="00FE6309">
        <w:t>dostavi</w:t>
      </w:r>
      <w:proofErr w:type="spellEnd"/>
      <w:r w:rsidRPr="00FE6309">
        <w:t xml:space="preserve"> Agenciji </w:t>
      </w:r>
      <w:proofErr w:type="spellStart"/>
      <w:r w:rsidRPr="00FE6309">
        <w:t>uzorak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nalaz</w:t>
      </w:r>
      <w:proofErr w:type="spellEnd"/>
      <w:r w:rsidRPr="00FE6309">
        <w:t xml:space="preserve"> </w:t>
      </w:r>
      <w:proofErr w:type="spellStart"/>
      <w:r w:rsidRPr="00FE6309">
        <w:t>obavljene</w:t>
      </w:r>
      <w:proofErr w:type="spellEnd"/>
      <w:r w:rsidRPr="00FE6309">
        <w:t xml:space="preserve"> </w:t>
      </w:r>
      <w:proofErr w:type="spellStart"/>
      <w:r w:rsidRPr="00FE6309">
        <w:t>kontrole</w:t>
      </w:r>
      <w:proofErr w:type="spellEnd"/>
      <w:r w:rsidRPr="00FE6309">
        <w:t>.</w:t>
      </w:r>
    </w:p>
    <w:p w14:paraId="18EA1B4A" w14:textId="77777777" w:rsidR="00FE6309" w:rsidRPr="00FE6309" w:rsidRDefault="00FE6309" w:rsidP="00FE6309">
      <w:pPr>
        <w:jc w:val="center"/>
      </w:pPr>
      <w:r w:rsidRPr="00FE6309">
        <w:t xml:space="preserve">(5) Na </w:t>
      </w:r>
      <w:proofErr w:type="spellStart"/>
      <w:r w:rsidRPr="00FE6309">
        <w:t>predlog</w:t>
      </w:r>
      <w:proofErr w:type="spellEnd"/>
      <w:r w:rsidRPr="00FE6309">
        <w:t xml:space="preserve"> </w:t>
      </w:r>
      <w:proofErr w:type="spellStart"/>
      <w:r w:rsidRPr="00FE6309">
        <w:t>direktora</w:t>
      </w:r>
      <w:proofErr w:type="spellEnd"/>
      <w:r w:rsidRPr="00FE6309">
        <w:t xml:space="preserve"> </w:t>
      </w:r>
      <w:proofErr w:type="spellStart"/>
      <w:r w:rsidRPr="00FE6309">
        <w:t>Agencije</w:t>
      </w:r>
      <w:proofErr w:type="spellEnd"/>
      <w:r w:rsidRPr="00FE6309">
        <w:t xml:space="preserve">, </w:t>
      </w:r>
      <w:proofErr w:type="spellStart"/>
      <w:r w:rsidRPr="00FE6309">
        <w:t>Stručni</w:t>
      </w:r>
      <w:proofErr w:type="spellEnd"/>
      <w:r w:rsidRPr="00FE6309">
        <w:t xml:space="preserve"> </w:t>
      </w:r>
      <w:proofErr w:type="spellStart"/>
      <w:r w:rsidRPr="00FE6309">
        <w:t>savjet</w:t>
      </w:r>
      <w:proofErr w:type="spellEnd"/>
      <w:r w:rsidRPr="00FE6309">
        <w:t xml:space="preserve"> </w:t>
      </w:r>
      <w:proofErr w:type="spellStart"/>
      <w:r w:rsidRPr="00FE6309">
        <w:t>detaljno</w:t>
      </w:r>
      <w:proofErr w:type="spellEnd"/>
      <w:r w:rsidRPr="00FE6309">
        <w:t xml:space="preserve"> </w:t>
      </w:r>
      <w:proofErr w:type="spellStart"/>
      <w:r w:rsidRPr="00FE6309">
        <w:t>propisuje</w:t>
      </w:r>
      <w:proofErr w:type="spellEnd"/>
      <w:r w:rsidRPr="00FE6309">
        <w:t xml:space="preserve"> </w:t>
      </w:r>
      <w:proofErr w:type="spellStart"/>
      <w:r w:rsidRPr="00FE6309">
        <w:t>način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obim</w:t>
      </w:r>
      <w:proofErr w:type="spellEnd"/>
      <w:r w:rsidRPr="00FE6309">
        <w:t xml:space="preserve"> </w:t>
      </w:r>
      <w:proofErr w:type="spellStart"/>
      <w:r w:rsidRPr="00FE6309">
        <w:t>sprovođenja</w:t>
      </w:r>
      <w:proofErr w:type="spellEnd"/>
      <w:r w:rsidRPr="00FE6309">
        <w:t xml:space="preserve"> </w:t>
      </w:r>
      <w:proofErr w:type="spellStart"/>
      <w:r w:rsidRPr="00FE6309">
        <w:t>kontrole</w:t>
      </w:r>
      <w:proofErr w:type="spellEnd"/>
      <w:r w:rsidRPr="00FE6309">
        <w:t xml:space="preserve"> </w:t>
      </w:r>
      <w:proofErr w:type="spellStart"/>
      <w:r w:rsidRPr="00FE6309">
        <w:t>kvaliteta</w:t>
      </w:r>
      <w:proofErr w:type="spellEnd"/>
      <w:r w:rsidRPr="00FE6309">
        <w:t xml:space="preserve"> </w:t>
      </w:r>
      <w:proofErr w:type="spellStart"/>
      <w:r w:rsidRPr="00FE6309">
        <w:t>iz</w:t>
      </w:r>
      <w:proofErr w:type="spellEnd"/>
      <w:r w:rsidRPr="00FE6309">
        <w:t xml:space="preserve"> </w:t>
      </w:r>
      <w:proofErr w:type="spellStart"/>
      <w:r w:rsidRPr="00FE6309">
        <w:t>stava</w:t>
      </w:r>
      <w:proofErr w:type="spellEnd"/>
      <w:r w:rsidRPr="00FE6309">
        <w:t xml:space="preserve"> (1) </w:t>
      </w:r>
      <w:proofErr w:type="spellStart"/>
      <w:r w:rsidRPr="00FE6309">
        <w:t>ovog</w:t>
      </w:r>
      <w:proofErr w:type="spellEnd"/>
      <w:r w:rsidRPr="00FE6309">
        <w:t xml:space="preserve"> </w:t>
      </w:r>
      <w:proofErr w:type="spellStart"/>
      <w:r w:rsidRPr="00FE6309">
        <w:t>člana</w:t>
      </w:r>
      <w:proofErr w:type="spellEnd"/>
      <w:r w:rsidRPr="00FE6309">
        <w:t xml:space="preserve">, </w:t>
      </w:r>
      <w:proofErr w:type="spellStart"/>
      <w:r w:rsidRPr="00FE6309">
        <w:t>pripremljene</w:t>
      </w:r>
      <w:proofErr w:type="spellEnd"/>
      <w:r w:rsidRPr="00FE6309">
        <w:t xml:space="preserve"> od </w:t>
      </w:r>
      <w:proofErr w:type="spellStart"/>
      <w:r w:rsidRPr="00FE6309">
        <w:t>Kontrolne</w:t>
      </w:r>
      <w:proofErr w:type="spellEnd"/>
      <w:r w:rsidRPr="00FE6309">
        <w:t xml:space="preserve"> </w:t>
      </w:r>
      <w:proofErr w:type="spellStart"/>
      <w:r w:rsidRPr="00FE6309">
        <w:t>laboratorije</w:t>
      </w:r>
      <w:proofErr w:type="spellEnd"/>
      <w:r w:rsidRPr="00FE6309">
        <w:t xml:space="preserve"> </w:t>
      </w:r>
      <w:proofErr w:type="spellStart"/>
      <w:r w:rsidRPr="00FE6309">
        <w:t>Agencije</w:t>
      </w:r>
      <w:proofErr w:type="spellEnd"/>
      <w:r w:rsidRPr="00FE6309">
        <w:t>.</w:t>
      </w:r>
    </w:p>
    <w:p w14:paraId="6825AEB6" w14:textId="77777777" w:rsidR="00FE6309" w:rsidRPr="00FE6309" w:rsidRDefault="00FE6309" w:rsidP="00FE6309">
      <w:pPr>
        <w:jc w:val="center"/>
        <w:rPr>
          <w:b/>
          <w:bCs/>
        </w:rPr>
      </w:pPr>
      <w:bookmarkStart w:id="170" w:name="clan_80"/>
      <w:bookmarkEnd w:id="170"/>
      <w:proofErr w:type="spellStart"/>
      <w:r w:rsidRPr="00FE6309">
        <w:rPr>
          <w:b/>
          <w:bCs/>
        </w:rPr>
        <w:t>Član</w:t>
      </w:r>
      <w:proofErr w:type="spellEnd"/>
      <w:r w:rsidRPr="00FE6309">
        <w:rPr>
          <w:b/>
          <w:bCs/>
        </w:rPr>
        <w:t xml:space="preserve"> 80</w:t>
      </w:r>
    </w:p>
    <w:p w14:paraId="08AC6B3D" w14:textId="77777777" w:rsidR="00FE6309" w:rsidRPr="00FE6309" w:rsidRDefault="00FE6309" w:rsidP="00FE6309">
      <w:pPr>
        <w:jc w:val="center"/>
        <w:rPr>
          <w:b/>
          <w:bCs/>
        </w:rPr>
      </w:pPr>
      <w:bookmarkStart w:id="171" w:name="str_92"/>
      <w:bookmarkEnd w:id="171"/>
      <w:r w:rsidRPr="00FE6309">
        <w:rPr>
          <w:b/>
          <w:bCs/>
        </w:rPr>
        <w:t>(</w:t>
      </w:r>
      <w:proofErr w:type="spellStart"/>
      <w:r w:rsidRPr="00FE6309">
        <w:rPr>
          <w:b/>
          <w:bCs/>
        </w:rPr>
        <w:t>Sprovođenje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kontrole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kvaliteta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lijekova</w:t>
      </w:r>
      <w:proofErr w:type="spellEnd"/>
      <w:r w:rsidRPr="00FE6309">
        <w:rPr>
          <w:b/>
          <w:bCs/>
        </w:rPr>
        <w:t>)</w:t>
      </w:r>
    </w:p>
    <w:p w14:paraId="599AC4F2" w14:textId="77777777" w:rsidR="00FE6309" w:rsidRPr="00FE6309" w:rsidRDefault="00FE6309" w:rsidP="00FE6309">
      <w:pPr>
        <w:jc w:val="center"/>
      </w:pPr>
      <w:r w:rsidRPr="00FE6309">
        <w:t xml:space="preserve">(1) </w:t>
      </w:r>
      <w:proofErr w:type="spellStart"/>
      <w:r w:rsidRPr="00FE6309">
        <w:t>Kontrolu</w:t>
      </w:r>
      <w:proofErr w:type="spellEnd"/>
      <w:r w:rsidRPr="00FE6309">
        <w:t xml:space="preserve"> </w:t>
      </w:r>
      <w:proofErr w:type="spellStart"/>
      <w:r w:rsidRPr="00FE6309">
        <w:t>kvaliteta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 xml:space="preserve"> </w:t>
      </w:r>
      <w:proofErr w:type="spellStart"/>
      <w:r w:rsidRPr="00FE6309">
        <w:t>obavlja</w:t>
      </w:r>
      <w:proofErr w:type="spellEnd"/>
      <w:r w:rsidRPr="00FE6309">
        <w:t xml:space="preserve"> </w:t>
      </w:r>
      <w:proofErr w:type="spellStart"/>
      <w:r w:rsidRPr="00FE6309">
        <w:t>Kontrolna</w:t>
      </w:r>
      <w:proofErr w:type="spellEnd"/>
      <w:r w:rsidRPr="00FE6309">
        <w:t xml:space="preserve"> </w:t>
      </w:r>
      <w:proofErr w:type="spellStart"/>
      <w:r w:rsidRPr="00FE6309">
        <w:t>laboratorija</w:t>
      </w:r>
      <w:proofErr w:type="spellEnd"/>
      <w:r w:rsidRPr="00FE6309">
        <w:t xml:space="preserve"> </w:t>
      </w:r>
      <w:proofErr w:type="spellStart"/>
      <w:r w:rsidRPr="00FE6309">
        <w:t>Agencije</w:t>
      </w:r>
      <w:proofErr w:type="spellEnd"/>
      <w:r w:rsidRPr="00FE6309">
        <w:t xml:space="preserve"> </w:t>
      </w:r>
      <w:proofErr w:type="spellStart"/>
      <w:r w:rsidRPr="00FE6309">
        <w:t>ili</w:t>
      </w:r>
      <w:proofErr w:type="spellEnd"/>
      <w:r w:rsidRPr="00FE6309">
        <w:t xml:space="preserve"> </w:t>
      </w:r>
      <w:proofErr w:type="spellStart"/>
      <w:r w:rsidRPr="00FE6309">
        <w:t>ovlašćena</w:t>
      </w:r>
      <w:proofErr w:type="spellEnd"/>
      <w:r w:rsidRPr="00FE6309">
        <w:t xml:space="preserve"> </w:t>
      </w:r>
      <w:proofErr w:type="spellStart"/>
      <w:r w:rsidRPr="00FE6309">
        <w:t>laboratorija</w:t>
      </w:r>
      <w:proofErr w:type="spellEnd"/>
      <w:r w:rsidRPr="00FE6309">
        <w:t xml:space="preserve">,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predlog</w:t>
      </w:r>
      <w:proofErr w:type="spellEnd"/>
      <w:r w:rsidRPr="00FE6309">
        <w:t>:</w:t>
      </w:r>
    </w:p>
    <w:p w14:paraId="21826430" w14:textId="77777777" w:rsidR="00FE6309" w:rsidRPr="00FE6309" w:rsidRDefault="00FE6309" w:rsidP="00FE6309">
      <w:pPr>
        <w:jc w:val="center"/>
      </w:pPr>
      <w:r w:rsidRPr="00FE6309">
        <w:t xml:space="preserve">a) </w:t>
      </w:r>
      <w:proofErr w:type="spellStart"/>
      <w:proofErr w:type="gramStart"/>
      <w:r w:rsidRPr="00FE6309">
        <w:t>Agencije</w:t>
      </w:r>
      <w:proofErr w:type="spellEnd"/>
      <w:r w:rsidRPr="00FE6309">
        <w:t>;</w:t>
      </w:r>
      <w:proofErr w:type="gramEnd"/>
    </w:p>
    <w:p w14:paraId="224A4AF9" w14:textId="77777777" w:rsidR="00FE6309" w:rsidRPr="00FE6309" w:rsidRDefault="00FE6309" w:rsidP="00FE6309">
      <w:pPr>
        <w:jc w:val="center"/>
      </w:pPr>
      <w:r w:rsidRPr="00FE6309">
        <w:lastRenderedPageBreak/>
        <w:t xml:space="preserve">b) </w:t>
      </w:r>
      <w:proofErr w:type="spellStart"/>
      <w:proofErr w:type="gramStart"/>
      <w:r w:rsidRPr="00FE6309">
        <w:t>uvoznika</w:t>
      </w:r>
      <w:proofErr w:type="spellEnd"/>
      <w:r w:rsidRPr="00FE6309">
        <w:t>;</w:t>
      </w:r>
      <w:proofErr w:type="gramEnd"/>
    </w:p>
    <w:p w14:paraId="172AFB84" w14:textId="77777777" w:rsidR="00FE6309" w:rsidRPr="00FE6309" w:rsidRDefault="00FE6309" w:rsidP="00FE6309">
      <w:pPr>
        <w:jc w:val="center"/>
      </w:pPr>
      <w:r w:rsidRPr="00FE6309">
        <w:t xml:space="preserve">c) </w:t>
      </w:r>
      <w:proofErr w:type="spellStart"/>
      <w:r w:rsidRPr="00FE6309">
        <w:t>pravnog</w:t>
      </w:r>
      <w:proofErr w:type="spellEnd"/>
      <w:r w:rsidRPr="00FE6309">
        <w:t xml:space="preserve"> </w:t>
      </w:r>
      <w:proofErr w:type="spellStart"/>
      <w:r w:rsidRPr="00FE6309">
        <w:t>lica</w:t>
      </w:r>
      <w:proofErr w:type="spellEnd"/>
      <w:r w:rsidRPr="00FE6309">
        <w:t xml:space="preserve"> </w:t>
      </w:r>
      <w:proofErr w:type="spellStart"/>
      <w:r w:rsidRPr="00FE6309">
        <w:t>koje</w:t>
      </w:r>
      <w:proofErr w:type="spellEnd"/>
      <w:r w:rsidRPr="00FE6309">
        <w:t xml:space="preserve"> </w:t>
      </w:r>
      <w:proofErr w:type="spellStart"/>
      <w:r w:rsidRPr="00FE6309">
        <w:t>obavlja</w:t>
      </w:r>
      <w:proofErr w:type="spellEnd"/>
      <w:r w:rsidRPr="00FE6309">
        <w:t xml:space="preserve"> </w:t>
      </w:r>
      <w:proofErr w:type="spellStart"/>
      <w:r w:rsidRPr="00FE6309">
        <w:t>promet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proofErr w:type="gramStart"/>
      <w:r w:rsidRPr="00FE6309">
        <w:t>veliko</w:t>
      </w:r>
      <w:proofErr w:type="spellEnd"/>
      <w:r w:rsidRPr="00FE6309">
        <w:t>;</w:t>
      </w:r>
      <w:proofErr w:type="gramEnd"/>
    </w:p>
    <w:p w14:paraId="66FFAE40" w14:textId="77777777" w:rsidR="00FE6309" w:rsidRPr="00FE6309" w:rsidRDefault="00FE6309" w:rsidP="00FE6309">
      <w:pPr>
        <w:jc w:val="center"/>
      </w:pPr>
      <w:r w:rsidRPr="00FE6309">
        <w:t xml:space="preserve">d) </w:t>
      </w:r>
      <w:proofErr w:type="spellStart"/>
      <w:r w:rsidRPr="00FE6309">
        <w:t>nosioca</w:t>
      </w:r>
      <w:proofErr w:type="spellEnd"/>
      <w:r w:rsidRPr="00FE6309">
        <w:t xml:space="preserve"> </w:t>
      </w:r>
      <w:proofErr w:type="spellStart"/>
      <w:r w:rsidRPr="00FE6309">
        <w:t>dozvole</w:t>
      </w:r>
      <w:proofErr w:type="spellEnd"/>
      <w:r w:rsidRPr="00FE6309">
        <w:t xml:space="preserve"> za </w:t>
      </w:r>
      <w:proofErr w:type="spellStart"/>
      <w:r w:rsidRPr="00FE6309">
        <w:t>stavljanje</w:t>
      </w:r>
      <w:proofErr w:type="spellEnd"/>
      <w:r w:rsidRPr="00FE6309">
        <w:t xml:space="preserve"> </w:t>
      </w:r>
      <w:proofErr w:type="spellStart"/>
      <w:r w:rsidRPr="00FE6309">
        <w:t>lijeka</w:t>
      </w:r>
      <w:proofErr w:type="spellEnd"/>
      <w:r w:rsidRPr="00FE6309">
        <w:t xml:space="preserve"> u </w:t>
      </w:r>
      <w:proofErr w:type="spellStart"/>
      <w:r w:rsidRPr="00FE6309">
        <w:t>promet</w:t>
      </w:r>
      <w:proofErr w:type="spellEnd"/>
      <w:r w:rsidRPr="00FE6309">
        <w:t>.</w:t>
      </w:r>
    </w:p>
    <w:p w14:paraId="79CCA909" w14:textId="77777777" w:rsidR="00FE6309" w:rsidRPr="00FE6309" w:rsidRDefault="00FE6309" w:rsidP="00FE6309">
      <w:pPr>
        <w:jc w:val="center"/>
      </w:pPr>
      <w:r w:rsidRPr="00FE6309">
        <w:t xml:space="preserve">(2) O </w:t>
      </w:r>
      <w:proofErr w:type="spellStart"/>
      <w:r w:rsidRPr="00FE6309">
        <w:t>rezultatima</w:t>
      </w:r>
      <w:proofErr w:type="spellEnd"/>
      <w:r w:rsidRPr="00FE6309">
        <w:t xml:space="preserve"> </w:t>
      </w:r>
      <w:proofErr w:type="spellStart"/>
      <w:r w:rsidRPr="00FE6309">
        <w:t>kontrole</w:t>
      </w:r>
      <w:proofErr w:type="spellEnd"/>
      <w:r w:rsidRPr="00FE6309">
        <w:t xml:space="preserve"> </w:t>
      </w:r>
      <w:proofErr w:type="spellStart"/>
      <w:r w:rsidRPr="00FE6309">
        <w:t>kvaliteta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 xml:space="preserve"> </w:t>
      </w:r>
      <w:proofErr w:type="spellStart"/>
      <w:r w:rsidRPr="00FE6309">
        <w:t>ovlašćena</w:t>
      </w:r>
      <w:proofErr w:type="spellEnd"/>
      <w:r w:rsidRPr="00FE6309">
        <w:t xml:space="preserve"> </w:t>
      </w:r>
      <w:proofErr w:type="spellStart"/>
      <w:r w:rsidRPr="00FE6309">
        <w:t>kontrolna</w:t>
      </w:r>
      <w:proofErr w:type="spellEnd"/>
      <w:r w:rsidRPr="00FE6309">
        <w:t xml:space="preserve"> </w:t>
      </w:r>
      <w:proofErr w:type="spellStart"/>
      <w:r w:rsidRPr="00FE6309">
        <w:t>laboratorija</w:t>
      </w:r>
      <w:proofErr w:type="spellEnd"/>
      <w:r w:rsidRPr="00FE6309">
        <w:t xml:space="preserve"> </w:t>
      </w:r>
      <w:proofErr w:type="spellStart"/>
      <w:r w:rsidRPr="00FE6309">
        <w:t>izdaje</w:t>
      </w:r>
      <w:proofErr w:type="spellEnd"/>
      <w:r w:rsidRPr="00FE6309">
        <w:t xml:space="preserve"> </w:t>
      </w:r>
      <w:proofErr w:type="spellStart"/>
      <w:r w:rsidRPr="00FE6309">
        <w:t>potvrdu</w:t>
      </w:r>
      <w:proofErr w:type="spellEnd"/>
      <w:r w:rsidRPr="00FE6309">
        <w:t xml:space="preserve">, </w:t>
      </w:r>
      <w:proofErr w:type="spellStart"/>
      <w:r w:rsidRPr="00FE6309">
        <w:t>odnosno</w:t>
      </w:r>
      <w:proofErr w:type="spellEnd"/>
      <w:r w:rsidRPr="00FE6309">
        <w:t xml:space="preserve"> </w:t>
      </w:r>
      <w:proofErr w:type="spellStart"/>
      <w:r w:rsidRPr="00FE6309">
        <w:t>izvještava</w:t>
      </w:r>
      <w:proofErr w:type="spellEnd"/>
      <w:r w:rsidRPr="00FE6309">
        <w:t xml:space="preserve"> </w:t>
      </w:r>
      <w:proofErr w:type="spellStart"/>
      <w:r w:rsidRPr="00FE6309">
        <w:t>Agenciju</w:t>
      </w:r>
      <w:proofErr w:type="spellEnd"/>
      <w:r w:rsidRPr="00FE6309">
        <w:t xml:space="preserve">, </w:t>
      </w:r>
      <w:proofErr w:type="spellStart"/>
      <w:r w:rsidRPr="00FE6309">
        <w:t>naručioca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nosioca</w:t>
      </w:r>
      <w:proofErr w:type="spellEnd"/>
      <w:r w:rsidRPr="00FE6309">
        <w:t xml:space="preserve"> </w:t>
      </w:r>
      <w:proofErr w:type="spellStart"/>
      <w:r w:rsidRPr="00FE6309">
        <w:t>dozvole</w:t>
      </w:r>
      <w:proofErr w:type="spellEnd"/>
      <w:r w:rsidRPr="00FE6309">
        <w:t xml:space="preserve"> za </w:t>
      </w:r>
      <w:proofErr w:type="spellStart"/>
      <w:r w:rsidRPr="00FE6309">
        <w:t>stavljanje</w:t>
      </w:r>
      <w:proofErr w:type="spellEnd"/>
      <w:r w:rsidRPr="00FE6309">
        <w:t xml:space="preserve"> </w:t>
      </w:r>
      <w:proofErr w:type="spellStart"/>
      <w:r w:rsidRPr="00FE6309">
        <w:t>lijeka</w:t>
      </w:r>
      <w:proofErr w:type="spellEnd"/>
      <w:r w:rsidRPr="00FE6309">
        <w:t xml:space="preserve"> u </w:t>
      </w:r>
      <w:proofErr w:type="spellStart"/>
      <w:r w:rsidRPr="00FE6309">
        <w:t>promet</w:t>
      </w:r>
      <w:proofErr w:type="spellEnd"/>
      <w:r w:rsidRPr="00FE6309">
        <w:t>.</w:t>
      </w:r>
    </w:p>
    <w:p w14:paraId="3B7DABAA" w14:textId="77777777" w:rsidR="00FE6309" w:rsidRPr="00FE6309" w:rsidRDefault="00FE6309" w:rsidP="00FE6309">
      <w:pPr>
        <w:jc w:val="center"/>
      </w:pPr>
      <w:r w:rsidRPr="00FE6309">
        <w:t xml:space="preserve">(3) Na </w:t>
      </w:r>
      <w:proofErr w:type="spellStart"/>
      <w:r w:rsidRPr="00FE6309">
        <w:t>osnovu</w:t>
      </w:r>
      <w:proofErr w:type="spellEnd"/>
      <w:r w:rsidRPr="00FE6309">
        <w:t xml:space="preserve"> </w:t>
      </w:r>
      <w:proofErr w:type="spellStart"/>
      <w:r w:rsidRPr="00FE6309">
        <w:t>utvrđene</w:t>
      </w:r>
      <w:proofErr w:type="spellEnd"/>
      <w:r w:rsidRPr="00FE6309">
        <w:t xml:space="preserve"> </w:t>
      </w:r>
      <w:proofErr w:type="spellStart"/>
      <w:r w:rsidRPr="00FE6309">
        <w:t>kontrole</w:t>
      </w:r>
      <w:proofErr w:type="spellEnd"/>
      <w:r w:rsidRPr="00FE6309">
        <w:t xml:space="preserve"> </w:t>
      </w:r>
      <w:proofErr w:type="spellStart"/>
      <w:r w:rsidRPr="00FE6309">
        <w:t>kvaliteta</w:t>
      </w:r>
      <w:proofErr w:type="spellEnd"/>
      <w:r w:rsidRPr="00FE6309">
        <w:t xml:space="preserve">, </w:t>
      </w:r>
      <w:proofErr w:type="spellStart"/>
      <w:r w:rsidRPr="00FE6309">
        <w:t>Agencija</w:t>
      </w:r>
      <w:proofErr w:type="spellEnd"/>
      <w:r w:rsidRPr="00FE6309">
        <w:t xml:space="preserve"> </w:t>
      </w:r>
      <w:proofErr w:type="spellStart"/>
      <w:r w:rsidRPr="00FE6309">
        <w:t>može</w:t>
      </w:r>
      <w:proofErr w:type="spellEnd"/>
      <w:r w:rsidRPr="00FE6309">
        <w:t xml:space="preserve"> </w:t>
      </w:r>
      <w:proofErr w:type="spellStart"/>
      <w:r w:rsidRPr="00FE6309">
        <w:t>ukinuti</w:t>
      </w:r>
      <w:proofErr w:type="spellEnd"/>
      <w:r w:rsidRPr="00FE6309">
        <w:t xml:space="preserve"> </w:t>
      </w:r>
      <w:proofErr w:type="spellStart"/>
      <w:r w:rsidRPr="00FE6309">
        <w:t>već</w:t>
      </w:r>
      <w:proofErr w:type="spellEnd"/>
      <w:r w:rsidRPr="00FE6309">
        <w:t xml:space="preserve"> </w:t>
      </w:r>
      <w:proofErr w:type="spellStart"/>
      <w:r w:rsidRPr="00FE6309">
        <w:t>izdatu</w:t>
      </w:r>
      <w:proofErr w:type="spellEnd"/>
      <w:r w:rsidRPr="00FE6309">
        <w:t xml:space="preserve"> </w:t>
      </w:r>
      <w:proofErr w:type="spellStart"/>
      <w:r w:rsidRPr="00FE6309">
        <w:t>dozvolu</w:t>
      </w:r>
      <w:proofErr w:type="spellEnd"/>
      <w:r w:rsidRPr="00FE6309">
        <w:t xml:space="preserve"> za </w:t>
      </w:r>
      <w:proofErr w:type="spellStart"/>
      <w:r w:rsidRPr="00FE6309">
        <w:t>stavljanje</w:t>
      </w:r>
      <w:proofErr w:type="spellEnd"/>
      <w:r w:rsidRPr="00FE6309">
        <w:t xml:space="preserve"> </w:t>
      </w:r>
      <w:proofErr w:type="spellStart"/>
      <w:r w:rsidRPr="00FE6309">
        <w:t>lijeka</w:t>
      </w:r>
      <w:proofErr w:type="spellEnd"/>
      <w:r w:rsidRPr="00FE6309">
        <w:t xml:space="preserve"> u </w:t>
      </w:r>
      <w:proofErr w:type="spellStart"/>
      <w:r w:rsidRPr="00FE6309">
        <w:t>promet</w:t>
      </w:r>
      <w:proofErr w:type="spellEnd"/>
      <w:r w:rsidRPr="00FE6309">
        <w:t xml:space="preserve">, </w:t>
      </w:r>
      <w:proofErr w:type="spellStart"/>
      <w:r w:rsidRPr="00FE6309">
        <w:t>zabraniti</w:t>
      </w:r>
      <w:proofErr w:type="spellEnd"/>
      <w:r w:rsidRPr="00FE6309">
        <w:t xml:space="preserve"> </w:t>
      </w:r>
      <w:proofErr w:type="spellStart"/>
      <w:r w:rsidRPr="00FE6309">
        <w:t>promet</w:t>
      </w:r>
      <w:proofErr w:type="spellEnd"/>
      <w:r w:rsidRPr="00FE6309">
        <w:t xml:space="preserve"> </w:t>
      </w:r>
      <w:proofErr w:type="spellStart"/>
      <w:r w:rsidRPr="00FE6309">
        <w:t>određene</w:t>
      </w:r>
      <w:proofErr w:type="spellEnd"/>
      <w:r w:rsidRPr="00FE6309">
        <w:t xml:space="preserve"> </w:t>
      </w:r>
      <w:proofErr w:type="spellStart"/>
      <w:r w:rsidRPr="00FE6309">
        <w:t>serije</w:t>
      </w:r>
      <w:proofErr w:type="spellEnd"/>
      <w:r w:rsidRPr="00FE6309">
        <w:t xml:space="preserve"> </w:t>
      </w:r>
      <w:proofErr w:type="spellStart"/>
      <w:r w:rsidRPr="00FE6309">
        <w:t>lijeka</w:t>
      </w:r>
      <w:proofErr w:type="spellEnd"/>
      <w:r w:rsidRPr="00FE6309">
        <w:t xml:space="preserve"> </w:t>
      </w:r>
      <w:proofErr w:type="spellStart"/>
      <w:r w:rsidRPr="00FE6309">
        <w:t>ili</w:t>
      </w:r>
      <w:proofErr w:type="spellEnd"/>
      <w:r w:rsidRPr="00FE6309">
        <w:t xml:space="preserve"> </w:t>
      </w:r>
      <w:proofErr w:type="spellStart"/>
      <w:r w:rsidRPr="00FE6309">
        <w:t>zatražiti</w:t>
      </w:r>
      <w:proofErr w:type="spellEnd"/>
      <w:r w:rsidRPr="00FE6309">
        <w:t xml:space="preserve"> </w:t>
      </w:r>
      <w:proofErr w:type="spellStart"/>
      <w:r w:rsidRPr="00FE6309">
        <w:t>uvođenje</w:t>
      </w:r>
      <w:proofErr w:type="spellEnd"/>
      <w:r w:rsidRPr="00FE6309">
        <w:t xml:space="preserve"> </w:t>
      </w:r>
      <w:proofErr w:type="spellStart"/>
      <w:r w:rsidRPr="00FE6309">
        <w:t>izmjena</w:t>
      </w:r>
      <w:proofErr w:type="spellEnd"/>
      <w:r w:rsidRPr="00FE6309">
        <w:t xml:space="preserve">, u </w:t>
      </w:r>
      <w:proofErr w:type="spellStart"/>
      <w:r w:rsidRPr="00FE6309">
        <w:t>slučaju</w:t>
      </w:r>
      <w:proofErr w:type="spellEnd"/>
      <w:r w:rsidRPr="00FE6309">
        <w:t xml:space="preserve"> </w:t>
      </w:r>
      <w:proofErr w:type="spellStart"/>
      <w:r w:rsidRPr="00FE6309">
        <w:t>potvrde</w:t>
      </w:r>
      <w:proofErr w:type="spellEnd"/>
      <w:r w:rsidRPr="00FE6309">
        <w:t xml:space="preserve"> da:</w:t>
      </w:r>
    </w:p>
    <w:p w14:paraId="5F2F7A17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a) je </w:t>
      </w:r>
      <w:proofErr w:type="spellStart"/>
      <w:r w:rsidRPr="00FE6309">
        <w:rPr>
          <w:lang w:val="fr-FR"/>
        </w:rPr>
        <w:t>lijek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pod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propisanim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uslovima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upotrebe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štetan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zdravlje</w:t>
      </w:r>
      <w:proofErr w:type="spellEnd"/>
      <w:r w:rsidRPr="00FE6309">
        <w:rPr>
          <w:lang w:val="fr-FR"/>
        </w:rPr>
        <w:t>,</w:t>
      </w:r>
    </w:p>
    <w:p w14:paraId="3B6B9C52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b) </w:t>
      </w:r>
      <w:proofErr w:type="spellStart"/>
      <w:r w:rsidRPr="00FE6309">
        <w:rPr>
          <w:lang w:val="fr-FR"/>
        </w:rPr>
        <w:t>lijek</w:t>
      </w:r>
      <w:proofErr w:type="spellEnd"/>
      <w:r w:rsidRPr="00FE6309">
        <w:rPr>
          <w:lang w:val="fr-FR"/>
        </w:rPr>
        <w:t xml:space="preserve"> po </w:t>
      </w:r>
      <w:proofErr w:type="spellStart"/>
      <w:r w:rsidRPr="00FE6309">
        <w:rPr>
          <w:lang w:val="fr-FR"/>
        </w:rPr>
        <w:t>kvalitativnom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kvantitativnom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sastavu</w:t>
      </w:r>
      <w:proofErr w:type="spellEnd"/>
      <w:r w:rsidRPr="00FE6309">
        <w:rPr>
          <w:lang w:val="fr-FR"/>
        </w:rPr>
        <w:t xml:space="preserve"> ne </w:t>
      </w:r>
      <w:proofErr w:type="spellStart"/>
      <w:r w:rsidRPr="00FE6309">
        <w:rPr>
          <w:lang w:val="fr-FR"/>
        </w:rPr>
        <w:t>odgovara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deklarisanim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vrijednostima</w:t>
      </w:r>
      <w:proofErr w:type="spellEnd"/>
      <w:r w:rsidRPr="00FE6309">
        <w:rPr>
          <w:lang w:val="fr-FR"/>
        </w:rPr>
        <w:t>,</w:t>
      </w:r>
    </w:p>
    <w:p w14:paraId="2A58D912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c) </w:t>
      </w:r>
      <w:proofErr w:type="spellStart"/>
      <w:r w:rsidRPr="00FE6309">
        <w:rPr>
          <w:lang w:val="fr-FR"/>
        </w:rPr>
        <w:t>nalazi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analize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kvaliteta</w:t>
      </w:r>
      <w:proofErr w:type="spellEnd"/>
      <w:r w:rsidRPr="00FE6309">
        <w:rPr>
          <w:lang w:val="fr-FR"/>
        </w:rPr>
        <w:t xml:space="preserve"> ne </w:t>
      </w:r>
      <w:proofErr w:type="spellStart"/>
      <w:r w:rsidRPr="00FE6309">
        <w:rPr>
          <w:lang w:val="fr-FR"/>
        </w:rPr>
        <w:t>odgovaraju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bilo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kojem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drugom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zahtjevu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ili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obavezi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vezi</w:t>
      </w:r>
      <w:proofErr w:type="spellEnd"/>
      <w:r w:rsidRPr="00FE6309">
        <w:rPr>
          <w:lang w:val="fr-FR"/>
        </w:rPr>
        <w:t xml:space="preserve"> sa </w:t>
      </w:r>
      <w:proofErr w:type="spellStart"/>
      <w:r w:rsidRPr="00FE6309">
        <w:rPr>
          <w:lang w:val="fr-FR"/>
        </w:rPr>
        <w:t>izdavanjem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stavljanje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u promet.</w:t>
      </w:r>
    </w:p>
    <w:p w14:paraId="2D8C54DE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(4) </w:t>
      </w:r>
      <w:proofErr w:type="spellStart"/>
      <w:r w:rsidRPr="00FE6309">
        <w:rPr>
          <w:lang w:val="fr-FR"/>
        </w:rPr>
        <w:t>Stručni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savjet</w:t>
      </w:r>
      <w:proofErr w:type="spellEnd"/>
      <w:r w:rsidRPr="00FE6309">
        <w:rPr>
          <w:lang w:val="fr-FR"/>
        </w:rPr>
        <w:t xml:space="preserve">, na </w:t>
      </w:r>
      <w:proofErr w:type="spellStart"/>
      <w:r w:rsidRPr="00FE6309">
        <w:rPr>
          <w:lang w:val="fr-FR"/>
        </w:rPr>
        <w:t>predlog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direktora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Agencije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propisuje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uslove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okolnosti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postupak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angažovanja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ovlašćenih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laboratorija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potrebe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kontrole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kvaliteta</w:t>
      </w:r>
      <w:proofErr w:type="spellEnd"/>
      <w:r w:rsidRPr="00FE6309">
        <w:rPr>
          <w:lang w:val="fr-FR"/>
        </w:rPr>
        <w:t xml:space="preserve">, te </w:t>
      </w:r>
      <w:proofErr w:type="spellStart"/>
      <w:r w:rsidRPr="00FE6309">
        <w:rPr>
          <w:lang w:val="fr-FR"/>
        </w:rPr>
        <w:t>način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vođenja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evidencije</w:t>
      </w:r>
      <w:proofErr w:type="spellEnd"/>
      <w:r w:rsidRPr="00FE6309">
        <w:rPr>
          <w:lang w:val="fr-FR"/>
        </w:rPr>
        <w:t xml:space="preserve"> o </w:t>
      </w:r>
      <w:proofErr w:type="spellStart"/>
      <w:r w:rsidRPr="00FE6309">
        <w:rPr>
          <w:lang w:val="fr-FR"/>
        </w:rPr>
        <w:t>kontrolama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sprovedenim</w:t>
      </w:r>
      <w:proofErr w:type="spellEnd"/>
      <w:r w:rsidRPr="00FE6309">
        <w:rPr>
          <w:lang w:val="fr-FR"/>
        </w:rPr>
        <w:t xml:space="preserve"> na </w:t>
      </w:r>
      <w:proofErr w:type="spellStart"/>
      <w:r w:rsidRPr="00FE6309">
        <w:rPr>
          <w:lang w:val="fr-FR"/>
        </w:rPr>
        <w:t>ovaj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način</w:t>
      </w:r>
      <w:proofErr w:type="spellEnd"/>
    </w:p>
    <w:p w14:paraId="7BA08D81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172" w:name="clan_81"/>
      <w:bookmarkEnd w:id="172"/>
      <w:proofErr w:type="spellStart"/>
      <w:r w:rsidRPr="00FE6309">
        <w:rPr>
          <w:b/>
          <w:bCs/>
          <w:lang w:val="fr-FR"/>
        </w:rPr>
        <w:t>Član</w:t>
      </w:r>
      <w:proofErr w:type="spellEnd"/>
      <w:r w:rsidRPr="00FE6309">
        <w:rPr>
          <w:b/>
          <w:bCs/>
          <w:lang w:val="fr-FR"/>
        </w:rPr>
        <w:t xml:space="preserve"> 81</w:t>
      </w:r>
    </w:p>
    <w:p w14:paraId="59618B4B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173" w:name="str_93"/>
      <w:bookmarkEnd w:id="173"/>
      <w:r w:rsidRPr="00FE6309">
        <w:rPr>
          <w:b/>
          <w:bCs/>
          <w:lang w:val="fr-FR"/>
        </w:rPr>
        <w:t>(</w:t>
      </w:r>
      <w:proofErr w:type="spellStart"/>
      <w:r w:rsidRPr="00FE6309">
        <w:rPr>
          <w:b/>
          <w:bCs/>
          <w:lang w:val="fr-FR"/>
        </w:rPr>
        <w:t>Izuzimanje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lijekova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za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potrebe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kontrole</w:t>
      </w:r>
      <w:proofErr w:type="spellEnd"/>
      <w:r w:rsidRPr="00FE6309">
        <w:rPr>
          <w:b/>
          <w:bCs/>
          <w:lang w:val="fr-FR"/>
        </w:rPr>
        <w:t xml:space="preserve"> i </w:t>
      </w:r>
      <w:proofErr w:type="spellStart"/>
      <w:r w:rsidRPr="00FE6309">
        <w:rPr>
          <w:b/>
          <w:bCs/>
          <w:lang w:val="fr-FR"/>
        </w:rPr>
        <w:t>troškovi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kontrole</w:t>
      </w:r>
      <w:proofErr w:type="spellEnd"/>
      <w:r w:rsidRPr="00FE6309">
        <w:rPr>
          <w:b/>
          <w:bCs/>
          <w:lang w:val="fr-FR"/>
        </w:rPr>
        <w:t>)</w:t>
      </w:r>
    </w:p>
    <w:p w14:paraId="0E2998C9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(1) </w:t>
      </w:r>
      <w:proofErr w:type="spellStart"/>
      <w:r w:rsidRPr="00FE6309">
        <w:rPr>
          <w:lang w:val="fr-FR"/>
        </w:rPr>
        <w:t>Proizvođači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nosioci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stavljanje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u promet i </w:t>
      </w:r>
      <w:proofErr w:type="spellStart"/>
      <w:r w:rsidRPr="00FE6309">
        <w:rPr>
          <w:lang w:val="fr-FR"/>
        </w:rPr>
        <w:t>pravna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lica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obavljaju</w:t>
      </w:r>
      <w:proofErr w:type="spellEnd"/>
      <w:r w:rsidRPr="00FE6309">
        <w:rPr>
          <w:lang w:val="fr-FR"/>
        </w:rPr>
        <w:t xml:space="preserve"> promet </w:t>
      </w:r>
      <w:proofErr w:type="spellStart"/>
      <w:r w:rsidRPr="00FE6309">
        <w:rPr>
          <w:lang w:val="fr-FR"/>
        </w:rPr>
        <w:t>lijekova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dužna</w:t>
      </w:r>
      <w:proofErr w:type="spellEnd"/>
      <w:r w:rsidRPr="00FE6309">
        <w:rPr>
          <w:lang w:val="fr-FR"/>
        </w:rPr>
        <w:t xml:space="preserve"> su da </w:t>
      </w:r>
      <w:proofErr w:type="spellStart"/>
      <w:r w:rsidRPr="00FE6309">
        <w:rPr>
          <w:lang w:val="fr-FR"/>
        </w:rPr>
        <w:t>omoguće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Agenciji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izuzimanje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potrebne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količine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kontrolu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kvaliteta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skladu</w:t>
      </w:r>
      <w:proofErr w:type="spellEnd"/>
      <w:r w:rsidRPr="00FE6309">
        <w:rPr>
          <w:lang w:val="fr-FR"/>
        </w:rPr>
        <w:t xml:space="preserve"> sa </w:t>
      </w:r>
      <w:proofErr w:type="spellStart"/>
      <w:r w:rsidRPr="00FE6309">
        <w:rPr>
          <w:lang w:val="fr-FR"/>
        </w:rPr>
        <w:t>odredbom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člana</w:t>
      </w:r>
      <w:proofErr w:type="spellEnd"/>
      <w:r w:rsidRPr="00FE6309">
        <w:rPr>
          <w:lang w:val="fr-FR"/>
        </w:rPr>
        <w:t xml:space="preserve"> 79. </w:t>
      </w:r>
      <w:proofErr w:type="spellStart"/>
      <w:proofErr w:type="gramStart"/>
      <w:r w:rsidRPr="00FE6309">
        <w:rPr>
          <w:lang w:val="fr-FR"/>
        </w:rPr>
        <w:t>ovog</w:t>
      </w:r>
      <w:proofErr w:type="spellEnd"/>
      <w:proofErr w:type="gram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Zakona</w:t>
      </w:r>
      <w:proofErr w:type="spellEnd"/>
      <w:r w:rsidRPr="00FE6309">
        <w:rPr>
          <w:lang w:val="fr-FR"/>
        </w:rPr>
        <w:t>.</w:t>
      </w:r>
    </w:p>
    <w:p w14:paraId="6CD71702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(2) </w:t>
      </w:r>
      <w:proofErr w:type="spellStart"/>
      <w:r w:rsidRPr="00FE6309">
        <w:rPr>
          <w:lang w:val="fr-FR"/>
        </w:rPr>
        <w:t>Troškove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kontrole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kvaliteta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člana</w:t>
      </w:r>
      <w:proofErr w:type="spellEnd"/>
      <w:r w:rsidRPr="00FE6309">
        <w:rPr>
          <w:lang w:val="fr-FR"/>
        </w:rPr>
        <w:t xml:space="preserve"> 79. </w:t>
      </w:r>
      <w:proofErr w:type="spellStart"/>
      <w:proofErr w:type="gramStart"/>
      <w:r w:rsidRPr="00FE6309">
        <w:rPr>
          <w:lang w:val="fr-FR"/>
        </w:rPr>
        <w:t>tač</w:t>
      </w:r>
      <w:proofErr w:type="spellEnd"/>
      <w:proofErr w:type="gramEnd"/>
      <w:r w:rsidRPr="00FE6309">
        <w:rPr>
          <w:lang w:val="fr-FR"/>
        </w:rPr>
        <w:t xml:space="preserve">. </w:t>
      </w:r>
      <w:proofErr w:type="gramStart"/>
      <w:r w:rsidRPr="00FE6309">
        <w:rPr>
          <w:lang w:val="fr-FR"/>
        </w:rPr>
        <w:t>a</w:t>
      </w:r>
      <w:proofErr w:type="gramEnd"/>
      <w:r w:rsidRPr="00FE6309">
        <w:rPr>
          <w:lang w:val="fr-FR"/>
        </w:rPr>
        <w:t xml:space="preserve">), b), c) i e) </w:t>
      </w:r>
      <w:proofErr w:type="spellStart"/>
      <w:r w:rsidRPr="00FE6309">
        <w:rPr>
          <w:lang w:val="fr-FR"/>
        </w:rPr>
        <w:t>ovog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Zakona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snosi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nosilac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stavljanje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u promet.</w:t>
      </w:r>
    </w:p>
    <w:p w14:paraId="129A8637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(3) </w:t>
      </w:r>
      <w:proofErr w:type="spellStart"/>
      <w:r w:rsidRPr="00FE6309">
        <w:rPr>
          <w:lang w:val="fr-FR"/>
        </w:rPr>
        <w:t>Troškove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kontrole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kvaliteta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člana</w:t>
      </w:r>
      <w:proofErr w:type="spellEnd"/>
      <w:r w:rsidRPr="00FE6309">
        <w:rPr>
          <w:lang w:val="fr-FR"/>
        </w:rPr>
        <w:t xml:space="preserve"> 79. </w:t>
      </w:r>
      <w:proofErr w:type="spellStart"/>
      <w:proofErr w:type="gramStart"/>
      <w:r w:rsidRPr="00FE6309">
        <w:rPr>
          <w:lang w:val="fr-FR"/>
        </w:rPr>
        <w:t>tačka</w:t>
      </w:r>
      <w:proofErr w:type="spellEnd"/>
      <w:proofErr w:type="gramEnd"/>
      <w:r w:rsidRPr="00FE6309">
        <w:rPr>
          <w:lang w:val="fr-FR"/>
        </w:rPr>
        <w:t xml:space="preserve"> d) </w:t>
      </w:r>
      <w:proofErr w:type="spellStart"/>
      <w:r w:rsidRPr="00FE6309">
        <w:rPr>
          <w:lang w:val="fr-FR"/>
        </w:rPr>
        <w:t>ovog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Zakona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snosi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Agencija</w:t>
      </w:r>
      <w:proofErr w:type="spellEnd"/>
      <w:r w:rsidRPr="00FE6309">
        <w:rPr>
          <w:lang w:val="fr-FR"/>
        </w:rPr>
        <w:t>.</w:t>
      </w:r>
    </w:p>
    <w:p w14:paraId="4D1BA167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(4) </w:t>
      </w:r>
      <w:proofErr w:type="spellStart"/>
      <w:r w:rsidRPr="00FE6309">
        <w:rPr>
          <w:lang w:val="fr-FR"/>
        </w:rPr>
        <w:t>Izuzetno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stava</w:t>
      </w:r>
      <w:proofErr w:type="spellEnd"/>
      <w:r w:rsidRPr="00FE6309">
        <w:rPr>
          <w:lang w:val="fr-FR"/>
        </w:rPr>
        <w:t xml:space="preserve"> (3) </w:t>
      </w:r>
      <w:proofErr w:type="spellStart"/>
      <w:r w:rsidRPr="00FE6309">
        <w:rPr>
          <w:lang w:val="fr-FR"/>
        </w:rPr>
        <w:t>ovog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člana</w:t>
      </w:r>
      <w:proofErr w:type="spellEnd"/>
      <w:r w:rsidRPr="00FE6309">
        <w:rPr>
          <w:lang w:val="fr-FR"/>
        </w:rPr>
        <w:t xml:space="preserve">, u </w:t>
      </w:r>
      <w:proofErr w:type="spellStart"/>
      <w:r w:rsidRPr="00FE6309">
        <w:rPr>
          <w:lang w:val="fr-FR"/>
        </w:rPr>
        <w:t>slučaju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dokazivanja</w:t>
      </w:r>
      <w:proofErr w:type="spellEnd"/>
      <w:r w:rsidRPr="00FE6309">
        <w:rPr>
          <w:lang w:val="fr-FR"/>
        </w:rPr>
        <w:t xml:space="preserve"> da </w:t>
      </w:r>
      <w:proofErr w:type="spellStart"/>
      <w:r w:rsidRPr="00FE6309">
        <w:rPr>
          <w:lang w:val="fr-FR"/>
        </w:rPr>
        <w:t>kvalitet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ne </w:t>
      </w:r>
      <w:proofErr w:type="spellStart"/>
      <w:r w:rsidRPr="00FE6309">
        <w:rPr>
          <w:lang w:val="fr-FR"/>
        </w:rPr>
        <w:t>odgovara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uslovima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pod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kojima</w:t>
      </w:r>
      <w:proofErr w:type="spellEnd"/>
      <w:r w:rsidRPr="00FE6309">
        <w:rPr>
          <w:lang w:val="fr-FR"/>
        </w:rPr>
        <w:t xml:space="preserve"> je </w:t>
      </w:r>
      <w:proofErr w:type="spellStart"/>
      <w:r w:rsidRPr="00FE6309">
        <w:rPr>
          <w:lang w:val="fr-FR"/>
        </w:rPr>
        <w:t>izdata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stavljanje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u promet, </w:t>
      </w:r>
      <w:proofErr w:type="spellStart"/>
      <w:r w:rsidRPr="00FE6309">
        <w:rPr>
          <w:lang w:val="fr-FR"/>
        </w:rPr>
        <w:t>troškove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kontrole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kvaliteta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snosi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nosilac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stavljanje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u promet.</w:t>
      </w:r>
    </w:p>
    <w:p w14:paraId="380BD9D0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(5) </w:t>
      </w:r>
      <w:proofErr w:type="spellStart"/>
      <w:r w:rsidRPr="00FE6309">
        <w:rPr>
          <w:lang w:val="fr-FR"/>
        </w:rPr>
        <w:t>Savjet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ministara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BiH</w:t>
      </w:r>
      <w:proofErr w:type="spellEnd"/>
      <w:r w:rsidRPr="00FE6309">
        <w:rPr>
          <w:lang w:val="fr-FR"/>
        </w:rPr>
        <w:t xml:space="preserve">, na </w:t>
      </w:r>
      <w:proofErr w:type="spellStart"/>
      <w:r w:rsidRPr="00FE6309">
        <w:rPr>
          <w:lang w:val="fr-FR"/>
        </w:rPr>
        <w:t>predlog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direktora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Agencije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propisuje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metodologiju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oblikovanja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troškova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analitičkog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ispitivanja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potrebe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kontrole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kvaliteta</w:t>
      </w:r>
      <w:proofErr w:type="spellEnd"/>
    </w:p>
    <w:p w14:paraId="39AFE1E5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174" w:name="str_94"/>
      <w:bookmarkEnd w:id="174"/>
      <w:proofErr w:type="spellStart"/>
      <w:r w:rsidRPr="00FE6309">
        <w:rPr>
          <w:b/>
          <w:bCs/>
          <w:lang w:val="fr-FR"/>
        </w:rPr>
        <w:t>Odjeljak</w:t>
      </w:r>
      <w:proofErr w:type="spellEnd"/>
      <w:r w:rsidRPr="00FE6309">
        <w:rPr>
          <w:b/>
          <w:bCs/>
          <w:lang w:val="fr-FR"/>
        </w:rPr>
        <w:t xml:space="preserve"> J.</w:t>
      </w:r>
    </w:p>
    <w:p w14:paraId="2B79E629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proofErr w:type="spellStart"/>
      <w:r w:rsidRPr="00FE6309">
        <w:rPr>
          <w:b/>
          <w:bCs/>
          <w:lang w:val="fr-FR"/>
        </w:rPr>
        <w:t>Dostupnost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lijekova</w:t>
      </w:r>
      <w:proofErr w:type="spellEnd"/>
    </w:p>
    <w:p w14:paraId="7E7F6FCF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175" w:name="clan_82"/>
      <w:bookmarkEnd w:id="175"/>
      <w:proofErr w:type="spellStart"/>
      <w:r w:rsidRPr="00FE6309">
        <w:rPr>
          <w:b/>
          <w:bCs/>
          <w:lang w:val="fr-FR"/>
        </w:rPr>
        <w:t>Član</w:t>
      </w:r>
      <w:proofErr w:type="spellEnd"/>
      <w:r w:rsidRPr="00FE6309">
        <w:rPr>
          <w:b/>
          <w:bCs/>
          <w:lang w:val="fr-FR"/>
        </w:rPr>
        <w:t xml:space="preserve"> 82</w:t>
      </w:r>
    </w:p>
    <w:p w14:paraId="79F14BE3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176" w:name="str_95"/>
      <w:bookmarkEnd w:id="176"/>
      <w:r w:rsidRPr="00FE6309">
        <w:rPr>
          <w:b/>
          <w:bCs/>
          <w:lang w:val="fr-FR"/>
        </w:rPr>
        <w:t>(</w:t>
      </w:r>
      <w:proofErr w:type="spellStart"/>
      <w:r w:rsidRPr="00FE6309">
        <w:rPr>
          <w:b/>
          <w:bCs/>
          <w:lang w:val="fr-FR"/>
        </w:rPr>
        <w:t>Esencijalna</w:t>
      </w:r>
      <w:proofErr w:type="spellEnd"/>
      <w:r w:rsidRPr="00FE6309">
        <w:rPr>
          <w:b/>
          <w:bCs/>
          <w:lang w:val="fr-FR"/>
        </w:rPr>
        <w:t xml:space="preserve"> lista </w:t>
      </w:r>
      <w:proofErr w:type="spellStart"/>
      <w:r w:rsidRPr="00FE6309">
        <w:rPr>
          <w:b/>
          <w:bCs/>
          <w:lang w:val="fr-FR"/>
        </w:rPr>
        <w:t>lijekova</w:t>
      </w:r>
      <w:proofErr w:type="spellEnd"/>
      <w:r w:rsidRPr="00FE6309">
        <w:rPr>
          <w:b/>
          <w:bCs/>
          <w:lang w:val="fr-FR"/>
        </w:rPr>
        <w:t>)</w:t>
      </w:r>
    </w:p>
    <w:p w14:paraId="38F92EB0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lastRenderedPageBreak/>
        <w:t xml:space="preserve">S </w:t>
      </w:r>
      <w:proofErr w:type="spellStart"/>
      <w:r w:rsidRPr="00FE6309">
        <w:rPr>
          <w:lang w:val="fr-FR"/>
        </w:rPr>
        <w:t>ciljem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omogućavanja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osnovne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zaštite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zdravlja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stanovništva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oblasti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proizvođači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pravna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lica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obavljaju</w:t>
      </w:r>
      <w:proofErr w:type="spellEnd"/>
      <w:r w:rsidRPr="00FE6309">
        <w:rPr>
          <w:lang w:val="fr-FR"/>
        </w:rPr>
        <w:t xml:space="preserve"> promet </w:t>
      </w:r>
      <w:proofErr w:type="spellStart"/>
      <w:r w:rsidRPr="00FE6309">
        <w:rPr>
          <w:lang w:val="fr-FR"/>
        </w:rPr>
        <w:t>lijekova</w:t>
      </w:r>
      <w:proofErr w:type="spellEnd"/>
      <w:r w:rsidRPr="00FE6309">
        <w:rPr>
          <w:lang w:val="fr-FR"/>
        </w:rPr>
        <w:t xml:space="preserve"> na </w:t>
      </w:r>
      <w:proofErr w:type="spellStart"/>
      <w:r w:rsidRPr="00FE6309">
        <w:rPr>
          <w:lang w:val="fr-FR"/>
        </w:rPr>
        <w:t>veliko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dužna</w:t>
      </w:r>
      <w:proofErr w:type="spellEnd"/>
      <w:r w:rsidRPr="00FE6309">
        <w:rPr>
          <w:lang w:val="fr-FR"/>
        </w:rPr>
        <w:t xml:space="preserve"> su da, s </w:t>
      </w:r>
      <w:proofErr w:type="spellStart"/>
      <w:r w:rsidRPr="00FE6309">
        <w:rPr>
          <w:lang w:val="fr-FR"/>
        </w:rPr>
        <w:t>ciljem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što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bolje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dostupnosti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građanima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stalno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imaju</w:t>
      </w:r>
      <w:proofErr w:type="spellEnd"/>
      <w:r w:rsidRPr="00FE6309">
        <w:rPr>
          <w:lang w:val="fr-FR"/>
        </w:rPr>
        <w:t xml:space="preserve"> na </w:t>
      </w:r>
      <w:proofErr w:type="spellStart"/>
      <w:r w:rsidRPr="00FE6309">
        <w:rPr>
          <w:lang w:val="fr-FR"/>
        </w:rPr>
        <w:t>raspolaganju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utvrđene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količine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esencijalnih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lijekova</w:t>
      </w:r>
      <w:proofErr w:type="spellEnd"/>
      <w:r w:rsidRPr="00FE6309">
        <w:rPr>
          <w:lang w:val="fr-FR"/>
        </w:rPr>
        <w:t>.</w:t>
      </w:r>
    </w:p>
    <w:p w14:paraId="4A80ED14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177" w:name="clan_83"/>
      <w:bookmarkEnd w:id="177"/>
      <w:proofErr w:type="spellStart"/>
      <w:r w:rsidRPr="00FE6309">
        <w:rPr>
          <w:b/>
          <w:bCs/>
          <w:lang w:val="fr-FR"/>
        </w:rPr>
        <w:t>Član</w:t>
      </w:r>
      <w:proofErr w:type="spellEnd"/>
      <w:r w:rsidRPr="00FE6309">
        <w:rPr>
          <w:b/>
          <w:bCs/>
          <w:lang w:val="fr-FR"/>
        </w:rPr>
        <w:t xml:space="preserve"> 83</w:t>
      </w:r>
    </w:p>
    <w:p w14:paraId="4F13FB9F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178" w:name="str_96"/>
      <w:bookmarkEnd w:id="178"/>
      <w:r w:rsidRPr="00FE6309">
        <w:rPr>
          <w:b/>
          <w:bCs/>
          <w:lang w:val="fr-FR"/>
        </w:rPr>
        <w:t>(</w:t>
      </w:r>
      <w:proofErr w:type="spellStart"/>
      <w:r w:rsidRPr="00FE6309">
        <w:rPr>
          <w:b/>
          <w:bCs/>
          <w:lang w:val="fr-FR"/>
        </w:rPr>
        <w:t>Utvrđivanje</w:t>
      </w:r>
      <w:proofErr w:type="spellEnd"/>
      <w:r w:rsidRPr="00FE6309">
        <w:rPr>
          <w:b/>
          <w:bCs/>
          <w:lang w:val="fr-FR"/>
        </w:rPr>
        <w:t xml:space="preserve"> liste </w:t>
      </w:r>
      <w:proofErr w:type="spellStart"/>
      <w:r w:rsidRPr="00FE6309">
        <w:rPr>
          <w:b/>
          <w:bCs/>
          <w:lang w:val="fr-FR"/>
        </w:rPr>
        <w:t>esencijalnih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lijekova</w:t>
      </w:r>
      <w:proofErr w:type="spellEnd"/>
      <w:r w:rsidRPr="00FE6309">
        <w:rPr>
          <w:b/>
          <w:bCs/>
          <w:lang w:val="fr-FR"/>
        </w:rPr>
        <w:t>)</w:t>
      </w:r>
    </w:p>
    <w:p w14:paraId="4CA8D70E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(1) </w:t>
      </w:r>
      <w:proofErr w:type="spellStart"/>
      <w:r w:rsidRPr="00FE6309">
        <w:rPr>
          <w:lang w:val="fr-FR"/>
        </w:rPr>
        <w:t>Savjet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ministara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BiH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najmanje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svake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dvije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godine</w:t>
      </w:r>
      <w:proofErr w:type="spellEnd"/>
      <w:r w:rsidRPr="00FE6309">
        <w:rPr>
          <w:lang w:val="fr-FR"/>
        </w:rPr>
        <w:t xml:space="preserve">, a na </w:t>
      </w:r>
      <w:proofErr w:type="spellStart"/>
      <w:r w:rsidRPr="00FE6309">
        <w:rPr>
          <w:lang w:val="fr-FR"/>
        </w:rPr>
        <w:t>predlog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Stručnog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savjeta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Agencije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uz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prethodno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pribavljenu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saglasnost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nadležnih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entitetskih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ministarstava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Odjela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zdravstvo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Brčko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Distrikta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utvrđuje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listu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esencijalnih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lijekova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BiH</w:t>
      </w:r>
      <w:proofErr w:type="spellEnd"/>
      <w:r w:rsidRPr="00FE6309">
        <w:rPr>
          <w:lang w:val="fr-FR"/>
        </w:rPr>
        <w:t>.</w:t>
      </w:r>
    </w:p>
    <w:p w14:paraId="044F1B31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(2) </w:t>
      </w:r>
      <w:proofErr w:type="spellStart"/>
      <w:r w:rsidRPr="00FE6309">
        <w:rPr>
          <w:lang w:val="fr-FR"/>
        </w:rPr>
        <w:t>Lijekovi</w:t>
      </w:r>
      <w:proofErr w:type="spellEnd"/>
      <w:r w:rsidRPr="00FE6309">
        <w:rPr>
          <w:lang w:val="fr-FR"/>
        </w:rPr>
        <w:t xml:space="preserve"> sa liste </w:t>
      </w:r>
      <w:proofErr w:type="spellStart"/>
      <w:r w:rsidRPr="00FE6309">
        <w:rPr>
          <w:lang w:val="fr-FR"/>
        </w:rPr>
        <w:t>esencijalnih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lijekova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BiH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predstavljaju</w:t>
      </w:r>
      <w:proofErr w:type="spellEnd"/>
      <w:r w:rsidRPr="00FE6309">
        <w:rPr>
          <w:lang w:val="fr-FR"/>
        </w:rPr>
        <w:t xml:space="preserve"> minimum </w:t>
      </w:r>
      <w:proofErr w:type="spellStart"/>
      <w:r w:rsidRPr="00FE6309">
        <w:rPr>
          <w:lang w:val="fr-FR"/>
        </w:rPr>
        <w:t>lijekova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koji</w:t>
      </w:r>
      <w:proofErr w:type="spellEnd"/>
      <w:r w:rsidRPr="00FE6309">
        <w:rPr>
          <w:lang w:val="fr-FR"/>
        </w:rPr>
        <w:t xml:space="preserve"> se </w:t>
      </w:r>
      <w:proofErr w:type="spellStart"/>
      <w:r w:rsidRPr="00FE6309">
        <w:rPr>
          <w:lang w:val="fr-FR"/>
        </w:rPr>
        <w:t>propisuju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izdaju</w:t>
      </w:r>
      <w:proofErr w:type="spellEnd"/>
      <w:r w:rsidRPr="00FE6309">
        <w:rPr>
          <w:lang w:val="fr-FR"/>
        </w:rPr>
        <w:t xml:space="preserve"> na </w:t>
      </w:r>
      <w:proofErr w:type="spellStart"/>
      <w:r w:rsidRPr="00FE6309">
        <w:rPr>
          <w:lang w:val="fr-FR"/>
        </w:rPr>
        <w:t>teret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sredstava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obaveznog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zdravstvenog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osiguranja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kao</w:t>
      </w:r>
      <w:proofErr w:type="spellEnd"/>
      <w:r w:rsidRPr="00FE6309">
        <w:rPr>
          <w:lang w:val="fr-FR"/>
        </w:rPr>
        <w:t xml:space="preserve"> i minimum </w:t>
      </w:r>
      <w:proofErr w:type="spellStart"/>
      <w:r w:rsidRPr="00FE6309">
        <w:rPr>
          <w:lang w:val="fr-FR"/>
        </w:rPr>
        <w:t>lijekova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bolničkoj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zdravstvenoj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zaštiti</w:t>
      </w:r>
      <w:proofErr w:type="spellEnd"/>
      <w:r w:rsidRPr="00FE6309">
        <w:rPr>
          <w:lang w:val="fr-FR"/>
        </w:rPr>
        <w:t>.</w:t>
      </w:r>
    </w:p>
    <w:p w14:paraId="69D2D7E0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(3) Lista </w:t>
      </w:r>
      <w:proofErr w:type="spellStart"/>
      <w:r w:rsidRPr="00FE6309">
        <w:rPr>
          <w:lang w:val="fr-FR"/>
        </w:rPr>
        <w:t>lijekova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stava</w:t>
      </w:r>
      <w:proofErr w:type="spellEnd"/>
      <w:r w:rsidRPr="00FE6309">
        <w:rPr>
          <w:lang w:val="fr-FR"/>
        </w:rPr>
        <w:t xml:space="preserve"> (1) </w:t>
      </w:r>
      <w:proofErr w:type="spellStart"/>
      <w:r w:rsidRPr="00FE6309">
        <w:rPr>
          <w:lang w:val="fr-FR"/>
        </w:rPr>
        <w:t>ovog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člana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objavljuje</w:t>
      </w:r>
      <w:proofErr w:type="spellEnd"/>
      <w:r w:rsidRPr="00FE6309">
        <w:rPr>
          <w:lang w:val="fr-FR"/>
        </w:rPr>
        <w:t xml:space="preserve"> se u </w:t>
      </w:r>
      <w:proofErr w:type="spellStart"/>
      <w:r w:rsidRPr="00FE6309">
        <w:rPr>
          <w:lang w:val="fr-FR"/>
        </w:rPr>
        <w:t>službenim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glasilima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BiH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Federacije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BiH</w:t>
      </w:r>
      <w:proofErr w:type="spellEnd"/>
      <w:r w:rsidRPr="00FE6309">
        <w:rPr>
          <w:lang w:val="fr-FR"/>
        </w:rPr>
        <w:t xml:space="preserve">, RS-a i </w:t>
      </w:r>
      <w:proofErr w:type="spellStart"/>
      <w:r w:rsidRPr="00FE6309">
        <w:rPr>
          <w:lang w:val="fr-FR"/>
        </w:rPr>
        <w:t>Brčko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Distrikta</w:t>
      </w:r>
      <w:proofErr w:type="spellEnd"/>
      <w:r w:rsidRPr="00FE6309">
        <w:rPr>
          <w:lang w:val="fr-FR"/>
        </w:rPr>
        <w:t>.</w:t>
      </w:r>
    </w:p>
    <w:p w14:paraId="58B0AB9A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179" w:name="clan_84"/>
      <w:bookmarkEnd w:id="179"/>
      <w:proofErr w:type="spellStart"/>
      <w:r w:rsidRPr="00FE6309">
        <w:rPr>
          <w:b/>
          <w:bCs/>
          <w:lang w:val="fr-FR"/>
        </w:rPr>
        <w:t>Član</w:t>
      </w:r>
      <w:proofErr w:type="spellEnd"/>
      <w:r w:rsidRPr="00FE6309">
        <w:rPr>
          <w:b/>
          <w:bCs/>
          <w:lang w:val="fr-FR"/>
        </w:rPr>
        <w:t xml:space="preserve"> 84</w:t>
      </w:r>
    </w:p>
    <w:p w14:paraId="0CB41D1F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180" w:name="str_97"/>
      <w:bookmarkEnd w:id="180"/>
      <w:r w:rsidRPr="00FE6309">
        <w:rPr>
          <w:b/>
          <w:bCs/>
          <w:lang w:val="fr-FR"/>
        </w:rPr>
        <w:t>(</w:t>
      </w:r>
      <w:proofErr w:type="spellStart"/>
      <w:r w:rsidRPr="00FE6309">
        <w:rPr>
          <w:b/>
          <w:bCs/>
          <w:lang w:val="fr-FR"/>
        </w:rPr>
        <w:t>Cijene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lijekova</w:t>
      </w:r>
      <w:proofErr w:type="spellEnd"/>
      <w:r w:rsidRPr="00FE6309">
        <w:rPr>
          <w:b/>
          <w:bCs/>
          <w:lang w:val="fr-FR"/>
        </w:rPr>
        <w:t>)</w:t>
      </w:r>
    </w:p>
    <w:p w14:paraId="74CDF07F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(1) S </w:t>
      </w:r>
      <w:proofErr w:type="spellStart"/>
      <w:r w:rsidRPr="00FE6309">
        <w:rPr>
          <w:lang w:val="fr-FR"/>
        </w:rPr>
        <w:t>ciljem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obezbjeđenja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bolje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dostupnosti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snabdjevenosti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lijekovima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BiH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Savjet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ministara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BiH</w:t>
      </w:r>
      <w:proofErr w:type="spellEnd"/>
      <w:r w:rsidRPr="00FE6309">
        <w:rPr>
          <w:lang w:val="fr-FR"/>
        </w:rPr>
        <w:t xml:space="preserve">, na </w:t>
      </w:r>
      <w:proofErr w:type="spellStart"/>
      <w:r w:rsidRPr="00FE6309">
        <w:rPr>
          <w:lang w:val="fr-FR"/>
        </w:rPr>
        <w:t>predlog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direktora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Agencije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uz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prethodno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mišljenje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Stručnog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savjeta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sprovodi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kontrolu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cijena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lijekova</w:t>
      </w:r>
      <w:proofErr w:type="spellEnd"/>
      <w:r w:rsidRPr="00FE6309">
        <w:rPr>
          <w:lang w:val="fr-FR"/>
        </w:rPr>
        <w:t xml:space="preserve">, na </w:t>
      </w:r>
      <w:proofErr w:type="spellStart"/>
      <w:r w:rsidRPr="00FE6309">
        <w:rPr>
          <w:lang w:val="fr-FR"/>
        </w:rPr>
        <w:t>jedan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sljedećih</w:t>
      </w:r>
      <w:proofErr w:type="spellEnd"/>
      <w:r w:rsidRPr="00FE6309">
        <w:rPr>
          <w:lang w:val="fr-FR"/>
        </w:rPr>
        <w:t xml:space="preserve"> </w:t>
      </w:r>
      <w:proofErr w:type="spellStart"/>
      <w:proofErr w:type="gramStart"/>
      <w:r w:rsidRPr="00FE6309">
        <w:rPr>
          <w:lang w:val="fr-FR"/>
        </w:rPr>
        <w:t>načina</w:t>
      </w:r>
      <w:proofErr w:type="spellEnd"/>
      <w:r w:rsidRPr="00FE6309">
        <w:rPr>
          <w:lang w:val="fr-FR"/>
        </w:rPr>
        <w:t>:</w:t>
      </w:r>
      <w:proofErr w:type="gramEnd"/>
    </w:p>
    <w:p w14:paraId="1B9027DB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a) </w:t>
      </w:r>
      <w:proofErr w:type="spellStart"/>
      <w:r w:rsidRPr="00FE6309">
        <w:rPr>
          <w:lang w:val="fr-FR"/>
        </w:rPr>
        <w:t>određivanjem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minimalne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maksimalne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visine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veleprodajne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maloprodajne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marže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lijekova</w:t>
      </w:r>
      <w:proofErr w:type="spellEnd"/>
      <w:r w:rsidRPr="00FE6309">
        <w:rPr>
          <w:lang w:val="fr-FR"/>
        </w:rPr>
        <w:t xml:space="preserve"> i/</w:t>
      </w:r>
      <w:proofErr w:type="spellStart"/>
      <w:r w:rsidRPr="00FE6309">
        <w:rPr>
          <w:lang w:val="fr-FR"/>
        </w:rPr>
        <w:t>ili</w:t>
      </w:r>
      <w:proofErr w:type="spellEnd"/>
    </w:p>
    <w:p w14:paraId="0455CFCF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b) </w:t>
      </w:r>
      <w:proofErr w:type="spellStart"/>
      <w:r w:rsidRPr="00FE6309">
        <w:rPr>
          <w:lang w:val="fr-FR"/>
        </w:rPr>
        <w:t>utvrđivanjem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maksimalnih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cijena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pomoću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komparativnih</w:t>
      </w:r>
      <w:proofErr w:type="spellEnd"/>
      <w:r w:rsidRPr="00FE6309">
        <w:rPr>
          <w:lang w:val="fr-FR"/>
        </w:rPr>
        <w:t xml:space="preserve"> i/</w:t>
      </w:r>
      <w:proofErr w:type="spellStart"/>
      <w:r w:rsidRPr="00FE6309">
        <w:rPr>
          <w:lang w:val="fr-FR"/>
        </w:rPr>
        <w:t>ili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referentnih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cijena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lijekova</w:t>
      </w:r>
      <w:proofErr w:type="spellEnd"/>
      <w:r w:rsidRPr="00FE6309">
        <w:rPr>
          <w:lang w:val="fr-FR"/>
        </w:rPr>
        <w:t xml:space="preserve"> na </w:t>
      </w:r>
      <w:proofErr w:type="spellStart"/>
      <w:r w:rsidRPr="00FE6309">
        <w:rPr>
          <w:lang w:val="fr-FR"/>
        </w:rPr>
        <w:t>osnovu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farmakoekonomskih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studija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ili</w:t>
      </w:r>
      <w:proofErr w:type="spellEnd"/>
      <w:r w:rsidRPr="00FE6309">
        <w:rPr>
          <w:lang w:val="fr-FR"/>
        </w:rPr>
        <w:t xml:space="preserve"> na </w:t>
      </w:r>
      <w:proofErr w:type="spellStart"/>
      <w:r w:rsidRPr="00FE6309">
        <w:rPr>
          <w:lang w:val="fr-FR"/>
        </w:rPr>
        <w:t>osnovu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drugih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parametara</w:t>
      </w:r>
      <w:proofErr w:type="spellEnd"/>
      <w:r w:rsidRPr="00FE6309">
        <w:rPr>
          <w:lang w:val="fr-FR"/>
        </w:rPr>
        <w:t>.</w:t>
      </w:r>
    </w:p>
    <w:p w14:paraId="6B11E41B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(2) </w:t>
      </w:r>
      <w:proofErr w:type="spellStart"/>
      <w:r w:rsidRPr="00FE6309">
        <w:rPr>
          <w:lang w:val="fr-FR"/>
        </w:rPr>
        <w:t>Način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kontrole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cijena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odnosno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način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oblikovanja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cijena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kao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način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izvještavanja</w:t>
      </w:r>
      <w:proofErr w:type="spellEnd"/>
      <w:r w:rsidRPr="00FE6309">
        <w:rPr>
          <w:lang w:val="fr-FR"/>
        </w:rPr>
        <w:t xml:space="preserve"> o </w:t>
      </w:r>
      <w:proofErr w:type="spellStart"/>
      <w:r w:rsidRPr="00FE6309">
        <w:rPr>
          <w:lang w:val="fr-FR"/>
        </w:rPr>
        <w:t>cijenama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stava</w:t>
      </w:r>
      <w:proofErr w:type="spellEnd"/>
      <w:r w:rsidRPr="00FE6309">
        <w:rPr>
          <w:lang w:val="fr-FR"/>
        </w:rPr>
        <w:t xml:space="preserve"> (1) </w:t>
      </w:r>
      <w:proofErr w:type="spellStart"/>
      <w:r w:rsidRPr="00FE6309">
        <w:rPr>
          <w:lang w:val="fr-FR"/>
        </w:rPr>
        <w:t>ovog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člana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bliže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propisuje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Savjet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ministara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BiH</w:t>
      </w:r>
      <w:proofErr w:type="spellEnd"/>
      <w:r w:rsidRPr="00FE6309">
        <w:rPr>
          <w:lang w:val="fr-FR"/>
        </w:rPr>
        <w:t xml:space="preserve">, na </w:t>
      </w:r>
      <w:proofErr w:type="spellStart"/>
      <w:r w:rsidRPr="00FE6309">
        <w:rPr>
          <w:lang w:val="fr-FR"/>
        </w:rPr>
        <w:t>predlog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direktora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Agencije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uz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prethodno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mišljenje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Stručnog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savjeta</w:t>
      </w:r>
      <w:proofErr w:type="spellEnd"/>
      <w:r w:rsidRPr="00FE6309">
        <w:rPr>
          <w:lang w:val="fr-FR"/>
        </w:rPr>
        <w:t>.</w:t>
      </w:r>
    </w:p>
    <w:p w14:paraId="2868CA95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181" w:name="clan_85"/>
      <w:bookmarkEnd w:id="181"/>
      <w:proofErr w:type="spellStart"/>
      <w:r w:rsidRPr="00FE6309">
        <w:rPr>
          <w:b/>
          <w:bCs/>
          <w:lang w:val="fr-FR"/>
        </w:rPr>
        <w:t>Član</w:t>
      </w:r>
      <w:proofErr w:type="spellEnd"/>
      <w:r w:rsidRPr="00FE6309">
        <w:rPr>
          <w:b/>
          <w:bCs/>
          <w:lang w:val="fr-FR"/>
        </w:rPr>
        <w:t xml:space="preserve"> 85</w:t>
      </w:r>
    </w:p>
    <w:p w14:paraId="573089D3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182" w:name="str_98"/>
      <w:bookmarkEnd w:id="182"/>
      <w:r w:rsidRPr="00FE6309">
        <w:rPr>
          <w:b/>
          <w:bCs/>
          <w:lang w:val="fr-FR"/>
        </w:rPr>
        <w:t>(</w:t>
      </w:r>
      <w:proofErr w:type="spellStart"/>
      <w:r w:rsidRPr="00FE6309">
        <w:rPr>
          <w:b/>
          <w:bCs/>
          <w:lang w:val="fr-FR"/>
        </w:rPr>
        <w:t>Lijekovi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humanitarnog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porijekla</w:t>
      </w:r>
      <w:proofErr w:type="spellEnd"/>
      <w:r w:rsidRPr="00FE6309">
        <w:rPr>
          <w:b/>
          <w:bCs/>
          <w:lang w:val="fr-FR"/>
        </w:rPr>
        <w:t>)</w:t>
      </w:r>
    </w:p>
    <w:p w14:paraId="7C24395E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(1) </w:t>
      </w:r>
      <w:proofErr w:type="spellStart"/>
      <w:r w:rsidRPr="00FE6309">
        <w:rPr>
          <w:lang w:val="fr-FR"/>
        </w:rPr>
        <w:t>Lijekovi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humanitarnog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porijekla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mogu</w:t>
      </w:r>
      <w:proofErr w:type="spellEnd"/>
      <w:r w:rsidRPr="00FE6309">
        <w:rPr>
          <w:lang w:val="fr-FR"/>
        </w:rPr>
        <w:t xml:space="preserve"> se </w:t>
      </w:r>
      <w:proofErr w:type="spellStart"/>
      <w:r w:rsidRPr="00FE6309">
        <w:rPr>
          <w:lang w:val="fr-FR"/>
        </w:rPr>
        <w:t>uvoziti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koristiti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BiH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samo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uz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prethodnu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saglasnost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nadležnih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entitetskih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ministarstava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odnosno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Odjela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zdravstvo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Brčko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Distrikta</w:t>
      </w:r>
      <w:proofErr w:type="spellEnd"/>
      <w:r w:rsidRPr="00FE6309">
        <w:rPr>
          <w:lang w:val="fr-FR"/>
        </w:rPr>
        <w:t>.</w:t>
      </w:r>
    </w:p>
    <w:p w14:paraId="14B9C390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(2) </w:t>
      </w:r>
      <w:proofErr w:type="spellStart"/>
      <w:r w:rsidRPr="00FE6309">
        <w:rPr>
          <w:lang w:val="fr-FR"/>
        </w:rPr>
        <w:t>Lijekovi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stava</w:t>
      </w:r>
      <w:proofErr w:type="spellEnd"/>
      <w:r w:rsidRPr="00FE6309">
        <w:rPr>
          <w:lang w:val="fr-FR"/>
        </w:rPr>
        <w:t xml:space="preserve"> (1) </w:t>
      </w:r>
      <w:proofErr w:type="spellStart"/>
      <w:r w:rsidRPr="00FE6309">
        <w:rPr>
          <w:lang w:val="fr-FR"/>
        </w:rPr>
        <w:t>ovog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člana</w:t>
      </w:r>
      <w:proofErr w:type="spellEnd"/>
      <w:r w:rsidRPr="00FE6309">
        <w:rPr>
          <w:lang w:val="fr-FR"/>
        </w:rPr>
        <w:t xml:space="preserve"> ne </w:t>
      </w:r>
      <w:proofErr w:type="spellStart"/>
      <w:r w:rsidRPr="00FE6309">
        <w:rPr>
          <w:lang w:val="fr-FR"/>
        </w:rPr>
        <w:t>mogu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biti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predmet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prometa</w:t>
      </w:r>
      <w:proofErr w:type="spellEnd"/>
      <w:r w:rsidRPr="00FE6309">
        <w:rPr>
          <w:lang w:val="fr-FR"/>
        </w:rPr>
        <w:t>.</w:t>
      </w:r>
    </w:p>
    <w:p w14:paraId="35901AE5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(3) Na </w:t>
      </w:r>
      <w:proofErr w:type="spellStart"/>
      <w:r w:rsidRPr="00FE6309">
        <w:rPr>
          <w:lang w:val="fr-FR"/>
        </w:rPr>
        <w:t>svakom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pojedinačnom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pakovanju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stava</w:t>
      </w:r>
      <w:proofErr w:type="spellEnd"/>
      <w:r w:rsidRPr="00FE6309">
        <w:rPr>
          <w:lang w:val="fr-FR"/>
        </w:rPr>
        <w:t xml:space="preserve"> (1) </w:t>
      </w:r>
      <w:proofErr w:type="spellStart"/>
      <w:r w:rsidRPr="00FE6309">
        <w:rPr>
          <w:lang w:val="fr-FR"/>
        </w:rPr>
        <w:t>ovog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člana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mora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stajati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jasna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trajna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oznaka</w:t>
      </w:r>
      <w:proofErr w:type="spellEnd"/>
      <w:r w:rsidRPr="00FE6309">
        <w:rPr>
          <w:lang w:val="fr-FR"/>
        </w:rPr>
        <w:t xml:space="preserve"> da je </w:t>
      </w:r>
      <w:proofErr w:type="spellStart"/>
      <w:r w:rsidRPr="00FE6309">
        <w:rPr>
          <w:lang w:val="fr-FR"/>
        </w:rPr>
        <w:t>lijek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humanitarnog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porijekla</w:t>
      </w:r>
      <w:proofErr w:type="spellEnd"/>
      <w:r w:rsidRPr="00FE6309">
        <w:rPr>
          <w:lang w:val="fr-FR"/>
        </w:rPr>
        <w:t xml:space="preserve"> i da je </w:t>
      </w:r>
      <w:proofErr w:type="spellStart"/>
      <w:r w:rsidRPr="00FE6309">
        <w:rPr>
          <w:lang w:val="fr-FR"/>
        </w:rPr>
        <w:t>besplatan</w:t>
      </w:r>
      <w:proofErr w:type="spellEnd"/>
      <w:r w:rsidRPr="00FE6309">
        <w:rPr>
          <w:lang w:val="fr-FR"/>
        </w:rPr>
        <w:t>.</w:t>
      </w:r>
    </w:p>
    <w:p w14:paraId="746483C7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183" w:name="clan_86"/>
      <w:bookmarkEnd w:id="183"/>
      <w:proofErr w:type="spellStart"/>
      <w:r w:rsidRPr="00FE6309">
        <w:rPr>
          <w:b/>
          <w:bCs/>
          <w:lang w:val="fr-FR"/>
        </w:rPr>
        <w:t>Član</w:t>
      </w:r>
      <w:proofErr w:type="spellEnd"/>
      <w:r w:rsidRPr="00FE6309">
        <w:rPr>
          <w:b/>
          <w:bCs/>
          <w:lang w:val="fr-FR"/>
        </w:rPr>
        <w:t xml:space="preserve"> 86</w:t>
      </w:r>
    </w:p>
    <w:p w14:paraId="4F205929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184" w:name="str_99"/>
      <w:bookmarkEnd w:id="184"/>
      <w:r w:rsidRPr="00FE6309">
        <w:rPr>
          <w:b/>
          <w:bCs/>
          <w:lang w:val="fr-FR"/>
        </w:rPr>
        <w:t>(</w:t>
      </w:r>
      <w:proofErr w:type="spellStart"/>
      <w:r w:rsidRPr="00FE6309">
        <w:rPr>
          <w:b/>
          <w:bCs/>
          <w:lang w:val="fr-FR"/>
        </w:rPr>
        <w:t>Odobravanje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uvoza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lijekova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humanitarnog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porijekla</w:t>
      </w:r>
      <w:proofErr w:type="spellEnd"/>
      <w:r w:rsidRPr="00FE6309">
        <w:rPr>
          <w:b/>
          <w:bCs/>
          <w:lang w:val="fr-FR"/>
        </w:rPr>
        <w:t>)</w:t>
      </w:r>
    </w:p>
    <w:p w14:paraId="27095B14" w14:textId="77777777" w:rsidR="00FE6309" w:rsidRPr="00FE6309" w:rsidRDefault="00FE6309" w:rsidP="00FE6309">
      <w:pPr>
        <w:jc w:val="center"/>
        <w:rPr>
          <w:lang w:val="fr-FR"/>
        </w:rPr>
      </w:pPr>
      <w:proofErr w:type="spellStart"/>
      <w:r w:rsidRPr="00FE6309">
        <w:rPr>
          <w:lang w:val="fr-FR"/>
        </w:rPr>
        <w:lastRenderedPageBreak/>
        <w:t>Nadležna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ministarstva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entiteta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odnosno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Odjel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zdravstvo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Brčko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Distrikta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će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prilikom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odlučivanja</w:t>
      </w:r>
      <w:proofErr w:type="spellEnd"/>
      <w:r w:rsidRPr="00FE6309">
        <w:rPr>
          <w:lang w:val="fr-FR"/>
        </w:rPr>
        <w:t xml:space="preserve"> o </w:t>
      </w:r>
      <w:proofErr w:type="spellStart"/>
      <w:r w:rsidRPr="00FE6309">
        <w:rPr>
          <w:lang w:val="fr-FR"/>
        </w:rPr>
        <w:t>odobravanju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uvoza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humanitarnog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porijekla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prednost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dati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lijekovima</w:t>
      </w:r>
      <w:proofErr w:type="spellEnd"/>
      <w:r w:rsidRPr="00FE6309">
        <w:rPr>
          <w:lang w:val="fr-FR"/>
        </w:rPr>
        <w:t xml:space="preserve"> sa liste </w:t>
      </w:r>
      <w:proofErr w:type="spellStart"/>
      <w:r w:rsidRPr="00FE6309">
        <w:rPr>
          <w:lang w:val="fr-FR"/>
        </w:rPr>
        <w:t>esencijalnih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lijekova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BiH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odnosno</w:t>
      </w:r>
      <w:proofErr w:type="spellEnd"/>
      <w:r w:rsidRPr="00FE6309">
        <w:rPr>
          <w:lang w:val="fr-FR"/>
        </w:rPr>
        <w:t xml:space="preserve"> sa liste </w:t>
      </w:r>
      <w:proofErr w:type="spellStart"/>
      <w:r w:rsidRPr="00FE6309">
        <w:rPr>
          <w:lang w:val="fr-FR"/>
        </w:rPr>
        <w:t>esencijalnih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Svjetske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zdravstvene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organizacije</w:t>
      </w:r>
      <w:proofErr w:type="spellEnd"/>
      <w:r w:rsidRPr="00FE6309">
        <w:rPr>
          <w:lang w:val="fr-FR"/>
        </w:rPr>
        <w:t>.</w:t>
      </w:r>
    </w:p>
    <w:p w14:paraId="2CF7D84C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185" w:name="clan_87"/>
      <w:bookmarkEnd w:id="185"/>
      <w:proofErr w:type="spellStart"/>
      <w:r w:rsidRPr="00FE6309">
        <w:rPr>
          <w:b/>
          <w:bCs/>
          <w:lang w:val="fr-FR"/>
        </w:rPr>
        <w:t>Član</w:t>
      </w:r>
      <w:proofErr w:type="spellEnd"/>
      <w:r w:rsidRPr="00FE6309">
        <w:rPr>
          <w:b/>
          <w:bCs/>
          <w:lang w:val="fr-FR"/>
        </w:rPr>
        <w:t xml:space="preserve"> 87</w:t>
      </w:r>
    </w:p>
    <w:p w14:paraId="3B31A0C5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186" w:name="str_100"/>
      <w:bookmarkEnd w:id="186"/>
      <w:r w:rsidRPr="00FE6309">
        <w:rPr>
          <w:b/>
          <w:bCs/>
          <w:lang w:val="fr-FR"/>
        </w:rPr>
        <w:t>(</w:t>
      </w:r>
      <w:proofErr w:type="spellStart"/>
      <w:r w:rsidRPr="00FE6309">
        <w:rPr>
          <w:b/>
          <w:bCs/>
          <w:lang w:val="fr-FR"/>
        </w:rPr>
        <w:t>Uslovi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za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uvoz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lijekova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iz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humanitarne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pomoći</w:t>
      </w:r>
      <w:proofErr w:type="spellEnd"/>
      <w:r w:rsidRPr="00FE6309">
        <w:rPr>
          <w:b/>
          <w:bCs/>
          <w:lang w:val="fr-FR"/>
        </w:rPr>
        <w:t>)</w:t>
      </w:r>
    </w:p>
    <w:p w14:paraId="79F17224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(1) Za </w:t>
      </w:r>
      <w:proofErr w:type="spellStart"/>
      <w:r w:rsidRPr="00FE6309">
        <w:rPr>
          <w:lang w:val="fr-FR"/>
        </w:rPr>
        <w:t>pribavljanje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saglasnosti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uvoz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humanitarne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pomoći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potrebno</w:t>
      </w:r>
      <w:proofErr w:type="spellEnd"/>
      <w:r w:rsidRPr="00FE6309">
        <w:rPr>
          <w:lang w:val="fr-FR"/>
        </w:rPr>
        <w:t xml:space="preserve"> je </w:t>
      </w:r>
      <w:proofErr w:type="spellStart"/>
      <w:r w:rsidRPr="00FE6309">
        <w:rPr>
          <w:lang w:val="fr-FR"/>
        </w:rPr>
        <w:t>ispunjenje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sljedećih</w:t>
      </w:r>
      <w:proofErr w:type="spellEnd"/>
      <w:r w:rsidRPr="00FE6309">
        <w:rPr>
          <w:lang w:val="fr-FR"/>
        </w:rPr>
        <w:t xml:space="preserve"> </w:t>
      </w:r>
      <w:proofErr w:type="spellStart"/>
      <w:proofErr w:type="gramStart"/>
      <w:r w:rsidRPr="00FE6309">
        <w:rPr>
          <w:lang w:val="fr-FR"/>
        </w:rPr>
        <w:t>uslova</w:t>
      </w:r>
      <w:proofErr w:type="spellEnd"/>
      <w:r w:rsidRPr="00FE6309">
        <w:rPr>
          <w:lang w:val="fr-FR"/>
        </w:rPr>
        <w:t>:</w:t>
      </w:r>
      <w:proofErr w:type="gramEnd"/>
    </w:p>
    <w:p w14:paraId="3EB4C158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a) </w:t>
      </w:r>
      <w:proofErr w:type="spellStart"/>
      <w:r w:rsidRPr="00FE6309">
        <w:rPr>
          <w:lang w:val="fr-FR"/>
        </w:rPr>
        <w:t>dostavljanje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specifikacija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svakog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pojedinačnog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sa </w:t>
      </w:r>
      <w:proofErr w:type="spellStart"/>
      <w:r w:rsidRPr="00FE6309">
        <w:rPr>
          <w:lang w:val="fr-FR"/>
        </w:rPr>
        <w:t>podacima</w:t>
      </w:r>
      <w:proofErr w:type="spellEnd"/>
      <w:r w:rsidRPr="00FE6309">
        <w:rPr>
          <w:lang w:val="fr-FR"/>
        </w:rPr>
        <w:t xml:space="preserve"> o INN i </w:t>
      </w:r>
      <w:proofErr w:type="spellStart"/>
      <w:r w:rsidRPr="00FE6309">
        <w:rPr>
          <w:lang w:val="fr-FR"/>
        </w:rPr>
        <w:t>zaštićenim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nazivom</w:t>
      </w:r>
      <w:proofErr w:type="spellEnd"/>
      <w:r w:rsidRPr="00FE6309">
        <w:rPr>
          <w:lang w:val="fr-FR"/>
        </w:rPr>
        <w:t>/</w:t>
      </w:r>
      <w:proofErr w:type="spellStart"/>
      <w:r w:rsidRPr="00FE6309">
        <w:rPr>
          <w:lang w:val="fr-FR"/>
        </w:rPr>
        <w:t>nazivima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količinama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rokovima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trajanja</w:t>
      </w:r>
      <w:proofErr w:type="spellEnd"/>
      <w:r w:rsidRPr="00FE6309">
        <w:rPr>
          <w:lang w:val="fr-FR"/>
        </w:rPr>
        <w:t xml:space="preserve"> </w:t>
      </w:r>
      <w:proofErr w:type="spellStart"/>
      <w:proofErr w:type="gram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>;</w:t>
      </w:r>
      <w:proofErr w:type="gramEnd"/>
    </w:p>
    <w:p w14:paraId="376A26F5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b) </w:t>
      </w:r>
      <w:proofErr w:type="spellStart"/>
      <w:r w:rsidRPr="00FE6309">
        <w:rPr>
          <w:lang w:val="fr-FR"/>
        </w:rPr>
        <w:t>neophodnost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ponuđenih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vrsta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količina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</w:t>
      </w:r>
      <w:proofErr w:type="spellStart"/>
      <w:proofErr w:type="gramStart"/>
      <w:r w:rsidRPr="00FE6309">
        <w:rPr>
          <w:lang w:val="fr-FR"/>
        </w:rPr>
        <w:t>zdravstvu</w:t>
      </w:r>
      <w:proofErr w:type="spellEnd"/>
      <w:r w:rsidRPr="00FE6309">
        <w:rPr>
          <w:lang w:val="fr-FR"/>
        </w:rPr>
        <w:t>;</w:t>
      </w:r>
      <w:proofErr w:type="gramEnd"/>
    </w:p>
    <w:p w14:paraId="7E65649C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c) da do </w:t>
      </w:r>
      <w:proofErr w:type="spellStart"/>
      <w:r w:rsidRPr="00FE6309">
        <w:rPr>
          <w:lang w:val="fr-FR"/>
        </w:rPr>
        <w:t>isteka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roka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trajanja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preostaje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najmanje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godinu</w:t>
      </w:r>
      <w:proofErr w:type="spellEnd"/>
      <w:r w:rsidRPr="00FE6309">
        <w:rPr>
          <w:lang w:val="fr-FR"/>
        </w:rPr>
        <w:t xml:space="preserve"> </w:t>
      </w:r>
      <w:proofErr w:type="spellStart"/>
      <w:proofErr w:type="gramStart"/>
      <w:r w:rsidRPr="00FE6309">
        <w:rPr>
          <w:lang w:val="fr-FR"/>
        </w:rPr>
        <w:t>dana</w:t>
      </w:r>
      <w:proofErr w:type="spellEnd"/>
      <w:r w:rsidRPr="00FE6309">
        <w:rPr>
          <w:lang w:val="fr-FR"/>
        </w:rPr>
        <w:t>;</w:t>
      </w:r>
      <w:proofErr w:type="gramEnd"/>
    </w:p>
    <w:p w14:paraId="12D1AC30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d) </w:t>
      </w:r>
      <w:proofErr w:type="spellStart"/>
      <w:r w:rsidRPr="00FE6309">
        <w:rPr>
          <w:lang w:val="fr-FR"/>
        </w:rPr>
        <w:t>dostavljanje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certifikata</w:t>
      </w:r>
      <w:proofErr w:type="spellEnd"/>
      <w:r w:rsidRPr="00FE6309">
        <w:rPr>
          <w:lang w:val="fr-FR"/>
        </w:rPr>
        <w:t xml:space="preserve"> o </w:t>
      </w:r>
      <w:proofErr w:type="spellStart"/>
      <w:r w:rsidRPr="00FE6309">
        <w:rPr>
          <w:lang w:val="fr-FR"/>
        </w:rPr>
        <w:t>kontroli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kvaliteta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tog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izdatog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proizvođača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osim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vanrednim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okolnostima</w:t>
      </w:r>
      <w:proofErr w:type="spellEnd"/>
      <w:r w:rsidRPr="00FE6309">
        <w:rPr>
          <w:lang w:val="fr-FR"/>
        </w:rPr>
        <w:t>.</w:t>
      </w:r>
    </w:p>
    <w:p w14:paraId="10C75620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(2) </w:t>
      </w:r>
      <w:proofErr w:type="spellStart"/>
      <w:r w:rsidRPr="00FE6309">
        <w:rPr>
          <w:lang w:val="fr-FR"/>
        </w:rPr>
        <w:t>Odredbe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vezane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uvoz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humanitarnog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porijekla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analogno</w:t>
      </w:r>
      <w:proofErr w:type="spellEnd"/>
      <w:r w:rsidRPr="00FE6309">
        <w:rPr>
          <w:lang w:val="fr-FR"/>
        </w:rPr>
        <w:t xml:space="preserve"> se </w:t>
      </w:r>
      <w:proofErr w:type="spellStart"/>
      <w:r w:rsidRPr="00FE6309">
        <w:rPr>
          <w:lang w:val="fr-FR"/>
        </w:rPr>
        <w:t>primjenjuju</w:t>
      </w:r>
      <w:proofErr w:type="spellEnd"/>
      <w:r w:rsidRPr="00FE6309">
        <w:rPr>
          <w:lang w:val="fr-FR"/>
        </w:rPr>
        <w:t xml:space="preserve"> na </w:t>
      </w:r>
      <w:proofErr w:type="spellStart"/>
      <w:r w:rsidRPr="00FE6309">
        <w:rPr>
          <w:lang w:val="fr-FR"/>
        </w:rPr>
        <w:t>uvoz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medicinskih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sredstava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humanitarnog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porijekla</w:t>
      </w:r>
      <w:proofErr w:type="spellEnd"/>
      <w:r w:rsidRPr="00FE6309">
        <w:rPr>
          <w:lang w:val="fr-FR"/>
        </w:rPr>
        <w:t>.</w:t>
      </w:r>
    </w:p>
    <w:p w14:paraId="4A3FD54D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187" w:name="clan_88"/>
      <w:bookmarkEnd w:id="187"/>
      <w:proofErr w:type="spellStart"/>
      <w:r w:rsidRPr="00FE6309">
        <w:rPr>
          <w:b/>
          <w:bCs/>
          <w:lang w:val="fr-FR"/>
        </w:rPr>
        <w:t>Član</w:t>
      </w:r>
      <w:proofErr w:type="spellEnd"/>
      <w:r w:rsidRPr="00FE6309">
        <w:rPr>
          <w:b/>
          <w:bCs/>
          <w:lang w:val="fr-FR"/>
        </w:rPr>
        <w:t xml:space="preserve"> 88</w:t>
      </w:r>
    </w:p>
    <w:p w14:paraId="0DE6D659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188" w:name="str_101"/>
      <w:bookmarkEnd w:id="188"/>
      <w:r w:rsidRPr="00FE6309">
        <w:rPr>
          <w:b/>
          <w:bCs/>
          <w:lang w:val="fr-FR"/>
        </w:rPr>
        <w:t>(</w:t>
      </w:r>
      <w:proofErr w:type="spellStart"/>
      <w:r w:rsidRPr="00FE6309">
        <w:rPr>
          <w:b/>
          <w:bCs/>
          <w:lang w:val="fr-FR"/>
        </w:rPr>
        <w:t>Postupak</w:t>
      </w:r>
      <w:proofErr w:type="spellEnd"/>
      <w:r w:rsidRPr="00FE6309">
        <w:rPr>
          <w:b/>
          <w:bCs/>
          <w:lang w:val="fr-FR"/>
        </w:rPr>
        <w:t xml:space="preserve"> sa </w:t>
      </w:r>
      <w:proofErr w:type="spellStart"/>
      <w:r w:rsidRPr="00FE6309">
        <w:rPr>
          <w:b/>
          <w:bCs/>
          <w:lang w:val="fr-FR"/>
        </w:rPr>
        <w:t>lijekovima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uvezenim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protivno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odredbama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ovog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Zakona</w:t>
      </w:r>
      <w:proofErr w:type="spellEnd"/>
      <w:r w:rsidRPr="00FE6309">
        <w:rPr>
          <w:b/>
          <w:bCs/>
          <w:lang w:val="fr-FR"/>
        </w:rPr>
        <w:t>)</w:t>
      </w:r>
    </w:p>
    <w:p w14:paraId="6BB9D2F8" w14:textId="77777777" w:rsidR="00FE6309" w:rsidRPr="00FE6309" w:rsidRDefault="00FE6309" w:rsidP="00FE6309">
      <w:pPr>
        <w:jc w:val="center"/>
        <w:rPr>
          <w:lang w:val="fr-FR"/>
        </w:rPr>
      </w:pPr>
      <w:proofErr w:type="spellStart"/>
      <w:r w:rsidRPr="00FE6309">
        <w:rPr>
          <w:lang w:val="fr-FR"/>
        </w:rPr>
        <w:t>Lijekovi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humanitarnog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porijekla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dopremljeni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BiH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suprotno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odredbama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ovog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Zakona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vraćaju</w:t>
      </w:r>
      <w:proofErr w:type="spellEnd"/>
      <w:r w:rsidRPr="00FE6309">
        <w:rPr>
          <w:lang w:val="fr-FR"/>
        </w:rPr>
        <w:t xml:space="preserve"> se </w:t>
      </w:r>
      <w:proofErr w:type="spellStart"/>
      <w:r w:rsidRPr="00FE6309">
        <w:rPr>
          <w:lang w:val="fr-FR"/>
        </w:rPr>
        <w:t>isporučiocu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odnosno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uništavaju</w:t>
      </w:r>
      <w:proofErr w:type="spellEnd"/>
      <w:r w:rsidRPr="00FE6309">
        <w:rPr>
          <w:lang w:val="fr-FR"/>
        </w:rPr>
        <w:t xml:space="preserve"> o </w:t>
      </w:r>
      <w:proofErr w:type="spellStart"/>
      <w:r w:rsidRPr="00FE6309">
        <w:rPr>
          <w:lang w:val="fr-FR"/>
        </w:rPr>
        <w:t>njegovom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trošku</w:t>
      </w:r>
      <w:proofErr w:type="spellEnd"/>
      <w:r w:rsidRPr="00FE6309">
        <w:rPr>
          <w:lang w:val="fr-FR"/>
        </w:rPr>
        <w:t>.</w:t>
      </w:r>
    </w:p>
    <w:p w14:paraId="52DF6E9A" w14:textId="77777777" w:rsidR="00FE6309" w:rsidRPr="00FE6309" w:rsidRDefault="00FE6309" w:rsidP="00FE6309">
      <w:pPr>
        <w:jc w:val="center"/>
        <w:rPr>
          <w:b/>
          <w:bCs/>
        </w:rPr>
      </w:pPr>
      <w:bookmarkStart w:id="189" w:name="clan_89"/>
      <w:bookmarkEnd w:id="189"/>
      <w:proofErr w:type="spellStart"/>
      <w:r w:rsidRPr="00FE6309">
        <w:rPr>
          <w:b/>
          <w:bCs/>
        </w:rPr>
        <w:t>Član</w:t>
      </w:r>
      <w:proofErr w:type="spellEnd"/>
      <w:r w:rsidRPr="00FE6309">
        <w:rPr>
          <w:b/>
          <w:bCs/>
        </w:rPr>
        <w:t xml:space="preserve"> 89</w:t>
      </w:r>
    </w:p>
    <w:p w14:paraId="60A2E32F" w14:textId="77777777" w:rsidR="00FE6309" w:rsidRPr="00FE6309" w:rsidRDefault="00FE6309" w:rsidP="00FE6309">
      <w:pPr>
        <w:jc w:val="center"/>
        <w:rPr>
          <w:b/>
          <w:bCs/>
        </w:rPr>
      </w:pPr>
      <w:bookmarkStart w:id="190" w:name="str_102"/>
      <w:bookmarkEnd w:id="190"/>
      <w:r w:rsidRPr="00FE6309">
        <w:rPr>
          <w:b/>
          <w:bCs/>
        </w:rPr>
        <w:t>(</w:t>
      </w:r>
      <w:proofErr w:type="spellStart"/>
      <w:r w:rsidRPr="00FE6309">
        <w:rPr>
          <w:b/>
          <w:bCs/>
        </w:rPr>
        <w:t>Nadzor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lijekova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i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medicinskih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sredstava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iz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humanitarne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pomoći</w:t>
      </w:r>
      <w:proofErr w:type="spellEnd"/>
      <w:r w:rsidRPr="00FE6309">
        <w:rPr>
          <w:b/>
          <w:bCs/>
        </w:rPr>
        <w:t>)</w:t>
      </w:r>
    </w:p>
    <w:p w14:paraId="63F268B9" w14:textId="77777777" w:rsidR="00FE6309" w:rsidRPr="00FE6309" w:rsidRDefault="00FE6309" w:rsidP="00FE6309">
      <w:pPr>
        <w:jc w:val="center"/>
      </w:pPr>
      <w:proofErr w:type="spellStart"/>
      <w:r w:rsidRPr="00FE6309">
        <w:t>Nadležna</w:t>
      </w:r>
      <w:proofErr w:type="spellEnd"/>
      <w:r w:rsidRPr="00FE6309">
        <w:t xml:space="preserve"> </w:t>
      </w:r>
      <w:proofErr w:type="spellStart"/>
      <w:r w:rsidRPr="00FE6309">
        <w:t>entitetska</w:t>
      </w:r>
      <w:proofErr w:type="spellEnd"/>
      <w:r w:rsidRPr="00FE6309">
        <w:t xml:space="preserve"> </w:t>
      </w:r>
      <w:proofErr w:type="spellStart"/>
      <w:r w:rsidRPr="00FE6309">
        <w:t>ministarstva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Odjel</w:t>
      </w:r>
      <w:proofErr w:type="spellEnd"/>
      <w:r w:rsidRPr="00FE6309">
        <w:t xml:space="preserve"> za </w:t>
      </w:r>
      <w:proofErr w:type="spellStart"/>
      <w:r w:rsidRPr="00FE6309">
        <w:t>zdravstvo</w:t>
      </w:r>
      <w:proofErr w:type="spellEnd"/>
      <w:r w:rsidRPr="00FE6309">
        <w:t xml:space="preserve"> Brčko </w:t>
      </w:r>
      <w:proofErr w:type="spellStart"/>
      <w:r w:rsidRPr="00FE6309">
        <w:t>Distrikta</w:t>
      </w:r>
      <w:proofErr w:type="spellEnd"/>
      <w:r w:rsidRPr="00FE6309">
        <w:t xml:space="preserve"> </w:t>
      </w:r>
      <w:proofErr w:type="spellStart"/>
      <w:r w:rsidRPr="00FE6309">
        <w:t>dužni</w:t>
      </w:r>
      <w:proofErr w:type="spellEnd"/>
      <w:r w:rsidRPr="00FE6309">
        <w:t xml:space="preserve"> </w:t>
      </w:r>
      <w:proofErr w:type="spellStart"/>
      <w:r w:rsidRPr="00FE6309">
        <w:t>su</w:t>
      </w:r>
      <w:proofErr w:type="spellEnd"/>
      <w:r w:rsidRPr="00FE6309">
        <w:t xml:space="preserve"> da </w:t>
      </w:r>
      <w:proofErr w:type="spellStart"/>
      <w:r w:rsidRPr="00FE6309">
        <w:t>obezbijede</w:t>
      </w:r>
      <w:proofErr w:type="spellEnd"/>
      <w:r w:rsidRPr="00FE6309">
        <w:t xml:space="preserve"> </w:t>
      </w:r>
      <w:proofErr w:type="spellStart"/>
      <w:r w:rsidRPr="00FE6309">
        <w:t>izvršavanje</w:t>
      </w:r>
      <w:proofErr w:type="spellEnd"/>
      <w:r w:rsidRPr="00FE6309">
        <w:t xml:space="preserve"> </w:t>
      </w:r>
      <w:proofErr w:type="spellStart"/>
      <w:r w:rsidRPr="00FE6309">
        <w:t>nadzora</w:t>
      </w:r>
      <w:proofErr w:type="spellEnd"/>
      <w:r w:rsidRPr="00FE6309">
        <w:t xml:space="preserve"> </w:t>
      </w:r>
      <w:proofErr w:type="spellStart"/>
      <w:r w:rsidRPr="00FE6309">
        <w:t>nad</w:t>
      </w:r>
      <w:proofErr w:type="spellEnd"/>
      <w:r w:rsidRPr="00FE6309">
        <w:t xml:space="preserve"> </w:t>
      </w:r>
      <w:proofErr w:type="spellStart"/>
      <w:r w:rsidRPr="00FE6309">
        <w:t>opremom</w:t>
      </w:r>
      <w:proofErr w:type="spellEnd"/>
      <w:r w:rsidRPr="00FE6309">
        <w:t xml:space="preserve">, </w:t>
      </w:r>
      <w:proofErr w:type="spellStart"/>
      <w:r w:rsidRPr="00FE6309">
        <w:t>skladištenjem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distribucijom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medicinskih</w:t>
      </w:r>
      <w:proofErr w:type="spellEnd"/>
      <w:r w:rsidRPr="00FE6309">
        <w:t xml:space="preserve"> </w:t>
      </w:r>
      <w:proofErr w:type="spellStart"/>
      <w:r w:rsidRPr="00FE6309">
        <w:t>sredstava</w:t>
      </w:r>
      <w:proofErr w:type="spellEnd"/>
      <w:r w:rsidRPr="00FE6309">
        <w:t xml:space="preserve"> </w:t>
      </w:r>
      <w:proofErr w:type="spellStart"/>
      <w:r w:rsidRPr="00FE6309">
        <w:t>iz</w:t>
      </w:r>
      <w:proofErr w:type="spellEnd"/>
      <w:r w:rsidRPr="00FE6309">
        <w:t xml:space="preserve"> </w:t>
      </w:r>
      <w:proofErr w:type="spellStart"/>
      <w:r w:rsidRPr="00FE6309">
        <w:t>humanitarne</w:t>
      </w:r>
      <w:proofErr w:type="spellEnd"/>
      <w:r w:rsidRPr="00FE6309">
        <w:t xml:space="preserve"> </w:t>
      </w:r>
      <w:proofErr w:type="spellStart"/>
      <w:r w:rsidRPr="00FE6309">
        <w:t>pomoći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svojoj</w:t>
      </w:r>
      <w:proofErr w:type="spellEnd"/>
      <w:r w:rsidRPr="00FE6309">
        <w:t xml:space="preserve"> </w:t>
      </w:r>
      <w:proofErr w:type="spellStart"/>
      <w:r w:rsidRPr="00FE6309">
        <w:t>teritoriji</w:t>
      </w:r>
      <w:proofErr w:type="spellEnd"/>
      <w:r w:rsidRPr="00FE6309">
        <w:t>.</w:t>
      </w:r>
    </w:p>
    <w:p w14:paraId="65A87B90" w14:textId="77777777" w:rsidR="00FE6309" w:rsidRPr="00FE6309" w:rsidRDefault="00FE6309" w:rsidP="00FE6309">
      <w:pPr>
        <w:jc w:val="center"/>
        <w:rPr>
          <w:b/>
          <w:bCs/>
        </w:rPr>
      </w:pPr>
      <w:bookmarkStart w:id="191" w:name="clan_90"/>
      <w:bookmarkEnd w:id="191"/>
      <w:proofErr w:type="spellStart"/>
      <w:r w:rsidRPr="00FE6309">
        <w:rPr>
          <w:b/>
          <w:bCs/>
        </w:rPr>
        <w:t>Član</w:t>
      </w:r>
      <w:proofErr w:type="spellEnd"/>
      <w:r w:rsidRPr="00FE6309">
        <w:rPr>
          <w:b/>
          <w:bCs/>
        </w:rPr>
        <w:t xml:space="preserve"> 90</w:t>
      </w:r>
    </w:p>
    <w:p w14:paraId="0B9934E8" w14:textId="77777777" w:rsidR="00FE6309" w:rsidRPr="00FE6309" w:rsidRDefault="00FE6309" w:rsidP="00FE6309">
      <w:pPr>
        <w:jc w:val="center"/>
        <w:rPr>
          <w:b/>
          <w:bCs/>
        </w:rPr>
      </w:pPr>
      <w:bookmarkStart w:id="192" w:name="str_103"/>
      <w:bookmarkEnd w:id="192"/>
      <w:r w:rsidRPr="00FE6309">
        <w:rPr>
          <w:b/>
          <w:bCs/>
        </w:rPr>
        <w:t>(</w:t>
      </w:r>
      <w:proofErr w:type="spellStart"/>
      <w:r w:rsidRPr="00FE6309">
        <w:rPr>
          <w:b/>
          <w:bCs/>
        </w:rPr>
        <w:t>Primjena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lijekova</w:t>
      </w:r>
      <w:proofErr w:type="spellEnd"/>
      <w:r w:rsidRPr="00FE6309">
        <w:rPr>
          <w:b/>
          <w:bCs/>
        </w:rPr>
        <w:t xml:space="preserve"> u </w:t>
      </w:r>
      <w:proofErr w:type="spellStart"/>
      <w:r w:rsidRPr="00FE6309">
        <w:rPr>
          <w:b/>
          <w:bCs/>
        </w:rPr>
        <w:t>zdravstvenim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ustanovama</w:t>
      </w:r>
      <w:proofErr w:type="spellEnd"/>
      <w:r w:rsidRPr="00FE6309">
        <w:rPr>
          <w:b/>
          <w:bCs/>
        </w:rPr>
        <w:t>)</w:t>
      </w:r>
    </w:p>
    <w:p w14:paraId="0F8F69D9" w14:textId="77777777" w:rsidR="00FE6309" w:rsidRPr="00FE6309" w:rsidRDefault="00FE6309" w:rsidP="00FE6309">
      <w:pPr>
        <w:jc w:val="center"/>
      </w:pPr>
      <w:r w:rsidRPr="00FE6309">
        <w:t xml:space="preserve">(1) </w:t>
      </w:r>
      <w:proofErr w:type="spellStart"/>
      <w:r w:rsidRPr="00FE6309">
        <w:t>Lijekovi</w:t>
      </w:r>
      <w:proofErr w:type="spellEnd"/>
      <w:r w:rsidRPr="00FE6309">
        <w:t xml:space="preserve"> se </w:t>
      </w:r>
      <w:proofErr w:type="spellStart"/>
      <w:r w:rsidRPr="00FE6309">
        <w:t>primjenjuju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pacijentima</w:t>
      </w:r>
      <w:proofErr w:type="spellEnd"/>
      <w:r w:rsidRPr="00FE6309">
        <w:t xml:space="preserve"> u </w:t>
      </w:r>
      <w:proofErr w:type="spellStart"/>
      <w:r w:rsidRPr="00FE6309">
        <w:t>ambulantama</w:t>
      </w:r>
      <w:proofErr w:type="spellEnd"/>
      <w:r w:rsidRPr="00FE6309">
        <w:t xml:space="preserve"> </w:t>
      </w:r>
      <w:proofErr w:type="spellStart"/>
      <w:r w:rsidRPr="00FE6309">
        <w:t>primarne</w:t>
      </w:r>
      <w:proofErr w:type="spellEnd"/>
      <w:r w:rsidRPr="00FE6309">
        <w:t xml:space="preserve"> </w:t>
      </w:r>
      <w:proofErr w:type="spellStart"/>
      <w:r w:rsidRPr="00FE6309">
        <w:t>zdravstvene</w:t>
      </w:r>
      <w:proofErr w:type="spellEnd"/>
      <w:r w:rsidRPr="00FE6309">
        <w:t xml:space="preserve"> </w:t>
      </w:r>
      <w:proofErr w:type="spellStart"/>
      <w:r w:rsidRPr="00FE6309">
        <w:t>zaštite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odjeljenjima</w:t>
      </w:r>
      <w:proofErr w:type="spellEnd"/>
      <w:r w:rsidRPr="00FE6309">
        <w:t xml:space="preserve"> </w:t>
      </w:r>
      <w:proofErr w:type="spellStart"/>
      <w:r w:rsidRPr="00FE6309">
        <w:t>bolnica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drugih</w:t>
      </w:r>
      <w:proofErr w:type="spellEnd"/>
      <w:r w:rsidRPr="00FE6309">
        <w:t xml:space="preserve"> </w:t>
      </w:r>
      <w:proofErr w:type="spellStart"/>
      <w:r w:rsidRPr="00FE6309">
        <w:t>zdravstvenih</w:t>
      </w:r>
      <w:proofErr w:type="spellEnd"/>
      <w:r w:rsidRPr="00FE6309">
        <w:t xml:space="preserve"> </w:t>
      </w:r>
      <w:proofErr w:type="spellStart"/>
      <w:r w:rsidRPr="00FE6309">
        <w:t>ustanova</w:t>
      </w:r>
      <w:proofErr w:type="spellEnd"/>
      <w:r w:rsidRPr="00FE6309">
        <w:t xml:space="preserve"> (u </w:t>
      </w:r>
      <w:proofErr w:type="spellStart"/>
      <w:r w:rsidRPr="00FE6309">
        <w:t>daljnjem</w:t>
      </w:r>
      <w:proofErr w:type="spellEnd"/>
      <w:r w:rsidRPr="00FE6309">
        <w:t xml:space="preserve"> </w:t>
      </w:r>
      <w:proofErr w:type="spellStart"/>
      <w:r w:rsidRPr="00FE6309">
        <w:t>tekstu</w:t>
      </w:r>
      <w:proofErr w:type="spellEnd"/>
      <w:r w:rsidRPr="00FE6309">
        <w:t xml:space="preserve">: </w:t>
      </w:r>
      <w:proofErr w:type="spellStart"/>
      <w:r w:rsidRPr="00FE6309">
        <w:t>ambulante</w:t>
      </w:r>
      <w:proofErr w:type="spellEnd"/>
      <w:r w:rsidRPr="00FE6309">
        <w:t xml:space="preserve">, </w:t>
      </w:r>
      <w:proofErr w:type="spellStart"/>
      <w:r w:rsidRPr="00FE6309">
        <w:t>bolnice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odjeljenja</w:t>
      </w:r>
      <w:proofErr w:type="spellEnd"/>
      <w:r w:rsidRPr="00FE6309">
        <w:t>).</w:t>
      </w:r>
    </w:p>
    <w:p w14:paraId="0BDC5AD7" w14:textId="77777777" w:rsidR="00FE6309" w:rsidRPr="00FE6309" w:rsidRDefault="00FE6309" w:rsidP="00FE6309">
      <w:pPr>
        <w:jc w:val="center"/>
      </w:pPr>
      <w:r w:rsidRPr="00FE6309">
        <w:t xml:space="preserve">(2) </w:t>
      </w:r>
      <w:proofErr w:type="spellStart"/>
      <w:r w:rsidRPr="00FE6309">
        <w:t>Ambulante</w:t>
      </w:r>
      <w:proofErr w:type="spellEnd"/>
      <w:r w:rsidRPr="00FE6309">
        <w:t xml:space="preserve">, </w:t>
      </w:r>
      <w:proofErr w:type="spellStart"/>
      <w:r w:rsidRPr="00FE6309">
        <w:t>bolnice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odjeljenja</w:t>
      </w:r>
      <w:proofErr w:type="spellEnd"/>
      <w:r w:rsidRPr="00FE6309">
        <w:t xml:space="preserve"> </w:t>
      </w:r>
      <w:proofErr w:type="spellStart"/>
      <w:r w:rsidRPr="00FE6309">
        <w:t>snabdijevaju</w:t>
      </w:r>
      <w:proofErr w:type="spellEnd"/>
      <w:r w:rsidRPr="00FE6309">
        <w:t xml:space="preserve"> se </w:t>
      </w:r>
      <w:proofErr w:type="spellStart"/>
      <w:r w:rsidRPr="00FE6309">
        <w:t>lijekovima</w:t>
      </w:r>
      <w:proofErr w:type="spellEnd"/>
      <w:r w:rsidRPr="00FE6309">
        <w:t xml:space="preserve"> </w:t>
      </w:r>
      <w:proofErr w:type="spellStart"/>
      <w:r w:rsidRPr="00FE6309">
        <w:t>preko</w:t>
      </w:r>
      <w:proofErr w:type="spellEnd"/>
      <w:r w:rsidRPr="00FE6309">
        <w:t xml:space="preserve"> </w:t>
      </w:r>
      <w:proofErr w:type="spellStart"/>
      <w:r w:rsidRPr="00FE6309">
        <w:t>apoteka</w:t>
      </w:r>
      <w:proofErr w:type="spellEnd"/>
      <w:r w:rsidRPr="00FE6309">
        <w:t xml:space="preserve">, </w:t>
      </w:r>
      <w:proofErr w:type="spellStart"/>
      <w:r w:rsidRPr="00FE6309">
        <w:t>odnosno</w:t>
      </w:r>
      <w:proofErr w:type="spellEnd"/>
      <w:r w:rsidRPr="00FE6309">
        <w:t xml:space="preserve"> </w:t>
      </w:r>
      <w:proofErr w:type="spellStart"/>
      <w:r w:rsidRPr="00FE6309">
        <w:t>bolničkih</w:t>
      </w:r>
      <w:proofErr w:type="spellEnd"/>
      <w:r w:rsidRPr="00FE6309">
        <w:t xml:space="preserve"> </w:t>
      </w:r>
      <w:proofErr w:type="spellStart"/>
      <w:r w:rsidRPr="00FE6309">
        <w:t>apoteka</w:t>
      </w:r>
      <w:proofErr w:type="spellEnd"/>
      <w:r w:rsidRPr="00FE6309">
        <w:t>.</w:t>
      </w:r>
    </w:p>
    <w:p w14:paraId="1F9595A4" w14:textId="77777777" w:rsidR="00FE6309" w:rsidRPr="00FE6309" w:rsidRDefault="00FE6309" w:rsidP="00FE6309">
      <w:pPr>
        <w:jc w:val="center"/>
        <w:rPr>
          <w:b/>
          <w:bCs/>
        </w:rPr>
      </w:pPr>
      <w:bookmarkStart w:id="193" w:name="clan_91"/>
      <w:bookmarkEnd w:id="193"/>
      <w:proofErr w:type="spellStart"/>
      <w:r w:rsidRPr="00FE6309">
        <w:rPr>
          <w:b/>
          <w:bCs/>
        </w:rPr>
        <w:t>Član</w:t>
      </w:r>
      <w:proofErr w:type="spellEnd"/>
      <w:r w:rsidRPr="00FE6309">
        <w:rPr>
          <w:b/>
          <w:bCs/>
        </w:rPr>
        <w:t xml:space="preserve"> 91</w:t>
      </w:r>
    </w:p>
    <w:p w14:paraId="489A7C82" w14:textId="77777777" w:rsidR="00FE6309" w:rsidRPr="00FE6309" w:rsidRDefault="00FE6309" w:rsidP="00FE6309">
      <w:pPr>
        <w:jc w:val="center"/>
        <w:rPr>
          <w:b/>
          <w:bCs/>
        </w:rPr>
      </w:pPr>
      <w:bookmarkStart w:id="194" w:name="str_104"/>
      <w:bookmarkEnd w:id="194"/>
      <w:r w:rsidRPr="00FE6309">
        <w:rPr>
          <w:b/>
          <w:bCs/>
        </w:rPr>
        <w:t>(</w:t>
      </w:r>
      <w:proofErr w:type="spellStart"/>
      <w:r w:rsidRPr="00FE6309">
        <w:rPr>
          <w:b/>
          <w:bCs/>
        </w:rPr>
        <w:t>Lijekovi</w:t>
      </w:r>
      <w:proofErr w:type="spellEnd"/>
      <w:r w:rsidRPr="00FE6309">
        <w:rPr>
          <w:b/>
          <w:bCs/>
        </w:rPr>
        <w:t xml:space="preserve"> koji se </w:t>
      </w:r>
      <w:proofErr w:type="spellStart"/>
      <w:r w:rsidRPr="00FE6309">
        <w:rPr>
          <w:b/>
          <w:bCs/>
        </w:rPr>
        <w:t>mogu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držati</w:t>
      </w:r>
      <w:proofErr w:type="spellEnd"/>
      <w:r w:rsidRPr="00FE6309">
        <w:rPr>
          <w:b/>
          <w:bCs/>
        </w:rPr>
        <w:t xml:space="preserve"> u </w:t>
      </w:r>
      <w:proofErr w:type="spellStart"/>
      <w:r w:rsidRPr="00FE6309">
        <w:rPr>
          <w:b/>
          <w:bCs/>
        </w:rPr>
        <w:t>zdravstvenim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ustanovama</w:t>
      </w:r>
      <w:proofErr w:type="spellEnd"/>
      <w:r w:rsidRPr="00FE6309">
        <w:rPr>
          <w:b/>
          <w:bCs/>
        </w:rPr>
        <w:t>)</w:t>
      </w:r>
    </w:p>
    <w:p w14:paraId="69A76F73" w14:textId="77777777" w:rsidR="00FE6309" w:rsidRPr="00FE6309" w:rsidRDefault="00FE6309" w:rsidP="00FE6309">
      <w:pPr>
        <w:jc w:val="center"/>
      </w:pPr>
      <w:r w:rsidRPr="00FE6309">
        <w:lastRenderedPageBreak/>
        <w:t xml:space="preserve">(1) U </w:t>
      </w:r>
      <w:proofErr w:type="spellStart"/>
      <w:r w:rsidRPr="00FE6309">
        <w:t>ambulantama</w:t>
      </w:r>
      <w:proofErr w:type="spellEnd"/>
      <w:r w:rsidRPr="00FE6309">
        <w:t xml:space="preserve">, </w:t>
      </w:r>
      <w:proofErr w:type="spellStart"/>
      <w:r w:rsidRPr="00FE6309">
        <w:t>bolnicama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odjeljenjima</w:t>
      </w:r>
      <w:proofErr w:type="spellEnd"/>
      <w:r w:rsidRPr="00FE6309">
        <w:t xml:space="preserve"> </w:t>
      </w:r>
      <w:proofErr w:type="spellStart"/>
      <w:r w:rsidRPr="00FE6309">
        <w:t>mogu</w:t>
      </w:r>
      <w:proofErr w:type="spellEnd"/>
      <w:r w:rsidRPr="00FE6309">
        <w:t xml:space="preserve"> se </w:t>
      </w:r>
      <w:proofErr w:type="spellStart"/>
      <w:r w:rsidRPr="00FE6309">
        <w:t>držati</w:t>
      </w:r>
      <w:proofErr w:type="spellEnd"/>
      <w:r w:rsidRPr="00FE6309">
        <w:t xml:space="preserve"> </w:t>
      </w:r>
      <w:proofErr w:type="spellStart"/>
      <w:r w:rsidRPr="00FE6309">
        <w:t>samo</w:t>
      </w:r>
      <w:proofErr w:type="spellEnd"/>
      <w:r w:rsidRPr="00FE6309">
        <w:t xml:space="preserve"> </w:t>
      </w:r>
      <w:proofErr w:type="spellStart"/>
      <w:r w:rsidRPr="00FE6309">
        <w:t>lijekovi</w:t>
      </w:r>
      <w:proofErr w:type="spellEnd"/>
      <w:r w:rsidRPr="00FE6309">
        <w:t xml:space="preserve"> koji </w:t>
      </w:r>
      <w:proofErr w:type="spellStart"/>
      <w:r w:rsidRPr="00FE6309">
        <w:t>su</w:t>
      </w:r>
      <w:proofErr w:type="spellEnd"/>
      <w:r w:rsidRPr="00FE6309">
        <w:t xml:space="preserve"> </w:t>
      </w:r>
      <w:proofErr w:type="spellStart"/>
      <w:r w:rsidRPr="00FE6309">
        <w:t>neophodni</w:t>
      </w:r>
      <w:proofErr w:type="spellEnd"/>
      <w:r w:rsidRPr="00FE6309">
        <w:t xml:space="preserve"> za </w:t>
      </w:r>
      <w:proofErr w:type="spellStart"/>
      <w:r w:rsidRPr="00FE6309">
        <w:t>tretman</w:t>
      </w:r>
      <w:proofErr w:type="spellEnd"/>
      <w:r w:rsidRPr="00FE6309">
        <w:t xml:space="preserve"> </w:t>
      </w:r>
      <w:proofErr w:type="spellStart"/>
      <w:r w:rsidRPr="00FE6309">
        <w:t>pacijenata</w:t>
      </w:r>
      <w:proofErr w:type="spellEnd"/>
      <w:r w:rsidRPr="00FE6309">
        <w:t xml:space="preserve"> u </w:t>
      </w:r>
      <w:proofErr w:type="spellStart"/>
      <w:r w:rsidRPr="00FE6309">
        <w:t>skladu</w:t>
      </w:r>
      <w:proofErr w:type="spellEnd"/>
      <w:r w:rsidRPr="00FE6309">
        <w:t xml:space="preserve"> </w:t>
      </w:r>
      <w:proofErr w:type="spellStart"/>
      <w:r w:rsidRPr="00FE6309">
        <w:t>sa</w:t>
      </w:r>
      <w:proofErr w:type="spellEnd"/>
      <w:r w:rsidRPr="00FE6309">
        <w:t xml:space="preserve"> </w:t>
      </w:r>
      <w:proofErr w:type="spellStart"/>
      <w:r w:rsidRPr="00FE6309">
        <w:t>djelatnošću</w:t>
      </w:r>
      <w:proofErr w:type="spellEnd"/>
      <w:r w:rsidRPr="00FE6309">
        <w:t xml:space="preserve"> </w:t>
      </w:r>
      <w:proofErr w:type="spellStart"/>
      <w:r w:rsidRPr="00FE6309">
        <w:t>zdravstvene</w:t>
      </w:r>
      <w:proofErr w:type="spellEnd"/>
      <w:r w:rsidRPr="00FE6309">
        <w:t xml:space="preserve"> </w:t>
      </w:r>
      <w:proofErr w:type="spellStart"/>
      <w:r w:rsidRPr="00FE6309">
        <w:t>ustanove</w:t>
      </w:r>
      <w:proofErr w:type="spellEnd"/>
      <w:r w:rsidRPr="00FE6309">
        <w:t>.</w:t>
      </w:r>
    </w:p>
    <w:p w14:paraId="576B8204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(2) Ambulante, </w:t>
      </w:r>
      <w:proofErr w:type="spellStart"/>
      <w:r w:rsidRPr="00FE6309">
        <w:rPr>
          <w:lang w:val="fr-FR"/>
        </w:rPr>
        <w:t>bolnice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odjeljenja</w:t>
      </w:r>
      <w:proofErr w:type="spellEnd"/>
      <w:r w:rsidRPr="00FE6309">
        <w:rPr>
          <w:lang w:val="fr-FR"/>
        </w:rPr>
        <w:t xml:space="preserve"> ne </w:t>
      </w:r>
      <w:proofErr w:type="spellStart"/>
      <w:r w:rsidRPr="00FE6309">
        <w:rPr>
          <w:lang w:val="fr-FR"/>
        </w:rPr>
        <w:t>mogu</w:t>
      </w:r>
      <w:proofErr w:type="spellEnd"/>
      <w:r w:rsidRPr="00FE6309">
        <w:rPr>
          <w:lang w:val="fr-FR"/>
        </w:rPr>
        <w:t xml:space="preserve"> se </w:t>
      </w:r>
      <w:proofErr w:type="spellStart"/>
      <w:r w:rsidRPr="00FE6309">
        <w:rPr>
          <w:lang w:val="fr-FR"/>
        </w:rPr>
        <w:t>baviti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izdavanjem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pacijentima</w:t>
      </w:r>
      <w:proofErr w:type="spellEnd"/>
      <w:r w:rsidRPr="00FE6309">
        <w:rPr>
          <w:lang w:val="fr-FR"/>
        </w:rPr>
        <w:t>.</w:t>
      </w:r>
    </w:p>
    <w:p w14:paraId="5267BB3A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195" w:name="clan_92"/>
      <w:bookmarkEnd w:id="195"/>
      <w:proofErr w:type="spellStart"/>
      <w:r w:rsidRPr="00FE6309">
        <w:rPr>
          <w:b/>
          <w:bCs/>
          <w:lang w:val="fr-FR"/>
        </w:rPr>
        <w:t>Član</w:t>
      </w:r>
      <w:proofErr w:type="spellEnd"/>
      <w:r w:rsidRPr="00FE6309">
        <w:rPr>
          <w:b/>
          <w:bCs/>
          <w:lang w:val="fr-FR"/>
        </w:rPr>
        <w:t xml:space="preserve"> 92</w:t>
      </w:r>
    </w:p>
    <w:p w14:paraId="70868FDC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196" w:name="str_105"/>
      <w:bookmarkEnd w:id="196"/>
      <w:r w:rsidRPr="00FE6309">
        <w:rPr>
          <w:b/>
          <w:bCs/>
          <w:lang w:val="fr-FR"/>
        </w:rPr>
        <w:t>(</w:t>
      </w:r>
      <w:proofErr w:type="spellStart"/>
      <w:r w:rsidRPr="00FE6309">
        <w:rPr>
          <w:b/>
          <w:bCs/>
          <w:lang w:val="fr-FR"/>
        </w:rPr>
        <w:t>Uslovi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za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čuvanje</w:t>
      </w:r>
      <w:proofErr w:type="spellEnd"/>
      <w:r w:rsidRPr="00FE6309">
        <w:rPr>
          <w:b/>
          <w:bCs/>
          <w:lang w:val="fr-FR"/>
        </w:rPr>
        <w:t xml:space="preserve"> i </w:t>
      </w:r>
      <w:proofErr w:type="spellStart"/>
      <w:r w:rsidRPr="00FE6309">
        <w:rPr>
          <w:b/>
          <w:bCs/>
          <w:lang w:val="fr-FR"/>
        </w:rPr>
        <w:t>primjenu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lijekova</w:t>
      </w:r>
      <w:proofErr w:type="spellEnd"/>
      <w:r w:rsidRPr="00FE6309">
        <w:rPr>
          <w:b/>
          <w:bCs/>
          <w:lang w:val="fr-FR"/>
        </w:rPr>
        <w:t>)</w:t>
      </w:r>
    </w:p>
    <w:p w14:paraId="7549EB6C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(1) U </w:t>
      </w:r>
      <w:proofErr w:type="spellStart"/>
      <w:r w:rsidRPr="00FE6309">
        <w:rPr>
          <w:lang w:val="fr-FR"/>
        </w:rPr>
        <w:t>ambulantama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bolnicama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odjeljenjima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moraju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biti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obezbijeđeni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uslovi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vezi</w:t>
      </w:r>
      <w:proofErr w:type="spellEnd"/>
      <w:r w:rsidRPr="00FE6309">
        <w:rPr>
          <w:lang w:val="fr-FR"/>
        </w:rPr>
        <w:t xml:space="preserve"> sa </w:t>
      </w:r>
      <w:proofErr w:type="spellStart"/>
      <w:r w:rsidRPr="00FE6309">
        <w:rPr>
          <w:lang w:val="fr-FR"/>
        </w:rPr>
        <w:t>prostorom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opremom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kadrom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čuvanje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primjenu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svih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vrsta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koji</w:t>
      </w:r>
      <w:proofErr w:type="spellEnd"/>
      <w:r w:rsidRPr="00FE6309">
        <w:rPr>
          <w:lang w:val="fr-FR"/>
        </w:rPr>
        <w:t xml:space="preserve"> se u </w:t>
      </w:r>
      <w:proofErr w:type="spellStart"/>
      <w:r w:rsidRPr="00FE6309">
        <w:rPr>
          <w:lang w:val="fr-FR"/>
        </w:rPr>
        <w:t>njima</w:t>
      </w:r>
      <w:proofErr w:type="spellEnd"/>
      <w:r w:rsidRPr="00FE6309">
        <w:rPr>
          <w:lang w:val="fr-FR"/>
        </w:rPr>
        <w:t xml:space="preserve"> koriste.</w:t>
      </w:r>
    </w:p>
    <w:p w14:paraId="2FD97BDB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(2) </w:t>
      </w:r>
      <w:proofErr w:type="spellStart"/>
      <w:r w:rsidRPr="00FE6309">
        <w:rPr>
          <w:lang w:val="fr-FR"/>
        </w:rPr>
        <w:t>Bliže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uslove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stava</w:t>
      </w:r>
      <w:proofErr w:type="spellEnd"/>
      <w:r w:rsidRPr="00FE6309">
        <w:rPr>
          <w:lang w:val="fr-FR"/>
        </w:rPr>
        <w:t xml:space="preserve"> (1) </w:t>
      </w:r>
      <w:proofErr w:type="spellStart"/>
      <w:r w:rsidRPr="00FE6309">
        <w:rPr>
          <w:lang w:val="fr-FR"/>
        </w:rPr>
        <w:t>ovog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člana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propisuju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entitetska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ministarstva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zdravstva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odnosno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Odjel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zdravstvo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Brčko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Distrikta</w:t>
      </w:r>
      <w:proofErr w:type="spellEnd"/>
      <w:r w:rsidRPr="00FE6309">
        <w:rPr>
          <w:lang w:val="fr-FR"/>
        </w:rPr>
        <w:t>.</w:t>
      </w:r>
    </w:p>
    <w:p w14:paraId="45715082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197" w:name="clan_93"/>
      <w:bookmarkEnd w:id="197"/>
      <w:proofErr w:type="spellStart"/>
      <w:r w:rsidRPr="00FE6309">
        <w:rPr>
          <w:b/>
          <w:bCs/>
          <w:lang w:val="fr-FR"/>
        </w:rPr>
        <w:t>Član</w:t>
      </w:r>
      <w:proofErr w:type="spellEnd"/>
      <w:r w:rsidRPr="00FE6309">
        <w:rPr>
          <w:b/>
          <w:bCs/>
          <w:lang w:val="fr-FR"/>
        </w:rPr>
        <w:t xml:space="preserve"> 93</w:t>
      </w:r>
    </w:p>
    <w:p w14:paraId="272A5DCD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198" w:name="str_106"/>
      <w:bookmarkEnd w:id="198"/>
      <w:r w:rsidRPr="00FE6309">
        <w:rPr>
          <w:b/>
          <w:bCs/>
          <w:lang w:val="fr-FR"/>
        </w:rPr>
        <w:t>(</w:t>
      </w:r>
      <w:proofErr w:type="spellStart"/>
      <w:r w:rsidRPr="00FE6309">
        <w:rPr>
          <w:b/>
          <w:bCs/>
          <w:lang w:val="fr-FR"/>
        </w:rPr>
        <w:t>Farmaceutski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otpad</w:t>
      </w:r>
      <w:proofErr w:type="spellEnd"/>
      <w:r w:rsidRPr="00FE6309">
        <w:rPr>
          <w:b/>
          <w:bCs/>
          <w:lang w:val="fr-FR"/>
        </w:rPr>
        <w:t>)</w:t>
      </w:r>
    </w:p>
    <w:p w14:paraId="1F5D3B65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(1) </w:t>
      </w:r>
      <w:proofErr w:type="spellStart"/>
      <w:r w:rsidRPr="00FE6309">
        <w:rPr>
          <w:lang w:val="fr-FR"/>
        </w:rPr>
        <w:t>Zabranjen</w:t>
      </w:r>
      <w:proofErr w:type="spellEnd"/>
      <w:r w:rsidRPr="00FE6309">
        <w:rPr>
          <w:lang w:val="fr-FR"/>
        </w:rPr>
        <w:t xml:space="preserve"> je </w:t>
      </w:r>
      <w:proofErr w:type="spellStart"/>
      <w:r w:rsidRPr="00FE6309">
        <w:rPr>
          <w:lang w:val="fr-FR"/>
        </w:rPr>
        <w:t>promet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neispravnih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lijekova</w:t>
      </w:r>
      <w:proofErr w:type="spellEnd"/>
      <w:r w:rsidRPr="00FE6309">
        <w:rPr>
          <w:lang w:val="fr-FR"/>
        </w:rPr>
        <w:t>.</w:t>
      </w:r>
    </w:p>
    <w:p w14:paraId="56BC54D3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(2) </w:t>
      </w:r>
      <w:proofErr w:type="spellStart"/>
      <w:r w:rsidRPr="00FE6309">
        <w:rPr>
          <w:lang w:val="fr-FR"/>
        </w:rPr>
        <w:t>Lijek</w:t>
      </w:r>
      <w:proofErr w:type="spellEnd"/>
      <w:r w:rsidRPr="00FE6309">
        <w:rPr>
          <w:lang w:val="fr-FR"/>
        </w:rPr>
        <w:t xml:space="preserve"> se </w:t>
      </w:r>
      <w:proofErr w:type="spellStart"/>
      <w:r w:rsidRPr="00FE6309">
        <w:rPr>
          <w:lang w:val="fr-FR"/>
        </w:rPr>
        <w:t>smatra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neispravnim</w:t>
      </w:r>
      <w:proofErr w:type="spellEnd"/>
      <w:r w:rsidRPr="00FE6309">
        <w:rPr>
          <w:lang w:val="fr-FR"/>
        </w:rPr>
        <w:t xml:space="preserve"> u </w:t>
      </w:r>
      <w:proofErr w:type="spellStart"/>
      <w:proofErr w:type="gramStart"/>
      <w:r w:rsidRPr="00FE6309">
        <w:rPr>
          <w:lang w:val="fr-FR"/>
        </w:rPr>
        <w:t>slučaju</w:t>
      </w:r>
      <w:proofErr w:type="spellEnd"/>
      <w:r w:rsidRPr="00FE6309">
        <w:rPr>
          <w:lang w:val="fr-FR"/>
        </w:rPr>
        <w:t>:</w:t>
      </w:r>
      <w:proofErr w:type="gramEnd"/>
    </w:p>
    <w:p w14:paraId="120F1944" w14:textId="77777777" w:rsidR="00FE6309" w:rsidRPr="00FE6309" w:rsidRDefault="00FE6309" w:rsidP="00FE6309">
      <w:pPr>
        <w:jc w:val="center"/>
      </w:pPr>
      <w:r w:rsidRPr="00FE6309">
        <w:t xml:space="preserve">a) </w:t>
      </w:r>
      <w:proofErr w:type="spellStart"/>
      <w:r w:rsidRPr="00FE6309">
        <w:t>isteka</w:t>
      </w:r>
      <w:proofErr w:type="spellEnd"/>
      <w:r w:rsidRPr="00FE6309">
        <w:t xml:space="preserve"> </w:t>
      </w:r>
      <w:proofErr w:type="spellStart"/>
      <w:r w:rsidRPr="00FE6309">
        <w:t>roka</w:t>
      </w:r>
      <w:proofErr w:type="spellEnd"/>
      <w:r w:rsidRPr="00FE6309">
        <w:t xml:space="preserve"> </w:t>
      </w:r>
      <w:proofErr w:type="spellStart"/>
      <w:r w:rsidRPr="00FE6309">
        <w:t>trajanja</w:t>
      </w:r>
      <w:proofErr w:type="spellEnd"/>
      <w:r w:rsidRPr="00FE6309">
        <w:t xml:space="preserve"> </w:t>
      </w:r>
      <w:proofErr w:type="spellStart"/>
      <w:proofErr w:type="gramStart"/>
      <w:r w:rsidRPr="00FE6309">
        <w:t>lijeka</w:t>
      </w:r>
      <w:proofErr w:type="spellEnd"/>
      <w:r w:rsidRPr="00FE6309">
        <w:t>;</w:t>
      </w:r>
      <w:proofErr w:type="gramEnd"/>
    </w:p>
    <w:p w14:paraId="68490DC8" w14:textId="77777777" w:rsidR="00FE6309" w:rsidRPr="00FE6309" w:rsidRDefault="00FE6309" w:rsidP="00FE6309">
      <w:pPr>
        <w:jc w:val="center"/>
      </w:pPr>
      <w:r w:rsidRPr="00FE6309">
        <w:t xml:space="preserve">b) </w:t>
      </w:r>
      <w:proofErr w:type="spellStart"/>
      <w:r w:rsidRPr="00FE6309">
        <w:t>promjene</w:t>
      </w:r>
      <w:proofErr w:type="spellEnd"/>
      <w:r w:rsidRPr="00FE6309">
        <w:t xml:space="preserve"> </w:t>
      </w:r>
      <w:proofErr w:type="spellStart"/>
      <w:r w:rsidRPr="00FE6309">
        <w:t>organoleptičkih</w:t>
      </w:r>
      <w:proofErr w:type="spellEnd"/>
      <w:r w:rsidRPr="00FE6309">
        <w:t xml:space="preserve"> </w:t>
      </w:r>
      <w:proofErr w:type="spellStart"/>
      <w:r w:rsidRPr="00FE6309">
        <w:t>svojstava</w:t>
      </w:r>
      <w:proofErr w:type="spellEnd"/>
      <w:r w:rsidRPr="00FE6309">
        <w:t xml:space="preserve"> </w:t>
      </w:r>
      <w:proofErr w:type="spellStart"/>
      <w:r w:rsidRPr="00FE6309">
        <w:t>lijeka</w:t>
      </w:r>
      <w:proofErr w:type="spellEnd"/>
      <w:r w:rsidRPr="00FE6309">
        <w:t xml:space="preserve"> (</w:t>
      </w:r>
      <w:proofErr w:type="spellStart"/>
      <w:r w:rsidRPr="00FE6309">
        <w:t>izgled</w:t>
      </w:r>
      <w:proofErr w:type="spellEnd"/>
      <w:r w:rsidRPr="00FE6309">
        <w:t xml:space="preserve">, </w:t>
      </w:r>
      <w:proofErr w:type="spellStart"/>
      <w:r w:rsidRPr="00FE6309">
        <w:t>boja</w:t>
      </w:r>
      <w:proofErr w:type="spellEnd"/>
      <w:r w:rsidRPr="00FE6309">
        <w:t xml:space="preserve">, ukus, </w:t>
      </w:r>
      <w:proofErr w:type="spellStart"/>
      <w:r w:rsidRPr="00FE6309">
        <w:t>miris</w:t>
      </w:r>
      <w:proofErr w:type="spellEnd"/>
      <w:proofErr w:type="gramStart"/>
      <w:r w:rsidRPr="00FE6309">
        <w:t>);</w:t>
      </w:r>
      <w:proofErr w:type="gramEnd"/>
    </w:p>
    <w:p w14:paraId="55A2A7D1" w14:textId="77777777" w:rsidR="00FE6309" w:rsidRPr="00FE6309" w:rsidRDefault="00FE6309" w:rsidP="00FE6309">
      <w:pPr>
        <w:jc w:val="center"/>
      </w:pPr>
      <w:r w:rsidRPr="00FE6309">
        <w:t xml:space="preserve">c) </w:t>
      </w:r>
      <w:proofErr w:type="spellStart"/>
      <w:r w:rsidRPr="00FE6309">
        <w:t>oštećenja</w:t>
      </w:r>
      <w:proofErr w:type="spellEnd"/>
      <w:r w:rsidRPr="00FE6309">
        <w:t xml:space="preserve"> </w:t>
      </w:r>
      <w:proofErr w:type="spellStart"/>
      <w:r w:rsidRPr="00FE6309">
        <w:t>ambalaže</w:t>
      </w:r>
      <w:proofErr w:type="spellEnd"/>
      <w:r w:rsidRPr="00FE6309">
        <w:t xml:space="preserve"> </w:t>
      </w:r>
      <w:proofErr w:type="spellStart"/>
      <w:r w:rsidRPr="00FE6309">
        <w:t>odnosno</w:t>
      </w:r>
      <w:proofErr w:type="spellEnd"/>
      <w:r w:rsidRPr="00FE6309">
        <w:t xml:space="preserve"> </w:t>
      </w:r>
      <w:proofErr w:type="spellStart"/>
      <w:r w:rsidRPr="00FE6309">
        <w:t>pakovanja</w:t>
      </w:r>
      <w:proofErr w:type="spellEnd"/>
      <w:r w:rsidRPr="00FE6309">
        <w:t xml:space="preserve"> </w:t>
      </w:r>
      <w:proofErr w:type="spellStart"/>
      <w:proofErr w:type="gramStart"/>
      <w:r w:rsidRPr="00FE6309">
        <w:t>lijeka</w:t>
      </w:r>
      <w:proofErr w:type="spellEnd"/>
      <w:r w:rsidRPr="00FE6309">
        <w:t>;</w:t>
      </w:r>
      <w:proofErr w:type="gramEnd"/>
    </w:p>
    <w:p w14:paraId="5C0CE7EC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d) </w:t>
      </w:r>
      <w:proofErr w:type="spellStart"/>
      <w:r w:rsidRPr="00FE6309">
        <w:rPr>
          <w:lang w:val="fr-FR"/>
        </w:rPr>
        <w:t>utvrđivanja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laboratorijskom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kontrolom</w:t>
      </w:r>
      <w:proofErr w:type="spellEnd"/>
      <w:r w:rsidRPr="00FE6309">
        <w:rPr>
          <w:lang w:val="fr-FR"/>
        </w:rPr>
        <w:t xml:space="preserve"> da </w:t>
      </w:r>
      <w:proofErr w:type="spellStart"/>
      <w:r w:rsidRPr="00FE6309">
        <w:rPr>
          <w:lang w:val="fr-FR"/>
        </w:rPr>
        <w:t>lijek</w:t>
      </w:r>
      <w:proofErr w:type="spellEnd"/>
      <w:r w:rsidRPr="00FE6309">
        <w:rPr>
          <w:lang w:val="fr-FR"/>
        </w:rPr>
        <w:t xml:space="preserve"> ne </w:t>
      </w:r>
      <w:proofErr w:type="spellStart"/>
      <w:r w:rsidRPr="00FE6309">
        <w:rPr>
          <w:lang w:val="fr-FR"/>
        </w:rPr>
        <w:t>odgovara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propisanom</w:t>
      </w:r>
      <w:proofErr w:type="spellEnd"/>
      <w:r w:rsidRPr="00FE6309">
        <w:rPr>
          <w:lang w:val="fr-FR"/>
        </w:rPr>
        <w:t xml:space="preserve"> </w:t>
      </w:r>
      <w:proofErr w:type="spellStart"/>
      <w:proofErr w:type="gramStart"/>
      <w:r w:rsidRPr="00FE6309">
        <w:rPr>
          <w:lang w:val="fr-FR"/>
        </w:rPr>
        <w:t>kvalitetu</w:t>
      </w:r>
      <w:proofErr w:type="spellEnd"/>
      <w:r w:rsidRPr="00FE6309">
        <w:rPr>
          <w:lang w:val="fr-FR"/>
        </w:rPr>
        <w:t>;</w:t>
      </w:r>
      <w:proofErr w:type="gramEnd"/>
    </w:p>
    <w:p w14:paraId="762A3142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e) da je </w:t>
      </w:r>
      <w:proofErr w:type="spellStart"/>
      <w:r w:rsidRPr="00FE6309">
        <w:rPr>
          <w:lang w:val="fr-FR"/>
        </w:rPr>
        <w:t>lijek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bilo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kojeg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drugog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razloga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stavljen</w:t>
      </w:r>
      <w:proofErr w:type="spellEnd"/>
      <w:r w:rsidRPr="00FE6309">
        <w:rPr>
          <w:lang w:val="fr-FR"/>
        </w:rPr>
        <w:t xml:space="preserve"> van </w:t>
      </w:r>
      <w:proofErr w:type="spellStart"/>
      <w:r w:rsidRPr="00FE6309">
        <w:rPr>
          <w:lang w:val="fr-FR"/>
        </w:rPr>
        <w:t>upotrebe</w:t>
      </w:r>
      <w:proofErr w:type="spellEnd"/>
      <w:r w:rsidRPr="00FE6309">
        <w:rPr>
          <w:lang w:val="fr-FR"/>
        </w:rPr>
        <w:t>.</w:t>
      </w:r>
    </w:p>
    <w:p w14:paraId="4BB099BA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(3) </w:t>
      </w:r>
      <w:proofErr w:type="spellStart"/>
      <w:r w:rsidRPr="00FE6309">
        <w:rPr>
          <w:lang w:val="fr-FR"/>
        </w:rPr>
        <w:t>Neispravni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stava</w:t>
      </w:r>
      <w:proofErr w:type="spellEnd"/>
      <w:r w:rsidRPr="00FE6309">
        <w:rPr>
          <w:lang w:val="fr-FR"/>
        </w:rPr>
        <w:t xml:space="preserve"> (2) </w:t>
      </w:r>
      <w:proofErr w:type="spellStart"/>
      <w:r w:rsidRPr="00FE6309">
        <w:rPr>
          <w:lang w:val="fr-FR"/>
        </w:rPr>
        <w:t>ovog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člana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smatraju</w:t>
      </w:r>
      <w:proofErr w:type="spellEnd"/>
      <w:r w:rsidRPr="00FE6309">
        <w:rPr>
          <w:lang w:val="fr-FR"/>
        </w:rPr>
        <w:t xml:space="preserve"> se </w:t>
      </w:r>
      <w:proofErr w:type="spellStart"/>
      <w:r w:rsidRPr="00FE6309">
        <w:rPr>
          <w:lang w:val="fr-FR"/>
        </w:rPr>
        <w:t>farmaceutskim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otpadom</w:t>
      </w:r>
      <w:proofErr w:type="spellEnd"/>
      <w:r w:rsidRPr="00FE6309">
        <w:rPr>
          <w:lang w:val="fr-FR"/>
        </w:rPr>
        <w:t>.</w:t>
      </w:r>
    </w:p>
    <w:p w14:paraId="51064C03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199" w:name="clan_94"/>
      <w:bookmarkEnd w:id="199"/>
      <w:proofErr w:type="spellStart"/>
      <w:r w:rsidRPr="00FE6309">
        <w:rPr>
          <w:b/>
          <w:bCs/>
          <w:lang w:val="fr-FR"/>
        </w:rPr>
        <w:t>Član</w:t>
      </w:r>
      <w:proofErr w:type="spellEnd"/>
      <w:r w:rsidRPr="00FE6309">
        <w:rPr>
          <w:b/>
          <w:bCs/>
          <w:lang w:val="fr-FR"/>
        </w:rPr>
        <w:t xml:space="preserve"> 94</w:t>
      </w:r>
    </w:p>
    <w:p w14:paraId="799EE7F4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200" w:name="str_107"/>
      <w:bookmarkEnd w:id="200"/>
      <w:r w:rsidRPr="00FE6309">
        <w:rPr>
          <w:b/>
          <w:bCs/>
          <w:lang w:val="fr-FR"/>
        </w:rPr>
        <w:t>(</w:t>
      </w:r>
      <w:proofErr w:type="spellStart"/>
      <w:r w:rsidRPr="00FE6309">
        <w:rPr>
          <w:b/>
          <w:bCs/>
          <w:lang w:val="fr-FR"/>
        </w:rPr>
        <w:t>Zbrinjavanje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farmaceutskog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otpada</w:t>
      </w:r>
      <w:proofErr w:type="spellEnd"/>
      <w:r w:rsidRPr="00FE6309">
        <w:rPr>
          <w:b/>
          <w:bCs/>
          <w:lang w:val="fr-FR"/>
        </w:rPr>
        <w:t>)</w:t>
      </w:r>
    </w:p>
    <w:p w14:paraId="603565D0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(1) </w:t>
      </w:r>
      <w:proofErr w:type="spellStart"/>
      <w:r w:rsidRPr="00FE6309">
        <w:rPr>
          <w:lang w:val="fr-FR"/>
        </w:rPr>
        <w:t>Farmaceutski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otpad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zbrinjava</w:t>
      </w:r>
      <w:proofErr w:type="spellEnd"/>
      <w:r w:rsidRPr="00FE6309">
        <w:rPr>
          <w:lang w:val="fr-FR"/>
        </w:rPr>
        <w:t xml:space="preserve"> se na </w:t>
      </w:r>
      <w:proofErr w:type="spellStart"/>
      <w:r w:rsidRPr="00FE6309">
        <w:rPr>
          <w:lang w:val="fr-FR"/>
        </w:rPr>
        <w:t>način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neće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izazvati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ugrožavanje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života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zdravlja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ljudi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životne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okoline</w:t>
      </w:r>
      <w:proofErr w:type="spellEnd"/>
      <w:r w:rsidRPr="00FE6309">
        <w:rPr>
          <w:lang w:val="fr-FR"/>
        </w:rPr>
        <w:t>.</w:t>
      </w:r>
    </w:p>
    <w:p w14:paraId="7B8FC53C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(2) </w:t>
      </w:r>
      <w:proofErr w:type="spellStart"/>
      <w:r w:rsidRPr="00FE6309">
        <w:rPr>
          <w:lang w:val="fr-FR"/>
        </w:rPr>
        <w:t>Prilikom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zbrinjavanja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farmaceutskog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otpada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postupa</w:t>
      </w:r>
      <w:proofErr w:type="spellEnd"/>
      <w:r w:rsidRPr="00FE6309">
        <w:rPr>
          <w:lang w:val="fr-FR"/>
        </w:rPr>
        <w:t xml:space="preserve"> se po </w:t>
      </w:r>
      <w:proofErr w:type="spellStart"/>
      <w:r w:rsidRPr="00FE6309">
        <w:rPr>
          <w:lang w:val="fr-FR"/>
        </w:rPr>
        <w:t>uputstvu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proizvođača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koje</w:t>
      </w:r>
      <w:proofErr w:type="spellEnd"/>
      <w:r w:rsidRPr="00FE6309">
        <w:rPr>
          <w:lang w:val="fr-FR"/>
        </w:rPr>
        <w:t xml:space="preserve"> se </w:t>
      </w:r>
      <w:proofErr w:type="spellStart"/>
      <w:r w:rsidRPr="00FE6309">
        <w:rPr>
          <w:lang w:val="fr-FR"/>
        </w:rPr>
        <w:t>odobrava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prilikom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izdavanja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stavljanje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u promet.</w:t>
      </w:r>
    </w:p>
    <w:p w14:paraId="558E857B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(3) </w:t>
      </w:r>
      <w:proofErr w:type="spellStart"/>
      <w:r w:rsidRPr="00FE6309">
        <w:rPr>
          <w:lang w:val="fr-FR"/>
        </w:rPr>
        <w:t>Ministar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civilnih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poslova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BiH</w:t>
      </w:r>
      <w:proofErr w:type="spellEnd"/>
      <w:r w:rsidRPr="00FE6309">
        <w:rPr>
          <w:lang w:val="fr-FR"/>
        </w:rPr>
        <w:t xml:space="preserve">, na </w:t>
      </w:r>
      <w:proofErr w:type="spellStart"/>
      <w:r w:rsidRPr="00FE6309">
        <w:rPr>
          <w:lang w:val="fr-FR"/>
        </w:rPr>
        <w:t>predlog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Stručnog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savjeta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Agencije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propisuje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bliže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uslove</w:t>
      </w:r>
      <w:proofErr w:type="spellEnd"/>
      <w:r w:rsidRPr="00FE6309">
        <w:rPr>
          <w:lang w:val="fr-FR"/>
        </w:rPr>
        <w:t xml:space="preserve"> o </w:t>
      </w:r>
      <w:proofErr w:type="spellStart"/>
      <w:r w:rsidRPr="00FE6309">
        <w:rPr>
          <w:lang w:val="fr-FR"/>
        </w:rPr>
        <w:t>dozvoljenim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načinima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uništavanja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farmaceutskog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otpada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kao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sadržaju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uputstva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zbrinjavanje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otpada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koje</w:t>
      </w:r>
      <w:proofErr w:type="spellEnd"/>
      <w:r w:rsidRPr="00FE6309">
        <w:rPr>
          <w:lang w:val="fr-FR"/>
        </w:rPr>
        <w:t xml:space="preserve"> je </w:t>
      </w:r>
      <w:proofErr w:type="spellStart"/>
      <w:r w:rsidRPr="00FE6309">
        <w:rPr>
          <w:lang w:val="fr-FR"/>
        </w:rPr>
        <w:t>izdao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proizvođač</w:t>
      </w:r>
      <w:proofErr w:type="spellEnd"/>
      <w:r w:rsidRPr="00FE6309">
        <w:rPr>
          <w:lang w:val="fr-FR"/>
        </w:rPr>
        <w:t xml:space="preserve">, te </w:t>
      </w:r>
      <w:proofErr w:type="spellStart"/>
      <w:r w:rsidRPr="00FE6309">
        <w:rPr>
          <w:lang w:val="fr-FR"/>
        </w:rPr>
        <w:t>kategorijama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otpada</w:t>
      </w:r>
      <w:proofErr w:type="spellEnd"/>
      <w:r w:rsidRPr="00FE6309">
        <w:rPr>
          <w:lang w:val="fr-FR"/>
        </w:rPr>
        <w:t>.</w:t>
      </w:r>
    </w:p>
    <w:p w14:paraId="57A3B518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201" w:name="clan_95"/>
      <w:bookmarkEnd w:id="201"/>
      <w:proofErr w:type="spellStart"/>
      <w:r w:rsidRPr="00FE6309">
        <w:rPr>
          <w:b/>
          <w:bCs/>
          <w:lang w:val="fr-FR"/>
        </w:rPr>
        <w:t>Član</w:t>
      </w:r>
      <w:proofErr w:type="spellEnd"/>
      <w:r w:rsidRPr="00FE6309">
        <w:rPr>
          <w:b/>
          <w:bCs/>
          <w:lang w:val="fr-FR"/>
        </w:rPr>
        <w:t xml:space="preserve"> 95</w:t>
      </w:r>
    </w:p>
    <w:p w14:paraId="3E674BC3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202" w:name="str_108"/>
      <w:bookmarkEnd w:id="202"/>
      <w:r w:rsidRPr="00FE6309">
        <w:rPr>
          <w:b/>
          <w:bCs/>
          <w:lang w:val="fr-FR"/>
        </w:rPr>
        <w:t>(</w:t>
      </w:r>
      <w:proofErr w:type="spellStart"/>
      <w:r w:rsidRPr="00FE6309">
        <w:rPr>
          <w:b/>
          <w:bCs/>
          <w:lang w:val="fr-FR"/>
        </w:rPr>
        <w:t>Troškovi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zbrinjavanja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farmaceutskog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otpada</w:t>
      </w:r>
      <w:proofErr w:type="spellEnd"/>
      <w:r w:rsidRPr="00FE6309">
        <w:rPr>
          <w:b/>
          <w:bCs/>
          <w:lang w:val="fr-FR"/>
        </w:rPr>
        <w:t>)</w:t>
      </w:r>
    </w:p>
    <w:p w14:paraId="1BD23CDA" w14:textId="77777777" w:rsidR="00FE6309" w:rsidRPr="00FE6309" w:rsidRDefault="00FE6309" w:rsidP="00FE6309">
      <w:pPr>
        <w:jc w:val="center"/>
        <w:rPr>
          <w:lang w:val="fr-FR"/>
        </w:rPr>
      </w:pPr>
      <w:proofErr w:type="spellStart"/>
      <w:r w:rsidRPr="00FE6309">
        <w:rPr>
          <w:lang w:val="fr-FR"/>
        </w:rPr>
        <w:t>Troškovi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zbrinjavanja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farmaceutskog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otpada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idu</w:t>
      </w:r>
      <w:proofErr w:type="spellEnd"/>
      <w:r w:rsidRPr="00FE6309">
        <w:rPr>
          <w:lang w:val="fr-FR"/>
        </w:rPr>
        <w:t xml:space="preserve"> na </w:t>
      </w:r>
      <w:proofErr w:type="spellStart"/>
      <w:r w:rsidRPr="00FE6309">
        <w:rPr>
          <w:lang w:val="fr-FR"/>
        </w:rPr>
        <w:t>teret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vlasnika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farmaceutskog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otpada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odnosno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pravnog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ili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fizičkog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lica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kod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kojeg</w:t>
      </w:r>
      <w:proofErr w:type="spellEnd"/>
      <w:r w:rsidRPr="00FE6309">
        <w:rPr>
          <w:lang w:val="fr-FR"/>
        </w:rPr>
        <w:t xml:space="preserve"> je </w:t>
      </w:r>
      <w:proofErr w:type="spellStart"/>
      <w:r w:rsidRPr="00FE6309">
        <w:rPr>
          <w:lang w:val="fr-FR"/>
        </w:rPr>
        <w:t>otpad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zatečen</w:t>
      </w:r>
      <w:proofErr w:type="spellEnd"/>
      <w:r w:rsidRPr="00FE6309">
        <w:rPr>
          <w:lang w:val="fr-FR"/>
        </w:rPr>
        <w:t>.</w:t>
      </w:r>
    </w:p>
    <w:p w14:paraId="6B7535D5" w14:textId="77777777" w:rsidR="00FE6309" w:rsidRPr="00FE6309" w:rsidRDefault="00FE6309" w:rsidP="00FE6309">
      <w:pPr>
        <w:jc w:val="center"/>
      </w:pPr>
      <w:bookmarkStart w:id="203" w:name="str_109"/>
      <w:bookmarkEnd w:id="203"/>
      <w:r w:rsidRPr="00FE6309">
        <w:lastRenderedPageBreak/>
        <w:t>GLAVA IV - MEDICINSKA SREDSTVA</w:t>
      </w:r>
    </w:p>
    <w:p w14:paraId="0A9F26E4" w14:textId="77777777" w:rsidR="00FE6309" w:rsidRPr="00FE6309" w:rsidRDefault="00FE6309" w:rsidP="00FE6309">
      <w:pPr>
        <w:jc w:val="center"/>
        <w:rPr>
          <w:b/>
          <w:bCs/>
        </w:rPr>
      </w:pPr>
      <w:bookmarkStart w:id="204" w:name="clan_96"/>
      <w:bookmarkEnd w:id="204"/>
      <w:proofErr w:type="spellStart"/>
      <w:r w:rsidRPr="00FE6309">
        <w:rPr>
          <w:b/>
          <w:bCs/>
        </w:rPr>
        <w:t>Član</w:t>
      </w:r>
      <w:proofErr w:type="spellEnd"/>
      <w:r w:rsidRPr="00FE6309">
        <w:rPr>
          <w:b/>
          <w:bCs/>
        </w:rPr>
        <w:t xml:space="preserve"> 96</w:t>
      </w:r>
    </w:p>
    <w:p w14:paraId="16A3ABB5" w14:textId="77777777" w:rsidR="00FE6309" w:rsidRPr="00FE6309" w:rsidRDefault="00FE6309" w:rsidP="00FE6309">
      <w:pPr>
        <w:jc w:val="center"/>
        <w:rPr>
          <w:b/>
          <w:bCs/>
        </w:rPr>
      </w:pPr>
      <w:bookmarkStart w:id="205" w:name="str_110"/>
      <w:bookmarkEnd w:id="205"/>
      <w:r w:rsidRPr="00FE6309">
        <w:rPr>
          <w:b/>
          <w:bCs/>
        </w:rPr>
        <w:t>(</w:t>
      </w:r>
      <w:proofErr w:type="spellStart"/>
      <w:r w:rsidRPr="00FE6309">
        <w:rPr>
          <w:b/>
          <w:bCs/>
        </w:rPr>
        <w:t>Medicinska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sredstva</w:t>
      </w:r>
      <w:proofErr w:type="spellEnd"/>
      <w:r w:rsidRPr="00FE6309">
        <w:rPr>
          <w:b/>
          <w:bCs/>
        </w:rPr>
        <w:t>)</w:t>
      </w:r>
    </w:p>
    <w:p w14:paraId="1FFEFF0B" w14:textId="77777777" w:rsidR="00FE6309" w:rsidRPr="00FE6309" w:rsidRDefault="00FE6309" w:rsidP="00FE6309">
      <w:pPr>
        <w:jc w:val="center"/>
      </w:pPr>
      <w:r w:rsidRPr="00FE6309">
        <w:t xml:space="preserve">(1) </w:t>
      </w:r>
      <w:proofErr w:type="spellStart"/>
      <w:r w:rsidRPr="00FE6309">
        <w:t>Medicinska</w:t>
      </w:r>
      <w:proofErr w:type="spellEnd"/>
      <w:r w:rsidRPr="00FE6309">
        <w:t xml:space="preserve"> </w:t>
      </w:r>
      <w:proofErr w:type="spellStart"/>
      <w:r w:rsidRPr="00FE6309">
        <w:t>sredstva</w:t>
      </w:r>
      <w:proofErr w:type="spellEnd"/>
      <w:r w:rsidRPr="00FE6309">
        <w:t xml:space="preserve"> u </w:t>
      </w:r>
      <w:proofErr w:type="spellStart"/>
      <w:r w:rsidRPr="00FE6309">
        <w:t>smislu</w:t>
      </w:r>
      <w:proofErr w:type="spellEnd"/>
      <w:r w:rsidRPr="00FE6309">
        <w:t xml:space="preserve"> </w:t>
      </w:r>
      <w:proofErr w:type="spellStart"/>
      <w:r w:rsidRPr="00FE6309">
        <w:t>ovog</w:t>
      </w:r>
      <w:proofErr w:type="spellEnd"/>
      <w:r w:rsidRPr="00FE6309">
        <w:t xml:space="preserve"> </w:t>
      </w:r>
      <w:proofErr w:type="spellStart"/>
      <w:r w:rsidRPr="00FE6309">
        <w:t>Zakona</w:t>
      </w:r>
      <w:proofErr w:type="spellEnd"/>
      <w:r w:rsidRPr="00FE6309">
        <w:t xml:space="preserve"> </w:t>
      </w:r>
      <w:proofErr w:type="spellStart"/>
      <w:r w:rsidRPr="00FE6309">
        <w:t>su</w:t>
      </w:r>
      <w:proofErr w:type="spellEnd"/>
      <w:r w:rsidRPr="00FE6309">
        <w:t xml:space="preserve"> </w:t>
      </w:r>
      <w:proofErr w:type="spellStart"/>
      <w:r w:rsidRPr="00FE6309">
        <w:t>instrumenti</w:t>
      </w:r>
      <w:proofErr w:type="spellEnd"/>
      <w:r w:rsidRPr="00FE6309">
        <w:t xml:space="preserve">, </w:t>
      </w:r>
      <w:proofErr w:type="spellStart"/>
      <w:r w:rsidRPr="00FE6309">
        <w:t>aparati</w:t>
      </w:r>
      <w:proofErr w:type="spellEnd"/>
      <w:r w:rsidRPr="00FE6309">
        <w:t xml:space="preserve">, </w:t>
      </w:r>
      <w:proofErr w:type="spellStart"/>
      <w:r w:rsidRPr="00FE6309">
        <w:t>materijal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drugi</w:t>
      </w:r>
      <w:proofErr w:type="spellEnd"/>
      <w:r w:rsidRPr="00FE6309">
        <w:t xml:space="preserve"> </w:t>
      </w:r>
      <w:proofErr w:type="spellStart"/>
      <w:r w:rsidRPr="00FE6309">
        <w:t>proizvodi</w:t>
      </w:r>
      <w:proofErr w:type="spellEnd"/>
      <w:r w:rsidRPr="00FE6309">
        <w:t xml:space="preserve"> koji se </w:t>
      </w:r>
      <w:proofErr w:type="spellStart"/>
      <w:r w:rsidRPr="00FE6309">
        <w:t>primjenjuju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ljudima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koji </w:t>
      </w:r>
      <w:proofErr w:type="spellStart"/>
      <w:r w:rsidRPr="00FE6309">
        <w:t>svoju</w:t>
      </w:r>
      <w:proofErr w:type="spellEnd"/>
      <w:r w:rsidRPr="00FE6309">
        <w:t xml:space="preserve"> </w:t>
      </w:r>
      <w:proofErr w:type="spellStart"/>
      <w:r w:rsidRPr="00FE6309">
        <w:t>osnovnu</w:t>
      </w:r>
      <w:proofErr w:type="spellEnd"/>
      <w:r w:rsidRPr="00FE6309">
        <w:t xml:space="preserve"> </w:t>
      </w:r>
      <w:proofErr w:type="spellStart"/>
      <w:r w:rsidRPr="00FE6309">
        <w:t>namjenu</w:t>
      </w:r>
      <w:proofErr w:type="spellEnd"/>
      <w:r w:rsidRPr="00FE6309">
        <w:t xml:space="preserve">, </w:t>
      </w:r>
      <w:proofErr w:type="spellStart"/>
      <w:r w:rsidRPr="00FE6309">
        <w:t>određenu</w:t>
      </w:r>
      <w:proofErr w:type="spellEnd"/>
      <w:r w:rsidRPr="00FE6309">
        <w:t xml:space="preserve"> od </w:t>
      </w:r>
      <w:proofErr w:type="spellStart"/>
      <w:r w:rsidRPr="00FE6309">
        <w:t>proizvođača</w:t>
      </w:r>
      <w:proofErr w:type="spellEnd"/>
      <w:r w:rsidRPr="00FE6309">
        <w:t xml:space="preserve">, ne </w:t>
      </w:r>
      <w:proofErr w:type="spellStart"/>
      <w:r w:rsidRPr="00FE6309">
        <w:t>postižu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osnovu</w:t>
      </w:r>
      <w:proofErr w:type="spellEnd"/>
      <w:r w:rsidRPr="00FE6309">
        <w:t xml:space="preserve"> </w:t>
      </w:r>
      <w:proofErr w:type="spellStart"/>
      <w:r w:rsidRPr="00FE6309">
        <w:t>farmakološke</w:t>
      </w:r>
      <w:proofErr w:type="spellEnd"/>
      <w:r w:rsidRPr="00FE6309">
        <w:t xml:space="preserve">, </w:t>
      </w:r>
      <w:proofErr w:type="spellStart"/>
      <w:r w:rsidRPr="00FE6309">
        <w:t>imunološke</w:t>
      </w:r>
      <w:proofErr w:type="spellEnd"/>
      <w:r w:rsidRPr="00FE6309">
        <w:t xml:space="preserve"> </w:t>
      </w:r>
      <w:proofErr w:type="spellStart"/>
      <w:r w:rsidRPr="00FE6309">
        <w:t>ili</w:t>
      </w:r>
      <w:proofErr w:type="spellEnd"/>
      <w:r w:rsidRPr="00FE6309">
        <w:t xml:space="preserve"> </w:t>
      </w:r>
      <w:proofErr w:type="spellStart"/>
      <w:r w:rsidRPr="00FE6309">
        <w:t>metaboličke</w:t>
      </w:r>
      <w:proofErr w:type="spellEnd"/>
      <w:r w:rsidRPr="00FE6309">
        <w:t xml:space="preserve"> </w:t>
      </w:r>
      <w:proofErr w:type="spellStart"/>
      <w:r w:rsidRPr="00FE6309">
        <w:t>aktivnosti</w:t>
      </w:r>
      <w:proofErr w:type="spellEnd"/>
      <w:r w:rsidRPr="00FE6309">
        <w:t xml:space="preserve">, </w:t>
      </w:r>
      <w:proofErr w:type="spellStart"/>
      <w:r w:rsidRPr="00FE6309">
        <w:t>već</w:t>
      </w:r>
      <w:proofErr w:type="spellEnd"/>
      <w:r w:rsidRPr="00FE6309">
        <w:t xml:space="preserve"> se </w:t>
      </w:r>
      <w:proofErr w:type="spellStart"/>
      <w:r w:rsidRPr="00FE6309">
        <w:t>koriste</w:t>
      </w:r>
      <w:proofErr w:type="spellEnd"/>
      <w:r w:rsidRPr="00FE6309">
        <w:t xml:space="preserve"> </w:t>
      </w:r>
      <w:proofErr w:type="spellStart"/>
      <w:r w:rsidRPr="00FE6309">
        <w:t>sami</w:t>
      </w:r>
      <w:proofErr w:type="spellEnd"/>
      <w:r w:rsidRPr="00FE6309">
        <w:t xml:space="preserve"> </w:t>
      </w:r>
      <w:proofErr w:type="spellStart"/>
      <w:r w:rsidRPr="00FE6309">
        <w:t>ili</w:t>
      </w:r>
      <w:proofErr w:type="spellEnd"/>
      <w:r w:rsidRPr="00FE6309">
        <w:t xml:space="preserve"> u </w:t>
      </w:r>
      <w:proofErr w:type="spellStart"/>
      <w:r w:rsidRPr="00FE6309">
        <w:t>kombinaciji</w:t>
      </w:r>
      <w:proofErr w:type="spellEnd"/>
      <w:r w:rsidRPr="00FE6309">
        <w:t xml:space="preserve">, </w:t>
      </w:r>
      <w:proofErr w:type="spellStart"/>
      <w:r w:rsidRPr="00FE6309">
        <w:t>uključujući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softver</w:t>
      </w:r>
      <w:proofErr w:type="spellEnd"/>
      <w:r w:rsidRPr="00FE6309">
        <w:t xml:space="preserve"> </w:t>
      </w:r>
      <w:proofErr w:type="spellStart"/>
      <w:r w:rsidRPr="00FE6309">
        <w:t>potreban</w:t>
      </w:r>
      <w:proofErr w:type="spellEnd"/>
      <w:r w:rsidRPr="00FE6309">
        <w:t xml:space="preserve"> za </w:t>
      </w:r>
      <w:proofErr w:type="spellStart"/>
      <w:r w:rsidRPr="00FE6309">
        <w:t>pravilnu</w:t>
      </w:r>
      <w:proofErr w:type="spellEnd"/>
      <w:r w:rsidRPr="00FE6309">
        <w:t xml:space="preserve"> </w:t>
      </w:r>
      <w:proofErr w:type="spellStart"/>
      <w:r w:rsidRPr="00FE6309">
        <w:t>upotrebu</w:t>
      </w:r>
      <w:proofErr w:type="spellEnd"/>
      <w:r w:rsidRPr="00FE6309">
        <w:t xml:space="preserve">, a u </w:t>
      </w:r>
      <w:proofErr w:type="spellStart"/>
      <w:r w:rsidRPr="00FE6309">
        <w:t>svrhu</w:t>
      </w:r>
      <w:proofErr w:type="spellEnd"/>
      <w:r w:rsidRPr="00FE6309">
        <w:t>:</w:t>
      </w:r>
    </w:p>
    <w:p w14:paraId="148B1CFE" w14:textId="77777777" w:rsidR="00FE6309" w:rsidRPr="00FE6309" w:rsidRDefault="00FE6309" w:rsidP="00FE6309">
      <w:pPr>
        <w:jc w:val="center"/>
      </w:pPr>
      <w:r w:rsidRPr="00FE6309">
        <w:t xml:space="preserve">a) </w:t>
      </w:r>
      <w:proofErr w:type="spellStart"/>
      <w:r w:rsidRPr="00FE6309">
        <w:t>postavljanja</w:t>
      </w:r>
      <w:proofErr w:type="spellEnd"/>
      <w:r w:rsidRPr="00FE6309">
        <w:t xml:space="preserve"> </w:t>
      </w:r>
      <w:proofErr w:type="spellStart"/>
      <w:r w:rsidRPr="00FE6309">
        <w:t>dijagnoze</w:t>
      </w:r>
      <w:proofErr w:type="spellEnd"/>
      <w:r w:rsidRPr="00FE6309">
        <w:t xml:space="preserve">, </w:t>
      </w:r>
      <w:proofErr w:type="spellStart"/>
      <w:r w:rsidRPr="00FE6309">
        <w:t>prevencije</w:t>
      </w:r>
      <w:proofErr w:type="spellEnd"/>
      <w:r w:rsidRPr="00FE6309">
        <w:t xml:space="preserve">, </w:t>
      </w:r>
      <w:proofErr w:type="spellStart"/>
      <w:r w:rsidRPr="00FE6309">
        <w:t>praćenja</w:t>
      </w:r>
      <w:proofErr w:type="spellEnd"/>
      <w:r w:rsidRPr="00FE6309">
        <w:t xml:space="preserve">, </w:t>
      </w:r>
      <w:proofErr w:type="spellStart"/>
      <w:r w:rsidRPr="00FE6309">
        <w:t>liječenja</w:t>
      </w:r>
      <w:proofErr w:type="spellEnd"/>
      <w:r w:rsidRPr="00FE6309">
        <w:t xml:space="preserve"> </w:t>
      </w:r>
      <w:proofErr w:type="spellStart"/>
      <w:r w:rsidRPr="00FE6309">
        <w:t>ili</w:t>
      </w:r>
      <w:proofErr w:type="spellEnd"/>
      <w:r w:rsidRPr="00FE6309">
        <w:t xml:space="preserve"> </w:t>
      </w:r>
      <w:proofErr w:type="spellStart"/>
      <w:r w:rsidRPr="00FE6309">
        <w:t>ublažavanja</w:t>
      </w:r>
      <w:proofErr w:type="spellEnd"/>
      <w:r w:rsidRPr="00FE6309">
        <w:t xml:space="preserve"> </w:t>
      </w:r>
      <w:proofErr w:type="spellStart"/>
      <w:r w:rsidRPr="00FE6309">
        <w:t>uzroka</w:t>
      </w:r>
      <w:proofErr w:type="spellEnd"/>
      <w:r w:rsidRPr="00FE6309">
        <w:t xml:space="preserve"> </w:t>
      </w:r>
      <w:proofErr w:type="spellStart"/>
      <w:r w:rsidRPr="00FE6309">
        <w:t>odnosno</w:t>
      </w:r>
      <w:proofErr w:type="spellEnd"/>
      <w:r w:rsidRPr="00FE6309">
        <w:t xml:space="preserve"> </w:t>
      </w:r>
      <w:proofErr w:type="spellStart"/>
      <w:r w:rsidRPr="00FE6309">
        <w:t>posljedica</w:t>
      </w:r>
      <w:proofErr w:type="spellEnd"/>
      <w:r w:rsidRPr="00FE6309">
        <w:t xml:space="preserve"> </w:t>
      </w:r>
      <w:proofErr w:type="spellStart"/>
      <w:proofErr w:type="gramStart"/>
      <w:r w:rsidRPr="00FE6309">
        <w:t>bolesti</w:t>
      </w:r>
      <w:proofErr w:type="spellEnd"/>
      <w:r w:rsidRPr="00FE6309">
        <w:t>;</w:t>
      </w:r>
      <w:proofErr w:type="gramEnd"/>
    </w:p>
    <w:p w14:paraId="37E40781" w14:textId="77777777" w:rsidR="00FE6309" w:rsidRPr="00FE6309" w:rsidRDefault="00FE6309" w:rsidP="00FE6309">
      <w:pPr>
        <w:jc w:val="center"/>
      </w:pPr>
      <w:r w:rsidRPr="00FE6309">
        <w:t xml:space="preserve">b) </w:t>
      </w:r>
      <w:proofErr w:type="spellStart"/>
      <w:r w:rsidRPr="00FE6309">
        <w:t>postavljanja</w:t>
      </w:r>
      <w:proofErr w:type="spellEnd"/>
      <w:r w:rsidRPr="00FE6309">
        <w:t xml:space="preserve"> </w:t>
      </w:r>
      <w:proofErr w:type="spellStart"/>
      <w:r w:rsidRPr="00FE6309">
        <w:t>dijagnoze</w:t>
      </w:r>
      <w:proofErr w:type="spellEnd"/>
      <w:r w:rsidRPr="00FE6309">
        <w:t xml:space="preserve">, </w:t>
      </w:r>
      <w:proofErr w:type="spellStart"/>
      <w:r w:rsidRPr="00FE6309">
        <w:t>praćenja</w:t>
      </w:r>
      <w:proofErr w:type="spellEnd"/>
      <w:r w:rsidRPr="00FE6309">
        <w:t xml:space="preserve">, </w:t>
      </w:r>
      <w:proofErr w:type="spellStart"/>
      <w:r w:rsidRPr="00FE6309">
        <w:t>liječenja</w:t>
      </w:r>
      <w:proofErr w:type="spellEnd"/>
      <w:r w:rsidRPr="00FE6309">
        <w:t xml:space="preserve"> </w:t>
      </w:r>
      <w:proofErr w:type="spellStart"/>
      <w:r w:rsidRPr="00FE6309">
        <w:t>ili</w:t>
      </w:r>
      <w:proofErr w:type="spellEnd"/>
      <w:r w:rsidRPr="00FE6309">
        <w:t xml:space="preserve"> </w:t>
      </w:r>
      <w:proofErr w:type="spellStart"/>
      <w:r w:rsidRPr="00FE6309">
        <w:t>ublažavanja</w:t>
      </w:r>
      <w:proofErr w:type="spellEnd"/>
      <w:r w:rsidRPr="00FE6309">
        <w:t xml:space="preserve"> </w:t>
      </w:r>
      <w:proofErr w:type="spellStart"/>
      <w:r w:rsidRPr="00FE6309">
        <w:t>povreda</w:t>
      </w:r>
      <w:proofErr w:type="spellEnd"/>
      <w:r w:rsidRPr="00FE6309">
        <w:t xml:space="preserve"> </w:t>
      </w:r>
      <w:proofErr w:type="spellStart"/>
      <w:r w:rsidRPr="00FE6309">
        <w:t>odnosno</w:t>
      </w:r>
      <w:proofErr w:type="spellEnd"/>
      <w:r w:rsidRPr="00FE6309">
        <w:t xml:space="preserve"> </w:t>
      </w:r>
      <w:proofErr w:type="spellStart"/>
      <w:r w:rsidRPr="00FE6309">
        <w:t>ublažavanja</w:t>
      </w:r>
      <w:proofErr w:type="spellEnd"/>
      <w:r w:rsidRPr="00FE6309">
        <w:t xml:space="preserve"> </w:t>
      </w:r>
      <w:proofErr w:type="spellStart"/>
      <w:r w:rsidRPr="00FE6309">
        <w:t>invaliditeta</w:t>
      </w:r>
      <w:proofErr w:type="spellEnd"/>
      <w:r w:rsidRPr="00FE6309">
        <w:t xml:space="preserve"> </w:t>
      </w:r>
      <w:proofErr w:type="spellStart"/>
      <w:r w:rsidRPr="00FE6309">
        <w:t>ili</w:t>
      </w:r>
      <w:proofErr w:type="spellEnd"/>
      <w:r w:rsidRPr="00FE6309">
        <w:t xml:space="preserve"> </w:t>
      </w:r>
      <w:proofErr w:type="spellStart"/>
      <w:r w:rsidRPr="00FE6309">
        <w:t>nadomještanja</w:t>
      </w:r>
      <w:proofErr w:type="spellEnd"/>
      <w:r w:rsidRPr="00FE6309">
        <w:t xml:space="preserve"> </w:t>
      </w:r>
      <w:proofErr w:type="spellStart"/>
      <w:r w:rsidRPr="00FE6309">
        <w:t>nedostataka</w:t>
      </w:r>
      <w:proofErr w:type="spellEnd"/>
      <w:r w:rsidRPr="00FE6309">
        <w:t xml:space="preserve"> </w:t>
      </w:r>
      <w:proofErr w:type="spellStart"/>
      <w:r w:rsidRPr="00FE6309">
        <w:t>odnosno</w:t>
      </w:r>
      <w:proofErr w:type="spellEnd"/>
      <w:r w:rsidRPr="00FE6309">
        <w:t xml:space="preserve"> </w:t>
      </w:r>
      <w:proofErr w:type="spellStart"/>
      <w:r w:rsidRPr="00FE6309">
        <w:t>posljedica</w:t>
      </w:r>
      <w:proofErr w:type="spellEnd"/>
      <w:r w:rsidRPr="00FE6309">
        <w:t xml:space="preserve"> </w:t>
      </w:r>
      <w:proofErr w:type="spellStart"/>
      <w:r w:rsidRPr="00FE6309">
        <w:t>uzrokovanih</w:t>
      </w:r>
      <w:proofErr w:type="spellEnd"/>
      <w:r w:rsidRPr="00FE6309">
        <w:t xml:space="preserve"> </w:t>
      </w:r>
      <w:proofErr w:type="spellStart"/>
      <w:proofErr w:type="gramStart"/>
      <w:r w:rsidRPr="00FE6309">
        <w:t>invaliditetom</w:t>
      </w:r>
      <w:proofErr w:type="spellEnd"/>
      <w:r w:rsidRPr="00FE6309">
        <w:t>;</w:t>
      </w:r>
      <w:proofErr w:type="gramEnd"/>
    </w:p>
    <w:p w14:paraId="4200A16D" w14:textId="77777777" w:rsidR="00FE6309" w:rsidRPr="00FE6309" w:rsidRDefault="00FE6309" w:rsidP="00FE6309">
      <w:pPr>
        <w:jc w:val="center"/>
      </w:pPr>
      <w:r w:rsidRPr="00FE6309">
        <w:t xml:space="preserve">c) </w:t>
      </w:r>
      <w:proofErr w:type="spellStart"/>
      <w:r w:rsidRPr="00FE6309">
        <w:t>ispitivanja</w:t>
      </w:r>
      <w:proofErr w:type="spellEnd"/>
      <w:r w:rsidRPr="00FE6309">
        <w:t xml:space="preserve">, </w:t>
      </w:r>
      <w:proofErr w:type="spellStart"/>
      <w:r w:rsidRPr="00FE6309">
        <w:t>nadomještanja</w:t>
      </w:r>
      <w:proofErr w:type="spellEnd"/>
      <w:r w:rsidRPr="00FE6309">
        <w:t xml:space="preserve"> </w:t>
      </w:r>
      <w:proofErr w:type="spellStart"/>
      <w:r w:rsidRPr="00FE6309">
        <w:t>ili</w:t>
      </w:r>
      <w:proofErr w:type="spellEnd"/>
      <w:r w:rsidRPr="00FE6309">
        <w:t xml:space="preserve"> </w:t>
      </w:r>
      <w:proofErr w:type="spellStart"/>
      <w:r w:rsidRPr="00FE6309">
        <w:t>modifikacije</w:t>
      </w:r>
      <w:proofErr w:type="spellEnd"/>
      <w:r w:rsidRPr="00FE6309">
        <w:t xml:space="preserve"> </w:t>
      </w:r>
      <w:proofErr w:type="spellStart"/>
      <w:r w:rsidRPr="00FE6309">
        <w:t>anatomskih</w:t>
      </w:r>
      <w:proofErr w:type="spellEnd"/>
      <w:r w:rsidRPr="00FE6309">
        <w:t xml:space="preserve"> </w:t>
      </w:r>
      <w:proofErr w:type="spellStart"/>
      <w:r w:rsidRPr="00FE6309">
        <w:t>ili</w:t>
      </w:r>
      <w:proofErr w:type="spellEnd"/>
      <w:r w:rsidRPr="00FE6309">
        <w:t xml:space="preserve"> </w:t>
      </w:r>
      <w:proofErr w:type="spellStart"/>
      <w:r w:rsidRPr="00FE6309">
        <w:t>fizioloških</w:t>
      </w:r>
      <w:proofErr w:type="spellEnd"/>
      <w:r w:rsidRPr="00FE6309">
        <w:t xml:space="preserve"> </w:t>
      </w:r>
      <w:proofErr w:type="spellStart"/>
      <w:proofErr w:type="gramStart"/>
      <w:r w:rsidRPr="00FE6309">
        <w:t>funkcija</w:t>
      </w:r>
      <w:proofErr w:type="spellEnd"/>
      <w:r w:rsidRPr="00FE6309">
        <w:t>;</w:t>
      </w:r>
      <w:proofErr w:type="gramEnd"/>
    </w:p>
    <w:p w14:paraId="2D3DA9F7" w14:textId="77777777" w:rsidR="00FE6309" w:rsidRPr="00FE6309" w:rsidRDefault="00FE6309" w:rsidP="00FE6309">
      <w:pPr>
        <w:jc w:val="center"/>
      </w:pPr>
      <w:r w:rsidRPr="00FE6309">
        <w:t xml:space="preserve">d) </w:t>
      </w:r>
      <w:proofErr w:type="spellStart"/>
      <w:r w:rsidRPr="00FE6309">
        <w:t>kontrole</w:t>
      </w:r>
      <w:proofErr w:type="spellEnd"/>
      <w:r w:rsidRPr="00FE6309">
        <w:t xml:space="preserve"> </w:t>
      </w:r>
      <w:proofErr w:type="spellStart"/>
      <w:r w:rsidRPr="00FE6309">
        <w:t>začeća</w:t>
      </w:r>
      <w:proofErr w:type="spellEnd"/>
      <w:r w:rsidRPr="00FE6309">
        <w:t>.</w:t>
      </w:r>
    </w:p>
    <w:p w14:paraId="31AE3AA1" w14:textId="77777777" w:rsidR="00FE6309" w:rsidRPr="00FE6309" w:rsidRDefault="00FE6309" w:rsidP="00FE6309">
      <w:pPr>
        <w:jc w:val="center"/>
      </w:pPr>
      <w:r w:rsidRPr="00FE6309">
        <w:t xml:space="preserve">(2) </w:t>
      </w:r>
      <w:proofErr w:type="spellStart"/>
      <w:r w:rsidRPr="00FE6309">
        <w:t>Dozvoljeno</w:t>
      </w:r>
      <w:proofErr w:type="spellEnd"/>
      <w:r w:rsidRPr="00FE6309">
        <w:t xml:space="preserve"> je da </w:t>
      </w:r>
      <w:proofErr w:type="spellStart"/>
      <w:r w:rsidRPr="00FE6309">
        <w:t>medicinsko</w:t>
      </w:r>
      <w:proofErr w:type="spellEnd"/>
      <w:r w:rsidRPr="00FE6309">
        <w:t xml:space="preserve"> </w:t>
      </w:r>
      <w:proofErr w:type="spellStart"/>
      <w:r w:rsidRPr="00FE6309">
        <w:t>sredstvo</w:t>
      </w:r>
      <w:proofErr w:type="spellEnd"/>
      <w:r w:rsidRPr="00FE6309">
        <w:t xml:space="preserve"> u </w:t>
      </w:r>
      <w:proofErr w:type="spellStart"/>
      <w:r w:rsidRPr="00FE6309">
        <w:t>svojoj</w:t>
      </w:r>
      <w:proofErr w:type="spellEnd"/>
      <w:r w:rsidRPr="00FE6309">
        <w:t xml:space="preserve"> </w:t>
      </w:r>
      <w:proofErr w:type="spellStart"/>
      <w:r w:rsidRPr="00FE6309">
        <w:t>namjeni</w:t>
      </w:r>
      <w:proofErr w:type="spellEnd"/>
      <w:r w:rsidRPr="00FE6309">
        <w:t xml:space="preserve"> </w:t>
      </w:r>
      <w:proofErr w:type="spellStart"/>
      <w:r w:rsidRPr="00FE6309">
        <w:t>bude</w:t>
      </w:r>
      <w:proofErr w:type="spellEnd"/>
      <w:r w:rsidRPr="00FE6309">
        <w:t xml:space="preserve"> </w:t>
      </w:r>
      <w:proofErr w:type="spellStart"/>
      <w:r w:rsidRPr="00FE6309">
        <w:t>potpomognuto</w:t>
      </w:r>
      <w:proofErr w:type="spellEnd"/>
      <w:r w:rsidRPr="00FE6309">
        <w:t xml:space="preserve"> </w:t>
      </w:r>
      <w:proofErr w:type="spellStart"/>
      <w:r w:rsidRPr="00FE6309">
        <w:t>supstancama</w:t>
      </w:r>
      <w:proofErr w:type="spellEnd"/>
      <w:r w:rsidRPr="00FE6309">
        <w:t xml:space="preserve"> </w:t>
      </w:r>
      <w:proofErr w:type="spellStart"/>
      <w:r w:rsidRPr="00FE6309">
        <w:t>koje</w:t>
      </w:r>
      <w:proofErr w:type="spellEnd"/>
      <w:r w:rsidRPr="00FE6309">
        <w:t xml:space="preserve"> </w:t>
      </w:r>
      <w:proofErr w:type="spellStart"/>
      <w:r w:rsidRPr="00FE6309">
        <w:t>ispoljavaju</w:t>
      </w:r>
      <w:proofErr w:type="spellEnd"/>
      <w:r w:rsidRPr="00FE6309">
        <w:t xml:space="preserve"> </w:t>
      </w:r>
      <w:proofErr w:type="spellStart"/>
      <w:r w:rsidRPr="00FE6309">
        <w:t>farmakološke</w:t>
      </w:r>
      <w:proofErr w:type="spellEnd"/>
      <w:r w:rsidRPr="00FE6309">
        <w:t xml:space="preserve">, </w:t>
      </w:r>
      <w:proofErr w:type="spellStart"/>
      <w:r w:rsidRPr="00FE6309">
        <w:t>imunološke</w:t>
      </w:r>
      <w:proofErr w:type="spellEnd"/>
      <w:r w:rsidRPr="00FE6309">
        <w:t xml:space="preserve"> </w:t>
      </w:r>
      <w:proofErr w:type="spellStart"/>
      <w:r w:rsidRPr="00FE6309">
        <w:t>ili</w:t>
      </w:r>
      <w:proofErr w:type="spellEnd"/>
      <w:r w:rsidRPr="00FE6309">
        <w:t xml:space="preserve"> </w:t>
      </w:r>
      <w:proofErr w:type="spellStart"/>
      <w:r w:rsidRPr="00FE6309">
        <w:t>metaboličke</w:t>
      </w:r>
      <w:proofErr w:type="spellEnd"/>
      <w:r w:rsidRPr="00FE6309">
        <w:t xml:space="preserve"> </w:t>
      </w:r>
      <w:proofErr w:type="spellStart"/>
      <w:r w:rsidRPr="00FE6309">
        <w:t>aktivnosti</w:t>
      </w:r>
      <w:proofErr w:type="spellEnd"/>
      <w:r w:rsidRPr="00FE6309">
        <w:t>.</w:t>
      </w:r>
    </w:p>
    <w:p w14:paraId="040BFA6C" w14:textId="77777777" w:rsidR="00FE6309" w:rsidRPr="00FE6309" w:rsidRDefault="00FE6309" w:rsidP="00FE6309">
      <w:pPr>
        <w:jc w:val="center"/>
        <w:rPr>
          <w:b/>
          <w:bCs/>
        </w:rPr>
      </w:pPr>
      <w:bookmarkStart w:id="206" w:name="clan_97"/>
      <w:bookmarkEnd w:id="206"/>
      <w:proofErr w:type="spellStart"/>
      <w:r w:rsidRPr="00FE6309">
        <w:rPr>
          <w:b/>
          <w:bCs/>
        </w:rPr>
        <w:t>Član</w:t>
      </w:r>
      <w:proofErr w:type="spellEnd"/>
      <w:r w:rsidRPr="00FE6309">
        <w:rPr>
          <w:b/>
          <w:bCs/>
        </w:rPr>
        <w:t xml:space="preserve"> 97</w:t>
      </w:r>
    </w:p>
    <w:p w14:paraId="5A92C318" w14:textId="77777777" w:rsidR="00FE6309" w:rsidRPr="00FE6309" w:rsidRDefault="00FE6309" w:rsidP="00FE6309">
      <w:pPr>
        <w:jc w:val="center"/>
        <w:rPr>
          <w:b/>
          <w:bCs/>
        </w:rPr>
      </w:pPr>
      <w:bookmarkStart w:id="207" w:name="str_111"/>
      <w:bookmarkEnd w:id="207"/>
      <w:r w:rsidRPr="00FE6309">
        <w:rPr>
          <w:b/>
          <w:bCs/>
        </w:rPr>
        <w:t>(</w:t>
      </w:r>
      <w:proofErr w:type="spellStart"/>
      <w:r w:rsidRPr="00FE6309">
        <w:rPr>
          <w:b/>
          <w:bCs/>
        </w:rPr>
        <w:t>Osnovna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podjela</w:t>
      </w:r>
      <w:proofErr w:type="spellEnd"/>
      <w:r w:rsidRPr="00FE6309">
        <w:rPr>
          <w:b/>
          <w:bCs/>
        </w:rPr>
        <w:t xml:space="preserve"> - in vitro </w:t>
      </w:r>
      <w:proofErr w:type="spellStart"/>
      <w:r w:rsidRPr="00FE6309">
        <w:rPr>
          <w:b/>
          <w:bCs/>
        </w:rPr>
        <w:t>medicinska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sredstva</w:t>
      </w:r>
      <w:proofErr w:type="spellEnd"/>
      <w:r w:rsidRPr="00FE6309">
        <w:rPr>
          <w:b/>
          <w:bCs/>
        </w:rPr>
        <w:t>)</w:t>
      </w:r>
    </w:p>
    <w:p w14:paraId="4B5362F5" w14:textId="77777777" w:rsidR="00FE6309" w:rsidRPr="00FE6309" w:rsidRDefault="00FE6309" w:rsidP="00FE6309">
      <w:pPr>
        <w:jc w:val="center"/>
      </w:pPr>
      <w:r w:rsidRPr="00FE6309">
        <w:t xml:space="preserve">In vitro </w:t>
      </w:r>
      <w:proofErr w:type="spellStart"/>
      <w:r w:rsidRPr="00FE6309">
        <w:t>dijagnostička</w:t>
      </w:r>
      <w:proofErr w:type="spellEnd"/>
      <w:r w:rsidRPr="00FE6309">
        <w:t xml:space="preserve"> </w:t>
      </w:r>
      <w:proofErr w:type="spellStart"/>
      <w:r w:rsidRPr="00FE6309">
        <w:t>medicinska</w:t>
      </w:r>
      <w:proofErr w:type="spellEnd"/>
      <w:r w:rsidRPr="00FE6309">
        <w:t xml:space="preserve"> </w:t>
      </w:r>
      <w:proofErr w:type="spellStart"/>
      <w:r w:rsidRPr="00FE6309">
        <w:t>sredstva</w:t>
      </w:r>
      <w:proofErr w:type="spellEnd"/>
      <w:r w:rsidRPr="00FE6309">
        <w:t xml:space="preserve"> </w:t>
      </w:r>
      <w:proofErr w:type="spellStart"/>
      <w:r w:rsidRPr="00FE6309">
        <w:t>su</w:t>
      </w:r>
      <w:proofErr w:type="spellEnd"/>
      <w:r w:rsidRPr="00FE6309">
        <w:t xml:space="preserve"> </w:t>
      </w:r>
      <w:proofErr w:type="spellStart"/>
      <w:r w:rsidRPr="00FE6309">
        <w:t>medicinska</w:t>
      </w:r>
      <w:proofErr w:type="spellEnd"/>
      <w:r w:rsidRPr="00FE6309">
        <w:t xml:space="preserve"> </w:t>
      </w:r>
      <w:proofErr w:type="spellStart"/>
      <w:r w:rsidRPr="00FE6309">
        <w:t>sredstva</w:t>
      </w:r>
      <w:proofErr w:type="spellEnd"/>
      <w:r w:rsidRPr="00FE6309">
        <w:t xml:space="preserve"> </w:t>
      </w:r>
      <w:proofErr w:type="spellStart"/>
      <w:r w:rsidRPr="00FE6309">
        <w:t>koja</w:t>
      </w:r>
      <w:proofErr w:type="spellEnd"/>
      <w:r w:rsidRPr="00FE6309">
        <w:t xml:space="preserve"> </w:t>
      </w:r>
      <w:proofErr w:type="spellStart"/>
      <w:r w:rsidRPr="00FE6309">
        <w:t>obuhvataju</w:t>
      </w:r>
      <w:proofErr w:type="spellEnd"/>
      <w:r w:rsidRPr="00FE6309">
        <w:t xml:space="preserve"> </w:t>
      </w:r>
      <w:proofErr w:type="spellStart"/>
      <w:r w:rsidRPr="00FE6309">
        <w:t>reagense</w:t>
      </w:r>
      <w:proofErr w:type="spellEnd"/>
      <w:r w:rsidRPr="00FE6309">
        <w:t xml:space="preserve">, </w:t>
      </w:r>
      <w:proofErr w:type="spellStart"/>
      <w:r w:rsidRPr="00FE6309">
        <w:t>komplete</w:t>
      </w:r>
      <w:proofErr w:type="spellEnd"/>
      <w:r w:rsidRPr="00FE6309">
        <w:t xml:space="preserve"> </w:t>
      </w:r>
      <w:proofErr w:type="spellStart"/>
      <w:r w:rsidRPr="00FE6309">
        <w:t>reagenasa</w:t>
      </w:r>
      <w:proofErr w:type="spellEnd"/>
      <w:r w:rsidRPr="00FE6309">
        <w:t xml:space="preserve">, </w:t>
      </w:r>
      <w:proofErr w:type="spellStart"/>
      <w:r w:rsidRPr="00FE6309">
        <w:t>proizvode</w:t>
      </w:r>
      <w:proofErr w:type="spellEnd"/>
      <w:r w:rsidRPr="00FE6309">
        <w:t xml:space="preserve"> </w:t>
      </w:r>
      <w:proofErr w:type="spellStart"/>
      <w:r w:rsidRPr="00FE6309">
        <w:t>reagenasa</w:t>
      </w:r>
      <w:proofErr w:type="spellEnd"/>
      <w:r w:rsidRPr="00FE6309">
        <w:t xml:space="preserve">, </w:t>
      </w:r>
      <w:proofErr w:type="spellStart"/>
      <w:r w:rsidRPr="00FE6309">
        <w:t>materijale</w:t>
      </w:r>
      <w:proofErr w:type="spellEnd"/>
      <w:r w:rsidRPr="00FE6309">
        <w:t xml:space="preserve"> za </w:t>
      </w:r>
      <w:proofErr w:type="spellStart"/>
      <w:r w:rsidRPr="00FE6309">
        <w:t>kontrolu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kalibraciju</w:t>
      </w:r>
      <w:proofErr w:type="spellEnd"/>
      <w:r w:rsidRPr="00FE6309">
        <w:t xml:space="preserve">, </w:t>
      </w:r>
      <w:proofErr w:type="spellStart"/>
      <w:r w:rsidRPr="00FE6309">
        <w:t>instrumente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uređaje</w:t>
      </w:r>
      <w:proofErr w:type="spellEnd"/>
      <w:r w:rsidRPr="00FE6309">
        <w:t xml:space="preserve">, </w:t>
      </w:r>
      <w:proofErr w:type="spellStart"/>
      <w:r w:rsidRPr="00FE6309">
        <w:t>opremu</w:t>
      </w:r>
      <w:proofErr w:type="spellEnd"/>
      <w:r w:rsidRPr="00FE6309">
        <w:t xml:space="preserve"> </w:t>
      </w:r>
      <w:proofErr w:type="spellStart"/>
      <w:r w:rsidRPr="00FE6309">
        <w:t>ili</w:t>
      </w:r>
      <w:proofErr w:type="spellEnd"/>
      <w:r w:rsidRPr="00FE6309">
        <w:t xml:space="preserve"> </w:t>
      </w:r>
      <w:proofErr w:type="spellStart"/>
      <w:r w:rsidRPr="00FE6309">
        <w:t>sistem</w:t>
      </w:r>
      <w:proofErr w:type="spellEnd"/>
      <w:r w:rsidRPr="00FE6309">
        <w:t xml:space="preserve"> koji se </w:t>
      </w:r>
      <w:proofErr w:type="spellStart"/>
      <w:r w:rsidRPr="00FE6309">
        <w:t>koristi</w:t>
      </w:r>
      <w:proofErr w:type="spellEnd"/>
      <w:r w:rsidRPr="00FE6309">
        <w:t xml:space="preserve"> </w:t>
      </w:r>
      <w:proofErr w:type="spellStart"/>
      <w:r w:rsidRPr="00FE6309">
        <w:t>samostalno</w:t>
      </w:r>
      <w:proofErr w:type="spellEnd"/>
      <w:r w:rsidRPr="00FE6309">
        <w:t xml:space="preserve"> </w:t>
      </w:r>
      <w:proofErr w:type="spellStart"/>
      <w:r w:rsidRPr="00FE6309">
        <w:t>ili</w:t>
      </w:r>
      <w:proofErr w:type="spellEnd"/>
      <w:r w:rsidRPr="00FE6309">
        <w:t xml:space="preserve"> u </w:t>
      </w:r>
      <w:proofErr w:type="spellStart"/>
      <w:r w:rsidRPr="00FE6309">
        <w:t>kombinaciji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namijenjena</w:t>
      </w:r>
      <w:proofErr w:type="spellEnd"/>
      <w:r w:rsidRPr="00FE6309">
        <w:t xml:space="preserve"> </w:t>
      </w:r>
      <w:proofErr w:type="spellStart"/>
      <w:r w:rsidRPr="00FE6309">
        <w:t>su</w:t>
      </w:r>
      <w:proofErr w:type="spellEnd"/>
      <w:r w:rsidRPr="00FE6309">
        <w:t xml:space="preserve"> za </w:t>
      </w:r>
      <w:proofErr w:type="spellStart"/>
      <w:r w:rsidRPr="00FE6309">
        <w:t>upotrebu</w:t>
      </w:r>
      <w:proofErr w:type="spellEnd"/>
      <w:r w:rsidRPr="00FE6309">
        <w:t xml:space="preserve"> u in vitro </w:t>
      </w:r>
      <w:proofErr w:type="spellStart"/>
      <w:r w:rsidRPr="00FE6309">
        <w:t>uslovima</w:t>
      </w:r>
      <w:proofErr w:type="spellEnd"/>
      <w:r w:rsidRPr="00FE6309">
        <w:t xml:space="preserve">, za </w:t>
      </w:r>
      <w:proofErr w:type="spellStart"/>
      <w:r w:rsidRPr="00FE6309">
        <w:t>ispitivanje</w:t>
      </w:r>
      <w:proofErr w:type="spellEnd"/>
      <w:r w:rsidRPr="00FE6309">
        <w:t xml:space="preserve"> </w:t>
      </w:r>
      <w:proofErr w:type="spellStart"/>
      <w:r w:rsidRPr="00FE6309">
        <w:t>bioloških</w:t>
      </w:r>
      <w:proofErr w:type="spellEnd"/>
      <w:r w:rsidRPr="00FE6309">
        <w:t xml:space="preserve"> </w:t>
      </w:r>
      <w:proofErr w:type="spellStart"/>
      <w:r w:rsidRPr="00FE6309">
        <w:t>uzoraka</w:t>
      </w:r>
      <w:proofErr w:type="spellEnd"/>
      <w:r w:rsidRPr="00FE6309">
        <w:t xml:space="preserve">, </w:t>
      </w:r>
      <w:proofErr w:type="spellStart"/>
      <w:r w:rsidRPr="00FE6309">
        <w:t>uključujući</w:t>
      </w:r>
      <w:proofErr w:type="spellEnd"/>
      <w:r w:rsidRPr="00FE6309">
        <w:t xml:space="preserve"> </w:t>
      </w:r>
      <w:proofErr w:type="spellStart"/>
      <w:r w:rsidRPr="00FE6309">
        <w:t>uzorke</w:t>
      </w:r>
      <w:proofErr w:type="spellEnd"/>
      <w:r w:rsidRPr="00FE6309">
        <w:t xml:space="preserve"> </w:t>
      </w:r>
      <w:proofErr w:type="spellStart"/>
      <w:r w:rsidRPr="00FE6309">
        <w:t>tkiva</w:t>
      </w:r>
      <w:proofErr w:type="spellEnd"/>
      <w:r w:rsidRPr="00FE6309">
        <w:t xml:space="preserve"> </w:t>
      </w:r>
      <w:proofErr w:type="spellStart"/>
      <w:r w:rsidRPr="00FE6309">
        <w:t>dobijene</w:t>
      </w:r>
      <w:proofErr w:type="spellEnd"/>
      <w:r w:rsidRPr="00FE6309">
        <w:t xml:space="preserve"> </w:t>
      </w:r>
      <w:proofErr w:type="spellStart"/>
      <w:r w:rsidRPr="00FE6309">
        <w:t>iz</w:t>
      </w:r>
      <w:proofErr w:type="spellEnd"/>
      <w:r w:rsidRPr="00FE6309">
        <w:t xml:space="preserve"> </w:t>
      </w:r>
      <w:proofErr w:type="spellStart"/>
      <w:r w:rsidRPr="00FE6309">
        <w:t>ljudskog</w:t>
      </w:r>
      <w:proofErr w:type="spellEnd"/>
      <w:r w:rsidRPr="00FE6309">
        <w:t xml:space="preserve"> </w:t>
      </w:r>
      <w:proofErr w:type="spellStart"/>
      <w:r w:rsidRPr="00FE6309">
        <w:t>organizma</w:t>
      </w:r>
      <w:proofErr w:type="spellEnd"/>
      <w:r w:rsidRPr="00FE6309">
        <w:t xml:space="preserve"> za </w:t>
      </w:r>
      <w:proofErr w:type="spellStart"/>
      <w:r w:rsidRPr="00FE6309">
        <w:t>pribavljanje</w:t>
      </w:r>
      <w:proofErr w:type="spellEnd"/>
      <w:r w:rsidRPr="00FE6309">
        <w:t xml:space="preserve"> </w:t>
      </w:r>
      <w:proofErr w:type="spellStart"/>
      <w:r w:rsidRPr="00FE6309">
        <w:t>informacija</w:t>
      </w:r>
      <w:proofErr w:type="spellEnd"/>
      <w:r w:rsidRPr="00FE6309">
        <w:t xml:space="preserve"> o:</w:t>
      </w:r>
    </w:p>
    <w:p w14:paraId="590838C7" w14:textId="77777777" w:rsidR="00FE6309" w:rsidRPr="00FE6309" w:rsidRDefault="00FE6309" w:rsidP="00FE6309">
      <w:pPr>
        <w:jc w:val="center"/>
      </w:pPr>
      <w:r w:rsidRPr="00FE6309">
        <w:t xml:space="preserve">a) </w:t>
      </w:r>
      <w:proofErr w:type="spellStart"/>
      <w:r w:rsidRPr="00FE6309">
        <w:t>fiziološkim</w:t>
      </w:r>
      <w:proofErr w:type="spellEnd"/>
      <w:r w:rsidRPr="00FE6309">
        <w:t xml:space="preserve"> </w:t>
      </w:r>
      <w:proofErr w:type="spellStart"/>
      <w:r w:rsidRPr="00FE6309">
        <w:t>ili</w:t>
      </w:r>
      <w:proofErr w:type="spellEnd"/>
      <w:r w:rsidRPr="00FE6309">
        <w:t xml:space="preserve"> </w:t>
      </w:r>
      <w:proofErr w:type="spellStart"/>
      <w:r w:rsidRPr="00FE6309">
        <w:t>patološkim</w:t>
      </w:r>
      <w:proofErr w:type="spellEnd"/>
      <w:r w:rsidRPr="00FE6309">
        <w:t xml:space="preserve"> </w:t>
      </w:r>
      <w:proofErr w:type="spellStart"/>
      <w:proofErr w:type="gramStart"/>
      <w:r w:rsidRPr="00FE6309">
        <w:t>stanjima</w:t>
      </w:r>
      <w:proofErr w:type="spellEnd"/>
      <w:r w:rsidRPr="00FE6309">
        <w:t>;</w:t>
      </w:r>
      <w:proofErr w:type="gramEnd"/>
    </w:p>
    <w:p w14:paraId="2B771A16" w14:textId="77777777" w:rsidR="00FE6309" w:rsidRPr="00FE6309" w:rsidRDefault="00FE6309" w:rsidP="00FE6309">
      <w:pPr>
        <w:jc w:val="center"/>
      </w:pPr>
      <w:r w:rsidRPr="00FE6309">
        <w:t xml:space="preserve">b) </w:t>
      </w:r>
      <w:proofErr w:type="spellStart"/>
      <w:r w:rsidRPr="00FE6309">
        <w:t>kongenitalnim</w:t>
      </w:r>
      <w:proofErr w:type="spellEnd"/>
      <w:r w:rsidRPr="00FE6309">
        <w:t xml:space="preserve"> </w:t>
      </w:r>
      <w:proofErr w:type="spellStart"/>
      <w:proofErr w:type="gramStart"/>
      <w:r w:rsidRPr="00FE6309">
        <w:t>anomalijama</w:t>
      </w:r>
      <w:proofErr w:type="spellEnd"/>
      <w:r w:rsidRPr="00FE6309">
        <w:t>;</w:t>
      </w:r>
      <w:proofErr w:type="gramEnd"/>
    </w:p>
    <w:p w14:paraId="13309822" w14:textId="77777777" w:rsidR="00FE6309" w:rsidRPr="00FE6309" w:rsidRDefault="00FE6309" w:rsidP="00FE6309">
      <w:pPr>
        <w:jc w:val="center"/>
      </w:pPr>
      <w:r w:rsidRPr="00FE6309">
        <w:t xml:space="preserve">c) </w:t>
      </w:r>
      <w:proofErr w:type="spellStart"/>
      <w:r w:rsidRPr="00FE6309">
        <w:t>kompatibilnosti</w:t>
      </w:r>
      <w:proofErr w:type="spellEnd"/>
      <w:r w:rsidRPr="00FE6309">
        <w:t xml:space="preserve"> </w:t>
      </w:r>
      <w:proofErr w:type="spellStart"/>
      <w:r w:rsidRPr="00FE6309">
        <w:t>potencijalnog</w:t>
      </w:r>
      <w:proofErr w:type="spellEnd"/>
      <w:r w:rsidRPr="00FE6309">
        <w:t xml:space="preserve"> </w:t>
      </w:r>
      <w:proofErr w:type="spellStart"/>
      <w:proofErr w:type="gramStart"/>
      <w:r w:rsidRPr="00FE6309">
        <w:t>primaoca</w:t>
      </w:r>
      <w:proofErr w:type="spellEnd"/>
      <w:r w:rsidRPr="00FE6309">
        <w:t>;</w:t>
      </w:r>
      <w:proofErr w:type="gramEnd"/>
    </w:p>
    <w:p w14:paraId="4A491788" w14:textId="77777777" w:rsidR="00FE6309" w:rsidRPr="00FE6309" w:rsidRDefault="00FE6309" w:rsidP="00FE6309">
      <w:pPr>
        <w:jc w:val="center"/>
      </w:pPr>
      <w:r w:rsidRPr="00FE6309">
        <w:t xml:space="preserve">d) </w:t>
      </w:r>
      <w:proofErr w:type="spellStart"/>
      <w:r w:rsidRPr="00FE6309">
        <w:t>podacima</w:t>
      </w:r>
      <w:proofErr w:type="spellEnd"/>
      <w:r w:rsidRPr="00FE6309">
        <w:t xml:space="preserve"> </w:t>
      </w:r>
      <w:proofErr w:type="spellStart"/>
      <w:r w:rsidRPr="00FE6309">
        <w:t>potrebnim</w:t>
      </w:r>
      <w:proofErr w:type="spellEnd"/>
      <w:r w:rsidRPr="00FE6309">
        <w:t xml:space="preserve"> za </w:t>
      </w:r>
      <w:proofErr w:type="spellStart"/>
      <w:r w:rsidRPr="00FE6309">
        <w:t>praćenje</w:t>
      </w:r>
      <w:proofErr w:type="spellEnd"/>
      <w:r w:rsidRPr="00FE6309">
        <w:t xml:space="preserve"> </w:t>
      </w:r>
      <w:proofErr w:type="spellStart"/>
      <w:r w:rsidRPr="00FE6309">
        <w:t>terapijskih</w:t>
      </w:r>
      <w:proofErr w:type="spellEnd"/>
      <w:r w:rsidRPr="00FE6309">
        <w:t xml:space="preserve"> </w:t>
      </w:r>
      <w:proofErr w:type="spellStart"/>
      <w:r w:rsidRPr="00FE6309">
        <w:t>postupaka</w:t>
      </w:r>
      <w:proofErr w:type="spellEnd"/>
      <w:r w:rsidRPr="00FE6309">
        <w:t>.</w:t>
      </w:r>
    </w:p>
    <w:p w14:paraId="7118ABAC" w14:textId="77777777" w:rsidR="00FE6309" w:rsidRPr="00FE6309" w:rsidRDefault="00FE6309" w:rsidP="00FE6309">
      <w:pPr>
        <w:jc w:val="center"/>
        <w:rPr>
          <w:b/>
          <w:bCs/>
        </w:rPr>
      </w:pPr>
      <w:bookmarkStart w:id="208" w:name="clan_98"/>
      <w:bookmarkEnd w:id="208"/>
      <w:proofErr w:type="spellStart"/>
      <w:r w:rsidRPr="00FE6309">
        <w:rPr>
          <w:b/>
          <w:bCs/>
        </w:rPr>
        <w:t>Član</w:t>
      </w:r>
      <w:proofErr w:type="spellEnd"/>
      <w:r w:rsidRPr="00FE6309">
        <w:rPr>
          <w:b/>
          <w:bCs/>
        </w:rPr>
        <w:t xml:space="preserve"> 98</w:t>
      </w:r>
    </w:p>
    <w:p w14:paraId="5A7EDB92" w14:textId="77777777" w:rsidR="00FE6309" w:rsidRPr="00FE6309" w:rsidRDefault="00FE6309" w:rsidP="00FE6309">
      <w:pPr>
        <w:jc w:val="center"/>
        <w:rPr>
          <w:b/>
          <w:bCs/>
        </w:rPr>
      </w:pPr>
      <w:bookmarkStart w:id="209" w:name="str_112"/>
      <w:bookmarkEnd w:id="209"/>
      <w:r w:rsidRPr="00FE6309">
        <w:rPr>
          <w:b/>
          <w:bCs/>
        </w:rPr>
        <w:t>(</w:t>
      </w:r>
      <w:proofErr w:type="spellStart"/>
      <w:r w:rsidRPr="00FE6309">
        <w:rPr>
          <w:b/>
          <w:bCs/>
        </w:rPr>
        <w:t>Ostale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vrste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medicinskih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sredstava</w:t>
      </w:r>
      <w:proofErr w:type="spellEnd"/>
      <w:r w:rsidRPr="00FE6309">
        <w:rPr>
          <w:b/>
          <w:bCs/>
        </w:rPr>
        <w:t>)</w:t>
      </w:r>
    </w:p>
    <w:p w14:paraId="4FBA5411" w14:textId="77777777" w:rsidR="00FE6309" w:rsidRPr="00FE6309" w:rsidRDefault="00FE6309" w:rsidP="00FE6309">
      <w:pPr>
        <w:jc w:val="center"/>
      </w:pPr>
      <w:r w:rsidRPr="00FE6309">
        <w:t xml:space="preserve">U </w:t>
      </w:r>
      <w:proofErr w:type="spellStart"/>
      <w:r w:rsidRPr="00FE6309">
        <w:t>medicinska</w:t>
      </w:r>
      <w:proofErr w:type="spellEnd"/>
      <w:r w:rsidRPr="00FE6309">
        <w:t xml:space="preserve"> </w:t>
      </w:r>
      <w:proofErr w:type="spellStart"/>
      <w:r w:rsidRPr="00FE6309">
        <w:t>sredstva</w:t>
      </w:r>
      <w:proofErr w:type="spellEnd"/>
      <w:r w:rsidRPr="00FE6309">
        <w:t xml:space="preserve"> </w:t>
      </w:r>
      <w:proofErr w:type="spellStart"/>
      <w:r w:rsidRPr="00FE6309">
        <w:t>ubrajaju</w:t>
      </w:r>
      <w:proofErr w:type="spellEnd"/>
      <w:r w:rsidRPr="00FE6309">
        <w:t xml:space="preserve"> se i:</w:t>
      </w:r>
    </w:p>
    <w:p w14:paraId="3A37FCD3" w14:textId="77777777" w:rsidR="00FE6309" w:rsidRPr="00FE6309" w:rsidRDefault="00FE6309" w:rsidP="00FE6309">
      <w:pPr>
        <w:jc w:val="center"/>
      </w:pPr>
      <w:r w:rsidRPr="00FE6309">
        <w:t xml:space="preserve">a) </w:t>
      </w:r>
      <w:proofErr w:type="spellStart"/>
      <w:r w:rsidRPr="00FE6309">
        <w:t>proizvodi</w:t>
      </w:r>
      <w:proofErr w:type="spellEnd"/>
      <w:r w:rsidRPr="00FE6309">
        <w:t xml:space="preserve"> </w:t>
      </w:r>
      <w:proofErr w:type="spellStart"/>
      <w:r w:rsidRPr="00FE6309">
        <w:t>koje</w:t>
      </w:r>
      <w:proofErr w:type="spellEnd"/>
      <w:r w:rsidRPr="00FE6309">
        <w:t xml:space="preserve"> je </w:t>
      </w:r>
      <w:proofErr w:type="spellStart"/>
      <w:r w:rsidRPr="00FE6309">
        <w:t>proizvođač</w:t>
      </w:r>
      <w:proofErr w:type="spellEnd"/>
      <w:r w:rsidRPr="00FE6309">
        <w:t xml:space="preserve"> </w:t>
      </w:r>
      <w:proofErr w:type="spellStart"/>
      <w:r w:rsidRPr="00FE6309">
        <w:t>namijenio</w:t>
      </w:r>
      <w:proofErr w:type="spellEnd"/>
      <w:r w:rsidRPr="00FE6309">
        <w:t xml:space="preserve"> </w:t>
      </w:r>
      <w:proofErr w:type="spellStart"/>
      <w:r w:rsidRPr="00FE6309">
        <w:t>korišćenju</w:t>
      </w:r>
      <w:proofErr w:type="spellEnd"/>
      <w:r w:rsidRPr="00FE6309">
        <w:t xml:space="preserve"> u </w:t>
      </w:r>
      <w:proofErr w:type="spellStart"/>
      <w:r w:rsidRPr="00FE6309">
        <w:t>kombinaciji</w:t>
      </w:r>
      <w:proofErr w:type="spellEnd"/>
      <w:r w:rsidRPr="00FE6309">
        <w:t xml:space="preserve"> </w:t>
      </w:r>
      <w:proofErr w:type="spellStart"/>
      <w:r w:rsidRPr="00FE6309">
        <w:t>sa</w:t>
      </w:r>
      <w:proofErr w:type="spellEnd"/>
      <w:r w:rsidRPr="00FE6309">
        <w:t xml:space="preserve"> </w:t>
      </w:r>
      <w:proofErr w:type="spellStart"/>
      <w:r w:rsidRPr="00FE6309">
        <w:t>medicinskim</w:t>
      </w:r>
      <w:proofErr w:type="spellEnd"/>
      <w:r w:rsidRPr="00FE6309">
        <w:t xml:space="preserve"> </w:t>
      </w:r>
      <w:proofErr w:type="spellStart"/>
      <w:r w:rsidRPr="00FE6309">
        <w:t>sredstvom</w:t>
      </w:r>
      <w:proofErr w:type="spellEnd"/>
      <w:r w:rsidRPr="00FE6309">
        <w:t xml:space="preserve"> </w:t>
      </w:r>
      <w:proofErr w:type="spellStart"/>
      <w:r w:rsidRPr="00FE6309">
        <w:t>koje</w:t>
      </w:r>
      <w:proofErr w:type="spellEnd"/>
      <w:r w:rsidRPr="00FE6309">
        <w:t xml:space="preserve"> </w:t>
      </w:r>
      <w:proofErr w:type="spellStart"/>
      <w:r w:rsidRPr="00FE6309">
        <w:t>omogućava</w:t>
      </w:r>
      <w:proofErr w:type="spellEnd"/>
      <w:r w:rsidRPr="00FE6309">
        <w:t xml:space="preserve"> </w:t>
      </w:r>
      <w:proofErr w:type="spellStart"/>
      <w:r w:rsidRPr="00FE6309">
        <w:t>njegovu</w:t>
      </w:r>
      <w:proofErr w:type="spellEnd"/>
      <w:r w:rsidRPr="00FE6309">
        <w:t xml:space="preserve"> </w:t>
      </w:r>
      <w:proofErr w:type="spellStart"/>
      <w:proofErr w:type="gramStart"/>
      <w:r w:rsidRPr="00FE6309">
        <w:t>upotrebu</w:t>
      </w:r>
      <w:proofErr w:type="spellEnd"/>
      <w:r w:rsidRPr="00FE6309">
        <w:t>;</w:t>
      </w:r>
      <w:proofErr w:type="gramEnd"/>
    </w:p>
    <w:p w14:paraId="10EAECAB" w14:textId="77777777" w:rsidR="00FE6309" w:rsidRPr="00FE6309" w:rsidRDefault="00FE6309" w:rsidP="00FE6309">
      <w:pPr>
        <w:jc w:val="center"/>
      </w:pPr>
      <w:r w:rsidRPr="00FE6309">
        <w:t xml:space="preserve">b) </w:t>
      </w:r>
      <w:proofErr w:type="spellStart"/>
      <w:r w:rsidRPr="00FE6309">
        <w:t>proizvodi</w:t>
      </w:r>
      <w:proofErr w:type="spellEnd"/>
      <w:r w:rsidRPr="00FE6309">
        <w:t xml:space="preserve"> </w:t>
      </w:r>
      <w:proofErr w:type="spellStart"/>
      <w:r w:rsidRPr="00FE6309">
        <w:t>namijenjeni</w:t>
      </w:r>
      <w:proofErr w:type="spellEnd"/>
      <w:r w:rsidRPr="00FE6309">
        <w:t xml:space="preserve"> za </w:t>
      </w:r>
      <w:proofErr w:type="spellStart"/>
      <w:r w:rsidRPr="00FE6309">
        <w:t>pojedinačnog</w:t>
      </w:r>
      <w:proofErr w:type="spellEnd"/>
      <w:r w:rsidRPr="00FE6309">
        <w:t xml:space="preserve"> </w:t>
      </w:r>
      <w:proofErr w:type="spellStart"/>
      <w:r w:rsidRPr="00FE6309">
        <w:t>pacijenta</w:t>
      </w:r>
      <w:proofErr w:type="spellEnd"/>
      <w:r w:rsidRPr="00FE6309">
        <w:t xml:space="preserve"> koji </w:t>
      </w:r>
      <w:proofErr w:type="spellStart"/>
      <w:r w:rsidRPr="00FE6309">
        <w:t>imaju</w:t>
      </w:r>
      <w:proofErr w:type="spellEnd"/>
      <w:r w:rsidRPr="00FE6309">
        <w:t xml:space="preserve"> </w:t>
      </w:r>
      <w:proofErr w:type="spellStart"/>
      <w:r w:rsidRPr="00FE6309">
        <w:t>zasebne</w:t>
      </w:r>
      <w:proofErr w:type="spellEnd"/>
      <w:r w:rsidRPr="00FE6309">
        <w:t xml:space="preserve"> </w:t>
      </w:r>
      <w:proofErr w:type="spellStart"/>
      <w:r w:rsidRPr="00FE6309">
        <w:t>konstrukcijske</w:t>
      </w:r>
      <w:proofErr w:type="spellEnd"/>
      <w:r w:rsidRPr="00FE6309">
        <w:t xml:space="preserve"> </w:t>
      </w:r>
      <w:proofErr w:type="spellStart"/>
      <w:r w:rsidRPr="00FE6309">
        <w:t>osobine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izradio</w:t>
      </w:r>
      <w:proofErr w:type="spellEnd"/>
      <w:r w:rsidRPr="00FE6309">
        <w:t xml:space="preserve"> </w:t>
      </w:r>
      <w:proofErr w:type="spellStart"/>
      <w:r w:rsidRPr="00FE6309">
        <w:t>ih</w:t>
      </w:r>
      <w:proofErr w:type="spellEnd"/>
      <w:r w:rsidRPr="00FE6309">
        <w:t xml:space="preserve"> je, u </w:t>
      </w:r>
      <w:proofErr w:type="spellStart"/>
      <w:r w:rsidRPr="00FE6309">
        <w:t>skladu</w:t>
      </w:r>
      <w:proofErr w:type="spellEnd"/>
      <w:r w:rsidRPr="00FE6309">
        <w:t xml:space="preserve"> </w:t>
      </w:r>
      <w:proofErr w:type="spellStart"/>
      <w:r w:rsidRPr="00FE6309">
        <w:t>sa</w:t>
      </w:r>
      <w:proofErr w:type="spellEnd"/>
      <w:r w:rsidRPr="00FE6309">
        <w:t xml:space="preserve"> </w:t>
      </w:r>
      <w:proofErr w:type="spellStart"/>
      <w:r w:rsidRPr="00FE6309">
        <w:t>pisanim</w:t>
      </w:r>
      <w:proofErr w:type="spellEnd"/>
      <w:r w:rsidRPr="00FE6309">
        <w:t xml:space="preserve"> </w:t>
      </w:r>
      <w:proofErr w:type="spellStart"/>
      <w:r w:rsidRPr="00FE6309">
        <w:t>uputstvom</w:t>
      </w:r>
      <w:proofErr w:type="spellEnd"/>
      <w:r w:rsidRPr="00FE6309">
        <w:t xml:space="preserve">, </w:t>
      </w:r>
      <w:proofErr w:type="spellStart"/>
      <w:r w:rsidRPr="00FE6309">
        <w:t>naročito</w:t>
      </w:r>
      <w:proofErr w:type="spellEnd"/>
      <w:r w:rsidRPr="00FE6309">
        <w:t xml:space="preserve"> </w:t>
      </w:r>
      <w:proofErr w:type="spellStart"/>
      <w:r w:rsidRPr="00FE6309">
        <w:t>osposobljen</w:t>
      </w:r>
      <w:proofErr w:type="spellEnd"/>
      <w:r w:rsidRPr="00FE6309">
        <w:t xml:space="preserve"> </w:t>
      </w:r>
      <w:proofErr w:type="spellStart"/>
      <w:proofErr w:type="gramStart"/>
      <w:r w:rsidRPr="00FE6309">
        <w:t>stručnjak</w:t>
      </w:r>
      <w:proofErr w:type="spellEnd"/>
      <w:r w:rsidRPr="00FE6309">
        <w:t>;</w:t>
      </w:r>
      <w:proofErr w:type="gramEnd"/>
    </w:p>
    <w:p w14:paraId="1F861093" w14:textId="77777777" w:rsidR="00FE6309" w:rsidRPr="00FE6309" w:rsidRDefault="00FE6309" w:rsidP="00FE6309">
      <w:pPr>
        <w:jc w:val="center"/>
      </w:pPr>
      <w:r w:rsidRPr="00FE6309">
        <w:lastRenderedPageBreak/>
        <w:t xml:space="preserve">c) </w:t>
      </w:r>
      <w:proofErr w:type="spellStart"/>
      <w:r w:rsidRPr="00FE6309">
        <w:t>proizvodi</w:t>
      </w:r>
      <w:proofErr w:type="spellEnd"/>
      <w:r w:rsidRPr="00FE6309">
        <w:t xml:space="preserve"> </w:t>
      </w:r>
      <w:proofErr w:type="spellStart"/>
      <w:r w:rsidRPr="00FE6309">
        <w:t>namijenjeni</w:t>
      </w:r>
      <w:proofErr w:type="spellEnd"/>
      <w:r w:rsidRPr="00FE6309">
        <w:t xml:space="preserve"> </w:t>
      </w:r>
      <w:proofErr w:type="spellStart"/>
      <w:r w:rsidRPr="00FE6309">
        <w:t>kliničkom</w:t>
      </w:r>
      <w:proofErr w:type="spellEnd"/>
      <w:r w:rsidRPr="00FE6309">
        <w:t xml:space="preserve"> </w:t>
      </w:r>
      <w:proofErr w:type="spellStart"/>
      <w:r w:rsidRPr="00FE6309">
        <w:t>ispitivanju</w:t>
      </w:r>
      <w:proofErr w:type="spellEnd"/>
      <w:r w:rsidRPr="00FE6309">
        <w:t>.</w:t>
      </w:r>
    </w:p>
    <w:p w14:paraId="75369092" w14:textId="77777777" w:rsidR="00FE6309" w:rsidRPr="00FE6309" w:rsidRDefault="00FE6309" w:rsidP="00FE6309">
      <w:pPr>
        <w:jc w:val="center"/>
        <w:rPr>
          <w:b/>
          <w:bCs/>
        </w:rPr>
      </w:pPr>
      <w:bookmarkStart w:id="210" w:name="clan_99"/>
      <w:bookmarkEnd w:id="210"/>
      <w:proofErr w:type="spellStart"/>
      <w:r w:rsidRPr="00FE6309">
        <w:rPr>
          <w:b/>
          <w:bCs/>
        </w:rPr>
        <w:t>Član</w:t>
      </w:r>
      <w:proofErr w:type="spellEnd"/>
      <w:r w:rsidRPr="00FE6309">
        <w:rPr>
          <w:b/>
          <w:bCs/>
        </w:rPr>
        <w:t xml:space="preserve"> 99</w:t>
      </w:r>
    </w:p>
    <w:p w14:paraId="49552195" w14:textId="77777777" w:rsidR="00FE6309" w:rsidRPr="00FE6309" w:rsidRDefault="00FE6309" w:rsidP="00FE6309">
      <w:pPr>
        <w:jc w:val="center"/>
        <w:rPr>
          <w:b/>
          <w:bCs/>
        </w:rPr>
      </w:pPr>
      <w:bookmarkStart w:id="211" w:name="str_113"/>
      <w:bookmarkEnd w:id="211"/>
      <w:r w:rsidRPr="00FE6309">
        <w:rPr>
          <w:b/>
          <w:bCs/>
        </w:rPr>
        <w:t>(</w:t>
      </w:r>
      <w:proofErr w:type="spellStart"/>
      <w:r w:rsidRPr="00FE6309">
        <w:rPr>
          <w:b/>
          <w:bCs/>
        </w:rPr>
        <w:t>Različite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klasifikacije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medicinskih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sredstava</w:t>
      </w:r>
      <w:proofErr w:type="spellEnd"/>
      <w:r w:rsidRPr="00FE6309">
        <w:rPr>
          <w:b/>
          <w:bCs/>
        </w:rPr>
        <w:t>)</w:t>
      </w:r>
    </w:p>
    <w:p w14:paraId="61F6245F" w14:textId="77777777" w:rsidR="00FE6309" w:rsidRPr="00FE6309" w:rsidRDefault="00FE6309" w:rsidP="00FE6309">
      <w:pPr>
        <w:jc w:val="center"/>
      </w:pPr>
      <w:r w:rsidRPr="00FE6309">
        <w:t xml:space="preserve">(1) </w:t>
      </w:r>
      <w:proofErr w:type="spellStart"/>
      <w:r w:rsidRPr="00FE6309">
        <w:t>Medicinska</w:t>
      </w:r>
      <w:proofErr w:type="spellEnd"/>
      <w:r w:rsidRPr="00FE6309">
        <w:t xml:space="preserve"> </w:t>
      </w:r>
      <w:proofErr w:type="spellStart"/>
      <w:r w:rsidRPr="00FE6309">
        <w:t>sredstva</w:t>
      </w:r>
      <w:proofErr w:type="spellEnd"/>
      <w:r w:rsidRPr="00FE6309">
        <w:t xml:space="preserve">, </w:t>
      </w:r>
      <w:proofErr w:type="spellStart"/>
      <w:r w:rsidRPr="00FE6309">
        <w:t>prema</w:t>
      </w:r>
      <w:proofErr w:type="spellEnd"/>
      <w:r w:rsidRPr="00FE6309">
        <w:t xml:space="preserve"> </w:t>
      </w:r>
      <w:proofErr w:type="spellStart"/>
      <w:r w:rsidRPr="00FE6309">
        <w:t>stepenu</w:t>
      </w:r>
      <w:proofErr w:type="spellEnd"/>
      <w:r w:rsidRPr="00FE6309">
        <w:t xml:space="preserve"> </w:t>
      </w:r>
      <w:proofErr w:type="spellStart"/>
      <w:r w:rsidRPr="00FE6309">
        <w:t>rizika</w:t>
      </w:r>
      <w:proofErr w:type="spellEnd"/>
      <w:r w:rsidRPr="00FE6309">
        <w:t xml:space="preserve"> za </w:t>
      </w:r>
      <w:proofErr w:type="spellStart"/>
      <w:r w:rsidRPr="00FE6309">
        <w:t>korisnika</w:t>
      </w:r>
      <w:proofErr w:type="spellEnd"/>
      <w:r w:rsidRPr="00FE6309">
        <w:t xml:space="preserve">, </w:t>
      </w:r>
      <w:proofErr w:type="spellStart"/>
      <w:r w:rsidRPr="00FE6309">
        <w:t>klasifikuju</w:t>
      </w:r>
      <w:proofErr w:type="spellEnd"/>
      <w:r w:rsidRPr="00FE6309">
        <w:t xml:space="preserve"> se </w:t>
      </w:r>
      <w:proofErr w:type="spellStart"/>
      <w:r w:rsidRPr="00FE6309">
        <w:t>na</w:t>
      </w:r>
      <w:proofErr w:type="spellEnd"/>
      <w:r w:rsidRPr="00FE6309">
        <w:t>:</w:t>
      </w:r>
    </w:p>
    <w:p w14:paraId="3ADE4926" w14:textId="77777777" w:rsidR="00FE6309" w:rsidRPr="00FE6309" w:rsidRDefault="00FE6309" w:rsidP="00FE6309">
      <w:pPr>
        <w:jc w:val="center"/>
      </w:pPr>
      <w:r w:rsidRPr="00FE6309">
        <w:t xml:space="preserve">a) </w:t>
      </w:r>
      <w:proofErr w:type="spellStart"/>
      <w:r w:rsidRPr="00FE6309">
        <w:t>klasu</w:t>
      </w:r>
      <w:proofErr w:type="spellEnd"/>
      <w:r w:rsidRPr="00FE6309">
        <w:t xml:space="preserve"> I - </w:t>
      </w:r>
      <w:proofErr w:type="spellStart"/>
      <w:r w:rsidRPr="00FE6309">
        <w:t>medicinska</w:t>
      </w:r>
      <w:proofErr w:type="spellEnd"/>
      <w:r w:rsidRPr="00FE6309">
        <w:t xml:space="preserve"> </w:t>
      </w:r>
      <w:proofErr w:type="spellStart"/>
      <w:r w:rsidRPr="00FE6309">
        <w:t>sredstva</w:t>
      </w:r>
      <w:proofErr w:type="spellEnd"/>
      <w:r w:rsidRPr="00FE6309">
        <w:t xml:space="preserve"> </w:t>
      </w:r>
      <w:proofErr w:type="spellStart"/>
      <w:r w:rsidRPr="00FE6309">
        <w:t>sa</w:t>
      </w:r>
      <w:proofErr w:type="spellEnd"/>
      <w:r w:rsidRPr="00FE6309">
        <w:t xml:space="preserve"> </w:t>
      </w:r>
      <w:proofErr w:type="spellStart"/>
      <w:r w:rsidRPr="00FE6309">
        <w:t>niskim</w:t>
      </w:r>
      <w:proofErr w:type="spellEnd"/>
      <w:r w:rsidRPr="00FE6309">
        <w:t xml:space="preserve"> </w:t>
      </w:r>
      <w:proofErr w:type="spellStart"/>
      <w:r w:rsidRPr="00FE6309">
        <w:t>stepenom</w:t>
      </w:r>
      <w:proofErr w:type="spellEnd"/>
      <w:r w:rsidRPr="00FE6309">
        <w:t xml:space="preserve"> </w:t>
      </w:r>
      <w:proofErr w:type="spellStart"/>
      <w:proofErr w:type="gramStart"/>
      <w:r w:rsidRPr="00FE6309">
        <w:t>rizika</w:t>
      </w:r>
      <w:proofErr w:type="spellEnd"/>
      <w:r w:rsidRPr="00FE6309">
        <w:t>;</w:t>
      </w:r>
      <w:proofErr w:type="gramEnd"/>
    </w:p>
    <w:p w14:paraId="7CA8FB36" w14:textId="77777777" w:rsidR="00FE6309" w:rsidRPr="00FE6309" w:rsidRDefault="00FE6309" w:rsidP="00FE6309">
      <w:pPr>
        <w:jc w:val="center"/>
      </w:pPr>
      <w:r w:rsidRPr="00FE6309">
        <w:t xml:space="preserve">b) </w:t>
      </w:r>
      <w:proofErr w:type="spellStart"/>
      <w:r w:rsidRPr="00FE6309">
        <w:t>klasu</w:t>
      </w:r>
      <w:proofErr w:type="spellEnd"/>
      <w:r w:rsidRPr="00FE6309">
        <w:t xml:space="preserve"> II-a - </w:t>
      </w:r>
      <w:proofErr w:type="spellStart"/>
      <w:r w:rsidRPr="00FE6309">
        <w:t>medicinska</w:t>
      </w:r>
      <w:proofErr w:type="spellEnd"/>
      <w:r w:rsidRPr="00FE6309">
        <w:t xml:space="preserve"> </w:t>
      </w:r>
      <w:proofErr w:type="spellStart"/>
      <w:r w:rsidRPr="00FE6309">
        <w:t>sredstva</w:t>
      </w:r>
      <w:proofErr w:type="spellEnd"/>
      <w:r w:rsidRPr="00FE6309">
        <w:t xml:space="preserve"> </w:t>
      </w:r>
      <w:proofErr w:type="spellStart"/>
      <w:r w:rsidRPr="00FE6309">
        <w:t>sa</w:t>
      </w:r>
      <w:proofErr w:type="spellEnd"/>
      <w:r w:rsidRPr="00FE6309">
        <w:t xml:space="preserve"> </w:t>
      </w:r>
      <w:proofErr w:type="spellStart"/>
      <w:r w:rsidRPr="00FE6309">
        <w:t>većim</w:t>
      </w:r>
      <w:proofErr w:type="spellEnd"/>
      <w:r w:rsidRPr="00FE6309">
        <w:t xml:space="preserve"> </w:t>
      </w:r>
      <w:proofErr w:type="spellStart"/>
      <w:r w:rsidRPr="00FE6309">
        <w:t>stepenom</w:t>
      </w:r>
      <w:proofErr w:type="spellEnd"/>
      <w:r w:rsidRPr="00FE6309">
        <w:t xml:space="preserve"> </w:t>
      </w:r>
      <w:proofErr w:type="spellStart"/>
      <w:proofErr w:type="gramStart"/>
      <w:r w:rsidRPr="00FE6309">
        <w:t>rizika</w:t>
      </w:r>
      <w:proofErr w:type="spellEnd"/>
      <w:r w:rsidRPr="00FE6309">
        <w:t>;</w:t>
      </w:r>
      <w:proofErr w:type="gramEnd"/>
    </w:p>
    <w:p w14:paraId="79BA4099" w14:textId="77777777" w:rsidR="00FE6309" w:rsidRPr="00FE6309" w:rsidRDefault="00FE6309" w:rsidP="00FE6309">
      <w:pPr>
        <w:jc w:val="center"/>
      </w:pPr>
      <w:r w:rsidRPr="00FE6309">
        <w:t xml:space="preserve">c) </w:t>
      </w:r>
      <w:proofErr w:type="spellStart"/>
      <w:r w:rsidRPr="00FE6309">
        <w:t>klasu</w:t>
      </w:r>
      <w:proofErr w:type="spellEnd"/>
      <w:r w:rsidRPr="00FE6309">
        <w:t xml:space="preserve"> II-b - </w:t>
      </w:r>
      <w:proofErr w:type="spellStart"/>
      <w:r w:rsidRPr="00FE6309">
        <w:t>medicinska</w:t>
      </w:r>
      <w:proofErr w:type="spellEnd"/>
      <w:r w:rsidRPr="00FE6309">
        <w:t xml:space="preserve"> </w:t>
      </w:r>
      <w:proofErr w:type="spellStart"/>
      <w:r w:rsidRPr="00FE6309">
        <w:t>sredstva</w:t>
      </w:r>
      <w:proofErr w:type="spellEnd"/>
      <w:r w:rsidRPr="00FE6309">
        <w:t xml:space="preserve"> </w:t>
      </w:r>
      <w:proofErr w:type="spellStart"/>
      <w:r w:rsidRPr="00FE6309">
        <w:t>sa</w:t>
      </w:r>
      <w:proofErr w:type="spellEnd"/>
      <w:r w:rsidRPr="00FE6309">
        <w:t xml:space="preserve"> </w:t>
      </w:r>
      <w:proofErr w:type="spellStart"/>
      <w:r w:rsidRPr="00FE6309">
        <w:t>visokim</w:t>
      </w:r>
      <w:proofErr w:type="spellEnd"/>
      <w:r w:rsidRPr="00FE6309">
        <w:t xml:space="preserve"> </w:t>
      </w:r>
      <w:proofErr w:type="spellStart"/>
      <w:r w:rsidRPr="00FE6309">
        <w:t>stepenom</w:t>
      </w:r>
      <w:proofErr w:type="spellEnd"/>
      <w:r w:rsidRPr="00FE6309">
        <w:t xml:space="preserve"> </w:t>
      </w:r>
      <w:proofErr w:type="spellStart"/>
      <w:proofErr w:type="gramStart"/>
      <w:r w:rsidRPr="00FE6309">
        <w:t>rizika</w:t>
      </w:r>
      <w:proofErr w:type="spellEnd"/>
      <w:r w:rsidRPr="00FE6309">
        <w:t>;</w:t>
      </w:r>
      <w:proofErr w:type="gramEnd"/>
    </w:p>
    <w:p w14:paraId="794D22B1" w14:textId="77777777" w:rsidR="00FE6309" w:rsidRPr="00FE6309" w:rsidRDefault="00FE6309" w:rsidP="00FE6309">
      <w:pPr>
        <w:jc w:val="center"/>
      </w:pPr>
      <w:r w:rsidRPr="00FE6309">
        <w:t xml:space="preserve">d) </w:t>
      </w:r>
      <w:proofErr w:type="spellStart"/>
      <w:r w:rsidRPr="00FE6309">
        <w:t>klasu</w:t>
      </w:r>
      <w:proofErr w:type="spellEnd"/>
      <w:r w:rsidRPr="00FE6309">
        <w:t xml:space="preserve"> III - </w:t>
      </w:r>
      <w:proofErr w:type="spellStart"/>
      <w:r w:rsidRPr="00FE6309">
        <w:t>medicinska</w:t>
      </w:r>
      <w:proofErr w:type="spellEnd"/>
      <w:r w:rsidRPr="00FE6309">
        <w:t xml:space="preserve"> </w:t>
      </w:r>
      <w:proofErr w:type="spellStart"/>
      <w:r w:rsidRPr="00FE6309">
        <w:t>sredstva</w:t>
      </w:r>
      <w:proofErr w:type="spellEnd"/>
      <w:r w:rsidRPr="00FE6309">
        <w:t xml:space="preserve"> </w:t>
      </w:r>
      <w:proofErr w:type="spellStart"/>
      <w:r w:rsidRPr="00FE6309">
        <w:t>sa</w:t>
      </w:r>
      <w:proofErr w:type="spellEnd"/>
      <w:r w:rsidRPr="00FE6309">
        <w:t xml:space="preserve"> </w:t>
      </w:r>
      <w:proofErr w:type="spellStart"/>
      <w:r w:rsidRPr="00FE6309">
        <w:t>najvišim</w:t>
      </w:r>
      <w:proofErr w:type="spellEnd"/>
      <w:r w:rsidRPr="00FE6309">
        <w:t xml:space="preserve"> </w:t>
      </w:r>
      <w:proofErr w:type="spellStart"/>
      <w:r w:rsidRPr="00FE6309">
        <w:t>stepenom</w:t>
      </w:r>
      <w:proofErr w:type="spellEnd"/>
      <w:r w:rsidRPr="00FE6309">
        <w:t xml:space="preserve"> </w:t>
      </w:r>
      <w:proofErr w:type="spellStart"/>
      <w:r w:rsidRPr="00FE6309">
        <w:t>rizika</w:t>
      </w:r>
      <w:proofErr w:type="spellEnd"/>
      <w:r w:rsidRPr="00FE6309">
        <w:t>.</w:t>
      </w:r>
    </w:p>
    <w:p w14:paraId="1F38DCE9" w14:textId="77777777" w:rsidR="00FE6309" w:rsidRPr="00FE6309" w:rsidRDefault="00FE6309" w:rsidP="00FE6309">
      <w:pPr>
        <w:jc w:val="center"/>
      </w:pPr>
      <w:r w:rsidRPr="00FE6309">
        <w:t xml:space="preserve">(2) </w:t>
      </w:r>
      <w:proofErr w:type="spellStart"/>
      <w:r w:rsidRPr="00FE6309">
        <w:t>Medicinska</w:t>
      </w:r>
      <w:proofErr w:type="spellEnd"/>
      <w:r w:rsidRPr="00FE6309">
        <w:t xml:space="preserve"> </w:t>
      </w:r>
      <w:proofErr w:type="spellStart"/>
      <w:r w:rsidRPr="00FE6309">
        <w:t>sredstva</w:t>
      </w:r>
      <w:proofErr w:type="spellEnd"/>
      <w:r w:rsidRPr="00FE6309">
        <w:t xml:space="preserve"> se, </w:t>
      </w:r>
      <w:proofErr w:type="spellStart"/>
      <w:r w:rsidRPr="00FE6309">
        <w:t>prema</w:t>
      </w:r>
      <w:proofErr w:type="spellEnd"/>
      <w:r w:rsidRPr="00FE6309">
        <w:t xml:space="preserve"> </w:t>
      </w:r>
      <w:proofErr w:type="spellStart"/>
      <w:r w:rsidRPr="00FE6309">
        <w:t>svojoj</w:t>
      </w:r>
      <w:proofErr w:type="spellEnd"/>
      <w:r w:rsidRPr="00FE6309">
        <w:t xml:space="preserve"> </w:t>
      </w:r>
      <w:proofErr w:type="spellStart"/>
      <w:r w:rsidRPr="00FE6309">
        <w:t>prirodi</w:t>
      </w:r>
      <w:proofErr w:type="spellEnd"/>
      <w:r w:rsidRPr="00FE6309">
        <w:t xml:space="preserve">, </w:t>
      </w:r>
      <w:proofErr w:type="spellStart"/>
      <w:r w:rsidRPr="00FE6309">
        <w:t>vezanosti</w:t>
      </w:r>
      <w:proofErr w:type="spellEnd"/>
      <w:r w:rsidRPr="00FE6309">
        <w:t xml:space="preserve"> za </w:t>
      </w:r>
      <w:proofErr w:type="spellStart"/>
      <w:r w:rsidRPr="00FE6309">
        <w:t>izvor</w:t>
      </w:r>
      <w:proofErr w:type="spellEnd"/>
      <w:r w:rsidRPr="00FE6309">
        <w:t xml:space="preserve"> </w:t>
      </w:r>
      <w:proofErr w:type="spellStart"/>
      <w:r w:rsidRPr="00FE6309">
        <w:t>energije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drugim</w:t>
      </w:r>
      <w:proofErr w:type="spellEnd"/>
      <w:r w:rsidRPr="00FE6309">
        <w:t xml:space="preserve"> </w:t>
      </w:r>
      <w:proofErr w:type="spellStart"/>
      <w:r w:rsidRPr="00FE6309">
        <w:t>svojstvima</w:t>
      </w:r>
      <w:proofErr w:type="spellEnd"/>
      <w:r w:rsidRPr="00FE6309">
        <w:t xml:space="preserve">, </w:t>
      </w:r>
      <w:proofErr w:type="spellStart"/>
      <w:r w:rsidRPr="00FE6309">
        <w:t>klasifikuju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>:</w:t>
      </w:r>
    </w:p>
    <w:p w14:paraId="637F8CD1" w14:textId="77777777" w:rsidR="00FE6309" w:rsidRPr="00FE6309" w:rsidRDefault="00FE6309" w:rsidP="00FE6309">
      <w:pPr>
        <w:jc w:val="center"/>
      </w:pPr>
      <w:r w:rsidRPr="00FE6309">
        <w:t xml:space="preserve">a) </w:t>
      </w:r>
      <w:proofErr w:type="spellStart"/>
      <w:proofErr w:type="gramStart"/>
      <w:r w:rsidRPr="00FE6309">
        <w:t>neinvazivna</w:t>
      </w:r>
      <w:proofErr w:type="spellEnd"/>
      <w:r w:rsidRPr="00FE6309">
        <w:t>;</w:t>
      </w:r>
      <w:proofErr w:type="gramEnd"/>
    </w:p>
    <w:p w14:paraId="2F4A1447" w14:textId="77777777" w:rsidR="00FE6309" w:rsidRPr="00FE6309" w:rsidRDefault="00FE6309" w:rsidP="00FE6309">
      <w:pPr>
        <w:jc w:val="center"/>
      </w:pPr>
      <w:r w:rsidRPr="00FE6309">
        <w:t xml:space="preserve">b) </w:t>
      </w:r>
      <w:proofErr w:type="spellStart"/>
      <w:proofErr w:type="gramStart"/>
      <w:r w:rsidRPr="00FE6309">
        <w:t>invazivna</w:t>
      </w:r>
      <w:proofErr w:type="spellEnd"/>
      <w:r w:rsidRPr="00FE6309">
        <w:t>;</w:t>
      </w:r>
      <w:proofErr w:type="gramEnd"/>
    </w:p>
    <w:p w14:paraId="47F8C647" w14:textId="77777777" w:rsidR="00FE6309" w:rsidRPr="00FE6309" w:rsidRDefault="00FE6309" w:rsidP="00FE6309">
      <w:pPr>
        <w:jc w:val="center"/>
      </w:pPr>
      <w:r w:rsidRPr="00FE6309">
        <w:t xml:space="preserve">c) </w:t>
      </w:r>
      <w:proofErr w:type="spellStart"/>
      <w:r w:rsidRPr="00FE6309">
        <w:t>aktivna</w:t>
      </w:r>
      <w:proofErr w:type="spellEnd"/>
      <w:r w:rsidRPr="00FE6309">
        <w:t>.</w:t>
      </w:r>
    </w:p>
    <w:p w14:paraId="2DDB6D82" w14:textId="77777777" w:rsidR="00FE6309" w:rsidRPr="00FE6309" w:rsidRDefault="00FE6309" w:rsidP="00FE6309">
      <w:pPr>
        <w:jc w:val="center"/>
      </w:pPr>
      <w:r w:rsidRPr="00FE6309">
        <w:t xml:space="preserve">(3) </w:t>
      </w:r>
      <w:proofErr w:type="spellStart"/>
      <w:r w:rsidRPr="00FE6309">
        <w:t>Medicinska</w:t>
      </w:r>
      <w:proofErr w:type="spellEnd"/>
      <w:r w:rsidRPr="00FE6309">
        <w:t xml:space="preserve"> </w:t>
      </w:r>
      <w:proofErr w:type="spellStart"/>
      <w:r w:rsidRPr="00FE6309">
        <w:t>sredstva</w:t>
      </w:r>
      <w:proofErr w:type="spellEnd"/>
      <w:r w:rsidRPr="00FE6309">
        <w:t xml:space="preserve"> se, </w:t>
      </w:r>
      <w:proofErr w:type="spellStart"/>
      <w:r w:rsidRPr="00FE6309">
        <w:t>prema</w:t>
      </w:r>
      <w:proofErr w:type="spellEnd"/>
      <w:r w:rsidRPr="00FE6309">
        <w:t xml:space="preserve"> </w:t>
      </w:r>
      <w:proofErr w:type="spellStart"/>
      <w:r w:rsidRPr="00FE6309">
        <w:t>dužini</w:t>
      </w:r>
      <w:proofErr w:type="spellEnd"/>
      <w:r w:rsidRPr="00FE6309">
        <w:t xml:space="preserve"> </w:t>
      </w:r>
      <w:proofErr w:type="spellStart"/>
      <w:r w:rsidRPr="00FE6309">
        <w:t>trajanja</w:t>
      </w:r>
      <w:proofErr w:type="spellEnd"/>
      <w:r w:rsidRPr="00FE6309">
        <w:t xml:space="preserve"> </w:t>
      </w:r>
      <w:proofErr w:type="spellStart"/>
      <w:r w:rsidRPr="00FE6309">
        <w:t>primjene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ljudskom</w:t>
      </w:r>
      <w:proofErr w:type="spellEnd"/>
      <w:r w:rsidRPr="00FE6309">
        <w:t xml:space="preserve"> </w:t>
      </w:r>
      <w:proofErr w:type="spellStart"/>
      <w:r w:rsidRPr="00FE6309">
        <w:t>organizmu</w:t>
      </w:r>
      <w:proofErr w:type="spellEnd"/>
      <w:r w:rsidRPr="00FE6309">
        <w:t xml:space="preserve">, </w:t>
      </w:r>
      <w:proofErr w:type="spellStart"/>
      <w:r w:rsidRPr="00FE6309">
        <w:t>klasifikuju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>:</w:t>
      </w:r>
    </w:p>
    <w:p w14:paraId="5604D44A" w14:textId="77777777" w:rsidR="00FE6309" w:rsidRPr="00FE6309" w:rsidRDefault="00FE6309" w:rsidP="00FE6309">
      <w:pPr>
        <w:jc w:val="center"/>
      </w:pPr>
      <w:r w:rsidRPr="00FE6309">
        <w:t xml:space="preserve">a) </w:t>
      </w:r>
      <w:proofErr w:type="spellStart"/>
      <w:r w:rsidRPr="00FE6309">
        <w:t>tranzitorna</w:t>
      </w:r>
      <w:proofErr w:type="spellEnd"/>
      <w:r w:rsidRPr="00FE6309">
        <w:t xml:space="preserve">, </w:t>
      </w:r>
      <w:proofErr w:type="spellStart"/>
      <w:r w:rsidRPr="00FE6309">
        <w:t>koja</w:t>
      </w:r>
      <w:proofErr w:type="spellEnd"/>
      <w:r w:rsidRPr="00FE6309">
        <w:t xml:space="preserve"> se </w:t>
      </w:r>
      <w:proofErr w:type="spellStart"/>
      <w:r w:rsidRPr="00FE6309">
        <w:t>neprekidno</w:t>
      </w:r>
      <w:proofErr w:type="spellEnd"/>
      <w:r w:rsidRPr="00FE6309">
        <w:t xml:space="preserve"> </w:t>
      </w:r>
      <w:proofErr w:type="spellStart"/>
      <w:r w:rsidRPr="00FE6309">
        <w:t>primjenjuju</w:t>
      </w:r>
      <w:proofErr w:type="spellEnd"/>
      <w:r w:rsidRPr="00FE6309">
        <w:t xml:space="preserve"> </w:t>
      </w:r>
      <w:proofErr w:type="spellStart"/>
      <w:r w:rsidRPr="00FE6309">
        <w:t>kraće</w:t>
      </w:r>
      <w:proofErr w:type="spellEnd"/>
      <w:r w:rsidRPr="00FE6309">
        <w:t xml:space="preserve"> od 60 </w:t>
      </w:r>
      <w:proofErr w:type="spellStart"/>
      <w:proofErr w:type="gramStart"/>
      <w:r w:rsidRPr="00FE6309">
        <w:t>minuta</w:t>
      </w:r>
      <w:proofErr w:type="spellEnd"/>
      <w:r w:rsidRPr="00FE6309">
        <w:t>;</w:t>
      </w:r>
      <w:proofErr w:type="gramEnd"/>
    </w:p>
    <w:p w14:paraId="12510057" w14:textId="77777777" w:rsidR="00FE6309" w:rsidRPr="00FE6309" w:rsidRDefault="00FE6309" w:rsidP="00FE6309">
      <w:pPr>
        <w:jc w:val="center"/>
      </w:pPr>
      <w:r w:rsidRPr="00FE6309">
        <w:t xml:space="preserve">b) </w:t>
      </w:r>
      <w:proofErr w:type="spellStart"/>
      <w:r w:rsidRPr="00FE6309">
        <w:t>kratkotrajna</w:t>
      </w:r>
      <w:proofErr w:type="spellEnd"/>
      <w:r w:rsidRPr="00FE6309">
        <w:t xml:space="preserve">, </w:t>
      </w:r>
      <w:proofErr w:type="spellStart"/>
      <w:r w:rsidRPr="00FE6309">
        <w:t>koja</w:t>
      </w:r>
      <w:proofErr w:type="spellEnd"/>
      <w:r w:rsidRPr="00FE6309">
        <w:t xml:space="preserve"> se </w:t>
      </w:r>
      <w:proofErr w:type="spellStart"/>
      <w:r w:rsidRPr="00FE6309">
        <w:t>neprekidno</w:t>
      </w:r>
      <w:proofErr w:type="spellEnd"/>
      <w:r w:rsidRPr="00FE6309">
        <w:t xml:space="preserve"> </w:t>
      </w:r>
      <w:proofErr w:type="spellStart"/>
      <w:r w:rsidRPr="00FE6309">
        <w:t>primjenjuju</w:t>
      </w:r>
      <w:proofErr w:type="spellEnd"/>
      <w:r w:rsidRPr="00FE6309">
        <w:t xml:space="preserve"> do 30 </w:t>
      </w:r>
      <w:proofErr w:type="gramStart"/>
      <w:r w:rsidRPr="00FE6309">
        <w:t>dana;</w:t>
      </w:r>
      <w:proofErr w:type="gramEnd"/>
    </w:p>
    <w:p w14:paraId="4886BAD5" w14:textId="77777777" w:rsidR="00FE6309" w:rsidRPr="00FE6309" w:rsidRDefault="00FE6309" w:rsidP="00FE6309">
      <w:pPr>
        <w:jc w:val="center"/>
      </w:pPr>
      <w:r w:rsidRPr="00FE6309">
        <w:t xml:space="preserve">c) </w:t>
      </w:r>
      <w:proofErr w:type="spellStart"/>
      <w:r w:rsidRPr="00FE6309">
        <w:t>dugotrajna</w:t>
      </w:r>
      <w:proofErr w:type="spellEnd"/>
      <w:r w:rsidRPr="00FE6309">
        <w:t xml:space="preserve">, </w:t>
      </w:r>
      <w:proofErr w:type="spellStart"/>
      <w:r w:rsidRPr="00FE6309">
        <w:t>koja</w:t>
      </w:r>
      <w:proofErr w:type="spellEnd"/>
      <w:r w:rsidRPr="00FE6309">
        <w:t xml:space="preserve"> se </w:t>
      </w:r>
      <w:proofErr w:type="spellStart"/>
      <w:r w:rsidRPr="00FE6309">
        <w:t>neprekidno</w:t>
      </w:r>
      <w:proofErr w:type="spellEnd"/>
      <w:r w:rsidRPr="00FE6309">
        <w:t xml:space="preserve"> </w:t>
      </w:r>
      <w:proofErr w:type="spellStart"/>
      <w:r w:rsidRPr="00FE6309">
        <w:t>primjenjuju</w:t>
      </w:r>
      <w:proofErr w:type="spellEnd"/>
      <w:r w:rsidRPr="00FE6309">
        <w:t xml:space="preserve"> </w:t>
      </w:r>
      <w:proofErr w:type="spellStart"/>
      <w:r w:rsidRPr="00FE6309">
        <w:t>duže</w:t>
      </w:r>
      <w:proofErr w:type="spellEnd"/>
      <w:r w:rsidRPr="00FE6309">
        <w:t xml:space="preserve"> od 30 dana.</w:t>
      </w:r>
    </w:p>
    <w:p w14:paraId="73BA642D" w14:textId="77777777" w:rsidR="00FE6309" w:rsidRPr="00FE6309" w:rsidRDefault="00FE6309" w:rsidP="00FE6309">
      <w:pPr>
        <w:jc w:val="center"/>
      </w:pPr>
      <w:r w:rsidRPr="00FE6309">
        <w:t xml:space="preserve">(4) In vitro </w:t>
      </w:r>
      <w:proofErr w:type="spellStart"/>
      <w:r w:rsidRPr="00FE6309">
        <w:t>dijagnostička</w:t>
      </w:r>
      <w:proofErr w:type="spellEnd"/>
      <w:r w:rsidRPr="00FE6309">
        <w:t xml:space="preserve"> </w:t>
      </w:r>
      <w:proofErr w:type="spellStart"/>
      <w:r w:rsidRPr="00FE6309">
        <w:t>medicinska</w:t>
      </w:r>
      <w:proofErr w:type="spellEnd"/>
      <w:r w:rsidRPr="00FE6309">
        <w:t xml:space="preserve"> </w:t>
      </w:r>
      <w:proofErr w:type="spellStart"/>
      <w:r w:rsidRPr="00FE6309">
        <w:t>sredstva</w:t>
      </w:r>
      <w:proofErr w:type="spellEnd"/>
      <w:r w:rsidRPr="00FE6309">
        <w:t xml:space="preserve"> se </w:t>
      </w:r>
      <w:proofErr w:type="spellStart"/>
      <w:r w:rsidRPr="00FE6309">
        <w:t>klasifikuju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>:</w:t>
      </w:r>
    </w:p>
    <w:p w14:paraId="50A21AA4" w14:textId="77777777" w:rsidR="00FE6309" w:rsidRPr="00FE6309" w:rsidRDefault="00FE6309" w:rsidP="00FE6309">
      <w:pPr>
        <w:jc w:val="center"/>
      </w:pPr>
      <w:r w:rsidRPr="00FE6309">
        <w:t xml:space="preserve">a) in vitro </w:t>
      </w:r>
      <w:proofErr w:type="spellStart"/>
      <w:r w:rsidRPr="00FE6309">
        <w:t>dijagnostička</w:t>
      </w:r>
      <w:proofErr w:type="spellEnd"/>
      <w:r w:rsidRPr="00FE6309">
        <w:t xml:space="preserve"> </w:t>
      </w:r>
      <w:proofErr w:type="spellStart"/>
      <w:r w:rsidRPr="00FE6309">
        <w:t>sredstva</w:t>
      </w:r>
      <w:proofErr w:type="spellEnd"/>
      <w:r w:rsidRPr="00FE6309">
        <w:t xml:space="preserve"> </w:t>
      </w:r>
      <w:proofErr w:type="spellStart"/>
      <w:r w:rsidRPr="00FE6309">
        <w:t>koja</w:t>
      </w:r>
      <w:proofErr w:type="spellEnd"/>
      <w:r w:rsidRPr="00FE6309">
        <w:t xml:space="preserve"> </w:t>
      </w:r>
      <w:proofErr w:type="spellStart"/>
      <w:r w:rsidRPr="00FE6309">
        <w:t>koristi</w:t>
      </w:r>
      <w:proofErr w:type="spellEnd"/>
      <w:r w:rsidRPr="00FE6309">
        <w:t xml:space="preserve"> </w:t>
      </w:r>
      <w:proofErr w:type="spellStart"/>
      <w:r w:rsidRPr="00FE6309">
        <w:t>samo</w:t>
      </w:r>
      <w:proofErr w:type="spellEnd"/>
      <w:r w:rsidRPr="00FE6309">
        <w:t xml:space="preserve"> </w:t>
      </w:r>
      <w:proofErr w:type="spellStart"/>
      <w:r w:rsidRPr="00FE6309">
        <w:t>stručno</w:t>
      </w:r>
      <w:proofErr w:type="spellEnd"/>
      <w:r w:rsidRPr="00FE6309">
        <w:t xml:space="preserve"> </w:t>
      </w:r>
      <w:proofErr w:type="spellStart"/>
      <w:r w:rsidRPr="00FE6309">
        <w:t>osoblje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koja</w:t>
      </w:r>
      <w:proofErr w:type="spellEnd"/>
      <w:r w:rsidRPr="00FE6309">
        <w:t xml:space="preserve"> se </w:t>
      </w:r>
      <w:proofErr w:type="spellStart"/>
      <w:r w:rsidRPr="00FE6309">
        <w:t>prema</w:t>
      </w:r>
      <w:proofErr w:type="spellEnd"/>
      <w:r w:rsidRPr="00FE6309">
        <w:t xml:space="preserve"> </w:t>
      </w:r>
      <w:proofErr w:type="spellStart"/>
      <w:r w:rsidRPr="00FE6309">
        <w:t>vrsti</w:t>
      </w:r>
      <w:proofErr w:type="spellEnd"/>
      <w:r w:rsidRPr="00FE6309">
        <w:t xml:space="preserve"> </w:t>
      </w:r>
      <w:proofErr w:type="spellStart"/>
      <w:r w:rsidRPr="00FE6309">
        <w:t>sredstava</w:t>
      </w:r>
      <w:proofErr w:type="spellEnd"/>
      <w:r w:rsidRPr="00FE6309">
        <w:t xml:space="preserve"> </w:t>
      </w:r>
      <w:proofErr w:type="spellStart"/>
      <w:r w:rsidRPr="00FE6309">
        <w:t>dijele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listu</w:t>
      </w:r>
      <w:proofErr w:type="spellEnd"/>
      <w:r w:rsidRPr="00FE6309">
        <w:t xml:space="preserve"> A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listu</w:t>
      </w:r>
      <w:proofErr w:type="spellEnd"/>
      <w:r w:rsidRPr="00FE6309">
        <w:t xml:space="preserve"> </w:t>
      </w:r>
      <w:proofErr w:type="gramStart"/>
      <w:r w:rsidRPr="00FE6309">
        <w:t>B;</w:t>
      </w:r>
      <w:proofErr w:type="gramEnd"/>
    </w:p>
    <w:p w14:paraId="75E4EF00" w14:textId="77777777" w:rsidR="00FE6309" w:rsidRPr="00FE6309" w:rsidRDefault="00FE6309" w:rsidP="00FE6309">
      <w:pPr>
        <w:jc w:val="center"/>
      </w:pPr>
      <w:r w:rsidRPr="00FE6309">
        <w:t xml:space="preserve">b) in vitro </w:t>
      </w:r>
      <w:proofErr w:type="spellStart"/>
      <w:r w:rsidRPr="00FE6309">
        <w:t>dijagnostička</w:t>
      </w:r>
      <w:proofErr w:type="spellEnd"/>
      <w:r w:rsidRPr="00FE6309">
        <w:t xml:space="preserve"> </w:t>
      </w:r>
      <w:proofErr w:type="spellStart"/>
      <w:r w:rsidRPr="00FE6309">
        <w:t>sredstva</w:t>
      </w:r>
      <w:proofErr w:type="spellEnd"/>
      <w:r w:rsidRPr="00FE6309">
        <w:t xml:space="preserve"> za </w:t>
      </w:r>
      <w:proofErr w:type="spellStart"/>
      <w:proofErr w:type="gramStart"/>
      <w:r w:rsidRPr="00FE6309">
        <w:t>samodijagnosticiranje</w:t>
      </w:r>
      <w:proofErr w:type="spellEnd"/>
      <w:r w:rsidRPr="00FE6309">
        <w:t>;</w:t>
      </w:r>
      <w:proofErr w:type="gramEnd"/>
    </w:p>
    <w:p w14:paraId="6AB1C2A4" w14:textId="77777777" w:rsidR="00FE6309" w:rsidRPr="00FE6309" w:rsidRDefault="00FE6309" w:rsidP="00FE6309">
      <w:pPr>
        <w:jc w:val="center"/>
      </w:pPr>
      <w:r w:rsidRPr="00FE6309">
        <w:t xml:space="preserve">c) </w:t>
      </w:r>
      <w:proofErr w:type="spellStart"/>
      <w:r w:rsidRPr="00FE6309">
        <w:t>sva</w:t>
      </w:r>
      <w:proofErr w:type="spellEnd"/>
      <w:r w:rsidRPr="00FE6309">
        <w:t xml:space="preserve"> </w:t>
      </w:r>
      <w:proofErr w:type="spellStart"/>
      <w:r w:rsidRPr="00FE6309">
        <w:t>druga</w:t>
      </w:r>
      <w:proofErr w:type="spellEnd"/>
      <w:r w:rsidRPr="00FE6309">
        <w:t xml:space="preserve"> in vitro </w:t>
      </w:r>
      <w:proofErr w:type="spellStart"/>
      <w:r w:rsidRPr="00FE6309">
        <w:t>dijagnostička</w:t>
      </w:r>
      <w:proofErr w:type="spellEnd"/>
      <w:r w:rsidRPr="00FE6309">
        <w:t xml:space="preserve"> </w:t>
      </w:r>
      <w:proofErr w:type="spellStart"/>
      <w:r w:rsidRPr="00FE6309">
        <w:t>sredstva</w:t>
      </w:r>
      <w:proofErr w:type="spellEnd"/>
      <w:r w:rsidRPr="00FE6309">
        <w:t>.</w:t>
      </w:r>
    </w:p>
    <w:p w14:paraId="4085004B" w14:textId="77777777" w:rsidR="00FE6309" w:rsidRPr="00FE6309" w:rsidRDefault="00FE6309" w:rsidP="00FE6309">
      <w:pPr>
        <w:jc w:val="center"/>
      </w:pPr>
      <w:r w:rsidRPr="00FE6309">
        <w:t xml:space="preserve">(5) Prema </w:t>
      </w:r>
      <w:proofErr w:type="spellStart"/>
      <w:r w:rsidRPr="00FE6309">
        <w:t>načinu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mjestu</w:t>
      </w:r>
      <w:proofErr w:type="spellEnd"/>
      <w:r w:rsidRPr="00FE6309">
        <w:t xml:space="preserve"> </w:t>
      </w:r>
      <w:proofErr w:type="spellStart"/>
      <w:r w:rsidRPr="00FE6309">
        <w:t>izdavanja</w:t>
      </w:r>
      <w:proofErr w:type="spellEnd"/>
      <w:r w:rsidRPr="00FE6309">
        <w:t xml:space="preserve"> </w:t>
      </w:r>
      <w:proofErr w:type="spellStart"/>
      <w:r w:rsidRPr="00FE6309">
        <w:t>medicinska</w:t>
      </w:r>
      <w:proofErr w:type="spellEnd"/>
      <w:r w:rsidRPr="00FE6309">
        <w:t xml:space="preserve"> </w:t>
      </w:r>
      <w:proofErr w:type="spellStart"/>
      <w:r w:rsidRPr="00FE6309">
        <w:t>sredstva</w:t>
      </w:r>
      <w:proofErr w:type="spellEnd"/>
      <w:r w:rsidRPr="00FE6309">
        <w:t xml:space="preserve"> se </w:t>
      </w:r>
      <w:proofErr w:type="spellStart"/>
      <w:r w:rsidRPr="00FE6309">
        <w:t>klasifikuju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>:</w:t>
      </w:r>
    </w:p>
    <w:p w14:paraId="49691A9B" w14:textId="77777777" w:rsidR="00FE6309" w:rsidRPr="00FE6309" w:rsidRDefault="00FE6309" w:rsidP="00FE6309">
      <w:pPr>
        <w:jc w:val="center"/>
      </w:pPr>
      <w:r w:rsidRPr="00FE6309">
        <w:t xml:space="preserve">a) </w:t>
      </w:r>
      <w:proofErr w:type="spellStart"/>
      <w:r w:rsidRPr="00FE6309">
        <w:t>medicinska</w:t>
      </w:r>
      <w:proofErr w:type="spellEnd"/>
      <w:r w:rsidRPr="00FE6309">
        <w:t xml:space="preserve"> </w:t>
      </w:r>
      <w:proofErr w:type="spellStart"/>
      <w:r w:rsidRPr="00FE6309">
        <w:t>sredstva</w:t>
      </w:r>
      <w:proofErr w:type="spellEnd"/>
      <w:r w:rsidRPr="00FE6309">
        <w:t xml:space="preserve"> </w:t>
      </w:r>
      <w:proofErr w:type="spellStart"/>
      <w:r w:rsidRPr="00FE6309">
        <w:t>koja</w:t>
      </w:r>
      <w:proofErr w:type="spellEnd"/>
      <w:r w:rsidRPr="00FE6309">
        <w:t xml:space="preserve"> se </w:t>
      </w:r>
      <w:proofErr w:type="spellStart"/>
      <w:r w:rsidRPr="00FE6309">
        <w:t>izdaju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recept</w:t>
      </w:r>
      <w:proofErr w:type="spellEnd"/>
      <w:r w:rsidRPr="00FE6309">
        <w:t>/</w:t>
      </w:r>
      <w:proofErr w:type="spellStart"/>
      <w:r w:rsidRPr="00FE6309">
        <w:t>naruxbu</w:t>
      </w:r>
      <w:proofErr w:type="spellEnd"/>
      <w:r w:rsidRPr="00FE6309">
        <w:t xml:space="preserve"> </w:t>
      </w:r>
      <w:proofErr w:type="spellStart"/>
      <w:r w:rsidRPr="00FE6309">
        <w:t>samo</w:t>
      </w:r>
      <w:proofErr w:type="spellEnd"/>
      <w:r w:rsidRPr="00FE6309">
        <w:t xml:space="preserve"> u </w:t>
      </w:r>
      <w:proofErr w:type="spellStart"/>
      <w:r w:rsidRPr="00FE6309">
        <w:t>apotekama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specijalizovanim</w:t>
      </w:r>
      <w:proofErr w:type="spellEnd"/>
      <w:r w:rsidRPr="00FE6309">
        <w:t xml:space="preserve"> </w:t>
      </w:r>
      <w:proofErr w:type="spellStart"/>
      <w:proofErr w:type="gramStart"/>
      <w:r w:rsidRPr="00FE6309">
        <w:t>trgovinama</w:t>
      </w:r>
      <w:proofErr w:type="spellEnd"/>
      <w:r w:rsidRPr="00FE6309">
        <w:t>;</w:t>
      </w:r>
      <w:proofErr w:type="gramEnd"/>
    </w:p>
    <w:p w14:paraId="602E9296" w14:textId="77777777" w:rsidR="00FE6309" w:rsidRPr="00FE6309" w:rsidRDefault="00FE6309" w:rsidP="00FE6309">
      <w:pPr>
        <w:jc w:val="center"/>
      </w:pPr>
      <w:r w:rsidRPr="00FE6309">
        <w:t xml:space="preserve">b) </w:t>
      </w:r>
      <w:proofErr w:type="spellStart"/>
      <w:r w:rsidRPr="00FE6309">
        <w:t>medicinska</w:t>
      </w:r>
      <w:proofErr w:type="spellEnd"/>
      <w:r w:rsidRPr="00FE6309">
        <w:t xml:space="preserve"> </w:t>
      </w:r>
      <w:proofErr w:type="spellStart"/>
      <w:r w:rsidRPr="00FE6309">
        <w:t>sredstva</w:t>
      </w:r>
      <w:proofErr w:type="spellEnd"/>
      <w:r w:rsidRPr="00FE6309">
        <w:t xml:space="preserve"> </w:t>
      </w:r>
      <w:proofErr w:type="spellStart"/>
      <w:r w:rsidRPr="00FE6309">
        <w:t>koja</w:t>
      </w:r>
      <w:proofErr w:type="spellEnd"/>
      <w:r w:rsidRPr="00FE6309">
        <w:t xml:space="preserve"> se </w:t>
      </w:r>
      <w:proofErr w:type="spellStart"/>
      <w:r w:rsidRPr="00FE6309">
        <w:t>izdaju</w:t>
      </w:r>
      <w:proofErr w:type="spellEnd"/>
      <w:r w:rsidRPr="00FE6309">
        <w:t xml:space="preserve"> bez </w:t>
      </w:r>
      <w:proofErr w:type="spellStart"/>
      <w:r w:rsidRPr="00FE6309">
        <w:t>recepta</w:t>
      </w:r>
      <w:proofErr w:type="spellEnd"/>
      <w:r w:rsidRPr="00FE6309">
        <w:t xml:space="preserve"> </w:t>
      </w:r>
      <w:proofErr w:type="spellStart"/>
      <w:r w:rsidRPr="00FE6309">
        <w:t>samo</w:t>
      </w:r>
      <w:proofErr w:type="spellEnd"/>
      <w:r w:rsidRPr="00FE6309">
        <w:t xml:space="preserve"> u </w:t>
      </w:r>
      <w:proofErr w:type="spellStart"/>
      <w:r w:rsidRPr="00FE6309">
        <w:t>apotekama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specijalizovanim</w:t>
      </w:r>
      <w:proofErr w:type="spellEnd"/>
      <w:r w:rsidRPr="00FE6309">
        <w:t xml:space="preserve"> </w:t>
      </w:r>
      <w:proofErr w:type="spellStart"/>
      <w:proofErr w:type="gramStart"/>
      <w:r w:rsidRPr="00FE6309">
        <w:t>trgovinama</w:t>
      </w:r>
      <w:proofErr w:type="spellEnd"/>
      <w:r w:rsidRPr="00FE6309">
        <w:t>;</w:t>
      </w:r>
      <w:proofErr w:type="gramEnd"/>
    </w:p>
    <w:p w14:paraId="75BA5C01" w14:textId="77777777" w:rsidR="00FE6309" w:rsidRPr="00FE6309" w:rsidRDefault="00FE6309" w:rsidP="00FE6309">
      <w:pPr>
        <w:jc w:val="center"/>
      </w:pPr>
      <w:r w:rsidRPr="00FE6309">
        <w:t xml:space="preserve">c) </w:t>
      </w:r>
      <w:proofErr w:type="spellStart"/>
      <w:r w:rsidRPr="00FE6309">
        <w:t>medicinska</w:t>
      </w:r>
      <w:proofErr w:type="spellEnd"/>
      <w:r w:rsidRPr="00FE6309">
        <w:t xml:space="preserve"> </w:t>
      </w:r>
      <w:proofErr w:type="spellStart"/>
      <w:r w:rsidRPr="00FE6309">
        <w:t>sredstva</w:t>
      </w:r>
      <w:proofErr w:type="spellEnd"/>
      <w:r w:rsidRPr="00FE6309">
        <w:t xml:space="preserve"> </w:t>
      </w:r>
      <w:proofErr w:type="spellStart"/>
      <w:r w:rsidRPr="00FE6309">
        <w:t>koja</w:t>
      </w:r>
      <w:proofErr w:type="spellEnd"/>
      <w:r w:rsidRPr="00FE6309">
        <w:t xml:space="preserve"> se </w:t>
      </w:r>
      <w:proofErr w:type="spellStart"/>
      <w:r w:rsidRPr="00FE6309">
        <w:t>izdaju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recept</w:t>
      </w:r>
      <w:proofErr w:type="spellEnd"/>
      <w:r w:rsidRPr="00FE6309">
        <w:t>/</w:t>
      </w:r>
      <w:proofErr w:type="spellStart"/>
      <w:r w:rsidRPr="00FE6309">
        <w:t>naruxbu</w:t>
      </w:r>
      <w:proofErr w:type="spellEnd"/>
      <w:r w:rsidRPr="00FE6309">
        <w:t xml:space="preserve"> u </w:t>
      </w:r>
      <w:proofErr w:type="spellStart"/>
      <w:r w:rsidRPr="00FE6309">
        <w:t>bolničkim</w:t>
      </w:r>
      <w:proofErr w:type="spellEnd"/>
      <w:r w:rsidRPr="00FE6309">
        <w:t xml:space="preserve"> </w:t>
      </w:r>
      <w:proofErr w:type="spellStart"/>
      <w:proofErr w:type="gramStart"/>
      <w:r w:rsidRPr="00FE6309">
        <w:t>apotekama</w:t>
      </w:r>
      <w:proofErr w:type="spellEnd"/>
      <w:r w:rsidRPr="00FE6309">
        <w:t>;</w:t>
      </w:r>
      <w:proofErr w:type="gramEnd"/>
    </w:p>
    <w:p w14:paraId="09689890" w14:textId="77777777" w:rsidR="00FE6309" w:rsidRPr="00FE6309" w:rsidRDefault="00FE6309" w:rsidP="00FE6309">
      <w:pPr>
        <w:jc w:val="center"/>
      </w:pPr>
      <w:r w:rsidRPr="00FE6309">
        <w:t xml:space="preserve">d) </w:t>
      </w:r>
      <w:proofErr w:type="spellStart"/>
      <w:r w:rsidRPr="00FE6309">
        <w:t>medicinska</w:t>
      </w:r>
      <w:proofErr w:type="spellEnd"/>
      <w:r w:rsidRPr="00FE6309">
        <w:t xml:space="preserve"> </w:t>
      </w:r>
      <w:proofErr w:type="spellStart"/>
      <w:r w:rsidRPr="00FE6309">
        <w:t>sredstva</w:t>
      </w:r>
      <w:proofErr w:type="spellEnd"/>
      <w:r w:rsidRPr="00FE6309">
        <w:t xml:space="preserve"> </w:t>
      </w:r>
      <w:proofErr w:type="spellStart"/>
      <w:r w:rsidRPr="00FE6309">
        <w:t>koja</w:t>
      </w:r>
      <w:proofErr w:type="spellEnd"/>
      <w:r w:rsidRPr="00FE6309">
        <w:t xml:space="preserve"> se </w:t>
      </w:r>
      <w:proofErr w:type="spellStart"/>
      <w:r w:rsidRPr="00FE6309">
        <w:t>izdaju</w:t>
      </w:r>
      <w:proofErr w:type="spellEnd"/>
      <w:r w:rsidRPr="00FE6309">
        <w:t xml:space="preserve"> bez </w:t>
      </w:r>
      <w:proofErr w:type="spellStart"/>
      <w:r w:rsidRPr="00FE6309">
        <w:t>recepta</w:t>
      </w:r>
      <w:proofErr w:type="spellEnd"/>
      <w:r w:rsidRPr="00FE6309">
        <w:t xml:space="preserve"> u </w:t>
      </w:r>
      <w:proofErr w:type="spellStart"/>
      <w:r w:rsidRPr="00FE6309">
        <w:t>slobodnoj</w:t>
      </w:r>
      <w:proofErr w:type="spellEnd"/>
      <w:r w:rsidRPr="00FE6309">
        <w:t xml:space="preserve"> </w:t>
      </w:r>
      <w:proofErr w:type="spellStart"/>
      <w:r w:rsidRPr="00FE6309">
        <w:t>prodaji</w:t>
      </w:r>
      <w:proofErr w:type="spellEnd"/>
      <w:r w:rsidRPr="00FE6309">
        <w:t>.</w:t>
      </w:r>
    </w:p>
    <w:p w14:paraId="0CB18C14" w14:textId="77777777" w:rsidR="00FE6309" w:rsidRPr="00FE6309" w:rsidRDefault="00FE6309" w:rsidP="00FE6309">
      <w:pPr>
        <w:jc w:val="center"/>
      </w:pPr>
      <w:r w:rsidRPr="00FE6309">
        <w:lastRenderedPageBreak/>
        <w:t xml:space="preserve">(6) </w:t>
      </w:r>
      <w:proofErr w:type="spellStart"/>
      <w:r w:rsidRPr="00FE6309">
        <w:t>Ako</w:t>
      </w:r>
      <w:proofErr w:type="spellEnd"/>
      <w:r w:rsidRPr="00FE6309">
        <w:t xml:space="preserve"> je </w:t>
      </w:r>
      <w:proofErr w:type="spellStart"/>
      <w:r w:rsidRPr="00FE6309">
        <w:t>medicinsko</w:t>
      </w:r>
      <w:proofErr w:type="spellEnd"/>
      <w:r w:rsidRPr="00FE6309">
        <w:t xml:space="preserve"> </w:t>
      </w:r>
      <w:proofErr w:type="spellStart"/>
      <w:r w:rsidRPr="00FE6309">
        <w:t>sredstvo</w:t>
      </w:r>
      <w:proofErr w:type="spellEnd"/>
      <w:r w:rsidRPr="00FE6309">
        <w:t xml:space="preserve"> </w:t>
      </w:r>
      <w:proofErr w:type="spellStart"/>
      <w:r w:rsidRPr="00FE6309">
        <w:t>predstavljeno</w:t>
      </w:r>
      <w:proofErr w:type="spellEnd"/>
      <w:r w:rsidRPr="00FE6309">
        <w:t xml:space="preserve"> u </w:t>
      </w:r>
      <w:proofErr w:type="spellStart"/>
      <w:r w:rsidRPr="00FE6309">
        <w:t>kombinaciji</w:t>
      </w:r>
      <w:proofErr w:type="spellEnd"/>
      <w:r w:rsidRPr="00FE6309">
        <w:t xml:space="preserve"> </w:t>
      </w:r>
      <w:proofErr w:type="spellStart"/>
      <w:r w:rsidRPr="00FE6309">
        <w:t>sa</w:t>
      </w:r>
      <w:proofErr w:type="spellEnd"/>
      <w:r w:rsidRPr="00FE6309">
        <w:t xml:space="preserve"> </w:t>
      </w:r>
      <w:proofErr w:type="spellStart"/>
      <w:r w:rsidRPr="00FE6309">
        <w:t>lijekom</w:t>
      </w:r>
      <w:proofErr w:type="spellEnd"/>
      <w:r w:rsidRPr="00FE6309">
        <w:t xml:space="preserve"> </w:t>
      </w:r>
      <w:proofErr w:type="spellStart"/>
      <w:r w:rsidRPr="00FE6309">
        <w:t>ili</w:t>
      </w:r>
      <w:proofErr w:type="spellEnd"/>
      <w:r w:rsidRPr="00FE6309">
        <w:t xml:space="preserve"> u </w:t>
      </w:r>
      <w:proofErr w:type="spellStart"/>
      <w:r w:rsidRPr="00FE6309">
        <w:t>kombinaciji</w:t>
      </w:r>
      <w:proofErr w:type="spellEnd"/>
      <w:r w:rsidRPr="00FE6309">
        <w:t xml:space="preserve"> </w:t>
      </w:r>
      <w:proofErr w:type="spellStart"/>
      <w:r w:rsidRPr="00FE6309">
        <w:t>sa</w:t>
      </w:r>
      <w:proofErr w:type="spellEnd"/>
      <w:r w:rsidRPr="00FE6309">
        <w:t xml:space="preserve"> </w:t>
      </w:r>
      <w:proofErr w:type="spellStart"/>
      <w:r w:rsidRPr="00FE6309">
        <w:t>proizvodom</w:t>
      </w:r>
      <w:proofErr w:type="spellEnd"/>
      <w:r w:rsidRPr="00FE6309">
        <w:t xml:space="preserve"> koji je u </w:t>
      </w:r>
      <w:proofErr w:type="spellStart"/>
      <w:r w:rsidRPr="00FE6309">
        <w:t>slobodnoj</w:t>
      </w:r>
      <w:proofErr w:type="spellEnd"/>
      <w:r w:rsidRPr="00FE6309">
        <w:t xml:space="preserve"> </w:t>
      </w:r>
      <w:proofErr w:type="spellStart"/>
      <w:r w:rsidRPr="00FE6309">
        <w:t>prodaji</w:t>
      </w:r>
      <w:proofErr w:type="spellEnd"/>
      <w:r w:rsidRPr="00FE6309">
        <w:t xml:space="preserve">, </w:t>
      </w:r>
      <w:proofErr w:type="spellStart"/>
      <w:r w:rsidRPr="00FE6309">
        <w:t>onda</w:t>
      </w:r>
      <w:proofErr w:type="spellEnd"/>
      <w:r w:rsidRPr="00FE6309">
        <w:t xml:space="preserve"> se </w:t>
      </w:r>
      <w:proofErr w:type="spellStart"/>
      <w:r w:rsidRPr="00FE6309">
        <w:t>razvrstavanje</w:t>
      </w:r>
      <w:proofErr w:type="spellEnd"/>
      <w:r w:rsidRPr="00FE6309">
        <w:t xml:space="preserve"> </w:t>
      </w:r>
      <w:proofErr w:type="spellStart"/>
      <w:r w:rsidRPr="00FE6309">
        <w:t>obavlja</w:t>
      </w:r>
      <w:proofErr w:type="spellEnd"/>
      <w:r w:rsidRPr="00FE6309">
        <w:t xml:space="preserve"> u </w:t>
      </w:r>
      <w:proofErr w:type="spellStart"/>
      <w:r w:rsidRPr="00FE6309">
        <w:t>odnosu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primarnu</w:t>
      </w:r>
      <w:proofErr w:type="spellEnd"/>
      <w:r w:rsidRPr="00FE6309">
        <w:t xml:space="preserve"> </w:t>
      </w:r>
      <w:proofErr w:type="spellStart"/>
      <w:r w:rsidRPr="00FE6309">
        <w:t>namjenu</w:t>
      </w:r>
      <w:proofErr w:type="spellEnd"/>
      <w:r w:rsidRPr="00FE6309">
        <w:t xml:space="preserve"> </w:t>
      </w:r>
      <w:proofErr w:type="spellStart"/>
      <w:r w:rsidRPr="00FE6309">
        <w:t>koju</w:t>
      </w:r>
      <w:proofErr w:type="spellEnd"/>
      <w:r w:rsidRPr="00FE6309">
        <w:t xml:space="preserve"> </w:t>
      </w:r>
      <w:proofErr w:type="spellStart"/>
      <w:r w:rsidRPr="00FE6309">
        <w:t>deklariše</w:t>
      </w:r>
      <w:proofErr w:type="spellEnd"/>
      <w:r w:rsidRPr="00FE6309">
        <w:t xml:space="preserve"> </w:t>
      </w:r>
      <w:proofErr w:type="spellStart"/>
      <w:r w:rsidRPr="00FE6309">
        <w:t>proizvođač</w:t>
      </w:r>
      <w:proofErr w:type="spellEnd"/>
      <w:r w:rsidRPr="00FE6309">
        <w:t>.</w:t>
      </w:r>
    </w:p>
    <w:p w14:paraId="1257A4D9" w14:textId="77777777" w:rsidR="00FE6309" w:rsidRPr="00FE6309" w:rsidRDefault="00FE6309" w:rsidP="00FE6309">
      <w:pPr>
        <w:jc w:val="center"/>
      </w:pPr>
      <w:r w:rsidRPr="00FE6309">
        <w:t xml:space="preserve">(7) </w:t>
      </w:r>
      <w:proofErr w:type="spellStart"/>
      <w:r w:rsidRPr="00FE6309">
        <w:t>Ministar</w:t>
      </w:r>
      <w:proofErr w:type="spellEnd"/>
      <w:r w:rsidRPr="00FE6309">
        <w:t xml:space="preserve"> </w:t>
      </w:r>
      <w:proofErr w:type="spellStart"/>
      <w:r w:rsidRPr="00FE6309">
        <w:t>civilnih</w:t>
      </w:r>
      <w:proofErr w:type="spellEnd"/>
      <w:r w:rsidRPr="00FE6309">
        <w:t xml:space="preserve"> </w:t>
      </w:r>
      <w:proofErr w:type="spellStart"/>
      <w:r w:rsidRPr="00FE6309">
        <w:t>poslova</w:t>
      </w:r>
      <w:proofErr w:type="spellEnd"/>
      <w:r w:rsidRPr="00FE6309">
        <w:t xml:space="preserve"> BiH,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predlog</w:t>
      </w:r>
      <w:proofErr w:type="spellEnd"/>
      <w:r w:rsidRPr="00FE6309">
        <w:t xml:space="preserve"> </w:t>
      </w:r>
      <w:proofErr w:type="spellStart"/>
      <w:r w:rsidRPr="00FE6309">
        <w:t>Stručnog</w:t>
      </w:r>
      <w:proofErr w:type="spellEnd"/>
      <w:r w:rsidRPr="00FE6309">
        <w:t xml:space="preserve"> </w:t>
      </w:r>
      <w:proofErr w:type="spellStart"/>
      <w:r w:rsidRPr="00FE6309">
        <w:t>savjeta</w:t>
      </w:r>
      <w:proofErr w:type="spellEnd"/>
      <w:r w:rsidRPr="00FE6309">
        <w:t xml:space="preserve"> </w:t>
      </w:r>
      <w:proofErr w:type="spellStart"/>
      <w:r w:rsidRPr="00FE6309">
        <w:t>Agencije</w:t>
      </w:r>
      <w:proofErr w:type="spellEnd"/>
      <w:r w:rsidRPr="00FE6309">
        <w:t xml:space="preserve">, </w:t>
      </w:r>
      <w:proofErr w:type="spellStart"/>
      <w:r w:rsidRPr="00FE6309">
        <w:t>utvrđuje</w:t>
      </w:r>
      <w:proofErr w:type="spellEnd"/>
      <w:r w:rsidRPr="00FE6309">
        <w:t xml:space="preserve"> </w:t>
      </w:r>
      <w:proofErr w:type="spellStart"/>
      <w:r w:rsidRPr="00FE6309">
        <w:t>bliže</w:t>
      </w:r>
      <w:proofErr w:type="spellEnd"/>
      <w:r w:rsidRPr="00FE6309">
        <w:t xml:space="preserve"> </w:t>
      </w:r>
      <w:proofErr w:type="spellStart"/>
      <w:r w:rsidRPr="00FE6309">
        <w:t>uslove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način</w:t>
      </w:r>
      <w:proofErr w:type="spellEnd"/>
      <w:r w:rsidRPr="00FE6309">
        <w:t xml:space="preserve"> </w:t>
      </w:r>
      <w:proofErr w:type="spellStart"/>
      <w:r w:rsidRPr="00FE6309">
        <w:t>klasifikovanja</w:t>
      </w:r>
      <w:proofErr w:type="spellEnd"/>
      <w:r w:rsidRPr="00FE6309">
        <w:t xml:space="preserve"> </w:t>
      </w:r>
      <w:proofErr w:type="spellStart"/>
      <w:r w:rsidRPr="00FE6309">
        <w:t>pojedinih</w:t>
      </w:r>
      <w:proofErr w:type="spellEnd"/>
      <w:r w:rsidRPr="00FE6309">
        <w:t xml:space="preserve"> </w:t>
      </w:r>
      <w:proofErr w:type="spellStart"/>
      <w:r w:rsidRPr="00FE6309">
        <w:t>vrsta</w:t>
      </w:r>
      <w:proofErr w:type="spellEnd"/>
      <w:r w:rsidRPr="00FE6309">
        <w:t xml:space="preserve"> </w:t>
      </w:r>
      <w:proofErr w:type="spellStart"/>
      <w:r w:rsidRPr="00FE6309">
        <w:t>medicinskih</w:t>
      </w:r>
      <w:proofErr w:type="spellEnd"/>
      <w:r w:rsidRPr="00FE6309">
        <w:t xml:space="preserve"> </w:t>
      </w:r>
      <w:proofErr w:type="spellStart"/>
      <w:r w:rsidRPr="00FE6309">
        <w:t>sredstava</w:t>
      </w:r>
      <w:proofErr w:type="spellEnd"/>
      <w:r w:rsidRPr="00FE6309">
        <w:t xml:space="preserve"> u </w:t>
      </w:r>
      <w:proofErr w:type="spellStart"/>
      <w:r w:rsidRPr="00FE6309">
        <w:t>smislu</w:t>
      </w:r>
      <w:proofErr w:type="spellEnd"/>
      <w:r w:rsidRPr="00FE6309">
        <w:t xml:space="preserve"> </w:t>
      </w:r>
      <w:proofErr w:type="spellStart"/>
      <w:r w:rsidRPr="00FE6309">
        <w:t>ovog</w:t>
      </w:r>
      <w:proofErr w:type="spellEnd"/>
      <w:r w:rsidRPr="00FE6309">
        <w:t xml:space="preserve"> </w:t>
      </w:r>
      <w:proofErr w:type="spellStart"/>
      <w:r w:rsidRPr="00FE6309">
        <w:t>Zakona</w:t>
      </w:r>
      <w:proofErr w:type="spellEnd"/>
    </w:p>
    <w:p w14:paraId="475BDA8B" w14:textId="77777777" w:rsidR="00FE6309" w:rsidRPr="00FE6309" w:rsidRDefault="00FE6309" w:rsidP="00FE6309">
      <w:pPr>
        <w:jc w:val="center"/>
        <w:rPr>
          <w:b/>
          <w:bCs/>
        </w:rPr>
      </w:pPr>
      <w:bookmarkStart w:id="212" w:name="clan_100"/>
      <w:bookmarkEnd w:id="212"/>
      <w:proofErr w:type="spellStart"/>
      <w:r w:rsidRPr="00FE6309">
        <w:rPr>
          <w:b/>
          <w:bCs/>
        </w:rPr>
        <w:t>Član</w:t>
      </w:r>
      <w:proofErr w:type="spellEnd"/>
      <w:r w:rsidRPr="00FE6309">
        <w:rPr>
          <w:b/>
          <w:bCs/>
        </w:rPr>
        <w:t xml:space="preserve"> 100</w:t>
      </w:r>
    </w:p>
    <w:p w14:paraId="29DBEBCD" w14:textId="77777777" w:rsidR="00FE6309" w:rsidRPr="00FE6309" w:rsidRDefault="00FE6309" w:rsidP="00FE6309">
      <w:pPr>
        <w:jc w:val="center"/>
        <w:rPr>
          <w:b/>
          <w:bCs/>
        </w:rPr>
      </w:pPr>
      <w:bookmarkStart w:id="213" w:name="str_114"/>
      <w:bookmarkEnd w:id="213"/>
      <w:r w:rsidRPr="00FE6309">
        <w:rPr>
          <w:b/>
          <w:bCs/>
        </w:rPr>
        <w:t>(</w:t>
      </w:r>
      <w:proofErr w:type="spellStart"/>
      <w:r w:rsidRPr="00FE6309">
        <w:rPr>
          <w:b/>
          <w:bCs/>
        </w:rPr>
        <w:t>Osnovni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zahtjevi</w:t>
      </w:r>
      <w:proofErr w:type="spellEnd"/>
      <w:r w:rsidRPr="00FE6309">
        <w:rPr>
          <w:b/>
          <w:bCs/>
        </w:rPr>
        <w:t xml:space="preserve"> za </w:t>
      </w:r>
      <w:proofErr w:type="spellStart"/>
      <w:r w:rsidRPr="00FE6309">
        <w:rPr>
          <w:b/>
          <w:bCs/>
        </w:rPr>
        <w:t>medicinska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sredstva</w:t>
      </w:r>
      <w:proofErr w:type="spellEnd"/>
      <w:r w:rsidRPr="00FE6309">
        <w:rPr>
          <w:b/>
          <w:bCs/>
        </w:rPr>
        <w:t xml:space="preserve"> - </w:t>
      </w:r>
      <w:proofErr w:type="spellStart"/>
      <w:r w:rsidRPr="00FE6309">
        <w:rPr>
          <w:b/>
          <w:bCs/>
        </w:rPr>
        <w:t>Opšti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i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posebni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zahtjevi</w:t>
      </w:r>
      <w:proofErr w:type="spellEnd"/>
      <w:r w:rsidRPr="00FE6309">
        <w:rPr>
          <w:b/>
          <w:bCs/>
        </w:rPr>
        <w:t xml:space="preserve"> za </w:t>
      </w:r>
      <w:proofErr w:type="spellStart"/>
      <w:r w:rsidRPr="00FE6309">
        <w:rPr>
          <w:b/>
          <w:bCs/>
        </w:rPr>
        <w:t>medicinska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sredstva</w:t>
      </w:r>
      <w:proofErr w:type="spellEnd"/>
      <w:r w:rsidRPr="00FE6309">
        <w:rPr>
          <w:b/>
          <w:bCs/>
        </w:rPr>
        <w:t>)</w:t>
      </w:r>
    </w:p>
    <w:p w14:paraId="74F1E120" w14:textId="77777777" w:rsidR="00FE6309" w:rsidRPr="00FE6309" w:rsidRDefault="00FE6309" w:rsidP="00FE6309">
      <w:pPr>
        <w:jc w:val="center"/>
      </w:pPr>
      <w:r w:rsidRPr="00FE6309">
        <w:t xml:space="preserve">(1) </w:t>
      </w:r>
      <w:proofErr w:type="spellStart"/>
      <w:r w:rsidRPr="00FE6309">
        <w:t>Medicinska</w:t>
      </w:r>
      <w:proofErr w:type="spellEnd"/>
      <w:r w:rsidRPr="00FE6309">
        <w:t xml:space="preserve"> </w:t>
      </w:r>
      <w:proofErr w:type="spellStart"/>
      <w:r w:rsidRPr="00FE6309">
        <w:t>sredstva</w:t>
      </w:r>
      <w:proofErr w:type="spellEnd"/>
      <w:r w:rsidRPr="00FE6309">
        <w:t xml:space="preserve"> </w:t>
      </w:r>
      <w:proofErr w:type="spellStart"/>
      <w:r w:rsidRPr="00FE6309">
        <w:t>moraju</w:t>
      </w:r>
      <w:proofErr w:type="spellEnd"/>
      <w:r w:rsidRPr="00FE6309">
        <w:t xml:space="preserve"> </w:t>
      </w:r>
      <w:proofErr w:type="spellStart"/>
      <w:r w:rsidRPr="00FE6309">
        <w:t>biti</w:t>
      </w:r>
      <w:proofErr w:type="spellEnd"/>
      <w:r w:rsidRPr="00FE6309">
        <w:t xml:space="preserve"> </w:t>
      </w:r>
      <w:proofErr w:type="spellStart"/>
      <w:r w:rsidRPr="00FE6309">
        <w:t>usaglašena</w:t>
      </w:r>
      <w:proofErr w:type="spellEnd"/>
      <w:r w:rsidRPr="00FE6309">
        <w:t xml:space="preserve"> </w:t>
      </w:r>
      <w:proofErr w:type="spellStart"/>
      <w:r w:rsidRPr="00FE6309">
        <w:t>sa</w:t>
      </w:r>
      <w:proofErr w:type="spellEnd"/>
      <w:r w:rsidRPr="00FE6309">
        <w:t xml:space="preserve"> </w:t>
      </w:r>
      <w:proofErr w:type="spellStart"/>
      <w:r w:rsidRPr="00FE6309">
        <w:t>zahtjevima</w:t>
      </w:r>
      <w:proofErr w:type="spellEnd"/>
      <w:r w:rsidRPr="00FE6309">
        <w:t xml:space="preserve"> za </w:t>
      </w:r>
      <w:proofErr w:type="spellStart"/>
      <w:r w:rsidRPr="00FE6309">
        <w:t>opštu</w:t>
      </w:r>
      <w:proofErr w:type="spellEnd"/>
      <w:r w:rsidRPr="00FE6309">
        <w:t xml:space="preserve"> </w:t>
      </w:r>
      <w:proofErr w:type="spellStart"/>
      <w:r w:rsidRPr="00FE6309">
        <w:t>bezbjednost</w:t>
      </w:r>
      <w:proofErr w:type="spellEnd"/>
      <w:r w:rsidRPr="00FE6309">
        <w:t xml:space="preserve"> </w:t>
      </w:r>
      <w:proofErr w:type="spellStart"/>
      <w:r w:rsidRPr="00FE6309">
        <w:t>proizvoda</w:t>
      </w:r>
      <w:proofErr w:type="spellEnd"/>
      <w:r w:rsidRPr="00FE6309">
        <w:t xml:space="preserve">, </w:t>
      </w:r>
      <w:proofErr w:type="spellStart"/>
      <w:r w:rsidRPr="00FE6309">
        <w:t>te</w:t>
      </w:r>
      <w:proofErr w:type="spellEnd"/>
      <w:r w:rsidRPr="00FE6309">
        <w:t xml:space="preserve"> </w:t>
      </w:r>
      <w:proofErr w:type="spellStart"/>
      <w:r w:rsidRPr="00FE6309">
        <w:t>odgovarati</w:t>
      </w:r>
      <w:proofErr w:type="spellEnd"/>
      <w:r w:rsidRPr="00FE6309">
        <w:t xml:space="preserve"> </w:t>
      </w:r>
      <w:proofErr w:type="spellStart"/>
      <w:r w:rsidRPr="00FE6309">
        <w:t>osnovnim</w:t>
      </w:r>
      <w:proofErr w:type="spellEnd"/>
      <w:r w:rsidRPr="00FE6309">
        <w:t xml:space="preserve"> </w:t>
      </w:r>
      <w:proofErr w:type="spellStart"/>
      <w:r w:rsidRPr="00FE6309">
        <w:t>zahtjevima</w:t>
      </w:r>
      <w:proofErr w:type="spellEnd"/>
      <w:r w:rsidRPr="00FE6309">
        <w:t xml:space="preserve"> koji se </w:t>
      </w:r>
      <w:proofErr w:type="spellStart"/>
      <w:r w:rsidRPr="00FE6309">
        <w:t>dijele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opšte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posebne</w:t>
      </w:r>
      <w:proofErr w:type="spellEnd"/>
      <w:r w:rsidRPr="00FE6309">
        <w:t>.</w:t>
      </w:r>
    </w:p>
    <w:p w14:paraId="7E5677AA" w14:textId="77777777" w:rsidR="00FE6309" w:rsidRPr="00FE6309" w:rsidRDefault="00FE6309" w:rsidP="00FE6309">
      <w:pPr>
        <w:jc w:val="center"/>
      </w:pPr>
      <w:r w:rsidRPr="00FE6309">
        <w:t xml:space="preserve">(2) </w:t>
      </w:r>
      <w:proofErr w:type="spellStart"/>
      <w:r w:rsidRPr="00FE6309">
        <w:t>Opšti</w:t>
      </w:r>
      <w:proofErr w:type="spellEnd"/>
      <w:r w:rsidRPr="00FE6309">
        <w:t xml:space="preserve"> </w:t>
      </w:r>
      <w:proofErr w:type="spellStart"/>
      <w:r w:rsidRPr="00FE6309">
        <w:t>zahtjevi</w:t>
      </w:r>
      <w:proofErr w:type="spellEnd"/>
      <w:r w:rsidRPr="00FE6309">
        <w:t xml:space="preserve"> </w:t>
      </w:r>
      <w:proofErr w:type="spellStart"/>
      <w:r w:rsidRPr="00FE6309">
        <w:t>koje</w:t>
      </w:r>
      <w:proofErr w:type="spellEnd"/>
      <w:r w:rsidRPr="00FE6309">
        <w:t xml:space="preserve"> mora </w:t>
      </w:r>
      <w:proofErr w:type="spellStart"/>
      <w:r w:rsidRPr="00FE6309">
        <w:t>ispunjavati</w:t>
      </w:r>
      <w:proofErr w:type="spellEnd"/>
      <w:r w:rsidRPr="00FE6309">
        <w:t xml:space="preserve"> </w:t>
      </w:r>
      <w:proofErr w:type="spellStart"/>
      <w:r w:rsidRPr="00FE6309">
        <w:t>medicinsko</w:t>
      </w:r>
      <w:proofErr w:type="spellEnd"/>
      <w:r w:rsidRPr="00FE6309">
        <w:t xml:space="preserve"> </w:t>
      </w:r>
      <w:proofErr w:type="spellStart"/>
      <w:r w:rsidRPr="00FE6309">
        <w:t>sredstvo</w:t>
      </w:r>
      <w:proofErr w:type="spellEnd"/>
      <w:r w:rsidRPr="00FE6309">
        <w:t xml:space="preserve"> </w:t>
      </w:r>
      <w:proofErr w:type="spellStart"/>
      <w:r w:rsidRPr="00FE6309">
        <w:t>su</w:t>
      </w:r>
      <w:proofErr w:type="spellEnd"/>
      <w:r w:rsidRPr="00FE6309">
        <w:t xml:space="preserve"> da:</w:t>
      </w:r>
    </w:p>
    <w:p w14:paraId="5639BC74" w14:textId="77777777" w:rsidR="00FE6309" w:rsidRPr="00FE6309" w:rsidRDefault="00FE6309" w:rsidP="00FE6309">
      <w:pPr>
        <w:jc w:val="center"/>
      </w:pPr>
      <w:r w:rsidRPr="00FE6309">
        <w:t xml:space="preserve">a) </w:t>
      </w:r>
      <w:proofErr w:type="spellStart"/>
      <w:r w:rsidRPr="00FE6309">
        <w:t>su</w:t>
      </w:r>
      <w:proofErr w:type="spellEnd"/>
      <w:r w:rsidRPr="00FE6309">
        <w:t xml:space="preserve"> </w:t>
      </w:r>
      <w:proofErr w:type="spellStart"/>
      <w:r w:rsidRPr="00FE6309">
        <w:t>dizajnirani</w:t>
      </w:r>
      <w:proofErr w:type="spellEnd"/>
      <w:r w:rsidRPr="00FE6309">
        <w:t xml:space="preserve">, </w:t>
      </w:r>
      <w:proofErr w:type="spellStart"/>
      <w:r w:rsidRPr="00FE6309">
        <w:t>izrađeni</w:t>
      </w:r>
      <w:proofErr w:type="spellEnd"/>
      <w:r w:rsidRPr="00FE6309">
        <w:t xml:space="preserve">, </w:t>
      </w:r>
      <w:proofErr w:type="spellStart"/>
      <w:r w:rsidRPr="00FE6309">
        <w:t>ugrađeni</w:t>
      </w:r>
      <w:proofErr w:type="spellEnd"/>
      <w:r w:rsidRPr="00FE6309">
        <w:t xml:space="preserve">, </w:t>
      </w:r>
      <w:proofErr w:type="spellStart"/>
      <w:r w:rsidRPr="00FE6309">
        <w:t>održavani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upotrijebljeni</w:t>
      </w:r>
      <w:proofErr w:type="spellEnd"/>
      <w:r w:rsidRPr="00FE6309">
        <w:t xml:space="preserve"> </w:t>
      </w:r>
      <w:proofErr w:type="spellStart"/>
      <w:r w:rsidRPr="00FE6309">
        <w:t>tako</w:t>
      </w:r>
      <w:proofErr w:type="spellEnd"/>
      <w:r w:rsidRPr="00FE6309">
        <w:t xml:space="preserve"> da </w:t>
      </w:r>
      <w:proofErr w:type="spellStart"/>
      <w:r w:rsidRPr="00FE6309">
        <w:t>prilikom</w:t>
      </w:r>
      <w:proofErr w:type="spellEnd"/>
      <w:r w:rsidRPr="00FE6309">
        <w:t xml:space="preserve"> </w:t>
      </w:r>
      <w:proofErr w:type="spellStart"/>
      <w:r w:rsidRPr="00FE6309">
        <w:t>upotrebe</w:t>
      </w:r>
      <w:proofErr w:type="spellEnd"/>
      <w:r w:rsidRPr="00FE6309">
        <w:t xml:space="preserve"> pod </w:t>
      </w:r>
      <w:proofErr w:type="spellStart"/>
      <w:r w:rsidRPr="00FE6309">
        <w:t>utvrđenim</w:t>
      </w:r>
      <w:proofErr w:type="spellEnd"/>
      <w:r w:rsidRPr="00FE6309">
        <w:t xml:space="preserve"> </w:t>
      </w:r>
      <w:proofErr w:type="spellStart"/>
      <w:r w:rsidRPr="00FE6309">
        <w:t>uslovima</w:t>
      </w:r>
      <w:proofErr w:type="spellEnd"/>
      <w:r w:rsidRPr="00FE6309">
        <w:t xml:space="preserve"> </w:t>
      </w:r>
      <w:proofErr w:type="spellStart"/>
      <w:r w:rsidRPr="00FE6309">
        <w:t>djeluju</w:t>
      </w:r>
      <w:proofErr w:type="spellEnd"/>
      <w:r w:rsidRPr="00FE6309">
        <w:t xml:space="preserve"> u </w:t>
      </w:r>
      <w:proofErr w:type="spellStart"/>
      <w:r w:rsidRPr="00FE6309">
        <w:t>skladu</w:t>
      </w:r>
      <w:proofErr w:type="spellEnd"/>
      <w:r w:rsidRPr="00FE6309">
        <w:t xml:space="preserve"> </w:t>
      </w:r>
      <w:proofErr w:type="spellStart"/>
      <w:r w:rsidRPr="00FE6309">
        <w:t>sa</w:t>
      </w:r>
      <w:proofErr w:type="spellEnd"/>
      <w:r w:rsidRPr="00FE6309">
        <w:t xml:space="preserve"> </w:t>
      </w:r>
      <w:proofErr w:type="spellStart"/>
      <w:r w:rsidRPr="00FE6309">
        <w:t>namjenom</w:t>
      </w:r>
      <w:proofErr w:type="spellEnd"/>
      <w:r w:rsidRPr="00FE6309">
        <w:t xml:space="preserve"> za </w:t>
      </w:r>
      <w:proofErr w:type="spellStart"/>
      <w:r w:rsidRPr="00FE6309">
        <w:t>koju</w:t>
      </w:r>
      <w:proofErr w:type="spellEnd"/>
      <w:r w:rsidRPr="00FE6309">
        <w:t xml:space="preserve"> </w:t>
      </w:r>
      <w:proofErr w:type="spellStart"/>
      <w:r w:rsidRPr="00FE6309">
        <w:t>su</w:t>
      </w:r>
      <w:proofErr w:type="spellEnd"/>
      <w:r w:rsidRPr="00FE6309">
        <w:t xml:space="preserve"> </w:t>
      </w:r>
      <w:proofErr w:type="spellStart"/>
      <w:r w:rsidRPr="00FE6309">
        <w:t>proizvedeni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pri</w:t>
      </w:r>
      <w:proofErr w:type="spellEnd"/>
      <w:r w:rsidRPr="00FE6309">
        <w:t xml:space="preserve"> tome ne </w:t>
      </w:r>
      <w:proofErr w:type="spellStart"/>
      <w:r w:rsidRPr="00FE6309">
        <w:t>ugrožavaju</w:t>
      </w:r>
      <w:proofErr w:type="spellEnd"/>
      <w:r w:rsidRPr="00FE6309">
        <w:t xml:space="preserve"> </w:t>
      </w:r>
      <w:proofErr w:type="spellStart"/>
      <w:r w:rsidRPr="00FE6309">
        <w:t>zdravlje</w:t>
      </w:r>
      <w:proofErr w:type="spellEnd"/>
      <w:r w:rsidRPr="00FE6309">
        <w:t xml:space="preserve"> </w:t>
      </w:r>
      <w:proofErr w:type="spellStart"/>
      <w:r w:rsidRPr="00FE6309">
        <w:t>ili</w:t>
      </w:r>
      <w:proofErr w:type="spellEnd"/>
      <w:r w:rsidRPr="00FE6309">
        <w:t xml:space="preserve"> </w:t>
      </w:r>
      <w:proofErr w:type="spellStart"/>
      <w:r w:rsidRPr="00FE6309">
        <w:t>bezbjednost</w:t>
      </w:r>
      <w:proofErr w:type="spellEnd"/>
      <w:r w:rsidRPr="00FE6309">
        <w:t xml:space="preserve"> </w:t>
      </w:r>
      <w:proofErr w:type="spellStart"/>
      <w:proofErr w:type="gramStart"/>
      <w:r w:rsidRPr="00FE6309">
        <w:t>korisnika</w:t>
      </w:r>
      <w:proofErr w:type="spellEnd"/>
      <w:r w:rsidRPr="00FE6309">
        <w:t>;</w:t>
      </w:r>
      <w:proofErr w:type="gramEnd"/>
    </w:p>
    <w:p w14:paraId="7FFF862E" w14:textId="77777777" w:rsidR="00FE6309" w:rsidRPr="00FE6309" w:rsidRDefault="00FE6309" w:rsidP="00FE6309">
      <w:pPr>
        <w:jc w:val="center"/>
      </w:pPr>
      <w:r w:rsidRPr="00FE6309">
        <w:t xml:space="preserve">b) je </w:t>
      </w:r>
      <w:proofErr w:type="spellStart"/>
      <w:r w:rsidRPr="00FE6309">
        <w:t>prilikom</w:t>
      </w:r>
      <w:proofErr w:type="spellEnd"/>
      <w:r w:rsidRPr="00FE6309">
        <w:t xml:space="preserve"> </w:t>
      </w:r>
      <w:proofErr w:type="spellStart"/>
      <w:r w:rsidRPr="00FE6309">
        <w:t>izrade</w:t>
      </w:r>
      <w:proofErr w:type="spellEnd"/>
      <w:r w:rsidRPr="00FE6309">
        <w:t xml:space="preserve"> </w:t>
      </w:r>
      <w:proofErr w:type="spellStart"/>
      <w:r w:rsidRPr="00FE6309">
        <w:t>obezbijeđen</w:t>
      </w:r>
      <w:proofErr w:type="spellEnd"/>
      <w:r w:rsidRPr="00FE6309">
        <w:t xml:space="preserve"> </w:t>
      </w:r>
      <w:proofErr w:type="spellStart"/>
      <w:r w:rsidRPr="00FE6309">
        <w:t>sistem</w:t>
      </w:r>
      <w:proofErr w:type="spellEnd"/>
      <w:r w:rsidRPr="00FE6309">
        <w:t xml:space="preserve"> </w:t>
      </w:r>
      <w:proofErr w:type="spellStart"/>
      <w:r w:rsidRPr="00FE6309">
        <w:t>kvaliteta</w:t>
      </w:r>
      <w:proofErr w:type="spellEnd"/>
      <w:r w:rsidRPr="00FE6309">
        <w:t xml:space="preserve"> koji se </w:t>
      </w:r>
      <w:proofErr w:type="spellStart"/>
      <w:r w:rsidRPr="00FE6309">
        <w:t>odnosi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dizajn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izradu</w:t>
      </w:r>
      <w:proofErr w:type="spellEnd"/>
      <w:r w:rsidRPr="00FE6309">
        <w:t xml:space="preserve"> </w:t>
      </w:r>
      <w:proofErr w:type="spellStart"/>
      <w:r w:rsidRPr="00FE6309">
        <w:t>medicinskog</w:t>
      </w:r>
      <w:proofErr w:type="spellEnd"/>
      <w:r w:rsidRPr="00FE6309">
        <w:t xml:space="preserve"> </w:t>
      </w:r>
      <w:proofErr w:type="spellStart"/>
      <w:r w:rsidRPr="00FE6309">
        <w:t>sredstva</w:t>
      </w:r>
      <w:proofErr w:type="spellEnd"/>
      <w:r w:rsidRPr="00FE6309">
        <w:t>.</w:t>
      </w:r>
    </w:p>
    <w:p w14:paraId="08CB7CF7" w14:textId="77777777" w:rsidR="00FE6309" w:rsidRPr="00FE6309" w:rsidRDefault="00FE6309" w:rsidP="00FE6309">
      <w:pPr>
        <w:jc w:val="center"/>
      </w:pPr>
      <w:r w:rsidRPr="00FE6309">
        <w:t xml:space="preserve">(3) </w:t>
      </w:r>
      <w:proofErr w:type="spellStart"/>
      <w:r w:rsidRPr="00FE6309">
        <w:t>Posebni</w:t>
      </w:r>
      <w:proofErr w:type="spellEnd"/>
      <w:r w:rsidRPr="00FE6309">
        <w:t xml:space="preserve"> </w:t>
      </w:r>
      <w:proofErr w:type="spellStart"/>
      <w:r w:rsidRPr="00FE6309">
        <w:t>zahtjevi</w:t>
      </w:r>
      <w:proofErr w:type="spellEnd"/>
      <w:r w:rsidRPr="00FE6309">
        <w:t xml:space="preserve"> </w:t>
      </w:r>
      <w:proofErr w:type="spellStart"/>
      <w:r w:rsidRPr="00FE6309">
        <w:t>su</w:t>
      </w:r>
      <w:proofErr w:type="spellEnd"/>
      <w:r w:rsidRPr="00FE6309">
        <w:t xml:space="preserve"> </w:t>
      </w:r>
      <w:proofErr w:type="spellStart"/>
      <w:r w:rsidRPr="00FE6309">
        <w:t>oni</w:t>
      </w:r>
      <w:proofErr w:type="spellEnd"/>
      <w:r w:rsidRPr="00FE6309">
        <w:t xml:space="preserve"> </w:t>
      </w:r>
      <w:proofErr w:type="spellStart"/>
      <w:r w:rsidRPr="00FE6309">
        <w:t>koje</w:t>
      </w:r>
      <w:proofErr w:type="spellEnd"/>
      <w:r w:rsidRPr="00FE6309">
        <w:t xml:space="preserve"> </w:t>
      </w:r>
      <w:proofErr w:type="spellStart"/>
      <w:r w:rsidRPr="00FE6309">
        <w:t>moraju</w:t>
      </w:r>
      <w:proofErr w:type="spellEnd"/>
      <w:r w:rsidRPr="00FE6309">
        <w:t xml:space="preserve"> </w:t>
      </w:r>
      <w:proofErr w:type="spellStart"/>
      <w:r w:rsidRPr="00FE6309">
        <w:t>ispunjavati</w:t>
      </w:r>
      <w:proofErr w:type="spellEnd"/>
      <w:r w:rsidRPr="00FE6309">
        <w:t xml:space="preserve"> </w:t>
      </w:r>
      <w:proofErr w:type="spellStart"/>
      <w:r w:rsidRPr="00FE6309">
        <w:t>medicinska</w:t>
      </w:r>
      <w:proofErr w:type="spellEnd"/>
      <w:r w:rsidRPr="00FE6309">
        <w:t xml:space="preserve"> </w:t>
      </w:r>
      <w:proofErr w:type="spellStart"/>
      <w:r w:rsidRPr="00FE6309">
        <w:t>sredstva</w:t>
      </w:r>
      <w:proofErr w:type="spellEnd"/>
      <w:r w:rsidRPr="00FE6309">
        <w:t xml:space="preserve"> da bi </w:t>
      </w:r>
      <w:proofErr w:type="spellStart"/>
      <w:r w:rsidRPr="00FE6309">
        <w:t>bilo</w:t>
      </w:r>
      <w:proofErr w:type="spellEnd"/>
      <w:r w:rsidRPr="00FE6309">
        <w:t xml:space="preserve"> </w:t>
      </w:r>
      <w:proofErr w:type="spellStart"/>
      <w:r w:rsidRPr="00FE6309">
        <w:t>omogućeno</w:t>
      </w:r>
      <w:proofErr w:type="spellEnd"/>
      <w:r w:rsidRPr="00FE6309">
        <w:t xml:space="preserve"> </w:t>
      </w:r>
      <w:proofErr w:type="spellStart"/>
      <w:r w:rsidRPr="00FE6309">
        <w:t>njihovo</w:t>
      </w:r>
      <w:proofErr w:type="spellEnd"/>
      <w:r w:rsidRPr="00FE6309">
        <w:t xml:space="preserve"> </w:t>
      </w:r>
      <w:proofErr w:type="spellStart"/>
      <w:r w:rsidRPr="00FE6309">
        <w:t>djelovanje</w:t>
      </w:r>
      <w:proofErr w:type="spellEnd"/>
      <w:r w:rsidRPr="00FE6309">
        <w:t xml:space="preserve"> u </w:t>
      </w:r>
      <w:proofErr w:type="spellStart"/>
      <w:r w:rsidRPr="00FE6309">
        <w:t>skladu</w:t>
      </w:r>
      <w:proofErr w:type="spellEnd"/>
      <w:r w:rsidRPr="00FE6309">
        <w:t xml:space="preserve"> </w:t>
      </w:r>
      <w:proofErr w:type="spellStart"/>
      <w:r w:rsidRPr="00FE6309">
        <w:t>sa</w:t>
      </w:r>
      <w:proofErr w:type="spellEnd"/>
      <w:r w:rsidRPr="00FE6309">
        <w:t xml:space="preserve"> </w:t>
      </w:r>
      <w:proofErr w:type="spellStart"/>
      <w:r w:rsidRPr="00FE6309">
        <w:t>namjenom</w:t>
      </w:r>
      <w:proofErr w:type="spellEnd"/>
      <w:r w:rsidRPr="00FE6309">
        <w:t xml:space="preserve"> za </w:t>
      </w:r>
      <w:proofErr w:type="spellStart"/>
      <w:r w:rsidRPr="00FE6309">
        <w:t>koju</w:t>
      </w:r>
      <w:proofErr w:type="spellEnd"/>
      <w:r w:rsidRPr="00FE6309">
        <w:t xml:space="preserve"> </w:t>
      </w:r>
      <w:proofErr w:type="spellStart"/>
      <w:r w:rsidRPr="00FE6309">
        <w:t>su</w:t>
      </w:r>
      <w:proofErr w:type="spellEnd"/>
      <w:r w:rsidRPr="00FE6309">
        <w:t xml:space="preserve"> </w:t>
      </w:r>
      <w:proofErr w:type="spellStart"/>
      <w:r w:rsidRPr="00FE6309">
        <w:t>proizvedeni</w:t>
      </w:r>
      <w:proofErr w:type="spellEnd"/>
      <w:r w:rsidRPr="00FE6309">
        <w:t>.</w:t>
      </w:r>
    </w:p>
    <w:p w14:paraId="0185B2BA" w14:textId="77777777" w:rsidR="00FE6309" w:rsidRPr="00FE6309" w:rsidRDefault="00FE6309" w:rsidP="00FE6309">
      <w:pPr>
        <w:jc w:val="center"/>
      </w:pPr>
      <w:r w:rsidRPr="00FE6309">
        <w:t xml:space="preserve">(4) </w:t>
      </w:r>
      <w:proofErr w:type="spellStart"/>
      <w:r w:rsidRPr="00FE6309">
        <w:t>Ministar</w:t>
      </w:r>
      <w:proofErr w:type="spellEnd"/>
      <w:r w:rsidRPr="00FE6309">
        <w:t xml:space="preserve"> </w:t>
      </w:r>
      <w:proofErr w:type="spellStart"/>
      <w:r w:rsidRPr="00FE6309">
        <w:t>civilnih</w:t>
      </w:r>
      <w:proofErr w:type="spellEnd"/>
      <w:r w:rsidRPr="00FE6309">
        <w:t xml:space="preserve"> </w:t>
      </w:r>
      <w:proofErr w:type="spellStart"/>
      <w:r w:rsidRPr="00FE6309">
        <w:t>poslova</w:t>
      </w:r>
      <w:proofErr w:type="spellEnd"/>
      <w:r w:rsidRPr="00FE6309">
        <w:t xml:space="preserve"> BiH,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predlog</w:t>
      </w:r>
      <w:proofErr w:type="spellEnd"/>
      <w:r w:rsidRPr="00FE6309">
        <w:t xml:space="preserve"> </w:t>
      </w:r>
      <w:proofErr w:type="spellStart"/>
      <w:r w:rsidRPr="00FE6309">
        <w:t>Stručnog</w:t>
      </w:r>
      <w:proofErr w:type="spellEnd"/>
      <w:r w:rsidRPr="00FE6309">
        <w:t xml:space="preserve"> </w:t>
      </w:r>
      <w:proofErr w:type="spellStart"/>
      <w:r w:rsidRPr="00FE6309">
        <w:t>savjeta</w:t>
      </w:r>
      <w:proofErr w:type="spellEnd"/>
      <w:r w:rsidRPr="00FE6309">
        <w:t xml:space="preserve"> </w:t>
      </w:r>
      <w:proofErr w:type="spellStart"/>
      <w:r w:rsidRPr="00FE6309">
        <w:t>Agencije</w:t>
      </w:r>
      <w:proofErr w:type="spellEnd"/>
      <w:r w:rsidRPr="00FE6309">
        <w:t xml:space="preserve">, </w:t>
      </w:r>
      <w:proofErr w:type="spellStart"/>
      <w:r w:rsidRPr="00FE6309">
        <w:t>propisuje</w:t>
      </w:r>
      <w:proofErr w:type="spellEnd"/>
      <w:r w:rsidRPr="00FE6309">
        <w:t xml:space="preserve"> </w:t>
      </w:r>
      <w:proofErr w:type="spellStart"/>
      <w:r w:rsidRPr="00FE6309">
        <w:t>detaljne</w:t>
      </w:r>
      <w:proofErr w:type="spellEnd"/>
      <w:r w:rsidRPr="00FE6309">
        <w:t xml:space="preserve"> </w:t>
      </w:r>
      <w:proofErr w:type="spellStart"/>
      <w:r w:rsidRPr="00FE6309">
        <w:t>osnovne</w:t>
      </w:r>
      <w:proofErr w:type="spellEnd"/>
      <w:r w:rsidRPr="00FE6309">
        <w:t xml:space="preserve"> </w:t>
      </w:r>
      <w:proofErr w:type="spellStart"/>
      <w:r w:rsidRPr="00FE6309">
        <w:t>zahtjeve</w:t>
      </w:r>
      <w:proofErr w:type="spellEnd"/>
      <w:r w:rsidRPr="00FE6309">
        <w:t xml:space="preserve">, </w:t>
      </w:r>
      <w:proofErr w:type="spellStart"/>
      <w:r w:rsidRPr="00FE6309">
        <w:t>odnosno</w:t>
      </w:r>
      <w:proofErr w:type="spellEnd"/>
      <w:r w:rsidRPr="00FE6309">
        <w:t xml:space="preserve"> </w:t>
      </w:r>
      <w:proofErr w:type="spellStart"/>
      <w:r w:rsidRPr="00FE6309">
        <w:t>opšte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posebne</w:t>
      </w:r>
      <w:proofErr w:type="spellEnd"/>
      <w:r w:rsidRPr="00FE6309">
        <w:t xml:space="preserve"> </w:t>
      </w:r>
      <w:proofErr w:type="spellStart"/>
      <w:r w:rsidRPr="00FE6309">
        <w:t>propisane</w:t>
      </w:r>
      <w:proofErr w:type="spellEnd"/>
      <w:r w:rsidRPr="00FE6309">
        <w:t xml:space="preserve"> </w:t>
      </w:r>
      <w:proofErr w:type="spellStart"/>
      <w:r w:rsidRPr="00FE6309">
        <w:t>zahtjeve</w:t>
      </w:r>
      <w:proofErr w:type="spellEnd"/>
      <w:r w:rsidRPr="00FE6309">
        <w:t xml:space="preserve"> </w:t>
      </w:r>
      <w:proofErr w:type="spellStart"/>
      <w:r w:rsidRPr="00FE6309">
        <w:t>koje</w:t>
      </w:r>
      <w:proofErr w:type="spellEnd"/>
      <w:r w:rsidRPr="00FE6309">
        <w:t xml:space="preserve"> </w:t>
      </w:r>
      <w:proofErr w:type="spellStart"/>
      <w:r w:rsidRPr="00FE6309">
        <w:t>moraju</w:t>
      </w:r>
      <w:proofErr w:type="spellEnd"/>
      <w:r w:rsidRPr="00FE6309">
        <w:t xml:space="preserve"> </w:t>
      </w:r>
      <w:proofErr w:type="spellStart"/>
      <w:r w:rsidRPr="00FE6309">
        <w:t>ispunjavati</w:t>
      </w:r>
      <w:proofErr w:type="spellEnd"/>
      <w:r w:rsidRPr="00FE6309">
        <w:t xml:space="preserve"> </w:t>
      </w:r>
      <w:proofErr w:type="spellStart"/>
      <w:r w:rsidRPr="00FE6309">
        <w:t>medicinska</w:t>
      </w:r>
      <w:proofErr w:type="spellEnd"/>
      <w:r w:rsidRPr="00FE6309">
        <w:t xml:space="preserve"> </w:t>
      </w:r>
      <w:proofErr w:type="spellStart"/>
      <w:r w:rsidRPr="00FE6309">
        <w:t>sredstva</w:t>
      </w:r>
      <w:proofErr w:type="spellEnd"/>
    </w:p>
    <w:p w14:paraId="01263662" w14:textId="77777777" w:rsidR="00FE6309" w:rsidRPr="00FE6309" w:rsidRDefault="00FE6309" w:rsidP="00FE6309">
      <w:pPr>
        <w:jc w:val="center"/>
        <w:rPr>
          <w:b/>
          <w:bCs/>
        </w:rPr>
      </w:pPr>
      <w:bookmarkStart w:id="214" w:name="clan_101"/>
      <w:bookmarkEnd w:id="214"/>
      <w:proofErr w:type="spellStart"/>
      <w:r w:rsidRPr="00FE6309">
        <w:rPr>
          <w:b/>
          <w:bCs/>
        </w:rPr>
        <w:t>Član</w:t>
      </w:r>
      <w:proofErr w:type="spellEnd"/>
      <w:r w:rsidRPr="00FE6309">
        <w:rPr>
          <w:b/>
          <w:bCs/>
        </w:rPr>
        <w:t xml:space="preserve"> 101</w:t>
      </w:r>
    </w:p>
    <w:p w14:paraId="3200F28B" w14:textId="77777777" w:rsidR="00FE6309" w:rsidRPr="00FE6309" w:rsidRDefault="00FE6309" w:rsidP="00FE6309">
      <w:pPr>
        <w:jc w:val="center"/>
        <w:rPr>
          <w:b/>
          <w:bCs/>
        </w:rPr>
      </w:pPr>
      <w:bookmarkStart w:id="215" w:name="str_115"/>
      <w:bookmarkEnd w:id="215"/>
      <w:r w:rsidRPr="00FE6309">
        <w:rPr>
          <w:b/>
          <w:bCs/>
        </w:rPr>
        <w:t>(</w:t>
      </w:r>
      <w:proofErr w:type="spellStart"/>
      <w:r w:rsidRPr="00FE6309">
        <w:rPr>
          <w:b/>
          <w:bCs/>
        </w:rPr>
        <w:t>Utvrđivanje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usklađenosti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medicinskog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sredstva</w:t>
      </w:r>
      <w:proofErr w:type="spellEnd"/>
      <w:r w:rsidRPr="00FE6309">
        <w:rPr>
          <w:b/>
          <w:bCs/>
        </w:rPr>
        <w:t>)</w:t>
      </w:r>
    </w:p>
    <w:p w14:paraId="69659286" w14:textId="77777777" w:rsidR="00FE6309" w:rsidRPr="00FE6309" w:rsidRDefault="00FE6309" w:rsidP="00FE6309">
      <w:pPr>
        <w:jc w:val="center"/>
      </w:pPr>
      <w:r w:rsidRPr="00FE6309">
        <w:t xml:space="preserve">(1) </w:t>
      </w:r>
      <w:proofErr w:type="spellStart"/>
      <w:r w:rsidRPr="00FE6309">
        <w:t>Postupak</w:t>
      </w:r>
      <w:proofErr w:type="spellEnd"/>
      <w:r w:rsidRPr="00FE6309">
        <w:t xml:space="preserve"> </w:t>
      </w:r>
      <w:proofErr w:type="spellStart"/>
      <w:r w:rsidRPr="00FE6309">
        <w:t>utvrđivanja</w:t>
      </w:r>
      <w:proofErr w:type="spellEnd"/>
      <w:r w:rsidRPr="00FE6309">
        <w:t xml:space="preserve"> </w:t>
      </w:r>
      <w:proofErr w:type="spellStart"/>
      <w:r w:rsidRPr="00FE6309">
        <w:t>usklađenosti</w:t>
      </w:r>
      <w:proofErr w:type="spellEnd"/>
      <w:r w:rsidRPr="00FE6309">
        <w:t xml:space="preserve"> </w:t>
      </w:r>
      <w:proofErr w:type="spellStart"/>
      <w:r w:rsidRPr="00FE6309">
        <w:t>medicinskog</w:t>
      </w:r>
      <w:proofErr w:type="spellEnd"/>
      <w:r w:rsidRPr="00FE6309">
        <w:t xml:space="preserve"> </w:t>
      </w:r>
      <w:proofErr w:type="spellStart"/>
      <w:r w:rsidRPr="00FE6309">
        <w:t>sredstva</w:t>
      </w:r>
      <w:proofErr w:type="spellEnd"/>
      <w:r w:rsidRPr="00FE6309">
        <w:t xml:space="preserve"> </w:t>
      </w:r>
      <w:proofErr w:type="spellStart"/>
      <w:r w:rsidRPr="00FE6309">
        <w:t>sa</w:t>
      </w:r>
      <w:proofErr w:type="spellEnd"/>
      <w:r w:rsidRPr="00FE6309">
        <w:t xml:space="preserve"> </w:t>
      </w:r>
      <w:proofErr w:type="spellStart"/>
      <w:r w:rsidRPr="00FE6309">
        <w:t>opštim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posebnim</w:t>
      </w:r>
      <w:proofErr w:type="spellEnd"/>
      <w:r w:rsidRPr="00FE6309">
        <w:t xml:space="preserve"> </w:t>
      </w:r>
      <w:proofErr w:type="spellStart"/>
      <w:r w:rsidRPr="00FE6309">
        <w:t>zahtjevima</w:t>
      </w:r>
      <w:proofErr w:type="spellEnd"/>
      <w:r w:rsidRPr="00FE6309">
        <w:t xml:space="preserve"> </w:t>
      </w:r>
      <w:proofErr w:type="spellStart"/>
      <w:r w:rsidRPr="00FE6309">
        <w:t>iz</w:t>
      </w:r>
      <w:proofErr w:type="spellEnd"/>
      <w:r w:rsidRPr="00FE6309">
        <w:t xml:space="preserve"> </w:t>
      </w:r>
      <w:proofErr w:type="spellStart"/>
      <w:r w:rsidRPr="00FE6309">
        <w:t>ovog</w:t>
      </w:r>
      <w:proofErr w:type="spellEnd"/>
      <w:r w:rsidRPr="00FE6309">
        <w:t xml:space="preserve"> </w:t>
      </w:r>
      <w:proofErr w:type="spellStart"/>
      <w:r w:rsidRPr="00FE6309">
        <w:t>Zakona</w:t>
      </w:r>
      <w:proofErr w:type="spellEnd"/>
      <w:r w:rsidRPr="00FE6309">
        <w:t xml:space="preserve"> je </w:t>
      </w:r>
      <w:proofErr w:type="spellStart"/>
      <w:r w:rsidRPr="00FE6309">
        <w:t>postupak</w:t>
      </w:r>
      <w:proofErr w:type="spellEnd"/>
      <w:r w:rsidRPr="00FE6309">
        <w:t xml:space="preserve"> </w:t>
      </w:r>
      <w:proofErr w:type="spellStart"/>
      <w:r w:rsidRPr="00FE6309">
        <w:t>kojim</w:t>
      </w:r>
      <w:proofErr w:type="spellEnd"/>
      <w:r w:rsidRPr="00FE6309">
        <w:t xml:space="preserve"> se </w:t>
      </w:r>
      <w:proofErr w:type="spellStart"/>
      <w:r w:rsidRPr="00FE6309">
        <w:t>neposredno</w:t>
      </w:r>
      <w:proofErr w:type="spellEnd"/>
      <w:r w:rsidRPr="00FE6309">
        <w:t xml:space="preserve"> </w:t>
      </w:r>
      <w:proofErr w:type="spellStart"/>
      <w:r w:rsidRPr="00FE6309">
        <w:t>ili</w:t>
      </w:r>
      <w:proofErr w:type="spellEnd"/>
      <w:r w:rsidRPr="00FE6309">
        <w:t xml:space="preserve"> </w:t>
      </w:r>
      <w:proofErr w:type="spellStart"/>
      <w:r w:rsidRPr="00FE6309">
        <w:t>posredno</w:t>
      </w:r>
      <w:proofErr w:type="spellEnd"/>
      <w:r w:rsidRPr="00FE6309">
        <w:t xml:space="preserve"> </w:t>
      </w:r>
      <w:proofErr w:type="spellStart"/>
      <w:r w:rsidRPr="00FE6309">
        <w:t>utvrđuje</w:t>
      </w:r>
      <w:proofErr w:type="spellEnd"/>
      <w:r w:rsidRPr="00FE6309">
        <w:t xml:space="preserve"> </w:t>
      </w:r>
      <w:proofErr w:type="spellStart"/>
      <w:r w:rsidRPr="00FE6309">
        <w:t>ispunjava</w:t>
      </w:r>
      <w:proofErr w:type="spellEnd"/>
      <w:r w:rsidRPr="00FE6309">
        <w:t xml:space="preserve"> li </w:t>
      </w:r>
      <w:proofErr w:type="spellStart"/>
      <w:r w:rsidRPr="00FE6309">
        <w:t>medicinsko</w:t>
      </w:r>
      <w:proofErr w:type="spellEnd"/>
      <w:r w:rsidRPr="00FE6309">
        <w:t xml:space="preserve"> </w:t>
      </w:r>
      <w:proofErr w:type="spellStart"/>
      <w:r w:rsidRPr="00FE6309">
        <w:t>sredstvo</w:t>
      </w:r>
      <w:proofErr w:type="spellEnd"/>
      <w:r w:rsidRPr="00FE6309">
        <w:t xml:space="preserve"> </w:t>
      </w:r>
      <w:proofErr w:type="spellStart"/>
      <w:r w:rsidRPr="00FE6309">
        <w:t>zahtjeve</w:t>
      </w:r>
      <w:proofErr w:type="spellEnd"/>
      <w:r w:rsidRPr="00FE6309">
        <w:t xml:space="preserve"> </w:t>
      </w:r>
      <w:proofErr w:type="spellStart"/>
      <w:r w:rsidRPr="00FE6309">
        <w:t>Zakona</w:t>
      </w:r>
      <w:proofErr w:type="spellEnd"/>
      <w:r w:rsidRPr="00FE6309">
        <w:t xml:space="preserve"> o </w:t>
      </w:r>
      <w:proofErr w:type="spellStart"/>
      <w:r w:rsidRPr="00FE6309">
        <w:t>opštoj</w:t>
      </w:r>
      <w:proofErr w:type="spellEnd"/>
      <w:r w:rsidRPr="00FE6309">
        <w:t xml:space="preserve"> </w:t>
      </w:r>
      <w:proofErr w:type="spellStart"/>
      <w:r w:rsidRPr="00FE6309">
        <w:t>bezbjednosti</w:t>
      </w:r>
      <w:proofErr w:type="spellEnd"/>
      <w:r w:rsidRPr="00FE6309">
        <w:t xml:space="preserve"> </w:t>
      </w:r>
      <w:proofErr w:type="spellStart"/>
      <w:r w:rsidRPr="00FE6309">
        <w:t>proizvoda</w:t>
      </w:r>
      <w:proofErr w:type="spellEnd"/>
      <w:r w:rsidRPr="00FE6309">
        <w:t xml:space="preserve">, </w:t>
      </w:r>
      <w:proofErr w:type="spellStart"/>
      <w:r w:rsidRPr="00FE6309">
        <w:t>Zakona</w:t>
      </w:r>
      <w:proofErr w:type="spellEnd"/>
      <w:r w:rsidRPr="00FE6309">
        <w:t xml:space="preserve"> o </w:t>
      </w:r>
      <w:proofErr w:type="spellStart"/>
      <w:r w:rsidRPr="00FE6309">
        <w:t>tehničkim</w:t>
      </w:r>
      <w:proofErr w:type="spellEnd"/>
      <w:r w:rsidRPr="00FE6309">
        <w:t xml:space="preserve"> </w:t>
      </w:r>
      <w:proofErr w:type="spellStart"/>
      <w:r w:rsidRPr="00FE6309">
        <w:t>uslovima</w:t>
      </w:r>
      <w:proofErr w:type="spellEnd"/>
      <w:r w:rsidRPr="00FE6309">
        <w:t xml:space="preserve"> za </w:t>
      </w:r>
      <w:proofErr w:type="spellStart"/>
      <w:r w:rsidRPr="00FE6309">
        <w:t>proizvode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ocjenjivanje</w:t>
      </w:r>
      <w:proofErr w:type="spellEnd"/>
      <w:r w:rsidRPr="00FE6309">
        <w:t xml:space="preserve"> </w:t>
      </w:r>
      <w:proofErr w:type="spellStart"/>
      <w:r w:rsidRPr="00FE6309">
        <w:t>usklađenosti</w:t>
      </w:r>
      <w:proofErr w:type="spellEnd"/>
      <w:r w:rsidRPr="00FE6309">
        <w:t xml:space="preserve"> </w:t>
      </w:r>
      <w:proofErr w:type="spellStart"/>
      <w:r w:rsidRPr="00FE6309">
        <w:t>sa</w:t>
      </w:r>
      <w:proofErr w:type="spellEnd"/>
      <w:r w:rsidRPr="00FE6309">
        <w:t xml:space="preserve"> </w:t>
      </w:r>
      <w:proofErr w:type="spellStart"/>
      <w:r w:rsidRPr="00FE6309">
        <w:t>ovim</w:t>
      </w:r>
      <w:proofErr w:type="spellEnd"/>
      <w:r w:rsidRPr="00FE6309">
        <w:t xml:space="preserve"> </w:t>
      </w:r>
      <w:proofErr w:type="spellStart"/>
      <w:r w:rsidRPr="00FE6309">
        <w:t>Zakonom</w:t>
      </w:r>
      <w:proofErr w:type="spellEnd"/>
      <w:r w:rsidRPr="00FE6309">
        <w:t xml:space="preserve">, </w:t>
      </w:r>
      <w:proofErr w:type="spellStart"/>
      <w:r w:rsidRPr="00FE6309">
        <w:t>kao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propisima</w:t>
      </w:r>
      <w:proofErr w:type="spellEnd"/>
      <w:r w:rsidRPr="00FE6309">
        <w:t xml:space="preserve"> </w:t>
      </w:r>
      <w:proofErr w:type="spellStart"/>
      <w:r w:rsidRPr="00FE6309">
        <w:t>donesenim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osnovu</w:t>
      </w:r>
      <w:proofErr w:type="spellEnd"/>
      <w:r w:rsidRPr="00FE6309">
        <w:t xml:space="preserve"> </w:t>
      </w:r>
      <w:proofErr w:type="spellStart"/>
      <w:r w:rsidRPr="00FE6309">
        <w:t>navedenih</w:t>
      </w:r>
      <w:proofErr w:type="spellEnd"/>
      <w:r w:rsidRPr="00FE6309">
        <w:t xml:space="preserve"> </w:t>
      </w:r>
      <w:proofErr w:type="spellStart"/>
      <w:r w:rsidRPr="00FE6309">
        <w:t>zakona</w:t>
      </w:r>
      <w:proofErr w:type="spellEnd"/>
      <w:r w:rsidRPr="00FE6309">
        <w:t>.</w:t>
      </w:r>
    </w:p>
    <w:p w14:paraId="78B30FEE" w14:textId="77777777" w:rsidR="00FE6309" w:rsidRPr="00FE6309" w:rsidRDefault="00FE6309" w:rsidP="00FE6309">
      <w:pPr>
        <w:jc w:val="center"/>
      </w:pPr>
      <w:r w:rsidRPr="00FE6309">
        <w:t xml:space="preserve">(2) </w:t>
      </w:r>
      <w:proofErr w:type="spellStart"/>
      <w:r w:rsidRPr="00FE6309">
        <w:t>Postupak</w:t>
      </w:r>
      <w:proofErr w:type="spellEnd"/>
      <w:r w:rsidRPr="00FE6309">
        <w:t xml:space="preserve"> </w:t>
      </w:r>
      <w:proofErr w:type="spellStart"/>
      <w:r w:rsidRPr="00FE6309">
        <w:t>utvrđivanja</w:t>
      </w:r>
      <w:proofErr w:type="spellEnd"/>
      <w:r w:rsidRPr="00FE6309">
        <w:t xml:space="preserve"> </w:t>
      </w:r>
      <w:proofErr w:type="spellStart"/>
      <w:r w:rsidRPr="00FE6309">
        <w:t>usklađenosti</w:t>
      </w:r>
      <w:proofErr w:type="spellEnd"/>
      <w:r w:rsidRPr="00FE6309">
        <w:t xml:space="preserve"> </w:t>
      </w:r>
      <w:proofErr w:type="spellStart"/>
      <w:r w:rsidRPr="00FE6309">
        <w:t>medicinskog</w:t>
      </w:r>
      <w:proofErr w:type="spellEnd"/>
      <w:r w:rsidRPr="00FE6309">
        <w:t xml:space="preserve"> </w:t>
      </w:r>
      <w:proofErr w:type="spellStart"/>
      <w:r w:rsidRPr="00FE6309">
        <w:t>sredstva</w:t>
      </w:r>
      <w:proofErr w:type="spellEnd"/>
      <w:r w:rsidRPr="00FE6309">
        <w:t xml:space="preserve"> </w:t>
      </w:r>
      <w:proofErr w:type="spellStart"/>
      <w:r w:rsidRPr="00FE6309">
        <w:t>sa</w:t>
      </w:r>
      <w:proofErr w:type="spellEnd"/>
      <w:r w:rsidRPr="00FE6309">
        <w:t xml:space="preserve"> </w:t>
      </w:r>
      <w:proofErr w:type="spellStart"/>
      <w:r w:rsidRPr="00FE6309">
        <w:t>opštim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posebnim</w:t>
      </w:r>
      <w:proofErr w:type="spellEnd"/>
      <w:r w:rsidRPr="00FE6309">
        <w:t xml:space="preserve"> </w:t>
      </w:r>
      <w:proofErr w:type="spellStart"/>
      <w:r w:rsidRPr="00FE6309">
        <w:t>zahtjevima</w:t>
      </w:r>
      <w:proofErr w:type="spellEnd"/>
      <w:r w:rsidRPr="00FE6309">
        <w:t xml:space="preserve"> </w:t>
      </w:r>
      <w:proofErr w:type="spellStart"/>
      <w:r w:rsidRPr="00FE6309">
        <w:t>zavisi</w:t>
      </w:r>
      <w:proofErr w:type="spellEnd"/>
      <w:r w:rsidRPr="00FE6309">
        <w:t xml:space="preserve"> od </w:t>
      </w:r>
      <w:proofErr w:type="spellStart"/>
      <w:r w:rsidRPr="00FE6309">
        <w:t>klasifikacije</w:t>
      </w:r>
      <w:proofErr w:type="spellEnd"/>
      <w:r w:rsidRPr="00FE6309">
        <w:t xml:space="preserve"> </w:t>
      </w:r>
      <w:proofErr w:type="spellStart"/>
      <w:r w:rsidRPr="00FE6309">
        <w:t>medicinskog</w:t>
      </w:r>
      <w:proofErr w:type="spellEnd"/>
      <w:r w:rsidRPr="00FE6309">
        <w:t xml:space="preserve"> </w:t>
      </w:r>
      <w:proofErr w:type="spellStart"/>
      <w:r w:rsidRPr="00FE6309">
        <w:t>sredstva</w:t>
      </w:r>
      <w:proofErr w:type="spellEnd"/>
      <w:r w:rsidRPr="00FE6309">
        <w:t xml:space="preserve"> u </w:t>
      </w:r>
      <w:proofErr w:type="spellStart"/>
      <w:r w:rsidRPr="00FE6309">
        <w:t>pogledu</w:t>
      </w:r>
      <w:proofErr w:type="spellEnd"/>
      <w:r w:rsidRPr="00FE6309">
        <w:t xml:space="preserve"> </w:t>
      </w:r>
      <w:proofErr w:type="spellStart"/>
      <w:r w:rsidRPr="00FE6309">
        <w:t>stepena</w:t>
      </w:r>
      <w:proofErr w:type="spellEnd"/>
      <w:r w:rsidRPr="00FE6309">
        <w:t xml:space="preserve"> </w:t>
      </w:r>
      <w:proofErr w:type="spellStart"/>
      <w:r w:rsidRPr="00FE6309">
        <w:t>rizika</w:t>
      </w:r>
      <w:proofErr w:type="spellEnd"/>
      <w:r w:rsidRPr="00FE6309">
        <w:t xml:space="preserve">, </w:t>
      </w:r>
      <w:proofErr w:type="spellStart"/>
      <w:r w:rsidRPr="00FE6309">
        <w:t>i</w:t>
      </w:r>
      <w:proofErr w:type="spellEnd"/>
      <w:r w:rsidRPr="00FE6309">
        <w:t xml:space="preserve"> to za:</w:t>
      </w:r>
    </w:p>
    <w:p w14:paraId="08771F8A" w14:textId="77777777" w:rsidR="00FE6309" w:rsidRPr="00FE6309" w:rsidRDefault="00FE6309" w:rsidP="00FE6309">
      <w:pPr>
        <w:jc w:val="center"/>
      </w:pPr>
      <w:r w:rsidRPr="00FE6309">
        <w:t xml:space="preserve">a) </w:t>
      </w:r>
      <w:proofErr w:type="spellStart"/>
      <w:r w:rsidRPr="00FE6309">
        <w:t>medicinska</w:t>
      </w:r>
      <w:proofErr w:type="spellEnd"/>
      <w:r w:rsidRPr="00FE6309">
        <w:t xml:space="preserve"> </w:t>
      </w:r>
      <w:proofErr w:type="spellStart"/>
      <w:r w:rsidRPr="00FE6309">
        <w:t>sredstva</w:t>
      </w:r>
      <w:proofErr w:type="spellEnd"/>
      <w:r w:rsidRPr="00FE6309">
        <w:t xml:space="preserve"> </w:t>
      </w:r>
      <w:proofErr w:type="spellStart"/>
      <w:r w:rsidRPr="00FE6309">
        <w:t>klase</w:t>
      </w:r>
      <w:proofErr w:type="spellEnd"/>
      <w:r w:rsidRPr="00FE6309">
        <w:t xml:space="preserve"> I </w:t>
      </w:r>
      <w:proofErr w:type="spellStart"/>
      <w:r w:rsidRPr="00FE6309">
        <w:t>proizvođač</w:t>
      </w:r>
      <w:proofErr w:type="spellEnd"/>
      <w:r w:rsidRPr="00FE6309">
        <w:t xml:space="preserve"> </w:t>
      </w:r>
      <w:proofErr w:type="spellStart"/>
      <w:r w:rsidRPr="00FE6309">
        <w:t>sam</w:t>
      </w:r>
      <w:proofErr w:type="spellEnd"/>
      <w:r w:rsidRPr="00FE6309">
        <w:t xml:space="preserve"> </w:t>
      </w:r>
      <w:proofErr w:type="spellStart"/>
      <w:r w:rsidRPr="00FE6309">
        <w:t>ocjenjuje</w:t>
      </w:r>
      <w:proofErr w:type="spellEnd"/>
      <w:r w:rsidRPr="00FE6309">
        <w:t xml:space="preserve"> </w:t>
      </w:r>
      <w:proofErr w:type="spellStart"/>
      <w:r w:rsidRPr="00FE6309">
        <w:t>usklađenost</w:t>
      </w:r>
      <w:proofErr w:type="spellEnd"/>
      <w:r w:rsidRPr="00FE6309">
        <w:t xml:space="preserve"> </w:t>
      </w:r>
      <w:proofErr w:type="spellStart"/>
      <w:r w:rsidRPr="00FE6309">
        <w:t>proizvoda</w:t>
      </w:r>
      <w:proofErr w:type="spellEnd"/>
      <w:r w:rsidRPr="00FE6309">
        <w:t xml:space="preserve"> </w:t>
      </w:r>
      <w:proofErr w:type="spellStart"/>
      <w:r w:rsidRPr="00FE6309">
        <w:t>sa</w:t>
      </w:r>
      <w:proofErr w:type="spellEnd"/>
      <w:r w:rsidRPr="00FE6309">
        <w:t xml:space="preserve"> </w:t>
      </w:r>
      <w:proofErr w:type="spellStart"/>
      <w:r w:rsidRPr="00FE6309">
        <w:t>opštim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posebnim</w:t>
      </w:r>
      <w:proofErr w:type="spellEnd"/>
      <w:r w:rsidRPr="00FE6309">
        <w:t xml:space="preserve"> </w:t>
      </w:r>
      <w:proofErr w:type="spellStart"/>
      <w:r w:rsidRPr="00FE6309">
        <w:t>zahtjevima</w:t>
      </w:r>
      <w:proofErr w:type="spellEnd"/>
      <w:r w:rsidRPr="00FE6309">
        <w:t xml:space="preserve">, </w:t>
      </w:r>
      <w:proofErr w:type="spellStart"/>
      <w:r w:rsidRPr="00FE6309">
        <w:t>te</w:t>
      </w:r>
      <w:proofErr w:type="spellEnd"/>
      <w:r w:rsidRPr="00FE6309">
        <w:t xml:space="preserve"> o tome,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sopstvenu</w:t>
      </w:r>
      <w:proofErr w:type="spellEnd"/>
      <w:r w:rsidRPr="00FE6309">
        <w:t xml:space="preserve"> </w:t>
      </w:r>
      <w:proofErr w:type="spellStart"/>
      <w:r w:rsidRPr="00FE6309">
        <w:t>odgovornost</w:t>
      </w:r>
      <w:proofErr w:type="spellEnd"/>
      <w:r w:rsidRPr="00FE6309">
        <w:t xml:space="preserve">, </w:t>
      </w:r>
      <w:proofErr w:type="spellStart"/>
      <w:r w:rsidRPr="00FE6309">
        <w:t>daje</w:t>
      </w:r>
      <w:proofErr w:type="spellEnd"/>
      <w:r w:rsidRPr="00FE6309">
        <w:t xml:space="preserve"> </w:t>
      </w:r>
      <w:proofErr w:type="spellStart"/>
      <w:r w:rsidRPr="00FE6309">
        <w:t>izjavu</w:t>
      </w:r>
      <w:proofErr w:type="spellEnd"/>
      <w:r w:rsidRPr="00FE6309">
        <w:t xml:space="preserve"> </w:t>
      </w:r>
      <w:proofErr w:type="spellStart"/>
      <w:r w:rsidRPr="00FE6309">
        <w:t>odnosno</w:t>
      </w:r>
      <w:proofErr w:type="spellEnd"/>
      <w:r w:rsidRPr="00FE6309">
        <w:t xml:space="preserve"> </w:t>
      </w:r>
      <w:proofErr w:type="spellStart"/>
      <w:r w:rsidRPr="00FE6309">
        <w:t>certifikat</w:t>
      </w:r>
      <w:proofErr w:type="spellEnd"/>
      <w:r w:rsidRPr="00FE6309">
        <w:t xml:space="preserve">. </w:t>
      </w:r>
      <w:proofErr w:type="spellStart"/>
      <w:r w:rsidRPr="00FE6309">
        <w:t>Izuzetak</w:t>
      </w:r>
      <w:proofErr w:type="spellEnd"/>
      <w:r w:rsidRPr="00FE6309">
        <w:t xml:space="preserve"> </w:t>
      </w:r>
      <w:proofErr w:type="spellStart"/>
      <w:r w:rsidRPr="00FE6309">
        <w:t>su</w:t>
      </w:r>
      <w:proofErr w:type="spellEnd"/>
      <w:r w:rsidRPr="00FE6309">
        <w:t xml:space="preserve"> </w:t>
      </w:r>
      <w:proofErr w:type="spellStart"/>
      <w:r w:rsidRPr="00FE6309">
        <w:t>medicinska</w:t>
      </w:r>
      <w:proofErr w:type="spellEnd"/>
      <w:r w:rsidRPr="00FE6309">
        <w:t xml:space="preserve"> </w:t>
      </w:r>
      <w:proofErr w:type="spellStart"/>
      <w:r w:rsidRPr="00FE6309">
        <w:t>sredstva</w:t>
      </w:r>
      <w:proofErr w:type="spellEnd"/>
      <w:r w:rsidRPr="00FE6309">
        <w:t xml:space="preserve"> </w:t>
      </w:r>
      <w:proofErr w:type="spellStart"/>
      <w:r w:rsidRPr="00FE6309">
        <w:t>koja</w:t>
      </w:r>
      <w:proofErr w:type="spellEnd"/>
      <w:r w:rsidRPr="00FE6309">
        <w:t xml:space="preserve"> </w:t>
      </w:r>
      <w:proofErr w:type="spellStart"/>
      <w:r w:rsidRPr="00FE6309">
        <w:t>imaju</w:t>
      </w:r>
      <w:proofErr w:type="spellEnd"/>
      <w:r w:rsidRPr="00FE6309">
        <w:t xml:space="preserve"> </w:t>
      </w:r>
      <w:proofErr w:type="spellStart"/>
      <w:r w:rsidRPr="00FE6309">
        <w:t>funkciju</w:t>
      </w:r>
      <w:proofErr w:type="spellEnd"/>
      <w:r w:rsidRPr="00FE6309">
        <w:t xml:space="preserve"> </w:t>
      </w:r>
      <w:proofErr w:type="spellStart"/>
      <w:r w:rsidRPr="00FE6309">
        <w:t>mjerenja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sterilni</w:t>
      </w:r>
      <w:proofErr w:type="spellEnd"/>
      <w:r w:rsidRPr="00FE6309">
        <w:t xml:space="preserve"> </w:t>
      </w:r>
      <w:proofErr w:type="spellStart"/>
      <w:r w:rsidRPr="00FE6309">
        <w:t>proizvodi</w:t>
      </w:r>
      <w:proofErr w:type="spellEnd"/>
      <w:r w:rsidRPr="00FE6309">
        <w:t xml:space="preserve"> koji se </w:t>
      </w:r>
      <w:proofErr w:type="spellStart"/>
      <w:r w:rsidRPr="00FE6309">
        <w:t>usklađuju</w:t>
      </w:r>
      <w:proofErr w:type="spellEnd"/>
      <w:r w:rsidRPr="00FE6309">
        <w:t xml:space="preserve">, </w:t>
      </w:r>
      <w:proofErr w:type="spellStart"/>
      <w:r w:rsidRPr="00FE6309">
        <w:t>što</w:t>
      </w:r>
      <w:proofErr w:type="spellEnd"/>
      <w:r w:rsidRPr="00FE6309">
        <w:t xml:space="preserve"> </w:t>
      </w:r>
      <w:proofErr w:type="spellStart"/>
      <w:r w:rsidRPr="00FE6309">
        <w:t>znači</w:t>
      </w:r>
      <w:proofErr w:type="spellEnd"/>
      <w:r w:rsidRPr="00FE6309">
        <w:t xml:space="preserve"> </w:t>
      </w:r>
      <w:proofErr w:type="spellStart"/>
      <w:r w:rsidRPr="00FE6309">
        <w:t>sa</w:t>
      </w:r>
      <w:proofErr w:type="spellEnd"/>
      <w:r w:rsidRPr="00FE6309">
        <w:t xml:space="preserve"> </w:t>
      </w:r>
      <w:proofErr w:type="spellStart"/>
      <w:r w:rsidRPr="00FE6309">
        <w:t>kojima</w:t>
      </w:r>
      <w:proofErr w:type="spellEnd"/>
      <w:r w:rsidRPr="00FE6309">
        <w:t xml:space="preserve"> se </w:t>
      </w:r>
      <w:proofErr w:type="spellStart"/>
      <w:r w:rsidRPr="00FE6309">
        <w:t>postupa</w:t>
      </w:r>
      <w:proofErr w:type="spellEnd"/>
      <w:r w:rsidRPr="00FE6309">
        <w:t xml:space="preserve"> </w:t>
      </w:r>
      <w:proofErr w:type="spellStart"/>
      <w:r w:rsidRPr="00FE6309">
        <w:t>kao</w:t>
      </w:r>
      <w:proofErr w:type="spellEnd"/>
      <w:r w:rsidRPr="00FE6309">
        <w:t xml:space="preserve"> </w:t>
      </w:r>
      <w:proofErr w:type="spellStart"/>
      <w:r w:rsidRPr="00FE6309">
        <w:t>sa</w:t>
      </w:r>
      <w:proofErr w:type="spellEnd"/>
      <w:r w:rsidRPr="00FE6309">
        <w:t xml:space="preserve"> </w:t>
      </w:r>
      <w:proofErr w:type="spellStart"/>
      <w:r w:rsidRPr="00FE6309">
        <w:t>medicinskim</w:t>
      </w:r>
      <w:proofErr w:type="spellEnd"/>
      <w:r w:rsidRPr="00FE6309">
        <w:t xml:space="preserve"> </w:t>
      </w:r>
      <w:proofErr w:type="spellStart"/>
      <w:r w:rsidRPr="00FE6309">
        <w:t>sredstvima</w:t>
      </w:r>
      <w:proofErr w:type="spellEnd"/>
      <w:r w:rsidRPr="00FE6309">
        <w:t xml:space="preserve"> </w:t>
      </w:r>
      <w:proofErr w:type="spellStart"/>
      <w:r w:rsidRPr="00FE6309">
        <w:t>klase</w:t>
      </w:r>
      <w:proofErr w:type="spellEnd"/>
      <w:r w:rsidRPr="00FE6309">
        <w:t xml:space="preserve"> II </w:t>
      </w:r>
      <w:proofErr w:type="spellStart"/>
      <w:r w:rsidRPr="00FE6309">
        <w:t>ili</w:t>
      </w:r>
      <w:proofErr w:type="spellEnd"/>
      <w:r w:rsidRPr="00FE6309">
        <w:t xml:space="preserve"> III za </w:t>
      </w:r>
      <w:proofErr w:type="spellStart"/>
      <w:r w:rsidRPr="00FE6309">
        <w:t>utvrđivanje</w:t>
      </w:r>
      <w:proofErr w:type="spellEnd"/>
      <w:r w:rsidRPr="00FE6309">
        <w:t xml:space="preserve"> </w:t>
      </w:r>
      <w:proofErr w:type="spellStart"/>
      <w:r w:rsidRPr="00FE6309">
        <w:t>njihove</w:t>
      </w:r>
      <w:proofErr w:type="spellEnd"/>
      <w:r w:rsidRPr="00FE6309">
        <w:t xml:space="preserve"> </w:t>
      </w:r>
      <w:proofErr w:type="spellStart"/>
      <w:r w:rsidRPr="00FE6309">
        <w:t>sposobnosti</w:t>
      </w:r>
      <w:proofErr w:type="spellEnd"/>
      <w:r w:rsidRPr="00FE6309">
        <w:t xml:space="preserve"> </w:t>
      </w:r>
      <w:proofErr w:type="spellStart"/>
      <w:r w:rsidRPr="00FE6309">
        <w:t>mjerenja</w:t>
      </w:r>
      <w:proofErr w:type="spellEnd"/>
      <w:r w:rsidRPr="00FE6309">
        <w:t xml:space="preserve"> </w:t>
      </w:r>
      <w:proofErr w:type="spellStart"/>
      <w:r w:rsidRPr="00FE6309">
        <w:t>odnosno</w:t>
      </w:r>
      <w:proofErr w:type="spellEnd"/>
      <w:r w:rsidRPr="00FE6309">
        <w:t xml:space="preserve"> </w:t>
      </w:r>
      <w:proofErr w:type="spellStart"/>
      <w:proofErr w:type="gramStart"/>
      <w:r w:rsidRPr="00FE6309">
        <w:t>sterilnosti</w:t>
      </w:r>
      <w:proofErr w:type="spellEnd"/>
      <w:r w:rsidRPr="00FE6309">
        <w:t>;</w:t>
      </w:r>
      <w:proofErr w:type="gramEnd"/>
    </w:p>
    <w:p w14:paraId="5D01B132" w14:textId="77777777" w:rsidR="00FE6309" w:rsidRPr="00FE6309" w:rsidRDefault="00FE6309" w:rsidP="00FE6309">
      <w:pPr>
        <w:jc w:val="center"/>
      </w:pPr>
      <w:r w:rsidRPr="00FE6309">
        <w:t xml:space="preserve">b) </w:t>
      </w:r>
      <w:proofErr w:type="spellStart"/>
      <w:r w:rsidRPr="00FE6309">
        <w:t>medicinska</w:t>
      </w:r>
      <w:proofErr w:type="spellEnd"/>
      <w:r w:rsidRPr="00FE6309">
        <w:t xml:space="preserve"> </w:t>
      </w:r>
      <w:proofErr w:type="spellStart"/>
      <w:r w:rsidRPr="00FE6309">
        <w:t>sredstva</w:t>
      </w:r>
      <w:proofErr w:type="spellEnd"/>
      <w:r w:rsidRPr="00FE6309">
        <w:t xml:space="preserve"> </w:t>
      </w:r>
      <w:proofErr w:type="spellStart"/>
      <w:r w:rsidRPr="00FE6309">
        <w:t>klase</w:t>
      </w:r>
      <w:proofErr w:type="spellEnd"/>
      <w:r w:rsidRPr="00FE6309">
        <w:t xml:space="preserve"> II-a, II-b </w:t>
      </w:r>
      <w:proofErr w:type="spellStart"/>
      <w:r w:rsidRPr="00FE6309">
        <w:t>i</w:t>
      </w:r>
      <w:proofErr w:type="spellEnd"/>
      <w:r w:rsidRPr="00FE6309">
        <w:t xml:space="preserve"> III </w:t>
      </w:r>
      <w:proofErr w:type="spellStart"/>
      <w:r w:rsidRPr="00FE6309">
        <w:t>usklađenost</w:t>
      </w:r>
      <w:proofErr w:type="spellEnd"/>
      <w:r w:rsidRPr="00FE6309">
        <w:t xml:space="preserve"> </w:t>
      </w:r>
      <w:proofErr w:type="spellStart"/>
      <w:r w:rsidRPr="00FE6309">
        <w:t>medicinskog</w:t>
      </w:r>
      <w:proofErr w:type="spellEnd"/>
      <w:r w:rsidRPr="00FE6309">
        <w:t xml:space="preserve"> </w:t>
      </w:r>
      <w:proofErr w:type="spellStart"/>
      <w:r w:rsidRPr="00FE6309">
        <w:t>sredstva</w:t>
      </w:r>
      <w:proofErr w:type="spellEnd"/>
      <w:r w:rsidRPr="00FE6309">
        <w:t xml:space="preserve"> </w:t>
      </w:r>
      <w:proofErr w:type="spellStart"/>
      <w:r w:rsidRPr="00FE6309">
        <w:t>sa</w:t>
      </w:r>
      <w:proofErr w:type="spellEnd"/>
      <w:r w:rsidRPr="00FE6309">
        <w:t xml:space="preserve"> </w:t>
      </w:r>
      <w:proofErr w:type="spellStart"/>
      <w:r w:rsidRPr="00FE6309">
        <w:t>propisanim</w:t>
      </w:r>
      <w:proofErr w:type="spellEnd"/>
      <w:r w:rsidRPr="00FE6309">
        <w:t xml:space="preserve"> </w:t>
      </w:r>
      <w:proofErr w:type="spellStart"/>
      <w:r w:rsidRPr="00FE6309">
        <w:t>opštim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posebnim</w:t>
      </w:r>
      <w:proofErr w:type="spellEnd"/>
      <w:r w:rsidRPr="00FE6309">
        <w:t xml:space="preserve"> </w:t>
      </w:r>
      <w:proofErr w:type="spellStart"/>
      <w:r w:rsidRPr="00FE6309">
        <w:t>zahtjevima</w:t>
      </w:r>
      <w:proofErr w:type="spellEnd"/>
      <w:r w:rsidRPr="00FE6309">
        <w:t xml:space="preserve">, </w:t>
      </w:r>
      <w:proofErr w:type="spellStart"/>
      <w:r w:rsidRPr="00FE6309">
        <w:t>kao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nadzor</w:t>
      </w:r>
      <w:proofErr w:type="spellEnd"/>
      <w:r w:rsidRPr="00FE6309">
        <w:t xml:space="preserve"> </w:t>
      </w:r>
      <w:proofErr w:type="spellStart"/>
      <w:r w:rsidRPr="00FE6309">
        <w:t>sistema</w:t>
      </w:r>
      <w:proofErr w:type="spellEnd"/>
      <w:r w:rsidRPr="00FE6309">
        <w:t xml:space="preserve"> </w:t>
      </w:r>
      <w:proofErr w:type="spellStart"/>
      <w:r w:rsidRPr="00FE6309">
        <w:t>obezbjeđenja</w:t>
      </w:r>
      <w:proofErr w:type="spellEnd"/>
      <w:r w:rsidRPr="00FE6309">
        <w:t xml:space="preserve"> </w:t>
      </w:r>
      <w:proofErr w:type="spellStart"/>
      <w:r w:rsidRPr="00FE6309">
        <w:t>kvaliteta</w:t>
      </w:r>
      <w:proofErr w:type="spellEnd"/>
      <w:r w:rsidRPr="00FE6309">
        <w:t xml:space="preserve">, </w:t>
      </w:r>
      <w:proofErr w:type="spellStart"/>
      <w:r w:rsidRPr="00FE6309">
        <w:t>utvrđuju</w:t>
      </w:r>
      <w:proofErr w:type="spellEnd"/>
      <w:r w:rsidRPr="00FE6309">
        <w:t xml:space="preserve"> </w:t>
      </w:r>
      <w:proofErr w:type="spellStart"/>
      <w:r w:rsidRPr="00FE6309">
        <w:t>ovlašćene</w:t>
      </w:r>
      <w:proofErr w:type="spellEnd"/>
      <w:r w:rsidRPr="00FE6309">
        <w:t xml:space="preserve"> </w:t>
      </w:r>
      <w:proofErr w:type="spellStart"/>
      <w:r w:rsidRPr="00FE6309">
        <w:t>institucije</w:t>
      </w:r>
      <w:proofErr w:type="spellEnd"/>
      <w:r w:rsidRPr="00FE6309">
        <w:t>.</w:t>
      </w:r>
    </w:p>
    <w:p w14:paraId="24F7B09E" w14:textId="77777777" w:rsidR="00FE6309" w:rsidRPr="00FE6309" w:rsidRDefault="00FE6309" w:rsidP="00FE6309">
      <w:pPr>
        <w:jc w:val="center"/>
      </w:pPr>
      <w:r w:rsidRPr="00FE6309">
        <w:lastRenderedPageBreak/>
        <w:t xml:space="preserve">(3) U </w:t>
      </w:r>
      <w:proofErr w:type="spellStart"/>
      <w:r w:rsidRPr="00FE6309">
        <w:t>slučaju</w:t>
      </w:r>
      <w:proofErr w:type="spellEnd"/>
      <w:r w:rsidRPr="00FE6309">
        <w:t xml:space="preserve"> da </w:t>
      </w:r>
      <w:proofErr w:type="spellStart"/>
      <w:r w:rsidRPr="00FE6309">
        <w:t>ocjenu</w:t>
      </w:r>
      <w:proofErr w:type="spellEnd"/>
      <w:r w:rsidRPr="00FE6309">
        <w:t xml:space="preserve"> </w:t>
      </w:r>
      <w:proofErr w:type="spellStart"/>
      <w:r w:rsidRPr="00FE6309">
        <w:t>usklađenosti</w:t>
      </w:r>
      <w:proofErr w:type="spellEnd"/>
      <w:r w:rsidRPr="00FE6309">
        <w:t xml:space="preserve"> </w:t>
      </w:r>
      <w:proofErr w:type="spellStart"/>
      <w:r w:rsidRPr="00FE6309">
        <w:t>određene</w:t>
      </w:r>
      <w:proofErr w:type="spellEnd"/>
      <w:r w:rsidRPr="00FE6309">
        <w:t xml:space="preserve"> </w:t>
      </w:r>
      <w:proofErr w:type="spellStart"/>
      <w:r w:rsidRPr="00FE6309">
        <w:t>vrste</w:t>
      </w:r>
      <w:proofErr w:type="spellEnd"/>
      <w:r w:rsidRPr="00FE6309">
        <w:t xml:space="preserve"> </w:t>
      </w:r>
      <w:proofErr w:type="spellStart"/>
      <w:r w:rsidRPr="00FE6309">
        <w:t>medicinskih</w:t>
      </w:r>
      <w:proofErr w:type="spellEnd"/>
      <w:r w:rsidRPr="00FE6309">
        <w:t xml:space="preserve"> </w:t>
      </w:r>
      <w:proofErr w:type="spellStart"/>
      <w:r w:rsidRPr="00FE6309">
        <w:t>sredstava</w:t>
      </w:r>
      <w:proofErr w:type="spellEnd"/>
      <w:r w:rsidRPr="00FE6309">
        <w:t xml:space="preserve"> ne </w:t>
      </w:r>
      <w:proofErr w:type="spellStart"/>
      <w:r w:rsidRPr="00FE6309">
        <w:t>obavljaju</w:t>
      </w:r>
      <w:proofErr w:type="spellEnd"/>
      <w:r w:rsidRPr="00FE6309">
        <w:t xml:space="preserve"> </w:t>
      </w:r>
      <w:proofErr w:type="spellStart"/>
      <w:r w:rsidRPr="00FE6309">
        <w:t>ovlašćene</w:t>
      </w:r>
      <w:proofErr w:type="spellEnd"/>
      <w:r w:rsidRPr="00FE6309">
        <w:t xml:space="preserve"> </w:t>
      </w:r>
      <w:proofErr w:type="spellStart"/>
      <w:r w:rsidRPr="00FE6309">
        <w:t>institucije</w:t>
      </w:r>
      <w:proofErr w:type="spellEnd"/>
      <w:r w:rsidRPr="00FE6309">
        <w:t xml:space="preserve"> u </w:t>
      </w:r>
      <w:proofErr w:type="spellStart"/>
      <w:r w:rsidRPr="00FE6309">
        <w:t>smislu</w:t>
      </w:r>
      <w:proofErr w:type="spellEnd"/>
      <w:r w:rsidRPr="00FE6309">
        <w:t xml:space="preserve"> </w:t>
      </w:r>
      <w:proofErr w:type="spellStart"/>
      <w:r w:rsidRPr="00FE6309">
        <w:t>Zakona</w:t>
      </w:r>
      <w:proofErr w:type="spellEnd"/>
      <w:r w:rsidRPr="00FE6309">
        <w:t xml:space="preserve"> o </w:t>
      </w:r>
      <w:proofErr w:type="spellStart"/>
      <w:r w:rsidRPr="00FE6309">
        <w:t>tehničkim</w:t>
      </w:r>
      <w:proofErr w:type="spellEnd"/>
      <w:r w:rsidRPr="00FE6309">
        <w:t xml:space="preserve"> </w:t>
      </w:r>
      <w:proofErr w:type="spellStart"/>
      <w:r w:rsidRPr="00FE6309">
        <w:t>uslovima</w:t>
      </w:r>
      <w:proofErr w:type="spellEnd"/>
      <w:r w:rsidRPr="00FE6309">
        <w:t xml:space="preserve"> za </w:t>
      </w:r>
      <w:proofErr w:type="spellStart"/>
      <w:r w:rsidRPr="00FE6309">
        <w:t>proizvode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ocjenjivanje</w:t>
      </w:r>
      <w:proofErr w:type="spellEnd"/>
      <w:r w:rsidRPr="00FE6309">
        <w:t xml:space="preserve"> </w:t>
      </w:r>
      <w:proofErr w:type="spellStart"/>
      <w:r w:rsidRPr="00FE6309">
        <w:t>usklađenosti</w:t>
      </w:r>
      <w:proofErr w:type="spellEnd"/>
      <w:r w:rsidRPr="00FE6309">
        <w:t xml:space="preserve">, </w:t>
      </w:r>
      <w:proofErr w:type="spellStart"/>
      <w:r w:rsidRPr="00FE6309">
        <w:t>ocjenu</w:t>
      </w:r>
      <w:proofErr w:type="spellEnd"/>
      <w:r w:rsidRPr="00FE6309">
        <w:t xml:space="preserve"> </w:t>
      </w:r>
      <w:proofErr w:type="spellStart"/>
      <w:r w:rsidRPr="00FE6309">
        <w:t>njihove</w:t>
      </w:r>
      <w:proofErr w:type="spellEnd"/>
      <w:r w:rsidRPr="00FE6309">
        <w:t xml:space="preserve"> </w:t>
      </w:r>
      <w:proofErr w:type="spellStart"/>
      <w:r w:rsidRPr="00FE6309">
        <w:t>usklađenosti</w:t>
      </w:r>
      <w:proofErr w:type="spellEnd"/>
      <w:r w:rsidRPr="00FE6309">
        <w:t xml:space="preserve"> </w:t>
      </w:r>
      <w:proofErr w:type="spellStart"/>
      <w:r w:rsidRPr="00FE6309">
        <w:t>preuzeće</w:t>
      </w:r>
      <w:proofErr w:type="spellEnd"/>
      <w:r w:rsidRPr="00FE6309">
        <w:t xml:space="preserve"> </w:t>
      </w:r>
      <w:proofErr w:type="spellStart"/>
      <w:r w:rsidRPr="00FE6309">
        <w:t>Komisija</w:t>
      </w:r>
      <w:proofErr w:type="spellEnd"/>
      <w:r w:rsidRPr="00FE6309">
        <w:t xml:space="preserve"> za </w:t>
      </w:r>
      <w:proofErr w:type="spellStart"/>
      <w:r w:rsidRPr="00FE6309">
        <w:t>medicinska</w:t>
      </w:r>
      <w:proofErr w:type="spellEnd"/>
      <w:r w:rsidRPr="00FE6309">
        <w:t xml:space="preserve"> </w:t>
      </w:r>
      <w:proofErr w:type="spellStart"/>
      <w:r w:rsidRPr="00FE6309">
        <w:t>sredstva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osnovu</w:t>
      </w:r>
      <w:proofErr w:type="spellEnd"/>
      <w:r w:rsidRPr="00FE6309">
        <w:t xml:space="preserve"> </w:t>
      </w:r>
      <w:proofErr w:type="spellStart"/>
      <w:r w:rsidRPr="00FE6309">
        <w:t>odobrenja</w:t>
      </w:r>
      <w:proofErr w:type="spellEnd"/>
      <w:r w:rsidRPr="00FE6309">
        <w:t xml:space="preserve"> </w:t>
      </w:r>
      <w:proofErr w:type="spellStart"/>
      <w:r w:rsidRPr="00FE6309">
        <w:t>Stručnog</w:t>
      </w:r>
      <w:proofErr w:type="spellEnd"/>
      <w:r w:rsidRPr="00FE6309">
        <w:t xml:space="preserve"> </w:t>
      </w:r>
      <w:proofErr w:type="spellStart"/>
      <w:r w:rsidRPr="00FE6309">
        <w:t>savjeta</w:t>
      </w:r>
      <w:proofErr w:type="spellEnd"/>
      <w:r w:rsidRPr="00FE6309">
        <w:t xml:space="preserve">, a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predlog</w:t>
      </w:r>
      <w:proofErr w:type="spellEnd"/>
      <w:r w:rsidRPr="00FE6309">
        <w:t xml:space="preserve"> </w:t>
      </w:r>
      <w:proofErr w:type="spellStart"/>
      <w:r w:rsidRPr="00FE6309">
        <w:t>direktora</w:t>
      </w:r>
      <w:proofErr w:type="spellEnd"/>
      <w:r w:rsidRPr="00FE6309">
        <w:t xml:space="preserve"> </w:t>
      </w:r>
      <w:proofErr w:type="spellStart"/>
      <w:r w:rsidRPr="00FE6309">
        <w:t>Agencije</w:t>
      </w:r>
      <w:proofErr w:type="spellEnd"/>
      <w:r w:rsidRPr="00FE6309">
        <w:t>.</w:t>
      </w:r>
    </w:p>
    <w:p w14:paraId="4D3F74FD" w14:textId="77777777" w:rsidR="00FE6309" w:rsidRPr="00FE6309" w:rsidRDefault="00FE6309" w:rsidP="00FE6309">
      <w:pPr>
        <w:jc w:val="center"/>
      </w:pPr>
      <w:r w:rsidRPr="00FE6309">
        <w:t xml:space="preserve">(4) </w:t>
      </w:r>
      <w:proofErr w:type="spellStart"/>
      <w:r w:rsidRPr="00FE6309">
        <w:t>Zahtjeve</w:t>
      </w:r>
      <w:proofErr w:type="spellEnd"/>
      <w:r w:rsidRPr="00FE6309">
        <w:t xml:space="preserve"> u </w:t>
      </w:r>
      <w:proofErr w:type="spellStart"/>
      <w:r w:rsidRPr="00FE6309">
        <w:t>pogledu</w:t>
      </w:r>
      <w:proofErr w:type="spellEnd"/>
      <w:r w:rsidRPr="00FE6309">
        <w:t xml:space="preserve"> </w:t>
      </w:r>
      <w:proofErr w:type="spellStart"/>
      <w:r w:rsidRPr="00FE6309">
        <w:t>ocjene</w:t>
      </w:r>
      <w:proofErr w:type="spellEnd"/>
      <w:r w:rsidRPr="00FE6309">
        <w:t xml:space="preserve"> </w:t>
      </w:r>
      <w:proofErr w:type="spellStart"/>
      <w:r w:rsidRPr="00FE6309">
        <w:t>usklađenosti</w:t>
      </w:r>
      <w:proofErr w:type="spellEnd"/>
      <w:r w:rsidRPr="00FE6309">
        <w:t xml:space="preserve"> </w:t>
      </w:r>
      <w:proofErr w:type="spellStart"/>
      <w:r w:rsidRPr="00FE6309">
        <w:t>određene</w:t>
      </w:r>
      <w:proofErr w:type="spellEnd"/>
      <w:r w:rsidRPr="00FE6309">
        <w:t xml:space="preserve"> </w:t>
      </w:r>
      <w:proofErr w:type="spellStart"/>
      <w:r w:rsidRPr="00FE6309">
        <w:t>vrste</w:t>
      </w:r>
      <w:proofErr w:type="spellEnd"/>
      <w:r w:rsidRPr="00FE6309">
        <w:t xml:space="preserve"> </w:t>
      </w:r>
      <w:proofErr w:type="spellStart"/>
      <w:r w:rsidRPr="00FE6309">
        <w:t>medicinskih</w:t>
      </w:r>
      <w:proofErr w:type="spellEnd"/>
      <w:r w:rsidRPr="00FE6309">
        <w:t xml:space="preserve"> </w:t>
      </w:r>
      <w:proofErr w:type="spellStart"/>
      <w:r w:rsidRPr="00FE6309">
        <w:t>sredstava</w:t>
      </w:r>
      <w:proofErr w:type="spellEnd"/>
      <w:r w:rsidRPr="00FE6309">
        <w:t xml:space="preserve"> </w:t>
      </w:r>
      <w:proofErr w:type="spellStart"/>
      <w:r w:rsidRPr="00FE6309">
        <w:t>sa</w:t>
      </w:r>
      <w:proofErr w:type="spellEnd"/>
      <w:r w:rsidRPr="00FE6309">
        <w:t xml:space="preserve"> </w:t>
      </w:r>
      <w:proofErr w:type="spellStart"/>
      <w:r w:rsidRPr="00FE6309">
        <w:t>opštim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posebnim</w:t>
      </w:r>
      <w:proofErr w:type="spellEnd"/>
      <w:r w:rsidRPr="00FE6309">
        <w:t xml:space="preserve"> </w:t>
      </w:r>
      <w:proofErr w:type="spellStart"/>
      <w:r w:rsidRPr="00FE6309">
        <w:t>zahtjevima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osnovu</w:t>
      </w:r>
      <w:proofErr w:type="spellEnd"/>
      <w:r w:rsidRPr="00FE6309">
        <w:t xml:space="preserve"> </w:t>
      </w:r>
      <w:proofErr w:type="spellStart"/>
      <w:r w:rsidRPr="00FE6309">
        <w:t>zakona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podzakonskih</w:t>
      </w:r>
      <w:proofErr w:type="spellEnd"/>
      <w:r w:rsidRPr="00FE6309">
        <w:t xml:space="preserve"> </w:t>
      </w:r>
      <w:proofErr w:type="spellStart"/>
      <w:r w:rsidRPr="00FE6309">
        <w:t>akata</w:t>
      </w:r>
      <w:proofErr w:type="spellEnd"/>
      <w:r w:rsidRPr="00FE6309">
        <w:t xml:space="preserve"> </w:t>
      </w:r>
      <w:proofErr w:type="spellStart"/>
      <w:r w:rsidRPr="00FE6309">
        <w:t>iz</w:t>
      </w:r>
      <w:proofErr w:type="spellEnd"/>
      <w:r w:rsidRPr="00FE6309">
        <w:t xml:space="preserve"> </w:t>
      </w:r>
      <w:proofErr w:type="spellStart"/>
      <w:r w:rsidRPr="00FE6309">
        <w:t>stava</w:t>
      </w:r>
      <w:proofErr w:type="spellEnd"/>
      <w:r w:rsidRPr="00FE6309">
        <w:t xml:space="preserve"> (1) </w:t>
      </w:r>
      <w:proofErr w:type="spellStart"/>
      <w:r w:rsidRPr="00FE6309">
        <w:t>ovog</w:t>
      </w:r>
      <w:proofErr w:type="spellEnd"/>
      <w:r w:rsidRPr="00FE6309">
        <w:t xml:space="preserve"> </w:t>
      </w:r>
      <w:proofErr w:type="spellStart"/>
      <w:r w:rsidRPr="00FE6309">
        <w:t>člana</w:t>
      </w:r>
      <w:proofErr w:type="spellEnd"/>
      <w:r w:rsidRPr="00FE6309">
        <w:t xml:space="preserve">, </w:t>
      </w:r>
      <w:proofErr w:type="spellStart"/>
      <w:r w:rsidRPr="00FE6309">
        <w:t>označavanje</w:t>
      </w:r>
      <w:proofErr w:type="spellEnd"/>
      <w:r w:rsidRPr="00FE6309">
        <w:t xml:space="preserve"> </w:t>
      </w:r>
      <w:proofErr w:type="spellStart"/>
      <w:r w:rsidRPr="00FE6309">
        <w:t>medicinskog</w:t>
      </w:r>
      <w:proofErr w:type="spellEnd"/>
      <w:r w:rsidRPr="00FE6309">
        <w:t xml:space="preserve"> </w:t>
      </w:r>
      <w:proofErr w:type="spellStart"/>
      <w:r w:rsidRPr="00FE6309">
        <w:t>sredstva</w:t>
      </w:r>
      <w:proofErr w:type="spellEnd"/>
      <w:r w:rsidRPr="00FE6309">
        <w:t xml:space="preserve">, </w:t>
      </w:r>
      <w:proofErr w:type="spellStart"/>
      <w:r w:rsidRPr="00FE6309">
        <w:t>kao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sadržaj</w:t>
      </w:r>
      <w:proofErr w:type="spellEnd"/>
      <w:r w:rsidRPr="00FE6309">
        <w:t xml:space="preserve"> </w:t>
      </w:r>
      <w:proofErr w:type="spellStart"/>
      <w:r w:rsidRPr="00FE6309">
        <w:t>certifikata</w:t>
      </w:r>
      <w:proofErr w:type="spellEnd"/>
      <w:r w:rsidRPr="00FE6309">
        <w:t xml:space="preserve"> o </w:t>
      </w:r>
      <w:proofErr w:type="spellStart"/>
      <w:r w:rsidRPr="00FE6309">
        <w:t>usklađenosti</w:t>
      </w:r>
      <w:proofErr w:type="spellEnd"/>
      <w:r w:rsidRPr="00FE6309">
        <w:t xml:space="preserve"> </w:t>
      </w:r>
      <w:proofErr w:type="spellStart"/>
      <w:r w:rsidRPr="00FE6309">
        <w:t>medicinskog</w:t>
      </w:r>
      <w:proofErr w:type="spellEnd"/>
      <w:r w:rsidRPr="00FE6309">
        <w:t xml:space="preserve"> </w:t>
      </w:r>
      <w:proofErr w:type="spellStart"/>
      <w:r w:rsidRPr="00FE6309">
        <w:t>sredstva</w:t>
      </w:r>
      <w:proofErr w:type="spellEnd"/>
      <w:r w:rsidRPr="00FE6309">
        <w:t xml:space="preserve">, </w:t>
      </w:r>
      <w:proofErr w:type="spellStart"/>
      <w:r w:rsidRPr="00FE6309">
        <w:t>utvrđuje</w:t>
      </w:r>
      <w:proofErr w:type="spellEnd"/>
      <w:r w:rsidRPr="00FE6309">
        <w:t xml:space="preserve"> </w:t>
      </w:r>
      <w:proofErr w:type="spellStart"/>
      <w:r w:rsidRPr="00FE6309">
        <w:t>ministar</w:t>
      </w:r>
      <w:proofErr w:type="spellEnd"/>
      <w:r w:rsidRPr="00FE6309">
        <w:t xml:space="preserve"> </w:t>
      </w:r>
      <w:proofErr w:type="spellStart"/>
      <w:r w:rsidRPr="00FE6309">
        <w:t>civilnih</w:t>
      </w:r>
      <w:proofErr w:type="spellEnd"/>
      <w:r w:rsidRPr="00FE6309">
        <w:t xml:space="preserve"> </w:t>
      </w:r>
      <w:proofErr w:type="spellStart"/>
      <w:r w:rsidRPr="00FE6309">
        <w:t>poslova</w:t>
      </w:r>
      <w:proofErr w:type="spellEnd"/>
      <w:r w:rsidRPr="00FE6309">
        <w:t xml:space="preserve"> BiH,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predlog</w:t>
      </w:r>
      <w:proofErr w:type="spellEnd"/>
      <w:r w:rsidRPr="00FE6309">
        <w:t xml:space="preserve"> </w:t>
      </w:r>
      <w:proofErr w:type="spellStart"/>
      <w:r w:rsidRPr="00FE6309">
        <w:t>Stručnog</w:t>
      </w:r>
      <w:proofErr w:type="spellEnd"/>
      <w:r w:rsidRPr="00FE6309">
        <w:t xml:space="preserve"> </w:t>
      </w:r>
      <w:proofErr w:type="spellStart"/>
      <w:r w:rsidRPr="00FE6309">
        <w:t>savjeta</w:t>
      </w:r>
      <w:proofErr w:type="spellEnd"/>
      <w:r w:rsidRPr="00FE6309">
        <w:t xml:space="preserve"> </w:t>
      </w:r>
      <w:proofErr w:type="spellStart"/>
      <w:r w:rsidRPr="00FE6309">
        <w:t>Agencije</w:t>
      </w:r>
      <w:proofErr w:type="spellEnd"/>
      <w:r w:rsidRPr="00FE6309">
        <w:t xml:space="preserve">, a u </w:t>
      </w:r>
      <w:proofErr w:type="spellStart"/>
      <w:r w:rsidRPr="00FE6309">
        <w:t>skladu</w:t>
      </w:r>
      <w:proofErr w:type="spellEnd"/>
      <w:r w:rsidRPr="00FE6309">
        <w:t xml:space="preserve"> </w:t>
      </w:r>
      <w:proofErr w:type="spellStart"/>
      <w:r w:rsidRPr="00FE6309">
        <w:t>sa</w:t>
      </w:r>
      <w:proofErr w:type="spellEnd"/>
      <w:r w:rsidRPr="00FE6309">
        <w:t xml:space="preserve"> </w:t>
      </w:r>
      <w:proofErr w:type="spellStart"/>
      <w:r w:rsidRPr="00FE6309">
        <w:t>postojećim</w:t>
      </w:r>
      <w:proofErr w:type="spellEnd"/>
      <w:r w:rsidRPr="00FE6309">
        <w:t xml:space="preserve"> </w:t>
      </w:r>
      <w:proofErr w:type="spellStart"/>
      <w:r w:rsidRPr="00FE6309">
        <w:t>propisima</w:t>
      </w:r>
      <w:proofErr w:type="spellEnd"/>
      <w:r w:rsidRPr="00FE6309">
        <w:t>.</w:t>
      </w:r>
    </w:p>
    <w:p w14:paraId="1677F4B7" w14:textId="77777777" w:rsidR="00FE6309" w:rsidRPr="00FE6309" w:rsidRDefault="00FE6309" w:rsidP="00FE6309">
      <w:pPr>
        <w:jc w:val="center"/>
      </w:pPr>
      <w:r w:rsidRPr="00FE6309">
        <w:t xml:space="preserve">(5) </w:t>
      </w:r>
      <w:proofErr w:type="spellStart"/>
      <w:r w:rsidRPr="00FE6309">
        <w:t>Bliže</w:t>
      </w:r>
      <w:proofErr w:type="spellEnd"/>
      <w:r w:rsidRPr="00FE6309">
        <w:t xml:space="preserve"> </w:t>
      </w:r>
      <w:proofErr w:type="spellStart"/>
      <w:r w:rsidRPr="00FE6309">
        <w:t>zahtjeve</w:t>
      </w:r>
      <w:proofErr w:type="spellEnd"/>
      <w:r w:rsidRPr="00FE6309">
        <w:t xml:space="preserve"> </w:t>
      </w:r>
      <w:proofErr w:type="spellStart"/>
      <w:r w:rsidRPr="00FE6309">
        <w:t>koje</w:t>
      </w:r>
      <w:proofErr w:type="spellEnd"/>
      <w:r w:rsidRPr="00FE6309">
        <w:t xml:space="preserve"> </w:t>
      </w:r>
      <w:proofErr w:type="spellStart"/>
      <w:r w:rsidRPr="00FE6309">
        <w:t>moraju</w:t>
      </w:r>
      <w:proofErr w:type="spellEnd"/>
      <w:r w:rsidRPr="00FE6309">
        <w:t xml:space="preserve"> </w:t>
      </w:r>
      <w:proofErr w:type="spellStart"/>
      <w:r w:rsidRPr="00FE6309">
        <w:t>ispunjavati</w:t>
      </w:r>
      <w:proofErr w:type="spellEnd"/>
      <w:r w:rsidRPr="00FE6309">
        <w:t xml:space="preserve"> </w:t>
      </w:r>
      <w:proofErr w:type="spellStart"/>
      <w:r w:rsidRPr="00FE6309">
        <w:t>stručne</w:t>
      </w:r>
      <w:proofErr w:type="spellEnd"/>
      <w:r w:rsidRPr="00FE6309">
        <w:t xml:space="preserve"> </w:t>
      </w:r>
      <w:proofErr w:type="spellStart"/>
      <w:r w:rsidRPr="00FE6309">
        <w:t>institucije</w:t>
      </w:r>
      <w:proofErr w:type="spellEnd"/>
      <w:r w:rsidRPr="00FE6309">
        <w:t xml:space="preserve"> za </w:t>
      </w:r>
      <w:proofErr w:type="spellStart"/>
      <w:r w:rsidRPr="00FE6309">
        <w:t>utvrđivanje</w:t>
      </w:r>
      <w:proofErr w:type="spellEnd"/>
      <w:r w:rsidRPr="00FE6309">
        <w:t xml:space="preserve"> </w:t>
      </w:r>
      <w:proofErr w:type="spellStart"/>
      <w:r w:rsidRPr="00FE6309">
        <w:t>usklađenosti</w:t>
      </w:r>
      <w:proofErr w:type="spellEnd"/>
      <w:r w:rsidRPr="00FE6309">
        <w:t xml:space="preserve"> </w:t>
      </w:r>
      <w:proofErr w:type="spellStart"/>
      <w:r w:rsidRPr="00FE6309">
        <w:t>određene</w:t>
      </w:r>
      <w:proofErr w:type="spellEnd"/>
      <w:r w:rsidRPr="00FE6309">
        <w:t xml:space="preserve"> </w:t>
      </w:r>
      <w:proofErr w:type="spellStart"/>
      <w:r w:rsidRPr="00FE6309">
        <w:t>vrste</w:t>
      </w:r>
      <w:proofErr w:type="spellEnd"/>
      <w:r w:rsidRPr="00FE6309">
        <w:t xml:space="preserve"> </w:t>
      </w:r>
      <w:proofErr w:type="spellStart"/>
      <w:r w:rsidRPr="00FE6309">
        <w:t>medicinskih</w:t>
      </w:r>
      <w:proofErr w:type="spellEnd"/>
      <w:r w:rsidRPr="00FE6309">
        <w:t xml:space="preserve"> </w:t>
      </w:r>
      <w:proofErr w:type="spellStart"/>
      <w:r w:rsidRPr="00FE6309">
        <w:t>sredstava</w:t>
      </w:r>
      <w:proofErr w:type="spellEnd"/>
      <w:r w:rsidRPr="00FE6309">
        <w:t xml:space="preserve">, </w:t>
      </w:r>
      <w:proofErr w:type="spellStart"/>
      <w:r w:rsidRPr="00FE6309">
        <w:t>ako</w:t>
      </w:r>
      <w:proofErr w:type="spellEnd"/>
      <w:r w:rsidRPr="00FE6309">
        <w:t xml:space="preserve"> to </w:t>
      </w:r>
      <w:proofErr w:type="spellStart"/>
      <w:r w:rsidRPr="00FE6309">
        <w:t>nije</w:t>
      </w:r>
      <w:proofErr w:type="spellEnd"/>
      <w:r w:rsidRPr="00FE6309">
        <w:t xml:space="preserve"> </w:t>
      </w:r>
      <w:proofErr w:type="spellStart"/>
      <w:r w:rsidRPr="00FE6309">
        <w:t>nadležnost</w:t>
      </w:r>
      <w:proofErr w:type="spellEnd"/>
      <w:r w:rsidRPr="00FE6309">
        <w:t xml:space="preserve"> </w:t>
      </w:r>
      <w:proofErr w:type="spellStart"/>
      <w:r w:rsidRPr="00FE6309">
        <w:t>druge</w:t>
      </w:r>
      <w:proofErr w:type="spellEnd"/>
      <w:r w:rsidRPr="00FE6309">
        <w:t xml:space="preserve"> </w:t>
      </w:r>
      <w:proofErr w:type="spellStart"/>
      <w:r w:rsidRPr="00FE6309">
        <w:t>državne</w:t>
      </w:r>
      <w:proofErr w:type="spellEnd"/>
      <w:r w:rsidRPr="00FE6309">
        <w:t xml:space="preserve"> </w:t>
      </w:r>
      <w:proofErr w:type="spellStart"/>
      <w:r w:rsidRPr="00FE6309">
        <w:t>institucije</w:t>
      </w:r>
      <w:proofErr w:type="spellEnd"/>
      <w:r w:rsidRPr="00FE6309">
        <w:t xml:space="preserve">, </w:t>
      </w:r>
      <w:proofErr w:type="spellStart"/>
      <w:r w:rsidRPr="00FE6309">
        <w:t>utvrđuje</w:t>
      </w:r>
      <w:proofErr w:type="spellEnd"/>
      <w:r w:rsidRPr="00FE6309">
        <w:t xml:space="preserve"> </w:t>
      </w:r>
      <w:proofErr w:type="spellStart"/>
      <w:r w:rsidRPr="00FE6309">
        <w:t>ministar</w:t>
      </w:r>
      <w:proofErr w:type="spellEnd"/>
      <w:r w:rsidRPr="00FE6309">
        <w:t xml:space="preserve"> </w:t>
      </w:r>
      <w:proofErr w:type="spellStart"/>
      <w:r w:rsidRPr="00FE6309">
        <w:t>civilnih</w:t>
      </w:r>
      <w:proofErr w:type="spellEnd"/>
      <w:r w:rsidRPr="00FE6309">
        <w:t xml:space="preserve"> </w:t>
      </w:r>
      <w:proofErr w:type="spellStart"/>
      <w:r w:rsidRPr="00FE6309">
        <w:t>poslova</w:t>
      </w:r>
      <w:proofErr w:type="spellEnd"/>
      <w:r w:rsidRPr="00FE6309">
        <w:t xml:space="preserve"> BiH,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predlog</w:t>
      </w:r>
      <w:proofErr w:type="spellEnd"/>
      <w:r w:rsidRPr="00FE6309">
        <w:t xml:space="preserve"> </w:t>
      </w:r>
      <w:proofErr w:type="spellStart"/>
      <w:r w:rsidRPr="00FE6309">
        <w:t>Stručnog</w:t>
      </w:r>
      <w:proofErr w:type="spellEnd"/>
      <w:r w:rsidRPr="00FE6309">
        <w:t xml:space="preserve"> </w:t>
      </w:r>
      <w:proofErr w:type="spellStart"/>
      <w:r w:rsidRPr="00FE6309">
        <w:t>savjeta</w:t>
      </w:r>
      <w:proofErr w:type="spellEnd"/>
      <w:r w:rsidRPr="00FE6309">
        <w:t xml:space="preserve"> </w:t>
      </w:r>
      <w:proofErr w:type="spellStart"/>
      <w:r w:rsidRPr="00FE6309">
        <w:t>Agencije</w:t>
      </w:r>
      <w:proofErr w:type="spellEnd"/>
      <w:r w:rsidRPr="00FE6309">
        <w:t>.</w:t>
      </w:r>
    </w:p>
    <w:p w14:paraId="12F3CC0D" w14:textId="77777777" w:rsidR="00FE6309" w:rsidRPr="00FE6309" w:rsidRDefault="00FE6309" w:rsidP="00FE6309">
      <w:pPr>
        <w:jc w:val="center"/>
        <w:rPr>
          <w:b/>
          <w:bCs/>
        </w:rPr>
      </w:pPr>
      <w:bookmarkStart w:id="216" w:name="clan_102"/>
      <w:bookmarkEnd w:id="216"/>
      <w:proofErr w:type="spellStart"/>
      <w:r w:rsidRPr="00FE6309">
        <w:rPr>
          <w:b/>
          <w:bCs/>
        </w:rPr>
        <w:t>Član</w:t>
      </w:r>
      <w:proofErr w:type="spellEnd"/>
      <w:r w:rsidRPr="00FE6309">
        <w:rPr>
          <w:b/>
          <w:bCs/>
        </w:rPr>
        <w:t xml:space="preserve"> 102</w:t>
      </w:r>
    </w:p>
    <w:p w14:paraId="2DE7D1B6" w14:textId="77777777" w:rsidR="00FE6309" w:rsidRPr="00FE6309" w:rsidRDefault="00FE6309" w:rsidP="00FE6309">
      <w:pPr>
        <w:jc w:val="center"/>
        <w:rPr>
          <w:b/>
          <w:bCs/>
        </w:rPr>
      </w:pPr>
      <w:bookmarkStart w:id="217" w:name="str_116"/>
      <w:bookmarkEnd w:id="217"/>
      <w:r w:rsidRPr="00FE6309">
        <w:rPr>
          <w:b/>
          <w:bCs/>
        </w:rPr>
        <w:t>(</w:t>
      </w:r>
      <w:proofErr w:type="spellStart"/>
      <w:r w:rsidRPr="00FE6309">
        <w:rPr>
          <w:b/>
          <w:bCs/>
        </w:rPr>
        <w:t>Označavanje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medicinskog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sredstva</w:t>
      </w:r>
      <w:proofErr w:type="spellEnd"/>
      <w:r w:rsidRPr="00FE6309">
        <w:rPr>
          <w:b/>
          <w:bCs/>
        </w:rPr>
        <w:t>)</w:t>
      </w:r>
    </w:p>
    <w:p w14:paraId="3164F56E" w14:textId="77777777" w:rsidR="00FE6309" w:rsidRPr="00FE6309" w:rsidRDefault="00FE6309" w:rsidP="00FE6309">
      <w:pPr>
        <w:jc w:val="center"/>
      </w:pPr>
      <w:r w:rsidRPr="00FE6309">
        <w:t xml:space="preserve">(1) Na </w:t>
      </w:r>
      <w:proofErr w:type="spellStart"/>
      <w:r w:rsidRPr="00FE6309">
        <w:t>osnovu</w:t>
      </w:r>
      <w:proofErr w:type="spellEnd"/>
      <w:r w:rsidRPr="00FE6309">
        <w:t xml:space="preserve"> </w:t>
      </w:r>
      <w:proofErr w:type="spellStart"/>
      <w:r w:rsidRPr="00FE6309">
        <w:t>certifikata</w:t>
      </w:r>
      <w:proofErr w:type="spellEnd"/>
      <w:r w:rsidRPr="00FE6309">
        <w:t xml:space="preserve"> o </w:t>
      </w:r>
      <w:proofErr w:type="spellStart"/>
      <w:r w:rsidRPr="00FE6309">
        <w:t>usklađenosti</w:t>
      </w:r>
      <w:proofErr w:type="spellEnd"/>
      <w:r w:rsidRPr="00FE6309">
        <w:t xml:space="preserve">, </w:t>
      </w:r>
      <w:proofErr w:type="spellStart"/>
      <w:r w:rsidRPr="00FE6309">
        <w:t>proizvođač</w:t>
      </w:r>
      <w:proofErr w:type="spellEnd"/>
      <w:r w:rsidRPr="00FE6309">
        <w:t xml:space="preserve"> </w:t>
      </w:r>
      <w:proofErr w:type="spellStart"/>
      <w:r w:rsidRPr="00FE6309">
        <w:t>medicinskog</w:t>
      </w:r>
      <w:proofErr w:type="spellEnd"/>
      <w:r w:rsidRPr="00FE6309">
        <w:t xml:space="preserve"> </w:t>
      </w:r>
      <w:proofErr w:type="spellStart"/>
      <w:r w:rsidRPr="00FE6309">
        <w:t>sredstva</w:t>
      </w:r>
      <w:proofErr w:type="spellEnd"/>
      <w:r w:rsidRPr="00FE6309">
        <w:t xml:space="preserve"> </w:t>
      </w:r>
      <w:proofErr w:type="spellStart"/>
      <w:r w:rsidRPr="00FE6309">
        <w:t>dužan</w:t>
      </w:r>
      <w:proofErr w:type="spellEnd"/>
      <w:r w:rsidRPr="00FE6309">
        <w:t xml:space="preserve"> je da </w:t>
      </w:r>
      <w:proofErr w:type="spellStart"/>
      <w:r w:rsidRPr="00FE6309">
        <w:t>označi</w:t>
      </w:r>
      <w:proofErr w:type="spellEnd"/>
      <w:r w:rsidRPr="00FE6309">
        <w:t xml:space="preserve"> </w:t>
      </w:r>
      <w:proofErr w:type="spellStart"/>
      <w:r w:rsidRPr="00FE6309">
        <w:t>svoj</w:t>
      </w:r>
      <w:proofErr w:type="spellEnd"/>
      <w:r w:rsidRPr="00FE6309">
        <w:t xml:space="preserve"> </w:t>
      </w:r>
      <w:proofErr w:type="spellStart"/>
      <w:r w:rsidRPr="00FE6309">
        <w:t>proizvod</w:t>
      </w:r>
      <w:proofErr w:type="spellEnd"/>
      <w:r w:rsidRPr="00FE6309">
        <w:t xml:space="preserve"> </w:t>
      </w:r>
      <w:proofErr w:type="spellStart"/>
      <w:r w:rsidRPr="00FE6309">
        <w:t>propisanom</w:t>
      </w:r>
      <w:proofErr w:type="spellEnd"/>
      <w:r w:rsidRPr="00FE6309">
        <w:t xml:space="preserve"> </w:t>
      </w:r>
      <w:proofErr w:type="spellStart"/>
      <w:r w:rsidRPr="00FE6309">
        <w:t>oznakom</w:t>
      </w:r>
      <w:proofErr w:type="spellEnd"/>
      <w:r w:rsidRPr="00FE6309">
        <w:t xml:space="preserve"> o </w:t>
      </w:r>
      <w:proofErr w:type="spellStart"/>
      <w:r w:rsidRPr="00FE6309">
        <w:t>usklađenosti</w:t>
      </w:r>
      <w:proofErr w:type="spellEnd"/>
      <w:r w:rsidRPr="00FE6309">
        <w:t>.</w:t>
      </w:r>
    </w:p>
    <w:p w14:paraId="09284D4A" w14:textId="77777777" w:rsidR="00FE6309" w:rsidRPr="00FE6309" w:rsidRDefault="00FE6309" w:rsidP="00FE6309">
      <w:pPr>
        <w:jc w:val="center"/>
      </w:pPr>
      <w:r w:rsidRPr="00FE6309">
        <w:t xml:space="preserve">(2) </w:t>
      </w:r>
      <w:proofErr w:type="spellStart"/>
      <w:r w:rsidRPr="00FE6309">
        <w:t>Oznaku</w:t>
      </w:r>
      <w:proofErr w:type="spellEnd"/>
      <w:r w:rsidRPr="00FE6309">
        <w:t xml:space="preserve"> o </w:t>
      </w:r>
      <w:proofErr w:type="spellStart"/>
      <w:r w:rsidRPr="00FE6309">
        <w:t>usklađenosti</w:t>
      </w:r>
      <w:proofErr w:type="spellEnd"/>
      <w:r w:rsidRPr="00FE6309">
        <w:t xml:space="preserve"> </w:t>
      </w:r>
      <w:proofErr w:type="spellStart"/>
      <w:r w:rsidRPr="00FE6309">
        <w:t>koja</w:t>
      </w:r>
      <w:proofErr w:type="spellEnd"/>
      <w:r w:rsidRPr="00FE6309">
        <w:t xml:space="preserve"> se </w:t>
      </w:r>
      <w:proofErr w:type="spellStart"/>
      <w:r w:rsidRPr="00FE6309">
        <w:t>koristi</w:t>
      </w:r>
      <w:proofErr w:type="spellEnd"/>
      <w:r w:rsidRPr="00FE6309">
        <w:t xml:space="preserve"> u BiH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sadržaj</w:t>
      </w:r>
      <w:proofErr w:type="spellEnd"/>
      <w:r w:rsidRPr="00FE6309">
        <w:t xml:space="preserve"> </w:t>
      </w:r>
      <w:proofErr w:type="spellStart"/>
      <w:r w:rsidRPr="00FE6309">
        <w:t>certifikata</w:t>
      </w:r>
      <w:proofErr w:type="spellEnd"/>
      <w:r w:rsidRPr="00FE6309">
        <w:t xml:space="preserve"> o </w:t>
      </w:r>
      <w:proofErr w:type="spellStart"/>
      <w:r w:rsidRPr="00FE6309">
        <w:t>usklađenosti</w:t>
      </w:r>
      <w:proofErr w:type="spellEnd"/>
      <w:r w:rsidRPr="00FE6309">
        <w:t xml:space="preserve"> </w:t>
      </w:r>
      <w:proofErr w:type="spellStart"/>
      <w:r w:rsidRPr="00FE6309">
        <w:t>izdatog</w:t>
      </w:r>
      <w:proofErr w:type="spellEnd"/>
      <w:r w:rsidRPr="00FE6309">
        <w:t xml:space="preserve"> u BiH </w:t>
      </w:r>
      <w:proofErr w:type="spellStart"/>
      <w:r w:rsidRPr="00FE6309">
        <w:t>propisuje</w:t>
      </w:r>
      <w:proofErr w:type="spellEnd"/>
      <w:r w:rsidRPr="00FE6309">
        <w:t xml:space="preserve"> </w:t>
      </w:r>
      <w:proofErr w:type="spellStart"/>
      <w:r w:rsidRPr="00FE6309">
        <w:t>Ministarstvo</w:t>
      </w:r>
      <w:proofErr w:type="spellEnd"/>
      <w:r w:rsidRPr="00FE6309">
        <w:t xml:space="preserve"> </w:t>
      </w:r>
      <w:proofErr w:type="spellStart"/>
      <w:r w:rsidRPr="00FE6309">
        <w:t>spoljne</w:t>
      </w:r>
      <w:proofErr w:type="spellEnd"/>
      <w:r w:rsidRPr="00FE6309">
        <w:t xml:space="preserve"> </w:t>
      </w:r>
      <w:proofErr w:type="spellStart"/>
      <w:r w:rsidRPr="00FE6309">
        <w:t>trgovine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ekonomskih</w:t>
      </w:r>
      <w:proofErr w:type="spellEnd"/>
      <w:r w:rsidRPr="00FE6309">
        <w:t xml:space="preserve"> </w:t>
      </w:r>
      <w:proofErr w:type="spellStart"/>
      <w:r w:rsidRPr="00FE6309">
        <w:t>odnosa</w:t>
      </w:r>
      <w:proofErr w:type="spellEnd"/>
      <w:r w:rsidRPr="00FE6309">
        <w:t xml:space="preserve"> BiH, a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predlog</w:t>
      </w:r>
      <w:proofErr w:type="spellEnd"/>
      <w:r w:rsidRPr="00FE6309">
        <w:t xml:space="preserve"> </w:t>
      </w:r>
      <w:proofErr w:type="spellStart"/>
      <w:r w:rsidRPr="00FE6309">
        <w:t>Agencije</w:t>
      </w:r>
      <w:proofErr w:type="spellEnd"/>
      <w:r w:rsidRPr="00FE6309">
        <w:t xml:space="preserve">, </w:t>
      </w:r>
      <w:proofErr w:type="spellStart"/>
      <w:r w:rsidRPr="00FE6309">
        <w:t>ako</w:t>
      </w:r>
      <w:proofErr w:type="spellEnd"/>
      <w:r w:rsidRPr="00FE6309">
        <w:t xml:space="preserve"> to </w:t>
      </w:r>
      <w:proofErr w:type="spellStart"/>
      <w:r w:rsidRPr="00FE6309">
        <w:t>posebnim</w:t>
      </w:r>
      <w:proofErr w:type="spellEnd"/>
      <w:r w:rsidRPr="00FE6309">
        <w:t xml:space="preserve"> </w:t>
      </w:r>
      <w:proofErr w:type="spellStart"/>
      <w:r w:rsidRPr="00FE6309">
        <w:t>zakonom</w:t>
      </w:r>
      <w:proofErr w:type="spellEnd"/>
      <w:r w:rsidRPr="00FE6309">
        <w:t xml:space="preserve"> </w:t>
      </w:r>
      <w:proofErr w:type="spellStart"/>
      <w:r w:rsidRPr="00FE6309">
        <w:t>nije</w:t>
      </w:r>
      <w:proofErr w:type="spellEnd"/>
      <w:r w:rsidRPr="00FE6309">
        <w:t xml:space="preserve"> </w:t>
      </w:r>
      <w:proofErr w:type="spellStart"/>
      <w:r w:rsidRPr="00FE6309">
        <w:t>drugačije</w:t>
      </w:r>
      <w:proofErr w:type="spellEnd"/>
      <w:r w:rsidRPr="00FE6309">
        <w:t xml:space="preserve"> </w:t>
      </w:r>
      <w:proofErr w:type="spellStart"/>
      <w:r w:rsidRPr="00FE6309">
        <w:t>određeno</w:t>
      </w:r>
      <w:proofErr w:type="spellEnd"/>
      <w:r w:rsidRPr="00FE6309">
        <w:t>.</w:t>
      </w:r>
    </w:p>
    <w:p w14:paraId="6A29B891" w14:textId="77777777" w:rsidR="00FE6309" w:rsidRPr="00FE6309" w:rsidRDefault="00FE6309" w:rsidP="00FE6309">
      <w:pPr>
        <w:jc w:val="center"/>
      </w:pPr>
      <w:r w:rsidRPr="00FE6309">
        <w:t xml:space="preserve">(3) </w:t>
      </w:r>
      <w:proofErr w:type="spellStart"/>
      <w:r w:rsidRPr="00FE6309">
        <w:t>Izuzetno</w:t>
      </w:r>
      <w:proofErr w:type="spellEnd"/>
      <w:r w:rsidRPr="00FE6309">
        <w:t xml:space="preserve"> od </w:t>
      </w:r>
      <w:proofErr w:type="spellStart"/>
      <w:r w:rsidRPr="00FE6309">
        <w:t>odredbe</w:t>
      </w:r>
      <w:proofErr w:type="spellEnd"/>
      <w:r w:rsidRPr="00FE6309">
        <w:t xml:space="preserve"> </w:t>
      </w:r>
      <w:proofErr w:type="spellStart"/>
      <w:r w:rsidRPr="00FE6309">
        <w:t>stava</w:t>
      </w:r>
      <w:proofErr w:type="spellEnd"/>
      <w:r w:rsidRPr="00FE6309">
        <w:t xml:space="preserve"> (2) </w:t>
      </w:r>
      <w:proofErr w:type="spellStart"/>
      <w:r w:rsidRPr="00FE6309">
        <w:t>ovog</w:t>
      </w:r>
      <w:proofErr w:type="spellEnd"/>
      <w:r w:rsidRPr="00FE6309">
        <w:t xml:space="preserve"> </w:t>
      </w:r>
      <w:proofErr w:type="spellStart"/>
      <w:r w:rsidRPr="00FE6309">
        <w:t>člana</w:t>
      </w:r>
      <w:proofErr w:type="spellEnd"/>
      <w:r w:rsidRPr="00FE6309">
        <w:t xml:space="preserve">, </w:t>
      </w:r>
      <w:proofErr w:type="spellStart"/>
      <w:r w:rsidRPr="00FE6309">
        <w:t>proizvođač</w:t>
      </w:r>
      <w:proofErr w:type="spellEnd"/>
      <w:r w:rsidRPr="00FE6309">
        <w:t xml:space="preserve"> </w:t>
      </w:r>
      <w:proofErr w:type="spellStart"/>
      <w:r w:rsidRPr="00FE6309">
        <w:t>medicinskog</w:t>
      </w:r>
      <w:proofErr w:type="spellEnd"/>
      <w:r w:rsidRPr="00FE6309">
        <w:t xml:space="preserve"> </w:t>
      </w:r>
      <w:proofErr w:type="spellStart"/>
      <w:r w:rsidRPr="00FE6309">
        <w:t>sredstva</w:t>
      </w:r>
      <w:proofErr w:type="spellEnd"/>
      <w:r w:rsidRPr="00FE6309">
        <w:t xml:space="preserve"> </w:t>
      </w:r>
      <w:proofErr w:type="spellStart"/>
      <w:r w:rsidRPr="00FE6309">
        <w:t>čiju</w:t>
      </w:r>
      <w:proofErr w:type="spellEnd"/>
      <w:r w:rsidRPr="00FE6309">
        <w:t xml:space="preserve"> </w:t>
      </w:r>
      <w:proofErr w:type="spellStart"/>
      <w:r w:rsidRPr="00FE6309">
        <w:t>usklađenost</w:t>
      </w:r>
      <w:proofErr w:type="spellEnd"/>
      <w:r w:rsidRPr="00FE6309">
        <w:t xml:space="preserve"> </w:t>
      </w:r>
      <w:proofErr w:type="spellStart"/>
      <w:r w:rsidRPr="00FE6309">
        <w:t>sa</w:t>
      </w:r>
      <w:proofErr w:type="spellEnd"/>
      <w:r w:rsidRPr="00FE6309">
        <w:t xml:space="preserve"> </w:t>
      </w:r>
      <w:proofErr w:type="spellStart"/>
      <w:r w:rsidRPr="00FE6309">
        <w:t>opštim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posebnim</w:t>
      </w:r>
      <w:proofErr w:type="spellEnd"/>
      <w:r w:rsidRPr="00FE6309">
        <w:t xml:space="preserve"> </w:t>
      </w:r>
      <w:proofErr w:type="spellStart"/>
      <w:r w:rsidRPr="00FE6309">
        <w:t>zahtjevima</w:t>
      </w:r>
      <w:proofErr w:type="spellEnd"/>
      <w:r w:rsidRPr="00FE6309">
        <w:t xml:space="preserve"> </w:t>
      </w:r>
      <w:proofErr w:type="spellStart"/>
      <w:r w:rsidRPr="00FE6309">
        <w:t>utvrđuje</w:t>
      </w:r>
      <w:proofErr w:type="spellEnd"/>
      <w:r w:rsidRPr="00FE6309">
        <w:t xml:space="preserve"> </w:t>
      </w:r>
      <w:proofErr w:type="spellStart"/>
      <w:r w:rsidRPr="00FE6309">
        <w:t>tijelo</w:t>
      </w:r>
      <w:proofErr w:type="spellEnd"/>
      <w:r w:rsidRPr="00FE6309">
        <w:t xml:space="preserve"> za </w:t>
      </w:r>
      <w:proofErr w:type="spellStart"/>
      <w:r w:rsidRPr="00FE6309">
        <w:t>utvrđivanje</w:t>
      </w:r>
      <w:proofErr w:type="spellEnd"/>
      <w:r w:rsidRPr="00FE6309">
        <w:t xml:space="preserve"> </w:t>
      </w:r>
      <w:proofErr w:type="spellStart"/>
      <w:r w:rsidRPr="00FE6309">
        <w:t>usklađenosti</w:t>
      </w:r>
      <w:proofErr w:type="spellEnd"/>
      <w:r w:rsidRPr="00FE6309">
        <w:t xml:space="preserve"> </w:t>
      </w:r>
      <w:proofErr w:type="spellStart"/>
      <w:r w:rsidRPr="00FE6309">
        <w:t>priznato</w:t>
      </w:r>
      <w:proofErr w:type="spellEnd"/>
      <w:r w:rsidRPr="00FE6309">
        <w:t xml:space="preserve"> u EU mora </w:t>
      </w:r>
      <w:proofErr w:type="spellStart"/>
      <w:r w:rsidRPr="00FE6309">
        <w:t>označiti</w:t>
      </w:r>
      <w:proofErr w:type="spellEnd"/>
      <w:r w:rsidRPr="00FE6309">
        <w:t xml:space="preserve"> </w:t>
      </w:r>
      <w:proofErr w:type="spellStart"/>
      <w:r w:rsidRPr="00FE6309">
        <w:t>medicinsko</w:t>
      </w:r>
      <w:proofErr w:type="spellEnd"/>
      <w:r w:rsidRPr="00FE6309">
        <w:t xml:space="preserve"> </w:t>
      </w:r>
      <w:proofErr w:type="spellStart"/>
      <w:r w:rsidRPr="00FE6309">
        <w:t>sredstvo</w:t>
      </w:r>
      <w:proofErr w:type="spellEnd"/>
      <w:r w:rsidRPr="00FE6309">
        <w:t xml:space="preserve"> CE </w:t>
      </w:r>
      <w:proofErr w:type="spellStart"/>
      <w:r w:rsidRPr="00FE6309">
        <w:t>oznakom</w:t>
      </w:r>
      <w:proofErr w:type="spellEnd"/>
      <w:r w:rsidRPr="00FE6309">
        <w:t xml:space="preserve"> </w:t>
      </w:r>
      <w:proofErr w:type="spellStart"/>
      <w:r w:rsidRPr="00FE6309">
        <w:t>koja</w:t>
      </w:r>
      <w:proofErr w:type="spellEnd"/>
      <w:r w:rsidRPr="00FE6309">
        <w:t xml:space="preserve"> je </w:t>
      </w:r>
      <w:proofErr w:type="spellStart"/>
      <w:r w:rsidRPr="00FE6309">
        <w:t>priznata</w:t>
      </w:r>
      <w:proofErr w:type="spellEnd"/>
      <w:r w:rsidRPr="00FE6309">
        <w:t xml:space="preserve"> u BiH.</w:t>
      </w:r>
    </w:p>
    <w:p w14:paraId="5D9A84B7" w14:textId="77777777" w:rsidR="00FE6309" w:rsidRPr="00FE6309" w:rsidRDefault="00FE6309" w:rsidP="00FE6309">
      <w:pPr>
        <w:jc w:val="center"/>
      </w:pPr>
      <w:r w:rsidRPr="00FE6309">
        <w:t xml:space="preserve">(4) </w:t>
      </w:r>
      <w:proofErr w:type="spellStart"/>
      <w:r w:rsidRPr="00FE6309">
        <w:t>Zabranjeno</w:t>
      </w:r>
      <w:proofErr w:type="spellEnd"/>
      <w:r w:rsidRPr="00FE6309">
        <w:t xml:space="preserve"> je </w:t>
      </w:r>
      <w:proofErr w:type="spellStart"/>
      <w:r w:rsidRPr="00FE6309">
        <w:t>označiti</w:t>
      </w:r>
      <w:proofErr w:type="spellEnd"/>
      <w:r w:rsidRPr="00FE6309">
        <w:t xml:space="preserve"> </w:t>
      </w:r>
      <w:proofErr w:type="spellStart"/>
      <w:r w:rsidRPr="00FE6309">
        <w:t>medicinsko</w:t>
      </w:r>
      <w:proofErr w:type="spellEnd"/>
      <w:r w:rsidRPr="00FE6309">
        <w:t xml:space="preserve"> </w:t>
      </w:r>
      <w:proofErr w:type="spellStart"/>
      <w:r w:rsidRPr="00FE6309">
        <w:t>sredstvo</w:t>
      </w:r>
      <w:proofErr w:type="spellEnd"/>
      <w:r w:rsidRPr="00FE6309">
        <w:t xml:space="preserve"> </w:t>
      </w:r>
      <w:proofErr w:type="spellStart"/>
      <w:r w:rsidRPr="00FE6309">
        <w:t>oznakama</w:t>
      </w:r>
      <w:proofErr w:type="spellEnd"/>
      <w:r w:rsidRPr="00FE6309">
        <w:t xml:space="preserve"> </w:t>
      </w:r>
      <w:proofErr w:type="spellStart"/>
      <w:r w:rsidRPr="00FE6309">
        <w:t>predviđenim</w:t>
      </w:r>
      <w:proofErr w:type="spellEnd"/>
      <w:r w:rsidRPr="00FE6309">
        <w:t xml:space="preserve"> u </w:t>
      </w:r>
      <w:proofErr w:type="spellStart"/>
      <w:r w:rsidRPr="00FE6309">
        <w:t>ovom</w:t>
      </w:r>
      <w:proofErr w:type="spellEnd"/>
      <w:r w:rsidRPr="00FE6309">
        <w:t xml:space="preserve"> </w:t>
      </w:r>
      <w:proofErr w:type="spellStart"/>
      <w:r w:rsidRPr="00FE6309">
        <w:t>članu</w:t>
      </w:r>
      <w:proofErr w:type="spellEnd"/>
      <w:r w:rsidRPr="00FE6309">
        <w:t xml:space="preserve"> </w:t>
      </w:r>
      <w:proofErr w:type="spellStart"/>
      <w:r w:rsidRPr="00FE6309">
        <w:t>ako</w:t>
      </w:r>
      <w:proofErr w:type="spellEnd"/>
      <w:r w:rsidRPr="00FE6309">
        <w:t xml:space="preserve"> to </w:t>
      </w:r>
      <w:proofErr w:type="spellStart"/>
      <w:r w:rsidRPr="00FE6309">
        <w:t>nije</w:t>
      </w:r>
      <w:proofErr w:type="spellEnd"/>
      <w:r w:rsidRPr="00FE6309">
        <w:t xml:space="preserve"> u </w:t>
      </w:r>
      <w:proofErr w:type="spellStart"/>
      <w:r w:rsidRPr="00FE6309">
        <w:t>skladu</w:t>
      </w:r>
      <w:proofErr w:type="spellEnd"/>
      <w:r w:rsidRPr="00FE6309">
        <w:t xml:space="preserve"> </w:t>
      </w:r>
      <w:proofErr w:type="spellStart"/>
      <w:r w:rsidRPr="00FE6309">
        <w:t>sa</w:t>
      </w:r>
      <w:proofErr w:type="spellEnd"/>
      <w:r w:rsidRPr="00FE6309">
        <w:t xml:space="preserve"> </w:t>
      </w:r>
      <w:proofErr w:type="spellStart"/>
      <w:r w:rsidRPr="00FE6309">
        <w:t>propisima</w:t>
      </w:r>
      <w:proofErr w:type="spellEnd"/>
      <w:r w:rsidRPr="00FE6309">
        <w:t xml:space="preserve"> </w:t>
      </w:r>
      <w:proofErr w:type="spellStart"/>
      <w:r w:rsidRPr="00FE6309">
        <w:t>iz</w:t>
      </w:r>
      <w:proofErr w:type="spellEnd"/>
      <w:r w:rsidRPr="00FE6309">
        <w:t xml:space="preserve"> </w:t>
      </w:r>
      <w:proofErr w:type="spellStart"/>
      <w:r w:rsidRPr="00FE6309">
        <w:t>člana</w:t>
      </w:r>
      <w:proofErr w:type="spellEnd"/>
      <w:r w:rsidRPr="00FE6309">
        <w:t xml:space="preserve"> 101. </w:t>
      </w:r>
      <w:proofErr w:type="spellStart"/>
      <w:r w:rsidRPr="00FE6309">
        <w:t>ovog</w:t>
      </w:r>
      <w:proofErr w:type="spellEnd"/>
      <w:r w:rsidRPr="00FE6309">
        <w:t xml:space="preserve"> </w:t>
      </w:r>
      <w:proofErr w:type="spellStart"/>
      <w:r w:rsidRPr="00FE6309">
        <w:t>Zakona</w:t>
      </w:r>
      <w:proofErr w:type="spellEnd"/>
      <w:r w:rsidRPr="00FE6309">
        <w:t xml:space="preserve">, </w:t>
      </w:r>
      <w:proofErr w:type="spellStart"/>
      <w:r w:rsidRPr="00FE6309">
        <w:t>sa</w:t>
      </w:r>
      <w:proofErr w:type="spellEnd"/>
      <w:r w:rsidRPr="00FE6309">
        <w:t xml:space="preserve"> </w:t>
      </w:r>
      <w:proofErr w:type="spellStart"/>
      <w:r w:rsidRPr="00FE6309">
        <w:t>ovim</w:t>
      </w:r>
      <w:proofErr w:type="spellEnd"/>
      <w:r w:rsidRPr="00FE6309">
        <w:t xml:space="preserve"> </w:t>
      </w:r>
      <w:proofErr w:type="spellStart"/>
      <w:r w:rsidRPr="00FE6309">
        <w:t>Zakonom</w:t>
      </w:r>
      <w:proofErr w:type="spellEnd"/>
      <w:r w:rsidRPr="00FE6309">
        <w:t xml:space="preserve">, </w:t>
      </w:r>
      <w:proofErr w:type="spellStart"/>
      <w:r w:rsidRPr="00FE6309">
        <w:t>odnosno</w:t>
      </w:r>
      <w:proofErr w:type="spellEnd"/>
      <w:r w:rsidRPr="00FE6309">
        <w:t xml:space="preserve"> </w:t>
      </w:r>
      <w:proofErr w:type="spellStart"/>
      <w:r w:rsidRPr="00FE6309">
        <w:t>propisima</w:t>
      </w:r>
      <w:proofErr w:type="spellEnd"/>
      <w:r w:rsidRPr="00FE6309">
        <w:t xml:space="preserve"> </w:t>
      </w:r>
      <w:proofErr w:type="spellStart"/>
      <w:r w:rsidRPr="00FE6309">
        <w:t>donesenim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osnovu</w:t>
      </w:r>
      <w:proofErr w:type="spellEnd"/>
      <w:r w:rsidRPr="00FE6309">
        <w:t xml:space="preserve"> </w:t>
      </w:r>
      <w:proofErr w:type="spellStart"/>
      <w:r w:rsidRPr="00FE6309">
        <w:t>ovog</w:t>
      </w:r>
      <w:proofErr w:type="spellEnd"/>
      <w:r w:rsidRPr="00FE6309">
        <w:t xml:space="preserve">, </w:t>
      </w:r>
      <w:proofErr w:type="spellStart"/>
      <w:r w:rsidRPr="00FE6309">
        <w:t>odnosno</w:t>
      </w:r>
      <w:proofErr w:type="spellEnd"/>
      <w:r w:rsidRPr="00FE6309">
        <w:t xml:space="preserve"> </w:t>
      </w:r>
      <w:proofErr w:type="spellStart"/>
      <w:r w:rsidRPr="00FE6309">
        <w:t>zakona</w:t>
      </w:r>
      <w:proofErr w:type="spellEnd"/>
      <w:r w:rsidRPr="00FE6309">
        <w:t xml:space="preserve"> </w:t>
      </w:r>
      <w:proofErr w:type="spellStart"/>
      <w:r w:rsidRPr="00FE6309">
        <w:t>navedenih</w:t>
      </w:r>
      <w:proofErr w:type="spellEnd"/>
      <w:r w:rsidRPr="00FE6309">
        <w:t xml:space="preserve"> u </w:t>
      </w:r>
      <w:proofErr w:type="spellStart"/>
      <w:r w:rsidRPr="00FE6309">
        <w:t>članu</w:t>
      </w:r>
      <w:proofErr w:type="spellEnd"/>
      <w:r w:rsidRPr="00FE6309">
        <w:t xml:space="preserve"> 101. </w:t>
      </w:r>
      <w:proofErr w:type="spellStart"/>
      <w:r w:rsidRPr="00FE6309">
        <w:t>ovog</w:t>
      </w:r>
      <w:proofErr w:type="spellEnd"/>
      <w:r w:rsidRPr="00FE6309">
        <w:t xml:space="preserve"> </w:t>
      </w:r>
      <w:proofErr w:type="spellStart"/>
      <w:r w:rsidRPr="00FE6309">
        <w:t>Zakona</w:t>
      </w:r>
      <w:proofErr w:type="spellEnd"/>
      <w:r w:rsidRPr="00FE6309">
        <w:t>.</w:t>
      </w:r>
    </w:p>
    <w:p w14:paraId="0BE24BDB" w14:textId="77777777" w:rsidR="00FE6309" w:rsidRPr="00FE6309" w:rsidRDefault="00FE6309" w:rsidP="00FE6309">
      <w:pPr>
        <w:jc w:val="center"/>
        <w:rPr>
          <w:b/>
          <w:bCs/>
        </w:rPr>
      </w:pPr>
      <w:bookmarkStart w:id="218" w:name="clan_103"/>
      <w:bookmarkEnd w:id="218"/>
      <w:proofErr w:type="spellStart"/>
      <w:r w:rsidRPr="00FE6309">
        <w:rPr>
          <w:b/>
          <w:bCs/>
        </w:rPr>
        <w:t>Član</w:t>
      </w:r>
      <w:proofErr w:type="spellEnd"/>
      <w:r w:rsidRPr="00FE6309">
        <w:rPr>
          <w:b/>
          <w:bCs/>
        </w:rPr>
        <w:t xml:space="preserve"> 103</w:t>
      </w:r>
    </w:p>
    <w:p w14:paraId="0384CF34" w14:textId="77777777" w:rsidR="00FE6309" w:rsidRPr="00FE6309" w:rsidRDefault="00FE6309" w:rsidP="00FE6309">
      <w:pPr>
        <w:jc w:val="center"/>
        <w:rPr>
          <w:b/>
          <w:bCs/>
        </w:rPr>
      </w:pPr>
      <w:bookmarkStart w:id="219" w:name="str_117"/>
      <w:bookmarkEnd w:id="219"/>
      <w:r w:rsidRPr="00FE6309">
        <w:rPr>
          <w:b/>
          <w:bCs/>
        </w:rPr>
        <w:t>(</w:t>
      </w:r>
      <w:proofErr w:type="spellStart"/>
      <w:r w:rsidRPr="00FE6309">
        <w:rPr>
          <w:b/>
          <w:bCs/>
        </w:rPr>
        <w:t>Izuzeci</w:t>
      </w:r>
      <w:proofErr w:type="spellEnd"/>
      <w:r w:rsidRPr="00FE6309">
        <w:rPr>
          <w:b/>
          <w:bCs/>
        </w:rPr>
        <w:t>)</w:t>
      </w:r>
    </w:p>
    <w:p w14:paraId="190DABAD" w14:textId="77777777" w:rsidR="00FE6309" w:rsidRPr="00FE6309" w:rsidRDefault="00FE6309" w:rsidP="00FE6309">
      <w:pPr>
        <w:jc w:val="center"/>
      </w:pPr>
      <w:proofErr w:type="spellStart"/>
      <w:r w:rsidRPr="00FE6309">
        <w:t>Nije</w:t>
      </w:r>
      <w:proofErr w:type="spellEnd"/>
      <w:r w:rsidRPr="00FE6309">
        <w:t xml:space="preserve"> </w:t>
      </w:r>
      <w:proofErr w:type="spellStart"/>
      <w:r w:rsidRPr="00FE6309">
        <w:t>potrebno</w:t>
      </w:r>
      <w:proofErr w:type="spellEnd"/>
      <w:r w:rsidRPr="00FE6309">
        <w:t xml:space="preserve"> </w:t>
      </w:r>
      <w:proofErr w:type="spellStart"/>
      <w:r w:rsidRPr="00FE6309">
        <w:t>označiti</w:t>
      </w:r>
      <w:proofErr w:type="spellEnd"/>
      <w:r w:rsidRPr="00FE6309">
        <w:t xml:space="preserve"> </w:t>
      </w:r>
      <w:proofErr w:type="spellStart"/>
      <w:r w:rsidRPr="00FE6309">
        <w:t>medicinska</w:t>
      </w:r>
      <w:proofErr w:type="spellEnd"/>
      <w:r w:rsidRPr="00FE6309">
        <w:t xml:space="preserve"> </w:t>
      </w:r>
      <w:proofErr w:type="spellStart"/>
      <w:r w:rsidRPr="00FE6309">
        <w:t>sredstva</w:t>
      </w:r>
      <w:proofErr w:type="spellEnd"/>
      <w:r w:rsidRPr="00FE6309">
        <w:t xml:space="preserve"> </w:t>
      </w:r>
      <w:proofErr w:type="spellStart"/>
      <w:r w:rsidRPr="00FE6309">
        <w:t>koja</w:t>
      </w:r>
      <w:proofErr w:type="spellEnd"/>
      <w:r w:rsidRPr="00FE6309">
        <w:t xml:space="preserve"> </w:t>
      </w:r>
      <w:proofErr w:type="spellStart"/>
      <w:r w:rsidRPr="00FE6309">
        <w:t>su</w:t>
      </w:r>
      <w:proofErr w:type="spellEnd"/>
      <w:r w:rsidRPr="00FE6309">
        <w:t>:</w:t>
      </w:r>
    </w:p>
    <w:p w14:paraId="3C7FBEA6" w14:textId="77777777" w:rsidR="00FE6309" w:rsidRPr="00FE6309" w:rsidRDefault="00FE6309" w:rsidP="00FE6309">
      <w:pPr>
        <w:jc w:val="center"/>
      </w:pPr>
      <w:r w:rsidRPr="00FE6309">
        <w:t xml:space="preserve">a) </w:t>
      </w:r>
      <w:proofErr w:type="spellStart"/>
      <w:r w:rsidRPr="00FE6309">
        <w:t>namijenjena</w:t>
      </w:r>
      <w:proofErr w:type="spellEnd"/>
      <w:r w:rsidRPr="00FE6309">
        <w:t xml:space="preserve"> </w:t>
      </w:r>
      <w:proofErr w:type="spellStart"/>
      <w:r w:rsidRPr="00FE6309">
        <w:t>kliničkom</w:t>
      </w:r>
      <w:proofErr w:type="spellEnd"/>
      <w:r w:rsidRPr="00FE6309">
        <w:t xml:space="preserve"> </w:t>
      </w:r>
      <w:proofErr w:type="spellStart"/>
      <w:proofErr w:type="gramStart"/>
      <w:r w:rsidRPr="00FE6309">
        <w:t>ispitivanju</w:t>
      </w:r>
      <w:proofErr w:type="spellEnd"/>
      <w:r w:rsidRPr="00FE6309">
        <w:t>;</w:t>
      </w:r>
      <w:proofErr w:type="gramEnd"/>
    </w:p>
    <w:p w14:paraId="0BC1C5FE" w14:textId="77777777" w:rsidR="00FE6309" w:rsidRPr="00FE6309" w:rsidRDefault="00FE6309" w:rsidP="00FE6309">
      <w:pPr>
        <w:jc w:val="center"/>
      </w:pPr>
      <w:r w:rsidRPr="00FE6309">
        <w:t xml:space="preserve">b) </w:t>
      </w:r>
      <w:proofErr w:type="spellStart"/>
      <w:r w:rsidRPr="00FE6309">
        <w:t>izrađena</w:t>
      </w:r>
      <w:proofErr w:type="spellEnd"/>
      <w:r w:rsidRPr="00FE6309">
        <w:t xml:space="preserve"> po </w:t>
      </w:r>
      <w:proofErr w:type="spellStart"/>
      <w:r w:rsidRPr="00FE6309">
        <w:t>naruxbi</w:t>
      </w:r>
      <w:proofErr w:type="spellEnd"/>
      <w:r w:rsidRPr="00FE6309">
        <w:t xml:space="preserve"> za </w:t>
      </w:r>
      <w:proofErr w:type="spellStart"/>
      <w:r w:rsidRPr="00FE6309">
        <w:t>pojedinačnog</w:t>
      </w:r>
      <w:proofErr w:type="spellEnd"/>
      <w:r w:rsidRPr="00FE6309">
        <w:t xml:space="preserve"> </w:t>
      </w:r>
      <w:proofErr w:type="spellStart"/>
      <w:r w:rsidRPr="00FE6309">
        <w:t>pacijenta</w:t>
      </w:r>
      <w:proofErr w:type="spellEnd"/>
      <w:r w:rsidRPr="00FE6309">
        <w:t xml:space="preserve"> </w:t>
      </w:r>
      <w:proofErr w:type="spellStart"/>
      <w:r w:rsidRPr="00FE6309">
        <w:t>ili</w:t>
      </w:r>
      <w:proofErr w:type="spellEnd"/>
      <w:r w:rsidRPr="00FE6309">
        <w:t xml:space="preserve"> </w:t>
      </w:r>
      <w:proofErr w:type="spellStart"/>
      <w:r w:rsidRPr="00FE6309">
        <w:t>korisnika</w:t>
      </w:r>
      <w:proofErr w:type="spellEnd"/>
      <w:r w:rsidRPr="00FE6309">
        <w:t>.</w:t>
      </w:r>
    </w:p>
    <w:p w14:paraId="23D55307" w14:textId="77777777" w:rsidR="00FE6309" w:rsidRPr="00FE6309" w:rsidRDefault="00FE6309" w:rsidP="00FE6309">
      <w:pPr>
        <w:jc w:val="center"/>
        <w:rPr>
          <w:b/>
          <w:bCs/>
        </w:rPr>
      </w:pPr>
      <w:bookmarkStart w:id="220" w:name="clan_104"/>
      <w:bookmarkEnd w:id="220"/>
      <w:proofErr w:type="spellStart"/>
      <w:r w:rsidRPr="00FE6309">
        <w:rPr>
          <w:b/>
          <w:bCs/>
        </w:rPr>
        <w:t>Član</w:t>
      </w:r>
      <w:proofErr w:type="spellEnd"/>
      <w:r w:rsidRPr="00FE6309">
        <w:rPr>
          <w:b/>
          <w:bCs/>
        </w:rPr>
        <w:t xml:space="preserve"> 104</w:t>
      </w:r>
    </w:p>
    <w:p w14:paraId="49DEFE65" w14:textId="77777777" w:rsidR="00FE6309" w:rsidRPr="00FE6309" w:rsidRDefault="00FE6309" w:rsidP="00FE6309">
      <w:pPr>
        <w:jc w:val="center"/>
        <w:rPr>
          <w:b/>
          <w:bCs/>
        </w:rPr>
      </w:pPr>
      <w:bookmarkStart w:id="221" w:name="str_118"/>
      <w:bookmarkEnd w:id="221"/>
      <w:r w:rsidRPr="00FE6309">
        <w:rPr>
          <w:b/>
          <w:bCs/>
        </w:rPr>
        <w:t>(</w:t>
      </w:r>
      <w:proofErr w:type="spellStart"/>
      <w:r w:rsidRPr="00FE6309">
        <w:rPr>
          <w:b/>
          <w:bCs/>
        </w:rPr>
        <w:t>Uslovi</w:t>
      </w:r>
      <w:proofErr w:type="spellEnd"/>
      <w:r w:rsidRPr="00FE6309">
        <w:rPr>
          <w:b/>
          <w:bCs/>
        </w:rPr>
        <w:t xml:space="preserve"> za </w:t>
      </w:r>
      <w:proofErr w:type="spellStart"/>
      <w:r w:rsidRPr="00FE6309">
        <w:rPr>
          <w:b/>
          <w:bCs/>
        </w:rPr>
        <w:t>proizvodnju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medicinskih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sredstava</w:t>
      </w:r>
      <w:proofErr w:type="spellEnd"/>
      <w:r w:rsidRPr="00FE6309">
        <w:rPr>
          <w:b/>
          <w:bCs/>
        </w:rPr>
        <w:t>)</w:t>
      </w:r>
    </w:p>
    <w:p w14:paraId="0AD25424" w14:textId="77777777" w:rsidR="00FE6309" w:rsidRPr="00FE6309" w:rsidRDefault="00FE6309" w:rsidP="00FE6309">
      <w:pPr>
        <w:jc w:val="center"/>
      </w:pPr>
      <w:r w:rsidRPr="00FE6309">
        <w:t xml:space="preserve">(1) </w:t>
      </w:r>
      <w:proofErr w:type="spellStart"/>
      <w:r w:rsidRPr="00FE6309">
        <w:t>Proizvođač</w:t>
      </w:r>
      <w:proofErr w:type="spellEnd"/>
      <w:r w:rsidRPr="00FE6309">
        <w:t xml:space="preserve"> </w:t>
      </w:r>
      <w:proofErr w:type="spellStart"/>
      <w:r w:rsidRPr="00FE6309">
        <w:t>medicinskih</w:t>
      </w:r>
      <w:proofErr w:type="spellEnd"/>
      <w:r w:rsidRPr="00FE6309">
        <w:t xml:space="preserve"> </w:t>
      </w:r>
      <w:proofErr w:type="spellStart"/>
      <w:r w:rsidRPr="00FE6309">
        <w:t>sredstava</w:t>
      </w:r>
      <w:proofErr w:type="spellEnd"/>
      <w:r w:rsidRPr="00FE6309">
        <w:t xml:space="preserve"> mora, pored </w:t>
      </w:r>
      <w:proofErr w:type="spellStart"/>
      <w:r w:rsidRPr="00FE6309">
        <w:t>opštih</w:t>
      </w:r>
      <w:proofErr w:type="spellEnd"/>
      <w:r w:rsidRPr="00FE6309">
        <w:t xml:space="preserve"> </w:t>
      </w:r>
      <w:proofErr w:type="spellStart"/>
      <w:r w:rsidRPr="00FE6309">
        <w:t>zakonskih</w:t>
      </w:r>
      <w:proofErr w:type="spellEnd"/>
      <w:r w:rsidRPr="00FE6309">
        <w:t xml:space="preserve"> </w:t>
      </w:r>
      <w:proofErr w:type="spellStart"/>
      <w:r w:rsidRPr="00FE6309">
        <w:t>uslova</w:t>
      </w:r>
      <w:proofErr w:type="spellEnd"/>
      <w:r w:rsidRPr="00FE6309">
        <w:t xml:space="preserve">, </w:t>
      </w:r>
      <w:proofErr w:type="spellStart"/>
      <w:r w:rsidRPr="00FE6309">
        <w:t>ispunjavati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posebne</w:t>
      </w:r>
      <w:proofErr w:type="spellEnd"/>
      <w:r w:rsidRPr="00FE6309">
        <w:t xml:space="preserve"> </w:t>
      </w:r>
      <w:proofErr w:type="spellStart"/>
      <w:r w:rsidRPr="00FE6309">
        <w:t>uslove</w:t>
      </w:r>
      <w:proofErr w:type="spellEnd"/>
      <w:r w:rsidRPr="00FE6309">
        <w:t xml:space="preserve"> </w:t>
      </w:r>
      <w:proofErr w:type="spellStart"/>
      <w:r w:rsidRPr="00FE6309">
        <w:t>određene</w:t>
      </w:r>
      <w:proofErr w:type="spellEnd"/>
      <w:r w:rsidRPr="00FE6309">
        <w:t xml:space="preserve"> </w:t>
      </w:r>
      <w:proofErr w:type="spellStart"/>
      <w:r w:rsidRPr="00FE6309">
        <w:t>ovim</w:t>
      </w:r>
      <w:proofErr w:type="spellEnd"/>
      <w:r w:rsidRPr="00FE6309">
        <w:t xml:space="preserve"> </w:t>
      </w:r>
      <w:proofErr w:type="spellStart"/>
      <w:r w:rsidRPr="00FE6309">
        <w:t>Zakonom</w:t>
      </w:r>
      <w:proofErr w:type="spellEnd"/>
      <w:r w:rsidRPr="00FE6309">
        <w:t xml:space="preserve">, </w:t>
      </w:r>
      <w:proofErr w:type="spellStart"/>
      <w:r w:rsidRPr="00FE6309">
        <w:t>i</w:t>
      </w:r>
      <w:proofErr w:type="spellEnd"/>
      <w:r w:rsidRPr="00FE6309">
        <w:t xml:space="preserve"> to:</w:t>
      </w:r>
    </w:p>
    <w:p w14:paraId="41F2AEB0" w14:textId="77777777" w:rsidR="00FE6309" w:rsidRPr="00FE6309" w:rsidRDefault="00FE6309" w:rsidP="00FE6309">
      <w:pPr>
        <w:jc w:val="center"/>
      </w:pPr>
      <w:r w:rsidRPr="00FE6309">
        <w:t xml:space="preserve">a) </w:t>
      </w:r>
      <w:proofErr w:type="spellStart"/>
      <w:r w:rsidRPr="00FE6309">
        <w:t>svoju</w:t>
      </w:r>
      <w:proofErr w:type="spellEnd"/>
      <w:r w:rsidRPr="00FE6309">
        <w:t xml:space="preserve"> </w:t>
      </w:r>
      <w:proofErr w:type="spellStart"/>
      <w:r w:rsidRPr="00FE6309">
        <w:t>djelatnost</w:t>
      </w:r>
      <w:proofErr w:type="spellEnd"/>
      <w:r w:rsidRPr="00FE6309">
        <w:t xml:space="preserve"> mora </w:t>
      </w:r>
      <w:proofErr w:type="spellStart"/>
      <w:r w:rsidRPr="00FE6309">
        <w:t>prijaviti</w:t>
      </w:r>
      <w:proofErr w:type="spellEnd"/>
      <w:r w:rsidRPr="00FE6309">
        <w:t xml:space="preserve"> Agenciji </w:t>
      </w:r>
      <w:proofErr w:type="spellStart"/>
      <w:r w:rsidRPr="00FE6309">
        <w:t>prije</w:t>
      </w:r>
      <w:proofErr w:type="spellEnd"/>
      <w:r w:rsidRPr="00FE6309">
        <w:t xml:space="preserve"> </w:t>
      </w:r>
      <w:proofErr w:type="spellStart"/>
      <w:r w:rsidRPr="00FE6309">
        <w:t>početka</w:t>
      </w:r>
      <w:proofErr w:type="spellEnd"/>
      <w:r w:rsidRPr="00FE6309">
        <w:t xml:space="preserve"> </w:t>
      </w:r>
      <w:proofErr w:type="spellStart"/>
      <w:r w:rsidRPr="00FE6309">
        <w:t>proizvodnje</w:t>
      </w:r>
      <w:proofErr w:type="spellEnd"/>
      <w:r w:rsidRPr="00FE6309">
        <w:t xml:space="preserve"> </w:t>
      </w:r>
      <w:proofErr w:type="spellStart"/>
      <w:r w:rsidRPr="00FE6309">
        <w:t>medicinskih</w:t>
      </w:r>
      <w:proofErr w:type="spellEnd"/>
      <w:r w:rsidRPr="00FE6309">
        <w:t xml:space="preserve"> </w:t>
      </w:r>
      <w:proofErr w:type="spellStart"/>
      <w:proofErr w:type="gramStart"/>
      <w:r w:rsidRPr="00FE6309">
        <w:t>sredstava</w:t>
      </w:r>
      <w:proofErr w:type="spellEnd"/>
      <w:r w:rsidRPr="00FE6309">
        <w:t>;</w:t>
      </w:r>
      <w:proofErr w:type="gramEnd"/>
    </w:p>
    <w:p w14:paraId="162465F7" w14:textId="77777777" w:rsidR="00FE6309" w:rsidRPr="00FE6309" w:rsidRDefault="00FE6309" w:rsidP="00FE6309">
      <w:pPr>
        <w:jc w:val="center"/>
      </w:pPr>
      <w:r w:rsidRPr="00FE6309">
        <w:lastRenderedPageBreak/>
        <w:t xml:space="preserve">b) </w:t>
      </w:r>
      <w:proofErr w:type="spellStart"/>
      <w:r w:rsidRPr="00FE6309">
        <w:t>djelatnost</w:t>
      </w:r>
      <w:proofErr w:type="spellEnd"/>
      <w:r w:rsidRPr="00FE6309">
        <w:t xml:space="preserve"> mora </w:t>
      </w:r>
      <w:proofErr w:type="spellStart"/>
      <w:r w:rsidRPr="00FE6309">
        <w:t>obavljati</w:t>
      </w:r>
      <w:proofErr w:type="spellEnd"/>
      <w:r w:rsidRPr="00FE6309">
        <w:t xml:space="preserve"> </w:t>
      </w:r>
      <w:proofErr w:type="spellStart"/>
      <w:r w:rsidRPr="00FE6309">
        <w:t>tako</w:t>
      </w:r>
      <w:proofErr w:type="spellEnd"/>
      <w:r w:rsidRPr="00FE6309">
        <w:t xml:space="preserve"> da je </w:t>
      </w:r>
      <w:proofErr w:type="spellStart"/>
      <w:r w:rsidRPr="00FE6309">
        <w:t>uvedeno</w:t>
      </w:r>
      <w:proofErr w:type="spellEnd"/>
      <w:r w:rsidRPr="00FE6309">
        <w:t xml:space="preserve"> </w:t>
      </w:r>
      <w:proofErr w:type="spellStart"/>
      <w:r w:rsidRPr="00FE6309">
        <w:t>obezbjeđenje</w:t>
      </w:r>
      <w:proofErr w:type="spellEnd"/>
      <w:r w:rsidRPr="00FE6309">
        <w:t xml:space="preserve"> </w:t>
      </w:r>
      <w:proofErr w:type="spellStart"/>
      <w:r w:rsidRPr="00FE6309">
        <w:t>sistema</w:t>
      </w:r>
      <w:proofErr w:type="spellEnd"/>
      <w:r w:rsidRPr="00FE6309">
        <w:t xml:space="preserve"> </w:t>
      </w:r>
      <w:proofErr w:type="spellStart"/>
      <w:r w:rsidRPr="00FE6309">
        <w:t>kvaliteta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zaštite</w:t>
      </w:r>
      <w:proofErr w:type="spellEnd"/>
      <w:r w:rsidRPr="00FE6309">
        <w:t xml:space="preserve"> </w:t>
      </w:r>
      <w:proofErr w:type="spellStart"/>
      <w:r w:rsidRPr="00FE6309">
        <w:t>zdravlja</w:t>
      </w:r>
      <w:proofErr w:type="spellEnd"/>
      <w:r w:rsidRPr="00FE6309">
        <w:t xml:space="preserve"> </w:t>
      </w:r>
      <w:proofErr w:type="spellStart"/>
      <w:proofErr w:type="gramStart"/>
      <w:r w:rsidRPr="00FE6309">
        <w:t>stanovništva</w:t>
      </w:r>
      <w:proofErr w:type="spellEnd"/>
      <w:r w:rsidRPr="00FE6309">
        <w:t>;</w:t>
      </w:r>
      <w:proofErr w:type="gramEnd"/>
    </w:p>
    <w:p w14:paraId="0D6867E9" w14:textId="77777777" w:rsidR="00FE6309" w:rsidRPr="00FE6309" w:rsidRDefault="00FE6309" w:rsidP="00FE6309">
      <w:pPr>
        <w:jc w:val="center"/>
      </w:pPr>
      <w:r w:rsidRPr="00FE6309">
        <w:t xml:space="preserve">c) mora </w:t>
      </w:r>
      <w:proofErr w:type="spellStart"/>
      <w:r w:rsidRPr="00FE6309">
        <w:t>imati</w:t>
      </w:r>
      <w:proofErr w:type="spellEnd"/>
      <w:r w:rsidRPr="00FE6309">
        <w:t xml:space="preserve"> </w:t>
      </w:r>
      <w:proofErr w:type="spellStart"/>
      <w:r w:rsidRPr="00FE6309">
        <w:t>zaposleno</w:t>
      </w:r>
      <w:proofErr w:type="spellEnd"/>
      <w:r w:rsidRPr="00FE6309">
        <w:t xml:space="preserve"> </w:t>
      </w:r>
      <w:proofErr w:type="spellStart"/>
      <w:r w:rsidRPr="00FE6309">
        <w:t>odgovorno</w:t>
      </w:r>
      <w:proofErr w:type="spellEnd"/>
      <w:r w:rsidRPr="00FE6309">
        <w:t xml:space="preserve"> lice s </w:t>
      </w:r>
      <w:proofErr w:type="spellStart"/>
      <w:r w:rsidRPr="00FE6309">
        <w:t>najmanje</w:t>
      </w:r>
      <w:proofErr w:type="spellEnd"/>
      <w:r w:rsidRPr="00FE6309">
        <w:t xml:space="preserve"> VI </w:t>
      </w:r>
      <w:proofErr w:type="spellStart"/>
      <w:r w:rsidRPr="00FE6309">
        <w:t>stepenom</w:t>
      </w:r>
      <w:proofErr w:type="spellEnd"/>
      <w:r w:rsidRPr="00FE6309">
        <w:t xml:space="preserve"> </w:t>
      </w:r>
      <w:proofErr w:type="spellStart"/>
      <w:r w:rsidRPr="00FE6309">
        <w:t>obrazovanja</w:t>
      </w:r>
      <w:proofErr w:type="spellEnd"/>
      <w:r w:rsidRPr="00FE6309">
        <w:t xml:space="preserve"> </w:t>
      </w:r>
      <w:proofErr w:type="spellStart"/>
      <w:r w:rsidRPr="00FE6309">
        <w:t>medicinskog</w:t>
      </w:r>
      <w:proofErr w:type="spellEnd"/>
      <w:r w:rsidRPr="00FE6309">
        <w:t xml:space="preserve"> </w:t>
      </w:r>
      <w:proofErr w:type="spellStart"/>
      <w:r w:rsidRPr="00FE6309">
        <w:t>smjera</w:t>
      </w:r>
      <w:proofErr w:type="spellEnd"/>
      <w:r w:rsidRPr="00FE6309">
        <w:t xml:space="preserve"> za </w:t>
      </w:r>
      <w:proofErr w:type="spellStart"/>
      <w:r w:rsidRPr="00FE6309">
        <w:t>medicinska</w:t>
      </w:r>
      <w:proofErr w:type="spellEnd"/>
      <w:r w:rsidRPr="00FE6309">
        <w:t xml:space="preserve"> </w:t>
      </w:r>
      <w:proofErr w:type="spellStart"/>
      <w:r w:rsidRPr="00FE6309">
        <w:t>sredstva</w:t>
      </w:r>
      <w:proofErr w:type="spellEnd"/>
      <w:r w:rsidRPr="00FE6309">
        <w:t xml:space="preserve"> </w:t>
      </w:r>
      <w:proofErr w:type="spellStart"/>
      <w:r w:rsidRPr="00FE6309">
        <w:t>klase</w:t>
      </w:r>
      <w:proofErr w:type="spellEnd"/>
      <w:r w:rsidRPr="00FE6309">
        <w:t xml:space="preserve"> I </w:t>
      </w:r>
      <w:proofErr w:type="spellStart"/>
      <w:r w:rsidRPr="00FE6309">
        <w:t>i</w:t>
      </w:r>
      <w:proofErr w:type="spellEnd"/>
      <w:r w:rsidRPr="00FE6309">
        <w:t xml:space="preserve"> II, </w:t>
      </w:r>
      <w:proofErr w:type="spellStart"/>
      <w:r w:rsidRPr="00FE6309">
        <w:t>te</w:t>
      </w:r>
      <w:proofErr w:type="spellEnd"/>
      <w:r w:rsidRPr="00FE6309">
        <w:t xml:space="preserve"> VII </w:t>
      </w:r>
      <w:proofErr w:type="spellStart"/>
      <w:r w:rsidRPr="00FE6309">
        <w:t>stepenom</w:t>
      </w:r>
      <w:proofErr w:type="spellEnd"/>
      <w:r w:rsidRPr="00FE6309">
        <w:t xml:space="preserve"> </w:t>
      </w:r>
      <w:proofErr w:type="spellStart"/>
      <w:r w:rsidRPr="00FE6309">
        <w:t>obrazovanja</w:t>
      </w:r>
      <w:proofErr w:type="spellEnd"/>
      <w:r w:rsidRPr="00FE6309">
        <w:t xml:space="preserve"> </w:t>
      </w:r>
      <w:proofErr w:type="spellStart"/>
      <w:r w:rsidRPr="00FE6309">
        <w:t>medicinskog</w:t>
      </w:r>
      <w:proofErr w:type="spellEnd"/>
      <w:r w:rsidRPr="00FE6309">
        <w:t xml:space="preserve"> </w:t>
      </w:r>
      <w:proofErr w:type="spellStart"/>
      <w:r w:rsidRPr="00FE6309">
        <w:t>smjera</w:t>
      </w:r>
      <w:proofErr w:type="spellEnd"/>
      <w:r w:rsidRPr="00FE6309">
        <w:t xml:space="preserve"> za </w:t>
      </w:r>
      <w:proofErr w:type="spellStart"/>
      <w:r w:rsidRPr="00FE6309">
        <w:t>medicinska</w:t>
      </w:r>
      <w:proofErr w:type="spellEnd"/>
      <w:r w:rsidRPr="00FE6309">
        <w:t xml:space="preserve"> </w:t>
      </w:r>
      <w:proofErr w:type="spellStart"/>
      <w:r w:rsidRPr="00FE6309">
        <w:t>sredstva</w:t>
      </w:r>
      <w:proofErr w:type="spellEnd"/>
      <w:r w:rsidRPr="00FE6309">
        <w:t xml:space="preserve"> </w:t>
      </w:r>
      <w:proofErr w:type="spellStart"/>
      <w:r w:rsidRPr="00FE6309">
        <w:t>klase</w:t>
      </w:r>
      <w:proofErr w:type="spellEnd"/>
      <w:r w:rsidRPr="00FE6309">
        <w:t xml:space="preserve"> III, a </w:t>
      </w:r>
      <w:proofErr w:type="spellStart"/>
      <w:r w:rsidRPr="00FE6309">
        <w:t>koje</w:t>
      </w:r>
      <w:proofErr w:type="spellEnd"/>
      <w:r w:rsidRPr="00FE6309">
        <w:t xml:space="preserve"> je </w:t>
      </w:r>
      <w:proofErr w:type="spellStart"/>
      <w:r w:rsidRPr="00FE6309">
        <w:t>zaduženo</w:t>
      </w:r>
      <w:proofErr w:type="spellEnd"/>
      <w:r w:rsidRPr="00FE6309">
        <w:t xml:space="preserve"> za </w:t>
      </w:r>
      <w:proofErr w:type="spellStart"/>
      <w:r w:rsidRPr="00FE6309">
        <w:t>praćenje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javljanje</w:t>
      </w:r>
      <w:proofErr w:type="spellEnd"/>
      <w:r w:rsidRPr="00FE6309">
        <w:t xml:space="preserve"> </w:t>
      </w:r>
      <w:proofErr w:type="spellStart"/>
      <w:r w:rsidRPr="00FE6309">
        <w:t>neželjenih</w:t>
      </w:r>
      <w:proofErr w:type="spellEnd"/>
      <w:r w:rsidRPr="00FE6309">
        <w:t xml:space="preserve"> </w:t>
      </w:r>
      <w:proofErr w:type="spellStart"/>
      <w:r w:rsidRPr="00FE6309">
        <w:t>pojava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reagovanja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proofErr w:type="gramStart"/>
      <w:r w:rsidRPr="00FE6309">
        <w:t>njih</w:t>
      </w:r>
      <w:proofErr w:type="spellEnd"/>
      <w:r w:rsidRPr="00FE6309">
        <w:t>;</w:t>
      </w:r>
      <w:proofErr w:type="gramEnd"/>
    </w:p>
    <w:p w14:paraId="79670B71" w14:textId="77777777" w:rsidR="00FE6309" w:rsidRPr="00FE6309" w:rsidRDefault="00FE6309" w:rsidP="00FE6309">
      <w:pPr>
        <w:jc w:val="center"/>
      </w:pPr>
      <w:r w:rsidRPr="00FE6309">
        <w:t xml:space="preserve">d) mora se </w:t>
      </w:r>
      <w:proofErr w:type="spellStart"/>
      <w:r w:rsidRPr="00FE6309">
        <w:t>obezbijediti</w:t>
      </w:r>
      <w:proofErr w:type="spellEnd"/>
      <w:r w:rsidRPr="00FE6309">
        <w:t xml:space="preserve"> za </w:t>
      </w:r>
      <w:proofErr w:type="spellStart"/>
      <w:r w:rsidRPr="00FE6309">
        <w:t>moguću</w:t>
      </w:r>
      <w:proofErr w:type="spellEnd"/>
      <w:r w:rsidRPr="00FE6309">
        <w:t xml:space="preserve"> </w:t>
      </w:r>
      <w:proofErr w:type="spellStart"/>
      <w:r w:rsidRPr="00FE6309">
        <w:t>štetu</w:t>
      </w:r>
      <w:proofErr w:type="spellEnd"/>
      <w:r w:rsidRPr="00FE6309">
        <w:t xml:space="preserve"> </w:t>
      </w:r>
      <w:proofErr w:type="spellStart"/>
      <w:r w:rsidRPr="00FE6309">
        <w:t>nanesenu</w:t>
      </w:r>
      <w:proofErr w:type="spellEnd"/>
      <w:r w:rsidRPr="00FE6309">
        <w:t xml:space="preserve"> </w:t>
      </w:r>
      <w:proofErr w:type="spellStart"/>
      <w:r w:rsidRPr="00FE6309">
        <w:t>korisniku</w:t>
      </w:r>
      <w:proofErr w:type="spellEnd"/>
      <w:r w:rsidRPr="00FE6309">
        <w:t xml:space="preserve"> </w:t>
      </w:r>
      <w:proofErr w:type="spellStart"/>
      <w:r w:rsidRPr="00FE6309">
        <w:t>ili</w:t>
      </w:r>
      <w:proofErr w:type="spellEnd"/>
      <w:r w:rsidRPr="00FE6309">
        <w:t xml:space="preserve"> </w:t>
      </w:r>
      <w:proofErr w:type="spellStart"/>
      <w:r w:rsidRPr="00FE6309">
        <w:t>trećem</w:t>
      </w:r>
      <w:proofErr w:type="spellEnd"/>
      <w:r w:rsidRPr="00FE6309">
        <w:t xml:space="preserve"> </w:t>
      </w:r>
      <w:proofErr w:type="spellStart"/>
      <w:r w:rsidRPr="00FE6309">
        <w:t>licu</w:t>
      </w:r>
      <w:proofErr w:type="spellEnd"/>
      <w:r w:rsidRPr="00FE6309">
        <w:t>.</w:t>
      </w:r>
    </w:p>
    <w:p w14:paraId="012ED7EE" w14:textId="77777777" w:rsidR="00FE6309" w:rsidRPr="00FE6309" w:rsidRDefault="00FE6309" w:rsidP="00FE6309">
      <w:pPr>
        <w:jc w:val="center"/>
      </w:pPr>
      <w:r w:rsidRPr="00FE6309">
        <w:t xml:space="preserve">(2) </w:t>
      </w:r>
      <w:proofErr w:type="spellStart"/>
      <w:r w:rsidRPr="00FE6309">
        <w:t>Entiteti</w:t>
      </w:r>
      <w:proofErr w:type="spellEnd"/>
      <w:r w:rsidRPr="00FE6309">
        <w:t xml:space="preserve"> </w:t>
      </w:r>
      <w:proofErr w:type="spellStart"/>
      <w:r w:rsidRPr="00FE6309">
        <w:t>odnosno</w:t>
      </w:r>
      <w:proofErr w:type="spellEnd"/>
      <w:r w:rsidRPr="00FE6309">
        <w:t xml:space="preserve"> Brčko </w:t>
      </w:r>
      <w:proofErr w:type="spellStart"/>
      <w:r w:rsidRPr="00FE6309">
        <w:t>Distrikt</w:t>
      </w:r>
      <w:proofErr w:type="spellEnd"/>
      <w:r w:rsidRPr="00FE6309">
        <w:t xml:space="preserve"> </w:t>
      </w:r>
      <w:proofErr w:type="spellStart"/>
      <w:r w:rsidRPr="00FE6309">
        <w:t>propisuju</w:t>
      </w:r>
      <w:proofErr w:type="spellEnd"/>
      <w:r w:rsidRPr="00FE6309">
        <w:t xml:space="preserve"> </w:t>
      </w:r>
      <w:proofErr w:type="spellStart"/>
      <w:r w:rsidRPr="00FE6309">
        <w:t>uslove</w:t>
      </w:r>
      <w:proofErr w:type="spellEnd"/>
      <w:r w:rsidRPr="00FE6309">
        <w:t xml:space="preserve"> koji se </w:t>
      </w:r>
      <w:proofErr w:type="spellStart"/>
      <w:r w:rsidRPr="00FE6309">
        <w:t>odnose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karakteristike</w:t>
      </w:r>
      <w:proofErr w:type="spellEnd"/>
      <w:r w:rsidRPr="00FE6309">
        <w:t xml:space="preserve"> </w:t>
      </w:r>
      <w:proofErr w:type="spellStart"/>
      <w:r w:rsidRPr="00FE6309">
        <w:t>prostora</w:t>
      </w:r>
      <w:proofErr w:type="spellEnd"/>
      <w:r w:rsidRPr="00FE6309">
        <w:t xml:space="preserve">, </w:t>
      </w:r>
      <w:proofErr w:type="spellStart"/>
      <w:r w:rsidRPr="00FE6309">
        <w:t>opreme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kadrova</w:t>
      </w:r>
      <w:proofErr w:type="spellEnd"/>
      <w:r w:rsidRPr="00FE6309">
        <w:t xml:space="preserve">, u </w:t>
      </w:r>
      <w:proofErr w:type="spellStart"/>
      <w:r w:rsidRPr="00FE6309">
        <w:t>skladu</w:t>
      </w:r>
      <w:proofErr w:type="spellEnd"/>
      <w:r w:rsidRPr="00FE6309">
        <w:t xml:space="preserve"> </w:t>
      </w:r>
      <w:proofErr w:type="spellStart"/>
      <w:r w:rsidRPr="00FE6309">
        <w:t>sa</w:t>
      </w:r>
      <w:proofErr w:type="spellEnd"/>
      <w:r w:rsidRPr="00FE6309">
        <w:t xml:space="preserve"> </w:t>
      </w:r>
      <w:proofErr w:type="spellStart"/>
      <w:r w:rsidRPr="00FE6309">
        <w:t>ovim</w:t>
      </w:r>
      <w:proofErr w:type="spellEnd"/>
      <w:r w:rsidRPr="00FE6309">
        <w:t xml:space="preserve"> </w:t>
      </w:r>
      <w:proofErr w:type="spellStart"/>
      <w:r w:rsidRPr="00FE6309">
        <w:t>Zakonom</w:t>
      </w:r>
      <w:proofErr w:type="spellEnd"/>
      <w:r w:rsidRPr="00FE6309">
        <w:t>.</w:t>
      </w:r>
    </w:p>
    <w:p w14:paraId="7D1E6BE5" w14:textId="77777777" w:rsidR="00FE6309" w:rsidRPr="00FE6309" w:rsidRDefault="00FE6309" w:rsidP="00FE6309">
      <w:pPr>
        <w:jc w:val="center"/>
        <w:rPr>
          <w:b/>
          <w:bCs/>
        </w:rPr>
      </w:pPr>
      <w:bookmarkStart w:id="222" w:name="clan_105"/>
      <w:bookmarkEnd w:id="222"/>
      <w:proofErr w:type="spellStart"/>
      <w:r w:rsidRPr="00FE6309">
        <w:rPr>
          <w:b/>
          <w:bCs/>
        </w:rPr>
        <w:t>Član</w:t>
      </w:r>
      <w:proofErr w:type="spellEnd"/>
      <w:r w:rsidRPr="00FE6309">
        <w:rPr>
          <w:b/>
          <w:bCs/>
        </w:rPr>
        <w:t xml:space="preserve"> 105</w:t>
      </w:r>
    </w:p>
    <w:p w14:paraId="131E375E" w14:textId="77777777" w:rsidR="00FE6309" w:rsidRPr="00FE6309" w:rsidRDefault="00FE6309" w:rsidP="00FE6309">
      <w:pPr>
        <w:jc w:val="center"/>
        <w:rPr>
          <w:b/>
          <w:bCs/>
        </w:rPr>
      </w:pPr>
      <w:bookmarkStart w:id="223" w:name="str_119"/>
      <w:bookmarkEnd w:id="223"/>
      <w:r w:rsidRPr="00FE6309">
        <w:rPr>
          <w:b/>
          <w:bCs/>
        </w:rPr>
        <w:t>(</w:t>
      </w:r>
      <w:proofErr w:type="spellStart"/>
      <w:r w:rsidRPr="00FE6309">
        <w:rPr>
          <w:b/>
          <w:bCs/>
        </w:rPr>
        <w:t>Tehnički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propisi</w:t>
      </w:r>
      <w:proofErr w:type="spellEnd"/>
      <w:r w:rsidRPr="00FE6309">
        <w:rPr>
          <w:b/>
          <w:bCs/>
        </w:rPr>
        <w:t xml:space="preserve"> o </w:t>
      </w:r>
      <w:proofErr w:type="spellStart"/>
      <w:r w:rsidRPr="00FE6309">
        <w:rPr>
          <w:b/>
          <w:bCs/>
        </w:rPr>
        <w:t>usklađenosti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medicinskog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sredstva</w:t>
      </w:r>
      <w:proofErr w:type="spellEnd"/>
      <w:r w:rsidRPr="00FE6309">
        <w:rPr>
          <w:b/>
          <w:bCs/>
        </w:rPr>
        <w:t>)</w:t>
      </w:r>
    </w:p>
    <w:p w14:paraId="093EC3E1" w14:textId="77777777" w:rsidR="00FE6309" w:rsidRPr="00FE6309" w:rsidRDefault="00FE6309" w:rsidP="00FE6309">
      <w:pPr>
        <w:jc w:val="center"/>
      </w:pPr>
      <w:r w:rsidRPr="00FE6309">
        <w:t xml:space="preserve">(1) </w:t>
      </w:r>
      <w:proofErr w:type="spellStart"/>
      <w:r w:rsidRPr="00FE6309">
        <w:t>Proizvođač</w:t>
      </w:r>
      <w:proofErr w:type="spellEnd"/>
      <w:r w:rsidRPr="00FE6309">
        <w:t xml:space="preserve"> </w:t>
      </w:r>
      <w:proofErr w:type="spellStart"/>
      <w:r w:rsidRPr="00FE6309">
        <w:t>medicinskih</w:t>
      </w:r>
      <w:proofErr w:type="spellEnd"/>
      <w:r w:rsidRPr="00FE6309">
        <w:t xml:space="preserve"> </w:t>
      </w:r>
      <w:proofErr w:type="spellStart"/>
      <w:r w:rsidRPr="00FE6309">
        <w:t>sredstava</w:t>
      </w:r>
      <w:proofErr w:type="spellEnd"/>
      <w:r w:rsidRPr="00FE6309">
        <w:t xml:space="preserve"> mora se </w:t>
      </w:r>
      <w:proofErr w:type="spellStart"/>
      <w:r w:rsidRPr="00FE6309">
        <w:t>prilikom</w:t>
      </w:r>
      <w:proofErr w:type="spellEnd"/>
      <w:r w:rsidRPr="00FE6309">
        <w:t xml:space="preserve"> </w:t>
      </w:r>
      <w:proofErr w:type="spellStart"/>
      <w:r w:rsidRPr="00FE6309">
        <w:t>izrade</w:t>
      </w:r>
      <w:proofErr w:type="spellEnd"/>
      <w:r w:rsidRPr="00FE6309">
        <w:t xml:space="preserve"> </w:t>
      </w:r>
      <w:proofErr w:type="spellStart"/>
      <w:r w:rsidRPr="00FE6309">
        <w:t>medicinskog</w:t>
      </w:r>
      <w:proofErr w:type="spellEnd"/>
      <w:r w:rsidRPr="00FE6309">
        <w:t xml:space="preserve"> </w:t>
      </w:r>
      <w:proofErr w:type="spellStart"/>
      <w:r w:rsidRPr="00FE6309">
        <w:t>sredstva</w:t>
      </w:r>
      <w:proofErr w:type="spellEnd"/>
      <w:r w:rsidRPr="00FE6309">
        <w:t xml:space="preserve"> </w:t>
      </w:r>
      <w:proofErr w:type="spellStart"/>
      <w:r w:rsidRPr="00FE6309">
        <w:t>koristiti</w:t>
      </w:r>
      <w:proofErr w:type="spellEnd"/>
      <w:r w:rsidRPr="00FE6309">
        <w:t xml:space="preserve"> </w:t>
      </w:r>
      <w:proofErr w:type="spellStart"/>
      <w:r w:rsidRPr="00FE6309">
        <w:t>tehničkim</w:t>
      </w:r>
      <w:proofErr w:type="spellEnd"/>
      <w:r w:rsidRPr="00FE6309">
        <w:t xml:space="preserve"> </w:t>
      </w:r>
      <w:proofErr w:type="spellStart"/>
      <w:r w:rsidRPr="00FE6309">
        <w:t>propisima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osnovu</w:t>
      </w:r>
      <w:proofErr w:type="spellEnd"/>
      <w:r w:rsidRPr="00FE6309">
        <w:t xml:space="preserve"> </w:t>
      </w:r>
      <w:proofErr w:type="spellStart"/>
      <w:r w:rsidRPr="00FE6309">
        <w:t>kojih</w:t>
      </w:r>
      <w:proofErr w:type="spellEnd"/>
      <w:r w:rsidRPr="00FE6309">
        <w:t xml:space="preserve"> se </w:t>
      </w:r>
      <w:proofErr w:type="spellStart"/>
      <w:r w:rsidRPr="00FE6309">
        <w:t>obezbjeđuje</w:t>
      </w:r>
      <w:proofErr w:type="spellEnd"/>
      <w:r w:rsidRPr="00FE6309">
        <w:t xml:space="preserve"> </w:t>
      </w:r>
      <w:proofErr w:type="spellStart"/>
      <w:r w:rsidRPr="00FE6309">
        <w:t>usklađenost</w:t>
      </w:r>
      <w:proofErr w:type="spellEnd"/>
      <w:r w:rsidRPr="00FE6309">
        <w:t xml:space="preserve"> </w:t>
      </w:r>
      <w:proofErr w:type="spellStart"/>
      <w:r w:rsidRPr="00FE6309">
        <w:t>medicinskog</w:t>
      </w:r>
      <w:proofErr w:type="spellEnd"/>
      <w:r w:rsidRPr="00FE6309">
        <w:t xml:space="preserve"> </w:t>
      </w:r>
      <w:proofErr w:type="spellStart"/>
      <w:r w:rsidRPr="00FE6309">
        <w:t>sredstva</w:t>
      </w:r>
      <w:proofErr w:type="spellEnd"/>
      <w:r w:rsidRPr="00FE6309">
        <w:t xml:space="preserve"> </w:t>
      </w:r>
      <w:proofErr w:type="spellStart"/>
      <w:r w:rsidRPr="00FE6309">
        <w:t>sa</w:t>
      </w:r>
      <w:proofErr w:type="spellEnd"/>
      <w:r w:rsidRPr="00FE6309">
        <w:t xml:space="preserve"> </w:t>
      </w:r>
      <w:proofErr w:type="spellStart"/>
      <w:r w:rsidRPr="00FE6309">
        <w:t>opštim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posebnim</w:t>
      </w:r>
      <w:proofErr w:type="spellEnd"/>
      <w:r w:rsidRPr="00FE6309">
        <w:t xml:space="preserve"> </w:t>
      </w:r>
      <w:proofErr w:type="spellStart"/>
      <w:r w:rsidRPr="00FE6309">
        <w:t>zahtjevima</w:t>
      </w:r>
      <w:proofErr w:type="spellEnd"/>
      <w:r w:rsidRPr="00FE6309">
        <w:t>.</w:t>
      </w:r>
    </w:p>
    <w:p w14:paraId="47ED4117" w14:textId="77777777" w:rsidR="00FE6309" w:rsidRPr="00FE6309" w:rsidRDefault="00FE6309" w:rsidP="00FE6309">
      <w:pPr>
        <w:jc w:val="center"/>
      </w:pPr>
      <w:r w:rsidRPr="00FE6309">
        <w:t xml:space="preserve">(2) </w:t>
      </w:r>
      <w:proofErr w:type="spellStart"/>
      <w:r w:rsidRPr="00FE6309">
        <w:t>Savjet</w:t>
      </w:r>
      <w:proofErr w:type="spellEnd"/>
      <w:r w:rsidRPr="00FE6309">
        <w:t xml:space="preserve"> </w:t>
      </w:r>
      <w:proofErr w:type="spellStart"/>
      <w:r w:rsidRPr="00FE6309">
        <w:t>ministara</w:t>
      </w:r>
      <w:proofErr w:type="spellEnd"/>
      <w:r w:rsidRPr="00FE6309">
        <w:t xml:space="preserve"> BiH,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predlog</w:t>
      </w:r>
      <w:proofErr w:type="spellEnd"/>
      <w:r w:rsidRPr="00FE6309">
        <w:t xml:space="preserve"> </w:t>
      </w:r>
      <w:proofErr w:type="spellStart"/>
      <w:r w:rsidRPr="00FE6309">
        <w:t>Agencije</w:t>
      </w:r>
      <w:proofErr w:type="spellEnd"/>
      <w:r w:rsidRPr="00FE6309">
        <w:t xml:space="preserve">, </w:t>
      </w:r>
      <w:proofErr w:type="spellStart"/>
      <w:r w:rsidRPr="00FE6309">
        <w:t>donosi</w:t>
      </w:r>
      <w:proofErr w:type="spellEnd"/>
      <w:r w:rsidRPr="00FE6309">
        <w:t xml:space="preserve"> </w:t>
      </w:r>
      <w:proofErr w:type="spellStart"/>
      <w:r w:rsidRPr="00FE6309">
        <w:t>pravilnik</w:t>
      </w:r>
      <w:proofErr w:type="spellEnd"/>
      <w:r w:rsidRPr="00FE6309">
        <w:t xml:space="preserve"> o </w:t>
      </w:r>
      <w:proofErr w:type="spellStart"/>
      <w:r w:rsidRPr="00FE6309">
        <w:t>osnovnim</w:t>
      </w:r>
      <w:proofErr w:type="spellEnd"/>
      <w:r w:rsidRPr="00FE6309">
        <w:t xml:space="preserve"> </w:t>
      </w:r>
      <w:proofErr w:type="spellStart"/>
      <w:r w:rsidRPr="00FE6309">
        <w:t>odnosno</w:t>
      </w:r>
      <w:proofErr w:type="spellEnd"/>
      <w:r w:rsidRPr="00FE6309">
        <w:t xml:space="preserve"> </w:t>
      </w:r>
      <w:proofErr w:type="spellStart"/>
      <w:r w:rsidRPr="00FE6309">
        <w:t>opštim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posebnim</w:t>
      </w:r>
      <w:proofErr w:type="spellEnd"/>
      <w:r w:rsidRPr="00FE6309">
        <w:t xml:space="preserve"> </w:t>
      </w:r>
      <w:proofErr w:type="spellStart"/>
      <w:r w:rsidRPr="00FE6309">
        <w:t>zahtjevima</w:t>
      </w:r>
      <w:proofErr w:type="spellEnd"/>
      <w:r w:rsidRPr="00FE6309">
        <w:t xml:space="preserve"> </w:t>
      </w:r>
      <w:proofErr w:type="spellStart"/>
      <w:r w:rsidRPr="00FE6309">
        <w:t>kojima</w:t>
      </w:r>
      <w:proofErr w:type="spellEnd"/>
      <w:r w:rsidRPr="00FE6309">
        <w:t xml:space="preserve"> se </w:t>
      </w:r>
      <w:proofErr w:type="spellStart"/>
      <w:r w:rsidRPr="00FE6309">
        <w:t>obezbjeđuje</w:t>
      </w:r>
      <w:proofErr w:type="spellEnd"/>
      <w:r w:rsidRPr="00FE6309">
        <w:t xml:space="preserve"> </w:t>
      </w:r>
      <w:proofErr w:type="spellStart"/>
      <w:r w:rsidRPr="00FE6309">
        <w:t>usklađenost</w:t>
      </w:r>
      <w:proofErr w:type="spellEnd"/>
      <w:r w:rsidRPr="00FE6309">
        <w:t xml:space="preserve"> </w:t>
      </w:r>
      <w:proofErr w:type="spellStart"/>
      <w:r w:rsidRPr="00FE6309">
        <w:t>medicinskog</w:t>
      </w:r>
      <w:proofErr w:type="spellEnd"/>
      <w:r w:rsidRPr="00FE6309">
        <w:t xml:space="preserve"> </w:t>
      </w:r>
      <w:proofErr w:type="spellStart"/>
      <w:r w:rsidRPr="00FE6309">
        <w:t>sredstva</w:t>
      </w:r>
      <w:proofErr w:type="spellEnd"/>
      <w:r w:rsidRPr="00FE6309">
        <w:t xml:space="preserve"> </w:t>
      </w:r>
      <w:proofErr w:type="spellStart"/>
      <w:r w:rsidRPr="00FE6309">
        <w:t>odnosno</w:t>
      </w:r>
      <w:proofErr w:type="spellEnd"/>
      <w:r w:rsidRPr="00FE6309">
        <w:t xml:space="preserve"> </w:t>
      </w:r>
      <w:proofErr w:type="spellStart"/>
      <w:r w:rsidRPr="00FE6309">
        <w:t>njegova</w:t>
      </w:r>
      <w:proofErr w:type="spellEnd"/>
      <w:r w:rsidRPr="00FE6309">
        <w:t xml:space="preserve"> </w:t>
      </w:r>
      <w:proofErr w:type="spellStart"/>
      <w:r w:rsidRPr="00FE6309">
        <w:t>bezbjednost</w:t>
      </w:r>
      <w:proofErr w:type="spellEnd"/>
      <w:r w:rsidRPr="00FE6309">
        <w:t>.</w:t>
      </w:r>
    </w:p>
    <w:p w14:paraId="73E6EB97" w14:textId="77777777" w:rsidR="00FE6309" w:rsidRPr="00FE6309" w:rsidRDefault="00FE6309" w:rsidP="00FE6309">
      <w:pPr>
        <w:jc w:val="center"/>
        <w:rPr>
          <w:b/>
          <w:bCs/>
        </w:rPr>
      </w:pPr>
      <w:bookmarkStart w:id="224" w:name="clan_106"/>
      <w:bookmarkEnd w:id="224"/>
      <w:proofErr w:type="spellStart"/>
      <w:r w:rsidRPr="00FE6309">
        <w:rPr>
          <w:b/>
          <w:bCs/>
        </w:rPr>
        <w:t>Član</w:t>
      </w:r>
      <w:proofErr w:type="spellEnd"/>
      <w:r w:rsidRPr="00FE6309">
        <w:rPr>
          <w:b/>
          <w:bCs/>
        </w:rPr>
        <w:t xml:space="preserve"> 106</w:t>
      </w:r>
    </w:p>
    <w:p w14:paraId="7CE8F0B2" w14:textId="77777777" w:rsidR="00FE6309" w:rsidRPr="00FE6309" w:rsidRDefault="00FE6309" w:rsidP="00FE6309">
      <w:pPr>
        <w:jc w:val="center"/>
        <w:rPr>
          <w:b/>
          <w:bCs/>
        </w:rPr>
      </w:pPr>
      <w:bookmarkStart w:id="225" w:name="str_120"/>
      <w:bookmarkEnd w:id="225"/>
      <w:r w:rsidRPr="00FE6309">
        <w:rPr>
          <w:b/>
          <w:bCs/>
        </w:rPr>
        <w:t>(</w:t>
      </w:r>
      <w:proofErr w:type="spellStart"/>
      <w:r w:rsidRPr="00FE6309">
        <w:rPr>
          <w:b/>
          <w:bCs/>
        </w:rPr>
        <w:t>Prijava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djelatnosti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proizvodnje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medicinskog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sredstva</w:t>
      </w:r>
      <w:proofErr w:type="spellEnd"/>
      <w:r w:rsidRPr="00FE6309">
        <w:rPr>
          <w:b/>
          <w:bCs/>
        </w:rPr>
        <w:t>)</w:t>
      </w:r>
    </w:p>
    <w:p w14:paraId="0F66CBC9" w14:textId="77777777" w:rsidR="00FE6309" w:rsidRPr="00FE6309" w:rsidRDefault="00FE6309" w:rsidP="00FE6309">
      <w:pPr>
        <w:jc w:val="center"/>
      </w:pPr>
      <w:r w:rsidRPr="00FE6309">
        <w:t xml:space="preserve">(1) </w:t>
      </w:r>
      <w:proofErr w:type="spellStart"/>
      <w:r w:rsidRPr="00FE6309">
        <w:t>Proizvođač</w:t>
      </w:r>
      <w:proofErr w:type="spellEnd"/>
      <w:r w:rsidRPr="00FE6309">
        <w:t xml:space="preserve"> </w:t>
      </w:r>
      <w:proofErr w:type="spellStart"/>
      <w:r w:rsidRPr="00FE6309">
        <w:t>medicinskog</w:t>
      </w:r>
      <w:proofErr w:type="spellEnd"/>
      <w:r w:rsidRPr="00FE6309">
        <w:t xml:space="preserve"> </w:t>
      </w:r>
      <w:proofErr w:type="spellStart"/>
      <w:r w:rsidRPr="00FE6309">
        <w:t>sredstva</w:t>
      </w:r>
      <w:proofErr w:type="spellEnd"/>
      <w:r w:rsidRPr="00FE6309">
        <w:t xml:space="preserve"> </w:t>
      </w:r>
      <w:proofErr w:type="spellStart"/>
      <w:r w:rsidRPr="00FE6309">
        <w:t>dužan</w:t>
      </w:r>
      <w:proofErr w:type="spellEnd"/>
      <w:r w:rsidRPr="00FE6309">
        <w:t xml:space="preserve"> je da </w:t>
      </w:r>
      <w:proofErr w:type="spellStart"/>
      <w:r w:rsidRPr="00FE6309">
        <w:t>podnese</w:t>
      </w:r>
      <w:proofErr w:type="spellEnd"/>
      <w:r w:rsidRPr="00FE6309">
        <w:t xml:space="preserve"> Agenciji </w:t>
      </w:r>
      <w:proofErr w:type="spellStart"/>
      <w:r w:rsidRPr="00FE6309">
        <w:t>dokumentaciju</w:t>
      </w:r>
      <w:proofErr w:type="spellEnd"/>
      <w:r w:rsidRPr="00FE6309">
        <w:t xml:space="preserve"> </w:t>
      </w:r>
      <w:proofErr w:type="spellStart"/>
      <w:r w:rsidRPr="00FE6309">
        <w:t>iz</w:t>
      </w:r>
      <w:proofErr w:type="spellEnd"/>
      <w:r w:rsidRPr="00FE6309">
        <w:t xml:space="preserve"> </w:t>
      </w:r>
      <w:proofErr w:type="spellStart"/>
      <w:r w:rsidRPr="00FE6309">
        <w:t>koje</w:t>
      </w:r>
      <w:proofErr w:type="spellEnd"/>
      <w:r w:rsidRPr="00FE6309">
        <w:t xml:space="preserve"> se </w:t>
      </w:r>
      <w:proofErr w:type="spellStart"/>
      <w:r w:rsidRPr="00FE6309">
        <w:t>može</w:t>
      </w:r>
      <w:proofErr w:type="spellEnd"/>
      <w:r w:rsidRPr="00FE6309">
        <w:t xml:space="preserve"> </w:t>
      </w:r>
      <w:proofErr w:type="spellStart"/>
      <w:r w:rsidRPr="00FE6309">
        <w:t>zaključiti</w:t>
      </w:r>
      <w:proofErr w:type="spellEnd"/>
      <w:r w:rsidRPr="00FE6309">
        <w:t xml:space="preserve"> da je </w:t>
      </w:r>
      <w:proofErr w:type="spellStart"/>
      <w:r w:rsidRPr="00FE6309">
        <w:t>medicinsko</w:t>
      </w:r>
      <w:proofErr w:type="spellEnd"/>
      <w:r w:rsidRPr="00FE6309">
        <w:t xml:space="preserve"> </w:t>
      </w:r>
      <w:proofErr w:type="spellStart"/>
      <w:r w:rsidRPr="00FE6309">
        <w:t>sredstvo</w:t>
      </w:r>
      <w:proofErr w:type="spellEnd"/>
      <w:r w:rsidRPr="00FE6309">
        <w:t xml:space="preserve"> </w:t>
      </w:r>
      <w:proofErr w:type="spellStart"/>
      <w:r w:rsidRPr="00FE6309">
        <w:t>proizvedeno</w:t>
      </w:r>
      <w:proofErr w:type="spellEnd"/>
      <w:r w:rsidRPr="00FE6309">
        <w:t xml:space="preserve"> </w:t>
      </w:r>
      <w:proofErr w:type="spellStart"/>
      <w:r w:rsidRPr="00FE6309">
        <w:t>tako</w:t>
      </w:r>
      <w:proofErr w:type="spellEnd"/>
      <w:r w:rsidRPr="00FE6309">
        <w:t xml:space="preserve"> da je </w:t>
      </w:r>
      <w:proofErr w:type="spellStart"/>
      <w:r w:rsidRPr="00FE6309">
        <w:t>uvedeno</w:t>
      </w:r>
      <w:proofErr w:type="spellEnd"/>
      <w:r w:rsidRPr="00FE6309">
        <w:t xml:space="preserve"> </w:t>
      </w:r>
      <w:proofErr w:type="spellStart"/>
      <w:r w:rsidRPr="00FE6309">
        <w:t>obezbjeđenje</w:t>
      </w:r>
      <w:proofErr w:type="spellEnd"/>
      <w:r w:rsidRPr="00FE6309">
        <w:t xml:space="preserve"> </w:t>
      </w:r>
      <w:proofErr w:type="spellStart"/>
      <w:r w:rsidRPr="00FE6309">
        <w:t>sistema</w:t>
      </w:r>
      <w:proofErr w:type="spellEnd"/>
      <w:r w:rsidRPr="00FE6309">
        <w:t xml:space="preserve"> </w:t>
      </w:r>
      <w:proofErr w:type="spellStart"/>
      <w:r w:rsidRPr="00FE6309">
        <w:t>kvaliteta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zaštite</w:t>
      </w:r>
      <w:proofErr w:type="spellEnd"/>
      <w:r w:rsidRPr="00FE6309">
        <w:t xml:space="preserve"> </w:t>
      </w:r>
      <w:proofErr w:type="spellStart"/>
      <w:r w:rsidRPr="00FE6309">
        <w:t>zdravlja</w:t>
      </w:r>
      <w:proofErr w:type="spellEnd"/>
      <w:r w:rsidRPr="00FE6309">
        <w:t xml:space="preserve"> </w:t>
      </w:r>
      <w:proofErr w:type="spellStart"/>
      <w:r w:rsidRPr="00FE6309">
        <w:t>stanovništva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da </w:t>
      </w:r>
      <w:proofErr w:type="spellStart"/>
      <w:r w:rsidRPr="00FE6309">
        <w:t>su</w:t>
      </w:r>
      <w:proofErr w:type="spellEnd"/>
      <w:r w:rsidRPr="00FE6309">
        <w:t xml:space="preserve"> </w:t>
      </w:r>
      <w:proofErr w:type="spellStart"/>
      <w:r w:rsidRPr="00FE6309">
        <w:t>medicinska</w:t>
      </w:r>
      <w:proofErr w:type="spellEnd"/>
      <w:r w:rsidRPr="00FE6309">
        <w:t xml:space="preserve"> </w:t>
      </w:r>
      <w:proofErr w:type="spellStart"/>
      <w:r w:rsidRPr="00FE6309">
        <w:t>sredstva</w:t>
      </w:r>
      <w:proofErr w:type="spellEnd"/>
      <w:r w:rsidRPr="00FE6309">
        <w:t xml:space="preserve"> </w:t>
      </w:r>
      <w:proofErr w:type="spellStart"/>
      <w:r w:rsidRPr="00FE6309">
        <w:t>proizvedena</w:t>
      </w:r>
      <w:proofErr w:type="spellEnd"/>
      <w:r w:rsidRPr="00FE6309">
        <w:t xml:space="preserve"> u </w:t>
      </w:r>
      <w:proofErr w:type="spellStart"/>
      <w:r w:rsidRPr="00FE6309">
        <w:t>skladu</w:t>
      </w:r>
      <w:proofErr w:type="spellEnd"/>
      <w:r w:rsidRPr="00FE6309">
        <w:t xml:space="preserve"> </w:t>
      </w:r>
      <w:proofErr w:type="spellStart"/>
      <w:r w:rsidRPr="00FE6309">
        <w:t>sa</w:t>
      </w:r>
      <w:proofErr w:type="spellEnd"/>
      <w:r w:rsidRPr="00FE6309">
        <w:t xml:space="preserve"> </w:t>
      </w:r>
      <w:proofErr w:type="spellStart"/>
      <w:r w:rsidRPr="00FE6309">
        <w:t>opštim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posebnim</w:t>
      </w:r>
      <w:proofErr w:type="spellEnd"/>
      <w:r w:rsidRPr="00FE6309">
        <w:t xml:space="preserve"> </w:t>
      </w:r>
      <w:proofErr w:type="spellStart"/>
      <w:r w:rsidRPr="00FE6309">
        <w:t>zahtjevima</w:t>
      </w:r>
      <w:proofErr w:type="spellEnd"/>
      <w:r w:rsidRPr="00FE6309">
        <w:t>.</w:t>
      </w:r>
    </w:p>
    <w:p w14:paraId="75A49FE1" w14:textId="77777777" w:rsidR="00FE6309" w:rsidRPr="00FE6309" w:rsidRDefault="00FE6309" w:rsidP="00FE6309">
      <w:pPr>
        <w:jc w:val="center"/>
      </w:pPr>
      <w:r w:rsidRPr="00FE6309">
        <w:t xml:space="preserve">(2) </w:t>
      </w:r>
      <w:proofErr w:type="spellStart"/>
      <w:r w:rsidRPr="00FE6309">
        <w:t>Proizvođač</w:t>
      </w:r>
      <w:proofErr w:type="spellEnd"/>
      <w:r w:rsidRPr="00FE6309">
        <w:t xml:space="preserve"> </w:t>
      </w:r>
      <w:proofErr w:type="spellStart"/>
      <w:r w:rsidRPr="00FE6309">
        <w:t>medicinskog</w:t>
      </w:r>
      <w:proofErr w:type="spellEnd"/>
      <w:r w:rsidRPr="00FE6309">
        <w:t xml:space="preserve"> </w:t>
      </w:r>
      <w:proofErr w:type="spellStart"/>
      <w:r w:rsidRPr="00FE6309">
        <w:t>sredstva</w:t>
      </w:r>
      <w:proofErr w:type="spellEnd"/>
      <w:r w:rsidRPr="00FE6309">
        <w:t xml:space="preserve"> </w:t>
      </w:r>
      <w:proofErr w:type="spellStart"/>
      <w:r w:rsidRPr="00FE6309">
        <w:t>dužan</w:t>
      </w:r>
      <w:proofErr w:type="spellEnd"/>
      <w:r w:rsidRPr="00FE6309">
        <w:t xml:space="preserve"> je da </w:t>
      </w:r>
      <w:proofErr w:type="spellStart"/>
      <w:r w:rsidRPr="00FE6309">
        <w:t>podnese</w:t>
      </w:r>
      <w:proofErr w:type="spellEnd"/>
      <w:r w:rsidRPr="00FE6309">
        <w:t xml:space="preserve"> Agenciji </w:t>
      </w:r>
      <w:proofErr w:type="spellStart"/>
      <w:r w:rsidRPr="00FE6309">
        <w:t>dokumentaciju</w:t>
      </w:r>
      <w:proofErr w:type="spellEnd"/>
      <w:r w:rsidRPr="00FE6309">
        <w:t xml:space="preserve"> o </w:t>
      </w:r>
      <w:proofErr w:type="spellStart"/>
      <w:r w:rsidRPr="00FE6309">
        <w:t>nacrtu</w:t>
      </w:r>
      <w:proofErr w:type="spellEnd"/>
      <w:r w:rsidRPr="00FE6309">
        <w:t xml:space="preserve">, </w:t>
      </w:r>
      <w:proofErr w:type="spellStart"/>
      <w:r w:rsidRPr="00FE6309">
        <w:t>kontroli</w:t>
      </w:r>
      <w:proofErr w:type="spellEnd"/>
      <w:r w:rsidRPr="00FE6309">
        <w:t xml:space="preserve"> </w:t>
      </w:r>
      <w:proofErr w:type="spellStart"/>
      <w:r w:rsidRPr="00FE6309">
        <w:t>kvaliteta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načinu</w:t>
      </w:r>
      <w:proofErr w:type="spellEnd"/>
      <w:r w:rsidRPr="00FE6309">
        <w:t xml:space="preserve"> </w:t>
      </w:r>
      <w:proofErr w:type="spellStart"/>
      <w:r w:rsidRPr="00FE6309">
        <w:t>održavanja</w:t>
      </w:r>
      <w:proofErr w:type="spellEnd"/>
      <w:r w:rsidRPr="00FE6309">
        <w:t xml:space="preserve"> </w:t>
      </w:r>
      <w:proofErr w:type="spellStart"/>
      <w:r w:rsidRPr="00FE6309">
        <w:t>medicinskog</w:t>
      </w:r>
      <w:proofErr w:type="spellEnd"/>
      <w:r w:rsidRPr="00FE6309">
        <w:t xml:space="preserve"> </w:t>
      </w:r>
      <w:proofErr w:type="spellStart"/>
      <w:r w:rsidRPr="00FE6309">
        <w:t>sredstva</w:t>
      </w:r>
      <w:proofErr w:type="spellEnd"/>
      <w:r w:rsidRPr="00FE6309">
        <w:t>.</w:t>
      </w:r>
    </w:p>
    <w:p w14:paraId="47966DFA" w14:textId="77777777" w:rsidR="00FE6309" w:rsidRPr="00FE6309" w:rsidRDefault="00FE6309" w:rsidP="00FE6309">
      <w:pPr>
        <w:jc w:val="center"/>
      </w:pPr>
      <w:r w:rsidRPr="00FE6309">
        <w:t xml:space="preserve">(3) </w:t>
      </w:r>
      <w:proofErr w:type="spellStart"/>
      <w:r w:rsidRPr="00FE6309">
        <w:t>Proizvođač</w:t>
      </w:r>
      <w:proofErr w:type="spellEnd"/>
      <w:r w:rsidRPr="00FE6309">
        <w:t xml:space="preserve"> </w:t>
      </w:r>
      <w:proofErr w:type="spellStart"/>
      <w:r w:rsidRPr="00FE6309">
        <w:t>medicinskog</w:t>
      </w:r>
      <w:proofErr w:type="spellEnd"/>
      <w:r w:rsidRPr="00FE6309">
        <w:t xml:space="preserve"> </w:t>
      </w:r>
      <w:proofErr w:type="spellStart"/>
      <w:r w:rsidRPr="00FE6309">
        <w:t>sredstva</w:t>
      </w:r>
      <w:proofErr w:type="spellEnd"/>
      <w:r w:rsidRPr="00FE6309">
        <w:t xml:space="preserve"> </w:t>
      </w:r>
      <w:proofErr w:type="spellStart"/>
      <w:r w:rsidRPr="00FE6309">
        <w:t>dužan</w:t>
      </w:r>
      <w:proofErr w:type="spellEnd"/>
      <w:r w:rsidRPr="00FE6309">
        <w:t xml:space="preserve"> je da </w:t>
      </w:r>
      <w:proofErr w:type="spellStart"/>
      <w:r w:rsidRPr="00FE6309">
        <w:t>prijavi</w:t>
      </w:r>
      <w:proofErr w:type="spellEnd"/>
      <w:r w:rsidRPr="00FE6309">
        <w:t xml:space="preserve"> Agenciji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predloži</w:t>
      </w:r>
      <w:proofErr w:type="spellEnd"/>
      <w:r w:rsidRPr="00FE6309">
        <w:t xml:space="preserve"> </w:t>
      </w:r>
      <w:proofErr w:type="spellStart"/>
      <w:r w:rsidRPr="00FE6309">
        <w:t>dokumentaciju</w:t>
      </w:r>
      <w:proofErr w:type="spellEnd"/>
      <w:r w:rsidRPr="00FE6309">
        <w:t xml:space="preserve"> o </w:t>
      </w:r>
      <w:proofErr w:type="spellStart"/>
      <w:r w:rsidRPr="00FE6309">
        <w:t>svim</w:t>
      </w:r>
      <w:proofErr w:type="spellEnd"/>
      <w:r w:rsidRPr="00FE6309">
        <w:t xml:space="preserve"> </w:t>
      </w:r>
      <w:proofErr w:type="spellStart"/>
      <w:r w:rsidRPr="00FE6309">
        <w:t>promjenama</w:t>
      </w:r>
      <w:proofErr w:type="spellEnd"/>
      <w:r w:rsidRPr="00FE6309">
        <w:t xml:space="preserve"> </w:t>
      </w:r>
      <w:proofErr w:type="spellStart"/>
      <w:r w:rsidRPr="00FE6309">
        <w:t>procesa</w:t>
      </w:r>
      <w:proofErr w:type="spellEnd"/>
      <w:r w:rsidRPr="00FE6309">
        <w:t xml:space="preserve"> </w:t>
      </w:r>
      <w:proofErr w:type="spellStart"/>
      <w:r w:rsidRPr="00FE6309">
        <w:t>proizvodnje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specifikacijama</w:t>
      </w:r>
      <w:proofErr w:type="spellEnd"/>
      <w:r w:rsidRPr="00FE6309">
        <w:t xml:space="preserve"> </w:t>
      </w:r>
      <w:proofErr w:type="spellStart"/>
      <w:r w:rsidRPr="00FE6309">
        <w:t>medicinskog</w:t>
      </w:r>
      <w:proofErr w:type="spellEnd"/>
      <w:r w:rsidRPr="00FE6309">
        <w:t xml:space="preserve"> </w:t>
      </w:r>
      <w:proofErr w:type="spellStart"/>
      <w:r w:rsidRPr="00FE6309">
        <w:t>sredstva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drugim</w:t>
      </w:r>
      <w:proofErr w:type="spellEnd"/>
      <w:r w:rsidRPr="00FE6309">
        <w:t xml:space="preserve"> </w:t>
      </w:r>
      <w:proofErr w:type="spellStart"/>
      <w:r w:rsidRPr="00FE6309">
        <w:t>podacima</w:t>
      </w:r>
      <w:proofErr w:type="spellEnd"/>
      <w:r w:rsidRPr="00FE6309">
        <w:t xml:space="preserve"> koji se </w:t>
      </w:r>
      <w:proofErr w:type="spellStart"/>
      <w:r w:rsidRPr="00FE6309">
        <w:t>odnose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javno</w:t>
      </w:r>
      <w:proofErr w:type="spellEnd"/>
      <w:r w:rsidRPr="00FE6309">
        <w:t xml:space="preserve"> </w:t>
      </w:r>
      <w:proofErr w:type="spellStart"/>
      <w:r w:rsidRPr="00FE6309">
        <w:t>zdravlje</w:t>
      </w:r>
      <w:proofErr w:type="spellEnd"/>
      <w:r w:rsidRPr="00FE6309">
        <w:t>.</w:t>
      </w:r>
    </w:p>
    <w:p w14:paraId="7105F7BE" w14:textId="77777777" w:rsidR="00FE6309" w:rsidRPr="00FE6309" w:rsidRDefault="00FE6309" w:rsidP="00FE6309">
      <w:pPr>
        <w:jc w:val="center"/>
      </w:pPr>
      <w:r w:rsidRPr="00FE6309">
        <w:t xml:space="preserve">(4) U </w:t>
      </w:r>
      <w:proofErr w:type="spellStart"/>
      <w:r w:rsidRPr="00FE6309">
        <w:t>slučaju</w:t>
      </w:r>
      <w:proofErr w:type="spellEnd"/>
      <w:r w:rsidRPr="00FE6309">
        <w:t xml:space="preserve"> da se </w:t>
      </w:r>
      <w:proofErr w:type="spellStart"/>
      <w:r w:rsidRPr="00FE6309">
        <w:t>medicinsko</w:t>
      </w:r>
      <w:proofErr w:type="spellEnd"/>
      <w:r w:rsidRPr="00FE6309">
        <w:t xml:space="preserve"> </w:t>
      </w:r>
      <w:proofErr w:type="spellStart"/>
      <w:r w:rsidRPr="00FE6309">
        <w:t>sredstvo</w:t>
      </w:r>
      <w:proofErr w:type="spellEnd"/>
      <w:r w:rsidRPr="00FE6309">
        <w:t xml:space="preserve"> </w:t>
      </w:r>
      <w:proofErr w:type="spellStart"/>
      <w:r w:rsidRPr="00FE6309">
        <w:t>proizvodi</w:t>
      </w:r>
      <w:proofErr w:type="spellEnd"/>
      <w:r w:rsidRPr="00FE6309">
        <w:t xml:space="preserve"> u </w:t>
      </w:r>
      <w:proofErr w:type="spellStart"/>
      <w:r w:rsidRPr="00FE6309">
        <w:t>inostranstvu</w:t>
      </w:r>
      <w:proofErr w:type="spellEnd"/>
      <w:r w:rsidRPr="00FE6309">
        <w:t xml:space="preserve">, </w:t>
      </w:r>
      <w:proofErr w:type="spellStart"/>
      <w:r w:rsidRPr="00FE6309">
        <w:t>dužnost</w:t>
      </w:r>
      <w:proofErr w:type="spellEnd"/>
      <w:r w:rsidRPr="00FE6309">
        <w:t xml:space="preserve"> </w:t>
      </w:r>
      <w:proofErr w:type="spellStart"/>
      <w:r w:rsidRPr="00FE6309">
        <w:t>proizvođača</w:t>
      </w:r>
      <w:proofErr w:type="spellEnd"/>
      <w:r w:rsidRPr="00FE6309">
        <w:t xml:space="preserve"> </w:t>
      </w:r>
      <w:proofErr w:type="spellStart"/>
      <w:r w:rsidRPr="00FE6309">
        <w:t>preuzima</w:t>
      </w:r>
      <w:proofErr w:type="spellEnd"/>
      <w:r w:rsidRPr="00FE6309">
        <w:t xml:space="preserve"> </w:t>
      </w:r>
      <w:proofErr w:type="spellStart"/>
      <w:r w:rsidRPr="00FE6309">
        <w:t>dobavljač</w:t>
      </w:r>
      <w:proofErr w:type="spellEnd"/>
      <w:r w:rsidRPr="00FE6309">
        <w:t>/</w:t>
      </w:r>
      <w:proofErr w:type="spellStart"/>
      <w:r w:rsidRPr="00FE6309">
        <w:t>uvoznik</w:t>
      </w:r>
      <w:proofErr w:type="spellEnd"/>
      <w:r w:rsidRPr="00FE6309">
        <w:t xml:space="preserve"> </w:t>
      </w:r>
      <w:proofErr w:type="spellStart"/>
      <w:r w:rsidRPr="00FE6309">
        <w:t>medicinskog</w:t>
      </w:r>
      <w:proofErr w:type="spellEnd"/>
      <w:r w:rsidRPr="00FE6309">
        <w:t xml:space="preserve"> </w:t>
      </w:r>
      <w:proofErr w:type="spellStart"/>
      <w:r w:rsidRPr="00FE6309">
        <w:t>sredstva</w:t>
      </w:r>
      <w:proofErr w:type="spellEnd"/>
      <w:r w:rsidRPr="00FE6309">
        <w:t xml:space="preserve"> u BiH.</w:t>
      </w:r>
    </w:p>
    <w:p w14:paraId="0CFE31C2" w14:textId="77777777" w:rsidR="00FE6309" w:rsidRPr="00FE6309" w:rsidRDefault="00FE6309" w:rsidP="00FE6309">
      <w:pPr>
        <w:jc w:val="center"/>
      </w:pPr>
      <w:r w:rsidRPr="00FE6309">
        <w:t xml:space="preserve">(5) </w:t>
      </w:r>
      <w:proofErr w:type="spellStart"/>
      <w:r w:rsidRPr="00FE6309">
        <w:t>Detaljan</w:t>
      </w:r>
      <w:proofErr w:type="spellEnd"/>
      <w:r w:rsidRPr="00FE6309">
        <w:t xml:space="preserve"> </w:t>
      </w:r>
      <w:proofErr w:type="spellStart"/>
      <w:r w:rsidRPr="00FE6309">
        <w:t>sadržaj</w:t>
      </w:r>
      <w:proofErr w:type="spellEnd"/>
      <w:r w:rsidRPr="00FE6309">
        <w:t xml:space="preserve"> </w:t>
      </w:r>
      <w:proofErr w:type="spellStart"/>
      <w:r w:rsidRPr="00FE6309">
        <w:t>dokumentacije</w:t>
      </w:r>
      <w:proofErr w:type="spellEnd"/>
      <w:r w:rsidRPr="00FE6309">
        <w:t xml:space="preserve"> </w:t>
      </w:r>
      <w:proofErr w:type="spellStart"/>
      <w:r w:rsidRPr="00FE6309">
        <w:t>iz</w:t>
      </w:r>
      <w:proofErr w:type="spellEnd"/>
      <w:r w:rsidRPr="00FE6309">
        <w:t xml:space="preserve"> </w:t>
      </w:r>
      <w:proofErr w:type="spellStart"/>
      <w:r w:rsidRPr="00FE6309">
        <w:t>stava</w:t>
      </w:r>
      <w:proofErr w:type="spellEnd"/>
      <w:r w:rsidRPr="00FE6309">
        <w:t xml:space="preserve"> (2) </w:t>
      </w:r>
      <w:proofErr w:type="spellStart"/>
      <w:r w:rsidRPr="00FE6309">
        <w:t>ovog</w:t>
      </w:r>
      <w:proofErr w:type="spellEnd"/>
      <w:r w:rsidRPr="00FE6309">
        <w:t xml:space="preserve"> </w:t>
      </w:r>
      <w:proofErr w:type="spellStart"/>
      <w:r w:rsidRPr="00FE6309">
        <w:t>člana</w:t>
      </w:r>
      <w:proofErr w:type="spellEnd"/>
      <w:r w:rsidRPr="00FE6309">
        <w:t xml:space="preserve">, </w:t>
      </w:r>
      <w:proofErr w:type="spellStart"/>
      <w:r w:rsidRPr="00FE6309">
        <w:t>kao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sadržaj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postupak</w:t>
      </w:r>
      <w:proofErr w:type="spellEnd"/>
      <w:r w:rsidRPr="00FE6309">
        <w:t xml:space="preserve"> </w:t>
      </w:r>
      <w:proofErr w:type="spellStart"/>
      <w:r w:rsidRPr="00FE6309">
        <w:t>prijave</w:t>
      </w:r>
      <w:proofErr w:type="spellEnd"/>
      <w:r w:rsidRPr="00FE6309">
        <w:t xml:space="preserve"> </w:t>
      </w:r>
      <w:proofErr w:type="spellStart"/>
      <w:r w:rsidRPr="00FE6309">
        <w:t>djelatnosti</w:t>
      </w:r>
      <w:proofErr w:type="spellEnd"/>
      <w:r w:rsidRPr="00FE6309">
        <w:t xml:space="preserve"> </w:t>
      </w:r>
      <w:proofErr w:type="spellStart"/>
      <w:r w:rsidRPr="00FE6309">
        <w:t>proizvodnje</w:t>
      </w:r>
      <w:proofErr w:type="spellEnd"/>
      <w:r w:rsidRPr="00FE6309">
        <w:t xml:space="preserve"> </w:t>
      </w:r>
      <w:proofErr w:type="spellStart"/>
      <w:r w:rsidRPr="00FE6309">
        <w:t>medicinskog</w:t>
      </w:r>
      <w:proofErr w:type="spellEnd"/>
      <w:r w:rsidRPr="00FE6309">
        <w:t xml:space="preserve"> </w:t>
      </w:r>
      <w:proofErr w:type="spellStart"/>
      <w:r w:rsidRPr="00FE6309">
        <w:t>sredstva</w:t>
      </w:r>
      <w:proofErr w:type="spellEnd"/>
      <w:r w:rsidRPr="00FE6309">
        <w:t xml:space="preserve">, </w:t>
      </w:r>
      <w:proofErr w:type="spellStart"/>
      <w:r w:rsidRPr="00FE6309">
        <w:t>propisuje</w:t>
      </w:r>
      <w:proofErr w:type="spellEnd"/>
      <w:r w:rsidRPr="00FE6309">
        <w:t xml:space="preserve"> </w:t>
      </w:r>
      <w:proofErr w:type="spellStart"/>
      <w:r w:rsidRPr="00FE6309">
        <w:t>ministar</w:t>
      </w:r>
      <w:proofErr w:type="spellEnd"/>
      <w:r w:rsidRPr="00FE6309">
        <w:t xml:space="preserve"> </w:t>
      </w:r>
      <w:proofErr w:type="spellStart"/>
      <w:r w:rsidRPr="00FE6309">
        <w:t>civilnih</w:t>
      </w:r>
      <w:proofErr w:type="spellEnd"/>
      <w:r w:rsidRPr="00FE6309">
        <w:t xml:space="preserve"> </w:t>
      </w:r>
      <w:proofErr w:type="spellStart"/>
      <w:r w:rsidRPr="00FE6309">
        <w:t>poslova</w:t>
      </w:r>
      <w:proofErr w:type="spellEnd"/>
      <w:r w:rsidRPr="00FE6309">
        <w:t xml:space="preserve"> BiH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predlog</w:t>
      </w:r>
      <w:proofErr w:type="spellEnd"/>
      <w:r w:rsidRPr="00FE6309">
        <w:t xml:space="preserve"> </w:t>
      </w:r>
      <w:proofErr w:type="spellStart"/>
      <w:r w:rsidRPr="00FE6309">
        <w:t>Stručnog</w:t>
      </w:r>
      <w:proofErr w:type="spellEnd"/>
      <w:r w:rsidRPr="00FE6309">
        <w:t xml:space="preserve"> </w:t>
      </w:r>
      <w:proofErr w:type="spellStart"/>
      <w:r w:rsidRPr="00FE6309">
        <w:t>savjeta</w:t>
      </w:r>
      <w:proofErr w:type="spellEnd"/>
      <w:r w:rsidRPr="00FE6309">
        <w:t xml:space="preserve">. </w:t>
      </w:r>
      <w:proofErr w:type="spellStart"/>
      <w:r w:rsidRPr="00FE6309">
        <w:t>Visinu</w:t>
      </w:r>
      <w:proofErr w:type="spellEnd"/>
      <w:r w:rsidRPr="00FE6309">
        <w:t xml:space="preserve"> </w:t>
      </w:r>
      <w:proofErr w:type="spellStart"/>
      <w:r w:rsidRPr="00FE6309">
        <w:t>troškova</w:t>
      </w:r>
      <w:proofErr w:type="spellEnd"/>
      <w:r w:rsidRPr="00FE6309">
        <w:t xml:space="preserve"> </w:t>
      </w:r>
      <w:proofErr w:type="spellStart"/>
      <w:r w:rsidRPr="00FE6309">
        <w:t>razmatranja</w:t>
      </w:r>
      <w:proofErr w:type="spellEnd"/>
      <w:r w:rsidRPr="00FE6309">
        <w:t xml:space="preserve"> </w:t>
      </w:r>
      <w:proofErr w:type="spellStart"/>
      <w:r w:rsidRPr="00FE6309">
        <w:t>prijave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upisa</w:t>
      </w:r>
      <w:proofErr w:type="spellEnd"/>
      <w:r w:rsidRPr="00FE6309">
        <w:t xml:space="preserve"> u </w:t>
      </w:r>
      <w:proofErr w:type="spellStart"/>
      <w:r w:rsidRPr="00FE6309">
        <w:t>registar</w:t>
      </w:r>
      <w:proofErr w:type="spellEnd"/>
      <w:r w:rsidRPr="00FE6309">
        <w:t xml:space="preserve"> </w:t>
      </w:r>
      <w:proofErr w:type="spellStart"/>
      <w:r w:rsidRPr="00FE6309">
        <w:t>proizvođača</w:t>
      </w:r>
      <w:proofErr w:type="spellEnd"/>
      <w:r w:rsidRPr="00FE6309">
        <w:t xml:space="preserve"> </w:t>
      </w:r>
      <w:proofErr w:type="spellStart"/>
      <w:r w:rsidRPr="00FE6309">
        <w:t>medicinskih</w:t>
      </w:r>
      <w:proofErr w:type="spellEnd"/>
      <w:r w:rsidRPr="00FE6309">
        <w:t xml:space="preserve"> </w:t>
      </w:r>
      <w:proofErr w:type="spellStart"/>
      <w:r w:rsidRPr="00FE6309">
        <w:t>sredstava</w:t>
      </w:r>
      <w:proofErr w:type="spellEnd"/>
      <w:r w:rsidRPr="00FE6309">
        <w:t xml:space="preserve"> </w:t>
      </w:r>
      <w:proofErr w:type="spellStart"/>
      <w:r w:rsidRPr="00FE6309">
        <w:t>propisuje</w:t>
      </w:r>
      <w:proofErr w:type="spellEnd"/>
      <w:r w:rsidRPr="00FE6309">
        <w:t xml:space="preserve"> </w:t>
      </w:r>
      <w:proofErr w:type="spellStart"/>
      <w:r w:rsidRPr="00FE6309">
        <w:t>Savjet</w:t>
      </w:r>
      <w:proofErr w:type="spellEnd"/>
      <w:r w:rsidRPr="00FE6309">
        <w:t xml:space="preserve"> </w:t>
      </w:r>
      <w:proofErr w:type="spellStart"/>
      <w:r w:rsidRPr="00FE6309">
        <w:t>ministara</w:t>
      </w:r>
      <w:proofErr w:type="spellEnd"/>
      <w:r w:rsidRPr="00FE6309">
        <w:t xml:space="preserve"> BiH,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predlog</w:t>
      </w:r>
      <w:proofErr w:type="spellEnd"/>
      <w:r w:rsidRPr="00FE6309">
        <w:t xml:space="preserve"> </w:t>
      </w:r>
      <w:proofErr w:type="spellStart"/>
      <w:r w:rsidRPr="00FE6309">
        <w:t>direktora</w:t>
      </w:r>
      <w:proofErr w:type="spellEnd"/>
      <w:r w:rsidRPr="00FE6309">
        <w:t xml:space="preserve"> </w:t>
      </w:r>
      <w:proofErr w:type="spellStart"/>
      <w:r w:rsidRPr="00FE6309">
        <w:t>Agencije</w:t>
      </w:r>
      <w:proofErr w:type="spellEnd"/>
      <w:r w:rsidRPr="00FE6309">
        <w:t>.</w:t>
      </w:r>
    </w:p>
    <w:p w14:paraId="0EC78B2A" w14:textId="77777777" w:rsidR="00FE6309" w:rsidRPr="00FE6309" w:rsidRDefault="00FE6309" w:rsidP="00FE6309">
      <w:pPr>
        <w:jc w:val="center"/>
        <w:rPr>
          <w:b/>
          <w:bCs/>
        </w:rPr>
      </w:pPr>
      <w:bookmarkStart w:id="226" w:name="clan_107"/>
      <w:bookmarkEnd w:id="226"/>
      <w:proofErr w:type="spellStart"/>
      <w:r w:rsidRPr="00FE6309">
        <w:rPr>
          <w:b/>
          <w:bCs/>
        </w:rPr>
        <w:t>Član</w:t>
      </w:r>
      <w:proofErr w:type="spellEnd"/>
      <w:r w:rsidRPr="00FE6309">
        <w:rPr>
          <w:b/>
          <w:bCs/>
        </w:rPr>
        <w:t xml:space="preserve"> 107</w:t>
      </w:r>
    </w:p>
    <w:p w14:paraId="183279C4" w14:textId="77777777" w:rsidR="00FE6309" w:rsidRPr="00FE6309" w:rsidRDefault="00FE6309" w:rsidP="00FE6309">
      <w:pPr>
        <w:jc w:val="center"/>
        <w:rPr>
          <w:b/>
          <w:bCs/>
        </w:rPr>
      </w:pPr>
      <w:bookmarkStart w:id="227" w:name="str_121"/>
      <w:bookmarkEnd w:id="227"/>
      <w:r w:rsidRPr="00FE6309">
        <w:rPr>
          <w:b/>
          <w:bCs/>
        </w:rPr>
        <w:t>(</w:t>
      </w:r>
      <w:proofErr w:type="spellStart"/>
      <w:r w:rsidRPr="00FE6309">
        <w:rPr>
          <w:b/>
          <w:bCs/>
        </w:rPr>
        <w:t>Promet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medicinskih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sredstava</w:t>
      </w:r>
      <w:proofErr w:type="spellEnd"/>
      <w:r w:rsidRPr="00FE6309">
        <w:rPr>
          <w:b/>
          <w:bCs/>
        </w:rPr>
        <w:t>)</w:t>
      </w:r>
    </w:p>
    <w:p w14:paraId="63760DD2" w14:textId="77777777" w:rsidR="00FE6309" w:rsidRPr="00FE6309" w:rsidRDefault="00FE6309" w:rsidP="00FE6309">
      <w:pPr>
        <w:jc w:val="center"/>
      </w:pPr>
      <w:proofErr w:type="spellStart"/>
      <w:r w:rsidRPr="00FE6309">
        <w:lastRenderedPageBreak/>
        <w:t>Promet</w:t>
      </w:r>
      <w:proofErr w:type="spellEnd"/>
      <w:r w:rsidRPr="00FE6309">
        <w:t xml:space="preserve"> </w:t>
      </w:r>
      <w:proofErr w:type="spellStart"/>
      <w:r w:rsidRPr="00FE6309">
        <w:t>medicinskih</w:t>
      </w:r>
      <w:proofErr w:type="spellEnd"/>
      <w:r w:rsidRPr="00FE6309">
        <w:t xml:space="preserve"> </w:t>
      </w:r>
      <w:proofErr w:type="spellStart"/>
      <w:r w:rsidRPr="00FE6309">
        <w:t>sredstava</w:t>
      </w:r>
      <w:proofErr w:type="spellEnd"/>
      <w:r w:rsidRPr="00FE6309">
        <w:t xml:space="preserve"> </w:t>
      </w:r>
      <w:proofErr w:type="spellStart"/>
      <w:r w:rsidRPr="00FE6309">
        <w:t>obuhvata</w:t>
      </w:r>
      <w:proofErr w:type="spellEnd"/>
      <w:r w:rsidRPr="00FE6309">
        <w:t xml:space="preserve"> </w:t>
      </w:r>
      <w:proofErr w:type="spellStart"/>
      <w:r w:rsidRPr="00FE6309">
        <w:t>promet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malo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veliko</w:t>
      </w:r>
      <w:proofErr w:type="spellEnd"/>
      <w:r w:rsidRPr="00FE6309">
        <w:t xml:space="preserve">, </w:t>
      </w:r>
      <w:proofErr w:type="spellStart"/>
      <w:r w:rsidRPr="00FE6309">
        <w:t>uključujući</w:t>
      </w:r>
      <w:proofErr w:type="spellEnd"/>
      <w:r w:rsidRPr="00FE6309">
        <w:t xml:space="preserve"> </w:t>
      </w:r>
      <w:proofErr w:type="spellStart"/>
      <w:r w:rsidRPr="00FE6309">
        <w:t>uvoz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izvoz</w:t>
      </w:r>
      <w:proofErr w:type="spellEnd"/>
      <w:r w:rsidRPr="00FE6309">
        <w:t>.</w:t>
      </w:r>
    </w:p>
    <w:p w14:paraId="42FD2547" w14:textId="77777777" w:rsidR="00FE6309" w:rsidRPr="00FE6309" w:rsidRDefault="00FE6309" w:rsidP="00FE6309">
      <w:pPr>
        <w:jc w:val="center"/>
        <w:rPr>
          <w:b/>
          <w:bCs/>
        </w:rPr>
      </w:pPr>
      <w:bookmarkStart w:id="228" w:name="clan_108"/>
      <w:bookmarkEnd w:id="228"/>
      <w:proofErr w:type="spellStart"/>
      <w:r w:rsidRPr="00FE6309">
        <w:rPr>
          <w:b/>
          <w:bCs/>
        </w:rPr>
        <w:t>Član</w:t>
      </w:r>
      <w:proofErr w:type="spellEnd"/>
      <w:r w:rsidRPr="00FE6309">
        <w:rPr>
          <w:b/>
          <w:bCs/>
        </w:rPr>
        <w:t xml:space="preserve"> 108</w:t>
      </w:r>
    </w:p>
    <w:p w14:paraId="048BF588" w14:textId="77777777" w:rsidR="00FE6309" w:rsidRPr="00FE6309" w:rsidRDefault="00FE6309" w:rsidP="00FE6309">
      <w:pPr>
        <w:jc w:val="center"/>
        <w:rPr>
          <w:b/>
          <w:bCs/>
        </w:rPr>
      </w:pPr>
      <w:bookmarkStart w:id="229" w:name="str_122"/>
      <w:bookmarkEnd w:id="229"/>
      <w:r w:rsidRPr="00FE6309">
        <w:rPr>
          <w:b/>
          <w:bCs/>
        </w:rPr>
        <w:t>(</w:t>
      </w:r>
      <w:proofErr w:type="spellStart"/>
      <w:r w:rsidRPr="00FE6309">
        <w:rPr>
          <w:b/>
          <w:bCs/>
        </w:rPr>
        <w:t>Promet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medicinskih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sredstava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na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veliko</w:t>
      </w:r>
      <w:proofErr w:type="spellEnd"/>
      <w:r w:rsidRPr="00FE6309">
        <w:rPr>
          <w:b/>
          <w:bCs/>
        </w:rPr>
        <w:t>)</w:t>
      </w:r>
    </w:p>
    <w:p w14:paraId="085702A1" w14:textId="77777777" w:rsidR="00FE6309" w:rsidRPr="00FE6309" w:rsidRDefault="00FE6309" w:rsidP="00FE6309">
      <w:pPr>
        <w:jc w:val="center"/>
      </w:pPr>
      <w:r w:rsidRPr="00FE6309">
        <w:t xml:space="preserve">(1) </w:t>
      </w:r>
      <w:proofErr w:type="spellStart"/>
      <w:r w:rsidRPr="00FE6309">
        <w:t>Promet</w:t>
      </w:r>
      <w:proofErr w:type="spellEnd"/>
      <w:r w:rsidRPr="00FE6309">
        <w:t xml:space="preserve"> </w:t>
      </w:r>
      <w:proofErr w:type="spellStart"/>
      <w:r w:rsidRPr="00FE6309">
        <w:t>medicinskih</w:t>
      </w:r>
      <w:proofErr w:type="spellEnd"/>
      <w:r w:rsidRPr="00FE6309">
        <w:t xml:space="preserve"> </w:t>
      </w:r>
      <w:proofErr w:type="spellStart"/>
      <w:r w:rsidRPr="00FE6309">
        <w:t>sredstava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veliko</w:t>
      </w:r>
      <w:proofErr w:type="spellEnd"/>
      <w:r w:rsidRPr="00FE6309">
        <w:t xml:space="preserve"> </w:t>
      </w:r>
      <w:proofErr w:type="spellStart"/>
      <w:r w:rsidRPr="00FE6309">
        <w:t>obuhvata</w:t>
      </w:r>
      <w:proofErr w:type="spellEnd"/>
      <w:r w:rsidRPr="00FE6309">
        <w:t xml:space="preserve"> </w:t>
      </w:r>
      <w:proofErr w:type="spellStart"/>
      <w:r w:rsidRPr="00FE6309">
        <w:t>nabavku</w:t>
      </w:r>
      <w:proofErr w:type="spellEnd"/>
      <w:r w:rsidRPr="00FE6309">
        <w:t xml:space="preserve">, </w:t>
      </w:r>
      <w:proofErr w:type="spellStart"/>
      <w:r w:rsidRPr="00FE6309">
        <w:t>skladištenje</w:t>
      </w:r>
      <w:proofErr w:type="spellEnd"/>
      <w:r w:rsidRPr="00FE6309">
        <w:t xml:space="preserve">, transport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prodaju</w:t>
      </w:r>
      <w:proofErr w:type="spellEnd"/>
      <w:r w:rsidRPr="00FE6309">
        <w:t xml:space="preserve"> </w:t>
      </w:r>
      <w:proofErr w:type="spellStart"/>
      <w:r w:rsidRPr="00FE6309">
        <w:t>medicinskih</w:t>
      </w:r>
      <w:proofErr w:type="spellEnd"/>
      <w:r w:rsidRPr="00FE6309">
        <w:t xml:space="preserve"> </w:t>
      </w:r>
      <w:proofErr w:type="spellStart"/>
      <w:r w:rsidRPr="00FE6309">
        <w:t>sredstava</w:t>
      </w:r>
      <w:proofErr w:type="spellEnd"/>
      <w:r w:rsidRPr="00FE6309">
        <w:t xml:space="preserve">, </w:t>
      </w:r>
      <w:proofErr w:type="spellStart"/>
      <w:r w:rsidRPr="00FE6309">
        <w:t>kao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izvoz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uvoz</w:t>
      </w:r>
      <w:proofErr w:type="spellEnd"/>
      <w:r w:rsidRPr="00FE6309">
        <w:t>.</w:t>
      </w:r>
    </w:p>
    <w:p w14:paraId="0D0C9203" w14:textId="77777777" w:rsidR="00FE6309" w:rsidRPr="00FE6309" w:rsidRDefault="00FE6309" w:rsidP="00FE6309">
      <w:pPr>
        <w:jc w:val="center"/>
      </w:pPr>
      <w:r w:rsidRPr="00FE6309">
        <w:t xml:space="preserve">(2) </w:t>
      </w:r>
      <w:proofErr w:type="spellStart"/>
      <w:r w:rsidRPr="00FE6309">
        <w:t>Zabranjen</w:t>
      </w:r>
      <w:proofErr w:type="spellEnd"/>
      <w:r w:rsidRPr="00FE6309">
        <w:t xml:space="preserve"> je </w:t>
      </w:r>
      <w:proofErr w:type="spellStart"/>
      <w:r w:rsidRPr="00FE6309">
        <w:t>promet</w:t>
      </w:r>
      <w:proofErr w:type="spellEnd"/>
      <w:r w:rsidRPr="00FE6309">
        <w:t xml:space="preserve"> </w:t>
      </w:r>
      <w:proofErr w:type="spellStart"/>
      <w:r w:rsidRPr="00FE6309">
        <w:t>medicinskih</w:t>
      </w:r>
      <w:proofErr w:type="spellEnd"/>
      <w:r w:rsidRPr="00FE6309">
        <w:t xml:space="preserve"> </w:t>
      </w:r>
      <w:proofErr w:type="spellStart"/>
      <w:r w:rsidRPr="00FE6309">
        <w:t>sredstava</w:t>
      </w:r>
      <w:proofErr w:type="spellEnd"/>
      <w:r w:rsidRPr="00FE6309">
        <w:t xml:space="preserve"> </w:t>
      </w:r>
      <w:proofErr w:type="spellStart"/>
      <w:r w:rsidRPr="00FE6309">
        <w:t>koja</w:t>
      </w:r>
      <w:proofErr w:type="spellEnd"/>
      <w:r w:rsidRPr="00FE6309">
        <w:t xml:space="preserve"> </w:t>
      </w:r>
      <w:proofErr w:type="spellStart"/>
      <w:r w:rsidRPr="00FE6309">
        <w:t>nisu</w:t>
      </w:r>
      <w:proofErr w:type="spellEnd"/>
      <w:r w:rsidRPr="00FE6309">
        <w:t xml:space="preserve"> </w:t>
      </w:r>
      <w:proofErr w:type="spellStart"/>
      <w:r w:rsidRPr="00FE6309">
        <w:t>usklađena</w:t>
      </w:r>
      <w:proofErr w:type="spellEnd"/>
      <w:r w:rsidRPr="00FE6309">
        <w:t xml:space="preserve"> </w:t>
      </w:r>
      <w:proofErr w:type="spellStart"/>
      <w:r w:rsidRPr="00FE6309">
        <w:t>sa</w:t>
      </w:r>
      <w:proofErr w:type="spellEnd"/>
      <w:r w:rsidRPr="00FE6309">
        <w:t xml:space="preserve"> </w:t>
      </w:r>
      <w:proofErr w:type="spellStart"/>
      <w:r w:rsidRPr="00FE6309">
        <w:t>propisanim</w:t>
      </w:r>
      <w:proofErr w:type="spellEnd"/>
      <w:r w:rsidRPr="00FE6309">
        <w:t xml:space="preserve"> </w:t>
      </w:r>
      <w:proofErr w:type="spellStart"/>
      <w:r w:rsidRPr="00FE6309">
        <w:t>opštim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posebnim</w:t>
      </w:r>
      <w:proofErr w:type="spellEnd"/>
      <w:r w:rsidRPr="00FE6309">
        <w:t xml:space="preserve"> </w:t>
      </w:r>
      <w:proofErr w:type="spellStart"/>
      <w:r w:rsidRPr="00FE6309">
        <w:t>zahtjevima</w:t>
      </w:r>
      <w:proofErr w:type="spellEnd"/>
      <w:r w:rsidRPr="00FE6309">
        <w:t xml:space="preserve"> </w:t>
      </w:r>
      <w:proofErr w:type="spellStart"/>
      <w:r w:rsidRPr="00FE6309">
        <w:t>iz</w:t>
      </w:r>
      <w:proofErr w:type="spellEnd"/>
      <w:r w:rsidRPr="00FE6309">
        <w:t xml:space="preserve"> </w:t>
      </w:r>
      <w:proofErr w:type="spellStart"/>
      <w:r w:rsidRPr="00FE6309">
        <w:t>Zakona</w:t>
      </w:r>
      <w:proofErr w:type="spellEnd"/>
      <w:r w:rsidRPr="00FE6309">
        <w:t xml:space="preserve"> o </w:t>
      </w:r>
      <w:proofErr w:type="spellStart"/>
      <w:r w:rsidRPr="00FE6309">
        <w:t>tehničkim</w:t>
      </w:r>
      <w:proofErr w:type="spellEnd"/>
      <w:r w:rsidRPr="00FE6309">
        <w:t xml:space="preserve"> </w:t>
      </w:r>
      <w:proofErr w:type="spellStart"/>
      <w:r w:rsidRPr="00FE6309">
        <w:t>zahtjevima</w:t>
      </w:r>
      <w:proofErr w:type="spellEnd"/>
      <w:r w:rsidRPr="00FE6309">
        <w:t xml:space="preserve"> za </w:t>
      </w:r>
      <w:proofErr w:type="spellStart"/>
      <w:r w:rsidRPr="00FE6309">
        <w:t>proizvode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ocjenjivanje</w:t>
      </w:r>
      <w:proofErr w:type="spellEnd"/>
      <w:r w:rsidRPr="00FE6309">
        <w:t xml:space="preserve"> </w:t>
      </w:r>
      <w:proofErr w:type="spellStart"/>
      <w:r w:rsidRPr="00FE6309">
        <w:t>usklađenosti</w:t>
      </w:r>
      <w:proofErr w:type="spellEnd"/>
      <w:r w:rsidRPr="00FE6309">
        <w:t xml:space="preserve">, </w:t>
      </w:r>
      <w:proofErr w:type="spellStart"/>
      <w:r w:rsidRPr="00FE6309">
        <w:t>ovog</w:t>
      </w:r>
      <w:proofErr w:type="spellEnd"/>
      <w:r w:rsidRPr="00FE6309">
        <w:t xml:space="preserve"> </w:t>
      </w:r>
      <w:proofErr w:type="spellStart"/>
      <w:r w:rsidRPr="00FE6309">
        <w:t>Zakona</w:t>
      </w:r>
      <w:proofErr w:type="spellEnd"/>
      <w:r w:rsidRPr="00FE6309">
        <w:t xml:space="preserve">, </w:t>
      </w:r>
      <w:proofErr w:type="spellStart"/>
      <w:r w:rsidRPr="00FE6309">
        <w:t>kao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propisa</w:t>
      </w:r>
      <w:proofErr w:type="spellEnd"/>
      <w:r w:rsidRPr="00FE6309">
        <w:t xml:space="preserve"> </w:t>
      </w:r>
      <w:proofErr w:type="spellStart"/>
      <w:r w:rsidRPr="00FE6309">
        <w:t>donesenih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osnovu</w:t>
      </w:r>
      <w:proofErr w:type="spellEnd"/>
      <w:r w:rsidRPr="00FE6309">
        <w:t xml:space="preserve"> </w:t>
      </w:r>
      <w:proofErr w:type="spellStart"/>
      <w:r w:rsidRPr="00FE6309">
        <w:t>ovih</w:t>
      </w:r>
      <w:proofErr w:type="spellEnd"/>
      <w:r w:rsidRPr="00FE6309">
        <w:t xml:space="preserve"> </w:t>
      </w:r>
      <w:proofErr w:type="spellStart"/>
      <w:r w:rsidRPr="00FE6309">
        <w:t>zakona</w:t>
      </w:r>
      <w:proofErr w:type="spellEnd"/>
      <w:r w:rsidRPr="00FE6309">
        <w:t xml:space="preserve"> </w:t>
      </w:r>
      <w:proofErr w:type="spellStart"/>
      <w:r w:rsidRPr="00FE6309">
        <w:t>odnosno</w:t>
      </w:r>
      <w:proofErr w:type="spellEnd"/>
      <w:r w:rsidRPr="00FE6309">
        <w:t xml:space="preserve"> </w:t>
      </w:r>
      <w:proofErr w:type="spellStart"/>
      <w:r w:rsidRPr="00FE6309">
        <w:t>promet</w:t>
      </w:r>
      <w:proofErr w:type="spellEnd"/>
      <w:r w:rsidRPr="00FE6309">
        <w:t xml:space="preserve"> </w:t>
      </w:r>
      <w:proofErr w:type="spellStart"/>
      <w:r w:rsidRPr="00FE6309">
        <w:t>medicinskih</w:t>
      </w:r>
      <w:proofErr w:type="spellEnd"/>
      <w:r w:rsidRPr="00FE6309">
        <w:t xml:space="preserve"> </w:t>
      </w:r>
      <w:proofErr w:type="spellStart"/>
      <w:r w:rsidRPr="00FE6309">
        <w:t>sredstava</w:t>
      </w:r>
      <w:proofErr w:type="spellEnd"/>
      <w:r w:rsidRPr="00FE6309">
        <w:t xml:space="preserve"> </w:t>
      </w:r>
      <w:proofErr w:type="spellStart"/>
      <w:r w:rsidRPr="00FE6309">
        <w:t>koja</w:t>
      </w:r>
      <w:proofErr w:type="spellEnd"/>
      <w:r w:rsidRPr="00FE6309">
        <w:t xml:space="preserve"> </w:t>
      </w:r>
      <w:proofErr w:type="spellStart"/>
      <w:r w:rsidRPr="00FE6309">
        <w:t>nisu</w:t>
      </w:r>
      <w:proofErr w:type="spellEnd"/>
      <w:r w:rsidRPr="00FE6309">
        <w:t xml:space="preserve"> </w:t>
      </w:r>
      <w:proofErr w:type="spellStart"/>
      <w:r w:rsidRPr="00FE6309">
        <w:t>upisana</w:t>
      </w:r>
      <w:proofErr w:type="spellEnd"/>
      <w:r w:rsidRPr="00FE6309">
        <w:t xml:space="preserve"> u </w:t>
      </w:r>
      <w:proofErr w:type="spellStart"/>
      <w:r w:rsidRPr="00FE6309">
        <w:t>registar</w:t>
      </w:r>
      <w:proofErr w:type="spellEnd"/>
      <w:r w:rsidRPr="00FE6309">
        <w:t xml:space="preserve"> </w:t>
      </w:r>
      <w:proofErr w:type="spellStart"/>
      <w:r w:rsidRPr="00FE6309">
        <w:t>medicinskih</w:t>
      </w:r>
      <w:proofErr w:type="spellEnd"/>
      <w:r w:rsidRPr="00FE6309">
        <w:t xml:space="preserve"> </w:t>
      </w:r>
      <w:proofErr w:type="spellStart"/>
      <w:r w:rsidRPr="00FE6309">
        <w:t>sredstava</w:t>
      </w:r>
      <w:proofErr w:type="spellEnd"/>
      <w:r w:rsidRPr="00FE6309">
        <w:t xml:space="preserve"> koji </w:t>
      </w:r>
      <w:proofErr w:type="spellStart"/>
      <w:r w:rsidRPr="00FE6309">
        <w:t>vodi</w:t>
      </w:r>
      <w:proofErr w:type="spellEnd"/>
      <w:r w:rsidRPr="00FE6309">
        <w:t xml:space="preserve"> </w:t>
      </w:r>
      <w:proofErr w:type="spellStart"/>
      <w:r w:rsidRPr="00FE6309">
        <w:t>Agencija</w:t>
      </w:r>
      <w:proofErr w:type="spellEnd"/>
      <w:r w:rsidRPr="00FE6309">
        <w:t>.</w:t>
      </w:r>
    </w:p>
    <w:p w14:paraId="364A476B" w14:textId="77777777" w:rsidR="00FE6309" w:rsidRPr="00FE6309" w:rsidRDefault="00FE6309" w:rsidP="00FE6309">
      <w:pPr>
        <w:jc w:val="center"/>
        <w:rPr>
          <w:b/>
          <w:bCs/>
        </w:rPr>
      </w:pPr>
      <w:bookmarkStart w:id="230" w:name="clan_109"/>
      <w:bookmarkEnd w:id="230"/>
      <w:proofErr w:type="spellStart"/>
      <w:r w:rsidRPr="00FE6309">
        <w:rPr>
          <w:b/>
          <w:bCs/>
        </w:rPr>
        <w:t>Član</w:t>
      </w:r>
      <w:proofErr w:type="spellEnd"/>
      <w:r w:rsidRPr="00FE6309">
        <w:rPr>
          <w:b/>
          <w:bCs/>
        </w:rPr>
        <w:t xml:space="preserve"> 109</w:t>
      </w:r>
    </w:p>
    <w:p w14:paraId="5AA2B4E7" w14:textId="77777777" w:rsidR="00FE6309" w:rsidRPr="00FE6309" w:rsidRDefault="00FE6309" w:rsidP="00FE6309">
      <w:pPr>
        <w:jc w:val="center"/>
        <w:rPr>
          <w:b/>
          <w:bCs/>
        </w:rPr>
      </w:pPr>
      <w:bookmarkStart w:id="231" w:name="str_123"/>
      <w:bookmarkEnd w:id="231"/>
      <w:r w:rsidRPr="00FE6309">
        <w:rPr>
          <w:b/>
          <w:bCs/>
        </w:rPr>
        <w:t>(</w:t>
      </w:r>
      <w:proofErr w:type="spellStart"/>
      <w:r w:rsidRPr="00FE6309">
        <w:rPr>
          <w:b/>
          <w:bCs/>
        </w:rPr>
        <w:t>Uslovi</w:t>
      </w:r>
      <w:proofErr w:type="spellEnd"/>
      <w:r w:rsidRPr="00FE6309">
        <w:rPr>
          <w:b/>
          <w:bCs/>
        </w:rPr>
        <w:t xml:space="preserve"> za </w:t>
      </w:r>
      <w:proofErr w:type="spellStart"/>
      <w:r w:rsidRPr="00FE6309">
        <w:rPr>
          <w:b/>
          <w:bCs/>
        </w:rPr>
        <w:t>obavljanje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prometa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medicinskih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sredstava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na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veliko</w:t>
      </w:r>
      <w:proofErr w:type="spellEnd"/>
      <w:r w:rsidRPr="00FE6309">
        <w:rPr>
          <w:b/>
          <w:bCs/>
        </w:rPr>
        <w:t>)</w:t>
      </w:r>
    </w:p>
    <w:p w14:paraId="2F02E460" w14:textId="77777777" w:rsidR="00FE6309" w:rsidRPr="00FE6309" w:rsidRDefault="00FE6309" w:rsidP="00FE6309">
      <w:pPr>
        <w:jc w:val="center"/>
      </w:pPr>
      <w:proofErr w:type="spellStart"/>
      <w:r w:rsidRPr="00FE6309">
        <w:t>Pravno</w:t>
      </w:r>
      <w:proofErr w:type="spellEnd"/>
      <w:r w:rsidRPr="00FE6309">
        <w:t xml:space="preserve"> lice </w:t>
      </w:r>
      <w:proofErr w:type="spellStart"/>
      <w:r w:rsidRPr="00FE6309">
        <w:t>koje</w:t>
      </w:r>
      <w:proofErr w:type="spellEnd"/>
      <w:r w:rsidRPr="00FE6309">
        <w:t xml:space="preserve"> </w:t>
      </w:r>
      <w:proofErr w:type="spellStart"/>
      <w:r w:rsidRPr="00FE6309">
        <w:t>obavlja</w:t>
      </w:r>
      <w:proofErr w:type="spellEnd"/>
      <w:r w:rsidRPr="00FE6309">
        <w:t xml:space="preserve"> </w:t>
      </w:r>
      <w:proofErr w:type="spellStart"/>
      <w:r w:rsidRPr="00FE6309">
        <w:t>promet</w:t>
      </w:r>
      <w:proofErr w:type="spellEnd"/>
      <w:r w:rsidRPr="00FE6309">
        <w:t xml:space="preserve"> </w:t>
      </w:r>
      <w:proofErr w:type="spellStart"/>
      <w:r w:rsidRPr="00FE6309">
        <w:t>medicinskih</w:t>
      </w:r>
      <w:proofErr w:type="spellEnd"/>
      <w:r w:rsidRPr="00FE6309">
        <w:t xml:space="preserve"> </w:t>
      </w:r>
      <w:proofErr w:type="spellStart"/>
      <w:r w:rsidRPr="00FE6309">
        <w:t>sredstava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veliko</w:t>
      </w:r>
      <w:proofErr w:type="spellEnd"/>
      <w:r w:rsidRPr="00FE6309">
        <w:t xml:space="preserve">, </w:t>
      </w:r>
      <w:proofErr w:type="spellStart"/>
      <w:r w:rsidRPr="00FE6309">
        <w:t>osim</w:t>
      </w:r>
      <w:proofErr w:type="spellEnd"/>
      <w:r w:rsidRPr="00FE6309">
        <w:t xml:space="preserve"> </w:t>
      </w:r>
      <w:proofErr w:type="spellStart"/>
      <w:r w:rsidRPr="00FE6309">
        <w:t>opštih</w:t>
      </w:r>
      <w:proofErr w:type="spellEnd"/>
      <w:r w:rsidRPr="00FE6309">
        <w:t xml:space="preserve"> </w:t>
      </w:r>
      <w:proofErr w:type="spellStart"/>
      <w:r w:rsidRPr="00FE6309">
        <w:t>zakonskih</w:t>
      </w:r>
      <w:proofErr w:type="spellEnd"/>
      <w:r w:rsidRPr="00FE6309">
        <w:t xml:space="preserve"> </w:t>
      </w:r>
      <w:proofErr w:type="spellStart"/>
      <w:r w:rsidRPr="00FE6309">
        <w:t>uslova</w:t>
      </w:r>
      <w:proofErr w:type="spellEnd"/>
      <w:r w:rsidRPr="00FE6309">
        <w:t xml:space="preserve">, mora </w:t>
      </w:r>
      <w:proofErr w:type="spellStart"/>
      <w:r w:rsidRPr="00FE6309">
        <w:t>ispunjavati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posebne</w:t>
      </w:r>
      <w:proofErr w:type="spellEnd"/>
      <w:r w:rsidRPr="00FE6309">
        <w:t xml:space="preserve"> </w:t>
      </w:r>
      <w:proofErr w:type="spellStart"/>
      <w:r w:rsidRPr="00FE6309">
        <w:t>uslove</w:t>
      </w:r>
      <w:proofErr w:type="spellEnd"/>
      <w:r w:rsidRPr="00FE6309">
        <w:t xml:space="preserve"> </w:t>
      </w:r>
      <w:proofErr w:type="spellStart"/>
      <w:r w:rsidRPr="00FE6309">
        <w:t>utvrđene</w:t>
      </w:r>
      <w:proofErr w:type="spellEnd"/>
      <w:r w:rsidRPr="00FE6309">
        <w:t xml:space="preserve"> </w:t>
      </w:r>
      <w:proofErr w:type="spellStart"/>
      <w:r w:rsidRPr="00FE6309">
        <w:t>ovim</w:t>
      </w:r>
      <w:proofErr w:type="spellEnd"/>
      <w:r w:rsidRPr="00FE6309">
        <w:t xml:space="preserve"> </w:t>
      </w:r>
      <w:proofErr w:type="spellStart"/>
      <w:r w:rsidRPr="00FE6309">
        <w:t>Zakonom</w:t>
      </w:r>
      <w:proofErr w:type="spellEnd"/>
      <w:r w:rsidRPr="00FE6309">
        <w:t xml:space="preserve">, </w:t>
      </w:r>
      <w:proofErr w:type="spellStart"/>
      <w:r w:rsidRPr="00FE6309">
        <w:t>odnosno</w:t>
      </w:r>
      <w:proofErr w:type="spellEnd"/>
      <w:r w:rsidRPr="00FE6309">
        <w:t xml:space="preserve"> </w:t>
      </w:r>
      <w:proofErr w:type="spellStart"/>
      <w:r w:rsidRPr="00FE6309">
        <w:t>dužno</w:t>
      </w:r>
      <w:proofErr w:type="spellEnd"/>
      <w:r w:rsidRPr="00FE6309">
        <w:t xml:space="preserve"> je da:</w:t>
      </w:r>
    </w:p>
    <w:p w14:paraId="1D000447" w14:textId="77777777" w:rsidR="00FE6309" w:rsidRPr="00FE6309" w:rsidRDefault="00FE6309" w:rsidP="00FE6309">
      <w:pPr>
        <w:jc w:val="center"/>
      </w:pPr>
      <w:r w:rsidRPr="00FE6309">
        <w:t xml:space="preserve">a) </w:t>
      </w:r>
      <w:proofErr w:type="spellStart"/>
      <w:r w:rsidRPr="00FE6309">
        <w:t>svoju</w:t>
      </w:r>
      <w:proofErr w:type="spellEnd"/>
      <w:r w:rsidRPr="00FE6309">
        <w:t xml:space="preserve"> </w:t>
      </w:r>
      <w:proofErr w:type="spellStart"/>
      <w:r w:rsidRPr="00FE6309">
        <w:t>djelatnost</w:t>
      </w:r>
      <w:proofErr w:type="spellEnd"/>
      <w:r w:rsidRPr="00FE6309">
        <w:t xml:space="preserve">, </w:t>
      </w:r>
      <w:proofErr w:type="spellStart"/>
      <w:r w:rsidRPr="00FE6309">
        <w:t>prije</w:t>
      </w:r>
      <w:proofErr w:type="spellEnd"/>
      <w:r w:rsidRPr="00FE6309">
        <w:t xml:space="preserve"> </w:t>
      </w:r>
      <w:proofErr w:type="spellStart"/>
      <w:r w:rsidRPr="00FE6309">
        <w:t>početka</w:t>
      </w:r>
      <w:proofErr w:type="spellEnd"/>
      <w:r w:rsidRPr="00FE6309">
        <w:t xml:space="preserve"> </w:t>
      </w:r>
      <w:proofErr w:type="spellStart"/>
      <w:r w:rsidRPr="00FE6309">
        <w:t>prometa</w:t>
      </w:r>
      <w:proofErr w:type="spellEnd"/>
      <w:r w:rsidRPr="00FE6309">
        <w:t xml:space="preserve"> </w:t>
      </w:r>
      <w:proofErr w:type="spellStart"/>
      <w:r w:rsidRPr="00FE6309">
        <w:t>medicinskih</w:t>
      </w:r>
      <w:proofErr w:type="spellEnd"/>
      <w:r w:rsidRPr="00FE6309">
        <w:t xml:space="preserve"> </w:t>
      </w:r>
      <w:proofErr w:type="spellStart"/>
      <w:r w:rsidRPr="00FE6309">
        <w:t>sredstava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veliko</w:t>
      </w:r>
      <w:proofErr w:type="spellEnd"/>
      <w:r w:rsidRPr="00FE6309">
        <w:t xml:space="preserve">, </w:t>
      </w:r>
      <w:proofErr w:type="spellStart"/>
      <w:r w:rsidRPr="00FE6309">
        <w:t>prijavi</w:t>
      </w:r>
      <w:proofErr w:type="spellEnd"/>
      <w:r w:rsidRPr="00FE6309">
        <w:t xml:space="preserve"> Agenciji </w:t>
      </w:r>
      <w:proofErr w:type="spellStart"/>
      <w:r w:rsidRPr="00FE6309">
        <w:t>koja</w:t>
      </w:r>
      <w:proofErr w:type="spellEnd"/>
      <w:r w:rsidRPr="00FE6309">
        <w:t xml:space="preserve"> </w:t>
      </w:r>
      <w:proofErr w:type="spellStart"/>
      <w:r w:rsidRPr="00FE6309">
        <w:t>razmatra</w:t>
      </w:r>
      <w:proofErr w:type="spellEnd"/>
      <w:r w:rsidRPr="00FE6309">
        <w:t xml:space="preserve"> </w:t>
      </w:r>
      <w:proofErr w:type="spellStart"/>
      <w:r w:rsidRPr="00FE6309">
        <w:t>prijavu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vodi</w:t>
      </w:r>
      <w:proofErr w:type="spellEnd"/>
      <w:r w:rsidRPr="00FE6309">
        <w:t xml:space="preserve"> </w:t>
      </w:r>
      <w:proofErr w:type="spellStart"/>
      <w:r w:rsidRPr="00FE6309">
        <w:t>registar</w:t>
      </w:r>
      <w:proofErr w:type="spellEnd"/>
      <w:r w:rsidRPr="00FE6309">
        <w:t xml:space="preserve"> </w:t>
      </w:r>
      <w:proofErr w:type="spellStart"/>
      <w:r w:rsidRPr="00FE6309">
        <w:t>pravnih</w:t>
      </w:r>
      <w:proofErr w:type="spellEnd"/>
      <w:r w:rsidRPr="00FE6309">
        <w:t xml:space="preserve"> </w:t>
      </w:r>
      <w:proofErr w:type="spellStart"/>
      <w:r w:rsidRPr="00FE6309">
        <w:t>lica</w:t>
      </w:r>
      <w:proofErr w:type="spellEnd"/>
      <w:r w:rsidRPr="00FE6309">
        <w:t xml:space="preserve"> </w:t>
      </w:r>
      <w:proofErr w:type="spellStart"/>
      <w:r w:rsidRPr="00FE6309">
        <w:t>koja</w:t>
      </w:r>
      <w:proofErr w:type="spellEnd"/>
      <w:r w:rsidRPr="00FE6309">
        <w:t xml:space="preserve"> </w:t>
      </w:r>
      <w:proofErr w:type="spellStart"/>
      <w:r w:rsidRPr="00FE6309">
        <w:t>obavljaju</w:t>
      </w:r>
      <w:proofErr w:type="spellEnd"/>
      <w:r w:rsidRPr="00FE6309">
        <w:t xml:space="preserve"> </w:t>
      </w:r>
      <w:proofErr w:type="spellStart"/>
      <w:r w:rsidRPr="00FE6309">
        <w:t>promet</w:t>
      </w:r>
      <w:proofErr w:type="spellEnd"/>
      <w:r w:rsidRPr="00FE6309">
        <w:t xml:space="preserve"> </w:t>
      </w:r>
      <w:proofErr w:type="spellStart"/>
      <w:r w:rsidRPr="00FE6309">
        <w:t>medicinskih</w:t>
      </w:r>
      <w:proofErr w:type="spellEnd"/>
      <w:r w:rsidRPr="00FE6309">
        <w:t xml:space="preserve"> </w:t>
      </w:r>
      <w:proofErr w:type="spellStart"/>
      <w:r w:rsidRPr="00FE6309">
        <w:t>sredstava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proofErr w:type="gramStart"/>
      <w:r w:rsidRPr="00FE6309">
        <w:t>veliko</w:t>
      </w:r>
      <w:proofErr w:type="spellEnd"/>
      <w:r w:rsidRPr="00FE6309">
        <w:t>;</w:t>
      </w:r>
      <w:proofErr w:type="gramEnd"/>
    </w:p>
    <w:p w14:paraId="24B0E39F" w14:textId="77777777" w:rsidR="00FE6309" w:rsidRPr="00FE6309" w:rsidRDefault="00FE6309" w:rsidP="00FE6309">
      <w:pPr>
        <w:jc w:val="center"/>
      </w:pPr>
      <w:r w:rsidRPr="00FE6309">
        <w:t xml:space="preserve">b) </w:t>
      </w:r>
      <w:proofErr w:type="spellStart"/>
      <w:r w:rsidRPr="00FE6309">
        <w:t>djelatnost</w:t>
      </w:r>
      <w:proofErr w:type="spellEnd"/>
      <w:r w:rsidRPr="00FE6309">
        <w:t xml:space="preserve"> </w:t>
      </w:r>
      <w:proofErr w:type="spellStart"/>
      <w:r w:rsidRPr="00FE6309">
        <w:t>obavlja</w:t>
      </w:r>
      <w:proofErr w:type="spellEnd"/>
      <w:r w:rsidRPr="00FE6309">
        <w:t xml:space="preserve"> </w:t>
      </w:r>
      <w:proofErr w:type="spellStart"/>
      <w:r w:rsidRPr="00FE6309">
        <w:t>tako</w:t>
      </w:r>
      <w:proofErr w:type="spellEnd"/>
      <w:r w:rsidRPr="00FE6309">
        <w:t xml:space="preserve"> da je </w:t>
      </w:r>
      <w:proofErr w:type="spellStart"/>
      <w:r w:rsidRPr="00FE6309">
        <w:t>uvedeno</w:t>
      </w:r>
      <w:proofErr w:type="spellEnd"/>
      <w:r w:rsidRPr="00FE6309">
        <w:t xml:space="preserve"> </w:t>
      </w:r>
      <w:proofErr w:type="spellStart"/>
      <w:r w:rsidRPr="00FE6309">
        <w:t>obezbjeđenje</w:t>
      </w:r>
      <w:proofErr w:type="spellEnd"/>
      <w:r w:rsidRPr="00FE6309">
        <w:t xml:space="preserve"> </w:t>
      </w:r>
      <w:proofErr w:type="spellStart"/>
      <w:r w:rsidRPr="00FE6309">
        <w:t>sistema</w:t>
      </w:r>
      <w:proofErr w:type="spellEnd"/>
      <w:r w:rsidRPr="00FE6309">
        <w:t xml:space="preserve"> </w:t>
      </w:r>
      <w:proofErr w:type="spellStart"/>
      <w:r w:rsidRPr="00FE6309">
        <w:t>kvaliteta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zaštita</w:t>
      </w:r>
      <w:proofErr w:type="spellEnd"/>
      <w:r w:rsidRPr="00FE6309">
        <w:t xml:space="preserve"> </w:t>
      </w:r>
      <w:proofErr w:type="spellStart"/>
      <w:r w:rsidRPr="00FE6309">
        <w:t>zdravlja</w:t>
      </w:r>
      <w:proofErr w:type="spellEnd"/>
      <w:r w:rsidRPr="00FE6309">
        <w:t xml:space="preserve"> </w:t>
      </w:r>
      <w:proofErr w:type="spellStart"/>
      <w:proofErr w:type="gramStart"/>
      <w:r w:rsidRPr="00FE6309">
        <w:t>stanovništva</w:t>
      </w:r>
      <w:proofErr w:type="spellEnd"/>
      <w:r w:rsidRPr="00FE6309">
        <w:t>;</w:t>
      </w:r>
      <w:proofErr w:type="gramEnd"/>
    </w:p>
    <w:p w14:paraId="31191DB5" w14:textId="77777777" w:rsidR="00FE6309" w:rsidRPr="00FE6309" w:rsidRDefault="00FE6309" w:rsidP="00FE6309">
      <w:pPr>
        <w:jc w:val="center"/>
      </w:pPr>
      <w:r w:rsidRPr="00FE6309">
        <w:t xml:space="preserve">c) </w:t>
      </w:r>
      <w:proofErr w:type="spellStart"/>
      <w:r w:rsidRPr="00FE6309">
        <w:t>ima</w:t>
      </w:r>
      <w:proofErr w:type="spellEnd"/>
      <w:r w:rsidRPr="00FE6309">
        <w:t xml:space="preserve"> </w:t>
      </w:r>
      <w:proofErr w:type="spellStart"/>
      <w:r w:rsidRPr="00FE6309">
        <w:t>zaposleno</w:t>
      </w:r>
      <w:proofErr w:type="spellEnd"/>
      <w:r w:rsidRPr="00FE6309">
        <w:t xml:space="preserve"> </w:t>
      </w:r>
      <w:proofErr w:type="spellStart"/>
      <w:r w:rsidRPr="00FE6309">
        <w:t>odgovorno</w:t>
      </w:r>
      <w:proofErr w:type="spellEnd"/>
      <w:r w:rsidRPr="00FE6309">
        <w:t xml:space="preserve"> lice s </w:t>
      </w:r>
      <w:proofErr w:type="spellStart"/>
      <w:r w:rsidRPr="00FE6309">
        <w:t>najmanje</w:t>
      </w:r>
      <w:proofErr w:type="spellEnd"/>
      <w:r w:rsidRPr="00FE6309">
        <w:t xml:space="preserve"> VI </w:t>
      </w:r>
      <w:proofErr w:type="spellStart"/>
      <w:r w:rsidRPr="00FE6309">
        <w:t>stepenom</w:t>
      </w:r>
      <w:proofErr w:type="spellEnd"/>
      <w:r w:rsidRPr="00FE6309">
        <w:t xml:space="preserve"> </w:t>
      </w:r>
      <w:proofErr w:type="spellStart"/>
      <w:r w:rsidRPr="00FE6309">
        <w:t>obrazovanja</w:t>
      </w:r>
      <w:proofErr w:type="spellEnd"/>
      <w:r w:rsidRPr="00FE6309">
        <w:t xml:space="preserve"> </w:t>
      </w:r>
      <w:proofErr w:type="spellStart"/>
      <w:r w:rsidRPr="00FE6309">
        <w:t>medicinskog</w:t>
      </w:r>
      <w:proofErr w:type="spellEnd"/>
      <w:r w:rsidRPr="00FE6309">
        <w:t xml:space="preserve"> </w:t>
      </w:r>
      <w:proofErr w:type="spellStart"/>
      <w:r w:rsidRPr="00FE6309">
        <w:t>smjera</w:t>
      </w:r>
      <w:proofErr w:type="spellEnd"/>
      <w:r w:rsidRPr="00FE6309">
        <w:t xml:space="preserve"> </w:t>
      </w:r>
      <w:proofErr w:type="spellStart"/>
      <w:r w:rsidRPr="00FE6309">
        <w:t>koje</w:t>
      </w:r>
      <w:proofErr w:type="spellEnd"/>
      <w:r w:rsidRPr="00FE6309">
        <w:t xml:space="preserve"> je </w:t>
      </w:r>
      <w:proofErr w:type="spellStart"/>
      <w:r w:rsidRPr="00FE6309">
        <w:t>dužno</w:t>
      </w:r>
      <w:proofErr w:type="spellEnd"/>
      <w:r w:rsidRPr="00FE6309">
        <w:t xml:space="preserve"> da </w:t>
      </w:r>
      <w:proofErr w:type="spellStart"/>
      <w:r w:rsidRPr="00FE6309">
        <w:t>prati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javlja</w:t>
      </w:r>
      <w:proofErr w:type="spellEnd"/>
      <w:r w:rsidRPr="00FE6309">
        <w:t xml:space="preserve"> o </w:t>
      </w:r>
      <w:proofErr w:type="spellStart"/>
      <w:r w:rsidRPr="00FE6309">
        <w:t>neželjenim</w:t>
      </w:r>
      <w:proofErr w:type="spellEnd"/>
      <w:r w:rsidRPr="00FE6309">
        <w:t xml:space="preserve"> </w:t>
      </w:r>
      <w:proofErr w:type="spellStart"/>
      <w:r w:rsidRPr="00FE6309">
        <w:t>pojavama</w:t>
      </w:r>
      <w:proofErr w:type="spellEnd"/>
      <w:r w:rsidRPr="00FE6309">
        <w:t xml:space="preserve"> u </w:t>
      </w:r>
      <w:proofErr w:type="spellStart"/>
      <w:r w:rsidRPr="00FE6309">
        <w:t>primjeni</w:t>
      </w:r>
      <w:proofErr w:type="spellEnd"/>
      <w:r w:rsidRPr="00FE6309">
        <w:t xml:space="preserve"> </w:t>
      </w:r>
      <w:proofErr w:type="spellStart"/>
      <w:r w:rsidRPr="00FE6309">
        <w:t>medicinskih</w:t>
      </w:r>
      <w:proofErr w:type="spellEnd"/>
      <w:r w:rsidRPr="00FE6309">
        <w:t xml:space="preserve"> </w:t>
      </w:r>
      <w:proofErr w:type="spellStart"/>
      <w:r w:rsidRPr="00FE6309">
        <w:t>sredstava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reagovanju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njih</w:t>
      </w:r>
      <w:proofErr w:type="spellEnd"/>
      <w:r w:rsidRPr="00FE6309">
        <w:t xml:space="preserve">, </w:t>
      </w:r>
      <w:proofErr w:type="spellStart"/>
      <w:r w:rsidRPr="00FE6309">
        <w:t>odnosno</w:t>
      </w:r>
      <w:proofErr w:type="spellEnd"/>
      <w:r w:rsidRPr="00FE6309">
        <w:t xml:space="preserve"> </w:t>
      </w:r>
      <w:proofErr w:type="spellStart"/>
      <w:r w:rsidRPr="00FE6309">
        <w:t>zaduženo</w:t>
      </w:r>
      <w:proofErr w:type="spellEnd"/>
      <w:r w:rsidRPr="00FE6309">
        <w:t xml:space="preserve"> je za </w:t>
      </w:r>
      <w:proofErr w:type="spellStart"/>
      <w:proofErr w:type="gramStart"/>
      <w:r w:rsidRPr="00FE6309">
        <w:t>materiovigilancu</w:t>
      </w:r>
      <w:proofErr w:type="spellEnd"/>
      <w:r w:rsidRPr="00FE6309">
        <w:t>;</w:t>
      </w:r>
      <w:proofErr w:type="gramEnd"/>
    </w:p>
    <w:p w14:paraId="2B958584" w14:textId="77777777" w:rsidR="00FE6309" w:rsidRPr="00FE6309" w:rsidRDefault="00FE6309" w:rsidP="00FE6309">
      <w:pPr>
        <w:jc w:val="center"/>
      </w:pPr>
      <w:r w:rsidRPr="00FE6309">
        <w:t xml:space="preserve">d) </w:t>
      </w:r>
      <w:proofErr w:type="spellStart"/>
      <w:r w:rsidRPr="00FE6309">
        <w:t>ima</w:t>
      </w:r>
      <w:proofErr w:type="spellEnd"/>
      <w:r w:rsidRPr="00FE6309">
        <w:t xml:space="preserve"> </w:t>
      </w:r>
      <w:proofErr w:type="spellStart"/>
      <w:r w:rsidRPr="00FE6309">
        <w:t>zaposleno</w:t>
      </w:r>
      <w:proofErr w:type="spellEnd"/>
      <w:r w:rsidRPr="00FE6309">
        <w:t xml:space="preserve"> </w:t>
      </w:r>
      <w:proofErr w:type="spellStart"/>
      <w:r w:rsidRPr="00FE6309">
        <w:t>odgovorno</w:t>
      </w:r>
      <w:proofErr w:type="spellEnd"/>
      <w:r w:rsidRPr="00FE6309">
        <w:t xml:space="preserve"> lice za </w:t>
      </w:r>
      <w:proofErr w:type="spellStart"/>
      <w:r w:rsidRPr="00FE6309">
        <w:t>promet</w:t>
      </w:r>
      <w:proofErr w:type="spellEnd"/>
      <w:r w:rsidRPr="00FE6309">
        <w:t xml:space="preserve"> </w:t>
      </w:r>
      <w:proofErr w:type="spellStart"/>
      <w:r w:rsidRPr="00FE6309">
        <w:t>medicinskih</w:t>
      </w:r>
      <w:proofErr w:type="spellEnd"/>
      <w:r w:rsidRPr="00FE6309">
        <w:t xml:space="preserve"> </w:t>
      </w:r>
      <w:proofErr w:type="spellStart"/>
      <w:r w:rsidRPr="00FE6309">
        <w:t>sredstava</w:t>
      </w:r>
      <w:proofErr w:type="spellEnd"/>
      <w:r w:rsidRPr="00FE6309">
        <w:t xml:space="preserve"> </w:t>
      </w:r>
      <w:proofErr w:type="spellStart"/>
      <w:r w:rsidRPr="00FE6309">
        <w:t>sa</w:t>
      </w:r>
      <w:proofErr w:type="spellEnd"/>
      <w:r w:rsidRPr="00FE6309">
        <w:t xml:space="preserve"> </w:t>
      </w:r>
      <w:proofErr w:type="spellStart"/>
      <w:r w:rsidRPr="00FE6309">
        <w:t>odgovarajućim</w:t>
      </w:r>
      <w:proofErr w:type="spellEnd"/>
      <w:r w:rsidRPr="00FE6309">
        <w:t xml:space="preserve"> </w:t>
      </w:r>
      <w:proofErr w:type="spellStart"/>
      <w:r w:rsidRPr="00FE6309">
        <w:t>znanjem</w:t>
      </w:r>
      <w:proofErr w:type="spellEnd"/>
      <w:r w:rsidRPr="00FE6309">
        <w:t xml:space="preserve"> za </w:t>
      </w:r>
      <w:proofErr w:type="spellStart"/>
      <w:r w:rsidRPr="00FE6309">
        <w:t>preuzimanje</w:t>
      </w:r>
      <w:proofErr w:type="spellEnd"/>
      <w:r w:rsidRPr="00FE6309">
        <w:t xml:space="preserve"> </w:t>
      </w:r>
      <w:proofErr w:type="spellStart"/>
      <w:r w:rsidRPr="00FE6309">
        <w:t>te</w:t>
      </w:r>
      <w:proofErr w:type="spellEnd"/>
      <w:r w:rsidRPr="00FE6309">
        <w:t xml:space="preserve"> </w:t>
      </w:r>
      <w:proofErr w:type="spellStart"/>
      <w:r w:rsidRPr="00FE6309">
        <w:t>odgovornosti</w:t>
      </w:r>
      <w:proofErr w:type="spellEnd"/>
      <w:r w:rsidRPr="00FE6309">
        <w:t>.</w:t>
      </w:r>
    </w:p>
    <w:p w14:paraId="222FEDD9" w14:textId="77777777" w:rsidR="00FE6309" w:rsidRPr="00FE6309" w:rsidRDefault="00FE6309" w:rsidP="00FE6309">
      <w:pPr>
        <w:jc w:val="center"/>
        <w:rPr>
          <w:b/>
          <w:bCs/>
        </w:rPr>
      </w:pPr>
      <w:bookmarkStart w:id="232" w:name="clan_110"/>
      <w:bookmarkEnd w:id="232"/>
      <w:proofErr w:type="spellStart"/>
      <w:r w:rsidRPr="00FE6309">
        <w:rPr>
          <w:b/>
          <w:bCs/>
        </w:rPr>
        <w:t>Član</w:t>
      </w:r>
      <w:proofErr w:type="spellEnd"/>
      <w:r w:rsidRPr="00FE6309">
        <w:rPr>
          <w:b/>
          <w:bCs/>
        </w:rPr>
        <w:t xml:space="preserve"> 110</w:t>
      </w:r>
    </w:p>
    <w:p w14:paraId="23C46FF5" w14:textId="77777777" w:rsidR="00FE6309" w:rsidRPr="00FE6309" w:rsidRDefault="00FE6309" w:rsidP="00FE6309">
      <w:pPr>
        <w:jc w:val="center"/>
        <w:rPr>
          <w:b/>
          <w:bCs/>
        </w:rPr>
      </w:pPr>
      <w:bookmarkStart w:id="233" w:name="str_124"/>
      <w:bookmarkEnd w:id="233"/>
      <w:r w:rsidRPr="00FE6309">
        <w:rPr>
          <w:b/>
          <w:bCs/>
        </w:rPr>
        <w:t>(</w:t>
      </w:r>
      <w:proofErr w:type="spellStart"/>
      <w:r w:rsidRPr="00FE6309">
        <w:rPr>
          <w:b/>
          <w:bCs/>
        </w:rPr>
        <w:t>Promet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medicinskih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sredstava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na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malo</w:t>
      </w:r>
      <w:proofErr w:type="spellEnd"/>
      <w:r w:rsidRPr="00FE6309">
        <w:rPr>
          <w:b/>
          <w:bCs/>
        </w:rPr>
        <w:t>)</w:t>
      </w:r>
    </w:p>
    <w:p w14:paraId="4207C07A" w14:textId="77777777" w:rsidR="00FE6309" w:rsidRPr="00FE6309" w:rsidRDefault="00FE6309" w:rsidP="00FE6309">
      <w:pPr>
        <w:jc w:val="center"/>
      </w:pPr>
      <w:proofErr w:type="spellStart"/>
      <w:r w:rsidRPr="00FE6309">
        <w:t>Promet</w:t>
      </w:r>
      <w:proofErr w:type="spellEnd"/>
      <w:r w:rsidRPr="00FE6309">
        <w:t xml:space="preserve"> </w:t>
      </w:r>
      <w:proofErr w:type="spellStart"/>
      <w:r w:rsidRPr="00FE6309">
        <w:t>medicinskih</w:t>
      </w:r>
      <w:proofErr w:type="spellEnd"/>
      <w:r w:rsidRPr="00FE6309">
        <w:t xml:space="preserve"> </w:t>
      </w:r>
      <w:proofErr w:type="spellStart"/>
      <w:r w:rsidRPr="00FE6309">
        <w:t>sredstava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malo</w:t>
      </w:r>
      <w:proofErr w:type="spellEnd"/>
      <w:r w:rsidRPr="00FE6309">
        <w:t xml:space="preserve"> </w:t>
      </w:r>
      <w:proofErr w:type="spellStart"/>
      <w:r w:rsidRPr="00FE6309">
        <w:t>obuhvata</w:t>
      </w:r>
      <w:proofErr w:type="spellEnd"/>
      <w:r w:rsidRPr="00FE6309">
        <w:t xml:space="preserve"> </w:t>
      </w:r>
      <w:proofErr w:type="spellStart"/>
      <w:r w:rsidRPr="00FE6309">
        <w:t>nabavku</w:t>
      </w:r>
      <w:proofErr w:type="spellEnd"/>
      <w:r w:rsidRPr="00FE6309">
        <w:t xml:space="preserve">, </w:t>
      </w:r>
      <w:proofErr w:type="spellStart"/>
      <w:r w:rsidRPr="00FE6309">
        <w:t>skladištenje</w:t>
      </w:r>
      <w:proofErr w:type="spellEnd"/>
      <w:r w:rsidRPr="00FE6309">
        <w:t xml:space="preserve">, transport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prodaju</w:t>
      </w:r>
      <w:proofErr w:type="spellEnd"/>
      <w:r w:rsidRPr="00FE6309">
        <w:t xml:space="preserve"> </w:t>
      </w:r>
      <w:proofErr w:type="spellStart"/>
      <w:r w:rsidRPr="00FE6309">
        <w:t>medicinskih</w:t>
      </w:r>
      <w:proofErr w:type="spellEnd"/>
      <w:r w:rsidRPr="00FE6309">
        <w:t xml:space="preserve"> </w:t>
      </w:r>
      <w:proofErr w:type="spellStart"/>
      <w:r w:rsidRPr="00FE6309">
        <w:t>sredstava</w:t>
      </w:r>
      <w:proofErr w:type="spellEnd"/>
      <w:r w:rsidRPr="00FE6309">
        <w:t>.</w:t>
      </w:r>
    </w:p>
    <w:p w14:paraId="3E6FE42F" w14:textId="77777777" w:rsidR="00FE6309" w:rsidRPr="00FE6309" w:rsidRDefault="00FE6309" w:rsidP="00FE6309">
      <w:pPr>
        <w:jc w:val="center"/>
        <w:rPr>
          <w:b/>
          <w:bCs/>
        </w:rPr>
      </w:pPr>
      <w:bookmarkStart w:id="234" w:name="clan_111"/>
      <w:bookmarkEnd w:id="234"/>
      <w:proofErr w:type="spellStart"/>
      <w:r w:rsidRPr="00FE6309">
        <w:rPr>
          <w:b/>
          <w:bCs/>
        </w:rPr>
        <w:t>Član</w:t>
      </w:r>
      <w:proofErr w:type="spellEnd"/>
      <w:r w:rsidRPr="00FE6309">
        <w:rPr>
          <w:b/>
          <w:bCs/>
        </w:rPr>
        <w:t xml:space="preserve"> 111</w:t>
      </w:r>
    </w:p>
    <w:p w14:paraId="6591AD13" w14:textId="77777777" w:rsidR="00FE6309" w:rsidRPr="00FE6309" w:rsidRDefault="00FE6309" w:rsidP="00FE6309">
      <w:pPr>
        <w:jc w:val="center"/>
        <w:rPr>
          <w:b/>
          <w:bCs/>
        </w:rPr>
      </w:pPr>
      <w:bookmarkStart w:id="235" w:name="str_125"/>
      <w:bookmarkEnd w:id="235"/>
      <w:r w:rsidRPr="00FE6309">
        <w:rPr>
          <w:b/>
          <w:bCs/>
        </w:rPr>
        <w:t>(</w:t>
      </w:r>
      <w:proofErr w:type="spellStart"/>
      <w:r w:rsidRPr="00FE6309">
        <w:rPr>
          <w:b/>
          <w:bCs/>
        </w:rPr>
        <w:t>Uslovi</w:t>
      </w:r>
      <w:proofErr w:type="spellEnd"/>
      <w:r w:rsidRPr="00FE6309">
        <w:rPr>
          <w:b/>
          <w:bCs/>
        </w:rPr>
        <w:t xml:space="preserve"> za </w:t>
      </w:r>
      <w:proofErr w:type="spellStart"/>
      <w:r w:rsidRPr="00FE6309">
        <w:rPr>
          <w:b/>
          <w:bCs/>
        </w:rPr>
        <w:t>obavljanje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prometa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medicinskih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sredstava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na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malo</w:t>
      </w:r>
      <w:proofErr w:type="spellEnd"/>
      <w:r w:rsidRPr="00FE6309">
        <w:rPr>
          <w:b/>
          <w:bCs/>
        </w:rPr>
        <w:t>)</w:t>
      </w:r>
    </w:p>
    <w:p w14:paraId="20A98F1E" w14:textId="77777777" w:rsidR="00FE6309" w:rsidRPr="00FE6309" w:rsidRDefault="00FE6309" w:rsidP="00FE6309">
      <w:pPr>
        <w:jc w:val="center"/>
      </w:pPr>
      <w:r w:rsidRPr="00FE6309">
        <w:t xml:space="preserve">(1) </w:t>
      </w:r>
      <w:proofErr w:type="spellStart"/>
      <w:r w:rsidRPr="00FE6309">
        <w:t>Pravno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fizičko</w:t>
      </w:r>
      <w:proofErr w:type="spellEnd"/>
      <w:r w:rsidRPr="00FE6309">
        <w:t xml:space="preserve"> lice </w:t>
      </w:r>
      <w:proofErr w:type="spellStart"/>
      <w:r w:rsidRPr="00FE6309">
        <w:t>koje</w:t>
      </w:r>
      <w:proofErr w:type="spellEnd"/>
      <w:r w:rsidRPr="00FE6309">
        <w:t xml:space="preserve"> </w:t>
      </w:r>
      <w:proofErr w:type="spellStart"/>
      <w:r w:rsidRPr="00FE6309">
        <w:t>obavlja</w:t>
      </w:r>
      <w:proofErr w:type="spellEnd"/>
      <w:r w:rsidRPr="00FE6309">
        <w:t xml:space="preserve"> </w:t>
      </w:r>
      <w:proofErr w:type="spellStart"/>
      <w:r w:rsidRPr="00FE6309">
        <w:t>promet</w:t>
      </w:r>
      <w:proofErr w:type="spellEnd"/>
      <w:r w:rsidRPr="00FE6309">
        <w:t xml:space="preserve"> </w:t>
      </w:r>
      <w:proofErr w:type="spellStart"/>
      <w:r w:rsidRPr="00FE6309">
        <w:t>medicinskih</w:t>
      </w:r>
      <w:proofErr w:type="spellEnd"/>
      <w:r w:rsidRPr="00FE6309">
        <w:t xml:space="preserve"> </w:t>
      </w:r>
      <w:proofErr w:type="spellStart"/>
      <w:r w:rsidRPr="00FE6309">
        <w:t>sredstava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malo</w:t>
      </w:r>
      <w:proofErr w:type="spellEnd"/>
      <w:r w:rsidRPr="00FE6309">
        <w:t xml:space="preserve"> u </w:t>
      </w:r>
      <w:proofErr w:type="spellStart"/>
      <w:r w:rsidRPr="00FE6309">
        <w:t>specijalizovanim</w:t>
      </w:r>
      <w:proofErr w:type="spellEnd"/>
      <w:r w:rsidRPr="00FE6309">
        <w:t xml:space="preserve"> </w:t>
      </w:r>
      <w:proofErr w:type="spellStart"/>
      <w:r w:rsidRPr="00FE6309">
        <w:t>trgovinama</w:t>
      </w:r>
      <w:proofErr w:type="spellEnd"/>
      <w:r w:rsidRPr="00FE6309">
        <w:t xml:space="preserve"> </w:t>
      </w:r>
      <w:proofErr w:type="spellStart"/>
      <w:r w:rsidRPr="00FE6309">
        <w:t>može</w:t>
      </w:r>
      <w:proofErr w:type="spellEnd"/>
      <w:r w:rsidRPr="00FE6309">
        <w:t xml:space="preserve"> </w:t>
      </w:r>
      <w:proofErr w:type="spellStart"/>
      <w:r w:rsidRPr="00FE6309">
        <w:t>nabavljati</w:t>
      </w:r>
      <w:proofErr w:type="spellEnd"/>
      <w:r w:rsidRPr="00FE6309">
        <w:t xml:space="preserve"> </w:t>
      </w:r>
      <w:proofErr w:type="spellStart"/>
      <w:r w:rsidRPr="00FE6309">
        <w:t>medicinska</w:t>
      </w:r>
      <w:proofErr w:type="spellEnd"/>
      <w:r w:rsidRPr="00FE6309">
        <w:t xml:space="preserve"> </w:t>
      </w:r>
      <w:proofErr w:type="spellStart"/>
      <w:r w:rsidRPr="00FE6309">
        <w:t>sredstva</w:t>
      </w:r>
      <w:proofErr w:type="spellEnd"/>
      <w:r w:rsidRPr="00FE6309">
        <w:t xml:space="preserve"> </w:t>
      </w:r>
      <w:proofErr w:type="spellStart"/>
      <w:r w:rsidRPr="00FE6309">
        <w:t>samo</w:t>
      </w:r>
      <w:proofErr w:type="spellEnd"/>
      <w:r w:rsidRPr="00FE6309">
        <w:t xml:space="preserve"> od </w:t>
      </w:r>
      <w:proofErr w:type="spellStart"/>
      <w:r w:rsidRPr="00FE6309">
        <w:t>veletrgovaca</w:t>
      </w:r>
      <w:proofErr w:type="spellEnd"/>
      <w:r w:rsidRPr="00FE6309">
        <w:t xml:space="preserve"> </w:t>
      </w:r>
      <w:proofErr w:type="spellStart"/>
      <w:r w:rsidRPr="00FE6309">
        <w:t>medicinskih</w:t>
      </w:r>
      <w:proofErr w:type="spellEnd"/>
      <w:r w:rsidRPr="00FE6309">
        <w:t xml:space="preserve"> </w:t>
      </w:r>
      <w:proofErr w:type="spellStart"/>
      <w:r w:rsidRPr="00FE6309">
        <w:t>sredstava</w:t>
      </w:r>
      <w:proofErr w:type="spellEnd"/>
      <w:r w:rsidRPr="00FE6309">
        <w:t xml:space="preserve"> </w:t>
      </w:r>
      <w:proofErr w:type="spellStart"/>
      <w:r w:rsidRPr="00FE6309">
        <w:t>odnosno</w:t>
      </w:r>
      <w:proofErr w:type="spellEnd"/>
      <w:r w:rsidRPr="00FE6309">
        <w:t xml:space="preserve"> </w:t>
      </w:r>
      <w:proofErr w:type="spellStart"/>
      <w:r w:rsidRPr="00FE6309">
        <w:t>proizvođača</w:t>
      </w:r>
      <w:proofErr w:type="spellEnd"/>
      <w:r w:rsidRPr="00FE6309">
        <w:t xml:space="preserve"> koji je </w:t>
      </w:r>
      <w:proofErr w:type="spellStart"/>
      <w:r w:rsidRPr="00FE6309">
        <w:t>upisan</w:t>
      </w:r>
      <w:proofErr w:type="spellEnd"/>
      <w:r w:rsidRPr="00FE6309">
        <w:t xml:space="preserve"> u </w:t>
      </w:r>
      <w:proofErr w:type="spellStart"/>
      <w:r w:rsidRPr="00FE6309">
        <w:t>registar</w:t>
      </w:r>
      <w:proofErr w:type="spellEnd"/>
      <w:r w:rsidRPr="00FE6309">
        <w:t xml:space="preserve"> </w:t>
      </w:r>
      <w:proofErr w:type="spellStart"/>
      <w:r w:rsidRPr="00FE6309">
        <w:t>kod</w:t>
      </w:r>
      <w:proofErr w:type="spellEnd"/>
      <w:r w:rsidRPr="00FE6309">
        <w:t xml:space="preserve"> </w:t>
      </w:r>
      <w:proofErr w:type="spellStart"/>
      <w:r w:rsidRPr="00FE6309">
        <w:t>Agencije</w:t>
      </w:r>
      <w:proofErr w:type="spellEnd"/>
      <w:r w:rsidRPr="00FE6309">
        <w:t xml:space="preserve">, </w:t>
      </w:r>
      <w:proofErr w:type="spellStart"/>
      <w:r w:rsidRPr="00FE6309">
        <w:t>odnosno</w:t>
      </w:r>
      <w:proofErr w:type="spellEnd"/>
      <w:r w:rsidRPr="00FE6309">
        <w:t xml:space="preserve"> </w:t>
      </w:r>
      <w:proofErr w:type="spellStart"/>
      <w:r w:rsidRPr="00FE6309">
        <w:t>može</w:t>
      </w:r>
      <w:proofErr w:type="spellEnd"/>
      <w:r w:rsidRPr="00FE6309">
        <w:t xml:space="preserve"> </w:t>
      </w:r>
      <w:proofErr w:type="spellStart"/>
      <w:r w:rsidRPr="00FE6309">
        <w:t>obavljati</w:t>
      </w:r>
      <w:proofErr w:type="spellEnd"/>
      <w:r w:rsidRPr="00FE6309">
        <w:t xml:space="preserve"> </w:t>
      </w:r>
      <w:proofErr w:type="spellStart"/>
      <w:r w:rsidRPr="00FE6309">
        <w:t>promet</w:t>
      </w:r>
      <w:proofErr w:type="spellEnd"/>
      <w:r w:rsidRPr="00FE6309">
        <w:t xml:space="preserve"> </w:t>
      </w:r>
      <w:proofErr w:type="spellStart"/>
      <w:r w:rsidRPr="00FE6309">
        <w:t>medicinskog</w:t>
      </w:r>
      <w:proofErr w:type="spellEnd"/>
      <w:r w:rsidRPr="00FE6309">
        <w:t xml:space="preserve"> </w:t>
      </w:r>
      <w:proofErr w:type="spellStart"/>
      <w:r w:rsidRPr="00FE6309">
        <w:t>sredstva</w:t>
      </w:r>
      <w:proofErr w:type="spellEnd"/>
      <w:r w:rsidRPr="00FE6309">
        <w:t xml:space="preserve"> </w:t>
      </w:r>
      <w:proofErr w:type="spellStart"/>
      <w:r w:rsidRPr="00FE6309">
        <w:t>samo</w:t>
      </w:r>
      <w:proofErr w:type="spellEnd"/>
      <w:r w:rsidRPr="00FE6309">
        <w:t xml:space="preserve"> </w:t>
      </w:r>
      <w:proofErr w:type="spellStart"/>
      <w:r w:rsidRPr="00FE6309">
        <w:t>ako</w:t>
      </w:r>
      <w:proofErr w:type="spellEnd"/>
      <w:r w:rsidRPr="00FE6309">
        <w:t xml:space="preserve"> je ono </w:t>
      </w:r>
      <w:proofErr w:type="spellStart"/>
      <w:r w:rsidRPr="00FE6309">
        <w:t>upisano</w:t>
      </w:r>
      <w:proofErr w:type="spellEnd"/>
      <w:r w:rsidRPr="00FE6309">
        <w:t xml:space="preserve"> u </w:t>
      </w:r>
      <w:proofErr w:type="spellStart"/>
      <w:r w:rsidRPr="00FE6309">
        <w:t>registar</w:t>
      </w:r>
      <w:proofErr w:type="spellEnd"/>
      <w:r w:rsidRPr="00FE6309">
        <w:t xml:space="preserve"> </w:t>
      </w:r>
      <w:proofErr w:type="spellStart"/>
      <w:r w:rsidRPr="00FE6309">
        <w:t>medicinskih</w:t>
      </w:r>
      <w:proofErr w:type="spellEnd"/>
      <w:r w:rsidRPr="00FE6309">
        <w:t xml:space="preserve"> </w:t>
      </w:r>
      <w:proofErr w:type="spellStart"/>
      <w:r w:rsidRPr="00FE6309">
        <w:t>sredstava</w:t>
      </w:r>
      <w:proofErr w:type="spellEnd"/>
      <w:r w:rsidRPr="00FE6309">
        <w:t xml:space="preserve"> </w:t>
      </w:r>
      <w:proofErr w:type="spellStart"/>
      <w:r w:rsidRPr="00FE6309">
        <w:t>kod</w:t>
      </w:r>
      <w:proofErr w:type="spellEnd"/>
      <w:r w:rsidRPr="00FE6309">
        <w:t xml:space="preserve"> </w:t>
      </w:r>
      <w:proofErr w:type="spellStart"/>
      <w:r w:rsidRPr="00FE6309">
        <w:t>Agencije</w:t>
      </w:r>
      <w:proofErr w:type="spellEnd"/>
      <w:r w:rsidRPr="00FE6309">
        <w:t>.</w:t>
      </w:r>
    </w:p>
    <w:p w14:paraId="23E423E1" w14:textId="77777777" w:rsidR="00FE6309" w:rsidRPr="00FE6309" w:rsidRDefault="00FE6309" w:rsidP="00FE6309">
      <w:pPr>
        <w:jc w:val="center"/>
      </w:pPr>
      <w:r w:rsidRPr="00FE6309">
        <w:t xml:space="preserve">(2) </w:t>
      </w:r>
      <w:proofErr w:type="spellStart"/>
      <w:r w:rsidRPr="00FE6309">
        <w:t>Uslovi</w:t>
      </w:r>
      <w:proofErr w:type="spellEnd"/>
      <w:r w:rsidRPr="00FE6309">
        <w:t xml:space="preserve"> za </w:t>
      </w:r>
      <w:proofErr w:type="spellStart"/>
      <w:r w:rsidRPr="00FE6309">
        <w:t>obavljanje</w:t>
      </w:r>
      <w:proofErr w:type="spellEnd"/>
      <w:r w:rsidRPr="00FE6309">
        <w:t xml:space="preserve"> </w:t>
      </w:r>
      <w:proofErr w:type="spellStart"/>
      <w:r w:rsidRPr="00FE6309">
        <w:t>prometa</w:t>
      </w:r>
      <w:proofErr w:type="spellEnd"/>
      <w:r w:rsidRPr="00FE6309">
        <w:t xml:space="preserve"> </w:t>
      </w:r>
      <w:proofErr w:type="spellStart"/>
      <w:r w:rsidRPr="00FE6309">
        <w:t>medicinskih</w:t>
      </w:r>
      <w:proofErr w:type="spellEnd"/>
      <w:r w:rsidRPr="00FE6309">
        <w:t xml:space="preserve"> </w:t>
      </w:r>
      <w:proofErr w:type="spellStart"/>
      <w:r w:rsidRPr="00FE6309">
        <w:t>sredstava</w:t>
      </w:r>
      <w:proofErr w:type="spellEnd"/>
      <w:r w:rsidRPr="00FE6309">
        <w:t xml:space="preserve"> u </w:t>
      </w:r>
      <w:proofErr w:type="spellStart"/>
      <w:r w:rsidRPr="00FE6309">
        <w:t>pogledu</w:t>
      </w:r>
      <w:proofErr w:type="spellEnd"/>
      <w:r w:rsidRPr="00FE6309">
        <w:t xml:space="preserve"> </w:t>
      </w:r>
      <w:proofErr w:type="spellStart"/>
      <w:r w:rsidRPr="00FE6309">
        <w:t>prostora</w:t>
      </w:r>
      <w:proofErr w:type="spellEnd"/>
      <w:r w:rsidRPr="00FE6309">
        <w:t xml:space="preserve">, </w:t>
      </w:r>
      <w:proofErr w:type="spellStart"/>
      <w:r w:rsidRPr="00FE6309">
        <w:t>opreme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kadra</w:t>
      </w:r>
      <w:proofErr w:type="spellEnd"/>
      <w:r w:rsidRPr="00FE6309">
        <w:t xml:space="preserve"> </w:t>
      </w:r>
      <w:proofErr w:type="spellStart"/>
      <w:r w:rsidRPr="00FE6309">
        <w:t>utvrđuju</w:t>
      </w:r>
      <w:proofErr w:type="spellEnd"/>
      <w:r w:rsidRPr="00FE6309">
        <w:t xml:space="preserve"> se </w:t>
      </w:r>
      <w:proofErr w:type="spellStart"/>
      <w:r w:rsidRPr="00FE6309">
        <w:t>propisima</w:t>
      </w:r>
      <w:proofErr w:type="spellEnd"/>
      <w:r w:rsidRPr="00FE6309">
        <w:t xml:space="preserve"> </w:t>
      </w:r>
      <w:proofErr w:type="spellStart"/>
      <w:r w:rsidRPr="00FE6309">
        <w:t>entiteta</w:t>
      </w:r>
      <w:proofErr w:type="spellEnd"/>
      <w:r w:rsidRPr="00FE6309">
        <w:t xml:space="preserve"> </w:t>
      </w:r>
      <w:proofErr w:type="spellStart"/>
      <w:r w:rsidRPr="00FE6309">
        <w:t>odnosno</w:t>
      </w:r>
      <w:proofErr w:type="spellEnd"/>
      <w:r w:rsidRPr="00FE6309">
        <w:t xml:space="preserve"> Brčko </w:t>
      </w:r>
      <w:proofErr w:type="spellStart"/>
      <w:r w:rsidRPr="00FE6309">
        <w:t>Distrikta</w:t>
      </w:r>
      <w:proofErr w:type="spellEnd"/>
      <w:r w:rsidRPr="00FE6309">
        <w:t>.</w:t>
      </w:r>
    </w:p>
    <w:p w14:paraId="02412823" w14:textId="77777777" w:rsidR="00FE6309" w:rsidRPr="00FE6309" w:rsidRDefault="00FE6309" w:rsidP="00FE6309">
      <w:pPr>
        <w:jc w:val="center"/>
        <w:rPr>
          <w:b/>
          <w:bCs/>
        </w:rPr>
      </w:pPr>
      <w:bookmarkStart w:id="236" w:name="clan_112"/>
      <w:bookmarkEnd w:id="236"/>
      <w:proofErr w:type="spellStart"/>
      <w:r w:rsidRPr="00FE6309">
        <w:rPr>
          <w:b/>
          <w:bCs/>
        </w:rPr>
        <w:lastRenderedPageBreak/>
        <w:t>Član</w:t>
      </w:r>
      <w:proofErr w:type="spellEnd"/>
      <w:r w:rsidRPr="00FE6309">
        <w:rPr>
          <w:b/>
          <w:bCs/>
        </w:rPr>
        <w:t xml:space="preserve"> 112</w:t>
      </w:r>
    </w:p>
    <w:p w14:paraId="18AD7F70" w14:textId="77777777" w:rsidR="00FE6309" w:rsidRPr="00FE6309" w:rsidRDefault="00FE6309" w:rsidP="00FE6309">
      <w:pPr>
        <w:jc w:val="center"/>
        <w:rPr>
          <w:b/>
          <w:bCs/>
        </w:rPr>
      </w:pPr>
      <w:bookmarkStart w:id="237" w:name="str_126"/>
      <w:bookmarkEnd w:id="237"/>
      <w:r w:rsidRPr="00FE6309">
        <w:rPr>
          <w:b/>
          <w:bCs/>
        </w:rPr>
        <w:t>(</w:t>
      </w:r>
      <w:proofErr w:type="spellStart"/>
      <w:r w:rsidRPr="00FE6309">
        <w:rPr>
          <w:b/>
          <w:bCs/>
        </w:rPr>
        <w:t>Registar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medicinskih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sredstava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i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registar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proizvođača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i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veletrgovaca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medicinskih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sredstava</w:t>
      </w:r>
      <w:proofErr w:type="spellEnd"/>
      <w:r w:rsidRPr="00FE6309">
        <w:rPr>
          <w:b/>
          <w:bCs/>
        </w:rPr>
        <w:t>)</w:t>
      </w:r>
    </w:p>
    <w:p w14:paraId="52FEB26C" w14:textId="77777777" w:rsidR="00FE6309" w:rsidRPr="00FE6309" w:rsidRDefault="00FE6309" w:rsidP="00FE6309">
      <w:pPr>
        <w:jc w:val="center"/>
      </w:pPr>
      <w:r w:rsidRPr="00FE6309">
        <w:t xml:space="preserve">(1) </w:t>
      </w:r>
      <w:proofErr w:type="spellStart"/>
      <w:r w:rsidRPr="00FE6309">
        <w:t>Agencija</w:t>
      </w:r>
      <w:proofErr w:type="spellEnd"/>
      <w:r w:rsidRPr="00FE6309">
        <w:t xml:space="preserve"> </w:t>
      </w:r>
      <w:proofErr w:type="spellStart"/>
      <w:r w:rsidRPr="00FE6309">
        <w:t>vodi</w:t>
      </w:r>
      <w:proofErr w:type="spellEnd"/>
      <w:r w:rsidRPr="00FE6309">
        <w:t xml:space="preserve"> </w:t>
      </w:r>
      <w:proofErr w:type="spellStart"/>
      <w:r w:rsidRPr="00FE6309">
        <w:t>registar</w:t>
      </w:r>
      <w:proofErr w:type="spellEnd"/>
      <w:r w:rsidRPr="00FE6309">
        <w:t xml:space="preserve"> </w:t>
      </w:r>
      <w:proofErr w:type="spellStart"/>
      <w:r w:rsidRPr="00FE6309">
        <w:t>proizvođača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pravnih</w:t>
      </w:r>
      <w:proofErr w:type="spellEnd"/>
      <w:r w:rsidRPr="00FE6309">
        <w:t xml:space="preserve"> </w:t>
      </w:r>
      <w:proofErr w:type="spellStart"/>
      <w:r w:rsidRPr="00FE6309">
        <w:t>lica</w:t>
      </w:r>
      <w:proofErr w:type="spellEnd"/>
      <w:r w:rsidRPr="00FE6309">
        <w:t xml:space="preserve"> </w:t>
      </w:r>
      <w:proofErr w:type="spellStart"/>
      <w:r w:rsidRPr="00FE6309">
        <w:t>koja</w:t>
      </w:r>
      <w:proofErr w:type="spellEnd"/>
      <w:r w:rsidRPr="00FE6309">
        <w:t xml:space="preserve"> </w:t>
      </w:r>
      <w:proofErr w:type="spellStart"/>
      <w:r w:rsidRPr="00FE6309">
        <w:t>obavljaju</w:t>
      </w:r>
      <w:proofErr w:type="spellEnd"/>
      <w:r w:rsidRPr="00FE6309">
        <w:t xml:space="preserve"> </w:t>
      </w:r>
      <w:proofErr w:type="spellStart"/>
      <w:r w:rsidRPr="00FE6309">
        <w:t>promet</w:t>
      </w:r>
      <w:proofErr w:type="spellEnd"/>
      <w:r w:rsidRPr="00FE6309">
        <w:t xml:space="preserve"> </w:t>
      </w:r>
      <w:proofErr w:type="spellStart"/>
      <w:r w:rsidRPr="00FE6309">
        <w:t>medicinskih</w:t>
      </w:r>
      <w:proofErr w:type="spellEnd"/>
      <w:r w:rsidRPr="00FE6309">
        <w:t xml:space="preserve"> </w:t>
      </w:r>
      <w:proofErr w:type="spellStart"/>
      <w:r w:rsidRPr="00FE6309">
        <w:t>sredstava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veliko</w:t>
      </w:r>
      <w:proofErr w:type="spellEnd"/>
      <w:r w:rsidRPr="00FE6309">
        <w:t xml:space="preserve">, </w:t>
      </w:r>
      <w:proofErr w:type="spellStart"/>
      <w:r w:rsidRPr="00FE6309">
        <w:t>kao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registar</w:t>
      </w:r>
      <w:proofErr w:type="spellEnd"/>
      <w:r w:rsidRPr="00FE6309">
        <w:t xml:space="preserve"> </w:t>
      </w:r>
      <w:proofErr w:type="spellStart"/>
      <w:r w:rsidRPr="00FE6309">
        <w:t>medicinskih</w:t>
      </w:r>
      <w:proofErr w:type="spellEnd"/>
      <w:r w:rsidRPr="00FE6309">
        <w:t xml:space="preserve"> </w:t>
      </w:r>
      <w:proofErr w:type="spellStart"/>
      <w:r w:rsidRPr="00FE6309">
        <w:t>sredstava</w:t>
      </w:r>
      <w:proofErr w:type="spellEnd"/>
      <w:r w:rsidRPr="00FE6309">
        <w:t xml:space="preserve"> </w:t>
      </w:r>
      <w:proofErr w:type="spellStart"/>
      <w:r w:rsidRPr="00FE6309">
        <w:t>koja</w:t>
      </w:r>
      <w:proofErr w:type="spellEnd"/>
      <w:r w:rsidRPr="00FE6309">
        <w:t xml:space="preserve"> </w:t>
      </w:r>
      <w:proofErr w:type="spellStart"/>
      <w:r w:rsidRPr="00FE6309">
        <w:t>su</w:t>
      </w:r>
      <w:proofErr w:type="spellEnd"/>
      <w:r w:rsidRPr="00FE6309">
        <w:t xml:space="preserve"> u </w:t>
      </w:r>
      <w:proofErr w:type="spellStart"/>
      <w:r w:rsidRPr="00FE6309">
        <w:t>prometu</w:t>
      </w:r>
      <w:proofErr w:type="spellEnd"/>
      <w:r w:rsidRPr="00FE6309">
        <w:t xml:space="preserve"> u BiH.</w:t>
      </w:r>
    </w:p>
    <w:p w14:paraId="100FB5B3" w14:textId="77777777" w:rsidR="00FE6309" w:rsidRPr="00FE6309" w:rsidRDefault="00FE6309" w:rsidP="00FE6309">
      <w:pPr>
        <w:jc w:val="center"/>
      </w:pPr>
      <w:r w:rsidRPr="00FE6309">
        <w:t xml:space="preserve">(2) </w:t>
      </w:r>
      <w:proofErr w:type="spellStart"/>
      <w:r w:rsidRPr="00FE6309">
        <w:t>Stručni</w:t>
      </w:r>
      <w:proofErr w:type="spellEnd"/>
      <w:r w:rsidRPr="00FE6309">
        <w:t xml:space="preserve"> </w:t>
      </w:r>
      <w:proofErr w:type="spellStart"/>
      <w:r w:rsidRPr="00FE6309">
        <w:t>savjet</w:t>
      </w:r>
      <w:proofErr w:type="spellEnd"/>
      <w:r w:rsidRPr="00FE6309">
        <w:t xml:space="preserve">,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predlog</w:t>
      </w:r>
      <w:proofErr w:type="spellEnd"/>
      <w:r w:rsidRPr="00FE6309">
        <w:t xml:space="preserve"> </w:t>
      </w:r>
      <w:proofErr w:type="spellStart"/>
      <w:r w:rsidRPr="00FE6309">
        <w:t>direktora</w:t>
      </w:r>
      <w:proofErr w:type="spellEnd"/>
      <w:r w:rsidRPr="00FE6309">
        <w:t xml:space="preserve"> </w:t>
      </w:r>
      <w:proofErr w:type="spellStart"/>
      <w:r w:rsidRPr="00FE6309">
        <w:t>Agencije</w:t>
      </w:r>
      <w:proofErr w:type="spellEnd"/>
      <w:r w:rsidRPr="00FE6309">
        <w:t xml:space="preserve">, </w:t>
      </w:r>
      <w:proofErr w:type="spellStart"/>
      <w:r w:rsidRPr="00FE6309">
        <w:t>propisuje</w:t>
      </w:r>
      <w:proofErr w:type="spellEnd"/>
      <w:r w:rsidRPr="00FE6309">
        <w:t xml:space="preserve"> </w:t>
      </w:r>
      <w:proofErr w:type="spellStart"/>
      <w:r w:rsidRPr="00FE6309">
        <w:t>sadržaj</w:t>
      </w:r>
      <w:proofErr w:type="spellEnd"/>
      <w:r w:rsidRPr="00FE6309">
        <w:t xml:space="preserve"> </w:t>
      </w:r>
      <w:proofErr w:type="spellStart"/>
      <w:r w:rsidRPr="00FE6309">
        <w:t>registra</w:t>
      </w:r>
      <w:proofErr w:type="spellEnd"/>
      <w:r w:rsidRPr="00FE6309">
        <w:t xml:space="preserve"> </w:t>
      </w:r>
      <w:proofErr w:type="spellStart"/>
      <w:r w:rsidRPr="00FE6309">
        <w:t>proizvođača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pravnih</w:t>
      </w:r>
      <w:proofErr w:type="spellEnd"/>
      <w:r w:rsidRPr="00FE6309">
        <w:t xml:space="preserve"> </w:t>
      </w:r>
      <w:proofErr w:type="spellStart"/>
      <w:r w:rsidRPr="00FE6309">
        <w:t>lica</w:t>
      </w:r>
      <w:proofErr w:type="spellEnd"/>
      <w:r w:rsidRPr="00FE6309">
        <w:t xml:space="preserve"> </w:t>
      </w:r>
      <w:proofErr w:type="spellStart"/>
      <w:r w:rsidRPr="00FE6309">
        <w:t>koja</w:t>
      </w:r>
      <w:proofErr w:type="spellEnd"/>
      <w:r w:rsidRPr="00FE6309">
        <w:t xml:space="preserve"> </w:t>
      </w:r>
      <w:proofErr w:type="spellStart"/>
      <w:r w:rsidRPr="00FE6309">
        <w:t>obavljaju</w:t>
      </w:r>
      <w:proofErr w:type="spellEnd"/>
      <w:r w:rsidRPr="00FE6309">
        <w:t xml:space="preserve"> </w:t>
      </w:r>
      <w:proofErr w:type="spellStart"/>
      <w:r w:rsidRPr="00FE6309">
        <w:t>promet</w:t>
      </w:r>
      <w:proofErr w:type="spellEnd"/>
      <w:r w:rsidRPr="00FE6309">
        <w:t xml:space="preserve"> </w:t>
      </w:r>
      <w:proofErr w:type="spellStart"/>
      <w:r w:rsidRPr="00FE6309">
        <w:t>medicinskih</w:t>
      </w:r>
      <w:proofErr w:type="spellEnd"/>
      <w:r w:rsidRPr="00FE6309">
        <w:t xml:space="preserve"> </w:t>
      </w:r>
      <w:proofErr w:type="spellStart"/>
      <w:r w:rsidRPr="00FE6309">
        <w:t>sredstava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veliko</w:t>
      </w:r>
      <w:proofErr w:type="spellEnd"/>
      <w:r w:rsidRPr="00FE6309">
        <w:t xml:space="preserve">, </w:t>
      </w:r>
      <w:proofErr w:type="spellStart"/>
      <w:r w:rsidRPr="00FE6309">
        <w:t>kao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registra</w:t>
      </w:r>
      <w:proofErr w:type="spellEnd"/>
      <w:r w:rsidRPr="00FE6309">
        <w:t xml:space="preserve"> </w:t>
      </w:r>
      <w:proofErr w:type="spellStart"/>
      <w:r w:rsidRPr="00FE6309">
        <w:t>medicinskih</w:t>
      </w:r>
      <w:proofErr w:type="spellEnd"/>
      <w:r w:rsidRPr="00FE6309">
        <w:t xml:space="preserve"> </w:t>
      </w:r>
      <w:proofErr w:type="spellStart"/>
      <w:r w:rsidRPr="00FE6309">
        <w:t>sredstava</w:t>
      </w:r>
      <w:proofErr w:type="spellEnd"/>
      <w:r w:rsidRPr="00FE6309">
        <w:t xml:space="preserve"> </w:t>
      </w:r>
      <w:proofErr w:type="spellStart"/>
      <w:r w:rsidRPr="00FE6309">
        <w:t>koja</w:t>
      </w:r>
      <w:proofErr w:type="spellEnd"/>
      <w:r w:rsidRPr="00FE6309">
        <w:t xml:space="preserve"> </w:t>
      </w:r>
      <w:proofErr w:type="spellStart"/>
      <w:r w:rsidRPr="00FE6309">
        <w:t>su</w:t>
      </w:r>
      <w:proofErr w:type="spellEnd"/>
      <w:r w:rsidRPr="00FE6309">
        <w:t xml:space="preserve"> u </w:t>
      </w:r>
      <w:proofErr w:type="spellStart"/>
      <w:r w:rsidRPr="00FE6309">
        <w:t>prometu</w:t>
      </w:r>
      <w:proofErr w:type="spellEnd"/>
      <w:r w:rsidRPr="00FE6309">
        <w:t xml:space="preserve"> u BiH </w:t>
      </w:r>
      <w:proofErr w:type="spellStart"/>
      <w:r w:rsidRPr="00FE6309">
        <w:t>te</w:t>
      </w:r>
      <w:proofErr w:type="spellEnd"/>
      <w:r w:rsidRPr="00FE6309">
        <w:t xml:space="preserve"> </w:t>
      </w:r>
      <w:proofErr w:type="spellStart"/>
      <w:r w:rsidRPr="00FE6309">
        <w:t>dostupnost</w:t>
      </w:r>
      <w:proofErr w:type="spellEnd"/>
      <w:r w:rsidRPr="00FE6309">
        <w:t xml:space="preserve"> </w:t>
      </w:r>
      <w:proofErr w:type="spellStart"/>
      <w:r w:rsidRPr="00FE6309">
        <w:t>registra</w:t>
      </w:r>
      <w:proofErr w:type="spellEnd"/>
      <w:r w:rsidRPr="00FE6309">
        <w:t>.</w:t>
      </w:r>
    </w:p>
    <w:p w14:paraId="45BA4D0C" w14:textId="77777777" w:rsidR="00FE6309" w:rsidRPr="00FE6309" w:rsidRDefault="00FE6309" w:rsidP="00FE6309">
      <w:pPr>
        <w:jc w:val="center"/>
      </w:pPr>
      <w:r w:rsidRPr="00FE6309">
        <w:t xml:space="preserve">(3) </w:t>
      </w:r>
      <w:proofErr w:type="spellStart"/>
      <w:r w:rsidRPr="00FE6309">
        <w:t>Sadržaj</w:t>
      </w:r>
      <w:proofErr w:type="spellEnd"/>
      <w:r w:rsidRPr="00FE6309">
        <w:t xml:space="preserve"> </w:t>
      </w:r>
      <w:proofErr w:type="spellStart"/>
      <w:r w:rsidRPr="00FE6309">
        <w:t>dokumentacije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postupak</w:t>
      </w:r>
      <w:proofErr w:type="spellEnd"/>
      <w:r w:rsidRPr="00FE6309">
        <w:t xml:space="preserve"> </w:t>
      </w:r>
      <w:proofErr w:type="spellStart"/>
      <w:r w:rsidRPr="00FE6309">
        <w:t>prijave</w:t>
      </w:r>
      <w:proofErr w:type="spellEnd"/>
      <w:r w:rsidRPr="00FE6309">
        <w:t xml:space="preserve"> </w:t>
      </w:r>
      <w:proofErr w:type="spellStart"/>
      <w:r w:rsidRPr="00FE6309">
        <w:t>djelatnosti</w:t>
      </w:r>
      <w:proofErr w:type="spellEnd"/>
      <w:r w:rsidRPr="00FE6309">
        <w:t xml:space="preserve"> </w:t>
      </w:r>
      <w:proofErr w:type="spellStart"/>
      <w:r w:rsidRPr="00FE6309">
        <w:t>proizvodnje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prometa</w:t>
      </w:r>
      <w:proofErr w:type="spellEnd"/>
      <w:r w:rsidRPr="00FE6309">
        <w:t xml:space="preserve"> </w:t>
      </w:r>
      <w:proofErr w:type="spellStart"/>
      <w:r w:rsidRPr="00FE6309">
        <w:t>medicinskih</w:t>
      </w:r>
      <w:proofErr w:type="spellEnd"/>
      <w:r w:rsidRPr="00FE6309">
        <w:t xml:space="preserve"> </w:t>
      </w:r>
      <w:proofErr w:type="spellStart"/>
      <w:r w:rsidRPr="00FE6309">
        <w:t>sredstava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veliko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postupak</w:t>
      </w:r>
      <w:proofErr w:type="spellEnd"/>
      <w:r w:rsidRPr="00FE6309">
        <w:t xml:space="preserve"> </w:t>
      </w:r>
      <w:proofErr w:type="spellStart"/>
      <w:r w:rsidRPr="00FE6309">
        <w:t>njihove</w:t>
      </w:r>
      <w:proofErr w:type="spellEnd"/>
      <w:r w:rsidRPr="00FE6309">
        <w:t xml:space="preserve"> </w:t>
      </w:r>
      <w:proofErr w:type="spellStart"/>
      <w:r w:rsidRPr="00FE6309">
        <w:t>verifikacije</w:t>
      </w:r>
      <w:proofErr w:type="spellEnd"/>
      <w:r w:rsidRPr="00FE6309">
        <w:t xml:space="preserve"> </w:t>
      </w:r>
      <w:proofErr w:type="spellStart"/>
      <w:r w:rsidRPr="00FE6309">
        <w:t>propisuje</w:t>
      </w:r>
      <w:proofErr w:type="spellEnd"/>
      <w:r w:rsidRPr="00FE6309">
        <w:t xml:space="preserve"> </w:t>
      </w:r>
      <w:proofErr w:type="spellStart"/>
      <w:r w:rsidRPr="00FE6309">
        <w:t>ministar</w:t>
      </w:r>
      <w:proofErr w:type="spellEnd"/>
      <w:r w:rsidRPr="00FE6309">
        <w:t xml:space="preserve"> </w:t>
      </w:r>
      <w:proofErr w:type="spellStart"/>
      <w:r w:rsidRPr="00FE6309">
        <w:t>civilnih</w:t>
      </w:r>
      <w:proofErr w:type="spellEnd"/>
      <w:r w:rsidRPr="00FE6309">
        <w:t xml:space="preserve"> </w:t>
      </w:r>
      <w:proofErr w:type="spellStart"/>
      <w:r w:rsidRPr="00FE6309">
        <w:t>poslova</w:t>
      </w:r>
      <w:proofErr w:type="spellEnd"/>
      <w:r w:rsidRPr="00FE6309">
        <w:t xml:space="preserve"> BiH,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predlog</w:t>
      </w:r>
      <w:proofErr w:type="spellEnd"/>
      <w:r w:rsidRPr="00FE6309">
        <w:t xml:space="preserve"> </w:t>
      </w:r>
      <w:proofErr w:type="spellStart"/>
      <w:r w:rsidRPr="00FE6309">
        <w:t>Stručnog</w:t>
      </w:r>
      <w:proofErr w:type="spellEnd"/>
      <w:r w:rsidRPr="00FE6309">
        <w:t xml:space="preserve"> </w:t>
      </w:r>
      <w:proofErr w:type="spellStart"/>
      <w:r w:rsidRPr="00FE6309">
        <w:t>savjeta</w:t>
      </w:r>
      <w:proofErr w:type="spellEnd"/>
      <w:r w:rsidRPr="00FE6309">
        <w:t xml:space="preserve"> </w:t>
      </w:r>
      <w:proofErr w:type="spellStart"/>
      <w:r w:rsidRPr="00FE6309">
        <w:t>Agencije</w:t>
      </w:r>
      <w:proofErr w:type="spellEnd"/>
      <w:r w:rsidRPr="00FE6309">
        <w:t xml:space="preserve">. </w:t>
      </w:r>
      <w:proofErr w:type="spellStart"/>
      <w:r w:rsidRPr="00FE6309">
        <w:t>Visinu</w:t>
      </w:r>
      <w:proofErr w:type="spellEnd"/>
      <w:r w:rsidRPr="00FE6309">
        <w:t xml:space="preserve"> </w:t>
      </w:r>
      <w:proofErr w:type="spellStart"/>
      <w:r w:rsidRPr="00FE6309">
        <w:t>troškova</w:t>
      </w:r>
      <w:proofErr w:type="spellEnd"/>
      <w:r w:rsidRPr="00FE6309">
        <w:t xml:space="preserve"> </w:t>
      </w:r>
      <w:proofErr w:type="spellStart"/>
      <w:r w:rsidRPr="00FE6309">
        <w:t>upisa</w:t>
      </w:r>
      <w:proofErr w:type="spellEnd"/>
      <w:r w:rsidRPr="00FE6309">
        <w:t xml:space="preserve"> u </w:t>
      </w:r>
      <w:proofErr w:type="spellStart"/>
      <w:r w:rsidRPr="00FE6309">
        <w:t>registar</w:t>
      </w:r>
      <w:proofErr w:type="spellEnd"/>
      <w:r w:rsidRPr="00FE6309">
        <w:t xml:space="preserve"> </w:t>
      </w:r>
      <w:proofErr w:type="spellStart"/>
      <w:r w:rsidRPr="00FE6309">
        <w:t>pravnih</w:t>
      </w:r>
      <w:proofErr w:type="spellEnd"/>
      <w:r w:rsidRPr="00FE6309">
        <w:t xml:space="preserve"> </w:t>
      </w:r>
      <w:proofErr w:type="spellStart"/>
      <w:r w:rsidRPr="00FE6309">
        <w:t>lica</w:t>
      </w:r>
      <w:proofErr w:type="spellEnd"/>
      <w:r w:rsidRPr="00FE6309">
        <w:t xml:space="preserve"> </w:t>
      </w:r>
      <w:proofErr w:type="spellStart"/>
      <w:r w:rsidRPr="00FE6309">
        <w:t>koja</w:t>
      </w:r>
      <w:proofErr w:type="spellEnd"/>
      <w:r w:rsidRPr="00FE6309">
        <w:t xml:space="preserve"> </w:t>
      </w:r>
      <w:proofErr w:type="spellStart"/>
      <w:r w:rsidRPr="00FE6309">
        <w:t>obavljaju</w:t>
      </w:r>
      <w:proofErr w:type="spellEnd"/>
      <w:r w:rsidRPr="00FE6309">
        <w:t xml:space="preserve"> </w:t>
      </w:r>
      <w:proofErr w:type="spellStart"/>
      <w:r w:rsidRPr="00FE6309">
        <w:t>djelatnost</w:t>
      </w:r>
      <w:proofErr w:type="spellEnd"/>
      <w:r w:rsidRPr="00FE6309">
        <w:t xml:space="preserve"> </w:t>
      </w:r>
      <w:proofErr w:type="spellStart"/>
      <w:r w:rsidRPr="00FE6309">
        <w:t>proizvodnje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prometa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veliko</w:t>
      </w:r>
      <w:proofErr w:type="spellEnd"/>
      <w:r w:rsidRPr="00FE6309">
        <w:t xml:space="preserve">, </w:t>
      </w:r>
      <w:proofErr w:type="spellStart"/>
      <w:r w:rsidRPr="00FE6309">
        <w:t>odnosno</w:t>
      </w:r>
      <w:proofErr w:type="spellEnd"/>
      <w:r w:rsidRPr="00FE6309">
        <w:t xml:space="preserve"> </w:t>
      </w:r>
      <w:proofErr w:type="spellStart"/>
      <w:r w:rsidRPr="00FE6309">
        <w:t>upisa</w:t>
      </w:r>
      <w:proofErr w:type="spellEnd"/>
      <w:r w:rsidRPr="00FE6309">
        <w:t xml:space="preserve"> u </w:t>
      </w:r>
      <w:proofErr w:type="spellStart"/>
      <w:r w:rsidRPr="00FE6309">
        <w:t>registar</w:t>
      </w:r>
      <w:proofErr w:type="spellEnd"/>
      <w:r w:rsidRPr="00FE6309">
        <w:t xml:space="preserve"> </w:t>
      </w:r>
      <w:proofErr w:type="spellStart"/>
      <w:r w:rsidRPr="00FE6309">
        <w:t>medicinskog</w:t>
      </w:r>
      <w:proofErr w:type="spellEnd"/>
      <w:r w:rsidRPr="00FE6309">
        <w:t xml:space="preserve"> </w:t>
      </w:r>
      <w:proofErr w:type="spellStart"/>
      <w:r w:rsidRPr="00FE6309">
        <w:t>sredstva</w:t>
      </w:r>
      <w:proofErr w:type="spellEnd"/>
      <w:r w:rsidRPr="00FE6309">
        <w:t xml:space="preserve">, </w:t>
      </w:r>
      <w:proofErr w:type="spellStart"/>
      <w:r w:rsidRPr="00FE6309">
        <w:t>propisuje</w:t>
      </w:r>
      <w:proofErr w:type="spellEnd"/>
      <w:r w:rsidRPr="00FE6309">
        <w:t xml:space="preserve"> </w:t>
      </w:r>
      <w:proofErr w:type="spellStart"/>
      <w:r w:rsidRPr="00FE6309">
        <w:t>Savjet</w:t>
      </w:r>
      <w:proofErr w:type="spellEnd"/>
      <w:r w:rsidRPr="00FE6309">
        <w:t xml:space="preserve"> </w:t>
      </w:r>
      <w:proofErr w:type="spellStart"/>
      <w:r w:rsidRPr="00FE6309">
        <w:t>ministara</w:t>
      </w:r>
      <w:proofErr w:type="spellEnd"/>
      <w:r w:rsidRPr="00FE6309">
        <w:t xml:space="preserve"> BiH,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predlog</w:t>
      </w:r>
      <w:proofErr w:type="spellEnd"/>
      <w:r w:rsidRPr="00FE6309">
        <w:t xml:space="preserve"> </w:t>
      </w:r>
      <w:proofErr w:type="spellStart"/>
      <w:r w:rsidRPr="00FE6309">
        <w:t>direktora</w:t>
      </w:r>
      <w:proofErr w:type="spellEnd"/>
      <w:r w:rsidRPr="00FE6309">
        <w:t xml:space="preserve"> </w:t>
      </w:r>
      <w:proofErr w:type="spellStart"/>
      <w:r w:rsidRPr="00FE6309">
        <w:t>Agencije</w:t>
      </w:r>
      <w:proofErr w:type="spellEnd"/>
      <w:r w:rsidRPr="00FE6309">
        <w:t>.</w:t>
      </w:r>
    </w:p>
    <w:p w14:paraId="172AA7F8" w14:textId="77777777" w:rsidR="00FE6309" w:rsidRPr="00FE6309" w:rsidRDefault="00FE6309" w:rsidP="00FE6309">
      <w:pPr>
        <w:jc w:val="center"/>
        <w:rPr>
          <w:b/>
          <w:bCs/>
        </w:rPr>
      </w:pPr>
      <w:bookmarkStart w:id="238" w:name="clan_113"/>
      <w:bookmarkEnd w:id="238"/>
      <w:proofErr w:type="spellStart"/>
      <w:r w:rsidRPr="00FE6309">
        <w:rPr>
          <w:b/>
          <w:bCs/>
        </w:rPr>
        <w:t>Član</w:t>
      </w:r>
      <w:proofErr w:type="spellEnd"/>
      <w:r w:rsidRPr="00FE6309">
        <w:rPr>
          <w:b/>
          <w:bCs/>
        </w:rPr>
        <w:t xml:space="preserve"> 113</w:t>
      </w:r>
    </w:p>
    <w:p w14:paraId="5A7A8A11" w14:textId="77777777" w:rsidR="00FE6309" w:rsidRPr="00FE6309" w:rsidRDefault="00FE6309" w:rsidP="00FE6309">
      <w:pPr>
        <w:jc w:val="center"/>
        <w:rPr>
          <w:b/>
          <w:bCs/>
        </w:rPr>
      </w:pPr>
      <w:bookmarkStart w:id="239" w:name="str_127"/>
      <w:bookmarkEnd w:id="239"/>
      <w:r w:rsidRPr="00FE6309">
        <w:rPr>
          <w:b/>
          <w:bCs/>
        </w:rPr>
        <w:t>(</w:t>
      </w:r>
      <w:proofErr w:type="spellStart"/>
      <w:r w:rsidRPr="00FE6309">
        <w:rPr>
          <w:b/>
          <w:bCs/>
        </w:rPr>
        <w:t>Označavanje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medicinskih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sredstava</w:t>
      </w:r>
      <w:proofErr w:type="spellEnd"/>
      <w:r w:rsidRPr="00FE6309">
        <w:rPr>
          <w:b/>
          <w:bCs/>
        </w:rPr>
        <w:t>)</w:t>
      </w:r>
    </w:p>
    <w:p w14:paraId="2A0F9820" w14:textId="77777777" w:rsidR="00FE6309" w:rsidRPr="00FE6309" w:rsidRDefault="00FE6309" w:rsidP="00FE6309">
      <w:pPr>
        <w:jc w:val="center"/>
      </w:pPr>
      <w:r w:rsidRPr="00FE6309">
        <w:t xml:space="preserve">(1) </w:t>
      </w:r>
      <w:proofErr w:type="spellStart"/>
      <w:r w:rsidRPr="00FE6309">
        <w:t>Svako</w:t>
      </w:r>
      <w:proofErr w:type="spellEnd"/>
      <w:r w:rsidRPr="00FE6309">
        <w:t xml:space="preserve"> </w:t>
      </w:r>
      <w:proofErr w:type="spellStart"/>
      <w:r w:rsidRPr="00FE6309">
        <w:t>medicinsko</w:t>
      </w:r>
      <w:proofErr w:type="spellEnd"/>
      <w:r w:rsidRPr="00FE6309">
        <w:t xml:space="preserve"> </w:t>
      </w:r>
      <w:proofErr w:type="spellStart"/>
      <w:r w:rsidRPr="00FE6309">
        <w:t>sredstvo</w:t>
      </w:r>
      <w:proofErr w:type="spellEnd"/>
      <w:r w:rsidRPr="00FE6309">
        <w:t xml:space="preserve"> </w:t>
      </w:r>
      <w:proofErr w:type="spellStart"/>
      <w:r w:rsidRPr="00FE6309">
        <w:t>koje</w:t>
      </w:r>
      <w:proofErr w:type="spellEnd"/>
      <w:r w:rsidRPr="00FE6309">
        <w:t xml:space="preserve"> je u </w:t>
      </w:r>
      <w:proofErr w:type="spellStart"/>
      <w:r w:rsidRPr="00FE6309">
        <w:t>prometu</w:t>
      </w:r>
      <w:proofErr w:type="spellEnd"/>
      <w:r w:rsidRPr="00FE6309">
        <w:t xml:space="preserve"> u BiH mora </w:t>
      </w:r>
      <w:proofErr w:type="spellStart"/>
      <w:r w:rsidRPr="00FE6309">
        <w:t>biti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spoljnom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unutrašnjem</w:t>
      </w:r>
      <w:proofErr w:type="spellEnd"/>
      <w:r w:rsidRPr="00FE6309">
        <w:t xml:space="preserve"> </w:t>
      </w:r>
      <w:proofErr w:type="spellStart"/>
      <w:r w:rsidRPr="00FE6309">
        <w:t>pakovanju</w:t>
      </w:r>
      <w:proofErr w:type="spellEnd"/>
      <w:r w:rsidRPr="00FE6309">
        <w:t xml:space="preserve"> </w:t>
      </w:r>
      <w:proofErr w:type="spellStart"/>
      <w:r w:rsidRPr="00FE6309">
        <w:t>označeno</w:t>
      </w:r>
      <w:proofErr w:type="spellEnd"/>
      <w:r w:rsidRPr="00FE6309">
        <w:t xml:space="preserve"> </w:t>
      </w:r>
      <w:proofErr w:type="spellStart"/>
      <w:r w:rsidRPr="00FE6309">
        <w:t>kao</w:t>
      </w:r>
      <w:proofErr w:type="spellEnd"/>
      <w:r w:rsidRPr="00FE6309">
        <w:t xml:space="preserve"> </w:t>
      </w:r>
      <w:proofErr w:type="spellStart"/>
      <w:r w:rsidRPr="00FE6309">
        <w:t>takvo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jednom</w:t>
      </w:r>
      <w:proofErr w:type="spellEnd"/>
      <w:r w:rsidRPr="00FE6309">
        <w:t xml:space="preserve"> od </w:t>
      </w:r>
      <w:proofErr w:type="spellStart"/>
      <w:r w:rsidRPr="00FE6309">
        <w:t>jezika</w:t>
      </w:r>
      <w:proofErr w:type="spellEnd"/>
      <w:r w:rsidRPr="00FE6309">
        <w:t xml:space="preserve"> u </w:t>
      </w:r>
      <w:proofErr w:type="spellStart"/>
      <w:r w:rsidRPr="00FE6309">
        <w:t>službenoj</w:t>
      </w:r>
      <w:proofErr w:type="spellEnd"/>
      <w:r w:rsidRPr="00FE6309">
        <w:t xml:space="preserve"> </w:t>
      </w:r>
      <w:proofErr w:type="spellStart"/>
      <w:r w:rsidRPr="00FE6309">
        <w:t>upotrebi</w:t>
      </w:r>
      <w:proofErr w:type="spellEnd"/>
      <w:r w:rsidRPr="00FE6309">
        <w:t xml:space="preserve"> u BiH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imati</w:t>
      </w:r>
      <w:proofErr w:type="spellEnd"/>
      <w:r w:rsidRPr="00FE6309">
        <w:t xml:space="preserve"> </w:t>
      </w:r>
      <w:proofErr w:type="spellStart"/>
      <w:r w:rsidRPr="00FE6309">
        <w:t>priloženo</w:t>
      </w:r>
      <w:proofErr w:type="spellEnd"/>
      <w:r w:rsidRPr="00FE6309">
        <w:t xml:space="preserve"> </w:t>
      </w:r>
      <w:proofErr w:type="spellStart"/>
      <w:r w:rsidRPr="00FE6309">
        <w:t>uputstvo</w:t>
      </w:r>
      <w:proofErr w:type="spellEnd"/>
      <w:r w:rsidRPr="00FE6309">
        <w:t xml:space="preserve"> za </w:t>
      </w:r>
      <w:proofErr w:type="spellStart"/>
      <w:r w:rsidRPr="00FE6309">
        <w:t>upotrebu</w:t>
      </w:r>
      <w:proofErr w:type="spellEnd"/>
      <w:r w:rsidRPr="00FE6309">
        <w:t>.</w:t>
      </w:r>
    </w:p>
    <w:p w14:paraId="334BD752" w14:textId="77777777" w:rsidR="00FE6309" w:rsidRPr="00FE6309" w:rsidRDefault="00FE6309" w:rsidP="00FE6309">
      <w:pPr>
        <w:jc w:val="center"/>
      </w:pPr>
      <w:r w:rsidRPr="00FE6309">
        <w:t xml:space="preserve">(2) </w:t>
      </w:r>
      <w:proofErr w:type="spellStart"/>
      <w:r w:rsidRPr="00FE6309">
        <w:t>Pakovanje</w:t>
      </w:r>
      <w:proofErr w:type="spellEnd"/>
      <w:r w:rsidRPr="00FE6309">
        <w:t xml:space="preserve"> </w:t>
      </w:r>
      <w:proofErr w:type="spellStart"/>
      <w:r w:rsidRPr="00FE6309">
        <w:t>medicinskog</w:t>
      </w:r>
      <w:proofErr w:type="spellEnd"/>
      <w:r w:rsidRPr="00FE6309">
        <w:t xml:space="preserve"> </w:t>
      </w:r>
      <w:proofErr w:type="spellStart"/>
      <w:r w:rsidRPr="00FE6309">
        <w:t>sredstva</w:t>
      </w:r>
      <w:proofErr w:type="spellEnd"/>
      <w:r w:rsidRPr="00FE6309">
        <w:t xml:space="preserve"> mora </w:t>
      </w:r>
      <w:proofErr w:type="spellStart"/>
      <w:r w:rsidRPr="00FE6309">
        <w:t>sadržavati</w:t>
      </w:r>
      <w:proofErr w:type="spellEnd"/>
      <w:r w:rsidRPr="00FE6309">
        <w:t xml:space="preserve"> </w:t>
      </w:r>
      <w:proofErr w:type="spellStart"/>
      <w:r w:rsidRPr="00FE6309">
        <w:t>najmanje</w:t>
      </w:r>
      <w:proofErr w:type="spellEnd"/>
      <w:r w:rsidRPr="00FE6309">
        <w:t xml:space="preserve"> </w:t>
      </w:r>
      <w:proofErr w:type="spellStart"/>
      <w:r w:rsidRPr="00FE6309">
        <w:t>sljedeće</w:t>
      </w:r>
      <w:proofErr w:type="spellEnd"/>
      <w:r w:rsidRPr="00FE6309">
        <w:t xml:space="preserve">: </w:t>
      </w:r>
      <w:proofErr w:type="spellStart"/>
      <w:r w:rsidRPr="00FE6309">
        <w:t>podatke</w:t>
      </w:r>
      <w:proofErr w:type="spellEnd"/>
      <w:r w:rsidRPr="00FE6309">
        <w:t xml:space="preserve"> o </w:t>
      </w:r>
      <w:proofErr w:type="spellStart"/>
      <w:r w:rsidRPr="00FE6309">
        <w:t>proizvođaču</w:t>
      </w:r>
      <w:proofErr w:type="spellEnd"/>
      <w:r w:rsidRPr="00FE6309">
        <w:t xml:space="preserve"> </w:t>
      </w:r>
      <w:proofErr w:type="spellStart"/>
      <w:r w:rsidRPr="00FE6309">
        <w:t>odnosno</w:t>
      </w:r>
      <w:proofErr w:type="spellEnd"/>
      <w:r w:rsidRPr="00FE6309">
        <w:t xml:space="preserve"> </w:t>
      </w:r>
      <w:proofErr w:type="spellStart"/>
      <w:r w:rsidRPr="00FE6309">
        <w:t>dobavljaču</w:t>
      </w:r>
      <w:proofErr w:type="spellEnd"/>
      <w:r w:rsidRPr="00FE6309">
        <w:t xml:space="preserve">, </w:t>
      </w:r>
      <w:proofErr w:type="spellStart"/>
      <w:r w:rsidRPr="00FE6309">
        <w:t>podatke</w:t>
      </w:r>
      <w:proofErr w:type="spellEnd"/>
      <w:r w:rsidRPr="00FE6309">
        <w:t xml:space="preserve"> </w:t>
      </w:r>
      <w:proofErr w:type="spellStart"/>
      <w:r w:rsidRPr="00FE6309">
        <w:t>potrebne</w:t>
      </w:r>
      <w:proofErr w:type="spellEnd"/>
      <w:r w:rsidRPr="00FE6309">
        <w:t xml:space="preserve"> za </w:t>
      </w:r>
      <w:proofErr w:type="spellStart"/>
      <w:r w:rsidRPr="00FE6309">
        <w:t>identifikaciju</w:t>
      </w:r>
      <w:proofErr w:type="spellEnd"/>
      <w:r w:rsidRPr="00FE6309">
        <w:t xml:space="preserve"> </w:t>
      </w:r>
      <w:proofErr w:type="spellStart"/>
      <w:r w:rsidRPr="00FE6309">
        <w:t>medicinskog</w:t>
      </w:r>
      <w:proofErr w:type="spellEnd"/>
      <w:r w:rsidRPr="00FE6309">
        <w:t xml:space="preserve"> </w:t>
      </w:r>
      <w:proofErr w:type="spellStart"/>
      <w:r w:rsidRPr="00FE6309">
        <w:t>sredstva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sadržaja</w:t>
      </w:r>
      <w:proofErr w:type="spellEnd"/>
      <w:r w:rsidRPr="00FE6309">
        <w:t xml:space="preserve"> </w:t>
      </w:r>
      <w:proofErr w:type="spellStart"/>
      <w:r w:rsidRPr="00FE6309">
        <w:t>pakovanja</w:t>
      </w:r>
      <w:proofErr w:type="spellEnd"/>
      <w:r w:rsidRPr="00FE6309">
        <w:t xml:space="preserve">, </w:t>
      </w:r>
      <w:proofErr w:type="spellStart"/>
      <w:r w:rsidRPr="00FE6309">
        <w:t>različite</w:t>
      </w:r>
      <w:proofErr w:type="spellEnd"/>
      <w:r w:rsidRPr="00FE6309">
        <w:t xml:space="preserve"> </w:t>
      </w:r>
      <w:proofErr w:type="spellStart"/>
      <w:r w:rsidRPr="00FE6309">
        <w:t>oznake</w:t>
      </w:r>
      <w:proofErr w:type="spellEnd"/>
      <w:r w:rsidRPr="00FE6309">
        <w:t xml:space="preserve"> </w:t>
      </w:r>
      <w:proofErr w:type="spellStart"/>
      <w:r w:rsidRPr="00FE6309">
        <w:t>kao</w:t>
      </w:r>
      <w:proofErr w:type="spellEnd"/>
      <w:r w:rsidRPr="00FE6309">
        <w:t xml:space="preserve"> </w:t>
      </w:r>
      <w:proofErr w:type="spellStart"/>
      <w:r w:rsidRPr="00FE6309">
        <w:t>što</w:t>
      </w:r>
      <w:proofErr w:type="spellEnd"/>
      <w:r w:rsidRPr="00FE6309">
        <w:t xml:space="preserve"> </w:t>
      </w:r>
      <w:proofErr w:type="spellStart"/>
      <w:r w:rsidRPr="00FE6309">
        <w:t>su</w:t>
      </w:r>
      <w:proofErr w:type="spellEnd"/>
      <w:r w:rsidRPr="00FE6309">
        <w:t xml:space="preserve"> "</w:t>
      </w:r>
      <w:proofErr w:type="spellStart"/>
      <w:r w:rsidRPr="00FE6309">
        <w:t>sterilno</w:t>
      </w:r>
      <w:proofErr w:type="spellEnd"/>
      <w:r w:rsidRPr="00FE6309">
        <w:t xml:space="preserve">", "po </w:t>
      </w:r>
      <w:proofErr w:type="spellStart"/>
      <w:r w:rsidRPr="00FE6309">
        <w:t>naruxbi</w:t>
      </w:r>
      <w:proofErr w:type="spellEnd"/>
      <w:r w:rsidRPr="00FE6309">
        <w:t xml:space="preserve">", "za </w:t>
      </w:r>
      <w:proofErr w:type="spellStart"/>
      <w:r w:rsidRPr="00FE6309">
        <w:t>jednokratnu</w:t>
      </w:r>
      <w:proofErr w:type="spellEnd"/>
      <w:r w:rsidRPr="00FE6309">
        <w:t xml:space="preserve"> </w:t>
      </w:r>
      <w:proofErr w:type="spellStart"/>
      <w:r w:rsidRPr="00FE6309">
        <w:t>upotrebu</w:t>
      </w:r>
      <w:proofErr w:type="spellEnd"/>
      <w:r w:rsidRPr="00FE6309">
        <w:t xml:space="preserve">", "za </w:t>
      </w:r>
      <w:proofErr w:type="spellStart"/>
      <w:r w:rsidRPr="00FE6309">
        <w:t>kliničko</w:t>
      </w:r>
      <w:proofErr w:type="spellEnd"/>
      <w:r w:rsidRPr="00FE6309">
        <w:t xml:space="preserve"> </w:t>
      </w:r>
      <w:proofErr w:type="spellStart"/>
      <w:r w:rsidRPr="00FE6309">
        <w:t>ispitivanje</w:t>
      </w:r>
      <w:proofErr w:type="spellEnd"/>
      <w:r w:rsidRPr="00FE6309">
        <w:t xml:space="preserve">", </w:t>
      </w:r>
      <w:proofErr w:type="spellStart"/>
      <w:r w:rsidRPr="00FE6309">
        <w:t>ako</w:t>
      </w:r>
      <w:proofErr w:type="spellEnd"/>
      <w:r w:rsidRPr="00FE6309">
        <w:t xml:space="preserve"> je </w:t>
      </w:r>
      <w:proofErr w:type="spellStart"/>
      <w:r w:rsidRPr="00FE6309">
        <w:t>potrebno</w:t>
      </w:r>
      <w:proofErr w:type="spellEnd"/>
      <w:r w:rsidRPr="00FE6309">
        <w:t xml:space="preserve"> </w:t>
      </w:r>
      <w:proofErr w:type="spellStart"/>
      <w:r w:rsidRPr="00FE6309">
        <w:t>identifikacioni</w:t>
      </w:r>
      <w:proofErr w:type="spellEnd"/>
      <w:r w:rsidRPr="00FE6309">
        <w:t xml:space="preserve"> </w:t>
      </w:r>
      <w:proofErr w:type="spellStart"/>
      <w:r w:rsidRPr="00FE6309">
        <w:t>kod</w:t>
      </w:r>
      <w:proofErr w:type="spellEnd"/>
      <w:r w:rsidRPr="00FE6309">
        <w:t xml:space="preserve">, </w:t>
      </w:r>
      <w:proofErr w:type="spellStart"/>
      <w:r w:rsidRPr="00FE6309">
        <w:t>rok</w:t>
      </w:r>
      <w:proofErr w:type="spellEnd"/>
      <w:r w:rsidRPr="00FE6309">
        <w:t xml:space="preserve"> </w:t>
      </w:r>
      <w:proofErr w:type="spellStart"/>
      <w:r w:rsidRPr="00FE6309">
        <w:t>upotrebe</w:t>
      </w:r>
      <w:proofErr w:type="spellEnd"/>
      <w:r w:rsidRPr="00FE6309">
        <w:t xml:space="preserve">, </w:t>
      </w:r>
      <w:proofErr w:type="spellStart"/>
      <w:r w:rsidRPr="00FE6309">
        <w:t>uslove</w:t>
      </w:r>
      <w:proofErr w:type="spellEnd"/>
      <w:r w:rsidRPr="00FE6309">
        <w:t xml:space="preserve"> </w:t>
      </w:r>
      <w:proofErr w:type="spellStart"/>
      <w:r w:rsidRPr="00FE6309">
        <w:t>čuvanja</w:t>
      </w:r>
      <w:proofErr w:type="spellEnd"/>
      <w:r w:rsidRPr="00FE6309">
        <w:t xml:space="preserve">, </w:t>
      </w:r>
      <w:proofErr w:type="spellStart"/>
      <w:r w:rsidRPr="00FE6309">
        <w:t>te</w:t>
      </w:r>
      <w:proofErr w:type="spellEnd"/>
      <w:r w:rsidRPr="00FE6309">
        <w:t xml:space="preserve">, po </w:t>
      </w:r>
      <w:proofErr w:type="spellStart"/>
      <w:r w:rsidRPr="00FE6309">
        <w:t>potrebi</w:t>
      </w:r>
      <w:proofErr w:type="spellEnd"/>
      <w:r w:rsidRPr="00FE6309">
        <w:t xml:space="preserve">, </w:t>
      </w:r>
      <w:proofErr w:type="spellStart"/>
      <w:r w:rsidRPr="00FE6309">
        <w:t>poseban</w:t>
      </w:r>
      <w:proofErr w:type="spellEnd"/>
      <w:r w:rsidRPr="00FE6309">
        <w:t xml:space="preserve"> </w:t>
      </w:r>
      <w:proofErr w:type="spellStart"/>
      <w:r w:rsidRPr="00FE6309">
        <w:t>način</w:t>
      </w:r>
      <w:proofErr w:type="spellEnd"/>
      <w:r w:rsidRPr="00FE6309">
        <w:t xml:space="preserve"> </w:t>
      </w:r>
      <w:proofErr w:type="spellStart"/>
      <w:r w:rsidRPr="00FE6309">
        <w:t>upotrebe</w:t>
      </w:r>
      <w:proofErr w:type="spellEnd"/>
      <w:r w:rsidRPr="00FE6309">
        <w:t xml:space="preserve">, </w:t>
      </w:r>
      <w:proofErr w:type="spellStart"/>
      <w:r w:rsidRPr="00FE6309">
        <w:t>upozorenja</w:t>
      </w:r>
      <w:proofErr w:type="spellEnd"/>
      <w:r w:rsidRPr="00FE6309">
        <w:t xml:space="preserve"> </w:t>
      </w:r>
      <w:proofErr w:type="spellStart"/>
      <w:r w:rsidRPr="00FE6309">
        <w:t>ili</w:t>
      </w:r>
      <w:proofErr w:type="spellEnd"/>
      <w:r w:rsidRPr="00FE6309">
        <w:t xml:space="preserve"> </w:t>
      </w:r>
      <w:proofErr w:type="spellStart"/>
      <w:r w:rsidRPr="00FE6309">
        <w:t>mjere</w:t>
      </w:r>
      <w:proofErr w:type="spellEnd"/>
      <w:r w:rsidRPr="00FE6309">
        <w:t xml:space="preserve"> </w:t>
      </w:r>
      <w:proofErr w:type="spellStart"/>
      <w:r w:rsidRPr="00FE6309">
        <w:t>opreza</w:t>
      </w:r>
      <w:proofErr w:type="spellEnd"/>
      <w:r w:rsidRPr="00FE6309">
        <w:t xml:space="preserve">, </w:t>
      </w:r>
      <w:proofErr w:type="spellStart"/>
      <w:r w:rsidRPr="00FE6309">
        <w:t>namjenu</w:t>
      </w:r>
      <w:proofErr w:type="spellEnd"/>
      <w:r w:rsidRPr="00FE6309">
        <w:t xml:space="preserve">, </w:t>
      </w:r>
      <w:proofErr w:type="spellStart"/>
      <w:r w:rsidRPr="00FE6309">
        <w:t>te</w:t>
      </w:r>
      <w:proofErr w:type="spellEnd"/>
      <w:r w:rsidRPr="00FE6309">
        <w:t xml:space="preserve"> </w:t>
      </w:r>
      <w:proofErr w:type="spellStart"/>
      <w:r w:rsidRPr="00FE6309">
        <w:t>ostale</w:t>
      </w:r>
      <w:proofErr w:type="spellEnd"/>
      <w:r w:rsidRPr="00FE6309">
        <w:t xml:space="preserve"> </w:t>
      </w:r>
      <w:proofErr w:type="spellStart"/>
      <w:r w:rsidRPr="00FE6309">
        <w:t>podatke</w:t>
      </w:r>
      <w:proofErr w:type="spellEnd"/>
      <w:r w:rsidRPr="00FE6309">
        <w:t xml:space="preserve"> koji </w:t>
      </w:r>
      <w:proofErr w:type="spellStart"/>
      <w:r w:rsidRPr="00FE6309">
        <w:t>su</w:t>
      </w:r>
      <w:proofErr w:type="spellEnd"/>
      <w:r w:rsidRPr="00FE6309">
        <w:t xml:space="preserve"> u </w:t>
      </w:r>
      <w:proofErr w:type="spellStart"/>
      <w:r w:rsidRPr="00FE6309">
        <w:t>vezi</w:t>
      </w:r>
      <w:proofErr w:type="spellEnd"/>
      <w:r w:rsidRPr="00FE6309">
        <w:t xml:space="preserve"> </w:t>
      </w:r>
      <w:proofErr w:type="spellStart"/>
      <w:r w:rsidRPr="00FE6309">
        <w:t>sa</w:t>
      </w:r>
      <w:proofErr w:type="spellEnd"/>
      <w:r w:rsidRPr="00FE6309">
        <w:t xml:space="preserve"> </w:t>
      </w:r>
      <w:proofErr w:type="spellStart"/>
      <w:r w:rsidRPr="00FE6309">
        <w:t>zaštitom</w:t>
      </w:r>
      <w:proofErr w:type="spellEnd"/>
      <w:r w:rsidRPr="00FE6309">
        <w:t xml:space="preserve"> </w:t>
      </w:r>
      <w:proofErr w:type="spellStart"/>
      <w:r w:rsidRPr="00FE6309">
        <w:t>zdravlja</w:t>
      </w:r>
      <w:proofErr w:type="spellEnd"/>
      <w:r w:rsidRPr="00FE6309">
        <w:t xml:space="preserve"> </w:t>
      </w:r>
      <w:proofErr w:type="spellStart"/>
      <w:r w:rsidRPr="00FE6309">
        <w:t>stanovništva</w:t>
      </w:r>
      <w:proofErr w:type="spellEnd"/>
      <w:r w:rsidRPr="00FE6309">
        <w:t>.</w:t>
      </w:r>
    </w:p>
    <w:p w14:paraId="7F903A81" w14:textId="77777777" w:rsidR="00FE6309" w:rsidRPr="00FE6309" w:rsidRDefault="00FE6309" w:rsidP="00FE6309">
      <w:pPr>
        <w:jc w:val="center"/>
      </w:pPr>
      <w:r w:rsidRPr="00FE6309">
        <w:t xml:space="preserve">(3) </w:t>
      </w:r>
      <w:proofErr w:type="spellStart"/>
      <w:r w:rsidRPr="00FE6309">
        <w:t>Uputstvo</w:t>
      </w:r>
      <w:proofErr w:type="spellEnd"/>
      <w:r w:rsidRPr="00FE6309">
        <w:t xml:space="preserve"> za </w:t>
      </w:r>
      <w:proofErr w:type="spellStart"/>
      <w:r w:rsidRPr="00FE6309">
        <w:t>upotrebu</w:t>
      </w:r>
      <w:proofErr w:type="spellEnd"/>
      <w:r w:rsidRPr="00FE6309">
        <w:t xml:space="preserve"> </w:t>
      </w:r>
      <w:proofErr w:type="spellStart"/>
      <w:r w:rsidRPr="00FE6309">
        <w:t>medicinskog</w:t>
      </w:r>
      <w:proofErr w:type="spellEnd"/>
      <w:r w:rsidRPr="00FE6309">
        <w:t xml:space="preserve"> </w:t>
      </w:r>
      <w:proofErr w:type="spellStart"/>
      <w:r w:rsidRPr="00FE6309">
        <w:t>sredstva</w:t>
      </w:r>
      <w:proofErr w:type="spellEnd"/>
      <w:r w:rsidRPr="00FE6309">
        <w:t xml:space="preserve"> mora </w:t>
      </w:r>
      <w:proofErr w:type="spellStart"/>
      <w:r w:rsidRPr="00FE6309">
        <w:t>biti</w:t>
      </w:r>
      <w:proofErr w:type="spellEnd"/>
      <w:r w:rsidRPr="00FE6309">
        <w:t xml:space="preserve"> </w:t>
      </w:r>
      <w:proofErr w:type="spellStart"/>
      <w:r w:rsidRPr="00FE6309">
        <w:t>napisano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jednom</w:t>
      </w:r>
      <w:proofErr w:type="spellEnd"/>
      <w:r w:rsidRPr="00FE6309">
        <w:t xml:space="preserve"> od </w:t>
      </w:r>
      <w:proofErr w:type="spellStart"/>
      <w:r w:rsidRPr="00FE6309">
        <w:t>jezika</w:t>
      </w:r>
      <w:proofErr w:type="spellEnd"/>
      <w:r w:rsidRPr="00FE6309">
        <w:t xml:space="preserve"> u </w:t>
      </w:r>
      <w:proofErr w:type="spellStart"/>
      <w:r w:rsidRPr="00FE6309">
        <w:t>službenoj</w:t>
      </w:r>
      <w:proofErr w:type="spellEnd"/>
      <w:r w:rsidRPr="00FE6309">
        <w:t xml:space="preserve"> </w:t>
      </w:r>
      <w:proofErr w:type="spellStart"/>
      <w:r w:rsidRPr="00FE6309">
        <w:t>upotrebi</w:t>
      </w:r>
      <w:proofErr w:type="spellEnd"/>
      <w:r w:rsidRPr="00FE6309">
        <w:t xml:space="preserve"> u BiH </w:t>
      </w:r>
      <w:proofErr w:type="spellStart"/>
      <w:r w:rsidRPr="00FE6309">
        <w:t>i</w:t>
      </w:r>
      <w:proofErr w:type="spellEnd"/>
      <w:r w:rsidRPr="00FE6309">
        <w:t xml:space="preserve"> mora </w:t>
      </w:r>
      <w:proofErr w:type="spellStart"/>
      <w:r w:rsidRPr="00FE6309">
        <w:t>sadržavati</w:t>
      </w:r>
      <w:proofErr w:type="spellEnd"/>
      <w:r w:rsidRPr="00FE6309">
        <w:t xml:space="preserve">, </w:t>
      </w:r>
      <w:proofErr w:type="spellStart"/>
      <w:r w:rsidRPr="00FE6309">
        <w:t>osim</w:t>
      </w:r>
      <w:proofErr w:type="spellEnd"/>
      <w:r w:rsidRPr="00FE6309">
        <w:t xml:space="preserve"> </w:t>
      </w:r>
      <w:proofErr w:type="spellStart"/>
      <w:r w:rsidRPr="00FE6309">
        <w:t>podataka</w:t>
      </w:r>
      <w:proofErr w:type="spellEnd"/>
      <w:r w:rsidRPr="00FE6309">
        <w:t xml:space="preserve"> koji </w:t>
      </w:r>
      <w:proofErr w:type="spellStart"/>
      <w:r w:rsidRPr="00FE6309">
        <w:t>su</w:t>
      </w:r>
      <w:proofErr w:type="spellEnd"/>
      <w:r w:rsidRPr="00FE6309">
        <w:t xml:space="preserve"> </w:t>
      </w:r>
      <w:proofErr w:type="spellStart"/>
      <w:r w:rsidRPr="00FE6309">
        <w:t>navedeni</w:t>
      </w:r>
      <w:proofErr w:type="spellEnd"/>
      <w:r w:rsidRPr="00FE6309">
        <w:t xml:space="preserve"> u </w:t>
      </w:r>
      <w:proofErr w:type="spellStart"/>
      <w:r w:rsidRPr="00FE6309">
        <w:t>stavu</w:t>
      </w:r>
      <w:proofErr w:type="spellEnd"/>
      <w:r w:rsidRPr="00FE6309">
        <w:t xml:space="preserve"> (2) </w:t>
      </w:r>
      <w:proofErr w:type="spellStart"/>
      <w:r w:rsidRPr="00FE6309">
        <w:t>ovog</w:t>
      </w:r>
      <w:proofErr w:type="spellEnd"/>
      <w:r w:rsidRPr="00FE6309">
        <w:t xml:space="preserve"> </w:t>
      </w:r>
      <w:proofErr w:type="spellStart"/>
      <w:r w:rsidRPr="00FE6309">
        <w:t>člana</w:t>
      </w:r>
      <w:proofErr w:type="spellEnd"/>
      <w:r w:rsidRPr="00FE6309">
        <w:t xml:space="preserve">, </w:t>
      </w:r>
      <w:proofErr w:type="spellStart"/>
      <w:r w:rsidRPr="00FE6309">
        <w:t>još</w:t>
      </w:r>
      <w:proofErr w:type="spellEnd"/>
      <w:r w:rsidRPr="00FE6309">
        <w:t xml:space="preserve"> </w:t>
      </w:r>
      <w:proofErr w:type="spellStart"/>
      <w:r w:rsidRPr="00FE6309">
        <w:t>najmanje</w:t>
      </w:r>
      <w:proofErr w:type="spellEnd"/>
      <w:r w:rsidRPr="00FE6309">
        <w:t xml:space="preserve"> </w:t>
      </w:r>
      <w:proofErr w:type="spellStart"/>
      <w:r w:rsidRPr="00FE6309">
        <w:t>podatke</w:t>
      </w:r>
      <w:proofErr w:type="spellEnd"/>
      <w:r w:rsidRPr="00FE6309">
        <w:t xml:space="preserve"> o </w:t>
      </w:r>
      <w:proofErr w:type="spellStart"/>
      <w:r w:rsidRPr="00FE6309">
        <w:t>neželjenim</w:t>
      </w:r>
      <w:proofErr w:type="spellEnd"/>
      <w:r w:rsidRPr="00FE6309">
        <w:t xml:space="preserve"> </w:t>
      </w:r>
      <w:proofErr w:type="spellStart"/>
      <w:r w:rsidRPr="00FE6309">
        <w:t>pojavama</w:t>
      </w:r>
      <w:proofErr w:type="spellEnd"/>
      <w:r w:rsidRPr="00FE6309">
        <w:t xml:space="preserve"> </w:t>
      </w:r>
      <w:proofErr w:type="spellStart"/>
      <w:r w:rsidRPr="00FE6309">
        <w:t>prilikom</w:t>
      </w:r>
      <w:proofErr w:type="spellEnd"/>
      <w:r w:rsidRPr="00FE6309">
        <w:t xml:space="preserve"> </w:t>
      </w:r>
      <w:proofErr w:type="spellStart"/>
      <w:r w:rsidRPr="00FE6309">
        <w:t>upotrebe</w:t>
      </w:r>
      <w:proofErr w:type="spellEnd"/>
      <w:r w:rsidRPr="00FE6309">
        <w:t xml:space="preserve">, </w:t>
      </w:r>
      <w:proofErr w:type="spellStart"/>
      <w:r w:rsidRPr="00FE6309">
        <w:t>detaljno</w:t>
      </w:r>
      <w:proofErr w:type="spellEnd"/>
      <w:r w:rsidRPr="00FE6309">
        <w:t xml:space="preserve"> </w:t>
      </w:r>
      <w:proofErr w:type="spellStart"/>
      <w:r w:rsidRPr="00FE6309">
        <w:t>opisan</w:t>
      </w:r>
      <w:proofErr w:type="spellEnd"/>
      <w:r w:rsidRPr="00FE6309">
        <w:t xml:space="preserve"> </w:t>
      </w:r>
      <w:proofErr w:type="spellStart"/>
      <w:r w:rsidRPr="00FE6309">
        <w:t>način</w:t>
      </w:r>
      <w:proofErr w:type="spellEnd"/>
      <w:r w:rsidRPr="00FE6309">
        <w:t xml:space="preserve"> </w:t>
      </w:r>
      <w:proofErr w:type="spellStart"/>
      <w:r w:rsidRPr="00FE6309">
        <w:t>instaliranja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provjeru</w:t>
      </w:r>
      <w:proofErr w:type="spellEnd"/>
      <w:r w:rsidRPr="00FE6309">
        <w:t xml:space="preserve"> </w:t>
      </w:r>
      <w:proofErr w:type="spellStart"/>
      <w:r w:rsidRPr="00FE6309">
        <w:t>njegove</w:t>
      </w:r>
      <w:proofErr w:type="spellEnd"/>
      <w:r w:rsidRPr="00FE6309">
        <w:t xml:space="preserve"> </w:t>
      </w:r>
      <w:proofErr w:type="spellStart"/>
      <w:r w:rsidRPr="00FE6309">
        <w:t>pravilne</w:t>
      </w:r>
      <w:proofErr w:type="spellEnd"/>
      <w:r w:rsidRPr="00FE6309">
        <w:t xml:space="preserve"> </w:t>
      </w:r>
      <w:proofErr w:type="spellStart"/>
      <w:r w:rsidRPr="00FE6309">
        <w:t>upotrebe</w:t>
      </w:r>
      <w:proofErr w:type="spellEnd"/>
      <w:r w:rsidRPr="00FE6309">
        <w:t xml:space="preserve">, </w:t>
      </w:r>
      <w:proofErr w:type="spellStart"/>
      <w:r w:rsidRPr="00FE6309">
        <w:t>te</w:t>
      </w:r>
      <w:proofErr w:type="spellEnd"/>
      <w:r w:rsidRPr="00FE6309">
        <w:t xml:space="preserve"> </w:t>
      </w:r>
      <w:proofErr w:type="spellStart"/>
      <w:r w:rsidRPr="00FE6309">
        <w:t>sve</w:t>
      </w:r>
      <w:proofErr w:type="spellEnd"/>
      <w:r w:rsidRPr="00FE6309">
        <w:t xml:space="preserve"> </w:t>
      </w:r>
      <w:proofErr w:type="spellStart"/>
      <w:r w:rsidRPr="00FE6309">
        <w:t>ostale</w:t>
      </w:r>
      <w:proofErr w:type="spellEnd"/>
      <w:r w:rsidRPr="00FE6309">
        <w:t xml:space="preserve"> </w:t>
      </w:r>
      <w:proofErr w:type="spellStart"/>
      <w:r w:rsidRPr="00FE6309">
        <w:t>podatke</w:t>
      </w:r>
      <w:proofErr w:type="spellEnd"/>
      <w:r w:rsidRPr="00FE6309">
        <w:t xml:space="preserve"> u </w:t>
      </w:r>
      <w:proofErr w:type="spellStart"/>
      <w:r w:rsidRPr="00FE6309">
        <w:t>vezi</w:t>
      </w:r>
      <w:proofErr w:type="spellEnd"/>
      <w:r w:rsidRPr="00FE6309">
        <w:t xml:space="preserve"> </w:t>
      </w:r>
      <w:proofErr w:type="spellStart"/>
      <w:r w:rsidRPr="00FE6309">
        <w:t>sa</w:t>
      </w:r>
      <w:proofErr w:type="spellEnd"/>
      <w:r w:rsidRPr="00FE6309">
        <w:t xml:space="preserve"> </w:t>
      </w:r>
      <w:proofErr w:type="spellStart"/>
      <w:r w:rsidRPr="00FE6309">
        <w:t>medicinskim</w:t>
      </w:r>
      <w:proofErr w:type="spellEnd"/>
      <w:r w:rsidRPr="00FE6309">
        <w:t xml:space="preserve"> </w:t>
      </w:r>
      <w:proofErr w:type="spellStart"/>
      <w:r w:rsidRPr="00FE6309">
        <w:t>sredstvom</w:t>
      </w:r>
      <w:proofErr w:type="spellEnd"/>
      <w:r w:rsidRPr="00FE6309">
        <w:t>.</w:t>
      </w:r>
    </w:p>
    <w:p w14:paraId="5B215F46" w14:textId="77777777" w:rsidR="00FE6309" w:rsidRPr="00FE6309" w:rsidRDefault="00FE6309" w:rsidP="00FE6309">
      <w:pPr>
        <w:jc w:val="center"/>
      </w:pPr>
      <w:r w:rsidRPr="00FE6309">
        <w:t xml:space="preserve">(4) </w:t>
      </w:r>
      <w:proofErr w:type="spellStart"/>
      <w:r w:rsidRPr="00FE6309">
        <w:t>Sadržaj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način</w:t>
      </w:r>
      <w:proofErr w:type="spellEnd"/>
      <w:r w:rsidRPr="00FE6309">
        <w:t xml:space="preserve"> </w:t>
      </w:r>
      <w:proofErr w:type="spellStart"/>
      <w:r w:rsidRPr="00FE6309">
        <w:t>označavanja</w:t>
      </w:r>
      <w:proofErr w:type="spellEnd"/>
      <w:r w:rsidRPr="00FE6309">
        <w:t xml:space="preserve"> </w:t>
      </w:r>
      <w:proofErr w:type="spellStart"/>
      <w:r w:rsidRPr="00FE6309">
        <w:t>spoljnog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unutrašnjeg</w:t>
      </w:r>
      <w:proofErr w:type="spellEnd"/>
      <w:r w:rsidRPr="00FE6309">
        <w:t xml:space="preserve"> </w:t>
      </w:r>
      <w:proofErr w:type="spellStart"/>
      <w:r w:rsidRPr="00FE6309">
        <w:t>pakovanja</w:t>
      </w:r>
      <w:proofErr w:type="spellEnd"/>
      <w:r w:rsidRPr="00FE6309">
        <w:t xml:space="preserve"> </w:t>
      </w:r>
      <w:proofErr w:type="spellStart"/>
      <w:r w:rsidRPr="00FE6309">
        <w:t>medicinskog</w:t>
      </w:r>
      <w:proofErr w:type="spellEnd"/>
      <w:r w:rsidRPr="00FE6309">
        <w:t xml:space="preserve"> </w:t>
      </w:r>
      <w:proofErr w:type="spellStart"/>
      <w:r w:rsidRPr="00FE6309">
        <w:t>sredstva</w:t>
      </w:r>
      <w:proofErr w:type="spellEnd"/>
      <w:r w:rsidRPr="00FE6309">
        <w:t xml:space="preserve">, </w:t>
      </w:r>
      <w:proofErr w:type="spellStart"/>
      <w:r w:rsidRPr="00FE6309">
        <w:t>kao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sadržaj</w:t>
      </w:r>
      <w:proofErr w:type="spellEnd"/>
      <w:r w:rsidRPr="00FE6309">
        <w:t xml:space="preserve"> </w:t>
      </w:r>
      <w:proofErr w:type="spellStart"/>
      <w:r w:rsidRPr="00FE6309">
        <w:t>uputstva</w:t>
      </w:r>
      <w:proofErr w:type="spellEnd"/>
      <w:r w:rsidRPr="00FE6309">
        <w:t xml:space="preserve"> za </w:t>
      </w:r>
      <w:proofErr w:type="spellStart"/>
      <w:r w:rsidRPr="00FE6309">
        <w:t>upotrebu</w:t>
      </w:r>
      <w:proofErr w:type="spellEnd"/>
      <w:r w:rsidRPr="00FE6309">
        <w:t xml:space="preserve">, </w:t>
      </w:r>
      <w:proofErr w:type="spellStart"/>
      <w:r w:rsidRPr="00FE6309">
        <w:t>propisuje</w:t>
      </w:r>
      <w:proofErr w:type="spellEnd"/>
      <w:r w:rsidRPr="00FE6309">
        <w:t xml:space="preserve"> </w:t>
      </w:r>
      <w:proofErr w:type="spellStart"/>
      <w:r w:rsidRPr="00FE6309">
        <w:t>ministar</w:t>
      </w:r>
      <w:proofErr w:type="spellEnd"/>
      <w:r w:rsidRPr="00FE6309">
        <w:t xml:space="preserve"> </w:t>
      </w:r>
      <w:proofErr w:type="spellStart"/>
      <w:r w:rsidRPr="00FE6309">
        <w:t>civilnih</w:t>
      </w:r>
      <w:proofErr w:type="spellEnd"/>
      <w:r w:rsidRPr="00FE6309">
        <w:t xml:space="preserve"> </w:t>
      </w:r>
      <w:proofErr w:type="spellStart"/>
      <w:r w:rsidRPr="00FE6309">
        <w:t>poslova</w:t>
      </w:r>
      <w:proofErr w:type="spellEnd"/>
      <w:r w:rsidRPr="00FE6309">
        <w:t xml:space="preserve"> BiH,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predlog</w:t>
      </w:r>
      <w:proofErr w:type="spellEnd"/>
      <w:r w:rsidRPr="00FE6309">
        <w:t xml:space="preserve"> </w:t>
      </w:r>
      <w:proofErr w:type="spellStart"/>
      <w:r w:rsidRPr="00FE6309">
        <w:t>Stručnog</w:t>
      </w:r>
      <w:proofErr w:type="spellEnd"/>
      <w:r w:rsidRPr="00FE6309">
        <w:t xml:space="preserve"> </w:t>
      </w:r>
      <w:proofErr w:type="spellStart"/>
      <w:r w:rsidRPr="00FE6309">
        <w:t>savjeta</w:t>
      </w:r>
      <w:proofErr w:type="spellEnd"/>
      <w:r w:rsidRPr="00FE6309">
        <w:t xml:space="preserve"> </w:t>
      </w:r>
      <w:proofErr w:type="spellStart"/>
      <w:r w:rsidRPr="00FE6309">
        <w:t>Agencije</w:t>
      </w:r>
      <w:proofErr w:type="spellEnd"/>
      <w:r w:rsidRPr="00FE6309">
        <w:t>.</w:t>
      </w:r>
    </w:p>
    <w:p w14:paraId="2A50D660" w14:textId="77777777" w:rsidR="00FE6309" w:rsidRPr="00FE6309" w:rsidRDefault="00FE6309" w:rsidP="00FE6309">
      <w:pPr>
        <w:jc w:val="center"/>
        <w:rPr>
          <w:b/>
          <w:bCs/>
        </w:rPr>
      </w:pPr>
      <w:bookmarkStart w:id="240" w:name="clan_114"/>
      <w:bookmarkEnd w:id="240"/>
      <w:proofErr w:type="spellStart"/>
      <w:r w:rsidRPr="00FE6309">
        <w:rPr>
          <w:b/>
          <w:bCs/>
        </w:rPr>
        <w:t>Član</w:t>
      </w:r>
      <w:proofErr w:type="spellEnd"/>
      <w:r w:rsidRPr="00FE6309">
        <w:rPr>
          <w:b/>
          <w:bCs/>
        </w:rPr>
        <w:t xml:space="preserve"> 114</w:t>
      </w:r>
    </w:p>
    <w:p w14:paraId="7A3CE176" w14:textId="77777777" w:rsidR="00FE6309" w:rsidRPr="00FE6309" w:rsidRDefault="00FE6309" w:rsidP="00FE6309">
      <w:pPr>
        <w:jc w:val="center"/>
        <w:rPr>
          <w:b/>
          <w:bCs/>
        </w:rPr>
      </w:pPr>
      <w:bookmarkStart w:id="241" w:name="str_128"/>
      <w:bookmarkEnd w:id="241"/>
      <w:r w:rsidRPr="00FE6309">
        <w:rPr>
          <w:b/>
          <w:bCs/>
        </w:rPr>
        <w:t>(</w:t>
      </w:r>
      <w:proofErr w:type="spellStart"/>
      <w:r w:rsidRPr="00FE6309">
        <w:rPr>
          <w:b/>
          <w:bCs/>
        </w:rPr>
        <w:t>Kliničko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ispitivanje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medicinskih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sredstava</w:t>
      </w:r>
      <w:proofErr w:type="spellEnd"/>
      <w:r w:rsidRPr="00FE6309">
        <w:rPr>
          <w:b/>
          <w:bCs/>
        </w:rPr>
        <w:t>)</w:t>
      </w:r>
    </w:p>
    <w:p w14:paraId="0CA25BBD" w14:textId="77777777" w:rsidR="00FE6309" w:rsidRPr="00FE6309" w:rsidRDefault="00FE6309" w:rsidP="00FE6309">
      <w:pPr>
        <w:jc w:val="center"/>
      </w:pPr>
      <w:r w:rsidRPr="00FE6309">
        <w:t xml:space="preserve">(1) </w:t>
      </w:r>
      <w:proofErr w:type="spellStart"/>
      <w:r w:rsidRPr="00FE6309">
        <w:t>Kliničko</w:t>
      </w:r>
      <w:proofErr w:type="spellEnd"/>
      <w:r w:rsidRPr="00FE6309">
        <w:t xml:space="preserve"> </w:t>
      </w:r>
      <w:proofErr w:type="spellStart"/>
      <w:r w:rsidRPr="00FE6309">
        <w:t>ispitivanje</w:t>
      </w:r>
      <w:proofErr w:type="spellEnd"/>
      <w:r w:rsidRPr="00FE6309">
        <w:t xml:space="preserve"> </w:t>
      </w:r>
      <w:proofErr w:type="spellStart"/>
      <w:r w:rsidRPr="00FE6309">
        <w:t>medicinskih</w:t>
      </w:r>
      <w:proofErr w:type="spellEnd"/>
      <w:r w:rsidRPr="00FE6309">
        <w:t xml:space="preserve"> </w:t>
      </w:r>
      <w:proofErr w:type="spellStart"/>
      <w:r w:rsidRPr="00FE6309">
        <w:t>sredstava</w:t>
      </w:r>
      <w:proofErr w:type="spellEnd"/>
      <w:r w:rsidRPr="00FE6309">
        <w:t xml:space="preserve"> je </w:t>
      </w:r>
      <w:proofErr w:type="spellStart"/>
      <w:r w:rsidRPr="00FE6309">
        <w:t>utvrđivanje</w:t>
      </w:r>
      <w:proofErr w:type="spellEnd"/>
      <w:r w:rsidRPr="00FE6309">
        <w:t xml:space="preserve"> </w:t>
      </w:r>
      <w:proofErr w:type="spellStart"/>
      <w:r w:rsidRPr="00FE6309">
        <w:t>ili</w:t>
      </w:r>
      <w:proofErr w:type="spellEnd"/>
      <w:r w:rsidRPr="00FE6309">
        <w:t xml:space="preserve"> </w:t>
      </w:r>
      <w:proofErr w:type="spellStart"/>
      <w:r w:rsidRPr="00FE6309">
        <w:t>potvrđivanje</w:t>
      </w:r>
      <w:proofErr w:type="spellEnd"/>
      <w:r w:rsidRPr="00FE6309">
        <w:t xml:space="preserve"> </w:t>
      </w:r>
      <w:proofErr w:type="spellStart"/>
      <w:r w:rsidRPr="00FE6309">
        <w:t>bezbjednosti</w:t>
      </w:r>
      <w:proofErr w:type="spellEnd"/>
      <w:r w:rsidRPr="00FE6309">
        <w:t xml:space="preserve"> </w:t>
      </w:r>
      <w:proofErr w:type="spellStart"/>
      <w:r w:rsidRPr="00FE6309">
        <w:t>medicinskog</w:t>
      </w:r>
      <w:proofErr w:type="spellEnd"/>
      <w:r w:rsidRPr="00FE6309">
        <w:t xml:space="preserve"> </w:t>
      </w:r>
      <w:proofErr w:type="spellStart"/>
      <w:r w:rsidRPr="00FE6309">
        <w:t>sredstva</w:t>
      </w:r>
      <w:proofErr w:type="spellEnd"/>
      <w:r w:rsidRPr="00FE6309">
        <w:t xml:space="preserve">, </w:t>
      </w:r>
      <w:proofErr w:type="spellStart"/>
      <w:r w:rsidRPr="00FE6309">
        <w:t>njegove</w:t>
      </w:r>
      <w:proofErr w:type="spellEnd"/>
      <w:r w:rsidRPr="00FE6309">
        <w:t xml:space="preserve"> </w:t>
      </w:r>
      <w:proofErr w:type="spellStart"/>
      <w:r w:rsidRPr="00FE6309">
        <w:t>djelotvornosti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usklađenosti</w:t>
      </w:r>
      <w:proofErr w:type="spellEnd"/>
      <w:r w:rsidRPr="00FE6309">
        <w:t xml:space="preserve"> </w:t>
      </w:r>
      <w:proofErr w:type="spellStart"/>
      <w:r w:rsidRPr="00FE6309">
        <w:t>sa</w:t>
      </w:r>
      <w:proofErr w:type="spellEnd"/>
      <w:r w:rsidRPr="00FE6309">
        <w:t xml:space="preserve"> </w:t>
      </w:r>
      <w:proofErr w:type="spellStart"/>
      <w:r w:rsidRPr="00FE6309">
        <w:t>opštim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posebnim</w:t>
      </w:r>
      <w:proofErr w:type="spellEnd"/>
      <w:r w:rsidRPr="00FE6309">
        <w:t xml:space="preserve"> </w:t>
      </w:r>
      <w:proofErr w:type="spellStart"/>
      <w:r w:rsidRPr="00FE6309">
        <w:t>zahtjevima</w:t>
      </w:r>
      <w:proofErr w:type="spellEnd"/>
      <w:r w:rsidRPr="00FE6309">
        <w:t xml:space="preserve"> u </w:t>
      </w:r>
      <w:proofErr w:type="spellStart"/>
      <w:r w:rsidRPr="00FE6309">
        <w:t>skladu</w:t>
      </w:r>
      <w:proofErr w:type="spellEnd"/>
      <w:r w:rsidRPr="00FE6309">
        <w:t xml:space="preserve"> </w:t>
      </w:r>
      <w:proofErr w:type="spellStart"/>
      <w:r w:rsidRPr="00FE6309">
        <w:t>sa</w:t>
      </w:r>
      <w:proofErr w:type="spellEnd"/>
      <w:r w:rsidRPr="00FE6309">
        <w:t xml:space="preserve"> </w:t>
      </w:r>
      <w:proofErr w:type="spellStart"/>
      <w:r w:rsidRPr="00FE6309">
        <w:t>namjenom</w:t>
      </w:r>
      <w:proofErr w:type="spellEnd"/>
      <w:r w:rsidRPr="00FE6309">
        <w:t xml:space="preserve"> za </w:t>
      </w:r>
      <w:proofErr w:type="spellStart"/>
      <w:r w:rsidRPr="00FE6309">
        <w:t>koju</w:t>
      </w:r>
      <w:proofErr w:type="spellEnd"/>
      <w:r w:rsidRPr="00FE6309">
        <w:t xml:space="preserve"> ga je </w:t>
      </w:r>
      <w:proofErr w:type="spellStart"/>
      <w:r w:rsidRPr="00FE6309">
        <w:t>odredio</w:t>
      </w:r>
      <w:proofErr w:type="spellEnd"/>
      <w:r w:rsidRPr="00FE6309">
        <w:t xml:space="preserve"> </w:t>
      </w:r>
      <w:proofErr w:type="spellStart"/>
      <w:r w:rsidRPr="00FE6309">
        <w:t>proizvođač</w:t>
      </w:r>
      <w:proofErr w:type="spellEnd"/>
      <w:r w:rsidRPr="00FE6309">
        <w:t>.</w:t>
      </w:r>
    </w:p>
    <w:p w14:paraId="4BA61C7A" w14:textId="77777777" w:rsidR="00FE6309" w:rsidRPr="00FE6309" w:rsidRDefault="00FE6309" w:rsidP="00FE6309">
      <w:pPr>
        <w:jc w:val="center"/>
      </w:pPr>
      <w:r w:rsidRPr="00FE6309">
        <w:t xml:space="preserve">(2) </w:t>
      </w:r>
      <w:proofErr w:type="spellStart"/>
      <w:r w:rsidRPr="00FE6309">
        <w:t>Kliničko</w:t>
      </w:r>
      <w:proofErr w:type="spellEnd"/>
      <w:r w:rsidRPr="00FE6309">
        <w:t xml:space="preserve"> </w:t>
      </w:r>
      <w:proofErr w:type="spellStart"/>
      <w:r w:rsidRPr="00FE6309">
        <w:t>ispitivanje</w:t>
      </w:r>
      <w:proofErr w:type="spellEnd"/>
      <w:r w:rsidRPr="00FE6309">
        <w:t xml:space="preserve"> </w:t>
      </w:r>
      <w:proofErr w:type="spellStart"/>
      <w:r w:rsidRPr="00FE6309">
        <w:t>medicinskog</w:t>
      </w:r>
      <w:proofErr w:type="spellEnd"/>
      <w:r w:rsidRPr="00FE6309">
        <w:t xml:space="preserve"> </w:t>
      </w:r>
      <w:proofErr w:type="spellStart"/>
      <w:r w:rsidRPr="00FE6309">
        <w:t>sredstva</w:t>
      </w:r>
      <w:proofErr w:type="spellEnd"/>
      <w:r w:rsidRPr="00FE6309">
        <w:t xml:space="preserve"> ne </w:t>
      </w:r>
      <w:proofErr w:type="spellStart"/>
      <w:r w:rsidRPr="00FE6309">
        <w:t>može</w:t>
      </w:r>
      <w:proofErr w:type="spellEnd"/>
      <w:r w:rsidRPr="00FE6309">
        <w:t xml:space="preserve"> se </w:t>
      </w:r>
      <w:proofErr w:type="spellStart"/>
      <w:r w:rsidRPr="00FE6309">
        <w:t>obavljati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teret</w:t>
      </w:r>
      <w:proofErr w:type="spellEnd"/>
      <w:r w:rsidRPr="00FE6309">
        <w:t xml:space="preserve"> </w:t>
      </w:r>
      <w:proofErr w:type="spellStart"/>
      <w:r w:rsidRPr="00FE6309">
        <w:t>sredstava</w:t>
      </w:r>
      <w:proofErr w:type="spellEnd"/>
      <w:r w:rsidRPr="00FE6309">
        <w:t xml:space="preserve"> </w:t>
      </w:r>
      <w:proofErr w:type="spellStart"/>
      <w:r w:rsidRPr="00FE6309">
        <w:t>obaveznog</w:t>
      </w:r>
      <w:proofErr w:type="spellEnd"/>
      <w:r w:rsidRPr="00FE6309">
        <w:t xml:space="preserve"> </w:t>
      </w:r>
      <w:proofErr w:type="spellStart"/>
      <w:r w:rsidRPr="00FE6309">
        <w:t>zdravstvenog</w:t>
      </w:r>
      <w:proofErr w:type="spellEnd"/>
      <w:r w:rsidRPr="00FE6309">
        <w:t xml:space="preserve"> </w:t>
      </w:r>
      <w:proofErr w:type="spellStart"/>
      <w:r w:rsidRPr="00FE6309">
        <w:t>osiguranja</w:t>
      </w:r>
      <w:proofErr w:type="spellEnd"/>
      <w:r w:rsidRPr="00FE6309">
        <w:t>.</w:t>
      </w:r>
    </w:p>
    <w:p w14:paraId="3E9F64B7" w14:textId="77777777" w:rsidR="00FE6309" w:rsidRPr="00FE6309" w:rsidRDefault="00FE6309" w:rsidP="00FE6309">
      <w:pPr>
        <w:jc w:val="center"/>
        <w:rPr>
          <w:b/>
          <w:bCs/>
        </w:rPr>
      </w:pPr>
      <w:bookmarkStart w:id="242" w:name="clan_115"/>
      <w:bookmarkEnd w:id="242"/>
      <w:proofErr w:type="spellStart"/>
      <w:r w:rsidRPr="00FE6309">
        <w:rPr>
          <w:b/>
          <w:bCs/>
        </w:rPr>
        <w:lastRenderedPageBreak/>
        <w:t>Član</w:t>
      </w:r>
      <w:proofErr w:type="spellEnd"/>
      <w:r w:rsidRPr="00FE6309">
        <w:rPr>
          <w:b/>
          <w:bCs/>
        </w:rPr>
        <w:t xml:space="preserve"> 115</w:t>
      </w:r>
    </w:p>
    <w:p w14:paraId="03E785A5" w14:textId="77777777" w:rsidR="00FE6309" w:rsidRPr="00FE6309" w:rsidRDefault="00FE6309" w:rsidP="00FE6309">
      <w:pPr>
        <w:jc w:val="center"/>
        <w:rPr>
          <w:b/>
          <w:bCs/>
        </w:rPr>
      </w:pPr>
      <w:bookmarkStart w:id="243" w:name="str_129"/>
      <w:bookmarkEnd w:id="243"/>
      <w:r w:rsidRPr="00FE6309">
        <w:rPr>
          <w:b/>
          <w:bCs/>
        </w:rPr>
        <w:t>(</w:t>
      </w:r>
      <w:proofErr w:type="spellStart"/>
      <w:r w:rsidRPr="00FE6309">
        <w:rPr>
          <w:b/>
          <w:bCs/>
        </w:rPr>
        <w:t>Postupak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kliničkog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ispitivanja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medicinskog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sredstva</w:t>
      </w:r>
      <w:proofErr w:type="spellEnd"/>
      <w:r w:rsidRPr="00FE6309">
        <w:rPr>
          <w:b/>
          <w:bCs/>
        </w:rPr>
        <w:t>)</w:t>
      </w:r>
    </w:p>
    <w:p w14:paraId="63FEB127" w14:textId="77777777" w:rsidR="00FE6309" w:rsidRPr="00FE6309" w:rsidRDefault="00FE6309" w:rsidP="00FE6309">
      <w:pPr>
        <w:jc w:val="center"/>
      </w:pPr>
      <w:r w:rsidRPr="00FE6309">
        <w:t xml:space="preserve">(1) </w:t>
      </w:r>
      <w:proofErr w:type="spellStart"/>
      <w:r w:rsidRPr="00FE6309">
        <w:t>Postupak</w:t>
      </w:r>
      <w:proofErr w:type="spellEnd"/>
      <w:r w:rsidRPr="00FE6309">
        <w:t xml:space="preserve"> </w:t>
      </w:r>
      <w:proofErr w:type="spellStart"/>
      <w:r w:rsidRPr="00FE6309">
        <w:t>kliničkog</w:t>
      </w:r>
      <w:proofErr w:type="spellEnd"/>
      <w:r w:rsidRPr="00FE6309">
        <w:t xml:space="preserve"> </w:t>
      </w:r>
      <w:proofErr w:type="spellStart"/>
      <w:r w:rsidRPr="00FE6309">
        <w:t>ispitivanja</w:t>
      </w:r>
      <w:proofErr w:type="spellEnd"/>
      <w:r w:rsidRPr="00FE6309">
        <w:t xml:space="preserve"> </w:t>
      </w:r>
      <w:proofErr w:type="spellStart"/>
      <w:r w:rsidRPr="00FE6309">
        <w:t>medicinskih</w:t>
      </w:r>
      <w:proofErr w:type="spellEnd"/>
      <w:r w:rsidRPr="00FE6309">
        <w:t xml:space="preserve"> </w:t>
      </w:r>
      <w:proofErr w:type="spellStart"/>
      <w:r w:rsidRPr="00FE6309">
        <w:t>sredstava</w:t>
      </w:r>
      <w:proofErr w:type="spellEnd"/>
      <w:r w:rsidRPr="00FE6309">
        <w:t xml:space="preserve"> mora </w:t>
      </w:r>
      <w:proofErr w:type="spellStart"/>
      <w:r w:rsidRPr="00FE6309">
        <w:t>odgovarati</w:t>
      </w:r>
      <w:proofErr w:type="spellEnd"/>
      <w:r w:rsidRPr="00FE6309">
        <w:t xml:space="preserve"> </w:t>
      </w:r>
      <w:proofErr w:type="spellStart"/>
      <w:r w:rsidRPr="00FE6309">
        <w:t>savremenim</w:t>
      </w:r>
      <w:proofErr w:type="spellEnd"/>
      <w:r w:rsidRPr="00FE6309">
        <w:t xml:space="preserve"> </w:t>
      </w:r>
      <w:proofErr w:type="spellStart"/>
      <w:r w:rsidRPr="00FE6309">
        <w:t>naučno-tehničkim</w:t>
      </w:r>
      <w:proofErr w:type="spellEnd"/>
      <w:r w:rsidRPr="00FE6309">
        <w:t xml:space="preserve"> </w:t>
      </w:r>
      <w:proofErr w:type="spellStart"/>
      <w:r w:rsidRPr="00FE6309">
        <w:t>dostignućima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principima</w:t>
      </w:r>
      <w:proofErr w:type="spellEnd"/>
      <w:r w:rsidRPr="00FE6309">
        <w:t xml:space="preserve"> </w:t>
      </w:r>
      <w:proofErr w:type="spellStart"/>
      <w:r w:rsidRPr="00FE6309">
        <w:t>dobre</w:t>
      </w:r>
      <w:proofErr w:type="spellEnd"/>
      <w:r w:rsidRPr="00FE6309">
        <w:t xml:space="preserve"> </w:t>
      </w:r>
      <w:proofErr w:type="spellStart"/>
      <w:r w:rsidRPr="00FE6309">
        <w:t>kliničke</w:t>
      </w:r>
      <w:proofErr w:type="spellEnd"/>
      <w:r w:rsidRPr="00FE6309">
        <w:t xml:space="preserve"> </w:t>
      </w:r>
      <w:proofErr w:type="spellStart"/>
      <w:r w:rsidRPr="00FE6309">
        <w:t>prakse</w:t>
      </w:r>
      <w:proofErr w:type="spellEnd"/>
      <w:r w:rsidRPr="00FE6309">
        <w:t xml:space="preserve"> u </w:t>
      </w:r>
      <w:proofErr w:type="spellStart"/>
      <w:r w:rsidRPr="00FE6309">
        <w:t>kliničkom</w:t>
      </w:r>
      <w:proofErr w:type="spellEnd"/>
      <w:r w:rsidRPr="00FE6309">
        <w:t xml:space="preserve"> </w:t>
      </w:r>
      <w:proofErr w:type="spellStart"/>
      <w:r w:rsidRPr="00FE6309">
        <w:t>ispitivanju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medicinske</w:t>
      </w:r>
      <w:proofErr w:type="spellEnd"/>
      <w:r w:rsidRPr="00FE6309">
        <w:t xml:space="preserve"> </w:t>
      </w:r>
      <w:proofErr w:type="spellStart"/>
      <w:r w:rsidRPr="00FE6309">
        <w:t>etike</w:t>
      </w:r>
      <w:proofErr w:type="spellEnd"/>
      <w:r w:rsidRPr="00FE6309">
        <w:t xml:space="preserve">. Rezultati </w:t>
      </w:r>
      <w:proofErr w:type="spellStart"/>
      <w:r w:rsidRPr="00FE6309">
        <w:t>kliničkog</w:t>
      </w:r>
      <w:proofErr w:type="spellEnd"/>
      <w:r w:rsidRPr="00FE6309">
        <w:t xml:space="preserve"> </w:t>
      </w:r>
      <w:proofErr w:type="spellStart"/>
      <w:r w:rsidRPr="00FE6309">
        <w:t>ispitivanja</w:t>
      </w:r>
      <w:proofErr w:type="spellEnd"/>
      <w:r w:rsidRPr="00FE6309">
        <w:t xml:space="preserve"> </w:t>
      </w:r>
      <w:proofErr w:type="spellStart"/>
      <w:r w:rsidRPr="00FE6309">
        <w:t>moraju</w:t>
      </w:r>
      <w:proofErr w:type="spellEnd"/>
      <w:r w:rsidRPr="00FE6309">
        <w:t xml:space="preserve"> </w:t>
      </w:r>
      <w:proofErr w:type="spellStart"/>
      <w:r w:rsidRPr="00FE6309">
        <w:t>obuhvatiti</w:t>
      </w:r>
      <w:proofErr w:type="spellEnd"/>
      <w:r w:rsidRPr="00FE6309">
        <w:t xml:space="preserve"> </w:t>
      </w:r>
      <w:proofErr w:type="spellStart"/>
      <w:r w:rsidRPr="00FE6309">
        <w:t>rezultate</w:t>
      </w:r>
      <w:proofErr w:type="spellEnd"/>
      <w:r w:rsidRPr="00FE6309">
        <w:t xml:space="preserve"> </w:t>
      </w:r>
      <w:proofErr w:type="spellStart"/>
      <w:r w:rsidRPr="00FE6309">
        <w:t>svih</w:t>
      </w:r>
      <w:proofErr w:type="spellEnd"/>
      <w:r w:rsidRPr="00FE6309">
        <w:t xml:space="preserve"> </w:t>
      </w:r>
      <w:proofErr w:type="spellStart"/>
      <w:r w:rsidRPr="00FE6309">
        <w:t>raspoloživih</w:t>
      </w:r>
      <w:proofErr w:type="spellEnd"/>
      <w:r w:rsidRPr="00FE6309">
        <w:t xml:space="preserve"> </w:t>
      </w:r>
      <w:proofErr w:type="spellStart"/>
      <w:r w:rsidRPr="00FE6309">
        <w:t>kliničkih</w:t>
      </w:r>
      <w:proofErr w:type="spellEnd"/>
      <w:r w:rsidRPr="00FE6309">
        <w:t xml:space="preserve"> </w:t>
      </w:r>
      <w:proofErr w:type="spellStart"/>
      <w:r w:rsidRPr="00FE6309">
        <w:t>ispitivanja</w:t>
      </w:r>
      <w:proofErr w:type="spellEnd"/>
      <w:r w:rsidRPr="00FE6309">
        <w:t xml:space="preserve"> </w:t>
      </w:r>
      <w:proofErr w:type="spellStart"/>
      <w:r w:rsidRPr="00FE6309">
        <w:t>medicinskog</w:t>
      </w:r>
      <w:proofErr w:type="spellEnd"/>
      <w:r w:rsidRPr="00FE6309">
        <w:t xml:space="preserve"> </w:t>
      </w:r>
      <w:proofErr w:type="spellStart"/>
      <w:r w:rsidRPr="00FE6309">
        <w:t>sredstva</w:t>
      </w:r>
      <w:proofErr w:type="spellEnd"/>
      <w:r w:rsidRPr="00FE6309">
        <w:t xml:space="preserve">, </w:t>
      </w:r>
      <w:proofErr w:type="spellStart"/>
      <w:r w:rsidRPr="00FE6309">
        <w:t>bilo</w:t>
      </w:r>
      <w:proofErr w:type="spellEnd"/>
      <w:r w:rsidRPr="00FE6309">
        <w:t xml:space="preserve"> </w:t>
      </w:r>
      <w:proofErr w:type="spellStart"/>
      <w:r w:rsidRPr="00FE6309">
        <w:t>pozitivnih</w:t>
      </w:r>
      <w:proofErr w:type="spellEnd"/>
      <w:r w:rsidRPr="00FE6309">
        <w:t xml:space="preserve"> </w:t>
      </w:r>
      <w:proofErr w:type="spellStart"/>
      <w:r w:rsidRPr="00FE6309">
        <w:t>ili</w:t>
      </w:r>
      <w:proofErr w:type="spellEnd"/>
      <w:r w:rsidRPr="00FE6309">
        <w:t xml:space="preserve"> </w:t>
      </w:r>
      <w:proofErr w:type="spellStart"/>
      <w:r w:rsidRPr="00FE6309">
        <w:t>negativnih</w:t>
      </w:r>
      <w:proofErr w:type="spellEnd"/>
      <w:r w:rsidRPr="00FE6309">
        <w:t>.</w:t>
      </w:r>
    </w:p>
    <w:p w14:paraId="3CDF176F" w14:textId="77777777" w:rsidR="00FE6309" w:rsidRPr="00FE6309" w:rsidRDefault="00FE6309" w:rsidP="00FE6309">
      <w:pPr>
        <w:jc w:val="center"/>
      </w:pPr>
      <w:r w:rsidRPr="00FE6309">
        <w:t xml:space="preserve">(2) </w:t>
      </w:r>
      <w:proofErr w:type="spellStart"/>
      <w:r w:rsidRPr="00FE6309">
        <w:t>Dokumentacija</w:t>
      </w:r>
      <w:proofErr w:type="spellEnd"/>
      <w:r w:rsidRPr="00FE6309">
        <w:t xml:space="preserve"> o </w:t>
      </w:r>
      <w:proofErr w:type="spellStart"/>
      <w:r w:rsidRPr="00FE6309">
        <w:t>kliničkom</w:t>
      </w:r>
      <w:proofErr w:type="spellEnd"/>
      <w:r w:rsidRPr="00FE6309">
        <w:t xml:space="preserve"> </w:t>
      </w:r>
      <w:proofErr w:type="spellStart"/>
      <w:r w:rsidRPr="00FE6309">
        <w:t>ispitivanju</w:t>
      </w:r>
      <w:proofErr w:type="spellEnd"/>
      <w:r w:rsidRPr="00FE6309">
        <w:t xml:space="preserve"> </w:t>
      </w:r>
      <w:proofErr w:type="spellStart"/>
      <w:r w:rsidRPr="00FE6309">
        <w:t>medicinskog</w:t>
      </w:r>
      <w:proofErr w:type="spellEnd"/>
      <w:r w:rsidRPr="00FE6309">
        <w:t xml:space="preserve"> </w:t>
      </w:r>
      <w:proofErr w:type="spellStart"/>
      <w:r w:rsidRPr="00FE6309">
        <w:t>sredstva</w:t>
      </w:r>
      <w:proofErr w:type="spellEnd"/>
      <w:r w:rsidRPr="00FE6309">
        <w:t xml:space="preserve"> mora </w:t>
      </w:r>
      <w:proofErr w:type="spellStart"/>
      <w:r w:rsidRPr="00FE6309">
        <w:t>sadržavati</w:t>
      </w:r>
      <w:proofErr w:type="spellEnd"/>
      <w:r w:rsidRPr="00FE6309">
        <w:t xml:space="preserve"> </w:t>
      </w:r>
      <w:proofErr w:type="spellStart"/>
      <w:r w:rsidRPr="00FE6309">
        <w:t>rezultate</w:t>
      </w:r>
      <w:proofErr w:type="spellEnd"/>
      <w:r w:rsidRPr="00FE6309">
        <w:t xml:space="preserve"> </w:t>
      </w:r>
      <w:proofErr w:type="spellStart"/>
      <w:r w:rsidRPr="00FE6309">
        <w:t>ispitivanja</w:t>
      </w:r>
      <w:proofErr w:type="spellEnd"/>
      <w:r w:rsidRPr="00FE6309">
        <w:t xml:space="preserve"> koji </w:t>
      </w:r>
      <w:proofErr w:type="spellStart"/>
      <w:r w:rsidRPr="00FE6309">
        <w:t>su</w:t>
      </w:r>
      <w:proofErr w:type="spellEnd"/>
      <w:r w:rsidRPr="00FE6309">
        <w:t xml:space="preserve"> </w:t>
      </w:r>
      <w:proofErr w:type="spellStart"/>
      <w:r w:rsidRPr="00FE6309">
        <w:t>detaljno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objektivno</w:t>
      </w:r>
      <w:proofErr w:type="spellEnd"/>
      <w:r w:rsidRPr="00FE6309">
        <w:t xml:space="preserve"> </w:t>
      </w:r>
      <w:proofErr w:type="spellStart"/>
      <w:r w:rsidRPr="00FE6309">
        <w:t>opisani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dovoljni</w:t>
      </w:r>
      <w:proofErr w:type="spellEnd"/>
      <w:r w:rsidRPr="00FE6309">
        <w:t xml:space="preserve"> za </w:t>
      </w:r>
      <w:proofErr w:type="spellStart"/>
      <w:r w:rsidRPr="00FE6309">
        <w:t>omogućavanje</w:t>
      </w:r>
      <w:proofErr w:type="spellEnd"/>
      <w:r w:rsidRPr="00FE6309">
        <w:t xml:space="preserve"> </w:t>
      </w:r>
      <w:proofErr w:type="spellStart"/>
      <w:r w:rsidRPr="00FE6309">
        <w:t>objektivne</w:t>
      </w:r>
      <w:proofErr w:type="spellEnd"/>
      <w:r w:rsidRPr="00FE6309">
        <w:t xml:space="preserve"> </w:t>
      </w:r>
      <w:proofErr w:type="spellStart"/>
      <w:r w:rsidRPr="00FE6309">
        <w:t>ocjene</w:t>
      </w:r>
      <w:proofErr w:type="spellEnd"/>
      <w:r w:rsidRPr="00FE6309">
        <w:t xml:space="preserve"> </w:t>
      </w:r>
      <w:proofErr w:type="spellStart"/>
      <w:r w:rsidRPr="00FE6309">
        <w:t>odnosa</w:t>
      </w:r>
      <w:proofErr w:type="spellEnd"/>
      <w:r w:rsidRPr="00FE6309">
        <w:t xml:space="preserve"> </w:t>
      </w:r>
      <w:proofErr w:type="spellStart"/>
      <w:r w:rsidRPr="00FE6309">
        <w:t>između</w:t>
      </w:r>
      <w:proofErr w:type="spellEnd"/>
      <w:r w:rsidRPr="00FE6309">
        <w:t xml:space="preserve"> </w:t>
      </w:r>
      <w:proofErr w:type="spellStart"/>
      <w:r w:rsidRPr="00FE6309">
        <w:t>koristi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rizika</w:t>
      </w:r>
      <w:proofErr w:type="spellEnd"/>
      <w:r w:rsidRPr="00FE6309">
        <w:t xml:space="preserve"> za </w:t>
      </w:r>
      <w:proofErr w:type="spellStart"/>
      <w:r w:rsidRPr="00FE6309">
        <w:t>pacijenta</w:t>
      </w:r>
      <w:proofErr w:type="spellEnd"/>
      <w:r w:rsidRPr="00FE6309">
        <w:t xml:space="preserve">, </w:t>
      </w:r>
      <w:proofErr w:type="spellStart"/>
      <w:r w:rsidRPr="00FE6309">
        <w:t>ocjenu</w:t>
      </w:r>
      <w:proofErr w:type="spellEnd"/>
      <w:r w:rsidRPr="00FE6309">
        <w:t xml:space="preserve"> </w:t>
      </w:r>
      <w:proofErr w:type="spellStart"/>
      <w:r w:rsidRPr="00FE6309">
        <w:t>njegove</w:t>
      </w:r>
      <w:proofErr w:type="spellEnd"/>
      <w:r w:rsidRPr="00FE6309">
        <w:t xml:space="preserve"> </w:t>
      </w:r>
      <w:proofErr w:type="spellStart"/>
      <w:r w:rsidRPr="00FE6309">
        <w:t>bezbjednosti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djelotvornosti</w:t>
      </w:r>
      <w:proofErr w:type="spellEnd"/>
      <w:r w:rsidRPr="00FE6309">
        <w:t xml:space="preserve"> </w:t>
      </w:r>
      <w:proofErr w:type="spellStart"/>
      <w:r w:rsidRPr="00FE6309">
        <w:t>medicinskog</w:t>
      </w:r>
      <w:proofErr w:type="spellEnd"/>
      <w:r w:rsidRPr="00FE6309">
        <w:t xml:space="preserve"> </w:t>
      </w:r>
      <w:proofErr w:type="spellStart"/>
      <w:r w:rsidRPr="00FE6309">
        <w:t>sredstva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mišljenje</w:t>
      </w:r>
      <w:proofErr w:type="spellEnd"/>
      <w:r w:rsidRPr="00FE6309">
        <w:t xml:space="preserve"> o tome da li je </w:t>
      </w:r>
      <w:proofErr w:type="spellStart"/>
      <w:r w:rsidRPr="00FE6309">
        <w:t>medicinsko</w:t>
      </w:r>
      <w:proofErr w:type="spellEnd"/>
      <w:r w:rsidRPr="00FE6309">
        <w:t xml:space="preserve"> </w:t>
      </w:r>
      <w:proofErr w:type="spellStart"/>
      <w:r w:rsidRPr="00FE6309">
        <w:t>sredstvo</w:t>
      </w:r>
      <w:proofErr w:type="spellEnd"/>
      <w:r w:rsidRPr="00FE6309">
        <w:t xml:space="preserve"> u </w:t>
      </w:r>
      <w:proofErr w:type="spellStart"/>
      <w:r w:rsidRPr="00FE6309">
        <w:t>skladu</w:t>
      </w:r>
      <w:proofErr w:type="spellEnd"/>
      <w:r w:rsidRPr="00FE6309">
        <w:t xml:space="preserve"> </w:t>
      </w:r>
      <w:proofErr w:type="spellStart"/>
      <w:r w:rsidRPr="00FE6309">
        <w:t>sa</w:t>
      </w:r>
      <w:proofErr w:type="spellEnd"/>
      <w:r w:rsidRPr="00FE6309">
        <w:t xml:space="preserve"> </w:t>
      </w:r>
      <w:proofErr w:type="spellStart"/>
      <w:r w:rsidRPr="00FE6309">
        <w:t>opštim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posebnim</w:t>
      </w:r>
      <w:proofErr w:type="spellEnd"/>
      <w:r w:rsidRPr="00FE6309">
        <w:t xml:space="preserve"> </w:t>
      </w:r>
      <w:proofErr w:type="spellStart"/>
      <w:r w:rsidRPr="00FE6309">
        <w:t>zahtjevima</w:t>
      </w:r>
      <w:proofErr w:type="spellEnd"/>
      <w:r w:rsidRPr="00FE6309">
        <w:t xml:space="preserve"> </w:t>
      </w:r>
      <w:proofErr w:type="spellStart"/>
      <w:r w:rsidRPr="00FE6309">
        <w:t>ovog</w:t>
      </w:r>
      <w:proofErr w:type="spellEnd"/>
      <w:r w:rsidRPr="00FE6309">
        <w:t xml:space="preserve"> </w:t>
      </w:r>
      <w:proofErr w:type="spellStart"/>
      <w:r w:rsidRPr="00FE6309">
        <w:t>Zakona</w:t>
      </w:r>
      <w:proofErr w:type="spellEnd"/>
      <w:r w:rsidRPr="00FE6309">
        <w:t xml:space="preserve">, </w:t>
      </w:r>
      <w:proofErr w:type="spellStart"/>
      <w:r w:rsidRPr="00FE6309">
        <w:t>te</w:t>
      </w:r>
      <w:proofErr w:type="spellEnd"/>
      <w:r w:rsidRPr="00FE6309">
        <w:t xml:space="preserve"> </w:t>
      </w:r>
      <w:proofErr w:type="spellStart"/>
      <w:r w:rsidRPr="00FE6309">
        <w:t>namjene</w:t>
      </w:r>
      <w:proofErr w:type="spellEnd"/>
      <w:r w:rsidRPr="00FE6309">
        <w:t xml:space="preserve"> za </w:t>
      </w:r>
      <w:proofErr w:type="spellStart"/>
      <w:r w:rsidRPr="00FE6309">
        <w:t>koju</w:t>
      </w:r>
      <w:proofErr w:type="spellEnd"/>
      <w:r w:rsidRPr="00FE6309">
        <w:t xml:space="preserve"> ga je </w:t>
      </w:r>
      <w:proofErr w:type="spellStart"/>
      <w:r w:rsidRPr="00FE6309">
        <w:t>odredio</w:t>
      </w:r>
      <w:proofErr w:type="spellEnd"/>
      <w:r w:rsidRPr="00FE6309">
        <w:t xml:space="preserve"> </w:t>
      </w:r>
      <w:proofErr w:type="spellStart"/>
      <w:r w:rsidRPr="00FE6309">
        <w:t>proizvođač</w:t>
      </w:r>
      <w:proofErr w:type="spellEnd"/>
      <w:r w:rsidRPr="00FE6309">
        <w:t>.</w:t>
      </w:r>
    </w:p>
    <w:p w14:paraId="5592D73D" w14:textId="77777777" w:rsidR="00FE6309" w:rsidRPr="00FE6309" w:rsidRDefault="00FE6309" w:rsidP="00FE6309">
      <w:pPr>
        <w:jc w:val="center"/>
        <w:rPr>
          <w:b/>
          <w:bCs/>
        </w:rPr>
      </w:pPr>
      <w:bookmarkStart w:id="244" w:name="clan_116"/>
      <w:bookmarkEnd w:id="244"/>
      <w:proofErr w:type="spellStart"/>
      <w:r w:rsidRPr="00FE6309">
        <w:rPr>
          <w:b/>
          <w:bCs/>
        </w:rPr>
        <w:t>Član</w:t>
      </w:r>
      <w:proofErr w:type="spellEnd"/>
      <w:r w:rsidRPr="00FE6309">
        <w:rPr>
          <w:b/>
          <w:bCs/>
        </w:rPr>
        <w:t xml:space="preserve"> 116</w:t>
      </w:r>
    </w:p>
    <w:p w14:paraId="7D5817CC" w14:textId="77777777" w:rsidR="00FE6309" w:rsidRPr="00FE6309" w:rsidRDefault="00FE6309" w:rsidP="00FE6309">
      <w:pPr>
        <w:jc w:val="center"/>
        <w:rPr>
          <w:b/>
          <w:bCs/>
        </w:rPr>
      </w:pPr>
      <w:bookmarkStart w:id="245" w:name="str_130"/>
      <w:bookmarkEnd w:id="245"/>
      <w:r w:rsidRPr="00FE6309">
        <w:rPr>
          <w:b/>
          <w:bCs/>
        </w:rPr>
        <w:t>(</w:t>
      </w:r>
      <w:proofErr w:type="spellStart"/>
      <w:r w:rsidRPr="00FE6309">
        <w:rPr>
          <w:b/>
          <w:bCs/>
        </w:rPr>
        <w:t>Osiguranje</w:t>
      </w:r>
      <w:proofErr w:type="spellEnd"/>
      <w:r w:rsidRPr="00FE6309">
        <w:rPr>
          <w:b/>
          <w:bCs/>
        </w:rPr>
        <w:t xml:space="preserve"> od </w:t>
      </w:r>
      <w:proofErr w:type="spellStart"/>
      <w:r w:rsidRPr="00FE6309">
        <w:rPr>
          <w:b/>
          <w:bCs/>
        </w:rPr>
        <w:t>odgovornosti</w:t>
      </w:r>
      <w:proofErr w:type="spellEnd"/>
      <w:r w:rsidRPr="00FE6309">
        <w:rPr>
          <w:b/>
          <w:bCs/>
        </w:rPr>
        <w:t>)</w:t>
      </w:r>
    </w:p>
    <w:p w14:paraId="3795E8BE" w14:textId="77777777" w:rsidR="00FE6309" w:rsidRPr="00FE6309" w:rsidRDefault="00FE6309" w:rsidP="00FE6309">
      <w:pPr>
        <w:jc w:val="center"/>
      </w:pPr>
      <w:proofErr w:type="spellStart"/>
      <w:r w:rsidRPr="00FE6309">
        <w:t>Pravno</w:t>
      </w:r>
      <w:proofErr w:type="spellEnd"/>
      <w:r w:rsidRPr="00FE6309">
        <w:t xml:space="preserve"> lice </w:t>
      </w:r>
      <w:proofErr w:type="spellStart"/>
      <w:r w:rsidRPr="00FE6309">
        <w:t>koje</w:t>
      </w:r>
      <w:proofErr w:type="spellEnd"/>
      <w:r w:rsidRPr="00FE6309">
        <w:t xml:space="preserve"> </w:t>
      </w:r>
      <w:proofErr w:type="spellStart"/>
      <w:r w:rsidRPr="00FE6309">
        <w:t>obavlja</w:t>
      </w:r>
      <w:proofErr w:type="spellEnd"/>
      <w:r w:rsidRPr="00FE6309">
        <w:t xml:space="preserve"> </w:t>
      </w:r>
      <w:proofErr w:type="spellStart"/>
      <w:r w:rsidRPr="00FE6309">
        <w:t>kliničko</w:t>
      </w:r>
      <w:proofErr w:type="spellEnd"/>
      <w:r w:rsidRPr="00FE6309">
        <w:t xml:space="preserve"> </w:t>
      </w:r>
      <w:proofErr w:type="spellStart"/>
      <w:r w:rsidRPr="00FE6309">
        <w:t>ispitivanje</w:t>
      </w:r>
      <w:proofErr w:type="spellEnd"/>
      <w:r w:rsidRPr="00FE6309">
        <w:t xml:space="preserve"> </w:t>
      </w:r>
      <w:proofErr w:type="spellStart"/>
      <w:r w:rsidRPr="00FE6309">
        <w:t>medicinskog</w:t>
      </w:r>
      <w:proofErr w:type="spellEnd"/>
      <w:r w:rsidRPr="00FE6309">
        <w:t xml:space="preserve"> </w:t>
      </w:r>
      <w:proofErr w:type="spellStart"/>
      <w:r w:rsidRPr="00FE6309">
        <w:t>sredstva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sponzor</w:t>
      </w:r>
      <w:proofErr w:type="spellEnd"/>
      <w:r w:rsidRPr="00FE6309">
        <w:t xml:space="preserve"> </w:t>
      </w:r>
      <w:proofErr w:type="spellStart"/>
      <w:r w:rsidRPr="00FE6309">
        <w:t>kliničkog</w:t>
      </w:r>
      <w:proofErr w:type="spellEnd"/>
      <w:r w:rsidRPr="00FE6309">
        <w:t xml:space="preserve"> </w:t>
      </w:r>
      <w:proofErr w:type="spellStart"/>
      <w:r w:rsidRPr="00FE6309">
        <w:t>ispitivanja</w:t>
      </w:r>
      <w:proofErr w:type="spellEnd"/>
      <w:r w:rsidRPr="00FE6309">
        <w:t xml:space="preserve"> </w:t>
      </w:r>
      <w:proofErr w:type="spellStart"/>
      <w:r w:rsidRPr="00FE6309">
        <w:t>moraju</w:t>
      </w:r>
      <w:proofErr w:type="spellEnd"/>
      <w:r w:rsidRPr="00FE6309">
        <w:t xml:space="preserve"> </w:t>
      </w:r>
      <w:proofErr w:type="spellStart"/>
      <w:r w:rsidRPr="00FE6309">
        <w:t>prije</w:t>
      </w:r>
      <w:proofErr w:type="spellEnd"/>
      <w:r w:rsidRPr="00FE6309">
        <w:t xml:space="preserve"> </w:t>
      </w:r>
      <w:proofErr w:type="spellStart"/>
      <w:r w:rsidRPr="00FE6309">
        <w:t>početka</w:t>
      </w:r>
      <w:proofErr w:type="spellEnd"/>
      <w:r w:rsidRPr="00FE6309">
        <w:t xml:space="preserve"> </w:t>
      </w:r>
      <w:proofErr w:type="spellStart"/>
      <w:r w:rsidRPr="00FE6309">
        <w:t>ispitivanja</w:t>
      </w:r>
      <w:proofErr w:type="spellEnd"/>
      <w:r w:rsidRPr="00FE6309">
        <w:t xml:space="preserve"> </w:t>
      </w:r>
      <w:proofErr w:type="spellStart"/>
      <w:r w:rsidRPr="00FE6309">
        <w:t>osigurati</w:t>
      </w:r>
      <w:proofErr w:type="spellEnd"/>
      <w:r w:rsidRPr="00FE6309">
        <w:t xml:space="preserve"> </w:t>
      </w:r>
      <w:proofErr w:type="spellStart"/>
      <w:r w:rsidRPr="00FE6309">
        <w:t>svoju</w:t>
      </w:r>
      <w:proofErr w:type="spellEnd"/>
      <w:r w:rsidRPr="00FE6309">
        <w:t xml:space="preserve"> </w:t>
      </w:r>
      <w:proofErr w:type="spellStart"/>
      <w:r w:rsidRPr="00FE6309">
        <w:t>odgovornost</w:t>
      </w:r>
      <w:proofErr w:type="spellEnd"/>
      <w:r w:rsidRPr="00FE6309">
        <w:t xml:space="preserve"> za </w:t>
      </w:r>
      <w:proofErr w:type="spellStart"/>
      <w:r w:rsidRPr="00FE6309">
        <w:t>eventualnu</w:t>
      </w:r>
      <w:proofErr w:type="spellEnd"/>
      <w:r w:rsidRPr="00FE6309">
        <w:t xml:space="preserve"> </w:t>
      </w:r>
      <w:proofErr w:type="spellStart"/>
      <w:r w:rsidRPr="00FE6309">
        <w:t>štetu</w:t>
      </w:r>
      <w:proofErr w:type="spellEnd"/>
      <w:r w:rsidRPr="00FE6309">
        <w:t xml:space="preserve"> </w:t>
      </w:r>
      <w:proofErr w:type="spellStart"/>
      <w:r w:rsidRPr="00FE6309">
        <w:t>koja</w:t>
      </w:r>
      <w:proofErr w:type="spellEnd"/>
      <w:r w:rsidRPr="00FE6309">
        <w:t xml:space="preserve"> bi </w:t>
      </w:r>
      <w:proofErr w:type="spellStart"/>
      <w:r w:rsidRPr="00FE6309">
        <w:t>mogla</w:t>
      </w:r>
      <w:proofErr w:type="spellEnd"/>
      <w:r w:rsidRPr="00FE6309">
        <w:t xml:space="preserve"> </w:t>
      </w:r>
      <w:proofErr w:type="spellStart"/>
      <w:r w:rsidRPr="00FE6309">
        <w:t>biti</w:t>
      </w:r>
      <w:proofErr w:type="spellEnd"/>
      <w:r w:rsidRPr="00FE6309">
        <w:t xml:space="preserve"> </w:t>
      </w:r>
      <w:proofErr w:type="spellStart"/>
      <w:r w:rsidRPr="00FE6309">
        <w:t>prouzrokovana</w:t>
      </w:r>
      <w:proofErr w:type="spellEnd"/>
      <w:r w:rsidRPr="00FE6309">
        <w:t xml:space="preserve"> </w:t>
      </w:r>
      <w:proofErr w:type="spellStart"/>
      <w:r w:rsidRPr="00FE6309">
        <w:t>ispitaniku</w:t>
      </w:r>
      <w:proofErr w:type="spellEnd"/>
      <w:r w:rsidRPr="00FE6309">
        <w:t xml:space="preserve">, </w:t>
      </w:r>
      <w:proofErr w:type="spellStart"/>
      <w:r w:rsidRPr="00FE6309">
        <w:t>odnosno</w:t>
      </w:r>
      <w:proofErr w:type="spellEnd"/>
      <w:r w:rsidRPr="00FE6309">
        <w:t xml:space="preserve"> </w:t>
      </w:r>
      <w:proofErr w:type="spellStart"/>
      <w:r w:rsidRPr="00FE6309">
        <w:t>ispitanicima</w:t>
      </w:r>
      <w:proofErr w:type="spellEnd"/>
      <w:r w:rsidRPr="00FE6309">
        <w:t xml:space="preserve">, </w:t>
      </w:r>
      <w:proofErr w:type="spellStart"/>
      <w:r w:rsidRPr="00FE6309">
        <w:t>kliničkim</w:t>
      </w:r>
      <w:proofErr w:type="spellEnd"/>
      <w:r w:rsidRPr="00FE6309">
        <w:t xml:space="preserve"> </w:t>
      </w:r>
      <w:proofErr w:type="spellStart"/>
      <w:r w:rsidRPr="00FE6309">
        <w:t>ispitivanjem</w:t>
      </w:r>
      <w:proofErr w:type="spellEnd"/>
      <w:r w:rsidRPr="00FE6309">
        <w:t>.</w:t>
      </w:r>
    </w:p>
    <w:p w14:paraId="0D0E8FC7" w14:textId="77777777" w:rsidR="00FE6309" w:rsidRPr="00FE6309" w:rsidRDefault="00FE6309" w:rsidP="00FE6309">
      <w:pPr>
        <w:jc w:val="center"/>
        <w:rPr>
          <w:b/>
          <w:bCs/>
        </w:rPr>
      </w:pPr>
      <w:bookmarkStart w:id="246" w:name="clan_117"/>
      <w:bookmarkEnd w:id="246"/>
      <w:proofErr w:type="spellStart"/>
      <w:r w:rsidRPr="00FE6309">
        <w:rPr>
          <w:b/>
          <w:bCs/>
        </w:rPr>
        <w:t>Član</w:t>
      </w:r>
      <w:proofErr w:type="spellEnd"/>
      <w:r w:rsidRPr="00FE6309">
        <w:rPr>
          <w:b/>
          <w:bCs/>
        </w:rPr>
        <w:t xml:space="preserve"> 117</w:t>
      </w:r>
    </w:p>
    <w:p w14:paraId="02AE751A" w14:textId="77777777" w:rsidR="00FE6309" w:rsidRPr="00FE6309" w:rsidRDefault="00FE6309" w:rsidP="00FE6309">
      <w:pPr>
        <w:jc w:val="center"/>
        <w:rPr>
          <w:b/>
          <w:bCs/>
        </w:rPr>
      </w:pPr>
      <w:bookmarkStart w:id="247" w:name="str_131"/>
      <w:bookmarkEnd w:id="247"/>
      <w:r w:rsidRPr="00FE6309">
        <w:rPr>
          <w:b/>
          <w:bCs/>
        </w:rPr>
        <w:t>(</w:t>
      </w:r>
      <w:proofErr w:type="spellStart"/>
      <w:r w:rsidRPr="00FE6309">
        <w:rPr>
          <w:b/>
          <w:bCs/>
        </w:rPr>
        <w:t>Prijava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kliničkog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ispitivanja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medicinskog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sredstva</w:t>
      </w:r>
      <w:proofErr w:type="spellEnd"/>
      <w:r w:rsidRPr="00FE6309">
        <w:rPr>
          <w:b/>
          <w:bCs/>
        </w:rPr>
        <w:t>)</w:t>
      </w:r>
    </w:p>
    <w:p w14:paraId="79CF1592" w14:textId="77777777" w:rsidR="00FE6309" w:rsidRPr="00FE6309" w:rsidRDefault="00FE6309" w:rsidP="00FE6309">
      <w:pPr>
        <w:jc w:val="center"/>
      </w:pPr>
      <w:r w:rsidRPr="00FE6309">
        <w:t xml:space="preserve">(1) </w:t>
      </w:r>
      <w:proofErr w:type="spellStart"/>
      <w:r w:rsidRPr="00FE6309">
        <w:t>Prije</w:t>
      </w:r>
      <w:proofErr w:type="spellEnd"/>
      <w:r w:rsidRPr="00FE6309">
        <w:t xml:space="preserve"> </w:t>
      </w:r>
      <w:proofErr w:type="spellStart"/>
      <w:r w:rsidRPr="00FE6309">
        <w:t>početka</w:t>
      </w:r>
      <w:proofErr w:type="spellEnd"/>
      <w:r w:rsidRPr="00FE6309">
        <w:t xml:space="preserve"> </w:t>
      </w:r>
      <w:proofErr w:type="spellStart"/>
      <w:r w:rsidRPr="00FE6309">
        <w:t>kliničkog</w:t>
      </w:r>
      <w:proofErr w:type="spellEnd"/>
      <w:r w:rsidRPr="00FE6309">
        <w:t xml:space="preserve"> </w:t>
      </w:r>
      <w:proofErr w:type="spellStart"/>
      <w:r w:rsidRPr="00FE6309">
        <w:t>ispitivanja</w:t>
      </w:r>
      <w:proofErr w:type="spellEnd"/>
      <w:r w:rsidRPr="00FE6309">
        <w:t xml:space="preserve"> </w:t>
      </w:r>
      <w:proofErr w:type="spellStart"/>
      <w:r w:rsidRPr="00FE6309">
        <w:t>medicinskog</w:t>
      </w:r>
      <w:proofErr w:type="spellEnd"/>
      <w:r w:rsidRPr="00FE6309">
        <w:t xml:space="preserve"> </w:t>
      </w:r>
      <w:proofErr w:type="spellStart"/>
      <w:r w:rsidRPr="00FE6309">
        <w:t>sredstva</w:t>
      </w:r>
      <w:proofErr w:type="spellEnd"/>
      <w:r w:rsidRPr="00FE6309">
        <w:t xml:space="preserve"> za </w:t>
      </w:r>
      <w:proofErr w:type="spellStart"/>
      <w:r w:rsidRPr="00FE6309">
        <w:t>teritoriju</w:t>
      </w:r>
      <w:proofErr w:type="spellEnd"/>
      <w:r w:rsidRPr="00FE6309">
        <w:t xml:space="preserve"> BiH </w:t>
      </w:r>
      <w:proofErr w:type="spellStart"/>
      <w:r w:rsidRPr="00FE6309">
        <w:t>namjeravano</w:t>
      </w:r>
      <w:proofErr w:type="spellEnd"/>
      <w:r w:rsidRPr="00FE6309">
        <w:t xml:space="preserve"> </w:t>
      </w:r>
      <w:proofErr w:type="spellStart"/>
      <w:r w:rsidRPr="00FE6309">
        <w:t>kliničko</w:t>
      </w:r>
      <w:proofErr w:type="spellEnd"/>
      <w:r w:rsidRPr="00FE6309">
        <w:t xml:space="preserve"> </w:t>
      </w:r>
      <w:proofErr w:type="spellStart"/>
      <w:r w:rsidRPr="00FE6309">
        <w:t>ispitivanje</w:t>
      </w:r>
      <w:proofErr w:type="spellEnd"/>
      <w:r w:rsidRPr="00FE6309">
        <w:t xml:space="preserve"> </w:t>
      </w:r>
      <w:proofErr w:type="spellStart"/>
      <w:r w:rsidRPr="00FE6309">
        <w:t>medicinskog</w:t>
      </w:r>
      <w:proofErr w:type="spellEnd"/>
      <w:r w:rsidRPr="00FE6309">
        <w:t xml:space="preserve"> </w:t>
      </w:r>
      <w:proofErr w:type="spellStart"/>
      <w:r w:rsidRPr="00FE6309">
        <w:t>sredstva</w:t>
      </w:r>
      <w:proofErr w:type="spellEnd"/>
      <w:r w:rsidRPr="00FE6309">
        <w:t xml:space="preserve"> mora </w:t>
      </w:r>
      <w:proofErr w:type="spellStart"/>
      <w:r w:rsidRPr="00FE6309">
        <w:t>biti</w:t>
      </w:r>
      <w:proofErr w:type="spellEnd"/>
      <w:r w:rsidRPr="00FE6309">
        <w:t xml:space="preserve"> </w:t>
      </w:r>
      <w:proofErr w:type="spellStart"/>
      <w:r w:rsidRPr="00FE6309">
        <w:t>prijavljeno</w:t>
      </w:r>
      <w:proofErr w:type="spellEnd"/>
      <w:r w:rsidRPr="00FE6309">
        <w:t xml:space="preserve"> Agenciji.</w:t>
      </w:r>
    </w:p>
    <w:p w14:paraId="187B8BEA" w14:textId="77777777" w:rsidR="00FE6309" w:rsidRPr="00FE6309" w:rsidRDefault="00FE6309" w:rsidP="00FE6309">
      <w:pPr>
        <w:jc w:val="center"/>
      </w:pPr>
      <w:r w:rsidRPr="00FE6309">
        <w:t xml:space="preserve">(2) </w:t>
      </w:r>
      <w:proofErr w:type="spellStart"/>
      <w:r w:rsidRPr="00FE6309">
        <w:t>Podnosilac</w:t>
      </w:r>
      <w:proofErr w:type="spellEnd"/>
      <w:r w:rsidRPr="00FE6309">
        <w:t xml:space="preserve"> </w:t>
      </w:r>
      <w:proofErr w:type="spellStart"/>
      <w:r w:rsidRPr="00FE6309">
        <w:t>prijave</w:t>
      </w:r>
      <w:proofErr w:type="spellEnd"/>
      <w:r w:rsidRPr="00FE6309">
        <w:t xml:space="preserve"> </w:t>
      </w:r>
      <w:proofErr w:type="spellStart"/>
      <w:r w:rsidRPr="00FE6309">
        <w:t>kliničkog</w:t>
      </w:r>
      <w:proofErr w:type="spellEnd"/>
      <w:r w:rsidRPr="00FE6309">
        <w:t xml:space="preserve"> </w:t>
      </w:r>
      <w:proofErr w:type="spellStart"/>
      <w:r w:rsidRPr="00FE6309">
        <w:t>ispitivanja</w:t>
      </w:r>
      <w:proofErr w:type="spellEnd"/>
      <w:r w:rsidRPr="00FE6309">
        <w:t xml:space="preserve"> </w:t>
      </w:r>
      <w:proofErr w:type="spellStart"/>
      <w:r w:rsidRPr="00FE6309">
        <w:t>može</w:t>
      </w:r>
      <w:proofErr w:type="spellEnd"/>
      <w:r w:rsidRPr="00FE6309">
        <w:t xml:space="preserve"> </w:t>
      </w:r>
      <w:proofErr w:type="spellStart"/>
      <w:r w:rsidRPr="00FE6309">
        <w:t>biti</w:t>
      </w:r>
      <w:proofErr w:type="spellEnd"/>
      <w:r w:rsidRPr="00FE6309">
        <w:t xml:space="preserve"> </w:t>
      </w:r>
      <w:proofErr w:type="spellStart"/>
      <w:r w:rsidRPr="00FE6309">
        <w:t>sponzor</w:t>
      </w:r>
      <w:proofErr w:type="spellEnd"/>
      <w:r w:rsidRPr="00FE6309">
        <w:t xml:space="preserve"> </w:t>
      </w:r>
      <w:proofErr w:type="spellStart"/>
      <w:r w:rsidRPr="00FE6309">
        <w:t>kliničkog</w:t>
      </w:r>
      <w:proofErr w:type="spellEnd"/>
      <w:r w:rsidRPr="00FE6309">
        <w:t xml:space="preserve"> </w:t>
      </w:r>
      <w:proofErr w:type="spellStart"/>
      <w:r w:rsidRPr="00FE6309">
        <w:t>ispitivanja</w:t>
      </w:r>
      <w:proofErr w:type="spellEnd"/>
      <w:r w:rsidRPr="00FE6309">
        <w:t xml:space="preserve"> </w:t>
      </w:r>
      <w:proofErr w:type="spellStart"/>
      <w:r w:rsidRPr="00FE6309">
        <w:t>ili</w:t>
      </w:r>
      <w:proofErr w:type="spellEnd"/>
      <w:r w:rsidRPr="00FE6309">
        <w:t xml:space="preserve">, u </w:t>
      </w:r>
      <w:proofErr w:type="spellStart"/>
      <w:r w:rsidRPr="00FE6309">
        <w:t>njegovo</w:t>
      </w:r>
      <w:proofErr w:type="spellEnd"/>
      <w:r w:rsidRPr="00FE6309">
        <w:t xml:space="preserve"> </w:t>
      </w:r>
      <w:proofErr w:type="spellStart"/>
      <w:r w:rsidRPr="00FE6309">
        <w:t>ime</w:t>
      </w:r>
      <w:proofErr w:type="spellEnd"/>
      <w:r w:rsidRPr="00FE6309">
        <w:t xml:space="preserve">, </w:t>
      </w:r>
      <w:proofErr w:type="spellStart"/>
      <w:r w:rsidRPr="00FE6309">
        <w:t>glavni</w:t>
      </w:r>
      <w:proofErr w:type="spellEnd"/>
      <w:r w:rsidRPr="00FE6309">
        <w:t xml:space="preserve"> </w:t>
      </w:r>
      <w:proofErr w:type="spellStart"/>
      <w:r w:rsidRPr="00FE6309">
        <w:t>istraživač</w:t>
      </w:r>
      <w:proofErr w:type="spellEnd"/>
      <w:r w:rsidRPr="00FE6309">
        <w:t xml:space="preserve"> </w:t>
      </w:r>
      <w:proofErr w:type="spellStart"/>
      <w:r w:rsidRPr="00FE6309">
        <w:t>kliničkog</w:t>
      </w:r>
      <w:proofErr w:type="spellEnd"/>
      <w:r w:rsidRPr="00FE6309">
        <w:t xml:space="preserve"> </w:t>
      </w:r>
      <w:proofErr w:type="spellStart"/>
      <w:r w:rsidRPr="00FE6309">
        <w:t>ispitivanja</w:t>
      </w:r>
      <w:proofErr w:type="spellEnd"/>
      <w:r w:rsidRPr="00FE6309">
        <w:t>.</w:t>
      </w:r>
    </w:p>
    <w:p w14:paraId="56B33C97" w14:textId="77777777" w:rsidR="00FE6309" w:rsidRPr="00FE6309" w:rsidRDefault="00FE6309" w:rsidP="00FE6309">
      <w:pPr>
        <w:jc w:val="center"/>
        <w:rPr>
          <w:b/>
          <w:bCs/>
        </w:rPr>
      </w:pPr>
      <w:bookmarkStart w:id="248" w:name="clan_118"/>
      <w:bookmarkEnd w:id="248"/>
      <w:proofErr w:type="spellStart"/>
      <w:r w:rsidRPr="00FE6309">
        <w:rPr>
          <w:b/>
          <w:bCs/>
        </w:rPr>
        <w:t>Član</w:t>
      </w:r>
      <w:proofErr w:type="spellEnd"/>
      <w:r w:rsidRPr="00FE6309">
        <w:rPr>
          <w:b/>
          <w:bCs/>
        </w:rPr>
        <w:t xml:space="preserve"> 118</w:t>
      </w:r>
    </w:p>
    <w:p w14:paraId="3528499E" w14:textId="77777777" w:rsidR="00FE6309" w:rsidRPr="00FE6309" w:rsidRDefault="00FE6309" w:rsidP="00FE6309">
      <w:pPr>
        <w:jc w:val="center"/>
        <w:rPr>
          <w:b/>
          <w:bCs/>
        </w:rPr>
      </w:pPr>
      <w:bookmarkStart w:id="249" w:name="str_132"/>
      <w:bookmarkEnd w:id="249"/>
      <w:r w:rsidRPr="00FE6309">
        <w:rPr>
          <w:b/>
          <w:bCs/>
        </w:rPr>
        <w:t>(</w:t>
      </w:r>
      <w:proofErr w:type="spellStart"/>
      <w:r w:rsidRPr="00FE6309">
        <w:rPr>
          <w:b/>
          <w:bCs/>
        </w:rPr>
        <w:t>Odluka</w:t>
      </w:r>
      <w:proofErr w:type="spellEnd"/>
      <w:r w:rsidRPr="00FE6309">
        <w:rPr>
          <w:b/>
          <w:bCs/>
        </w:rPr>
        <w:t xml:space="preserve"> o </w:t>
      </w:r>
      <w:proofErr w:type="spellStart"/>
      <w:r w:rsidRPr="00FE6309">
        <w:rPr>
          <w:b/>
          <w:bCs/>
        </w:rPr>
        <w:t>prijavi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kliničkog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ispitivanja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medicinskog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sredstva</w:t>
      </w:r>
      <w:proofErr w:type="spellEnd"/>
      <w:r w:rsidRPr="00FE6309">
        <w:rPr>
          <w:b/>
          <w:bCs/>
        </w:rPr>
        <w:t>)</w:t>
      </w:r>
    </w:p>
    <w:p w14:paraId="659D074A" w14:textId="77777777" w:rsidR="00FE6309" w:rsidRPr="00FE6309" w:rsidRDefault="00FE6309" w:rsidP="00FE6309">
      <w:pPr>
        <w:jc w:val="center"/>
      </w:pPr>
      <w:r w:rsidRPr="00FE6309">
        <w:t xml:space="preserve">(1) </w:t>
      </w:r>
      <w:proofErr w:type="spellStart"/>
      <w:r w:rsidRPr="00FE6309">
        <w:t>Ako</w:t>
      </w:r>
      <w:proofErr w:type="spellEnd"/>
      <w:r w:rsidRPr="00FE6309">
        <w:t xml:space="preserve"> </w:t>
      </w:r>
      <w:proofErr w:type="spellStart"/>
      <w:r w:rsidRPr="00FE6309">
        <w:t>podnosilac</w:t>
      </w:r>
      <w:proofErr w:type="spellEnd"/>
      <w:r w:rsidRPr="00FE6309">
        <w:t xml:space="preserve"> </w:t>
      </w:r>
      <w:proofErr w:type="spellStart"/>
      <w:r w:rsidRPr="00FE6309">
        <w:t>prijave</w:t>
      </w:r>
      <w:proofErr w:type="spellEnd"/>
      <w:r w:rsidRPr="00FE6309">
        <w:t xml:space="preserve"> za </w:t>
      </w:r>
      <w:proofErr w:type="spellStart"/>
      <w:r w:rsidRPr="00FE6309">
        <w:t>kliničko</w:t>
      </w:r>
      <w:proofErr w:type="spellEnd"/>
      <w:r w:rsidRPr="00FE6309">
        <w:t xml:space="preserve"> </w:t>
      </w:r>
      <w:proofErr w:type="spellStart"/>
      <w:r w:rsidRPr="00FE6309">
        <w:t>ispitivanje</w:t>
      </w:r>
      <w:proofErr w:type="spellEnd"/>
      <w:r w:rsidRPr="00FE6309">
        <w:t xml:space="preserve"> </w:t>
      </w:r>
      <w:proofErr w:type="spellStart"/>
      <w:r w:rsidRPr="00FE6309">
        <w:t>medicinskog</w:t>
      </w:r>
      <w:proofErr w:type="spellEnd"/>
      <w:r w:rsidRPr="00FE6309">
        <w:t xml:space="preserve"> </w:t>
      </w:r>
      <w:proofErr w:type="spellStart"/>
      <w:r w:rsidRPr="00FE6309">
        <w:t>sredstva</w:t>
      </w:r>
      <w:proofErr w:type="spellEnd"/>
      <w:r w:rsidRPr="00FE6309">
        <w:t xml:space="preserve"> ne </w:t>
      </w:r>
      <w:proofErr w:type="spellStart"/>
      <w:r w:rsidRPr="00FE6309">
        <w:t>dobije</w:t>
      </w:r>
      <w:proofErr w:type="spellEnd"/>
      <w:r w:rsidRPr="00FE6309">
        <w:t xml:space="preserve"> </w:t>
      </w:r>
      <w:proofErr w:type="spellStart"/>
      <w:r w:rsidRPr="00FE6309">
        <w:t>negativan</w:t>
      </w:r>
      <w:proofErr w:type="spellEnd"/>
      <w:r w:rsidRPr="00FE6309">
        <w:t xml:space="preserve"> </w:t>
      </w:r>
      <w:proofErr w:type="spellStart"/>
      <w:r w:rsidRPr="00FE6309">
        <w:t>odgovor</w:t>
      </w:r>
      <w:proofErr w:type="spellEnd"/>
      <w:r w:rsidRPr="00FE6309">
        <w:t xml:space="preserve"> od </w:t>
      </w:r>
      <w:proofErr w:type="spellStart"/>
      <w:r w:rsidRPr="00FE6309">
        <w:t>Agencije</w:t>
      </w:r>
      <w:proofErr w:type="spellEnd"/>
      <w:r w:rsidRPr="00FE6309">
        <w:t xml:space="preserve"> u </w:t>
      </w:r>
      <w:proofErr w:type="spellStart"/>
      <w:r w:rsidRPr="00FE6309">
        <w:t>roku</w:t>
      </w:r>
      <w:proofErr w:type="spellEnd"/>
      <w:r w:rsidRPr="00FE6309">
        <w:t xml:space="preserve"> od 30 dana od dana </w:t>
      </w:r>
      <w:proofErr w:type="spellStart"/>
      <w:r w:rsidRPr="00FE6309">
        <w:t>prijema</w:t>
      </w:r>
      <w:proofErr w:type="spellEnd"/>
      <w:r w:rsidRPr="00FE6309">
        <w:t xml:space="preserve"> </w:t>
      </w:r>
      <w:proofErr w:type="spellStart"/>
      <w:r w:rsidRPr="00FE6309">
        <w:t>prijave</w:t>
      </w:r>
      <w:proofErr w:type="spellEnd"/>
      <w:r w:rsidRPr="00FE6309">
        <w:t xml:space="preserve">, </w:t>
      </w:r>
      <w:proofErr w:type="spellStart"/>
      <w:r w:rsidRPr="00FE6309">
        <w:t>smatra</w:t>
      </w:r>
      <w:proofErr w:type="spellEnd"/>
      <w:r w:rsidRPr="00FE6309">
        <w:t xml:space="preserve"> se da </w:t>
      </w:r>
      <w:proofErr w:type="spellStart"/>
      <w:r w:rsidRPr="00FE6309">
        <w:t>može</w:t>
      </w:r>
      <w:proofErr w:type="spellEnd"/>
      <w:r w:rsidRPr="00FE6309">
        <w:t xml:space="preserve"> </w:t>
      </w:r>
      <w:proofErr w:type="spellStart"/>
      <w:r w:rsidRPr="00FE6309">
        <w:t>početi</w:t>
      </w:r>
      <w:proofErr w:type="spellEnd"/>
      <w:r w:rsidRPr="00FE6309">
        <w:t xml:space="preserve"> </w:t>
      </w:r>
      <w:proofErr w:type="spellStart"/>
      <w:r w:rsidRPr="00FE6309">
        <w:t>kliničko</w:t>
      </w:r>
      <w:proofErr w:type="spellEnd"/>
      <w:r w:rsidRPr="00FE6309">
        <w:t xml:space="preserve"> </w:t>
      </w:r>
      <w:proofErr w:type="spellStart"/>
      <w:r w:rsidRPr="00FE6309">
        <w:t>ispitivanje</w:t>
      </w:r>
      <w:proofErr w:type="spellEnd"/>
      <w:r w:rsidRPr="00FE6309">
        <w:t xml:space="preserve"> </w:t>
      </w:r>
      <w:proofErr w:type="spellStart"/>
      <w:r w:rsidRPr="00FE6309">
        <w:t>medicinskog</w:t>
      </w:r>
      <w:proofErr w:type="spellEnd"/>
      <w:r w:rsidRPr="00FE6309">
        <w:t xml:space="preserve"> </w:t>
      </w:r>
      <w:proofErr w:type="spellStart"/>
      <w:r w:rsidRPr="00FE6309">
        <w:t>sredstva</w:t>
      </w:r>
      <w:proofErr w:type="spellEnd"/>
      <w:r w:rsidRPr="00FE6309">
        <w:t>.</w:t>
      </w:r>
    </w:p>
    <w:p w14:paraId="542D9A5E" w14:textId="77777777" w:rsidR="00FE6309" w:rsidRPr="00FE6309" w:rsidRDefault="00FE6309" w:rsidP="00FE6309">
      <w:pPr>
        <w:jc w:val="center"/>
      </w:pPr>
      <w:r w:rsidRPr="00FE6309">
        <w:t xml:space="preserve">(2) </w:t>
      </w:r>
      <w:proofErr w:type="spellStart"/>
      <w:r w:rsidRPr="00FE6309">
        <w:t>Agencija</w:t>
      </w:r>
      <w:proofErr w:type="spellEnd"/>
      <w:r w:rsidRPr="00FE6309">
        <w:t xml:space="preserve"> je </w:t>
      </w:r>
      <w:proofErr w:type="spellStart"/>
      <w:r w:rsidRPr="00FE6309">
        <w:t>dužna</w:t>
      </w:r>
      <w:proofErr w:type="spellEnd"/>
      <w:r w:rsidRPr="00FE6309">
        <w:t xml:space="preserve"> da, </w:t>
      </w:r>
      <w:proofErr w:type="spellStart"/>
      <w:r w:rsidRPr="00FE6309">
        <w:t>najkasnije</w:t>
      </w:r>
      <w:proofErr w:type="spellEnd"/>
      <w:r w:rsidRPr="00FE6309">
        <w:t xml:space="preserve"> u </w:t>
      </w:r>
      <w:proofErr w:type="spellStart"/>
      <w:r w:rsidRPr="00FE6309">
        <w:t>roku</w:t>
      </w:r>
      <w:proofErr w:type="spellEnd"/>
      <w:r w:rsidRPr="00FE6309">
        <w:t xml:space="preserve"> od 30 dana od </w:t>
      </w:r>
      <w:proofErr w:type="spellStart"/>
      <w:r w:rsidRPr="00FE6309">
        <w:t>prijema</w:t>
      </w:r>
      <w:proofErr w:type="spellEnd"/>
      <w:r w:rsidRPr="00FE6309">
        <w:t xml:space="preserve"> </w:t>
      </w:r>
      <w:proofErr w:type="spellStart"/>
      <w:r w:rsidRPr="00FE6309">
        <w:t>potpune</w:t>
      </w:r>
      <w:proofErr w:type="spellEnd"/>
      <w:r w:rsidRPr="00FE6309">
        <w:t xml:space="preserve"> </w:t>
      </w:r>
      <w:proofErr w:type="spellStart"/>
      <w:r w:rsidRPr="00FE6309">
        <w:t>prijave</w:t>
      </w:r>
      <w:proofErr w:type="spellEnd"/>
      <w:r w:rsidRPr="00FE6309">
        <w:t xml:space="preserve"> za </w:t>
      </w:r>
      <w:proofErr w:type="spellStart"/>
      <w:r w:rsidRPr="00FE6309">
        <w:t>ispitivanje</w:t>
      </w:r>
      <w:proofErr w:type="spellEnd"/>
      <w:r w:rsidRPr="00FE6309">
        <w:t xml:space="preserve"> </w:t>
      </w:r>
      <w:proofErr w:type="spellStart"/>
      <w:r w:rsidRPr="00FE6309">
        <w:t>medicinskog</w:t>
      </w:r>
      <w:proofErr w:type="spellEnd"/>
      <w:r w:rsidRPr="00FE6309">
        <w:t xml:space="preserve"> </w:t>
      </w:r>
      <w:proofErr w:type="spellStart"/>
      <w:r w:rsidRPr="00FE6309">
        <w:t>sredstva</w:t>
      </w:r>
      <w:proofErr w:type="spellEnd"/>
      <w:r w:rsidRPr="00FE6309">
        <w:t xml:space="preserve">, </w:t>
      </w:r>
      <w:proofErr w:type="spellStart"/>
      <w:r w:rsidRPr="00FE6309">
        <w:t>izvijesti</w:t>
      </w:r>
      <w:proofErr w:type="spellEnd"/>
      <w:r w:rsidRPr="00FE6309">
        <w:t xml:space="preserve"> </w:t>
      </w:r>
      <w:proofErr w:type="spellStart"/>
      <w:r w:rsidRPr="00FE6309">
        <w:t>podnosioca</w:t>
      </w:r>
      <w:proofErr w:type="spellEnd"/>
      <w:r w:rsidRPr="00FE6309">
        <w:t xml:space="preserve"> </w:t>
      </w:r>
      <w:proofErr w:type="spellStart"/>
      <w:r w:rsidRPr="00FE6309">
        <w:t>prijave</w:t>
      </w:r>
      <w:proofErr w:type="spellEnd"/>
      <w:r w:rsidRPr="00FE6309">
        <w:t xml:space="preserve"> o </w:t>
      </w:r>
      <w:proofErr w:type="spellStart"/>
      <w:r w:rsidRPr="00FE6309">
        <w:t>razlozima</w:t>
      </w:r>
      <w:proofErr w:type="spellEnd"/>
      <w:r w:rsidRPr="00FE6309">
        <w:t xml:space="preserve"> </w:t>
      </w:r>
      <w:proofErr w:type="spellStart"/>
      <w:r w:rsidRPr="00FE6309">
        <w:t>zbog</w:t>
      </w:r>
      <w:proofErr w:type="spellEnd"/>
      <w:r w:rsidRPr="00FE6309">
        <w:t xml:space="preserve"> </w:t>
      </w:r>
      <w:proofErr w:type="spellStart"/>
      <w:r w:rsidRPr="00FE6309">
        <w:t>kojih</w:t>
      </w:r>
      <w:proofErr w:type="spellEnd"/>
      <w:r w:rsidRPr="00FE6309">
        <w:t xml:space="preserve"> se </w:t>
      </w:r>
      <w:proofErr w:type="spellStart"/>
      <w:r w:rsidRPr="00FE6309">
        <w:t>izvođenje</w:t>
      </w:r>
      <w:proofErr w:type="spellEnd"/>
      <w:r w:rsidRPr="00FE6309">
        <w:t xml:space="preserve"> </w:t>
      </w:r>
      <w:proofErr w:type="spellStart"/>
      <w:r w:rsidRPr="00FE6309">
        <w:t>kliničkog</w:t>
      </w:r>
      <w:proofErr w:type="spellEnd"/>
      <w:r w:rsidRPr="00FE6309">
        <w:t xml:space="preserve"> </w:t>
      </w:r>
      <w:proofErr w:type="spellStart"/>
      <w:r w:rsidRPr="00FE6309">
        <w:t>ispitivanja</w:t>
      </w:r>
      <w:proofErr w:type="spellEnd"/>
      <w:r w:rsidRPr="00FE6309">
        <w:t xml:space="preserve"> </w:t>
      </w:r>
      <w:proofErr w:type="spellStart"/>
      <w:r w:rsidRPr="00FE6309">
        <w:t>odbija</w:t>
      </w:r>
      <w:proofErr w:type="spellEnd"/>
      <w:r w:rsidRPr="00FE6309">
        <w:t xml:space="preserve">, </w:t>
      </w:r>
      <w:proofErr w:type="spellStart"/>
      <w:r w:rsidRPr="00FE6309">
        <w:t>i</w:t>
      </w:r>
      <w:proofErr w:type="spellEnd"/>
      <w:r w:rsidRPr="00FE6309">
        <w:t xml:space="preserve"> to u </w:t>
      </w:r>
      <w:proofErr w:type="spellStart"/>
      <w:r w:rsidRPr="00FE6309">
        <w:t>formi</w:t>
      </w:r>
      <w:proofErr w:type="spellEnd"/>
      <w:r w:rsidRPr="00FE6309">
        <w:t xml:space="preserve"> </w:t>
      </w:r>
      <w:proofErr w:type="spellStart"/>
      <w:r w:rsidRPr="00FE6309">
        <w:t>rješenja</w:t>
      </w:r>
      <w:proofErr w:type="spellEnd"/>
      <w:r w:rsidRPr="00FE6309">
        <w:t xml:space="preserve"> </w:t>
      </w:r>
      <w:proofErr w:type="spellStart"/>
      <w:r w:rsidRPr="00FE6309">
        <w:t>koje</w:t>
      </w:r>
      <w:proofErr w:type="spellEnd"/>
      <w:r w:rsidRPr="00FE6309">
        <w:t xml:space="preserve"> je </w:t>
      </w:r>
      <w:proofErr w:type="spellStart"/>
      <w:r w:rsidRPr="00FE6309">
        <w:t>konačno</w:t>
      </w:r>
      <w:proofErr w:type="spellEnd"/>
      <w:r w:rsidRPr="00FE6309">
        <w:t xml:space="preserve"> u </w:t>
      </w:r>
      <w:proofErr w:type="spellStart"/>
      <w:r w:rsidRPr="00FE6309">
        <w:t>upravnom</w:t>
      </w:r>
      <w:proofErr w:type="spellEnd"/>
      <w:r w:rsidRPr="00FE6309">
        <w:t xml:space="preserve"> </w:t>
      </w:r>
      <w:proofErr w:type="spellStart"/>
      <w:r w:rsidRPr="00FE6309">
        <w:t>postupku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protiv</w:t>
      </w:r>
      <w:proofErr w:type="spellEnd"/>
      <w:r w:rsidRPr="00FE6309">
        <w:t xml:space="preserve"> </w:t>
      </w:r>
      <w:proofErr w:type="spellStart"/>
      <w:r w:rsidRPr="00FE6309">
        <w:t>kojeg</w:t>
      </w:r>
      <w:proofErr w:type="spellEnd"/>
      <w:r w:rsidRPr="00FE6309">
        <w:t xml:space="preserve"> </w:t>
      </w:r>
      <w:proofErr w:type="spellStart"/>
      <w:r w:rsidRPr="00FE6309">
        <w:t>nije</w:t>
      </w:r>
      <w:proofErr w:type="spellEnd"/>
      <w:r w:rsidRPr="00FE6309">
        <w:t xml:space="preserve"> </w:t>
      </w:r>
      <w:proofErr w:type="spellStart"/>
      <w:r w:rsidRPr="00FE6309">
        <w:t>dozvoljena</w:t>
      </w:r>
      <w:proofErr w:type="spellEnd"/>
      <w:r w:rsidRPr="00FE6309">
        <w:t xml:space="preserve"> </w:t>
      </w:r>
      <w:proofErr w:type="spellStart"/>
      <w:r w:rsidRPr="00FE6309">
        <w:t>žalba</w:t>
      </w:r>
      <w:proofErr w:type="spellEnd"/>
      <w:r w:rsidRPr="00FE6309">
        <w:t xml:space="preserve">, </w:t>
      </w:r>
      <w:proofErr w:type="spellStart"/>
      <w:r w:rsidRPr="00FE6309">
        <w:t>ali</w:t>
      </w:r>
      <w:proofErr w:type="spellEnd"/>
      <w:r w:rsidRPr="00FE6309">
        <w:t xml:space="preserve"> se </w:t>
      </w:r>
      <w:proofErr w:type="spellStart"/>
      <w:r w:rsidRPr="00FE6309">
        <w:t>može</w:t>
      </w:r>
      <w:proofErr w:type="spellEnd"/>
      <w:r w:rsidRPr="00FE6309">
        <w:t xml:space="preserve"> </w:t>
      </w:r>
      <w:proofErr w:type="spellStart"/>
      <w:r w:rsidRPr="00FE6309">
        <w:t>pokrenuti</w:t>
      </w:r>
      <w:proofErr w:type="spellEnd"/>
      <w:r w:rsidRPr="00FE6309">
        <w:t xml:space="preserve"> </w:t>
      </w:r>
      <w:proofErr w:type="spellStart"/>
      <w:r w:rsidRPr="00FE6309">
        <w:t>upravni</w:t>
      </w:r>
      <w:proofErr w:type="spellEnd"/>
      <w:r w:rsidRPr="00FE6309">
        <w:t xml:space="preserve"> </w:t>
      </w:r>
      <w:proofErr w:type="spellStart"/>
      <w:r w:rsidRPr="00FE6309">
        <w:t>spor</w:t>
      </w:r>
      <w:proofErr w:type="spellEnd"/>
      <w:r w:rsidRPr="00FE6309">
        <w:t xml:space="preserve"> </w:t>
      </w:r>
      <w:proofErr w:type="spellStart"/>
      <w:r w:rsidRPr="00FE6309">
        <w:t>kod</w:t>
      </w:r>
      <w:proofErr w:type="spellEnd"/>
      <w:r w:rsidRPr="00FE6309">
        <w:t xml:space="preserve"> </w:t>
      </w:r>
      <w:proofErr w:type="spellStart"/>
      <w:r w:rsidRPr="00FE6309">
        <w:t>nadležnog</w:t>
      </w:r>
      <w:proofErr w:type="spellEnd"/>
      <w:r w:rsidRPr="00FE6309">
        <w:t xml:space="preserve"> </w:t>
      </w:r>
      <w:proofErr w:type="spellStart"/>
      <w:r w:rsidRPr="00FE6309">
        <w:t>suda</w:t>
      </w:r>
      <w:proofErr w:type="spellEnd"/>
      <w:r w:rsidRPr="00FE6309">
        <w:t>.</w:t>
      </w:r>
    </w:p>
    <w:p w14:paraId="7487E4FB" w14:textId="77777777" w:rsidR="00FE6309" w:rsidRPr="00FE6309" w:rsidRDefault="00FE6309" w:rsidP="00FE6309">
      <w:pPr>
        <w:jc w:val="center"/>
      </w:pPr>
      <w:r w:rsidRPr="00FE6309">
        <w:t xml:space="preserve">(3) </w:t>
      </w:r>
      <w:proofErr w:type="spellStart"/>
      <w:r w:rsidRPr="00FE6309">
        <w:t>Rok</w:t>
      </w:r>
      <w:proofErr w:type="spellEnd"/>
      <w:r w:rsidRPr="00FE6309">
        <w:t xml:space="preserve"> </w:t>
      </w:r>
      <w:proofErr w:type="spellStart"/>
      <w:r w:rsidRPr="00FE6309">
        <w:t>iz</w:t>
      </w:r>
      <w:proofErr w:type="spellEnd"/>
      <w:r w:rsidRPr="00FE6309">
        <w:t xml:space="preserve"> </w:t>
      </w:r>
      <w:proofErr w:type="spellStart"/>
      <w:r w:rsidRPr="00FE6309">
        <w:t>stava</w:t>
      </w:r>
      <w:proofErr w:type="spellEnd"/>
      <w:r w:rsidRPr="00FE6309">
        <w:t xml:space="preserve"> (2) </w:t>
      </w:r>
      <w:proofErr w:type="spellStart"/>
      <w:r w:rsidRPr="00FE6309">
        <w:t>ovog</w:t>
      </w:r>
      <w:proofErr w:type="spellEnd"/>
      <w:r w:rsidRPr="00FE6309">
        <w:t xml:space="preserve"> </w:t>
      </w:r>
      <w:proofErr w:type="spellStart"/>
      <w:r w:rsidRPr="00FE6309">
        <w:t>člana</w:t>
      </w:r>
      <w:proofErr w:type="spellEnd"/>
      <w:r w:rsidRPr="00FE6309">
        <w:t xml:space="preserve"> </w:t>
      </w:r>
      <w:proofErr w:type="spellStart"/>
      <w:r w:rsidRPr="00FE6309">
        <w:t>prestaje</w:t>
      </w:r>
      <w:proofErr w:type="spellEnd"/>
      <w:r w:rsidRPr="00FE6309">
        <w:t xml:space="preserve"> da </w:t>
      </w:r>
      <w:proofErr w:type="spellStart"/>
      <w:r w:rsidRPr="00FE6309">
        <w:t>teče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dan </w:t>
      </w:r>
      <w:proofErr w:type="spellStart"/>
      <w:r w:rsidRPr="00FE6309">
        <w:t>kada</w:t>
      </w:r>
      <w:proofErr w:type="spellEnd"/>
      <w:r w:rsidRPr="00FE6309">
        <w:t xml:space="preserve"> </w:t>
      </w:r>
      <w:proofErr w:type="spellStart"/>
      <w:r w:rsidRPr="00FE6309">
        <w:t>Agencija</w:t>
      </w:r>
      <w:proofErr w:type="spellEnd"/>
      <w:r w:rsidRPr="00FE6309">
        <w:t xml:space="preserve"> od </w:t>
      </w:r>
      <w:proofErr w:type="spellStart"/>
      <w:r w:rsidRPr="00FE6309">
        <w:t>podnosioca</w:t>
      </w:r>
      <w:proofErr w:type="spellEnd"/>
      <w:r w:rsidRPr="00FE6309">
        <w:t xml:space="preserve"> </w:t>
      </w:r>
      <w:proofErr w:type="spellStart"/>
      <w:r w:rsidRPr="00FE6309">
        <w:t>prijave</w:t>
      </w:r>
      <w:proofErr w:type="spellEnd"/>
      <w:r w:rsidRPr="00FE6309">
        <w:t xml:space="preserve"> za </w:t>
      </w:r>
      <w:proofErr w:type="spellStart"/>
      <w:r w:rsidRPr="00FE6309">
        <w:t>kliničko</w:t>
      </w:r>
      <w:proofErr w:type="spellEnd"/>
      <w:r w:rsidRPr="00FE6309">
        <w:t xml:space="preserve"> </w:t>
      </w:r>
      <w:proofErr w:type="spellStart"/>
      <w:r w:rsidRPr="00FE6309">
        <w:t>ispitivanje</w:t>
      </w:r>
      <w:proofErr w:type="spellEnd"/>
      <w:r w:rsidRPr="00FE6309">
        <w:t xml:space="preserve"> </w:t>
      </w:r>
      <w:proofErr w:type="spellStart"/>
      <w:r w:rsidRPr="00FE6309">
        <w:t>zatraži</w:t>
      </w:r>
      <w:proofErr w:type="spellEnd"/>
      <w:r w:rsidRPr="00FE6309">
        <w:t xml:space="preserve"> </w:t>
      </w:r>
      <w:proofErr w:type="spellStart"/>
      <w:r w:rsidRPr="00FE6309">
        <w:t>potrebne</w:t>
      </w:r>
      <w:proofErr w:type="spellEnd"/>
      <w:r w:rsidRPr="00FE6309">
        <w:t xml:space="preserve"> </w:t>
      </w:r>
      <w:proofErr w:type="spellStart"/>
      <w:r w:rsidRPr="00FE6309">
        <w:t>dopunske</w:t>
      </w:r>
      <w:proofErr w:type="spellEnd"/>
      <w:r w:rsidRPr="00FE6309">
        <w:t xml:space="preserve"> </w:t>
      </w:r>
      <w:proofErr w:type="spellStart"/>
      <w:r w:rsidRPr="00FE6309">
        <w:t>podatke</w:t>
      </w:r>
      <w:proofErr w:type="spellEnd"/>
      <w:r w:rsidRPr="00FE6309">
        <w:t xml:space="preserve"> </w:t>
      </w:r>
      <w:proofErr w:type="spellStart"/>
      <w:r w:rsidRPr="00FE6309">
        <w:t>ili</w:t>
      </w:r>
      <w:proofErr w:type="spellEnd"/>
      <w:r w:rsidRPr="00FE6309">
        <w:t xml:space="preserve"> </w:t>
      </w:r>
      <w:proofErr w:type="spellStart"/>
      <w:r w:rsidRPr="00FE6309">
        <w:t>objašnjenja</w:t>
      </w:r>
      <w:proofErr w:type="spellEnd"/>
      <w:r w:rsidRPr="00FE6309">
        <w:t xml:space="preserve">,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prekid</w:t>
      </w:r>
      <w:proofErr w:type="spellEnd"/>
      <w:r w:rsidRPr="00FE6309">
        <w:t xml:space="preserve"> </w:t>
      </w:r>
      <w:proofErr w:type="spellStart"/>
      <w:r w:rsidRPr="00FE6309">
        <w:t>računanja</w:t>
      </w:r>
      <w:proofErr w:type="spellEnd"/>
      <w:r w:rsidRPr="00FE6309">
        <w:t xml:space="preserve"> </w:t>
      </w:r>
      <w:proofErr w:type="spellStart"/>
      <w:r w:rsidRPr="00FE6309">
        <w:t>roka</w:t>
      </w:r>
      <w:proofErr w:type="spellEnd"/>
      <w:r w:rsidRPr="00FE6309">
        <w:t xml:space="preserve"> </w:t>
      </w:r>
      <w:proofErr w:type="spellStart"/>
      <w:r w:rsidRPr="00FE6309">
        <w:t>traje</w:t>
      </w:r>
      <w:proofErr w:type="spellEnd"/>
      <w:r w:rsidRPr="00FE6309">
        <w:t xml:space="preserve"> do </w:t>
      </w:r>
      <w:proofErr w:type="spellStart"/>
      <w:r w:rsidRPr="00FE6309">
        <w:t>ispunjenja</w:t>
      </w:r>
      <w:proofErr w:type="spellEnd"/>
      <w:r w:rsidRPr="00FE6309">
        <w:t xml:space="preserve"> </w:t>
      </w:r>
      <w:proofErr w:type="spellStart"/>
      <w:r w:rsidRPr="00FE6309">
        <w:t>zahtjeva</w:t>
      </w:r>
      <w:proofErr w:type="spellEnd"/>
      <w:r w:rsidRPr="00FE6309">
        <w:t xml:space="preserve"> </w:t>
      </w:r>
      <w:proofErr w:type="spellStart"/>
      <w:r w:rsidRPr="00FE6309">
        <w:t>Agencije</w:t>
      </w:r>
      <w:proofErr w:type="spellEnd"/>
      <w:r w:rsidRPr="00FE6309">
        <w:t>.</w:t>
      </w:r>
    </w:p>
    <w:p w14:paraId="1C687369" w14:textId="77777777" w:rsidR="00FE6309" w:rsidRPr="00FE6309" w:rsidRDefault="00FE6309" w:rsidP="00FE6309">
      <w:pPr>
        <w:jc w:val="center"/>
        <w:rPr>
          <w:b/>
          <w:bCs/>
        </w:rPr>
      </w:pPr>
      <w:bookmarkStart w:id="250" w:name="clan_119"/>
      <w:bookmarkEnd w:id="250"/>
      <w:proofErr w:type="spellStart"/>
      <w:r w:rsidRPr="00FE6309">
        <w:rPr>
          <w:b/>
          <w:bCs/>
        </w:rPr>
        <w:t>Član</w:t>
      </w:r>
      <w:proofErr w:type="spellEnd"/>
      <w:r w:rsidRPr="00FE6309">
        <w:rPr>
          <w:b/>
          <w:bCs/>
        </w:rPr>
        <w:t xml:space="preserve"> 119</w:t>
      </w:r>
    </w:p>
    <w:p w14:paraId="6E20514B" w14:textId="77777777" w:rsidR="00FE6309" w:rsidRPr="00FE6309" w:rsidRDefault="00FE6309" w:rsidP="00FE6309">
      <w:pPr>
        <w:jc w:val="center"/>
        <w:rPr>
          <w:b/>
          <w:bCs/>
        </w:rPr>
      </w:pPr>
      <w:bookmarkStart w:id="251" w:name="str_133"/>
      <w:bookmarkEnd w:id="251"/>
      <w:r w:rsidRPr="00FE6309">
        <w:rPr>
          <w:b/>
          <w:bCs/>
        </w:rPr>
        <w:lastRenderedPageBreak/>
        <w:t>(</w:t>
      </w:r>
      <w:proofErr w:type="spellStart"/>
      <w:r w:rsidRPr="00FE6309">
        <w:rPr>
          <w:b/>
          <w:bCs/>
        </w:rPr>
        <w:t>Privremeni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ili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trajni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prekid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kliničkog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ispitivanja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medicinskog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sredstva</w:t>
      </w:r>
      <w:proofErr w:type="spellEnd"/>
      <w:r w:rsidRPr="00FE6309">
        <w:rPr>
          <w:b/>
          <w:bCs/>
        </w:rPr>
        <w:t>)</w:t>
      </w:r>
    </w:p>
    <w:p w14:paraId="68DB9564" w14:textId="77777777" w:rsidR="00FE6309" w:rsidRPr="00FE6309" w:rsidRDefault="00FE6309" w:rsidP="00FE6309">
      <w:pPr>
        <w:jc w:val="center"/>
      </w:pPr>
      <w:proofErr w:type="spellStart"/>
      <w:r w:rsidRPr="00FE6309">
        <w:t>Agencija</w:t>
      </w:r>
      <w:proofErr w:type="spellEnd"/>
      <w:r w:rsidRPr="00FE6309">
        <w:t xml:space="preserve"> </w:t>
      </w:r>
      <w:proofErr w:type="spellStart"/>
      <w:r w:rsidRPr="00FE6309">
        <w:t>može</w:t>
      </w:r>
      <w:proofErr w:type="spellEnd"/>
      <w:r w:rsidRPr="00FE6309">
        <w:t xml:space="preserve"> u </w:t>
      </w:r>
      <w:proofErr w:type="spellStart"/>
      <w:r w:rsidRPr="00FE6309">
        <w:t>svrhu</w:t>
      </w:r>
      <w:proofErr w:type="spellEnd"/>
      <w:r w:rsidRPr="00FE6309">
        <w:t xml:space="preserve"> </w:t>
      </w:r>
      <w:proofErr w:type="spellStart"/>
      <w:r w:rsidRPr="00FE6309">
        <w:t>zaštite</w:t>
      </w:r>
      <w:proofErr w:type="spellEnd"/>
      <w:r w:rsidRPr="00FE6309">
        <w:t xml:space="preserve"> </w:t>
      </w:r>
      <w:proofErr w:type="spellStart"/>
      <w:r w:rsidRPr="00FE6309">
        <w:t>zdravlja</w:t>
      </w:r>
      <w:proofErr w:type="spellEnd"/>
      <w:r w:rsidRPr="00FE6309">
        <w:t xml:space="preserve"> </w:t>
      </w:r>
      <w:proofErr w:type="spellStart"/>
      <w:r w:rsidRPr="00FE6309">
        <w:t>stanovništva</w:t>
      </w:r>
      <w:proofErr w:type="spellEnd"/>
      <w:r w:rsidRPr="00FE6309">
        <w:t xml:space="preserve"> </w:t>
      </w:r>
      <w:proofErr w:type="spellStart"/>
      <w:r w:rsidRPr="00FE6309">
        <w:t>odrediti</w:t>
      </w:r>
      <w:proofErr w:type="spellEnd"/>
      <w:r w:rsidRPr="00FE6309">
        <w:t xml:space="preserve"> </w:t>
      </w:r>
      <w:proofErr w:type="spellStart"/>
      <w:r w:rsidRPr="00FE6309">
        <w:t>privremeni</w:t>
      </w:r>
      <w:proofErr w:type="spellEnd"/>
      <w:r w:rsidRPr="00FE6309">
        <w:t xml:space="preserve"> </w:t>
      </w:r>
      <w:proofErr w:type="spellStart"/>
      <w:r w:rsidRPr="00FE6309">
        <w:t>ili</w:t>
      </w:r>
      <w:proofErr w:type="spellEnd"/>
      <w:r w:rsidRPr="00FE6309">
        <w:t xml:space="preserve"> </w:t>
      </w:r>
      <w:proofErr w:type="spellStart"/>
      <w:r w:rsidRPr="00FE6309">
        <w:t>trajni</w:t>
      </w:r>
      <w:proofErr w:type="spellEnd"/>
      <w:r w:rsidRPr="00FE6309">
        <w:t xml:space="preserve"> </w:t>
      </w:r>
      <w:proofErr w:type="spellStart"/>
      <w:r w:rsidRPr="00FE6309">
        <w:t>prekid</w:t>
      </w:r>
      <w:proofErr w:type="spellEnd"/>
      <w:r w:rsidRPr="00FE6309">
        <w:t xml:space="preserve"> </w:t>
      </w:r>
      <w:proofErr w:type="spellStart"/>
      <w:r w:rsidRPr="00FE6309">
        <w:t>kliničkog</w:t>
      </w:r>
      <w:proofErr w:type="spellEnd"/>
      <w:r w:rsidRPr="00FE6309">
        <w:t xml:space="preserve"> </w:t>
      </w:r>
      <w:proofErr w:type="spellStart"/>
      <w:r w:rsidRPr="00FE6309">
        <w:t>ispitivanja</w:t>
      </w:r>
      <w:proofErr w:type="spellEnd"/>
      <w:r w:rsidRPr="00FE6309">
        <w:t xml:space="preserve">, </w:t>
      </w:r>
      <w:proofErr w:type="spellStart"/>
      <w:r w:rsidRPr="00FE6309">
        <w:t>nadzor</w:t>
      </w:r>
      <w:proofErr w:type="spellEnd"/>
      <w:r w:rsidRPr="00FE6309">
        <w:t xml:space="preserve"> </w:t>
      </w:r>
      <w:proofErr w:type="spellStart"/>
      <w:r w:rsidRPr="00FE6309">
        <w:t>nad</w:t>
      </w:r>
      <w:proofErr w:type="spellEnd"/>
      <w:r w:rsidRPr="00FE6309">
        <w:t xml:space="preserve"> </w:t>
      </w:r>
      <w:proofErr w:type="spellStart"/>
      <w:r w:rsidRPr="00FE6309">
        <w:t>izvođenjem</w:t>
      </w:r>
      <w:proofErr w:type="spellEnd"/>
      <w:r w:rsidRPr="00FE6309">
        <w:t xml:space="preserve"> </w:t>
      </w:r>
      <w:proofErr w:type="spellStart"/>
      <w:r w:rsidRPr="00FE6309">
        <w:t>kliničkog</w:t>
      </w:r>
      <w:proofErr w:type="spellEnd"/>
      <w:r w:rsidRPr="00FE6309">
        <w:t xml:space="preserve"> </w:t>
      </w:r>
      <w:proofErr w:type="spellStart"/>
      <w:r w:rsidRPr="00FE6309">
        <w:t>ispitivanja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poštovanjem</w:t>
      </w:r>
      <w:proofErr w:type="spellEnd"/>
      <w:r w:rsidRPr="00FE6309">
        <w:t xml:space="preserve"> </w:t>
      </w:r>
      <w:proofErr w:type="spellStart"/>
      <w:r w:rsidRPr="00FE6309">
        <w:t>principa</w:t>
      </w:r>
      <w:proofErr w:type="spellEnd"/>
      <w:r w:rsidRPr="00FE6309">
        <w:t xml:space="preserve"> </w:t>
      </w:r>
      <w:proofErr w:type="spellStart"/>
      <w:r w:rsidRPr="00FE6309">
        <w:t>dobrih</w:t>
      </w:r>
      <w:proofErr w:type="spellEnd"/>
      <w:r w:rsidRPr="00FE6309">
        <w:t xml:space="preserve"> </w:t>
      </w:r>
      <w:proofErr w:type="spellStart"/>
      <w:r w:rsidRPr="00FE6309">
        <w:t>praksi</w:t>
      </w:r>
      <w:proofErr w:type="spellEnd"/>
      <w:r w:rsidRPr="00FE6309">
        <w:t xml:space="preserve"> u </w:t>
      </w:r>
      <w:proofErr w:type="spellStart"/>
      <w:r w:rsidRPr="00FE6309">
        <w:t>kliničkom</w:t>
      </w:r>
      <w:proofErr w:type="spellEnd"/>
      <w:r w:rsidRPr="00FE6309">
        <w:t xml:space="preserve"> </w:t>
      </w:r>
      <w:proofErr w:type="spellStart"/>
      <w:r w:rsidRPr="00FE6309">
        <w:t>ispitivanju</w:t>
      </w:r>
      <w:proofErr w:type="spellEnd"/>
      <w:r w:rsidRPr="00FE6309">
        <w:t xml:space="preserve"> u </w:t>
      </w:r>
      <w:proofErr w:type="spellStart"/>
      <w:r w:rsidRPr="00FE6309">
        <w:t>skladu</w:t>
      </w:r>
      <w:proofErr w:type="spellEnd"/>
      <w:r w:rsidRPr="00FE6309">
        <w:t xml:space="preserve"> </w:t>
      </w:r>
      <w:proofErr w:type="spellStart"/>
      <w:r w:rsidRPr="00FE6309">
        <w:t>sa</w:t>
      </w:r>
      <w:proofErr w:type="spellEnd"/>
      <w:r w:rsidRPr="00FE6309">
        <w:t xml:space="preserve"> </w:t>
      </w:r>
      <w:proofErr w:type="spellStart"/>
      <w:r w:rsidRPr="00FE6309">
        <w:t>ovim</w:t>
      </w:r>
      <w:proofErr w:type="spellEnd"/>
      <w:r w:rsidRPr="00FE6309">
        <w:t xml:space="preserve"> </w:t>
      </w:r>
      <w:proofErr w:type="spellStart"/>
      <w:r w:rsidRPr="00FE6309">
        <w:t>Zakonom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propisima</w:t>
      </w:r>
      <w:proofErr w:type="spellEnd"/>
      <w:r w:rsidRPr="00FE6309">
        <w:t xml:space="preserve"> </w:t>
      </w:r>
      <w:proofErr w:type="spellStart"/>
      <w:r w:rsidRPr="00FE6309">
        <w:t>donesenim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osnovu</w:t>
      </w:r>
      <w:proofErr w:type="spellEnd"/>
      <w:r w:rsidRPr="00FE6309">
        <w:t xml:space="preserve"> </w:t>
      </w:r>
      <w:proofErr w:type="spellStart"/>
      <w:r w:rsidRPr="00FE6309">
        <w:t>njega</w:t>
      </w:r>
      <w:proofErr w:type="spellEnd"/>
      <w:r w:rsidRPr="00FE6309">
        <w:t>.</w:t>
      </w:r>
    </w:p>
    <w:p w14:paraId="4AFF13F0" w14:textId="77777777" w:rsidR="00FE6309" w:rsidRPr="00FE6309" w:rsidRDefault="00FE6309" w:rsidP="00FE6309">
      <w:pPr>
        <w:jc w:val="center"/>
        <w:rPr>
          <w:b/>
          <w:bCs/>
        </w:rPr>
      </w:pPr>
      <w:bookmarkStart w:id="252" w:name="clan_120"/>
      <w:bookmarkEnd w:id="252"/>
      <w:proofErr w:type="spellStart"/>
      <w:r w:rsidRPr="00FE6309">
        <w:rPr>
          <w:b/>
          <w:bCs/>
        </w:rPr>
        <w:t>Član</w:t>
      </w:r>
      <w:proofErr w:type="spellEnd"/>
      <w:r w:rsidRPr="00FE6309">
        <w:rPr>
          <w:b/>
          <w:bCs/>
        </w:rPr>
        <w:t xml:space="preserve"> 120</w:t>
      </w:r>
    </w:p>
    <w:p w14:paraId="36ACCCA2" w14:textId="77777777" w:rsidR="00FE6309" w:rsidRPr="00FE6309" w:rsidRDefault="00FE6309" w:rsidP="00FE6309">
      <w:pPr>
        <w:jc w:val="center"/>
        <w:rPr>
          <w:b/>
          <w:bCs/>
        </w:rPr>
      </w:pPr>
      <w:bookmarkStart w:id="253" w:name="str_134"/>
      <w:bookmarkEnd w:id="253"/>
      <w:r w:rsidRPr="00FE6309">
        <w:rPr>
          <w:b/>
          <w:bCs/>
        </w:rPr>
        <w:t>(</w:t>
      </w:r>
      <w:proofErr w:type="spellStart"/>
      <w:r w:rsidRPr="00FE6309">
        <w:rPr>
          <w:b/>
          <w:bCs/>
        </w:rPr>
        <w:t>Podnosilac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prijave</w:t>
      </w:r>
      <w:proofErr w:type="spellEnd"/>
      <w:r w:rsidRPr="00FE6309">
        <w:rPr>
          <w:b/>
          <w:bCs/>
        </w:rPr>
        <w:t xml:space="preserve"> za </w:t>
      </w:r>
      <w:proofErr w:type="spellStart"/>
      <w:r w:rsidRPr="00FE6309">
        <w:rPr>
          <w:b/>
          <w:bCs/>
        </w:rPr>
        <w:t>kliničko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ispitivanje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medicinskog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sredstva</w:t>
      </w:r>
      <w:proofErr w:type="spellEnd"/>
      <w:r w:rsidRPr="00FE6309">
        <w:rPr>
          <w:b/>
          <w:bCs/>
        </w:rPr>
        <w:t>)</w:t>
      </w:r>
    </w:p>
    <w:p w14:paraId="1E3332A7" w14:textId="77777777" w:rsidR="00FE6309" w:rsidRPr="00FE6309" w:rsidRDefault="00FE6309" w:rsidP="00FE6309">
      <w:pPr>
        <w:jc w:val="center"/>
      </w:pPr>
      <w:r w:rsidRPr="00FE6309">
        <w:t xml:space="preserve">(1) </w:t>
      </w:r>
      <w:proofErr w:type="spellStart"/>
      <w:r w:rsidRPr="00FE6309">
        <w:t>Podnosilac</w:t>
      </w:r>
      <w:proofErr w:type="spellEnd"/>
      <w:r w:rsidRPr="00FE6309">
        <w:t xml:space="preserve"> </w:t>
      </w:r>
      <w:proofErr w:type="spellStart"/>
      <w:r w:rsidRPr="00FE6309">
        <w:t>prijave</w:t>
      </w:r>
      <w:proofErr w:type="spellEnd"/>
      <w:r w:rsidRPr="00FE6309">
        <w:t xml:space="preserve"> </w:t>
      </w:r>
      <w:proofErr w:type="spellStart"/>
      <w:r w:rsidRPr="00FE6309">
        <w:t>kliničkog</w:t>
      </w:r>
      <w:proofErr w:type="spellEnd"/>
      <w:r w:rsidRPr="00FE6309">
        <w:t xml:space="preserve"> </w:t>
      </w:r>
      <w:proofErr w:type="spellStart"/>
      <w:r w:rsidRPr="00FE6309">
        <w:t>ispitivanja</w:t>
      </w:r>
      <w:proofErr w:type="spellEnd"/>
      <w:r w:rsidRPr="00FE6309">
        <w:t xml:space="preserve"> </w:t>
      </w:r>
      <w:proofErr w:type="spellStart"/>
      <w:r w:rsidRPr="00FE6309">
        <w:t>može</w:t>
      </w:r>
      <w:proofErr w:type="spellEnd"/>
      <w:r w:rsidRPr="00FE6309">
        <w:t xml:space="preserve"> </w:t>
      </w:r>
      <w:proofErr w:type="spellStart"/>
      <w:r w:rsidRPr="00FE6309">
        <w:t>biti</w:t>
      </w:r>
      <w:proofErr w:type="spellEnd"/>
      <w:r w:rsidRPr="00FE6309">
        <w:t xml:space="preserve"> </w:t>
      </w:r>
      <w:proofErr w:type="spellStart"/>
      <w:r w:rsidRPr="00FE6309">
        <w:t>proizvođač</w:t>
      </w:r>
      <w:proofErr w:type="spellEnd"/>
      <w:r w:rsidRPr="00FE6309">
        <w:t xml:space="preserve">, </w:t>
      </w:r>
      <w:proofErr w:type="spellStart"/>
      <w:r w:rsidRPr="00FE6309">
        <w:t>odnosno</w:t>
      </w:r>
      <w:proofErr w:type="spellEnd"/>
      <w:r w:rsidRPr="00FE6309">
        <w:t xml:space="preserve"> </w:t>
      </w:r>
      <w:proofErr w:type="spellStart"/>
      <w:r w:rsidRPr="00FE6309">
        <w:t>uvoznik</w:t>
      </w:r>
      <w:proofErr w:type="spellEnd"/>
      <w:r w:rsidRPr="00FE6309">
        <w:t xml:space="preserve"> </w:t>
      </w:r>
      <w:proofErr w:type="spellStart"/>
      <w:r w:rsidRPr="00FE6309">
        <w:t>medicinskog</w:t>
      </w:r>
      <w:proofErr w:type="spellEnd"/>
      <w:r w:rsidRPr="00FE6309">
        <w:t xml:space="preserve"> </w:t>
      </w:r>
      <w:proofErr w:type="spellStart"/>
      <w:r w:rsidRPr="00FE6309">
        <w:t>sredstva</w:t>
      </w:r>
      <w:proofErr w:type="spellEnd"/>
      <w:r w:rsidRPr="00FE6309">
        <w:t>.</w:t>
      </w:r>
    </w:p>
    <w:p w14:paraId="2D2AF54E" w14:textId="77777777" w:rsidR="00FE6309" w:rsidRPr="00FE6309" w:rsidRDefault="00FE6309" w:rsidP="00FE6309">
      <w:pPr>
        <w:jc w:val="center"/>
      </w:pPr>
      <w:r w:rsidRPr="00FE6309">
        <w:t xml:space="preserve">(2) </w:t>
      </w:r>
      <w:proofErr w:type="spellStart"/>
      <w:r w:rsidRPr="00FE6309">
        <w:t>Troškove</w:t>
      </w:r>
      <w:proofErr w:type="spellEnd"/>
      <w:r w:rsidRPr="00FE6309">
        <w:t xml:space="preserve"> </w:t>
      </w:r>
      <w:proofErr w:type="spellStart"/>
      <w:r w:rsidRPr="00FE6309">
        <w:t>kliničkog</w:t>
      </w:r>
      <w:proofErr w:type="spellEnd"/>
      <w:r w:rsidRPr="00FE6309">
        <w:t xml:space="preserve"> </w:t>
      </w:r>
      <w:proofErr w:type="spellStart"/>
      <w:r w:rsidRPr="00FE6309">
        <w:t>ispitivanja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razmatranja</w:t>
      </w:r>
      <w:proofErr w:type="spellEnd"/>
      <w:r w:rsidRPr="00FE6309">
        <w:t xml:space="preserve"> </w:t>
      </w:r>
      <w:proofErr w:type="spellStart"/>
      <w:r w:rsidRPr="00FE6309">
        <w:t>prijave</w:t>
      </w:r>
      <w:proofErr w:type="spellEnd"/>
      <w:r w:rsidRPr="00FE6309">
        <w:t xml:space="preserve"> </w:t>
      </w:r>
      <w:proofErr w:type="spellStart"/>
      <w:r w:rsidRPr="00FE6309">
        <w:t>kliničkog</w:t>
      </w:r>
      <w:proofErr w:type="spellEnd"/>
      <w:r w:rsidRPr="00FE6309">
        <w:t xml:space="preserve"> </w:t>
      </w:r>
      <w:proofErr w:type="spellStart"/>
      <w:r w:rsidRPr="00FE6309">
        <w:t>ispitivanja</w:t>
      </w:r>
      <w:proofErr w:type="spellEnd"/>
      <w:r w:rsidRPr="00FE6309">
        <w:t xml:space="preserve"> </w:t>
      </w:r>
      <w:proofErr w:type="spellStart"/>
      <w:r w:rsidRPr="00FE6309">
        <w:t>medicinskog</w:t>
      </w:r>
      <w:proofErr w:type="spellEnd"/>
      <w:r w:rsidRPr="00FE6309">
        <w:t xml:space="preserve"> </w:t>
      </w:r>
      <w:proofErr w:type="spellStart"/>
      <w:r w:rsidRPr="00FE6309">
        <w:t>sredstva</w:t>
      </w:r>
      <w:proofErr w:type="spellEnd"/>
      <w:r w:rsidRPr="00FE6309">
        <w:t xml:space="preserve"> </w:t>
      </w:r>
      <w:proofErr w:type="spellStart"/>
      <w:r w:rsidRPr="00FE6309">
        <w:t>snosi</w:t>
      </w:r>
      <w:proofErr w:type="spellEnd"/>
      <w:r w:rsidRPr="00FE6309">
        <w:t xml:space="preserve"> </w:t>
      </w:r>
      <w:proofErr w:type="spellStart"/>
      <w:r w:rsidRPr="00FE6309">
        <w:t>podnosilac</w:t>
      </w:r>
      <w:proofErr w:type="spellEnd"/>
      <w:r w:rsidRPr="00FE6309">
        <w:t xml:space="preserve"> </w:t>
      </w:r>
      <w:proofErr w:type="spellStart"/>
      <w:r w:rsidRPr="00FE6309">
        <w:t>prijave</w:t>
      </w:r>
      <w:proofErr w:type="spellEnd"/>
      <w:r w:rsidRPr="00FE6309">
        <w:t xml:space="preserve"> </w:t>
      </w:r>
      <w:proofErr w:type="spellStart"/>
      <w:r w:rsidRPr="00FE6309">
        <w:t>kliničkog</w:t>
      </w:r>
      <w:proofErr w:type="spellEnd"/>
      <w:r w:rsidRPr="00FE6309">
        <w:t xml:space="preserve"> </w:t>
      </w:r>
      <w:proofErr w:type="spellStart"/>
      <w:r w:rsidRPr="00FE6309">
        <w:t>ispitivanja</w:t>
      </w:r>
      <w:proofErr w:type="spellEnd"/>
      <w:r w:rsidRPr="00FE6309">
        <w:t>.</w:t>
      </w:r>
    </w:p>
    <w:p w14:paraId="6411737F" w14:textId="77777777" w:rsidR="00FE6309" w:rsidRPr="00FE6309" w:rsidRDefault="00FE6309" w:rsidP="00FE6309">
      <w:pPr>
        <w:jc w:val="center"/>
      </w:pPr>
      <w:r w:rsidRPr="00FE6309">
        <w:t xml:space="preserve">(3) </w:t>
      </w:r>
      <w:proofErr w:type="spellStart"/>
      <w:r w:rsidRPr="00FE6309">
        <w:t>Agencija</w:t>
      </w:r>
      <w:proofErr w:type="spellEnd"/>
      <w:r w:rsidRPr="00FE6309">
        <w:t xml:space="preserve">, </w:t>
      </w:r>
      <w:proofErr w:type="spellStart"/>
      <w:r w:rsidRPr="00FE6309">
        <w:t>odnosno</w:t>
      </w:r>
      <w:proofErr w:type="spellEnd"/>
      <w:r w:rsidRPr="00FE6309">
        <w:t xml:space="preserve"> </w:t>
      </w:r>
      <w:proofErr w:type="spellStart"/>
      <w:r w:rsidRPr="00FE6309">
        <w:t>entitetska</w:t>
      </w:r>
      <w:proofErr w:type="spellEnd"/>
      <w:r w:rsidRPr="00FE6309">
        <w:t xml:space="preserve"> </w:t>
      </w:r>
      <w:proofErr w:type="spellStart"/>
      <w:r w:rsidRPr="00FE6309">
        <w:t>ministarstva</w:t>
      </w:r>
      <w:proofErr w:type="spellEnd"/>
      <w:r w:rsidRPr="00FE6309">
        <w:t xml:space="preserve"> </w:t>
      </w:r>
      <w:proofErr w:type="spellStart"/>
      <w:r w:rsidRPr="00FE6309">
        <w:t>zdravstva</w:t>
      </w:r>
      <w:proofErr w:type="spellEnd"/>
      <w:r w:rsidRPr="00FE6309">
        <w:t xml:space="preserve"> </w:t>
      </w:r>
      <w:proofErr w:type="spellStart"/>
      <w:r w:rsidRPr="00FE6309">
        <w:t>ili</w:t>
      </w:r>
      <w:proofErr w:type="spellEnd"/>
      <w:r w:rsidRPr="00FE6309">
        <w:t xml:space="preserve"> </w:t>
      </w:r>
      <w:proofErr w:type="spellStart"/>
      <w:r w:rsidRPr="00FE6309">
        <w:t>Odjel</w:t>
      </w:r>
      <w:proofErr w:type="spellEnd"/>
      <w:r w:rsidRPr="00FE6309">
        <w:t xml:space="preserve"> za </w:t>
      </w:r>
      <w:proofErr w:type="spellStart"/>
      <w:r w:rsidRPr="00FE6309">
        <w:t>zdravstvo</w:t>
      </w:r>
      <w:proofErr w:type="spellEnd"/>
      <w:r w:rsidRPr="00FE6309">
        <w:t xml:space="preserve"> Brčko </w:t>
      </w:r>
      <w:proofErr w:type="spellStart"/>
      <w:r w:rsidRPr="00FE6309">
        <w:t>Distrikta</w:t>
      </w:r>
      <w:proofErr w:type="spellEnd"/>
      <w:r w:rsidRPr="00FE6309">
        <w:t xml:space="preserve">, </w:t>
      </w:r>
      <w:proofErr w:type="spellStart"/>
      <w:r w:rsidRPr="00FE6309">
        <w:t>drugo</w:t>
      </w:r>
      <w:proofErr w:type="spellEnd"/>
      <w:r w:rsidRPr="00FE6309">
        <w:t xml:space="preserve"> </w:t>
      </w:r>
      <w:proofErr w:type="spellStart"/>
      <w:r w:rsidRPr="00FE6309">
        <w:t>državno</w:t>
      </w:r>
      <w:proofErr w:type="spellEnd"/>
      <w:r w:rsidRPr="00FE6309">
        <w:t xml:space="preserve"> </w:t>
      </w:r>
      <w:proofErr w:type="spellStart"/>
      <w:r w:rsidRPr="00FE6309">
        <w:t>odnosno</w:t>
      </w:r>
      <w:proofErr w:type="spellEnd"/>
      <w:r w:rsidRPr="00FE6309">
        <w:t xml:space="preserve"> </w:t>
      </w:r>
      <w:proofErr w:type="spellStart"/>
      <w:r w:rsidRPr="00FE6309">
        <w:t>entitetsko</w:t>
      </w:r>
      <w:proofErr w:type="spellEnd"/>
      <w:r w:rsidRPr="00FE6309">
        <w:t xml:space="preserve"> </w:t>
      </w:r>
      <w:proofErr w:type="spellStart"/>
      <w:r w:rsidRPr="00FE6309">
        <w:t>ministarstvo</w:t>
      </w:r>
      <w:proofErr w:type="spellEnd"/>
      <w:r w:rsidRPr="00FE6309">
        <w:t xml:space="preserve"> </w:t>
      </w:r>
      <w:proofErr w:type="spellStart"/>
      <w:r w:rsidRPr="00FE6309">
        <w:t>ili</w:t>
      </w:r>
      <w:proofErr w:type="spellEnd"/>
      <w:r w:rsidRPr="00FE6309">
        <w:t xml:space="preserve"> </w:t>
      </w:r>
      <w:proofErr w:type="spellStart"/>
      <w:r w:rsidRPr="00FE6309">
        <w:t>drugo</w:t>
      </w:r>
      <w:proofErr w:type="spellEnd"/>
      <w:r w:rsidRPr="00FE6309">
        <w:t xml:space="preserve"> </w:t>
      </w:r>
      <w:proofErr w:type="spellStart"/>
      <w:r w:rsidRPr="00FE6309">
        <w:t>pravno</w:t>
      </w:r>
      <w:proofErr w:type="spellEnd"/>
      <w:r w:rsidRPr="00FE6309">
        <w:t xml:space="preserve"> lice </w:t>
      </w:r>
      <w:proofErr w:type="spellStart"/>
      <w:r w:rsidRPr="00FE6309">
        <w:t>mogu</w:t>
      </w:r>
      <w:proofErr w:type="spellEnd"/>
      <w:r w:rsidRPr="00FE6309">
        <w:t xml:space="preserve"> </w:t>
      </w:r>
      <w:proofErr w:type="spellStart"/>
      <w:r w:rsidRPr="00FE6309">
        <w:t>zahtijevati</w:t>
      </w:r>
      <w:proofErr w:type="spellEnd"/>
      <w:r w:rsidRPr="00FE6309">
        <w:t xml:space="preserve"> </w:t>
      </w:r>
      <w:proofErr w:type="spellStart"/>
      <w:r w:rsidRPr="00FE6309">
        <w:t>kliničko</w:t>
      </w:r>
      <w:proofErr w:type="spellEnd"/>
      <w:r w:rsidRPr="00FE6309">
        <w:t xml:space="preserve"> </w:t>
      </w:r>
      <w:proofErr w:type="spellStart"/>
      <w:r w:rsidRPr="00FE6309">
        <w:t>ispitivanje</w:t>
      </w:r>
      <w:proofErr w:type="spellEnd"/>
      <w:r w:rsidRPr="00FE6309">
        <w:t xml:space="preserve"> </w:t>
      </w:r>
      <w:proofErr w:type="spellStart"/>
      <w:r w:rsidRPr="00FE6309">
        <w:t>medicinskog</w:t>
      </w:r>
      <w:proofErr w:type="spellEnd"/>
      <w:r w:rsidRPr="00FE6309">
        <w:t xml:space="preserve"> </w:t>
      </w:r>
      <w:proofErr w:type="spellStart"/>
      <w:r w:rsidRPr="00FE6309">
        <w:t>sredstva</w:t>
      </w:r>
      <w:proofErr w:type="spellEnd"/>
      <w:r w:rsidRPr="00FE6309">
        <w:t xml:space="preserve"> za </w:t>
      </w:r>
      <w:proofErr w:type="spellStart"/>
      <w:r w:rsidRPr="00FE6309">
        <w:t>potrebe</w:t>
      </w:r>
      <w:proofErr w:type="spellEnd"/>
      <w:r w:rsidRPr="00FE6309">
        <w:t xml:space="preserve"> </w:t>
      </w:r>
      <w:proofErr w:type="spellStart"/>
      <w:r w:rsidRPr="00FE6309">
        <w:t>zaštite</w:t>
      </w:r>
      <w:proofErr w:type="spellEnd"/>
      <w:r w:rsidRPr="00FE6309">
        <w:t xml:space="preserve"> </w:t>
      </w:r>
      <w:proofErr w:type="spellStart"/>
      <w:r w:rsidRPr="00FE6309">
        <w:t>zdravlja</w:t>
      </w:r>
      <w:proofErr w:type="spellEnd"/>
      <w:r w:rsidRPr="00FE6309">
        <w:t xml:space="preserve"> </w:t>
      </w:r>
      <w:proofErr w:type="spellStart"/>
      <w:r w:rsidRPr="00FE6309">
        <w:t>stanovništva</w:t>
      </w:r>
      <w:proofErr w:type="spellEnd"/>
      <w:r w:rsidRPr="00FE6309">
        <w:t>.</w:t>
      </w:r>
    </w:p>
    <w:p w14:paraId="0C88B7E4" w14:textId="77777777" w:rsidR="00FE6309" w:rsidRPr="00FE6309" w:rsidRDefault="00FE6309" w:rsidP="00FE6309">
      <w:pPr>
        <w:jc w:val="center"/>
      </w:pPr>
      <w:r w:rsidRPr="00FE6309">
        <w:t xml:space="preserve">(4) </w:t>
      </w:r>
      <w:proofErr w:type="spellStart"/>
      <w:r w:rsidRPr="00FE6309">
        <w:t>Troškove</w:t>
      </w:r>
      <w:proofErr w:type="spellEnd"/>
      <w:r w:rsidRPr="00FE6309">
        <w:t xml:space="preserve"> </w:t>
      </w:r>
      <w:proofErr w:type="spellStart"/>
      <w:r w:rsidRPr="00FE6309">
        <w:t>ispitivanja</w:t>
      </w:r>
      <w:proofErr w:type="spellEnd"/>
      <w:r w:rsidRPr="00FE6309">
        <w:t xml:space="preserve"> </w:t>
      </w:r>
      <w:proofErr w:type="spellStart"/>
      <w:r w:rsidRPr="00FE6309">
        <w:t>predviđenog</w:t>
      </w:r>
      <w:proofErr w:type="spellEnd"/>
      <w:r w:rsidRPr="00FE6309">
        <w:t xml:space="preserve"> u </w:t>
      </w:r>
      <w:proofErr w:type="spellStart"/>
      <w:r w:rsidRPr="00FE6309">
        <w:t>stavu</w:t>
      </w:r>
      <w:proofErr w:type="spellEnd"/>
      <w:r w:rsidRPr="00FE6309">
        <w:t xml:space="preserve"> (3) </w:t>
      </w:r>
      <w:proofErr w:type="spellStart"/>
      <w:r w:rsidRPr="00FE6309">
        <w:t>ovog</w:t>
      </w:r>
      <w:proofErr w:type="spellEnd"/>
      <w:r w:rsidRPr="00FE6309">
        <w:t xml:space="preserve"> </w:t>
      </w:r>
      <w:proofErr w:type="spellStart"/>
      <w:r w:rsidRPr="00FE6309">
        <w:t>člana</w:t>
      </w:r>
      <w:proofErr w:type="spellEnd"/>
      <w:r w:rsidRPr="00FE6309">
        <w:t xml:space="preserve"> </w:t>
      </w:r>
      <w:proofErr w:type="spellStart"/>
      <w:r w:rsidRPr="00FE6309">
        <w:t>snosi</w:t>
      </w:r>
      <w:proofErr w:type="spellEnd"/>
      <w:r w:rsidRPr="00FE6309">
        <w:t xml:space="preserve"> </w:t>
      </w:r>
      <w:proofErr w:type="spellStart"/>
      <w:r w:rsidRPr="00FE6309">
        <w:t>predlagač</w:t>
      </w:r>
      <w:proofErr w:type="spellEnd"/>
      <w:r w:rsidRPr="00FE6309">
        <w:t xml:space="preserve"> </w:t>
      </w:r>
      <w:proofErr w:type="spellStart"/>
      <w:r w:rsidRPr="00FE6309">
        <w:t>kliničkog</w:t>
      </w:r>
      <w:proofErr w:type="spellEnd"/>
      <w:r w:rsidRPr="00FE6309">
        <w:t xml:space="preserve"> </w:t>
      </w:r>
      <w:proofErr w:type="spellStart"/>
      <w:r w:rsidRPr="00FE6309">
        <w:t>ispitivanja</w:t>
      </w:r>
      <w:proofErr w:type="spellEnd"/>
      <w:r w:rsidRPr="00FE6309">
        <w:t xml:space="preserve"> </w:t>
      </w:r>
      <w:proofErr w:type="spellStart"/>
      <w:r w:rsidRPr="00FE6309">
        <w:t>samo</w:t>
      </w:r>
      <w:proofErr w:type="spellEnd"/>
      <w:r w:rsidRPr="00FE6309">
        <w:t xml:space="preserve"> u </w:t>
      </w:r>
      <w:proofErr w:type="spellStart"/>
      <w:r w:rsidRPr="00FE6309">
        <w:t>slučaju</w:t>
      </w:r>
      <w:proofErr w:type="spellEnd"/>
      <w:r w:rsidRPr="00FE6309">
        <w:t xml:space="preserve"> </w:t>
      </w:r>
      <w:proofErr w:type="spellStart"/>
      <w:r w:rsidRPr="00FE6309">
        <w:t>ako</w:t>
      </w:r>
      <w:proofErr w:type="spellEnd"/>
      <w:r w:rsidRPr="00FE6309">
        <w:t xml:space="preserve"> se </w:t>
      </w:r>
      <w:proofErr w:type="spellStart"/>
      <w:r w:rsidRPr="00FE6309">
        <w:t>dokaže</w:t>
      </w:r>
      <w:proofErr w:type="spellEnd"/>
      <w:r w:rsidRPr="00FE6309">
        <w:t xml:space="preserve"> da </w:t>
      </w:r>
      <w:proofErr w:type="spellStart"/>
      <w:r w:rsidRPr="00FE6309">
        <w:t>bezbjednost</w:t>
      </w:r>
      <w:proofErr w:type="spellEnd"/>
      <w:r w:rsidRPr="00FE6309">
        <w:t xml:space="preserve">, </w:t>
      </w:r>
      <w:proofErr w:type="spellStart"/>
      <w:r w:rsidRPr="00FE6309">
        <w:t>efikasnost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usklađenost</w:t>
      </w:r>
      <w:proofErr w:type="spellEnd"/>
      <w:r w:rsidRPr="00FE6309">
        <w:t xml:space="preserve"> </w:t>
      </w:r>
      <w:proofErr w:type="spellStart"/>
      <w:r w:rsidRPr="00FE6309">
        <w:t>medicinskog</w:t>
      </w:r>
      <w:proofErr w:type="spellEnd"/>
      <w:r w:rsidRPr="00FE6309">
        <w:t xml:space="preserve"> </w:t>
      </w:r>
      <w:proofErr w:type="spellStart"/>
      <w:r w:rsidRPr="00FE6309">
        <w:t>sredstva</w:t>
      </w:r>
      <w:proofErr w:type="spellEnd"/>
      <w:r w:rsidRPr="00FE6309">
        <w:t xml:space="preserve"> </w:t>
      </w:r>
      <w:proofErr w:type="spellStart"/>
      <w:r w:rsidRPr="00FE6309">
        <w:t>sa</w:t>
      </w:r>
      <w:proofErr w:type="spellEnd"/>
      <w:r w:rsidRPr="00FE6309">
        <w:t xml:space="preserve"> </w:t>
      </w:r>
      <w:proofErr w:type="spellStart"/>
      <w:r w:rsidRPr="00FE6309">
        <w:t>opštim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posebnim</w:t>
      </w:r>
      <w:proofErr w:type="spellEnd"/>
      <w:r w:rsidRPr="00FE6309">
        <w:t xml:space="preserve"> </w:t>
      </w:r>
      <w:proofErr w:type="spellStart"/>
      <w:r w:rsidRPr="00FE6309">
        <w:t>zahtjevima</w:t>
      </w:r>
      <w:proofErr w:type="spellEnd"/>
      <w:r w:rsidRPr="00FE6309">
        <w:t xml:space="preserve"> </w:t>
      </w:r>
      <w:proofErr w:type="spellStart"/>
      <w:r w:rsidRPr="00FE6309">
        <w:t>odgovara</w:t>
      </w:r>
      <w:proofErr w:type="spellEnd"/>
      <w:r w:rsidRPr="00FE6309">
        <w:t xml:space="preserve"> </w:t>
      </w:r>
      <w:proofErr w:type="spellStart"/>
      <w:r w:rsidRPr="00FE6309">
        <w:t>odredbama</w:t>
      </w:r>
      <w:proofErr w:type="spellEnd"/>
      <w:r w:rsidRPr="00FE6309">
        <w:t xml:space="preserve"> </w:t>
      </w:r>
      <w:proofErr w:type="spellStart"/>
      <w:r w:rsidRPr="00FE6309">
        <w:t>ovog</w:t>
      </w:r>
      <w:proofErr w:type="spellEnd"/>
      <w:r w:rsidRPr="00FE6309">
        <w:t xml:space="preserve"> </w:t>
      </w:r>
      <w:proofErr w:type="spellStart"/>
      <w:r w:rsidRPr="00FE6309">
        <w:t>Zakona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propisima</w:t>
      </w:r>
      <w:proofErr w:type="spellEnd"/>
      <w:r w:rsidRPr="00FE6309">
        <w:t xml:space="preserve"> </w:t>
      </w:r>
      <w:proofErr w:type="spellStart"/>
      <w:r w:rsidRPr="00FE6309">
        <w:t>donesenim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osnovu</w:t>
      </w:r>
      <w:proofErr w:type="spellEnd"/>
      <w:r w:rsidRPr="00FE6309">
        <w:t xml:space="preserve"> </w:t>
      </w:r>
      <w:proofErr w:type="spellStart"/>
      <w:r w:rsidRPr="00FE6309">
        <w:t>njega</w:t>
      </w:r>
      <w:proofErr w:type="spellEnd"/>
      <w:r w:rsidRPr="00FE6309">
        <w:t>.</w:t>
      </w:r>
    </w:p>
    <w:p w14:paraId="740356C1" w14:textId="77777777" w:rsidR="00FE6309" w:rsidRPr="00FE6309" w:rsidRDefault="00FE6309" w:rsidP="00FE6309">
      <w:pPr>
        <w:jc w:val="center"/>
      </w:pPr>
      <w:r w:rsidRPr="00FE6309">
        <w:t xml:space="preserve">(5) </w:t>
      </w:r>
      <w:proofErr w:type="spellStart"/>
      <w:r w:rsidRPr="00FE6309">
        <w:t>Ako</w:t>
      </w:r>
      <w:proofErr w:type="spellEnd"/>
      <w:r w:rsidRPr="00FE6309">
        <w:t xml:space="preserve"> se </w:t>
      </w:r>
      <w:proofErr w:type="spellStart"/>
      <w:r w:rsidRPr="00FE6309">
        <w:t>dokaže</w:t>
      </w:r>
      <w:proofErr w:type="spellEnd"/>
      <w:r w:rsidRPr="00FE6309">
        <w:t xml:space="preserve"> da </w:t>
      </w:r>
      <w:proofErr w:type="spellStart"/>
      <w:r w:rsidRPr="00FE6309">
        <w:t>bezbjednost</w:t>
      </w:r>
      <w:proofErr w:type="spellEnd"/>
      <w:r w:rsidRPr="00FE6309">
        <w:t xml:space="preserve">, </w:t>
      </w:r>
      <w:proofErr w:type="spellStart"/>
      <w:r w:rsidRPr="00FE6309">
        <w:t>efikasnost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usklađenost</w:t>
      </w:r>
      <w:proofErr w:type="spellEnd"/>
      <w:r w:rsidRPr="00FE6309">
        <w:t xml:space="preserve"> </w:t>
      </w:r>
      <w:proofErr w:type="spellStart"/>
      <w:r w:rsidRPr="00FE6309">
        <w:t>medicinskog</w:t>
      </w:r>
      <w:proofErr w:type="spellEnd"/>
      <w:r w:rsidRPr="00FE6309">
        <w:t xml:space="preserve"> </w:t>
      </w:r>
      <w:proofErr w:type="spellStart"/>
      <w:r w:rsidRPr="00FE6309">
        <w:t>sredstva</w:t>
      </w:r>
      <w:proofErr w:type="spellEnd"/>
      <w:r w:rsidRPr="00FE6309">
        <w:t xml:space="preserve"> </w:t>
      </w:r>
      <w:proofErr w:type="spellStart"/>
      <w:r w:rsidRPr="00FE6309">
        <w:t>sa</w:t>
      </w:r>
      <w:proofErr w:type="spellEnd"/>
      <w:r w:rsidRPr="00FE6309">
        <w:t xml:space="preserve"> </w:t>
      </w:r>
      <w:proofErr w:type="spellStart"/>
      <w:r w:rsidRPr="00FE6309">
        <w:t>opštim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posebnim</w:t>
      </w:r>
      <w:proofErr w:type="spellEnd"/>
      <w:r w:rsidRPr="00FE6309">
        <w:t xml:space="preserve"> </w:t>
      </w:r>
      <w:proofErr w:type="spellStart"/>
      <w:r w:rsidRPr="00FE6309">
        <w:t>zahtjevima</w:t>
      </w:r>
      <w:proofErr w:type="spellEnd"/>
      <w:r w:rsidRPr="00FE6309">
        <w:t xml:space="preserve"> </w:t>
      </w:r>
      <w:proofErr w:type="spellStart"/>
      <w:r w:rsidRPr="00FE6309">
        <w:t>nije</w:t>
      </w:r>
      <w:proofErr w:type="spellEnd"/>
      <w:r w:rsidRPr="00FE6309">
        <w:t xml:space="preserve"> u </w:t>
      </w:r>
      <w:proofErr w:type="spellStart"/>
      <w:r w:rsidRPr="00FE6309">
        <w:t>skladu</w:t>
      </w:r>
      <w:proofErr w:type="spellEnd"/>
      <w:r w:rsidRPr="00FE6309">
        <w:t xml:space="preserve"> </w:t>
      </w:r>
      <w:proofErr w:type="spellStart"/>
      <w:r w:rsidRPr="00FE6309">
        <w:t>sa</w:t>
      </w:r>
      <w:proofErr w:type="spellEnd"/>
      <w:r w:rsidRPr="00FE6309">
        <w:t xml:space="preserve"> </w:t>
      </w:r>
      <w:proofErr w:type="spellStart"/>
      <w:r w:rsidRPr="00FE6309">
        <w:t>odredbama</w:t>
      </w:r>
      <w:proofErr w:type="spellEnd"/>
      <w:r w:rsidRPr="00FE6309">
        <w:t xml:space="preserve"> </w:t>
      </w:r>
      <w:proofErr w:type="spellStart"/>
      <w:r w:rsidRPr="00FE6309">
        <w:t>ovog</w:t>
      </w:r>
      <w:proofErr w:type="spellEnd"/>
      <w:r w:rsidRPr="00FE6309">
        <w:t xml:space="preserve"> </w:t>
      </w:r>
      <w:proofErr w:type="spellStart"/>
      <w:r w:rsidRPr="00FE6309">
        <w:t>Zakona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propisima</w:t>
      </w:r>
      <w:proofErr w:type="spellEnd"/>
      <w:r w:rsidRPr="00FE6309">
        <w:t xml:space="preserve"> </w:t>
      </w:r>
      <w:proofErr w:type="spellStart"/>
      <w:r w:rsidRPr="00FE6309">
        <w:t>donesenim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osnovu</w:t>
      </w:r>
      <w:proofErr w:type="spellEnd"/>
      <w:r w:rsidRPr="00FE6309">
        <w:t xml:space="preserve"> </w:t>
      </w:r>
      <w:proofErr w:type="spellStart"/>
      <w:r w:rsidRPr="00FE6309">
        <w:t>njega</w:t>
      </w:r>
      <w:proofErr w:type="spellEnd"/>
      <w:r w:rsidRPr="00FE6309">
        <w:t xml:space="preserve">, </w:t>
      </w:r>
      <w:proofErr w:type="spellStart"/>
      <w:r w:rsidRPr="00FE6309">
        <w:t>troškove</w:t>
      </w:r>
      <w:proofErr w:type="spellEnd"/>
      <w:r w:rsidRPr="00FE6309">
        <w:t xml:space="preserve"> </w:t>
      </w:r>
      <w:proofErr w:type="spellStart"/>
      <w:r w:rsidRPr="00FE6309">
        <w:t>kliničkog</w:t>
      </w:r>
      <w:proofErr w:type="spellEnd"/>
      <w:r w:rsidRPr="00FE6309">
        <w:t xml:space="preserve"> </w:t>
      </w:r>
      <w:proofErr w:type="spellStart"/>
      <w:r w:rsidRPr="00FE6309">
        <w:t>ispitivanja</w:t>
      </w:r>
      <w:proofErr w:type="spellEnd"/>
      <w:r w:rsidRPr="00FE6309">
        <w:t xml:space="preserve"> </w:t>
      </w:r>
      <w:proofErr w:type="spellStart"/>
      <w:r w:rsidRPr="00FE6309">
        <w:t>snosi</w:t>
      </w:r>
      <w:proofErr w:type="spellEnd"/>
      <w:r w:rsidRPr="00FE6309">
        <w:t xml:space="preserve"> </w:t>
      </w:r>
      <w:proofErr w:type="spellStart"/>
      <w:r w:rsidRPr="00FE6309">
        <w:t>proizvođač</w:t>
      </w:r>
      <w:proofErr w:type="spellEnd"/>
      <w:r w:rsidRPr="00FE6309">
        <w:t xml:space="preserve">, </w:t>
      </w:r>
      <w:proofErr w:type="spellStart"/>
      <w:r w:rsidRPr="00FE6309">
        <w:t>odnosno</w:t>
      </w:r>
      <w:proofErr w:type="spellEnd"/>
      <w:r w:rsidRPr="00FE6309">
        <w:t xml:space="preserve"> </w:t>
      </w:r>
      <w:proofErr w:type="spellStart"/>
      <w:r w:rsidRPr="00FE6309">
        <w:t>uvoznik</w:t>
      </w:r>
      <w:proofErr w:type="spellEnd"/>
      <w:r w:rsidRPr="00FE6309">
        <w:t xml:space="preserve"> </w:t>
      </w:r>
      <w:proofErr w:type="spellStart"/>
      <w:r w:rsidRPr="00FE6309">
        <w:t>medicinskog</w:t>
      </w:r>
      <w:proofErr w:type="spellEnd"/>
      <w:r w:rsidRPr="00FE6309">
        <w:t xml:space="preserve"> </w:t>
      </w:r>
      <w:proofErr w:type="spellStart"/>
      <w:r w:rsidRPr="00FE6309">
        <w:t>sredstva</w:t>
      </w:r>
      <w:proofErr w:type="spellEnd"/>
      <w:r w:rsidRPr="00FE6309">
        <w:t>.</w:t>
      </w:r>
    </w:p>
    <w:p w14:paraId="3F241B68" w14:textId="77777777" w:rsidR="00FE6309" w:rsidRPr="00FE6309" w:rsidRDefault="00FE6309" w:rsidP="00FE6309">
      <w:pPr>
        <w:jc w:val="center"/>
      </w:pPr>
      <w:r w:rsidRPr="00FE6309">
        <w:t xml:space="preserve">(6) </w:t>
      </w:r>
      <w:proofErr w:type="spellStart"/>
      <w:r w:rsidRPr="00FE6309">
        <w:t>Potrebnu</w:t>
      </w:r>
      <w:proofErr w:type="spellEnd"/>
      <w:r w:rsidRPr="00FE6309">
        <w:t xml:space="preserve"> </w:t>
      </w:r>
      <w:proofErr w:type="spellStart"/>
      <w:r w:rsidRPr="00FE6309">
        <w:t>dokumentaciju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postupak</w:t>
      </w:r>
      <w:proofErr w:type="spellEnd"/>
      <w:r w:rsidRPr="00FE6309">
        <w:t xml:space="preserve"> za </w:t>
      </w:r>
      <w:proofErr w:type="spellStart"/>
      <w:r w:rsidRPr="00FE6309">
        <w:t>podnošenje</w:t>
      </w:r>
      <w:proofErr w:type="spellEnd"/>
      <w:r w:rsidRPr="00FE6309">
        <w:t xml:space="preserve"> </w:t>
      </w:r>
      <w:proofErr w:type="spellStart"/>
      <w:r w:rsidRPr="00FE6309">
        <w:t>prijave</w:t>
      </w:r>
      <w:proofErr w:type="spellEnd"/>
      <w:r w:rsidRPr="00FE6309">
        <w:t xml:space="preserve"> </w:t>
      </w:r>
      <w:proofErr w:type="spellStart"/>
      <w:r w:rsidRPr="00FE6309">
        <w:t>kliničkog</w:t>
      </w:r>
      <w:proofErr w:type="spellEnd"/>
      <w:r w:rsidRPr="00FE6309">
        <w:t xml:space="preserve"> </w:t>
      </w:r>
      <w:proofErr w:type="spellStart"/>
      <w:r w:rsidRPr="00FE6309">
        <w:t>ispitivanja</w:t>
      </w:r>
      <w:proofErr w:type="spellEnd"/>
      <w:r w:rsidRPr="00FE6309">
        <w:t xml:space="preserve">, </w:t>
      </w:r>
      <w:proofErr w:type="spellStart"/>
      <w:r w:rsidRPr="00FE6309">
        <w:t>uslove</w:t>
      </w:r>
      <w:proofErr w:type="spellEnd"/>
      <w:r w:rsidRPr="00FE6309">
        <w:t xml:space="preserve"> </w:t>
      </w:r>
      <w:proofErr w:type="spellStart"/>
      <w:r w:rsidRPr="00FE6309">
        <w:t>koje</w:t>
      </w:r>
      <w:proofErr w:type="spellEnd"/>
      <w:r w:rsidRPr="00FE6309">
        <w:t xml:space="preserve"> </w:t>
      </w:r>
      <w:proofErr w:type="spellStart"/>
      <w:r w:rsidRPr="00FE6309">
        <w:t>moraju</w:t>
      </w:r>
      <w:proofErr w:type="spellEnd"/>
      <w:r w:rsidRPr="00FE6309">
        <w:t xml:space="preserve"> </w:t>
      </w:r>
      <w:proofErr w:type="spellStart"/>
      <w:r w:rsidRPr="00FE6309">
        <w:t>ispunjavati</w:t>
      </w:r>
      <w:proofErr w:type="spellEnd"/>
      <w:r w:rsidRPr="00FE6309">
        <w:t xml:space="preserve"> </w:t>
      </w:r>
      <w:proofErr w:type="spellStart"/>
      <w:r w:rsidRPr="00FE6309">
        <w:t>pravna</w:t>
      </w:r>
      <w:proofErr w:type="spellEnd"/>
      <w:r w:rsidRPr="00FE6309">
        <w:t xml:space="preserve"> </w:t>
      </w:r>
      <w:proofErr w:type="spellStart"/>
      <w:r w:rsidRPr="00FE6309">
        <w:t>lica</w:t>
      </w:r>
      <w:proofErr w:type="spellEnd"/>
      <w:r w:rsidRPr="00FE6309">
        <w:t xml:space="preserve"> </w:t>
      </w:r>
      <w:proofErr w:type="spellStart"/>
      <w:r w:rsidRPr="00FE6309">
        <w:t>koja</w:t>
      </w:r>
      <w:proofErr w:type="spellEnd"/>
      <w:r w:rsidRPr="00FE6309">
        <w:t xml:space="preserve"> </w:t>
      </w:r>
      <w:proofErr w:type="spellStart"/>
      <w:r w:rsidRPr="00FE6309">
        <w:t>mogu</w:t>
      </w:r>
      <w:proofErr w:type="spellEnd"/>
      <w:r w:rsidRPr="00FE6309">
        <w:t xml:space="preserve"> </w:t>
      </w:r>
      <w:proofErr w:type="spellStart"/>
      <w:r w:rsidRPr="00FE6309">
        <w:t>obavljati</w:t>
      </w:r>
      <w:proofErr w:type="spellEnd"/>
      <w:r w:rsidRPr="00FE6309">
        <w:t xml:space="preserve"> </w:t>
      </w:r>
      <w:proofErr w:type="spellStart"/>
      <w:r w:rsidRPr="00FE6309">
        <w:t>kliničko</w:t>
      </w:r>
      <w:proofErr w:type="spellEnd"/>
      <w:r w:rsidRPr="00FE6309">
        <w:t xml:space="preserve"> </w:t>
      </w:r>
      <w:proofErr w:type="spellStart"/>
      <w:r w:rsidRPr="00FE6309">
        <w:t>ispitivanje</w:t>
      </w:r>
      <w:proofErr w:type="spellEnd"/>
      <w:r w:rsidRPr="00FE6309">
        <w:t xml:space="preserve"> </w:t>
      </w:r>
      <w:proofErr w:type="spellStart"/>
      <w:r w:rsidRPr="00FE6309">
        <w:t>medicinskih</w:t>
      </w:r>
      <w:proofErr w:type="spellEnd"/>
      <w:r w:rsidRPr="00FE6309">
        <w:t xml:space="preserve"> </w:t>
      </w:r>
      <w:proofErr w:type="spellStart"/>
      <w:r w:rsidRPr="00FE6309">
        <w:t>sredstava</w:t>
      </w:r>
      <w:proofErr w:type="spellEnd"/>
      <w:r w:rsidRPr="00FE6309">
        <w:t xml:space="preserve">, </w:t>
      </w:r>
      <w:proofErr w:type="spellStart"/>
      <w:r w:rsidRPr="00FE6309">
        <w:t>kao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postupak</w:t>
      </w:r>
      <w:proofErr w:type="spellEnd"/>
      <w:r w:rsidRPr="00FE6309">
        <w:t xml:space="preserve"> </w:t>
      </w:r>
      <w:proofErr w:type="spellStart"/>
      <w:r w:rsidRPr="00FE6309">
        <w:t>njihove</w:t>
      </w:r>
      <w:proofErr w:type="spellEnd"/>
      <w:r w:rsidRPr="00FE6309">
        <w:t xml:space="preserve"> </w:t>
      </w:r>
      <w:proofErr w:type="spellStart"/>
      <w:r w:rsidRPr="00FE6309">
        <w:t>verifikacije</w:t>
      </w:r>
      <w:proofErr w:type="spellEnd"/>
      <w:r w:rsidRPr="00FE6309">
        <w:t xml:space="preserve">, </w:t>
      </w:r>
      <w:proofErr w:type="spellStart"/>
      <w:r w:rsidRPr="00FE6309">
        <w:t>nadzora</w:t>
      </w:r>
      <w:proofErr w:type="spellEnd"/>
      <w:r w:rsidRPr="00FE6309">
        <w:t xml:space="preserve"> </w:t>
      </w:r>
      <w:proofErr w:type="spellStart"/>
      <w:r w:rsidRPr="00FE6309">
        <w:t>nad</w:t>
      </w:r>
      <w:proofErr w:type="spellEnd"/>
      <w:r w:rsidRPr="00FE6309">
        <w:t xml:space="preserve"> </w:t>
      </w:r>
      <w:proofErr w:type="spellStart"/>
      <w:r w:rsidRPr="00FE6309">
        <w:t>izvođenjem</w:t>
      </w:r>
      <w:proofErr w:type="spellEnd"/>
      <w:r w:rsidRPr="00FE6309">
        <w:t xml:space="preserve"> </w:t>
      </w:r>
      <w:proofErr w:type="spellStart"/>
      <w:r w:rsidRPr="00FE6309">
        <w:t>kliničkog</w:t>
      </w:r>
      <w:proofErr w:type="spellEnd"/>
      <w:r w:rsidRPr="00FE6309">
        <w:t xml:space="preserve"> </w:t>
      </w:r>
      <w:proofErr w:type="spellStart"/>
      <w:r w:rsidRPr="00FE6309">
        <w:t>ispitivanja</w:t>
      </w:r>
      <w:proofErr w:type="spellEnd"/>
      <w:r w:rsidRPr="00FE6309">
        <w:t xml:space="preserve"> </w:t>
      </w:r>
      <w:proofErr w:type="spellStart"/>
      <w:r w:rsidRPr="00FE6309">
        <w:t>propisuje</w:t>
      </w:r>
      <w:proofErr w:type="spellEnd"/>
      <w:r w:rsidRPr="00FE6309">
        <w:t xml:space="preserve"> </w:t>
      </w:r>
      <w:proofErr w:type="spellStart"/>
      <w:r w:rsidRPr="00FE6309">
        <w:t>ministar</w:t>
      </w:r>
      <w:proofErr w:type="spellEnd"/>
      <w:r w:rsidRPr="00FE6309">
        <w:t xml:space="preserve"> </w:t>
      </w:r>
      <w:proofErr w:type="spellStart"/>
      <w:r w:rsidRPr="00FE6309">
        <w:t>civilnih</w:t>
      </w:r>
      <w:proofErr w:type="spellEnd"/>
      <w:r w:rsidRPr="00FE6309">
        <w:t xml:space="preserve"> </w:t>
      </w:r>
      <w:proofErr w:type="spellStart"/>
      <w:r w:rsidRPr="00FE6309">
        <w:t>poslova</w:t>
      </w:r>
      <w:proofErr w:type="spellEnd"/>
      <w:r w:rsidRPr="00FE6309">
        <w:t xml:space="preserve"> BiH,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predlog</w:t>
      </w:r>
      <w:proofErr w:type="spellEnd"/>
      <w:r w:rsidRPr="00FE6309">
        <w:t xml:space="preserve"> </w:t>
      </w:r>
      <w:proofErr w:type="spellStart"/>
      <w:r w:rsidRPr="00FE6309">
        <w:t>Stručnog</w:t>
      </w:r>
      <w:proofErr w:type="spellEnd"/>
      <w:r w:rsidRPr="00FE6309">
        <w:t xml:space="preserve"> </w:t>
      </w:r>
      <w:proofErr w:type="spellStart"/>
      <w:r w:rsidRPr="00FE6309">
        <w:t>savjeta</w:t>
      </w:r>
      <w:proofErr w:type="spellEnd"/>
      <w:r w:rsidRPr="00FE6309">
        <w:t xml:space="preserve"> </w:t>
      </w:r>
      <w:proofErr w:type="spellStart"/>
      <w:r w:rsidRPr="00FE6309">
        <w:t>Agencije</w:t>
      </w:r>
      <w:proofErr w:type="spellEnd"/>
      <w:r w:rsidRPr="00FE6309">
        <w:t xml:space="preserve">. </w:t>
      </w:r>
      <w:proofErr w:type="spellStart"/>
      <w:r w:rsidRPr="00FE6309">
        <w:t>Visinu</w:t>
      </w:r>
      <w:proofErr w:type="spellEnd"/>
      <w:r w:rsidRPr="00FE6309">
        <w:t xml:space="preserve"> </w:t>
      </w:r>
      <w:proofErr w:type="spellStart"/>
      <w:r w:rsidRPr="00FE6309">
        <w:t>troškova</w:t>
      </w:r>
      <w:proofErr w:type="spellEnd"/>
      <w:r w:rsidRPr="00FE6309">
        <w:t xml:space="preserve"> </w:t>
      </w:r>
      <w:proofErr w:type="spellStart"/>
      <w:r w:rsidRPr="00FE6309">
        <w:t>razmatranja</w:t>
      </w:r>
      <w:proofErr w:type="spellEnd"/>
      <w:r w:rsidRPr="00FE6309">
        <w:t xml:space="preserve"> </w:t>
      </w:r>
      <w:proofErr w:type="spellStart"/>
      <w:r w:rsidRPr="00FE6309">
        <w:t>prijave</w:t>
      </w:r>
      <w:proofErr w:type="spellEnd"/>
      <w:r w:rsidRPr="00FE6309">
        <w:t xml:space="preserve"> </w:t>
      </w:r>
      <w:proofErr w:type="spellStart"/>
      <w:r w:rsidRPr="00FE6309">
        <w:t>kliničkog</w:t>
      </w:r>
      <w:proofErr w:type="spellEnd"/>
      <w:r w:rsidRPr="00FE6309">
        <w:t xml:space="preserve"> </w:t>
      </w:r>
      <w:proofErr w:type="spellStart"/>
      <w:r w:rsidRPr="00FE6309">
        <w:t>ispitivanja</w:t>
      </w:r>
      <w:proofErr w:type="spellEnd"/>
      <w:r w:rsidRPr="00FE6309">
        <w:t xml:space="preserve"> </w:t>
      </w:r>
      <w:proofErr w:type="spellStart"/>
      <w:r w:rsidRPr="00FE6309">
        <w:t>medicinskih</w:t>
      </w:r>
      <w:proofErr w:type="spellEnd"/>
      <w:r w:rsidRPr="00FE6309">
        <w:t xml:space="preserve"> </w:t>
      </w:r>
      <w:proofErr w:type="spellStart"/>
      <w:r w:rsidRPr="00FE6309">
        <w:t>sredstava</w:t>
      </w:r>
      <w:proofErr w:type="spellEnd"/>
      <w:r w:rsidRPr="00FE6309">
        <w:t xml:space="preserve"> </w:t>
      </w:r>
      <w:proofErr w:type="spellStart"/>
      <w:r w:rsidRPr="00FE6309">
        <w:t>propisuje</w:t>
      </w:r>
      <w:proofErr w:type="spellEnd"/>
      <w:r w:rsidRPr="00FE6309">
        <w:t xml:space="preserve"> </w:t>
      </w:r>
      <w:proofErr w:type="spellStart"/>
      <w:r w:rsidRPr="00FE6309">
        <w:t>Savjet</w:t>
      </w:r>
      <w:proofErr w:type="spellEnd"/>
      <w:r w:rsidRPr="00FE6309">
        <w:t xml:space="preserve"> </w:t>
      </w:r>
      <w:proofErr w:type="spellStart"/>
      <w:r w:rsidRPr="00FE6309">
        <w:t>ministara</w:t>
      </w:r>
      <w:proofErr w:type="spellEnd"/>
      <w:r w:rsidRPr="00FE6309">
        <w:t xml:space="preserve"> BiH,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predlog</w:t>
      </w:r>
      <w:proofErr w:type="spellEnd"/>
      <w:r w:rsidRPr="00FE6309">
        <w:t xml:space="preserve"> </w:t>
      </w:r>
      <w:proofErr w:type="spellStart"/>
      <w:r w:rsidRPr="00FE6309">
        <w:t>direktora</w:t>
      </w:r>
      <w:proofErr w:type="spellEnd"/>
      <w:r w:rsidRPr="00FE6309">
        <w:t xml:space="preserve"> </w:t>
      </w:r>
      <w:proofErr w:type="spellStart"/>
      <w:r w:rsidRPr="00FE6309">
        <w:t>Agencije</w:t>
      </w:r>
      <w:proofErr w:type="spellEnd"/>
      <w:r w:rsidRPr="00FE6309">
        <w:t>.</w:t>
      </w:r>
    </w:p>
    <w:p w14:paraId="673C30D5" w14:textId="77777777" w:rsidR="00FE6309" w:rsidRPr="00FE6309" w:rsidRDefault="00FE6309" w:rsidP="00FE6309">
      <w:pPr>
        <w:jc w:val="center"/>
        <w:rPr>
          <w:b/>
          <w:bCs/>
        </w:rPr>
      </w:pPr>
      <w:bookmarkStart w:id="254" w:name="clan_121"/>
      <w:bookmarkEnd w:id="254"/>
      <w:proofErr w:type="spellStart"/>
      <w:r w:rsidRPr="00FE6309">
        <w:rPr>
          <w:b/>
          <w:bCs/>
        </w:rPr>
        <w:t>Član</w:t>
      </w:r>
      <w:proofErr w:type="spellEnd"/>
      <w:r w:rsidRPr="00FE6309">
        <w:rPr>
          <w:b/>
          <w:bCs/>
        </w:rPr>
        <w:t xml:space="preserve"> 121</w:t>
      </w:r>
    </w:p>
    <w:p w14:paraId="0B2A433C" w14:textId="77777777" w:rsidR="00FE6309" w:rsidRPr="00FE6309" w:rsidRDefault="00FE6309" w:rsidP="00FE6309">
      <w:pPr>
        <w:jc w:val="center"/>
        <w:rPr>
          <w:b/>
          <w:bCs/>
        </w:rPr>
      </w:pPr>
      <w:bookmarkStart w:id="255" w:name="str_135"/>
      <w:bookmarkEnd w:id="255"/>
      <w:r w:rsidRPr="00FE6309">
        <w:rPr>
          <w:b/>
          <w:bCs/>
        </w:rPr>
        <w:t>(</w:t>
      </w:r>
      <w:proofErr w:type="spellStart"/>
      <w:r w:rsidRPr="00FE6309">
        <w:rPr>
          <w:b/>
          <w:bCs/>
        </w:rPr>
        <w:t>Materiovigilanca</w:t>
      </w:r>
      <w:proofErr w:type="spellEnd"/>
      <w:r w:rsidRPr="00FE6309">
        <w:rPr>
          <w:b/>
          <w:bCs/>
        </w:rPr>
        <w:t>)</w:t>
      </w:r>
    </w:p>
    <w:p w14:paraId="6F61FED4" w14:textId="77777777" w:rsidR="00FE6309" w:rsidRPr="00FE6309" w:rsidRDefault="00FE6309" w:rsidP="00FE6309">
      <w:pPr>
        <w:jc w:val="center"/>
      </w:pPr>
      <w:r w:rsidRPr="00FE6309">
        <w:t xml:space="preserve">(1) </w:t>
      </w:r>
      <w:proofErr w:type="spellStart"/>
      <w:r w:rsidRPr="00FE6309">
        <w:t>Odredbe</w:t>
      </w:r>
      <w:proofErr w:type="spellEnd"/>
      <w:r w:rsidRPr="00FE6309">
        <w:t xml:space="preserve"> </w:t>
      </w:r>
      <w:proofErr w:type="spellStart"/>
      <w:r w:rsidRPr="00FE6309">
        <w:t>člana</w:t>
      </w:r>
      <w:proofErr w:type="spellEnd"/>
      <w:r w:rsidRPr="00FE6309">
        <w:t xml:space="preserve"> 72. </w:t>
      </w:r>
      <w:proofErr w:type="spellStart"/>
      <w:r w:rsidRPr="00FE6309">
        <w:t>stav</w:t>
      </w:r>
      <w:proofErr w:type="spellEnd"/>
      <w:r w:rsidRPr="00FE6309">
        <w:t xml:space="preserve"> (1) </w:t>
      </w:r>
      <w:proofErr w:type="spellStart"/>
      <w:r w:rsidRPr="00FE6309">
        <w:t>ovog</w:t>
      </w:r>
      <w:proofErr w:type="spellEnd"/>
      <w:r w:rsidRPr="00FE6309">
        <w:t xml:space="preserve"> </w:t>
      </w:r>
      <w:proofErr w:type="spellStart"/>
      <w:r w:rsidRPr="00FE6309">
        <w:t>Zakona</w:t>
      </w:r>
      <w:proofErr w:type="spellEnd"/>
      <w:r w:rsidRPr="00FE6309">
        <w:t xml:space="preserve"> </w:t>
      </w:r>
      <w:proofErr w:type="spellStart"/>
      <w:r w:rsidRPr="00FE6309">
        <w:t>koje</w:t>
      </w:r>
      <w:proofErr w:type="spellEnd"/>
      <w:r w:rsidRPr="00FE6309">
        <w:t xml:space="preserve"> se </w:t>
      </w:r>
      <w:proofErr w:type="spellStart"/>
      <w:r w:rsidRPr="00FE6309">
        <w:t>odnose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farmakovigilancu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odgovarajući</w:t>
      </w:r>
      <w:proofErr w:type="spellEnd"/>
      <w:r w:rsidRPr="00FE6309">
        <w:t xml:space="preserve"> </w:t>
      </w:r>
      <w:proofErr w:type="spellStart"/>
      <w:r w:rsidRPr="00FE6309">
        <w:t>način</w:t>
      </w:r>
      <w:proofErr w:type="spellEnd"/>
      <w:r w:rsidRPr="00FE6309">
        <w:t xml:space="preserve"> se </w:t>
      </w:r>
      <w:proofErr w:type="spellStart"/>
      <w:r w:rsidRPr="00FE6309">
        <w:t>primjenjuju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medicinska</w:t>
      </w:r>
      <w:proofErr w:type="spellEnd"/>
      <w:r w:rsidRPr="00FE6309">
        <w:t xml:space="preserve"> </w:t>
      </w:r>
      <w:proofErr w:type="spellStart"/>
      <w:r w:rsidRPr="00FE6309">
        <w:t>sredstva</w:t>
      </w:r>
      <w:proofErr w:type="spellEnd"/>
      <w:r w:rsidRPr="00FE6309">
        <w:t xml:space="preserve">, </w:t>
      </w:r>
      <w:proofErr w:type="spellStart"/>
      <w:r w:rsidRPr="00FE6309">
        <w:t>odnosno</w:t>
      </w:r>
      <w:proofErr w:type="spellEnd"/>
      <w:r w:rsidRPr="00FE6309">
        <w:t xml:space="preserve"> </w:t>
      </w:r>
      <w:proofErr w:type="spellStart"/>
      <w:r w:rsidRPr="00FE6309">
        <w:t>postupak</w:t>
      </w:r>
      <w:proofErr w:type="spellEnd"/>
      <w:r w:rsidRPr="00FE6309">
        <w:t xml:space="preserve"> </w:t>
      </w:r>
      <w:proofErr w:type="spellStart"/>
      <w:r w:rsidRPr="00FE6309">
        <w:t>materiovigilance</w:t>
      </w:r>
      <w:proofErr w:type="spellEnd"/>
      <w:r w:rsidRPr="00FE6309">
        <w:t>.</w:t>
      </w:r>
    </w:p>
    <w:p w14:paraId="1D7A0766" w14:textId="77777777" w:rsidR="00FE6309" w:rsidRPr="00FE6309" w:rsidRDefault="00FE6309" w:rsidP="00FE6309">
      <w:pPr>
        <w:jc w:val="center"/>
      </w:pPr>
      <w:r w:rsidRPr="00FE6309">
        <w:t xml:space="preserve">(2) </w:t>
      </w:r>
      <w:proofErr w:type="spellStart"/>
      <w:r w:rsidRPr="00FE6309">
        <w:t>Način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postupak</w:t>
      </w:r>
      <w:proofErr w:type="spellEnd"/>
      <w:r w:rsidRPr="00FE6309">
        <w:t xml:space="preserve"> </w:t>
      </w:r>
      <w:proofErr w:type="spellStart"/>
      <w:r w:rsidRPr="00FE6309">
        <w:t>obavještavanja</w:t>
      </w:r>
      <w:proofErr w:type="spellEnd"/>
      <w:r w:rsidRPr="00FE6309">
        <w:t xml:space="preserve"> o </w:t>
      </w:r>
      <w:proofErr w:type="spellStart"/>
      <w:r w:rsidRPr="00FE6309">
        <w:t>neželjenim</w:t>
      </w:r>
      <w:proofErr w:type="spellEnd"/>
      <w:r w:rsidRPr="00FE6309">
        <w:t xml:space="preserve"> </w:t>
      </w:r>
      <w:proofErr w:type="spellStart"/>
      <w:r w:rsidRPr="00FE6309">
        <w:t>pojavama</w:t>
      </w:r>
      <w:proofErr w:type="spellEnd"/>
      <w:r w:rsidRPr="00FE6309">
        <w:t xml:space="preserve"> </w:t>
      </w:r>
      <w:proofErr w:type="spellStart"/>
      <w:r w:rsidRPr="00FE6309">
        <w:t>prilikom</w:t>
      </w:r>
      <w:proofErr w:type="spellEnd"/>
      <w:r w:rsidRPr="00FE6309">
        <w:t xml:space="preserve"> </w:t>
      </w:r>
      <w:proofErr w:type="spellStart"/>
      <w:r w:rsidRPr="00FE6309">
        <w:t>korišćenja</w:t>
      </w:r>
      <w:proofErr w:type="spellEnd"/>
      <w:r w:rsidRPr="00FE6309">
        <w:t xml:space="preserve"> </w:t>
      </w:r>
      <w:proofErr w:type="spellStart"/>
      <w:r w:rsidRPr="00FE6309">
        <w:t>medicinskih</w:t>
      </w:r>
      <w:proofErr w:type="spellEnd"/>
      <w:r w:rsidRPr="00FE6309">
        <w:t xml:space="preserve"> </w:t>
      </w:r>
      <w:proofErr w:type="spellStart"/>
      <w:r w:rsidRPr="00FE6309">
        <w:t>sredstava</w:t>
      </w:r>
      <w:proofErr w:type="spellEnd"/>
      <w:r w:rsidRPr="00FE6309">
        <w:t xml:space="preserve">, </w:t>
      </w:r>
      <w:proofErr w:type="spellStart"/>
      <w:r w:rsidRPr="00FE6309">
        <w:t>načini</w:t>
      </w:r>
      <w:proofErr w:type="spellEnd"/>
      <w:r w:rsidRPr="00FE6309">
        <w:t xml:space="preserve"> </w:t>
      </w:r>
      <w:proofErr w:type="spellStart"/>
      <w:r w:rsidRPr="00FE6309">
        <w:t>reagovanja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njih</w:t>
      </w:r>
      <w:proofErr w:type="spellEnd"/>
      <w:r w:rsidRPr="00FE6309">
        <w:t xml:space="preserve">, </w:t>
      </w:r>
      <w:proofErr w:type="spellStart"/>
      <w:r w:rsidRPr="00FE6309">
        <w:t>obaveze</w:t>
      </w:r>
      <w:proofErr w:type="spellEnd"/>
      <w:r w:rsidRPr="00FE6309">
        <w:t xml:space="preserve"> </w:t>
      </w:r>
      <w:proofErr w:type="spellStart"/>
      <w:r w:rsidRPr="00FE6309">
        <w:t>medicinskog</w:t>
      </w:r>
      <w:proofErr w:type="spellEnd"/>
      <w:r w:rsidRPr="00FE6309">
        <w:t xml:space="preserve"> </w:t>
      </w:r>
      <w:proofErr w:type="spellStart"/>
      <w:r w:rsidRPr="00FE6309">
        <w:t>osoblja</w:t>
      </w:r>
      <w:proofErr w:type="spellEnd"/>
      <w:r w:rsidRPr="00FE6309">
        <w:t xml:space="preserve">, </w:t>
      </w:r>
      <w:proofErr w:type="spellStart"/>
      <w:r w:rsidRPr="00FE6309">
        <w:t>dobavljača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način</w:t>
      </w:r>
      <w:proofErr w:type="spellEnd"/>
      <w:r w:rsidRPr="00FE6309">
        <w:t xml:space="preserve"> </w:t>
      </w:r>
      <w:proofErr w:type="spellStart"/>
      <w:r w:rsidRPr="00FE6309">
        <w:t>organizacije</w:t>
      </w:r>
      <w:proofErr w:type="spellEnd"/>
      <w:r w:rsidRPr="00FE6309">
        <w:t xml:space="preserve"> </w:t>
      </w:r>
      <w:proofErr w:type="spellStart"/>
      <w:r w:rsidRPr="00FE6309">
        <w:t>sistema</w:t>
      </w:r>
      <w:proofErr w:type="spellEnd"/>
      <w:r w:rsidRPr="00FE6309">
        <w:t xml:space="preserve"> </w:t>
      </w:r>
      <w:proofErr w:type="spellStart"/>
      <w:r w:rsidRPr="00FE6309">
        <w:t>praćenja</w:t>
      </w:r>
      <w:proofErr w:type="spellEnd"/>
      <w:r w:rsidRPr="00FE6309">
        <w:t xml:space="preserve"> </w:t>
      </w:r>
      <w:proofErr w:type="spellStart"/>
      <w:r w:rsidRPr="00FE6309">
        <w:t>neželjenih</w:t>
      </w:r>
      <w:proofErr w:type="spellEnd"/>
      <w:r w:rsidRPr="00FE6309">
        <w:t xml:space="preserve"> </w:t>
      </w:r>
      <w:proofErr w:type="spellStart"/>
      <w:r w:rsidRPr="00FE6309">
        <w:t>pojava</w:t>
      </w:r>
      <w:proofErr w:type="spellEnd"/>
      <w:r w:rsidRPr="00FE6309">
        <w:t xml:space="preserve"> </w:t>
      </w:r>
      <w:proofErr w:type="spellStart"/>
      <w:r w:rsidRPr="00FE6309">
        <w:t>pri</w:t>
      </w:r>
      <w:proofErr w:type="spellEnd"/>
      <w:r w:rsidRPr="00FE6309">
        <w:t xml:space="preserve"> </w:t>
      </w:r>
      <w:proofErr w:type="spellStart"/>
      <w:r w:rsidRPr="00FE6309">
        <w:t>upotrebi</w:t>
      </w:r>
      <w:proofErr w:type="spellEnd"/>
      <w:r w:rsidRPr="00FE6309">
        <w:t xml:space="preserve"> </w:t>
      </w:r>
      <w:proofErr w:type="spellStart"/>
      <w:r w:rsidRPr="00FE6309">
        <w:t>medicinskih</w:t>
      </w:r>
      <w:proofErr w:type="spellEnd"/>
      <w:r w:rsidRPr="00FE6309">
        <w:t xml:space="preserve"> </w:t>
      </w:r>
      <w:proofErr w:type="spellStart"/>
      <w:r w:rsidRPr="00FE6309">
        <w:t>sredstava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reagovanja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njih</w:t>
      </w:r>
      <w:proofErr w:type="spellEnd"/>
      <w:r w:rsidRPr="00FE6309">
        <w:t xml:space="preserve">, </w:t>
      </w:r>
      <w:proofErr w:type="spellStart"/>
      <w:r w:rsidRPr="00FE6309">
        <w:t>odnosno</w:t>
      </w:r>
      <w:proofErr w:type="spellEnd"/>
      <w:r w:rsidRPr="00FE6309">
        <w:t xml:space="preserve"> </w:t>
      </w:r>
      <w:proofErr w:type="spellStart"/>
      <w:r w:rsidRPr="00FE6309">
        <w:t>sistema</w:t>
      </w:r>
      <w:proofErr w:type="spellEnd"/>
      <w:r w:rsidRPr="00FE6309">
        <w:t xml:space="preserve"> </w:t>
      </w:r>
      <w:proofErr w:type="spellStart"/>
      <w:r w:rsidRPr="00FE6309">
        <w:t>materiovigilance</w:t>
      </w:r>
      <w:proofErr w:type="spellEnd"/>
      <w:r w:rsidRPr="00FE6309">
        <w:t xml:space="preserve">, </w:t>
      </w:r>
      <w:proofErr w:type="spellStart"/>
      <w:r w:rsidRPr="00FE6309">
        <w:t>propisuje</w:t>
      </w:r>
      <w:proofErr w:type="spellEnd"/>
      <w:r w:rsidRPr="00FE6309">
        <w:t xml:space="preserve"> </w:t>
      </w:r>
      <w:proofErr w:type="spellStart"/>
      <w:r w:rsidRPr="00FE6309">
        <w:t>Stručni</w:t>
      </w:r>
      <w:proofErr w:type="spellEnd"/>
      <w:r w:rsidRPr="00FE6309">
        <w:t xml:space="preserve"> </w:t>
      </w:r>
      <w:proofErr w:type="spellStart"/>
      <w:r w:rsidRPr="00FE6309">
        <w:t>savjet</w:t>
      </w:r>
      <w:proofErr w:type="spellEnd"/>
      <w:r w:rsidRPr="00FE6309">
        <w:t xml:space="preserve">,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predlog</w:t>
      </w:r>
      <w:proofErr w:type="spellEnd"/>
      <w:r w:rsidRPr="00FE6309">
        <w:t xml:space="preserve"> </w:t>
      </w:r>
      <w:proofErr w:type="spellStart"/>
      <w:r w:rsidRPr="00FE6309">
        <w:t>direktora</w:t>
      </w:r>
      <w:proofErr w:type="spellEnd"/>
      <w:r w:rsidRPr="00FE6309">
        <w:t xml:space="preserve"> </w:t>
      </w:r>
      <w:proofErr w:type="spellStart"/>
      <w:r w:rsidRPr="00FE6309">
        <w:t>Agencije</w:t>
      </w:r>
      <w:proofErr w:type="spellEnd"/>
      <w:r w:rsidRPr="00FE6309">
        <w:t>.</w:t>
      </w:r>
    </w:p>
    <w:p w14:paraId="6D7A9B9C" w14:textId="77777777" w:rsidR="00FE6309" w:rsidRPr="00FE6309" w:rsidRDefault="00FE6309" w:rsidP="00FE6309">
      <w:pPr>
        <w:jc w:val="center"/>
        <w:rPr>
          <w:b/>
          <w:bCs/>
        </w:rPr>
      </w:pPr>
      <w:bookmarkStart w:id="256" w:name="clan_122"/>
      <w:bookmarkEnd w:id="256"/>
      <w:proofErr w:type="spellStart"/>
      <w:r w:rsidRPr="00FE6309">
        <w:rPr>
          <w:b/>
          <w:bCs/>
        </w:rPr>
        <w:t>Član</w:t>
      </w:r>
      <w:proofErr w:type="spellEnd"/>
      <w:r w:rsidRPr="00FE6309">
        <w:rPr>
          <w:b/>
          <w:bCs/>
        </w:rPr>
        <w:t xml:space="preserve"> 122</w:t>
      </w:r>
    </w:p>
    <w:p w14:paraId="13B09B6C" w14:textId="77777777" w:rsidR="00FE6309" w:rsidRPr="00FE6309" w:rsidRDefault="00FE6309" w:rsidP="00FE6309">
      <w:pPr>
        <w:jc w:val="center"/>
        <w:rPr>
          <w:b/>
          <w:bCs/>
        </w:rPr>
      </w:pPr>
      <w:bookmarkStart w:id="257" w:name="str_136"/>
      <w:bookmarkEnd w:id="257"/>
      <w:r w:rsidRPr="00FE6309">
        <w:rPr>
          <w:b/>
          <w:bCs/>
        </w:rPr>
        <w:t>(</w:t>
      </w:r>
      <w:proofErr w:type="spellStart"/>
      <w:r w:rsidRPr="00FE6309">
        <w:rPr>
          <w:b/>
          <w:bCs/>
        </w:rPr>
        <w:t>Izvještavanje</w:t>
      </w:r>
      <w:proofErr w:type="spellEnd"/>
      <w:r w:rsidRPr="00FE6309">
        <w:rPr>
          <w:b/>
          <w:bCs/>
        </w:rPr>
        <w:t xml:space="preserve"> o </w:t>
      </w:r>
      <w:proofErr w:type="spellStart"/>
      <w:r w:rsidRPr="00FE6309">
        <w:rPr>
          <w:b/>
          <w:bCs/>
        </w:rPr>
        <w:t>medicinskim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sredstvima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i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njihovo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oglašavanje</w:t>
      </w:r>
      <w:proofErr w:type="spellEnd"/>
      <w:r w:rsidRPr="00FE6309">
        <w:rPr>
          <w:b/>
          <w:bCs/>
        </w:rPr>
        <w:t>)</w:t>
      </w:r>
    </w:p>
    <w:p w14:paraId="79473980" w14:textId="77777777" w:rsidR="00FE6309" w:rsidRPr="00FE6309" w:rsidRDefault="00FE6309" w:rsidP="00FE6309">
      <w:pPr>
        <w:jc w:val="center"/>
      </w:pPr>
      <w:r w:rsidRPr="00FE6309">
        <w:lastRenderedPageBreak/>
        <w:t xml:space="preserve">(1) </w:t>
      </w:r>
      <w:proofErr w:type="spellStart"/>
      <w:r w:rsidRPr="00FE6309">
        <w:t>Odredbe</w:t>
      </w:r>
      <w:proofErr w:type="spellEnd"/>
      <w:r w:rsidRPr="00FE6309">
        <w:t xml:space="preserve"> </w:t>
      </w:r>
      <w:proofErr w:type="spellStart"/>
      <w:r w:rsidRPr="00FE6309">
        <w:t>čl</w:t>
      </w:r>
      <w:proofErr w:type="spellEnd"/>
      <w:r w:rsidRPr="00FE6309">
        <w:t xml:space="preserve">. 73, 74, 75, 76. </w:t>
      </w:r>
      <w:proofErr w:type="spellStart"/>
      <w:r w:rsidRPr="00FE6309">
        <w:t>i</w:t>
      </w:r>
      <w:proofErr w:type="spellEnd"/>
      <w:r w:rsidRPr="00FE6309">
        <w:t xml:space="preserve"> 77. </w:t>
      </w:r>
      <w:proofErr w:type="spellStart"/>
      <w:r w:rsidRPr="00FE6309">
        <w:t>ovog</w:t>
      </w:r>
      <w:proofErr w:type="spellEnd"/>
      <w:r w:rsidRPr="00FE6309">
        <w:t xml:space="preserve"> </w:t>
      </w:r>
      <w:proofErr w:type="spellStart"/>
      <w:r w:rsidRPr="00FE6309">
        <w:t>Zakona</w:t>
      </w:r>
      <w:proofErr w:type="spellEnd"/>
      <w:r w:rsidRPr="00FE6309">
        <w:t xml:space="preserve">, a </w:t>
      </w:r>
      <w:proofErr w:type="spellStart"/>
      <w:r w:rsidRPr="00FE6309">
        <w:t>koje</w:t>
      </w:r>
      <w:proofErr w:type="spellEnd"/>
      <w:r w:rsidRPr="00FE6309">
        <w:t xml:space="preserve"> se </w:t>
      </w:r>
      <w:proofErr w:type="spellStart"/>
      <w:r w:rsidRPr="00FE6309">
        <w:t>odnose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oglašavanje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 xml:space="preserve">,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odgovarajući</w:t>
      </w:r>
      <w:proofErr w:type="spellEnd"/>
      <w:r w:rsidRPr="00FE6309">
        <w:t xml:space="preserve"> </w:t>
      </w:r>
      <w:proofErr w:type="spellStart"/>
      <w:r w:rsidRPr="00FE6309">
        <w:t>način</w:t>
      </w:r>
      <w:proofErr w:type="spellEnd"/>
      <w:r w:rsidRPr="00FE6309">
        <w:t xml:space="preserve"> se </w:t>
      </w:r>
      <w:proofErr w:type="spellStart"/>
      <w:r w:rsidRPr="00FE6309">
        <w:t>primjenjuju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medicinska</w:t>
      </w:r>
      <w:proofErr w:type="spellEnd"/>
      <w:r w:rsidRPr="00FE6309">
        <w:t xml:space="preserve"> </w:t>
      </w:r>
      <w:proofErr w:type="spellStart"/>
      <w:r w:rsidRPr="00FE6309">
        <w:t>sredstva</w:t>
      </w:r>
      <w:proofErr w:type="spellEnd"/>
      <w:r w:rsidRPr="00FE6309">
        <w:t>.</w:t>
      </w:r>
    </w:p>
    <w:p w14:paraId="3C75D757" w14:textId="77777777" w:rsidR="00FE6309" w:rsidRPr="00FE6309" w:rsidRDefault="00FE6309" w:rsidP="00FE6309">
      <w:pPr>
        <w:jc w:val="center"/>
      </w:pPr>
      <w:r w:rsidRPr="00FE6309">
        <w:t xml:space="preserve">(2) </w:t>
      </w:r>
      <w:proofErr w:type="spellStart"/>
      <w:r w:rsidRPr="00FE6309">
        <w:t>Uslove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način</w:t>
      </w:r>
      <w:proofErr w:type="spellEnd"/>
      <w:r w:rsidRPr="00FE6309">
        <w:t xml:space="preserve"> </w:t>
      </w:r>
      <w:proofErr w:type="spellStart"/>
      <w:r w:rsidRPr="00FE6309">
        <w:t>oglašavanja</w:t>
      </w:r>
      <w:proofErr w:type="spellEnd"/>
      <w:r w:rsidRPr="00FE6309">
        <w:t xml:space="preserve"> </w:t>
      </w:r>
      <w:proofErr w:type="spellStart"/>
      <w:r w:rsidRPr="00FE6309">
        <w:t>medicinskih</w:t>
      </w:r>
      <w:proofErr w:type="spellEnd"/>
      <w:r w:rsidRPr="00FE6309">
        <w:t xml:space="preserve"> </w:t>
      </w:r>
      <w:proofErr w:type="spellStart"/>
      <w:r w:rsidRPr="00FE6309">
        <w:t>sredstava</w:t>
      </w:r>
      <w:proofErr w:type="spellEnd"/>
      <w:r w:rsidRPr="00FE6309">
        <w:t xml:space="preserve"> </w:t>
      </w:r>
      <w:proofErr w:type="spellStart"/>
      <w:r w:rsidRPr="00FE6309">
        <w:t>stručnoj</w:t>
      </w:r>
      <w:proofErr w:type="spellEnd"/>
      <w:r w:rsidRPr="00FE6309">
        <w:t xml:space="preserve"> </w:t>
      </w:r>
      <w:proofErr w:type="spellStart"/>
      <w:r w:rsidRPr="00FE6309">
        <w:t>javnosti</w:t>
      </w:r>
      <w:proofErr w:type="spellEnd"/>
      <w:r w:rsidRPr="00FE6309">
        <w:t xml:space="preserve">, </w:t>
      </w:r>
      <w:proofErr w:type="spellStart"/>
      <w:r w:rsidRPr="00FE6309">
        <w:t>stepen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smjer</w:t>
      </w:r>
      <w:proofErr w:type="spellEnd"/>
      <w:r w:rsidRPr="00FE6309">
        <w:t xml:space="preserve"> </w:t>
      </w:r>
      <w:proofErr w:type="spellStart"/>
      <w:r w:rsidRPr="00FE6309">
        <w:t>obrazovanja</w:t>
      </w:r>
      <w:proofErr w:type="spellEnd"/>
      <w:r w:rsidRPr="00FE6309">
        <w:t xml:space="preserve"> </w:t>
      </w:r>
      <w:proofErr w:type="spellStart"/>
      <w:r w:rsidRPr="00FE6309">
        <w:t>te</w:t>
      </w:r>
      <w:proofErr w:type="spellEnd"/>
      <w:r w:rsidRPr="00FE6309">
        <w:t xml:space="preserve"> </w:t>
      </w:r>
      <w:proofErr w:type="spellStart"/>
      <w:r w:rsidRPr="00FE6309">
        <w:t>druge</w:t>
      </w:r>
      <w:proofErr w:type="spellEnd"/>
      <w:r w:rsidRPr="00FE6309">
        <w:t xml:space="preserve"> </w:t>
      </w:r>
      <w:proofErr w:type="spellStart"/>
      <w:r w:rsidRPr="00FE6309">
        <w:t>uslove</w:t>
      </w:r>
      <w:proofErr w:type="spellEnd"/>
      <w:r w:rsidRPr="00FE6309">
        <w:t xml:space="preserve"> </w:t>
      </w:r>
      <w:proofErr w:type="spellStart"/>
      <w:r w:rsidRPr="00FE6309">
        <w:t>koje</w:t>
      </w:r>
      <w:proofErr w:type="spellEnd"/>
      <w:r w:rsidRPr="00FE6309">
        <w:t xml:space="preserve"> </w:t>
      </w:r>
      <w:proofErr w:type="spellStart"/>
      <w:r w:rsidRPr="00FE6309">
        <w:t>moraju</w:t>
      </w:r>
      <w:proofErr w:type="spellEnd"/>
      <w:r w:rsidRPr="00FE6309">
        <w:t xml:space="preserve"> </w:t>
      </w:r>
      <w:proofErr w:type="spellStart"/>
      <w:r w:rsidRPr="00FE6309">
        <w:t>ispunjavati</w:t>
      </w:r>
      <w:proofErr w:type="spellEnd"/>
      <w:r w:rsidRPr="00FE6309">
        <w:t xml:space="preserve"> </w:t>
      </w:r>
      <w:proofErr w:type="spellStart"/>
      <w:r w:rsidRPr="00FE6309">
        <w:t>lica</w:t>
      </w:r>
      <w:proofErr w:type="spellEnd"/>
      <w:r w:rsidRPr="00FE6309">
        <w:t xml:space="preserve"> </w:t>
      </w:r>
      <w:proofErr w:type="spellStart"/>
      <w:r w:rsidRPr="00FE6309">
        <w:t>koja</w:t>
      </w:r>
      <w:proofErr w:type="spellEnd"/>
      <w:r w:rsidRPr="00FE6309">
        <w:t xml:space="preserve"> </w:t>
      </w:r>
      <w:proofErr w:type="spellStart"/>
      <w:r w:rsidRPr="00FE6309">
        <w:t>izvještavaju</w:t>
      </w:r>
      <w:proofErr w:type="spellEnd"/>
      <w:r w:rsidRPr="00FE6309">
        <w:t xml:space="preserve"> </w:t>
      </w:r>
      <w:proofErr w:type="spellStart"/>
      <w:r w:rsidRPr="00FE6309">
        <w:t>stručnu</w:t>
      </w:r>
      <w:proofErr w:type="spellEnd"/>
      <w:r w:rsidRPr="00FE6309">
        <w:t xml:space="preserve"> </w:t>
      </w:r>
      <w:proofErr w:type="spellStart"/>
      <w:r w:rsidRPr="00FE6309">
        <w:t>javnost</w:t>
      </w:r>
      <w:proofErr w:type="spellEnd"/>
      <w:r w:rsidRPr="00FE6309">
        <w:t xml:space="preserve">, </w:t>
      </w:r>
      <w:proofErr w:type="spellStart"/>
      <w:r w:rsidRPr="00FE6309">
        <w:t>uslove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način</w:t>
      </w:r>
      <w:proofErr w:type="spellEnd"/>
      <w:r w:rsidRPr="00FE6309">
        <w:t xml:space="preserve"> </w:t>
      </w:r>
      <w:proofErr w:type="spellStart"/>
      <w:r w:rsidRPr="00FE6309">
        <w:t>oglašavanja</w:t>
      </w:r>
      <w:proofErr w:type="spellEnd"/>
      <w:r w:rsidRPr="00FE6309">
        <w:t xml:space="preserve"> </w:t>
      </w:r>
      <w:proofErr w:type="spellStart"/>
      <w:r w:rsidRPr="00FE6309">
        <w:t>široj</w:t>
      </w:r>
      <w:proofErr w:type="spellEnd"/>
      <w:r w:rsidRPr="00FE6309">
        <w:t xml:space="preserve"> </w:t>
      </w:r>
      <w:proofErr w:type="spellStart"/>
      <w:r w:rsidRPr="00FE6309">
        <w:t>javnosti</w:t>
      </w:r>
      <w:proofErr w:type="spellEnd"/>
      <w:r w:rsidRPr="00FE6309">
        <w:t xml:space="preserve"> </w:t>
      </w:r>
      <w:proofErr w:type="spellStart"/>
      <w:r w:rsidRPr="00FE6309">
        <w:t>medicinskih</w:t>
      </w:r>
      <w:proofErr w:type="spellEnd"/>
      <w:r w:rsidRPr="00FE6309">
        <w:t xml:space="preserve"> </w:t>
      </w:r>
      <w:proofErr w:type="spellStart"/>
      <w:r w:rsidRPr="00FE6309">
        <w:t>sredstava</w:t>
      </w:r>
      <w:proofErr w:type="spellEnd"/>
      <w:r w:rsidRPr="00FE6309">
        <w:t xml:space="preserve"> </w:t>
      </w:r>
      <w:proofErr w:type="spellStart"/>
      <w:r w:rsidRPr="00FE6309">
        <w:t>propisuje</w:t>
      </w:r>
      <w:proofErr w:type="spellEnd"/>
      <w:r w:rsidRPr="00FE6309">
        <w:t xml:space="preserve"> </w:t>
      </w:r>
      <w:proofErr w:type="spellStart"/>
      <w:r w:rsidRPr="00FE6309">
        <w:t>ministar</w:t>
      </w:r>
      <w:proofErr w:type="spellEnd"/>
      <w:r w:rsidRPr="00FE6309">
        <w:t xml:space="preserve"> </w:t>
      </w:r>
      <w:proofErr w:type="spellStart"/>
      <w:r w:rsidRPr="00FE6309">
        <w:t>civilnih</w:t>
      </w:r>
      <w:proofErr w:type="spellEnd"/>
      <w:r w:rsidRPr="00FE6309">
        <w:t xml:space="preserve"> </w:t>
      </w:r>
      <w:proofErr w:type="spellStart"/>
      <w:r w:rsidRPr="00FE6309">
        <w:t>poslova</w:t>
      </w:r>
      <w:proofErr w:type="spellEnd"/>
      <w:r w:rsidRPr="00FE6309">
        <w:t xml:space="preserve"> BiH,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predlog</w:t>
      </w:r>
      <w:proofErr w:type="spellEnd"/>
      <w:r w:rsidRPr="00FE6309">
        <w:t xml:space="preserve"> </w:t>
      </w:r>
      <w:proofErr w:type="spellStart"/>
      <w:r w:rsidRPr="00FE6309">
        <w:t>Stručnog</w:t>
      </w:r>
      <w:proofErr w:type="spellEnd"/>
      <w:r w:rsidRPr="00FE6309">
        <w:t xml:space="preserve"> </w:t>
      </w:r>
      <w:proofErr w:type="spellStart"/>
      <w:r w:rsidRPr="00FE6309">
        <w:t>savjeta</w:t>
      </w:r>
      <w:proofErr w:type="spellEnd"/>
      <w:r w:rsidRPr="00FE6309">
        <w:t xml:space="preserve"> </w:t>
      </w:r>
      <w:proofErr w:type="spellStart"/>
      <w:r w:rsidRPr="00FE6309">
        <w:t>Agencije</w:t>
      </w:r>
      <w:proofErr w:type="spellEnd"/>
      <w:r w:rsidRPr="00FE6309">
        <w:t>.</w:t>
      </w:r>
    </w:p>
    <w:p w14:paraId="0FD2F78E" w14:textId="77777777" w:rsidR="00FE6309" w:rsidRPr="00FE6309" w:rsidRDefault="00FE6309" w:rsidP="00FE6309">
      <w:pPr>
        <w:jc w:val="center"/>
        <w:rPr>
          <w:b/>
          <w:bCs/>
        </w:rPr>
      </w:pPr>
      <w:bookmarkStart w:id="258" w:name="clan_123"/>
      <w:bookmarkEnd w:id="258"/>
      <w:proofErr w:type="spellStart"/>
      <w:r w:rsidRPr="00FE6309">
        <w:rPr>
          <w:b/>
          <w:bCs/>
        </w:rPr>
        <w:t>Član</w:t>
      </w:r>
      <w:proofErr w:type="spellEnd"/>
      <w:r w:rsidRPr="00FE6309">
        <w:rPr>
          <w:b/>
          <w:bCs/>
        </w:rPr>
        <w:t xml:space="preserve"> 123</w:t>
      </w:r>
    </w:p>
    <w:p w14:paraId="2B6FB8FC" w14:textId="77777777" w:rsidR="00FE6309" w:rsidRPr="00FE6309" w:rsidRDefault="00FE6309" w:rsidP="00FE6309">
      <w:pPr>
        <w:jc w:val="center"/>
        <w:rPr>
          <w:b/>
          <w:bCs/>
        </w:rPr>
      </w:pPr>
      <w:bookmarkStart w:id="259" w:name="str_137"/>
      <w:bookmarkEnd w:id="259"/>
      <w:r w:rsidRPr="00FE6309">
        <w:rPr>
          <w:b/>
          <w:bCs/>
        </w:rPr>
        <w:t>(</w:t>
      </w:r>
      <w:proofErr w:type="spellStart"/>
      <w:r w:rsidRPr="00FE6309">
        <w:rPr>
          <w:b/>
          <w:bCs/>
        </w:rPr>
        <w:t>Zbrinjavanje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medicinskih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sredstava</w:t>
      </w:r>
      <w:proofErr w:type="spellEnd"/>
      <w:r w:rsidRPr="00FE6309">
        <w:rPr>
          <w:b/>
          <w:bCs/>
        </w:rPr>
        <w:t xml:space="preserve"> van </w:t>
      </w:r>
      <w:proofErr w:type="spellStart"/>
      <w:r w:rsidRPr="00FE6309">
        <w:rPr>
          <w:b/>
          <w:bCs/>
        </w:rPr>
        <w:t>upotrebe</w:t>
      </w:r>
      <w:proofErr w:type="spellEnd"/>
      <w:r w:rsidRPr="00FE6309">
        <w:rPr>
          <w:b/>
          <w:bCs/>
        </w:rPr>
        <w:t>)</w:t>
      </w:r>
    </w:p>
    <w:p w14:paraId="78187070" w14:textId="77777777" w:rsidR="00FE6309" w:rsidRPr="00FE6309" w:rsidRDefault="00FE6309" w:rsidP="00FE6309">
      <w:pPr>
        <w:jc w:val="center"/>
      </w:pPr>
      <w:r w:rsidRPr="00FE6309">
        <w:t xml:space="preserve">(1) </w:t>
      </w:r>
      <w:proofErr w:type="spellStart"/>
      <w:r w:rsidRPr="00FE6309">
        <w:t>Promet</w:t>
      </w:r>
      <w:proofErr w:type="spellEnd"/>
      <w:r w:rsidRPr="00FE6309">
        <w:t xml:space="preserve"> </w:t>
      </w:r>
      <w:proofErr w:type="spellStart"/>
      <w:r w:rsidRPr="00FE6309">
        <w:t>medicinskih</w:t>
      </w:r>
      <w:proofErr w:type="spellEnd"/>
      <w:r w:rsidRPr="00FE6309">
        <w:t xml:space="preserve"> </w:t>
      </w:r>
      <w:proofErr w:type="spellStart"/>
      <w:r w:rsidRPr="00FE6309">
        <w:t>sredstava</w:t>
      </w:r>
      <w:proofErr w:type="spellEnd"/>
      <w:r w:rsidRPr="00FE6309">
        <w:t xml:space="preserve"> </w:t>
      </w:r>
      <w:proofErr w:type="spellStart"/>
      <w:r w:rsidRPr="00FE6309">
        <w:t>koja</w:t>
      </w:r>
      <w:proofErr w:type="spellEnd"/>
      <w:r w:rsidRPr="00FE6309">
        <w:t xml:space="preserve"> </w:t>
      </w:r>
      <w:proofErr w:type="spellStart"/>
      <w:r w:rsidRPr="00FE6309">
        <w:t>više</w:t>
      </w:r>
      <w:proofErr w:type="spellEnd"/>
      <w:r w:rsidRPr="00FE6309">
        <w:t xml:space="preserve"> </w:t>
      </w:r>
      <w:proofErr w:type="spellStart"/>
      <w:r w:rsidRPr="00FE6309">
        <w:t>nisu</w:t>
      </w:r>
      <w:proofErr w:type="spellEnd"/>
      <w:r w:rsidRPr="00FE6309">
        <w:t xml:space="preserve"> u </w:t>
      </w:r>
      <w:proofErr w:type="spellStart"/>
      <w:r w:rsidRPr="00FE6309">
        <w:t>upotrebi</w:t>
      </w:r>
      <w:proofErr w:type="spellEnd"/>
      <w:r w:rsidRPr="00FE6309">
        <w:t xml:space="preserve">, </w:t>
      </w:r>
      <w:proofErr w:type="spellStart"/>
      <w:r w:rsidRPr="00FE6309">
        <w:t>odnosno</w:t>
      </w:r>
      <w:proofErr w:type="spellEnd"/>
      <w:r w:rsidRPr="00FE6309">
        <w:t xml:space="preserve"> </w:t>
      </w:r>
      <w:proofErr w:type="spellStart"/>
      <w:r w:rsidRPr="00FE6309">
        <w:t>koja</w:t>
      </w:r>
      <w:proofErr w:type="spellEnd"/>
      <w:r w:rsidRPr="00FE6309">
        <w:t xml:space="preserve"> </w:t>
      </w:r>
      <w:proofErr w:type="spellStart"/>
      <w:r w:rsidRPr="00FE6309">
        <w:t>su</w:t>
      </w:r>
      <w:proofErr w:type="spellEnd"/>
      <w:r w:rsidRPr="00FE6309">
        <w:t xml:space="preserve"> </w:t>
      </w:r>
      <w:proofErr w:type="spellStart"/>
      <w:r w:rsidRPr="00FE6309">
        <w:t>neispravna</w:t>
      </w:r>
      <w:proofErr w:type="spellEnd"/>
      <w:r w:rsidRPr="00FE6309">
        <w:t xml:space="preserve">, </w:t>
      </w:r>
      <w:proofErr w:type="spellStart"/>
      <w:r w:rsidRPr="00FE6309">
        <w:t>nije</w:t>
      </w:r>
      <w:proofErr w:type="spellEnd"/>
      <w:r w:rsidRPr="00FE6309">
        <w:t xml:space="preserve"> </w:t>
      </w:r>
      <w:proofErr w:type="spellStart"/>
      <w:r w:rsidRPr="00FE6309">
        <w:t>dozvoljen</w:t>
      </w:r>
      <w:proofErr w:type="spellEnd"/>
      <w:r w:rsidRPr="00FE6309">
        <w:t>.</w:t>
      </w:r>
    </w:p>
    <w:p w14:paraId="5C9E712C" w14:textId="77777777" w:rsidR="00FE6309" w:rsidRPr="00FE6309" w:rsidRDefault="00FE6309" w:rsidP="00FE6309">
      <w:pPr>
        <w:jc w:val="center"/>
      </w:pPr>
      <w:r w:rsidRPr="00FE6309">
        <w:t xml:space="preserve">(2) </w:t>
      </w:r>
      <w:proofErr w:type="spellStart"/>
      <w:r w:rsidRPr="00FE6309">
        <w:t>Medicinska</w:t>
      </w:r>
      <w:proofErr w:type="spellEnd"/>
      <w:r w:rsidRPr="00FE6309">
        <w:t xml:space="preserve"> </w:t>
      </w:r>
      <w:proofErr w:type="spellStart"/>
      <w:r w:rsidRPr="00FE6309">
        <w:t>sredstva</w:t>
      </w:r>
      <w:proofErr w:type="spellEnd"/>
      <w:r w:rsidRPr="00FE6309">
        <w:t xml:space="preserve"> </w:t>
      </w:r>
      <w:proofErr w:type="spellStart"/>
      <w:r w:rsidRPr="00FE6309">
        <w:t>koja</w:t>
      </w:r>
      <w:proofErr w:type="spellEnd"/>
      <w:r w:rsidRPr="00FE6309">
        <w:t xml:space="preserve"> </w:t>
      </w:r>
      <w:proofErr w:type="spellStart"/>
      <w:r w:rsidRPr="00FE6309">
        <w:t>nisu</w:t>
      </w:r>
      <w:proofErr w:type="spellEnd"/>
      <w:r w:rsidRPr="00FE6309">
        <w:t xml:space="preserve"> </w:t>
      </w:r>
      <w:proofErr w:type="spellStart"/>
      <w:r w:rsidRPr="00FE6309">
        <w:t>više</w:t>
      </w:r>
      <w:proofErr w:type="spellEnd"/>
      <w:r w:rsidRPr="00FE6309">
        <w:t xml:space="preserve"> u </w:t>
      </w:r>
      <w:proofErr w:type="spellStart"/>
      <w:r w:rsidRPr="00FE6309">
        <w:t>upotrebi</w:t>
      </w:r>
      <w:proofErr w:type="spellEnd"/>
      <w:r w:rsidRPr="00FE6309">
        <w:t xml:space="preserve"> </w:t>
      </w:r>
      <w:proofErr w:type="spellStart"/>
      <w:r w:rsidRPr="00FE6309">
        <w:t>zbrinjavaju</w:t>
      </w:r>
      <w:proofErr w:type="spellEnd"/>
      <w:r w:rsidRPr="00FE6309">
        <w:t xml:space="preserve"> se o </w:t>
      </w:r>
      <w:proofErr w:type="spellStart"/>
      <w:r w:rsidRPr="00FE6309">
        <w:t>trošku</w:t>
      </w:r>
      <w:proofErr w:type="spellEnd"/>
      <w:r w:rsidRPr="00FE6309">
        <w:t xml:space="preserve"> </w:t>
      </w:r>
      <w:proofErr w:type="spellStart"/>
      <w:r w:rsidRPr="00FE6309">
        <w:t>vlasnika</w:t>
      </w:r>
      <w:proofErr w:type="spellEnd"/>
      <w:r w:rsidRPr="00FE6309">
        <w:t xml:space="preserve">, </w:t>
      </w:r>
      <w:proofErr w:type="spellStart"/>
      <w:r w:rsidRPr="00FE6309">
        <w:t>odnosno</w:t>
      </w:r>
      <w:proofErr w:type="spellEnd"/>
      <w:r w:rsidRPr="00FE6309">
        <w:t xml:space="preserve"> </w:t>
      </w:r>
      <w:proofErr w:type="spellStart"/>
      <w:r w:rsidRPr="00FE6309">
        <w:t>pravnog</w:t>
      </w:r>
      <w:proofErr w:type="spellEnd"/>
      <w:r w:rsidRPr="00FE6309">
        <w:t xml:space="preserve"> </w:t>
      </w:r>
      <w:proofErr w:type="spellStart"/>
      <w:r w:rsidRPr="00FE6309">
        <w:t>ili</w:t>
      </w:r>
      <w:proofErr w:type="spellEnd"/>
      <w:r w:rsidRPr="00FE6309">
        <w:t xml:space="preserve"> </w:t>
      </w:r>
      <w:proofErr w:type="spellStart"/>
      <w:r w:rsidRPr="00FE6309">
        <w:t>fizičkog</w:t>
      </w:r>
      <w:proofErr w:type="spellEnd"/>
      <w:r w:rsidRPr="00FE6309">
        <w:t xml:space="preserve"> </w:t>
      </w:r>
      <w:proofErr w:type="spellStart"/>
      <w:r w:rsidRPr="00FE6309">
        <w:t>lica</w:t>
      </w:r>
      <w:proofErr w:type="spellEnd"/>
      <w:r w:rsidRPr="00FE6309">
        <w:t xml:space="preserve"> </w:t>
      </w:r>
      <w:proofErr w:type="spellStart"/>
      <w:r w:rsidRPr="00FE6309">
        <w:t>kod</w:t>
      </w:r>
      <w:proofErr w:type="spellEnd"/>
      <w:r w:rsidRPr="00FE6309">
        <w:t xml:space="preserve"> </w:t>
      </w:r>
      <w:proofErr w:type="spellStart"/>
      <w:r w:rsidRPr="00FE6309">
        <w:t>kojeg</w:t>
      </w:r>
      <w:proofErr w:type="spellEnd"/>
      <w:r w:rsidRPr="00FE6309">
        <w:t xml:space="preserve"> je </w:t>
      </w:r>
      <w:proofErr w:type="spellStart"/>
      <w:r w:rsidRPr="00FE6309">
        <w:t>medicinsko</w:t>
      </w:r>
      <w:proofErr w:type="spellEnd"/>
      <w:r w:rsidRPr="00FE6309">
        <w:t xml:space="preserve"> </w:t>
      </w:r>
      <w:proofErr w:type="spellStart"/>
      <w:r w:rsidRPr="00FE6309">
        <w:t>sredstvo</w:t>
      </w:r>
      <w:proofErr w:type="spellEnd"/>
      <w:r w:rsidRPr="00FE6309">
        <w:t xml:space="preserve"> </w:t>
      </w:r>
      <w:proofErr w:type="spellStart"/>
      <w:r w:rsidRPr="00FE6309">
        <w:t>zatečeno</w:t>
      </w:r>
      <w:proofErr w:type="spellEnd"/>
      <w:r w:rsidRPr="00FE6309">
        <w:t>.</w:t>
      </w:r>
    </w:p>
    <w:p w14:paraId="456881D2" w14:textId="77777777" w:rsidR="00FE6309" w:rsidRPr="00FE6309" w:rsidRDefault="00FE6309" w:rsidP="00FE6309">
      <w:pPr>
        <w:jc w:val="center"/>
      </w:pPr>
      <w:r w:rsidRPr="00FE6309">
        <w:t xml:space="preserve">(3) Na </w:t>
      </w:r>
      <w:proofErr w:type="spellStart"/>
      <w:r w:rsidRPr="00FE6309">
        <w:t>zbrinjavanje</w:t>
      </w:r>
      <w:proofErr w:type="spellEnd"/>
      <w:r w:rsidRPr="00FE6309">
        <w:t xml:space="preserve"> </w:t>
      </w:r>
      <w:proofErr w:type="spellStart"/>
      <w:r w:rsidRPr="00FE6309">
        <w:t>medicinskih</w:t>
      </w:r>
      <w:proofErr w:type="spellEnd"/>
      <w:r w:rsidRPr="00FE6309">
        <w:t xml:space="preserve"> </w:t>
      </w:r>
      <w:proofErr w:type="spellStart"/>
      <w:r w:rsidRPr="00FE6309">
        <w:t>sredstava</w:t>
      </w:r>
      <w:proofErr w:type="spellEnd"/>
      <w:r w:rsidRPr="00FE6309">
        <w:t xml:space="preserve"> </w:t>
      </w:r>
      <w:proofErr w:type="spellStart"/>
      <w:r w:rsidRPr="00FE6309">
        <w:t>iz</w:t>
      </w:r>
      <w:proofErr w:type="spellEnd"/>
      <w:r w:rsidRPr="00FE6309">
        <w:t xml:space="preserve"> </w:t>
      </w:r>
      <w:proofErr w:type="spellStart"/>
      <w:r w:rsidRPr="00FE6309">
        <w:t>stava</w:t>
      </w:r>
      <w:proofErr w:type="spellEnd"/>
      <w:r w:rsidRPr="00FE6309">
        <w:t xml:space="preserve"> (1) </w:t>
      </w:r>
      <w:proofErr w:type="spellStart"/>
      <w:r w:rsidRPr="00FE6309">
        <w:t>ovog</w:t>
      </w:r>
      <w:proofErr w:type="spellEnd"/>
      <w:r w:rsidRPr="00FE6309">
        <w:t xml:space="preserve"> </w:t>
      </w:r>
      <w:proofErr w:type="spellStart"/>
      <w:r w:rsidRPr="00FE6309">
        <w:t>člana</w:t>
      </w:r>
      <w:proofErr w:type="spellEnd"/>
      <w:r w:rsidRPr="00FE6309">
        <w:t xml:space="preserve"> </w:t>
      </w:r>
      <w:proofErr w:type="spellStart"/>
      <w:r w:rsidRPr="00FE6309">
        <w:t>dosljedno</w:t>
      </w:r>
      <w:proofErr w:type="spellEnd"/>
      <w:r w:rsidRPr="00FE6309">
        <w:t xml:space="preserve"> se </w:t>
      </w:r>
      <w:proofErr w:type="spellStart"/>
      <w:r w:rsidRPr="00FE6309">
        <w:t>primjenjuju</w:t>
      </w:r>
      <w:proofErr w:type="spellEnd"/>
      <w:r w:rsidRPr="00FE6309">
        <w:t xml:space="preserve"> </w:t>
      </w:r>
      <w:proofErr w:type="spellStart"/>
      <w:r w:rsidRPr="00FE6309">
        <w:t>odredbe</w:t>
      </w:r>
      <w:proofErr w:type="spellEnd"/>
      <w:r w:rsidRPr="00FE6309">
        <w:t xml:space="preserve"> </w:t>
      </w:r>
      <w:proofErr w:type="spellStart"/>
      <w:r w:rsidRPr="00FE6309">
        <w:t>čl</w:t>
      </w:r>
      <w:proofErr w:type="spellEnd"/>
      <w:r w:rsidRPr="00FE6309">
        <w:t xml:space="preserve">. 93, 94. </w:t>
      </w:r>
      <w:proofErr w:type="spellStart"/>
      <w:r w:rsidRPr="00FE6309">
        <w:t>i</w:t>
      </w:r>
      <w:proofErr w:type="spellEnd"/>
      <w:r w:rsidRPr="00FE6309">
        <w:t xml:space="preserve"> 95. </w:t>
      </w:r>
      <w:proofErr w:type="spellStart"/>
      <w:r w:rsidRPr="00FE6309">
        <w:t>ovog</w:t>
      </w:r>
      <w:proofErr w:type="spellEnd"/>
      <w:r w:rsidRPr="00FE6309">
        <w:t xml:space="preserve"> </w:t>
      </w:r>
      <w:proofErr w:type="spellStart"/>
      <w:r w:rsidRPr="00FE6309">
        <w:t>Zakona</w:t>
      </w:r>
      <w:proofErr w:type="spellEnd"/>
      <w:r w:rsidRPr="00FE6309">
        <w:t>.</w:t>
      </w:r>
    </w:p>
    <w:p w14:paraId="55493126" w14:textId="77777777" w:rsidR="00FE6309" w:rsidRPr="00FE6309" w:rsidRDefault="00FE6309" w:rsidP="00FE6309">
      <w:pPr>
        <w:jc w:val="center"/>
      </w:pPr>
      <w:bookmarkStart w:id="260" w:name="str_138"/>
      <w:bookmarkEnd w:id="260"/>
      <w:r w:rsidRPr="00FE6309">
        <w:t>GLAVA V - FARMACEUTSKO-INSPEKCIJSKI NADZOR</w:t>
      </w:r>
    </w:p>
    <w:p w14:paraId="73EF732A" w14:textId="77777777" w:rsidR="00FE6309" w:rsidRPr="00FE6309" w:rsidRDefault="00FE6309" w:rsidP="00FE6309">
      <w:pPr>
        <w:jc w:val="center"/>
        <w:rPr>
          <w:b/>
          <w:bCs/>
        </w:rPr>
      </w:pPr>
      <w:bookmarkStart w:id="261" w:name="clan_124"/>
      <w:bookmarkEnd w:id="261"/>
      <w:proofErr w:type="spellStart"/>
      <w:r w:rsidRPr="00FE6309">
        <w:rPr>
          <w:b/>
          <w:bCs/>
        </w:rPr>
        <w:t>Član</w:t>
      </w:r>
      <w:proofErr w:type="spellEnd"/>
      <w:r w:rsidRPr="00FE6309">
        <w:rPr>
          <w:b/>
          <w:bCs/>
        </w:rPr>
        <w:t xml:space="preserve"> 124</w:t>
      </w:r>
    </w:p>
    <w:p w14:paraId="442215D5" w14:textId="77777777" w:rsidR="00FE6309" w:rsidRPr="00FE6309" w:rsidRDefault="00FE6309" w:rsidP="00FE6309">
      <w:pPr>
        <w:jc w:val="center"/>
        <w:rPr>
          <w:b/>
          <w:bCs/>
        </w:rPr>
      </w:pPr>
      <w:bookmarkStart w:id="262" w:name="str_139"/>
      <w:bookmarkEnd w:id="262"/>
      <w:r w:rsidRPr="00FE6309">
        <w:rPr>
          <w:b/>
          <w:bCs/>
        </w:rPr>
        <w:t>(</w:t>
      </w:r>
      <w:proofErr w:type="spellStart"/>
      <w:r w:rsidRPr="00FE6309">
        <w:rPr>
          <w:b/>
          <w:bCs/>
        </w:rPr>
        <w:t>Farmaceutska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inspekcija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i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inspekcija</w:t>
      </w:r>
      <w:proofErr w:type="spellEnd"/>
      <w:r w:rsidRPr="00FE6309">
        <w:rPr>
          <w:b/>
          <w:bCs/>
        </w:rPr>
        <w:t>)</w:t>
      </w:r>
    </w:p>
    <w:p w14:paraId="6AAC64B8" w14:textId="77777777" w:rsidR="00FE6309" w:rsidRPr="00FE6309" w:rsidRDefault="00FE6309" w:rsidP="00FE6309">
      <w:pPr>
        <w:jc w:val="center"/>
      </w:pPr>
      <w:r w:rsidRPr="00FE6309">
        <w:t xml:space="preserve">(1) </w:t>
      </w:r>
      <w:proofErr w:type="spellStart"/>
      <w:r w:rsidRPr="00FE6309">
        <w:t>Farmaceutsko-inspekcijski</w:t>
      </w:r>
      <w:proofErr w:type="spellEnd"/>
      <w:r w:rsidRPr="00FE6309">
        <w:t xml:space="preserve"> </w:t>
      </w:r>
      <w:proofErr w:type="spellStart"/>
      <w:r w:rsidRPr="00FE6309">
        <w:t>nadzor</w:t>
      </w:r>
      <w:proofErr w:type="spellEnd"/>
      <w:r w:rsidRPr="00FE6309">
        <w:t xml:space="preserve"> </w:t>
      </w:r>
      <w:proofErr w:type="spellStart"/>
      <w:r w:rsidRPr="00FE6309">
        <w:t>nad</w:t>
      </w:r>
      <w:proofErr w:type="spellEnd"/>
      <w:r w:rsidRPr="00FE6309">
        <w:t xml:space="preserve"> </w:t>
      </w:r>
      <w:proofErr w:type="spellStart"/>
      <w:r w:rsidRPr="00FE6309">
        <w:t>sprovođenjem</w:t>
      </w:r>
      <w:proofErr w:type="spellEnd"/>
      <w:r w:rsidRPr="00FE6309">
        <w:t xml:space="preserve"> </w:t>
      </w:r>
      <w:proofErr w:type="spellStart"/>
      <w:r w:rsidRPr="00FE6309">
        <w:t>ovog</w:t>
      </w:r>
      <w:proofErr w:type="spellEnd"/>
      <w:r w:rsidRPr="00FE6309">
        <w:t xml:space="preserve"> </w:t>
      </w:r>
      <w:proofErr w:type="spellStart"/>
      <w:r w:rsidRPr="00FE6309">
        <w:t>Zakona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propisa</w:t>
      </w:r>
      <w:proofErr w:type="spellEnd"/>
      <w:r w:rsidRPr="00FE6309">
        <w:t xml:space="preserve"> </w:t>
      </w:r>
      <w:proofErr w:type="spellStart"/>
      <w:r w:rsidRPr="00FE6309">
        <w:t>donesenih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osnovu</w:t>
      </w:r>
      <w:proofErr w:type="spellEnd"/>
      <w:r w:rsidRPr="00FE6309">
        <w:t xml:space="preserve"> </w:t>
      </w:r>
      <w:proofErr w:type="spellStart"/>
      <w:r w:rsidRPr="00FE6309">
        <w:t>njega</w:t>
      </w:r>
      <w:proofErr w:type="spellEnd"/>
      <w:r w:rsidRPr="00FE6309">
        <w:t xml:space="preserve"> </w:t>
      </w:r>
      <w:proofErr w:type="spellStart"/>
      <w:r w:rsidRPr="00FE6309">
        <w:t>sprovodi</w:t>
      </w:r>
      <w:proofErr w:type="spellEnd"/>
      <w:r w:rsidRPr="00FE6309">
        <w:t xml:space="preserve"> </w:t>
      </w:r>
      <w:proofErr w:type="spellStart"/>
      <w:r w:rsidRPr="00FE6309">
        <w:t>farmaceutska</w:t>
      </w:r>
      <w:proofErr w:type="spellEnd"/>
      <w:r w:rsidRPr="00FE6309">
        <w:t xml:space="preserve"> </w:t>
      </w:r>
      <w:proofErr w:type="spellStart"/>
      <w:r w:rsidRPr="00FE6309">
        <w:t>inspekcija</w:t>
      </w:r>
      <w:proofErr w:type="spellEnd"/>
      <w:r w:rsidRPr="00FE6309">
        <w:t xml:space="preserve">, </w:t>
      </w:r>
      <w:proofErr w:type="spellStart"/>
      <w:r w:rsidRPr="00FE6309">
        <w:t>odnosno</w:t>
      </w:r>
      <w:proofErr w:type="spellEnd"/>
      <w:r w:rsidRPr="00FE6309">
        <w:t xml:space="preserve"> </w:t>
      </w:r>
      <w:proofErr w:type="spellStart"/>
      <w:r w:rsidRPr="00FE6309">
        <w:t>inspekcija</w:t>
      </w:r>
      <w:proofErr w:type="spellEnd"/>
      <w:r w:rsidRPr="00FE6309">
        <w:t xml:space="preserve"> u </w:t>
      </w:r>
      <w:proofErr w:type="spellStart"/>
      <w:r w:rsidRPr="00FE6309">
        <w:t>okviru</w:t>
      </w:r>
      <w:proofErr w:type="spellEnd"/>
      <w:r w:rsidRPr="00FE6309">
        <w:t xml:space="preserve"> </w:t>
      </w:r>
      <w:proofErr w:type="spellStart"/>
      <w:r w:rsidRPr="00FE6309">
        <w:t>Agencije</w:t>
      </w:r>
      <w:proofErr w:type="spellEnd"/>
      <w:r w:rsidRPr="00FE6309">
        <w:t>.</w:t>
      </w:r>
    </w:p>
    <w:p w14:paraId="72A0C699" w14:textId="77777777" w:rsidR="00FE6309" w:rsidRPr="00FE6309" w:rsidRDefault="00FE6309" w:rsidP="00FE6309">
      <w:pPr>
        <w:jc w:val="center"/>
      </w:pPr>
      <w:r w:rsidRPr="00FE6309">
        <w:t xml:space="preserve">(2) </w:t>
      </w:r>
      <w:proofErr w:type="spellStart"/>
      <w:r w:rsidRPr="00FE6309">
        <w:t>Poslove</w:t>
      </w:r>
      <w:proofErr w:type="spellEnd"/>
      <w:r w:rsidRPr="00FE6309">
        <w:t xml:space="preserve"> </w:t>
      </w:r>
      <w:proofErr w:type="spellStart"/>
      <w:r w:rsidRPr="00FE6309">
        <w:t>farmaceutske</w:t>
      </w:r>
      <w:proofErr w:type="spellEnd"/>
      <w:r w:rsidRPr="00FE6309">
        <w:t xml:space="preserve"> </w:t>
      </w:r>
      <w:proofErr w:type="spellStart"/>
      <w:r w:rsidRPr="00FE6309">
        <w:t>inspekcije</w:t>
      </w:r>
      <w:proofErr w:type="spellEnd"/>
      <w:r w:rsidRPr="00FE6309">
        <w:t xml:space="preserve">, </w:t>
      </w:r>
      <w:proofErr w:type="spellStart"/>
      <w:r w:rsidRPr="00FE6309">
        <w:t>odnosno</w:t>
      </w:r>
      <w:proofErr w:type="spellEnd"/>
      <w:r w:rsidRPr="00FE6309">
        <w:t xml:space="preserve"> </w:t>
      </w:r>
      <w:proofErr w:type="spellStart"/>
      <w:r w:rsidRPr="00FE6309">
        <w:t>inspekcije</w:t>
      </w:r>
      <w:proofErr w:type="spellEnd"/>
      <w:r w:rsidRPr="00FE6309">
        <w:t xml:space="preserve"> </w:t>
      </w:r>
      <w:proofErr w:type="spellStart"/>
      <w:r w:rsidRPr="00FE6309">
        <w:t>iz</w:t>
      </w:r>
      <w:proofErr w:type="spellEnd"/>
      <w:r w:rsidRPr="00FE6309">
        <w:t xml:space="preserve"> </w:t>
      </w:r>
      <w:proofErr w:type="spellStart"/>
      <w:r w:rsidRPr="00FE6309">
        <w:t>stava</w:t>
      </w:r>
      <w:proofErr w:type="spellEnd"/>
      <w:r w:rsidRPr="00FE6309">
        <w:t xml:space="preserve"> (1) </w:t>
      </w:r>
      <w:proofErr w:type="spellStart"/>
      <w:r w:rsidRPr="00FE6309">
        <w:t>ovog</w:t>
      </w:r>
      <w:proofErr w:type="spellEnd"/>
      <w:r w:rsidRPr="00FE6309">
        <w:t xml:space="preserve"> </w:t>
      </w:r>
      <w:proofErr w:type="spellStart"/>
      <w:r w:rsidRPr="00FE6309">
        <w:t>člana</w:t>
      </w:r>
      <w:proofErr w:type="spellEnd"/>
      <w:r w:rsidRPr="00FE6309">
        <w:t xml:space="preserve">, </w:t>
      </w:r>
      <w:proofErr w:type="spellStart"/>
      <w:r w:rsidRPr="00FE6309">
        <w:t>obavljaju</w:t>
      </w:r>
      <w:proofErr w:type="spellEnd"/>
      <w:r w:rsidRPr="00FE6309">
        <w:t xml:space="preserve"> </w:t>
      </w:r>
      <w:proofErr w:type="spellStart"/>
      <w:r w:rsidRPr="00FE6309">
        <w:t>farmaceutski</w:t>
      </w:r>
      <w:proofErr w:type="spellEnd"/>
      <w:r w:rsidRPr="00FE6309">
        <w:t xml:space="preserve"> </w:t>
      </w:r>
      <w:proofErr w:type="spellStart"/>
      <w:r w:rsidRPr="00FE6309">
        <w:t>inspektori</w:t>
      </w:r>
      <w:proofErr w:type="spellEnd"/>
      <w:r w:rsidRPr="00FE6309">
        <w:t xml:space="preserve"> </w:t>
      </w:r>
      <w:proofErr w:type="spellStart"/>
      <w:r w:rsidRPr="00FE6309">
        <w:t>odnosno</w:t>
      </w:r>
      <w:proofErr w:type="spellEnd"/>
      <w:r w:rsidRPr="00FE6309">
        <w:t xml:space="preserve"> </w:t>
      </w:r>
      <w:proofErr w:type="spellStart"/>
      <w:r w:rsidRPr="00FE6309">
        <w:t>inspektori</w:t>
      </w:r>
      <w:proofErr w:type="spellEnd"/>
      <w:r w:rsidRPr="00FE6309">
        <w:t xml:space="preserve"> </w:t>
      </w:r>
      <w:proofErr w:type="spellStart"/>
      <w:r w:rsidRPr="00FE6309">
        <w:t>Agencije</w:t>
      </w:r>
      <w:proofErr w:type="spellEnd"/>
      <w:r w:rsidRPr="00FE6309">
        <w:t xml:space="preserve"> (u </w:t>
      </w:r>
      <w:proofErr w:type="spellStart"/>
      <w:r w:rsidRPr="00FE6309">
        <w:t>daljnjem</w:t>
      </w:r>
      <w:proofErr w:type="spellEnd"/>
      <w:r w:rsidRPr="00FE6309">
        <w:t xml:space="preserve"> </w:t>
      </w:r>
      <w:proofErr w:type="spellStart"/>
      <w:r w:rsidRPr="00FE6309">
        <w:t>tekstu</w:t>
      </w:r>
      <w:proofErr w:type="spellEnd"/>
      <w:r w:rsidRPr="00FE6309">
        <w:t xml:space="preserve">: </w:t>
      </w:r>
      <w:proofErr w:type="spellStart"/>
      <w:r w:rsidRPr="00FE6309">
        <w:t>farmaceutski</w:t>
      </w:r>
      <w:proofErr w:type="spellEnd"/>
      <w:r w:rsidRPr="00FE6309">
        <w:t xml:space="preserve"> </w:t>
      </w:r>
      <w:proofErr w:type="spellStart"/>
      <w:r w:rsidRPr="00FE6309">
        <w:t>inspektor</w:t>
      </w:r>
      <w:proofErr w:type="spellEnd"/>
      <w:r w:rsidRPr="00FE6309">
        <w:t>/</w:t>
      </w:r>
      <w:proofErr w:type="spellStart"/>
      <w:r w:rsidRPr="00FE6309">
        <w:t>inspektor</w:t>
      </w:r>
      <w:proofErr w:type="spellEnd"/>
      <w:r w:rsidRPr="00FE6309">
        <w:t>).</w:t>
      </w:r>
    </w:p>
    <w:p w14:paraId="1CEFE108" w14:textId="77777777" w:rsidR="00FE6309" w:rsidRPr="00FE6309" w:rsidRDefault="00FE6309" w:rsidP="00FE6309">
      <w:pPr>
        <w:jc w:val="center"/>
      </w:pPr>
      <w:r w:rsidRPr="00FE6309">
        <w:t xml:space="preserve">(3) </w:t>
      </w:r>
      <w:proofErr w:type="spellStart"/>
      <w:r w:rsidRPr="00FE6309">
        <w:t>Način</w:t>
      </w:r>
      <w:proofErr w:type="spellEnd"/>
      <w:r w:rsidRPr="00FE6309">
        <w:t xml:space="preserve"> </w:t>
      </w:r>
      <w:proofErr w:type="spellStart"/>
      <w:r w:rsidRPr="00FE6309">
        <w:t>sprovođenja</w:t>
      </w:r>
      <w:proofErr w:type="spellEnd"/>
      <w:r w:rsidRPr="00FE6309">
        <w:t xml:space="preserve"> </w:t>
      </w:r>
      <w:proofErr w:type="spellStart"/>
      <w:r w:rsidRPr="00FE6309">
        <w:t>nadzora</w:t>
      </w:r>
      <w:proofErr w:type="spellEnd"/>
      <w:r w:rsidRPr="00FE6309">
        <w:t xml:space="preserve"> </w:t>
      </w:r>
      <w:proofErr w:type="spellStart"/>
      <w:r w:rsidRPr="00FE6309">
        <w:t>iz</w:t>
      </w:r>
      <w:proofErr w:type="spellEnd"/>
      <w:r w:rsidRPr="00FE6309">
        <w:t xml:space="preserve"> </w:t>
      </w:r>
      <w:proofErr w:type="spellStart"/>
      <w:r w:rsidRPr="00FE6309">
        <w:t>stava</w:t>
      </w:r>
      <w:proofErr w:type="spellEnd"/>
      <w:r w:rsidRPr="00FE6309">
        <w:t xml:space="preserve"> (1) </w:t>
      </w:r>
      <w:proofErr w:type="spellStart"/>
      <w:r w:rsidRPr="00FE6309">
        <w:t>ovog</w:t>
      </w:r>
      <w:proofErr w:type="spellEnd"/>
      <w:r w:rsidRPr="00FE6309">
        <w:t xml:space="preserve"> </w:t>
      </w:r>
      <w:proofErr w:type="spellStart"/>
      <w:r w:rsidRPr="00FE6309">
        <w:t>člana</w:t>
      </w:r>
      <w:proofErr w:type="spellEnd"/>
      <w:r w:rsidRPr="00FE6309">
        <w:t xml:space="preserve"> </w:t>
      </w:r>
      <w:proofErr w:type="spellStart"/>
      <w:r w:rsidRPr="00FE6309">
        <w:t>propisuje</w:t>
      </w:r>
      <w:proofErr w:type="spellEnd"/>
      <w:r w:rsidRPr="00FE6309">
        <w:t xml:space="preserve"> </w:t>
      </w:r>
      <w:proofErr w:type="spellStart"/>
      <w:r w:rsidRPr="00FE6309">
        <w:t>ministar</w:t>
      </w:r>
      <w:proofErr w:type="spellEnd"/>
      <w:r w:rsidRPr="00FE6309">
        <w:t xml:space="preserve"> </w:t>
      </w:r>
      <w:proofErr w:type="spellStart"/>
      <w:r w:rsidRPr="00FE6309">
        <w:t>civilnih</w:t>
      </w:r>
      <w:proofErr w:type="spellEnd"/>
      <w:r w:rsidRPr="00FE6309">
        <w:t xml:space="preserve"> </w:t>
      </w:r>
      <w:proofErr w:type="spellStart"/>
      <w:r w:rsidRPr="00FE6309">
        <w:t>poslova</w:t>
      </w:r>
      <w:proofErr w:type="spellEnd"/>
      <w:r w:rsidRPr="00FE6309">
        <w:t xml:space="preserve"> BiH,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predlog</w:t>
      </w:r>
      <w:proofErr w:type="spellEnd"/>
      <w:r w:rsidRPr="00FE6309">
        <w:t xml:space="preserve"> </w:t>
      </w:r>
      <w:proofErr w:type="spellStart"/>
      <w:r w:rsidRPr="00FE6309">
        <w:t>direktora</w:t>
      </w:r>
      <w:proofErr w:type="spellEnd"/>
      <w:r w:rsidRPr="00FE6309">
        <w:t xml:space="preserve"> </w:t>
      </w:r>
      <w:proofErr w:type="spellStart"/>
      <w:r w:rsidRPr="00FE6309">
        <w:t>Agencije</w:t>
      </w:r>
      <w:proofErr w:type="spellEnd"/>
      <w:r w:rsidRPr="00FE6309">
        <w:t>.</w:t>
      </w:r>
    </w:p>
    <w:p w14:paraId="3998B6B7" w14:textId="77777777" w:rsidR="00FE6309" w:rsidRPr="00FE6309" w:rsidRDefault="00FE6309" w:rsidP="00FE6309">
      <w:pPr>
        <w:jc w:val="center"/>
      </w:pPr>
      <w:r w:rsidRPr="00FE6309">
        <w:t xml:space="preserve">(4) </w:t>
      </w:r>
      <w:proofErr w:type="spellStart"/>
      <w:r w:rsidRPr="00FE6309">
        <w:t>Farmaceutsko-inspekcijski</w:t>
      </w:r>
      <w:proofErr w:type="spellEnd"/>
      <w:r w:rsidRPr="00FE6309">
        <w:t xml:space="preserve"> </w:t>
      </w:r>
      <w:proofErr w:type="spellStart"/>
      <w:r w:rsidRPr="00FE6309">
        <w:t>nadzor</w:t>
      </w:r>
      <w:proofErr w:type="spellEnd"/>
      <w:r w:rsidRPr="00FE6309">
        <w:t xml:space="preserve"> </w:t>
      </w:r>
      <w:proofErr w:type="spellStart"/>
      <w:r w:rsidRPr="00FE6309">
        <w:t>nad</w:t>
      </w:r>
      <w:proofErr w:type="spellEnd"/>
      <w:r w:rsidRPr="00FE6309">
        <w:t xml:space="preserve"> </w:t>
      </w:r>
      <w:proofErr w:type="spellStart"/>
      <w:r w:rsidRPr="00FE6309">
        <w:t>prometom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medicinskim</w:t>
      </w:r>
      <w:proofErr w:type="spellEnd"/>
      <w:r w:rsidRPr="00FE6309">
        <w:t xml:space="preserve"> </w:t>
      </w:r>
      <w:proofErr w:type="spellStart"/>
      <w:r w:rsidRPr="00FE6309">
        <w:t>sredstavima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malo</w:t>
      </w:r>
      <w:proofErr w:type="spellEnd"/>
      <w:r w:rsidRPr="00FE6309">
        <w:t xml:space="preserve"> </w:t>
      </w:r>
      <w:proofErr w:type="spellStart"/>
      <w:r w:rsidRPr="00FE6309">
        <w:t>uređuje</w:t>
      </w:r>
      <w:proofErr w:type="spellEnd"/>
      <w:r w:rsidRPr="00FE6309">
        <w:t xml:space="preserve"> se </w:t>
      </w:r>
      <w:proofErr w:type="spellStart"/>
      <w:r w:rsidRPr="00FE6309">
        <w:t>zakonom</w:t>
      </w:r>
      <w:proofErr w:type="spellEnd"/>
      <w:r w:rsidRPr="00FE6309">
        <w:t xml:space="preserve"> </w:t>
      </w:r>
      <w:proofErr w:type="spellStart"/>
      <w:r w:rsidRPr="00FE6309">
        <w:t>entiteta</w:t>
      </w:r>
      <w:proofErr w:type="spellEnd"/>
      <w:r w:rsidRPr="00FE6309">
        <w:t xml:space="preserve"> </w:t>
      </w:r>
      <w:proofErr w:type="spellStart"/>
      <w:r w:rsidRPr="00FE6309">
        <w:t>odnosno</w:t>
      </w:r>
      <w:proofErr w:type="spellEnd"/>
      <w:r w:rsidRPr="00FE6309">
        <w:t xml:space="preserve"> Brčko </w:t>
      </w:r>
      <w:proofErr w:type="spellStart"/>
      <w:r w:rsidRPr="00FE6309">
        <w:t>Distrikta</w:t>
      </w:r>
      <w:proofErr w:type="spellEnd"/>
      <w:r w:rsidRPr="00FE6309">
        <w:t>.</w:t>
      </w:r>
    </w:p>
    <w:p w14:paraId="32A656E9" w14:textId="77777777" w:rsidR="00FE6309" w:rsidRPr="00FE6309" w:rsidRDefault="00FE6309" w:rsidP="00FE6309">
      <w:pPr>
        <w:jc w:val="center"/>
        <w:rPr>
          <w:b/>
          <w:bCs/>
        </w:rPr>
      </w:pPr>
      <w:bookmarkStart w:id="263" w:name="clan_125"/>
      <w:bookmarkEnd w:id="263"/>
      <w:proofErr w:type="spellStart"/>
      <w:r w:rsidRPr="00FE6309">
        <w:rPr>
          <w:b/>
          <w:bCs/>
        </w:rPr>
        <w:t>Član</w:t>
      </w:r>
      <w:proofErr w:type="spellEnd"/>
      <w:r w:rsidRPr="00FE6309">
        <w:rPr>
          <w:b/>
          <w:bCs/>
        </w:rPr>
        <w:t xml:space="preserve"> 125</w:t>
      </w:r>
    </w:p>
    <w:p w14:paraId="3260E69D" w14:textId="77777777" w:rsidR="00FE6309" w:rsidRPr="00FE6309" w:rsidRDefault="00FE6309" w:rsidP="00FE6309">
      <w:pPr>
        <w:jc w:val="center"/>
        <w:rPr>
          <w:b/>
          <w:bCs/>
        </w:rPr>
      </w:pPr>
      <w:bookmarkStart w:id="264" w:name="str_140"/>
      <w:bookmarkEnd w:id="264"/>
      <w:r w:rsidRPr="00FE6309">
        <w:rPr>
          <w:b/>
          <w:bCs/>
        </w:rPr>
        <w:t>(</w:t>
      </w:r>
      <w:proofErr w:type="spellStart"/>
      <w:r w:rsidRPr="00FE6309">
        <w:rPr>
          <w:b/>
          <w:bCs/>
        </w:rPr>
        <w:t>Farmaceutski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inspektor</w:t>
      </w:r>
      <w:proofErr w:type="spellEnd"/>
      <w:r w:rsidRPr="00FE6309">
        <w:rPr>
          <w:b/>
          <w:bCs/>
        </w:rPr>
        <w:t>)</w:t>
      </w:r>
    </w:p>
    <w:p w14:paraId="4A7BD0D4" w14:textId="77777777" w:rsidR="00FE6309" w:rsidRPr="00FE6309" w:rsidRDefault="00FE6309" w:rsidP="00FE6309">
      <w:pPr>
        <w:jc w:val="center"/>
      </w:pPr>
      <w:r w:rsidRPr="00FE6309">
        <w:t xml:space="preserve">(1) </w:t>
      </w:r>
      <w:proofErr w:type="spellStart"/>
      <w:r w:rsidRPr="00FE6309">
        <w:t>Poslove</w:t>
      </w:r>
      <w:proofErr w:type="spellEnd"/>
      <w:r w:rsidRPr="00FE6309">
        <w:t xml:space="preserve"> </w:t>
      </w:r>
      <w:proofErr w:type="spellStart"/>
      <w:r w:rsidRPr="00FE6309">
        <w:t>farmaceutskog</w:t>
      </w:r>
      <w:proofErr w:type="spellEnd"/>
      <w:r w:rsidRPr="00FE6309">
        <w:t xml:space="preserve"> </w:t>
      </w:r>
      <w:proofErr w:type="spellStart"/>
      <w:r w:rsidRPr="00FE6309">
        <w:t>inspektora</w:t>
      </w:r>
      <w:proofErr w:type="spellEnd"/>
      <w:r w:rsidRPr="00FE6309">
        <w:t xml:space="preserve"> </w:t>
      </w:r>
      <w:proofErr w:type="spellStart"/>
      <w:r w:rsidRPr="00FE6309">
        <w:t>može</w:t>
      </w:r>
      <w:proofErr w:type="spellEnd"/>
      <w:r w:rsidRPr="00FE6309">
        <w:t xml:space="preserve"> </w:t>
      </w:r>
      <w:proofErr w:type="spellStart"/>
      <w:r w:rsidRPr="00FE6309">
        <w:t>obavljati</w:t>
      </w:r>
      <w:proofErr w:type="spellEnd"/>
      <w:r w:rsidRPr="00FE6309">
        <w:t xml:space="preserve"> lice </w:t>
      </w:r>
      <w:proofErr w:type="spellStart"/>
      <w:r w:rsidRPr="00FE6309">
        <w:t>sa</w:t>
      </w:r>
      <w:proofErr w:type="spellEnd"/>
      <w:r w:rsidRPr="00FE6309">
        <w:t xml:space="preserve"> </w:t>
      </w:r>
      <w:proofErr w:type="spellStart"/>
      <w:r w:rsidRPr="00FE6309">
        <w:t>visokom</w:t>
      </w:r>
      <w:proofErr w:type="spellEnd"/>
      <w:r w:rsidRPr="00FE6309">
        <w:t xml:space="preserve"> </w:t>
      </w:r>
      <w:proofErr w:type="spellStart"/>
      <w:r w:rsidRPr="00FE6309">
        <w:t>stručnom</w:t>
      </w:r>
      <w:proofErr w:type="spellEnd"/>
      <w:r w:rsidRPr="00FE6309">
        <w:t xml:space="preserve"> </w:t>
      </w:r>
      <w:proofErr w:type="spellStart"/>
      <w:r w:rsidRPr="00FE6309">
        <w:t>spremom</w:t>
      </w:r>
      <w:proofErr w:type="spellEnd"/>
      <w:r w:rsidRPr="00FE6309">
        <w:t xml:space="preserve"> </w:t>
      </w:r>
      <w:proofErr w:type="spellStart"/>
      <w:r w:rsidRPr="00FE6309">
        <w:t>farmaceutske</w:t>
      </w:r>
      <w:proofErr w:type="spellEnd"/>
      <w:r w:rsidRPr="00FE6309">
        <w:t xml:space="preserve"> </w:t>
      </w:r>
      <w:proofErr w:type="spellStart"/>
      <w:r w:rsidRPr="00FE6309">
        <w:t>struke</w:t>
      </w:r>
      <w:proofErr w:type="spellEnd"/>
      <w:r w:rsidRPr="00FE6309">
        <w:t xml:space="preserve">, </w:t>
      </w:r>
      <w:proofErr w:type="spellStart"/>
      <w:r w:rsidRPr="00FE6309">
        <w:t>položenim</w:t>
      </w:r>
      <w:proofErr w:type="spellEnd"/>
      <w:r w:rsidRPr="00FE6309">
        <w:t xml:space="preserve"> </w:t>
      </w:r>
      <w:proofErr w:type="spellStart"/>
      <w:r w:rsidRPr="00FE6309">
        <w:t>stručnim</w:t>
      </w:r>
      <w:proofErr w:type="spellEnd"/>
      <w:r w:rsidRPr="00FE6309">
        <w:t xml:space="preserve"> </w:t>
      </w:r>
      <w:proofErr w:type="spellStart"/>
      <w:r w:rsidRPr="00FE6309">
        <w:t>ispitom</w:t>
      </w:r>
      <w:proofErr w:type="spellEnd"/>
      <w:r w:rsidRPr="00FE6309">
        <w:t xml:space="preserve">, tri </w:t>
      </w:r>
      <w:proofErr w:type="spellStart"/>
      <w:r w:rsidRPr="00FE6309">
        <w:t>godine</w:t>
      </w:r>
      <w:proofErr w:type="spellEnd"/>
      <w:r w:rsidRPr="00FE6309">
        <w:t xml:space="preserve"> </w:t>
      </w:r>
      <w:proofErr w:type="spellStart"/>
      <w:r w:rsidRPr="00FE6309">
        <w:t>relevantnog</w:t>
      </w:r>
      <w:proofErr w:type="spellEnd"/>
      <w:r w:rsidRPr="00FE6309">
        <w:t xml:space="preserve"> </w:t>
      </w:r>
      <w:proofErr w:type="spellStart"/>
      <w:r w:rsidRPr="00FE6309">
        <w:t>iskustva</w:t>
      </w:r>
      <w:proofErr w:type="spellEnd"/>
      <w:r w:rsidRPr="00FE6309">
        <w:t xml:space="preserve">, </w:t>
      </w:r>
      <w:proofErr w:type="spellStart"/>
      <w:r w:rsidRPr="00FE6309">
        <w:t>te</w:t>
      </w:r>
      <w:proofErr w:type="spellEnd"/>
      <w:r w:rsidRPr="00FE6309">
        <w:t xml:space="preserve"> </w:t>
      </w:r>
      <w:proofErr w:type="spellStart"/>
      <w:r w:rsidRPr="00FE6309">
        <w:t>položenim</w:t>
      </w:r>
      <w:proofErr w:type="spellEnd"/>
      <w:r w:rsidRPr="00FE6309">
        <w:t xml:space="preserve"> </w:t>
      </w:r>
      <w:proofErr w:type="spellStart"/>
      <w:r w:rsidRPr="00FE6309">
        <w:t>posebnim</w:t>
      </w:r>
      <w:proofErr w:type="spellEnd"/>
      <w:r w:rsidRPr="00FE6309">
        <w:t xml:space="preserve"> </w:t>
      </w:r>
      <w:proofErr w:type="spellStart"/>
      <w:r w:rsidRPr="00FE6309">
        <w:t>stručnim</w:t>
      </w:r>
      <w:proofErr w:type="spellEnd"/>
      <w:r w:rsidRPr="00FE6309">
        <w:t xml:space="preserve"> </w:t>
      </w:r>
      <w:proofErr w:type="spellStart"/>
      <w:r w:rsidRPr="00FE6309">
        <w:t>ispitom</w:t>
      </w:r>
      <w:proofErr w:type="spellEnd"/>
      <w:r w:rsidRPr="00FE6309">
        <w:t xml:space="preserve"> za </w:t>
      </w:r>
      <w:proofErr w:type="spellStart"/>
      <w:r w:rsidRPr="00FE6309">
        <w:t>farmaceutskog</w:t>
      </w:r>
      <w:proofErr w:type="spellEnd"/>
      <w:r w:rsidRPr="00FE6309">
        <w:t xml:space="preserve"> </w:t>
      </w:r>
      <w:proofErr w:type="spellStart"/>
      <w:r w:rsidRPr="00FE6309">
        <w:t>inspektora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aktivnim</w:t>
      </w:r>
      <w:proofErr w:type="spellEnd"/>
      <w:r w:rsidRPr="00FE6309">
        <w:t xml:space="preserve"> </w:t>
      </w:r>
      <w:proofErr w:type="spellStart"/>
      <w:r w:rsidRPr="00FE6309">
        <w:t>znanjem</w:t>
      </w:r>
      <w:proofErr w:type="spellEnd"/>
      <w:r w:rsidRPr="00FE6309">
        <w:t xml:space="preserve"> </w:t>
      </w:r>
      <w:proofErr w:type="spellStart"/>
      <w:r w:rsidRPr="00FE6309">
        <w:t>engleskog</w:t>
      </w:r>
      <w:proofErr w:type="spellEnd"/>
      <w:r w:rsidRPr="00FE6309">
        <w:t xml:space="preserve"> </w:t>
      </w:r>
      <w:proofErr w:type="spellStart"/>
      <w:r w:rsidRPr="00FE6309">
        <w:t>jezika</w:t>
      </w:r>
      <w:proofErr w:type="spellEnd"/>
      <w:r w:rsidRPr="00FE6309">
        <w:t>.</w:t>
      </w:r>
    </w:p>
    <w:p w14:paraId="0B072CE9" w14:textId="77777777" w:rsidR="00FE6309" w:rsidRPr="00FE6309" w:rsidRDefault="00FE6309" w:rsidP="00FE6309">
      <w:pPr>
        <w:jc w:val="center"/>
      </w:pPr>
      <w:r w:rsidRPr="00FE6309">
        <w:t xml:space="preserve">(2) Program </w:t>
      </w:r>
      <w:proofErr w:type="spellStart"/>
      <w:r w:rsidRPr="00FE6309">
        <w:t>polaganja</w:t>
      </w:r>
      <w:proofErr w:type="spellEnd"/>
      <w:r w:rsidRPr="00FE6309">
        <w:t xml:space="preserve"> </w:t>
      </w:r>
      <w:proofErr w:type="spellStart"/>
      <w:r w:rsidRPr="00FE6309">
        <w:t>posebnog</w:t>
      </w:r>
      <w:proofErr w:type="spellEnd"/>
      <w:r w:rsidRPr="00FE6309">
        <w:t xml:space="preserve"> </w:t>
      </w:r>
      <w:proofErr w:type="spellStart"/>
      <w:r w:rsidRPr="00FE6309">
        <w:t>stručnog</w:t>
      </w:r>
      <w:proofErr w:type="spellEnd"/>
      <w:r w:rsidRPr="00FE6309">
        <w:t xml:space="preserve"> </w:t>
      </w:r>
      <w:proofErr w:type="spellStart"/>
      <w:r w:rsidRPr="00FE6309">
        <w:t>ispita</w:t>
      </w:r>
      <w:proofErr w:type="spellEnd"/>
      <w:r w:rsidRPr="00FE6309">
        <w:t xml:space="preserve"> za </w:t>
      </w:r>
      <w:proofErr w:type="spellStart"/>
      <w:r w:rsidRPr="00FE6309">
        <w:t>farmaceutskog</w:t>
      </w:r>
      <w:proofErr w:type="spellEnd"/>
      <w:r w:rsidRPr="00FE6309">
        <w:t xml:space="preserve"> </w:t>
      </w:r>
      <w:proofErr w:type="spellStart"/>
      <w:r w:rsidRPr="00FE6309">
        <w:t>inspektora</w:t>
      </w:r>
      <w:proofErr w:type="spellEnd"/>
      <w:r w:rsidRPr="00FE6309">
        <w:t xml:space="preserve">, </w:t>
      </w:r>
      <w:proofErr w:type="spellStart"/>
      <w:r w:rsidRPr="00FE6309">
        <w:t>sastav</w:t>
      </w:r>
      <w:proofErr w:type="spellEnd"/>
      <w:r w:rsidRPr="00FE6309">
        <w:t xml:space="preserve"> </w:t>
      </w:r>
      <w:proofErr w:type="spellStart"/>
      <w:r w:rsidRPr="00FE6309">
        <w:t>ispitne</w:t>
      </w:r>
      <w:proofErr w:type="spellEnd"/>
      <w:r w:rsidRPr="00FE6309">
        <w:t xml:space="preserve"> </w:t>
      </w:r>
      <w:proofErr w:type="spellStart"/>
      <w:r w:rsidRPr="00FE6309">
        <w:t>komisije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način</w:t>
      </w:r>
      <w:proofErr w:type="spellEnd"/>
      <w:r w:rsidRPr="00FE6309">
        <w:t xml:space="preserve"> </w:t>
      </w:r>
      <w:proofErr w:type="spellStart"/>
      <w:r w:rsidRPr="00FE6309">
        <w:t>polaganja</w:t>
      </w:r>
      <w:proofErr w:type="spellEnd"/>
      <w:r w:rsidRPr="00FE6309">
        <w:t xml:space="preserve"> </w:t>
      </w:r>
      <w:proofErr w:type="spellStart"/>
      <w:r w:rsidRPr="00FE6309">
        <w:t>ispita</w:t>
      </w:r>
      <w:proofErr w:type="spellEnd"/>
      <w:r w:rsidRPr="00FE6309">
        <w:t xml:space="preserve"> </w:t>
      </w:r>
      <w:proofErr w:type="spellStart"/>
      <w:r w:rsidRPr="00FE6309">
        <w:t>propisuje</w:t>
      </w:r>
      <w:proofErr w:type="spellEnd"/>
      <w:r w:rsidRPr="00FE6309">
        <w:t xml:space="preserve"> </w:t>
      </w:r>
      <w:proofErr w:type="spellStart"/>
      <w:r w:rsidRPr="00FE6309">
        <w:t>ministar</w:t>
      </w:r>
      <w:proofErr w:type="spellEnd"/>
      <w:r w:rsidRPr="00FE6309">
        <w:t xml:space="preserve"> </w:t>
      </w:r>
      <w:proofErr w:type="spellStart"/>
      <w:r w:rsidRPr="00FE6309">
        <w:t>civilnih</w:t>
      </w:r>
      <w:proofErr w:type="spellEnd"/>
      <w:r w:rsidRPr="00FE6309">
        <w:t xml:space="preserve"> </w:t>
      </w:r>
      <w:proofErr w:type="spellStart"/>
      <w:r w:rsidRPr="00FE6309">
        <w:t>poslova</w:t>
      </w:r>
      <w:proofErr w:type="spellEnd"/>
      <w:r w:rsidRPr="00FE6309">
        <w:t xml:space="preserve"> BiH,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predlog</w:t>
      </w:r>
      <w:proofErr w:type="spellEnd"/>
      <w:r w:rsidRPr="00FE6309">
        <w:t xml:space="preserve"> </w:t>
      </w:r>
      <w:proofErr w:type="spellStart"/>
      <w:r w:rsidRPr="00FE6309">
        <w:t>Stručnog</w:t>
      </w:r>
      <w:proofErr w:type="spellEnd"/>
      <w:r w:rsidRPr="00FE6309">
        <w:t xml:space="preserve"> </w:t>
      </w:r>
      <w:proofErr w:type="spellStart"/>
      <w:r w:rsidRPr="00FE6309">
        <w:t>savjeta</w:t>
      </w:r>
      <w:proofErr w:type="spellEnd"/>
      <w:r w:rsidRPr="00FE6309">
        <w:t xml:space="preserve"> </w:t>
      </w:r>
      <w:proofErr w:type="spellStart"/>
      <w:r w:rsidRPr="00FE6309">
        <w:t>Agencije</w:t>
      </w:r>
      <w:proofErr w:type="spellEnd"/>
      <w:r w:rsidRPr="00FE6309">
        <w:t>.</w:t>
      </w:r>
    </w:p>
    <w:p w14:paraId="2D529C98" w14:textId="77777777" w:rsidR="00FE6309" w:rsidRPr="00FE6309" w:rsidRDefault="00FE6309" w:rsidP="00FE6309">
      <w:pPr>
        <w:jc w:val="center"/>
      </w:pPr>
      <w:r w:rsidRPr="00FE6309">
        <w:lastRenderedPageBreak/>
        <w:t xml:space="preserve">(3) </w:t>
      </w:r>
      <w:proofErr w:type="spellStart"/>
      <w:r w:rsidRPr="00FE6309">
        <w:t>Stručni</w:t>
      </w:r>
      <w:proofErr w:type="spellEnd"/>
      <w:r w:rsidRPr="00FE6309">
        <w:t xml:space="preserve"> </w:t>
      </w:r>
      <w:proofErr w:type="spellStart"/>
      <w:r w:rsidRPr="00FE6309">
        <w:t>savjet</w:t>
      </w:r>
      <w:proofErr w:type="spellEnd"/>
      <w:r w:rsidRPr="00FE6309">
        <w:t xml:space="preserve">, </w:t>
      </w:r>
      <w:proofErr w:type="spellStart"/>
      <w:r w:rsidRPr="00FE6309">
        <w:t>saglasno</w:t>
      </w:r>
      <w:proofErr w:type="spellEnd"/>
      <w:r w:rsidRPr="00FE6309">
        <w:t xml:space="preserve"> </w:t>
      </w:r>
      <w:proofErr w:type="spellStart"/>
      <w:r w:rsidRPr="00FE6309">
        <w:t>odredbi</w:t>
      </w:r>
      <w:proofErr w:type="spellEnd"/>
      <w:r w:rsidRPr="00FE6309">
        <w:t xml:space="preserve"> </w:t>
      </w:r>
      <w:proofErr w:type="spellStart"/>
      <w:r w:rsidRPr="00FE6309">
        <w:t>člana</w:t>
      </w:r>
      <w:proofErr w:type="spellEnd"/>
      <w:r w:rsidRPr="00FE6309">
        <w:t xml:space="preserve"> 15. </w:t>
      </w:r>
      <w:proofErr w:type="spellStart"/>
      <w:r w:rsidRPr="00FE6309">
        <w:t>ovog</w:t>
      </w:r>
      <w:proofErr w:type="spellEnd"/>
      <w:r w:rsidRPr="00FE6309">
        <w:t xml:space="preserve"> </w:t>
      </w:r>
      <w:proofErr w:type="spellStart"/>
      <w:r w:rsidRPr="00FE6309">
        <w:t>Zakona</w:t>
      </w:r>
      <w:proofErr w:type="spellEnd"/>
      <w:r w:rsidRPr="00FE6309">
        <w:t xml:space="preserve">, a </w:t>
      </w:r>
      <w:proofErr w:type="spellStart"/>
      <w:r w:rsidRPr="00FE6309">
        <w:t>prema</w:t>
      </w:r>
      <w:proofErr w:type="spellEnd"/>
      <w:r w:rsidRPr="00FE6309">
        <w:t xml:space="preserve"> </w:t>
      </w:r>
      <w:proofErr w:type="spellStart"/>
      <w:r w:rsidRPr="00FE6309">
        <w:t>potrebi</w:t>
      </w:r>
      <w:proofErr w:type="spellEnd"/>
      <w:r w:rsidRPr="00FE6309">
        <w:t xml:space="preserve">, </w:t>
      </w:r>
      <w:proofErr w:type="spellStart"/>
      <w:r w:rsidRPr="00FE6309">
        <w:t>može</w:t>
      </w:r>
      <w:proofErr w:type="spellEnd"/>
      <w:r w:rsidRPr="00FE6309">
        <w:t xml:space="preserve"> </w:t>
      </w:r>
      <w:proofErr w:type="spellStart"/>
      <w:r w:rsidRPr="00FE6309">
        <w:t>angažovati</w:t>
      </w:r>
      <w:proofErr w:type="spellEnd"/>
      <w:r w:rsidRPr="00FE6309">
        <w:t xml:space="preserve"> </w:t>
      </w:r>
      <w:proofErr w:type="spellStart"/>
      <w:r w:rsidRPr="00FE6309">
        <w:t>istaknute</w:t>
      </w:r>
      <w:proofErr w:type="spellEnd"/>
      <w:r w:rsidRPr="00FE6309">
        <w:t xml:space="preserve"> </w:t>
      </w:r>
      <w:proofErr w:type="spellStart"/>
      <w:r w:rsidRPr="00FE6309">
        <w:t>stručnjake</w:t>
      </w:r>
      <w:proofErr w:type="spellEnd"/>
      <w:r w:rsidRPr="00FE6309">
        <w:t xml:space="preserve"> </w:t>
      </w:r>
      <w:proofErr w:type="spellStart"/>
      <w:r w:rsidRPr="00FE6309">
        <w:t>iz</w:t>
      </w:r>
      <w:proofErr w:type="spellEnd"/>
      <w:r w:rsidRPr="00FE6309">
        <w:t xml:space="preserve"> </w:t>
      </w:r>
      <w:proofErr w:type="spellStart"/>
      <w:r w:rsidRPr="00FE6309">
        <w:t>oblasti</w:t>
      </w:r>
      <w:proofErr w:type="spellEnd"/>
      <w:r w:rsidRPr="00FE6309">
        <w:t xml:space="preserve"> </w:t>
      </w:r>
      <w:proofErr w:type="spellStart"/>
      <w:r w:rsidRPr="00FE6309">
        <w:t>farmacije</w:t>
      </w:r>
      <w:proofErr w:type="spellEnd"/>
      <w:r w:rsidRPr="00FE6309">
        <w:t xml:space="preserve">, medicine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stomatologije</w:t>
      </w:r>
      <w:proofErr w:type="spellEnd"/>
      <w:r w:rsidRPr="00FE6309">
        <w:t xml:space="preserve">, </w:t>
      </w:r>
      <w:proofErr w:type="spellStart"/>
      <w:r w:rsidRPr="00FE6309">
        <w:t>odnosno</w:t>
      </w:r>
      <w:proofErr w:type="spellEnd"/>
      <w:r w:rsidRPr="00FE6309">
        <w:t xml:space="preserve"> </w:t>
      </w:r>
      <w:proofErr w:type="spellStart"/>
      <w:r w:rsidRPr="00FE6309">
        <w:t>stručne</w:t>
      </w:r>
      <w:proofErr w:type="spellEnd"/>
      <w:r w:rsidRPr="00FE6309">
        <w:t xml:space="preserve"> </w:t>
      </w:r>
      <w:proofErr w:type="spellStart"/>
      <w:r w:rsidRPr="00FE6309">
        <w:t>institucije</w:t>
      </w:r>
      <w:proofErr w:type="spellEnd"/>
      <w:r w:rsidRPr="00FE6309">
        <w:t xml:space="preserve">, </w:t>
      </w:r>
      <w:proofErr w:type="spellStart"/>
      <w:r w:rsidRPr="00FE6309">
        <w:t>zbog</w:t>
      </w:r>
      <w:proofErr w:type="spellEnd"/>
      <w:r w:rsidRPr="00FE6309">
        <w:t xml:space="preserve"> </w:t>
      </w:r>
      <w:proofErr w:type="spellStart"/>
      <w:r w:rsidRPr="00FE6309">
        <w:t>obavljanja</w:t>
      </w:r>
      <w:proofErr w:type="spellEnd"/>
      <w:r w:rsidRPr="00FE6309">
        <w:t xml:space="preserve"> </w:t>
      </w:r>
      <w:proofErr w:type="spellStart"/>
      <w:r w:rsidRPr="00FE6309">
        <w:t>pojedinih</w:t>
      </w:r>
      <w:proofErr w:type="spellEnd"/>
      <w:r w:rsidRPr="00FE6309">
        <w:t xml:space="preserve"> </w:t>
      </w:r>
      <w:proofErr w:type="spellStart"/>
      <w:r w:rsidRPr="00FE6309">
        <w:t>stručnih</w:t>
      </w:r>
      <w:proofErr w:type="spellEnd"/>
      <w:r w:rsidRPr="00FE6309">
        <w:t xml:space="preserve"> </w:t>
      </w:r>
      <w:proofErr w:type="spellStart"/>
      <w:r w:rsidRPr="00FE6309">
        <w:t>radnji</w:t>
      </w:r>
      <w:proofErr w:type="spellEnd"/>
      <w:r w:rsidRPr="00FE6309">
        <w:t xml:space="preserve"> </w:t>
      </w:r>
      <w:proofErr w:type="spellStart"/>
      <w:r w:rsidRPr="00FE6309">
        <w:t>koje</w:t>
      </w:r>
      <w:proofErr w:type="spellEnd"/>
      <w:r w:rsidRPr="00FE6309">
        <w:t xml:space="preserve"> </w:t>
      </w:r>
      <w:proofErr w:type="spellStart"/>
      <w:r w:rsidRPr="00FE6309">
        <w:t>su</w:t>
      </w:r>
      <w:proofErr w:type="spellEnd"/>
      <w:r w:rsidRPr="00FE6309">
        <w:t xml:space="preserve"> </w:t>
      </w:r>
      <w:proofErr w:type="spellStart"/>
      <w:r w:rsidRPr="00FE6309">
        <w:t>značajne</w:t>
      </w:r>
      <w:proofErr w:type="spellEnd"/>
      <w:r w:rsidRPr="00FE6309">
        <w:t xml:space="preserve"> za </w:t>
      </w:r>
      <w:proofErr w:type="spellStart"/>
      <w:r w:rsidRPr="00FE6309">
        <w:t>vršenje</w:t>
      </w:r>
      <w:proofErr w:type="spellEnd"/>
      <w:r w:rsidRPr="00FE6309">
        <w:t xml:space="preserve"> </w:t>
      </w:r>
      <w:proofErr w:type="spellStart"/>
      <w:r w:rsidRPr="00FE6309">
        <w:t>farmaceutsko-inspekcijskog</w:t>
      </w:r>
      <w:proofErr w:type="spellEnd"/>
      <w:r w:rsidRPr="00FE6309">
        <w:t xml:space="preserve"> </w:t>
      </w:r>
      <w:proofErr w:type="spellStart"/>
      <w:r w:rsidRPr="00FE6309">
        <w:t>nadzora</w:t>
      </w:r>
      <w:proofErr w:type="spellEnd"/>
      <w:r w:rsidRPr="00FE6309">
        <w:t xml:space="preserve"> (</w:t>
      </w:r>
      <w:proofErr w:type="spellStart"/>
      <w:r w:rsidRPr="00FE6309">
        <w:t>ekspertize</w:t>
      </w:r>
      <w:proofErr w:type="spellEnd"/>
      <w:r w:rsidRPr="00FE6309">
        <w:t xml:space="preserve">, </w:t>
      </w:r>
      <w:proofErr w:type="spellStart"/>
      <w:r w:rsidRPr="00FE6309">
        <w:t>stručno-medicinska</w:t>
      </w:r>
      <w:proofErr w:type="spellEnd"/>
      <w:r w:rsidRPr="00FE6309">
        <w:t xml:space="preserve"> </w:t>
      </w:r>
      <w:proofErr w:type="spellStart"/>
      <w:r w:rsidRPr="00FE6309">
        <w:t>ispitivanja</w:t>
      </w:r>
      <w:proofErr w:type="spellEnd"/>
      <w:r w:rsidRPr="00FE6309">
        <w:t xml:space="preserve">, </w:t>
      </w:r>
      <w:proofErr w:type="spellStart"/>
      <w:r w:rsidRPr="00FE6309">
        <w:t>analize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sl.), </w:t>
      </w:r>
      <w:proofErr w:type="spellStart"/>
      <w:r w:rsidRPr="00FE6309">
        <w:t>ako</w:t>
      </w:r>
      <w:proofErr w:type="spellEnd"/>
      <w:r w:rsidRPr="00FE6309">
        <w:t xml:space="preserve"> za </w:t>
      </w:r>
      <w:proofErr w:type="spellStart"/>
      <w:r w:rsidRPr="00FE6309">
        <w:t>izvršenje</w:t>
      </w:r>
      <w:proofErr w:type="spellEnd"/>
      <w:r w:rsidRPr="00FE6309">
        <w:t xml:space="preserve"> </w:t>
      </w:r>
      <w:proofErr w:type="spellStart"/>
      <w:r w:rsidRPr="00FE6309">
        <w:t>tih</w:t>
      </w:r>
      <w:proofErr w:type="spellEnd"/>
      <w:r w:rsidRPr="00FE6309">
        <w:t xml:space="preserve"> </w:t>
      </w:r>
      <w:proofErr w:type="spellStart"/>
      <w:r w:rsidRPr="00FE6309">
        <w:t>radnji</w:t>
      </w:r>
      <w:proofErr w:type="spellEnd"/>
      <w:r w:rsidRPr="00FE6309">
        <w:t xml:space="preserve"> </w:t>
      </w:r>
      <w:proofErr w:type="spellStart"/>
      <w:r w:rsidRPr="00FE6309">
        <w:t>Agencija</w:t>
      </w:r>
      <w:proofErr w:type="spellEnd"/>
      <w:r w:rsidRPr="00FE6309">
        <w:t xml:space="preserve"> </w:t>
      </w:r>
      <w:proofErr w:type="spellStart"/>
      <w:r w:rsidRPr="00FE6309">
        <w:t>nema</w:t>
      </w:r>
      <w:proofErr w:type="spellEnd"/>
      <w:r w:rsidRPr="00FE6309">
        <w:t xml:space="preserve"> </w:t>
      </w:r>
      <w:proofErr w:type="spellStart"/>
      <w:r w:rsidRPr="00FE6309">
        <w:t>stručne</w:t>
      </w:r>
      <w:proofErr w:type="spellEnd"/>
      <w:r w:rsidRPr="00FE6309">
        <w:t xml:space="preserve">, </w:t>
      </w:r>
      <w:proofErr w:type="spellStart"/>
      <w:r w:rsidRPr="00FE6309">
        <w:t>tehničke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druge</w:t>
      </w:r>
      <w:proofErr w:type="spellEnd"/>
      <w:r w:rsidRPr="00FE6309">
        <w:t xml:space="preserve"> </w:t>
      </w:r>
      <w:proofErr w:type="spellStart"/>
      <w:r w:rsidRPr="00FE6309">
        <w:t>uslove</w:t>
      </w:r>
      <w:proofErr w:type="spellEnd"/>
      <w:r w:rsidRPr="00FE6309">
        <w:t>.</w:t>
      </w:r>
    </w:p>
    <w:p w14:paraId="554E44AA" w14:textId="77777777" w:rsidR="00FE6309" w:rsidRPr="00FE6309" w:rsidRDefault="00FE6309" w:rsidP="00FE6309">
      <w:pPr>
        <w:jc w:val="center"/>
        <w:rPr>
          <w:b/>
          <w:bCs/>
        </w:rPr>
      </w:pPr>
      <w:bookmarkStart w:id="265" w:name="clan_126"/>
      <w:bookmarkEnd w:id="265"/>
      <w:proofErr w:type="spellStart"/>
      <w:r w:rsidRPr="00FE6309">
        <w:rPr>
          <w:b/>
          <w:bCs/>
        </w:rPr>
        <w:t>Član</w:t>
      </w:r>
      <w:proofErr w:type="spellEnd"/>
      <w:r w:rsidRPr="00FE6309">
        <w:rPr>
          <w:b/>
          <w:bCs/>
        </w:rPr>
        <w:t xml:space="preserve"> 126</w:t>
      </w:r>
    </w:p>
    <w:p w14:paraId="36AD189B" w14:textId="77777777" w:rsidR="00FE6309" w:rsidRPr="00FE6309" w:rsidRDefault="00FE6309" w:rsidP="00FE6309">
      <w:pPr>
        <w:jc w:val="center"/>
        <w:rPr>
          <w:b/>
          <w:bCs/>
        </w:rPr>
      </w:pPr>
      <w:bookmarkStart w:id="266" w:name="str_141"/>
      <w:bookmarkEnd w:id="266"/>
      <w:r w:rsidRPr="00FE6309">
        <w:rPr>
          <w:b/>
          <w:bCs/>
        </w:rPr>
        <w:t>(</w:t>
      </w:r>
      <w:proofErr w:type="spellStart"/>
      <w:r w:rsidRPr="00FE6309">
        <w:rPr>
          <w:b/>
          <w:bCs/>
        </w:rPr>
        <w:t>Ovlašćenja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farmaceutskog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inspektora</w:t>
      </w:r>
      <w:proofErr w:type="spellEnd"/>
      <w:r w:rsidRPr="00FE6309">
        <w:rPr>
          <w:b/>
          <w:bCs/>
        </w:rPr>
        <w:t xml:space="preserve"> u </w:t>
      </w:r>
      <w:proofErr w:type="spellStart"/>
      <w:r w:rsidRPr="00FE6309">
        <w:rPr>
          <w:b/>
          <w:bCs/>
        </w:rPr>
        <w:t>oblasti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lijekova</w:t>
      </w:r>
      <w:proofErr w:type="spellEnd"/>
      <w:r w:rsidRPr="00FE6309">
        <w:rPr>
          <w:b/>
          <w:bCs/>
        </w:rPr>
        <w:t>)</w:t>
      </w:r>
    </w:p>
    <w:p w14:paraId="2995CCE6" w14:textId="77777777" w:rsidR="00FE6309" w:rsidRPr="00FE6309" w:rsidRDefault="00FE6309" w:rsidP="00FE6309">
      <w:pPr>
        <w:jc w:val="center"/>
      </w:pPr>
      <w:r w:rsidRPr="00FE6309">
        <w:t xml:space="preserve">U </w:t>
      </w:r>
      <w:proofErr w:type="spellStart"/>
      <w:r w:rsidRPr="00FE6309">
        <w:t>obavljanju</w:t>
      </w:r>
      <w:proofErr w:type="spellEnd"/>
      <w:r w:rsidRPr="00FE6309">
        <w:t xml:space="preserve"> </w:t>
      </w:r>
      <w:proofErr w:type="spellStart"/>
      <w:r w:rsidRPr="00FE6309">
        <w:t>farmaceutsko-inspekcijskog</w:t>
      </w:r>
      <w:proofErr w:type="spellEnd"/>
      <w:r w:rsidRPr="00FE6309">
        <w:t xml:space="preserve"> </w:t>
      </w:r>
      <w:proofErr w:type="spellStart"/>
      <w:r w:rsidRPr="00FE6309">
        <w:t>nadzora</w:t>
      </w:r>
      <w:proofErr w:type="spellEnd"/>
      <w:r w:rsidRPr="00FE6309">
        <w:t xml:space="preserve"> </w:t>
      </w:r>
      <w:proofErr w:type="spellStart"/>
      <w:r w:rsidRPr="00FE6309">
        <w:t>iz</w:t>
      </w:r>
      <w:proofErr w:type="spellEnd"/>
      <w:r w:rsidRPr="00FE6309">
        <w:t xml:space="preserve"> </w:t>
      </w:r>
      <w:proofErr w:type="spellStart"/>
      <w:r w:rsidRPr="00FE6309">
        <w:t>oblasti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 xml:space="preserve">, </w:t>
      </w:r>
      <w:proofErr w:type="spellStart"/>
      <w:r w:rsidRPr="00FE6309">
        <w:t>farmaceutski</w:t>
      </w:r>
      <w:proofErr w:type="spellEnd"/>
      <w:r w:rsidRPr="00FE6309">
        <w:t xml:space="preserve"> </w:t>
      </w:r>
      <w:proofErr w:type="spellStart"/>
      <w:r w:rsidRPr="00FE6309">
        <w:t>inspektor</w:t>
      </w:r>
      <w:proofErr w:type="spellEnd"/>
      <w:r w:rsidRPr="00FE6309">
        <w:t xml:space="preserve">, </w:t>
      </w:r>
      <w:proofErr w:type="spellStart"/>
      <w:r w:rsidRPr="00FE6309">
        <w:t>osim</w:t>
      </w:r>
      <w:proofErr w:type="spellEnd"/>
      <w:r w:rsidRPr="00FE6309">
        <w:t xml:space="preserve"> </w:t>
      </w:r>
      <w:proofErr w:type="spellStart"/>
      <w:r w:rsidRPr="00FE6309">
        <w:t>mjera</w:t>
      </w:r>
      <w:proofErr w:type="spellEnd"/>
      <w:r w:rsidRPr="00FE6309">
        <w:t xml:space="preserve"> </w:t>
      </w:r>
      <w:proofErr w:type="spellStart"/>
      <w:r w:rsidRPr="00FE6309">
        <w:t>predviđenih</w:t>
      </w:r>
      <w:proofErr w:type="spellEnd"/>
      <w:r w:rsidRPr="00FE6309">
        <w:t xml:space="preserve"> u </w:t>
      </w:r>
      <w:proofErr w:type="spellStart"/>
      <w:r w:rsidRPr="00FE6309">
        <w:t>Zakonu</w:t>
      </w:r>
      <w:proofErr w:type="spellEnd"/>
      <w:r w:rsidRPr="00FE6309">
        <w:t xml:space="preserve"> o </w:t>
      </w:r>
      <w:proofErr w:type="spellStart"/>
      <w:r w:rsidRPr="00FE6309">
        <w:t>nadzoru</w:t>
      </w:r>
      <w:proofErr w:type="spellEnd"/>
      <w:r w:rsidRPr="00FE6309">
        <w:t xml:space="preserve"> </w:t>
      </w:r>
      <w:proofErr w:type="spellStart"/>
      <w:r w:rsidRPr="00FE6309">
        <w:t>nad</w:t>
      </w:r>
      <w:proofErr w:type="spellEnd"/>
      <w:r w:rsidRPr="00FE6309">
        <w:t xml:space="preserve"> </w:t>
      </w:r>
      <w:proofErr w:type="spellStart"/>
      <w:r w:rsidRPr="00FE6309">
        <w:t>tržištem</w:t>
      </w:r>
      <w:proofErr w:type="spellEnd"/>
      <w:r w:rsidRPr="00FE6309">
        <w:t xml:space="preserve"> u </w:t>
      </w:r>
      <w:proofErr w:type="spellStart"/>
      <w:r w:rsidRPr="00FE6309">
        <w:t>Bosni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Hercegovini</w:t>
      </w:r>
      <w:proofErr w:type="spellEnd"/>
      <w:r w:rsidRPr="00FE6309">
        <w:t xml:space="preserve"> ("</w:t>
      </w:r>
      <w:proofErr w:type="spellStart"/>
      <w:r w:rsidRPr="00FE6309">
        <w:t>Službeni</w:t>
      </w:r>
      <w:proofErr w:type="spellEnd"/>
      <w:r w:rsidRPr="00FE6309">
        <w:t xml:space="preserve"> </w:t>
      </w:r>
      <w:proofErr w:type="spellStart"/>
      <w:r w:rsidRPr="00FE6309">
        <w:t>glasnik</w:t>
      </w:r>
      <w:proofErr w:type="spellEnd"/>
      <w:r w:rsidRPr="00FE6309">
        <w:t xml:space="preserve"> BiH", </w:t>
      </w:r>
      <w:proofErr w:type="spellStart"/>
      <w:r w:rsidRPr="00FE6309">
        <w:t>broj</w:t>
      </w:r>
      <w:proofErr w:type="spellEnd"/>
      <w:r w:rsidRPr="00FE6309">
        <w:t xml:space="preserve"> 45/04), </w:t>
      </w:r>
      <w:proofErr w:type="spellStart"/>
      <w:r w:rsidRPr="00FE6309">
        <w:t>ima</w:t>
      </w:r>
      <w:proofErr w:type="spellEnd"/>
      <w:r w:rsidRPr="00FE6309">
        <w:t xml:space="preserve"> </w:t>
      </w:r>
      <w:proofErr w:type="spellStart"/>
      <w:r w:rsidRPr="00FE6309">
        <w:t>pravo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obavezu</w:t>
      </w:r>
      <w:proofErr w:type="spellEnd"/>
      <w:r w:rsidRPr="00FE6309">
        <w:t xml:space="preserve"> da </w:t>
      </w:r>
      <w:proofErr w:type="spellStart"/>
      <w:r w:rsidRPr="00FE6309">
        <w:t>predloži</w:t>
      </w:r>
      <w:proofErr w:type="spellEnd"/>
      <w:r w:rsidRPr="00FE6309">
        <w:t xml:space="preserve"> </w:t>
      </w:r>
      <w:proofErr w:type="spellStart"/>
      <w:r w:rsidRPr="00FE6309">
        <w:t>pokretanje</w:t>
      </w:r>
      <w:proofErr w:type="spellEnd"/>
      <w:r w:rsidRPr="00FE6309">
        <w:t xml:space="preserve"> </w:t>
      </w:r>
      <w:proofErr w:type="spellStart"/>
      <w:r w:rsidRPr="00FE6309">
        <w:t>prekršajnog</w:t>
      </w:r>
      <w:proofErr w:type="spellEnd"/>
      <w:r w:rsidRPr="00FE6309">
        <w:t xml:space="preserve"> </w:t>
      </w:r>
      <w:proofErr w:type="spellStart"/>
      <w:r w:rsidRPr="00FE6309">
        <w:t>postupka</w:t>
      </w:r>
      <w:proofErr w:type="spellEnd"/>
      <w:r w:rsidRPr="00FE6309">
        <w:t xml:space="preserve">, </w:t>
      </w:r>
      <w:proofErr w:type="spellStart"/>
      <w:r w:rsidRPr="00FE6309">
        <w:t>odnosno</w:t>
      </w:r>
      <w:proofErr w:type="spellEnd"/>
      <w:r w:rsidRPr="00FE6309">
        <w:t xml:space="preserve"> </w:t>
      </w:r>
      <w:proofErr w:type="spellStart"/>
      <w:r w:rsidRPr="00FE6309">
        <w:t>pravo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obavezu</w:t>
      </w:r>
      <w:proofErr w:type="spellEnd"/>
      <w:r w:rsidRPr="00FE6309">
        <w:t xml:space="preserve"> da </w:t>
      </w:r>
      <w:proofErr w:type="spellStart"/>
      <w:r w:rsidRPr="00FE6309">
        <w:t>naloži</w:t>
      </w:r>
      <w:proofErr w:type="spellEnd"/>
      <w:r w:rsidRPr="00FE6309">
        <w:t xml:space="preserve"> </w:t>
      </w:r>
      <w:proofErr w:type="spellStart"/>
      <w:r w:rsidRPr="00FE6309">
        <w:t>odnosno</w:t>
      </w:r>
      <w:proofErr w:type="spellEnd"/>
      <w:r w:rsidRPr="00FE6309">
        <w:t xml:space="preserve"> </w:t>
      </w:r>
      <w:proofErr w:type="spellStart"/>
      <w:r w:rsidRPr="00FE6309">
        <w:t>preduzme</w:t>
      </w:r>
      <w:proofErr w:type="spellEnd"/>
      <w:r w:rsidRPr="00FE6309">
        <w:t xml:space="preserve"> </w:t>
      </w:r>
      <w:proofErr w:type="spellStart"/>
      <w:r w:rsidRPr="00FE6309">
        <w:t>sljedeće</w:t>
      </w:r>
      <w:proofErr w:type="spellEnd"/>
      <w:r w:rsidRPr="00FE6309">
        <w:t xml:space="preserve"> </w:t>
      </w:r>
      <w:proofErr w:type="spellStart"/>
      <w:r w:rsidRPr="00FE6309">
        <w:t>mjere</w:t>
      </w:r>
      <w:proofErr w:type="spellEnd"/>
      <w:r w:rsidRPr="00FE6309">
        <w:t>:</w:t>
      </w:r>
    </w:p>
    <w:p w14:paraId="72E25E2E" w14:textId="77777777" w:rsidR="00FE6309" w:rsidRPr="00FE6309" w:rsidRDefault="00FE6309" w:rsidP="00FE6309">
      <w:pPr>
        <w:jc w:val="center"/>
      </w:pPr>
      <w:r w:rsidRPr="00FE6309">
        <w:t xml:space="preserve">a) </w:t>
      </w:r>
      <w:proofErr w:type="spellStart"/>
      <w:r w:rsidRPr="00FE6309">
        <w:t>privremeno</w:t>
      </w:r>
      <w:proofErr w:type="spellEnd"/>
      <w:r w:rsidRPr="00FE6309">
        <w:t xml:space="preserve"> </w:t>
      </w:r>
      <w:proofErr w:type="spellStart"/>
      <w:r w:rsidRPr="00FE6309">
        <w:t>zabrani</w:t>
      </w:r>
      <w:proofErr w:type="spellEnd"/>
      <w:r w:rsidRPr="00FE6309">
        <w:t xml:space="preserve"> </w:t>
      </w:r>
      <w:proofErr w:type="spellStart"/>
      <w:r w:rsidRPr="00FE6309">
        <w:t>proizvodnju</w:t>
      </w:r>
      <w:proofErr w:type="spellEnd"/>
      <w:r w:rsidRPr="00FE6309">
        <w:t xml:space="preserve">, </w:t>
      </w:r>
      <w:proofErr w:type="spellStart"/>
      <w:r w:rsidRPr="00FE6309">
        <w:t>ispitivanje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promet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 xml:space="preserve"> </w:t>
      </w:r>
      <w:proofErr w:type="spellStart"/>
      <w:r w:rsidRPr="00FE6309">
        <w:t>zbog</w:t>
      </w:r>
      <w:proofErr w:type="spellEnd"/>
      <w:r w:rsidRPr="00FE6309">
        <w:t xml:space="preserve"> </w:t>
      </w:r>
      <w:proofErr w:type="spellStart"/>
      <w:r w:rsidRPr="00FE6309">
        <w:t>neispunjavanja</w:t>
      </w:r>
      <w:proofErr w:type="spellEnd"/>
      <w:r w:rsidRPr="00FE6309">
        <w:t xml:space="preserve"> </w:t>
      </w:r>
      <w:proofErr w:type="spellStart"/>
      <w:r w:rsidRPr="00FE6309">
        <w:t>propisanih</w:t>
      </w:r>
      <w:proofErr w:type="spellEnd"/>
      <w:r w:rsidRPr="00FE6309">
        <w:t xml:space="preserve"> </w:t>
      </w:r>
      <w:proofErr w:type="spellStart"/>
      <w:r w:rsidRPr="00FE6309">
        <w:t>uslova</w:t>
      </w:r>
      <w:proofErr w:type="spellEnd"/>
      <w:r w:rsidRPr="00FE6309">
        <w:t xml:space="preserve"> </w:t>
      </w:r>
      <w:proofErr w:type="spellStart"/>
      <w:r w:rsidRPr="00FE6309">
        <w:t>dozvole</w:t>
      </w:r>
      <w:proofErr w:type="spellEnd"/>
      <w:r w:rsidRPr="00FE6309">
        <w:t xml:space="preserve">, </w:t>
      </w:r>
      <w:proofErr w:type="spellStart"/>
      <w:r w:rsidRPr="00FE6309">
        <w:t>odnosno</w:t>
      </w:r>
      <w:proofErr w:type="spellEnd"/>
      <w:r w:rsidRPr="00FE6309">
        <w:t xml:space="preserve"> </w:t>
      </w:r>
      <w:proofErr w:type="spellStart"/>
      <w:r w:rsidRPr="00FE6309">
        <w:t>ugrožavanja</w:t>
      </w:r>
      <w:proofErr w:type="spellEnd"/>
      <w:r w:rsidRPr="00FE6309">
        <w:t xml:space="preserve"> </w:t>
      </w:r>
      <w:proofErr w:type="spellStart"/>
      <w:r w:rsidRPr="00FE6309">
        <w:t>javnog</w:t>
      </w:r>
      <w:proofErr w:type="spellEnd"/>
      <w:r w:rsidRPr="00FE6309">
        <w:t xml:space="preserve"> </w:t>
      </w:r>
      <w:proofErr w:type="spellStart"/>
      <w:proofErr w:type="gramStart"/>
      <w:r w:rsidRPr="00FE6309">
        <w:t>zdravlja</w:t>
      </w:r>
      <w:proofErr w:type="spellEnd"/>
      <w:r w:rsidRPr="00FE6309">
        <w:t>;</w:t>
      </w:r>
      <w:proofErr w:type="gramEnd"/>
    </w:p>
    <w:p w14:paraId="7144079D" w14:textId="77777777" w:rsidR="00FE6309" w:rsidRPr="00FE6309" w:rsidRDefault="00FE6309" w:rsidP="00FE6309">
      <w:pPr>
        <w:jc w:val="center"/>
      </w:pPr>
      <w:r w:rsidRPr="00FE6309">
        <w:t xml:space="preserve">b) </w:t>
      </w:r>
      <w:proofErr w:type="spellStart"/>
      <w:r w:rsidRPr="00FE6309">
        <w:t>privremeno</w:t>
      </w:r>
      <w:proofErr w:type="spellEnd"/>
      <w:r w:rsidRPr="00FE6309">
        <w:t xml:space="preserve"> </w:t>
      </w:r>
      <w:proofErr w:type="spellStart"/>
      <w:r w:rsidRPr="00FE6309">
        <w:t>zabrani</w:t>
      </w:r>
      <w:proofErr w:type="spellEnd"/>
      <w:r w:rsidRPr="00FE6309">
        <w:t xml:space="preserve"> </w:t>
      </w:r>
      <w:proofErr w:type="spellStart"/>
      <w:r w:rsidRPr="00FE6309">
        <w:t>promet</w:t>
      </w:r>
      <w:proofErr w:type="spellEnd"/>
      <w:r w:rsidRPr="00FE6309">
        <w:t xml:space="preserve"> </w:t>
      </w:r>
      <w:proofErr w:type="spellStart"/>
      <w:r w:rsidRPr="00FE6309">
        <w:t>lijeka</w:t>
      </w:r>
      <w:proofErr w:type="spellEnd"/>
      <w:r w:rsidRPr="00FE6309">
        <w:t xml:space="preserve"> </w:t>
      </w:r>
      <w:proofErr w:type="spellStart"/>
      <w:r w:rsidRPr="00FE6309">
        <w:t>ili</w:t>
      </w:r>
      <w:proofErr w:type="spellEnd"/>
      <w:r w:rsidRPr="00FE6309">
        <w:t xml:space="preserve"> </w:t>
      </w:r>
      <w:proofErr w:type="spellStart"/>
      <w:r w:rsidRPr="00FE6309">
        <w:t>određene</w:t>
      </w:r>
      <w:proofErr w:type="spellEnd"/>
      <w:r w:rsidRPr="00FE6309">
        <w:t xml:space="preserve"> </w:t>
      </w:r>
      <w:proofErr w:type="spellStart"/>
      <w:r w:rsidRPr="00FE6309">
        <w:t>serije</w:t>
      </w:r>
      <w:proofErr w:type="spellEnd"/>
      <w:r w:rsidRPr="00FE6309">
        <w:t xml:space="preserve"> </w:t>
      </w:r>
      <w:proofErr w:type="spellStart"/>
      <w:r w:rsidRPr="00FE6309">
        <w:t>lijeka</w:t>
      </w:r>
      <w:proofErr w:type="spellEnd"/>
      <w:r w:rsidRPr="00FE6309">
        <w:t xml:space="preserve"> koji ne </w:t>
      </w:r>
      <w:proofErr w:type="spellStart"/>
      <w:r w:rsidRPr="00FE6309">
        <w:t>odgovara</w:t>
      </w:r>
      <w:proofErr w:type="spellEnd"/>
      <w:r w:rsidRPr="00FE6309">
        <w:t xml:space="preserve"> </w:t>
      </w:r>
      <w:proofErr w:type="spellStart"/>
      <w:r w:rsidRPr="00FE6309">
        <w:t>propisanim</w:t>
      </w:r>
      <w:proofErr w:type="spellEnd"/>
      <w:r w:rsidRPr="00FE6309">
        <w:t xml:space="preserve"> </w:t>
      </w:r>
      <w:proofErr w:type="spellStart"/>
      <w:r w:rsidRPr="00FE6309">
        <w:t>uslovima</w:t>
      </w:r>
      <w:proofErr w:type="spellEnd"/>
      <w:r w:rsidRPr="00FE6309">
        <w:t xml:space="preserve"> </w:t>
      </w:r>
      <w:proofErr w:type="spellStart"/>
      <w:r w:rsidRPr="00FE6309">
        <w:t>dozvole</w:t>
      </w:r>
      <w:proofErr w:type="spellEnd"/>
      <w:r w:rsidRPr="00FE6309">
        <w:t xml:space="preserve"> </w:t>
      </w:r>
      <w:proofErr w:type="spellStart"/>
      <w:r w:rsidRPr="00FE6309">
        <w:t>ili</w:t>
      </w:r>
      <w:proofErr w:type="spellEnd"/>
      <w:r w:rsidRPr="00FE6309">
        <w:t xml:space="preserve"> </w:t>
      </w:r>
      <w:proofErr w:type="spellStart"/>
      <w:r w:rsidRPr="00FE6309">
        <w:t>drugim</w:t>
      </w:r>
      <w:proofErr w:type="spellEnd"/>
      <w:r w:rsidRPr="00FE6309">
        <w:t xml:space="preserve"> </w:t>
      </w:r>
      <w:proofErr w:type="spellStart"/>
      <w:r w:rsidRPr="00FE6309">
        <w:t>uslovima</w:t>
      </w:r>
      <w:proofErr w:type="spellEnd"/>
      <w:r w:rsidRPr="00FE6309">
        <w:t xml:space="preserve"> </w:t>
      </w:r>
      <w:proofErr w:type="spellStart"/>
      <w:r w:rsidRPr="00FE6309">
        <w:t>predviđenim</w:t>
      </w:r>
      <w:proofErr w:type="spellEnd"/>
      <w:r w:rsidRPr="00FE6309">
        <w:t xml:space="preserve"> </w:t>
      </w:r>
      <w:proofErr w:type="spellStart"/>
      <w:r w:rsidRPr="00FE6309">
        <w:t>ovim</w:t>
      </w:r>
      <w:proofErr w:type="spellEnd"/>
      <w:r w:rsidRPr="00FE6309">
        <w:t xml:space="preserve"> </w:t>
      </w:r>
      <w:proofErr w:type="spellStart"/>
      <w:proofErr w:type="gramStart"/>
      <w:r w:rsidRPr="00FE6309">
        <w:t>Zakonom</w:t>
      </w:r>
      <w:proofErr w:type="spellEnd"/>
      <w:r w:rsidRPr="00FE6309">
        <w:t>;</w:t>
      </w:r>
      <w:proofErr w:type="gramEnd"/>
    </w:p>
    <w:p w14:paraId="59E50A72" w14:textId="77777777" w:rsidR="00FE6309" w:rsidRPr="00FE6309" w:rsidRDefault="00FE6309" w:rsidP="00FE6309">
      <w:pPr>
        <w:jc w:val="center"/>
      </w:pPr>
      <w:r w:rsidRPr="00FE6309">
        <w:t xml:space="preserve">c) </w:t>
      </w:r>
      <w:proofErr w:type="spellStart"/>
      <w:r w:rsidRPr="00FE6309">
        <w:t>privremeno</w:t>
      </w:r>
      <w:proofErr w:type="spellEnd"/>
      <w:r w:rsidRPr="00FE6309">
        <w:t xml:space="preserve"> </w:t>
      </w:r>
      <w:proofErr w:type="spellStart"/>
      <w:r w:rsidRPr="00FE6309">
        <w:t>zabrani</w:t>
      </w:r>
      <w:proofErr w:type="spellEnd"/>
      <w:r w:rsidRPr="00FE6309">
        <w:t xml:space="preserve"> rad </w:t>
      </w:r>
      <w:proofErr w:type="spellStart"/>
      <w:r w:rsidRPr="00FE6309">
        <w:t>pravnom</w:t>
      </w:r>
      <w:proofErr w:type="spellEnd"/>
      <w:r w:rsidRPr="00FE6309">
        <w:t xml:space="preserve"> </w:t>
      </w:r>
      <w:proofErr w:type="spellStart"/>
      <w:r w:rsidRPr="00FE6309">
        <w:t>licu</w:t>
      </w:r>
      <w:proofErr w:type="spellEnd"/>
      <w:r w:rsidRPr="00FE6309">
        <w:t xml:space="preserve"> u </w:t>
      </w:r>
      <w:proofErr w:type="spellStart"/>
      <w:r w:rsidRPr="00FE6309">
        <w:t>slučaju</w:t>
      </w:r>
      <w:proofErr w:type="spellEnd"/>
      <w:r w:rsidRPr="00FE6309">
        <w:t xml:space="preserve"> </w:t>
      </w:r>
      <w:proofErr w:type="spellStart"/>
      <w:r w:rsidRPr="00FE6309">
        <w:t>nepostojanja</w:t>
      </w:r>
      <w:proofErr w:type="spellEnd"/>
      <w:r w:rsidRPr="00FE6309">
        <w:t xml:space="preserve"> </w:t>
      </w:r>
      <w:proofErr w:type="spellStart"/>
      <w:r w:rsidRPr="00FE6309">
        <w:t>adekvatnog</w:t>
      </w:r>
      <w:proofErr w:type="spellEnd"/>
      <w:r w:rsidRPr="00FE6309">
        <w:t xml:space="preserve"> </w:t>
      </w:r>
      <w:proofErr w:type="spellStart"/>
      <w:r w:rsidRPr="00FE6309">
        <w:t>obezbjeđenja</w:t>
      </w:r>
      <w:proofErr w:type="spellEnd"/>
      <w:r w:rsidRPr="00FE6309">
        <w:t xml:space="preserve"> </w:t>
      </w:r>
      <w:proofErr w:type="spellStart"/>
      <w:r w:rsidRPr="00FE6309">
        <w:t>kvaliteta</w:t>
      </w:r>
      <w:proofErr w:type="spellEnd"/>
      <w:r w:rsidRPr="00FE6309">
        <w:t xml:space="preserve"> </w:t>
      </w:r>
      <w:proofErr w:type="spellStart"/>
      <w:proofErr w:type="gramStart"/>
      <w:r w:rsidRPr="00FE6309">
        <w:t>lijeka</w:t>
      </w:r>
      <w:proofErr w:type="spellEnd"/>
      <w:r w:rsidRPr="00FE6309">
        <w:t>;</w:t>
      </w:r>
      <w:proofErr w:type="gramEnd"/>
    </w:p>
    <w:p w14:paraId="42CE8D5B" w14:textId="77777777" w:rsidR="00FE6309" w:rsidRPr="00FE6309" w:rsidRDefault="00FE6309" w:rsidP="00FE6309">
      <w:pPr>
        <w:jc w:val="center"/>
      </w:pPr>
      <w:r w:rsidRPr="00FE6309">
        <w:t xml:space="preserve">d) </w:t>
      </w:r>
      <w:proofErr w:type="spellStart"/>
      <w:r w:rsidRPr="00FE6309">
        <w:t>privremeno</w:t>
      </w:r>
      <w:proofErr w:type="spellEnd"/>
      <w:r w:rsidRPr="00FE6309">
        <w:t xml:space="preserve"> </w:t>
      </w:r>
      <w:proofErr w:type="spellStart"/>
      <w:r w:rsidRPr="00FE6309">
        <w:t>zabrani</w:t>
      </w:r>
      <w:proofErr w:type="spellEnd"/>
      <w:r w:rsidRPr="00FE6309">
        <w:t xml:space="preserve"> rad </w:t>
      </w:r>
      <w:proofErr w:type="spellStart"/>
      <w:r w:rsidRPr="00FE6309">
        <w:t>pravnom</w:t>
      </w:r>
      <w:proofErr w:type="spellEnd"/>
      <w:r w:rsidRPr="00FE6309">
        <w:t xml:space="preserve"> </w:t>
      </w:r>
      <w:proofErr w:type="spellStart"/>
      <w:r w:rsidRPr="00FE6309">
        <w:t>licu</w:t>
      </w:r>
      <w:proofErr w:type="spellEnd"/>
      <w:r w:rsidRPr="00FE6309">
        <w:t xml:space="preserve"> u </w:t>
      </w:r>
      <w:proofErr w:type="spellStart"/>
      <w:r w:rsidRPr="00FE6309">
        <w:t>slučaju</w:t>
      </w:r>
      <w:proofErr w:type="spellEnd"/>
      <w:r w:rsidRPr="00FE6309">
        <w:t xml:space="preserve"> </w:t>
      </w:r>
      <w:proofErr w:type="spellStart"/>
      <w:r w:rsidRPr="00FE6309">
        <w:t>izostanka</w:t>
      </w:r>
      <w:proofErr w:type="spellEnd"/>
      <w:r w:rsidRPr="00FE6309">
        <w:t xml:space="preserve"> </w:t>
      </w:r>
      <w:proofErr w:type="spellStart"/>
      <w:r w:rsidRPr="00FE6309">
        <w:t>osiguranja</w:t>
      </w:r>
      <w:proofErr w:type="spellEnd"/>
      <w:r w:rsidRPr="00FE6309">
        <w:t xml:space="preserve"> za </w:t>
      </w:r>
      <w:proofErr w:type="spellStart"/>
      <w:r w:rsidRPr="00FE6309">
        <w:t>moguću</w:t>
      </w:r>
      <w:proofErr w:type="spellEnd"/>
      <w:r w:rsidRPr="00FE6309">
        <w:t xml:space="preserve"> </w:t>
      </w:r>
      <w:proofErr w:type="spellStart"/>
      <w:r w:rsidRPr="00FE6309">
        <w:t>štetu</w:t>
      </w:r>
      <w:proofErr w:type="spellEnd"/>
      <w:r w:rsidRPr="00FE6309">
        <w:t xml:space="preserve"> </w:t>
      </w:r>
      <w:proofErr w:type="spellStart"/>
      <w:r w:rsidRPr="00FE6309">
        <w:t>koja</w:t>
      </w:r>
      <w:proofErr w:type="spellEnd"/>
      <w:r w:rsidRPr="00FE6309">
        <w:t xml:space="preserve"> </w:t>
      </w:r>
      <w:proofErr w:type="spellStart"/>
      <w:r w:rsidRPr="00FE6309">
        <w:t>može</w:t>
      </w:r>
      <w:proofErr w:type="spellEnd"/>
      <w:r w:rsidRPr="00FE6309">
        <w:t xml:space="preserve"> </w:t>
      </w:r>
      <w:proofErr w:type="spellStart"/>
      <w:r w:rsidRPr="00FE6309">
        <w:t>nastati</w:t>
      </w:r>
      <w:proofErr w:type="spellEnd"/>
      <w:r w:rsidRPr="00FE6309">
        <w:t xml:space="preserve"> </w:t>
      </w:r>
      <w:proofErr w:type="spellStart"/>
      <w:r w:rsidRPr="00FE6309">
        <w:t>korisniku</w:t>
      </w:r>
      <w:proofErr w:type="spellEnd"/>
      <w:r w:rsidRPr="00FE6309">
        <w:t xml:space="preserve"> </w:t>
      </w:r>
      <w:proofErr w:type="spellStart"/>
      <w:r w:rsidRPr="00FE6309">
        <w:t>lijeka</w:t>
      </w:r>
      <w:proofErr w:type="spellEnd"/>
      <w:r w:rsidRPr="00FE6309">
        <w:t xml:space="preserve"> </w:t>
      </w:r>
      <w:proofErr w:type="spellStart"/>
      <w:r w:rsidRPr="00FE6309">
        <w:t>prilikom</w:t>
      </w:r>
      <w:proofErr w:type="spellEnd"/>
      <w:r w:rsidRPr="00FE6309">
        <w:t xml:space="preserve"> </w:t>
      </w:r>
      <w:proofErr w:type="spellStart"/>
      <w:r w:rsidRPr="00FE6309">
        <w:t>njegove</w:t>
      </w:r>
      <w:proofErr w:type="spellEnd"/>
      <w:r w:rsidRPr="00FE6309">
        <w:t xml:space="preserve"> </w:t>
      </w:r>
      <w:proofErr w:type="spellStart"/>
      <w:proofErr w:type="gramStart"/>
      <w:r w:rsidRPr="00FE6309">
        <w:t>upotrebe</w:t>
      </w:r>
      <w:proofErr w:type="spellEnd"/>
      <w:r w:rsidRPr="00FE6309">
        <w:t>;</w:t>
      </w:r>
      <w:proofErr w:type="gramEnd"/>
    </w:p>
    <w:p w14:paraId="0911C304" w14:textId="77777777" w:rsidR="00FE6309" w:rsidRPr="00FE6309" w:rsidRDefault="00FE6309" w:rsidP="00FE6309">
      <w:pPr>
        <w:jc w:val="center"/>
      </w:pPr>
      <w:r w:rsidRPr="00FE6309">
        <w:t xml:space="preserve">e) </w:t>
      </w:r>
      <w:proofErr w:type="spellStart"/>
      <w:r w:rsidRPr="00FE6309">
        <w:t>izvrši</w:t>
      </w:r>
      <w:proofErr w:type="spellEnd"/>
      <w:r w:rsidRPr="00FE6309">
        <w:t xml:space="preserve"> </w:t>
      </w:r>
      <w:proofErr w:type="spellStart"/>
      <w:r w:rsidRPr="00FE6309">
        <w:t>uzorkovanje</w:t>
      </w:r>
      <w:proofErr w:type="spellEnd"/>
      <w:r w:rsidRPr="00FE6309">
        <w:t xml:space="preserve"> </w:t>
      </w:r>
      <w:proofErr w:type="spellStart"/>
      <w:r w:rsidRPr="00FE6309">
        <w:t>lijeka</w:t>
      </w:r>
      <w:proofErr w:type="spellEnd"/>
      <w:r w:rsidRPr="00FE6309">
        <w:t xml:space="preserve"> </w:t>
      </w:r>
      <w:proofErr w:type="spellStart"/>
      <w:r w:rsidRPr="00FE6309">
        <w:t>zbog</w:t>
      </w:r>
      <w:proofErr w:type="spellEnd"/>
      <w:r w:rsidRPr="00FE6309">
        <w:t xml:space="preserve"> </w:t>
      </w:r>
      <w:proofErr w:type="spellStart"/>
      <w:r w:rsidRPr="00FE6309">
        <w:t>obavljanja</w:t>
      </w:r>
      <w:proofErr w:type="spellEnd"/>
      <w:r w:rsidRPr="00FE6309">
        <w:t xml:space="preserve"> </w:t>
      </w:r>
      <w:proofErr w:type="spellStart"/>
      <w:r w:rsidRPr="00FE6309">
        <w:t>kontrole</w:t>
      </w:r>
      <w:proofErr w:type="spellEnd"/>
      <w:r w:rsidRPr="00FE6309">
        <w:t xml:space="preserve"> </w:t>
      </w:r>
      <w:proofErr w:type="spellStart"/>
      <w:r w:rsidRPr="00FE6309">
        <w:t>iz</w:t>
      </w:r>
      <w:proofErr w:type="spellEnd"/>
      <w:r w:rsidRPr="00FE6309">
        <w:t xml:space="preserve"> </w:t>
      </w:r>
      <w:proofErr w:type="spellStart"/>
      <w:r w:rsidRPr="00FE6309">
        <w:t>čl</w:t>
      </w:r>
      <w:proofErr w:type="spellEnd"/>
      <w:r w:rsidRPr="00FE6309">
        <w:t xml:space="preserve">. 79. </w:t>
      </w:r>
      <w:proofErr w:type="spellStart"/>
      <w:r w:rsidRPr="00FE6309">
        <w:t>i</w:t>
      </w:r>
      <w:proofErr w:type="spellEnd"/>
      <w:r w:rsidRPr="00FE6309">
        <w:t xml:space="preserve"> 81. </w:t>
      </w:r>
      <w:proofErr w:type="spellStart"/>
      <w:r w:rsidRPr="00FE6309">
        <w:t>ovog</w:t>
      </w:r>
      <w:proofErr w:type="spellEnd"/>
      <w:r w:rsidRPr="00FE6309">
        <w:t xml:space="preserve"> </w:t>
      </w:r>
      <w:proofErr w:type="spellStart"/>
      <w:proofErr w:type="gramStart"/>
      <w:r w:rsidRPr="00FE6309">
        <w:t>Zakona</w:t>
      </w:r>
      <w:proofErr w:type="spellEnd"/>
      <w:r w:rsidRPr="00FE6309">
        <w:t>;</w:t>
      </w:r>
      <w:proofErr w:type="gramEnd"/>
    </w:p>
    <w:p w14:paraId="09731399" w14:textId="77777777" w:rsidR="00FE6309" w:rsidRPr="00FE6309" w:rsidRDefault="00FE6309" w:rsidP="00FE6309">
      <w:pPr>
        <w:jc w:val="center"/>
      </w:pPr>
      <w:r w:rsidRPr="00FE6309">
        <w:t xml:space="preserve">f) </w:t>
      </w:r>
      <w:proofErr w:type="spellStart"/>
      <w:r w:rsidRPr="00FE6309">
        <w:t>zabrani</w:t>
      </w:r>
      <w:proofErr w:type="spellEnd"/>
      <w:r w:rsidRPr="00FE6309">
        <w:t xml:space="preserve"> </w:t>
      </w:r>
      <w:proofErr w:type="spellStart"/>
      <w:r w:rsidRPr="00FE6309">
        <w:t>promet</w:t>
      </w:r>
      <w:proofErr w:type="spellEnd"/>
      <w:r w:rsidRPr="00FE6309">
        <w:t xml:space="preserve"> </w:t>
      </w:r>
      <w:proofErr w:type="spellStart"/>
      <w:r w:rsidRPr="00FE6309">
        <w:t>neispravnih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naredi</w:t>
      </w:r>
      <w:proofErr w:type="spellEnd"/>
      <w:r w:rsidRPr="00FE6309">
        <w:t xml:space="preserve"> </w:t>
      </w:r>
      <w:proofErr w:type="spellStart"/>
      <w:r w:rsidRPr="00FE6309">
        <w:t>njihovo</w:t>
      </w:r>
      <w:proofErr w:type="spellEnd"/>
      <w:r w:rsidRPr="00FE6309">
        <w:t xml:space="preserve"> </w:t>
      </w:r>
      <w:proofErr w:type="spellStart"/>
      <w:r w:rsidRPr="00FE6309">
        <w:t>propisno</w:t>
      </w:r>
      <w:proofErr w:type="spellEnd"/>
      <w:r w:rsidRPr="00FE6309">
        <w:t xml:space="preserve"> </w:t>
      </w:r>
      <w:proofErr w:type="spellStart"/>
      <w:proofErr w:type="gramStart"/>
      <w:r w:rsidRPr="00FE6309">
        <w:t>uništavanje</w:t>
      </w:r>
      <w:proofErr w:type="spellEnd"/>
      <w:r w:rsidRPr="00FE6309">
        <w:t>;</w:t>
      </w:r>
      <w:proofErr w:type="gramEnd"/>
    </w:p>
    <w:p w14:paraId="1EC38F54" w14:textId="77777777" w:rsidR="00FE6309" w:rsidRPr="00FE6309" w:rsidRDefault="00FE6309" w:rsidP="00FE6309">
      <w:pPr>
        <w:jc w:val="center"/>
      </w:pPr>
      <w:r w:rsidRPr="00FE6309">
        <w:t xml:space="preserve">g) </w:t>
      </w:r>
      <w:proofErr w:type="spellStart"/>
      <w:r w:rsidRPr="00FE6309">
        <w:t>naredi</w:t>
      </w:r>
      <w:proofErr w:type="spellEnd"/>
      <w:r w:rsidRPr="00FE6309">
        <w:t xml:space="preserve"> </w:t>
      </w:r>
      <w:proofErr w:type="spellStart"/>
      <w:r w:rsidRPr="00FE6309">
        <w:t>privremeno</w:t>
      </w:r>
      <w:proofErr w:type="spellEnd"/>
      <w:r w:rsidRPr="00FE6309">
        <w:t xml:space="preserve"> </w:t>
      </w:r>
      <w:proofErr w:type="spellStart"/>
      <w:r w:rsidRPr="00FE6309">
        <w:t>povlačenje</w:t>
      </w:r>
      <w:proofErr w:type="spellEnd"/>
      <w:r w:rsidRPr="00FE6309">
        <w:t xml:space="preserve"> </w:t>
      </w:r>
      <w:proofErr w:type="spellStart"/>
      <w:r w:rsidRPr="00FE6309">
        <w:t>lijeka</w:t>
      </w:r>
      <w:proofErr w:type="spellEnd"/>
      <w:r w:rsidRPr="00FE6309">
        <w:t xml:space="preserve"> </w:t>
      </w:r>
      <w:proofErr w:type="spellStart"/>
      <w:r w:rsidRPr="00FE6309">
        <w:t>iz</w:t>
      </w:r>
      <w:proofErr w:type="spellEnd"/>
      <w:r w:rsidRPr="00FE6309">
        <w:t xml:space="preserve"> </w:t>
      </w:r>
      <w:proofErr w:type="spellStart"/>
      <w:r w:rsidRPr="00FE6309">
        <w:t>prometa</w:t>
      </w:r>
      <w:proofErr w:type="spellEnd"/>
      <w:r w:rsidRPr="00FE6309">
        <w:t xml:space="preserve">, </w:t>
      </w:r>
      <w:proofErr w:type="spellStart"/>
      <w:r w:rsidRPr="00FE6309">
        <w:t>odnosno</w:t>
      </w:r>
      <w:proofErr w:type="spellEnd"/>
      <w:r w:rsidRPr="00FE6309">
        <w:t xml:space="preserve"> </w:t>
      </w:r>
      <w:proofErr w:type="spellStart"/>
      <w:r w:rsidRPr="00FE6309">
        <w:t>određene</w:t>
      </w:r>
      <w:proofErr w:type="spellEnd"/>
      <w:r w:rsidRPr="00FE6309">
        <w:t xml:space="preserve"> </w:t>
      </w:r>
      <w:proofErr w:type="spellStart"/>
      <w:r w:rsidRPr="00FE6309">
        <w:t>serije</w:t>
      </w:r>
      <w:proofErr w:type="spellEnd"/>
      <w:r w:rsidRPr="00FE6309">
        <w:t xml:space="preserve"> </w:t>
      </w:r>
      <w:proofErr w:type="spellStart"/>
      <w:r w:rsidRPr="00FE6309">
        <w:t>lijeka</w:t>
      </w:r>
      <w:proofErr w:type="spellEnd"/>
      <w:r w:rsidRPr="00FE6309">
        <w:t xml:space="preserve"> za koji </w:t>
      </w:r>
      <w:proofErr w:type="spellStart"/>
      <w:r w:rsidRPr="00FE6309">
        <w:t>postoji</w:t>
      </w:r>
      <w:proofErr w:type="spellEnd"/>
      <w:r w:rsidRPr="00FE6309">
        <w:t xml:space="preserve"> </w:t>
      </w:r>
      <w:proofErr w:type="spellStart"/>
      <w:r w:rsidRPr="00FE6309">
        <w:t>sumnja</w:t>
      </w:r>
      <w:proofErr w:type="spellEnd"/>
      <w:r w:rsidRPr="00FE6309">
        <w:t xml:space="preserve"> da ne </w:t>
      </w:r>
      <w:proofErr w:type="spellStart"/>
      <w:r w:rsidRPr="00FE6309">
        <w:t>odgovara</w:t>
      </w:r>
      <w:proofErr w:type="spellEnd"/>
      <w:r w:rsidRPr="00FE6309">
        <w:t xml:space="preserve"> </w:t>
      </w:r>
      <w:proofErr w:type="spellStart"/>
      <w:r w:rsidRPr="00FE6309">
        <w:t>propisanom</w:t>
      </w:r>
      <w:proofErr w:type="spellEnd"/>
      <w:r w:rsidRPr="00FE6309">
        <w:t xml:space="preserve"> </w:t>
      </w:r>
      <w:proofErr w:type="spellStart"/>
      <w:r w:rsidRPr="00FE6309">
        <w:t>kvalitetu</w:t>
      </w:r>
      <w:proofErr w:type="spellEnd"/>
      <w:r w:rsidRPr="00FE6309">
        <w:t xml:space="preserve"> </w:t>
      </w:r>
      <w:proofErr w:type="spellStart"/>
      <w:r w:rsidRPr="00FE6309">
        <w:t>dok</w:t>
      </w:r>
      <w:proofErr w:type="spellEnd"/>
      <w:r w:rsidRPr="00FE6309">
        <w:t xml:space="preserve"> to </w:t>
      </w:r>
      <w:proofErr w:type="spellStart"/>
      <w:r w:rsidRPr="00FE6309">
        <w:t>konačno</w:t>
      </w:r>
      <w:proofErr w:type="spellEnd"/>
      <w:r w:rsidRPr="00FE6309">
        <w:t xml:space="preserve"> ne </w:t>
      </w:r>
      <w:proofErr w:type="spellStart"/>
      <w:r w:rsidRPr="00FE6309">
        <w:t>utvrdi</w:t>
      </w:r>
      <w:proofErr w:type="spellEnd"/>
      <w:r w:rsidRPr="00FE6309">
        <w:t xml:space="preserve"> </w:t>
      </w:r>
      <w:proofErr w:type="spellStart"/>
      <w:proofErr w:type="gramStart"/>
      <w:r w:rsidRPr="00FE6309">
        <w:t>Agencija</w:t>
      </w:r>
      <w:proofErr w:type="spellEnd"/>
      <w:r w:rsidRPr="00FE6309">
        <w:t>;</w:t>
      </w:r>
      <w:proofErr w:type="gramEnd"/>
    </w:p>
    <w:p w14:paraId="4F5E4C93" w14:textId="77777777" w:rsidR="00FE6309" w:rsidRPr="00FE6309" w:rsidRDefault="00FE6309" w:rsidP="00FE6309">
      <w:pPr>
        <w:jc w:val="center"/>
      </w:pPr>
      <w:r w:rsidRPr="00FE6309">
        <w:t xml:space="preserve">h) </w:t>
      </w:r>
      <w:proofErr w:type="spellStart"/>
      <w:r w:rsidRPr="00FE6309">
        <w:t>oduzme</w:t>
      </w:r>
      <w:proofErr w:type="spellEnd"/>
      <w:r w:rsidRPr="00FE6309">
        <w:t xml:space="preserve"> (</w:t>
      </w:r>
      <w:proofErr w:type="spellStart"/>
      <w:r w:rsidRPr="00FE6309">
        <w:t>zaplijeni</w:t>
      </w:r>
      <w:proofErr w:type="spellEnd"/>
      <w:r w:rsidRPr="00FE6309">
        <w:t xml:space="preserve">) </w:t>
      </w:r>
      <w:proofErr w:type="spellStart"/>
      <w:r w:rsidRPr="00FE6309">
        <w:t>lijekove</w:t>
      </w:r>
      <w:proofErr w:type="spellEnd"/>
      <w:r w:rsidRPr="00FE6309">
        <w:t xml:space="preserve"> </w:t>
      </w:r>
      <w:proofErr w:type="spellStart"/>
      <w:r w:rsidRPr="00FE6309">
        <w:t>koje</w:t>
      </w:r>
      <w:proofErr w:type="spellEnd"/>
      <w:r w:rsidRPr="00FE6309">
        <w:t xml:space="preserve"> </w:t>
      </w:r>
      <w:proofErr w:type="spellStart"/>
      <w:r w:rsidRPr="00FE6309">
        <w:t>proizvode</w:t>
      </w:r>
      <w:proofErr w:type="spellEnd"/>
      <w:r w:rsidRPr="00FE6309">
        <w:t xml:space="preserve"> </w:t>
      </w:r>
      <w:proofErr w:type="spellStart"/>
      <w:r w:rsidRPr="00FE6309">
        <w:t>ili</w:t>
      </w:r>
      <w:proofErr w:type="spellEnd"/>
      <w:r w:rsidRPr="00FE6309">
        <w:t xml:space="preserve"> </w:t>
      </w:r>
      <w:proofErr w:type="spellStart"/>
      <w:r w:rsidRPr="00FE6309">
        <w:t>čiji</w:t>
      </w:r>
      <w:proofErr w:type="spellEnd"/>
      <w:r w:rsidRPr="00FE6309">
        <w:t xml:space="preserve"> </w:t>
      </w:r>
      <w:proofErr w:type="spellStart"/>
      <w:r w:rsidRPr="00FE6309">
        <w:t>promet</w:t>
      </w:r>
      <w:proofErr w:type="spellEnd"/>
      <w:r w:rsidRPr="00FE6309">
        <w:t xml:space="preserve"> </w:t>
      </w:r>
      <w:proofErr w:type="spellStart"/>
      <w:r w:rsidRPr="00FE6309">
        <w:t>obavljaju</w:t>
      </w:r>
      <w:proofErr w:type="spellEnd"/>
      <w:r w:rsidRPr="00FE6309">
        <w:t xml:space="preserve"> </w:t>
      </w:r>
      <w:proofErr w:type="spellStart"/>
      <w:r w:rsidRPr="00FE6309">
        <w:t>pravna</w:t>
      </w:r>
      <w:proofErr w:type="spellEnd"/>
      <w:r w:rsidRPr="00FE6309">
        <w:t xml:space="preserve"> </w:t>
      </w:r>
      <w:proofErr w:type="spellStart"/>
      <w:r w:rsidRPr="00FE6309">
        <w:t>lica</w:t>
      </w:r>
      <w:proofErr w:type="spellEnd"/>
      <w:r w:rsidRPr="00FE6309">
        <w:t xml:space="preserve"> bez </w:t>
      </w:r>
      <w:proofErr w:type="spellStart"/>
      <w:r w:rsidRPr="00FE6309">
        <w:t>odobrenja</w:t>
      </w:r>
      <w:proofErr w:type="spellEnd"/>
      <w:r w:rsidRPr="00FE6309">
        <w:t xml:space="preserve"> za rad </w:t>
      </w:r>
      <w:proofErr w:type="spellStart"/>
      <w:r w:rsidRPr="00FE6309">
        <w:t>koje</w:t>
      </w:r>
      <w:proofErr w:type="spellEnd"/>
      <w:r w:rsidRPr="00FE6309">
        <w:t xml:space="preserve"> je </w:t>
      </w:r>
      <w:proofErr w:type="spellStart"/>
      <w:r w:rsidRPr="00FE6309">
        <w:t>izdala</w:t>
      </w:r>
      <w:proofErr w:type="spellEnd"/>
      <w:r w:rsidRPr="00FE6309">
        <w:t xml:space="preserve"> </w:t>
      </w:r>
      <w:proofErr w:type="spellStart"/>
      <w:r w:rsidRPr="00FE6309">
        <w:t>Agencija</w:t>
      </w:r>
      <w:proofErr w:type="spellEnd"/>
      <w:r w:rsidRPr="00FE6309">
        <w:t xml:space="preserve">, a </w:t>
      </w:r>
      <w:proofErr w:type="spellStart"/>
      <w:r w:rsidRPr="00FE6309">
        <w:t>predmet</w:t>
      </w:r>
      <w:proofErr w:type="spellEnd"/>
      <w:r w:rsidRPr="00FE6309">
        <w:t xml:space="preserve"> </w:t>
      </w:r>
      <w:proofErr w:type="spellStart"/>
      <w:r w:rsidRPr="00FE6309">
        <w:t>su</w:t>
      </w:r>
      <w:proofErr w:type="spellEnd"/>
      <w:r w:rsidRPr="00FE6309">
        <w:t xml:space="preserve"> </w:t>
      </w:r>
      <w:proofErr w:type="spellStart"/>
      <w:r w:rsidRPr="00FE6309">
        <w:t>prekršaja</w:t>
      </w:r>
      <w:proofErr w:type="spellEnd"/>
      <w:r w:rsidRPr="00FE6309">
        <w:t xml:space="preserve">, </w:t>
      </w:r>
      <w:proofErr w:type="spellStart"/>
      <w:r w:rsidRPr="00FE6309">
        <w:t>odnosno</w:t>
      </w:r>
      <w:proofErr w:type="spellEnd"/>
      <w:r w:rsidRPr="00FE6309">
        <w:t xml:space="preserve"> </w:t>
      </w:r>
      <w:proofErr w:type="spellStart"/>
      <w:r w:rsidRPr="00FE6309">
        <w:t>krivičnog</w:t>
      </w:r>
      <w:proofErr w:type="spellEnd"/>
      <w:r w:rsidRPr="00FE6309">
        <w:t xml:space="preserve"> </w:t>
      </w:r>
      <w:proofErr w:type="spellStart"/>
      <w:proofErr w:type="gramStart"/>
      <w:r w:rsidRPr="00FE6309">
        <w:t>djela</w:t>
      </w:r>
      <w:proofErr w:type="spellEnd"/>
      <w:r w:rsidRPr="00FE6309">
        <w:t>;</w:t>
      </w:r>
      <w:proofErr w:type="gramEnd"/>
    </w:p>
    <w:p w14:paraId="6FAC930B" w14:textId="77777777" w:rsidR="00FE6309" w:rsidRPr="00FE6309" w:rsidRDefault="00FE6309" w:rsidP="00FE6309">
      <w:pPr>
        <w:jc w:val="center"/>
      </w:pPr>
      <w:proofErr w:type="spellStart"/>
      <w:r w:rsidRPr="00FE6309">
        <w:t>i</w:t>
      </w:r>
      <w:proofErr w:type="spellEnd"/>
      <w:r w:rsidRPr="00FE6309">
        <w:t xml:space="preserve">) </w:t>
      </w:r>
      <w:proofErr w:type="spellStart"/>
      <w:r w:rsidRPr="00FE6309">
        <w:t>zabrani</w:t>
      </w:r>
      <w:proofErr w:type="spellEnd"/>
      <w:r w:rsidRPr="00FE6309">
        <w:t xml:space="preserve"> </w:t>
      </w:r>
      <w:proofErr w:type="spellStart"/>
      <w:r w:rsidRPr="00FE6309">
        <w:t>promet</w:t>
      </w:r>
      <w:proofErr w:type="spellEnd"/>
      <w:r w:rsidRPr="00FE6309">
        <w:t xml:space="preserve"> </w:t>
      </w:r>
      <w:proofErr w:type="spellStart"/>
      <w:r w:rsidRPr="00FE6309">
        <w:t>lijeka</w:t>
      </w:r>
      <w:proofErr w:type="spellEnd"/>
      <w:r w:rsidRPr="00FE6309">
        <w:t xml:space="preserve"> </w:t>
      </w:r>
      <w:proofErr w:type="spellStart"/>
      <w:r w:rsidRPr="00FE6309">
        <w:t>ili</w:t>
      </w:r>
      <w:proofErr w:type="spellEnd"/>
      <w:r w:rsidRPr="00FE6309">
        <w:t xml:space="preserve"> </w:t>
      </w:r>
      <w:proofErr w:type="spellStart"/>
      <w:r w:rsidRPr="00FE6309">
        <w:t>određene</w:t>
      </w:r>
      <w:proofErr w:type="spellEnd"/>
      <w:r w:rsidRPr="00FE6309">
        <w:t xml:space="preserve"> </w:t>
      </w:r>
      <w:proofErr w:type="spellStart"/>
      <w:r w:rsidRPr="00FE6309">
        <w:t>serije</w:t>
      </w:r>
      <w:proofErr w:type="spellEnd"/>
      <w:r w:rsidRPr="00FE6309">
        <w:t xml:space="preserve"> </w:t>
      </w:r>
      <w:proofErr w:type="spellStart"/>
      <w:r w:rsidRPr="00FE6309">
        <w:t>lijeka</w:t>
      </w:r>
      <w:proofErr w:type="spellEnd"/>
      <w:r w:rsidRPr="00FE6309">
        <w:t xml:space="preserve"> u </w:t>
      </w:r>
      <w:proofErr w:type="spellStart"/>
      <w:r w:rsidRPr="00FE6309">
        <w:t>slučajevima</w:t>
      </w:r>
      <w:proofErr w:type="spellEnd"/>
      <w:r w:rsidRPr="00FE6309">
        <w:t xml:space="preserve"> </w:t>
      </w:r>
      <w:proofErr w:type="spellStart"/>
      <w:r w:rsidRPr="00FE6309">
        <w:t>označavanja</w:t>
      </w:r>
      <w:proofErr w:type="spellEnd"/>
      <w:r w:rsidRPr="00FE6309">
        <w:t xml:space="preserve"> </w:t>
      </w:r>
      <w:proofErr w:type="spellStart"/>
      <w:r w:rsidRPr="00FE6309">
        <w:t>lijeka</w:t>
      </w:r>
      <w:proofErr w:type="spellEnd"/>
      <w:r w:rsidRPr="00FE6309">
        <w:t xml:space="preserve"> </w:t>
      </w:r>
      <w:proofErr w:type="spellStart"/>
      <w:r w:rsidRPr="00FE6309">
        <w:t>suprotno</w:t>
      </w:r>
      <w:proofErr w:type="spellEnd"/>
      <w:r w:rsidRPr="00FE6309">
        <w:t xml:space="preserve"> </w:t>
      </w:r>
      <w:proofErr w:type="spellStart"/>
      <w:r w:rsidRPr="00FE6309">
        <w:t>odredbama</w:t>
      </w:r>
      <w:proofErr w:type="spellEnd"/>
      <w:r w:rsidRPr="00FE6309">
        <w:t xml:space="preserve"> </w:t>
      </w:r>
      <w:proofErr w:type="spellStart"/>
      <w:r w:rsidRPr="00FE6309">
        <w:t>ovog</w:t>
      </w:r>
      <w:proofErr w:type="spellEnd"/>
      <w:r w:rsidRPr="00FE6309">
        <w:t xml:space="preserve"> </w:t>
      </w:r>
      <w:proofErr w:type="spellStart"/>
      <w:proofErr w:type="gramStart"/>
      <w:r w:rsidRPr="00FE6309">
        <w:t>Zakona</w:t>
      </w:r>
      <w:proofErr w:type="spellEnd"/>
      <w:r w:rsidRPr="00FE6309">
        <w:t>;</w:t>
      </w:r>
      <w:proofErr w:type="gramEnd"/>
    </w:p>
    <w:p w14:paraId="4A91FF90" w14:textId="77777777" w:rsidR="00FE6309" w:rsidRPr="00FE6309" w:rsidRDefault="00FE6309" w:rsidP="00FE6309">
      <w:pPr>
        <w:jc w:val="center"/>
      </w:pPr>
      <w:r w:rsidRPr="00FE6309">
        <w:t xml:space="preserve">j) </w:t>
      </w:r>
      <w:proofErr w:type="spellStart"/>
      <w:r w:rsidRPr="00FE6309">
        <w:t>zabrani</w:t>
      </w:r>
      <w:proofErr w:type="spellEnd"/>
      <w:r w:rsidRPr="00FE6309">
        <w:t xml:space="preserve"> </w:t>
      </w:r>
      <w:proofErr w:type="spellStart"/>
      <w:r w:rsidRPr="00FE6309">
        <w:t>oglašavanje</w:t>
      </w:r>
      <w:proofErr w:type="spellEnd"/>
      <w:r w:rsidRPr="00FE6309">
        <w:t xml:space="preserve"> </w:t>
      </w:r>
      <w:proofErr w:type="spellStart"/>
      <w:r w:rsidRPr="00FE6309">
        <w:t>lijeka</w:t>
      </w:r>
      <w:proofErr w:type="spellEnd"/>
      <w:r w:rsidRPr="00FE6309">
        <w:t xml:space="preserve"> </w:t>
      </w:r>
      <w:proofErr w:type="spellStart"/>
      <w:r w:rsidRPr="00FE6309">
        <w:t>koje</w:t>
      </w:r>
      <w:proofErr w:type="spellEnd"/>
      <w:r w:rsidRPr="00FE6309">
        <w:t xml:space="preserve"> je u </w:t>
      </w:r>
      <w:proofErr w:type="spellStart"/>
      <w:r w:rsidRPr="00FE6309">
        <w:t>suprotnosti</w:t>
      </w:r>
      <w:proofErr w:type="spellEnd"/>
      <w:r w:rsidRPr="00FE6309">
        <w:t xml:space="preserve"> </w:t>
      </w:r>
      <w:proofErr w:type="spellStart"/>
      <w:r w:rsidRPr="00FE6309">
        <w:t>sa</w:t>
      </w:r>
      <w:proofErr w:type="spellEnd"/>
      <w:r w:rsidRPr="00FE6309">
        <w:t xml:space="preserve"> </w:t>
      </w:r>
      <w:proofErr w:type="spellStart"/>
      <w:r w:rsidRPr="00FE6309">
        <w:t>odredbama</w:t>
      </w:r>
      <w:proofErr w:type="spellEnd"/>
      <w:r w:rsidRPr="00FE6309">
        <w:t xml:space="preserve"> </w:t>
      </w:r>
      <w:proofErr w:type="spellStart"/>
      <w:r w:rsidRPr="00FE6309">
        <w:t>ovog</w:t>
      </w:r>
      <w:proofErr w:type="spellEnd"/>
      <w:r w:rsidRPr="00FE6309">
        <w:t xml:space="preserve"> </w:t>
      </w:r>
      <w:proofErr w:type="spellStart"/>
      <w:proofErr w:type="gramStart"/>
      <w:r w:rsidRPr="00FE6309">
        <w:t>Zakona</w:t>
      </w:r>
      <w:proofErr w:type="spellEnd"/>
      <w:r w:rsidRPr="00FE6309">
        <w:t>;</w:t>
      </w:r>
      <w:proofErr w:type="gramEnd"/>
    </w:p>
    <w:p w14:paraId="5E0606CF" w14:textId="77777777" w:rsidR="00FE6309" w:rsidRPr="00FE6309" w:rsidRDefault="00FE6309" w:rsidP="00FE6309">
      <w:pPr>
        <w:jc w:val="center"/>
      </w:pPr>
      <w:r w:rsidRPr="00FE6309">
        <w:t xml:space="preserve">k) </w:t>
      </w:r>
      <w:proofErr w:type="spellStart"/>
      <w:r w:rsidRPr="00FE6309">
        <w:t>zabrani</w:t>
      </w:r>
      <w:proofErr w:type="spellEnd"/>
      <w:r w:rsidRPr="00FE6309">
        <w:t xml:space="preserve"> </w:t>
      </w:r>
      <w:proofErr w:type="spellStart"/>
      <w:r w:rsidRPr="00FE6309">
        <w:t>poslovanje</w:t>
      </w:r>
      <w:proofErr w:type="spellEnd"/>
      <w:r w:rsidRPr="00FE6309">
        <w:t xml:space="preserve"> </w:t>
      </w:r>
      <w:proofErr w:type="spellStart"/>
      <w:r w:rsidRPr="00FE6309">
        <w:t>pravnom</w:t>
      </w:r>
      <w:proofErr w:type="spellEnd"/>
      <w:r w:rsidRPr="00FE6309">
        <w:t xml:space="preserve"> </w:t>
      </w:r>
      <w:proofErr w:type="spellStart"/>
      <w:r w:rsidRPr="00FE6309">
        <w:t>licu</w:t>
      </w:r>
      <w:proofErr w:type="spellEnd"/>
      <w:r w:rsidRPr="00FE6309">
        <w:t xml:space="preserve"> </w:t>
      </w:r>
      <w:proofErr w:type="spellStart"/>
      <w:r w:rsidRPr="00FE6309">
        <w:t>koje</w:t>
      </w:r>
      <w:proofErr w:type="spellEnd"/>
      <w:r w:rsidRPr="00FE6309">
        <w:t xml:space="preserve"> </w:t>
      </w:r>
      <w:proofErr w:type="spellStart"/>
      <w:r w:rsidRPr="00FE6309">
        <w:t>svoju</w:t>
      </w:r>
      <w:proofErr w:type="spellEnd"/>
      <w:r w:rsidRPr="00FE6309">
        <w:t xml:space="preserve"> </w:t>
      </w:r>
      <w:proofErr w:type="spellStart"/>
      <w:r w:rsidRPr="00FE6309">
        <w:t>organizaciju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rad </w:t>
      </w:r>
      <w:proofErr w:type="spellStart"/>
      <w:r w:rsidRPr="00FE6309">
        <w:t>nije</w:t>
      </w:r>
      <w:proofErr w:type="spellEnd"/>
      <w:r w:rsidRPr="00FE6309">
        <w:t xml:space="preserve"> </w:t>
      </w:r>
      <w:proofErr w:type="spellStart"/>
      <w:r w:rsidRPr="00FE6309">
        <w:t>usaglasilo</w:t>
      </w:r>
      <w:proofErr w:type="spellEnd"/>
      <w:r w:rsidRPr="00FE6309">
        <w:t xml:space="preserve"> </w:t>
      </w:r>
      <w:proofErr w:type="spellStart"/>
      <w:r w:rsidRPr="00FE6309">
        <w:t>sa</w:t>
      </w:r>
      <w:proofErr w:type="spellEnd"/>
      <w:r w:rsidRPr="00FE6309">
        <w:t xml:space="preserve"> </w:t>
      </w:r>
      <w:proofErr w:type="spellStart"/>
      <w:r w:rsidRPr="00FE6309">
        <w:t>odredbama</w:t>
      </w:r>
      <w:proofErr w:type="spellEnd"/>
      <w:r w:rsidRPr="00FE6309">
        <w:t xml:space="preserve"> </w:t>
      </w:r>
      <w:proofErr w:type="spellStart"/>
      <w:r w:rsidRPr="00FE6309">
        <w:t>ovog</w:t>
      </w:r>
      <w:proofErr w:type="spellEnd"/>
      <w:r w:rsidRPr="00FE6309">
        <w:t xml:space="preserve"> </w:t>
      </w:r>
      <w:proofErr w:type="spellStart"/>
      <w:r w:rsidRPr="00FE6309">
        <w:t>Zakona</w:t>
      </w:r>
      <w:proofErr w:type="spellEnd"/>
      <w:r w:rsidRPr="00FE6309">
        <w:t xml:space="preserve"> u </w:t>
      </w:r>
      <w:proofErr w:type="spellStart"/>
      <w:r w:rsidRPr="00FE6309">
        <w:t>propisanom</w:t>
      </w:r>
      <w:proofErr w:type="spellEnd"/>
      <w:r w:rsidRPr="00FE6309">
        <w:t xml:space="preserve"> </w:t>
      </w:r>
      <w:proofErr w:type="spellStart"/>
      <w:r w:rsidRPr="00FE6309">
        <w:t>roku</w:t>
      </w:r>
      <w:proofErr w:type="spellEnd"/>
      <w:r w:rsidRPr="00FE6309">
        <w:t xml:space="preserve">, </w:t>
      </w:r>
      <w:proofErr w:type="spellStart"/>
      <w:r w:rsidRPr="00FE6309">
        <w:t>odnosno</w:t>
      </w:r>
      <w:proofErr w:type="spellEnd"/>
      <w:r w:rsidRPr="00FE6309">
        <w:t xml:space="preserve"> </w:t>
      </w:r>
      <w:proofErr w:type="spellStart"/>
      <w:r w:rsidRPr="00FE6309">
        <w:t>koje</w:t>
      </w:r>
      <w:proofErr w:type="spellEnd"/>
      <w:r w:rsidRPr="00FE6309">
        <w:t xml:space="preserve"> </w:t>
      </w:r>
      <w:proofErr w:type="spellStart"/>
      <w:r w:rsidRPr="00FE6309">
        <w:t>obavlja</w:t>
      </w:r>
      <w:proofErr w:type="spellEnd"/>
      <w:r w:rsidRPr="00FE6309">
        <w:t xml:space="preserve"> </w:t>
      </w:r>
      <w:proofErr w:type="spellStart"/>
      <w:r w:rsidRPr="00FE6309">
        <w:t>djelatnost</w:t>
      </w:r>
      <w:proofErr w:type="spellEnd"/>
      <w:r w:rsidRPr="00FE6309">
        <w:t xml:space="preserve"> bez </w:t>
      </w:r>
      <w:proofErr w:type="spellStart"/>
      <w:r w:rsidRPr="00FE6309">
        <w:t>odobrenja</w:t>
      </w:r>
      <w:proofErr w:type="spellEnd"/>
      <w:r w:rsidRPr="00FE6309">
        <w:t xml:space="preserve"> </w:t>
      </w:r>
      <w:proofErr w:type="spellStart"/>
      <w:proofErr w:type="gramStart"/>
      <w:r w:rsidRPr="00FE6309">
        <w:t>Agencije</w:t>
      </w:r>
      <w:proofErr w:type="spellEnd"/>
      <w:r w:rsidRPr="00FE6309">
        <w:t>;</w:t>
      </w:r>
      <w:proofErr w:type="gramEnd"/>
    </w:p>
    <w:p w14:paraId="284028B0" w14:textId="77777777" w:rsidR="00FE6309" w:rsidRPr="00FE6309" w:rsidRDefault="00FE6309" w:rsidP="00FE6309">
      <w:pPr>
        <w:jc w:val="center"/>
      </w:pPr>
      <w:r w:rsidRPr="00FE6309">
        <w:t xml:space="preserve">l) </w:t>
      </w:r>
      <w:proofErr w:type="spellStart"/>
      <w:r w:rsidRPr="00FE6309">
        <w:t>proglasi</w:t>
      </w:r>
      <w:proofErr w:type="spellEnd"/>
      <w:r w:rsidRPr="00FE6309">
        <w:t xml:space="preserve"> </w:t>
      </w:r>
      <w:proofErr w:type="spellStart"/>
      <w:r w:rsidRPr="00FE6309">
        <w:t>lijek</w:t>
      </w:r>
      <w:proofErr w:type="spellEnd"/>
      <w:r w:rsidRPr="00FE6309">
        <w:t xml:space="preserve">, koji je </w:t>
      </w:r>
      <w:proofErr w:type="spellStart"/>
      <w:r w:rsidRPr="00FE6309">
        <w:t>utvrđen</w:t>
      </w:r>
      <w:proofErr w:type="spellEnd"/>
      <w:r w:rsidRPr="00FE6309">
        <w:t xml:space="preserve"> </w:t>
      </w:r>
      <w:proofErr w:type="spellStart"/>
      <w:r w:rsidRPr="00FE6309">
        <w:t>kao</w:t>
      </w:r>
      <w:proofErr w:type="spellEnd"/>
      <w:r w:rsidRPr="00FE6309">
        <w:t xml:space="preserve"> </w:t>
      </w:r>
      <w:proofErr w:type="spellStart"/>
      <w:r w:rsidRPr="00FE6309">
        <w:t>neispravan</w:t>
      </w:r>
      <w:proofErr w:type="spellEnd"/>
      <w:r w:rsidRPr="00FE6309">
        <w:t xml:space="preserve">, </w:t>
      </w:r>
      <w:proofErr w:type="spellStart"/>
      <w:r w:rsidRPr="00FE6309">
        <w:t>farmaceutskim</w:t>
      </w:r>
      <w:proofErr w:type="spellEnd"/>
      <w:r w:rsidRPr="00FE6309">
        <w:t xml:space="preserve"> </w:t>
      </w:r>
      <w:proofErr w:type="spellStart"/>
      <w:r w:rsidRPr="00FE6309">
        <w:t>otpadom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naredi</w:t>
      </w:r>
      <w:proofErr w:type="spellEnd"/>
      <w:r w:rsidRPr="00FE6309">
        <w:t xml:space="preserve"> </w:t>
      </w:r>
      <w:proofErr w:type="spellStart"/>
      <w:r w:rsidRPr="00FE6309">
        <w:t>njegovo</w:t>
      </w:r>
      <w:proofErr w:type="spellEnd"/>
      <w:r w:rsidRPr="00FE6309">
        <w:t xml:space="preserve"> </w:t>
      </w:r>
      <w:proofErr w:type="spellStart"/>
      <w:proofErr w:type="gramStart"/>
      <w:r w:rsidRPr="00FE6309">
        <w:t>zbrinjavanje</w:t>
      </w:r>
      <w:proofErr w:type="spellEnd"/>
      <w:r w:rsidRPr="00FE6309">
        <w:t>;</w:t>
      </w:r>
      <w:proofErr w:type="gramEnd"/>
    </w:p>
    <w:p w14:paraId="4065BA95" w14:textId="77777777" w:rsidR="00FE6309" w:rsidRPr="00FE6309" w:rsidRDefault="00FE6309" w:rsidP="00FE6309">
      <w:pPr>
        <w:jc w:val="center"/>
      </w:pPr>
      <w:r w:rsidRPr="00FE6309">
        <w:t xml:space="preserve">m) </w:t>
      </w:r>
      <w:proofErr w:type="spellStart"/>
      <w:r w:rsidRPr="00FE6309">
        <w:t>naredi</w:t>
      </w:r>
      <w:proofErr w:type="spellEnd"/>
      <w:r w:rsidRPr="00FE6309">
        <w:t xml:space="preserve"> </w:t>
      </w:r>
      <w:proofErr w:type="spellStart"/>
      <w:r w:rsidRPr="00FE6309">
        <w:t>otklanjanje</w:t>
      </w:r>
      <w:proofErr w:type="spellEnd"/>
      <w:r w:rsidRPr="00FE6309">
        <w:t xml:space="preserve"> </w:t>
      </w:r>
      <w:proofErr w:type="spellStart"/>
      <w:r w:rsidRPr="00FE6309">
        <w:t>utvrđenih</w:t>
      </w:r>
      <w:proofErr w:type="spellEnd"/>
      <w:r w:rsidRPr="00FE6309">
        <w:t xml:space="preserve"> </w:t>
      </w:r>
      <w:proofErr w:type="spellStart"/>
      <w:r w:rsidRPr="00FE6309">
        <w:t>nepravilnosti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nedostataka</w:t>
      </w:r>
      <w:proofErr w:type="spellEnd"/>
      <w:r w:rsidRPr="00FE6309">
        <w:t xml:space="preserve"> u </w:t>
      </w:r>
      <w:proofErr w:type="spellStart"/>
      <w:r w:rsidRPr="00FE6309">
        <w:t>određenom</w:t>
      </w:r>
      <w:proofErr w:type="spellEnd"/>
      <w:r w:rsidRPr="00FE6309">
        <w:t xml:space="preserve"> </w:t>
      </w:r>
      <w:proofErr w:type="spellStart"/>
      <w:proofErr w:type="gramStart"/>
      <w:r w:rsidRPr="00FE6309">
        <w:t>roku</w:t>
      </w:r>
      <w:proofErr w:type="spellEnd"/>
      <w:r w:rsidRPr="00FE6309">
        <w:t>;</w:t>
      </w:r>
      <w:proofErr w:type="gramEnd"/>
    </w:p>
    <w:p w14:paraId="19B3CD62" w14:textId="77777777" w:rsidR="00FE6309" w:rsidRPr="00FE6309" w:rsidRDefault="00FE6309" w:rsidP="00FE6309">
      <w:pPr>
        <w:jc w:val="center"/>
      </w:pPr>
      <w:r w:rsidRPr="00FE6309">
        <w:t xml:space="preserve">n) </w:t>
      </w:r>
      <w:proofErr w:type="spellStart"/>
      <w:r w:rsidRPr="00FE6309">
        <w:t>zabrani</w:t>
      </w:r>
      <w:proofErr w:type="spellEnd"/>
      <w:r w:rsidRPr="00FE6309">
        <w:t xml:space="preserve"> </w:t>
      </w:r>
      <w:proofErr w:type="spellStart"/>
      <w:r w:rsidRPr="00FE6309">
        <w:t>sprovođenje</w:t>
      </w:r>
      <w:proofErr w:type="spellEnd"/>
      <w:r w:rsidRPr="00FE6309">
        <w:t xml:space="preserve"> </w:t>
      </w:r>
      <w:proofErr w:type="spellStart"/>
      <w:r w:rsidRPr="00FE6309">
        <w:t>radnji</w:t>
      </w:r>
      <w:proofErr w:type="spellEnd"/>
      <w:r w:rsidRPr="00FE6309">
        <w:t xml:space="preserve"> </w:t>
      </w:r>
      <w:proofErr w:type="spellStart"/>
      <w:r w:rsidRPr="00FE6309">
        <w:t>koje</w:t>
      </w:r>
      <w:proofErr w:type="spellEnd"/>
      <w:r w:rsidRPr="00FE6309">
        <w:t xml:space="preserve"> </w:t>
      </w:r>
      <w:proofErr w:type="spellStart"/>
      <w:r w:rsidRPr="00FE6309">
        <w:t>su</w:t>
      </w:r>
      <w:proofErr w:type="spellEnd"/>
      <w:r w:rsidRPr="00FE6309">
        <w:t xml:space="preserve"> </w:t>
      </w:r>
      <w:proofErr w:type="spellStart"/>
      <w:r w:rsidRPr="00FE6309">
        <w:t>suprotne</w:t>
      </w:r>
      <w:proofErr w:type="spellEnd"/>
      <w:r w:rsidRPr="00FE6309">
        <w:t xml:space="preserve"> </w:t>
      </w:r>
      <w:proofErr w:type="spellStart"/>
      <w:r w:rsidRPr="00FE6309">
        <w:t>odredbama</w:t>
      </w:r>
      <w:proofErr w:type="spellEnd"/>
      <w:r w:rsidRPr="00FE6309">
        <w:t xml:space="preserve"> </w:t>
      </w:r>
      <w:proofErr w:type="spellStart"/>
      <w:r w:rsidRPr="00FE6309">
        <w:t>ovog</w:t>
      </w:r>
      <w:proofErr w:type="spellEnd"/>
      <w:r w:rsidRPr="00FE6309">
        <w:t xml:space="preserve"> </w:t>
      </w:r>
      <w:proofErr w:type="spellStart"/>
      <w:r w:rsidRPr="00FE6309">
        <w:t>Zakona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propisima</w:t>
      </w:r>
      <w:proofErr w:type="spellEnd"/>
      <w:r w:rsidRPr="00FE6309">
        <w:t xml:space="preserve"> </w:t>
      </w:r>
      <w:proofErr w:type="spellStart"/>
      <w:r w:rsidRPr="00FE6309">
        <w:t>donesenim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osnovu</w:t>
      </w:r>
      <w:proofErr w:type="spellEnd"/>
      <w:r w:rsidRPr="00FE6309">
        <w:t xml:space="preserve"> </w:t>
      </w:r>
      <w:proofErr w:type="spellStart"/>
      <w:r w:rsidRPr="00FE6309">
        <w:t>ovog</w:t>
      </w:r>
      <w:proofErr w:type="spellEnd"/>
      <w:r w:rsidRPr="00FE6309">
        <w:t xml:space="preserve"> </w:t>
      </w:r>
      <w:proofErr w:type="spellStart"/>
      <w:proofErr w:type="gramStart"/>
      <w:r w:rsidRPr="00FE6309">
        <w:t>Zakona</w:t>
      </w:r>
      <w:proofErr w:type="spellEnd"/>
      <w:r w:rsidRPr="00FE6309">
        <w:t>;</w:t>
      </w:r>
      <w:proofErr w:type="gramEnd"/>
    </w:p>
    <w:p w14:paraId="21DAE79E" w14:textId="77777777" w:rsidR="00FE6309" w:rsidRPr="00FE6309" w:rsidRDefault="00FE6309" w:rsidP="00FE6309">
      <w:pPr>
        <w:jc w:val="center"/>
      </w:pPr>
      <w:r w:rsidRPr="00FE6309">
        <w:lastRenderedPageBreak/>
        <w:t xml:space="preserve">o) </w:t>
      </w:r>
      <w:proofErr w:type="spellStart"/>
      <w:r w:rsidRPr="00FE6309">
        <w:t>narediti</w:t>
      </w:r>
      <w:proofErr w:type="spellEnd"/>
      <w:r w:rsidRPr="00FE6309">
        <w:t xml:space="preserve"> </w:t>
      </w:r>
      <w:proofErr w:type="spellStart"/>
      <w:r w:rsidRPr="00FE6309">
        <w:t>preduzimanje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drugih</w:t>
      </w:r>
      <w:proofErr w:type="spellEnd"/>
      <w:r w:rsidRPr="00FE6309">
        <w:t xml:space="preserve"> </w:t>
      </w:r>
      <w:proofErr w:type="spellStart"/>
      <w:r w:rsidRPr="00FE6309">
        <w:t>mjera</w:t>
      </w:r>
      <w:proofErr w:type="spellEnd"/>
      <w:r w:rsidRPr="00FE6309">
        <w:t xml:space="preserve"> za </w:t>
      </w:r>
      <w:proofErr w:type="spellStart"/>
      <w:r w:rsidRPr="00FE6309">
        <w:t>koje</w:t>
      </w:r>
      <w:proofErr w:type="spellEnd"/>
      <w:r w:rsidRPr="00FE6309">
        <w:t xml:space="preserve"> je </w:t>
      </w:r>
      <w:proofErr w:type="spellStart"/>
      <w:r w:rsidRPr="00FE6309">
        <w:t>ovlašćen</w:t>
      </w:r>
      <w:proofErr w:type="spellEnd"/>
      <w:r w:rsidRPr="00FE6309">
        <w:t xml:space="preserve"> </w:t>
      </w:r>
      <w:proofErr w:type="spellStart"/>
      <w:r w:rsidRPr="00FE6309">
        <w:t>ovim</w:t>
      </w:r>
      <w:proofErr w:type="spellEnd"/>
      <w:r w:rsidRPr="00FE6309">
        <w:t xml:space="preserve"> </w:t>
      </w:r>
      <w:proofErr w:type="spellStart"/>
      <w:r w:rsidRPr="00FE6309">
        <w:t>Zakonom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propisima</w:t>
      </w:r>
      <w:proofErr w:type="spellEnd"/>
      <w:r w:rsidRPr="00FE6309">
        <w:t xml:space="preserve"> </w:t>
      </w:r>
      <w:proofErr w:type="spellStart"/>
      <w:r w:rsidRPr="00FE6309">
        <w:t>donesenim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osnovu</w:t>
      </w:r>
      <w:proofErr w:type="spellEnd"/>
      <w:r w:rsidRPr="00FE6309">
        <w:t xml:space="preserve"> </w:t>
      </w:r>
      <w:proofErr w:type="spellStart"/>
      <w:r w:rsidRPr="00FE6309">
        <w:t>njega</w:t>
      </w:r>
      <w:proofErr w:type="spellEnd"/>
      <w:r w:rsidRPr="00FE6309">
        <w:t>.</w:t>
      </w:r>
    </w:p>
    <w:p w14:paraId="65F46905" w14:textId="77777777" w:rsidR="00FE6309" w:rsidRPr="00FE6309" w:rsidRDefault="00FE6309" w:rsidP="00FE6309">
      <w:pPr>
        <w:jc w:val="center"/>
        <w:rPr>
          <w:b/>
          <w:bCs/>
        </w:rPr>
      </w:pPr>
      <w:bookmarkStart w:id="267" w:name="clan_127"/>
      <w:bookmarkEnd w:id="267"/>
      <w:proofErr w:type="spellStart"/>
      <w:r w:rsidRPr="00FE6309">
        <w:rPr>
          <w:b/>
          <w:bCs/>
        </w:rPr>
        <w:t>Član</w:t>
      </w:r>
      <w:proofErr w:type="spellEnd"/>
      <w:r w:rsidRPr="00FE6309">
        <w:rPr>
          <w:b/>
          <w:bCs/>
        </w:rPr>
        <w:t xml:space="preserve"> 127</w:t>
      </w:r>
    </w:p>
    <w:p w14:paraId="6C6DCFBD" w14:textId="77777777" w:rsidR="00FE6309" w:rsidRPr="00FE6309" w:rsidRDefault="00FE6309" w:rsidP="00FE6309">
      <w:pPr>
        <w:jc w:val="center"/>
        <w:rPr>
          <w:b/>
          <w:bCs/>
        </w:rPr>
      </w:pPr>
      <w:bookmarkStart w:id="268" w:name="str_142"/>
      <w:bookmarkEnd w:id="268"/>
      <w:r w:rsidRPr="00FE6309">
        <w:rPr>
          <w:b/>
          <w:bCs/>
        </w:rPr>
        <w:t>(</w:t>
      </w:r>
      <w:proofErr w:type="spellStart"/>
      <w:r w:rsidRPr="00FE6309">
        <w:rPr>
          <w:b/>
          <w:bCs/>
        </w:rPr>
        <w:t>Ovlašćenja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inspektora</w:t>
      </w:r>
      <w:proofErr w:type="spellEnd"/>
      <w:r w:rsidRPr="00FE6309">
        <w:rPr>
          <w:b/>
          <w:bCs/>
        </w:rPr>
        <w:t xml:space="preserve"> u </w:t>
      </w:r>
      <w:proofErr w:type="spellStart"/>
      <w:r w:rsidRPr="00FE6309">
        <w:rPr>
          <w:b/>
          <w:bCs/>
        </w:rPr>
        <w:t>oblasti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medicinskih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sredstava</w:t>
      </w:r>
      <w:proofErr w:type="spellEnd"/>
      <w:r w:rsidRPr="00FE6309">
        <w:rPr>
          <w:b/>
          <w:bCs/>
        </w:rPr>
        <w:t>)</w:t>
      </w:r>
    </w:p>
    <w:p w14:paraId="4BC76737" w14:textId="77777777" w:rsidR="00FE6309" w:rsidRPr="00FE6309" w:rsidRDefault="00FE6309" w:rsidP="00FE6309">
      <w:pPr>
        <w:jc w:val="center"/>
      </w:pPr>
      <w:r w:rsidRPr="00FE6309">
        <w:t xml:space="preserve">U </w:t>
      </w:r>
      <w:proofErr w:type="spellStart"/>
      <w:r w:rsidRPr="00FE6309">
        <w:t>obavljanju</w:t>
      </w:r>
      <w:proofErr w:type="spellEnd"/>
      <w:r w:rsidRPr="00FE6309">
        <w:t xml:space="preserve"> </w:t>
      </w:r>
      <w:proofErr w:type="spellStart"/>
      <w:r w:rsidRPr="00FE6309">
        <w:t>inspekcijskog</w:t>
      </w:r>
      <w:proofErr w:type="spellEnd"/>
      <w:r w:rsidRPr="00FE6309">
        <w:t xml:space="preserve"> </w:t>
      </w:r>
      <w:proofErr w:type="spellStart"/>
      <w:r w:rsidRPr="00FE6309">
        <w:t>nadzora</w:t>
      </w:r>
      <w:proofErr w:type="spellEnd"/>
      <w:r w:rsidRPr="00FE6309">
        <w:t xml:space="preserve"> </w:t>
      </w:r>
      <w:proofErr w:type="spellStart"/>
      <w:r w:rsidRPr="00FE6309">
        <w:t>iz</w:t>
      </w:r>
      <w:proofErr w:type="spellEnd"/>
      <w:r w:rsidRPr="00FE6309">
        <w:t xml:space="preserve"> </w:t>
      </w:r>
      <w:proofErr w:type="spellStart"/>
      <w:r w:rsidRPr="00FE6309">
        <w:t>oblasti</w:t>
      </w:r>
      <w:proofErr w:type="spellEnd"/>
      <w:r w:rsidRPr="00FE6309">
        <w:t xml:space="preserve"> </w:t>
      </w:r>
      <w:proofErr w:type="spellStart"/>
      <w:r w:rsidRPr="00FE6309">
        <w:t>medicinskih</w:t>
      </w:r>
      <w:proofErr w:type="spellEnd"/>
      <w:r w:rsidRPr="00FE6309">
        <w:t xml:space="preserve"> </w:t>
      </w:r>
      <w:proofErr w:type="spellStart"/>
      <w:r w:rsidRPr="00FE6309">
        <w:t>sredstava</w:t>
      </w:r>
      <w:proofErr w:type="spellEnd"/>
      <w:r w:rsidRPr="00FE6309">
        <w:t xml:space="preserve">, </w:t>
      </w:r>
      <w:proofErr w:type="spellStart"/>
      <w:r w:rsidRPr="00FE6309">
        <w:t>inspektor</w:t>
      </w:r>
      <w:proofErr w:type="spellEnd"/>
      <w:r w:rsidRPr="00FE6309">
        <w:t xml:space="preserve">, </w:t>
      </w:r>
      <w:proofErr w:type="spellStart"/>
      <w:r w:rsidRPr="00FE6309">
        <w:t>osim</w:t>
      </w:r>
      <w:proofErr w:type="spellEnd"/>
      <w:r w:rsidRPr="00FE6309">
        <w:t xml:space="preserve"> </w:t>
      </w:r>
      <w:proofErr w:type="spellStart"/>
      <w:r w:rsidRPr="00FE6309">
        <w:t>mjera</w:t>
      </w:r>
      <w:proofErr w:type="spellEnd"/>
      <w:r w:rsidRPr="00FE6309">
        <w:t xml:space="preserve"> </w:t>
      </w:r>
      <w:proofErr w:type="spellStart"/>
      <w:r w:rsidRPr="00FE6309">
        <w:t>predviđenih</w:t>
      </w:r>
      <w:proofErr w:type="spellEnd"/>
      <w:r w:rsidRPr="00FE6309">
        <w:t xml:space="preserve"> u </w:t>
      </w:r>
      <w:proofErr w:type="spellStart"/>
      <w:r w:rsidRPr="00FE6309">
        <w:t>propisima</w:t>
      </w:r>
      <w:proofErr w:type="spellEnd"/>
      <w:r w:rsidRPr="00FE6309">
        <w:t xml:space="preserve"> o </w:t>
      </w:r>
      <w:proofErr w:type="spellStart"/>
      <w:r w:rsidRPr="00FE6309">
        <w:t>nadzoru</w:t>
      </w:r>
      <w:proofErr w:type="spellEnd"/>
      <w:r w:rsidRPr="00FE6309">
        <w:t xml:space="preserve"> </w:t>
      </w:r>
      <w:proofErr w:type="spellStart"/>
      <w:r w:rsidRPr="00FE6309">
        <w:t>nad</w:t>
      </w:r>
      <w:proofErr w:type="spellEnd"/>
      <w:r w:rsidRPr="00FE6309">
        <w:t xml:space="preserve"> </w:t>
      </w:r>
      <w:proofErr w:type="spellStart"/>
      <w:r w:rsidRPr="00FE6309">
        <w:t>tržištem</w:t>
      </w:r>
      <w:proofErr w:type="spellEnd"/>
      <w:r w:rsidRPr="00FE6309">
        <w:t xml:space="preserve">, </w:t>
      </w:r>
      <w:proofErr w:type="spellStart"/>
      <w:r w:rsidRPr="00FE6309">
        <w:t>ima</w:t>
      </w:r>
      <w:proofErr w:type="spellEnd"/>
      <w:r w:rsidRPr="00FE6309">
        <w:t xml:space="preserve"> </w:t>
      </w:r>
      <w:proofErr w:type="spellStart"/>
      <w:r w:rsidRPr="00FE6309">
        <w:t>pravo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obavezu</w:t>
      </w:r>
      <w:proofErr w:type="spellEnd"/>
      <w:r w:rsidRPr="00FE6309">
        <w:t xml:space="preserve"> da </w:t>
      </w:r>
      <w:proofErr w:type="spellStart"/>
      <w:r w:rsidRPr="00FE6309">
        <w:t>predloži</w:t>
      </w:r>
      <w:proofErr w:type="spellEnd"/>
      <w:r w:rsidRPr="00FE6309">
        <w:t xml:space="preserve"> </w:t>
      </w:r>
      <w:proofErr w:type="spellStart"/>
      <w:r w:rsidRPr="00FE6309">
        <w:t>pokretanje</w:t>
      </w:r>
      <w:proofErr w:type="spellEnd"/>
      <w:r w:rsidRPr="00FE6309">
        <w:t xml:space="preserve"> </w:t>
      </w:r>
      <w:proofErr w:type="spellStart"/>
      <w:r w:rsidRPr="00FE6309">
        <w:t>prekršajnog</w:t>
      </w:r>
      <w:proofErr w:type="spellEnd"/>
      <w:r w:rsidRPr="00FE6309">
        <w:t xml:space="preserve"> </w:t>
      </w:r>
      <w:proofErr w:type="spellStart"/>
      <w:r w:rsidRPr="00FE6309">
        <w:t>postupka</w:t>
      </w:r>
      <w:proofErr w:type="spellEnd"/>
      <w:r w:rsidRPr="00FE6309">
        <w:t xml:space="preserve">, </w:t>
      </w:r>
      <w:proofErr w:type="spellStart"/>
      <w:r w:rsidRPr="00FE6309">
        <w:t>odnosno</w:t>
      </w:r>
      <w:proofErr w:type="spellEnd"/>
      <w:r w:rsidRPr="00FE6309">
        <w:t xml:space="preserve"> da </w:t>
      </w:r>
      <w:proofErr w:type="spellStart"/>
      <w:r w:rsidRPr="00FE6309">
        <w:t>naloži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preduzme</w:t>
      </w:r>
      <w:proofErr w:type="spellEnd"/>
      <w:r w:rsidRPr="00FE6309">
        <w:t xml:space="preserve"> </w:t>
      </w:r>
      <w:proofErr w:type="spellStart"/>
      <w:r w:rsidRPr="00FE6309">
        <w:t>mjere</w:t>
      </w:r>
      <w:proofErr w:type="spellEnd"/>
      <w:r w:rsidRPr="00FE6309">
        <w:t xml:space="preserve"> </w:t>
      </w:r>
      <w:proofErr w:type="spellStart"/>
      <w:r w:rsidRPr="00FE6309">
        <w:t>kako</w:t>
      </w:r>
      <w:proofErr w:type="spellEnd"/>
      <w:r w:rsidRPr="00FE6309">
        <w:t xml:space="preserve"> </w:t>
      </w:r>
      <w:proofErr w:type="spellStart"/>
      <w:r w:rsidRPr="00FE6309">
        <w:t>slijedi</w:t>
      </w:r>
      <w:proofErr w:type="spellEnd"/>
      <w:r w:rsidRPr="00FE6309">
        <w:t>:</w:t>
      </w:r>
    </w:p>
    <w:p w14:paraId="3BCF9600" w14:textId="77777777" w:rsidR="00FE6309" w:rsidRPr="00FE6309" w:rsidRDefault="00FE6309" w:rsidP="00FE6309">
      <w:pPr>
        <w:jc w:val="center"/>
      </w:pPr>
      <w:r w:rsidRPr="00FE6309">
        <w:t xml:space="preserve">a) </w:t>
      </w:r>
      <w:proofErr w:type="spellStart"/>
      <w:r w:rsidRPr="00FE6309">
        <w:t>sprovodi</w:t>
      </w:r>
      <w:proofErr w:type="spellEnd"/>
      <w:r w:rsidRPr="00FE6309">
        <w:t xml:space="preserve"> </w:t>
      </w:r>
      <w:proofErr w:type="spellStart"/>
      <w:r w:rsidRPr="00FE6309">
        <w:t>nadzor</w:t>
      </w:r>
      <w:proofErr w:type="spellEnd"/>
      <w:r w:rsidRPr="00FE6309">
        <w:t xml:space="preserve"> </w:t>
      </w:r>
      <w:proofErr w:type="spellStart"/>
      <w:r w:rsidRPr="00FE6309">
        <w:t>nad</w:t>
      </w:r>
      <w:proofErr w:type="spellEnd"/>
      <w:r w:rsidRPr="00FE6309">
        <w:t xml:space="preserve"> </w:t>
      </w:r>
      <w:proofErr w:type="spellStart"/>
      <w:r w:rsidRPr="00FE6309">
        <w:t>sistemom</w:t>
      </w:r>
      <w:proofErr w:type="spellEnd"/>
      <w:r w:rsidRPr="00FE6309">
        <w:t xml:space="preserve"> </w:t>
      </w:r>
      <w:proofErr w:type="spellStart"/>
      <w:r w:rsidRPr="00FE6309">
        <w:t>obezbjeđenja</w:t>
      </w:r>
      <w:proofErr w:type="spellEnd"/>
      <w:r w:rsidRPr="00FE6309">
        <w:t xml:space="preserve"> </w:t>
      </w:r>
      <w:proofErr w:type="spellStart"/>
      <w:r w:rsidRPr="00FE6309">
        <w:t>kvaliteta</w:t>
      </w:r>
      <w:proofErr w:type="spellEnd"/>
      <w:r w:rsidRPr="00FE6309">
        <w:t xml:space="preserve"> </w:t>
      </w:r>
      <w:proofErr w:type="spellStart"/>
      <w:r w:rsidRPr="00FE6309">
        <w:t>proizvođača</w:t>
      </w:r>
      <w:proofErr w:type="spellEnd"/>
      <w:r w:rsidRPr="00FE6309">
        <w:t xml:space="preserve"> </w:t>
      </w:r>
      <w:proofErr w:type="spellStart"/>
      <w:r w:rsidRPr="00FE6309">
        <w:t>medicinskog</w:t>
      </w:r>
      <w:proofErr w:type="spellEnd"/>
      <w:r w:rsidRPr="00FE6309">
        <w:t xml:space="preserve"> </w:t>
      </w:r>
      <w:proofErr w:type="spellStart"/>
      <w:r w:rsidRPr="00FE6309">
        <w:t>sredstva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, po </w:t>
      </w:r>
      <w:proofErr w:type="spellStart"/>
      <w:r w:rsidRPr="00FE6309">
        <w:t>potrebi</w:t>
      </w:r>
      <w:proofErr w:type="spellEnd"/>
      <w:r w:rsidRPr="00FE6309">
        <w:t xml:space="preserve">, </w:t>
      </w:r>
      <w:proofErr w:type="spellStart"/>
      <w:r w:rsidRPr="00FE6309">
        <w:t>nad</w:t>
      </w:r>
      <w:proofErr w:type="spellEnd"/>
      <w:r w:rsidRPr="00FE6309">
        <w:t xml:space="preserve"> </w:t>
      </w:r>
      <w:proofErr w:type="spellStart"/>
      <w:r w:rsidRPr="00FE6309">
        <w:t>prostorijama</w:t>
      </w:r>
      <w:proofErr w:type="spellEnd"/>
      <w:r w:rsidRPr="00FE6309">
        <w:t xml:space="preserve"> </w:t>
      </w:r>
      <w:proofErr w:type="spellStart"/>
      <w:r w:rsidRPr="00FE6309">
        <w:t>dobavljača</w:t>
      </w:r>
      <w:proofErr w:type="spellEnd"/>
      <w:r w:rsidRPr="00FE6309">
        <w:t xml:space="preserve"> </w:t>
      </w:r>
      <w:proofErr w:type="spellStart"/>
      <w:r w:rsidRPr="00FE6309">
        <w:t>ili</w:t>
      </w:r>
      <w:proofErr w:type="spellEnd"/>
      <w:r w:rsidRPr="00FE6309">
        <w:t xml:space="preserve"> </w:t>
      </w:r>
      <w:proofErr w:type="spellStart"/>
      <w:r w:rsidRPr="00FE6309">
        <w:t>druge</w:t>
      </w:r>
      <w:proofErr w:type="spellEnd"/>
      <w:r w:rsidRPr="00FE6309">
        <w:t xml:space="preserve"> </w:t>
      </w:r>
      <w:proofErr w:type="spellStart"/>
      <w:r w:rsidRPr="00FE6309">
        <w:t>ugovorne</w:t>
      </w:r>
      <w:proofErr w:type="spellEnd"/>
      <w:r w:rsidRPr="00FE6309">
        <w:t xml:space="preserve"> </w:t>
      </w:r>
      <w:proofErr w:type="spellStart"/>
      <w:r w:rsidRPr="00FE6309">
        <w:t>strane</w:t>
      </w:r>
      <w:proofErr w:type="spellEnd"/>
      <w:r w:rsidRPr="00FE6309">
        <w:t xml:space="preserve"> </w:t>
      </w:r>
      <w:proofErr w:type="spellStart"/>
      <w:proofErr w:type="gramStart"/>
      <w:r w:rsidRPr="00FE6309">
        <w:t>proizvođača</w:t>
      </w:r>
      <w:proofErr w:type="spellEnd"/>
      <w:r w:rsidRPr="00FE6309">
        <w:t>;</w:t>
      </w:r>
      <w:proofErr w:type="gramEnd"/>
    </w:p>
    <w:p w14:paraId="25BA62DB" w14:textId="77777777" w:rsidR="00FE6309" w:rsidRPr="00FE6309" w:rsidRDefault="00FE6309" w:rsidP="00FE6309">
      <w:pPr>
        <w:jc w:val="center"/>
      </w:pPr>
      <w:r w:rsidRPr="00FE6309">
        <w:t xml:space="preserve">b) </w:t>
      </w:r>
      <w:proofErr w:type="spellStart"/>
      <w:r w:rsidRPr="00FE6309">
        <w:t>naredi</w:t>
      </w:r>
      <w:proofErr w:type="spellEnd"/>
      <w:r w:rsidRPr="00FE6309">
        <w:t xml:space="preserve"> </w:t>
      </w:r>
      <w:proofErr w:type="spellStart"/>
      <w:r w:rsidRPr="00FE6309">
        <w:t>izvršenje</w:t>
      </w:r>
      <w:proofErr w:type="spellEnd"/>
      <w:r w:rsidRPr="00FE6309">
        <w:t xml:space="preserve"> </w:t>
      </w:r>
      <w:proofErr w:type="spellStart"/>
      <w:r w:rsidRPr="00FE6309">
        <w:t>pogodnih</w:t>
      </w:r>
      <w:proofErr w:type="spellEnd"/>
      <w:r w:rsidRPr="00FE6309">
        <w:t xml:space="preserve"> </w:t>
      </w:r>
      <w:proofErr w:type="spellStart"/>
      <w:r w:rsidRPr="00FE6309">
        <w:t>ispitivanja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provjere</w:t>
      </w:r>
      <w:proofErr w:type="spellEnd"/>
      <w:r w:rsidRPr="00FE6309">
        <w:t xml:space="preserve"> </w:t>
      </w:r>
      <w:proofErr w:type="spellStart"/>
      <w:r w:rsidRPr="00FE6309">
        <w:t>medicinskog</w:t>
      </w:r>
      <w:proofErr w:type="spellEnd"/>
      <w:r w:rsidRPr="00FE6309">
        <w:t xml:space="preserve"> </w:t>
      </w:r>
      <w:proofErr w:type="spellStart"/>
      <w:r w:rsidRPr="00FE6309">
        <w:t>sredstva</w:t>
      </w:r>
      <w:proofErr w:type="spellEnd"/>
      <w:r w:rsidRPr="00FE6309">
        <w:t xml:space="preserve"> </w:t>
      </w:r>
      <w:proofErr w:type="spellStart"/>
      <w:r w:rsidRPr="00FE6309">
        <w:t>zbog</w:t>
      </w:r>
      <w:proofErr w:type="spellEnd"/>
      <w:r w:rsidRPr="00FE6309">
        <w:t xml:space="preserve"> </w:t>
      </w:r>
      <w:proofErr w:type="spellStart"/>
      <w:r w:rsidRPr="00FE6309">
        <w:t>ocjene</w:t>
      </w:r>
      <w:proofErr w:type="spellEnd"/>
      <w:r w:rsidRPr="00FE6309">
        <w:t xml:space="preserve"> </w:t>
      </w:r>
      <w:proofErr w:type="spellStart"/>
      <w:r w:rsidRPr="00FE6309">
        <w:t>njegove</w:t>
      </w:r>
      <w:proofErr w:type="spellEnd"/>
      <w:r w:rsidRPr="00FE6309">
        <w:t xml:space="preserve"> </w:t>
      </w:r>
      <w:proofErr w:type="spellStart"/>
      <w:r w:rsidRPr="00FE6309">
        <w:t>usaglašenosti</w:t>
      </w:r>
      <w:proofErr w:type="spellEnd"/>
      <w:r w:rsidRPr="00FE6309">
        <w:t xml:space="preserve"> </w:t>
      </w:r>
      <w:proofErr w:type="spellStart"/>
      <w:r w:rsidRPr="00FE6309">
        <w:t>sa</w:t>
      </w:r>
      <w:proofErr w:type="spellEnd"/>
      <w:r w:rsidRPr="00FE6309">
        <w:t xml:space="preserve"> </w:t>
      </w:r>
      <w:proofErr w:type="spellStart"/>
      <w:r w:rsidRPr="00FE6309">
        <w:t>ovim</w:t>
      </w:r>
      <w:proofErr w:type="spellEnd"/>
      <w:r w:rsidRPr="00FE6309">
        <w:t xml:space="preserve"> </w:t>
      </w:r>
      <w:proofErr w:type="spellStart"/>
      <w:r w:rsidRPr="00FE6309">
        <w:t>Zakonom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propisima</w:t>
      </w:r>
      <w:proofErr w:type="spellEnd"/>
      <w:r w:rsidRPr="00FE6309">
        <w:t xml:space="preserve"> </w:t>
      </w:r>
      <w:proofErr w:type="spellStart"/>
      <w:r w:rsidRPr="00FE6309">
        <w:t>donesenim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osnovu</w:t>
      </w:r>
      <w:proofErr w:type="spellEnd"/>
      <w:r w:rsidRPr="00FE6309">
        <w:t xml:space="preserve"> </w:t>
      </w:r>
      <w:proofErr w:type="spellStart"/>
      <w:r w:rsidRPr="00FE6309">
        <w:t>njega</w:t>
      </w:r>
      <w:proofErr w:type="spellEnd"/>
      <w:r w:rsidRPr="00FE6309">
        <w:t xml:space="preserve"> </w:t>
      </w:r>
      <w:proofErr w:type="spellStart"/>
      <w:r w:rsidRPr="00FE6309">
        <w:t>nakon</w:t>
      </w:r>
      <w:proofErr w:type="spellEnd"/>
      <w:r w:rsidRPr="00FE6309">
        <w:t xml:space="preserve"> </w:t>
      </w:r>
      <w:proofErr w:type="spellStart"/>
      <w:r w:rsidRPr="00FE6309">
        <w:t>stavljanja</w:t>
      </w:r>
      <w:proofErr w:type="spellEnd"/>
      <w:r w:rsidRPr="00FE6309">
        <w:t xml:space="preserve"> </w:t>
      </w:r>
      <w:proofErr w:type="spellStart"/>
      <w:r w:rsidRPr="00FE6309">
        <w:t>medicinskog</w:t>
      </w:r>
      <w:proofErr w:type="spellEnd"/>
      <w:r w:rsidRPr="00FE6309">
        <w:t xml:space="preserve"> </w:t>
      </w:r>
      <w:proofErr w:type="spellStart"/>
      <w:r w:rsidRPr="00FE6309">
        <w:t>sredstva</w:t>
      </w:r>
      <w:proofErr w:type="spellEnd"/>
      <w:r w:rsidRPr="00FE6309">
        <w:t xml:space="preserve"> u </w:t>
      </w:r>
      <w:proofErr w:type="spellStart"/>
      <w:r w:rsidRPr="00FE6309">
        <w:t>promet</w:t>
      </w:r>
      <w:proofErr w:type="spellEnd"/>
      <w:r w:rsidRPr="00FE6309">
        <w:t xml:space="preserve"> </w:t>
      </w:r>
      <w:proofErr w:type="spellStart"/>
      <w:r w:rsidRPr="00FE6309">
        <w:t>ili</w:t>
      </w:r>
      <w:proofErr w:type="spellEnd"/>
      <w:r w:rsidRPr="00FE6309">
        <w:t xml:space="preserve"> </w:t>
      </w:r>
      <w:proofErr w:type="spellStart"/>
      <w:r w:rsidRPr="00FE6309">
        <w:t>nakon</w:t>
      </w:r>
      <w:proofErr w:type="spellEnd"/>
      <w:r w:rsidRPr="00FE6309">
        <w:t xml:space="preserve"> </w:t>
      </w:r>
      <w:proofErr w:type="spellStart"/>
      <w:r w:rsidRPr="00FE6309">
        <w:t>početka</w:t>
      </w:r>
      <w:proofErr w:type="spellEnd"/>
      <w:r w:rsidRPr="00FE6309">
        <w:t xml:space="preserve"> </w:t>
      </w:r>
      <w:proofErr w:type="spellStart"/>
      <w:proofErr w:type="gramStart"/>
      <w:r w:rsidRPr="00FE6309">
        <w:t>upotrebe</w:t>
      </w:r>
      <w:proofErr w:type="spellEnd"/>
      <w:r w:rsidRPr="00FE6309">
        <w:t>;</w:t>
      </w:r>
      <w:proofErr w:type="gramEnd"/>
    </w:p>
    <w:p w14:paraId="7A6F31C3" w14:textId="77777777" w:rsidR="00FE6309" w:rsidRPr="00FE6309" w:rsidRDefault="00FE6309" w:rsidP="00FE6309">
      <w:pPr>
        <w:jc w:val="center"/>
      </w:pPr>
      <w:r w:rsidRPr="00FE6309">
        <w:t xml:space="preserve">c) </w:t>
      </w:r>
      <w:proofErr w:type="spellStart"/>
      <w:r w:rsidRPr="00FE6309">
        <w:t>izvrši</w:t>
      </w:r>
      <w:proofErr w:type="spellEnd"/>
      <w:r w:rsidRPr="00FE6309">
        <w:t xml:space="preserve"> </w:t>
      </w:r>
      <w:proofErr w:type="spellStart"/>
      <w:r w:rsidRPr="00FE6309">
        <w:t>uzorkovanje</w:t>
      </w:r>
      <w:proofErr w:type="spellEnd"/>
      <w:r w:rsidRPr="00FE6309">
        <w:t xml:space="preserve"> </w:t>
      </w:r>
      <w:proofErr w:type="spellStart"/>
      <w:r w:rsidRPr="00FE6309">
        <w:t>medicinskog</w:t>
      </w:r>
      <w:proofErr w:type="spellEnd"/>
      <w:r w:rsidRPr="00FE6309">
        <w:t xml:space="preserve"> </w:t>
      </w:r>
      <w:proofErr w:type="spellStart"/>
      <w:r w:rsidRPr="00FE6309">
        <w:t>sredstva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naredi</w:t>
      </w:r>
      <w:proofErr w:type="spellEnd"/>
      <w:r w:rsidRPr="00FE6309">
        <w:t xml:space="preserve"> </w:t>
      </w:r>
      <w:proofErr w:type="spellStart"/>
      <w:r w:rsidRPr="00FE6309">
        <w:t>sprovođenje</w:t>
      </w:r>
      <w:proofErr w:type="spellEnd"/>
      <w:r w:rsidRPr="00FE6309">
        <w:t xml:space="preserve"> </w:t>
      </w:r>
      <w:proofErr w:type="spellStart"/>
      <w:r w:rsidRPr="00FE6309">
        <w:t>postupka</w:t>
      </w:r>
      <w:proofErr w:type="spellEnd"/>
      <w:r w:rsidRPr="00FE6309">
        <w:t xml:space="preserve"> </w:t>
      </w:r>
      <w:proofErr w:type="spellStart"/>
      <w:r w:rsidRPr="00FE6309">
        <w:t>ocjene</w:t>
      </w:r>
      <w:proofErr w:type="spellEnd"/>
      <w:r w:rsidRPr="00FE6309">
        <w:t xml:space="preserve"> </w:t>
      </w:r>
      <w:proofErr w:type="spellStart"/>
      <w:r w:rsidRPr="00FE6309">
        <w:t>njegove</w:t>
      </w:r>
      <w:proofErr w:type="spellEnd"/>
      <w:r w:rsidRPr="00FE6309">
        <w:t xml:space="preserve"> </w:t>
      </w:r>
      <w:proofErr w:type="spellStart"/>
      <w:r w:rsidRPr="00FE6309">
        <w:t>usaglašenosti</w:t>
      </w:r>
      <w:proofErr w:type="spellEnd"/>
      <w:r w:rsidRPr="00FE6309">
        <w:t xml:space="preserve"> </w:t>
      </w:r>
      <w:proofErr w:type="spellStart"/>
      <w:r w:rsidRPr="00FE6309">
        <w:t>sa</w:t>
      </w:r>
      <w:proofErr w:type="spellEnd"/>
      <w:r w:rsidRPr="00FE6309">
        <w:t xml:space="preserve"> </w:t>
      </w:r>
      <w:proofErr w:type="spellStart"/>
      <w:r w:rsidRPr="00FE6309">
        <w:t>propisanim</w:t>
      </w:r>
      <w:proofErr w:type="spellEnd"/>
      <w:r w:rsidRPr="00FE6309">
        <w:t xml:space="preserve"> </w:t>
      </w:r>
      <w:proofErr w:type="spellStart"/>
      <w:proofErr w:type="gramStart"/>
      <w:r w:rsidRPr="00FE6309">
        <w:t>zahtjevima</w:t>
      </w:r>
      <w:proofErr w:type="spellEnd"/>
      <w:r w:rsidRPr="00FE6309">
        <w:t>;</w:t>
      </w:r>
      <w:proofErr w:type="gramEnd"/>
    </w:p>
    <w:p w14:paraId="16D50D9D" w14:textId="77777777" w:rsidR="00FE6309" w:rsidRPr="00FE6309" w:rsidRDefault="00FE6309" w:rsidP="00FE6309">
      <w:pPr>
        <w:jc w:val="center"/>
      </w:pPr>
      <w:r w:rsidRPr="00FE6309">
        <w:t xml:space="preserve">d) </w:t>
      </w:r>
      <w:proofErr w:type="spellStart"/>
      <w:r w:rsidRPr="00FE6309">
        <w:t>privremeno</w:t>
      </w:r>
      <w:proofErr w:type="spellEnd"/>
      <w:r w:rsidRPr="00FE6309">
        <w:t xml:space="preserve"> </w:t>
      </w:r>
      <w:proofErr w:type="spellStart"/>
      <w:r w:rsidRPr="00FE6309">
        <w:t>zabrani</w:t>
      </w:r>
      <w:proofErr w:type="spellEnd"/>
      <w:r w:rsidRPr="00FE6309">
        <w:t xml:space="preserve"> </w:t>
      </w:r>
      <w:proofErr w:type="spellStart"/>
      <w:r w:rsidRPr="00FE6309">
        <w:t>proizvodnju</w:t>
      </w:r>
      <w:proofErr w:type="spellEnd"/>
      <w:r w:rsidRPr="00FE6309">
        <w:t xml:space="preserve">, </w:t>
      </w:r>
      <w:proofErr w:type="spellStart"/>
      <w:r w:rsidRPr="00FE6309">
        <w:t>ispitivanje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promet</w:t>
      </w:r>
      <w:proofErr w:type="spellEnd"/>
      <w:r w:rsidRPr="00FE6309">
        <w:t xml:space="preserve"> </w:t>
      </w:r>
      <w:proofErr w:type="spellStart"/>
      <w:r w:rsidRPr="00FE6309">
        <w:t>medicinskih</w:t>
      </w:r>
      <w:proofErr w:type="spellEnd"/>
      <w:r w:rsidRPr="00FE6309">
        <w:t xml:space="preserve"> </w:t>
      </w:r>
      <w:proofErr w:type="spellStart"/>
      <w:r w:rsidRPr="00FE6309">
        <w:t>sredstava</w:t>
      </w:r>
      <w:proofErr w:type="spellEnd"/>
      <w:r w:rsidRPr="00FE6309">
        <w:t xml:space="preserve">, </w:t>
      </w:r>
      <w:proofErr w:type="spellStart"/>
      <w:r w:rsidRPr="00FE6309">
        <w:t>zbog</w:t>
      </w:r>
      <w:proofErr w:type="spellEnd"/>
      <w:r w:rsidRPr="00FE6309">
        <w:t xml:space="preserve"> </w:t>
      </w:r>
      <w:proofErr w:type="spellStart"/>
      <w:r w:rsidRPr="00FE6309">
        <w:t>neispunjavanja</w:t>
      </w:r>
      <w:proofErr w:type="spellEnd"/>
      <w:r w:rsidRPr="00FE6309">
        <w:t xml:space="preserve"> </w:t>
      </w:r>
      <w:proofErr w:type="spellStart"/>
      <w:r w:rsidRPr="00FE6309">
        <w:t>propisanih</w:t>
      </w:r>
      <w:proofErr w:type="spellEnd"/>
      <w:r w:rsidRPr="00FE6309">
        <w:t xml:space="preserve"> </w:t>
      </w:r>
      <w:proofErr w:type="spellStart"/>
      <w:r w:rsidRPr="00FE6309">
        <w:t>uslova</w:t>
      </w:r>
      <w:proofErr w:type="spellEnd"/>
      <w:r w:rsidRPr="00FE6309">
        <w:t xml:space="preserve"> </w:t>
      </w:r>
      <w:proofErr w:type="spellStart"/>
      <w:r w:rsidRPr="00FE6309">
        <w:t>odnosno</w:t>
      </w:r>
      <w:proofErr w:type="spellEnd"/>
      <w:r w:rsidRPr="00FE6309">
        <w:t xml:space="preserve"> </w:t>
      </w:r>
      <w:proofErr w:type="spellStart"/>
      <w:r w:rsidRPr="00FE6309">
        <w:t>ugrožavanja</w:t>
      </w:r>
      <w:proofErr w:type="spellEnd"/>
      <w:r w:rsidRPr="00FE6309">
        <w:t xml:space="preserve"> </w:t>
      </w:r>
      <w:proofErr w:type="spellStart"/>
      <w:r w:rsidRPr="00FE6309">
        <w:t>javnog</w:t>
      </w:r>
      <w:proofErr w:type="spellEnd"/>
      <w:r w:rsidRPr="00FE6309">
        <w:t xml:space="preserve"> </w:t>
      </w:r>
      <w:proofErr w:type="spellStart"/>
      <w:proofErr w:type="gramStart"/>
      <w:r w:rsidRPr="00FE6309">
        <w:t>zdravlja</w:t>
      </w:r>
      <w:proofErr w:type="spellEnd"/>
      <w:r w:rsidRPr="00FE6309">
        <w:t>;</w:t>
      </w:r>
      <w:proofErr w:type="gramEnd"/>
    </w:p>
    <w:p w14:paraId="0677F89C" w14:textId="77777777" w:rsidR="00FE6309" w:rsidRPr="00FE6309" w:rsidRDefault="00FE6309" w:rsidP="00FE6309">
      <w:pPr>
        <w:jc w:val="center"/>
      </w:pPr>
      <w:r w:rsidRPr="00FE6309">
        <w:t xml:space="preserve">e) </w:t>
      </w:r>
      <w:proofErr w:type="spellStart"/>
      <w:r w:rsidRPr="00FE6309">
        <w:t>privremeno</w:t>
      </w:r>
      <w:proofErr w:type="spellEnd"/>
      <w:r w:rsidRPr="00FE6309">
        <w:t xml:space="preserve"> </w:t>
      </w:r>
      <w:proofErr w:type="spellStart"/>
      <w:r w:rsidRPr="00FE6309">
        <w:t>zabrani</w:t>
      </w:r>
      <w:proofErr w:type="spellEnd"/>
      <w:r w:rsidRPr="00FE6309">
        <w:t xml:space="preserve"> </w:t>
      </w:r>
      <w:proofErr w:type="spellStart"/>
      <w:r w:rsidRPr="00FE6309">
        <w:t>promet</w:t>
      </w:r>
      <w:proofErr w:type="spellEnd"/>
      <w:r w:rsidRPr="00FE6309">
        <w:t xml:space="preserve"> </w:t>
      </w:r>
      <w:proofErr w:type="spellStart"/>
      <w:r w:rsidRPr="00FE6309">
        <w:t>medicinskog</w:t>
      </w:r>
      <w:proofErr w:type="spellEnd"/>
      <w:r w:rsidRPr="00FE6309">
        <w:t xml:space="preserve"> </w:t>
      </w:r>
      <w:proofErr w:type="spellStart"/>
      <w:r w:rsidRPr="00FE6309">
        <w:t>sredstva</w:t>
      </w:r>
      <w:proofErr w:type="spellEnd"/>
      <w:r w:rsidRPr="00FE6309">
        <w:t xml:space="preserve"> u </w:t>
      </w:r>
      <w:proofErr w:type="spellStart"/>
      <w:r w:rsidRPr="00FE6309">
        <w:t>slučajevima</w:t>
      </w:r>
      <w:proofErr w:type="spellEnd"/>
      <w:r w:rsidRPr="00FE6309">
        <w:t xml:space="preserve"> </w:t>
      </w:r>
      <w:proofErr w:type="spellStart"/>
      <w:r w:rsidRPr="00FE6309">
        <w:t>označavanja</w:t>
      </w:r>
      <w:proofErr w:type="spellEnd"/>
      <w:r w:rsidRPr="00FE6309">
        <w:t xml:space="preserve"> </w:t>
      </w:r>
      <w:proofErr w:type="spellStart"/>
      <w:r w:rsidRPr="00FE6309">
        <w:t>odnosnog</w:t>
      </w:r>
      <w:proofErr w:type="spellEnd"/>
      <w:r w:rsidRPr="00FE6309">
        <w:t xml:space="preserve"> </w:t>
      </w:r>
      <w:proofErr w:type="spellStart"/>
      <w:r w:rsidRPr="00FE6309">
        <w:t>medicinskog</w:t>
      </w:r>
      <w:proofErr w:type="spellEnd"/>
      <w:r w:rsidRPr="00FE6309">
        <w:t xml:space="preserve"> </w:t>
      </w:r>
      <w:proofErr w:type="spellStart"/>
      <w:r w:rsidRPr="00FE6309">
        <w:t>sredstva</w:t>
      </w:r>
      <w:proofErr w:type="spellEnd"/>
      <w:r w:rsidRPr="00FE6309">
        <w:t xml:space="preserve"> </w:t>
      </w:r>
      <w:proofErr w:type="spellStart"/>
      <w:r w:rsidRPr="00FE6309">
        <w:t>suprotno</w:t>
      </w:r>
      <w:proofErr w:type="spellEnd"/>
      <w:r w:rsidRPr="00FE6309">
        <w:t xml:space="preserve"> </w:t>
      </w:r>
      <w:proofErr w:type="spellStart"/>
      <w:r w:rsidRPr="00FE6309">
        <w:t>odredbama</w:t>
      </w:r>
      <w:proofErr w:type="spellEnd"/>
      <w:r w:rsidRPr="00FE6309">
        <w:t xml:space="preserve"> </w:t>
      </w:r>
      <w:proofErr w:type="spellStart"/>
      <w:r w:rsidRPr="00FE6309">
        <w:t>ovog</w:t>
      </w:r>
      <w:proofErr w:type="spellEnd"/>
      <w:r w:rsidRPr="00FE6309">
        <w:t xml:space="preserve"> </w:t>
      </w:r>
      <w:proofErr w:type="spellStart"/>
      <w:r w:rsidRPr="00FE6309">
        <w:t>Zakona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propisima</w:t>
      </w:r>
      <w:proofErr w:type="spellEnd"/>
      <w:r w:rsidRPr="00FE6309">
        <w:t xml:space="preserve"> </w:t>
      </w:r>
      <w:proofErr w:type="spellStart"/>
      <w:r w:rsidRPr="00FE6309">
        <w:t>donesenim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osnovu</w:t>
      </w:r>
      <w:proofErr w:type="spellEnd"/>
      <w:r w:rsidRPr="00FE6309">
        <w:t xml:space="preserve"> </w:t>
      </w:r>
      <w:proofErr w:type="spellStart"/>
      <w:proofErr w:type="gramStart"/>
      <w:r w:rsidRPr="00FE6309">
        <w:t>njega</w:t>
      </w:r>
      <w:proofErr w:type="spellEnd"/>
      <w:r w:rsidRPr="00FE6309">
        <w:t>;</w:t>
      </w:r>
      <w:proofErr w:type="gramEnd"/>
    </w:p>
    <w:p w14:paraId="43893178" w14:textId="77777777" w:rsidR="00FE6309" w:rsidRPr="00FE6309" w:rsidRDefault="00FE6309" w:rsidP="00FE6309">
      <w:pPr>
        <w:jc w:val="center"/>
      </w:pPr>
      <w:r w:rsidRPr="00FE6309">
        <w:t xml:space="preserve">f) </w:t>
      </w:r>
      <w:proofErr w:type="spellStart"/>
      <w:r w:rsidRPr="00FE6309">
        <w:t>privremeno</w:t>
      </w:r>
      <w:proofErr w:type="spellEnd"/>
      <w:r w:rsidRPr="00FE6309">
        <w:t xml:space="preserve"> </w:t>
      </w:r>
      <w:proofErr w:type="spellStart"/>
      <w:r w:rsidRPr="00FE6309">
        <w:t>zabrani</w:t>
      </w:r>
      <w:proofErr w:type="spellEnd"/>
      <w:r w:rsidRPr="00FE6309">
        <w:t xml:space="preserve"> </w:t>
      </w:r>
      <w:proofErr w:type="spellStart"/>
      <w:r w:rsidRPr="00FE6309">
        <w:t>promet</w:t>
      </w:r>
      <w:proofErr w:type="spellEnd"/>
      <w:r w:rsidRPr="00FE6309">
        <w:t xml:space="preserve"> </w:t>
      </w:r>
      <w:proofErr w:type="spellStart"/>
      <w:r w:rsidRPr="00FE6309">
        <w:t>medicinskog</w:t>
      </w:r>
      <w:proofErr w:type="spellEnd"/>
      <w:r w:rsidRPr="00FE6309">
        <w:t xml:space="preserve"> </w:t>
      </w:r>
      <w:proofErr w:type="spellStart"/>
      <w:r w:rsidRPr="00FE6309">
        <w:t>sredstva</w:t>
      </w:r>
      <w:proofErr w:type="spellEnd"/>
      <w:r w:rsidRPr="00FE6309">
        <w:t xml:space="preserve"> </w:t>
      </w:r>
      <w:proofErr w:type="spellStart"/>
      <w:r w:rsidRPr="00FE6309">
        <w:t>koje</w:t>
      </w:r>
      <w:proofErr w:type="spellEnd"/>
      <w:r w:rsidRPr="00FE6309">
        <w:t xml:space="preserve"> ne </w:t>
      </w:r>
      <w:proofErr w:type="spellStart"/>
      <w:r w:rsidRPr="00FE6309">
        <w:t>odgovara</w:t>
      </w:r>
      <w:proofErr w:type="spellEnd"/>
      <w:r w:rsidRPr="00FE6309">
        <w:t xml:space="preserve"> </w:t>
      </w:r>
      <w:proofErr w:type="spellStart"/>
      <w:r w:rsidRPr="00FE6309">
        <w:t>propisanim</w:t>
      </w:r>
      <w:proofErr w:type="spellEnd"/>
      <w:r w:rsidRPr="00FE6309">
        <w:t xml:space="preserve"> </w:t>
      </w:r>
      <w:proofErr w:type="spellStart"/>
      <w:r w:rsidRPr="00FE6309">
        <w:t>uslovima</w:t>
      </w:r>
      <w:proofErr w:type="spellEnd"/>
      <w:r w:rsidRPr="00FE6309">
        <w:t xml:space="preserve"> </w:t>
      </w:r>
      <w:proofErr w:type="spellStart"/>
      <w:r w:rsidRPr="00FE6309">
        <w:t>ili</w:t>
      </w:r>
      <w:proofErr w:type="spellEnd"/>
      <w:r w:rsidRPr="00FE6309">
        <w:t xml:space="preserve"> u </w:t>
      </w:r>
      <w:proofErr w:type="spellStart"/>
      <w:r w:rsidRPr="00FE6309">
        <w:t>drugim</w:t>
      </w:r>
      <w:proofErr w:type="spellEnd"/>
      <w:r w:rsidRPr="00FE6309">
        <w:t xml:space="preserve"> </w:t>
      </w:r>
      <w:proofErr w:type="spellStart"/>
      <w:r w:rsidRPr="00FE6309">
        <w:t>slučajevima</w:t>
      </w:r>
      <w:proofErr w:type="spellEnd"/>
      <w:r w:rsidRPr="00FE6309">
        <w:t xml:space="preserve"> </w:t>
      </w:r>
      <w:proofErr w:type="spellStart"/>
      <w:r w:rsidRPr="00FE6309">
        <w:t>predviđenim</w:t>
      </w:r>
      <w:proofErr w:type="spellEnd"/>
      <w:r w:rsidRPr="00FE6309">
        <w:t xml:space="preserve"> </w:t>
      </w:r>
      <w:proofErr w:type="spellStart"/>
      <w:r w:rsidRPr="00FE6309">
        <w:t>ovim</w:t>
      </w:r>
      <w:proofErr w:type="spellEnd"/>
      <w:r w:rsidRPr="00FE6309">
        <w:t xml:space="preserve"> </w:t>
      </w:r>
      <w:proofErr w:type="spellStart"/>
      <w:proofErr w:type="gramStart"/>
      <w:r w:rsidRPr="00FE6309">
        <w:t>Zakonom</w:t>
      </w:r>
      <w:proofErr w:type="spellEnd"/>
      <w:r w:rsidRPr="00FE6309">
        <w:t>;</w:t>
      </w:r>
      <w:proofErr w:type="gramEnd"/>
    </w:p>
    <w:p w14:paraId="013B964C" w14:textId="77777777" w:rsidR="00FE6309" w:rsidRPr="00FE6309" w:rsidRDefault="00FE6309" w:rsidP="00FE6309">
      <w:pPr>
        <w:jc w:val="center"/>
      </w:pPr>
      <w:r w:rsidRPr="00FE6309">
        <w:t xml:space="preserve">g) </w:t>
      </w:r>
      <w:proofErr w:type="spellStart"/>
      <w:r w:rsidRPr="00FE6309">
        <w:t>privremeno</w:t>
      </w:r>
      <w:proofErr w:type="spellEnd"/>
      <w:r w:rsidRPr="00FE6309">
        <w:t xml:space="preserve"> </w:t>
      </w:r>
      <w:proofErr w:type="spellStart"/>
      <w:r w:rsidRPr="00FE6309">
        <w:t>zabrani</w:t>
      </w:r>
      <w:proofErr w:type="spellEnd"/>
      <w:r w:rsidRPr="00FE6309">
        <w:t xml:space="preserve"> rad </w:t>
      </w:r>
      <w:proofErr w:type="spellStart"/>
      <w:r w:rsidRPr="00FE6309">
        <w:t>pravnom</w:t>
      </w:r>
      <w:proofErr w:type="spellEnd"/>
      <w:r w:rsidRPr="00FE6309">
        <w:t xml:space="preserve"> </w:t>
      </w:r>
      <w:proofErr w:type="spellStart"/>
      <w:r w:rsidRPr="00FE6309">
        <w:t>licu</w:t>
      </w:r>
      <w:proofErr w:type="spellEnd"/>
      <w:r w:rsidRPr="00FE6309">
        <w:t xml:space="preserve"> u </w:t>
      </w:r>
      <w:proofErr w:type="spellStart"/>
      <w:r w:rsidRPr="00FE6309">
        <w:t>slučajevima</w:t>
      </w:r>
      <w:proofErr w:type="spellEnd"/>
      <w:r w:rsidRPr="00FE6309">
        <w:t xml:space="preserve"> </w:t>
      </w:r>
      <w:proofErr w:type="spellStart"/>
      <w:r w:rsidRPr="00FE6309">
        <w:t>izostanka</w:t>
      </w:r>
      <w:proofErr w:type="spellEnd"/>
      <w:r w:rsidRPr="00FE6309">
        <w:t xml:space="preserve"> </w:t>
      </w:r>
      <w:proofErr w:type="spellStart"/>
      <w:r w:rsidRPr="00FE6309">
        <w:t>obezbjeđenja</w:t>
      </w:r>
      <w:proofErr w:type="spellEnd"/>
      <w:r w:rsidRPr="00FE6309">
        <w:t xml:space="preserve"> </w:t>
      </w:r>
      <w:proofErr w:type="spellStart"/>
      <w:r w:rsidRPr="00FE6309">
        <w:t>primjene</w:t>
      </w:r>
      <w:proofErr w:type="spellEnd"/>
      <w:r w:rsidRPr="00FE6309">
        <w:t xml:space="preserve"> </w:t>
      </w:r>
      <w:proofErr w:type="spellStart"/>
      <w:r w:rsidRPr="00FE6309">
        <w:t>sistema</w:t>
      </w:r>
      <w:proofErr w:type="spellEnd"/>
      <w:r w:rsidRPr="00FE6309">
        <w:t xml:space="preserve"> </w:t>
      </w:r>
      <w:proofErr w:type="spellStart"/>
      <w:r w:rsidRPr="00FE6309">
        <w:t>kvaliteta</w:t>
      </w:r>
      <w:proofErr w:type="spellEnd"/>
      <w:r w:rsidRPr="00FE6309">
        <w:t xml:space="preserve"> </w:t>
      </w:r>
      <w:proofErr w:type="spellStart"/>
      <w:r w:rsidRPr="00FE6309">
        <w:t>medicinskog</w:t>
      </w:r>
      <w:proofErr w:type="spellEnd"/>
      <w:r w:rsidRPr="00FE6309">
        <w:t xml:space="preserve"> </w:t>
      </w:r>
      <w:proofErr w:type="spellStart"/>
      <w:proofErr w:type="gramStart"/>
      <w:r w:rsidRPr="00FE6309">
        <w:t>sredstva</w:t>
      </w:r>
      <w:proofErr w:type="spellEnd"/>
      <w:r w:rsidRPr="00FE6309">
        <w:t>;</w:t>
      </w:r>
      <w:proofErr w:type="gramEnd"/>
    </w:p>
    <w:p w14:paraId="6601A2F2" w14:textId="77777777" w:rsidR="00FE6309" w:rsidRPr="00FE6309" w:rsidRDefault="00FE6309" w:rsidP="00FE6309">
      <w:pPr>
        <w:jc w:val="center"/>
      </w:pPr>
      <w:r w:rsidRPr="00FE6309">
        <w:t xml:space="preserve">h) </w:t>
      </w:r>
      <w:proofErr w:type="spellStart"/>
      <w:r w:rsidRPr="00FE6309">
        <w:t>privremeno</w:t>
      </w:r>
      <w:proofErr w:type="spellEnd"/>
      <w:r w:rsidRPr="00FE6309">
        <w:t xml:space="preserve"> </w:t>
      </w:r>
      <w:proofErr w:type="spellStart"/>
      <w:r w:rsidRPr="00FE6309">
        <w:t>zabrani</w:t>
      </w:r>
      <w:proofErr w:type="spellEnd"/>
      <w:r w:rsidRPr="00FE6309">
        <w:t xml:space="preserve"> rad </w:t>
      </w:r>
      <w:proofErr w:type="spellStart"/>
      <w:r w:rsidRPr="00FE6309">
        <w:t>pravnom</w:t>
      </w:r>
      <w:proofErr w:type="spellEnd"/>
      <w:r w:rsidRPr="00FE6309">
        <w:t xml:space="preserve"> </w:t>
      </w:r>
      <w:proofErr w:type="spellStart"/>
      <w:r w:rsidRPr="00FE6309">
        <w:t>licu</w:t>
      </w:r>
      <w:proofErr w:type="spellEnd"/>
      <w:r w:rsidRPr="00FE6309">
        <w:t xml:space="preserve"> u </w:t>
      </w:r>
      <w:proofErr w:type="spellStart"/>
      <w:r w:rsidRPr="00FE6309">
        <w:t>slučajevima</w:t>
      </w:r>
      <w:proofErr w:type="spellEnd"/>
      <w:r w:rsidRPr="00FE6309">
        <w:t xml:space="preserve"> </w:t>
      </w:r>
      <w:proofErr w:type="spellStart"/>
      <w:r w:rsidRPr="00FE6309">
        <w:t>izostanka</w:t>
      </w:r>
      <w:proofErr w:type="spellEnd"/>
      <w:r w:rsidRPr="00FE6309">
        <w:t xml:space="preserve"> </w:t>
      </w:r>
      <w:proofErr w:type="spellStart"/>
      <w:r w:rsidRPr="00FE6309">
        <w:t>osiguranja</w:t>
      </w:r>
      <w:proofErr w:type="spellEnd"/>
      <w:r w:rsidRPr="00FE6309">
        <w:t xml:space="preserve"> za </w:t>
      </w:r>
      <w:proofErr w:type="spellStart"/>
      <w:r w:rsidRPr="00FE6309">
        <w:t>moguću</w:t>
      </w:r>
      <w:proofErr w:type="spellEnd"/>
      <w:r w:rsidRPr="00FE6309">
        <w:t xml:space="preserve"> </w:t>
      </w:r>
      <w:proofErr w:type="spellStart"/>
      <w:r w:rsidRPr="00FE6309">
        <w:t>štetu</w:t>
      </w:r>
      <w:proofErr w:type="spellEnd"/>
      <w:r w:rsidRPr="00FE6309">
        <w:t xml:space="preserve"> </w:t>
      </w:r>
      <w:proofErr w:type="spellStart"/>
      <w:r w:rsidRPr="00FE6309">
        <w:t>koja</w:t>
      </w:r>
      <w:proofErr w:type="spellEnd"/>
      <w:r w:rsidRPr="00FE6309">
        <w:t xml:space="preserve"> </w:t>
      </w:r>
      <w:proofErr w:type="spellStart"/>
      <w:r w:rsidRPr="00FE6309">
        <w:t>može</w:t>
      </w:r>
      <w:proofErr w:type="spellEnd"/>
      <w:r w:rsidRPr="00FE6309">
        <w:t xml:space="preserve"> </w:t>
      </w:r>
      <w:proofErr w:type="spellStart"/>
      <w:r w:rsidRPr="00FE6309">
        <w:t>nastati</w:t>
      </w:r>
      <w:proofErr w:type="spellEnd"/>
      <w:r w:rsidRPr="00FE6309">
        <w:t xml:space="preserve"> </w:t>
      </w:r>
      <w:proofErr w:type="spellStart"/>
      <w:r w:rsidRPr="00FE6309">
        <w:t>korisniku</w:t>
      </w:r>
      <w:proofErr w:type="spellEnd"/>
      <w:r w:rsidRPr="00FE6309">
        <w:t xml:space="preserve"> </w:t>
      </w:r>
      <w:proofErr w:type="spellStart"/>
      <w:r w:rsidRPr="00FE6309">
        <w:t>medicinskog</w:t>
      </w:r>
      <w:proofErr w:type="spellEnd"/>
      <w:r w:rsidRPr="00FE6309">
        <w:t xml:space="preserve"> </w:t>
      </w:r>
      <w:proofErr w:type="spellStart"/>
      <w:r w:rsidRPr="00FE6309">
        <w:t>sredstva</w:t>
      </w:r>
      <w:proofErr w:type="spellEnd"/>
      <w:r w:rsidRPr="00FE6309">
        <w:t xml:space="preserve"> </w:t>
      </w:r>
      <w:proofErr w:type="spellStart"/>
      <w:r w:rsidRPr="00FE6309">
        <w:t>prilikom</w:t>
      </w:r>
      <w:proofErr w:type="spellEnd"/>
      <w:r w:rsidRPr="00FE6309">
        <w:t xml:space="preserve"> </w:t>
      </w:r>
      <w:proofErr w:type="spellStart"/>
      <w:r w:rsidRPr="00FE6309">
        <w:t>njegove</w:t>
      </w:r>
      <w:proofErr w:type="spellEnd"/>
      <w:r w:rsidRPr="00FE6309">
        <w:t xml:space="preserve"> </w:t>
      </w:r>
      <w:proofErr w:type="spellStart"/>
      <w:proofErr w:type="gramStart"/>
      <w:r w:rsidRPr="00FE6309">
        <w:t>upotrebe</w:t>
      </w:r>
      <w:proofErr w:type="spellEnd"/>
      <w:r w:rsidRPr="00FE6309">
        <w:t>;</w:t>
      </w:r>
      <w:proofErr w:type="gramEnd"/>
    </w:p>
    <w:p w14:paraId="67D506BD" w14:textId="77777777" w:rsidR="00FE6309" w:rsidRPr="00FE6309" w:rsidRDefault="00FE6309" w:rsidP="00FE6309">
      <w:pPr>
        <w:jc w:val="center"/>
      </w:pPr>
      <w:proofErr w:type="spellStart"/>
      <w:r w:rsidRPr="00FE6309">
        <w:t>i</w:t>
      </w:r>
      <w:proofErr w:type="spellEnd"/>
      <w:r w:rsidRPr="00FE6309">
        <w:t xml:space="preserve">) </w:t>
      </w:r>
      <w:proofErr w:type="spellStart"/>
      <w:r w:rsidRPr="00FE6309">
        <w:t>oduzme</w:t>
      </w:r>
      <w:proofErr w:type="spellEnd"/>
      <w:r w:rsidRPr="00FE6309">
        <w:t xml:space="preserve"> (</w:t>
      </w:r>
      <w:proofErr w:type="spellStart"/>
      <w:r w:rsidRPr="00FE6309">
        <w:t>zaplijeniti</w:t>
      </w:r>
      <w:proofErr w:type="spellEnd"/>
      <w:r w:rsidRPr="00FE6309">
        <w:t xml:space="preserve">) </w:t>
      </w:r>
      <w:proofErr w:type="spellStart"/>
      <w:r w:rsidRPr="00FE6309">
        <w:t>medicinska</w:t>
      </w:r>
      <w:proofErr w:type="spellEnd"/>
      <w:r w:rsidRPr="00FE6309">
        <w:t xml:space="preserve"> </w:t>
      </w:r>
      <w:proofErr w:type="spellStart"/>
      <w:r w:rsidRPr="00FE6309">
        <w:t>sredstva</w:t>
      </w:r>
      <w:proofErr w:type="spellEnd"/>
      <w:r w:rsidRPr="00FE6309">
        <w:t xml:space="preserve"> </w:t>
      </w:r>
      <w:proofErr w:type="spellStart"/>
      <w:r w:rsidRPr="00FE6309">
        <w:t>koja</w:t>
      </w:r>
      <w:proofErr w:type="spellEnd"/>
      <w:r w:rsidRPr="00FE6309">
        <w:t xml:space="preserve"> </w:t>
      </w:r>
      <w:proofErr w:type="spellStart"/>
      <w:r w:rsidRPr="00FE6309">
        <w:t>proizvode</w:t>
      </w:r>
      <w:proofErr w:type="spellEnd"/>
      <w:r w:rsidRPr="00FE6309">
        <w:t xml:space="preserve"> </w:t>
      </w:r>
      <w:proofErr w:type="spellStart"/>
      <w:r w:rsidRPr="00FE6309">
        <w:t>ili</w:t>
      </w:r>
      <w:proofErr w:type="spellEnd"/>
      <w:r w:rsidRPr="00FE6309">
        <w:t xml:space="preserve"> </w:t>
      </w:r>
      <w:proofErr w:type="spellStart"/>
      <w:r w:rsidRPr="00FE6309">
        <w:t>kojima</w:t>
      </w:r>
      <w:proofErr w:type="spellEnd"/>
      <w:r w:rsidRPr="00FE6309">
        <w:t xml:space="preserve"> </w:t>
      </w:r>
      <w:proofErr w:type="spellStart"/>
      <w:r w:rsidRPr="00FE6309">
        <w:t>trguju</w:t>
      </w:r>
      <w:proofErr w:type="spellEnd"/>
      <w:r w:rsidRPr="00FE6309">
        <w:t xml:space="preserve"> </w:t>
      </w:r>
      <w:proofErr w:type="spellStart"/>
      <w:r w:rsidRPr="00FE6309">
        <w:t>pravna</w:t>
      </w:r>
      <w:proofErr w:type="spellEnd"/>
      <w:r w:rsidRPr="00FE6309">
        <w:t xml:space="preserve"> </w:t>
      </w:r>
      <w:proofErr w:type="spellStart"/>
      <w:r w:rsidRPr="00FE6309">
        <w:t>lica</w:t>
      </w:r>
      <w:proofErr w:type="spellEnd"/>
      <w:r w:rsidRPr="00FE6309">
        <w:t xml:space="preserve"> bez </w:t>
      </w:r>
      <w:proofErr w:type="spellStart"/>
      <w:r w:rsidRPr="00FE6309">
        <w:t>odobrenja</w:t>
      </w:r>
      <w:proofErr w:type="spellEnd"/>
      <w:r w:rsidRPr="00FE6309">
        <w:t xml:space="preserve"> za rad </w:t>
      </w:r>
      <w:proofErr w:type="spellStart"/>
      <w:r w:rsidRPr="00FE6309">
        <w:t>koje</w:t>
      </w:r>
      <w:proofErr w:type="spellEnd"/>
      <w:r w:rsidRPr="00FE6309">
        <w:t xml:space="preserve"> je </w:t>
      </w:r>
      <w:proofErr w:type="spellStart"/>
      <w:r w:rsidRPr="00FE6309">
        <w:t>izdala</w:t>
      </w:r>
      <w:proofErr w:type="spellEnd"/>
      <w:r w:rsidRPr="00FE6309">
        <w:t xml:space="preserve"> </w:t>
      </w:r>
      <w:proofErr w:type="spellStart"/>
      <w:r w:rsidRPr="00FE6309">
        <w:t>Agencija</w:t>
      </w:r>
      <w:proofErr w:type="spellEnd"/>
      <w:r w:rsidRPr="00FE6309">
        <w:t xml:space="preserve">, a </w:t>
      </w:r>
      <w:proofErr w:type="spellStart"/>
      <w:r w:rsidRPr="00FE6309">
        <w:t>predmet</w:t>
      </w:r>
      <w:proofErr w:type="spellEnd"/>
      <w:r w:rsidRPr="00FE6309">
        <w:t xml:space="preserve"> </w:t>
      </w:r>
      <w:proofErr w:type="spellStart"/>
      <w:r w:rsidRPr="00FE6309">
        <w:t>su</w:t>
      </w:r>
      <w:proofErr w:type="spellEnd"/>
      <w:r w:rsidRPr="00FE6309">
        <w:t xml:space="preserve"> </w:t>
      </w:r>
      <w:proofErr w:type="spellStart"/>
      <w:r w:rsidRPr="00FE6309">
        <w:t>prekršaja</w:t>
      </w:r>
      <w:proofErr w:type="spellEnd"/>
      <w:r w:rsidRPr="00FE6309">
        <w:t xml:space="preserve">, </w:t>
      </w:r>
      <w:proofErr w:type="spellStart"/>
      <w:r w:rsidRPr="00FE6309">
        <w:t>odnosno</w:t>
      </w:r>
      <w:proofErr w:type="spellEnd"/>
      <w:r w:rsidRPr="00FE6309">
        <w:t xml:space="preserve"> </w:t>
      </w:r>
      <w:proofErr w:type="spellStart"/>
      <w:r w:rsidRPr="00FE6309">
        <w:t>krivičnog</w:t>
      </w:r>
      <w:proofErr w:type="spellEnd"/>
      <w:r w:rsidRPr="00FE6309">
        <w:t xml:space="preserve"> </w:t>
      </w:r>
      <w:proofErr w:type="spellStart"/>
      <w:proofErr w:type="gramStart"/>
      <w:r w:rsidRPr="00FE6309">
        <w:t>djela</w:t>
      </w:r>
      <w:proofErr w:type="spellEnd"/>
      <w:r w:rsidRPr="00FE6309">
        <w:t>;</w:t>
      </w:r>
      <w:proofErr w:type="gramEnd"/>
    </w:p>
    <w:p w14:paraId="72706A62" w14:textId="77777777" w:rsidR="00FE6309" w:rsidRPr="00FE6309" w:rsidRDefault="00FE6309" w:rsidP="00FE6309">
      <w:pPr>
        <w:jc w:val="center"/>
      </w:pPr>
      <w:r w:rsidRPr="00FE6309">
        <w:t xml:space="preserve">j) </w:t>
      </w:r>
      <w:proofErr w:type="spellStart"/>
      <w:r w:rsidRPr="00FE6309">
        <w:t>zabrani</w:t>
      </w:r>
      <w:proofErr w:type="spellEnd"/>
      <w:r w:rsidRPr="00FE6309">
        <w:t xml:space="preserve"> </w:t>
      </w:r>
      <w:proofErr w:type="spellStart"/>
      <w:r w:rsidRPr="00FE6309">
        <w:t>oglašavanje</w:t>
      </w:r>
      <w:proofErr w:type="spellEnd"/>
      <w:r w:rsidRPr="00FE6309">
        <w:t xml:space="preserve"> </w:t>
      </w:r>
      <w:proofErr w:type="spellStart"/>
      <w:r w:rsidRPr="00FE6309">
        <w:t>medicinskog</w:t>
      </w:r>
      <w:proofErr w:type="spellEnd"/>
      <w:r w:rsidRPr="00FE6309">
        <w:t xml:space="preserve"> </w:t>
      </w:r>
      <w:proofErr w:type="spellStart"/>
      <w:r w:rsidRPr="00FE6309">
        <w:t>sredstva</w:t>
      </w:r>
      <w:proofErr w:type="spellEnd"/>
      <w:r w:rsidRPr="00FE6309">
        <w:t xml:space="preserve"> </w:t>
      </w:r>
      <w:proofErr w:type="spellStart"/>
      <w:r w:rsidRPr="00FE6309">
        <w:t>koje</w:t>
      </w:r>
      <w:proofErr w:type="spellEnd"/>
      <w:r w:rsidRPr="00FE6309">
        <w:t xml:space="preserve"> je u </w:t>
      </w:r>
      <w:proofErr w:type="spellStart"/>
      <w:r w:rsidRPr="00FE6309">
        <w:t>suprotnosti</w:t>
      </w:r>
      <w:proofErr w:type="spellEnd"/>
      <w:r w:rsidRPr="00FE6309">
        <w:t xml:space="preserve"> </w:t>
      </w:r>
      <w:proofErr w:type="spellStart"/>
      <w:r w:rsidRPr="00FE6309">
        <w:t>sa</w:t>
      </w:r>
      <w:proofErr w:type="spellEnd"/>
      <w:r w:rsidRPr="00FE6309">
        <w:t xml:space="preserve"> </w:t>
      </w:r>
      <w:proofErr w:type="spellStart"/>
      <w:r w:rsidRPr="00FE6309">
        <w:t>odredbama</w:t>
      </w:r>
      <w:proofErr w:type="spellEnd"/>
      <w:r w:rsidRPr="00FE6309">
        <w:t xml:space="preserve"> </w:t>
      </w:r>
      <w:proofErr w:type="spellStart"/>
      <w:r w:rsidRPr="00FE6309">
        <w:t>ovog</w:t>
      </w:r>
      <w:proofErr w:type="spellEnd"/>
      <w:r w:rsidRPr="00FE6309">
        <w:t xml:space="preserve"> </w:t>
      </w:r>
      <w:proofErr w:type="spellStart"/>
      <w:proofErr w:type="gramStart"/>
      <w:r w:rsidRPr="00FE6309">
        <w:t>Zakona</w:t>
      </w:r>
      <w:proofErr w:type="spellEnd"/>
      <w:r w:rsidRPr="00FE6309">
        <w:t>;</w:t>
      </w:r>
      <w:proofErr w:type="gramEnd"/>
    </w:p>
    <w:p w14:paraId="5DAE16C1" w14:textId="77777777" w:rsidR="00FE6309" w:rsidRPr="00FE6309" w:rsidRDefault="00FE6309" w:rsidP="00FE6309">
      <w:pPr>
        <w:jc w:val="center"/>
      </w:pPr>
      <w:r w:rsidRPr="00FE6309">
        <w:t xml:space="preserve">k) </w:t>
      </w:r>
      <w:proofErr w:type="spellStart"/>
      <w:r w:rsidRPr="00FE6309">
        <w:t>zabrani</w:t>
      </w:r>
      <w:proofErr w:type="spellEnd"/>
      <w:r w:rsidRPr="00FE6309">
        <w:t xml:space="preserve"> </w:t>
      </w:r>
      <w:proofErr w:type="spellStart"/>
      <w:r w:rsidRPr="00FE6309">
        <w:t>poslovanje</w:t>
      </w:r>
      <w:proofErr w:type="spellEnd"/>
      <w:r w:rsidRPr="00FE6309">
        <w:t xml:space="preserve"> </w:t>
      </w:r>
      <w:proofErr w:type="spellStart"/>
      <w:r w:rsidRPr="00FE6309">
        <w:t>pravnom</w:t>
      </w:r>
      <w:proofErr w:type="spellEnd"/>
      <w:r w:rsidRPr="00FE6309">
        <w:t xml:space="preserve"> </w:t>
      </w:r>
      <w:proofErr w:type="spellStart"/>
      <w:r w:rsidRPr="00FE6309">
        <w:t>licu</w:t>
      </w:r>
      <w:proofErr w:type="spellEnd"/>
      <w:r w:rsidRPr="00FE6309">
        <w:t xml:space="preserve"> </w:t>
      </w:r>
      <w:proofErr w:type="spellStart"/>
      <w:r w:rsidRPr="00FE6309">
        <w:t>koje</w:t>
      </w:r>
      <w:proofErr w:type="spellEnd"/>
      <w:r w:rsidRPr="00FE6309">
        <w:t xml:space="preserve"> </w:t>
      </w:r>
      <w:proofErr w:type="spellStart"/>
      <w:r w:rsidRPr="00FE6309">
        <w:t>svoju</w:t>
      </w:r>
      <w:proofErr w:type="spellEnd"/>
      <w:r w:rsidRPr="00FE6309">
        <w:t xml:space="preserve"> </w:t>
      </w:r>
      <w:proofErr w:type="spellStart"/>
      <w:r w:rsidRPr="00FE6309">
        <w:t>organizaciju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rad </w:t>
      </w:r>
      <w:proofErr w:type="spellStart"/>
      <w:r w:rsidRPr="00FE6309">
        <w:t>nije</w:t>
      </w:r>
      <w:proofErr w:type="spellEnd"/>
      <w:r w:rsidRPr="00FE6309">
        <w:t xml:space="preserve"> </w:t>
      </w:r>
      <w:proofErr w:type="spellStart"/>
      <w:r w:rsidRPr="00FE6309">
        <w:t>usaglasilo</w:t>
      </w:r>
      <w:proofErr w:type="spellEnd"/>
      <w:r w:rsidRPr="00FE6309">
        <w:t xml:space="preserve"> </w:t>
      </w:r>
      <w:proofErr w:type="spellStart"/>
      <w:r w:rsidRPr="00FE6309">
        <w:t>sa</w:t>
      </w:r>
      <w:proofErr w:type="spellEnd"/>
      <w:r w:rsidRPr="00FE6309">
        <w:t xml:space="preserve"> </w:t>
      </w:r>
      <w:proofErr w:type="spellStart"/>
      <w:r w:rsidRPr="00FE6309">
        <w:t>odredbama</w:t>
      </w:r>
      <w:proofErr w:type="spellEnd"/>
      <w:r w:rsidRPr="00FE6309">
        <w:t xml:space="preserve"> </w:t>
      </w:r>
      <w:proofErr w:type="spellStart"/>
      <w:r w:rsidRPr="00FE6309">
        <w:t>ovog</w:t>
      </w:r>
      <w:proofErr w:type="spellEnd"/>
      <w:r w:rsidRPr="00FE6309">
        <w:t xml:space="preserve"> </w:t>
      </w:r>
      <w:proofErr w:type="spellStart"/>
      <w:r w:rsidRPr="00FE6309">
        <w:t>Zakona</w:t>
      </w:r>
      <w:proofErr w:type="spellEnd"/>
      <w:r w:rsidRPr="00FE6309">
        <w:t xml:space="preserve"> u </w:t>
      </w:r>
      <w:proofErr w:type="spellStart"/>
      <w:r w:rsidRPr="00FE6309">
        <w:t>propisanom</w:t>
      </w:r>
      <w:proofErr w:type="spellEnd"/>
      <w:r w:rsidRPr="00FE6309">
        <w:t xml:space="preserve"> </w:t>
      </w:r>
      <w:proofErr w:type="spellStart"/>
      <w:proofErr w:type="gramStart"/>
      <w:r w:rsidRPr="00FE6309">
        <w:t>roku</w:t>
      </w:r>
      <w:proofErr w:type="spellEnd"/>
      <w:r w:rsidRPr="00FE6309">
        <w:t>;</w:t>
      </w:r>
      <w:proofErr w:type="gramEnd"/>
    </w:p>
    <w:p w14:paraId="7AABCC57" w14:textId="77777777" w:rsidR="00FE6309" w:rsidRPr="00FE6309" w:rsidRDefault="00FE6309" w:rsidP="00FE6309">
      <w:pPr>
        <w:jc w:val="center"/>
      </w:pPr>
      <w:r w:rsidRPr="00FE6309">
        <w:t xml:space="preserve">l) </w:t>
      </w:r>
      <w:proofErr w:type="spellStart"/>
      <w:r w:rsidRPr="00FE6309">
        <w:t>naredi</w:t>
      </w:r>
      <w:proofErr w:type="spellEnd"/>
      <w:r w:rsidRPr="00FE6309">
        <w:t xml:space="preserve"> </w:t>
      </w:r>
      <w:proofErr w:type="spellStart"/>
      <w:r w:rsidRPr="00FE6309">
        <w:t>zbrinjavanje</w:t>
      </w:r>
      <w:proofErr w:type="spellEnd"/>
      <w:r w:rsidRPr="00FE6309">
        <w:t xml:space="preserve"> </w:t>
      </w:r>
      <w:proofErr w:type="spellStart"/>
      <w:r w:rsidRPr="00FE6309">
        <w:t>medicinskih</w:t>
      </w:r>
      <w:proofErr w:type="spellEnd"/>
      <w:r w:rsidRPr="00FE6309">
        <w:t xml:space="preserve"> </w:t>
      </w:r>
      <w:proofErr w:type="spellStart"/>
      <w:r w:rsidRPr="00FE6309">
        <w:t>sredstava</w:t>
      </w:r>
      <w:proofErr w:type="spellEnd"/>
      <w:r w:rsidRPr="00FE6309">
        <w:t xml:space="preserve"> </w:t>
      </w:r>
      <w:proofErr w:type="spellStart"/>
      <w:r w:rsidRPr="00FE6309">
        <w:t>koja</w:t>
      </w:r>
      <w:proofErr w:type="spellEnd"/>
      <w:r w:rsidRPr="00FE6309">
        <w:t xml:space="preserve"> </w:t>
      </w:r>
      <w:proofErr w:type="spellStart"/>
      <w:r w:rsidRPr="00FE6309">
        <w:t>nisu</w:t>
      </w:r>
      <w:proofErr w:type="spellEnd"/>
      <w:r w:rsidRPr="00FE6309">
        <w:t xml:space="preserve"> za </w:t>
      </w:r>
      <w:proofErr w:type="spellStart"/>
      <w:r w:rsidRPr="00FE6309">
        <w:t>upotrebu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način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pod </w:t>
      </w:r>
      <w:proofErr w:type="spellStart"/>
      <w:r w:rsidRPr="00FE6309">
        <w:t>uslovima</w:t>
      </w:r>
      <w:proofErr w:type="spellEnd"/>
      <w:r w:rsidRPr="00FE6309">
        <w:t xml:space="preserve"> </w:t>
      </w:r>
      <w:proofErr w:type="spellStart"/>
      <w:r w:rsidRPr="00FE6309">
        <w:t>utvrđenim</w:t>
      </w:r>
      <w:proofErr w:type="spellEnd"/>
      <w:r w:rsidRPr="00FE6309">
        <w:t xml:space="preserve"> </w:t>
      </w:r>
      <w:proofErr w:type="spellStart"/>
      <w:r w:rsidRPr="00FE6309">
        <w:t>ovim</w:t>
      </w:r>
      <w:proofErr w:type="spellEnd"/>
      <w:r w:rsidRPr="00FE6309">
        <w:t xml:space="preserve"> </w:t>
      </w:r>
      <w:proofErr w:type="spellStart"/>
      <w:proofErr w:type="gramStart"/>
      <w:r w:rsidRPr="00FE6309">
        <w:t>Zakonom</w:t>
      </w:r>
      <w:proofErr w:type="spellEnd"/>
      <w:r w:rsidRPr="00FE6309">
        <w:t>;</w:t>
      </w:r>
      <w:proofErr w:type="gramEnd"/>
    </w:p>
    <w:p w14:paraId="2BCB2AD4" w14:textId="77777777" w:rsidR="00FE6309" w:rsidRPr="00FE6309" w:rsidRDefault="00FE6309" w:rsidP="00FE6309">
      <w:pPr>
        <w:jc w:val="center"/>
      </w:pPr>
      <w:r w:rsidRPr="00FE6309">
        <w:t xml:space="preserve">m) </w:t>
      </w:r>
      <w:proofErr w:type="spellStart"/>
      <w:r w:rsidRPr="00FE6309">
        <w:t>naredi</w:t>
      </w:r>
      <w:proofErr w:type="spellEnd"/>
      <w:r w:rsidRPr="00FE6309">
        <w:t xml:space="preserve"> </w:t>
      </w:r>
      <w:proofErr w:type="spellStart"/>
      <w:r w:rsidRPr="00FE6309">
        <w:t>otklanjanje</w:t>
      </w:r>
      <w:proofErr w:type="spellEnd"/>
      <w:r w:rsidRPr="00FE6309">
        <w:t xml:space="preserve"> </w:t>
      </w:r>
      <w:proofErr w:type="spellStart"/>
      <w:r w:rsidRPr="00FE6309">
        <w:t>nepravilnosti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proofErr w:type="gramStart"/>
      <w:r w:rsidRPr="00FE6309">
        <w:t>nedostataka</w:t>
      </w:r>
      <w:proofErr w:type="spellEnd"/>
      <w:r w:rsidRPr="00FE6309">
        <w:t>;</w:t>
      </w:r>
      <w:proofErr w:type="gramEnd"/>
    </w:p>
    <w:p w14:paraId="2C36DF5C" w14:textId="77777777" w:rsidR="00FE6309" w:rsidRPr="00FE6309" w:rsidRDefault="00FE6309" w:rsidP="00FE6309">
      <w:pPr>
        <w:jc w:val="center"/>
      </w:pPr>
      <w:r w:rsidRPr="00FE6309">
        <w:t xml:space="preserve">n) </w:t>
      </w:r>
      <w:proofErr w:type="spellStart"/>
      <w:r w:rsidRPr="00FE6309">
        <w:t>zabrani</w:t>
      </w:r>
      <w:proofErr w:type="spellEnd"/>
      <w:r w:rsidRPr="00FE6309">
        <w:t xml:space="preserve"> </w:t>
      </w:r>
      <w:proofErr w:type="spellStart"/>
      <w:r w:rsidRPr="00FE6309">
        <w:t>sprovođenje</w:t>
      </w:r>
      <w:proofErr w:type="spellEnd"/>
      <w:r w:rsidRPr="00FE6309">
        <w:t xml:space="preserve"> </w:t>
      </w:r>
      <w:proofErr w:type="spellStart"/>
      <w:r w:rsidRPr="00FE6309">
        <w:t>radnji</w:t>
      </w:r>
      <w:proofErr w:type="spellEnd"/>
      <w:r w:rsidRPr="00FE6309">
        <w:t xml:space="preserve"> </w:t>
      </w:r>
      <w:proofErr w:type="spellStart"/>
      <w:r w:rsidRPr="00FE6309">
        <w:t>koje</w:t>
      </w:r>
      <w:proofErr w:type="spellEnd"/>
      <w:r w:rsidRPr="00FE6309">
        <w:t xml:space="preserve"> </w:t>
      </w:r>
      <w:proofErr w:type="spellStart"/>
      <w:r w:rsidRPr="00FE6309">
        <w:t>su</w:t>
      </w:r>
      <w:proofErr w:type="spellEnd"/>
      <w:r w:rsidRPr="00FE6309">
        <w:t xml:space="preserve"> </w:t>
      </w:r>
      <w:proofErr w:type="spellStart"/>
      <w:r w:rsidRPr="00FE6309">
        <w:t>suprotne</w:t>
      </w:r>
      <w:proofErr w:type="spellEnd"/>
      <w:r w:rsidRPr="00FE6309">
        <w:t xml:space="preserve"> </w:t>
      </w:r>
      <w:proofErr w:type="spellStart"/>
      <w:r w:rsidRPr="00FE6309">
        <w:t>odredbama</w:t>
      </w:r>
      <w:proofErr w:type="spellEnd"/>
      <w:r w:rsidRPr="00FE6309">
        <w:t xml:space="preserve"> </w:t>
      </w:r>
      <w:proofErr w:type="spellStart"/>
      <w:r w:rsidRPr="00FE6309">
        <w:t>ovog</w:t>
      </w:r>
      <w:proofErr w:type="spellEnd"/>
      <w:r w:rsidRPr="00FE6309">
        <w:t xml:space="preserve"> </w:t>
      </w:r>
      <w:proofErr w:type="spellStart"/>
      <w:r w:rsidRPr="00FE6309">
        <w:t>Zakona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propisima</w:t>
      </w:r>
      <w:proofErr w:type="spellEnd"/>
      <w:r w:rsidRPr="00FE6309">
        <w:t xml:space="preserve"> </w:t>
      </w:r>
      <w:proofErr w:type="spellStart"/>
      <w:r w:rsidRPr="00FE6309">
        <w:t>donesenim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osnovu</w:t>
      </w:r>
      <w:proofErr w:type="spellEnd"/>
      <w:r w:rsidRPr="00FE6309">
        <w:t xml:space="preserve"> </w:t>
      </w:r>
      <w:proofErr w:type="spellStart"/>
      <w:proofErr w:type="gramStart"/>
      <w:r w:rsidRPr="00FE6309">
        <w:t>njega</w:t>
      </w:r>
      <w:proofErr w:type="spellEnd"/>
      <w:r w:rsidRPr="00FE6309">
        <w:t>;</w:t>
      </w:r>
      <w:proofErr w:type="gramEnd"/>
    </w:p>
    <w:p w14:paraId="502385D1" w14:textId="77777777" w:rsidR="00FE6309" w:rsidRPr="00FE6309" w:rsidRDefault="00FE6309" w:rsidP="00FE6309">
      <w:pPr>
        <w:jc w:val="center"/>
      </w:pPr>
      <w:r w:rsidRPr="00FE6309">
        <w:lastRenderedPageBreak/>
        <w:t xml:space="preserve">o) </w:t>
      </w:r>
      <w:proofErr w:type="spellStart"/>
      <w:r w:rsidRPr="00FE6309">
        <w:t>naredi</w:t>
      </w:r>
      <w:proofErr w:type="spellEnd"/>
      <w:r w:rsidRPr="00FE6309">
        <w:t xml:space="preserve"> </w:t>
      </w:r>
      <w:proofErr w:type="spellStart"/>
      <w:r w:rsidRPr="00FE6309">
        <w:t>preduzimanje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drugih</w:t>
      </w:r>
      <w:proofErr w:type="spellEnd"/>
      <w:r w:rsidRPr="00FE6309">
        <w:t xml:space="preserve"> </w:t>
      </w:r>
      <w:proofErr w:type="spellStart"/>
      <w:r w:rsidRPr="00FE6309">
        <w:t>mjera</w:t>
      </w:r>
      <w:proofErr w:type="spellEnd"/>
      <w:r w:rsidRPr="00FE6309">
        <w:t xml:space="preserve"> za </w:t>
      </w:r>
      <w:proofErr w:type="spellStart"/>
      <w:r w:rsidRPr="00FE6309">
        <w:t>koje</w:t>
      </w:r>
      <w:proofErr w:type="spellEnd"/>
      <w:r w:rsidRPr="00FE6309">
        <w:t xml:space="preserve"> je </w:t>
      </w:r>
      <w:proofErr w:type="spellStart"/>
      <w:r w:rsidRPr="00FE6309">
        <w:t>ovlašćen</w:t>
      </w:r>
      <w:proofErr w:type="spellEnd"/>
      <w:r w:rsidRPr="00FE6309">
        <w:t xml:space="preserve"> </w:t>
      </w:r>
      <w:proofErr w:type="spellStart"/>
      <w:r w:rsidRPr="00FE6309">
        <w:t>ovim</w:t>
      </w:r>
      <w:proofErr w:type="spellEnd"/>
      <w:r w:rsidRPr="00FE6309">
        <w:t xml:space="preserve"> </w:t>
      </w:r>
      <w:proofErr w:type="spellStart"/>
      <w:r w:rsidRPr="00FE6309">
        <w:t>Zakonom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propisima</w:t>
      </w:r>
      <w:proofErr w:type="spellEnd"/>
      <w:r w:rsidRPr="00FE6309">
        <w:t xml:space="preserve"> </w:t>
      </w:r>
      <w:proofErr w:type="spellStart"/>
      <w:r w:rsidRPr="00FE6309">
        <w:t>donesenim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osnovu</w:t>
      </w:r>
      <w:proofErr w:type="spellEnd"/>
      <w:r w:rsidRPr="00FE6309">
        <w:t xml:space="preserve"> </w:t>
      </w:r>
      <w:proofErr w:type="spellStart"/>
      <w:r w:rsidRPr="00FE6309">
        <w:t>njega</w:t>
      </w:r>
      <w:proofErr w:type="spellEnd"/>
      <w:r w:rsidRPr="00FE6309">
        <w:t>.</w:t>
      </w:r>
    </w:p>
    <w:p w14:paraId="7DD18202" w14:textId="77777777" w:rsidR="00FE6309" w:rsidRPr="00FE6309" w:rsidRDefault="00FE6309" w:rsidP="00FE6309">
      <w:pPr>
        <w:jc w:val="center"/>
        <w:rPr>
          <w:b/>
          <w:bCs/>
        </w:rPr>
      </w:pPr>
      <w:bookmarkStart w:id="269" w:name="clan_128"/>
      <w:bookmarkEnd w:id="269"/>
      <w:proofErr w:type="spellStart"/>
      <w:r w:rsidRPr="00FE6309">
        <w:rPr>
          <w:b/>
          <w:bCs/>
        </w:rPr>
        <w:t>Član</w:t>
      </w:r>
      <w:proofErr w:type="spellEnd"/>
      <w:r w:rsidRPr="00FE6309">
        <w:rPr>
          <w:b/>
          <w:bCs/>
        </w:rPr>
        <w:t xml:space="preserve"> 128</w:t>
      </w:r>
    </w:p>
    <w:p w14:paraId="697573D2" w14:textId="77777777" w:rsidR="00FE6309" w:rsidRPr="00FE6309" w:rsidRDefault="00FE6309" w:rsidP="00FE6309">
      <w:pPr>
        <w:jc w:val="center"/>
        <w:rPr>
          <w:b/>
          <w:bCs/>
        </w:rPr>
      </w:pPr>
      <w:bookmarkStart w:id="270" w:name="str_143"/>
      <w:bookmarkEnd w:id="270"/>
      <w:r w:rsidRPr="00FE6309">
        <w:rPr>
          <w:b/>
          <w:bCs/>
        </w:rPr>
        <w:t>(</w:t>
      </w:r>
      <w:proofErr w:type="spellStart"/>
      <w:r w:rsidRPr="00FE6309">
        <w:rPr>
          <w:b/>
          <w:bCs/>
        </w:rPr>
        <w:t>Sprovođenje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postupka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farmaceutsko-inspekcijskog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nadzora</w:t>
      </w:r>
      <w:proofErr w:type="spellEnd"/>
      <w:r w:rsidRPr="00FE6309">
        <w:rPr>
          <w:b/>
          <w:bCs/>
        </w:rPr>
        <w:t>)</w:t>
      </w:r>
    </w:p>
    <w:p w14:paraId="59E92B1C" w14:textId="77777777" w:rsidR="00FE6309" w:rsidRPr="00FE6309" w:rsidRDefault="00FE6309" w:rsidP="00FE6309">
      <w:pPr>
        <w:jc w:val="center"/>
      </w:pPr>
      <w:r w:rsidRPr="00FE6309">
        <w:t xml:space="preserve">(1) </w:t>
      </w:r>
      <w:proofErr w:type="spellStart"/>
      <w:r w:rsidRPr="00FE6309">
        <w:t>Postupak</w:t>
      </w:r>
      <w:proofErr w:type="spellEnd"/>
      <w:r w:rsidRPr="00FE6309">
        <w:t xml:space="preserve"> </w:t>
      </w:r>
      <w:proofErr w:type="spellStart"/>
      <w:r w:rsidRPr="00FE6309">
        <w:t>inspekcijskog</w:t>
      </w:r>
      <w:proofErr w:type="spellEnd"/>
      <w:r w:rsidRPr="00FE6309">
        <w:t xml:space="preserve"> </w:t>
      </w:r>
      <w:proofErr w:type="spellStart"/>
      <w:r w:rsidRPr="00FE6309">
        <w:t>nadzora</w:t>
      </w:r>
      <w:proofErr w:type="spellEnd"/>
      <w:r w:rsidRPr="00FE6309">
        <w:t xml:space="preserve"> </w:t>
      </w:r>
      <w:proofErr w:type="spellStart"/>
      <w:r w:rsidRPr="00FE6309">
        <w:t>pokreće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vodi</w:t>
      </w:r>
      <w:proofErr w:type="spellEnd"/>
      <w:r w:rsidRPr="00FE6309">
        <w:t xml:space="preserve"> </w:t>
      </w:r>
      <w:proofErr w:type="spellStart"/>
      <w:r w:rsidRPr="00FE6309">
        <w:t>inspektor</w:t>
      </w:r>
      <w:proofErr w:type="spellEnd"/>
      <w:r w:rsidRPr="00FE6309">
        <w:t xml:space="preserve"> po </w:t>
      </w:r>
      <w:proofErr w:type="spellStart"/>
      <w:r w:rsidRPr="00FE6309">
        <w:t>službenoj</w:t>
      </w:r>
      <w:proofErr w:type="spellEnd"/>
      <w:r w:rsidRPr="00FE6309">
        <w:t xml:space="preserve"> </w:t>
      </w:r>
      <w:proofErr w:type="spellStart"/>
      <w:r w:rsidRPr="00FE6309">
        <w:t>dužnosti</w:t>
      </w:r>
      <w:proofErr w:type="spellEnd"/>
      <w:r w:rsidRPr="00FE6309">
        <w:t xml:space="preserve"> </w:t>
      </w:r>
      <w:proofErr w:type="spellStart"/>
      <w:r w:rsidRPr="00FE6309">
        <w:t>ili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zahtjev</w:t>
      </w:r>
      <w:proofErr w:type="spellEnd"/>
      <w:r w:rsidRPr="00FE6309">
        <w:t xml:space="preserve"> </w:t>
      </w:r>
      <w:proofErr w:type="spellStart"/>
      <w:r w:rsidRPr="00FE6309">
        <w:t>zainteresovanog</w:t>
      </w:r>
      <w:proofErr w:type="spellEnd"/>
      <w:r w:rsidRPr="00FE6309">
        <w:t xml:space="preserve"> </w:t>
      </w:r>
      <w:proofErr w:type="spellStart"/>
      <w:r w:rsidRPr="00FE6309">
        <w:t>lica</w:t>
      </w:r>
      <w:proofErr w:type="spellEnd"/>
      <w:r w:rsidRPr="00FE6309">
        <w:t xml:space="preserve">. U </w:t>
      </w:r>
      <w:proofErr w:type="spellStart"/>
      <w:r w:rsidRPr="00FE6309">
        <w:t>obavljanju</w:t>
      </w:r>
      <w:proofErr w:type="spellEnd"/>
      <w:r w:rsidRPr="00FE6309">
        <w:t xml:space="preserve"> </w:t>
      </w:r>
      <w:proofErr w:type="spellStart"/>
      <w:r w:rsidRPr="00FE6309">
        <w:t>inspekcijskog</w:t>
      </w:r>
      <w:proofErr w:type="spellEnd"/>
      <w:r w:rsidRPr="00FE6309">
        <w:t xml:space="preserve"> </w:t>
      </w:r>
      <w:proofErr w:type="spellStart"/>
      <w:r w:rsidRPr="00FE6309">
        <w:t>nadzora</w:t>
      </w:r>
      <w:proofErr w:type="spellEnd"/>
      <w:r w:rsidRPr="00FE6309">
        <w:t xml:space="preserve"> </w:t>
      </w:r>
      <w:proofErr w:type="spellStart"/>
      <w:r w:rsidRPr="00FE6309">
        <w:t>farmaceutski</w:t>
      </w:r>
      <w:proofErr w:type="spellEnd"/>
      <w:r w:rsidRPr="00FE6309">
        <w:t xml:space="preserve"> </w:t>
      </w:r>
      <w:proofErr w:type="spellStart"/>
      <w:r w:rsidRPr="00FE6309">
        <w:t>inspektor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inspektor</w:t>
      </w:r>
      <w:proofErr w:type="spellEnd"/>
      <w:r w:rsidRPr="00FE6309">
        <w:t xml:space="preserve"> </w:t>
      </w:r>
      <w:proofErr w:type="spellStart"/>
      <w:r w:rsidRPr="00FE6309">
        <w:t>imaju</w:t>
      </w:r>
      <w:proofErr w:type="spellEnd"/>
      <w:r w:rsidRPr="00FE6309">
        <w:t xml:space="preserve"> </w:t>
      </w:r>
      <w:proofErr w:type="spellStart"/>
      <w:r w:rsidRPr="00FE6309">
        <w:t>pravo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obavezu</w:t>
      </w:r>
      <w:proofErr w:type="spellEnd"/>
      <w:r w:rsidRPr="00FE6309">
        <w:t xml:space="preserve"> da </w:t>
      </w:r>
      <w:proofErr w:type="spellStart"/>
      <w:r w:rsidRPr="00FE6309">
        <w:t>neposredno</w:t>
      </w:r>
      <w:proofErr w:type="spellEnd"/>
      <w:r w:rsidRPr="00FE6309">
        <w:t xml:space="preserve"> </w:t>
      </w:r>
      <w:proofErr w:type="spellStart"/>
      <w:r w:rsidRPr="00FE6309">
        <w:t>pregledaju</w:t>
      </w:r>
      <w:proofErr w:type="spellEnd"/>
      <w:r w:rsidRPr="00FE6309">
        <w:t xml:space="preserve"> </w:t>
      </w:r>
      <w:proofErr w:type="spellStart"/>
      <w:r w:rsidRPr="00FE6309">
        <w:t>poslovne</w:t>
      </w:r>
      <w:proofErr w:type="spellEnd"/>
      <w:r w:rsidRPr="00FE6309">
        <w:t xml:space="preserve"> </w:t>
      </w:r>
      <w:proofErr w:type="spellStart"/>
      <w:r w:rsidRPr="00FE6309">
        <w:t>prostorije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druge</w:t>
      </w:r>
      <w:proofErr w:type="spellEnd"/>
      <w:r w:rsidRPr="00FE6309">
        <w:t xml:space="preserve"> </w:t>
      </w:r>
      <w:proofErr w:type="spellStart"/>
      <w:r w:rsidRPr="00FE6309">
        <w:t>objekte</w:t>
      </w:r>
      <w:proofErr w:type="spellEnd"/>
      <w:r w:rsidRPr="00FE6309">
        <w:t xml:space="preserve">, </w:t>
      </w:r>
      <w:proofErr w:type="spellStart"/>
      <w:r w:rsidRPr="00FE6309">
        <w:t>proces</w:t>
      </w:r>
      <w:proofErr w:type="spellEnd"/>
      <w:r w:rsidRPr="00FE6309">
        <w:t xml:space="preserve"> </w:t>
      </w:r>
      <w:proofErr w:type="spellStart"/>
      <w:r w:rsidRPr="00FE6309">
        <w:t>rada</w:t>
      </w:r>
      <w:proofErr w:type="spellEnd"/>
      <w:r w:rsidRPr="00FE6309">
        <w:t xml:space="preserve">, </w:t>
      </w:r>
      <w:proofErr w:type="spellStart"/>
      <w:r w:rsidRPr="00FE6309">
        <w:t>proizvode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drugu</w:t>
      </w:r>
      <w:proofErr w:type="spellEnd"/>
      <w:r w:rsidRPr="00FE6309">
        <w:t xml:space="preserve"> </w:t>
      </w:r>
      <w:proofErr w:type="spellStart"/>
      <w:r w:rsidRPr="00FE6309">
        <w:t>robu</w:t>
      </w:r>
      <w:proofErr w:type="spellEnd"/>
      <w:r w:rsidRPr="00FE6309">
        <w:t xml:space="preserve">, </w:t>
      </w:r>
      <w:proofErr w:type="spellStart"/>
      <w:r w:rsidRPr="00FE6309">
        <w:t>isprave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druge</w:t>
      </w:r>
      <w:proofErr w:type="spellEnd"/>
      <w:r w:rsidRPr="00FE6309">
        <w:t xml:space="preserve"> </w:t>
      </w:r>
      <w:proofErr w:type="spellStart"/>
      <w:r w:rsidRPr="00FE6309">
        <w:t>dokumente</w:t>
      </w:r>
      <w:proofErr w:type="spellEnd"/>
      <w:r w:rsidRPr="00FE6309">
        <w:t xml:space="preserve"> </w:t>
      </w:r>
      <w:proofErr w:type="spellStart"/>
      <w:r w:rsidRPr="00FE6309">
        <w:t>kao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da </w:t>
      </w:r>
      <w:proofErr w:type="spellStart"/>
      <w:r w:rsidRPr="00FE6309">
        <w:t>obavljaju</w:t>
      </w:r>
      <w:proofErr w:type="spellEnd"/>
      <w:r w:rsidRPr="00FE6309">
        <w:t xml:space="preserve"> </w:t>
      </w:r>
      <w:proofErr w:type="spellStart"/>
      <w:r w:rsidRPr="00FE6309">
        <w:t>druge</w:t>
      </w:r>
      <w:proofErr w:type="spellEnd"/>
      <w:r w:rsidRPr="00FE6309">
        <w:t xml:space="preserve"> </w:t>
      </w:r>
      <w:proofErr w:type="spellStart"/>
      <w:r w:rsidRPr="00FE6309">
        <w:t>radnje</w:t>
      </w:r>
      <w:proofErr w:type="spellEnd"/>
      <w:r w:rsidRPr="00FE6309">
        <w:t xml:space="preserve"> u </w:t>
      </w:r>
      <w:proofErr w:type="spellStart"/>
      <w:r w:rsidRPr="00FE6309">
        <w:t>skladu</w:t>
      </w:r>
      <w:proofErr w:type="spellEnd"/>
      <w:r w:rsidRPr="00FE6309">
        <w:t xml:space="preserve"> </w:t>
      </w:r>
      <w:proofErr w:type="spellStart"/>
      <w:r w:rsidRPr="00FE6309">
        <w:t>sa</w:t>
      </w:r>
      <w:proofErr w:type="spellEnd"/>
      <w:r w:rsidRPr="00FE6309">
        <w:t xml:space="preserve"> </w:t>
      </w:r>
      <w:proofErr w:type="spellStart"/>
      <w:r w:rsidRPr="00FE6309">
        <w:t>svrhom</w:t>
      </w:r>
      <w:proofErr w:type="spellEnd"/>
      <w:r w:rsidRPr="00FE6309">
        <w:t xml:space="preserve"> </w:t>
      </w:r>
      <w:proofErr w:type="spellStart"/>
      <w:r w:rsidRPr="00FE6309">
        <w:t>inspekcijskog</w:t>
      </w:r>
      <w:proofErr w:type="spellEnd"/>
      <w:r w:rsidRPr="00FE6309">
        <w:t xml:space="preserve"> </w:t>
      </w:r>
      <w:proofErr w:type="spellStart"/>
      <w:r w:rsidRPr="00FE6309">
        <w:t>nadzora</w:t>
      </w:r>
      <w:proofErr w:type="spellEnd"/>
      <w:r w:rsidRPr="00FE6309">
        <w:t>.</w:t>
      </w:r>
    </w:p>
    <w:p w14:paraId="6127B99F" w14:textId="77777777" w:rsidR="00FE6309" w:rsidRPr="00FE6309" w:rsidRDefault="00FE6309" w:rsidP="00FE6309">
      <w:pPr>
        <w:jc w:val="center"/>
      </w:pPr>
      <w:r w:rsidRPr="00FE6309">
        <w:t xml:space="preserve">(2) O </w:t>
      </w:r>
      <w:proofErr w:type="spellStart"/>
      <w:r w:rsidRPr="00FE6309">
        <w:t>svakom</w:t>
      </w:r>
      <w:proofErr w:type="spellEnd"/>
      <w:r w:rsidRPr="00FE6309">
        <w:t xml:space="preserve"> </w:t>
      </w:r>
      <w:proofErr w:type="spellStart"/>
      <w:r w:rsidRPr="00FE6309">
        <w:t>inspekcijskom</w:t>
      </w:r>
      <w:proofErr w:type="spellEnd"/>
      <w:r w:rsidRPr="00FE6309">
        <w:t xml:space="preserve"> </w:t>
      </w:r>
      <w:proofErr w:type="spellStart"/>
      <w:r w:rsidRPr="00FE6309">
        <w:t>nadzoru</w:t>
      </w:r>
      <w:proofErr w:type="spellEnd"/>
      <w:r w:rsidRPr="00FE6309">
        <w:t xml:space="preserve"> </w:t>
      </w:r>
      <w:proofErr w:type="spellStart"/>
      <w:r w:rsidRPr="00FE6309">
        <w:t>farmaceutski</w:t>
      </w:r>
      <w:proofErr w:type="spellEnd"/>
      <w:r w:rsidRPr="00FE6309">
        <w:t xml:space="preserve"> </w:t>
      </w:r>
      <w:proofErr w:type="spellStart"/>
      <w:r w:rsidRPr="00FE6309">
        <w:t>inspektor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inspektor</w:t>
      </w:r>
      <w:proofErr w:type="spellEnd"/>
      <w:r w:rsidRPr="00FE6309">
        <w:t xml:space="preserve"> </w:t>
      </w:r>
      <w:proofErr w:type="spellStart"/>
      <w:r w:rsidRPr="00FE6309">
        <w:t>su</w:t>
      </w:r>
      <w:proofErr w:type="spellEnd"/>
      <w:r w:rsidRPr="00FE6309">
        <w:t xml:space="preserve"> </w:t>
      </w:r>
      <w:proofErr w:type="spellStart"/>
      <w:r w:rsidRPr="00FE6309">
        <w:t>dužni</w:t>
      </w:r>
      <w:proofErr w:type="spellEnd"/>
      <w:r w:rsidRPr="00FE6309">
        <w:t xml:space="preserve"> da </w:t>
      </w:r>
      <w:proofErr w:type="spellStart"/>
      <w:r w:rsidRPr="00FE6309">
        <w:t>sačine</w:t>
      </w:r>
      <w:proofErr w:type="spellEnd"/>
      <w:r w:rsidRPr="00FE6309">
        <w:t xml:space="preserve"> </w:t>
      </w:r>
      <w:proofErr w:type="spellStart"/>
      <w:r w:rsidRPr="00FE6309">
        <w:t>zapisnik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u </w:t>
      </w:r>
      <w:proofErr w:type="spellStart"/>
      <w:r w:rsidRPr="00FE6309">
        <w:t>njemu</w:t>
      </w:r>
      <w:proofErr w:type="spellEnd"/>
      <w:r w:rsidRPr="00FE6309">
        <w:t xml:space="preserve"> </w:t>
      </w:r>
      <w:proofErr w:type="spellStart"/>
      <w:r w:rsidRPr="00FE6309">
        <w:t>navedu</w:t>
      </w:r>
      <w:proofErr w:type="spellEnd"/>
      <w:r w:rsidRPr="00FE6309">
        <w:t xml:space="preserve"> </w:t>
      </w:r>
      <w:proofErr w:type="spellStart"/>
      <w:r w:rsidRPr="00FE6309">
        <w:t>činjenično</w:t>
      </w:r>
      <w:proofErr w:type="spellEnd"/>
      <w:r w:rsidRPr="00FE6309">
        <w:t xml:space="preserve"> </w:t>
      </w:r>
      <w:proofErr w:type="spellStart"/>
      <w:r w:rsidRPr="00FE6309">
        <w:t>stanje</w:t>
      </w:r>
      <w:proofErr w:type="spellEnd"/>
      <w:r w:rsidRPr="00FE6309">
        <w:t xml:space="preserve"> </w:t>
      </w:r>
      <w:proofErr w:type="spellStart"/>
      <w:r w:rsidRPr="00FE6309">
        <w:t>utvrđeno</w:t>
      </w:r>
      <w:proofErr w:type="spellEnd"/>
      <w:r w:rsidRPr="00FE6309">
        <w:t xml:space="preserve"> </w:t>
      </w:r>
      <w:proofErr w:type="spellStart"/>
      <w:r w:rsidRPr="00FE6309">
        <w:t>inspekcijskim</w:t>
      </w:r>
      <w:proofErr w:type="spellEnd"/>
      <w:r w:rsidRPr="00FE6309">
        <w:t xml:space="preserve"> </w:t>
      </w:r>
      <w:proofErr w:type="spellStart"/>
      <w:r w:rsidRPr="00FE6309">
        <w:t>nadzorom</w:t>
      </w:r>
      <w:proofErr w:type="spellEnd"/>
      <w:r w:rsidRPr="00FE6309">
        <w:t>.</w:t>
      </w:r>
    </w:p>
    <w:p w14:paraId="4C08EA8B" w14:textId="77777777" w:rsidR="00FE6309" w:rsidRPr="00FE6309" w:rsidRDefault="00FE6309" w:rsidP="00FE6309">
      <w:pPr>
        <w:jc w:val="center"/>
      </w:pPr>
      <w:r w:rsidRPr="00FE6309">
        <w:t xml:space="preserve">(3) </w:t>
      </w:r>
      <w:proofErr w:type="spellStart"/>
      <w:r w:rsidRPr="00FE6309">
        <w:t>Mjere</w:t>
      </w:r>
      <w:proofErr w:type="spellEnd"/>
      <w:r w:rsidRPr="00FE6309">
        <w:t xml:space="preserve"> </w:t>
      </w:r>
      <w:proofErr w:type="spellStart"/>
      <w:r w:rsidRPr="00FE6309">
        <w:t>iz</w:t>
      </w:r>
      <w:proofErr w:type="spellEnd"/>
      <w:r w:rsidRPr="00FE6309">
        <w:t xml:space="preserve"> </w:t>
      </w:r>
      <w:proofErr w:type="spellStart"/>
      <w:r w:rsidRPr="00FE6309">
        <w:t>čl</w:t>
      </w:r>
      <w:proofErr w:type="spellEnd"/>
      <w:r w:rsidRPr="00FE6309">
        <w:t xml:space="preserve">. 126. </w:t>
      </w:r>
      <w:proofErr w:type="spellStart"/>
      <w:r w:rsidRPr="00FE6309">
        <w:t>i</w:t>
      </w:r>
      <w:proofErr w:type="spellEnd"/>
      <w:r w:rsidRPr="00FE6309">
        <w:t xml:space="preserve"> 127. </w:t>
      </w:r>
      <w:proofErr w:type="spellStart"/>
      <w:r w:rsidRPr="00FE6309">
        <w:t>ovog</w:t>
      </w:r>
      <w:proofErr w:type="spellEnd"/>
      <w:r w:rsidRPr="00FE6309">
        <w:t xml:space="preserve"> </w:t>
      </w:r>
      <w:proofErr w:type="spellStart"/>
      <w:r w:rsidRPr="00FE6309">
        <w:t>Zakona</w:t>
      </w:r>
      <w:proofErr w:type="spellEnd"/>
      <w:r w:rsidRPr="00FE6309">
        <w:t xml:space="preserve"> </w:t>
      </w:r>
      <w:proofErr w:type="spellStart"/>
      <w:r w:rsidRPr="00FE6309">
        <w:t>određuju</w:t>
      </w:r>
      <w:proofErr w:type="spellEnd"/>
      <w:r w:rsidRPr="00FE6309">
        <w:t xml:space="preserve"> se </w:t>
      </w:r>
      <w:proofErr w:type="spellStart"/>
      <w:r w:rsidRPr="00FE6309">
        <w:t>rješenjem</w:t>
      </w:r>
      <w:proofErr w:type="spellEnd"/>
      <w:r w:rsidRPr="00FE6309">
        <w:t>.</w:t>
      </w:r>
    </w:p>
    <w:p w14:paraId="0D1AB1E9" w14:textId="77777777" w:rsidR="00FE6309" w:rsidRPr="00FE6309" w:rsidRDefault="00FE6309" w:rsidP="00FE6309">
      <w:pPr>
        <w:jc w:val="center"/>
      </w:pPr>
      <w:r w:rsidRPr="00FE6309">
        <w:t xml:space="preserve">(4) </w:t>
      </w:r>
      <w:proofErr w:type="spellStart"/>
      <w:r w:rsidRPr="00FE6309">
        <w:t>Farmaceutski</w:t>
      </w:r>
      <w:proofErr w:type="spellEnd"/>
      <w:r w:rsidRPr="00FE6309">
        <w:t xml:space="preserve"> </w:t>
      </w:r>
      <w:proofErr w:type="spellStart"/>
      <w:r w:rsidRPr="00FE6309">
        <w:t>inspektor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inspektor</w:t>
      </w:r>
      <w:proofErr w:type="spellEnd"/>
      <w:r w:rsidRPr="00FE6309">
        <w:t xml:space="preserve"> </w:t>
      </w:r>
      <w:proofErr w:type="spellStart"/>
      <w:r w:rsidRPr="00FE6309">
        <w:t>mogu</w:t>
      </w:r>
      <w:proofErr w:type="spellEnd"/>
      <w:r w:rsidRPr="00FE6309">
        <w:t xml:space="preserve"> </w:t>
      </w:r>
      <w:proofErr w:type="spellStart"/>
      <w:r w:rsidRPr="00FE6309">
        <w:t>donijeti</w:t>
      </w:r>
      <w:proofErr w:type="spellEnd"/>
      <w:r w:rsidRPr="00FE6309">
        <w:t xml:space="preserve"> </w:t>
      </w:r>
      <w:proofErr w:type="spellStart"/>
      <w:r w:rsidRPr="00FE6309">
        <w:t>usmeno</w:t>
      </w:r>
      <w:proofErr w:type="spellEnd"/>
      <w:r w:rsidRPr="00FE6309">
        <w:t xml:space="preserve"> </w:t>
      </w:r>
      <w:proofErr w:type="spellStart"/>
      <w:r w:rsidRPr="00FE6309">
        <w:t>rješenje</w:t>
      </w:r>
      <w:proofErr w:type="spellEnd"/>
      <w:r w:rsidRPr="00FE6309">
        <w:t xml:space="preserve"> </w:t>
      </w:r>
      <w:proofErr w:type="spellStart"/>
      <w:r w:rsidRPr="00FE6309">
        <w:t>samo</w:t>
      </w:r>
      <w:proofErr w:type="spellEnd"/>
      <w:r w:rsidRPr="00FE6309">
        <w:t xml:space="preserve"> u </w:t>
      </w:r>
      <w:proofErr w:type="spellStart"/>
      <w:r w:rsidRPr="00FE6309">
        <w:t>slučajevima</w:t>
      </w:r>
      <w:proofErr w:type="spellEnd"/>
      <w:r w:rsidRPr="00FE6309">
        <w:t>:</w:t>
      </w:r>
    </w:p>
    <w:p w14:paraId="54280233" w14:textId="77777777" w:rsidR="00FE6309" w:rsidRPr="00FE6309" w:rsidRDefault="00FE6309" w:rsidP="00FE6309">
      <w:pPr>
        <w:jc w:val="center"/>
      </w:pPr>
      <w:r w:rsidRPr="00FE6309">
        <w:t xml:space="preserve">a) </w:t>
      </w:r>
      <w:proofErr w:type="spellStart"/>
      <w:r w:rsidRPr="00FE6309">
        <w:t>kada</w:t>
      </w:r>
      <w:proofErr w:type="spellEnd"/>
      <w:r w:rsidRPr="00FE6309">
        <w:t xml:space="preserve"> </w:t>
      </w:r>
      <w:proofErr w:type="spellStart"/>
      <w:r w:rsidRPr="00FE6309">
        <w:t>opasnost</w:t>
      </w:r>
      <w:proofErr w:type="spellEnd"/>
      <w:r w:rsidRPr="00FE6309">
        <w:t xml:space="preserve"> za </w:t>
      </w:r>
      <w:proofErr w:type="spellStart"/>
      <w:r w:rsidRPr="00FE6309">
        <w:t>zdravlje</w:t>
      </w:r>
      <w:proofErr w:type="spellEnd"/>
      <w:r w:rsidRPr="00FE6309">
        <w:t xml:space="preserve"> </w:t>
      </w:r>
      <w:proofErr w:type="spellStart"/>
      <w:r w:rsidRPr="00FE6309">
        <w:t>ili</w:t>
      </w:r>
      <w:proofErr w:type="spellEnd"/>
      <w:r w:rsidRPr="00FE6309">
        <w:t xml:space="preserve"> </w:t>
      </w:r>
      <w:proofErr w:type="spellStart"/>
      <w:r w:rsidRPr="00FE6309">
        <w:t>život</w:t>
      </w:r>
      <w:proofErr w:type="spellEnd"/>
      <w:r w:rsidRPr="00FE6309">
        <w:t xml:space="preserve"> </w:t>
      </w:r>
      <w:proofErr w:type="spellStart"/>
      <w:r w:rsidRPr="00FE6309">
        <w:t>stanovništva</w:t>
      </w:r>
      <w:proofErr w:type="spellEnd"/>
      <w:r w:rsidRPr="00FE6309">
        <w:t xml:space="preserve"> </w:t>
      </w:r>
      <w:proofErr w:type="spellStart"/>
      <w:r w:rsidRPr="00FE6309">
        <w:t>zahtijeva</w:t>
      </w:r>
      <w:proofErr w:type="spellEnd"/>
      <w:r w:rsidRPr="00FE6309">
        <w:t xml:space="preserve"> da se </w:t>
      </w:r>
      <w:proofErr w:type="spellStart"/>
      <w:r w:rsidRPr="00FE6309">
        <w:t>određena</w:t>
      </w:r>
      <w:proofErr w:type="spellEnd"/>
      <w:r w:rsidRPr="00FE6309">
        <w:t xml:space="preserve"> </w:t>
      </w:r>
      <w:proofErr w:type="spellStart"/>
      <w:r w:rsidRPr="00FE6309">
        <w:t>mjera</w:t>
      </w:r>
      <w:proofErr w:type="spellEnd"/>
      <w:r w:rsidRPr="00FE6309">
        <w:t xml:space="preserve"> </w:t>
      </w:r>
      <w:proofErr w:type="spellStart"/>
      <w:r w:rsidRPr="00FE6309">
        <w:t>preduzme</w:t>
      </w:r>
      <w:proofErr w:type="spellEnd"/>
      <w:r w:rsidRPr="00FE6309">
        <w:t xml:space="preserve"> bez </w:t>
      </w:r>
      <w:proofErr w:type="spellStart"/>
      <w:proofErr w:type="gramStart"/>
      <w:r w:rsidRPr="00FE6309">
        <w:t>odgađanja</w:t>
      </w:r>
      <w:proofErr w:type="spellEnd"/>
      <w:r w:rsidRPr="00FE6309">
        <w:t>;</w:t>
      </w:r>
      <w:proofErr w:type="gramEnd"/>
    </w:p>
    <w:p w14:paraId="1DE92E1B" w14:textId="77777777" w:rsidR="00FE6309" w:rsidRPr="00FE6309" w:rsidRDefault="00FE6309" w:rsidP="00FE6309">
      <w:pPr>
        <w:jc w:val="center"/>
      </w:pPr>
      <w:r w:rsidRPr="00FE6309">
        <w:t xml:space="preserve">b) </w:t>
      </w:r>
      <w:proofErr w:type="spellStart"/>
      <w:r w:rsidRPr="00FE6309">
        <w:t>kada</w:t>
      </w:r>
      <w:proofErr w:type="spellEnd"/>
      <w:r w:rsidRPr="00FE6309">
        <w:t xml:space="preserve"> </w:t>
      </w:r>
      <w:proofErr w:type="spellStart"/>
      <w:r w:rsidRPr="00FE6309">
        <w:t>postoji</w:t>
      </w:r>
      <w:proofErr w:type="spellEnd"/>
      <w:r w:rsidRPr="00FE6309">
        <w:t xml:space="preserve"> </w:t>
      </w:r>
      <w:proofErr w:type="spellStart"/>
      <w:r w:rsidRPr="00FE6309">
        <w:t>opasnost</w:t>
      </w:r>
      <w:proofErr w:type="spellEnd"/>
      <w:r w:rsidRPr="00FE6309">
        <w:t xml:space="preserve"> od </w:t>
      </w:r>
      <w:proofErr w:type="spellStart"/>
      <w:r w:rsidRPr="00FE6309">
        <w:t>prikrivanja</w:t>
      </w:r>
      <w:proofErr w:type="spellEnd"/>
      <w:r w:rsidRPr="00FE6309">
        <w:t xml:space="preserve">, </w:t>
      </w:r>
      <w:proofErr w:type="spellStart"/>
      <w:r w:rsidRPr="00FE6309">
        <w:t>zamjene</w:t>
      </w:r>
      <w:proofErr w:type="spellEnd"/>
      <w:r w:rsidRPr="00FE6309">
        <w:t xml:space="preserve"> </w:t>
      </w:r>
      <w:proofErr w:type="spellStart"/>
      <w:r w:rsidRPr="00FE6309">
        <w:t>ili</w:t>
      </w:r>
      <w:proofErr w:type="spellEnd"/>
      <w:r w:rsidRPr="00FE6309">
        <w:t xml:space="preserve"> </w:t>
      </w:r>
      <w:proofErr w:type="spellStart"/>
      <w:r w:rsidRPr="00FE6309">
        <w:t>uništenja</w:t>
      </w:r>
      <w:proofErr w:type="spellEnd"/>
      <w:r w:rsidRPr="00FE6309">
        <w:t xml:space="preserve"> </w:t>
      </w:r>
      <w:proofErr w:type="spellStart"/>
      <w:r w:rsidRPr="00FE6309">
        <w:t>dokaza</w:t>
      </w:r>
      <w:proofErr w:type="spellEnd"/>
      <w:r w:rsidRPr="00FE6309">
        <w:t xml:space="preserve">, </w:t>
      </w:r>
      <w:proofErr w:type="spellStart"/>
      <w:r w:rsidRPr="00FE6309">
        <w:t>ako</w:t>
      </w:r>
      <w:proofErr w:type="spellEnd"/>
      <w:r w:rsidRPr="00FE6309">
        <w:t xml:space="preserve"> se ta </w:t>
      </w:r>
      <w:proofErr w:type="spellStart"/>
      <w:r w:rsidRPr="00FE6309">
        <w:t>mjera</w:t>
      </w:r>
      <w:proofErr w:type="spellEnd"/>
      <w:r w:rsidRPr="00FE6309">
        <w:t xml:space="preserve"> ne </w:t>
      </w:r>
      <w:proofErr w:type="spellStart"/>
      <w:r w:rsidRPr="00FE6309">
        <w:t>preduzme</w:t>
      </w:r>
      <w:proofErr w:type="spellEnd"/>
      <w:r w:rsidRPr="00FE6309">
        <w:t xml:space="preserve"> </w:t>
      </w:r>
      <w:proofErr w:type="spellStart"/>
      <w:r w:rsidRPr="00FE6309">
        <w:t>odmah</w:t>
      </w:r>
      <w:proofErr w:type="spellEnd"/>
      <w:r w:rsidRPr="00FE6309">
        <w:t>.</w:t>
      </w:r>
    </w:p>
    <w:p w14:paraId="159A718A" w14:textId="77777777" w:rsidR="00FE6309" w:rsidRPr="00FE6309" w:rsidRDefault="00FE6309" w:rsidP="00FE6309">
      <w:pPr>
        <w:jc w:val="center"/>
      </w:pPr>
      <w:r w:rsidRPr="00FE6309">
        <w:t xml:space="preserve">(5) </w:t>
      </w:r>
      <w:proofErr w:type="spellStart"/>
      <w:r w:rsidRPr="00FE6309">
        <w:t>Farmaceutski</w:t>
      </w:r>
      <w:proofErr w:type="spellEnd"/>
      <w:r w:rsidRPr="00FE6309">
        <w:t xml:space="preserve"> </w:t>
      </w:r>
      <w:proofErr w:type="spellStart"/>
      <w:r w:rsidRPr="00FE6309">
        <w:t>inspektor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inspektor</w:t>
      </w:r>
      <w:proofErr w:type="spellEnd"/>
      <w:r w:rsidRPr="00FE6309">
        <w:t xml:space="preserve"> </w:t>
      </w:r>
      <w:proofErr w:type="spellStart"/>
      <w:r w:rsidRPr="00FE6309">
        <w:t>mogu</w:t>
      </w:r>
      <w:proofErr w:type="spellEnd"/>
      <w:r w:rsidRPr="00FE6309">
        <w:t xml:space="preserve"> </w:t>
      </w:r>
      <w:proofErr w:type="spellStart"/>
      <w:r w:rsidRPr="00FE6309">
        <w:t>narediti</w:t>
      </w:r>
      <w:proofErr w:type="spellEnd"/>
      <w:r w:rsidRPr="00FE6309">
        <w:t xml:space="preserve"> </w:t>
      </w:r>
      <w:proofErr w:type="spellStart"/>
      <w:r w:rsidRPr="00FE6309">
        <w:t>izvršenje</w:t>
      </w:r>
      <w:proofErr w:type="spellEnd"/>
      <w:r w:rsidRPr="00FE6309">
        <w:t xml:space="preserve"> </w:t>
      </w:r>
      <w:proofErr w:type="spellStart"/>
      <w:r w:rsidRPr="00FE6309">
        <w:t>usmenog</w:t>
      </w:r>
      <w:proofErr w:type="spellEnd"/>
      <w:r w:rsidRPr="00FE6309">
        <w:t xml:space="preserve"> </w:t>
      </w:r>
      <w:proofErr w:type="spellStart"/>
      <w:r w:rsidRPr="00FE6309">
        <w:t>rješenja</w:t>
      </w:r>
      <w:proofErr w:type="spellEnd"/>
      <w:r w:rsidRPr="00FE6309">
        <w:t xml:space="preserve"> </w:t>
      </w:r>
      <w:proofErr w:type="spellStart"/>
      <w:r w:rsidRPr="00FE6309">
        <w:t>odmah</w:t>
      </w:r>
      <w:proofErr w:type="spellEnd"/>
      <w:r w:rsidRPr="00FE6309">
        <w:t>.</w:t>
      </w:r>
    </w:p>
    <w:p w14:paraId="610289A8" w14:textId="77777777" w:rsidR="00FE6309" w:rsidRPr="00FE6309" w:rsidRDefault="00FE6309" w:rsidP="00FE6309">
      <w:pPr>
        <w:jc w:val="center"/>
      </w:pPr>
      <w:r w:rsidRPr="00FE6309">
        <w:t xml:space="preserve">(6) </w:t>
      </w:r>
      <w:proofErr w:type="spellStart"/>
      <w:r w:rsidRPr="00FE6309">
        <w:t>Farmaceutski</w:t>
      </w:r>
      <w:proofErr w:type="spellEnd"/>
      <w:r w:rsidRPr="00FE6309">
        <w:t xml:space="preserve"> </w:t>
      </w:r>
      <w:proofErr w:type="spellStart"/>
      <w:r w:rsidRPr="00FE6309">
        <w:t>inspektor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inspektor</w:t>
      </w:r>
      <w:proofErr w:type="spellEnd"/>
      <w:r w:rsidRPr="00FE6309">
        <w:t xml:space="preserve"> </w:t>
      </w:r>
      <w:proofErr w:type="spellStart"/>
      <w:r w:rsidRPr="00FE6309">
        <w:t>su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u </w:t>
      </w:r>
      <w:proofErr w:type="spellStart"/>
      <w:r w:rsidRPr="00FE6309">
        <w:t>slučaju</w:t>
      </w:r>
      <w:proofErr w:type="spellEnd"/>
      <w:r w:rsidRPr="00FE6309">
        <w:t xml:space="preserve"> </w:t>
      </w:r>
      <w:proofErr w:type="spellStart"/>
      <w:r w:rsidRPr="00FE6309">
        <w:t>iz</w:t>
      </w:r>
      <w:proofErr w:type="spellEnd"/>
      <w:r w:rsidRPr="00FE6309">
        <w:t xml:space="preserve"> </w:t>
      </w:r>
      <w:proofErr w:type="spellStart"/>
      <w:r w:rsidRPr="00FE6309">
        <w:t>stava</w:t>
      </w:r>
      <w:proofErr w:type="spellEnd"/>
      <w:r w:rsidRPr="00FE6309">
        <w:t xml:space="preserve"> (4) </w:t>
      </w:r>
      <w:proofErr w:type="spellStart"/>
      <w:r w:rsidRPr="00FE6309">
        <w:t>ovog</w:t>
      </w:r>
      <w:proofErr w:type="spellEnd"/>
      <w:r w:rsidRPr="00FE6309">
        <w:t xml:space="preserve"> </w:t>
      </w:r>
      <w:proofErr w:type="spellStart"/>
      <w:r w:rsidRPr="00FE6309">
        <w:t>člana</w:t>
      </w:r>
      <w:proofErr w:type="spellEnd"/>
      <w:r w:rsidRPr="00FE6309">
        <w:t xml:space="preserve"> </w:t>
      </w:r>
      <w:proofErr w:type="spellStart"/>
      <w:r w:rsidRPr="00FE6309">
        <w:t>obavezni</w:t>
      </w:r>
      <w:proofErr w:type="spellEnd"/>
      <w:r w:rsidRPr="00FE6309">
        <w:t xml:space="preserve"> da </w:t>
      </w:r>
      <w:proofErr w:type="spellStart"/>
      <w:r w:rsidRPr="00FE6309">
        <w:t>izrade</w:t>
      </w:r>
      <w:proofErr w:type="spellEnd"/>
      <w:r w:rsidRPr="00FE6309">
        <w:t xml:space="preserve"> </w:t>
      </w:r>
      <w:proofErr w:type="spellStart"/>
      <w:r w:rsidRPr="00FE6309">
        <w:t>pismeni</w:t>
      </w:r>
      <w:proofErr w:type="spellEnd"/>
      <w:r w:rsidRPr="00FE6309">
        <w:t xml:space="preserve"> </w:t>
      </w:r>
      <w:proofErr w:type="spellStart"/>
      <w:r w:rsidRPr="00FE6309">
        <w:t>otpravak</w:t>
      </w:r>
      <w:proofErr w:type="spellEnd"/>
      <w:r w:rsidRPr="00FE6309">
        <w:t xml:space="preserve"> </w:t>
      </w:r>
      <w:proofErr w:type="spellStart"/>
      <w:r w:rsidRPr="00FE6309">
        <w:t>rješenja</w:t>
      </w:r>
      <w:proofErr w:type="spellEnd"/>
      <w:r w:rsidRPr="00FE6309">
        <w:t xml:space="preserve"> u </w:t>
      </w:r>
      <w:proofErr w:type="spellStart"/>
      <w:r w:rsidRPr="00FE6309">
        <w:t>skladu</w:t>
      </w:r>
      <w:proofErr w:type="spellEnd"/>
      <w:r w:rsidRPr="00FE6309">
        <w:t xml:space="preserve"> </w:t>
      </w:r>
      <w:proofErr w:type="spellStart"/>
      <w:r w:rsidRPr="00FE6309">
        <w:t>sa</w:t>
      </w:r>
      <w:proofErr w:type="spellEnd"/>
      <w:r w:rsidRPr="00FE6309">
        <w:t xml:space="preserve"> </w:t>
      </w:r>
      <w:proofErr w:type="spellStart"/>
      <w:r w:rsidRPr="00FE6309">
        <w:t>propisima</w:t>
      </w:r>
      <w:proofErr w:type="spellEnd"/>
      <w:r w:rsidRPr="00FE6309">
        <w:t xml:space="preserve"> o </w:t>
      </w:r>
      <w:proofErr w:type="spellStart"/>
      <w:r w:rsidRPr="00FE6309">
        <w:t>upravnom</w:t>
      </w:r>
      <w:proofErr w:type="spellEnd"/>
      <w:r w:rsidRPr="00FE6309">
        <w:t xml:space="preserve"> </w:t>
      </w:r>
      <w:proofErr w:type="spellStart"/>
      <w:r w:rsidRPr="00FE6309">
        <w:t>postupku</w:t>
      </w:r>
      <w:proofErr w:type="spellEnd"/>
      <w:r w:rsidRPr="00FE6309">
        <w:t>.</w:t>
      </w:r>
    </w:p>
    <w:p w14:paraId="3967D9A8" w14:textId="77777777" w:rsidR="00FE6309" w:rsidRPr="00FE6309" w:rsidRDefault="00FE6309" w:rsidP="00FE6309">
      <w:pPr>
        <w:jc w:val="center"/>
      </w:pPr>
      <w:r w:rsidRPr="00FE6309">
        <w:t xml:space="preserve">(7) </w:t>
      </w:r>
      <w:proofErr w:type="spellStart"/>
      <w:r w:rsidRPr="00FE6309">
        <w:t>Protiv</w:t>
      </w:r>
      <w:proofErr w:type="spellEnd"/>
      <w:r w:rsidRPr="00FE6309">
        <w:t xml:space="preserve"> </w:t>
      </w:r>
      <w:proofErr w:type="spellStart"/>
      <w:r w:rsidRPr="00FE6309">
        <w:t>rješenja</w:t>
      </w:r>
      <w:proofErr w:type="spellEnd"/>
      <w:r w:rsidRPr="00FE6309">
        <w:t xml:space="preserve"> </w:t>
      </w:r>
      <w:proofErr w:type="spellStart"/>
      <w:r w:rsidRPr="00FE6309">
        <w:t>farmaceutskog</w:t>
      </w:r>
      <w:proofErr w:type="spellEnd"/>
      <w:r w:rsidRPr="00FE6309">
        <w:t xml:space="preserve"> </w:t>
      </w:r>
      <w:proofErr w:type="spellStart"/>
      <w:r w:rsidRPr="00FE6309">
        <w:t>inspektora</w:t>
      </w:r>
      <w:proofErr w:type="spellEnd"/>
      <w:r w:rsidRPr="00FE6309">
        <w:t xml:space="preserve"> </w:t>
      </w:r>
      <w:proofErr w:type="spellStart"/>
      <w:r w:rsidRPr="00FE6309">
        <w:t>odnosno</w:t>
      </w:r>
      <w:proofErr w:type="spellEnd"/>
      <w:r w:rsidRPr="00FE6309">
        <w:t xml:space="preserve"> </w:t>
      </w:r>
      <w:proofErr w:type="spellStart"/>
      <w:r w:rsidRPr="00FE6309">
        <w:t>inspektora</w:t>
      </w:r>
      <w:proofErr w:type="spellEnd"/>
      <w:r w:rsidRPr="00FE6309">
        <w:t xml:space="preserve"> </w:t>
      </w:r>
      <w:proofErr w:type="spellStart"/>
      <w:r w:rsidRPr="00FE6309">
        <w:t>može</w:t>
      </w:r>
      <w:proofErr w:type="spellEnd"/>
      <w:r w:rsidRPr="00FE6309">
        <w:t xml:space="preserve"> se </w:t>
      </w:r>
      <w:proofErr w:type="spellStart"/>
      <w:r w:rsidRPr="00FE6309">
        <w:t>podnijeti</w:t>
      </w:r>
      <w:proofErr w:type="spellEnd"/>
      <w:r w:rsidRPr="00FE6309">
        <w:t xml:space="preserve"> </w:t>
      </w:r>
      <w:proofErr w:type="spellStart"/>
      <w:r w:rsidRPr="00FE6309">
        <w:t>žalba</w:t>
      </w:r>
      <w:proofErr w:type="spellEnd"/>
      <w:r w:rsidRPr="00FE6309">
        <w:t xml:space="preserve"> </w:t>
      </w:r>
      <w:proofErr w:type="spellStart"/>
      <w:r w:rsidRPr="00FE6309">
        <w:t>direktoru</w:t>
      </w:r>
      <w:proofErr w:type="spellEnd"/>
      <w:r w:rsidRPr="00FE6309">
        <w:t xml:space="preserve"> </w:t>
      </w:r>
      <w:proofErr w:type="spellStart"/>
      <w:r w:rsidRPr="00FE6309">
        <w:t>Agencije</w:t>
      </w:r>
      <w:proofErr w:type="spellEnd"/>
      <w:r w:rsidRPr="00FE6309">
        <w:t xml:space="preserve">, u </w:t>
      </w:r>
      <w:proofErr w:type="spellStart"/>
      <w:r w:rsidRPr="00FE6309">
        <w:t>roku</w:t>
      </w:r>
      <w:proofErr w:type="spellEnd"/>
      <w:r w:rsidRPr="00FE6309">
        <w:t xml:space="preserve"> od </w:t>
      </w:r>
      <w:proofErr w:type="spellStart"/>
      <w:r w:rsidRPr="00FE6309">
        <w:t>osam</w:t>
      </w:r>
      <w:proofErr w:type="spellEnd"/>
      <w:r w:rsidRPr="00FE6309">
        <w:t xml:space="preserve"> dana od dana </w:t>
      </w:r>
      <w:proofErr w:type="spellStart"/>
      <w:r w:rsidRPr="00FE6309">
        <w:t>prijema</w:t>
      </w:r>
      <w:proofErr w:type="spellEnd"/>
      <w:r w:rsidRPr="00FE6309">
        <w:t xml:space="preserve"> </w:t>
      </w:r>
      <w:proofErr w:type="spellStart"/>
      <w:r w:rsidRPr="00FE6309">
        <w:t>rješenja</w:t>
      </w:r>
      <w:proofErr w:type="spellEnd"/>
      <w:r w:rsidRPr="00FE6309">
        <w:t>.</w:t>
      </w:r>
    </w:p>
    <w:p w14:paraId="6015E3E3" w14:textId="77777777" w:rsidR="00FE6309" w:rsidRPr="00FE6309" w:rsidRDefault="00FE6309" w:rsidP="00FE6309">
      <w:pPr>
        <w:jc w:val="center"/>
      </w:pPr>
      <w:r w:rsidRPr="00FE6309">
        <w:t xml:space="preserve">(8) </w:t>
      </w:r>
      <w:proofErr w:type="spellStart"/>
      <w:r w:rsidRPr="00FE6309">
        <w:t>Žalba</w:t>
      </w:r>
      <w:proofErr w:type="spellEnd"/>
      <w:r w:rsidRPr="00FE6309">
        <w:t xml:space="preserve"> ne </w:t>
      </w:r>
      <w:proofErr w:type="spellStart"/>
      <w:r w:rsidRPr="00FE6309">
        <w:t>odlaže</w:t>
      </w:r>
      <w:proofErr w:type="spellEnd"/>
      <w:r w:rsidRPr="00FE6309">
        <w:t xml:space="preserve"> </w:t>
      </w:r>
      <w:proofErr w:type="spellStart"/>
      <w:r w:rsidRPr="00FE6309">
        <w:t>izvršenje</w:t>
      </w:r>
      <w:proofErr w:type="spellEnd"/>
      <w:r w:rsidRPr="00FE6309">
        <w:t xml:space="preserve"> </w:t>
      </w:r>
      <w:proofErr w:type="spellStart"/>
      <w:r w:rsidRPr="00FE6309">
        <w:t>rješenja</w:t>
      </w:r>
      <w:proofErr w:type="spellEnd"/>
      <w:r w:rsidRPr="00FE6309">
        <w:t>.</w:t>
      </w:r>
    </w:p>
    <w:p w14:paraId="42D45DD9" w14:textId="77777777" w:rsidR="00FE6309" w:rsidRPr="00FE6309" w:rsidRDefault="00FE6309" w:rsidP="00FE6309">
      <w:pPr>
        <w:jc w:val="center"/>
      </w:pPr>
      <w:r w:rsidRPr="00FE6309">
        <w:t xml:space="preserve">(9) </w:t>
      </w:r>
      <w:proofErr w:type="spellStart"/>
      <w:r w:rsidRPr="00FE6309">
        <w:t>Rješenje</w:t>
      </w:r>
      <w:proofErr w:type="spellEnd"/>
      <w:r w:rsidRPr="00FE6309">
        <w:t xml:space="preserve"> </w:t>
      </w:r>
      <w:proofErr w:type="spellStart"/>
      <w:r w:rsidRPr="00FE6309">
        <w:t>direktora</w:t>
      </w:r>
      <w:proofErr w:type="spellEnd"/>
      <w:r w:rsidRPr="00FE6309">
        <w:t xml:space="preserve"> </w:t>
      </w:r>
      <w:proofErr w:type="spellStart"/>
      <w:r w:rsidRPr="00FE6309">
        <w:t>Agencije</w:t>
      </w:r>
      <w:proofErr w:type="spellEnd"/>
      <w:r w:rsidRPr="00FE6309">
        <w:t xml:space="preserve"> je </w:t>
      </w:r>
      <w:proofErr w:type="spellStart"/>
      <w:r w:rsidRPr="00FE6309">
        <w:t>konačno</w:t>
      </w:r>
      <w:proofErr w:type="spellEnd"/>
      <w:r w:rsidRPr="00FE6309">
        <w:t xml:space="preserve"> u </w:t>
      </w:r>
      <w:proofErr w:type="spellStart"/>
      <w:r w:rsidRPr="00FE6309">
        <w:t>upravnom</w:t>
      </w:r>
      <w:proofErr w:type="spellEnd"/>
      <w:r w:rsidRPr="00FE6309">
        <w:t xml:space="preserve"> </w:t>
      </w:r>
      <w:proofErr w:type="spellStart"/>
      <w:r w:rsidRPr="00FE6309">
        <w:t>postupku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protiv</w:t>
      </w:r>
      <w:proofErr w:type="spellEnd"/>
      <w:r w:rsidRPr="00FE6309">
        <w:t xml:space="preserve"> </w:t>
      </w:r>
      <w:proofErr w:type="spellStart"/>
      <w:r w:rsidRPr="00FE6309">
        <w:t>njega</w:t>
      </w:r>
      <w:proofErr w:type="spellEnd"/>
      <w:r w:rsidRPr="00FE6309">
        <w:t xml:space="preserve"> se </w:t>
      </w:r>
      <w:proofErr w:type="spellStart"/>
      <w:r w:rsidRPr="00FE6309">
        <w:t>može</w:t>
      </w:r>
      <w:proofErr w:type="spellEnd"/>
      <w:r w:rsidRPr="00FE6309">
        <w:t xml:space="preserve"> </w:t>
      </w:r>
      <w:proofErr w:type="spellStart"/>
      <w:r w:rsidRPr="00FE6309">
        <w:t>pokrenuti</w:t>
      </w:r>
      <w:proofErr w:type="spellEnd"/>
      <w:r w:rsidRPr="00FE6309">
        <w:t xml:space="preserve"> </w:t>
      </w:r>
      <w:proofErr w:type="spellStart"/>
      <w:r w:rsidRPr="00FE6309">
        <w:t>upravni</w:t>
      </w:r>
      <w:proofErr w:type="spellEnd"/>
      <w:r w:rsidRPr="00FE6309">
        <w:t xml:space="preserve"> </w:t>
      </w:r>
      <w:proofErr w:type="spellStart"/>
      <w:r w:rsidRPr="00FE6309">
        <w:t>spor</w:t>
      </w:r>
      <w:proofErr w:type="spellEnd"/>
      <w:r w:rsidRPr="00FE6309">
        <w:t xml:space="preserve"> </w:t>
      </w:r>
      <w:proofErr w:type="spellStart"/>
      <w:r w:rsidRPr="00FE6309">
        <w:t>kod</w:t>
      </w:r>
      <w:proofErr w:type="spellEnd"/>
      <w:r w:rsidRPr="00FE6309">
        <w:t xml:space="preserve"> </w:t>
      </w:r>
      <w:proofErr w:type="spellStart"/>
      <w:r w:rsidRPr="00FE6309">
        <w:t>nadležnog</w:t>
      </w:r>
      <w:proofErr w:type="spellEnd"/>
      <w:r w:rsidRPr="00FE6309">
        <w:t xml:space="preserve"> </w:t>
      </w:r>
      <w:proofErr w:type="spellStart"/>
      <w:r w:rsidRPr="00FE6309">
        <w:t>suda</w:t>
      </w:r>
      <w:proofErr w:type="spellEnd"/>
      <w:r w:rsidRPr="00FE6309">
        <w:t>.</w:t>
      </w:r>
    </w:p>
    <w:p w14:paraId="68211443" w14:textId="77777777" w:rsidR="00FE6309" w:rsidRPr="00FE6309" w:rsidRDefault="00FE6309" w:rsidP="00FE6309">
      <w:pPr>
        <w:jc w:val="center"/>
        <w:rPr>
          <w:b/>
          <w:bCs/>
        </w:rPr>
      </w:pPr>
      <w:bookmarkStart w:id="271" w:name="clan_129"/>
      <w:bookmarkEnd w:id="271"/>
      <w:proofErr w:type="spellStart"/>
      <w:r w:rsidRPr="00FE6309">
        <w:rPr>
          <w:b/>
          <w:bCs/>
        </w:rPr>
        <w:t>Član</w:t>
      </w:r>
      <w:proofErr w:type="spellEnd"/>
      <w:r w:rsidRPr="00FE6309">
        <w:rPr>
          <w:b/>
          <w:bCs/>
        </w:rPr>
        <w:t xml:space="preserve"> 129</w:t>
      </w:r>
    </w:p>
    <w:p w14:paraId="581344A7" w14:textId="77777777" w:rsidR="00FE6309" w:rsidRPr="00FE6309" w:rsidRDefault="00FE6309" w:rsidP="00FE6309">
      <w:pPr>
        <w:jc w:val="center"/>
        <w:rPr>
          <w:b/>
          <w:bCs/>
        </w:rPr>
      </w:pPr>
      <w:bookmarkStart w:id="272" w:name="str_144"/>
      <w:bookmarkEnd w:id="272"/>
      <w:r w:rsidRPr="00FE6309">
        <w:rPr>
          <w:b/>
          <w:bCs/>
        </w:rPr>
        <w:t>(</w:t>
      </w:r>
      <w:proofErr w:type="spellStart"/>
      <w:r w:rsidRPr="00FE6309">
        <w:rPr>
          <w:b/>
          <w:bCs/>
        </w:rPr>
        <w:t>Dosljedna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primjena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propisa</w:t>
      </w:r>
      <w:proofErr w:type="spellEnd"/>
      <w:r w:rsidRPr="00FE6309">
        <w:rPr>
          <w:b/>
          <w:bCs/>
        </w:rPr>
        <w:t>)</w:t>
      </w:r>
    </w:p>
    <w:p w14:paraId="763D8D3C" w14:textId="77777777" w:rsidR="00FE6309" w:rsidRPr="00FE6309" w:rsidRDefault="00FE6309" w:rsidP="00FE6309">
      <w:pPr>
        <w:jc w:val="center"/>
      </w:pPr>
      <w:proofErr w:type="spellStart"/>
      <w:r w:rsidRPr="00FE6309">
        <w:t>Ako</w:t>
      </w:r>
      <w:proofErr w:type="spellEnd"/>
      <w:r w:rsidRPr="00FE6309">
        <w:t xml:space="preserve"> </w:t>
      </w:r>
      <w:proofErr w:type="spellStart"/>
      <w:r w:rsidRPr="00FE6309">
        <w:t>ovim</w:t>
      </w:r>
      <w:proofErr w:type="spellEnd"/>
      <w:r w:rsidRPr="00FE6309">
        <w:t xml:space="preserve"> </w:t>
      </w:r>
      <w:proofErr w:type="spellStart"/>
      <w:r w:rsidRPr="00FE6309">
        <w:t>Zakonom</w:t>
      </w:r>
      <w:proofErr w:type="spellEnd"/>
      <w:r w:rsidRPr="00FE6309">
        <w:t xml:space="preserve"> </w:t>
      </w:r>
      <w:proofErr w:type="spellStart"/>
      <w:r w:rsidRPr="00FE6309">
        <w:t>pojedina</w:t>
      </w:r>
      <w:proofErr w:type="spellEnd"/>
      <w:r w:rsidRPr="00FE6309">
        <w:t xml:space="preserve"> </w:t>
      </w:r>
      <w:proofErr w:type="spellStart"/>
      <w:r w:rsidRPr="00FE6309">
        <w:t>pitanja</w:t>
      </w:r>
      <w:proofErr w:type="spellEnd"/>
      <w:r w:rsidRPr="00FE6309">
        <w:t xml:space="preserve"> </w:t>
      </w:r>
      <w:proofErr w:type="spellStart"/>
      <w:r w:rsidRPr="00FE6309">
        <w:t>nisu</w:t>
      </w:r>
      <w:proofErr w:type="spellEnd"/>
      <w:r w:rsidRPr="00FE6309">
        <w:t xml:space="preserve"> </w:t>
      </w:r>
      <w:proofErr w:type="spellStart"/>
      <w:r w:rsidRPr="00FE6309">
        <w:t>drugačije</w:t>
      </w:r>
      <w:proofErr w:type="spellEnd"/>
      <w:r w:rsidRPr="00FE6309">
        <w:t xml:space="preserve"> </w:t>
      </w:r>
      <w:proofErr w:type="spellStart"/>
      <w:r w:rsidRPr="00FE6309">
        <w:t>uređena</w:t>
      </w:r>
      <w:proofErr w:type="spellEnd"/>
      <w:r w:rsidRPr="00FE6309">
        <w:t xml:space="preserve">,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postupak</w:t>
      </w:r>
      <w:proofErr w:type="spellEnd"/>
      <w:r w:rsidRPr="00FE6309">
        <w:t xml:space="preserve"> </w:t>
      </w:r>
      <w:proofErr w:type="spellStart"/>
      <w:r w:rsidRPr="00FE6309">
        <w:t>farmaceutskog</w:t>
      </w:r>
      <w:proofErr w:type="spellEnd"/>
      <w:r w:rsidRPr="00FE6309">
        <w:t xml:space="preserve"> </w:t>
      </w:r>
      <w:proofErr w:type="spellStart"/>
      <w:r w:rsidRPr="00FE6309">
        <w:t>inspektora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inspektora</w:t>
      </w:r>
      <w:proofErr w:type="spellEnd"/>
      <w:r w:rsidRPr="00FE6309">
        <w:t xml:space="preserve"> </w:t>
      </w:r>
      <w:proofErr w:type="spellStart"/>
      <w:r w:rsidRPr="00FE6309">
        <w:t>primjenjuju</w:t>
      </w:r>
      <w:proofErr w:type="spellEnd"/>
      <w:r w:rsidRPr="00FE6309">
        <w:t xml:space="preserve"> se </w:t>
      </w:r>
      <w:proofErr w:type="spellStart"/>
      <w:r w:rsidRPr="00FE6309">
        <w:t>propisi</w:t>
      </w:r>
      <w:proofErr w:type="spellEnd"/>
      <w:r w:rsidRPr="00FE6309">
        <w:t xml:space="preserve"> o </w:t>
      </w:r>
      <w:proofErr w:type="spellStart"/>
      <w:r w:rsidRPr="00FE6309">
        <w:t>upravnom</w:t>
      </w:r>
      <w:proofErr w:type="spellEnd"/>
      <w:r w:rsidRPr="00FE6309">
        <w:t xml:space="preserve"> </w:t>
      </w:r>
      <w:proofErr w:type="spellStart"/>
      <w:r w:rsidRPr="00FE6309">
        <w:t>postupku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propisi</w:t>
      </w:r>
      <w:proofErr w:type="spellEnd"/>
      <w:r w:rsidRPr="00FE6309">
        <w:t xml:space="preserve"> o </w:t>
      </w:r>
      <w:proofErr w:type="spellStart"/>
      <w:r w:rsidRPr="00FE6309">
        <w:t>upravi</w:t>
      </w:r>
      <w:proofErr w:type="spellEnd"/>
      <w:r w:rsidRPr="00FE6309">
        <w:t xml:space="preserve"> u BiH.</w:t>
      </w:r>
    </w:p>
    <w:p w14:paraId="32603D72" w14:textId="77777777" w:rsidR="00FE6309" w:rsidRPr="00FE6309" w:rsidRDefault="00FE6309" w:rsidP="00FE6309">
      <w:pPr>
        <w:jc w:val="center"/>
        <w:rPr>
          <w:b/>
          <w:bCs/>
        </w:rPr>
      </w:pPr>
      <w:bookmarkStart w:id="273" w:name="clan_130"/>
      <w:bookmarkEnd w:id="273"/>
      <w:proofErr w:type="spellStart"/>
      <w:r w:rsidRPr="00FE6309">
        <w:rPr>
          <w:b/>
          <w:bCs/>
        </w:rPr>
        <w:t>Član</w:t>
      </w:r>
      <w:proofErr w:type="spellEnd"/>
      <w:r w:rsidRPr="00FE6309">
        <w:rPr>
          <w:b/>
          <w:bCs/>
        </w:rPr>
        <w:t xml:space="preserve"> 130</w:t>
      </w:r>
    </w:p>
    <w:p w14:paraId="312201A0" w14:textId="77777777" w:rsidR="00FE6309" w:rsidRPr="00FE6309" w:rsidRDefault="00FE6309" w:rsidP="00FE6309">
      <w:pPr>
        <w:jc w:val="center"/>
        <w:rPr>
          <w:b/>
          <w:bCs/>
        </w:rPr>
      </w:pPr>
      <w:bookmarkStart w:id="274" w:name="str_145"/>
      <w:bookmarkEnd w:id="274"/>
      <w:r w:rsidRPr="00FE6309">
        <w:rPr>
          <w:b/>
          <w:bCs/>
        </w:rPr>
        <w:t>(</w:t>
      </w:r>
      <w:proofErr w:type="spellStart"/>
      <w:r w:rsidRPr="00FE6309">
        <w:rPr>
          <w:b/>
          <w:bCs/>
        </w:rPr>
        <w:t>Odgovornost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farmaceutskog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inspektora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i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inspektora</w:t>
      </w:r>
      <w:proofErr w:type="spellEnd"/>
      <w:r w:rsidRPr="00FE6309">
        <w:rPr>
          <w:b/>
          <w:bCs/>
        </w:rPr>
        <w:t>)</w:t>
      </w:r>
    </w:p>
    <w:p w14:paraId="00A52E59" w14:textId="77777777" w:rsidR="00FE6309" w:rsidRPr="00FE6309" w:rsidRDefault="00FE6309" w:rsidP="00FE6309">
      <w:pPr>
        <w:jc w:val="center"/>
      </w:pPr>
      <w:proofErr w:type="spellStart"/>
      <w:r w:rsidRPr="00FE6309">
        <w:t>Farmaceutski</w:t>
      </w:r>
      <w:proofErr w:type="spellEnd"/>
      <w:r w:rsidRPr="00FE6309">
        <w:t xml:space="preserve"> </w:t>
      </w:r>
      <w:proofErr w:type="spellStart"/>
      <w:r w:rsidRPr="00FE6309">
        <w:t>inspektor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inspektor</w:t>
      </w:r>
      <w:proofErr w:type="spellEnd"/>
      <w:r w:rsidRPr="00FE6309">
        <w:t xml:space="preserve"> </w:t>
      </w:r>
      <w:proofErr w:type="spellStart"/>
      <w:r w:rsidRPr="00FE6309">
        <w:t>odgovorni</w:t>
      </w:r>
      <w:proofErr w:type="spellEnd"/>
      <w:r w:rsidRPr="00FE6309">
        <w:t xml:space="preserve"> </w:t>
      </w:r>
      <w:proofErr w:type="spellStart"/>
      <w:r w:rsidRPr="00FE6309">
        <w:t>su</w:t>
      </w:r>
      <w:proofErr w:type="spellEnd"/>
      <w:r w:rsidRPr="00FE6309">
        <w:t xml:space="preserve"> za </w:t>
      </w:r>
      <w:proofErr w:type="spellStart"/>
      <w:r w:rsidRPr="00FE6309">
        <w:t>svoj</w:t>
      </w:r>
      <w:proofErr w:type="spellEnd"/>
      <w:r w:rsidRPr="00FE6309">
        <w:t xml:space="preserve"> rad </w:t>
      </w:r>
      <w:proofErr w:type="spellStart"/>
      <w:r w:rsidRPr="00FE6309">
        <w:t>direktoru</w:t>
      </w:r>
      <w:proofErr w:type="spellEnd"/>
      <w:r w:rsidRPr="00FE6309">
        <w:t xml:space="preserve"> </w:t>
      </w:r>
      <w:proofErr w:type="spellStart"/>
      <w:r w:rsidRPr="00FE6309">
        <w:t>Agencije</w:t>
      </w:r>
      <w:proofErr w:type="spellEnd"/>
      <w:r w:rsidRPr="00FE6309">
        <w:t xml:space="preserve">. </w:t>
      </w:r>
      <w:proofErr w:type="spellStart"/>
      <w:r w:rsidRPr="00FE6309">
        <w:t>Farmaceutski</w:t>
      </w:r>
      <w:proofErr w:type="spellEnd"/>
      <w:r w:rsidRPr="00FE6309">
        <w:t xml:space="preserve"> </w:t>
      </w:r>
      <w:proofErr w:type="spellStart"/>
      <w:r w:rsidRPr="00FE6309">
        <w:t>inspektor</w:t>
      </w:r>
      <w:proofErr w:type="spellEnd"/>
      <w:r w:rsidRPr="00FE6309">
        <w:t xml:space="preserve"> </w:t>
      </w:r>
      <w:proofErr w:type="spellStart"/>
      <w:r w:rsidRPr="00FE6309">
        <w:t>odnosno</w:t>
      </w:r>
      <w:proofErr w:type="spellEnd"/>
      <w:r w:rsidRPr="00FE6309">
        <w:t xml:space="preserve"> </w:t>
      </w:r>
      <w:proofErr w:type="spellStart"/>
      <w:r w:rsidRPr="00FE6309">
        <w:t>inspektor</w:t>
      </w:r>
      <w:proofErr w:type="spellEnd"/>
      <w:r w:rsidRPr="00FE6309">
        <w:t xml:space="preserve"> </w:t>
      </w:r>
      <w:proofErr w:type="spellStart"/>
      <w:r w:rsidRPr="00FE6309">
        <w:t>biće</w:t>
      </w:r>
      <w:proofErr w:type="spellEnd"/>
      <w:r w:rsidRPr="00FE6309">
        <w:t xml:space="preserve"> </w:t>
      </w:r>
      <w:proofErr w:type="spellStart"/>
      <w:r w:rsidRPr="00FE6309">
        <w:t>suspendovani</w:t>
      </w:r>
      <w:proofErr w:type="spellEnd"/>
      <w:r w:rsidRPr="00FE6309">
        <w:t xml:space="preserve"> </w:t>
      </w:r>
      <w:proofErr w:type="spellStart"/>
      <w:r w:rsidRPr="00FE6309">
        <w:t>odnosno</w:t>
      </w:r>
      <w:proofErr w:type="spellEnd"/>
      <w:r w:rsidRPr="00FE6309">
        <w:t xml:space="preserve"> </w:t>
      </w:r>
      <w:proofErr w:type="spellStart"/>
      <w:r w:rsidRPr="00FE6309">
        <w:t>smijenjeni</w:t>
      </w:r>
      <w:proofErr w:type="spellEnd"/>
      <w:r w:rsidRPr="00FE6309">
        <w:t xml:space="preserve"> </w:t>
      </w:r>
      <w:proofErr w:type="spellStart"/>
      <w:r w:rsidRPr="00FE6309">
        <w:t>sa</w:t>
      </w:r>
      <w:proofErr w:type="spellEnd"/>
      <w:r w:rsidRPr="00FE6309">
        <w:t xml:space="preserve"> </w:t>
      </w:r>
      <w:proofErr w:type="spellStart"/>
      <w:r w:rsidRPr="00FE6309">
        <w:t>pozicije</w:t>
      </w:r>
      <w:proofErr w:type="spellEnd"/>
      <w:r w:rsidRPr="00FE6309">
        <w:t xml:space="preserve"> </w:t>
      </w:r>
      <w:proofErr w:type="spellStart"/>
      <w:r w:rsidRPr="00FE6309">
        <w:t>ako</w:t>
      </w:r>
      <w:proofErr w:type="spellEnd"/>
      <w:r w:rsidRPr="00FE6309">
        <w:t xml:space="preserve"> se </w:t>
      </w:r>
      <w:proofErr w:type="spellStart"/>
      <w:r w:rsidRPr="00FE6309">
        <w:t>utvrdi</w:t>
      </w:r>
      <w:proofErr w:type="spellEnd"/>
      <w:r w:rsidRPr="00FE6309">
        <w:t xml:space="preserve"> da </w:t>
      </w:r>
      <w:proofErr w:type="spellStart"/>
      <w:r w:rsidRPr="00FE6309">
        <w:t>su</w:t>
      </w:r>
      <w:proofErr w:type="spellEnd"/>
      <w:r w:rsidRPr="00FE6309">
        <w:t>:</w:t>
      </w:r>
    </w:p>
    <w:p w14:paraId="5BEFA9ED" w14:textId="77777777" w:rsidR="00FE6309" w:rsidRPr="00FE6309" w:rsidRDefault="00FE6309" w:rsidP="00FE6309">
      <w:pPr>
        <w:jc w:val="center"/>
      </w:pPr>
      <w:r w:rsidRPr="00FE6309">
        <w:lastRenderedPageBreak/>
        <w:t xml:space="preserve">a) </w:t>
      </w:r>
      <w:proofErr w:type="spellStart"/>
      <w:r w:rsidRPr="00FE6309">
        <w:t>pri</w:t>
      </w:r>
      <w:proofErr w:type="spellEnd"/>
      <w:r w:rsidRPr="00FE6309">
        <w:t xml:space="preserve"> </w:t>
      </w:r>
      <w:proofErr w:type="spellStart"/>
      <w:r w:rsidRPr="00FE6309">
        <w:t>nadzoru</w:t>
      </w:r>
      <w:proofErr w:type="spellEnd"/>
      <w:r w:rsidRPr="00FE6309">
        <w:t xml:space="preserve"> </w:t>
      </w:r>
      <w:proofErr w:type="spellStart"/>
      <w:r w:rsidRPr="00FE6309">
        <w:t>propustili</w:t>
      </w:r>
      <w:proofErr w:type="spellEnd"/>
      <w:r w:rsidRPr="00FE6309">
        <w:t xml:space="preserve"> </w:t>
      </w:r>
      <w:proofErr w:type="spellStart"/>
      <w:r w:rsidRPr="00FE6309">
        <w:t>preduzeti</w:t>
      </w:r>
      <w:proofErr w:type="spellEnd"/>
      <w:r w:rsidRPr="00FE6309">
        <w:t xml:space="preserve">, </w:t>
      </w:r>
      <w:proofErr w:type="spellStart"/>
      <w:r w:rsidRPr="00FE6309">
        <w:t>odnosno</w:t>
      </w:r>
      <w:proofErr w:type="spellEnd"/>
      <w:r w:rsidRPr="00FE6309">
        <w:t xml:space="preserve"> </w:t>
      </w:r>
      <w:proofErr w:type="spellStart"/>
      <w:r w:rsidRPr="00FE6309">
        <w:t>narediti</w:t>
      </w:r>
      <w:proofErr w:type="spellEnd"/>
      <w:r w:rsidRPr="00FE6309">
        <w:t xml:space="preserve"> </w:t>
      </w:r>
      <w:proofErr w:type="spellStart"/>
      <w:r w:rsidRPr="00FE6309">
        <w:t>mjere</w:t>
      </w:r>
      <w:proofErr w:type="spellEnd"/>
      <w:r w:rsidRPr="00FE6309">
        <w:t xml:space="preserve"> </w:t>
      </w:r>
      <w:proofErr w:type="spellStart"/>
      <w:r w:rsidRPr="00FE6309">
        <w:t>koje</w:t>
      </w:r>
      <w:proofErr w:type="spellEnd"/>
      <w:r w:rsidRPr="00FE6309">
        <w:t xml:space="preserve"> </w:t>
      </w:r>
      <w:proofErr w:type="spellStart"/>
      <w:r w:rsidRPr="00FE6309">
        <w:t>su</w:t>
      </w:r>
      <w:proofErr w:type="spellEnd"/>
      <w:r w:rsidRPr="00FE6309">
        <w:t xml:space="preserve"> po </w:t>
      </w:r>
      <w:proofErr w:type="spellStart"/>
      <w:r w:rsidRPr="00FE6309">
        <w:t>Zakonu</w:t>
      </w:r>
      <w:proofErr w:type="spellEnd"/>
      <w:r w:rsidRPr="00FE6309">
        <w:t xml:space="preserve"> </w:t>
      </w:r>
      <w:proofErr w:type="spellStart"/>
      <w:r w:rsidRPr="00FE6309">
        <w:t>bili</w:t>
      </w:r>
      <w:proofErr w:type="spellEnd"/>
      <w:r w:rsidRPr="00FE6309">
        <w:t xml:space="preserve"> </w:t>
      </w:r>
      <w:proofErr w:type="spellStart"/>
      <w:r w:rsidRPr="00FE6309">
        <w:t>dužni</w:t>
      </w:r>
      <w:proofErr w:type="spellEnd"/>
      <w:r w:rsidRPr="00FE6309">
        <w:t xml:space="preserve"> da </w:t>
      </w:r>
      <w:proofErr w:type="spellStart"/>
      <w:r w:rsidRPr="00FE6309">
        <w:t>preduzmu</w:t>
      </w:r>
      <w:proofErr w:type="spellEnd"/>
      <w:r w:rsidRPr="00FE6309">
        <w:t xml:space="preserve"> </w:t>
      </w:r>
      <w:proofErr w:type="spellStart"/>
      <w:r w:rsidRPr="00FE6309">
        <w:t>odnosno</w:t>
      </w:r>
      <w:proofErr w:type="spellEnd"/>
      <w:r w:rsidRPr="00FE6309">
        <w:t xml:space="preserve"> </w:t>
      </w:r>
      <w:proofErr w:type="spellStart"/>
      <w:proofErr w:type="gramStart"/>
      <w:r w:rsidRPr="00FE6309">
        <w:t>narede</w:t>
      </w:r>
      <w:proofErr w:type="spellEnd"/>
      <w:r w:rsidRPr="00FE6309">
        <w:t>;</w:t>
      </w:r>
      <w:proofErr w:type="gramEnd"/>
    </w:p>
    <w:p w14:paraId="1456DFA3" w14:textId="77777777" w:rsidR="00FE6309" w:rsidRPr="00FE6309" w:rsidRDefault="00FE6309" w:rsidP="00FE6309">
      <w:pPr>
        <w:jc w:val="center"/>
      </w:pPr>
      <w:r w:rsidRPr="00FE6309">
        <w:t xml:space="preserve">b) </w:t>
      </w:r>
      <w:proofErr w:type="spellStart"/>
      <w:r w:rsidRPr="00FE6309">
        <w:t>prekoračili</w:t>
      </w:r>
      <w:proofErr w:type="spellEnd"/>
      <w:r w:rsidRPr="00FE6309">
        <w:t xml:space="preserve"> </w:t>
      </w:r>
      <w:proofErr w:type="spellStart"/>
      <w:r w:rsidRPr="00FE6309">
        <w:t>svoja</w:t>
      </w:r>
      <w:proofErr w:type="spellEnd"/>
      <w:r w:rsidRPr="00FE6309">
        <w:t xml:space="preserve"> </w:t>
      </w:r>
      <w:proofErr w:type="spellStart"/>
      <w:r w:rsidRPr="00FE6309">
        <w:t>zakonska</w:t>
      </w:r>
      <w:proofErr w:type="spellEnd"/>
      <w:r w:rsidRPr="00FE6309">
        <w:t xml:space="preserve"> </w:t>
      </w:r>
      <w:proofErr w:type="spellStart"/>
      <w:proofErr w:type="gramStart"/>
      <w:r w:rsidRPr="00FE6309">
        <w:t>ovlašćenja</w:t>
      </w:r>
      <w:proofErr w:type="spellEnd"/>
      <w:r w:rsidRPr="00FE6309">
        <w:t>;</w:t>
      </w:r>
      <w:proofErr w:type="gramEnd"/>
    </w:p>
    <w:p w14:paraId="63CE3CCA" w14:textId="77777777" w:rsidR="00FE6309" w:rsidRPr="00FE6309" w:rsidRDefault="00FE6309" w:rsidP="00FE6309">
      <w:pPr>
        <w:jc w:val="center"/>
      </w:pPr>
      <w:r w:rsidRPr="00FE6309">
        <w:t xml:space="preserve">c) </w:t>
      </w:r>
      <w:proofErr w:type="spellStart"/>
      <w:r w:rsidRPr="00FE6309">
        <w:t>nisu</w:t>
      </w:r>
      <w:proofErr w:type="spellEnd"/>
      <w:r w:rsidRPr="00FE6309">
        <w:t xml:space="preserve"> </w:t>
      </w:r>
      <w:proofErr w:type="spellStart"/>
      <w:r w:rsidRPr="00FE6309">
        <w:t>prijavili</w:t>
      </w:r>
      <w:proofErr w:type="spellEnd"/>
      <w:r w:rsidRPr="00FE6309">
        <w:t xml:space="preserve"> </w:t>
      </w:r>
      <w:proofErr w:type="spellStart"/>
      <w:r w:rsidRPr="00FE6309">
        <w:t>prekršaj</w:t>
      </w:r>
      <w:proofErr w:type="spellEnd"/>
      <w:r w:rsidRPr="00FE6309">
        <w:t xml:space="preserve">, </w:t>
      </w:r>
      <w:proofErr w:type="spellStart"/>
      <w:r w:rsidRPr="00FE6309">
        <w:t>pokrenuli</w:t>
      </w:r>
      <w:proofErr w:type="spellEnd"/>
      <w:r w:rsidRPr="00FE6309">
        <w:t xml:space="preserve"> </w:t>
      </w:r>
      <w:proofErr w:type="spellStart"/>
      <w:r w:rsidRPr="00FE6309">
        <w:t>prekršajni</w:t>
      </w:r>
      <w:proofErr w:type="spellEnd"/>
      <w:r w:rsidRPr="00FE6309">
        <w:t xml:space="preserve"> </w:t>
      </w:r>
      <w:proofErr w:type="spellStart"/>
      <w:r w:rsidRPr="00FE6309">
        <w:t>postupak</w:t>
      </w:r>
      <w:proofErr w:type="spellEnd"/>
      <w:r w:rsidRPr="00FE6309">
        <w:t xml:space="preserve"> </w:t>
      </w:r>
      <w:proofErr w:type="spellStart"/>
      <w:r w:rsidRPr="00FE6309">
        <w:t>odnosno</w:t>
      </w:r>
      <w:proofErr w:type="spellEnd"/>
      <w:r w:rsidRPr="00FE6309">
        <w:t xml:space="preserve"> </w:t>
      </w:r>
      <w:proofErr w:type="spellStart"/>
      <w:r w:rsidRPr="00FE6309">
        <w:t>nisu</w:t>
      </w:r>
      <w:proofErr w:type="spellEnd"/>
      <w:r w:rsidRPr="00FE6309">
        <w:t xml:space="preserve"> </w:t>
      </w:r>
      <w:proofErr w:type="spellStart"/>
      <w:r w:rsidRPr="00FE6309">
        <w:t>izvijestili</w:t>
      </w:r>
      <w:proofErr w:type="spellEnd"/>
      <w:r w:rsidRPr="00FE6309">
        <w:t xml:space="preserve"> </w:t>
      </w:r>
      <w:proofErr w:type="spellStart"/>
      <w:r w:rsidRPr="00FE6309">
        <w:t>Agenciju</w:t>
      </w:r>
      <w:proofErr w:type="spellEnd"/>
      <w:r w:rsidRPr="00FE6309">
        <w:t xml:space="preserve"> o </w:t>
      </w:r>
      <w:proofErr w:type="spellStart"/>
      <w:r w:rsidRPr="00FE6309">
        <w:t>utvrđenim</w:t>
      </w:r>
      <w:proofErr w:type="spellEnd"/>
      <w:r w:rsidRPr="00FE6309">
        <w:t xml:space="preserve"> </w:t>
      </w:r>
      <w:proofErr w:type="spellStart"/>
      <w:r w:rsidRPr="00FE6309">
        <w:t>nepravilnostima</w:t>
      </w:r>
      <w:proofErr w:type="spellEnd"/>
      <w:r w:rsidRPr="00FE6309">
        <w:t xml:space="preserve">, </w:t>
      </w:r>
      <w:proofErr w:type="spellStart"/>
      <w:r w:rsidRPr="00FE6309">
        <w:t>odnosno</w:t>
      </w:r>
      <w:proofErr w:type="spellEnd"/>
      <w:r w:rsidRPr="00FE6309">
        <w:t xml:space="preserve"> </w:t>
      </w:r>
      <w:proofErr w:type="spellStart"/>
      <w:r w:rsidRPr="00FE6309">
        <w:t>nedostacima</w:t>
      </w:r>
      <w:proofErr w:type="spellEnd"/>
      <w:r w:rsidRPr="00FE6309">
        <w:t>.</w:t>
      </w:r>
    </w:p>
    <w:p w14:paraId="79FF03A5" w14:textId="77777777" w:rsidR="00FE6309" w:rsidRPr="00FE6309" w:rsidRDefault="00FE6309" w:rsidP="00FE6309">
      <w:pPr>
        <w:jc w:val="center"/>
      </w:pPr>
      <w:bookmarkStart w:id="275" w:name="str_146"/>
      <w:bookmarkEnd w:id="275"/>
      <w:r w:rsidRPr="00FE6309">
        <w:t>GLAVA VI - PREKRŠAJNE ODREDBE</w:t>
      </w:r>
    </w:p>
    <w:p w14:paraId="473BD138" w14:textId="77777777" w:rsidR="00FE6309" w:rsidRPr="00FE6309" w:rsidRDefault="00FE6309" w:rsidP="00FE6309">
      <w:pPr>
        <w:jc w:val="center"/>
        <w:rPr>
          <w:b/>
          <w:bCs/>
        </w:rPr>
      </w:pPr>
      <w:bookmarkStart w:id="276" w:name="clan_131"/>
      <w:bookmarkEnd w:id="276"/>
      <w:proofErr w:type="spellStart"/>
      <w:r w:rsidRPr="00FE6309">
        <w:rPr>
          <w:b/>
          <w:bCs/>
        </w:rPr>
        <w:t>Član</w:t>
      </w:r>
      <w:proofErr w:type="spellEnd"/>
      <w:r w:rsidRPr="00FE6309">
        <w:rPr>
          <w:b/>
          <w:bCs/>
        </w:rPr>
        <w:t xml:space="preserve"> 131</w:t>
      </w:r>
    </w:p>
    <w:p w14:paraId="5CD629FC" w14:textId="77777777" w:rsidR="00FE6309" w:rsidRPr="00FE6309" w:rsidRDefault="00FE6309" w:rsidP="00FE6309">
      <w:pPr>
        <w:jc w:val="center"/>
        <w:rPr>
          <w:b/>
          <w:bCs/>
        </w:rPr>
      </w:pPr>
      <w:bookmarkStart w:id="277" w:name="str_147"/>
      <w:bookmarkEnd w:id="277"/>
      <w:r w:rsidRPr="00FE6309">
        <w:rPr>
          <w:b/>
          <w:bCs/>
        </w:rPr>
        <w:t>(</w:t>
      </w:r>
      <w:proofErr w:type="spellStart"/>
      <w:r w:rsidRPr="00FE6309">
        <w:rPr>
          <w:b/>
          <w:bCs/>
        </w:rPr>
        <w:t>Povrede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odredaba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čl</w:t>
      </w:r>
      <w:proofErr w:type="spellEnd"/>
      <w:r w:rsidRPr="00FE6309">
        <w:rPr>
          <w:b/>
          <w:bCs/>
        </w:rPr>
        <w:t xml:space="preserve">. 29, 40, 57, 93, 123, 126. </w:t>
      </w:r>
      <w:proofErr w:type="spellStart"/>
      <w:r w:rsidRPr="00FE6309">
        <w:rPr>
          <w:b/>
          <w:bCs/>
        </w:rPr>
        <w:t>i</w:t>
      </w:r>
      <w:proofErr w:type="spellEnd"/>
      <w:r w:rsidRPr="00FE6309">
        <w:rPr>
          <w:b/>
          <w:bCs/>
        </w:rPr>
        <w:t xml:space="preserve"> 127. </w:t>
      </w:r>
      <w:proofErr w:type="spellStart"/>
      <w:r w:rsidRPr="00FE6309">
        <w:rPr>
          <w:b/>
          <w:bCs/>
        </w:rPr>
        <w:t>ovog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Zakona</w:t>
      </w:r>
      <w:proofErr w:type="spellEnd"/>
      <w:r w:rsidRPr="00FE6309">
        <w:rPr>
          <w:b/>
          <w:bCs/>
        </w:rPr>
        <w:t>)</w:t>
      </w:r>
    </w:p>
    <w:p w14:paraId="1F157DD1" w14:textId="77777777" w:rsidR="00FE6309" w:rsidRPr="00FE6309" w:rsidRDefault="00FE6309" w:rsidP="00FE6309">
      <w:pPr>
        <w:jc w:val="center"/>
      </w:pPr>
      <w:r w:rsidRPr="00FE6309">
        <w:t xml:space="preserve">(1) </w:t>
      </w:r>
      <w:proofErr w:type="spellStart"/>
      <w:r w:rsidRPr="00FE6309">
        <w:t>Novčanom</w:t>
      </w:r>
      <w:proofErr w:type="spellEnd"/>
      <w:r w:rsidRPr="00FE6309">
        <w:t xml:space="preserve"> </w:t>
      </w:r>
      <w:proofErr w:type="spellStart"/>
      <w:r w:rsidRPr="00FE6309">
        <w:t>kaznom</w:t>
      </w:r>
      <w:proofErr w:type="spellEnd"/>
      <w:r w:rsidRPr="00FE6309">
        <w:t xml:space="preserve"> u </w:t>
      </w:r>
      <w:proofErr w:type="spellStart"/>
      <w:r w:rsidRPr="00FE6309">
        <w:t>iznosu</w:t>
      </w:r>
      <w:proofErr w:type="spellEnd"/>
      <w:r w:rsidRPr="00FE6309">
        <w:t xml:space="preserve"> od 30.000 KM do 100.000 KM </w:t>
      </w:r>
      <w:proofErr w:type="spellStart"/>
      <w:r w:rsidRPr="00FE6309">
        <w:t>kazniće</w:t>
      </w:r>
      <w:proofErr w:type="spellEnd"/>
      <w:r w:rsidRPr="00FE6309">
        <w:t xml:space="preserve"> se za </w:t>
      </w:r>
      <w:proofErr w:type="spellStart"/>
      <w:r w:rsidRPr="00FE6309">
        <w:t>prekršaj</w:t>
      </w:r>
      <w:proofErr w:type="spellEnd"/>
      <w:r w:rsidRPr="00FE6309">
        <w:t xml:space="preserve"> </w:t>
      </w:r>
      <w:proofErr w:type="spellStart"/>
      <w:r w:rsidRPr="00FE6309">
        <w:t>pravno</w:t>
      </w:r>
      <w:proofErr w:type="spellEnd"/>
      <w:r w:rsidRPr="00FE6309">
        <w:t xml:space="preserve"> lice </w:t>
      </w:r>
      <w:proofErr w:type="spellStart"/>
      <w:r w:rsidRPr="00FE6309">
        <w:t>ako</w:t>
      </w:r>
      <w:proofErr w:type="spellEnd"/>
      <w:r w:rsidRPr="00FE6309">
        <w:t>:</w:t>
      </w:r>
    </w:p>
    <w:p w14:paraId="16888987" w14:textId="77777777" w:rsidR="00FE6309" w:rsidRPr="00FE6309" w:rsidRDefault="00FE6309" w:rsidP="00FE6309">
      <w:pPr>
        <w:jc w:val="center"/>
      </w:pPr>
      <w:r w:rsidRPr="00FE6309">
        <w:t xml:space="preserve">a) </w:t>
      </w:r>
      <w:proofErr w:type="spellStart"/>
      <w:r w:rsidRPr="00FE6309">
        <w:t>stavi</w:t>
      </w:r>
      <w:proofErr w:type="spellEnd"/>
      <w:r w:rsidRPr="00FE6309">
        <w:t xml:space="preserve"> u </w:t>
      </w:r>
      <w:proofErr w:type="spellStart"/>
      <w:r w:rsidRPr="00FE6309">
        <w:t>promet</w:t>
      </w:r>
      <w:proofErr w:type="spellEnd"/>
      <w:r w:rsidRPr="00FE6309">
        <w:t xml:space="preserve"> </w:t>
      </w:r>
      <w:proofErr w:type="spellStart"/>
      <w:r w:rsidRPr="00FE6309">
        <w:t>lijek</w:t>
      </w:r>
      <w:proofErr w:type="spellEnd"/>
      <w:r w:rsidRPr="00FE6309">
        <w:t xml:space="preserve"> u BiH koji </w:t>
      </w:r>
      <w:proofErr w:type="spellStart"/>
      <w:r w:rsidRPr="00FE6309">
        <w:t>nema</w:t>
      </w:r>
      <w:proofErr w:type="spellEnd"/>
      <w:r w:rsidRPr="00FE6309">
        <w:t xml:space="preserve"> </w:t>
      </w:r>
      <w:proofErr w:type="spellStart"/>
      <w:r w:rsidRPr="00FE6309">
        <w:t>dozvolu</w:t>
      </w:r>
      <w:proofErr w:type="spellEnd"/>
      <w:r w:rsidRPr="00FE6309">
        <w:t xml:space="preserve"> za </w:t>
      </w:r>
      <w:proofErr w:type="spellStart"/>
      <w:r w:rsidRPr="00FE6309">
        <w:t>promet</w:t>
      </w:r>
      <w:proofErr w:type="spellEnd"/>
      <w:r w:rsidRPr="00FE6309">
        <w:t xml:space="preserve"> </w:t>
      </w:r>
      <w:proofErr w:type="spellStart"/>
      <w:r w:rsidRPr="00FE6309">
        <w:t>koju</w:t>
      </w:r>
      <w:proofErr w:type="spellEnd"/>
      <w:r w:rsidRPr="00FE6309">
        <w:t xml:space="preserve"> je </w:t>
      </w:r>
      <w:proofErr w:type="spellStart"/>
      <w:r w:rsidRPr="00FE6309">
        <w:t>izdala</w:t>
      </w:r>
      <w:proofErr w:type="spellEnd"/>
      <w:r w:rsidRPr="00FE6309">
        <w:t xml:space="preserve"> </w:t>
      </w:r>
      <w:proofErr w:type="spellStart"/>
      <w:r w:rsidRPr="00FE6309">
        <w:t>Agencija</w:t>
      </w:r>
      <w:proofErr w:type="spellEnd"/>
      <w:r w:rsidRPr="00FE6309">
        <w:t xml:space="preserve"> (</w:t>
      </w:r>
      <w:proofErr w:type="spellStart"/>
      <w:r w:rsidRPr="00FE6309">
        <w:t>član</w:t>
      </w:r>
      <w:proofErr w:type="spellEnd"/>
      <w:r w:rsidRPr="00FE6309">
        <w:t xml:space="preserve"> 29. </w:t>
      </w:r>
      <w:proofErr w:type="spellStart"/>
      <w:r w:rsidRPr="00FE6309">
        <w:t>stav</w:t>
      </w:r>
      <w:proofErr w:type="spellEnd"/>
      <w:r w:rsidRPr="00FE6309">
        <w:t xml:space="preserve"> (1) </w:t>
      </w:r>
      <w:proofErr w:type="spellStart"/>
      <w:r w:rsidRPr="00FE6309">
        <w:t>tačka</w:t>
      </w:r>
      <w:proofErr w:type="spellEnd"/>
      <w:r w:rsidRPr="00FE6309">
        <w:t xml:space="preserve"> a)</w:t>
      </w:r>
      <w:proofErr w:type="gramStart"/>
      <w:r w:rsidRPr="00FE6309">
        <w:t>);</w:t>
      </w:r>
      <w:proofErr w:type="gramEnd"/>
    </w:p>
    <w:p w14:paraId="0F10C847" w14:textId="77777777" w:rsidR="00FE6309" w:rsidRPr="00FE6309" w:rsidRDefault="00FE6309" w:rsidP="00FE6309">
      <w:pPr>
        <w:jc w:val="center"/>
      </w:pPr>
      <w:r w:rsidRPr="00FE6309">
        <w:t xml:space="preserve">b) </w:t>
      </w:r>
      <w:proofErr w:type="spellStart"/>
      <w:r w:rsidRPr="00FE6309">
        <w:t>stavi</w:t>
      </w:r>
      <w:proofErr w:type="spellEnd"/>
      <w:r w:rsidRPr="00FE6309">
        <w:t xml:space="preserve"> u </w:t>
      </w:r>
      <w:proofErr w:type="spellStart"/>
      <w:r w:rsidRPr="00FE6309">
        <w:t>promet</w:t>
      </w:r>
      <w:proofErr w:type="spellEnd"/>
      <w:r w:rsidRPr="00FE6309">
        <w:t xml:space="preserve"> </w:t>
      </w:r>
      <w:proofErr w:type="spellStart"/>
      <w:r w:rsidRPr="00FE6309">
        <w:t>lijek</w:t>
      </w:r>
      <w:proofErr w:type="spellEnd"/>
      <w:r w:rsidRPr="00FE6309">
        <w:t xml:space="preserve"> za koji </w:t>
      </w:r>
      <w:proofErr w:type="spellStart"/>
      <w:r w:rsidRPr="00FE6309">
        <w:t>svaka</w:t>
      </w:r>
      <w:proofErr w:type="spellEnd"/>
      <w:r w:rsidRPr="00FE6309">
        <w:t xml:space="preserve"> </w:t>
      </w:r>
      <w:proofErr w:type="spellStart"/>
      <w:r w:rsidRPr="00FE6309">
        <w:t>serija</w:t>
      </w:r>
      <w:proofErr w:type="spellEnd"/>
      <w:r w:rsidRPr="00FE6309">
        <w:t xml:space="preserve"> </w:t>
      </w:r>
      <w:proofErr w:type="spellStart"/>
      <w:r w:rsidRPr="00FE6309">
        <w:t>nije</w:t>
      </w:r>
      <w:proofErr w:type="spellEnd"/>
      <w:r w:rsidRPr="00FE6309">
        <w:t xml:space="preserve"> </w:t>
      </w:r>
      <w:proofErr w:type="spellStart"/>
      <w:r w:rsidRPr="00FE6309">
        <w:t>proizvedena</w:t>
      </w:r>
      <w:proofErr w:type="spellEnd"/>
      <w:r w:rsidRPr="00FE6309">
        <w:t xml:space="preserve"> u </w:t>
      </w:r>
      <w:proofErr w:type="spellStart"/>
      <w:r w:rsidRPr="00FE6309">
        <w:t>skladu</w:t>
      </w:r>
      <w:proofErr w:type="spellEnd"/>
      <w:r w:rsidRPr="00FE6309">
        <w:t xml:space="preserve"> </w:t>
      </w:r>
      <w:proofErr w:type="spellStart"/>
      <w:r w:rsidRPr="00FE6309">
        <w:t>sa</w:t>
      </w:r>
      <w:proofErr w:type="spellEnd"/>
      <w:r w:rsidRPr="00FE6309">
        <w:t xml:space="preserve"> </w:t>
      </w:r>
      <w:proofErr w:type="spellStart"/>
      <w:r w:rsidRPr="00FE6309">
        <w:t>dokumentacijom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osnovu</w:t>
      </w:r>
      <w:proofErr w:type="spellEnd"/>
      <w:r w:rsidRPr="00FE6309">
        <w:t xml:space="preserve"> </w:t>
      </w:r>
      <w:proofErr w:type="spellStart"/>
      <w:r w:rsidRPr="00FE6309">
        <w:t>koje</w:t>
      </w:r>
      <w:proofErr w:type="spellEnd"/>
      <w:r w:rsidRPr="00FE6309">
        <w:t xml:space="preserve"> je </w:t>
      </w:r>
      <w:proofErr w:type="spellStart"/>
      <w:r w:rsidRPr="00FE6309">
        <w:t>izdata</w:t>
      </w:r>
      <w:proofErr w:type="spellEnd"/>
      <w:r w:rsidRPr="00FE6309">
        <w:t xml:space="preserve"> </w:t>
      </w:r>
      <w:proofErr w:type="spellStart"/>
      <w:r w:rsidRPr="00FE6309">
        <w:t>važeća</w:t>
      </w:r>
      <w:proofErr w:type="spellEnd"/>
      <w:r w:rsidRPr="00FE6309">
        <w:t xml:space="preserve"> </w:t>
      </w:r>
      <w:proofErr w:type="spellStart"/>
      <w:r w:rsidRPr="00FE6309">
        <w:t>dozvola</w:t>
      </w:r>
      <w:proofErr w:type="spellEnd"/>
      <w:r w:rsidRPr="00FE6309">
        <w:t xml:space="preserve"> za </w:t>
      </w:r>
      <w:proofErr w:type="spellStart"/>
      <w:r w:rsidRPr="00FE6309">
        <w:t>stavljanje</w:t>
      </w:r>
      <w:proofErr w:type="spellEnd"/>
      <w:r w:rsidRPr="00FE6309">
        <w:t xml:space="preserve"> u </w:t>
      </w:r>
      <w:proofErr w:type="spellStart"/>
      <w:r w:rsidRPr="00FE6309">
        <w:t>promet</w:t>
      </w:r>
      <w:proofErr w:type="spellEnd"/>
      <w:r w:rsidRPr="00FE6309">
        <w:t xml:space="preserve">, </w:t>
      </w:r>
      <w:proofErr w:type="spellStart"/>
      <w:r w:rsidRPr="00FE6309">
        <w:t>te</w:t>
      </w:r>
      <w:proofErr w:type="spellEnd"/>
      <w:r w:rsidRPr="00FE6309">
        <w:t xml:space="preserve"> </w:t>
      </w:r>
      <w:proofErr w:type="spellStart"/>
      <w:r w:rsidRPr="00FE6309">
        <w:t>ako</w:t>
      </w:r>
      <w:proofErr w:type="spellEnd"/>
      <w:r w:rsidRPr="00FE6309">
        <w:t xml:space="preserve"> </w:t>
      </w:r>
      <w:proofErr w:type="spellStart"/>
      <w:r w:rsidRPr="00FE6309">
        <w:t>nije</w:t>
      </w:r>
      <w:proofErr w:type="spellEnd"/>
      <w:r w:rsidRPr="00FE6309">
        <w:t xml:space="preserve"> </w:t>
      </w:r>
      <w:proofErr w:type="spellStart"/>
      <w:r w:rsidRPr="00FE6309">
        <w:t>urađena</w:t>
      </w:r>
      <w:proofErr w:type="spellEnd"/>
      <w:r w:rsidRPr="00FE6309">
        <w:t xml:space="preserve"> </w:t>
      </w:r>
      <w:proofErr w:type="spellStart"/>
      <w:r w:rsidRPr="00FE6309">
        <w:t>kontrola</w:t>
      </w:r>
      <w:proofErr w:type="spellEnd"/>
      <w:r w:rsidRPr="00FE6309">
        <w:t xml:space="preserve"> </w:t>
      </w:r>
      <w:proofErr w:type="spellStart"/>
      <w:r w:rsidRPr="00FE6309">
        <w:t>kvaliteta</w:t>
      </w:r>
      <w:proofErr w:type="spellEnd"/>
      <w:r w:rsidRPr="00FE6309">
        <w:t xml:space="preserve"> </w:t>
      </w:r>
      <w:proofErr w:type="spellStart"/>
      <w:r w:rsidRPr="00FE6309">
        <w:t>svake</w:t>
      </w:r>
      <w:proofErr w:type="spellEnd"/>
      <w:r w:rsidRPr="00FE6309">
        <w:t xml:space="preserve"> </w:t>
      </w:r>
      <w:proofErr w:type="spellStart"/>
      <w:r w:rsidRPr="00FE6309">
        <w:t>serije</w:t>
      </w:r>
      <w:proofErr w:type="spellEnd"/>
      <w:r w:rsidRPr="00FE6309">
        <w:t xml:space="preserve"> </w:t>
      </w:r>
      <w:proofErr w:type="spellStart"/>
      <w:r w:rsidRPr="00FE6309">
        <w:t>lijeka</w:t>
      </w:r>
      <w:proofErr w:type="spellEnd"/>
      <w:r w:rsidRPr="00FE6309">
        <w:t xml:space="preserve"> (</w:t>
      </w:r>
      <w:proofErr w:type="spellStart"/>
      <w:r w:rsidRPr="00FE6309">
        <w:t>član</w:t>
      </w:r>
      <w:proofErr w:type="spellEnd"/>
      <w:r w:rsidRPr="00FE6309">
        <w:t xml:space="preserve"> 29. </w:t>
      </w:r>
      <w:proofErr w:type="spellStart"/>
      <w:r w:rsidRPr="00FE6309">
        <w:t>stav</w:t>
      </w:r>
      <w:proofErr w:type="spellEnd"/>
      <w:r w:rsidRPr="00FE6309">
        <w:t xml:space="preserve"> (1) </w:t>
      </w:r>
      <w:proofErr w:type="spellStart"/>
      <w:r w:rsidRPr="00FE6309">
        <w:t>tačka</w:t>
      </w:r>
      <w:proofErr w:type="spellEnd"/>
      <w:r w:rsidRPr="00FE6309">
        <w:t xml:space="preserve"> b)</w:t>
      </w:r>
      <w:proofErr w:type="gramStart"/>
      <w:r w:rsidRPr="00FE6309">
        <w:t>);</w:t>
      </w:r>
      <w:proofErr w:type="gramEnd"/>
    </w:p>
    <w:p w14:paraId="11E0032B" w14:textId="77777777" w:rsidR="00FE6309" w:rsidRPr="00FE6309" w:rsidRDefault="00FE6309" w:rsidP="00FE6309">
      <w:pPr>
        <w:jc w:val="center"/>
      </w:pPr>
      <w:r w:rsidRPr="00FE6309">
        <w:t xml:space="preserve">c) </w:t>
      </w:r>
      <w:proofErr w:type="spellStart"/>
      <w:r w:rsidRPr="00FE6309">
        <w:t>stavi</w:t>
      </w:r>
      <w:proofErr w:type="spellEnd"/>
      <w:r w:rsidRPr="00FE6309">
        <w:t xml:space="preserve"> u </w:t>
      </w:r>
      <w:proofErr w:type="spellStart"/>
      <w:r w:rsidRPr="00FE6309">
        <w:t>promet</w:t>
      </w:r>
      <w:proofErr w:type="spellEnd"/>
      <w:r w:rsidRPr="00FE6309">
        <w:t xml:space="preserve"> </w:t>
      </w:r>
      <w:proofErr w:type="spellStart"/>
      <w:r w:rsidRPr="00FE6309">
        <w:t>lijek</w:t>
      </w:r>
      <w:proofErr w:type="spellEnd"/>
      <w:r w:rsidRPr="00FE6309">
        <w:t xml:space="preserve"> u </w:t>
      </w:r>
      <w:proofErr w:type="spellStart"/>
      <w:r w:rsidRPr="00FE6309">
        <w:t>situaciji</w:t>
      </w:r>
      <w:proofErr w:type="spellEnd"/>
      <w:r w:rsidRPr="00FE6309">
        <w:t xml:space="preserve"> </w:t>
      </w:r>
      <w:proofErr w:type="spellStart"/>
      <w:r w:rsidRPr="00FE6309">
        <w:t>kada</w:t>
      </w:r>
      <w:proofErr w:type="spellEnd"/>
      <w:r w:rsidRPr="00FE6309">
        <w:t xml:space="preserve"> je </w:t>
      </w:r>
      <w:proofErr w:type="spellStart"/>
      <w:r w:rsidRPr="00FE6309">
        <w:t>dozvola</w:t>
      </w:r>
      <w:proofErr w:type="spellEnd"/>
      <w:r w:rsidRPr="00FE6309">
        <w:t xml:space="preserve"> za </w:t>
      </w:r>
      <w:proofErr w:type="spellStart"/>
      <w:r w:rsidRPr="00FE6309">
        <w:t>stavljanje</w:t>
      </w:r>
      <w:proofErr w:type="spellEnd"/>
      <w:r w:rsidRPr="00FE6309">
        <w:t xml:space="preserve"> </w:t>
      </w:r>
      <w:proofErr w:type="spellStart"/>
      <w:r w:rsidRPr="00FE6309">
        <w:t>lijeka</w:t>
      </w:r>
      <w:proofErr w:type="spellEnd"/>
      <w:r w:rsidRPr="00FE6309">
        <w:t xml:space="preserve"> u </w:t>
      </w:r>
      <w:proofErr w:type="spellStart"/>
      <w:r w:rsidRPr="00FE6309">
        <w:t>promet</w:t>
      </w:r>
      <w:proofErr w:type="spellEnd"/>
      <w:r w:rsidRPr="00FE6309">
        <w:t xml:space="preserve"> </w:t>
      </w:r>
      <w:proofErr w:type="spellStart"/>
      <w:r w:rsidRPr="00FE6309">
        <w:t>ukinuta</w:t>
      </w:r>
      <w:proofErr w:type="spellEnd"/>
      <w:r w:rsidRPr="00FE6309">
        <w:t xml:space="preserve"> </w:t>
      </w:r>
      <w:proofErr w:type="spellStart"/>
      <w:r w:rsidRPr="00FE6309">
        <w:t>nakon</w:t>
      </w:r>
      <w:proofErr w:type="spellEnd"/>
      <w:r w:rsidRPr="00FE6309">
        <w:t xml:space="preserve"> </w:t>
      </w:r>
      <w:proofErr w:type="spellStart"/>
      <w:r w:rsidRPr="00FE6309">
        <w:t>što</w:t>
      </w:r>
      <w:proofErr w:type="spellEnd"/>
      <w:r w:rsidRPr="00FE6309">
        <w:t xml:space="preserve"> je </w:t>
      </w:r>
      <w:proofErr w:type="spellStart"/>
      <w:r w:rsidRPr="00FE6309">
        <w:t>utvrđeno</w:t>
      </w:r>
      <w:proofErr w:type="spellEnd"/>
      <w:r w:rsidRPr="00FE6309">
        <w:t xml:space="preserve"> da je </w:t>
      </w:r>
      <w:proofErr w:type="spellStart"/>
      <w:r w:rsidRPr="00FE6309">
        <w:t>lijek</w:t>
      </w:r>
      <w:proofErr w:type="spellEnd"/>
      <w:r w:rsidRPr="00FE6309">
        <w:t xml:space="preserve"> </w:t>
      </w:r>
      <w:proofErr w:type="spellStart"/>
      <w:r w:rsidRPr="00FE6309">
        <w:t>stavljen</w:t>
      </w:r>
      <w:proofErr w:type="spellEnd"/>
      <w:r w:rsidRPr="00FE6309">
        <w:t xml:space="preserve"> u </w:t>
      </w:r>
      <w:proofErr w:type="spellStart"/>
      <w:r w:rsidRPr="00FE6309">
        <w:t>promet</w:t>
      </w:r>
      <w:proofErr w:type="spellEnd"/>
      <w:r w:rsidRPr="00FE6309">
        <w:t xml:space="preserve"> </w:t>
      </w:r>
      <w:proofErr w:type="spellStart"/>
      <w:r w:rsidRPr="00FE6309">
        <w:t>protivno</w:t>
      </w:r>
      <w:proofErr w:type="spellEnd"/>
      <w:r w:rsidRPr="00FE6309">
        <w:t xml:space="preserve"> </w:t>
      </w:r>
      <w:proofErr w:type="spellStart"/>
      <w:r w:rsidRPr="00FE6309">
        <w:t>dozvoli</w:t>
      </w:r>
      <w:proofErr w:type="spellEnd"/>
      <w:r w:rsidRPr="00FE6309">
        <w:t xml:space="preserve"> za </w:t>
      </w:r>
      <w:proofErr w:type="spellStart"/>
      <w:r w:rsidRPr="00FE6309">
        <w:t>stavljanje</w:t>
      </w:r>
      <w:proofErr w:type="spellEnd"/>
      <w:r w:rsidRPr="00FE6309">
        <w:t xml:space="preserve"> u </w:t>
      </w:r>
      <w:proofErr w:type="spellStart"/>
      <w:r w:rsidRPr="00FE6309">
        <w:t>promet</w:t>
      </w:r>
      <w:proofErr w:type="spellEnd"/>
      <w:r w:rsidRPr="00FE6309">
        <w:t xml:space="preserve">, da je </w:t>
      </w:r>
      <w:proofErr w:type="spellStart"/>
      <w:r w:rsidRPr="00FE6309">
        <w:t>lijek</w:t>
      </w:r>
      <w:proofErr w:type="spellEnd"/>
      <w:r w:rsidRPr="00FE6309">
        <w:t xml:space="preserve"> </w:t>
      </w:r>
      <w:proofErr w:type="spellStart"/>
      <w:r w:rsidRPr="00FE6309">
        <w:t>štetan</w:t>
      </w:r>
      <w:proofErr w:type="spellEnd"/>
      <w:r w:rsidRPr="00FE6309">
        <w:t xml:space="preserve"> u </w:t>
      </w:r>
      <w:proofErr w:type="spellStart"/>
      <w:r w:rsidRPr="00FE6309">
        <w:t>propisanim</w:t>
      </w:r>
      <w:proofErr w:type="spellEnd"/>
      <w:r w:rsidRPr="00FE6309">
        <w:t xml:space="preserve"> </w:t>
      </w:r>
      <w:proofErr w:type="spellStart"/>
      <w:r w:rsidRPr="00FE6309">
        <w:t>uslovima</w:t>
      </w:r>
      <w:proofErr w:type="spellEnd"/>
      <w:r w:rsidRPr="00FE6309">
        <w:t xml:space="preserve"> </w:t>
      </w:r>
      <w:proofErr w:type="spellStart"/>
      <w:r w:rsidRPr="00FE6309">
        <w:t>primjene</w:t>
      </w:r>
      <w:proofErr w:type="spellEnd"/>
      <w:r w:rsidRPr="00FE6309">
        <w:t xml:space="preserve">, da </w:t>
      </w:r>
      <w:proofErr w:type="spellStart"/>
      <w:r w:rsidRPr="00FE6309">
        <w:t>kvalitativni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>/</w:t>
      </w:r>
      <w:proofErr w:type="spellStart"/>
      <w:r w:rsidRPr="00FE6309">
        <w:t>ili</w:t>
      </w:r>
      <w:proofErr w:type="spellEnd"/>
      <w:r w:rsidRPr="00FE6309">
        <w:t xml:space="preserve"> </w:t>
      </w:r>
      <w:proofErr w:type="spellStart"/>
      <w:r w:rsidRPr="00FE6309">
        <w:t>kvantitativni</w:t>
      </w:r>
      <w:proofErr w:type="spellEnd"/>
      <w:r w:rsidRPr="00FE6309">
        <w:t xml:space="preserve"> </w:t>
      </w:r>
      <w:proofErr w:type="spellStart"/>
      <w:r w:rsidRPr="00FE6309">
        <w:t>sastav</w:t>
      </w:r>
      <w:proofErr w:type="spellEnd"/>
      <w:r w:rsidRPr="00FE6309">
        <w:t xml:space="preserve"> </w:t>
      </w:r>
      <w:proofErr w:type="spellStart"/>
      <w:r w:rsidRPr="00FE6309">
        <w:t>lijeka</w:t>
      </w:r>
      <w:proofErr w:type="spellEnd"/>
      <w:r w:rsidRPr="00FE6309">
        <w:t xml:space="preserve"> </w:t>
      </w:r>
      <w:proofErr w:type="spellStart"/>
      <w:r w:rsidRPr="00FE6309">
        <w:t>nije</w:t>
      </w:r>
      <w:proofErr w:type="spellEnd"/>
      <w:r w:rsidRPr="00FE6309">
        <w:t xml:space="preserve"> u </w:t>
      </w:r>
      <w:proofErr w:type="spellStart"/>
      <w:r w:rsidRPr="00FE6309">
        <w:t>skladu</w:t>
      </w:r>
      <w:proofErr w:type="spellEnd"/>
      <w:r w:rsidRPr="00FE6309">
        <w:t xml:space="preserve"> </w:t>
      </w:r>
      <w:proofErr w:type="spellStart"/>
      <w:r w:rsidRPr="00FE6309">
        <w:t>sa</w:t>
      </w:r>
      <w:proofErr w:type="spellEnd"/>
      <w:r w:rsidRPr="00FE6309">
        <w:t xml:space="preserve"> </w:t>
      </w:r>
      <w:proofErr w:type="spellStart"/>
      <w:r w:rsidRPr="00FE6309">
        <w:t>sastavom</w:t>
      </w:r>
      <w:proofErr w:type="spellEnd"/>
      <w:r w:rsidRPr="00FE6309">
        <w:t xml:space="preserve"> </w:t>
      </w:r>
      <w:proofErr w:type="spellStart"/>
      <w:r w:rsidRPr="00FE6309">
        <w:t>navedenim</w:t>
      </w:r>
      <w:proofErr w:type="spellEnd"/>
      <w:r w:rsidRPr="00FE6309">
        <w:t xml:space="preserve"> u </w:t>
      </w:r>
      <w:proofErr w:type="spellStart"/>
      <w:r w:rsidRPr="00FE6309">
        <w:t>dokumentaciji</w:t>
      </w:r>
      <w:proofErr w:type="spellEnd"/>
      <w:r w:rsidRPr="00FE6309">
        <w:t xml:space="preserve">, </w:t>
      </w:r>
      <w:proofErr w:type="spellStart"/>
      <w:r w:rsidRPr="00FE6309">
        <w:t>odnosno</w:t>
      </w:r>
      <w:proofErr w:type="spellEnd"/>
      <w:r w:rsidRPr="00FE6309">
        <w:t xml:space="preserve"> </w:t>
      </w:r>
      <w:proofErr w:type="spellStart"/>
      <w:r w:rsidRPr="00FE6309">
        <w:t>podaci</w:t>
      </w:r>
      <w:proofErr w:type="spellEnd"/>
      <w:r w:rsidRPr="00FE6309">
        <w:t xml:space="preserve"> u </w:t>
      </w:r>
      <w:proofErr w:type="spellStart"/>
      <w:r w:rsidRPr="00FE6309">
        <w:t>podnesenoj</w:t>
      </w:r>
      <w:proofErr w:type="spellEnd"/>
      <w:r w:rsidRPr="00FE6309">
        <w:t xml:space="preserve"> </w:t>
      </w:r>
      <w:proofErr w:type="spellStart"/>
      <w:r w:rsidRPr="00FE6309">
        <w:t>dokumentaciji</w:t>
      </w:r>
      <w:proofErr w:type="spellEnd"/>
      <w:r w:rsidRPr="00FE6309">
        <w:t xml:space="preserve"> o </w:t>
      </w:r>
      <w:proofErr w:type="spellStart"/>
      <w:r w:rsidRPr="00FE6309">
        <w:t>lijeku</w:t>
      </w:r>
      <w:proofErr w:type="spellEnd"/>
      <w:r w:rsidRPr="00FE6309">
        <w:t xml:space="preserve"> ne </w:t>
      </w:r>
      <w:proofErr w:type="spellStart"/>
      <w:r w:rsidRPr="00FE6309">
        <w:t>odgovaraju</w:t>
      </w:r>
      <w:proofErr w:type="spellEnd"/>
      <w:r w:rsidRPr="00FE6309">
        <w:t xml:space="preserve"> </w:t>
      </w:r>
      <w:proofErr w:type="spellStart"/>
      <w:r w:rsidRPr="00FE6309">
        <w:t>stvarnom</w:t>
      </w:r>
      <w:proofErr w:type="spellEnd"/>
      <w:r w:rsidRPr="00FE6309">
        <w:t xml:space="preserve"> </w:t>
      </w:r>
      <w:proofErr w:type="spellStart"/>
      <w:r w:rsidRPr="00FE6309">
        <w:t>stanju</w:t>
      </w:r>
      <w:proofErr w:type="spellEnd"/>
      <w:r w:rsidRPr="00FE6309">
        <w:t xml:space="preserve"> (</w:t>
      </w:r>
      <w:proofErr w:type="spellStart"/>
      <w:r w:rsidRPr="00FE6309">
        <w:t>član</w:t>
      </w:r>
      <w:proofErr w:type="spellEnd"/>
      <w:r w:rsidRPr="00FE6309">
        <w:t xml:space="preserve"> 40. </w:t>
      </w:r>
      <w:proofErr w:type="spellStart"/>
      <w:r w:rsidRPr="00FE6309">
        <w:t>stav</w:t>
      </w:r>
      <w:proofErr w:type="spellEnd"/>
      <w:r w:rsidRPr="00FE6309">
        <w:t xml:space="preserve"> (3) </w:t>
      </w:r>
      <w:proofErr w:type="spellStart"/>
      <w:r w:rsidRPr="00FE6309">
        <w:t>tač</w:t>
      </w:r>
      <w:proofErr w:type="spellEnd"/>
      <w:r w:rsidRPr="00FE6309">
        <w:t xml:space="preserve">. a), b), d) </w:t>
      </w:r>
      <w:proofErr w:type="spellStart"/>
      <w:r w:rsidRPr="00FE6309">
        <w:t>i</w:t>
      </w:r>
      <w:proofErr w:type="spellEnd"/>
      <w:r w:rsidRPr="00FE6309">
        <w:t xml:space="preserve"> e)</w:t>
      </w:r>
      <w:proofErr w:type="gramStart"/>
      <w:r w:rsidRPr="00FE6309">
        <w:t>);</w:t>
      </w:r>
      <w:proofErr w:type="gramEnd"/>
    </w:p>
    <w:p w14:paraId="59E64503" w14:textId="77777777" w:rsidR="00FE6309" w:rsidRPr="00FE6309" w:rsidRDefault="00FE6309" w:rsidP="00FE6309">
      <w:pPr>
        <w:jc w:val="center"/>
      </w:pPr>
      <w:r w:rsidRPr="00FE6309">
        <w:t xml:space="preserve">d) </w:t>
      </w:r>
      <w:proofErr w:type="spellStart"/>
      <w:r w:rsidRPr="00FE6309">
        <w:t>proizvede</w:t>
      </w:r>
      <w:proofErr w:type="spellEnd"/>
      <w:r w:rsidRPr="00FE6309">
        <w:t xml:space="preserve"> </w:t>
      </w:r>
      <w:proofErr w:type="spellStart"/>
      <w:r w:rsidRPr="00FE6309">
        <w:t>lijek</w:t>
      </w:r>
      <w:proofErr w:type="spellEnd"/>
      <w:r w:rsidRPr="00FE6309">
        <w:t xml:space="preserve"> bez </w:t>
      </w:r>
      <w:proofErr w:type="spellStart"/>
      <w:r w:rsidRPr="00FE6309">
        <w:t>dozvole</w:t>
      </w:r>
      <w:proofErr w:type="spellEnd"/>
      <w:r w:rsidRPr="00FE6309">
        <w:t xml:space="preserve"> </w:t>
      </w:r>
      <w:proofErr w:type="spellStart"/>
      <w:r w:rsidRPr="00FE6309">
        <w:t>ili</w:t>
      </w:r>
      <w:proofErr w:type="spellEnd"/>
      <w:r w:rsidRPr="00FE6309">
        <w:t xml:space="preserve"> </w:t>
      </w:r>
      <w:proofErr w:type="spellStart"/>
      <w:r w:rsidRPr="00FE6309">
        <w:t>suprotno</w:t>
      </w:r>
      <w:proofErr w:type="spellEnd"/>
      <w:r w:rsidRPr="00FE6309">
        <w:t xml:space="preserve"> </w:t>
      </w:r>
      <w:proofErr w:type="spellStart"/>
      <w:r w:rsidRPr="00FE6309">
        <w:t>dozvoli</w:t>
      </w:r>
      <w:proofErr w:type="spellEnd"/>
      <w:r w:rsidRPr="00FE6309">
        <w:t xml:space="preserve"> za </w:t>
      </w:r>
      <w:proofErr w:type="spellStart"/>
      <w:r w:rsidRPr="00FE6309">
        <w:t>proizvodnju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 xml:space="preserve"> </w:t>
      </w:r>
      <w:proofErr w:type="spellStart"/>
      <w:r w:rsidRPr="00FE6309">
        <w:t>koju</w:t>
      </w:r>
      <w:proofErr w:type="spellEnd"/>
      <w:r w:rsidRPr="00FE6309">
        <w:t xml:space="preserve"> je </w:t>
      </w:r>
      <w:proofErr w:type="spellStart"/>
      <w:r w:rsidRPr="00FE6309">
        <w:t>izdala</w:t>
      </w:r>
      <w:proofErr w:type="spellEnd"/>
      <w:r w:rsidRPr="00FE6309">
        <w:t xml:space="preserve"> </w:t>
      </w:r>
      <w:proofErr w:type="spellStart"/>
      <w:r w:rsidRPr="00FE6309">
        <w:t>Agencija</w:t>
      </w:r>
      <w:proofErr w:type="spellEnd"/>
      <w:r w:rsidRPr="00FE6309">
        <w:t xml:space="preserve"> (</w:t>
      </w:r>
      <w:proofErr w:type="spellStart"/>
      <w:r w:rsidRPr="00FE6309">
        <w:t>član</w:t>
      </w:r>
      <w:proofErr w:type="spellEnd"/>
      <w:r w:rsidRPr="00FE6309">
        <w:t xml:space="preserve"> 57. </w:t>
      </w:r>
      <w:proofErr w:type="spellStart"/>
      <w:r w:rsidRPr="00FE6309">
        <w:t>st.</w:t>
      </w:r>
      <w:proofErr w:type="spellEnd"/>
      <w:r w:rsidRPr="00FE6309">
        <w:t xml:space="preserve"> (2) </w:t>
      </w:r>
      <w:proofErr w:type="spellStart"/>
      <w:r w:rsidRPr="00FE6309">
        <w:t>i</w:t>
      </w:r>
      <w:proofErr w:type="spellEnd"/>
      <w:r w:rsidRPr="00FE6309">
        <w:t xml:space="preserve"> (3)</w:t>
      </w:r>
      <w:proofErr w:type="gramStart"/>
      <w:r w:rsidRPr="00FE6309">
        <w:t>);</w:t>
      </w:r>
      <w:proofErr w:type="gramEnd"/>
    </w:p>
    <w:p w14:paraId="71F26D5D" w14:textId="77777777" w:rsidR="00FE6309" w:rsidRPr="00FE6309" w:rsidRDefault="00FE6309" w:rsidP="00FE6309">
      <w:pPr>
        <w:jc w:val="center"/>
      </w:pPr>
      <w:r w:rsidRPr="00FE6309">
        <w:t xml:space="preserve">e) </w:t>
      </w:r>
      <w:proofErr w:type="spellStart"/>
      <w:r w:rsidRPr="00FE6309">
        <w:t>stavi</w:t>
      </w:r>
      <w:proofErr w:type="spellEnd"/>
      <w:r w:rsidRPr="00FE6309">
        <w:t xml:space="preserve"> u </w:t>
      </w:r>
      <w:proofErr w:type="spellStart"/>
      <w:r w:rsidRPr="00FE6309">
        <w:t>promet</w:t>
      </w:r>
      <w:proofErr w:type="spellEnd"/>
      <w:r w:rsidRPr="00FE6309">
        <w:t xml:space="preserve"> </w:t>
      </w:r>
      <w:proofErr w:type="spellStart"/>
      <w:r w:rsidRPr="00FE6309">
        <w:t>neispravan</w:t>
      </w:r>
      <w:proofErr w:type="spellEnd"/>
      <w:r w:rsidRPr="00FE6309">
        <w:t xml:space="preserve"> </w:t>
      </w:r>
      <w:proofErr w:type="spellStart"/>
      <w:r w:rsidRPr="00FE6309">
        <w:t>lijek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medicinsko</w:t>
      </w:r>
      <w:proofErr w:type="spellEnd"/>
      <w:r w:rsidRPr="00FE6309">
        <w:t xml:space="preserve"> </w:t>
      </w:r>
      <w:proofErr w:type="spellStart"/>
      <w:r w:rsidRPr="00FE6309">
        <w:t>sredstvo</w:t>
      </w:r>
      <w:proofErr w:type="spellEnd"/>
      <w:r w:rsidRPr="00FE6309">
        <w:t xml:space="preserve"> (</w:t>
      </w:r>
      <w:proofErr w:type="spellStart"/>
      <w:r w:rsidRPr="00FE6309">
        <w:t>član</w:t>
      </w:r>
      <w:proofErr w:type="spellEnd"/>
      <w:r w:rsidRPr="00FE6309">
        <w:t xml:space="preserve"> 93. </w:t>
      </w:r>
      <w:proofErr w:type="spellStart"/>
      <w:r w:rsidRPr="00FE6309">
        <w:t>stav</w:t>
      </w:r>
      <w:proofErr w:type="spellEnd"/>
      <w:r w:rsidRPr="00FE6309">
        <w:t xml:space="preserve"> (1)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član</w:t>
      </w:r>
      <w:proofErr w:type="spellEnd"/>
      <w:r w:rsidRPr="00FE6309">
        <w:t xml:space="preserve"> 123. </w:t>
      </w:r>
      <w:proofErr w:type="spellStart"/>
      <w:r w:rsidRPr="00FE6309">
        <w:t>stav</w:t>
      </w:r>
      <w:proofErr w:type="spellEnd"/>
      <w:r w:rsidRPr="00FE6309">
        <w:t xml:space="preserve"> (1)</w:t>
      </w:r>
      <w:proofErr w:type="gramStart"/>
      <w:r w:rsidRPr="00FE6309">
        <w:t>);</w:t>
      </w:r>
      <w:proofErr w:type="gramEnd"/>
    </w:p>
    <w:p w14:paraId="7C5A6A7D" w14:textId="77777777" w:rsidR="00FE6309" w:rsidRPr="00FE6309" w:rsidRDefault="00FE6309" w:rsidP="00FE6309">
      <w:pPr>
        <w:jc w:val="center"/>
      </w:pPr>
      <w:r w:rsidRPr="00FE6309">
        <w:t xml:space="preserve">f) ne </w:t>
      </w:r>
      <w:proofErr w:type="spellStart"/>
      <w:r w:rsidRPr="00FE6309">
        <w:t>postupi</w:t>
      </w:r>
      <w:proofErr w:type="spellEnd"/>
      <w:r w:rsidRPr="00FE6309">
        <w:t xml:space="preserve">, </w:t>
      </w:r>
      <w:proofErr w:type="spellStart"/>
      <w:r w:rsidRPr="00FE6309">
        <w:t>odnosno</w:t>
      </w:r>
      <w:proofErr w:type="spellEnd"/>
      <w:r w:rsidRPr="00FE6309">
        <w:t xml:space="preserve"> </w:t>
      </w:r>
      <w:proofErr w:type="spellStart"/>
      <w:r w:rsidRPr="00FE6309">
        <w:t>postupi</w:t>
      </w:r>
      <w:proofErr w:type="spellEnd"/>
      <w:r w:rsidRPr="00FE6309">
        <w:t xml:space="preserve"> </w:t>
      </w:r>
      <w:proofErr w:type="spellStart"/>
      <w:r w:rsidRPr="00FE6309">
        <w:t>protivno</w:t>
      </w:r>
      <w:proofErr w:type="spellEnd"/>
      <w:r w:rsidRPr="00FE6309">
        <w:t xml:space="preserve"> </w:t>
      </w:r>
      <w:proofErr w:type="spellStart"/>
      <w:r w:rsidRPr="00FE6309">
        <w:t>rješenju</w:t>
      </w:r>
      <w:proofErr w:type="spellEnd"/>
      <w:r w:rsidRPr="00FE6309">
        <w:t xml:space="preserve"> </w:t>
      </w:r>
      <w:proofErr w:type="spellStart"/>
      <w:r w:rsidRPr="00FE6309">
        <w:t>farmaceutskog</w:t>
      </w:r>
      <w:proofErr w:type="spellEnd"/>
      <w:r w:rsidRPr="00FE6309">
        <w:t xml:space="preserve"> </w:t>
      </w:r>
      <w:proofErr w:type="spellStart"/>
      <w:r w:rsidRPr="00FE6309">
        <w:t>inspektora</w:t>
      </w:r>
      <w:proofErr w:type="spellEnd"/>
      <w:r w:rsidRPr="00FE6309">
        <w:t xml:space="preserve"> </w:t>
      </w:r>
      <w:proofErr w:type="spellStart"/>
      <w:r w:rsidRPr="00FE6309">
        <w:t>odnosno</w:t>
      </w:r>
      <w:proofErr w:type="spellEnd"/>
      <w:r w:rsidRPr="00FE6309">
        <w:t xml:space="preserve"> </w:t>
      </w:r>
      <w:proofErr w:type="spellStart"/>
      <w:r w:rsidRPr="00FE6309">
        <w:t>inspektora</w:t>
      </w:r>
      <w:proofErr w:type="spellEnd"/>
      <w:r w:rsidRPr="00FE6309">
        <w:t xml:space="preserve"> (</w:t>
      </w:r>
      <w:proofErr w:type="spellStart"/>
      <w:r w:rsidRPr="00FE6309">
        <w:t>član</w:t>
      </w:r>
      <w:proofErr w:type="spellEnd"/>
      <w:r w:rsidRPr="00FE6309">
        <w:t xml:space="preserve"> 126.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član</w:t>
      </w:r>
      <w:proofErr w:type="spellEnd"/>
      <w:r w:rsidRPr="00FE6309">
        <w:t xml:space="preserve"> 127.).</w:t>
      </w:r>
    </w:p>
    <w:p w14:paraId="33B43838" w14:textId="77777777" w:rsidR="00FE6309" w:rsidRPr="00FE6309" w:rsidRDefault="00FE6309" w:rsidP="00FE6309">
      <w:pPr>
        <w:jc w:val="center"/>
      </w:pPr>
      <w:r w:rsidRPr="00FE6309">
        <w:t xml:space="preserve">(2) Za </w:t>
      </w:r>
      <w:proofErr w:type="spellStart"/>
      <w:r w:rsidRPr="00FE6309">
        <w:t>prekršaje</w:t>
      </w:r>
      <w:proofErr w:type="spellEnd"/>
      <w:r w:rsidRPr="00FE6309">
        <w:t xml:space="preserve"> </w:t>
      </w:r>
      <w:proofErr w:type="spellStart"/>
      <w:r w:rsidRPr="00FE6309">
        <w:t>iz</w:t>
      </w:r>
      <w:proofErr w:type="spellEnd"/>
      <w:r w:rsidRPr="00FE6309">
        <w:t xml:space="preserve"> </w:t>
      </w:r>
      <w:proofErr w:type="spellStart"/>
      <w:r w:rsidRPr="00FE6309">
        <w:t>stava</w:t>
      </w:r>
      <w:proofErr w:type="spellEnd"/>
      <w:r w:rsidRPr="00FE6309">
        <w:t xml:space="preserve"> (1) </w:t>
      </w:r>
      <w:proofErr w:type="spellStart"/>
      <w:r w:rsidRPr="00FE6309">
        <w:t>ovog</w:t>
      </w:r>
      <w:proofErr w:type="spellEnd"/>
      <w:r w:rsidRPr="00FE6309">
        <w:t xml:space="preserve"> </w:t>
      </w:r>
      <w:proofErr w:type="spellStart"/>
      <w:r w:rsidRPr="00FE6309">
        <w:t>člana</w:t>
      </w:r>
      <w:proofErr w:type="spellEnd"/>
      <w:r w:rsidRPr="00FE6309">
        <w:t xml:space="preserve"> </w:t>
      </w:r>
      <w:proofErr w:type="spellStart"/>
      <w:r w:rsidRPr="00FE6309">
        <w:t>kazniće</w:t>
      </w:r>
      <w:proofErr w:type="spellEnd"/>
      <w:r w:rsidRPr="00FE6309">
        <w:t xml:space="preserve"> se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odgovorno</w:t>
      </w:r>
      <w:proofErr w:type="spellEnd"/>
      <w:r w:rsidRPr="00FE6309">
        <w:t xml:space="preserve"> lice u </w:t>
      </w:r>
      <w:proofErr w:type="spellStart"/>
      <w:r w:rsidRPr="00FE6309">
        <w:t>pravnom</w:t>
      </w:r>
      <w:proofErr w:type="spellEnd"/>
      <w:r w:rsidRPr="00FE6309">
        <w:t xml:space="preserve"> </w:t>
      </w:r>
      <w:proofErr w:type="spellStart"/>
      <w:r w:rsidRPr="00FE6309">
        <w:t>licu</w:t>
      </w:r>
      <w:proofErr w:type="spellEnd"/>
      <w:r w:rsidRPr="00FE6309">
        <w:t xml:space="preserve"> </w:t>
      </w:r>
      <w:proofErr w:type="spellStart"/>
      <w:r w:rsidRPr="00FE6309">
        <w:t>novčanom</w:t>
      </w:r>
      <w:proofErr w:type="spellEnd"/>
      <w:r w:rsidRPr="00FE6309">
        <w:t xml:space="preserve"> </w:t>
      </w:r>
      <w:proofErr w:type="spellStart"/>
      <w:r w:rsidRPr="00FE6309">
        <w:t>kaznom</w:t>
      </w:r>
      <w:proofErr w:type="spellEnd"/>
      <w:r w:rsidRPr="00FE6309">
        <w:t xml:space="preserve"> u </w:t>
      </w:r>
      <w:proofErr w:type="spellStart"/>
      <w:r w:rsidRPr="00FE6309">
        <w:t>iznosu</w:t>
      </w:r>
      <w:proofErr w:type="spellEnd"/>
      <w:r w:rsidRPr="00FE6309">
        <w:t xml:space="preserve"> od 5.000 KM do 10.000 KM.</w:t>
      </w:r>
    </w:p>
    <w:p w14:paraId="23DD8B18" w14:textId="77777777" w:rsidR="00FE6309" w:rsidRPr="00FE6309" w:rsidRDefault="00FE6309" w:rsidP="00FE6309">
      <w:pPr>
        <w:jc w:val="center"/>
        <w:rPr>
          <w:b/>
          <w:bCs/>
        </w:rPr>
      </w:pPr>
      <w:bookmarkStart w:id="278" w:name="clan_132"/>
      <w:bookmarkEnd w:id="278"/>
      <w:proofErr w:type="spellStart"/>
      <w:r w:rsidRPr="00FE6309">
        <w:rPr>
          <w:b/>
          <w:bCs/>
        </w:rPr>
        <w:t>Član</w:t>
      </w:r>
      <w:proofErr w:type="spellEnd"/>
      <w:r w:rsidRPr="00FE6309">
        <w:rPr>
          <w:b/>
          <w:bCs/>
        </w:rPr>
        <w:t xml:space="preserve"> 132</w:t>
      </w:r>
    </w:p>
    <w:p w14:paraId="052DEDE4" w14:textId="77777777" w:rsidR="00FE6309" w:rsidRPr="00FE6309" w:rsidRDefault="00FE6309" w:rsidP="00FE6309">
      <w:pPr>
        <w:jc w:val="center"/>
        <w:rPr>
          <w:b/>
          <w:bCs/>
        </w:rPr>
      </w:pPr>
      <w:bookmarkStart w:id="279" w:name="str_148"/>
      <w:bookmarkEnd w:id="279"/>
      <w:r w:rsidRPr="00FE6309">
        <w:rPr>
          <w:b/>
          <w:bCs/>
        </w:rPr>
        <w:t>(</w:t>
      </w:r>
      <w:proofErr w:type="spellStart"/>
      <w:r w:rsidRPr="00FE6309">
        <w:rPr>
          <w:b/>
          <w:bCs/>
        </w:rPr>
        <w:t>Povrede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odredaba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čl</w:t>
      </w:r>
      <w:proofErr w:type="spellEnd"/>
      <w:r w:rsidRPr="00FE6309">
        <w:rPr>
          <w:b/>
          <w:bCs/>
        </w:rPr>
        <w:t xml:space="preserve">. 44, 59, 63, 68, 74, 102, 104, 106, 108, 109. </w:t>
      </w:r>
      <w:proofErr w:type="spellStart"/>
      <w:r w:rsidRPr="00FE6309">
        <w:rPr>
          <w:b/>
          <w:bCs/>
        </w:rPr>
        <w:t>i</w:t>
      </w:r>
      <w:proofErr w:type="spellEnd"/>
      <w:r w:rsidRPr="00FE6309">
        <w:rPr>
          <w:b/>
          <w:bCs/>
        </w:rPr>
        <w:t xml:space="preserve"> 117. </w:t>
      </w:r>
      <w:proofErr w:type="spellStart"/>
      <w:r w:rsidRPr="00FE6309">
        <w:rPr>
          <w:b/>
          <w:bCs/>
        </w:rPr>
        <w:t>ovog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Zakona</w:t>
      </w:r>
      <w:proofErr w:type="spellEnd"/>
      <w:r w:rsidRPr="00FE6309">
        <w:rPr>
          <w:b/>
          <w:bCs/>
        </w:rPr>
        <w:t>)</w:t>
      </w:r>
    </w:p>
    <w:p w14:paraId="4E0BF2F5" w14:textId="77777777" w:rsidR="00FE6309" w:rsidRPr="00FE6309" w:rsidRDefault="00FE6309" w:rsidP="00FE6309">
      <w:pPr>
        <w:jc w:val="center"/>
      </w:pPr>
      <w:r w:rsidRPr="00FE6309">
        <w:t xml:space="preserve">(1) </w:t>
      </w:r>
      <w:proofErr w:type="spellStart"/>
      <w:r w:rsidRPr="00FE6309">
        <w:t>Novčanom</w:t>
      </w:r>
      <w:proofErr w:type="spellEnd"/>
      <w:r w:rsidRPr="00FE6309">
        <w:t xml:space="preserve"> </w:t>
      </w:r>
      <w:proofErr w:type="spellStart"/>
      <w:r w:rsidRPr="00FE6309">
        <w:t>kaznom</w:t>
      </w:r>
      <w:proofErr w:type="spellEnd"/>
      <w:r w:rsidRPr="00FE6309">
        <w:t xml:space="preserve"> u </w:t>
      </w:r>
      <w:proofErr w:type="spellStart"/>
      <w:r w:rsidRPr="00FE6309">
        <w:t>iznosu</w:t>
      </w:r>
      <w:proofErr w:type="spellEnd"/>
      <w:r w:rsidRPr="00FE6309">
        <w:t xml:space="preserve"> od 20.000 KM do 50.000 KM </w:t>
      </w:r>
      <w:proofErr w:type="spellStart"/>
      <w:r w:rsidRPr="00FE6309">
        <w:t>kazniće</w:t>
      </w:r>
      <w:proofErr w:type="spellEnd"/>
      <w:r w:rsidRPr="00FE6309">
        <w:t xml:space="preserve"> se </w:t>
      </w:r>
      <w:proofErr w:type="spellStart"/>
      <w:r w:rsidRPr="00FE6309">
        <w:t>pravno</w:t>
      </w:r>
      <w:proofErr w:type="spellEnd"/>
      <w:r w:rsidRPr="00FE6309">
        <w:t xml:space="preserve"> lice, </w:t>
      </w:r>
      <w:proofErr w:type="spellStart"/>
      <w:r w:rsidRPr="00FE6309">
        <w:t>nosilac</w:t>
      </w:r>
      <w:proofErr w:type="spellEnd"/>
      <w:r w:rsidRPr="00FE6309">
        <w:t xml:space="preserve"> </w:t>
      </w:r>
      <w:proofErr w:type="spellStart"/>
      <w:r w:rsidRPr="00FE6309">
        <w:t>dozvole</w:t>
      </w:r>
      <w:proofErr w:type="spellEnd"/>
      <w:r w:rsidRPr="00FE6309">
        <w:t xml:space="preserve"> za </w:t>
      </w:r>
      <w:proofErr w:type="spellStart"/>
      <w:r w:rsidRPr="00FE6309">
        <w:t>stavljanje</w:t>
      </w:r>
      <w:proofErr w:type="spellEnd"/>
      <w:r w:rsidRPr="00FE6309">
        <w:t xml:space="preserve"> </w:t>
      </w:r>
      <w:proofErr w:type="spellStart"/>
      <w:r w:rsidRPr="00FE6309">
        <w:t>lijeka</w:t>
      </w:r>
      <w:proofErr w:type="spellEnd"/>
      <w:r w:rsidRPr="00FE6309">
        <w:t xml:space="preserve"> u </w:t>
      </w:r>
      <w:proofErr w:type="spellStart"/>
      <w:r w:rsidRPr="00FE6309">
        <w:t>promet</w:t>
      </w:r>
      <w:proofErr w:type="spellEnd"/>
      <w:r w:rsidRPr="00FE6309">
        <w:t xml:space="preserve"> </w:t>
      </w:r>
      <w:proofErr w:type="spellStart"/>
      <w:r w:rsidRPr="00FE6309">
        <w:t>ili</w:t>
      </w:r>
      <w:proofErr w:type="spellEnd"/>
      <w:r w:rsidRPr="00FE6309">
        <w:t xml:space="preserve"> </w:t>
      </w:r>
      <w:proofErr w:type="spellStart"/>
      <w:r w:rsidRPr="00FE6309">
        <w:t>drugo</w:t>
      </w:r>
      <w:proofErr w:type="spellEnd"/>
      <w:r w:rsidRPr="00FE6309">
        <w:t xml:space="preserve"> </w:t>
      </w:r>
      <w:proofErr w:type="spellStart"/>
      <w:r w:rsidRPr="00FE6309">
        <w:t>pravno</w:t>
      </w:r>
      <w:proofErr w:type="spellEnd"/>
      <w:r w:rsidRPr="00FE6309">
        <w:t xml:space="preserve"> lice </w:t>
      </w:r>
      <w:proofErr w:type="spellStart"/>
      <w:r w:rsidRPr="00FE6309">
        <w:t>ako</w:t>
      </w:r>
      <w:proofErr w:type="spellEnd"/>
      <w:r w:rsidRPr="00FE6309">
        <w:t>:</w:t>
      </w:r>
    </w:p>
    <w:p w14:paraId="3B748482" w14:textId="77777777" w:rsidR="00FE6309" w:rsidRPr="00FE6309" w:rsidRDefault="00FE6309" w:rsidP="00FE6309">
      <w:pPr>
        <w:jc w:val="center"/>
      </w:pPr>
      <w:r w:rsidRPr="00FE6309">
        <w:t xml:space="preserve">a) ne </w:t>
      </w:r>
      <w:proofErr w:type="spellStart"/>
      <w:r w:rsidRPr="00FE6309">
        <w:t>podnese</w:t>
      </w:r>
      <w:proofErr w:type="spellEnd"/>
      <w:r w:rsidRPr="00FE6309">
        <w:t xml:space="preserve"> </w:t>
      </w:r>
      <w:proofErr w:type="spellStart"/>
      <w:r w:rsidRPr="00FE6309">
        <w:t>zahtjev</w:t>
      </w:r>
      <w:proofErr w:type="spellEnd"/>
      <w:r w:rsidRPr="00FE6309">
        <w:t xml:space="preserve"> Agenciji za </w:t>
      </w:r>
      <w:proofErr w:type="spellStart"/>
      <w:r w:rsidRPr="00FE6309">
        <w:t>uvođenje</w:t>
      </w:r>
      <w:proofErr w:type="spellEnd"/>
      <w:r w:rsidRPr="00FE6309">
        <w:t xml:space="preserve"> </w:t>
      </w:r>
      <w:proofErr w:type="spellStart"/>
      <w:r w:rsidRPr="00FE6309">
        <w:t>većih</w:t>
      </w:r>
      <w:proofErr w:type="spellEnd"/>
      <w:r w:rsidRPr="00FE6309">
        <w:t xml:space="preserve"> </w:t>
      </w:r>
      <w:proofErr w:type="spellStart"/>
      <w:r w:rsidRPr="00FE6309">
        <w:t>izmjena</w:t>
      </w:r>
      <w:proofErr w:type="spellEnd"/>
      <w:r w:rsidRPr="00FE6309">
        <w:t xml:space="preserve"> (</w:t>
      </w:r>
      <w:proofErr w:type="spellStart"/>
      <w:r w:rsidRPr="00FE6309">
        <w:t>izmjene</w:t>
      </w:r>
      <w:proofErr w:type="spellEnd"/>
      <w:r w:rsidRPr="00FE6309">
        <w:t xml:space="preserve"> </w:t>
      </w:r>
      <w:proofErr w:type="spellStart"/>
      <w:r w:rsidRPr="00FE6309">
        <w:t>tipa</w:t>
      </w:r>
      <w:proofErr w:type="spellEnd"/>
      <w:r w:rsidRPr="00FE6309">
        <w:t xml:space="preserve"> II) </w:t>
      </w:r>
      <w:proofErr w:type="spellStart"/>
      <w:r w:rsidRPr="00FE6309">
        <w:t>dozvole</w:t>
      </w:r>
      <w:proofErr w:type="spellEnd"/>
      <w:r w:rsidRPr="00FE6309">
        <w:t xml:space="preserve"> za </w:t>
      </w:r>
      <w:proofErr w:type="spellStart"/>
      <w:r w:rsidRPr="00FE6309">
        <w:t>stavljanje</w:t>
      </w:r>
      <w:proofErr w:type="spellEnd"/>
      <w:r w:rsidRPr="00FE6309">
        <w:t xml:space="preserve"> </w:t>
      </w:r>
      <w:proofErr w:type="spellStart"/>
      <w:r w:rsidRPr="00FE6309">
        <w:t>lijeka</w:t>
      </w:r>
      <w:proofErr w:type="spellEnd"/>
      <w:r w:rsidRPr="00FE6309">
        <w:t xml:space="preserve"> u </w:t>
      </w:r>
      <w:proofErr w:type="spellStart"/>
      <w:r w:rsidRPr="00FE6309">
        <w:t>promet</w:t>
      </w:r>
      <w:proofErr w:type="spellEnd"/>
      <w:r w:rsidRPr="00FE6309">
        <w:t xml:space="preserve"> (</w:t>
      </w:r>
      <w:proofErr w:type="spellStart"/>
      <w:r w:rsidRPr="00FE6309">
        <w:t>član</w:t>
      </w:r>
      <w:proofErr w:type="spellEnd"/>
      <w:r w:rsidRPr="00FE6309">
        <w:t xml:space="preserve"> 44. </w:t>
      </w:r>
      <w:proofErr w:type="spellStart"/>
      <w:r w:rsidRPr="00FE6309">
        <w:t>stav</w:t>
      </w:r>
      <w:proofErr w:type="spellEnd"/>
      <w:r w:rsidRPr="00FE6309">
        <w:t xml:space="preserve"> (3)</w:t>
      </w:r>
      <w:proofErr w:type="gramStart"/>
      <w:r w:rsidRPr="00FE6309">
        <w:t>);</w:t>
      </w:r>
      <w:proofErr w:type="gramEnd"/>
    </w:p>
    <w:p w14:paraId="000C5176" w14:textId="77777777" w:rsidR="00FE6309" w:rsidRPr="00FE6309" w:rsidRDefault="00FE6309" w:rsidP="00FE6309">
      <w:pPr>
        <w:jc w:val="center"/>
      </w:pPr>
      <w:r w:rsidRPr="00FE6309">
        <w:t xml:space="preserve">b) ne </w:t>
      </w:r>
      <w:proofErr w:type="spellStart"/>
      <w:r w:rsidRPr="00FE6309">
        <w:t>prijavi</w:t>
      </w:r>
      <w:proofErr w:type="spellEnd"/>
      <w:r w:rsidRPr="00FE6309">
        <w:t xml:space="preserve"> </w:t>
      </w:r>
      <w:proofErr w:type="spellStart"/>
      <w:r w:rsidRPr="00FE6309">
        <w:t>bilo</w:t>
      </w:r>
      <w:proofErr w:type="spellEnd"/>
      <w:r w:rsidRPr="00FE6309">
        <w:t xml:space="preserve"> </w:t>
      </w:r>
      <w:proofErr w:type="spellStart"/>
      <w:r w:rsidRPr="00FE6309">
        <w:t>kakvu</w:t>
      </w:r>
      <w:proofErr w:type="spellEnd"/>
      <w:r w:rsidRPr="00FE6309">
        <w:t xml:space="preserve"> </w:t>
      </w:r>
      <w:proofErr w:type="spellStart"/>
      <w:r w:rsidRPr="00FE6309">
        <w:t>promjenu</w:t>
      </w:r>
      <w:proofErr w:type="spellEnd"/>
      <w:r w:rsidRPr="00FE6309">
        <w:t xml:space="preserve"> </w:t>
      </w:r>
      <w:proofErr w:type="spellStart"/>
      <w:r w:rsidRPr="00FE6309">
        <w:t>koja</w:t>
      </w:r>
      <w:proofErr w:type="spellEnd"/>
      <w:r w:rsidRPr="00FE6309">
        <w:t xml:space="preserve"> se </w:t>
      </w:r>
      <w:proofErr w:type="spellStart"/>
      <w:r w:rsidRPr="00FE6309">
        <w:t>tiče</w:t>
      </w:r>
      <w:proofErr w:type="spellEnd"/>
      <w:r w:rsidRPr="00FE6309">
        <w:t xml:space="preserve"> </w:t>
      </w:r>
      <w:proofErr w:type="spellStart"/>
      <w:r w:rsidRPr="00FE6309">
        <w:t>izmjene</w:t>
      </w:r>
      <w:proofErr w:type="spellEnd"/>
      <w:r w:rsidRPr="00FE6309">
        <w:t xml:space="preserve"> </w:t>
      </w:r>
      <w:proofErr w:type="spellStart"/>
      <w:r w:rsidRPr="00FE6309">
        <w:t>uslova</w:t>
      </w:r>
      <w:proofErr w:type="spellEnd"/>
      <w:r w:rsidRPr="00FE6309">
        <w:t xml:space="preserve"> za </w:t>
      </w:r>
      <w:proofErr w:type="spellStart"/>
      <w:r w:rsidRPr="00FE6309">
        <w:t>proizvodnju</w:t>
      </w:r>
      <w:proofErr w:type="spellEnd"/>
      <w:r w:rsidRPr="00FE6309">
        <w:t xml:space="preserve"> </w:t>
      </w:r>
      <w:proofErr w:type="spellStart"/>
      <w:r w:rsidRPr="00FE6309">
        <w:t>lijeka</w:t>
      </w:r>
      <w:proofErr w:type="spellEnd"/>
      <w:r w:rsidRPr="00FE6309">
        <w:t xml:space="preserve"> (</w:t>
      </w:r>
      <w:proofErr w:type="spellStart"/>
      <w:r w:rsidRPr="00FE6309">
        <w:t>član</w:t>
      </w:r>
      <w:proofErr w:type="spellEnd"/>
      <w:r w:rsidRPr="00FE6309">
        <w:t xml:space="preserve"> 59. </w:t>
      </w:r>
      <w:proofErr w:type="spellStart"/>
      <w:r w:rsidRPr="00FE6309">
        <w:t>stav</w:t>
      </w:r>
      <w:proofErr w:type="spellEnd"/>
      <w:r w:rsidRPr="00FE6309">
        <w:t xml:space="preserve"> (3)</w:t>
      </w:r>
      <w:proofErr w:type="gramStart"/>
      <w:r w:rsidRPr="00FE6309">
        <w:t>);</w:t>
      </w:r>
      <w:proofErr w:type="gramEnd"/>
    </w:p>
    <w:p w14:paraId="739DD45C" w14:textId="77777777" w:rsidR="00FE6309" w:rsidRPr="00FE6309" w:rsidRDefault="00FE6309" w:rsidP="00FE6309">
      <w:pPr>
        <w:jc w:val="center"/>
      </w:pPr>
      <w:r w:rsidRPr="00FE6309">
        <w:t xml:space="preserve">c) </w:t>
      </w:r>
      <w:proofErr w:type="spellStart"/>
      <w:r w:rsidRPr="00FE6309">
        <w:t>proda</w:t>
      </w:r>
      <w:proofErr w:type="spellEnd"/>
      <w:r w:rsidRPr="00FE6309">
        <w:t xml:space="preserve"> </w:t>
      </w:r>
      <w:proofErr w:type="spellStart"/>
      <w:r w:rsidRPr="00FE6309">
        <w:t>lijek</w:t>
      </w:r>
      <w:proofErr w:type="spellEnd"/>
      <w:r w:rsidRPr="00FE6309">
        <w:t xml:space="preserve"> </w:t>
      </w:r>
      <w:proofErr w:type="spellStart"/>
      <w:r w:rsidRPr="00FE6309">
        <w:t>pravnom</w:t>
      </w:r>
      <w:proofErr w:type="spellEnd"/>
      <w:r w:rsidRPr="00FE6309">
        <w:t xml:space="preserve"> </w:t>
      </w:r>
      <w:proofErr w:type="spellStart"/>
      <w:r w:rsidRPr="00FE6309">
        <w:t>ili</w:t>
      </w:r>
      <w:proofErr w:type="spellEnd"/>
      <w:r w:rsidRPr="00FE6309">
        <w:t xml:space="preserve"> </w:t>
      </w:r>
      <w:proofErr w:type="spellStart"/>
      <w:r w:rsidRPr="00FE6309">
        <w:t>fizičkom</w:t>
      </w:r>
      <w:proofErr w:type="spellEnd"/>
      <w:r w:rsidRPr="00FE6309">
        <w:t xml:space="preserve"> </w:t>
      </w:r>
      <w:proofErr w:type="spellStart"/>
      <w:r w:rsidRPr="00FE6309">
        <w:t>licu</w:t>
      </w:r>
      <w:proofErr w:type="spellEnd"/>
      <w:r w:rsidRPr="00FE6309">
        <w:t xml:space="preserve"> </w:t>
      </w:r>
      <w:proofErr w:type="spellStart"/>
      <w:r w:rsidRPr="00FE6309">
        <w:t>koje</w:t>
      </w:r>
      <w:proofErr w:type="spellEnd"/>
      <w:r w:rsidRPr="00FE6309">
        <w:t xml:space="preserve"> </w:t>
      </w:r>
      <w:proofErr w:type="spellStart"/>
      <w:r w:rsidRPr="00FE6309">
        <w:t>nema</w:t>
      </w:r>
      <w:proofErr w:type="spellEnd"/>
      <w:r w:rsidRPr="00FE6309">
        <w:t xml:space="preserve"> </w:t>
      </w:r>
      <w:proofErr w:type="spellStart"/>
      <w:r w:rsidRPr="00FE6309">
        <w:t>dozvolu</w:t>
      </w:r>
      <w:proofErr w:type="spellEnd"/>
      <w:r w:rsidRPr="00FE6309">
        <w:t xml:space="preserve"> za </w:t>
      </w:r>
      <w:proofErr w:type="spellStart"/>
      <w:r w:rsidRPr="00FE6309">
        <w:t>promet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 xml:space="preserve"> (</w:t>
      </w:r>
      <w:proofErr w:type="spellStart"/>
      <w:r w:rsidRPr="00FE6309">
        <w:t>član</w:t>
      </w:r>
      <w:proofErr w:type="spellEnd"/>
      <w:r w:rsidRPr="00FE6309">
        <w:t xml:space="preserve"> 63. </w:t>
      </w:r>
      <w:proofErr w:type="spellStart"/>
      <w:r w:rsidRPr="00FE6309">
        <w:t>stav</w:t>
      </w:r>
      <w:proofErr w:type="spellEnd"/>
      <w:r w:rsidRPr="00FE6309">
        <w:t xml:space="preserve"> (3)</w:t>
      </w:r>
      <w:proofErr w:type="gramStart"/>
      <w:r w:rsidRPr="00FE6309">
        <w:t>);</w:t>
      </w:r>
      <w:proofErr w:type="gramEnd"/>
    </w:p>
    <w:p w14:paraId="08E8CBFB" w14:textId="77777777" w:rsidR="00FE6309" w:rsidRPr="00FE6309" w:rsidRDefault="00FE6309" w:rsidP="00FE6309">
      <w:pPr>
        <w:jc w:val="center"/>
      </w:pPr>
      <w:r w:rsidRPr="00FE6309">
        <w:lastRenderedPageBreak/>
        <w:t xml:space="preserve">d) </w:t>
      </w:r>
      <w:proofErr w:type="spellStart"/>
      <w:r w:rsidRPr="00FE6309">
        <w:t>stavi</w:t>
      </w:r>
      <w:proofErr w:type="spellEnd"/>
      <w:r w:rsidRPr="00FE6309">
        <w:t xml:space="preserve"> u </w:t>
      </w:r>
      <w:proofErr w:type="spellStart"/>
      <w:r w:rsidRPr="00FE6309">
        <w:t>promet</w:t>
      </w:r>
      <w:proofErr w:type="spellEnd"/>
      <w:r w:rsidRPr="00FE6309">
        <w:t xml:space="preserve"> </w:t>
      </w:r>
      <w:proofErr w:type="spellStart"/>
      <w:r w:rsidRPr="00FE6309">
        <w:t>proizvod</w:t>
      </w:r>
      <w:proofErr w:type="spellEnd"/>
      <w:r w:rsidRPr="00FE6309">
        <w:t xml:space="preserve"> </w:t>
      </w:r>
      <w:proofErr w:type="spellStart"/>
      <w:r w:rsidRPr="00FE6309">
        <w:t>pripisujući</w:t>
      </w:r>
      <w:proofErr w:type="spellEnd"/>
      <w:r w:rsidRPr="00FE6309">
        <w:t xml:space="preserve"> mu </w:t>
      </w:r>
      <w:proofErr w:type="spellStart"/>
      <w:r w:rsidRPr="00FE6309">
        <w:t>ljekovita</w:t>
      </w:r>
      <w:proofErr w:type="spellEnd"/>
      <w:r w:rsidRPr="00FE6309">
        <w:t xml:space="preserve"> </w:t>
      </w:r>
      <w:proofErr w:type="spellStart"/>
      <w:r w:rsidRPr="00FE6309">
        <w:t>svojstva</w:t>
      </w:r>
      <w:proofErr w:type="spellEnd"/>
      <w:r w:rsidRPr="00FE6309">
        <w:t xml:space="preserve">, a koji po </w:t>
      </w:r>
      <w:proofErr w:type="spellStart"/>
      <w:r w:rsidRPr="00FE6309">
        <w:t>odredbama</w:t>
      </w:r>
      <w:proofErr w:type="spellEnd"/>
      <w:r w:rsidRPr="00FE6309">
        <w:t xml:space="preserve"> </w:t>
      </w:r>
      <w:proofErr w:type="spellStart"/>
      <w:r w:rsidRPr="00FE6309">
        <w:t>ovog</w:t>
      </w:r>
      <w:proofErr w:type="spellEnd"/>
      <w:r w:rsidRPr="00FE6309">
        <w:t xml:space="preserve"> </w:t>
      </w:r>
      <w:proofErr w:type="spellStart"/>
      <w:r w:rsidRPr="00FE6309">
        <w:t>Zakona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propisa</w:t>
      </w:r>
      <w:proofErr w:type="spellEnd"/>
      <w:r w:rsidRPr="00FE6309">
        <w:t xml:space="preserve"> </w:t>
      </w:r>
      <w:proofErr w:type="spellStart"/>
      <w:r w:rsidRPr="00FE6309">
        <w:t>donesenih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osnovu</w:t>
      </w:r>
      <w:proofErr w:type="spellEnd"/>
      <w:r w:rsidRPr="00FE6309">
        <w:t xml:space="preserve"> </w:t>
      </w:r>
      <w:proofErr w:type="spellStart"/>
      <w:r w:rsidRPr="00FE6309">
        <w:t>njega</w:t>
      </w:r>
      <w:proofErr w:type="spellEnd"/>
      <w:r w:rsidRPr="00FE6309">
        <w:t xml:space="preserve"> ne </w:t>
      </w:r>
      <w:proofErr w:type="spellStart"/>
      <w:r w:rsidRPr="00FE6309">
        <w:t>spada</w:t>
      </w:r>
      <w:proofErr w:type="spellEnd"/>
      <w:r w:rsidRPr="00FE6309">
        <w:t xml:space="preserve"> u </w:t>
      </w:r>
      <w:proofErr w:type="spellStart"/>
      <w:r w:rsidRPr="00FE6309">
        <w:t>lijekove</w:t>
      </w:r>
      <w:proofErr w:type="spellEnd"/>
      <w:r w:rsidRPr="00FE6309">
        <w:t xml:space="preserve"> (</w:t>
      </w:r>
      <w:proofErr w:type="spellStart"/>
      <w:r w:rsidRPr="00FE6309">
        <w:t>član</w:t>
      </w:r>
      <w:proofErr w:type="spellEnd"/>
      <w:r w:rsidRPr="00FE6309">
        <w:t xml:space="preserve"> 68. </w:t>
      </w:r>
      <w:proofErr w:type="spellStart"/>
      <w:r w:rsidRPr="00FE6309">
        <w:t>stav</w:t>
      </w:r>
      <w:proofErr w:type="spellEnd"/>
      <w:r w:rsidRPr="00FE6309">
        <w:t xml:space="preserve"> (1)</w:t>
      </w:r>
      <w:proofErr w:type="gramStart"/>
      <w:r w:rsidRPr="00FE6309">
        <w:t>);</w:t>
      </w:r>
      <w:proofErr w:type="gramEnd"/>
    </w:p>
    <w:p w14:paraId="65E6155A" w14:textId="77777777" w:rsidR="00FE6309" w:rsidRPr="00FE6309" w:rsidRDefault="00FE6309" w:rsidP="00FE6309">
      <w:pPr>
        <w:jc w:val="center"/>
      </w:pPr>
      <w:r w:rsidRPr="00FE6309">
        <w:t xml:space="preserve">e) </w:t>
      </w:r>
      <w:proofErr w:type="spellStart"/>
      <w:r w:rsidRPr="00FE6309">
        <w:t>stavi</w:t>
      </w:r>
      <w:proofErr w:type="spellEnd"/>
      <w:r w:rsidRPr="00FE6309">
        <w:t xml:space="preserve"> u </w:t>
      </w:r>
      <w:proofErr w:type="spellStart"/>
      <w:r w:rsidRPr="00FE6309">
        <w:t>promet</w:t>
      </w:r>
      <w:proofErr w:type="spellEnd"/>
      <w:r w:rsidRPr="00FE6309">
        <w:t xml:space="preserve"> </w:t>
      </w:r>
      <w:proofErr w:type="spellStart"/>
      <w:r w:rsidRPr="00FE6309">
        <w:t>lijek</w:t>
      </w:r>
      <w:proofErr w:type="spellEnd"/>
      <w:r w:rsidRPr="00FE6309">
        <w:t xml:space="preserve"> </w:t>
      </w:r>
      <w:proofErr w:type="spellStart"/>
      <w:r w:rsidRPr="00FE6309">
        <w:t>kojem</w:t>
      </w:r>
      <w:proofErr w:type="spellEnd"/>
      <w:r w:rsidRPr="00FE6309">
        <w:t xml:space="preserve"> je </w:t>
      </w:r>
      <w:proofErr w:type="spellStart"/>
      <w:r w:rsidRPr="00FE6309">
        <w:t>istekao</w:t>
      </w:r>
      <w:proofErr w:type="spellEnd"/>
      <w:r w:rsidRPr="00FE6309">
        <w:t xml:space="preserve"> </w:t>
      </w:r>
      <w:proofErr w:type="spellStart"/>
      <w:r w:rsidRPr="00FE6309">
        <w:t>rok</w:t>
      </w:r>
      <w:proofErr w:type="spellEnd"/>
      <w:r w:rsidRPr="00FE6309">
        <w:t xml:space="preserve"> </w:t>
      </w:r>
      <w:proofErr w:type="spellStart"/>
      <w:r w:rsidRPr="00FE6309">
        <w:t>trajanja</w:t>
      </w:r>
      <w:proofErr w:type="spellEnd"/>
      <w:r w:rsidRPr="00FE6309">
        <w:t xml:space="preserve"> </w:t>
      </w:r>
      <w:proofErr w:type="spellStart"/>
      <w:r w:rsidRPr="00FE6309">
        <w:t>ili</w:t>
      </w:r>
      <w:proofErr w:type="spellEnd"/>
      <w:r w:rsidRPr="00FE6309">
        <w:t xml:space="preserve"> mu je </w:t>
      </w:r>
      <w:proofErr w:type="spellStart"/>
      <w:r w:rsidRPr="00FE6309">
        <w:t>dokazan</w:t>
      </w:r>
      <w:proofErr w:type="spellEnd"/>
      <w:r w:rsidRPr="00FE6309">
        <w:t xml:space="preserve"> </w:t>
      </w:r>
      <w:proofErr w:type="spellStart"/>
      <w:r w:rsidRPr="00FE6309">
        <w:t>neodgovarajući</w:t>
      </w:r>
      <w:proofErr w:type="spellEnd"/>
      <w:r w:rsidRPr="00FE6309">
        <w:t xml:space="preserve"> </w:t>
      </w:r>
      <w:proofErr w:type="spellStart"/>
      <w:r w:rsidRPr="00FE6309">
        <w:t>kvalitet</w:t>
      </w:r>
      <w:proofErr w:type="spellEnd"/>
      <w:r w:rsidRPr="00FE6309">
        <w:t xml:space="preserve">, </w:t>
      </w:r>
      <w:proofErr w:type="spellStart"/>
      <w:r w:rsidRPr="00FE6309">
        <w:t>bezbjednost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djelotvornost</w:t>
      </w:r>
      <w:proofErr w:type="spellEnd"/>
      <w:r w:rsidRPr="00FE6309">
        <w:t xml:space="preserve"> </w:t>
      </w:r>
      <w:proofErr w:type="spellStart"/>
      <w:r w:rsidRPr="00FE6309">
        <w:t>ili</w:t>
      </w:r>
      <w:proofErr w:type="spellEnd"/>
      <w:r w:rsidRPr="00FE6309">
        <w:t xml:space="preserve"> </w:t>
      </w:r>
      <w:proofErr w:type="spellStart"/>
      <w:r w:rsidRPr="00FE6309">
        <w:t>neusaglašenost</w:t>
      </w:r>
      <w:proofErr w:type="spellEnd"/>
      <w:r w:rsidRPr="00FE6309">
        <w:t xml:space="preserve"> </w:t>
      </w:r>
      <w:proofErr w:type="spellStart"/>
      <w:r w:rsidRPr="00FE6309">
        <w:t>sa</w:t>
      </w:r>
      <w:proofErr w:type="spellEnd"/>
      <w:r w:rsidRPr="00FE6309">
        <w:t xml:space="preserve"> </w:t>
      </w:r>
      <w:proofErr w:type="spellStart"/>
      <w:r w:rsidRPr="00FE6309">
        <w:t>dozvolom</w:t>
      </w:r>
      <w:proofErr w:type="spellEnd"/>
      <w:r w:rsidRPr="00FE6309">
        <w:t xml:space="preserve"> za </w:t>
      </w:r>
      <w:proofErr w:type="spellStart"/>
      <w:r w:rsidRPr="00FE6309">
        <w:t>stavljanje</w:t>
      </w:r>
      <w:proofErr w:type="spellEnd"/>
      <w:r w:rsidRPr="00FE6309">
        <w:t xml:space="preserve"> u </w:t>
      </w:r>
      <w:proofErr w:type="spellStart"/>
      <w:r w:rsidRPr="00FE6309">
        <w:t>promet</w:t>
      </w:r>
      <w:proofErr w:type="spellEnd"/>
      <w:r w:rsidRPr="00FE6309">
        <w:t xml:space="preserve"> </w:t>
      </w:r>
      <w:proofErr w:type="spellStart"/>
      <w:r w:rsidRPr="00FE6309">
        <w:t>ili</w:t>
      </w:r>
      <w:proofErr w:type="spellEnd"/>
      <w:r w:rsidRPr="00FE6309">
        <w:t xml:space="preserve"> </w:t>
      </w:r>
      <w:proofErr w:type="spellStart"/>
      <w:r w:rsidRPr="00FE6309">
        <w:t>dozvolom</w:t>
      </w:r>
      <w:proofErr w:type="spellEnd"/>
      <w:r w:rsidRPr="00FE6309">
        <w:t xml:space="preserve"> za </w:t>
      </w:r>
      <w:proofErr w:type="spellStart"/>
      <w:r w:rsidRPr="00FE6309">
        <w:t>interventni</w:t>
      </w:r>
      <w:proofErr w:type="spellEnd"/>
      <w:r w:rsidRPr="00FE6309">
        <w:t xml:space="preserve"> </w:t>
      </w:r>
      <w:proofErr w:type="spellStart"/>
      <w:r w:rsidRPr="00FE6309">
        <w:t>uvoz</w:t>
      </w:r>
      <w:proofErr w:type="spellEnd"/>
      <w:r w:rsidRPr="00FE6309">
        <w:t xml:space="preserve"> (</w:t>
      </w:r>
      <w:proofErr w:type="spellStart"/>
      <w:r w:rsidRPr="00FE6309">
        <w:t>član</w:t>
      </w:r>
      <w:proofErr w:type="spellEnd"/>
      <w:r w:rsidRPr="00FE6309">
        <w:t xml:space="preserve"> 68. </w:t>
      </w:r>
      <w:proofErr w:type="spellStart"/>
      <w:r w:rsidRPr="00FE6309">
        <w:t>stav</w:t>
      </w:r>
      <w:proofErr w:type="spellEnd"/>
      <w:r w:rsidRPr="00FE6309">
        <w:t xml:space="preserve"> (2)</w:t>
      </w:r>
      <w:proofErr w:type="gramStart"/>
      <w:r w:rsidRPr="00FE6309">
        <w:t>);</w:t>
      </w:r>
      <w:proofErr w:type="gramEnd"/>
    </w:p>
    <w:p w14:paraId="46CE0E3D" w14:textId="77777777" w:rsidR="00FE6309" w:rsidRPr="00FE6309" w:rsidRDefault="00FE6309" w:rsidP="00FE6309">
      <w:pPr>
        <w:jc w:val="center"/>
      </w:pPr>
      <w:r w:rsidRPr="00FE6309">
        <w:t xml:space="preserve">f) </w:t>
      </w:r>
      <w:proofErr w:type="spellStart"/>
      <w:r w:rsidRPr="00FE6309">
        <w:t>ponudi</w:t>
      </w:r>
      <w:proofErr w:type="spellEnd"/>
      <w:r w:rsidRPr="00FE6309">
        <w:t xml:space="preserve"> </w:t>
      </w:r>
      <w:proofErr w:type="spellStart"/>
      <w:r w:rsidRPr="00FE6309">
        <w:t>neposrednu</w:t>
      </w:r>
      <w:proofErr w:type="spellEnd"/>
      <w:r w:rsidRPr="00FE6309">
        <w:t xml:space="preserve"> </w:t>
      </w:r>
      <w:proofErr w:type="spellStart"/>
      <w:r w:rsidRPr="00FE6309">
        <w:t>ili</w:t>
      </w:r>
      <w:proofErr w:type="spellEnd"/>
      <w:r w:rsidRPr="00FE6309">
        <w:t xml:space="preserve"> </w:t>
      </w:r>
      <w:proofErr w:type="spellStart"/>
      <w:r w:rsidRPr="00FE6309">
        <w:t>posrednu</w:t>
      </w:r>
      <w:proofErr w:type="spellEnd"/>
      <w:r w:rsidRPr="00FE6309">
        <w:t xml:space="preserve"> </w:t>
      </w:r>
      <w:proofErr w:type="spellStart"/>
      <w:r w:rsidRPr="00FE6309">
        <w:t>materijalnu</w:t>
      </w:r>
      <w:proofErr w:type="spellEnd"/>
      <w:r w:rsidRPr="00FE6309">
        <w:t xml:space="preserve"> </w:t>
      </w:r>
      <w:proofErr w:type="spellStart"/>
      <w:r w:rsidRPr="00FE6309">
        <w:t>korist</w:t>
      </w:r>
      <w:proofErr w:type="spellEnd"/>
      <w:r w:rsidRPr="00FE6309">
        <w:t xml:space="preserve"> </w:t>
      </w:r>
      <w:proofErr w:type="spellStart"/>
      <w:r w:rsidRPr="00FE6309">
        <w:t>licu</w:t>
      </w:r>
      <w:proofErr w:type="spellEnd"/>
      <w:r w:rsidRPr="00FE6309">
        <w:t xml:space="preserve"> </w:t>
      </w:r>
      <w:proofErr w:type="spellStart"/>
      <w:r w:rsidRPr="00FE6309">
        <w:t>koje</w:t>
      </w:r>
      <w:proofErr w:type="spellEnd"/>
      <w:r w:rsidRPr="00FE6309">
        <w:t xml:space="preserve"> </w:t>
      </w:r>
      <w:proofErr w:type="spellStart"/>
      <w:r w:rsidRPr="00FE6309">
        <w:t>propisuje</w:t>
      </w:r>
      <w:proofErr w:type="spellEnd"/>
      <w:r w:rsidRPr="00FE6309">
        <w:t xml:space="preserve"> </w:t>
      </w:r>
      <w:proofErr w:type="spellStart"/>
      <w:r w:rsidRPr="00FE6309">
        <w:t>ili</w:t>
      </w:r>
      <w:proofErr w:type="spellEnd"/>
      <w:r w:rsidRPr="00FE6309">
        <w:t xml:space="preserve"> </w:t>
      </w:r>
      <w:proofErr w:type="spellStart"/>
      <w:r w:rsidRPr="00FE6309">
        <w:t>izdaje</w:t>
      </w:r>
      <w:proofErr w:type="spellEnd"/>
      <w:r w:rsidRPr="00FE6309">
        <w:t xml:space="preserve"> </w:t>
      </w:r>
      <w:proofErr w:type="spellStart"/>
      <w:r w:rsidRPr="00FE6309">
        <w:t>lijek</w:t>
      </w:r>
      <w:proofErr w:type="spellEnd"/>
      <w:r w:rsidRPr="00FE6309">
        <w:t xml:space="preserve"> (</w:t>
      </w:r>
      <w:proofErr w:type="spellStart"/>
      <w:r w:rsidRPr="00FE6309">
        <w:t>član</w:t>
      </w:r>
      <w:proofErr w:type="spellEnd"/>
      <w:r w:rsidRPr="00FE6309">
        <w:t xml:space="preserve"> 74. </w:t>
      </w:r>
      <w:proofErr w:type="spellStart"/>
      <w:r w:rsidRPr="00FE6309">
        <w:t>stav</w:t>
      </w:r>
      <w:proofErr w:type="spellEnd"/>
      <w:r w:rsidRPr="00FE6309">
        <w:t xml:space="preserve"> (4)</w:t>
      </w:r>
      <w:proofErr w:type="gramStart"/>
      <w:r w:rsidRPr="00FE6309">
        <w:t>);</w:t>
      </w:r>
      <w:proofErr w:type="gramEnd"/>
    </w:p>
    <w:p w14:paraId="6A050D41" w14:textId="77777777" w:rsidR="00FE6309" w:rsidRPr="00FE6309" w:rsidRDefault="00FE6309" w:rsidP="00FE6309">
      <w:pPr>
        <w:jc w:val="center"/>
      </w:pPr>
      <w:r w:rsidRPr="00FE6309">
        <w:t xml:space="preserve">g) </w:t>
      </w:r>
      <w:proofErr w:type="spellStart"/>
      <w:r w:rsidRPr="00FE6309">
        <w:t>započne</w:t>
      </w:r>
      <w:proofErr w:type="spellEnd"/>
      <w:r w:rsidRPr="00FE6309">
        <w:t xml:space="preserve"> </w:t>
      </w:r>
      <w:proofErr w:type="spellStart"/>
      <w:r w:rsidRPr="00FE6309">
        <w:t>proizvodnju</w:t>
      </w:r>
      <w:proofErr w:type="spellEnd"/>
      <w:r w:rsidRPr="00FE6309">
        <w:t xml:space="preserve"> </w:t>
      </w:r>
      <w:proofErr w:type="spellStart"/>
      <w:r w:rsidRPr="00FE6309">
        <w:t>medicinskog</w:t>
      </w:r>
      <w:proofErr w:type="spellEnd"/>
      <w:r w:rsidRPr="00FE6309">
        <w:t xml:space="preserve"> </w:t>
      </w:r>
      <w:proofErr w:type="spellStart"/>
      <w:r w:rsidRPr="00FE6309">
        <w:t>sredstva</w:t>
      </w:r>
      <w:proofErr w:type="spellEnd"/>
      <w:r w:rsidRPr="00FE6309">
        <w:t xml:space="preserve"> </w:t>
      </w:r>
      <w:proofErr w:type="spellStart"/>
      <w:r w:rsidRPr="00FE6309">
        <w:t>prije</w:t>
      </w:r>
      <w:proofErr w:type="spellEnd"/>
      <w:r w:rsidRPr="00FE6309">
        <w:t xml:space="preserve"> </w:t>
      </w:r>
      <w:proofErr w:type="spellStart"/>
      <w:r w:rsidRPr="00FE6309">
        <w:t>nego</w:t>
      </w:r>
      <w:proofErr w:type="spellEnd"/>
      <w:r w:rsidRPr="00FE6309">
        <w:t xml:space="preserve"> </w:t>
      </w:r>
      <w:proofErr w:type="spellStart"/>
      <w:r w:rsidRPr="00FE6309">
        <w:t>što</w:t>
      </w:r>
      <w:proofErr w:type="spellEnd"/>
      <w:r w:rsidRPr="00FE6309">
        <w:t xml:space="preserve"> to </w:t>
      </w:r>
      <w:proofErr w:type="spellStart"/>
      <w:r w:rsidRPr="00FE6309">
        <w:t>prijavi</w:t>
      </w:r>
      <w:proofErr w:type="spellEnd"/>
      <w:r w:rsidRPr="00FE6309">
        <w:t xml:space="preserve"> Agenciji (</w:t>
      </w:r>
      <w:proofErr w:type="spellStart"/>
      <w:r w:rsidRPr="00FE6309">
        <w:t>član</w:t>
      </w:r>
      <w:proofErr w:type="spellEnd"/>
      <w:r w:rsidRPr="00FE6309">
        <w:t xml:space="preserve"> 104. </w:t>
      </w:r>
      <w:proofErr w:type="spellStart"/>
      <w:r w:rsidRPr="00FE6309">
        <w:t>stav</w:t>
      </w:r>
      <w:proofErr w:type="spellEnd"/>
      <w:r w:rsidRPr="00FE6309">
        <w:t xml:space="preserve"> (1) </w:t>
      </w:r>
      <w:proofErr w:type="spellStart"/>
      <w:r w:rsidRPr="00FE6309">
        <w:t>tačka</w:t>
      </w:r>
      <w:proofErr w:type="spellEnd"/>
      <w:r w:rsidRPr="00FE6309">
        <w:t xml:space="preserve"> a)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član</w:t>
      </w:r>
      <w:proofErr w:type="spellEnd"/>
      <w:r w:rsidRPr="00FE6309">
        <w:t xml:space="preserve"> 106.</w:t>
      </w:r>
      <w:proofErr w:type="gramStart"/>
      <w:r w:rsidRPr="00FE6309">
        <w:t>);</w:t>
      </w:r>
      <w:proofErr w:type="gramEnd"/>
    </w:p>
    <w:p w14:paraId="5EDA614F" w14:textId="77777777" w:rsidR="00FE6309" w:rsidRPr="00FE6309" w:rsidRDefault="00FE6309" w:rsidP="00FE6309">
      <w:pPr>
        <w:jc w:val="center"/>
      </w:pPr>
      <w:r w:rsidRPr="00FE6309">
        <w:t xml:space="preserve">h) </w:t>
      </w:r>
      <w:proofErr w:type="spellStart"/>
      <w:r w:rsidRPr="00FE6309">
        <w:t>započne</w:t>
      </w:r>
      <w:proofErr w:type="spellEnd"/>
      <w:r w:rsidRPr="00FE6309">
        <w:t xml:space="preserve"> </w:t>
      </w:r>
      <w:proofErr w:type="spellStart"/>
      <w:r w:rsidRPr="00FE6309">
        <w:t>promet</w:t>
      </w:r>
      <w:proofErr w:type="spellEnd"/>
      <w:r w:rsidRPr="00FE6309">
        <w:t xml:space="preserve"> </w:t>
      </w:r>
      <w:proofErr w:type="spellStart"/>
      <w:r w:rsidRPr="00FE6309">
        <w:t>medicinskog</w:t>
      </w:r>
      <w:proofErr w:type="spellEnd"/>
      <w:r w:rsidRPr="00FE6309">
        <w:t xml:space="preserve"> </w:t>
      </w:r>
      <w:proofErr w:type="spellStart"/>
      <w:r w:rsidRPr="00FE6309">
        <w:t>sredstva</w:t>
      </w:r>
      <w:proofErr w:type="spellEnd"/>
      <w:r w:rsidRPr="00FE6309">
        <w:t xml:space="preserve"> </w:t>
      </w:r>
      <w:proofErr w:type="spellStart"/>
      <w:r w:rsidRPr="00FE6309">
        <w:t>prije</w:t>
      </w:r>
      <w:proofErr w:type="spellEnd"/>
      <w:r w:rsidRPr="00FE6309">
        <w:t xml:space="preserve"> </w:t>
      </w:r>
      <w:proofErr w:type="spellStart"/>
      <w:r w:rsidRPr="00FE6309">
        <w:t>nego</w:t>
      </w:r>
      <w:proofErr w:type="spellEnd"/>
      <w:r w:rsidRPr="00FE6309">
        <w:t xml:space="preserve"> </w:t>
      </w:r>
      <w:proofErr w:type="spellStart"/>
      <w:r w:rsidRPr="00FE6309">
        <w:t>što</w:t>
      </w:r>
      <w:proofErr w:type="spellEnd"/>
      <w:r w:rsidRPr="00FE6309">
        <w:t xml:space="preserve"> to </w:t>
      </w:r>
      <w:proofErr w:type="spellStart"/>
      <w:r w:rsidRPr="00FE6309">
        <w:t>prijavi</w:t>
      </w:r>
      <w:proofErr w:type="spellEnd"/>
      <w:r w:rsidRPr="00FE6309">
        <w:t xml:space="preserve"> Agenciji (</w:t>
      </w:r>
      <w:proofErr w:type="spellStart"/>
      <w:r w:rsidRPr="00FE6309">
        <w:t>član</w:t>
      </w:r>
      <w:proofErr w:type="spellEnd"/>
      <w:r w:rsidRPr="00FE6309">
        <w:t xml:space="preserve"> 109. </w:t>
      </w:r>
      <w:proofErr w:type="spellStart"/>
      <w:r w:rsidRPr="00FE6309">
        <w:t>stav</w:t>
      </w:r>
      <w:proofErr w:type="spellEnd"/>
      <w:r w:rsidRPr="00FE6309">
        <w:t xml:space="preserve"> (1) </w:t>
      </w:r>
      <w:proofErr w:type="spellStart"/>
      <w:r w:rsidRPr="00FE6309">
        <w:t>tačka</w:t>
      </w:r>
      <w:proofErr w:type="spellEnd"/>
      <w:r w:rsidRPr="00FE6309">
        <w:t xml:space="preserve"> a)</w:t>
      </w:r>
      <w:proofErr w:type="gramStart"/>
      <w:r w:rsidRPr="00FE6309">
        <w:t>);</w:t>
      </w:r>
      <w:proofErr w:type="gramEnd"/>
    </w:p>
    <w:p w14:paraId="7AD406B6" w14:textId="77777777" w:rsidR="00FE6309" w:rsidRPr="00FE6309" w:rsidRDefault="00FE6309" w:rsidP="00FE6309">
      <w:pPr>
        <w:jc w:val="center"/>
      </w:pPr>
      <w:proofErr w:type="spellStart"/>
      <w:r w:rsidRPr="00FE6309">
        <w:t>i</w:t>
      </w:r>
      <w:proofErr w:type="spellEnd"/>
      <w:r w:rsidRPr="00FE6309">
        <w:t xml:space="preserve">) </w:t>
      </w:r>
      <w:proofErr w:type="spellStart"/>
      <w:r w:rsidRPr="00FE6309">
        <w:t>stavi</w:t>
      </w:r>
      <w:proofErr w:type="spellEnd"/>
      <w:r w:rsidRPr="00FE6309">
        <w:t xml:space="preserve"> u </w:t>
      </w:r>
      <w:proofErr w:type="spellStart"/>
      <w:r w:rsidRPr="00FE6309">
        <w:t>promet</w:t>
      </w:r>
      <w:proofErr w:type="spellEnd"/>
      <w:r w:rsidRPr="00FE6309">
        <w:t xml:space="preserve"> </w:t>
      </w:r>
      <w:proofErr w:type="spellStart"/>
      <w:r w:rsidRPr="00FE6309">
        <w:t>medicinsko</w:t>
      </w:r>
      <w:proofErr w:type="spellEnd"/>
      <w:r w:rsidRPr="00FE6309">
        <w:t xml:space="preserve"> </w:t>
      </w:r>
      <w:proofErr w:type="spellStart"/>
      <w:r w:rsidRPr="00FE6309">
        <w:t>sredstvo</w:t>
      </w:r>
      <w:proofErr w:type="spellEnd"/>
      <w:r w:rsidRPr="00FE6309">
        <w:t xml:space="preserve"> </w:t>
      </w:r>
      <w:proofErr w:type="spellStart"/>
      <w:r w:rsidRPr="00FE6309">
        <w:t>koje</w:t>
      </w:r>
      <w:proofErr w:type="spellEnd"/>
      <w:r w:rsidRPr="00FE6309">
        <w:t xml:space="preserve"> </w:t>
      </w:r>
      <w:proofErr w:type="spellStart"/>
      <w:r w:rsidRPr="00FE6309">
        <w:t>nije</w:t>
      </w:r>
      <w:proofErr w:type="spellEnd"/>
      <w:r w:rsidRPr="00FE6309">
        <w:t xml:space="preserve"> </w:t>
      </w:r>
      <w:proofErr w:type="spellStart"/>
      <w:r w:rsidRPr="00FE6309">
        <w:t>usklađeno</w:t>
      </w:r>
      <w:proofErr w:type="spellEnd"/>
      <w:r w:rsidRPr="00FE6309">
        <w:t xml:space="preserve"> </w:t>
      </w:r>
      <w:proofErr w:type="spellStart"/>
      <w:r w:rsidRPr="00FE6309">
        <w:t>sa</w:t>
      </w:r>
      <w:proofErr w:type="spellEnd"/>
      <w:r w:rsidRPr="00FE6309">
        <w:t xml:space="preserve"> </w:t>
      </w:r>
      <w:proofErr w:type="spellStart"/>
      <w:r w:rsidRPr="00FE6309">
        <w:t>propisanim</w:t>
      </w:r>
      <w:proofErr w:type="spellEnd"/>
      <w:r w:rsidRPr="00FE6309">
        <w:t xml:space="preserve"> </w:t>
      </w:r>
      <w:proofErr w:type="spellStart"/>
      <w:r w:rsidRPr="00FE6309">
        <w:t>opštim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posebnim</w:t>
      </w:r>
      <w:proofErr w:type="spellEnd"/>
      <w:r w:rsidRPr="00FE6309">
        <w:t xml:space="preserve"> </w:t>
      </w:r>
      <w:proofErr w:type="spellStart"/>
      <w:r w:rsidRPr="00FE6309">
        <w:t>zahtjevima</w:t>
      </w:r>
      <w:proofErr w:type="spellEnd"/>
      <w:r w:rsidRPr="00FE6309">
        <w:t xml:space="preserve"> (</w:t>
      </w:r>
      <w:proofErr w:type="spellStart"/>
      <w:r w:rsidRPr="00FE6309">
        <w:t>član</w:t>
      </w:r>
      <w:proofErr w:type="spellEnd"/>
      <w:r w:rsidRPr="00FE6309">
        <w:t xml:space="preserve"> 108. </w:t>
      </w:r>
      <w:proofErr w:type="spellStart"/>
      <w:r w:rsidRPr="00FE6309">
        <w:t>stav</w:t>
      </w:r>
      <w:proofErr w:type="spellEnd"/>
      <w:r w:rsidRPr="00FE6309">
        <w:t xml:space="preserve"> (2)</w:t>
      </w:r>
      <w:proofErr w:type="gramStart"/>
      <w:r w:rsidRPr="00FE6309">
        <w:t>);</w:t>
      </w:r>
      <w:proofErr w:type="gramEnd"/>
    </w:p>
    <w:p w14:paraId="33126D5A" w14:textId="77777777" w:rsidR="00FE6309" w:rsidRPr="00FE6309" w:rsidRDefault="00FE6309" w:rsidP="00FE6309">
      <w:pPr>
        <w:jc w:val="center"/>
      </w:pPr>
      <w:r w:rsidRPr="00FE6309">
        <w:t xml:space="preserve">j) </w:t>
      </w:r>
      <w:proofErr w:type="spellStart"/>
      <w:r w:rsidRPr="00FE6309">
        <w:t>propusti</w:t>
      </w:r>
      <w:proofErr w:type="spellEnd"/>
      <w:r w:rsidRPr="00FE6309">
        <w:t xml:space="preserve"> da </w:t>
      </w:r>
      <w:proofErr w:type="spellStart"/>
      <w:r w:rsidRPr="00FE6309">
        <w:t>prijavi</w:t>
      </w:r>
      <w:proofErr w:type="spellEnd"/>
      <w:r w:rsidRPr="00FE6309">
        <w:t xml:space="preserve"> </w:t>
      </w:r>
      <w:proofErr w:type="spellStart"/>
      <w:r w:rsidRPr="00FE6309">
        <w:t>započeto</w:t>
      </w:r>
      <w:proofErr w:type="spellEnd"/>
      <w:r w:rsidRPr="00FE6309">
        <w:t xml:space="preserve"> </w:t>
      </w:r>
      <w:proofErr w:type="spellStart"/>
      <w:r w:rsidRPr="00FE6309">
        <w:t>kliničko</w:t>
      </w:r>
      <w:proofErr w:type="spellEnd"/>
      <w:r w:rsidRPr="00FE6309">
        <w:t xml:space="preserve"> </w:t>
      </w:r>
      <w:proofErr w:type="spellStart"/>
      <w:r w:rsidRPr="00FE6309">
        <w:t>ispitivanje</w:t>
      </w:r>
      <w:proofErr w:type="spellEnd"/>
      <w:r w:rsidRPr="00FE6309">
        <w:t xml:space="preserve"> </w:t>
      </w:r>
      <w:proofErr w:type="spellStart"/>
      <w:r w:rsidRPr="00FE6309">
        <w:t>medicinskog</w:t>
      </w:r>
      <w:proofErr w:type="spellEnd"/>
      <w:r w:rsidRPr="00FE6309">
        <w:t xml:space="preserve"> </w:t>
      </w:r>
      <w:proofErr w:type="spellStart"/>
      <w:r w:rsidRPr="00FE6309">
        <w:t>sredstva</w:t>
      </w:r>
      <w:proofErr w:type="spellEnd"/>
      <w:r w:rsidRPr="00FE6309">
        <w:t xml:space="preserve"> (</w:t>
      </w:r>
      <w:proofErr w:type="spellStart"/>
      <w:r w:rsidRPr="00FE6309">
        <w:t>član</w:t>
      </w:r>
      <w:proofErr w:type="spellEnd"/>
      <w:r w:rsidRPr="00FE6309">
        <w:t xml:space="preserve"> 117. </w:t>
      </w:r>
      <w:proofErr w:type="spellStart"/>
      <w:r w:rsidRPr="00FE6309">
        <w:t>stav</w:t>
      </w:r>
      <w:proofErr w:type="spellEnd"/>
      <w:r w:rsidRPr="00FE6309">
        <w:t xml:space="preserve"> (1)</w:t>
      </w:r>
      <w:proofErr w:type="gramStart"/>
      <w:r w:rsidRPr="00FE6309">
        <w:t>);</w:t>
      </w:r>
      <w:proofErr w:type="gramEnd"/>
    </w:p>
    <w:p w14:paraId="64F9EBA3" w14:textId="77777777" w:rsidR="00FE6309" w:rsidRPr="00FE6309" w:rsidRDefault="00FE6309" w:rsidP="00FE6309">
      <w:pPr>
        <w:jc w:val="center"/>
      </w:pPr>
      <w:r w:rsidRPr="00FE6309">
        <w:t xml:space="preserve">k) </w:t>
      </w:r>
      <w:proofErr w:type="spellStart"/>
      <w:r w:rsidRPr="00FE6309">
        <w:t>označi</w:t>
      </w:r>
      <w:proofErr w:type="spellEnd"/>
      <w:r w:rsidRPr="00FE6309">
        <w:t xml:space="preserve"> </w:t>
      </w:r>
      <w:proofErr w:type="spellStart"/>
      <w:r w:rsidRPr="00FE6309">
        <w:t>medicinsko</w:t>
      </w:r>
      <w:proofErr w:type="spellEnd"/>
      <w:r w:rsidRPr="00FE6309">
        <w:t xml:space="preserve"> </w:t>
      </w:r>
      <w:proofErr w:type="spellStart"/>
      <w:r w:rsidRPr="00FE6309">
        <w:t>sredstvo</w:t>
      </w:r>
      <w:proofErr w:type="spellEnd"/>
      <w:r w:rsidRPr="00FE6309">
        <w:t xml:space="preserve"> </w:t>
      </w:r>
      <w:proofErr w:type="spellStart"/>
      <w:r w:rsidRPr="00FE6309">
        <w:t>oznakom</w:t>
      </w:r>
      <w:proofErr w:type="spellEnd"/>
      <w:r w:rsidRPr="00FE6309">
        <w:t xml:space="preserve"> o </w:t>
      </w:r>
      <w:proofErr w:type="spellStart"/>
      <w:r w:rsidRPr="00FE6309">
        <w:t>usklađenosti</w:t>
      </w:r>
      <w:proofErr w:type="spellEnd"/>
      <w:r w:rsidRPr="00FE6309">
        <w:t xml:space="preserve">, </w:t>
      </w:r>
      <w:proofErr w:type="gramStart"/>
      <w:r w:rsidRPr="00FE6309">
        <w:t>a</w:t>
      </w:r>
      <w:proofErr w:type="gramEnd"/>
      <w:r w:rsidRPr="00FE6309">
        <w:t xml:space="preserve"> ono </w:t>
      </w:r>
      <w:proofErr w:type="spellStart"/>
      <w:r w:rsidRPr="00FE6309">
        <w:t>nije</w:t>
      </w:r>
      <w:proofErr w:type="spellEnd"/>
      <w:r w:rsidRPr="00FE6309">
        <w:t xml:space="preserve"> </w:t>
      </w:r>
      <w:proofErr w:type="spellStart"/>
      <w:r w:rsidRPr="00FE6309">
        <w:t>usklađeno</w:t>
      </w:r>
      <w:proofErr w:type="spellEnd"/>
      <w:r w:rsidRPr="00FE6309">
        <w:t xml:space="preserve"> </w:t>
      </w:r>
      <w:proofErr w:type="spellStart"/>
      <w:r w:rsidRPr="00FE6309">
        <w:t>sa</w:t>
      </w:r>
      <w:proofErr w:type="spellEnd"/>
      <w:r w:rsidRPr="00FE6309">
        <w:t xml:space="preserve"> </w:t>
      </w:r>
      <w:proofErr w:type="spellStart"/>
      <w:r w:rsidRPr="00FE6309">
        <w:t>opštim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posebnim</w:t>
      </w:r>
      <w:proofErr w:type="spellEnd"/>
      <w:r w:rsidRPr="00FE6309">
        <w:t xml:space="preserve"> </w:t>
      </w:r>
      <w:proofErr w:type="spellStart"/>
      <w:r w:rsidRPr="00FE6309">
        <w:t>zahtjevima</w:t>
      </w:r>
      <w:proofErr w:type="spellEnd"/>
      <w:r w:rsidRPr="00FE6309">
        <w:t xml:space="preserve"> </w:t>
      </w:r>
      <w:proofErr w:type="spellStart"/>
      <w:r w:rsidRPr="00FE6309">
        <w:t>tehničkih</w:t>
      </w:r>
      <w:proofErr w:type="spellEnd"/>
      <w:r w:rsidRPr="00FE6309">
        <w:t xml:space="preserve"> </w:t>
      </w:r>
      <w:proofErr w:type="spellStart"/>
      <w:r w:rsidRPr="00FE6309">
        <w:t>propisa</w:t>
      </w:r>
      <w:proofErr w:type="spellEnd"/>
      <w:r w:rsidRPr="00FE6309">
        <w:t xml:space="preserve"> (</w:t>
      </w:r>
      <w:proofErr w:type="spellStart"/>
      <w:r w:rsidRPr="00FE6309">
        <w:t>član</w:t>
      </w:r>
      <w:proofErr w:type="spellEnd"/>
      <w:r w:rsidRPr="00FE6309">
        <w:t xml:space="preserve"> 102. </w:t>
      </w:r>
      <w:proofErr w:type="spellStart"/>
      <w:r w:rsidRPr="00FE6309">
        <w:t>stav</w:t>
      </w:r>
      <w:proofErr w:type="spellEnd"/>
      <w:r w:rsidRPr="00FE6309">
        <w:t xml:space="preserve"> (4)).</w:t>
      </w:r>
    </w:p>
    <w:p w14:paraId="62D1B32A" w14:textId="77777777" w:rsidR="00FE6309" w:rsidRPr="00FE6309" w:rsidRDefault="00FE6309" w:rsidP="00FE6309">
      <w:pPr>
        <w:jc w:val="center"/>
      </w:pPr>
      <w:r w:rsidRPr="00FE6309">
        <w:t xml:space="preserve">(2) Za </w:t>
      </w:r>
      <w:proofErr w:type="spellStart"/>
      <w:r w:rsidRPr="00FE6309">
        <w:t>prekršaj</w:t>
      </w:r>
      <w:proofErr w:type="spellEnd"/>
      <w:r w:rsidRPr="00FE6309">
        <w:t xml:space="preserve"> </w:t>
      </w:r>
      <w:proofErr w:type="spellStart"/>
      <w:r w:rsidRPr="00FE6309">
        <w:t>iz</w:t>
      </w:r>
      <w:proofErr w:type="spellEnd"/>
      <w:r w:rsidRPr="00FE6309">
        <w:t xml:space="preserve"> </w:t>
      </w:r>
      <w:proofErr w:type="spellStart"/>
      <w:r w:rsidRPr="00FE6309">
        <w:t>stava</w:t>
      </w:r>
      <w:proofErr w:type="spellEnd"/>
      <w:r w:rsidRPr="00FE6309">
        <w:t xml:space="preserve"> (1) </w:t>
      </w:r>
      <w:proofErr w:type="spellStart"/>
      <w:r w:rsidRPr="00FE6309">
        <w:t>ovog</w:t>
      </w:r>
      <w:proofErr w:type="spellEnd"/>
      <w:r w:rsidRPr="00FE6309">
        <w:t xml:space="preserve"> </w:t>
      </w:r>
      <w:proofErr w:type="spellStart"/>
      <w:r w:rsidRPr="00FE6309">
        <w:t>člana</w:t>
      </w:r>
      <w:proofErr w:type="spellEnd"/>
      <w:r w:rsidRPr="00FE6309">
        <w:t xml:space="preserve"> </w:t>
      </w:r>
      <w:proofErr w:type="spellStart"/>
      <w:r w:rsidRPr="00FE6309">
        <w:t>kazniće</w:t>
      </w:r>
      <w:proofErr w:type="spellEnd"/>
      <w:r w:rsidRPr="00FE6309">
        <w:t xml:space="preserve"> se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odgovorno</w:t>
      </w:r>
      <w:proofErr w:type="spellEnd"/>
      <w:r w:rsidRPr="00FE6309">
        <w:t xml:space="preserve"> lice u </w:t>
      </w:r>
      <w:proofErr w:type="spellStart"/>
      <w:r w:rsidRPr="00FE6309">
        <w:t>pravnom</w:t>
      </w:r>
      <w:proofErr w:type="spellEnd"/>
      <w:r w:rsidRPr="00FE6309">
        <w:t xml:space="preserve"> </w:t>
      </w:r>
      <w:proofErr w:type="spellStart"/>
      <w:r w:rsidRPr="00FE6309">
        <w:t>licu</w:t>
      </w:r>
      <w:proofErr w:type="spellEnd"/>
      <w:r w:rsidRPr="00FE6309">
        <w:t xml:space="preserve"> </w:t>
      </w:r>
      <w:proofErr w:type="spellStart"/>
      <w:r w:rsidRPr="00FE6309">
        <w:t>novčanom</w:t>
      </w:r>
      <w:proofErr w:type="spellEnd"/>
      <w:r w:rsidRPr="00FE6309">
        <w:t xml:space="preserve"> </w:t>
      </w:r>
      <w:proofErr w:type="spellStart"/>
      <w:r w:rsidRPr="00FE6309">
        <w:t>kaznom</w:t>
      </w:r>
      <w:proofErr w:type="spellEnd"/>
      <w:r w:rsidRPr="00FE6309">
        <w:t xml:space="preserve"> u </w:t>
      </w:r>
      <w:proofErr w:type="spellStart"/>
      <w:r w:rsidRPr="00FE6309">
        <w:t>iznosu</w:t>
      </w:r>
      <w:proofErr w:type="spellEnd"/>
      <w:r w:rsidRPr="00FE6309">
        <w:t xml:space="preserve"> od 3.000 KM do 10.000 KM.</w:t>
      </w:r>
    </w:p>
    <w:p w14:paraId="21D34221" w14:textId="77777777" w:rsidR="00FE6309" w:rsidRPr="00FE6309" w:rsidRDefault="00FE6309" w:rsidP="00FE6309">
      <w:pPr>
        <w:jc w:val="center"/>
        <w:rPr>
          <w:b/>
          <w:bCs/>
        </w:rPr>
      </w:pPr>
      <w:bookmarkStart w:id="280" w:name="clan_133"/>
      <w:bookmarkEnd w:id="280"/>
      <w:proofErr w:type="spellStart"/>
      <w:r w:rsidRPr="00FE6309">
        <w:rPr>
          <w:b/>
          <w:bCs/>
        </w:rPr>
        <w:t>Član</w:t>
      </w:r>
      <w:proofErr w:type="spellEnd"/>
      <w:r w:rsidRPr="00FE6309">
        <w:rPr>
          <w:b/>
          <w:bCs/>
        </w:rPr>
        <w:t xml:space="preserve"> 133</w:t>
      </w:r>
    </w:p>
    <w:p w14:paraId="409CA6BB" w14:textId="77777777" w:rsidR="00FE6309" w:rsidRPr="00FE6309" w:rsidRDefault="00FE6309" w:rsidP="00FE6309">
      <w:pPr>
        <w:jc w:val="center"/>
        <w:rPr>
          <w:b/>
          <w:bCs/>
        </w:rPr>
      </w:pPr>
      <w:bookmarkStart w:id="281" w:name="str_149"/>
      <w:bookmarkEnd w:id="281"/>
      <w:r w:rsidRPr="00FE6309">
        <w:rPr>
          <w:b/>
          <w:bCs/>
        </w:rPr>
        <w:t>(</w:t>
      </w:r>
      <w:proofErr w:type="spellStart"/>
      <w:r w:rsidRPr="00FE6309">
        <w:rPr>
          <w:b/>
          <w:bCs/>
        </w:rPr>
        <w:t>Povrede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odredaba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čl</w:t>
      </w:r>
      <w:proofErr w:type="spellEnd"/>
      <w:r w:rsidRPr="00FE6309">
        <w:rPr>
          <w:b/>
          <w:bCs/>
        </w:rPr>
        <w:t xml:space="preserve">. 33, 72. </w:t>
      </w:r>
      <w:proofErr w:type="spellStart"/>
      <w:r w:rsidRPr="00FE6309">
        <w:rPr>
          <w:b/>
          <w:bCs/>
        </w:rPr>
        <w:t>i</w:t>
      </w:r>
      <w:proofErr w:type="spellEnd"/>
      <w:r w:rsidRPr="00FE6309">
        <w:rPr>
          <w:b/>
          <w:bCs/>
        </w:rPr>
        <w:t xml:space="preserve"> 121. </w:t>
      </w:r>
      <w:proofErr w:type="spellStart"/>
      <w:r w:rsidRPr="00FE6309">
        <w:rPr>
          <w:b/>
          <w:bCs/>
        </w:rPr>
        <w:t>ovog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Zakona</w:t>
      </w:r>
      <w:proofErr w:type="spellEnd"/>
      <w:r w:rsidRPr="00FE6309">
        <w:rPr>
          <w:b/>
          <w:bCs/>
        </w:rPr>
        <w:t>)</w:t>
      </w:r>
    </w:p>
    <w:p w14:paraId="54B53D5B" w14:textId="77777777" w:rsidR="00FE6309" w:rsidRPr="00FE6309" w:rsidRDefault="00FE6309" w:rsidP="00FE6309">
      <w:pPr>
        <w:jc w:val="center"/>
      </w:pPr>
      <w:r w:rsidRPr="00FE6309">
        <w:t xml:space="preserve">(1) </w:t>
      </w:r>
      <w:proofErr w:type="spellStart"/>
      <w:r w:rsidRPr="00FE6309">
        <w:t>Novčanom</w:t>
      </w:r>
      <w:proofErr w:type="spellEnd"/>
      <w:r w:rsidRPr="00FE6309">
        <w:t xml:space="preserve"> </w:t>
      </w:r>
      <w:proofErr w:type="spellStart"/>
      <w:r w:rsidRPr="00FE6309">
        <w:t>kaznom</w:t>
      </w:r>
      <w:proofErr w:type="spellEnd"/>
      <w:r w:rsidRPr="00FE6309">
        <w:t xml:space="preserve"> u </w:t>
      </w:r>
      <w:proofErr w:type="spellStart"/>
      <w:r w:rsidRPr="00FE6309">
        <w:t>iznosu</w:t>
      </w:r>
      <w:proofErr w:type="spellEnd"/>
      <w:r w:rsidRPr="00FE6309">
        <w:t xml:space="preserve"> od 10.000 KM do 20.000 KM </w:t>
      </w:r>
      <w:proofErr w:type="spellStart"/>
      <w:r w:rsidRPr="00FE6309">
        <w:t>kazniće</w:t>
      </w:r>
      <w:proofErr w:type="spellEnd"/>
      <w:r w:rsidRPr="00FE6309">
        <w:t xml:space="preserve"> se </w:t>
      </w:r>
      <w:proofErr w:type="spellStart"/>
      <w:r w:rsidRPr="00FE6309">
        <w:t>pravno</w:t>
      </w:r>
      <w:proofErr w:type="spellEnd"/>
      <w:r w:rsidRPr="00FE6309">
        <w:t xml:space="preserve"> lice, </w:t>
      </w:r>
      <w:proofErr w:type="spellStart"/>
      <w:r w:rsidRPr="00FE6309">
        <w:t>nosilac</w:t>
      </w:r>
      <w:proofErr w:type="spellEnd"/>
      <w:r w:rsidRPr="00FE6309">
        <w:t xml:space="preserve"> </w:t>
      </w:r>
      <w:proofErr w:type="spellStart"/>
      <w:r w:rsidRPr="00FE6309">
        <w:t>dozvole</w:t>
      </w:r>
      <w:proofErr w:type="spellEnd"/>
      <w:r w:rsidRPr="00FE6309">
        <w:t xml:space="preserve"> za </w:t>
      </w:r>
      <w:proofErr w:type="spellStart"/>
      <w:r w:rsidRPr="00FE6309">
        <w:t>stavljanje</w:t>
      </w:r>
      <w:proofErr w:type="spellEnd"/>
      <w:r w:rsidRPr="00FE6309">
        <w:t xml:space="preserve"> </w:t>
      </w:r>
      <w:proofErr w:type="spellStart"/>
      <w:r w:rsidRPr="00FE6309">
        <w:t>lijeka</w:t>
      </w:r>
      <w:proofErr w:type="spellEnd"/>
      <w:r w:rsidRPr="00FE6309">
        <w:t xml:space="preserve"> </w:t>
      </w:r>
      <w:proofErr w:type="spellStart"/>
      <w:r w:rsidRPr="00FE6309">
        <w:t>odnosno</w:t>
      </w:r>
      <w:proofErr w:type="spellEnd"/>
      <w:r w:rsidRPr="00FE6309">
        <w:t xml:space="preserve"> </w:t>
      </w:r>
      <w:proofErr w:type="spellStart"/>
      <w:r w:rsidRPr="00FE6309">
        <w:t>medicinskog</w:t>
      </w:r>
      <w:proofErr w:type="spellEnd"/>
      <w:r w:rsidRPr="00FE6309">
        <w:t xml:space="preserve"> </w:t>
      </w:r>
      <w:proofErr w:type="spellStart"/>
      <w:r w:rsidRPr="00FE6309">
        <w:t>sredstva</w:t>
      </w:r>
      <w:proofErr w:type="spellEnd"/>
      <w:r w:rsidRPr="00FE6309">
        <w:t xml:space="preserve"> u </w:t>
      </w:r>
      <w:proofErr w:type="spellStart"/>
      <w:r w:rsidRPr="00FE6309">
        <w:t>promet</w:t>
      </w:r>
      <w:proofErr w:type="spellEnd"/>
      <w:r w:rsidRPr="00FE6309">
        <w:t xml:space="preserve"> </w:t>
      </w:r>
      <w:proofErr w:type="spellStart"/>
      <w:r w:rsidRPr="00FE6309">
        <w:t>ili</w:t>
      </w:r>
      <w:proofErr w:type="spellEnd"/>
      <w:r w:rsidRPr="00FE6309">
        <w:t xml:space="preserve"> </w:t>
      </w:r>
      <w:proofErr w:type="spellStart"/>
      <w:r w:rsidRPr="00FE6309">
        <w:t>drugo</w:t>
      </w:r>
      <w:proofErr w:type="spellEnd"/>
      <w:r w:rsidRPr="00FE6309">
        <w:t xml:space="preserve"> </w:t>
      </w:r>
      <w:proofErr w:type="spellStart"/>
      <w:r w:rsidRPr="00FE6309">
        <w:t>pravno</w:t>
      </w:r>
      <w:proofErr w:type="spellEnd"/>
      <w:r w:rsidRPr="00FE6309">
        <w:t xml:space="preserve"> lice </w:t>
      </w:r>
      <w:proofErr w:type="spellStart"/>
      <w:r w:rsidRPr="00FE6309">
        <w:t>koje</w:t>
      </w:r>
      <w:proofErr w:type="spellEnd"/>
      <w:r w:rsidRPr="00FE6309">
        <w:t>:</w:t>
      </w:r>
    </w:p>
    <w:p w14:paraId="47FFBBB4" w14:textId="77777777" w:rsidR="00FE6309" w:rsidRPr="00FE6309" w:rsidRDefault="00FE6309" w:rsidP="00FE6309">
      <w:pPr>
        <w:jc w:val="center"/>
      </w:pPr>
      <w:r w:rsidRPr="00FE6309">
        <w:t xml:space="preserve">a) </w:t>
      </w:r>
      <w:proofErr w:type="spellStart"/>
      <w:r w:rsidRPr="00FE6309">
        <w:t>podnese</w:t>
      </w:r>
      <w:proofErr w:type="spellEnd"/>
      <w:r w:rsidRPr="00FE6309">
        <w:t xml:space="preserve"> </w:t>
      </w:r>
      <w:proofErr w:type="spellStart"/>
      <w:r w:rsidRPr="00FE6309">
        <w:t>dokumentaciju</w:t>
      </w:r>
      <w:proofErr w:type="spellEnd"/>
      <w:r w:rsidRPr="00FE6309">
        <w:t xml:space="preserve"> </w:t>
      </w:r>
      <w:proofErr w:type="spellStart"/>
      <w:r w:rsidRPr="00FE6309">
        <w:t>koja</w:t>
      </w:r>
      <w:proofErr w:type="spellEnd"/>
      <w:r w:rsidRPr="00FE6309">
        <w:t xml:space="preserve"> </w:t>
      </w:r>
      <w:proofErr w:type="spellStart"/>
      <w:r w:rsidRPr="00FE6309">
        <w:t>nije</w:t>
      </w:r>
      <w:proofErr w:type="spellEnd"/>
      <w:r w:rsidRPr="00FE6309">
        <w:t xml:space="preserve"> </w:t>
      </w:r>
      <w:proofErr w:type="spellStart"/>
      <w:r w:rsidRPr="00FE6309">
        <w:t>vjerodostojna</w:t>
      </w:r>
      <w:proofErr w:type="spellEnd"/>
      <w:r w:rsidRPr="00FE6309">
        <w:t xml:space="preserve"> </w:t>
      </w:r>
      <w:proofErr w:type="spellStart"/>
      <w:r w:rsidRPr="00FE6309">
        <w:t>prilikom</w:t>
      </w:r>
      <w:proofErr w:type="spellEnd"/>
      <w:r w:rsidRPr="00FE6309">
        <w:t xml:space="preserve"> </w:t>
      </w:r>
      <w:proofErr w:type="spellStart"/>
      <w:r w:rsidRPr="00FE6309">
        <w:t>podnošenja</w:t>
      </w:r>
      <w:proofErr w:type="spellEnd"/>
      <w:r w:rsidRPr="00FE6309">
        <w:t xml:space="preserve"> </w:t>
      </w:r>
      <w:proofErr w:type="spellStart"/>
      <w:r w:rsidRPr="00FE6309">
        <w:t>zahtjeva</w:t>
      </w:r>
      <w:proofErr w:type="spellEnd"/>
      <w:r w:rsidRPr="00FE6309">
        <w:t xml:space="preserve"> za </w:t>
      </w:r>
      <w:proofErr w:type="spellStart"/>
      <w:r w:rsidRPr="00FE6309">
        <w:t>izdavanje</w:t>
      </w:r>
      <w:proofErr w:type="spellEnd"/>
      <w:r w:rsidRPr="00FE6309">
        <w:t xml:space="preserve"> </w:t>
      </w:r>
      <w:proofErr w:type="spellStart"/>
      <w:r w:rsidRPr="00FE6309">
        <w:t>dozvole</w:t>
      </w:r>
      <w:proofErr w:type="spellEnd"/>
      <w:r w:rsidRPr="00FE6309">
        <w:t xml:space="preserve"> za </w:t>
      </w:r>
      <w:proofErr w:type="spellStart"/>
      <w:r w:rsidRPr="00FE6309">
        <w:t>stavljanje</w:t>
      </w:r>
      <w:proofErr w:type="spellEnd"/>
      <w:r w:rsidRPr="00FE6309">
        <w:t xml:space="preserve"> </w:t>
      </w:r>
      <w:proofErr w:type="spellStart"/>
      <w:r w:rsidRPr="00FE6309">
        <w:t>lijeka</w:t>
      </w:r>
      <w:proofErr w:type="spellEnd"/>
      <w:r w:rsidRPr="00FE6309">
        <w:t xml:space="preserve"> u </w:t>
      </w:r>
      <w:proofErr w:type="spellStart"/>
      <w:r w:rsidRPr="00FE6309">
        <w:t>promet</w:t>
      </w:r>
      <w:proofErr w:type="spellEnd"/>
      <w:r w:rsidRPr="00FE6309">
        <w:t xml:space="preserve"> (</w:t>
      </w:r>
      <w:proofErr w:type="spellStart"/>
      <w:r w:rsidRPr="00FE6309">
        <w:t>član</w:t>
      </w:r>
      <w:proofErr w:type="spellEnd"/>
      <w:r w:rsidRPr="00FE6309">
        <w:t xml:space="preserve"> 33. </w:t>
      </w:r>
      <w:proofErr w:type="spellStart"/>
      <w:r w:rsidRPr="00FE6309">
        <w:t>stav</w:t>
      </w:r>
      <w:proofErr w:type="spellEnd"/>
      <w:r w:rsidRPr="00FE6309">
        <w:t xml:space="preserve"> (2)</w:t>
      </w:r>
      <w:proofErr w:type="gramStart"/>
      <w:r w:rsidRPr="00FE6309">
        <w:t>);</w:t>
      </w:r>
      <w:proofErr w:type="gramEnd"/>
    </w:p>
    <w:p w14:paraId="38D0B498" w14:textId="77777777" w:rsidR="00FE6309" w:rsidRPr="00FE6309" w:rsidRDefault="00FE6309" w:rsidP="00FE6309">
      <w:pPr>
        <w:jc w:val="center"/>
      </w:pPr>
      <w:r w:rsidRPr="00FE6309">
        <w:t xml:space="preserve">b) </w:t>
      </w:r>
      <w:proofErr w:type="spellStart"/>
      <w:r w:rsidRPr="00FE6309">
        <w:t>propusti</w:t>
      </w:r>
      <w:proofErr w:type="spellEnd"/>
      <w:r w:rsidRPr="00FE6309">
        <w:t xml:space="preserve"> da </w:t>
      </w:r>
      <w:proofErr w:type="spellStart"/>
      <w:r w:rsidRPr="00FE6309">
        <w:t>izvijesti</w:t>
      </w:r>
      <w:proofErr w:type="spellEnd"/>
      <w:r w:rsidRPr="00FE6309">
        <w:t xml:space="preserve"> </w:t>
      </w:r>
      <w:proofErr w:type="spellStart"/>
      <w:r w:rsidRPr="00FE6309">
        <w:t>Agenciju</w:t>
      </w:r>
      <w:proofErr w:type="spellEnd"/>
      <w:r w:rsidRPr="00FE6309">
        <w:t xml:space="preserve"> o </w:t>
      </w:r>
      <w:proofErr w:type="spellStart"/>
      <w:r w:rsidRPr="00FE6309">
        <w:t>neželjenim</w:t>
      </w:r>
      <w:proofErr w:type="spellEnd"/>
      <w:r w:rsidRPr="00FE6309">
        <w:t xml:space="preserve"> </w:t>
      </w:r>
      <w:proofErr w:type="spellStart"/>
      <w:r w:rsidRPr="00FE6309">
        <w:t>efektima</w:t>
      </w:r>
      <w:proofErr w:type="spellEnd"/>
      <w:r w:rsidRPr="00FE6309">
        <w:t xml:space="preserve"> </w:t>
      </w:r>
      <w:proofErr w:type="spellStart"/>
      <w:r w:rsidRPr="00FE6309">
        <w:t>lijeka</w:t>
      </w:r>
      <w:proofErr w:type="spellEnd"/>
      <w:r w:rsidRPr="00FE6309">
        <w:t xml:space="preserve"> </w:t>
      </w:r>
      <w:proofErr w:type="spellStart"/>
      <w:r w:rsidRPr="00FE6309">
        <w:t>odnosno</w:t>
      </w:r>
      <w:proofErr w:type="spellEnd"/>
      <w:r w:rsidRPr="00FE6309">
        <w:t xml:space="preserve"> </w:t>
      </w:r>
      <w:proofErr w:type="spellStart"/>
      <w:r w:rsidRPr="00FE6309">
        <w:t>medicinskog</w:t>
      </w:r>
      <w:proofErr w:type="spellEnd"/>
      <w:r w:rsidRPr="00FE6309">
        <w:t xml:space="preserve"> </w:t>
      </w:r>
      <w:proofErr w:type="spellStart"/>
      <w:r w:rsidRPr="00FE6309">
        <w:t>sredstva</w:t>
      </w:r>
      <w:proofErr w:type="spellEnd"/>
      <w:r w:rsidRPr="00FE6309">
        <w:t xml:space="preserve"> </w:t>
      </w:r>
      <w:proofErr w:type="spellStart"/>
      <w:r w:rsidRPr="00FE6309">
        <w:t>ili</w:t>
      </w:r>
      <w:proofErr w:type="spellEnd"/>
      <w:r w:rsidRPr="00FE6309">
        <w:t xml:space="preserve"> </w:t>
      </w:r>
      <w:proofErr w:type="spellStart"/>
      <w:r w:rsidRPr="00FE6309">
        <w:t>sumnji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njih</w:t>
      </w:r>
      <w:proofErr w:type="spellEnd"/>
      <w:r w:rsidRPr="00FE6309">
        <w:t xml:space="preserve"> (</w:t>
      </w:r>
      <w:proofErr w:type="spellStart"/>
      <w:r w:rsidRPr="00FE6309">
        <w:t>član</w:t>
      </w:r>
      <w:proofErr w:type="spellEnd"/>
      <w:r w:rsidRPr="00FE6309">
        <w:t xml:space="preserve"> 72. </w:t>
      </w:r>
      <w:proofErr w:type="spellStart"/>
      <w:r w:rsidRPr="00FE6309">
        <w:t>stav</w:t>
      </w:r>
      <w:proofErr w:type="spellEnd"/>
      <w:r w:rsidRPr="00FE6309">
        <w:t xml:space="preserve"> (1)</w:t>
      </w:r>
      <w:proofErr w:type="gramStart"/>
      <w:r w:rsidRPr="00FE6309">
        <w:t>);</w:t>
      </w:r>
      <w:proofErr w:type="gramEnd"/>
    </w:p>
    <w:p w14:paraId="39ACFAA5" w14:textId="77777777" w:rsidR="00FE6309" w:rsidRPr="00FE6309" w:rsidRDefault="00FE6309" w:rsidP="00FE6309">
      <w:pPr>
        <w:jc w:val="center"/>
      </w:pPr>
      <w:r w:rsidRPr="00FE6309">
        <w:t xml:space="preserve">c) </w:t>
      </w:r>
      <w:proofErr w:type="spellStart"/>
      <w:r w:rsidRPr="00FE6309">
        <w:t>propusti</w:t>
      </w:r>
      <w:proofErr w:type="spellEnd"/>
      <w:r w:rsidRPr="00FE6309">
        <w:t xml:space="preserve"> da </w:t>
      </w:r>
      <w:proofErr w:type="spellStart"/>
      <w:r w:rsidRPr="00FE6309">
        <w:t>podnese</w:t>
      </w:r>
      <w:proofErr w:type="spellEnd"/>
      <w:r w:rsidRPr="00FE6309">
        <w:t xml:space="preserve"> </w:t>
      </w:r>
      <w:proofErr w:type="spellStart"/>
      <w:r w:rsidRPr="00FE6309">
        <w:t>periodični</w:t>
      </w:r>
      <w:proofErr w:type="spellEnd"/>
      <w:r w:rsidRPr="00FE6309">
        <w:t xml:space="preserve"> </w:t>
      </w:r>
      <w:proofErr w:type="spellStart"/>
      <w:r w:rsidRPr="00FE6309">
        <w:t>izvještaj</w:t>
      </w:r>
      <w:proofErr w:type="spellEnd"/>
      <w:r w:rsidRPr="00FE6309">
        <w:t xml:space="preserve"> o </w:t>
      </w:r>
      <w:proofErr w:type="spellStart"/>
      <w:r w:rsidRPr="00FE6309">
        <w:t>bezbjednosti</w:t>
      </w:r>
      <w:proofErr w:type="spellEnd"/>
      <w:r w:rsidRPr="00FE6309">
        <w:t xml:space="preserve"> </w:t>
      </w:r>
      <w:proofErr w:type="spellStart"/>
      <w:r w:rsidRPr="00FE6309">
        <w:t>lijeka</w:t>
      </w:r>
      <w:proofErr w:type="spellEnd"/>
      <w:r w:rsidRPr="00FE6309">
        <w:t xml:space="preserve"> </w:t>
      </w:r>
      <w:proofErr w:type="spellStart"/>
      <w:r w:rsidRPr="00FE6309">
        <w:t>odnosno</w:t>
      </w:r>
      <w:proofErr w:type="spellEnd"/>
      <w:r w:rsidRPr="00FE6309">
        <w:t xml:space="preserve"> </w:t>
      </w:r>
      <w:proofErr w:type="spellStart"/>
      <w:r w:rsidRPr="00FE6309">
        <w:t>medicinskog</w:t>
      </w:r>
      <w:proofErr w:type="spellEnd"/>
      <w:r w:rsidRPr="00FE6309">
        <w:t xml:space="preserve"> </w:t>
      </w:r>
      <w:proofErr w:type="spellStart"/>
      <w:r w:rsidRPr="00FE6309">
        <w:t>sredstva</w:t>
      </w:r>
      <w:proofErr w:type="spellEnd"/>
      <w:r w:rsidRPr="00FE6309">
        <w:t xml:space="preserve"> (</w:t>
      </w:r>
      <w:proofErr w:type="spellStart"/>
      <w:r w:rsidRPr="00FE6309">
        <w:t>član</w:t>
      </w:r>
      <w:proofErr w:type="spellEnd"/>
      <w:r w:rsidRPr="00FE6309">
        <w:t xml:space="preserve"> 121. </w:t>
      </w:r>
      <w:proofErr w:type="spellStart"/>
      <w:r w:rsidRPr="00FE6309">
        <w:t>stav</w:t>
      </w:r>
      <w:proofErr w:type="spellEnd"/>
      <w:r w:rsidRPr="00FE6309">
        <w:t xml:space="preserve"> (1)).</w:t>
      </w:r>
    </w:p>
    <w:p w14:paraId="3C185419" w14:textId="77777777" w:rsidR="00FE6309" w:rsidRPr="00FE6309" w:rsidRDefault="00FE6309" w:rsidP="00FE6309">
      <w:pPr>
        <w:jc w:val="center"/>
      </w:pPr>
      <w:r w:rsidRPr="00FE6309">
        <w:t xml:space="preserve">(2) Za </w:t>
      </w:r>
      <w:proofErr w:type="spellStart"/>
      <w:r w:rsidRPr="00FE6309">
        <w:t>prekršaj</w:t>
      </w:r>
      <w:proofErr w:type="spellEnd"/>
      <w:r w:rsidRPr="00FE6309">
        <w:t xml:space="preserve"> </w:t>
      </w:r>
      <w:proofErr w:type="spellStart"/>
      <w:r w:rsidRPr="00FE6309">
        <w:t>iz</w:t>
      </w:r>
      <w:proofErr w:type="spellEnd"/>
      <w:r w:rsidRPr="00FE6309">
        <w:t xml:space="preserve"> </w:t>
      </w:r>
      <w:proofErr w:type="spellStart"/>
      <w:r w:rsidRPr="00FE6309">
        <w:t>stava</w:t>
      </w:r>
      <w:proofErr w:type="spellEnd"/>
      <w:r w:rsidRPr="00FE6309">
        <w:t xml:space="preserve"> (1) </w:t>
      </w:r>
      <w:proofErr w:type="spellStart"/>
      <w:r w:rsidRPr="00FE6309">
        <w:t>ovog</w:t>
      </w:r>
      <w:proofErr w:type="spellEnd"/>
      <w:r w:rsidRPr="00FE6309">
        <w:t xml:space="preserve"> </w:t>
      </w:r>
      <w:proofErr w:type="spellStart"/>
      <w:r w:rsidRPr="00FE6309">
        <w:t>člana</w:t>
      </w:r>
      <w:proofErr w:type="spellEnd"/>
      <w:r w:rsidRPr="00FE6309">
        <w:t xml:space="preserve"> </w:t>
      </w:r>
      <w:proofErr w:type="spellStart"/>
      <w:r w:rsidRPr="00FE6309">
        <w:t>kazniće</w:t>
      </w:r>
      <w:proofErr w:type="spellEnd"/>
      <w:r w:rsidRPr="00FE6309">
        <w:t xml:space="preserve"> se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odgovorno</w:t>
      </w:r>
      <w:proofErr w:type="spellEnd"/>
      <w:r w:rsidRPr="00FE6309">
        <w:t xml:space="preserve"> lice u </w:t>
      </w:r>
      <w:proofErr w:type="spellStart"/>
      <w:r w:rsidRPr="00FE6309">
        <w:t>pravnom</w:t>
      </w:r>
      <w:proofErr w:type="spellEnd"/>
      <w:r w:rsidRPr="00FE6309">
        <w:t xml:space="preserve"> </w:t>
      </w:r>
      <w:proofErr w:type="spellStart"/>
      <w:r w:rsidRPr="00FE6309">
        <w:t>licu</w:t>
      </w:r>
      <w:proofErr w:type="spellEnd"/>
      <w:r w:rsidRPr="00FE6309">
        <w:t xml:space="preserve"> </w:t>
      </w:r>
      <w:proofErr w:type="spellStart"/>
      <w:r w:rsidRPr="00FE6309">
        <w:t>novčanom</w:t>
      </w:r>
      <w:proofErr w:type="spellEnd"/>
      <w:r w:rsidRPr="00FE6309">
        <w:t xml:space="preserve"> </w:t>
      </w:r>
      <w:proofErr w:type="spellStart"/>
      <w:r w:rsidRPr="00FE6309">
        <w:t>kaznom</w:t>
      </w:r>
      <w:proofErr w:type="spellEnd"/>
      <w:r w:rsidRPr="00FE6309">
        <w:t xml:space="preserve"> u </w:t>
      </w:r>
      <w:proofErr w:type="spellStart"/>
      <w:r w:rsidRPr="00FE6309">
        <w:t>iznosu</w:t>
      </w:r>
      <w:proofErr w:type="spellEnd"/>
      <w:r w:rsidRPr="00FE6309">
        <w:t xml:space="preserve"> od 2.000 KM do 7.000 KM.</w:t>
      </w:r>
    </w:p>
    <w:p w14:paraId="0C5F19DA" w14:textId="77777777" w:rsidR="00FE6309" w:rsidRPr="00FE6309" w:rsidRDefault="00FE6309" w:rsidP="00FE6309">
      <w:pPr>
        <w:jc w:val="center"/>
        <w:rPr>
          <w:b/>
          <w:bCs/>
        </w:rPr>
      </w:pPr>
      <w:bookmarkStart w:id="282" w:name="clan_134"/>
      <w:bookmarkEnd w:id="282"/>
      <w:proofErr w:type="spellStart"/>
      <w:r w:rsidRPr="00FE6309">
        <w:rPr>
          <w:b/>
          <w:bCs/>
        </w:rPr>
        <w:t>Član</w:t>
      </w:r>
      <w:proofErr w:type="spellEnd"/>
      <w:r w:rsidRPr="00FE6309">
        <w:rPr>
          <w:b/>
          <w:bCs/>
        </w:rPr>
        <w:t xml:space="preserve"> 134</w:t>
      </w:r>
    </w:p>
    <w:p w14:paraId="376F80B6" w14:textId="77777777" w:rsidR="00FE6309" w:rsidRPr="00FE6309" w:rsidRDefault="00FE6309" w:rsidP="00FE6309">
      <w:pPr>
        <w:jc w:val="center"/>
        <w:rPr>
          <w:b/>
          <w:bCs/>
        </w:rPr>
      </w:pPr>
      <w:bookmarkStart w:id="283" w:name="str_150"/>
      <w:bookmarkEnd w:id="283"/>
      <w:r w:rsidRPr="00FE6309">
        <w:rPr>
          <w:b/>
          <w:bCs/>
        </w:rPr>
        <w:t>(</w:t>
      </w:r>
      <w:proofErr w:type="spellStart"/>
      <w:r w:rsidRPr="00FE6309">
        <w:rPr>
          <w:b/>
          <w:bCs/>
        </w:rPr>
        <w:t>Povrede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odredaba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čl</w:t>
      </w:r>
      <w:proofErr w:type="spellEnd"/>
      <w:r w:rsidRPr="00FE6309">
        <w:rPr>
          <w:b/>
          <w:bCs/>
        </w:rPr>
        <w:t xml:space="preserve">. 61, 76, 81. </w:t>
      </w:r>
      <w:proofErr w:type="spellStart"/>
      <w:r w:rsidRPr="00FE6309">
        <w:rPr>
          <w:b/>
          <w:bCs/>
        </w:rPr>
        <w:t>i</w:t>
      </w:r>
      <w:proofErr w:type="spellEnd"/>
      <w:r w:rsidRPr="00FE6309">
        <w:rPr>
          <w:b/>
          <w:bCs/>
        </w:rPr>
        <w:t xml:space="preserve"> 94. </w:t>
      </w:r>
      <w:proofErr w:type="spellStart"/>
      <w:r w:rsidRPr="00FE6309">
        <w:rPr>
          <w:b/>
          <w:bCs/>
        </w:rPr>
        <w:t>ovog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Zakona</w:t>
      </w:r>
      <w:proofErr w:type="spellEnd"/>
      <w:r w:rsidRPr="00FE6309">
        <w:rPr>
          <w:b/>
          <w:bCs/>
        </w:rPr>
        <w:t>)</w:t>
      </w:r>
    </w:p>
    <w:p w14:paraId="4BA988A7" w14:textId="77777777" w:rsidR="00FE6309" w:rsidRPr="00FE6309" w:rsidRDefault="00FE6309" w:rsidP="00FE6309">
      <w:pPr>
        <w:jc w:val="center"/>
      </w:pPr>
      <w:r w:rsidRPr="00FE6309">
        <w:t xml:space="preserve">(1) </w:t>
      </w:r>
      <w:proofErr w:type="spellStart"/>
      <w:r w:rsidRPr="00FE6309">
        <w:t>Novčanom</w:t>
      </w:r>
      <w:proofErr w:type="spellEnd"/>
      <w:r w:rsidRPr="00FE6309">
        <w:t xml:space="preserve"> </w:t>
      </w:r>
      <w:proofErr w:type="spellStart"/>
      <w:r w:rsidRPr="00FE6309">
        <w:t>kaznom</w:t>
      </w:r>
      <w:proofErr w:type="spellEnd"/>
      <w:r w:rsidRPr="00FE6309">
        <w:t xml:space="preserve"> u </w:t>
      </w:r>
      <w:proofErr w:type="spellStart"/>
      <w:r w:rsidRPr="00FE6309">
        <w:t>iznosu</w:t>
      </w:r>
      <w:proofErr w:type="spellEnd"/>
      <w:r w:rsidRPr="00FE6309">
        <w:t xml:space="preserve"> od 5.000 KM do 15.000 KM </w:t>
      </w:r>
      <w:proofErr w:type="spellStart"/>
      <w:r w:rsidRPr="00FE6309">
        <w:t>kazniće</w:t>
      </w:r>
      <w:proofErr w:type="spellEnd"/>
      <w:r w:rsidRPr="00FE6309">
        <w:t xml:space="preserve"> se za </w:t>
      </w:r>
      <w:proofErr w:type="spellStart"/>
      <w:r w:rsidRPr="00FE6309">
        <w:t>prekršaj</w:t>
      </w:r>
      <w:proofErr w:type="spellEnd"/>
      <w:r w:rsidRPr="00FE6309">
        <w:t xml:space="preserve"> </w:t>
      </w:r>
      <w:proofErr w:type="spellStart"/>
      <w:r w:rsidRPr="00FE6309">
        <w:t>pravno</w:t>
      </w:r>
      <w:proofErr w:type="spellEnd"/>
      <w:r w:rsidRPr="00FE6309">
        <w:t xml:space="preserve"> lice </w:t>
      </w:r>
      <w:proofErr w:type="spellStart"/>
      <w:r w:rsidRPr="00FE6309">
        <w:t>ako</w:t>
      </w:r>
      <w:proofErr w:type="spellEnd"/>
      <w:r w:rsidRPr="00FE6309">
        <w:t>:</w:t>
      </w:r>
    </w:p>
    <w:p w14:paraId="41EC53E5" w14:textId="77777777" w:rsidR="00FE6309" w:rsidRPr="00FE6309" w:rsidRDefault="00FE6309" w:rsidP="00FE6309">
      <w:pPr>
        <w:jc w:val="center"/>
      </w:pPr>
      <w:r w:rsidRPr="00FE6309">
        <w:t xml:space="preserve">a) ne </w:t>
      </w:r>
      <w:proofErr w:type="spellStart"/>
      <w:r w:rsidRPr="00FE6309">
        <w:t>omogući</w:t>
      </w:r>
      <w:proofErr w:type="spellEnd"/>
      <w:r w:rsidRPr="00FE6309">
        <w:t xml:space="preserve"> </w:t>
      </w:r>
      <w:proofErr w:type="spellStart"/>
      <w:r w:rsidRPr="00FE6309">
        <w:t>obavljanje</w:t>
      </w:r>
      <w:proofErr w:type="spellEnd"/>
      <w:r w:rsidRPr="00FE6309">
        <w:t xml:space="preserve"> </w:t>
      </w:r>
      <w:proofErr w:type="spellStart"/>
      <w:r w:rsidRPr="00FE6309">
        <w:t>inspekcijskog</w:t>
      </w:r>
      <w:proofErr w:type="spellEnd"/>
      <w:r w:rsidRPr="00FE6309">
        <w:t xml:space="preserve"> </w:t>
      </w:r>
      <w:proofErr w:type="spellStart"/>
      <w:r w:rsidRPr="00FE6309">
        <w:t>pregleda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zahtjev</w:t>
      </w:r>
      <w:proofErr w:type="spellEnd"/>
      <w:r w:rsidRPr="00FE6309">
        <w:t xml:space="preserve"> </w:t>
      </w:r>
      <w:proofErr w:type="spellStart"/>
      <w:r w:rsidRPr="00FE6309">
        <w:t>Agencije</w:t>
      </w:r>
      <w:proofErr w:type="spellEnd"/>
      <w:r w:rsidRPr="00FE6309">
        <w:t xml:space="preserve"> (</w:t>
      </w:r>
      <w:proofErr w:type="spellStart"/>
      <w:r w:rsidRPr="00FE6309">
        <w:t>član</w:t>
      </w:r>
      <w:proofErr w:type="spellEnd"/>
      <w:r w:rsidRPr="00FE6309">
        <w:t xml:space="preserve"> 61.</w:t>
      </w:r>
      <w:proofErr w:type="gramStart"/>
      <w:r w:rsidRPr="00FE6309">
        <w:t>);</w:t>
      </w:r>
      <w:proofErr w:type="gramEnd"/>
    </w:p>
    <w:p w14:paraId="225B613E" w14:textId="77777777" w:rsidR="00FE6309" w:rsidRPr="00FE6309" w:rsidRDefault="00FE6309" w:rsidP="00FE6309">
      <w:pPr>
        <w:jc w:val="center"/>
      </w:pPr>
      <w:r w:rsidRPr="00FE6309">
        <w:lastRenderedPageBreak/>
        <w:t xml:space="preserve">b) ne </w:t>
      </w:r>
      <w:proofErr w:type="spellStart"/>
      <w:r w:rsidRPr="00FE6309">
        <w:t>omogući</w:t>
      </w:r>
      <w:proofErr w:type="spellEnd"/>
      <w:r w:rsidRPr="00FE6309">
        <w:t xml:space="preserve"> Agenciji </w:t>
      </w:r>
      <w:proofErr w:type="spellStart"/>
      <w:r w:rsidRPr="00FE6309">
        <w:t>izuzimanje</w:t>
      </w:r>
      <w:proofErr w:type="spellEnd"/>
      <w:r w:rsidRPr="00FE6309">
        <w:t xml:space="preserve"> </w:t>
      </w:r>
      <w:proofErr w:type="spellStart"/>
      <w:r w:rsidRPr="00FE6309">
        <w:t>potrebne</w:t>
      </w:r>
      <w:proofErr w:type="spellEnd"/>
      <w:r w:rsidRPr="00FE6309">
        <w:t xml:space="preserve"> </w:t>
      </w:r>
      <w:proofErr w:type="spellStart"/>
      <w:r w:rsidRPr="00FE6309">
        <w:t>količine</w:t>
      </w:r>
      <w:proofErr w:type="spellEnd"/>
      <w:r w:rsidRPr="00FE6309">
        <w:t xml:space="preserve"> </w:t>
      </w:r>
      <w:proofErr w:type="spellStart"/>
      <w:r w:rsidRPr="00FE6309">
        <w:t>lijekova</w:t>
      </w:r>
      <w:proofErr w:type="spellEnd"/>
      <w:r w:rsidRPr="00FE6309">
        <w:t xml:space="preserve"> za </w:t>
      </w:r>
      <w:proofErr w:type="spellStart"/>
      <w:r w:rsidRPr="00FE6309">
        <w:t>potrebe</w:t>
      </w:r>
      <w:proofErr w:type="spellEnd"/>
      <w:r w:rsidRPr="00FE6309">
        <w:t xml:space="preserve"> </w:t>
      </w:r>
      <w:proofErr w:type="spellStart"/>
      <w:r w:rsidRPr="00FE6309">
        <w:t>kontrole</w:t>
      </w:r>
      <w:proofErr w:type="spellEnd"/>
      <w:r w:rsidRPr="00FE6309">
        <w:t xml:space="preserve"> </w:t>
      </w:r>
      <w:proofErr w:type="spellStart"/>
      <w:r w:rsidRPr="00FE6309">
        <w:t>kvaliteta</w:t>
      </w:r>
      <w:proofErr w:type="spellEnd"/>
      <w:r w:rsidRPr="00FE6309">
        <w:t xml:space="preserve"> (</w:t>
      </w:r>
      <w:proofErr w:type="spellStart"/>
      <w:r w:rsidRPr="00FE6309">
        <w:t>član</w:t>
      </w:r>
      <w:proofErr w:type="spellEnd"/>
      <w:r w:rsidRPr="00FE6309">
        <w:t xml:space="preserve"> 81. </w:t>
      </w:r>
      <w:proofErr w:type="spellStart"/>
      <w:r w:rsidRPr="00FE6309">
        <w:t>stav</w:t>
      </w:r>
      <w:proofErr w:type="spellEnd"/>
      <w:r w:rsidRPr="00FE6309">
        <w:t xml:space="preserve"> (1)</w:t>
      </w:r>
      <w:proofErr w:type="gramStart"/>
      <w:r w:rsidRPr="00FE6309">
        <w:t>);</w:t>
      </w:r>
      <w:proofErr w:type="gramEnd"/>
    </w:p>
    <w:p w14:paraId="26AE5454" w14:textId="77777777" w:rsidR="00FE6309" w:rsidRPr="00FE6309" w:rsidRDefault="00FE6309" w:rsidP="00FE6309">
      <w:pPr>
        <w:jc w:val="center"/>
      </w:pPr>
      <w:r w:rsidRPr="00FE6309">
        <w:t xml:space="preserve">c) </w:t>
      </w:r>
      <w:proofErr w:type="spellStart"/>
      <w:r w:rsidRPr="00FE6309">
        <w:t>suprotno</w:t>
      </w:r>
      <w:proofErr w:type="spellEnd"/>
      <w:r w:rsidRPr="00FE6309">
        <w:t xml:space="preserve"> </w:t>
      </w:r>
      <w:proofErr w:type="spellStart"/>
      <w:r w:rsidRPr="00FE6309">
        <w:t>odredbama</w:t>
      </w:r>
      <w:proofErr w:type="spellEnd"/>
      <w:r w:rsidRPr="00FE6309">
        <w:t xml:space="preserve"> </w:t>
      </w:r>
      <w:proofErr w:type="spellStart"/>
      <w:r w:rsidRPr="00FE6309">
        <w:t>ovog</w:t>
      </w:r>
      <w:proofErr w:type="spellEnd"/>
      <w:r w:rsidRPr="00FE6309">
        <w:t xml:space="preserve"> </w:t>
      </w:r>
      <w:proofErr w:type="spellStart"/>
      <w:r w:rsidRPr="00FE6309">
        <w:t>Zakona</w:t>
      </w:r>
      <w:proofErr w:type="spellEnd"/>
      <w:r w:rsidRPr="00FE6309">
        <w:t xml:space="preserve"> </w:t>
      </w:r>
      <w:proofErr w:type="spellStart"/>
      <w:r w:rsidRPr="00FE6309">
        <w:t>oglasi</w:t>
      </w:r>
      <w:proofErr w:type="spellEnd"/>
      <w:r w:rsidRPr="00FE6309">
        <w:t xml:space="preserve"> </w:t>
      </w:r>
      <w:proofErr w:type="spellStart"/>
      <w:r w:rsidRPr="00FE6309">
        <w:t>lijek</w:t>
      </w:r>
      <w:proofErr w:type="spellEnd"/>
      <w:r w:rsidRPr="00FE6309">
        <w:t xml:space="preserve"> </w:t>
      </w:r>
      <w:proofErr w:type="spellStart"/>
      <w:r w:rsidRPr="00FE6309">
        <w:t>dostupan</w:t>
      </w:r>
      <w:proofErr w:type="spellEnd"/>
      <w:r w:rsidRPr="00FE6309">
        <w:t xml:space="preserve"> </w:t>
      </w:r>
      <w:proofErr w:type="spellStart"/>
      <w:r w:rsidRPr="00FE6309">
        <w:t>samo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ljekarski</w:t>
      </w:r>
      <w:proofErr w:type="spellEnd"/>
      <w:r w:rsidRPr="00FE6309">
        <w:t xml:space="preserve"> </w:t>
      </w:r>
      <w:proofErr w:type="spellStart"/>
      <w:r w:rsidRPr="00FE6309">
        <w:t>recept</w:t>
      </w:r>
      <w:proofErr w:type="spellEnd"/>
      <w:r w:rsidRPr="00FE6309">
        <w:t xml:space="preserve"> </w:t>
      </w:r>
      <w:proofErr w:type="spellStart"/>
      <w:r w:rsidRPr="00FE6309">
        <w:t>široj</w:t>
      </w:r>
      <w:proofErr w:type="spellEnd"/>
      <w:r w:rsidRPr="00FE6309">
        <w:t xml:space="preserve"> </w:t>
      </w:r>
      <w:proofErr w:type="spellStart"/>
      <w:r w:rsidRPr="00FE6309">
        <w:t>javnosti</w:t>
      </w:r>
      <w:proofErr w:type="spellEnd"/>
      <w:r w:rsidRPr="00FE6309">
        <w:t xml:space="preserve">, </w:t>
      </w:r>
      <w:proofErr w:type="spellStart"/>
      <w:r w:rsidRPr="00FE6309">
        <w:t>oglasi</w:t>
      </w:r>
      <w:proofErr w:type="spellEnd"/>
      <w:r w:rsidRPr="00FE6309">
        <w:t xml:space="preserve"> </w:t>
      </w:r>
      <w:proofErr w:type="spellStart"/>
      <w:r w:rsidRPr="00FE6309">
        <w:t>lijek</w:t>
      </w:r>
      <w:proofErr w:type="spellEnd"/>
      <w:r w:rsidRPr="00FE6309">
        <w:t xml:space="preserve"> </w:t>
      </w:r>
      <w:proofErr w:type="spellStart"/>
      <w:r w:rsidRPr="00FE6309">
        <w:t>široj</w:t>
      </w:r>
      <w:proofErr w:type="spellEnd"/>
      <w:r w:rsidRPr="00FE6309">
        <w:t xml:space="preserve"> </w:t>
      </w:r>
      <w:proofErr w:type="spellStart"/>
      <w:r w:rsidRPr="00FE6309">
        <w:t>javnosti</w:t>
      </w:r>
      <w:proofErr w:type="spellEnd"/>
      <w:r w:rsidRPr="00FE6309">
        <w:t xml:space="preserve"> </w:t>
      </w:r>
      <w:proofErr w:type="spellStart"/>
      <w:r w:rsidRPr="00FE6309">
        <w:t>tako</w:t>
      </w:r>
      <w:proofErr w:type="spellEnd"/>
      <w:r w:rsidRPr="00FE6309">
        <w:t xml:space="preserve"> da se </w:t>
      </w:r>
      <w:proofErr w:type="spellStart"/>
      <w:r w:rsidRPr="00FE6309">
        <w:t>lijeku</w:t>
      </w:r>
      <w:proofErr w:type="spellEnd"/>
      <w:r w:rsidRPr="00FE6309">
        <w:t xml:space="preserve"> </w:t>
      </w:r>
      <w:proofErr w:type="spellStart"/>
      <w:r w:rsidRPr="00FE6309">
        <w:t>pripisuju</w:t>
      </w:r>
      <w:proofErr w:type="spellEnd"/>
      <w:r w:rsidRPr="00FE6309">
        <w:t xml:space="preserve"> </w:t>
      </w:r>
      <w:proofErr w:type="spellStart"/>
      <w:r w:rsidRPr="00FE6309">
        <w:t>svojstva</w:t>
      </w:r>
      <w:proofErr w:type="spellEnd"/>
      <w:r w:rsidRPr="00FE6309">
        <w:t xml:space="preserve"> </w:t>
      </w:r>
      <w:proofErr w:type="spellStart"/>
      <w:r w:rsidRPr="00FE6309">
        <w:t>kojih</w:t>
      </w:r>
      <w:proofErr w:type="spellEnd"/>
      <w:r w:rsidRPr="00FE6309">
        <w:t xml:space="preserve"> </w:t>
      </w:r>
      <w:proofErr w:type="spellStart"/>
      <w:r w:rsidRPr="00FE6309">
        <w:t>nema</w:t>
      </w:r>
      <w:proofErr w:type="spellEnd"/>
      <w:r w:rsidRPr="00FE6309">
        <w:t xml:space="preserve">, </w:t>
      </w:r>
      <w:proofErr w:type="spellStart"/>
      <w:r w:rsidRPr="00FE6309">
        <w:t>preuveličavaju</w:t>
      </w:r>
      <w:proofErr w:type="spellEnd"/>
      <w:r w:rsidRPr="00FE6309">
        <w:t xml:space="preserve"> </w:t>
      </w:r>
      <w:proofErr w:type="spellStart"/>
      <w:r w:rsidRPr="00FE6309">
        <w:t>pozitivni</w:t>
      </w:r>
      <w:proofErr w:type="spellEnd"/>
      <w:r w:rsidRPr="00FE6309">
        <w:t xml:space="preserve"> </w:t>
      </w:r>
      <w:proofErr w:type="spellStart"/>
      <w:r w:rsidRPr="00FE6309">
        <w:t>efekti</w:t>
      </w:r>
      <w:proofErr w:type="spellEnd"/>
      <w:r w:rsidRPr="00FE6309">
        <w:t xml:space="preserve"> </w:t>
      </w:r>
      <w:proofErr w:type="spellStart"/>
      <w:r w:rsidRPr="00FE6309">
        <w:t>lijeka</w:t>
      </w:r>
      <w:proofErr w:type="spellEnd"/>
      <w:r w:rsidRPr="00FE6309">
        <w:t xml:space="preserve"> </w:t>
      </w:r>
      <w:proofErr w:type="spellStart"/>
      <w:r w:rsidRPr="00FE6309">
        <w:t>ili</w:t>
      </w:r>
      <w:proofErr w:type="spellEnd"/>
      <w:r w:rsidRPr="00FE6309">
        <w:t xml:space="preserve"> se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bilo</w:t>
      </w:r>
      <w:proofErr w:type="spellEnd"/>
      <w:r w:rsidRPr="00FE6309">
        <w:t xml:space="preserve"> koji </w:t>
      </w:r>
      <w:proofErr w:type="spellStart"/>
      <w:r w:rsidRPr="00FE6309">
        <w:t>drugi</w:t>
      </w:r>
      <w:proofErr w:type="spellEnd"/>
      <w:r w:rsidRPr="00FE6309">
        <w:t xml:space="preserve"> </w:t>
      </w:r>
      <w:proofErr w:type="spellStart"/>
      <w:r w:rsidRPr="00FE6309">
        <w:t>način</w:t>
      </w:r>
      <w:proofErr w:type="spellEnd"/>
      <w:r w:rsidRPr="00FE6309">
        <w:t xml:space="preserve"> </w:t>
      </w:r>
      <w:proofErr w:type="spellStart"/>
      <w:r w:rsidRPr="00FE6309">
        <w:t>dovodi</w:t>
      </w:r>
      <w:proofErr w:type="spellEnd"/>
      <w:r w:rsidRPr="00FE6309">
        <w:t xml:space="preserve"> u </w:t>
      </w:r>
      <w:proofErr w:type="spellStart"/>
      <w:r w:rsidRPr="00FE6309">
        <w:t>zabludu</w:t>
      </w:r>
      <w:proofErr w:type="spellEnd"/>
      <w:r w:rsidRPr="00FE6309">
        <w:t xml:space="preserve"> </w:t>
      </w:r>
      <w:proofErr w:type="spellStart"/>
      <w:r w:rsidRPr="00FE6309">
        <w:t>korisnik</w:t>
      </w:r>
      <w:proofErr w:type="spellEnd"/>
      <w:r w:rsidRPr="00FE6309">
        <w:t xml:space="preserve"> </w:t>
      </w:r>
      <w:proofErr w:type="spellStart"/>
      <w:r w:rsidRPr="00FE6309">
        <w:t>lijeka</w:t>
      </w:r>
      <w:proofErr w:type="spellEnd"/>
      <w:r w:rsidRPr="00FE6309">
        <w:t xml:space="preserve">, u </w:t>
      </w:r>
      <w:proofErr w:type="spellStart"/>
      <w:r w:rsidRPr="00FE6309">
        <w:t>oglašavanju</w:t>
      </w:r>
      <w:proofErr w:type="spellEnd"/>
      <w:r w:rsidRPr="00FE6309">
        <w:t xml:space="preserve"> </w:t>
      </w:r>
      <w:proofErr w:type="spellStart"/>
      <w:r w:rsidRPr="00FE6309">
        <w:t>direktno</w:t>
      </w:r>
      <w:proofErr w:type="spellEnd"/>
      <w:r w:rsidRPr="00FE6309">
        <w:t xml:space="preserve"> </w:t>
      </w:r>
      <w:proofErr w:type="spellStart"/>
      <w:r w:rsidRPr="00FE6309">
        <w:t>obrati</w:t>
      </w:r>
      <w:proofErr w:type="spellEnd"/>
      <w:r w:rsidRPr="00FE6309">
        <w:t xml:space="preserve"> </w:t>
      </w:r>
      <w:proofErr w:type="spellStart"/>
      <w:r w:rsidRPr="00FE6309">
        <w:t>djeci</w:t>
      </w:r>
      <w:proofErr w:type="spellEnd"/>
      <w:r w:rsidRPr="00FE6309">
        <w:t xml:space="preserve"> (</w:t>
      </w:r>
      <w:proofErr w:type="spellStart"/>
      <w:r w:rsidRPr="00FE6309">
        <w:t>član</w:t>
      </w:r>
      <w:proofErr w:type="spellEnd"/>
      <w:r w:rsidRPr="00FE6309">
        <w:t xml:space="preserve"> 76. </w:t>
      </w:r>
      <w:proofErr w:type="spellStart"/>
      <w:r w:rsidRPr="00FE6309">
        <w:t>st.</w:t>
      </w:r>
      <w:proofErr w:type="spellEnd"/>
      <w:r w:rsidRPr="00FE6309">
        <w:t xml:space="preserve"> (1), (3) </w:t>
      </w:r>
      <w:proofErr w:type="spellStart"/>
      <w:r w:rsidRPr="00FE6309">
        <w:t>i</w:t>
      </w:r>
      <w:proofErr w:type="spellEnd"/>
      <w:r w:rsidRPr="00FE6309">
        <w:t xml:space="preserve"> (4)</w:t>
      </w:r>
      <w:proofErr w:type="gramStart"/>
      <w:r w:rsidRPr="00FE6309">
        <w:t>);</w:t>
      </w:r>
      <w:proofErr w:type="gramEnd"/>
    </w:p>
    <w:p w14:paraId="08E5D4F7" w14:textId="77777777" w:rsidR="00FE6309" w:rsidRPr="00FE6309" w:rsidRDefault="00FE6309" w:rsidP="00FE6309">
      <w:pPr>
        <w:jc w:val="center"/>
      </w:pPr>
      <w:r w:rsidRPr="00FE6309">
        <w:t xml:space="preserve">d) </w:t>
      </w:r>
      <w:proofErr w:type="spellStart"/>
      <w:r w:rsidRPr="00FE6309">
        <w:t>podijeli</w:t>
      </w:r>
      <w:proofErr w:type="spellEnd"/>
      <w:r w:rsidRPr="00FE6309">
        <w:t xml:space="preserve"> </w:t>
      </w:r>
      <w:proofErr w:type="spellStart"/>
      <w:r w:rsidRPr="00FE6309">
        <w:t>besplatan</w:t>
      </w:r>
      <w:proofErr w:type="spellEnd"/>
      <w:r w:rsidRPr="00FE6309">
        <w:t xml:space="preserve"> </w:t>
      </w:r>
      <w:proofErr w:type="spellStart"/>
      <w:r w:rsidRPr="00FE6309">
        <w:t>uzorak</w:t>
      </w:r>
      <w:proofErr w:type="spellEnd"/>
      <w:r w:rsidRPr="00FE6309">
        <w:t xml:space="preserve"> </w:t>
      </w:r>
      <w:proofErr w:type="spellStart"/>
      <w:r w:rsidRPr="00FE6309">
        <w:t>lijeka</w:t>
      </w:r>
      <w:proofErr w:type="spellEnd"/>
      <w:r w:rsidRPr="00FE6309">
        <w:t xml:space="preserve"> </w:t>
      </w:r>
      <w:proofErr w:type="spellStart"/>
      <w:r w:rsidRPr="00FE6309">
        <w:t>široj</w:t>
      </w:r>
      <w:proofErr w:type="spellEnd"/>
      <w:r w:rsidRPr="00FE6309">
        <w:t xml:space="preserve"> </w:t>
      </w:r>
      <w:proofErr w:type="spellStart"/>
      <w:r w:rsidRPr="00FE6309">
        <w:t>javnosti</w:t>
      </w:r>
      <w:proofErr w:type="spellEnd"/>
      <w:r w:rsidRPr="00FE6309">
        <w:t xml:space="preserve"> (</w:t>
      </w:r>
      <w:proofErr w:type="spellStart"/>
      <w:r w:rsidRPr="00FE6309">
        <w:t>član</w:t>
      </w:r>
      <w:proofErr w:type="spellEnd"/>
      <w:r w:rsidRPr="00FE6309">
        <w:t xml:space="preserve"> 76. </w:t>
      </w:r>
      <w:proofErr w:type="spellStart"/>
      <w:r w:rsidRPr="00FE6309">
        <w:t>stav</w:t>
      </w:r>
      <w:proofErr w:type="spellEnd"/>
      <w:r w:rsidRPr="00FE6309">
        <w:t xml:space="preserve"> (5)</w:t>
      </w:r>
      <w:proofErr w:type="gramStart"/>
      <w:r w:rsidRPr="00FE6309">
        <w:t>);</w:t>
      </w:r>
      <w:proofErr w:type="gramEnd"/>
    </w:p>
    <w:p w14:paraId="7427AEEA" w14:textId="77777777" w:rsidR="00FE6309" w:rsidRPr="00FE6309" w:rsidRDefault="00FE6309" w:rsidP="00FE6309">
      <w:pPr>
        <w:jc w:val="center"/>
      </w:pPr>
      <w:r w:rsidRPr="00FE6309">
        <w:t xml:space="preserve">e) </w:t>
      </w:r>
      <w:proofErr w:type="spellStart"/>
      <w:r w:rsidRPr="00FE6309">
        <w:t>oglasi</w:t>
      </w:r>
      <w:proofErr w:type="spellEnd"/>
      <w:r w:rsidRPr="00FE6309">
        <w:t xml:space="preserve"> </w:t>
      </w:r>
      <w:proofErr w:type="spellStart"/>
      <w:r w:rsidRPr="00FE6309">
        <w:t>lijek</w:t>
      </w:r>
      <w:proofErr w:type="spellEnd"/>
      <w:r w:rsidRPr="00FE6309">
        <w:t xml:space="preserve"> koji </w:t>
      </w:r>
      <w:proofErr w:type="spellStart"/>
      <w:r w:rsidRPr="00FE6309">
        <w:t>nema</w:t>
      </w:r>
      <w:proofErr w:type="spellEnd"/>
      <w:r w:rsidRPr="00FE6309">
        <w:t xml:space="preserve"> </w:t>
      </w:r>
      <w:proofErr w:type="spellStart"/>
      <w:r w:rsidRPr="00FE6309">
        <w:t>dozvolu</w:t>
      </w:r>
      <w:proofErr w:type="spellEnd"/>
      <w:r w:rsidRPr="00FE6309">
        <w:t xml:space="preserve"> za </w:t>
      </w:r>
      <w:proofErr w:type="spellStart"/>
      <w:r w:rsidRPr="00FE6309">
        <w:t>promet</w:t>
      </w:r>
      <w:proofErr w:type="spellEnd"/>
      <w:r w:rsidRPr="00FE6309">
        <w:t xml:space="preserve"> (</w:t>
      </w:r>
      <w:proofErr w:type="spellStart"/>
      <w:r w:rsidRPr="00FE6309">
        <w:t>član</w:t>
      </w:r>
      <w:proofErr w:type="spellEnd"/>
      <w:r w:rsidRPr="00FE6309">
        <w:t xml:space="preserve"> 76. </w:t>
      </w:r>
      <w:proofErr w:type="spellStart"/>
      <w:r w:rsidRPr="00FE6309">
        <w:t>stav</w:t>
      </w:r>
      <w:proofErr w:type="spellEnd"/>
      <w:r w:rsidRPr="00FE6309">
        <w:t xml:space="preserve"> (6)</w:t>
      </w:r>
      <w:proofErr w:type="gramStart"/>
      <w:r w:rsidRPr="00FE6309">
        <w:t>);</w:t>
      </w:r>
      <w:proofErr w:type="gramEnd"/>
    </w:p>
    <w:p w14:paraId="316E4723" w14:textId="77777777" w:rsidR="00FE6309" w:rsidRPr="00FE6309" w:rsidRDefault="00FE6309" w:rsidP="00FE6309">
      <w:pPr>
        <w:jc w:val="center"/>
      </w:pPr>
      <w:r w:rsidRPr="00FE6309">
        <w:t xml:space="preserve">f) </w:t>
      </w:r>
      <w:proofErr w:type="spellStart"/>
      <w:r w:rsidRPr="00FE6309">
        <w:t>propusti</w:t>
      </w:r>
      <w:proofErr w:type="spellEnd"/>
      <w:r w:rsidRPr="00FE6309">
        <w:t xml:space="preserve"> </w:t>
      </w:r>
      <w:proofErr w:type="spellStart"/>
      <w:r w:rsidRPr="00FE6309">
        <w:t>zbrinuti</w:t>
      </w:r>
      <w:proofErr w:type="spellEnd"/>
      <w:r w:rsidRPr="00FE6309">
        <w:t xml:space="preserve"> </w:t>
      </w:r>
      <w:proofErr w:type="spellStart"/>
      <w:r w:rsidRPr="00FE6309">
        <w:t>farmaceutski</w:t>
      </w:r>
      <w:proofErr w:type="spellEnd"/>
      <w:r w:rsidRPr="00FE6309">
        <w:t xml:space="preserve"> </w:t>
      </w:r>
      <w:proofErr w:type="spellStart"/>
      <w:r w:rsidRPr="00FE6309">
        <w:t>otpad</w:t>
      </w:r>
      <w:proofErr w:type="spellEnd"/>
      <w:r w:rsidRPr="00FE6309">
        <w:t xml:space="preserve"> u </w:t>
      </w:r>
      <w:proofErr w:type="spellStart"/>
      <w:r w:rsidRPr="00FE6309">
        <w:t>skladu</w:t>
      </w:r>
      <w:proofErr w:type="spellEnd"/>
      <w:r w:rsidRPr="00FE6309">
        <w:t xml:space="preserve"> </w:t>
      </w:r>
      <w:proofErr w:type="spellStart"/>
      <w:r w:rsidRPr="00FE6309">
        <w:t>sa</w:t>
      </w:r>
      <w:proofErr w:type="spellEnd"/>
      <w:r w:rsidRPr="00FE6309">
        <w:t xml:space="preserve"> </w:t>
      </w:r>
      <w:proofErr w:type="spellStart"/>
      <w:r w:rsidRPr="00FE6309">
        <w:t>odredbama</w:t>
      </w:r>
      <w:proofErr w:type="spellEnd"/>
      <w:r w:rsidRPr="00FE6309">
        <w:t xml:space="preserve"> </w:t>
      </w:r>
      <w:proofErr w:type="spellStart"/>
      <w:r w:rsidRPr="00FE6309">
        <w:t>ovog</w:t>
      </w:r>
      <w:proofErr w:type="spellEnd"/>
      <w:r w:rsidRPr="00FE6309">
        <w:t xml:space="preserve"> </w:t>
      </w:r>
      <w:proofErr w:type="spellStart"/>
      <w:r w:rsidRPr="00FE6309">
        <w:t>Zakona</w:t>
      </w:r>
      <w:proofErr w:type="spellEnd"/>
      <w:r w:rsidRPr="00FE6309">
        <w:t xml:space="preserve"> (</w:t>
      </w:r>
      <w:proofErr w:type="spellStart"/>
      <w:r w:rsidRPr="00FE6309">
        <w:t>član</w:t>
      </w:r>
      <w:proofErr w:type="spellEnd"/>
      <w:r w:rsidRPr="00FE6309">
        <w:t xml:space="preserve"> 94. </w:t>
      </w:r>
      <w:proofErr w:type="spellStart"/>
      <w:r w:rsidRPr="00FE6309">
        <w:t>st.</w:t>
      </w:r>
      <w:proofErr w:type="spellEnd"/>
      <w:r w:rsidRPr="00FE6309">
        <w:t xml:space="preserve"> (1) </w:t>
      </w:r>
      <w:proofErr w:type="spellStart"/>
      <w:r w:rsidRPr="00FE6309">
        <w:t>i</w:t>
      </w:r>
      <w:proofErr w:type="spellEnd"/>
      <w:r w:rsidRPr="00FE6309">
        <w:t xml:space="preserve"> (2)).</w:t>
      </w:r>
    </w:p>
    <w:p w14:paraId="6EABD491" w14:textId="77777777" w:rsidR="00FE6309" w:rsidRPr="00FE6309" w:rsidRDefault="00FE6309" w:rsidP="00FE6309">
      <w:pPr>
        <w:jc w:val="center"/>
      </w:pPr>
      <w:r w:rsidRPr="00FE6309">
        <w:t xml:space="preserve">(2) Za </w:t>
      </w:r>
      <w:proofErr w:type="spellStart"/>
      <w:r w:rsidRPr="00FE6309">
        <w:t>prekršaj</w:t>
      </w:r>
      <w:proofErr w:type="spellEnd"/>
      <w:r w:rsidRPr="00FE6309">
        <w:t xml:space="preserve"> </w:t>
      </w:r>
      <w:proofErr w:type="spellStart"/>
      <w:r w:rsidRPr="00FE6309">
        <w:t>iz</w:t>
      </w:r>
      <w:proofErr w:type="spellEnd"/>
      <w:r w:rsidRPr="00FE6309">
        <w:t xml:space="preserve"> </w:t>
      </w:r>
      <w:proofErr w:type="spellStart"/>
      <w:r w:rsidRPr="00FE6309">
        <w:t>stava</w:t>
      </w:r>
      <w:proofErr w:type="spellEnd"/>
      <w:r w:rsidRPr="00FE6309">
        <w:t xml:space="preserve"> (1) </w:t>
      </w:r>
      <w:proofErr w:type="spellStart"/>
      <w:r w:rsidRPr="00FE6309">
        <w:t>ovog</w:t>
      </w:r>
      <w:proofErr w:type="spellEnd"/>
      <w:r w:rsidRPr="00FE6309">
        <w:t xml:space="preserve"> </w:t>
      </w:r>
      <w:proofErr w:type="spellStart"/>
      <w:r w:rsidRPr="00FE6309">
        <w:t>člana</w:t>
      </w:r>
      <w:proofErr w:type="spellEnd"/>
      <w:r w:rsidRPr="00FE6309">
        <w:t xml:space="preserve"> </w:t>
      </w:r>
      <w:proofErr w:type="spellStart"/>
      <w:r w:rsidRPr="00FE6309">
        <w:t>kazniće</w:t>
      </w:r>
      <w:proofErr w:type="spellEnd"/>
      <w:r w:rsidRPr="00FE6309">
        <w:t xml:space="preserve"> se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odgovorno</w:t>
      </w:r>
      <w:proofErr w:type="spellEnd"/>
      <w:r w:rsidRPr="00FE6309">
        <w:t xml:space="preserve"> lice u </w:t>
      </w:r>
      <w:proofErr w:type="spellStart"/>
      <w:r w:rsidRPr="00FE6309">
        <w:t>pravnom</w:t>
      </w:r>
      <w:proofErr w:type="spellEnd"/>
      <w:r w:rsidRPr="00FE6309">
        <w:t xml:space="preserve"> </w:t>
      </w:r>
      <w:proofErr w:type="spellStart"/>
      <w:r w:rsidRPr="00FE6309">
        <w:t>licu</w:t>
      </w:r>
      <w:proofErr w:type="spellEnd"/>
      <w:r w:rsidRPr="00FE6309">
        <w:t xml:space="preserve"> </w:t>
      </w:r>
      <w:proofErr w:type="spellStart"/>
      <w:r w:rsidRPr="00FE6309">
        <w:t>novčanom</w:t>
      </w:r>
      <w:proofErr w:type="spellEnd"/>
      <w:r w:rsidRPr="00FE6309">
        <w:t xml:space="preserve"> </w:t>
      </w:r>
      <w:proofErr w:type="spellStart"/>
      <w:r w:rsidRPr="00FE6309">
        <w:t>kaznom</w:t>
      </w:r>
      <w:proofErr w:type="spellEnd"/>
      <w:r w:rsidRPr="00FE6309">
        <w:t xml:space="preserve"> u </w:t>
      </w:r>
      <w:proofErr w:type="spellStart"/>
      <w:r w:rsidRPr="00FE6309">
        <w:t>iznosu</w:t>
      </w:r>
      <w:proofErr w:type="spellEnd"/>
      <w:r w:rsidRPr="00FE6309">
        <w:t xml:space="preserve"> od 3.000 KM do 6.000 KM.</w:t>
      </w:r>
    </w:p>
    <w:p w14:paraId="5106AA1F" w14:textId="77777777" w:rsidR="00FE6309" w:rsidRPr="00FE6309" w:rsidRDefault="00FE6309" w:rsidP="00FE6309">
      <w:pPr>
        <w:jc w:val="center"/>
        <w:rPr>
          <w:b/>
          <w:bCs/>
        </w:rPr>
      </w:pPr>
      <w:bookmarkStart w:id="284" w:name="clan_135"/>
      <w:bookmarkEnd w:id="284"/>
      <w:proofErr w:type="spellStart"/>
      <w:r w:rsidRPr="00FE6309">
        <w:rPr>
          <w:b/>
          <w:bCs/>
        </w:rPr>
        <w:t>Član</w:t>
      </w:r>
      <w:proofErr w:type="spellEnd"/>
      <w:r w:rsidRPr="00FE6309">
        <w:rPr>
          <w:b/>
          <w:bCs/>
        </w:rPr>
        <w:t xml:space="preserve"> 135</w:t>
      </w:r>
    </w:p>
    <w:p w14:paraId="07B95363" w14:textId="77777777" w:rsidR="00FE6309" w:rsidRPr="00FE6309" w:rsidRDefault="00FE6309" w:rsidP="00FE6309">
      <w:pPr>
        <w:jc w:val="center"/>
        <w:rPr>
          <w:b/>
          <w:bCs/>
        </w:rPr>
      </w:pPr>
      <w:bookmarkStart w:id="285" w:name="str_151"/>
      <w:bookmarkEnd w:id="285"/>
      <w:r w:rsidRPr="00FE6309">
        <w:rPr>
          <w:b/>
          <w:bCs/>
        </w:rPr>
        <w:t>(</w:t>
      </w:r>
      <w:proofErr w:type="spellStart"/>
      <w:r w:rsidRPr="00FE6309">
        <w:rPr>
          <w:b/>
          <w:bCs/>
        </w:rPr>
        <w:t>Povrede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odredaba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čl</w:t>
      </w:r>
      <w:proofErr w:type="spellEnd"/>
      <w:r w:rsidRPr="00FE6309">
        <w:rPr>
          <w:b/>
          <w:bCs/>
        </w:rPr>
        <w:t xml:space="preserve">. 43, 44. </w:t>
      </w:r>
      <w:proofErr w:type="spellStart"/>
      <w:r w:rsidRPr="00FE6309">
        <w:rPr>
          <w:b/>
          <w:bCs/>
        </w:rPr>
        <w:t>i</w:t>
      </w:r>
      <w:proofErr w:type="spellEnd"/>
      <w:r w:rsidRPr="00FE6309">
        <w:rPr>
          <w:b/>
          <w:bCs/>
        </w:rPr>
        <w:t xml:space="preserve"> 69. </w:t>
      </w:r>
      <w:proofErr w:type="spellStart"/>
      <w:r w:rsidRPr="00FE6309">
        <w:rPr>
          <w:b/>
          <w:bCs/>
        </w:rPr>
        <w:t>ovog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Zakona</w:t>
      </w:r>
      <w:proofErr w:type="spellEnd"/>
      <w:r w:rsidRPr="00FE6309">
        <w:rPr>
          <w:b/>
          <w:bCs/>
        </w:rPr>
        <w:t>)</w:t>
      </w:r>
    </w:p>
    <w:p w14:paraId="6BC0B48F" w14:textId="77777777" w:rsidR="00FE6309" w:rsidRPr="00FE6309" w:rsidRDefault="00FE6309" w:rsidP="00FE6309">
      <w:pPr>
        <w:jc w:val="center"/>
      </w:pPr>
      <w:proofErr w:type="spellStart"/>
      <w:r w:rsidRPr="00FE6309">
        <w:t>Novčanom</w:t>
      </w:r>
      <w:proofErr w:type="spellEnd"/>
      <w:r w:rsidRPr="00FE6309">
        <w:t xml:space="preserve"> </w:t>
      </w:r>
      <w:proofErr w:type="spellStart"/>
      <w:r w:rsidRPr="00FE6309">
        <w:t>kaznom</w:t>
      </w:r>
      <w:proofErr w:type="spellEnd"/>
      <w:r w:rsidRPr="00FE6309">
        <w:t xml:space="preserve"> u </w:t>
      </w:r>
      <w:proofErr w:type="spellStart"/>
      <w:r w:rsidRPr="00FE6309">
        <w:t>iznosu</w:t>
      </w:r>
      <w:proofErr w:type="spellEnd"/>
      <w:r w:rsidRPr="00FE6309">
        <w:t xml:space="preserve"> od 1.500 KM do 3.000 KM </w:t>
      </w:r>
      <w:proofErr w:type="spellStart"/>
      <w:r w:rsidRPr="00FE6309">
        <w:t>kazniće</w:t>
      </w:r>
      <w:proofErr w:type="spellEnd"/>
      <w:r w:rsidRPr="00FE6309">
        <w:t xml:space="preserve"> se za </w:t>
      </w:r>
      <w:proofErr w:type="spellStart"/>
      <w:r w:rsidRPr="00FE6309">
        <w:t>prekršaj</w:t>
      </w:r>
      <w:proofErr w:type="spellEnd"/>
      <w:r w:rsidRPr="00FE6309">
        <w:t xml:space="preserve"> </w:t>
      </w:r>
      <w:proofErr w:type="spellStart"/>
      <w:r w:rsidRPr="00FE6309">
        <w:t>pravno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fizičko</w:t>
      </w:r>
      <w:proofErr w:type="spellEnd"/>
      <w:r w:rsidRPr="00FE6309">
        <w:t xml:space="preserve"> lice, </w:t>
      </w:r>
      <w:proofErr w:type="spellStart"/>
      <w:r w:rsidRPr="00FE6309">
        <w:t>stručna</w:t>
      </w:r>
      <w:proofErr w:type="spellEnd"/>
      <w:r w:rsidRPr="00FE6309">
        <w:t xml:space="preserve"> </w:t>
      </w:r>
      <w:proofErr w:type="spellStart"/>
      <w:r w:rsidRPr="00FE6309">
        <w:t>institucija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tijelo</w:t>
      </w:r>
      <w:proofErr w:type="spellEnd"/>
      <w:r w:rsidRPr="00FE6309">
        <w:t xml:space="preserve"> </w:t>
      </w:r>
      <w:proofErr w:type="spellStart"/>
      <w:r w:rsidRPr="00FE6309">
        <w:t>koje</w:t>
      </w:r>
      <w:proofErr w:type="spellEnd"/>
      <w:r w:rsidRPr="00FE6309">
        <w:t>:</w:t>
      </w:r>
    </w:p>
    <w:p w14:paraId="5ADBC99C" w14:textId="77777777" w:rsidR="00FE6309" w:rsidRPr="00FE6309" w:rsidRDefault="00FE6309" w:rsidP="00FE6309">
      <w:pPr>
        <w:jc w:val="center"/>
      </w:pPr>
      <w:r w:rsidRPr="00FE6309">
        <w:t xml:space="preserve">a) u </w:t>
      </w:r>
      <w:proofErr w:type="spellStart"/>
      <w:r w:rsidRPr="00FE6309">
        <w:t>okviru</w:t>
      </w:r>
      <w:proofErr w:type="spellEnd"/>
      <w:r w:rsidRPr="00FE6309">
        <w:t xml:space="preserve"> </w:t>
      </w:r>
      <w:proofErr w:type="spellStart"/>
      <w:r w:rsidRPr="00FE6309">
        <w:t>svoje</w:t>
      </w:r>
      <w:proofErr w:type="spellEnd"/>
      <w:r w:rsidRPr="00FE6309">
        <w:t xml:space="preserve"> </w:t>
      </w:r>
      <w:proofErr w:type="spellStart"/>
      <w:r w:rsidRPr="00FE6309">
        <w:t>djelatnosti</w:t>
      </w:r>
      <w:proofErr w:type="spellEnd"/>
      <w:r w:rsidRPr="00FE6309">
        <w:t xml:space="preserve"> </w:t>
      </w:r>
      <w:proofErr w:type="spellStart"/>
      <w:r w:rsidRPr="00FE6309">
        <w:t>dođe</w:t>
      </w:r>
      <w:proofErr w:type="spellEnd"/>
      <w:r w:rsidRPr="00FE6309">
        <w:t xml:space="preserve"> u </w:t>
      </w:r>
      <w:proofErr w:type="spellStart"/>
      <w:r w:rsidRPr="00FE6309">
        <w:t>posjed</w:t>
      </w:r>
      <w:proofErr w:type="spellEnd"/>
      <w:r w:rsidRPr="00FE6309">
        <w:t xml:space="preserve"> </w:t>
      </w:r>
      <w:proofErr w:type="spellStart"/>
      <w:r w:rsidRPr="00FE6309">
        <w:t>lijeka</w:t>
      </w:r>
      <w:proofErr w:type="spellEnd"/>
      <w:r w:rsidRPr="00FE6309">
        <w:t xml:space="preserve"> </w:t>
      </w:r>
      <w:proofErr w:type="spellStart"/>
      <w:r w:rsidRPr="00FE6309">
        <w:t>te</w:t>
      </w:r>
      <w:proofErr w:type="spellEnd"/>
      <w:r w:rsidRPr="00FE6309">
        <w:t xml:space="preserve"> </w:t>
      </w:r>
      <w:proofErr w:type="spellStart"/>
      <w:r w:rsidRPr="00FE6309">
        <w:t>propusti</w:t>
      </w:r>
      <w:proofErr w:type="spellEnd"/>
      <w:r w:rsidRPr="00FE6309">
        <w:t xml:space="preserve"> </w:t>
      </w:r>
      <w:proofErr w:type="spellStart"/>
      <w:r w:rsidRPr="00FE6309">
        <w:t>rukovati</w:t>
      </w:r>
      <w:proofErr w:type="spellEnd"/>
      <w:r w:rsidRPr="00FE6309">
        <w:t xml:space="preserve"> </w:t>
      </w:r>
      <w:proofErr w:type="spellStart"/>
      <w:r w:rsidRPr="00FE6309">
        <w:t>lijekom</w:t>
      </w:r>
      <w:proofErr w:type="spellEnd"/>
      <w:r w:rsidRPr="00FE6309">
        <w:t xml:space="preserve"> u </w:t>
      </w:r>
      <w:proofErr w:type="spellStart"/>
      <w:r w:rsidRPr="00FE6309">
        <w:t>skladu</w:t>
      </w:r>
      <w:proofErr w:type="spellEnd"/>
      <w:r w:rsidRPr="00FE6309">
        <w:t xml:space="preserve"> </w:t>
      </w:r>
      <w:proofErr w:type="spellStart"/>
      <w:r w:rsidRPr="00FE6309">
        <w:t>sa</w:t>
      </w:r>
      <w:proofErr w:type="spellEnd"/>
      <w:r w:rsidRPr="00FE6309">
        <w:t xml:space="preserve"> </w:t>
      </w:r>
      <w:proofErr w:type="spellStart"/>
      <w:r w:rsidRPr="00FE6309">
        <w:t>uputstvom</w:t>
      </w:r>
      <w:proofErr w:type="spellEnd"/>
      <w:r w:rsidRPr="00FE6309">
        <w:t xml:space="preserve"> </w:t>
      </w:r>
      <w:proofErr w:type="spellStart"/>
      <w:r w:rsidRPr="00FE6309">
        <w:t>naručioca</w:t>
      </w:r>
      <w:proofErr w:type="spellEnd"/>
      <w:r w:rsidRPr="00FE6309">
        <w:t xml:space="preserve"> </w:t>
      </w:r>
      <w:proofErr w:type="spellStart"/>
      <w:r w:rsidRPr="00FE6309">
        <w:t>usluge</w:t>
      </w:r>
      <w:proofErr w:type="spellEnd"/>
      <w:r w:rsidRPr="00FE6309">
        <w:t xml:space="preserve"> s </w:t>
      </w:r>
      <w:proofErr w:type="spellStart"/>
      <w:r w:rsidRPr="00FE6309">
        <w:t>ciljem</w:t>
      </w:r>
      <w:proofErr w:type="spellEnd"/>
      <w:r w:rsidRPr="00FE6309">
        <w:t xml:space="preserve"> </w:t>
      </w:r>
      <w:proofErr w:type="spellStart"/>
      <w:r w:rsidRPr="00FE6309">
        <w:t>sprečavanja</w:t>
      </w:r>
      <w:proofErr w:type="spellEnd"/>
      <w:r w:rsidRPr="00FE6309">
        <w:t xml:space="preserve"> </w:t>
      </w:r>
      <w:proofErr w:type="spellStart"/>
      <w:r w:rsidRPr="00FE6309">
        <w:t>promjene</w:t>
      </w:r>
      <w:proofErr w:type="spellEnd"/>
      <w:r w:rsidRPr="00FE6309">
        <w:t xml:space="preserve"> </w:t>
      </w:r>
      <w:proofErr w:type="spellStart"/>
      <w:r w:rsidRPr="00FE6309">
        <w:t>kvaliteta</w:t>
      </w:r>
      <w:proofErr w:type="spellEnd"/>
      <w:r w:rsidRPr="00FE6309">
        <w:t xml:space="preserve"> </w:t>
      </w:r>
      <w:proofErr w:type="spellStart"/>
      <w:r w:rsidRPr="00FE6309">
        <w:t>lijeka</w:t>
      </w:r>
      <w:proofErr w:type="spellEnd"/>
      <w:r w:rsidRPr="00FE6309">
        <w:t xml:space="preserve">, </w:t>
      </w:r>
      <w:proofErr w:type="spellStart"/>
      <w:r w:rsidRPr="00FE6309">
        <w:t>odnosno</w:t>
      </w:r>
      <w:proofErr w:type="spellEnd"/>
      <w:r w:rsidRPr="00FE6309">
        <w:t xml:space="preserve"> </w:t>
      </w:r>
      <w:proofErr w:type="spellStart"/>
      <w:r w:rsidRPr="00FE6309">
        <w:t>sprečavanja</w:t>
      </w:r>
      <w:proofErr w:type="spellEnd"/>
      <w:r w:rsidRPr="00FE6309">
        <w:t xml:space="preserve"> </w:t>
      </w:r>
      <w:proofErr w:type="spellStart"/>
      <w:r w:rsidRPr="00FE6309">
        <w:t>njegove</w:t>
      </w:r>
      <w:proofErr w:type="spellEnd"/>
      <w:r w:rsidRPr="00FE6309">
        <w:t xml:space="preserve"> </w:t>
      </w:r>
      <w:proofErr w:type="spellStart"/>
      <w:r w:rsidRPr="00FE6309">
        <w:t>zloupotrebe</w:t>
      </w:r>
      <w:proofErr w:type="spellEnd"/>
      <w:r w:rsidRPr="00FE6309">
        <w:t xml:space="preserve"> (</w:t>
      </w:r>
      <w:proofErr w:type="spellStart"/>
      <w:r w:rsidRPr="00FE6309">
        <w:t>član</w:t>
      </w:r>
      <w:proofErr w:type="spellEnd"/>
      <w:r w:rsidRPr="00FE6309">
        <w:t xml:space="preserve"> 69.</w:t>
      </w:r>
      <w:proofErr w:type="gramStart"/>
      <w:r w:rsidRPr="00FE6309">
        <w:t>);</w:t>
      </w:r>
      <w:proofErr w:type="gramEnd"/>
    </w:p>
    <w:p w14:paraId="3CD242A9" w14:textId="77777777" w:rsidR="00FE6309" w:rsidRPr="00FE6309" w:rsidRDefault="00FE6309" w:rsidP="00FE6309">
      <w:pPr>
        <w:jc w:val="center"/>
      </w:pPr>
      <w:r w:rsidRPr="00FE6309">
        <w:t xml:space="preserve">b) </w:t>
      </w:r>
      <w:proofErr w:type="spellStart"/>
      <w:r w:rsidRPr="00FE6309">
        <w:t>propusti</w:t>
      </w:r>
      <w:proofErr w:type="spellEnd"/>
      <w:r w:rsidRPr="00FE6309">
        <w:t xml:space="preserve"> da </w:t>
      </w:r>
      <w:proofErr w:type="spellStart"/>
      <w:r w:rsidRPr="00FE6309">
        <w:t>obavijesti</w:t>
      </w:r>
      <w:proofErr w:type="spellEnd"/>
      <w:r w:rsidRPr="00FE6309">
        <w:t xml:space="preserve"> </w:t>
      </w:r>
      <w:proofErr w:type="spellStart"/>
      <w:r w:rsidRPr="00FE6309">
        <w:t>Agenciju</w:t>
      </w:r>
      <w:proofErr w:type="spellEnd"/>
      <w:r w:rsidRPr="00FE6309">
        <w:t xml:space="preserve"> o </w:t>
      </w:r>
      <w:proofErr w:type="spellStart"/>
      <w:r w:rsidRPr="00FE6309">
        <w:t>obustavljanju</w:t>
      </w:r>
      <w:proofErr w:type="spellEnd"/>
      <w:r w:rsidRPr="00FE6309">
        <w:t xml:space="preserve"> </w:t>
      </w:r>
      <w:proofErr w:type="spellStart"/>
      <w:r w:rsidRPr="00FE6309">
        <w:t>proizvodnje</w:t>
      </w:r>
      <w:proofErr w:type="spellEnd"/>
      <w:r w:rsidRPr="00FE6309">
        <w:t xml:space="preserve"> </w:t>
      </w:r>
      <w:proofErr w:type="spellStart"/>
      <w:r w:rsidRPr="00FE6309">
        <w:t>odnosno</w:t>
      </w:r>
      <w:proofErr w:type="spellEnd"/>
      <w:r w:rsidRPr="00FE6309">
        <w:t xml:space="preserve"> </w:t>
      </w:r>
      <w:proofErr w:type="spellStart"/>
      <w:r w:rsidRPr="00FE6309">
        <w:t>prometa</w:t>
      </w:r>
      <w:proofErr w:type="spellEnd"/>
      <w:r w:rsidRPr="00FE6309">
        <w:t xml:space="preserve"> </w:t>
      </w:r>
      <w:proofErr w:type="spellStart"/>
      <w:r w:rsidRPr="00FE6309">
        <w:t>lijeka</w:t>
      </w:r>
      <w:proofErr w:type="spellEnd"/>
      <w:r w:rsidRPr="00FE6309">
        <w:t xml:space="preserve"> (</w:t>
      </w:r>
      <w:proofErr w:type="spellStart"/>
      <w:r w:rsidRPr="00FE6309">
        <w:t>član</w:t>
      </w:r>
      <w:proofErr w:type="spellEnd"/>
      <w:r w:rsidRPr="00FE6309">
        <w:t xml:space="preserve"> 43.</w:t>
      </w:r>
      <w:proofErr w:type="gramStart"/>
      <w:r w:rsidRPr="00FE6309">
        <w:t>);</w:t>
      </w:r>
      <w:proofErr w:type="gramEnd"/>
    </w:p>
    <w:p w14:paraId="695410D4" w14:textId="77777777" w:rsidR="00FE6309" w:rsidRPr="00FE6309" w:rsidRDefault="00FE6309" w:rsidP="00FE6309">
      <w:pPr>
        <w:jc w:val="center"/>
      </w:pPr>
      <w:r w:rsidRPr="00FE6309">
        <w:t xml:space="preserve">c) </w:t>
      </w:r>
      <w:proofErr w:type="spellStart"/>
      <w:r w:rsidRPr="00FE6309">
        <w:t>propusti</w:t>
      </w:r>
      <w:proofErr w:type="spellEnd"/>
      <w:r w:rsidRPr="00FE6309">
        <w:t xml:space="preserve"> da </w:t>
      </w:r>
      <w:proofErr w:type="spellStart"/>
      <w:r w:rsidRPr="00FE6309">
        <w:t>obavijesti</w:t>
      </w:r>
      <w:proofErr w:type="spellEnd"/>
      <w:r w:rsidRPr="00FE6309">
        <w:t xml:space="preserve"> </w:t>
      </w:r>
      <w:proofErr w:type="spellStart"/>
      <w:r w:rsidRPr="00FE6309">
        <w:t>Agenciju</w:t>
      </w:r>
      <w:proofErr w:type="spellEnd"/>
      <w:r w:rsidRPr="00FE6309">
        <w:t xml:space="preserve"> o </w:t>
      </w:r>
      <w:proofErr w:type="spellStart"/>
      <w:r w:rsidRPr="00FE6309">
        <w:t>manjim</w:t>
      </w:r>
      <w:proofErr w:type="spellEnd"/>
      <w:r w:rsidRPr="00FE6309">
        <w:t xml:space="preserve"> </w:t>
      </w:r>
      <w:proofErr w:type="spellStart"/>
      <w:r w:rsidRPr="00FE6309">
        <w:t>izmjenama</w:t>
      </w:r>
      <w:proofErr w:type="spellEnd"/>
      <w:r w:rsidRPr="00FE6309">
        <w:t xml:space="preserve"> (</w:t>
      </w:r>
      <w:proofErr w:type="spellStart"/>
      <w:r w:rsidRPr="00FE6309">
        <w:t>izmjene</w:t>
      </w:r>
      <w:proofErr w:type="spellEnd"/>
      <w:r w:rsidRPr="00FE6309">
        <w:t xml:space="preserve"> </w:t>
      </w:r>
      <w:proofErr w:type="spellStart"/>
      <w:r w:rsidRPr="00FE6309">
        <w:t>tipa</w:t>
      </w:r>
      <w:proofErr w:type="spellEnd"/>
      <w:r w:rsidRPr="00FE6309">
        <w:t xml:space="preserve"> I </w:t>
      </w:r>
      <w:proofErr w:type="gramStart"/>
      <w:r w:rsidRPr="00FE6309">
        <w:t>A</w:t>
      </w:r>
      <w:proofErr w:type="gram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I B) </w:t>
      </w:r>
      <w:proofErr w:type="spellStart"/>
      <w:r w:rsidRPr="00FE6309">
        <w:t>dokumentacije</w:t>
      </w:r>
      <w:proofErr w:type="spellEnd"/>
      <w:r w:rsidRPr="00FE6309">
        <w:t xml:space="preserve">, </w:t>
      </w:r>
      <w:proofErr w:type="spellStart"/>
      <w:r w:rsidRPr="00FE6309">
        <w:t>odnosno</w:t>
      </w:r>
      <w:proofErr w:type="spellEnd"/>
      <w:r w:rsidRPr="00FE6309">
        <w:t xml:space="preserve"> </w:t>
      </w:r>
      <w:proofErr w:type="spellStart"/>
      <w:r w:rsidRPr="00FE6309">
        <w:t>dozvole</w:t>
      </w:r>
      <w:proofErr w:type="spellEnd"/>
      <w:r w:rsidRPr="00FE6309">
        <w:t xml:space="preserve"> za </w:t>
      </w:r>
      <w:proofErr w:type="spellStart"/>
      <w:r w:rsidRPr="00FE6309">
        <w:t>stavljanje</w:t>
      </w:r>
      <w:proofErr w:type="spellEnd"/>
      <w:r w:rsidRPr="00FE6309">
        <w:t xml:space="preserve"> </w:t>
      </w:r>
      <w:proofErr w:type="spellStart"/>
      <w:r w:rsidRPr="00FE6309">
        <w:t>lijeka</w:t>
      </w:r>
      <w:proofErr w:type="spellEnd"/>
      <w:r w:rsidRPr="00FE6309">
        <w:t xml:space="preserve"> u </w:t>
      </w:r>
      <w:proofErr w:type="spellStart"/>
      <w:r w:rsidRPr="00FE6309">
        <w:t>promet</w:t>
      </w:r>
      <w:proofErr w:type="spellEnd"/>
      <w:r w:rsidRPr="00FE6309">
        <w:t xml:space="preserve">, </w:t>
      </w:r>
      <w:proofErr w:type="spellStart"/>
      <w:r w:rsidRPr="00FE6309">
        <w:t>tj</w:t>
      </w:r>
      <w:proofErr w:type="spellEnd"/>
      <w:r w:rsidRPr="00FE6309">
        <w:t xml:space="preserve">. </w:t>
      </w:r>
      <w:proofErr w:type="spellStart"/>
      <w:r w:rsidRPr="00FE6309">
        <w:t>uvede</w:t>
      </w:r>
      <w:proofErr w:type="spellEnd"/>
      <w:r w:rsidRPr="00FE6309">
        <w:t xml:space="preserve"> </w:t>
      </w:r>
      <w:proofErr w:type="spellStart"/>
      <w:r w:rsidRPr="00FE6309">
        <w:t>manje</w:t>
      </w:r>
      <w:proofErr w:type="spellEnd"/>
      <w:r w:rsidRPr="00FE6309">
        <w:t xml:space="preserve"> </w:t>
      </w:r>
      <w:proofErr w:type="spellStart"/>
      <w:r w:rsidRPr="00FE6309">
        <w:t>izmjene</w:t>
      </w:r>
      <w:proofErr w:type="spellEnd"/>
      <w:r w:rsidRPr="00FE6309">
        <w:t xml:space="preserve"> </w:t>
      </w:r>
      <w:proofErr w:type="spellStart"/>
      <w:r w:rsidRPr="00FE6309">
        <w:t>prije</w:t>
      </w:r>
      <w:proofErr w:type="spellEnd"/>
      <w:r w:rsidRPr="00FE6309">
        <w:t xml:space="preserve"> </w:t>
      </w:r>
      <w:proofErr w:type="spellStart"/>
      <w:r w:rsidRPr="00FE6309">
        <w:t>isteka</w:t>
      </w:r>
      <w:proofErr w:type="spellEnd"/>
      <w:r w:rsidRPr="00FE6309">
        <w:t xml:space="preserve"> 30 dana od dana </w:t>
      </w:r>
      <w:proofErr w:type="spellStart"/>
      <w:r w:rsidRPr="00FE6309">
        <w:t>obavještenja</w:t>
      </w:r>
      <w:proofErr w:type="spellEnd"/>
      <w:r w:rsidRPr="00FE6309">
        <w:t xml:space="preserve"> (</w:t>
      </w:r>
      <w:proofErr w:type="spellStart"/>
      <w:r w:rsidRPr="00FE6309">
        <w:t>član</w:t>
      </w:r>
      <w:proofErr w:type="spellEnd"/>
      <w:r w:rsidRPr="00FE6309">
        <w:t xml:space="preserve"> 44. </w:t>
      </w:r>
      <w:proofErr w:type="spellStart"/>
      <w:r w:rsidRPr="00FE6309">
        <w:t>stav</w:t>
      </w:r>
      <w:proofErr w:type="spellEnd"/>
      <w:r w:rsidRPr="00FE6309">
        <w:t xml:space="preserve"> (2)).</w:t>
      </w:r>
    </w:p>
    <w:p w14:paraId="59168123" w14:textId="77777777" w:rsidR="00FE6309" w:rsidRPr="00FE6309" w:rsidRDefault="00FE6309" w:rsidP="00FE6309">
      <w:pPr>
        <w:jc w:val="center"/>
      </w:pPr>
      <w:bookmarkStart w:id="286" w:name="str_152"/>
      <w:bookmarkEnd w:id="286"/>
      <w:r w:rsidRPr="00FE6309">
        <w:t>GLAVA VII - PRELAZNE I ZAVRŠNE ODREDBE</w:t>
      </w:r>
    </w:p>
    <w:p w14:paraId="4F64F9AD" w14:textId="77777777" w:rsidR="00FE6309" w:rsidRPr="00FE6309" w:rsidRDefault="00FE6309" w:rsidP="00FE6309">
      <w:pPr>
        <w:jc w:val="center"/>
        <w:rPr>
          <w:b/>
          <w:bCs/>
        </w:rPr>
      </w:pPr>
      <w:bookmarkStart w:id="287" w:name="clan_136"/>
      <w:bookmarkEnd w:id="287"/>
      <w:proofErr w:type="spellStart"/>
      <w:r w:rsidRPr="00FE6309">
        <w:rPr>
          <w:b/>
          <w:bCs/>
        </w:rPr>
        <w:t>Član</w:t>
      </w:r>
      <w:proofErr w:type="spellEnd"/>
      <w:r w:rsidRPr="00FE6309">
        <w:rPr>
          <w:b/>
          <w:bCs/>
        </w:rPr>
        <w:t xml:space="preserve"> 136</w:t>
      </w:r>
    </w:p>
    <w:p w14:paraId="6FCB3324" w14:textId="77777777" w:rsidR="00FE6309" w:rsidRPr="00FE6309" w:rsidRDefault="00FE6309" w:rsidP="00FE6309">
      <w:pPr>
        <w:jc w:val="center"/>
        <w:rPr>
          <w:b/>
          <w:bCs/>
        </w:rPr>
      </w:pPr>
      <w:bookmarkStart w:id="288" w:name="str_153"/>
      <w:bookmarkEnd w:id="288"/>
      <w:r w:rsidRPr="00FE6309">
        <w:rPr>
          <w:b/>
          <w:bCs/>
        </w:rPr>
        <w:t>(</w:t>
      </w:r>
      <w:proofErr w:type="spellStart"/>
      <w:r w:rsidRPr="00FE6309">
        <w:rPr>
          <w:b/>
          <w:bCs/>
        </w:rPr>
        <w:t>Imenovanje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direktora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i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članova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Stručnog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savjeta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Agencije</w:t>
      </w:r>
      <w:proofErr w:type="spellEnd"/>
      <w:r w:rsidRPr="00FE6309">
        <w:rPr>
          <w:b/>
          <w:bCs/>
        </w:rPr>
        <w:t>)</w:t>
      </w:r>
    </w:p>
    <w:p w14:paraId="6175EF5A" w14:textId="77777777" w:rsidR="00FE6309" w:rsidRPr="00FE6309" w:rsidRDefault="00FE6309" w:rsidP="00FE6309">
      <w:pPr>
        <w:jc w:val="center"/>
      </w:pPr>
      <w:r w:rsidRPr="00FE6309">
        <w:t xml:space="preserve">(1) </w:t>
      </w:r>
      <w:proofErr w:type="spellStart"/>
      <w:r w:rsidRPr="00FE6309">
        <w:t>Savjet</w:t>
      </w:r>
      <w:proofErr w:type="spellEnd"/>
      <w:r w:rsidRPr="00FE6309">
        <w:t xml:space="preserve"> </w:t>
      </w:r>
      <w:proofErr w:type="spellStart"/>
      <w:r w:rsidRPr="00FE6309">
        <w:t>ministara</w:t>
      </w:r>
      <w:proofErr w:type="spellEnd"/>
      <w:r w:rsidRPr="00FE6309">
        <w:t xml:space="preserve"> BiH </w:t>
      </w:r>
      <w:proofErr w:type="spellStart"/>
      <w:r w:rsidRPr="00FE6309">
        <w:t>će</w:t>
      </w:r>
      <w:proofErr w:type="spellEnd"/>
      <w:r w:rsidRPr="00FE6309">
        <w:t xml:space="preserve"> u </w:t>
      </w:r>
      <w:proofErr w:type="spellStart"/>
      <w:r w:rsidRPr="00FE6309">
        <w:t>roku</w:t>
      </w:r>
      <w:proofErr w:type="spellEnd"/>
      <w:r w:rsidRPr="00FE6309">
        <w:t xml:space="preserve"> od 60 dana od dana </w:t>
      </w:r>
      <w:proofErr w:type="spellStart"/>
      <w:r w:rsidRPr="00FE6309">
        <w:t>stupanja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snagu</w:t>
      </w:r>
      <w:proofErr w:type="spellEnd"/>
      <w:r w:rsidRPr="00FE6309">
        <w:t xml:space="preserve"> </w:t>
      </w:r>
      <w:proofErr w:type="spellStart"/>
      <w:r w:rsidRPr="00FE6309">
        <w:t>ovog</w:t>
      </w:r>
      <w:proofErr w:type="spellEnd"/>
      <w:r w:rsidRPr="00FE6309">
        <w:t xml:space="preserve"> </w:t>
      </w:r>
      <w:proofErr w:type="spellStart"/>
      <w:r w:rsidRPr="00FE6309">
        <w:t>Zakona</w:t>
      </w:r>
      <w:proofErr w:type="spellEnd"/>
      <w:r w:rsidRPr="00FE6309">
        <w:t xml:space="preserve"> </w:t>
      </w:r>
      <w:proofErr w:type="spellStart"/>
      <w:r w:rsidRPr="00FE6309">
        <w:t>imenovati</w:t>
      </w:r>
      <w:proofErr w:type="spellEnd"/>
      <w:r w:rsidRPr="00FE6309">
        <w:t xml:space="preserve"> </w:t>
      </w:r>
      <w:proofErr w:type="spellStart"/>
      <w:r w:rsidRPr="00FE6309">
        <w:t>direktora</w:t>
      </w:r>
      <w:proofErr w:type="spellEnd"/>
      <w:r w:rsidRPr="00FE6309">
        <w:t xml:space="preserve">, </w:t>
      </w:r>
      <w:proofErr w:type="spellStart"/>
      <w:r w:rsidRPr="00FE6309">
        <w:t>zamjenika</w:t>
      </w:r>
      <w:proofErr w:type="spellEnd"/>
      <w:r w:rsidRPr="00FE6309">
        <w:t xml:space="preserve"> </w:t>
      </w:r>
      <w:proofErr w:type="spellStart"/>
      <w:r w:rsidRPr="00FE6309">
        <w:t>direktora</w:t>
      </w:r>
      <w:proofErr w:type="spellEnd"/>
      <w:r w:rsidRPr="00FE6309">
        <w:t xml:space="preserve"> </w:t>
      </w:r>
      <w:proofErr w:type="spellStart"/>
      <w:r w:rsidRPr="00FE6309">
        <w:t>Agencije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članove</w:t>
      </w:r>
      <w:proofErr w:type="spellEnd"/>
      <w:r w:rsidRPr="00FE6309">
        <w:t xml:space="preserve"> </w:t>
      </w:r>
      <w:proofErr w:type="spellStart"/>
      <w:r w:rsidRPr="00FE6309">
        <w:t>Stručnog</w:t>
      </w:r>
      <w:proofErr w:type="spellEnd"/>
      <w:r w:rsidRPr="00FE6309">
        <w:t xml:space="preserve"> </w:t>
      </w:r>
      <w:proofErr w:type="spellStart"/>
      <w:r w:rsidRPr="00FE6309">
        <w:t>savjeta</w:t>
      </w:r>
      <w:proofErr w:type="spellEnd"/>
      <w:r w:rsidRPr="00FE6309">
        <w:t xml:space="preserve"> </w:t>
      </w:r>
      <w:proofErr w:type="spellStart"/>
      <w:r w:rsidRPr="00FE6309">
        <w:t>Agencije</w:t>
      </w:r>
      <w:proofErr w:type="spellEnd"/>
      <w:r w:rsidRPr="00FE6309">
        <w:t xml:space="preserve">. </w:t>
      </w:r>
      <w:proofErr w:type="spellStart"/>
      <w:r w:rsidRPr="00FE6309">
        <w:t>Entitetska</w:t>
      </w:r>
      <w:proofErr w:type="spellEnd"/>
      <w:r w:rsidRPr="00FE6309">
        <w:t xml:space="preserve"> </w:t>
      </w:r>
      <w:proofErr w:type="spellStart"/>
      <w:r w:rsidRPr="00FE6309">
        <w:t>ministarstva</w:t>
      </w:r>
      <w:proofErr w:type="spellEnd"/>
      <w:r w:rsidRPr="00FE6309">
        <w:t xml:space="preserve"> </w:t>
      </w:r>
      <w:proofErr w:type="spellStart"/>
      <w:r w:rsidRPr="00FE6309">
        <w:t>zdravstva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Odjel</w:t>
      </w:r>
      <w:proofErr w:type="spellEnd"/>
      <w:r w:rsidRPr="00FE6309">
        <w:t xml:space="preserve"> za </w:t>
      </w:r>
      <w:proofErr w:type="spellStart"/>
      <w:r w:rsidRPr="00FE6309">
        <w:t>zdravstvo</w:t>
      </w:r>
      <w:proofErr w:type="spellEnd"/>
      <w:r w:rsidRPr="00FE6309">
        <w:t xml:space="preserve"> Brčko </w:t>
      </w:r>
      <w:proofErr w:type="spellStart"/>
      <w:r w:rsidRPr="00FE6309">
        <w:t>Distrikta</w:t>
      </w:r>
      <w:proofErr w:type="spellEnd"/>
      <w:r w:rsidRPr="00FE6309">
        <w:t xml:space="preserve"> </w:t>
      </w:r>
      <w:proofErr w:type="spellStart"/>
      <w:r w:rsidRPr="00FE6309">
        <w:t>dostaviće</w:t>
      </w:r>
      <w:proofErr w:type="spellEnd"/>
      <w:r w:rsidRPr="00FE6309">
        <w:t xml:space="preserve"> </w:t>
      </w:r>
      <w:proofErr w:type="spellStart"/>
      <w:r w:rsidRPr="00FE6309">
        <w:t>predloge</w:t>
      </w:r>
      <w:proofErr w:type="spellEnd"/>
      <w:r w:rsidRPr="00FE6309">
        <w:t xml:space="preserve"> </w:t>
      </w:r>
      <w:proofErr w:type="spellStart"/>
      <w:r w:rsidRPr="00FE6309">
        <w:t>članova</w:t>
      </w:r>
      <w:proofErr w:type="spellEnd"/>
      <w:r w:rsidRPr="00FE6309">
        <w:t xml:space="preserve"> </w:t>
      </w:r>
      <w:proofErr w:type="spellStart"/>
      <w:r w:rsidRPr="00FE6309">
        <w:t>savjeta</w:t>
      </w:r>
      <w:proofErr w:type="spellEnd"/>
      <w:r w:rsidRPr="00FE6309">
        <w:t xml:space="preserve"> u </w:t>
      </w:r>
      <w:proofErr w:type="spellStart"/>
      <w:r w:rsidRPr="00FE6309">
        <w:t>roku</w:t>
      </w:r>
      <w:proofErr w:type="spellEnd"/>
      <w:r w:rsidRPr="00FE6309">
        <w:t xml:space="preserve"> od 30 dana od dana </w:t>
      </w:r>
      <w:proofErr w:type="spellStart"/>
      <w:r w:rsidRPr="00FE6309">
        <w:t>stupanja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snagu</w:t>
      </w:r>
      <w:proofErr w:type="spellEnd"/>
      <w:r w:rsidRPr="00FE6309">
        <w:t xml:space="preserve"> </w:t>
      </w:r>
      <w:proofErr w:type="spellStart"/>
      <w:r w:rsidRPr="00FE6309">
        <w:t>ovog</w:t>
      </w:r>
      <w:proofErr w:type="spellEnd"/>
      <w:r w:rsidRPr="00FE6309">
        <w:t xml:space="preserve"> </w:t>
      </w:r>
      <w:proofErr w:type="spellStart"/>
      <w:r w:rsidRPr="00FE6309">
        <w:t>Zakona</w:t>
      </w:r>
      <w:proofErr w:type="spellEnd"/>
      <w:r w:rsidRPr="00FE6309">
        <w:t>.</w:t>
      </w:r>
    </w:p>
    <w:p w14:paraId="046C3288" w14:textId="77777777" w:rsidR="00FE6309" w:rsidRPr="00FE6309" w:rsidRDefault="00FE6309" w:rsidP="00FE6309">
      <w:pPr>
        <w:jc w:val="center"/>
      </w:pPr>
      <w:r w:rsidRPr="00FE6309">
        <w:t xml:space="preserve">(2) </w:t>
      </w:r>
      <w:proofErr w:type="spellStart"/>
      <w:r w:rsidRPr="00FE6309">
        <w:t>Konstitutivnu</w:t>
      </w:r>
      <w:proofErr w:type="spellEnd"/>
      <w:r w:rsidRPr="00FE6309">
        <w:t xml:space="preserve"> </w:t>
      </w:r>
      <w:proofErr w:type="spellStart"/>
      <w:r w:rsidRPr="00FE6309">
        <w:t>sjednicu</w:t>
      </w:r>
      <w:proofErr w:type="spellEnd"/>
      <w:r w:rsidRPr="00FE6309">
        <w:t xml:space="preserve"> </w:t>
      </w:r>
      <w:proofErr w:type="spellStart"/>
      <w:r w:rsidRPr="00FE6309">
        <w:t>Stručni</w:t>
      </w:r>
      <w:proofErr w:type="spellEnd"/>
      <w:r w:rsidRPr="00FE6309">
        <w:t xml:space="preserve"> </w:t>
      </w:r>
      <w:proofErr w:type="spellStart"/>
      <w:r w:rsidRPr="00FE6309">
        <w:t>savjet</w:t>
      </w:r>
      <w:proofErr w:type="spellEnd"/>
      <w:r w:rsidRPr="00FE6309">
        <w:t xml:space="preserve"> </w:t>
      </w:r>
      <w:proofErr w:type="spellStart"/>
      <w:r w:rsidRPr="00FE6309">
        <w:t>će</w:t>
      </w:r>
      <w:proofErr w:type="spellEnd"/>
      <w:r w:rsidRPr="00FE6309">
        <w:t xml:space="preserve"> </w:t>
      </w:r>
      <w:proofErr w:type="spellStart"/>
      <w:r w:rsidRPr="00FE6309">
        <w:t>održati</w:t>
      </w:r>
      <w:proofErr w:type="spellEnd"/>
      <w:r w:rsidRPr="00FE6309">
        <w:t xml:space="preserve"> </w:t>
      </w:r>
      <w:proofErr w:type="spellStart"/>
      <w:r w:rsidRPr="00FE6309">
        <w:t>najkasnije</w:t>
      </w:r>
      <w:proofErr w:type="spellEnd"/>
      <w:r w:rsidRPr="00FE6309">
        <w:t xml:space="preserve"> 30 dana od dana </w:t>
      </w:r>
      <w:proofErr w:type="spellStart"/>
      <w:r w:rsidRPr="00FE6309">
        <w:t>imenovanja</w:t>
      </w:r>
      <w:proofErr w:type="spellEnd"/>
      <w:r w:rsidRPr="00FE6309">
        <w:t>.</w:t>
      </w:r>
    </w:p>
    <w:p w14:paraId="45DB2EEC" w14:textId="77777777" w:rsidR="00FE6309" w:rsidRPr="00FE6309" w:rsidRDefault="00FE6309" w:rsidP="00FE6309">
      <w:pPr>
        <w:jc w:val="center"/>
        <w:rPr>
          <w:b/>
          <w:bCs/>
        </w:rPr>
      </w:pPr>
      <w:bookmarkStart w:id="289" w:name="clan_137"/>
      <w:bookmarkEnd w:id="289"/>
      <w:proofErr w:type="spellStart"/>
      <w:r w:rsidRPr="00FE6309">
        <w:rPr>
          <w:b/>
          <w:bCs/>
        </w:rPr>
        <w:t>Član</w:t>
      </w:r>
      <w:proofErr w:type="spellEnd"/>
      <w:r w:rsidRPr="00FE6309">
        <w:rPr>
          <w:b/>
          <w:bCs/>
        </w:rPr>
        <w:t xml:space="preserve"> 137</w:t>
      </w:r>
    </w:p>
    <w:p w14:paraId="04A3F153" w14:textId="77777777" w:rsidR="00FE6309" w:rsidRPr="00FE6309" w:rsidRDefault="00FE6309" w:rsidP="00FE6309">
      <w:pPr>
        <w:jc w:val="center"/>
        <w:rPr>
          <w:b/>
          <w:bCs/>
        </w:rPr>
      </w:pPr>
      <w:bookmarkStart w:id="290" w:name="str_154"/>
      <w:bookmarkEnd w:id="290"/>
      <w:r w:rsidRPr="00FE6309">
        <w:rPr>
          <w:b/>
          <w:bCs/>
        </w:rPr>
        <w:t>(</w:t>
      </w:r>
      <w:proofErr w:type="spellStart"/>
      <w:r w:rsidRPr="00FE6309">
        <w:rPr>
          <w:b/>
          <w:bCs/>
        </w:rPr>
        <w:t>Pravilnik</w:t>
      </w:r>
      <w:proofErr w:type="spellEnd"/>
      <w:r w:rsidRPr="00FE6309">
        <w:rPr>
          <w:b/>
          <w:bCs/>
        </w:rPr>
        <w:t xml:space="preserve"> o </w:t>
      </w:r>
      <w:proofErr w:type="spellStart"/>
      <w:r w:rsidRPr="00FE6309">
        <w:rPr>
          <w:b/>
          <w:bCs/>
        </w:rPr>
        <w:t>unutrašnjoj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organizaciji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i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sistematizaciji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radnih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mjesta</w:t>
      </w:r>
      <w:proofErr w:type="spellEnd"/>
      <w:r w:rsidRPr="00FE6309">
        <w:rPr>
          <w:b/>
          <w:bCs/>
        </w:rPr>
        <w:t xml:space="preserve"> </w:t>
      </w:r>
      <w:proofErr w:type="spellStart"/>
      <w:r w:rsidRPr="00FE6309">
        <w:rPr>
          <w:b/>
          <w:bCs/>
        </w:rPr>
        <w:t>Agencije</w:t>
      </w:r>
      <w:proofErr w:type="spellEnd"/>
      <w:r w:rsidRPr="00FE6309">
        <w:rPr>
          <w:b/>
          <w:bCs/>
        </w:rPr>
        <w:t>)</w:t>
      </w:r>
    </w:p>
    <w:p w14:paraId="206DAB9C" w14:textId="77777777" w:rsidR="00FE6309" w:rsidRPr="00FE6309" w:rsidRDefault="00FE6309" w:rsidP="00FE6309">
      <w:pPr>
        <w:jc w:val="center"/>
      </w:pPr>
      <w:r w:rsidRPr="00FE6309">
        <w:t xml:space="preserve">Direktor </w:t>
      </w:r>
      <w:proofErr w:type="spellStart"/>
      <w:r w:rsidRPr="00FE6309">
        <w:t>Agencije</w:t>
      </w:r>
      <w:proofErr w:type="spellEnd"/>
      <w:r w:rsidRPr="00FE6309">
        <w:t xml:space="preserve"> je </w:t>
      </w:r>
      <w:proofErr w:type="spellStart"/>
      <w:r w:rsidRPr="00FE6309">
        <w:t>dužan</w:t>
      </w:r>
      <w:proofErr w:type="spellEnd"/>
      <w:r w:rsidRPr="00FE6309">
        <w:t xml:space="preserve"> da u </w:t>
      </w:r>
      <w:proofErr w:type="spellStart"/>
      <w:r w:rsidRPr="00FE6309">
        <w:t>roku</w:t>
      </w:r>
      <w:proofErr w:type="spellEnd"/>
      <w:r w:rsidRPr="00FE6309">
        <w:t xml:space="preserve"> od 30 dana od </w:t>
      </w:r>
      <w:proofErr w:type="spellStart"/>
      <w:r w:rsidRPr="00FE6309">
        <w:t>imenovanja</w:t>
      </w:r>
      <w:proofErr w:type="spellEnd"/>
      <w:r w:rsidRPr="00FE6309">
        <w:t xml:space="preserve"> </w:t>
      </w:r>
      <w:proofErr w:type="spellStart"/>
      <w:r w:rsidRPr="00FE6309">
        <w:t>utvrdi</w:t>
      </w:r>
      <w:proofErr w:type="spellEnd"/>
      <w:r w:rsidRPr="00FE6309">
        <w:t xml:space="preserve"> </w:t>
      </w:r>
      <w:proofErr w:type="spellStart"/>
      <w:r w:rsidRPr="00FE6309">
        <w:t>predlog</w:t>
      </w:r>
      <w:proofErr w:type="spellEnd"/>
      <w:r w:rsidRPr="00FE6309">
        <w:t xml:space="preserve"> </w:t>
      </w:r>
      <w:proofErr w:type="spellStart"/>
      <w:r w:rsidRPr="00FE6309">
        <w:t>pravilnika</w:t>
      </w:r>
      <w:proofErr w:type="spellEnd"/>
      <w:r w:rsidRPr="00FE6309">
        <w:t xml:space="preserve"> o </w:t>
      </w:r>
      <w:proofErr w:type="spellStart"/>
      <w:r w:rsidRPr="00FE6309">
        <w:t>unutrašnjoj</w:t>
      </w:r>
      <w:proofErr w:type="spellEnd"/>
      <w:r w:rsidRPr="00FE6309">
        <w:t xml:space="preserve"> </w:t>
      </w:r>
      <w:proofErr w:type="spellStart"/>
      <w:r w:rsidRPr="00FE6309">
        <w:t>organizaciji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</w:t>
      </w:r>
      <w:proofErr w:type="spellStart"/>
      <w:r w:rsidRPr="00FE6309">
        <w:t>sistematizaciji</w:t>
      </w:r>
      <w:proofErr w:type="spellEnd"/>
      <w:r w:rsidRPr="00FE6309">
        <w:t xml:space="preserve"> </w:t>
      </w:r>
      <w:proofErr w:type="spellStart"/>
      <w:r w:rsidRPr="00FE6309">
        <w:t>radnih</w:t>
      </w:r>
      <w:proofErr w:type="spellEnd"/>
      <w:r w:rsidRPr="00FE6309">
        <w:t xml:space="preserve"> </w:t>
      </w:r>
      <w:proofErr w:type="spellStart"/>
      <w:r w:rsidRPr="00FE6309">
        <w:t>mjesta</w:t>
      </w:r>
      <w:proofErr w:type="spellEnd"/>
      <w:r w:rsidRPr="00FE6309">
        <w:t xml:space="preserve"> </w:t>
      </w:r>
      <w:proofErr w:type="spellStart"/>
      <w:r w:rsidRPr="00FE6309">
        <w:t>Agencije</w:t>
      </w:r>
      <w:proofErr w:type="spellEnd"/>
      <w:r w:rsidRPr="00FE6309">
        <w:t xml:space="preserve"> </w:t>
      </w:r>
      <w:proofErr w:type="spellStart"/>
      <w:r w:rsidRPr="00FE6309">
        <w:t>i</w:t>
      </w:r>
      <w:proofErr w:type="spellEnd"/>
      <w:r w:rsidRPr="00FE6309">
        <w:t xml:space="preserve"> bez </w:t>
      </w:r>
      <w:proofErr w:type="spellStart"/>
      <w:r w:rsidRPr="00FE6309">
        <w:t>odgađanja</w:t>
      </w:r>
      <w:proofErr w:type="spellEnd"/>
      <w:r w:rsidRPr="00FE6309">
        <w:t xml:space="preserve"> ga </w:t>
      </w:r>
      <w:proofErr w:type="spellStart"/>
      <w:r w:rsidRPr="00FE6309">
        <w:t>podnese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lastRenderedPageBreak/>
        <w:t>mišljenje</w:t>
      </w:r>
      <w:proofErr w:type="spellEnd"/>
      <w:r w:rsidRPr="00FE6309">
        <w:t xml:space="preserve"> </w:t>
      </w:r>
      <w:proofErr w:type="spellStart"/>
      <w:r w:rsidRPr="00FE6309">
        <w:t>Stručnom</w:t>
      </w:r>
      <w:proofErr w:type="spellEnd"/>
      <w:r w:rsidRPr="00FE6309">
        <w:t xml:space="preserve"> </w:t>
      </w:r>
      <w:proofErr w:type="spellStart"/>
      <w:r w:rsidRPr="00FE6309">
        <w:t>savjetu</w:t>
      </w:r>
      <w:proofErr w:type="spellEnd"/>
      <w:r w:rsidRPr="00FE6309">
        <w:t xml:space="preserve">. </w:t>
      </w:r>
      <w:proofErr w:type="spellStart"/>
      <w:r w:rsidRPr="00FE6309">
        <w:t>Stručni</w:t>
      </w:r>
      <w:proofErr w:type="spellEnd"/>
      <w:r w:rsidRPr="00FE6309">
        <w:t xml:space="preserve"> </w:t>
      </w:r>
      <w:proofErr w:type="spellStart"/>
      <w:r w:rsidRPr="00FE6309">
        <w:t>savjet</w:t>
      </w:r>
      <w:proofErr w:type="spellEnd"/>
      <w:r w:rsidRPr="00FE6309">
        <w:t xml:space="preserve"> </w:t>
      </w:r>
      <w:proofErr w:type="spellStart"/>
      <w:r w:rsidRPr="00FE6309">
        <w:t>će</w:t>
      </w:r>
      <w:proofErr w:type="spellEnd"/>
      <w:r w:rsidRPr="00FE6309">
        <w:t xml:space="preserve"> </w:t>
      </w:r>
      <w:proofErr w:type="spellStart"/>
      <w:r w:rsidRPr="00FE6309">
        <w:t>dati</w:t>
      </w:r>
      <w:proofErr w:type="spellEnd"/>
      <w:r w:rsidRPr="00FE6309">
        <w:t xml:space="preserve"> </w:t>
      </w:r>
      <w:proofErr w:type="spellStart"/>
      <w:r w:rsidRPr="00FE6309">
        <w:t>mišljenje</w:t>
      </w:r>
      <w:proofErr w:type="spellEnd"/>
      <w:r w:rsidRPr="00FE6309">
        <w:t xml:space="preserve"> </w:t>
      </w:r>
      <w:proofErr w:type="spellStart"/>
      <w:r w:rsidRPr="00FE6309">
        <w:t>najkasnije</w:t>
      </w:r>
      <w:proofErr w:type="spellEnd"/>
      <w:r w:rsidRPr="00FE6309">
        <w:t xml:space="preserve"> u </w:t>
      </w:r>
      <w:proofErr w:type="spellStart"/>
      <w:r w:rsidRPr="00FE6309">
        <w:t>roku</w:t>
      </w:r>
      <w:proofErr w:type="spellEnd"/>
      <w:r w:rsidRPr="00FE6309">
        <w:t xml:space="preserve"> od 30 dana od </w:t>
      </w:r>
      <w:proofErr w:type="spellStart"/>
      <w:r w:rsidRPr="00FE6309">
        <w:t>konstitutivne</w:t>
      </w:r>
      <w:proofErr w:type="spellEnd"/>
      <w:r w:rsidRPr="00FE6309">
        <w:t xml:space="preserve"> </w:t>
      </w:r>
      <w:proofErr w:type="spellStart"/>
      <w:r w:rsidRPr="00FE6309">
        <w:t>sjednice</w:t>
      </w:r>
      <w:proofErr w:type="spellEnd"/>
      <w:r w:rsidRPr="00FE6309">
        <w:t xml:space="preserve">. Direktor </w:t>
      </w:r>
      <w:proofErr w:type="spellStart"/>
      <w:r w:rsidRPr="00FE6309">
        <w:t>će</w:t>
      </w:r>
      <w:proofErr w:type="spellEnd"/>
      <w:r w:rsidRPr="00FE6309">
        <w:t xml:space="preserve"> </w:t>
      </w:r>
      <w:proofErr w:type="spellStart"/>
      <w:r w:rsidRPr="00FE6309">
        <w:t>predlog</w:t>
      </w:r>
      <w:proofErr w:type="spellEnd"/>
      <w:r w:rsidRPr="00FE6309">
        <w:t xml:space="preserve"> </w:t>
      </w:r>
      <w:proofErr w:type="spellStart"/>
      <w:r w:rsidRPr="00FE6309">
        <w:t>pravilnika</w:t>
      </w:r>
      <w:proofErr w:type="spellEnd"/>
      <w:r w:rsidRPr="00FE6309">
        <w:t xml:space="preserve">, </w:t>
      </w:r>
      <w:proofErr w:type="spellStart"/>
      <w:r w:rsidRPr="00FE6309">
        <w:t>zajedno</w:t>
      </w:r>
      <w:proofErr w:type="spellEnd"/>
      <w:r w:rsidRPr="00FE6309">
        <w:t xml:space="preserve"> </w:t>
      </w:r>
      <w:proofErr w:type="spellStart"/>
      <w:r w:rsidRPr="00FE6309">
        <w:t>sa</w:t>
      </w:r>
      <w:proofErr w:type="spellEnd"/>
      <w:r w:rsidRPr="00FE6309">
        <w:t xml:space="preserve"> </w:t>
      </w:r>
      <w:proofErr w:type="spellStart"/>
      <w:r w:rsidRPr="00FE6309">
        <w:t>mišljenjem</w:t>
      </w:r>
      <w:proofErr w:type="spellEnd"/>
      <w:r w:rsidRPr="00FE6309">
        <w:t xml:space="preserve"> </w:t>
      </w:r>
      <w:proofErr w:type="spellStart"/>
      <w:r w:rsidRPr="00FE6309">
        <w:t>Stručnog</w:t>
      </w:r>
      <w:proofErr w:type="spellEnd"/>
      <w:r w:rsidRPr="00FE6309">
        <w:t xml:space="preserve"> </w:t>
      </w:r>
      <w:proofErr w:type="spellStart"/>
      <w:r w:rsidRPr="00FE6309">
        <w:t>savjeta</w:t>
      </w:r>
      <w:proofErr w:type="spellEnd"/>
      <w:r w:rsidRPr="00FE6309">
        <w:t xml:space="preserve">, </w:t>
      </w:r>
      <w:proofErr w:type="spellStart"/>
      <w:r w:rsidRPr="00FE6309">
        <w:t>podnijeti</w:t>
      </w:r>
      <w:proofErr w:type="spellEnd"/>
      <w:r w:rsidRPr="00FE6309">
        <w:t xml:space="preserve"> </w:t>
      </w:r>
      <w:proofErr w:type="spellStart"/>
      <w:r w:rsidRPr="00FE6309">
        <w:t>na</w:t>
      </w:r>
      <w:proofErr w:type="spellEnd"/>
      <w:r w:rsidRPr="00FE6309">
        <w:t xml:space="preserve"> </w:t>
      </w:r>
      <w:proofErr w:type="spellStart"/>
      <w:r w:rsidRPr="00FE6309">
        <w:t>saglasnost</w:t>
      </w:r>
      <w:proofErr w:type="spellEnd"/>
      <w:r w:rsidRPr="00FE6309">
        <w:t xml:space="preserve"> </w:t>
      </w:r>
      <w:proofErr w:type="spellStart"/>
      <w:r w:rsidRPr="00FE6309">
        <w:t>Savjetu</w:t>
      </w:r>
      <w:proofErr w:type="spellEnd"/>
      <w:r w:rsidRPr="00FE6309">
        <w:t xml:space="preserve"> </w:t>
      </w:r>
      <w:proofErr w:type="spellStart"/>
      <w:r w:rsidRPr="00FE6309">
        <w:t>ministara</w:t>
      </w:r>
      <w:proofErr w:type="spellEnd"/>
      <w:r w:rsidRPr="00FE6309">
        <w:t xml:space="preserve"> BiH.</w:t>
      </w:r>
    </w:p>
    <w:p w14:paraId="2A5D4AD4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291" w:name="clan_138"/>
      <w:bookmarkEnd w:id="291"/>
      <w:proofErr w:type="spellStart"/>
      <w:r w:rsidRPr="00FE6309">
        <w:rPr>
          <w:b/>
          <w:bCs/>
          <w:lang w:val="fr-FR"/>
        </w:rPr>
        <w:t>Član</w:t>
      </w:r>
      <w:proofErr w:type="spellEnd"/>
      <w:r w:rsidRPr="00FE6309">
        <w:rPr>
          <w:b/>
          <w:bCs/>
          <w:lang w:val="fr-FR"/>
        </w:rPr>
        <w:t xml:space="preserve"> 138</w:t>
      </w:r>
    </w:p>
    <w:p w14:paraId="580C619C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292" w:name="str_155"/>
      <w:bookmarkEnd w:id="292"/>
      <w:r w:rsidRPr="00FE6309">
        <w:rPr>
          <w:b/>
          <w:bCs/>
          <w:lang w:val="fr-FR"/>
        </w:rPr>
        <w:t>(</w:t>
      </w:r>
      <w:proofErr w:type="spellStart"/>
      <w:r w:rsidRPr="00FE6309">
        <w:rPr>
          <w:b/>
          <w:bCs/>
          <w:lang w:val="fr-FR"/>
        </w:rPr>
        <w:t>Imenovanje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članova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komisija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Agencije</w:t>
      </w:r>
      <w:proofErr w:type="spellEnd"/>
      <w:r w:rsidRPr="00FE6309">
        <w:rPr>
          <w:b/>
          <w:bCs/>
          <w:lang w:val="fr-FR"/>
        </w:rPr>
        <w:t>)</w:t>
      </w:r>
    </w:p>
    <w:p w14:paraId="6E097928" w14:textId="77777777" w:rsidR="00FE6309" w:rsidRPr="00FE6309" w:rsidRDefault="00FE6309" w:rsidP="00FE6309">
      <w:pPr>
        <w:jc w:val="center"/>
        <w:rPr>
          <w:lang w:val="fr-FR"/>
        </w:rPr>
      </w:pPr>
      <w:proofErr w:type="spellStart"/>
      <w:r w:rsidRPr="00FE6309">
        <w:rPr>
          <w:lang w:val="fr-FR"/>
        </w:rPr>
        <w:t>Direktor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Agencije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će</w:t>
      </w:r>
      <w:proofErr w:type="spellEnd"/>
      <w:r w:rsidRPr="00FE6309">
        <w:rPr>
          <w:lang w:val="fr-FR"/>
        </w:rPr>
        <w:t xml:space="preserve">, u </w:t>
      </w:r>
      <w:proofErr w:type="spellStart"/>
      <w:r w:rsidRPr="00FE6309">
        <w:rPr>
          <w:lang w:val="fr-FR"/>
        </w:rPr>
        <w:t>roku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</w:t>
      </w:r>
      <w:proofErr w:type="spellEnd"/>
      <w:r w:rsidRPr="00FE6309">
        <w:rPr>
          <w:lang w:val="fr-FR"/>
        </w:rPr>
        <w:t xml:space="preserve"> 60 </w:t>
      </w:r>
      <w:proofErr w:type="spellStart"/>
      <w:r w:rsidRPr="00FE6309">
        <w:rPr>
          <w:lang w:val="fr-FR"/>
        </w:rPr>
        <w:t>dana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dana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imenovanja</w:t>
      </w:r>
      <w:proofErr w:type="spellEnd"/>
      <w:r w:rsidRPr="00FE6309">
        <w:rPr>
          <w:lang w:val="fr-FR"/>
        </w:rPr>
        <w:t xml:space="preserve">, a na </w:t>
      </w:r>
      <w:proofErr w:type="spellStart"/>
      <w:r w:rsidRPr="00FE6309">
        <w:rPr>
          <w:lang w:val="fr-FR"/>
        </w:rPr>
        <w:t>predlog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Stručnog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savjeta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imenovati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članove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komisija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Agencije</w:t>
      </w:r>
      <w:proofErr w:type="spellEnd"/>
      <w:r w:rsidRPr="00FE6309">
        <w:rPr>
          <w:lang w:val="fr-FR"/>
        </w:rPr>
        <w:t xml:space="preserve">, u </w:t>
      </w:r>
      <w:proofErr w:type="spellStart"/>
      <w:r w:rsidRPr="00FE6309">
        <w:rPr>
          <w:lang w:val="fr-FR"/>
        </w:rPr>
        <w:t>skladu</w:t>
      </w:r>
      <w:proofErr w:type="spellEnd"/>
      <w:r w:rsidRPr="00FE6309">
        <w:rPr>
          <w:lang w:val="fr-FR"/>
        </w:rPr>
        <w:t xml:space="preserve"> sa </w:t>
      </w:r>
      <w:proofErr w:type="spellStart"/>
      <w:r w:rsidRPr="00FE6309">
        <w:rPr>
          <w:lang w:val="fr-FR"/>
        </w:rPr>
        <w:t>Zakonom</w:t>
      </w:r>
      <w:proofErr w:type="spellEnd"/>
      <w:r w:rsidRPr="00FE6309">
        <w:rPr>
          <w:lang w:val="fr-FR"/>
        </w:rPr>
        <w:t>.</w:t>
      </w:r>
    </w:p>
    <w:p w14:paraId="7C79EB6A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293" w:name="clan_139"/>
      <w:bookmarkEnd w:id="293"/>
      <w:proofErr w:type="spellStart"/>
      <w:r w:rsidRPr="00FE6309">
        <w:rPr>
          <w:b/>
          <w:bCs/>
          <w:lang w:val="fr-FR"/>
        </w:rPr>
        <w:t>Član</w:t>
      </w:r>
      <w:proofErr w:type="spellEnd"/>
      <w:r w:rsidRPr="00FE6309">
        <w:rPr>
          <w:b/>
          <w:bCs/>
          <w:lang w:val="fr-FR"/>
        </w:rPr>
        <w:t xml:space="preserve"> 139</w:t>
      </w:r>
    </w:p>
    <w:p w14:paraId="6C493352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294" w:name="str_156"/>
      <w:bookmarkEnd w:id="294"/>
      <w:r w:rsidRPr="00FE6309">
        <w:rPr>
          <w:b/>
          <w:bCs/>
          <w:lang w:val="fr-FR"/>
        </w:rPr>
        <w:t>(</w:t>
      </w:r>
      <w:proofErr w:type="spellStart"/>
      <w:r w:rsidRPr="00FE6309">
        <w:rPr>
          <w:b/>
          <w:bCs/>
          <w:lang w:val="fr-FR"/>
        </w:rPr>
        <w:t>Propisi</w:t>
      </w:r>
      <w:proofErr w:type="spellEnd"/>
      <w:r w:rsidRPr="00FE6309">
        <w:rPr>
          <w:b/>
          <w:bCs/>
          <w:lang w:val="fr-FR"/>
        </w:rPr>
        <w:t xml:space="preserve"> o </w:t>
      </w:r>
      <w:proofErr w:type="spellStart"/>
      <w:r w:rsidRPr="00FE6309">
        <w:rPr>
          <w:b/>
          <w:bCs/>
          <w:lang w:val="fr-FR"/>
        </w:rPr>
        <w:t>sprovođenju</w:t>
      </w:r>
      <w:proofErr w:type="spellEnd"/>
      <w:r w:rsidRPr="00FE6309">
        <w:rPr>
          <w:b/>
          <w:bCs/>
          <w:lang w:val="fr-FR"/>
        </w:rPr>
        <w:t>)</w:t>
      </w:r>
    </w:p>
    <w:p w14:paraId="4F42CDB2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(1) U </w:t>
      </w:r>
      <w:proofErr w:type="spellStart"/>
      <w:r w:rsidRPr="00FE6309">
        <w:rPr>
          <w:lang w:val="fr-FR"/>
        </w:rPr>
        <w:t>roku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</w:t>
      </w:r>
      <w:proofErr w:type="spellEnd"/>
      <w:r w:rsidRPr="00FE6309">
        <w:rPr>
          <w:lang w:val="fr-FR"/>
        </w:rPr>
        <w:t xml:space="preserve"> 90 </w:t>
      </w:r>
      <w:proofErr w:type="spellStart"/>
      <w:r w:rsidRPr="00FE6309">
        <w:rPr>
          <w:lang w:val="fr-FR"/>
        </w:rPr>
        <w:t>dana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dana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stupanja</w:t>
      </w:r>
      <w:proofErr w:type="spellEnd"/>
      <w:r w:rsidRPr="00FE6309">
        <w:rPr>
          <w:lang w:val="fr-FR"/>
        </w:rPr>
        <w:t xml:space="preserve"> na </w:t>
      </w:r>
      <w:proofErr w:type="spellStart"/>
      <w:r w:rsidRPr="00FE6309">
        <w:rPr>
          <w:lang w:val="fr-FR"/>
        </w:rPr>
        <w:t>snagu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ovog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Zakona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Savjet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ministara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će</w:t>
      </w:r>
      <w:proofErr w:type="spellEnd"/>
      <w:r w:rsidRPr="00FE6309">
        <w:rPr>
          <w:lang w:val="fr-FR"/>
        </w:rPr>
        <w:t xml:space="preserve">, na </w:t>
      </w:r>
      <w:proofErr w:type="spellStart"/>
      <w:r w:rsidRPr="00FE6309">
        <w:rPr>
          <w:lang w:val="fr-FR"/>
        </w:rPr>
        <w:t>predlog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Stručnog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savjeta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Agencije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donijeti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politiku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lijekova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medicinskih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sredstava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BiH</w:t>
      </w:r>
      <w:proofErr w:type="spellEnd"/>
      <w:r w:rsidRPr="00FE6309">
        <w:rPr>
          <w:lang w:val="fr-FR"/>
        </w:rPr>
        <w:t>.</w:t>
      </w:r>
    </w:p>
    <w:p w14:paraId="50D9F7B6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(2) U </w:t>
      </w:r>
      <w:proofErr w:type="spellStart"/>
      <w:r w:rsidRPr="00FE6309">
        <w:rPr>
          <w:lang w:val="fr-FR"/>
        </w:rPr>
        <w:t>roku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</w:t>
      </w:r>
      <w:proofErr w:type="spellEnd"/>
      <w:r w:rsidRPr="00FE6309">
        <w:rPr>
          <w:lang w:val="fr-FR"/>
        </w:rPr>
        <w:t xml:space="preserve"> 90 </w:t>
      </w:r>
      <w:proofErr w:type="spellStart"/>
      <w:r w:rsidRPr="00FE6309">
        <w:rPr>
          <w:lang w:val="fr-FR"/>
        </w:rPr>
        <w:t>dana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dana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stupanja</w:t>
      </w:r>
      <w:proofErr w:type="spellEnd"/>
      <w:r w:rsidRPr="00FE6309">
        <w:rPr>
          <w:lang w:val="fr-FR"/>
        </w:rPr>
        <w:t xml:space="preserve"> na </w:t>
      </w:r>
      <w:proofErr w:type="spellStart"/>
      <w:r w:rsidRPr="00FE6309">
        <w:rPr>
          <w:lang w:val="fr-FR"/>
        </w:rPr>
        <w:t>snagu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ovog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Zakona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Savjet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ministara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će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donijeti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propise</w:t>
      </w:r>
      <w:proofErr w:type="spellEnd"/>
      <w:r w:rsidRPr="00FE6309">
        <w:rPr>
          <w:lang w:val="fr-FR"/>
        </w:rPr>
        <w:t xml:space="preserve"> o </w:t>
      </w:r>
      <w:proofErr w:type="spellStart"/>
      <w:r w:rsidRPr="00FE6309">
        <w:rPr>
          <w:lang w:val="fr-FR"/>
        </w:rPr>
        <w:t>sprovođenju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svoje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nadležnosti</w:t>
      </w:r>
      <w:proofErr w:type="spellEnd"/>
      <w:r w:rsidRPr="00FE6309">
        <w:rPr>
          <w:lang w:val="fr-FR"/>
        </w:rPr>
        <w:t>.</w:t>
      </w:r>
    </w:p>
    <w:p w14:paraId="5500D6FC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(3) </w:t>
      </w:r>
      <w:proofErr w:type="spellStart"/>
      <w:r w:rsidRPr="00FE6309">
        <w:rPr>
          <w:lang w:val="fr-FR"/>
        </w:rPr>
        <w:t>Predloge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propisa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navedenih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stavu</w:t>
      </w:r>
      <w:proofErr w:type="spellEnd"/>
      <w:r w:rsidRPr="00FE6309">
        <w:rPr>
          <w:lang w:val="fr-FR"/>
        </w:rPr>
        <w:t xml:space="preserve"> (2) </w:t>
      </w:r>
      <w:proofErr w:type="spellStart"/>
      <w:r w:rsidRPr="00FE6309">
        <w:rPr>
          <w:lang w:val="fr-FR"/>
        </w:rPr>
        <w:t>ovog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člana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Stručni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savjet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odnosno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direktor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Agencije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dužni</w:t>
      </w:r>
      <w:proofErr w:type="spellEnd"/>
      <w:r w:rsidRPr="00FE6309">
        <w:rPr>
          <w:lang w:val="fr-FR"/>
        </w:rPr>
        <w:t xml:space="preserve"> su da </w:t>
      </w:r>
      <w:proofErr w:type="spellStart"/>
      <w:r w:rsidRPr="00FE6309">
        <w:rPr>
          <w:lang w:val="fr-FR"/>
        </w:rPr>
        <w:t>utvrde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roku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</w:t>
      </w:r>
      <w:proofErr w:type="spellEnd"/>
      <w:r w:rsidRPr="00FE6309">
        <w:rPr>
          <w:lang w:val="fr-FR"/>
        </w:rPr>
        <w:t xml:space="preserve"> 60 </w:t>
      </w:r>
      <w:proofErr w:type="spellStart"/>
      <w:r w:rsidRPr="00FE6309">
        <w:rPr>
          <w:lang w:val="fr-FR"/>
        </w:rPr>
        <w:t>dana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dana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imenovanja</w:t>
      </w:r>
      <w:proofErr w:type="spellEnd"/>
      <w:r w:rsidRPr="00FE6309">
        <w:rPr>
          <w:lang w:val="fr-FR"/>
        </w:rPr>
        <w:t>.</w:t>
      </w:r>
    </w:p>
    <w:p w14:paraId="1C446188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(4) </w:t>
      </w:r>
      <w:proofErr w:type="spellStart"/>
      <w:r w:rsidRPr="00FE6309">
        <w:rPr>
          <w:lang w:val="fr-FR"/>
        </w:rPr>
        <w:t>Stručni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savjet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Agencije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donijeće</w:t>
      </w:r>
      <w:proofErr w:type="spellEnd"/>
      <w:r w:rsidRPr="00FE6309">
        <w:rPr>
          <w:lang w:val="fr-FR"/>
        </w:rPr>
        <w:t xml:space="preserve">, u </w:t>
      </w:r>
      <w:proofErr w:type="spellStart"/>
      <w:r w:rsidRPr="00FE6309">
        <w:rPr>
          <w:lang w:val="fr-FR"/>
        </w:rPr>
        <w:t>roku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</w:t>
      </w:r>
      <w:proofErr w:type="spellEnd"/>
      <w:r w:rsidRPr="00FE6309">
        <w:rPr>
          <w:lang w:val="fr-FR"/>
        </w:rPr>
        <w:t xml:space="preserve"> 90 </w:t>
      </w:r>
      <w:proofErr w:type="spellStart"/>
      <w:r w:rsidRPr="00FE6309">
        <w:rPr>
          <w:lang w:val="fr-FR"/>
        </w:rPr>
        <w:t>dana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dana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održavanja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konstitutivne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sjednice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propise</w:t>
      </w:r>
      <w:proofErr w:type="spellEnd"/>
      <w:r w:rsidRPr="00FE6309">
        <w:rPr>
          <w:lang w:val="fr-FR"/>
        </w:rPr>
        <w:t xml:space="preserve"> o </w:t>
      </w:r>
      <w:proofErr w:type="spellStart"/>
      <w:r w:rsidRPr="00FE6309">
        <w:rPr>
          <w:lang w:val="fr-FR"/>
        </w:rPr>
        <w:t>sprovođenju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svoje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nadležnosti</w:t>
      </w:r>
      <w:proofErr w:type="spellEnd"/>
      <w:r w:rsidRPr="00FE6309">
        <w:rPr>
          <w:lang w:val="fr-FR"/>
        </w:rPr>
        <w:t>.</w:t>
      </w:r>
    </w:p>
    <w:p w14:paraId="065E6C09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(5) </w:t>
      </w:r>
      <w:proofErr w:type="spellStart"/>
      <w:r w:rsidRPr="00FE6309">
        <w:rPr>
          <w:lang w:val="fr-FR"/>
        </w:rPr>
        <w:t>Predlog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poslovnika</w:t>
      </w:r>
      <w:proofErr w:type="spellEnd"/>
      <w:r w:rsidRPr="00FE6309">
        <w:rPr>
          <w:lang w:val="fr-FR"/>
        </w:rPr>
        <w:t xml:space="preserve"> o </w:t>
      </w:r>
      <w:proofErr w:type="spellStart"/>
      <w:r w:rsidRPr="00FE6309">
        <w:rPr>
          <w:lang w:val="fr-FR"/>
        </w:rPr>
        <w:t>radu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Stručnog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savjeta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biće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utvrđen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predat</w:t>
      </w:r>
      <w:proofErr w:type="spellEnd"/>
      <w:r w:rsidRPr="00FE6309">
        <w:rPr>
          <w:lang w:val="fr-FR"/>
        </w:rPr>
        <w:t xml:space="preserve"> na </w:t>
      </w:r>
      <w:proofErr w:type="spellStart"/>
      <w:r w:rsidRPr="00FE6309">
        <w:rPr>
          <w:lang w:val="fr-FR"/>
        </w:rPr>
        <w:t>saglasnost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Ministarstvu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civilnih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poslova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BiH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roku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</w:t>
      </w:r>
      <w:proofErr w:type="spellEnd"/>
      <w:r w:rsidRPr="00FE6309">
        <w:rPr>
          <w:lang w:val="fr-FR"/>
        </w:rPr>
        <w:t xml:space="preserve"> 60 </w:t>
      </w:r>
      <w:proofErr w:type="spellStart"/>
      <w:r w:rsidRPr="00FE6309">
        <w:rPr>
          <w:lang w:val="fr-FR"/>
        </w:rPr>
        <w:t>dana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dana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održavanja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konstitutivne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sjednice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Stručnog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savjeta</w:t>
      </w:r>
      <w:proofErr w:type="spellEnd"/>
      <w:r w:rsidRPr="00FE6309">
        <w:rPr>
          <w:lang w:val="fr-FR"/>
        </w:rPr>
        <w:t>.</w:t>
      </w:r>
    </w:p>
    <w:p w14:paraId="6F634FA3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295" w:name="clan_140"/>
      <w:bookmarkEnd w:id="295"/>
      <w:proofErr w:type="spellStart"/>
      <w:r w:rsidRPr="00FE6309">
        <w:rPr>
          <w:b/>
          <w:bCs/>
          <w:lang w:val="fr-FR"/>
        </w:rPr>
        <w:t>Član</w:t>
      </w:r>
      <w:proofErr w:type="spellEnd"/>
      <w:r w:rsidRPr="00FE6309">
        <w:rPr>
          <w:b/>
          <w:bCs/>
          <w:lang w:val="fr-FR"/>
        </w:rPr>
        <w:t xml:space="preserve"> 140</w:t>
      </w:r>
    </w:p>
    <w:p w14:paraId="4FF30D29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296" w:name="str_157"/>
      <w:bookmarkEnd w:id="296"/>
      <w:r w:rsidRPr="00FE6309">
        <w:rPr>
          <w:b/>
          <w:bCs/>
          <w:lang w:val="fr-FR"/>
        </w:rPr>
        <w:t>(</w:t>
      </w:r>
      <w:proofErr w:type="spellStart"/>
      <w:r w:rsidRPr="00FE6309">
        <w:rPr>
          <w:b/>
          <w:bCs/>
          <w:lang w:val="fr-FR"/>
        </w:rPr>
        <w:t>Rok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za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usklađivanje</w:t>
      </w:r>
      <w:proofErr w:type="spellEnd"/>
      <w:r w:rsidRPr="00FE6309">
        <w:rPr>
          <w:b/>
          <w:bCs/>
          <w:lang w:val="fr-FR"/>
        </w:rPr>
        <w:t>)</w:t>
      </w:r>
    </w:p>
    <w:p w14:paraId="3A4CBBEE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(1) </w:t>
      </w:r>
      <w:proofErr w:type="spellStart"/>
      <w:r w:rsidRPr="00FE6309">
        <w:rPr>
          <w:lang w:val="fr-FR"/>
        </w:rPr>
        <w:t>Pravna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lica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nosioci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proizvodnju</w:t>
      </w:r>
      <w:proofErr w:type="spellEnd"/>
      <w:r w:rsidRPr="00FE6309">
        <w:rPr>
          <w:lang w:val="fr-FR"/>
        </w:rPr>
        <w:t xml:space="preserve"> i promet </w:t>
      </w:r>
      <w:proofErr w:type="spellStart"/>
      <w:r w:rsidRPr="00FE6309">
        <w:rPr>
          <w:lang w:val="fr-FR"/>
        </w:rPr>
        <w:t>lijekova</w:t>
      </w:r>
      <w:proofErr w:type="spellEnd"/>
      <w:r w:rsidRPr="00FE6309">
        <w:rPr>
          <w:lang w:val="fr-FR"/>
        </w:rPr>
        <w:t xml:space="preserve"> na </w:t>
      </w:r>
      <w:proofErr w:type="spellStart"/>
      <w:r w:rsidRPr="00FE6309">
        <w:rPr>
          <w:lang w:val="fr-FR"/>
        </w:rPr>
        <w:t>veliko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kao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proizvodnju</w:t>
      </w:r>
      <w:proofErr w:type="spellEnd"/>
      <w:r w:rsidRPr="00FE6309">
        <w:rPr>
          <w:lang w:val="fr-FR"/>
        </w:rPr>
        <w:t xml:space="preserve"> i promet na </w:t>
      </w:r>
      <w:proofErr w:type="spellStart"/>
      <w:r w:rsidRPr="00FE6309">
        <w:rPr>
          <w:lang w:val="fr-FR"/>
        </w:rPr>
        <w:t>veliko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medicinskih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sredstava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dužni</w:t>
      </w:r>
      <w:proofErr w:type="spellEnd"/>
      <w:r w:rsidRPr="00FE6309">
        <w:rPr>
          <w:lang w:val="fr-FR"/>
        </w:rPr>
        <w:t xml:space="preserve"> su da </w:t>
      </w:r>
      <w:proofErr w:type="spellStart"/>
      <w:r w:rsidRPr="00FE6309">
        <w:rPr>
          <w:lang w:val="fr-FR"/>
        </w:rPr>
        <w:t>svoju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organizaciju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poslovanje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usklade</w:t>
      </w:r>
      <w:proofErr w:type="spellEnd"/>
      <w:r w:rsidRPr="00FE6309">
        <w:rPr>
          <w:lang w:val="fr-FR"/>
        </w:rPr>
        <w:t xml:space="preserve"> sa </w:t>
      </w:r>
      <w:proofErr w:type="spellStart"/>
      <w:r w:rsidRPr="00FE6309">
        <w:rPr>
          <w:lang w:val="fr-FR"/>
        </w:rPr>
        <w:t>odredbama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ovog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Zakona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roku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šest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mjeseci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dana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njegovog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stupanja</w:t>
      </w:r>
      <w:proofErr w:type="spellEnd"/>
      <w:r w:rsidRPr="00FE6309">
        <w:rPr>
          <w:lang w:val="fr-FR"/>
        </w:rPr>
        <w:t xml:space="preserve"> na </w:t>
      </w:r>
      <w:proofErr w:type="spellStart"/>
      <w:r w:rsidRPr="00FE6309">
        <w:rPr>
          <w:lang w:val="fr-FR"/>
        </w:rPr>
        <w:t>snagu</w:t>
      </w:r>
      <w:proofErr w:type="spellEnd"/>
      <w:r w:rsidRPr="00FE6309">
        <w:rPr>
          <w:lang w:val="fr-FR"/>
        </w:rPr>
        <w:t>.</w:t>
      </w:r>
    </w:p>
    <w:p w14:paraId="2CD271BA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(2) </w:t>
      </w:r>
      <w:proofErr w:type="spellStart"/>
      <w:r w:rsidRPr="00FE6309">
        <w:rPr>
          <w:lang w:val="fr-FR"/>
        </w:rPr>
        <w:t>Pravna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lica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stava</w:t>
      </w:r>
      <w:proofErr w:type="spellEnd"/>
      <w:r w:rsidRPr="00FE6309">
        <w:rPr>
          <w:lang w:val="fr-FR"/>
        </w:rPr>
        <w:t xml:space="preserve"> (1) </w:t>
      </w:r>
      <w:proofErr w:type="spellStart"/>
      <w:r w:rsidRPr="00FE6309">
        <w:rPr>
          <w:lang w:val="fr-FR"/>
        </w:rPr>
        <w:t>ovog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člana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dužna</w:t>
      </w:r>
      <w:proofErr w:type="spellEnd"/>
      <w:r w:rsidRPr="00FE6309">
        <w:rPr>
          <w:lang w:val="fr-FR"/>
        </w:rPr>
        <w:t xml:space="preserve"> su da </w:t>
      </w:r>
      <w:proofErr w:type="spellStart"/>
      <w:r w:rsidRPr="00FE6309">
        <w:rPr>
          <w:lang w:val="fr-FR"/>
        </w:rPr>
        <w:t>usaglase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svoje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poslovanje</w:t>
      </w:r>
      <w:proofErr w:type="spellEnd"/>
      <w:r w:rsidRPr="00FE6309">
        <w:rPr>
          <w:lang w:val="fr-FR"/>
        </w:rPr>
        <w:t xml:space="preserve"> sa </w:t>
      </w:r>
      <w:proofErr w:type="spellStart"/>
      <w:r w:rsidRPr="00FE6309">
        <w:rPr>
          <w:lang w:val="fr-FR"/>
        </w:rPr>
        <w:t>dobrim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praksama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roku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</w:t>
      </w:r>
      <w:proofErr w:type="spellEnd"/>
      <w:r w:rsidRPr="00FE6309">
        <w:rPr>
          <w:lang w:val="fr-FR"/>
        </w:rPr>
        <w:t xml:space="preserve"> 12 </w:t>
      </w:r>
      <w:proofErr w:type="spellStart"/>
      <w:r w:rsidRPr="00FE6309">
        <w:rPr>
          <w:lang w:val="fr-FR"/>
        </w:rPr>
        <w:t>mjeseci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dana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stupanja</w:t>
      </w:r>
      <w:proofErr w:type="spellEnd"/>
      <w:r w:rsidRPr="00FE6309">
        <w:rPr>
          <w:lang w:val="fr-FR"/>
        </w:rPr>
        <w:t xml:space="preserve"> na </w:t>
      </w:r>
      <w:proofErr w:type="spellStart"/>
      <w:r w:rsidRPr="00FE6309">
        <w:rPr>
          <w:lang w:val="fr-FR"/>
        </w:rPr>
        <w:t>snagu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ovog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Zakona</w:t>
      </w:r>
      <w:proofErr w:type="spellEnd"/>
      <w:r w:rsidRPr="00FE6309">
        <w:rPr>
          <w:lang w:val="fr-FR"/>
        </w:rPr>
        <w:t>.</w:t>
      </w:r>
    </w:p>
    <w:p w14:paraId="2061C55D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(3) </w:t>
      </w:r>
      <w:proofErr w:type="spellStart"/>
      <w:r w:rsidRPr="00FE6309">
        <w:rPr>
          <w:lang w:val="fr-FR"/>
        </w:rPr>
        <w:t>Usklađivanje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organizacije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poslovanja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pravnih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lica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stava</w:t>
      </w:r>
      <w:proofErr w:type="spellEnd"/>
      <w:r w:rsidRPr="00FE6309">
        <w:rPr>
          <w:lang w:val="fr-FR"/>
        </w:rPr>
        <w:t xml:space="preserve"> (1) </w:t>
      </w:r>
      <w:proofErr w:type="spellStart"/>
      <w:r w:rsidRPr="00FE6309">
        <w:rPr>
          <w:lang w:val="fr-FR"/>
        </w:rPr>
        <w:t>ovog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člana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podrazumijeva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prijavu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postojećih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koje</w:t>
      </w:r>
      <w:proofErr w:type="spellEnd"/>
      <w:r w:rsidRPr="00FE6309">
        <w:rPr>
          <w:lang w:val="fr-FR"/>
        </w:rPr>
        <w:t xml:space="preserve"> su </w:t>
      </w:r>
      <w:proofErr w:type="spellStart"/>
      <w:r w:rsidRPr="00FE6309">
        <w:rPr>
          <w:lang w:val="fr-FR"/>
        </w:rPr>
        <w:t>izdala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entitetska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tijela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odnosno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tijela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Brčko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Distrikta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utvrđenom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roku</w:t>
      </w:r>
      <w:proofErr w:type="spellEnd"/>
      <w:r w:rsidRPr="00FE6309">
        <w:rPr>
          <w:lang w:val="fr-FR"/>
        </w:rPr>
        <w:t xml:space="preserve">. </w:t>
      </w:r>
      <w:proofErr w:type="spellStart"/>
      <w:r w:rsidRPr="00FE6309">
        <w:rPr>
          <w:lang w:val="fr-FR"/>
        </w:rPr>
        <w:t>Važeće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stavljanje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u promet, </w:t>
      </w:r>
      <w:proofErr w:type="spellStart"/>
      <w:r w:rsidRPr="00FE6309">
        <w:rPr>
          <w:lang w:val="fr-FR"/>
        </w:rPr>
        <w:t>proizvodnju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veleprodaju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odnosno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uvoz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koje</w:t>
      </w:r>
      <w:proofErr w:type="spellEnd"/>
      <w:r w:rsidRPr="00FE6309">
        <w:rPr>
          <w:lang w:val="fr-FR"/>
        </w:rPr>
        <w:t xml:space="preserve"> su </w:t>
      </w:r>
      <w:proofErr w:type="spellStart"/>
      <w:r w:rsidRPr="00FE6309">
        <w:rPr>
          <w:lang w:val="fr-FR"/>
        </w:rPr>
        <w:t>izdala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nadležna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entitetska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tijela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Ministarstvo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spoljne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trgovine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ekonomskih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odnosa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BiH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ostaju</w:t>
      </w:r>
      <w:proofErr w:type="spellEnd"/>
      <w:r w:rsidRPr="00FE6309">
        <w:rPr>
          <w:lang w:val="fr-FR"/>
        </w:rPr>
        <w:t xml:space="preserve"> na </w:t>
      </w:r>
      <w:proofErr w:type="spellStart"/>
      <w:r w:rsidRPr="00FE6309">
        <w:rPr>
          <w:lang w:val="fr-FR"/>
        </w:rPr>
        <w:t>snazi</w:t>
      </w:r>
      <w:proofErr w:type="spellEnd"/>
      <w:r w:rsidRPr="00FE6309">
        <w:rPr>
          <w:lang w:val="fr-FR"/>
        </w:rPr>
        <w:t xml:space="preserve"> do </w:t>
      </w:r>
      <w:proofErr w:type="spellStart"/>
      <w:r w:rsidRPr="00FE6309">
        <w:rPr>
          <w:lang w:val="fr-FR"/>
        </w:rPr>
        <w:t>dana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isteka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njihovog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roka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važnosti</w:t>
      </w:r>
      <w:proofErr w:type="spellEnd"/>
      <w:r w:rsidRPr="00FE6309">
        <w:rPr>
          <w:lang w:val="fr-FR"/>
        </w:rPr>
        <w:t xml:space="preserve"> na </w:t>
      </w:r>
      <w:proofErr w:type="spellStart"/>
      <w:r w:rsidRPr="00FE6309">
        <w:rPr>
          <w:lang w:val="fr-FR"/>
        </w:rPr>
        <w:t>teritoriji</w:t>
      </w:r>
      <w:proofErr w:type="spellEnd"/>
      <w:r w:rsidRPr="00FE6309">
        <w:rPr>
          <w:lang w:val="fr-FR"/>
        </w:rPr>
        <w:t xml:space="preserve"> oba </w:t>
      </w:r>
      <w:proofErr w:type="spellStart"/>
      <w:r w:rsidRPr="00FE6309">
        <w:rPr>
          <w:lang w:val="fr-FR"/>
        </w:rPr>
        <w:t>entiteta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Brčko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Distrikta</w:t>
      </w:r>
      <w:proofErr w:type="spellEnd"/>
      <w:r w:rsidRPr="00FE6309">
        <w:rPr>
          <w:lang w:val="fr-FR"/>
        </w:rPr>
        <w:t xml:space="preserve">. U </w:t>
      </w:r>
      <w:proofErr w:type="spellStart"/>
      <w:r w:rsidRPr="00FE6309">
        <w:rPr>
          <w:lang w:val="fr-FR"/>
        </w:rPr>
        <w:t>situaciji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kada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nosilac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stavljanje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u promet </w:t>
      </w:r>
      <w:proofErr w:type="spellStart"/>
      <w:r w:rsidRPr="00FE6309">
        <w:rPr>
          <w:lang w:val="fr-FR"/>
        </w:rPr>
        <w:t>ima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važeću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dozvolu</w:t>
      </w:r>
      <w:proofErr w:type="spellEnd"/>
      <w:r w:rsidRPr="00FE6309">
        <w:rPr>
          <w:lang w:val="fr-FR"/>
        </w:rPr>
        <w:t xml:space="preserve"> u oba </w:t>
      </w:r>
      <w:proofErr w:type="spellStart"/>
      <w:r w:rsidRPr="00FE6309">
        <w:rPr>
          <w:lang w:val="fr-FR"/>
        </w:rPr>
        <w:t>entiteta</w:t>
      </w:r>
      <w:proofErr w:type="spellEnd"/>
      <w:r w:rsidRPr="00FE6309">
        <w:rPr>
          <w:lang w:val="fr-FR"/>
        </w:rPr>
        <w:t xml:space="preserve"> sa </w:t>
      </w:r>
      <w:proofErr w:type="spellStart"/>
      <w:r w:rsidRPr="00FE6309">
        <w:rPr>
          <w:lang w:val="fr-FR"/>
        </w:rPr>
        <w:t>različitim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rokom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važnosti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prijavljuju</w:t>
      </w:r>
      <w:proofErr w:type="spellEnd"/>
      <w:r w:rsidRPr="00FE6309">
        <w:rPr>
          <w:lang w:val="fr-FR"/>
        </w:rPr>
        <w:t xml:space="preserve"> se </w:t>
      </w:r>
      <w:proofErr w:type="spellStart"/>
      <w:r w:rsidRPr="00FE6309">
        <w:rPr>
          <w:lang w:val="fr-FR"/>
        </w:rPr>
        <w:t>obje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postojeće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dozvole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vrijedi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kasniji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rok</w:t>
      </w:r>
      <w:proofErr w:type="spellEnd"/>
      <w:r w:rsidRPr="00FE6309">
        <w:rPr>
          <w:lang w:val="fr-FR"/>
        </w:rPr>
        <w:t>.</w:t>
      </w:r>
    </w:p>
    <w:p w14:paraId="61DD3DA0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(4) U </w:t>
      </w:r>
      <w:proofErr w:type="spellStart"/>
      <w:r w:rsidRPr="00FE6309">
        <w:rPr>
          <w:lang w:val="fr-FR"/>
        </w:rPr>
        <w:t>roku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predviđenom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odredbom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stava</w:t>
      </w:r>
      <w:proofErr w:type="spellEnd"/>
      <w:r w:rsidRPr="00FE6309">
        <w:rPr>
          <w:lang w:val="fr-FR"/>
        </w:rPr>
        <w:t xml:space="preserve"> (1) </w:t>
      </w:r>
      <w:proofErr w:type="spellStart"/>
      <w:r w:rsidRPr="00FE6309">
        <w:rPr>
          <w:lang w:val="fr-FR"/>
        </w:rPr>
        <w:t>ovog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člana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nadležna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entitetska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tijela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koja</w:t>
      </w:r>
      <w:proofErr w:type="spellEnd"/>
      <w:r w:rsidRPr="00FE6309">
        <w:rPr>
          <w:lang w:val="fr-FR"/>
        </w:rPr>
        <w:t xml:space="preserve"> su do </w:t>
      </w:r>
      <w:proofErr w:type="spellStart"/>
      <w:r w:rsidRPr="00FE6309">
        <w:rPr>
          <w:lang w:val="fr-FR"/>
        </w:rPr>
        <w:t>stupanja</w:t>
      </w:r>
      <w:proofErr w:type="spellEnd"/>
      <w:r w:rsidRPr="00FE6309">
        <w:rPr>
          <w:lang w:val="fr-FR"/>
        </w:rPr>
        <w:t xml:space="preserve"> na </w:t>
      </w:r>
      <w:proofErr w:type="spellStart"/>
      <w:r w:rsidRPr="00FE6309">
        <w:rPr>
          <w:lang w:val="fr-FR"/>
        </w:rPr>
        <w:t>snagu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ovog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Zakona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izdavala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stavljanje</w:t>
      </w:r>
      <w:proofErr w:type="spellEnd"/>
      <w:r w:rsidRPr="00FE6309">
        <w:rPr>
          <w:lang w:val="fr-FR"/>
        </w:rPr>
        <w:t xml:space="preserve"> u promet </w:t>
      </w:r>
      <w:proofErr w:type="spellStart"/>
      <w:r w:rsidRPr="00FE6309">
        <w:rPr>
          <w:lang w:val="fr-FR"/>
        </w:rPr>
        <w:t>lijekova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kao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druge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lastRenderedPageBreak/>
        <w:t>proizvođačima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veletrgovcima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dužna</w:t>
      </w:r>
      <w:proofErr w:type="spellEnd"/>
      <w:r w:rsidRPr="00FE6309">
        <w:rPr>
          <w:lang w:val="fr-FR"/>
        </w:rPr>
        <w:t xml:space="preserve"> su da </w:t>
      </w:r>
      <w:proofErr w:type="spellStart"/>
      <w:r w:rsidRPr="00FE6309">
        <w:rPr>
          <w:lang w:val="fr-FR"/>
        </w:rPr>
        <w:t>Agenciji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dostave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dokumentaciju</w:t>
      </w:r>
      <w:proofErr w:type="spellEnd"/>
      <w:r w:rsidRPr="00FE6309">
        <w:rPr>
          <w:lang w:val="fr-FR"/>
        </w:rPr>
        <w:t xml:space="preserve"> na </w:t>
      </w:r>
      <w:proofErr w:type="spellStart"/>
      <w:r w:rsidRPr="00FE6309">
        <w:rPr>
          <w:lang w:val="fr-FR"/>
        </w:rPr>
        <w:t>osnovu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koje</w:t>
      </w:r>
      <w:proofErr w:type="spellEnd"/>
      <w:r w:rsidRPr="00FE6309">
        <w:rPr>
          <w:lang w:val="fr-FR"/>
        </w:rPr>
        <w:t xml:space="preserve"> su </w:t>
      </w:r>
      <w:proofErr w:type="spellStart"/>
      <w:r w:rsidRPr="00FE6309">
        <w:rPr>
          <w:lang w:val="fr-FR"/>
        </w:rPr>
        <w:t>izdate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pojedinačne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dozvole</w:t>
      </w:r>
      <w:proofErr w:type="spellEnd"/>
      <w:r w:rsidRPr="00FE6309">
        <w:rPr>
          <w:lang w:val="fr-FR"/>
        </w:rPr>
        <w:t xml:space="preserve"> te </w:t>
      </w:r>
      <w:proofErr w:type="spellStart"/>
      <w:r w:rsidRPr="00FE6309">
        <w:rPr>
          <w:lang w:val="fr-FR"/>
        </w:rPr>
        <w:t>potvrdu</w:t>
      </w:r>
      <w:proofErr w:type="spellEnd"/>
      <w:r w:rsidRPr="00FE6309">
        <w:rPr>
          <w:lang w:val="fr-FR"/>
        </w:rPr>
        <w:t xml:space="preserve"> da </w:t>
      </w:r>
      <w:proofErr w:type="spellStart"/>
      <w:r w:rsidRPr="00FE6309">
        <w:rPr>
          <w:lang w:val="fr-FR"/>
        </w:rPr>
        <w:t>od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vremena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izdavanja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dozvole</w:t>
      </w:r>
      <w:proofErr w:type="spellEnd"/>
      <w:r w:rsidRPr="00FE6309">
        <w:rPr>
          <w:lang w:val="fr-FR"/>
        </w:rPr>
        <w:t xml:space="preserve"> do </w:t>
      </w:r>
      <w:proofErr w:type="spellStart"/>
      <w:r w:rsidRPr="00FE6309">
        <w:rPr>
          <w:lang w:val="fr-FR"/>
        </w:rPr>
        <w:t>predaje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navedenih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isprava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nije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došlo</w:t>
      </w:r>
      <w:proofErr w:type="spellEnd"/>
      <w:r w:rsidRPr="00FE6309">
        <w:rPr>
          <w:lang w:val="fr-FR"/>
        </w:rPr>
        <w:t xml:space="preserve"> do </w:t>
      </w:r>
      <w:proofErr w:type="spellStart"/>
      <w:r w:rsidRPr="00FE6309">
        <w:rPr>
          <w:lang w:val="fr-FR"/>
        </w:rPr>
        <w:t>izmjene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okolnosti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vezi</w:t>
      </w:r>
      <w:proofErr w:type="spellEnd"/>
      <w:r w:rsidRPr="00FE6309">
        <w:rPr>
          <w:lang w:val="fr-FR"/>
        </w:rPr>
        <w:t xml:space="preserve"> sa </w:t>
      </w:r>
      <w:proofErr w:type="spellStart"/>
      <w:r w:rsidRPr="00FE6309">
        <w:rPr>
          <w:lang w:val="fr-FR"/>
        </w:rPr>
        <w:t>izdatim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dozvolama</w:t>
      </w:r>
      <w:proofErr w:type="spellEnd"/>
      <w:r w:rsidRPr="00FE6309">
        <w:rPr>
          <w:lang w:val="fr-FR"/>
        </w:rPr>
        <w:t>.</w:t>
      </w:r>
    </w:p>
    <w:p w14:paraId="7F920FD8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(5) U </w:t>
      </w:r>
      <w:proofErr w:type="spellStart"/>
      <w:r w:rsidRPr="00FE6309">
        <w:rPr>
          <w:lang w:val="fr-FR"/>
        </w:rPr>
        <w:t>slučaju</w:t>
      </w:r>
      <w:proofErr w:type="spellEnd"/>
      <w:r w:rsidRPr="00FE6309">
        <w:rPr>
          <w:lang w:val="fr-FR"/>
        </w:rPr>
        <w:t xml:space="preserve"> da </w:t>
      </w:r>
      <w:proofErr w:type="spellStart"/>
      <w:r w:rsidRPr="00FE6309">
        <w:rPr>
          <w:lang w:val="fr-FR"/>
        </w:rPr>
        <w:t>dokumentacija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navedena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stavu</w:t>
      </w:r>
      <w:proofErr w:type="spellEnd"/>
      <w:r w:rsidRPr="00FE6309">
        <w:rPr>
          <w:lang w:val="fr-FR"/>
        </w:rPr>
        <w:t xml:space="preserve"> (4) </w:t>
      </w:r>
      <w:proofErr w:type="spellStart"/>
      <w:r w:rsidRPr="00FE6309">
        <w:rPr>
          <w:lang w:val="fr-FR"/>
        </w:rPr>
        <w:t>ovog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člana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nije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potpuna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odnosno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nije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saglasnosti</w:t>
      </w:r>
      <w:proofErr w:type="spellEnd"/>
      <w:r w:rsidRPr="00FE6309">
        <w:rPr>
          <w:lang w:val="fr-FR"/>
        </w:rPr>
        <w:t xml:space="preserve"> sa </w:t>
      </w:r>
      <w:proofErr w:type="spellStart"/>
      <w:r w:rsidRPr="00FE6309">
        <w:rPr>
          <w:lang w:val="fr-FR"/>
        </w:rPr>
        <w:t>propisima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vrijeme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njenog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izdavanja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Agencija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može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suspendovati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važenje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pojedinačne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dozvole</w:t>
      </w:r>
      <w:proofErr w:type="spellEnd"/>
      <w:r w:rsidRPr="00FE6309">
        <w:rPr>
          <w:lang w:val="fr-FR"/>
        </w:rPr>
        <w:t xml:space="preserve"> sa </w:t>
      </w:r>
      <w:proofErr w:type="spellStart"/>
      <w:r w:rsidRPr="00FE6309">
        <w:rPr>
          <w:lang w:val="fr-FR"/>
        </w:rPr>
        <w:t>istovremenim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zahtjevom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nosiocu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dozvole</w:t>
      </w:r>
      <w:proofErr w:type="spellEnd"/>
      <w:r w:rsidRPr="00FE6309">
        <w:rPr>
          <w:lang w:val="fr-FR"/>
        </w:rPr>
        <w:t xml:space="preserve"> da </w:t>
      </w:r>
      <w:proofErr w:type="spellStart"/>
      <w:r w:rsidRPr="00FE6309">
        <w:rPr>
          <w:lang w:val="fr-FR"/>
        </w:rPr>
        <w:t>navedenu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dokumentaciju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dopuni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skladu</w:t>
      </w:r>
      <w:proofErr w:type="spellEnd"/>
      <w:r w:rsidRPr="00FE6309">
        <w:rPr>
          <w:lang w:val="fr-FR"/>
        </w:rPr>
        <w:t xml:space="preserve"> sa </w:t>
      </w:r>
      <w:proofErr w:type="spellStart"/>
      <w:r w:rsidRPr="00FE6309">
        <w:rPr>
          <w:lang w:val="fr-FR"/>
        </w:rPr>
        <w:t>propisima</w:t>
      </w:r>
      <w:proofErr w:type="spellEnd"/>
      <w:r w:rsidRPr="00FE6309">
        <w:rPr>
          <w:lang w:val="fr-FR"/>
        </w:rPr>
        <w:t xml:space="preserve">. U </w:t>
      </w:r>
      <w:proofErr w:type="spellStart"/>
      <w:r w:rsidRPr="00FE6309">
        <w:rPr>
          <w:lang w:val="fr-FR"/>
        </w:rPr>
        <w:t>navedenim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okolnostima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Agencija</w:t>
      </w:r>
      <w:proofErr w:type="spellEnd"/>
      <w:r w:rsidRPr="00FE6309">
        <w:rPr>
          <w:lang w:val="fr-FR"/>
        </w:rPr>
        <w:t xml:space="preserve"> je </w:t>
      </w:r>
      <w:proofErr w:type="spellStart"/>
      <w:r w:rsidRPr="00FE6309">
        <w:rPr>
          <w:lang w:val="fr-FR"/>
        </w:rPr>
        <w:t>dužna</w:t>
      </w:r>
      <w:proofErr w:type="spellEnd"/>
      <w:r w:rsidRPr="00FE6309">
        <w:rPr>
          <w:lang w:val="fr-FR"/>
        </w:rPr>
        <w:t xml:space="preserve"> da </w:t>
      </w:r>
      <w:proofErr w:type="spellStart"/>
      <w:r w:rsidRPr="00FE6309">
        <w:rPr>
          <w:lang w:val="fr-FR"/>
        </w:rPr>
        <w:t>sprovede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postupak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ocjenjivanja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potvrde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dozvole</w:t>
      </w:r>
      <w:proofErr w:type="spellEnd"/>
      <w:r w:rsidRPr="00FE6309">
        <w:rPr>
          <w:lang w:val="fr-FR"/>
        </w:rPr>
        <w:t xml:space="preserve">, u </w:t>
      </w:r>
      <w:proofErr w:type="spellStart"/>
      <w:r w:rsidRPr="00FE6309">
        <w:rPr>
          <w:lang w:val="fr-FR"/>
        </w:rPr>
        <w:t>skladu</w:t>
      </w:r>
      <w:proofErr w:type="spellEnd"/>
      <w:r w:rsidRPr="00FE6309">
        <w:rPr>
          <w:lang w:val="fr-FR"/>
        </w:rPr>
        <w:t xml:space="preserve"> sa </w:t>
      </w:r>
      <w:proofErr w:type="spellStart"/>
      <w:r w:rsidRPr="00FE6309">
        <w:rPr>
          <w:lang w:val="fr-FR"/>
        </w:rPr>
        <w:t>rokovima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utvrđenim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ovim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Zakonom</w:t>
      </w:r>
      <w:proofErr w:type="spellEnd"/>
      <w:r w:rsidRPr="00FE6309">
        <w:rPr>
          <w:lang w:val="fr-FR"/>
        </w:rPr>
        <w:t>.</w:t>
      </w:r>
    </w:p>
    <w:p w14:paraId="2176C0D0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(6) Na </w:t>
      </w:r>
      <w:proofErr w:type="spellStart"/>
      <w:r w:rsidRPr="00FE6309">
        <w:rPr>
          <w:lang w:val="fr-FR"/>
        </w:rPr>
        <w:t>već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započete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postupke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izdavanja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stavljanje</w:t>
      </w:r>
      <w:proofErr w:type="spellEnd"/>
      <w:r w:rsidRPr="00FE6309">
        <w:rPr>
          <w:lang w:val="fr-FR"/>
        </w:rPr>
        <w:t xml:space="preserve"> u promet </w:t>
      </w:r>
      <w:proofErr w:type="spellStart"/>
      <w:r w:rsidRPr="00FE6309">
        <w:rPr>
          <w:lang w:val="fr-FR"/>
        </w:rPr>
        <w:t>lijeka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druge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vezane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proizvodnju</w:t>
      </w:r>
      <w:proofErr w:type="spellEnd"/>
      <w:r w:rsidRPr="00FE6309">
        <w:rPr>
          <w:lang w:val="fr-FR"/>
        </w:rPr>
        <w:t xml:space="preserve">, promet </w:t>
      </w:r>
      <w:proofErr w:type="spellStart"/>
      <w:r w:rsidRPr="00FE6309">
        <w:rPr>
          <w:lang w:val="fr-FR"/>
        </w:rPr>
        <w:t>odnosno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uvoz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lijekova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medicinskih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sredstava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prije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stupanja</w:t>
      </w:r>
      <w:proofErr w:type="spellEnd"/>
      <w:r w:rsidRPr="00FE6309">
        <w:rPr>
          <w:lang w:val="fr-FR"/>
        </w:rPr>
        <w:t xml:space="preserve"> na </w:t>
      </w:r>
      <w:proofErr w:type="spellStart"/>
      <w:r w:rsidRPr="00FE6309">
        <w:rPr>
          <w:lang w:val="fr-FR"/>
        </w:rPr>
        <w:t>snagu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ovog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Zakona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primjenjivaće</w:t>
      </w:r>
      <w:proofErr w:type="spellEnd"/>
      <w:r w:rsidRPr="00FE6309">
        <w:rPr>
          <w:lang w:val="fr-FR"/>
        </w:rPr>
        <w:t xml:space="preserve"> se </w:t>
      </w:r>
      <w:proofErr w:type="spellStart"/>
      <w:r w:rsidRPr="00FE6309">
        <w:rPr>
          <w:lang w:val="fr-FR"/>
        </w:rPr>
        <w:t>entitetski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propisi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propisi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Brčko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Distrikta</w:t>
      </w:r>
      <w:proofErr w:type="spellEnd"/>
      <w:r w:rsidRPr="00FE6309">
        <w:rPr>
          <w:lang w:val="fr-FR"/>
        </w:rPr>
        <w:t>.</w:t>
      </w:r>
    </w:p>
    <w:p w14:paraId="63CFC267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(7) U </w:t>
      </w:r>
      <w:proofErr w:type="spellStart"/>
      <w:r w:rsidRPr="00FE6309">
        <w:rPr>
          <w:lang w:val="fr-FR"/>
        </w:rPr>
        <w:t>roku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</w:t>
      </w:r>
      <w:proofErr w:type="spellEnd"/>
      <w:r w:rsidRPr="00FE6309">
        <w:rPr>
          <w:lang w:val="fr-FR"/>
        </w:rPr>
        <w:t xml:space="preserve"> 18 </w:t>
      </w:r>
      <w:proofErr w:type="spellStart"/>
      <w:r w:rsidRPr="00FE6309">
        <w:rPr>
          <w:lang w:val="fr-FR"/>
        </w:rPr>
        <w:t>mjeseci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dana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stupanja</w:t>
      </w:r>
      <w:proofErr w:type="spellEnd"/>
      <w:r w:rsidRPr="00FE6309">
        <w:rPr>
          <w:lang w:val="fr-FR"/>
        </w:rPr>
        <w:t xml:space="preserve"> na </w:t>
      </w:r>
      <w:proofErr w:type="spellStart"/>
      <w:r w:rsidRPr="00FE6309">
        <w:rPr>
          <w:lang w:val="fr-FR"/>
        </w:rPr>
        <w:t>snagu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ovog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Zakona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Agencija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će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pojedinačnim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nosiocima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vezanih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proizvodnju</w:t>
      </w:r>
      <w:proofErr w:type="spellEnd"/>
      <w:r w:rsidRPr="00FE6309">
        <w:rPr>
          <w:lang w:val="fr-FR"/>
        </w:rPr>
        <w:t xml:space="preserve">, promet na </w:t>
      </w:r>
      <w:proofErr w:type="spellStart"/>
      <w:r w:rsidRPr="00FE6309">
        <w:rPr>
          <w:lang w:val="fr-FR"/>
        </w:rPr>
        <w:t>veliko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uvoz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lijekova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medicinskih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sredstava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izdati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potvrdu</w:t>
      </w:r>
      <w:proofErr w:type="spellEnd"/>
      <w:r w:rsidRPr="00FE6309">
        <w:rPr>
          <w:lang w:val="fr-FR"/>
        </w:rPr>
        <w:t xml:space="preserve"> o </w:t>
      </w:r>
      <w:proofErr w:type="spellStart"/>
      <w:r w:rsidRPr="00FE6309">
        <w:rPr>
          <w:lang w:val="fr-FR"/>
        </w:rPr>
        <w:t>postojanju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kao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njenom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trajanju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skladu</w:t>
      </w:r>
      <w:proofErr w:type="spellEnd"/>
      <w:r w:rsidRPr="00FE6309">
        <w:rPr>
          <w:lang w:val="fr-FR"/>
        </w:rPr>
        <w:t xml:space="preserve"> sa </w:t>
      </w:r>
      <w:proofErr w:type="spellStart"/>
      <w:r w:rsidRPr="00FE6309">
        <w:rPr>
          <w:lang w:val="fr-FR"/>
        </w:rPr>
        <w:t>odredbama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ovog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Zakona</w:t>
      </w:r>
      <w:proofErr w:type="spellEnd"/>
      <w:r w:rsidRPr="00FE6309">
        <w:rPr>
          <w:lang w:val="fr-FR"/>
        </w:rPr>
        <w:t xml:space="preserve">. </w:t>
      </w:r>
      <w:proofErr w:type="spellStart"/>
      <w:r w:rsidRPr="00FE6309">
        <w:rPr>
          <w:lang w:val="fr-FR"/>
        </w:rPr>
        <w:t>Nadležna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tijela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entiteta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dužna</w:t>
      </w:r>
      <w:proofErr w:type="spellEnd"/>
      <w:r w:rsidRPr="00FE6309">
        <w:rPr>
          <w:lang w:val="fr-FR"/>
        </w:rPr>
        <w:t xml:space="preserve"> su da u </w:t>
      </w:r>
      <w:proofErr w:type="spellStart"/>
      <w:r w:rsidRPr="00FE6309">
        <w:rPr>
          <w:lang w:val="fr-FR"/>
        </w:rPr>
        <w:t>roku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</w:t>
      </w:r>
      <w:proofErr w:type="spellEnd"/>
      <w:r w:rsidRPr="00FE6309">
        <w:rPr>
          <w:lang w:val="fr-FR"/>
        </w:rPr>
        <w:t xml:space="preserve"> 90 </w:t>
      </w:r>
      <w:proofErr w:type="spellStart"/>
      <w:r w:rsidRPr="00FE6309">
        <w:rPr>
          <w:lang w:val="fr-FR"/>
        </w:rPr>
        <w:t>dana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dana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stupanja</w:t>
      </w:r>
      <w:proofErr w:type="spellEnd"/>
      <w:r w:rsidRPr="00FE6309">
        <w:rPr>
          <w:lang w:val="fr-FR"/>
        </w:rPr>
        <w:t xml:space="preserve"> na </w:t>
      </w:r>
      <w:proofErr w:type="spellStart"/>
      <w:r w:rsidRPr="00FE6309">
        <w:rPr>
          <w:lang w:val="fr-FR"/>
        </w:rPr>
        <w:t>snagu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ovog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Zakona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završe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započete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postupke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davanja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dozvola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odnosno</w:t>
      </w:r>
      <w:proofErr w:type="spellEnd"/>
      <w:r w:rsidRPr="00FE6309">
        <w:rPr>
          <w:lang w:val="fr-FR"/>
        </w:rPr>
        <w:t xml:space="preserve">, u </w:t>
      </w:r>
      <w:proofErr w:type="spellStart"/>
      <w:r w:rsidRPr="00FE6309">
        <w:rPr>
          <w:lang w:val="fr-FR"/>
        </w:rPr>
        <w:t>nemogućnosti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njihovog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završavanja</w:t>
      </w:r>
      <w:proofErr w:type="spellEnd"/>
      <w:r w:rsidRPr="00FE6309">
        <w:rPr>
          <w:lang w:val="fr-FR"/>
        </w:rPr>
        <w:t xml:space="preserve">, da </w:t>
      </w:r>
      <w:proofErr w:type="spellStart"/>
      <w:r w:rsidRPr="00FE6309">
        <w:rPr>
          <w:lang w:val="fr-FR"/>
        </w:rPr>
        <w:t>predaju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podnesene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prijave</w:t>
      </w:r>
      <w:proofErr w:type="spellEnd"/>
      <w:r w:rsidRPr="00FE6309">
        <w:rPr>
          <w:lang w:val="fr-FR"/>
        </w:rPr>
        <w:t xml:space="preserve"> na </w:t>
      </w:r>
      <w:proofErr w:type="spellStart"/>
      <w:r w:rsidRPr="00FE6309">
        <w:rPr>
          <w:lang w:val="fr-FR"/>
        </w:rPr>
        <w:t>dalji</w:t>
      </w:r>
      <w:proofErr w:type="spellEnd"/>
      <w:r w:rsidRPr="00FE6309">
        <w:rPr>
          <w:lang w:val="fr-FR"/>
        </w:rPr>
        <w:t xml:space="preserve"> rad </w:t>
      </w:r>
      <w:proofErr w:type="spellStart"/>
      <w:r w:rsidRPr="00FE6309">
        <w:rPr>
          <w:lang w:val="fr-FR"/>
        </w:rPr>
        <w:t>Agenciji</w:t>
      </w:r>
      <w:proofErr w:type="spellEnd"/>
      <w:r w:rsidRPr="00FE6309">
        <w:rPr>
          <w:lang w:val="fr-FR"/>
        </w:rPr>
        <w:t>.</w:t>
      </w:r>
    </w:p>
    <w:p w14:paraId="3461D744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(8) </w:t>
      </w:r>
      <w:proofErr w:type="spellStart"/>
      <w:r w:rsidRPr="00FE6309">
        <w:rPr>
          <w:lang w:val="fr-FR"/>
        </w:rPr>
        <w:t>Odredbe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člana</w:t>
      </w:r>
      <w:proofErr w:type="spellEnd"/>
      <w:r w:rsidRPr="00FE6309">
        <w:rPr>
          <w:lang w:val="fr-FR"/>
        </w:rPr>
        <w:t xml:space="preserve"> 34. </w:t>
      </w:r>
      <w:proofErr w:type="spellStart"/>
      <w:proofErr w:type="gramStart"/>
      <w:r w:rsidRPr="00FE6309">
        <w:rPr>
          <w:lang w:val="fr-FR"/>
        </w:rPr>
        <w:t>stav</w:t>
      </w:r>
      <w:proofErr w:type="spellEnd"/>
      <w:proofErr w:type="gramEnd"/>
      <w:r w:rsidRPr="00FE6309">
        <w:rPr>
          <w:lang w:val="fr-FR"/>
        </w:rPr>
        <w:t xml:space="preserve"> (1) </w:t>
      </w:r>
      <w:proofErr w:type="spellStart"/>
      <w:r w:rsidRPr="00FE6309">
        <w:rPr>
          <w:lang w:val="fr-FR"/>
        </w:rPr>
        <w:t>tačka</w:t>
      </w:r>
      <w:proofErr w:type="spellEnd"/>
      <w:r w:rsidRPr="00FE6309">
        <w:rPr>
          <w:lang w:val="fr-FR"/>
        </w:rPr>
        <w:t xml:space="preserve"> c), u </w:t>
      </w:r>
      <w:proofErr w:type="spellStart"/>
      <w:r w:rsidRPr="00FE6309">
        <w:rPr>
          <w:lang w:val="fr-FR"/>
        </w:rPr>
        <w:t>dijelu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koji</w:t>
      </w:r>
      <w:proofErr w:type="spellEnd"/>
      <w:r w:rsidRPr="00FE6309">
        <w:rPr>
          <w:lang w:val="fr-FR"/>
        </w:rPr>
        <w:t xml:space="preserve"> se </w:t>
      </w:r>
      <w:proofErr w:type="spellStart"/>
      <w:r w:rsidRPr="00FE6309">
        <w:rPr>
          <w:lang w:val="fr-FR"/>
        </w:rPr>
        <w:t>tiče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ekskluzivnosti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podataka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neće</w:t>
      </w:r>
      <w:proofErr w:type="spellEnd"/>
      <w:r w:rsidRPr="00FE6309">
        <w:rPr>
          <w:lang w:val="fr-FR"/>
        </w:rPr>
        <w:t xml:space="preserve"> se </w:t>
      </w:r>
      <w:proofErr w:type="spellStart"/>
      <w:r w:rsidRPr="00FE6309">
        <w:rPr>
          <w:lang w:val="fr-FR"/>
        </w:rPr>
        <w:t>primjenjivati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najmanje</w:t>
      </w:r>
      <w:proofErr w:type="spellEnd"/>
      <w:r w:rsidRPr="00FE6309">
        <w:rPr>
          <w:lang w:val="fr-FR"/>
        </w:rPr>
        <w:t xml:space="preserve"> pet </w:t>
      </w:r>
      <w:proofErr w:type="spellStart"/>
      <w:r w:rsidRPr="00FE6309">
        <w:rPr>
          <w:lang w:val="fr-FR"/>
        </w:rPr>
        <w:t>godina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dana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stupanja</w:t>
      </w:r>
      <w:proofErr w:type="spellEnd"/>
      <w:r w:rsidRPr="00FE6309">
        <w:rPr>
          <w:lang w:val="fr-FR"/>
        </w:rPr>
        <w:t xml:space="preserve"> na </w:t>
      </w:r>
      <w:proofErr w:type="spellStart"/>
      <w:r w:rsidRPr="00FE6309">
        <w:rPr>
          <w:lang w:val="fr-FR"/>
        </w:rPr>
        <w:t>snagu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ovog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Zakona</w:t>
      </w:r>
      <w:proofErr w:type="spellEnd"/>
      <w:r w:rsidRPr="00FE6309">
        <w:rPr>
          <w:lang w:val="fr-FR"/>
        </w:rPr>
        <w:t xml:space="preserve">. </w:t>
      </w:r>
      <w:proofErr w:type="spellStart"/>
      <w:r w:rsidRPr="00FE6309">
        <w:rPr>
          <w:lang w:val="fr-FR"/>
        </w:rPr>
        <w:t>Stručni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savjet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Agencije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će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nakon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isteka</w:t>
      </w:r>
      <w:proofErr w:type="spellEnd"/>
      <w:r w:rsidRPr="00FE6309">
        <w:rPr>
          <w:lang w:val="fr-FR"/>
        </w:rPr>
        <w:t xml:space="preserve"> pet </w:t>
      </w:r>
      <w:proofErr w:type="spellStart"/>
      <w:r w:rsidRPr="00FE6309">
        <w:rPr>
          <w:lang w:val="fr-FR"/>
        </w:rPr>
        <w:t>godine</w:t>
      </w:r>
      <w:proofErr w:type="spellEnd"/>
      <w:r w:rsidRPr="00FE6309">
        <w:rPr>
          <w:lang w:val="fr-FR"/>
        </w:rPr>
        <w:t xml:space="preserve">, a na </w:t>
      </w:r>
      <w:proofErr w:type="spellStart"/>
      <w:r w:rsidRPr="00FE6309">
        <w:rPr>
          <w:lang w:val="fr-FR"/>
        </w:rPr>
        <w:t>predlog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direktora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obavezno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ponovo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sagledati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uvođenje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primjene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principa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ekskluzivnosti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podataka</w:t>
      </w:r>
      <w:proofErr w:type="spellEnd"/>
      <w:r w:rsidRPr="00FE6309">
        <w:rPr>
          <w:lang w:val="fr-FR"/>
        </w:rPr>
        <w:t>.</w:t>
      </w:r>
    </w:p>
    <w:p w14:paraId="288C0A1F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(9) U </w:t>
      </w:r>
      <w:proofErr w:type="spellStart"/>
      <w:r w:rsidRPr="00FE6309">
        <w:rPr>
          <w:lang w:val="fr-FR"/>
        </w:rPr>
        <w:t>roku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</w:t>
      </w:r>
      <w:proofErr w:type="spellEnd"/>
      <w:r w:rsidRPr="00FE6309">
        <w:rPr>
          <w:lang w:val="fr-FR"/>
        </w:rPr>
        <w:t xml:space="preserve"> 90 </w:t>
      </w:r>
      <w:proofErr w:type="spellStart"/>
      <w:r w:rsidRPr="00FE6309">
        <w:rPr>
          <w:lang w:val="fr-FR"/>
        </w:rPr>
        <w:t>dana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dana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stupanja</w:t>
      </w:r>
      <w:proofErr w:type="spellEnd"/>
      <w:r w:rsidRPr="00FE6309">
        <w:rPr>
          <w:lang w:val="fr-FR"/>
        </w:rPr>
        <w:t xml:space="preserve"> na </w:t>
      </w:r>
      <w:proofErr w:type="spellStart"/>
      <w:r w:rsidRPr="00FE6309">
        <w:rPr>
          <w:lang w:val="fr-FR"/>
        </w:rPr>
        <w:t>snagu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ovog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Zakona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Stručni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savjet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će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utvrditi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predlog</w:t>
      </w:r>
      <w:proofErr w:type="spellEnd"/>
      <w:r w:rsidRPr="00FE6309">
        <w:rPr>
          <w:lang w:val="fr-FR"/>
        </w:rPr>
        <w:t xml:space="preserve">, a </w:t>
      </w:r>
      <w:proofErr w:type="spellStart"/>
      <w:r w:rsidRPr="00FE6309">
        <w:rPr>
          <w:lang w:val="fr-FR"/>
        </w:rPr>
        <w:t>Savjet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ministara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donijeti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odluku</w:t>
      </w:r>
      <w:proofErr w:type="spellEnd"/>
      <w:r w:rsidRPr="00FE6309">
        <w:rPr>
          <w:lang w:val="fr-FR"/>
        </w:rPr>
        <w:t xml:space="preserve"> o </w:t>
      </w:r>
      <w:proofErr w:type="spellStart"/>
      <w:r w:rsidRPr="00FE6309">
        <w:rPr>
          <w:lang w:val="fr-FR"/>
        </w:rPr>
        <w:t>predlogu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uključuje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neophodna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finansijska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sredstva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uspostavljanje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baze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podataka</w:t>
      </w:r>
      <w:proofErr w:type="spellEnd"/>
      <w:r w:rsidRPr="00FE6309">
        <w:rPr>
          <w:lang w:val="fr-FR"/>
        </w:rPr>
        <w:t xml:space="preserve"> o </w:t>
      </w:r>
      <w:proofErr w:type="spellStart"/>
      <w:r w:rsidRPr="00FE6309">
        <w:rPr>
          <w:lang w:val="fr-FR"/>
        </w:rPr>
        <w:t>lijekovima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medicinskim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sredstvima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odnosno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povezivanja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kancelarije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Agencije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jedinstven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informacioni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sistem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kako</w:t>
      </w:r>
      <w:proofErr w:type="spellEnd"/>
      <w:r w:rsidRPr="00FE6309">
        <w:rPr>
          <w:lang w:val="fr-FR"/>
        </w:rPr>
        <w:t xml:space="preserve"> je </w:t>
      </w:r>
      <w:proofErr w:type="spellStart"/>
      <w:r w:rsidRPr="00FE6309">
        <w:rPr>
          <w:lang w:val="fr-FR"/>
        </w:rPr>
        <w:t>predviđeno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odredbom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člana</w:t>
      </w:r>
      <w:proofErr w:type="spellEnd"/>
      <w:r w:rsidRPr="00FE6309">
        <w:rPr>
          <w:lang w:val="fr-FR"/>
        </w:rPr>
        <w:t xml:space="preserve"> 11. </w:t>
      </w:r>
      <w:proofErr w:type="spellStart"/>
      <w:proofErr w:type="gramStart"/>
      <w:r w:rsidRPr="00FE6309">
        <w:rPr>
          <w:lang w:val="fr-FR"/>
        </w:rPr>
        <w:t>ovog</w:t>
      </w:r>
      <w:proofErr w:type="spellEnd"/>
      <w:proofErr w:type="gram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Zakona</w:t>
      </w:r>
      <w:proofErr w:type="spellEnd"/>
      <w:r w:rsidRPr="00FE6309">
        <w:rPr>
          <w:lang w:val="fr-FR"/>
        </w:rPr>
        <w:t>.</w:t>
      </w:r>
    </w:p>
    <w:p w14:paraId="1F6D0681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(10) U </w:t>
      </w:r>
      <w:proofErr w:type="spellStart"/>
      <w:r w:rsidRPr="00FE6309">
        <w:rPr>
          <w:lang w:val="fr-FR"/>
        </w:rPr>
        <w:t>roku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</w:t>
      </w:r>
      <w:proofErr w:type="spellEnd"/>
      <w:r w:rsidRPr="00FE6309">
        <w:rPr>
          <w:lang w:val="fr-FR"/>
        </w:rPr>
        <w:t xml:space="preserve"> 90 </w:t>
      </w:r>
      <w:proofErr w:type="spellStart"/>
      <w:r w:rsidRPr="00FE6309">
        <w:rPr>
          <w:lang w:val="fr-FR"/>
        </w:rPr>
        <w:t>dana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dana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stupanja</w:t>
      </w:r>
      <w:proofErr w:type="spellEnd"/>
      <w:r w:rsidRPr="00FE6309">
        <w:rPr>
          <w:lang w:val="fr-FR"/>
        </w:rPr>
        <w:t xml:space="preserve"> na </w:t>
      </w:r>
      <w:proofErr w:type="spellStart"/>
      <w:r w:rsidRPr="00FE6309">
        <w:rPr>
          <w:lang w:val="fr-FR"/>
        </w:rPr>
        <w:t>snagu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ovog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Zakona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Agencija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će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preuzeti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osoblje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Agencije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lijekove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medicinska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sredstva</w:t>
      </w:r>
      <w:proofErr w:type="spellEnd"/>
      <w:r w:rsidRPr="00FE6309">
        <w:rPr>
          <w:lang w:val="fr-FR"/>
        </w:rPr>
        <w:t xml:space="preserve"> RS-a i </w:t>
      </w:r>
      <w:proofErr w:type="spellStart"/>
      <w:r w:rsidRPr="00FE6309">
        <w:rPr>
          <w:lang w:val="fr-FR"/>
        </w:rPr>
        <w:t>zaposlenike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Zavoda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kontrolu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Federacije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BiH</w:t>
      </w:r>
      <w:proofErr w:type="spellEnd"/>
      <w:r w:rsidRPr="00FE6309">
        <w:rPr>
          <w:lang w:val="fr-FR"/>
        </w:rPr>
        <w:t xml:space="preserve">, te </w:t>
      </w:r>
      <w:proofErr w:type="spellStart"/>
      <w:r w:rsidRPr="00FE6309">
        <w:rPr>
          <w:lang w:val="fr-FR"/>
        </w:rPr>
        <w:t>Sektora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farmaciju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Ministarstva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zdravstva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Federacije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zaposlene</w:t>
      </w:r>
      <w:proofErr w:type="spellEnd"/>
      <w:r w:rsidRPr="00FE6309">
        <w:rPr>
          <w:lang w:val="fr-FR"/>
        </w:rPr>
        <w:t xml:space="preserve"> do </w:t>
      </w:r>
      <w:proofErr w:type="spellStart"/>
      <w:r w:rsidRPr="00FE6309">
        <w:rPr>
          <w:lang w:val="fr-FR"/>
        </w:rPr>
        <w:t>stupanja</w:t>
      </w:r>
      <w:proofErr w:type="spellEnd"/>
      <w:r w:rsidRPr="00FE6309">
        <w:rPr>
          <w:lang w:val="fr-FR"/>
        </w:rPr>
        <w:t xml:space="preserve"> na </w:t>
      </w:r>
      <w:proofErr w:type="spellStart"/>
      <w:r w:rsidRPr="00FE6309">
        <w:rPr>
          <w:lang w:val="fr-FR"/>
        </w:rPr>
        <w:t>snagu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ovog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Zakona</w:t>
      </w:r>
      <w:proofErr w:type="spellEnd"/>
      <w:r w:rsidRPr="00FE6309">
        <w:rPr>
          <w:lang w:val="fr-FR"/>
        </w:rPr>
        <w:t xml:space="preserve">, do </w:t>
      </w:r>
      <w:proofErr w:type="spellStart"/>
      <w:r w:rsidRPr="00FE6309">
        <w:rPr>
          <w:lang w:val="fr-FR"/>
        </w:rPr>
        <w:t>usvajanja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sistematizacije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radnih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mjesta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Agencije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skladu</w:t>
      </w:r>
      <w:proofErr w:type="spellEnd"/>
      <w:r w:rsidRPr="00FE6309">
        <w:rPr>
          <w:lang w:val="fr-FR"/>
        </w:rPr>
        <w:t xml:space="preserve"> sa </w:t>
      </w:r>
      <w:proofErr w:type="spellStart"/>
      <w:r w:rsidRPr="00FE6309">
        <w:rPr>
          <w:lang w:val="fr-FR"/>
        </w:rPr>
        <w:t>Pravilnikom</w:t>
      </w:r>
      <w:proofErr w:type="spellEnd"/>
      <w:r w:rsidRPr="00FE6309">
        <w:rPr>
          <w:lang w:val="fr-FR"/>
        </w:rPr>
        <w:t xml:space="preserve"> o </w:t>
      </w:r>
      <w:proofErr w:type="spellStart"/>
      <w:r w:rsidRPr="00FE6309">
        <w:rPr>
          <w:lang w:val="fr-FR"/>
        </w:rPr>
        <w:t>unutrašnjoj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organizaciji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sistematizaciji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radnih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mjesta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Agencije</w:t>
      </w:r>
      <w:proofErr w:type="spellEnd"/>
      <w:r w:rsidRPr="00FE6309">
        <w:rPr>
          <w:lang w:val="fr-FR"/>
        </w:rPr>
        <w:t xml:space="preserve">. U </w:t>
      </w:r>
      <w:proofErr w:type="spellStart"/>
      <w:r w:rsidRPr="00FE6309">
        <w:rPr>
          <w:lang w:val="fr-FR"/>
        </w:rPr>
        <w:t>slučaju</w:t>
      </w:r>
      <w:proofErr w:type="spellEnd"/>
      <w:r w:rsidRPr="00FE6309">
        <w:rPr>
          <w:lang w:val="fr-FR"/>
        </w:rPr>
        <w:t xml:space="preserve"> da se </w:t>
      </w:r>
      <w:proofErr w:type="spellStart"/>
      <w:r w:rsidRPr="00FE6309">
        <w:rPr>
          <w:lang w:val="fr-FR"/>
        </w:rPr>
        <w:t>realizacijom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sistematizacije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radnih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mjesta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radi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utvrđivanja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tehnološkog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viška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odnosno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neispunjavanja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zahtjevanih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uslova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pojedinog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radnog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mjesta</w:t>
      </w:r>
      <w:proofErr w:type="spellEnd"/>
      <w:r w:rsidRPr="00FE6309">
        <w:rPr>
          <w:lang w:val="fr-FR"/>
        </w:rPr>
        <w:t xml:space="preserve"> sa </w:t>
      </w:r>
      <w:proofErr w:type="spellStart"/>
      <w:r w:rsidRPr="00FE6309">
        <w:rPr>
          <w:lang w:val="fr-FR"/>
        </w:rPr>
        <w:t>zaposlenikom</w:t>
      </w:r>
      <w:proofErr w:type="spellEnd"/>
      <w:r w:rsidRPr="00FE6309">
        <w:rPr>
          <w:lang w:val="fr-FR"/>
        </w:rPr>
        <w:t xml:space="preserve"> ne </w:t>
      </w:r>
      <w:proofErr w:type="spellStart"/>
      <w:r w:rsidRPr="00FE6309">
        <w:rPr>
          <w:lang w:val="fr-FR"/>
        </w:rPr>
        <w:t>zaključi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novi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ugovor</w:t>
      </w:r>
      <w:proofErr w:type="spellEnd"/>
      <w:r w:rsidRPr="00FE6309">
        <w:rPr>
          <w:lang w:val="fr-FR"/>
        </w:rPr>
        <w:t xml:space="preserve"> o </w:t>
      </w:r>
      <w:proofErr w:type="spellStart"/>
      <w:r w:rsidRPr="00FE6309">
        <w:rPr>
          <w:lang w:val="fr-FR"/>
        </w:rPr>
        <w:t>radu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zaposlenik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ima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pravo</w:t>
      </w:r>
      <w:proofErr w:type="spellEnd"/>
      <w:r w:rsidRPr="00FE6309">
        <w:rPr>
          <w:lang w:val="fr-FR"/>
        </w:rPr>
        <w:t xml:space="preserve"> na </w:t>
      </w:r>
      <w:proofErr w:type="spellStart"/>
      <w:r w:rsidRPr="00FE6309">
        <w:rPr>
          <w:lang w:val="fr-FR"/>
        </w:rPr>
        <w:t>otpremninu</w:t>
      </w:r>
      <w:proofErr w:type="spellEnd"/>
      <w:r w:rsidRPr="00FE6309">
        <w:rPr>
          <w:lang w:val="fr-FR"/>
        </w:rPr>
        <w:t xml:space="preserve"> u </w:t>
      </w:r>
      <w:proofErr w:type="spellStart"/>
      <w:r w:rsidRPr="00FE6309">
        <w:rPr>
          <w:lang w:val="fr-FR"/>
        </w:rPr>
        <w:t>visini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iznosa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šestomjesečne</w:t>
      </w:r>
      <w:proofErr w:type="spellEnd"/>
      <w:r w:rsidRPr="00FE6309">
        <w:rPr>
          <w:lang w:val="fr-FR"/>
        </w:rPr>
        <w:t xml:space="preserve"> plate. </w:t>
      </w:r>
      <w:proofErr w:type="spellStart"/>
      <w:r w:rsidRPr="00FE6309">
        <w:rPr>
          <w:lang w:val="fr-FR"/>
        </w:rPr>
        <w:t>Visina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pomenute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otpremnine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povećava</w:t>
      </w:r>
      <w:proofErr w:type="spellEnd"/>
      <w:r w:rsidRPr="00FE6309">
        <w:rPr>
          <w:lang w:val="fr-FR"/>
        </w:rPr>
        <w:t xml:space="preserve"> se na 12 </w:t>
      </w:r>
      <w:proofErr w:type="spellStart"/>
      <w:r w:rsidRPr="00FE6309">
        <w:rPr>
          <w:lang w:val="fr-FR"/>
        </w:rPr>
        <w:t>mjeseci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kod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državnih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službenika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koji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imaju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najmanje</w:t>
      </w:r>
      <w:proofErr w:type="spellEnd"/>
      <w:r w:rsidRPr="00FE6309">
        <w:rPr>
          <w:lang w:val="fr-FR"/>
        </w:rPr>
        <w:t xml:space="preserve"> 15 </w:t>
      </w:r>
      <w:proofErr w:type="spellStart"/>
      <w:r w:rsidRPr="00FE6309">
        <w:rPr>
          <w:lang w:val="fr-FR"/>
        </w:rPr>
        <w:t>godina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radnog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staža</w:t>
      </w:r>
      <w:proofErr w:type="spellEnd"/>
      <w:r w:rsidRPr="00FE6309">
        <w:rPr>
          <w:lang w:val="fr-FR"/>
        </w:rPr>
        <w:t>.</w:t>
      </w:r>
    </w:p>
    <w:p w14:paraId="349F4207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297" w:name="clan_141"/>
      <w:bookmarkEnd w:id="297"/>
      <w:proofErr w:type="spellStart"/>
      <w:r w:rsidRPr="00FE6309">
        <w:rPr>
          <w:b/>
          <w:bCs/>
          <w:lang w:val="fr-FR"/>
        </w:rPr>
        <w:t>Član</w:t>
      </w:r>
      <w:proofErr w:type="spellEnd"/>
      <w:r w:rsidRPr="00FE6309">
        <w:rPr>
          <w:b/>
          <w:bCs/>
          <w:lang w:val="fr-FR"/>
        </w:rPr>
        <w:t xml:space="preserve"> 141</w:t>
      </w:r>
    </w:p>
    <w:p w14:paraId="5CB4E51A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298" w:name="str_158"/>
      <w:bookmarkEnd w:id="298"/>
      <w:r w:rsidRPr="00FE6309">
        <w:rPr>
          <w:b/>
          <w:bCs/>
          <w:lang w:val="fr-FR"/>
        </w:rPr>
        <w:t>(</w:t>
      </w:r>
      <w:proofErr w:type="spellStart"/>
      <w:r w:rsidRPr="00FE6309">
        <w:rPr>
          <w:b/>
          <w:bCs/>
          <w:lang w:val="fr-FR"/>
        </w:rPr>
        <w:t>Usklađivanje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entitetskih</w:t>
      </w:r>
      <w:proofErr w:type="spellEnd"/>
      <w:r w:rsidRPr="00FE6309">
        <w:rPr>
          <w:b/>
          <w:bCs/>
          <w:lang w:val="fr-FR"/>
        </w:rPr>
        <w:t xml:space="preserve"> </w:t>
      </w:r>
      <w:proofErr w:type="spellStart"/>
      <w:r w:rsidRPr="00FE6309">
        <w:rPr>
          <w:b/>
          <w:bCs/>
          <w:lang w:val="fr-FR"/>
        </w:rPr>
        <w:t>propisa</w:t>
      </w:r>
      <w:proofErr w:type="spellEnd"/>
      <w:r w:rsidRPr="00FE6309">
        <w:rPr>
          <w:b/>
          <w:bCs/>
          <w:lang w:val="fr-FR"/>
        </w:rPr>
        <w:t>)</w:t>
      </w:r>
    </w:p>
    <w:p w14:paraId="22C5F921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lastRenderedPageBreak/>
        <w:t xml:space="preserve">(1) </w:t>
      </w:r>
      <w:proofErr w:type="spellStart"/>
      <w:r w:rsidRPr="00FE6309">
        <w:rPr>
          <w:lang w:val="fr-FR"/>
        </w:rPr>
        <w:t>Entiteti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odnosno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Brčko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Distrikt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dužni</w:t>
      </w:r>
      <w:proofErr w:type="spellEnd"/>
      <w:r w:rsidRPr="00FE6309">
        <w:rPr>
          <w:lang w:val="fr-FR"/>
        </w:rPr>
        <w:t xml:space="preserve"> su da u </w:t>
      </w:r>
      <w:proofErr w:type="spellStart"/>
      <w:r w:rsidRPr="00FE6309">
        <w:rPr>
          <w:lang w:val="fr-FR"/>
        </w:rPr>
        <w:t>roku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</w:t>
      </w:r>
      <w:proofErr w:type="spellEnd"/>
      <w:r w:rsidRPr="00FE6309">
        <w:rPr>
          <w:lang w:val="fr-FR"/>
        </w:rPr>
        <w:t xml:space="preserve"> 90 </w:t>
      </w:r>
      <w:proofErr w:type="spellStart"/>
      <w:r w:rsidRPr="00FE6309">
        <w:rPr>
          <w:lang w:val="fr-FR"/>
        </w:rPr>
        <w:t>dana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dana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stupanja</w:t>
      </w:r>
      <w:proofErr w:type="spellEnd"/>
      <w:r w:rsidRPr="00FE6309">
        <w:rPr>
          <w:lang w:val="fr-FR"/>
        </w:rPr>
        <w:t xml:space="preserve"> na </w:t>
      </w:r>
      <w:proofErr w:type="spellStart"/>
      <w:r w:rsidRPr="00FE6309">
        <w:rPr>
          <w:lang w:val="fr-FR"/>
        </w:rPr>
        <w:t>snagu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ovog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Zakona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usklade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propise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iz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oblasti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lijekova</w:t>
      </w:r>
      <w:proofErr w:type="spellEnd"/>
      <w:r w:rsidRPr="00FE6309">
        <w:rPr>
          <w:lang w:val="fr-FR"/>
        </w:rPr>
        <w:t xml:space="preserve"> i </w:t>
      </w:r>
      <w:proofErr w:type="spellStart"/>
      <w:r w:rsidRPr="00FE6309">
        <w:rPr>
          <w:lang w:val="fr-FR"/>
        </w:rPr>
        <w:t>medicinskih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sredstava</w:t>
      </w:r>
      <w:proofErr w:type="spellEnd"/>
      <w:r w:rsidRPr="00FE6309">
        <w:rPr>
          <w:lang w:val="fr-FR"/>
        </w:rPr>
        <w:t xml:space="preserve"> sa </w:t>
      </w:r>
      <w:proofErr w:type="spellStart"/>
      <w:r w:rsidRPr="00FE6309">
        <w:rPr>
          <w:lang w:val="fr-FR"/>
        </w:rPr>
        <w:t>ovim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Zakonom</w:t>
      </w:r>
      <w:proofErr w:type="spellEnd"/>
      <w:r w:rsidRPr="00FE6309">
        <w:rPr>
          <w:lang w:val="fr-FR"/>
        </w:rPr>
        <w:t>.</w:t>
      </w:r>
    </w:p>
    <w:p w14:paraId="1FF322EF" w14:textId="77777777" w:rsidR="00FE6309" w:rsidRPr="00FE6309" w:rsidRDefault="00FE6309" w:rsidP="00FE6309">
      <w:pPr>
        <w:jc w:val="center"/>
        <w:rPr>
          <w:lang w:val="fr-FR"/>
        </w:rPr>
      </w:pPr>
      <w:r w:rsidRPr="00FE6309">
        <w:rPr>
          <w:lang w:val="fr-FR"/>
        </w:rPr>
        <w:t xml:space="preserve">(2) Do </w:t>
      </w:r>
      <w:proofErr w:type="spellStart"/>
      <w:r w:rsidRPr="00FE6309">
        <w:rPr>
          <w:lang w:val="fr-FR"/>
        </w:rPr>
        <w:t>usvajanja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podzakonskih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akata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predviđenih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ovim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Zakonom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podzakonski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akti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entiteta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odnosno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Brčko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Distrikta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ostaju</w:t>
      </w:r>
      <w:proofErr w:type="spellEnd"/>
      <w:r w:rsidRPr="00FE6309">
        <w:rPr>
          <w:lang w:val="fr-FR"/>
        </w:rPr>
        <w:t xml:space="preserve"> na </w:t>
      </w:r>
      <w:proofErr w:type="spellStart"/>
      <w:r w:rsidRPr="00FE6309">
        <w:rPr>
          <w:lang w:val="fr-FR"/>
        </w:rPr>
        <w:t>snazi</w:t>
      </w:r>
      <w:proofErr w:type="spellEnd"/>
      <w:r w:rsidRPr="00FE6309">
        <w:rPr>
          <w:lang w:val="fr-FR"/>
        </w:rPr>
        <w:t xml:space="preserve">, </w:t>
      </w:r>
      <w:proofErr w:type="spellStart"/>
      <w:r w:rsidRPr="00FE6309">
        <w:rPr>
          <w:lang w:val="fr-FR"/>
        </w:rPr>
        <w:t>osim</w:t>
      </w:r>
      <w:proofErr w:type="spellEnd"/>
      <w:r w:rsidRPr="00FE6309">
        <w:rPr>
          <w:lang w:val="fr-FR"/>
        </w:rPr>
        <w:t xml:space="preserve"> ako su u </w:t>
      </w:r>
      <w:proofErr w:type="spellStart"/>
      <w:r w:rsidRPr="00FE6309">
        <w:rPr>
          <w:lang w:val="fr-FR"/>
        </w:rPr>
        <w:t>suprotnosti</w:t>
      </w:r>
      <w:proofErr w:type="spellEnd"/>
      <w:r w:rsidRPr="00FE6309">
        <w:rPr>
          <w:lang w:val="fr-FR"/>
        </w:rPr>
        <w:t xml:space="preserve"> sa </w:t>
      </w:r>
      <w:proofErr w:type="spellStart"/>
      <w:r w:rsidRPr="00FE6309">
        <w:rPr>
          <w:lang w:val="fr-FR"/>
        </w:rPr>
        <w:t>odredbama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ovog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Zakona</w:t>
      </w:r>
      <w:proofErr w:type="spellEnd"/>
      <w:r w:rsidRPr="00FE6309">
        <w:rPr>
          <w:lang w:val="fr-FR"/>
        </w:rPr>
        <w:t>.</w:t>
      </w:r>
    </w:p>
    <w:p w14:paraId="4D8FEA4A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299" w:name="clan_142"/>
      <w:bookmarkEnd w:id="299"/>
      <w:proofErr w:type="spellStart"/>
      <w:r w:rsidRPr="00FE6309">
        <w:rPr>
          <w:b/>
          <w:bCs/>
          <w:lang w:val="fr-FR"/>
        </w:rPr>
        <w:t>Član</w:t>
      </w:r>
      <w:proofErr w:type="spellEnd"/>
      <w:r w:rsidRPr="00FE6309">
        <w:rPr>
          <w:b/>
          <w:bCs/>
          <w:lang w:val="fr-FR"/>
        </w:rPr>
        <w:t xml:space="preserve"> 142</w:t>
      </w:r>
    </w:p>
    <w:p w14:paraId="251BECF4" w14:textId="77777777" w:rsidR="00FE6309" w:rsidRPr="00FE6309" w:rsidRDefault="00FE6309" w:rsidP="00FE6309">
      <w:pPr>
        <w:jc w:val="center"/>
        <w:rPr>
          <w:b/>
          <w:bCs/>
          <w:lang w:val="fr-FR"/>
        </w:rPr>
      </w:pPr>
      <w:bookmarkStart w:id="300" w:name="str_159"/>
      <w:bookmarkEnd w:id="300"/>
      <w:r w:rsidRPr="00FE6309">
        <w:rPr>
          <w:b/>
          <w:bCs/>
          <w:lang w:val="fr-FR"/>
        </w:rPr>
        <w:t>(</w:t>
      </w:r>
      <w:proofErr w:type="spellStart"/>
      <w:r w:rsidRPr="00FE6309">
        <w:rPr>
          <w:b/>
          <w:bCs/>
          <w:lang w:val="fr-FR"/>
        </w:rPr>
        <w:t>Stupanje</w:t>
      </w:r>
      <w:proofErr w:type="spellEnd"/>
      <w:r w:rsidRPr="00FE6309">
        <w:rPr>
          <w:b/>
          <w:bCs/>
          <w:lang w:val="fr-FR"/>
        </w:rPr>
        <w:t xml:space="preserve"> na </w:t>
      </w:r>
      <w:proofErr w:type="spellStart"/>
      <w:r w:rsidRPr="00FE6309">
        <w:rPr>
          <w:b/>
          <w:bCs/>
          <w:lang w:val="fr-FR"/>
        </w:rPr>
        <w:t>snagu</w:t>
      </w:r>
      <w:proofErr w:type="spellEnd"/>
      <w:r w:rsidRPr="00FE6309">
        <w:rPr>
          <w:b/>
          <w:bCs/>
          <w:lang w:val="fr-FR"/>
        </w:rPr>
        <w:t>)</w:t>
      </w:r>
    </w:p>
    <w:p w14:paraId="0D00F082" w14:textId="07BB890D" w:rsidR="00961C2E" w:rsidRPr="00FE6309" w:rsidRDefault="00FE6309" w:rsidP="00FE6309">
      <w:pPr>
        <w:jc w:val="center"/>
        <w:rPr>
          <w:lang w:val="fr-FR"/>
        </w:rPr>
      </w:pPr>
      <w:proofErr w:type="spellStart"/>
      <w:r w:rsidRPr="00FE6309">
        <w:rPr>
          <w:lang w:val="fr-FR"/>
        </w:rPr>
        <w:t>Ovaj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Zakon</w:t>
      </w:r>
      <w:proofErr w:type="spellEnd"/>
      <w:r w:rsidRPr="00FE6309">
        <w:rPr>
          <w:lang w:val="fr-FR"/>
        </w:rPr>
        <w:t xml:space="preserve"> stupa na </w:t>
      </w:r>
      <w:proofErr w:type="spellStart"/>
      <w:r w:rsidRPr="00FE6309">
        <w:rPr>
          <w:lang w:val="fr-FR"/>
        </w:rPr>
        <w:t>snagu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osmog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dana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od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dana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objavljivanja</w:t>
      </w:r>
      <w:proofErr w:type="spellEnd"/>
      <w:r w:rsidRPr="00FE6309">
        <w:rPr>
          <w:lang w:val="fr-FR"/>
        </w:rPr>
        <w:t xml:space="preserve"> u "</w:t>
      </w:r>
      <w:proofErr w:type="spellStart"/>
      <w:r w:rsidRPr="00FE6309">
        <w:rPr>
          <w:lang w:val="fr-FR"/>
        </w:rPr>
        <w:t>Službenom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glasniku</w:t>
      </w:r>
      <w:proofErr w:type="spellEnd"/>
      <w:r w:rsidRPr="00FE6309">
        <w:rPr>
          <w:lang w:val="fr-FR"/>
        </w:rPr>
        <w:t xml:space="preserve"> </w:t>
      </w:r>
      <w:proofErr w:type="spellStart"/>
      <w:r w:rsidRPr="00FE6309">
        <w:rPr>
          <w:lang w:val="fr-FR"/>
        </w:rPr>
        <w:t>BiH</w:t>
      </w:r>
      <w:proofErr w:type="spellEnd"/>
      <w:r w:rsidRPr="00FE6309">
        <w:rPr>
          <w:lang w:val="fr-FR"/>
        </w:rPr>
        <w:t>".</w:t>
      </w:r>
      <w:r w:rsidRPr="00FE6309">
        <w:rPr>
          <w:lang w:val="fr-FR"/>
        </w:rPr>
        <w:br/>
      </w:r>
      <w:r w:rsidRPr="00FE6309">
        <w:rPr>
          <w:lang w:val="fr-FR"/>
        </w:rPr>
        <w:br/>
      </w:r>
    </w:p>
    <w:sectPr w:rsidR="00961C2E" w:rsidRPr="00FE63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D7446"/>
    <w:multiLevelType w:val="multilevel"/>
    <w:tmpl w:val="EC82F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5E69B1"/>
    <w:multiLevelType w:val="multilevel"/>
    <w:tmpl w:val="06E6F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4840853">
    <w:abstractNumId w:val="0"/>
  </w:num>
  <w:num w:numId="2" w16cid:durableId="676730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309"/>
    <w:rsid w:val="0060202F"/>
    <w:rsid w:val="00961C2E"/>
    <w:rsid w:val="00A67746"/>
    <w:rsid w:val="00FE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A992A"/>
  <w15:chartTrackingRefBased/>
  <w15:docId w15:val="{C55CCA04-021B-4AFD-A492-E53003E8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63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6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63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63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63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63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63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63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63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3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E63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63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E63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63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63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63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63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63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63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6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63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63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6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63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63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63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63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63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6309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FE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FE630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6309"/>
    <w:rPr>
      <w:color w:val="800080"/>
      <w:u w:val="single"/>
    </w:rPr>
  </w:style>
  <w:style w:type="paragraph" w:customStyle="1" w:styleId="dropdown">
    <w:name w:val="dropdown"/>
    <w:basedOn w:val="Normal"/>
    <w:rsid w:val="00FE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breadcrumb-item">
    <w:name w:val="breadcrumb-item"/>
    <w:basedOn w:val="Normal"/>
    <w:rsid w:val="00FE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FE6309"/>
    <w:rPr>
      <w:b/>
      <w:bCs/>
    </w:rPr>
  </w:style>
  <w:style w:type="character" w:customStyle="1" w:styleId="naslovpropisa1">
    <w:name w:val="naslovpropisa1"/>
    <w:basedOn w:val="DefaultParagraphFont"/>
    <w:rsid w:val="00FE6309"/>
  </w:style>
  <w:style w:type="character" w:customStyle="1" w:styleId="naslovpropisa1a">
    <w:name w:val="naslovpropisa1a"/>
    <w:basedOn w:val="DefaultParagraphFont"/>
    <w:rsid w:val="00FE6309"/>
  </w:style>
  <w:style w:type="character" w:customStyle="1" w:styleId="podnaslovpropisa">
    <w:name w:val="podnaslovpropisa"/>
    <w:basedOn w:val="DefaultParagraphFont"/>
    <w:rsid w:val="00FE6309"/>
  </w:style>
  <w:style w:type="paragraph" w:customStyle="1" w:styleId="normalprored">
    <w:name w:val="normalprored"/>
    <w:basedOn w:val="Normal"/>
    <w:rsid w:val="00FE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FE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FE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FE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FE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80---odsek">
    <w:name w:val="wyq080---odsek"/>
    <w:basedOn w:val="Normal"/>
    <w:rsid w:val="00FE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E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pull-right">
    <w:name w:val="pull-right"/>
    <w:basedOn w:val="Normal"/>
    <w:rsid w:val="00FE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E63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3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4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86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777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3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3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3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0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8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9787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2683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33654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3127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584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04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8458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051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63820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06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6129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9508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56157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8582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8951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899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7716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4296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1198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1312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151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189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008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6243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997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26065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545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45721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3248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4121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327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584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1150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924881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2002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8368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787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71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108993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5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59</Pages>
  <Words>21004</Words>
  <Characters>119725</Characters>
  <Application>Microsoft Office Word</Application>
  <DocSecurity>0</DocSecurity>
  <Lines>997</Lines>
  <Paragraphs>280</Paragraphs>
  <ScaleCrop>false</ScaleCrop>
  <Company/>
  <LinksUpToDate>false</LinksUpToDate>
  <CharactersWithSpaces>140449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2024-03-23T06:51:00Z</dcterms:created>
  <dcterms:modified xsi:type="dcterms:W3CDTF">2024-03-23T06:55:00Z</dcterms:modified>
</cp:coreProperties>
</file>