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4F01" w14:textId="77777777" w:rsidR="00284206" w:rsidRPr="00284206" w:rsidRDefault="00284206" w:rsidP="00284206">
      <w:pPr>
        <w:jc w:val="center"/>
      </w:pPr>
      <w:r w:rsidRPr="00284206">
        <w:t> </w:t>
      </w:r>
      <w:r w:rsidRPr="00284206">
        <w:rPr>
          <w:b/>
          <w:bCs/>
        </w:rPr>
        <w:t>ZAKONO SUDSKOM SAVJETU I SUDIJAMA</w:t>
      </w:r>
    </w:p>
    <w:p w14:paraId="4681AE1B" w14:textId="77777777" w:rsidR="00284206" w:rsidRPr="00284206" w:rsidRDefault="00284206" w:rsidP="00284206">
      <w:pPr>
        <w:jc w:val="center"/>
        <w:rPr>
          <w:i/>
          <w:iCs/>
        </w:rPr>
      </w:pPr>
      <w:r w:rsidRPr="00284206">
        <w:rPr>
          <w:i/>
          <w:iCs/>
        </w:rPr>
        <w:t xml:space="preserve">("Sl. list CG", br. 11/2015, 28/2015 </w:t>
      </w:r>
      <w:proofErr w:type="spellStart"/>
      <w:r w:rsidRPr="00284206">
        <w:rPr>
          <w:i/>
          <w:iCs/>
        </w:rPr>
        <w:t>i</w:t>
      </w:r>
      <w:proofErr w:type="spellEnd"/>
      <w:r w:rsidRPr="00284206">
        <w:rPr>
          <w:i/>
          <w:iCs/>
        </w:rPr>
        <w:t xml:space="preserve"> 42/2018)</w:t>
      </w:r>
    </w:p>
    <w:p w14:paraId="1F68DDAD" w14:textId="4CEA2BD8" w:rsidR="00284206" w:rsidRPr="00284206" w:rsidRDefault="00284206" w:rsidP="00383827"/>
    <w:p w14:paraId="150CF0D2" w14:textId="77777777" w:rsidR="00284206" w:rsidRPr="00284206" w:rsidRDefault="00284206" w:rsidP="00284206">
      <w:pPr>
        <w:jc w:val="center"/>
      </w:pPr>
      <w:bookmarkStart w:id="0" w:name="str_1"/>
      <w:bookmarkEnd w:id="0"/>
      <w:r w:rsidRPr="00284206">
        <w:t>I. OSNOVNE ODREDBE</w:t>
      </w:r>
    </w:p>
    <w:p w14:paraId="2C7F59E5" w14:textId="77777777" w:rsidR="00284206" w:rsidRPr="00284206" w:rsidRDefault="00284206" w:rsidP="00284206">
      <w:pPr>
        <w:jc w:val="center"/>
        <w:rPr>
          <w:b/>
          <w:bCs/>
        </w:rPr>
      </w:pPr>
      <w:bookmarkStart w:id="1" w:name="str_2"/>
      <w:bookmarkEnd w:id="1"/>
      <w:proofErr w:type="spellStart"/>
      <w:r w:rsidRPr="00284206">
        <w:rPr>
          <w:b/>
          <w:bCs/>
        </w:rPr>
        <w:t>Predmet</w:t>
      </w:r>
      <w:proofErr w:type="spellEnd"/>
    </w:p>
    <w:p w14:paraId="2CA8631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</w:t>
      </w:r>
    </w:p>
    <w:p w14:paraId="52EEF67F" w14:textId="77777777" w:rsidR="00284206" w:rsidRPr="00284206" w:rsidRDefault="00284206" w:rsidP="00284206">
      <w:pPr>
        <w:jc w:val="center"/>
      </w:pP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uređuju</w:t>
      </w:r>
      <w:proofErr w:type="spellEnd"/>
      <w:r w:rsidRPr="00284206">
        <w:t xml:space="preserve"> se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prestanak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organizacija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- </w:t>
      </w:r>
      <w:proofErr w:type="spellStart"/>
      <w:r w:rsidRPr="00284206">
        <w:t>porotnika</w:t>
      </w:r>
      <w:proofErr w:type="spellEnd"/>
      <w:r w:rsidRPr="00284206">
        <w:t xml:space="preserve">,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,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utvrđivanja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, </w:t>
      </w:r>
      <w:proofErr w:type="spellStart"/>
      <w:r w:rsidRPr="00284206">
        <w:t>disciplinska</w:t>
      </w:r>
      <w:proofErr w:type="spellEnd"/>
      <w:r w:rsidRPr="00284206">
        <w:t xml:space="preserve"> </w:t>
      </w:r>
      <w:proofErr w:type="spellStart"/>
      <w:r w:rsidRPr="00284206">
        <w:t>odgovornost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razrješenje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sudija-porotnika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druga</w:t>
      </w:r>
      <w:proofErr w:type="spellEnd"/>
      <w:r w:rsidRPr="00284206">
        <w:t xml:space="preserve"> </w:t>
      </w:r>
      <w:proofErr w:type="spellStart"/>
      <w:r w:rsidRPr="00284206">
        <w:t>pitanja</w:t>
      </w:r>
      <w:proofErr w:type="spellEnd"/>
      <w:r w:rsidRPr="00284206">
        <w:t xml:space="preserve"> o </w:t>
      </w:r>
      <w:proofErr w:type="spellStart"/>
      <w:r w:rsidRPr="00284206">
        <w:t>kojima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odlučuje</w:t>
      </w:r>
      <w:proofErr w:type="spellEnd"/>
      <w:r w:rsidRPr="00284206">
        <w:t>.</w:t>
      </w:r>
    </w:p>
    <w:p w14:paraId="3473515C" w14:textId="77777777" w:rsidR="00284206" w:rsidRPr="00284206" w:rsidRDefault="00284206" w:rsidP="00284206">
      <w:pPr>
        <w:jc w:val="center"/>
        <w:rPr>
          <w:b/>
          <w:bCs/>
        </w:rPr>
      </w:pPr>
      <w:bookmarkStart w:id="2" w:name="str_3"/>
      <w:bookmarkEnd w:id="2"/>
      <w:proofErr w:type="spellStart"/>
      <w:r w:rsidRPr="00284206">
        <w:rPr>
          <w:b/>
          <w:bCs/>
        </w:rPr>
        <w:t>Nezavisnost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samostalnost</w:t>
      </w:r>
      <w:proofErr w:type="spellEnd"/>
    </w:p>
    <w:p w14:paraId="47050D7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</w:t>
      </w:r>
    </w:p>
    <w:p w14:paraId="27E350CC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sudi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odlučuje</w:t>
      </w:r>
      <w:proofErr w:type="spellEnd"/>
      <w:r w:rsidRPr="00284206">
        <w:t xml:space="preserve"> </w:t>
      </w:r>
      <w:proofErr w:type="spellStart"/>
      <w:r w:rsidRPr="00284206">
        <w:t>samostalno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nezavisno</w:t>
      </w:r>
      <w:proofErr w:type="spellEnd"/>
      <w:r w:rsidRPr="00284206">
        <w:t>.</w:t>
      </w:r>
    </w:p>
    <w:p w14:paraId="569F7A8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smije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vršiti</w:t>
      </w:r>
      <w:proofErr w:type="spellEnd"/>
      <w:r w:rsidRPr="00284206">
        <w:rPr>
          <w:lang w:val="fr-FR"/>
        </w:rPr>
        <w:t xml:space="preserve"> ni </w:t>
      </w:r>
      <w:proofErr w:type="spellStart"/>
      <w:r w:rsidRPr="00284206">
        <w:rPr>
          <w:lang w:val="fr-FR"/>
        </w:rPr>
        <w:t>pod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čijim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uticajem</w:t>
      </w:r>
      <w:proofErr w:type="spellEnd"/>
      <w:r w:rsidRPr="00284206">
        <w:rPr>
          <w:lang w:val="fr-FR"/>
        </w:rPr>
        <w:t>.</w:t>
      </w:r>
    </w:p>
    <w:p w14:paraId="3F2C4D6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Niko ne </w:t>
      </w:r>
      <w:proofErr w:type="spellStart"/>
      <w:r w:rsidRPr="00284206">
        <w:rPr>
          <w:lang w:val="fr-FR"/>
        </w:rPr>
        <w:t>smije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utiče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vršenju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>.</w:t>
      </w:r>
    </w:p>
    <w:p w14:paraId="21A269B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Nezavisnost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samostalnost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profesionalnost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obezbjeđuje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6EBF8B7E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3" w:name="str_4"/>
      <w:bookmarkEnd w:id="3"/>
      <w:proofErr w:type="spellStart"/>
      <w:r w:rsidRPr="00284206">
        <w:rPr>
          <w:b/>
          <w:bCs/>
          <w:lang w:val="fr-FR"/>
        </w:rPr>
        <w:t>Članovi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savjeta</w:t>
      </w:r>
      <w:proofErr w:type="spellEnd"/>
    </w:p>
    <w:p w14:paraId="4557491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3</w:t>
      </w:r>
    </w:p>
    <w:p w14:paraId="409B31B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visokih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moralnih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profesionalnih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kvaliteta</w:t>
      </w:r>
      <w:proofErr w:type="spellEnd"/>
      <w:r w:rsidRPr="00284206">
        <w:rPr>
          <w:lang w:val="fr-FR"/>
        </w:rPr>
        <w:t>.</w:t>
      </w:r>
    </w:p>
    <w:p w14:paraId="1CD0500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obavljanju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dužnosti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nezavisno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nepristrasno</w:t>
      </w:r>
      <w:proofErr w:type="spellEnd"/>
      <w:r w:rsidRPr="00284206">
        <w:rPr>
          <w:lang w:val="fr-FR"/>
        </w:rPr>
        <w:t>.</w:t>
      </w:r>
    </w:p>
    <w:p w14:paraId="7E9B7FC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Prilikom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predlaganja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izbora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vodi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računa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nacionalnoj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rodno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balansiranoj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zastupljenosti</w:t>
      </w:r>
      <w:proofErr w:type="spellEnd"/>
      <w:r w:rsidRPr="00284206">
        <w:rPr>
          <w:lang w:val="fr-FR"/>
        </w:rPr>
        <w:t>.</w:t>
      </w:r>
    </w:p>
    <w:p w14:paraId="2E82B21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4" w:name="str_5"/>
      <w:bookmarkEnd w:id="4"/>
      <w:proofErr w:type="spellStart"/>
      <w:r w:rsidRPr="00284206">
        <w:rPr>
          <w:b/>
          <w:bCs/>
          <w:lang w:val="fr-FR"/>
        </w:rPr>
        <w:t>Javnost</w:t>
      </w:r>
      <w:proofErr w:type="spellEnd"/>
      <w:r w:rsidRPr="00284206">
        <w:rPr>
          <w:b/>
          <w:bCs/>
          <w:lang w:val="fr-FR"/>
        </w:rPr>
        <w:t xml:space="preserve"> rada</w:t>
      </w:r>
    </w:p>
    <w:p w14:paraId="66F6F54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4</w:t>
      </w:r>
    </w:p>
    <w:p w14:paraId="2B2D2F6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Rad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javan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drukčije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propisano</w:t>
      </w:r>
      <w:proofErr w:type="spellEnd"/>
      <w:r w:rsidRPr="00284206">
        <w:rPr>
          <w:lang w:val="fr-FR"/>
        </w:rPr>
        <w:t>.</w:t>
      </w:r>
    </w:p>
    <w:p w14:paraId="7F7FCD7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5" w:name="str_6"/>
      <w:bookmarkEnd w:id="5"/>
      <w:proofErr w:type="spellStart"/>
      <w:r w:rsidRPr="00284206">
        <w:rPr>
          <w:b/>
          <w:bCs/>
          <w:lang w:val="fr-FR"/>
        </w:rPr>
        <w:t>Prava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64F9582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5</w:t>
      </w:r>
    </w:p>
    <w:p w14:paraId="4CB7531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zaradu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rada i 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rada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.</w:t>
      </w:r>
    </w:p>
    <w:p w14:paraId="2FFB766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obavezu</w:t>
      </w:r>
      <w:proofErr w:type="spellEnd"/>
      <w:r w:rsidRPr="00284206">
        <w:rPr>
          <w:lang w:val="fr-FR"/>
        </w:rPr>
        <w:t xml:space="preserve"> da se </w:t>
      </w: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usavršavaju</w:t>
      </w:r>
      <w:proofErr w:type="spellEnd"/>
      <w:r w:rsidRPr="00284206">
        <w:rPr>
          <w:lang w:val="fr-FR"/>
        </w:rPr>
        <w:t>.</w:t>
      </w:r>
    </w:p>
    <w:p w14:paraId="5CFAB14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profesionalno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udruživanje</w:t>
      </w:r>
      <w:proofErr w:type="spellEnd"/>
      <w:r w:rsidRPr="00284206">
        <w:rPr>
          <w:lang w:val="fr-FR"/>
        </w:rPr>
        <w:t>.</w:t>
      </w:r>
    </w:p>
    <w:p w14:paraId="186FB26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" w:name="str_7"/>
      <w:bookmarkEnd w:id="6"/>
      <w:proofErr w:type="spellStart"/>
      <w:r w:rsidRPr="00284206">
        <w:rPr>
          <w:b/>
          <w:bCs/>
          <w:lang w:val="fr-FR"/>
        </w:rPr>
        <w:t>Sredstva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rad</w:t>
      </w:r>
    </w:p>
    <w:p w14:paraId="101D044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6</w:t>
      </w:r>
    </w:p>
    <w:p w14:paraId="443AA56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Sredstva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obezbjeđuju</w:t>
      </w:r>
      <w:proofErr w:type="spellEnd"/>
      <w:r w:rsidRPr="00284206">
        <w:rPr>
          <w:lang w:val="fr-FR"/>
        </w:rPr>
        <w:t xml:space="preserve"> se u </w:t>
      </w:r>
      <w:proofErr w:type="spellStart"/>
      <w:r w:rsidRPr="00284206">
        <w:rPr>
          <w:lang w:val="fr-FR"/>
        </w:rPr>
        <w:t>budžetu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Gore.</w:t>
      </w:r>
    </w:p>
    <w:p w14:paraId="18E78F4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samostalno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raspolaže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sredstvima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.</w:t>
      </w:r>
    </w:p>
    <w:p w14:paraId="06702EC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7" w:name="str_8"/>
      <w:bookmarkEnd w:id="7"/>
      <w:proofErr w:type="spellStart"/>
      <w:r w:rsidRPr="00284206">
        <w:rPr>
          <w:b/>
          <w:bCs/>
          <w:lang w:val="fr-FR"/>
        </w:rPr>
        <w:t>Sjedište</w:t>
      </w:r>
      <w:proofErr w:type="spellEnd"/>
    </w:p>
    <w:p w14:paraId="18BF1A3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</w:t>
      </w:r>
    </w:p>
    <w:p w14:paraId="765D002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Sjedište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je u </w:t>
      </w:r>
      <w:proofErr w:type="spellStart"/>
      <w:r w:rsidRPr="00284206">
        <w:rPr>
          <w:lang w:val="fr-FR"/>
        </w:rPr>
        <w:t>Podgorici</w:t>
      </w:r>
      <w:proofErr w:type="spellEnd"/>
      <w:r w:rsidRPr="00284206">
        <w:rPr>
          <w:lang w:val="fr-FR"/>
        </w:rPr>
        <w:t>.</w:t>
      </w:r>
    </w:p>
    <w:p w14:paraId="68DC9C8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" w:name="str_9"/>
      <w:bookmarkEnd w:id="8"/>
      <w:proofErr w:type="spellStart"/>
      <w:r w:rsidRPr="00284206">
        <w:rPr>
          <w:b/>
          <w:bCs/>
          <w:lang w:val="fr-FR"/>
        </w:rPr>
        <w:t>Upotreba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rodno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osjetljivog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jezika</w:t>
      </w:r>
      <w:proofErr w:type="spellEnd"/>
    </w:p>
    <w:p w14:paraId="726DF3AE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</w:t>
      </w:r>
    </w:p>
    <w:p w14:paraId="7F2A581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Izrazi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u </w:t>
      </w:r>
      <w:proofErr w:type="spellStart"/>
      <w:r w:rsidRPr="00284206">
        <w:rPr>
          <w:lang w:val="fr-FR"/>
        </w:rPr>
        <w:t>ovom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zakonu</w:t>
      </w:r>
      <w:proofErr w:type="spellEnd"/>
      <w:r w:rsidRPr="00284206">
        <w:rPr>
          <w:lang w:val="fr-FR"/>
        </w:rPr>
        <w:t xml:space="preserve"> koriste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fizička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muškom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podrazumijevaju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izraze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ženskom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rodu</w:t>
      </w:r>
      <w:proofErr w:type="spellEnd"/>
      <w:r w:rsidRPr="00284206">
        <w:rPr>
          <w:lang w:val="fr-FR"/>
        </w:rPr>
        <w:t>.</w:t>
      </w:r>
    </w:p>
    <w:p w14:paraId="16824A31" w14:textId="77777777" w:rsidR="00284206" w:rsidRPr="00284206" w:rsidRDefault="00284206" w:rsidP="00284206">
      <w:pPr>
        <w:jc w:val="center"/>
        <w:rPr>
          <w:lang w:val="fr-FR"/>
        </w:rPr>
      </w:pPr>
      <w:bookmarkStart w:id="9" w:name="str_10"/>
      <w:bookmarkEnd w:id="9"/>
      <w:r w:rsidRPr="00284206">
        <w:rPr>
          <w:lang w:val="fr-FR"/>
        </w:rPr>
        <w:t>II. SUDSKI SAVJET</w:t>
      </w:r>
    </w:p>
    <w:p w14:paraId="1F64F991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10" w:name="str_11"/>
      <w:bookmarkEnd w:id="10"/>
      <w:r w:rsidRPr="00284206">
        <w:rPr>
          <w:b/>
          <w:bCs/>
          <w:i/>
          <w:iCs/>
          <w:lang w:val="fr-FR"/>
        </w:rPr>
        <w:t xml:space="preserve">1. </w:t>
      </w:r>
      <w:proofErr w:type="spellStart"/>
      <w:r w:rsidRPr="00284206">
        <w:rPr>
          <w:b/>
          <w:bCs/>
          <w:i/>
          <w:iCs/>
          <w:lang w:val="fr-FR"/>
        </w:rPr>
        <w:t>Način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izbora</w:t>
      </w:r>
      <w:proofErr w:type="spellEnd"/>
      <w:r w:rsidRPr="00284206">
        <w:rPr>
          <w:b/>
          <w:bCs/>
          <w:i/>
          <w:iCs/>
          <w:lang w:val="fr-FR"/>
        </w:rPr>
        <w:t xml:space="preserve"> i </w:t>
      </w:r>
      <w:proofErr w:type="spellStart"/>
      <w:r w:rsidRPr="00284206">
        <w:rPr>
          <w:b/>
          <w:bCs/>
          <w:i/>
          <w:iCs/>
          <w:lang w:val="fr-FR"/>
        </w:rPr>
        <w:t>prestanak</w:t>
      </w:r>
      <w:proofErr w:type="spellEnd"/>
      <w:r w:rsidRPr="00284206">
        <w:rPr>
          <w:b/>
          <w:bCs/>
          <w:i/>
          <w:iCs/>
          <w:lang w:val="fr-FR"/>
        </w:rPr>
        <w:t xml:space="preserve"> mandata </w:t>
      </w:r>
      <w:proofErr w:type="spellStart"/>
      <w:r w:rsidRPr="00284206">
        <w:rPr>
          <w:b/>
          <w:bCs/>
          <w:i/>
          <w:iCs/>
          <w:lang w:val="fr-FR"/>
        </w:rPr>
        <w:t>članova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Sudskog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savjeta</w:t>
      </w:r>
      <w:proofErr w:type="spellEnd"/>
    </w:p>
    <w:p w14:paraId="7FC6F94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1" w:name="str_12"/>
      <w:bookmarkEnd w:id="11"/>
      <w:proofErr w:type="spellStart"/>
      <w:r w:rsidRPr="00284206">
        <w:rPr>
          <w:b/>
          <w:bCs/>
          <w:lang w:val="fr-FR"/>
        </w:rPr>
        <w:t>Nadležnost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Konferencije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0F551AB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9</w:t>
      </w:r>
    </w:p>
    <w:p w14:paraId="4EEDB75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razrješava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Konferencija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tajnim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glasanjem</w:t>
      </w:r>
      <w:proofErr w:type="spellEnd"/>
      <w:r w:rsidRPr="00284206">
        <w:rPr>
          <w:lang w:val="fr-FR"/>
        </w:rPr>
        <w:t>.</w:t>
      </w:r>
    </w:p>
    <w:p w14:paraId="109E6F0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Konferenciju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>.</w:t>
      </w:r>
    </w:p>
    <w:p w14:paraId="29170A4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Konferencija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praćenje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primjene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).</w:t>
      </w:r>
    </w:p>
    <w:p w14:paraId="73F24DB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2" w:name="str_13"/>
      <w:bookmarkEnd w:id="12"/>
      <w:proofErr w:type="spellStart"/>
      <w:r w:rsidRPr="00284206">
        <w:rPr>
          <w:b/>
          <w:bCs/>
          <w:lang w:val="fr-FR"/>
        </w:rPr>
        <w:t>Odlučivanje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Konferencije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319C2BF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10</w:t>
      </w:r>
    </w:p>
    <w:p w14:paraId="4F505FE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Konferencija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odlučuje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sjednicama</w:t>
      </w:r>
      <w:proofErr w:type="spellEnd"/>
      <w:r w:rsidRPr="00284206">
        <w:rPr>
          <w:lang w:val="fr-FR"/>
        </w:rPr>
        <w:t>.</w:t>
      </w:r>
    </w:p>
    <w:p w14:paraId="597BF65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</w:t>
      </w:r>
      <w:proofErr w:type="spellStart"/>
      <w:r w:rsidRPr="00284206">
        <w:rPr>
          <w:lang w:val="fr-FR"/>
        </w:rPr>
        <w:t>saziva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Konferencije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rukovodi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njenim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radom</w:t>
      </w:r>
      <w:proofErr w:type="spellEnd"/>
      <w:r w:rsidRPr="00284206">
        <w:rPr>
          <w:lang w:val="fr-FR"/>
        </w:rPr>
        <w:t>.</w:t>
      </w:r>
    </w:p>
    <w:p w14:paraId="03A61DC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Konferencije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održati</w:t>
      </w:r>
      <w:proofErr w:type="spellEnd"/>
      <w:r w:rsidRPr="00284206">
        <w:rPr>
          <w:lang w:val="fr-FR"/>
        </w:rPr>
        <w:t xml:space="preserve"> ako je </w:t>
      </w:r>
      <w:proofErr w:type="spellStart"/>
      <w:r w:rsidRPr="00284206">
        <w:rPr>
          <w:lang w:val="fr-FR"/>
        </w:rPr>
        <w:t>prisutno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trećine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donose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većinom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prisutnih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Konferencije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16D141A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Administrativno-tehničke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</w:t>
      </w:r>
      <w:proofErr w:type="spellStart"/>
      <w:r w:rsidRPr="00284206">
        <w:rPr>
          <w:lang w:val="fr-FR"/>
        </w:rPr>
        <w:t>Konferencije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Sekretarijat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74D0356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Konferencija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poslovnik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svom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bliže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rada i </w:t>
      </w:r>
      <w:proofErr w:type="spellStart"/>
      <w:r w:rsidRPr="00284206">
        <w:rPr>
          <w:lang w:val="fr-FR"/>
        </w:rPr>
        <w:t>odlučivanja</w:t>
      </w:r>
      <w:proofErr w:type="spellEnd"/>
      <w:r w:rsidRPr="00284206">
        <w:rPr>
          <w:lang w:val="fr-FR"/>
        </w:rPr>
        <w:t>.</w:t>
      </w:r>
    </w:p>
    <w:p w14:paraId="729E724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" w:name="str_14"/>
      <w:bookmarkEnd w:id="13"/>
      <w:proofErr w:type="spellStart"/>
      <w:r w:rsidRPr="00284206">
        <w:rPr>
          <w:b/>
          <w:bCs/>
          <w:lang w:val="fr-FR"/>
        </w:rPr>
        <w:t>Komisija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Etički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kodeks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4394272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</w:t>
      </w:r>
    </w:p>
    <w:p w14:paraId="25ADDC2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.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nijesu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jednog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proširena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Udruženja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Gore.</w:t>
      </w:r>
    </w:p>
    <w:p w14:paraId="19E3A2B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.</w:t>
      </w:r>
    </w:p>
    <w:p w14:paraId="4CE69C4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Svako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obratiti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mišljenja</w:t>
      </w:r>
      <w:proofErr w:type="spellEnd"/>
      <w:r w:rsidRPr="00284206">
        <w:rPr>
          <w:lang w:val="fr-FR"/>
        </w:rPr>
        <w:t xml:space="preserve"> da li je </w:t>
      </w:r>
      <w:proofErr w:type="spellStart"/>
      <w:r w:rsidRPr="00284206">
        <w:rPr>
          <w:lang w:val="fr-FR"/>
        </w:rPr>
        <w:t>određeno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ponašanje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Etičkim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4605258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izvještaj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svom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jednom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godišnje</w:t>
      </w:r>
      <w:proofErr w:type="spellEnd"/>
      <w:r w:rsidRPr="00284206">
        <w:rPr>
          <w:lang w:val="fr-FR"/>
        </w:rPr>
        <w:t xml:space="preserve">, do 31. </w:t>
      </w:r>
      <w:proofErr w:type="spellStart"/>
      <w:proofErr w:type="gramStart"/>
      <w:r w:rsidRPr="00284206">
        <w:rPr>
          <w:lang w:val="fr-FR"/>
        </w:rPr>
        <w:t>marta</w:t>
      </w:r>
      <w:proofErr w:type="spellEnd"/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tekuće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prethodnu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godinu</w:t>
      </w:r>
      <w:proofErr w:type="spellEnd"/>
      <w:r w:rsidRPr="00284206">
        <w:rPr>
          <w:lang w:val="fr-FR"/>
        </w:rPr>
        <w:t>.</w:t>
      </w:r>
    </w:p>
    <w:p w14:paraId="4E7E9E6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Administrativno-tehničke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Sekretarijat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6A901C9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poslovnik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svom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bliže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rada i </w:t>
      </w:r>
      <w:proofErr w:type="spellStart"/>
      <w:r w:rsidRPr="00284206">
        <w:rPr>
          <w:lang w:val="fr-FR"/>
        </w:rPr>
        <w:t>odlučivanja</w:t>
      </w:r>
      <w:proofErr w:type="spellEnd"/>
      <w:r w:rsidRPr="00284206">
        <w:rPr>
          <w:lang w:val="fr-FR"/>
        </w:rPr>
        <w:t>.</w:t>
      </w:r>
    </w:p>
    <w:p w14:paraId="35A52BF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4" w:name="str_15"/>
      <w:bookmarkEnd w:id="14"/>
      <w:proofErr w:type="spellStart"/>
      <w:r w:rsidRPr="00284206">
        <w:rPr>
          <w:b/>
          <w:bCs/>
          <w:lang w:val="fr-FR"/>
        </w:rPr>
        <w:t>Sastav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savjeta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reda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1C94602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</w:t>
      </w:r>
    </w:p>
    <w:p w14:paraId="033A4FB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su:</w:t>
      </w:r>
      <w:proofErr w:type="gramEnd"/>
    </w:p>
    <w:p w14:paraId="6F1160F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tri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Vrhovni</w:t>
      </w:r>
      <w:proofErr w:type="spellEnd"/>
      <w:r w:rsidRPr="00284206">
        <w:rPr>
          <w:lang w:val="fr-FR"/>
        </w:rPr>
        <w:t xml:space="preserve"> sud), </w:t>
      </w:r>
      <w:proofErr w:type="spellStart"/>
      <w:r w:rsidRPr="00284206">
        <w:rPr>
          <w:lang w:val="fr-FR"/>
        </w:rPr>
        <w:t>Apelacionog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 xml:space="preserve">: </w:t>
      </w:r>
      <w:proofErr w:type="spellStart"/>
      <w:r w:rsidRPr="00284206">
        <w:rPr>
          <w:lang w:val="fr-FR"/>
        </w:rPr>
        <w:t>Apelacioni</w:t>
      </w:r>
      <w:proofErr w:type="spellEnd"/>
      <w:r w:rsidRPr="00284206">
        <w:rPr>
          <w:lang w:val="fr-FR"/>
        </w:rPr>
        <w:t xml:space="preserve"> sud), </w:t>
      </w:r>
      <w:proofErr w:type="spellStart"/>
      <w:r w:rsidRPr="00284206">
        <w:rPr>
          <w:lang w:val="fr-FR"/>
        </w:rPr>
        <w:t>Upravnog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 xml:space="preserve">: </w:t>
      </w:r>
      <w:proofErr w:type="spellStart"/>
      <w:r w:rsidRPr="00284206">
        <w:rPr>
          <w:lang w:val="fr-FR"/>
        </w:rPr>
        <w:t>Upravni</w:t>
      </w:r>
      <w:proofErr w:type="spellEnd"/>
      <w:r w:rsidRPr="00284206">
        <w:rPr>
          <w:lang w:val="fr-FR"/>
        </w:rPr>
        <w:t xml:space="preserve"> sud),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 xml:space="preserve">: </w:t>
      </w:r>
      <w:proofErr w:type="spellStart"/>
      <w:r w:rsidRPr="00284206">
        <w:rPr>
          <w:lang w:val="fr-FR"/>
        </w:rPr>
        <w:t>Viši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), </w:t>
      </w:r>
      <w:proofErr w:type="spellStart"/>
      <w:r w:rsidRPr="00284206">
        <w:rPr>
          <w:lang w:val="fr-FR"/>
        </w:rPr>
        <w:t>Privrednog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 xml:space="preserve">: </w:t>
      </w:r>
      <w:proofErr w:type="spellStart"/>
      <w:r w:rsidRPr="00284206">
        <w:rPr>
          <w:lang w:val="fr-FR"/>
        </w:rPr>
        <w:t>Privredni</w:t>
      </w:r>
      <w:proofErr w:type="spellEnd"/>
      <w:r w:rsidRPr="00284206">
        <w:rPr>
          <w:lang w:val="fr-FR"/>
        </w:rPr>
        <w:t xml:space="preserve"> sud) i </w:t>
      </w:r>
      <w:proofErr w:type="spellStart"/>
      <w:r w:rsidRPr="00284206">
        <w:rPr>
          <w:lang w:val="fr-FR"/>
        </w:rPr>
        <w:t>viših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deset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;</w:t>
      </w:r>
    </w:p>
    <w:p w14:paraId="08C0FD9C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pet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6ECDFE0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izrečena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sankcija</w:t>
      </w:r>
      <w:proofErr w:type="spellEnd"/>
      <w:r w:rsidRPr="00284206">
        <w:rPr>
          <w:lang w:val="fr-FR"/>
        </w:rPr>
        <w:t>.</w:t>
      </w:r>
    </w:p>
    <w:p w14:paraId="6F97EAE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5" w:name="str_16"/>
      <w:bookmarkEnd w:id="15"/>
      <w:proofErr w:type="spellStart"/>
      <w:r w:rsidRPr="00284206">
        <w:rPr>
          <w:b/>
          <w:bCs/>
          <w:lang w:val="fr-FR"/>
        </w:rPr>
        <w:t>Komisija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izbor</w:t>
      </w:r>
      <w:proofErr w:type="spellEnd"/>
    </w:p>
    <w:p w14:paraId="321C548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13</w:t>
      </w:r>
    </w:p>
    <w:p w14:paraId="03E45F9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pripreme</w:t>
      </w:r>
      <w:proofErr w:type="spellEnd"/>
      <w:r w:rsidRPr="00284206">
        <w:rPr>
          <w:lang w:val="fr-FR"/>
        </w:rPr>
        <w:t xml:space="preserve"> lista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Konferenciji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>.</w:t>
      </w:r>
    </w:p>
    <w:p w14:paraId="6B3410C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proširena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>.</w:t>
      </w:r>
    </w:p>
    <w:p w14:paraId="4775665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najkasnije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mjeseca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mandata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.</w:t>
      </w:r>
    </w:p>
    <w:p w14:paraId="7DE4A1D2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472103A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6" w:name="str_17"/>
      <w:bookmarkEnd w:id="16"/>
      <w:proofErr w:type="spellStart"/>
      <w:r w:rsidRPr="00284206">
        <w:rPr>
          <w:b/>
          <w:bCs/>
          <w:lang w:val="fr-FR"/>
        </w:rPr>
        <w:t>Predlog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izbor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članova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savjeta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reda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5895FC0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lastRenderedPageBreak/>
        <w:t>Član</w:t>
      </w:r>
      <w:proofErr w:type="spellEnd"/>
      <w:r w:rsidRPr="00284206">
        <w:rPr>
          <w:b/>
          <w:bCs/>
          <w:lang w:val="fr-FR"/>
        </w:rPr>
        <w:t xml:space="preserve"> 14</w:t>
      </w:r>
    </w:p>
    <w:p w14:paraId="0CF1802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12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se:</w:t>
      </w:r>
      <w:proofErr w:type="gramEnd"/>
    </w:p>
    <w:p w14:paraId="27CDAD63" w14:textId="77777777" w:rsidR="00284206" w:rsidRPr="00284206" w:rsidRDefault="00284206" w:rsidP="00284206">
      <w:pPr>
        <w:jc w:val="center"/>
        <w:rPr>
          <w:lang w:val="fr-FR"/>
        </w:rPr>
      </w:pPr>
      <w:proofErr w:type="gramStart"/>
      <w:r w:rsidRPr="00284206">
        <w:rPr>
          <w:lang w:val="fr-FR"/>
        </w:rPr>
        <w:t>1 )</w:t>
      </w:r>
      <w:proofErr w:type="gram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posebnoj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kojoj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predlažu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;</w:t>
      </w:r>
    </w:p>
    <w:p w14:paraId="18816D4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na </w:t>
      </w:r>
      <w:proofErr w:type="spellStart"/>
      <w:r w:rsidRPr="00284206">
        <w:rPr>
          <w:lang w:val="fr-FR"/>
        </w:rPr>
        <w:t>posebnim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Apelacionog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Upravnog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Privrednog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viših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i na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predlaže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>.</w:t>
      </w:r>
    </w:p>
    <w:p w14:paraId="384B27F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osam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azbučnom</w:t>
      </w:r>
      <w:proofErr w:type="spellEnd"/>
      <w:r w:rsidRPr="00284206">
        <w:rPr>
          <w:lang w:val="fr-FR"/>
        </w:rPr>
        <w:t xml:space="preserve"> redu,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obavještenja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predloženim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kandidatima</w:t>
      </w:r>
      <w:proofErr w:type="spellEnd"/>
      <w:r w:rsidRPr="00284206">
        <w:rPr>
          <w:lang w:val="fr-FR"/>
        </w:rPr>
        <w:t>.</w:t>
      </w:r>
    </w:p>
    <w:p w14:paraId="36493EB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Radi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12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svakog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osnovnog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sadrži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obezbjeđuje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tajnost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>.</w:t>
      </w:r>
    </w:p>
    <w:p w14:paraId="32F8DD3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najveći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azbučnom</w:t>
      </w:r>
      <w:proofErr w:type="spellEnd"/>
      <w:r w:rsidRPr="00284206">
        <w:rPr>
          <w:lang w:val="fr-FR"/>
        </w:rPr>
        <w:t xml:space="preserve"> redu.</w:t>
      </w:r>
    </w:p>
    <w:p w14:paraId="104B207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nakon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pribavljanja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istim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kandidati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najvećim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>.</w:t>
      </w:r>
    </w:p>
    <w:p w14:paraId="2D28F90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Obrazac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poslovnikom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17E74BA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pristanak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kandidaturu</w:t>
      </w:r>
      <w:proofErr w:type="spellEnd"/>
      <w:r w:rsidRPr="00284206">
        <w:rPr>
          <w:lang w:val="fr-FR"/>
        </w:rPr>
        <w:t>.</w:t>
      </w:r>
    </w:p>
    <w:p w14:paraId="1F4F118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7" w:name="str_18"/>
      <w:bookmarkEnd w:id="17"/>
      <w:proofErr w:type="spellStart"/>
      <w:r w:rsidRPr="00284206">
        <w:rPr>
          <w:b/>
          <w:bCs/>
          <w:lang w:val="fr-FR"/>
        </w:rPr>
        <w:t>Izbor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člana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savjeta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reda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37602E2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15</w:t>
      </w:r>
    </w:p>
    <w:p w14:paraId="7FD84EC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Liste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sačinjene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članom</w:t>
      </w:r>
      <w:proofErr w:type="spellEnd"/>
      <w:r w:rsidRPr="00284206">
        <w:rPr>
          <w:lang w:val="fr-FR"/>
        </w:rPr>
        <w:t xml:space="preserve"> 14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dostavljaju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isticanja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oglasnoj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tabli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najkasnije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mjeseca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mandata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2853581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Konferenciju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saziva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najkasnije</w:t>
      </w:r>
      <w:proofErr w:type="spellEnd"/>
      <w:r w:rsidRPr="00284206">
        <w:rPr>
          <w:lang w:val="fr-FR"/>
        </w:rPr>
        <w:t xml:space="preserve"> 30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mandata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2066AFD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članove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biraju</w:t>
      </w:r>
      <w:proofErr w:type="spellEnd"/>
      <w:r w:rsidRPr="00284206">
        <w:rPr>
          <w:lang w:val="fr-FR"/>
        </w:rPr>
        <w:t xml:space="preserve"> se tri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14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čemu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samo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sa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14 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4,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5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najveći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glasova</w:t>
      </w:r>
      <w:proofErr w:type="spellEnd"/>
      <w:r w:rsidRPr="00284206">
        <w:rPr>
          <w:lang w:val="fr-FR"/>
        </w:rPr>
        <w:t>.</w:t>
      </w:r>
    </w:p>
    <w:p w14:paraId="1E7483E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nijedan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lista ne </w:t>
      </w:r>
      <w:proofErr w:type="spellStart"/>
      <w:r w:rsidRPr="00284206">
        <w:rPr>
          <w:lang w:val="fr-FR"/>
        </w:rPr>
        <w:t>dobije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potrebnu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većinu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glasanje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ponoviti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između</w:t>
      </w:r>
      <w:proofErr w:type="spellEnd"/>
      <w:r w:rsidRPr="00284206">
        <w:rPr>
          <w:lang w:val="fr-FR"/>
        </w:rPr>
        <w:t xml:space="preserve"> pet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14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između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14 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4,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5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najveći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glasova</w:t>
      </w:r>
      <w:proofErr w:type="spellEnd"/>
      <w:r w:rsidRPr="00284206">
        <w:rPr>
          <w:lang w:val="fr-FR"/>
        </w:rPr>
        <w:t>.</w:t>
      </w:r>
    </w:p>
    <w:p w14:paraId="76F5029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istim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glasova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mogu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idu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krug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se lista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čemu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glasanje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ponavlja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samo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>.</w:t>
      </w:r>
    </w:p>
    <w:p w14:paraId="30724F1A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8" w:name="str_19"/>
      <w:bookmarkEnd w:id="18"/>
      <w:proofErr w:type="spellStart"/>
      <w:r w:rsidRPr="00284206">
        <w:rPr>
          <w:b/>
          <w:bCs/>
          <w:lang w:val="fr-FR"/>
        </w:rPr>
        <w:lastRenderedPageBreak/>
        <w:t>Izbor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članova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reda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uglednih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pravnika</w:t>
      </w:r>
      <w:proofErr w:type="spellEnd"/>
    </w:p>
    <w:p w14:paraId="2C515AE9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16</w:t>
      </w:r>
    </w:p>
    <w:p w14:paraId="4819548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petnaest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uživa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lični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profesionalni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</w:t>
      </w:r>
      <w:proofErr w:type="spellEnd"/>
      <w:r w:rsidRPr="00284206">
        <w:rPr>
          <w:lang w:val="fr-FR"/>
        </w:rPr>
        <w:t xml:space="preserve">, da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osuđivan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djela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nedostojnim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.</w:t>
      </w:r>
    </w:p>
    <w:p w14:paraId="0ECD1F4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Nadležno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</w:t>
      </w:r>
      <w:proofErr w:type="spellStart"/>
      <w:r w:rsidRPr="00284206">
        <w:rPr>
          <w:lang w:val="fr-FR"/>
        </w:rPr>
        <w:t>raspisuje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poziv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u "</w:t>
      </w:r>
      <w:proofErr w:type="spellStart"/>
      <w:r w:rsidRPr="00284206">
        <w:rPr>
          <w:lang w:val="fr-FR"/>
        </w:rPr>
        <w:t>Službenom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Gore" i u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štampanih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medija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sjedištem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Crnoj</w:t>
      </w:r>
      <w:proofErr w:type="spellEnd"/>
      <w:r w:rsidRPr="00284206">
        <w:rPr>
          <w:lang w:val="fr-FR"/>
        </w:rPr>
        <w:t xml:space="preserve"> Gori.</w:t>
      </w:r>
    </w:p>
    <w:p w14:paraId="6E36BFC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Javni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poziv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</w:t>
      </w:r>
      <w:proofErr w:type="spellStart"/>
      <w:r w:rsidRPr="00284206">
        <w:rPr>
          <w:lang w:val="fr-FR"/>
        </w:rPr>
        <w:t>objavljuje</w:t>
      </w:r>
      <w:proofErr w:type="spellEnd"/>
      <w:r w:rsidRPr="00284206">
        <w:rPr>
          <w:lang w:val="fr-FR"/>
        </w:rPr>
        <w:t xml:space="preserve"> na internet </w:t>
      </w:r>
      <w:proofErr w:type="spellStart"/>
      <w:r w:rsidRPr="00284206">
        <w:rPr>
          <w:lang w:val="fr-FR"/>
        </w:rPr>
        <w:t>stranici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Skupština</w:t>
      </w:r>
      <w:proofErr w:type="spellEnd"/>
      <w:r w:rsidRPr="00284206">
        <w:rPr>
          <w:lang w:val="fr-FR"/>
        </w:rPr>
        <w:t>).</w:t>
      </w:r>
    </w:p>
    <w:p w14:paraId="4567802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Rok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prijavljivanje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je 15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raspisivanja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poziva</w:t>
      </w:r>
      <w:proofErr w:type="spellEnd"/>
      <w:r w:rsidRPr="00284206">
        <w:rPr>
          <w:lang w:val="fr-FR"/>
        </w:rPr>
        <w:t>.</w:t>
      </w:r>
    </w:p>
    <w:p w14:paraId="2EACD3D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Nadležno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na internet </w:t>
      </w:r>
      <w:proofErr w:type="spellStart"/>
      <w:r w:rsidRPr="00284206">
        <w:rPr>
          <w:lang w:val="fr-FR"/>
        </w:rPr>
        <w:t>stranici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prijavljenih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dostupna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javnosti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deset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objavljivanja</w:t>
      </w:r>
      <w:proofErr w:type="spellEnd"/>
      <w:r w:rsidRPr="00284206">
        <w:rPr>
          <w:lang w:val="fr-FR"/>
        </w:rPr>
        <w:t>.</w:t>
      </w:r>
    </w:p>
    <w:p w14:paraId="3748310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>.</w:t>
      </w:r>
    </w:p>
    <w:p w14:paraId="678EBE4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6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pravilu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sadrži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onoliko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koliko se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6A267B9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6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sadrži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ponavlja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onaj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predložen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>.</w:t>
      </w:r>
    </w:p>
    <w:p w14:paraId="61611D5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9" w:name="clan_16a"/>
      <w:bookmarkEnd w:id="19"/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16a</w:t>
      </w:r>
    </w:p>
    <w:p w14:paraId="65B03EC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Skupština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izabere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nadležno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Skupštine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raspisuje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poziv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isteku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mjeseca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prethodnog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sve</w:t>
      </w:r>
      <w:proofErr w:type="spellEnd"/>
      <w:r w:rsidRPr="00284206">
        <w:rPr>
          <w:lang w:val="fr-FR"/>
        </w:rPr>
        <w:t xml:space="preserve"> do </w:t>
      </w:r>
      <w:proofErr w:type="spellStart"/>
      <w:r w:rsidRPr="00284206">
        <w:rPr>
          <w:lang w:val="fr-FR"/>
        </w:rPr>
        <w:t>izbora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punom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sastavu</w:t>
      </w:r>
      <w:proofErr w:type="spellEnd"/>
      <w:r w:rsidRPr="00284206">
        <w:rPr>
          <w:lang w:val="fr-FR"/>
        </w:rPr>
        <w:t>.</w:t>
      </w:r>
    </w:p>
    <w:p w14:paraId="3564D81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20" w:name="clan_16b"/>
      <w:bookmarkEnd w:id="20"/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16b</w:t>
      </w:r>
    </w:p>
    <w:p w14:paraId="78C1EF7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Skupština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izabere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članovi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zamijenjeni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određuju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žrijebom</w:t>
      </w:r>
      <w:proofErr w:type="spellEnd"/>
      <w:r w:rsidRPr="00284206">
        <w:rPr>
          <w:lang w:val="fr-FR"/>
        </w:rPr>
        <w:t>.</w:t>
      </w:r>
    </w:p>
    <w:p w14:paraId="430CD2F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žrijeba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bliže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5E07329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21" w:name="str_20"/>
      <w:bookmarkEnd w:id="21"/>
      <w:proofErr w:type="spellStart"/>
      <w:r w:rsidRPr="00284206">
        <w:rPr>
          <w:b/>
          <w:bCs/>
          <w:lang w:val="fr-FR"/>
        </w:rPr>
        <w:t>Zabrana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izbora</w:t>
      </w:r>
      <w:proofErr w:type="spellEnd"/>
      <w:r w:rsidRPr="00284206">
        <w:rPr>
          <w:b/>
          <w:bCs/>
          <w:lang w:val="fr-FR"/>
        </w:rPr>
        <w:t xml:space="preserve"> na </w:t>
      </w:r>
      <w:proofErr w:type="spellStart"/>
      <w:r w:rsidRPr="00284206">
        <w:rPr>
          <w:b/>
          <w:bCs/>
          <w:lang w:val="fr-FR"/>
        </w:rPr>
        <w:t>sudijsku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funkciju</w:t>
      </w:r>
      <w:proofErr w:type="spellEnd"/>
    </w:p>
    <w:p w14:paraId="552D90C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17</w:t>
      </w:r>
    </w:p>
    <w:p w14:paraId="50189AD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trajanja</w:t>
      </w:r>
      <w:proofErr w:type="spellEnd"/>
      <w:r w:rsidRPr="00284206">
        <w:rPr>
          <w:lang w:val="fr-FR"/>
        </w:rPr>
        <w:t xml:space="preserve"> mandata u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5AF8A41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22" w:name="str_21"/>
      <w:bookmarkEnd w:id="22"/>
      <w:proofErr w:type="spellStart"/>
      <w:r w:rsidRPr="00284206">
        <w:rPr>
          <w:b/>
          <w:bCs/>
          <w:lang w:val="fr-FR"/>
        </w:rPr>
        <w:lastRenderedPageBreak/>
        <w:t>Ponovni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izbor</w:t>
      </w:r>
      <w:proofErr w:type="spellEnd"/>
    </w:p>
    <w:p w14:paraId="0FBCB1F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18</w:t>
      </w:r>
    </w:p>
    <w:p w14:paraId="550545B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ponovo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isteku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prestanka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prethodnog</w:t>
      </w:r>
      <w:proofErr w:type="spellEnd"/>
      <w:r w:rsidRPr="00284206">
        <w:rPr>
          <w:lang w:val="fr-FR"/>
        </w:rPr>
        <w:t xml:space="preserve"> mandata u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>.</w:t>
      </w:r>
    </w:p>
    <w:p w14:paraId="4650ABF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23" w:name="str_22"/>
      <w:bookmarkEnd w:id="23"/>
      <w:proofErr w:type="spellStart"/>
      <w:r w:rsidRPr="00284206">
        <w:rPr>
          <w:b/>
          <w:bCs/>
          <w:lang w:val="fr-FR"/>
        </w:rPr>
        <w:t>Prestanak</w:t>
      </w:r>
      <w:proofErr w:type="spellEnd"/>
      <w:r w:rsidRPr="00284206">
        <w:rPr>
          <w:b/>
          <w:bCs/>
          <w:lang w:val="fr-FR"/>
        </w:rPr>
        <w:t xml:space="preserve"> mandata</w:t>
      </w:r>
    </w:p>
    <w:p w14:paraId="1FE2E45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19</w:t>
      </w:r>
    </w:p>
    <w:p w14:paraId="5E5E0EB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prestaje</w:t>
      </w:r>
      <w:proofErr w:type="spellEnd"/>
      <w:r w:rsidRPr="00284206">
        <w:rPr>
          <w:lang w:val="fr-FR"/>
        </w:rPr>
        <w:t xml:space="preserve"> mandat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vremena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, </w:t>
      </w:r>
      <w:proofErr w:type="gramStart"/>
      <w:r w:rsidRPr="00284206">
        <w:rPr>
          <w:lang w:val="fr-FR"/>
        </w:rPr>
        <w:t>ako:</w:t>
      </w:r>
      <w:proofErr w:type="gramEnd"/>
    </w:p>
    <w:p w14:paraId="5967055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mu </w:t>
      </w:r>
      <w:proofErr w:type="spellStart"/>
      <w:r w:rsidRPr="00284206">
        <w:rPr>
          <w:lang w:val="fr-FR"/>
        </w:rPr>
        <w:t>prestane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;</w:t>
      </w:r>
      <w:proofErr w:type="gramEnd"/>
    </w:p>
    <w:p w14:paraId="60443D9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podnese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ostavku</w:t>
      </w:r>
      <w:proofErr w:type="spellEnd"/>
      <w:r w:rsidRPr="00284206">
        <w:rPr>
          <w:lang w:val="fr-FR"/>
        </w:rPr>
        <w:t>;</w:t>
      </w:r>
      <w:proofErr w:type="gramEnd"/>
    </w:p>
    <w:p w14:paraId="34FC583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bude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osuđen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bezuslovnu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zatvora</w:t>
      </w:r>
      <w:proofErr w:type="spellEnd"/>
      <w:r w:rsidRPr="00284206">
        <w:rPr>
          <w:lang w:val="fr-FR"/>
        </w:rPr>
        <w:t>.</w:t>
      </w:r>
    </w:p>
    <w:p w14:paraId="4FD05DC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članu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prestaje</w:t>
      </w:r>
      <w:proofErr w:type="spellEnd"/>
      <w:r w:rsidRPr="00284206">
        <w:rPr>
          <w:lang w:val="fr-FR"/>
        </w:rPr>
        <w:t xml:space="preserve"> mandat </w:t>
      </w:r>
      <w:proofErr w:type="spellStart"/>
      <w:r w:rsidRPr="00284206">
        <w:rPr>
          <w:lang w:val="fr-FR"/>
        </w:rPr>
        <w:t>danom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prestanka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izabran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07AAF03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članu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prestaje</w:t>
      </w:r>
      <w:proofErr w:type="spellEnd"/>
      <w:r w:rsidRPr="00284206">
        <w:rPr>
          <w:lang w:val="fr-FR"/>
        </w:rPr>
        <w:t xml:space="preserve"> mandat </w:t>
      </w:r>
      <w:proofErr w:type="spellStart"/>
      <w:r w:rsidRPr="00284206">
        <w:rPr>
          <w:lang w:val="fr-FR"/>
        </w:rPr>
        <w:t>kad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konstatuje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ostavku</w:t>
      </w:r>
      <w:proofErr w:type="spellEnd"/>
      <w:r w:rsidRPr="00284206">
        <w:rPr>
          <w:lang w:val="fr-FR"/>
        </w:rPr>
        <w:t>.</w:t>
      </w:r>
    </w:p>
    <w:p w14:paraId="43CF368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članu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prestaje</w:t>
      </w:r>
      <w:proofErr w:type="spellEnd"/>
      <w:r w:rsidRPr="00284206">
        <w:rPr>
          <w:lang w:val="fr-FR"/>
        </w:rPr>
        <w:t xml:space="preserve"> mandat </w:t>
      </w:r>
      <w:proofErr w:type="spellStart"/>
      <w:r w:rsidRPr="00284206">
        <w:rPr>
          <w:lang w:val="fr-FR"/>
        </w:rPr>
        <w:t>danom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pravosnažnosti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osuđujuće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presude</w:t>
      </w:r>
      <w:proofErr w:type="spellEnd"/>
      <w:r w:rsidRPr="00284206">
        <w:rPr>
          <w:lang w:val="fr-FR"/>
        </w:rPr>
        <w:t>.</w:t>
      </w:r>
    </w:p>
    <w:p w14:paraId="7F6C38E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konstatuje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prestanak</w:t>
      </w:r>
      <w:proofErr w:type="spellEnd"/>
      <w:r w:rsidRPr="00284206">
        <w:rPr>
          <w:lang w:val="fr-FR"/>
        </w:rPr>
        <w:t xml:space="preserve"> mandata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i o tome </w:t>
      </w:r>
      <w:proofErr w:type="spellStart"/>
      <w:r w:rsidRPr="00284206">
        <w:rPr>
          <w:lang w:val="fr-FR"/>
        </w:rPr>
        <w:t>obavještava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ga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izabrao</w:t>
      </w:r>
      <w:proofErr w:type="spellEnd"/>
      <w:r w:rsidRPr="00284206">
        <w:rPr>
          <w:lang w:val="fr-FR"/>
        </w:rPr>
        <w:t>.</w:t>
      </w:r>
    </w:p>
    <w:p w14:paraId="75D0D26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24" w:name="str_23"/>
      <w:bookmarkEnd w:id="24"/>
      <w:proofErr w:type="spellStart"/>
      <w:r w:rsidRPr="00284206">
        <w:rPr>
          <w:b/>
          <w:bCs/>
          <w:lang w:val="fr-FR"/>
        </w:rPr>
        <w:t>Razrješenje</w:t>
      </w:r>
      <w:proofErr w:type="spellEnd"/>
    </w:p>
    <w:p w14:paraId="6724D8CA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20</w:t>
      </w:r>
    </w:p>
    <w:p w14:paraId="0B9DA4B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razrješava</w:t>
      </w:r>
      <w:proofErr w:type="spellEnd"/>
      <w:r w:rsidRPr="00284206">
        <w:rPr>
          <w:lang w:val="fr-FR"/>
        </w:rPr>
        <w:t xml:space="preserve"> se, </w:t>
      </w:r>
      <w:proofErr w:type="gramStart"/>
      <w:r w:rsidRPr="00284206">
        <w:rPr>
          <w:lang w:val="fr-FR"/>
        </w:rPr>
        <w:t>ako:</w:t>
      </w:r>
      <w:proofErr w:type="gramEnd"/>
    </w:p>
    <w:p w14:paraId="39C4A01A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svoju</w:t>
      </w:r>
      <w:proofErr w:type="spellEnd"/>
      <w:r w:rsidRPr="00284206">
        <w:t xml:space="preserve"> </w:t>
      </w:r>
      <w:proofErr w:type="spellStart"/>
      <w:r w:rsidRPr="00284206">
        <w:t>dužnost</w:t>
      </w:r>
      <w:proofErr w:type="spellEnd"/>
      <w:r w:rsidRPr="00284206">
        <w:t xml:space="preserve"> </w:t>
      </w:r>
      <w:proofErr w:type="spellStart"/>
      <w:r w:rsidRPr="00284206">
        <w:t>nesavjesno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proofErr w:type="gramStart"/>
      <w:r w:rsidRPr="00284206">
        <w:t>neprofesionalno</w:t>
      </w:r>
      <w:proofErr w:type="spellEnd"/>
      <w:r w:rsidRPr="00284206">
        <w:t>;</w:t>
      </w:r>
      <w:proofErr w:type="gramEnd"/>
    </w:p>
    <w:p w14:paraId="473ED1F2" w14:textId="77777777" w:rsidR="00284206" w:rsidRPr="00284206" w:rsidRDefault="00284206" w:rsidP="00284206">
      <w:pPr>
        <w:jc w:val="center"/>
      </w:pPr>
      <w:r w:rsidRPr="00284206">
        <w:t xml:space="preserve">2) je </w:t>
      </w:r>
      <w:proofErr w:type="spellStart"/>
      <w:r w:rsidRPr="00284206">
        <w:t>osuđen</w:t>
      </w:r>
      <w:proofErr w:type="spellEnd"/>
      <w:r w:rsidRPr="00284206">
        <w:t xml:space="preserve"> za </w:t>
      </w:r>
      <w:proofErr w:type="spellStart"/>
      <w:r w:rsidRPr="00284206">
        <w:t>djelo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ga </w:t>
      </w:r>
      <w:proofErr w:type="spellStart"/>
      <w:r w:rsidRPr="00284206">
        <w:t>čini</w:t>
      </w:r>
      <w:proofErr w:type="spellEnd"/>
      <w:r w:rsidRPr="00284206">
        <w:t xml:space="preserve"> </w:t>
      </w:r>
      <w:proofErr w:type="spellStart"/>
      <w:r w:rsidRPr="00284206">
        <w:t>nedostojnim</w:t>
      </w:r>
      <w:proofErr w:type="spellEnd"/>
      <w:r w:rsidRPr="00284206">
        <w:t xml:space="preserve"> za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50091C36" w14:textId="77777777" w:rsidR="00284206" w:rsidRPr="00284206" w:rsidRDefault="00284206" w:rsidP="00284206">
      <w:pPr>
        <w:jc w:val="center"/>
      </w:pPr>
      <w:proofErr w:type="spellStart"/>
      <w:r w:rsidRPr="00284206">
        <w:t>Nesavjesnim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neprofesionalnim</w:t>
      </w:r>
      <w:proofErr w:type="spellEnd"/>
      <w:r w:rsidRPr="00284206">
        <w:t xml:space="preserve"> </w:t>
      </w:r>
      <w:proofErr w:type="spellStart"/>
      <w:r w:rsidRPr="00284206">
        <w:t>vršenjem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tačka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smatra</w:t>
      </w:r>
      <w:proofErr w:type="spellEnd"/>
      <w:r w:rsidRPr="00284206">
        <w:t xml:space="preserve"> se </w:t>
      </w:r>
      <w:proofErr w:type="spellStart"/>
      <w:r w:rsidRPr="00284206">
        <w:t>postupanje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suprotno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propisanim</w:t>
      </w:r>
      <w:proofErr w:type="spellEnd"/>
      <w:r w:rsidRPr="00284206">
        <w:t xml:space="preserve"> </w:t>
      </w:r>
      <w:proofErr w:type="spellStart"/>
      <w:r w:rsidRPr="00284206">
        <w:t>ovlašćenjima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neispunjavanje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propisanih</w:t>
      </w:r>
      <w:proofErr w:type="spellEnd"/>
      <w:r w:rsidRPr="00284206">
        <w:t xml:space="preserve"> </w:t>
      </w:r>
      <w:proofErr w:type="spellStart"/>
      <w:r w:rsidRPr="00284206">
        <w:t>obaveza</w:t>
      </w:r>
      <w:proofErr w:type="spellEnd"/>
      <w:r w:rsidRPr="00284206">
        <w:t>.</w:t>
      </w:r>
    </w:p>
    <w:p w14:paraId="088C21A8" w14:textId="77777777" w:rsidR="00284206" w:rsidRPr="00284206" w:rsidRDefault="00284206" w:rsidP="00284206">
      <w:pPr>
        <w:jc w:val="center"/>
      </w:pPr>
      <w:proofErr w:type="spellStart"/>
      <w:r w:rsidRPr="00284206">
        <w:t>Djelo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tačka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je </w:t>
      </w:r>
      <w:proofErr w:type="spellStart"/>
      <w:r w:rsidRPr="00284206">
        <w:t>krivično</w:t>
      </w:r>
      <w:proofErr w:type="spellEnd"/>
      <w:r w:rsidRPr="00284206">
        <w:t xml:space="preserve"> </w:t>
      </w:r>
      <w:proofErr w:type="spellStart"/>
      <w:r w:rsidRPr="00284206">
        <w:t>djelo</w:t>
      </w:r>
      <w:proofErr w:type="spellEnd"/>
      <w:r w:rsidRPr="00284206">
        <w:t xml:space="preserve"> za </w:t>
      </w:r>
      <w:proofErr w:type="spellStart"/>
      <w:r w:rsidRPr="00284206">
        <w:t>koje</w:t>
      </w:r>
      <w:proofErr w:type="spellEnd"/>
      <w:r w:rsidRPr="00284206">
        <w:t xml:space="preserve"> se </w:t>
      </w:r>
      <w:proofErr w:type="spellStart"/>
      <w:r w:rsidRPr="00284206">
        <w:t>goni</w:t>
      </w:r>
      <w:proofErr w:type="spellEnd"/>
      <w:r w:rsidRPr="00284206">
        <w:t xml:space="preserve"> po </w:t>
      </w:r>
      <w:proofErr w:type="spellStart"/>
      <w:r w:rsidRPr="00284206">
        <w:t>službenoj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, za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propisana</w:t>
      </w:r>
      <w:proofErr w:type="spellEnd"/>
      <w:r w:rsidRPr="00284206">
        <w:t xml:space="preserve"> </w:t>
      </w:r>
      <w:proofErr w:type="spellStart"/>
      <w:r w:rsidRPr="00284206">
        <w:t>kazna</w:t>
      </w:r>
      <w:proofErr w:type="spellEnd"/>
      <w:r w:rsidRPr="00284206">
        <w:t xml:space="preserve"> </w:t>
      </w:r>
      <w:proofErr w:type="spellStart"/>
      <w:r w:rsidRPr="00284206">
        <w:t>zatvora</w:t>
      </w:r>
      <w:proofErr w:type="spellEnd"/>
      <w:r w:rsidRPr="00284206">
        <w:t>.</w:t>
      </w:r>
    </w:p>
    <w:p w14:paraId="02F3DBF0" w14:textId="77777777" w:rsidR="00284206" w:rsidRPr="00284206" w:rsidRDefault="00284206" w:rsidP="00284206">
      <w:pPr>
        <w:jc w:val="center"/>
      </w:pPr>
      <w:proofErr w:type="spellStart"/>
      <w:r w:rsidRPr="00284206">
        <w:t>Član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razrješava</w:t>
      </w:r>
      <w:proofErr w:type="spellEnd"/>
      <w:r w:rsidRPr="00284206">
        <w:t xml:space="preserve"> se </w:t>
      </w:r>
      <w:proofErr w:type="spellStart"/>
      <w:r w:rsidRPr="00284206">
        <w:t>i</w:t>
      </w:r>
      <w:proofErr w:type="spellEnd"/>
      <w:r w:rsidRPr="00284206">
        <w:t xml:space="preserve">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mu je </w:t>
      </w:r>
      <w:proofErr w:type="spellStart"/>
      <w:r w:rsidRPr="00284206">
        <w:t>izrečena</w:t>
      </w:r>
      <w:proofErr w:type="spellEnd"/>
      <w:r w:rsidRPr="00284206">
        <w:t xml:space="preserve"> </w:t>
      </w:r>
      <w:proofErr w:type="spellStart"/>
      <w:r w:rsidRPr="00284206">
        <w:t>disciplinska</w:t>
      </w:r>
      <w:proofErr w:type="spellEnd"/>
      <w:r w:rsidRPr="00284206">
        <w:t xml:space="preserve"> </w:t>
      </w:r>
      <w:proofErr w:type="spellStart"/>
      <w:r w:rsidRPr="00284206">
        <w:t>sankcija</w:t>
      </w:r>
      <w:proofErr w:type="spellEnd"/>
      <w:r w:rsidRPr="00284206">
        <w:t>.</w:t>
      </w:r>
    </w:p>
    <w:p w14:paraId="6049389D" w14:textId="77777777" w:rsidR="00284206" w:rsidRPr="00284206" w:rsidRDefault="00284206" w:rsidP="00284206">
      <w:pPr>
        <w:jc w:val="center"/>
      </w:pPr>
      <w:r w:rsidRPr="00284206">
        <w:t xml:space="preserve">U </w:t>
      </w:r>
      <w:proofErr w:type="spellStart"/>
      <w:r w:rsidRPr="00284206">
        <w:t>slučajevima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razrješenje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podnosi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organu</w:t>
      </w:r>
      <w:proofErr w:type="spellEnd"/>
      <w:r w:rsidRPr="00284206">
        <w:t xml:space="preserve"> koji ga je </w:t>
      </w:r>
      <w:proofErr w:type="spellStart"/>
      <w:r w:rsidRPr="00284206">
        <w:t>izabrao</w:t>
      </w:r>
      <w:proofErr w:type="spellEnd"/>
      <w:r w:rsidRPr="00284206">
        <w:t>.</w:t>
      </w:r>
    </w:p>
    <w:p w14:paraId="740DC23D" w14:textId="77777777" w:rsidR="00284206" w:rsidRPr="00284206" w:rsidRDefault="00284206" w:rsidP="00284206">
      <w:pPr>
        <w:jc w:val="center"/>
      </w:pPr>
      <w:r w:rsidRPr="00284206">
        <w:lastRenderedPageBreak/>
        <w:t xml:space="preserve">Mandat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dan </w:t>
      </w:r>
      <w:proofErr w:type="spellStart"/>
      <w:r w:rsidRPr="00284206">
        <w:t>kad</w:t>
      </w:r>
      <w:proofErr w:type="spellEnd"/>
      <w:r w:rsidRPr="00284206">
        <w:t xml:space="preserve"> ga organ koji ga je </w:t>
      </w:r>
      <w:proofErr w:type="spellStart"/>
      <w:r w:rsidRPr="00284206">
        <w:t>izabrao</w:t>
      </w:r>
      <w:proofErr w:type="spellEnd"/>
      <w:r w:rsidRPr="00284206">
        <w:t xml:space="preserve"> </w:t>
      </w:r>
      <w:proofErr w:type="spellStart"/>
      <w:r w:rsidRPr="00284206">
        <w:t>razriješi</w:t>
      </w:r>
      <w:proofErr w:type="spellEnd"/>
      <w:r w:rsidRPr="00284206">
        <w:t>.</w:t>
      </w:r>
    </w:p>
    <w:p w14:paraId="4EE1A1E2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razrješenja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za </w:t>
      </w:r>
      <w:proofErr w:type="spellStart"/>
      <w:r w:rsidRPr="00284206">
        <w:t>utvrđivanje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410C4187" w14:textId="77777777" w:rsidR="00284206" w:rsidRPr="00284206" w:rsidRDefault="00284206" w:rsidP="00284206">
      <w:pPr>
        <w:jc w:val="center"/>
        <w:rPr>
          <w:b/>
          <w:bCs/>
        </w:rPr>
      </w:pPr>
      <w:bookmarkStart w:id="25" w:name="str_24"/>
      <w:bookmarkEnd w:id="25"/>
      <w:r w:rsidRPr="00284206">
        <w:rPr>
          <w:b/>
          <w:bCs/>
        </w:rPr>
        <w:t xml:space="preserve">Mandat u </w:t>
      </w:r>
      <w:proofErr w:type="spellStart"/>
      <w:r w:rsidRPr="00284206">
        <w:rPr>
          <w:b/>
          <w:bCs/>
        </w:rPr>
        <w:t>slučaju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prestanka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razrješenja</w:t>
      </w:r>
      <w:proofErr w:type="spellEnd"/>
    </w:p>
    <w:p w14:paraId="0E3ABD8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21</w:t>
      </w:r>
    </w:p>
    <w:p w14:paraId="7E8488B9" w14:textId="77777777" w:rsidR="00284206" w:rsidRPr="00284206" w:rsidRDefault="00284206" w:rsidP="00284206">
      <w:pPr>
        <w:jc w:val="center"/>
      </w:pPr>
      <w:r w:rsidRPr="00284206">
        <w:t xml:space="preserve">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prije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izabran</w:t>
      </w:r>
      <w:proofErr w:type="spellEnd"/>
      <w:r w:rsidRPr="00284206">
        <w:t xml:space="preserve">,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predlaganja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upražnjeno</w:t>
      </w:r>
      <w:proofErr w:type="spellEnd"/>
      <w:r w:rsidRPr="00284206">
        <w:t xml:space="preserve"> </w:t>
      </w:r>
      <w:proofErr w:type="spellStart"/>
      <w:r w:rsidRPr="00284206">
        <w:t>mjesto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sprovodi</w:t>
      </w:r>
      <w:proofErr w:type="spellEnd"/>
      <w:r w:rsidRPr="00284206">
        <w:t xml:space="preserve"> se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14 </w:t>
      </w:r>
      <w:proofErr w:type="spellStart"/>
      <w:r w:rsidRPr="00284206">
        <w:t>i</w:t>
      </w:r>
      <w:proofErr w:type="spellEnd"/>
      <w:r w:rsidRPr="00284206">
        <w:t xml:space="preserve"> 15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3D7E2E5F" w14:textId="77777777" w:rsidR="00284206" w:rsidRPr="00284206" w:rsidRDefault="00284206" w:rsidP="00284206">
      <w:pPr>
        <w:jc w:val="center"/>
      </w:pPr>
      <w:r w:rsidRPr="00284206">
        <w:t xml:space="preserve">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koga</w:t>
      </w:r>
      <w:proofErr w:type="spellEnd"/>
      <w:r w:rsidRPr="00284206">
        <w:t xml:space="preserve"> je </w:t>
      </w:r>
      <w:proofErr w:type="spellStart"/>
      <w:r w:rsidRPr="00284206">
        <w:t>izabrala</w:t>
      </w:r>
      <w:proofErr w:type="spellEnd"/>
      <w:r w:rsidRPr="00284206">
        <w:t xml:space="preserve"> </w:t>
      </w:r>
      <w:proofErr w:type="spellStart"/>
      <w:r w:rsidRPr="00284206">
        <w:t>Skupština</w:t>
      </w:r>
      <w:proofErr w:type="spellEnd"/>
      <w:r w:rsidRPr="00284206">
        <w:t xml:space="preserve">, </w:t>
      </w:r>
      <w:proofErr w:type="spellStart"/>
      <w:r w:rsidRPr="00284206">
        <w:t>prije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izabran</w:t>
      </w:r>
      <w:proofErr w:type="spellEnd"/>
      <w:r w:rsidRPr="00284206">
        <w:t xml:space="preserve">, </w:t>
      </w:r>
      <w:proofErr w:type="spellStart"/>
      <w:r w:rsidRPr="00284206">
        <w:t>Skupština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izabrati</w:t>
      </w:r>
      <w:proofErr w:type="spellEnd"/>
      <w:r w:rsidRPr="00284206">
        <w:t xml:space="preserve"> </w:t>
      </w:r>
      <w:proofErr w:type="spellStart"/>
      <w:r w:rsidRPr="00284206">
        <w:t>novog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članom</w:t>
      </w:r>
      <w:proofErr w:type="spellEnd"/>
      <w:r w:rsidRPr="00284206">
        <w:t xml:space="preserve"> 16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2CC5D472" w14:textId="77777777" w:rsidR="00284206" w:rsidRPr="00284206" w:rsidRDefault="00284206" w:rsidP="00284206">
      <w:pPr>
        <w:jc w:val="center"/>
      </w:pPr>
      <w:r w:rsidRPr="00284206">
        <w:t xml:space="preserve">Mandat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koji je </w:t>
      </w:r>
      <w:proofErr w:type="spellStart"/>
      <w:r w:rsidRPr="00284206">
        <w:t>izabran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st.</w:t>
      </w:r>
      <w:proofErr w:type="spellEnd"/>
      <w:r w:rsidRPr="00284206">
        <w:t xml:space="preserve"> 1 </w:t>
      </w:r>
      <w:proofErr w:type="spellStart"/>
      <w:r w:rsidRPr="00284206">
        <w:t>i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3C73DC67" w14:textId="77777777" w:rsidR="00284206" w:rsidRPr="00284206" w:rsidRDefault="00284206" w:rsidP="00284206">
      <w:pPr>
        <w:jc w:val="center"/>
        <w:rPr>
          <w:b/>
          <w:bCs/>
        </w:rPr>
      </w:pPr>
      <w:bookmarkStart w:id="26" w:name="str_25"/>
      <w:bookmarkEnd w:id="26"/>
      <w:proofErr w:type="spellStart"/>
      <w:r w:rsidRPr="00284206">
        <w:rPr>
          <w:b/>
          <w:bCs/>
        </w:rPr>
        <w:t>Privremeno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udaljenje</w:t>
      </w:r>
      <w:proofErr w:type="spellEnd"/>
    </w:p>
    <w:p w14:paraId="43DB1DBB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22</w:t>
      </w:r>
    </w:p>
    <w:p w14:paraId="48105F42" w14:textId="77777777" w:rsidR="00284206" w:rsidRPr="00284206" w:rsidRDefault="00284206" w:rsidP="00284206">
      <w:pPr>
        <w:jc w:val="center"/>
        <w:rPr>
          <w:b/>
          <w:bCs/>
        </w:rPr>
      </w:pPr>
      <w:bookmarkStart w:id="27" w:name=""/>
      <w:bookmarkEnd w:id="27"/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će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biti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privremeno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udaljen</w:t>
      </w:r>
      <w:proofErr w:type="spellEnd"/>
      <w:r w:rsidRPr="00284206">
        <w:rPr>
          <w:b/>
          <w:bCs/>
        </w:rPr>
        <w:t xml:space="preserve"> od </w:t>
      </w:r>
      <w:proofErr w:type="spellStart"/>
      <w:r w:rsidRPr="00284206">
        <w:rPr>
          <w:b/>
          <w:bCs/>
        </w:rPr>
        <w:t>dužnosti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ako</w:t>
      </w:r>
      <w:proofErr w:type="spellEnd"/>
      <w:r w:rsidRPr="00284206">
        <w:rPr>
          <w:b/>
          <w:bCs/>
        </w:rPr>
        <w:t xml:space="preserve"> se:</w:t>
      </w:r>
    </w:p>
    <w:p w14:paraId="37233607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njega</w:t>
      </w:r>
      <w:proofErr w:type="spellEnd"/>
      <w:r w:rsidRPr="00284206">
        <w:t xml:space="preserve"> </w:t>
      </w:r>
      <w:proofErr w:type="spellStart"/>
      <w:r w:rsidRPr="00284206">
        <w:t>odredi</w:t>
      </w:r>
      <w:proofErr w:type="spellEnd"/>
      <w:r w:rsidRPr="00284206">
        <w:t xml:space="preserve"> </w:t>
      </w:r>
      <w:proofErr w:type="spellStart"/>
      <w:r w:rsidRPr="00284206">
        <w:t>pritvor</w:t>
      </w:r>
      <w:proofErr w:type="spellEnd"/>
      <w:r w:rsidRPr="00284206">
        <w:t xml:space="preserve">, </w:t>
      </w:r>
      <w:proofErr w:type="spellStart"/>
      <w:r w:rsidRPr="00284206">
        <w:t>dok</w:t>
      </w:r>
      <w:proofErr w:type="spellEnd"/>
      <w:r w:rsidRPr="00284206">
        <w:t xml:space="preserve"> </w:t>
      </w:r>
      <w:proofErr w:type="spellStart"/>
      <w:r w:rsidRPr="00284206">
        <w:t>pritvor</w:t>
      </w:r>
      <w:proofErr w:type="spellEnd"/>
      <w:r w:rsidRPr="00284206">
        <w:t xml:space="preserve"> </w:t>
      </w:r>
      <w:proofErr w:type="spellStart"/>
      <w:proofErr w:type="gramStart"/>
      <w:r w:rsidRPr="00284206">
        <w:t>traje</w:t>
      </w:r>
      <w:proofErr w:type="spellEnd"/>
      <w:r w:rsidRPr="00284206">
        <w:t>;</w:t>
      </w:r>
      <w:proofErr w:type="gramEnd"/>
    </w:p>
    <w:p w14:paraId="5CDC7638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udalji</w:t>
      </w:r>
      <w:proofErr w:type="spellEnd"/>
      <w:r w:rsidRPr="00284206">
        <w:t xml:space="preserve"> od </w:t>
      </w:r>
      <w:proofErr w:type="spellStart"/>
      <w:r w:rsidRPr="00284206">
        <w:t>vršenja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kojih</w:t>
      </w:r>
      <w:proofErr w:type="spellEnd"/>
      <w:r w:rsidRPr="00284206">
        <w:t xml:space="preserve"> je </w:t>
      </w:r>
      <w:proofErr w:type="spellStart"/>
      <w:r w:rsidRPr="00284206">
        <w:t>izabran</w:t>
      </w:r>
      <w:proofErr w:type="spellEnd"/>
      <w:r w:rsidRPr="00284206">
        <w:t xml:space="preserve"> u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proofErr w:type="gramStart"/>
      <w:r w:rsidRPr="00284206">
        <w:t>savjet</w:t>
      </w:r>
      <w:proofErr w:type="spellEnd"/>
      <w:r w:rsidRPr="00284206">
        <w:t>;</w:t>
      </w:r>
      <w:proofErr w:type="gramEnd"/>
    </w:p>
    <w:p w14:paraId="10B02DB8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njega</w:t>
      </w:r>
      <w:proofErr w:type="spellEnd"/>
      <w:r w:rsidRPr="00284206">
        <w:t xml:space="preserve"> </w:t>
      </w:r>
      <w:proofErr w:type="spellStart"/>
      <w:r w:rsidRPr="00284206">
        <w:t>potvrdi</w:t>
      </w:r>
      <w:proofErr w:type="spellEnd"/>
      <w:r w:rsidRPr="00284206">
        <w:t xml:space="preserve"> </w:t>
      </w:r>
      <w:proofErr w:type="spellStart"/>
      <w:r w:rsidRPr="00284206">
        <w:t>optužnica</w:t>
      </w:r>
      <w:proofErr w:type="spellEnd"/>
      <w:r w:rsidRPr="00284206">
        <w:t xml:space="preserve"> za </w:t>
      </w:r>
      <w:proofErr w:type="spellStart"/>
      <w:r w:rsidRPr="00284206">
        <w:t>krivično</w:t>
      </w:r>
      <w:proofErr w:type="spellEnd"/>
      <w:r w:rsidRPr="00284206">
        <w:t xml:space="preserve"> </w:t>
      </w:r>
      <w:proofErr w:type="spellStart"/>
      <w:r w:rsidRPr="00284206">
        <w:t>djelo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ga </w:t>
      </w:r>
      <w:proofErr w:type="spellStart"/>
      <w:r w:rsidRPr="00284206">
        <w:t>čini</w:t>
      </w:r>
      <w:proofErr w:type="spellEnd"/>
      <w:r w:rsidRPr="00284206">
        <w:t xml:space="preserve"> </w:t>
      </w:r>
      <w:proofErr w:type="spellStart"/>
      <w:r w:rsidRPr="00284206">
        <w:t>nedostojnim</w:t>
      </w:r>
      <w:proofErr w:type="spellEnd"/>
      <w:r w:rsidRPr="00284206">
        <w:t xml:space="preserve"> za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, do </w:t>
      </w:r>
      <w:proofErr w:type="spellStart"/>
      <w:r w:rsidRPr="00284206">
        <w:t>pravosnažnog</w:t>
      </w:r>
      <w:proofErr w:type="spellEnd"/>
      <w:r w:rsidRPr="00284206">
        <w:t xml:space="preserve"> </w:t>
      </w:r>
      <w:proofErr w:type="spellStart"/>
      <w:r w:rsidRPr="00284206">
        <w:t>okončanja</w:t>
      </w:r>
      <w:proofErr w:type="spellEnd"/>
      <w:r w:rsidRPr="00284206">
        <w:t xml:space="preserve"> </w:t>
      </w:r>
      <w:proofErr w:type="spellStart"/>
      <w:r w:rsidRPr="00284206">
        <w:t>krivičnog</w:t>
      </w:r>
      <w:proofErr w:type="spellEnd"/>
      <w:r w:rsidRPr="00284206">
        <w:t xml:space="preserve"> </w:t>
      </w:r>
      <w:proofErr w:type="spellStart"/>
      <w:proofErr w:type="gramStart"/>
      <w:r w:rsidRPr="00284206">
        <w:t>postupka</w:t>
      </w:r>
      <w:proofErr w:type="spellEnd"/>
      <w:r w:rsidRPr="00284206">
        <w:t>;</w:t>
      </w:r>
      <w:proofErr w:type="gramEnd"/>
    </w:p>
    <w:p w14:paraId="51D6AA7C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podnese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njegovo</w:t>
      </w:r>
      <w:proofErr w:type="spellEnd"/>
      <w:r w:rsidRPr="00284206">
        <w:t xml:space="preserve"> </w:t>
      </w:r>
      <w:proofErr w:type="spellStart"/>
      <w:r w:rsidRPr="00284206">
        <w:t>razrješenje</w:t>
      </w:r>
      <w:proofErr w:type="spellEnd"/>
      <w:r w:rsidRPr="00284206">
        <w:t xml:space="preserve">, do </w:t>
      </w:r>
      <w:proofErr w:type="spellStart"/>
      <w:r w:rsidRPr="00284206">
        <w:t>okončanja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 xml:space="preserve"> za </w:t>
      </w:r>
      <w:proofErr w:type="spellStart"/>
      <w:r w:rsidRPr="00284206">
        <w:t>razrješenje</w:t>
      </w:r>
      <w:proofErr w:type="spellEnd"/>
      <w:r w:rsidRPr="00284206">
        <w:t>.</w:t>
      </w:r>
    </w:p>
    <w:p w14:paraId="33572B31" w14:textId="77777777" w:rsidR="00284206" w:rsidRPr="00284206" w:rsidRDefault="00284206" w:rsidP="00284206">
      <w:pPr>
        <w:jc w:val="center"/>
      </w:pPr>
      <w:proofErr w:type="spellStart"/>
      <w:r w:rsidRPr="00284206">
        <w:t>Član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udaljen</w:t>
      </w:r>
      <w:proofErr w:type="spellEnd"/>
      <w:r w:rsidRPr="00284206">
        <w:t xml:space="preserve"> od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njega</w:t>
      </w:r>
      <w:proofErr w:type="spellEnd"/>
      <w:r w:rsidRPr="00284206">
        <w:t xml:space="preserve"> </w:t>
      </w:r>
      <w:proofErr w:type="spellStart"/>
      <w:r w:rsidRPr="00284206">
        <w:t>pokrenut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za </w:t>
      </w:r>
      <w:proofErr w:type="spellStart"/>
      <w:r w:rsidRPr="00284206">
        <w:t>utvrđivanje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, do </w:t>
      </w:r>
      <w:proofErr w:type="spellStart"/>
      <w:r w:rsidRPr="00284206">
        <w:t>pravosnažnog</w:t>
      </w:r>
      <w:proofErr w:type="spellEnd"/>
      <w:r w:rsidRPr="00284206">
        <w:t xml:space="preserve"> </w:t>
      </w:r>
      <w:proofErr w:type="spellStart"/>
      <w:r w:rsidRPr="00284206">
        <w:t>okončanja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>.</w:t>
      </w:r>
    </w:p>
    <w:p w14:paraId="3220CFF7" w14:textId="77777777" w:rsidR="00284206" w:rsidRPr="00284206" w:rsidRDefault="00284206" w:rsidP="00284206">
      <w:pPr>
        <w:jc w:val="center"/>
      </w:pPr>
      <w:r w:rsidRPr="00284206">
        <w:t xml:space="preserve">O </w:t>
      </w:r>
      <w:proofErr w:type="spellStart"/>
      <w:r w:rsidRPr="00284206">
        <w:t>privremenom</w:t>
      </w:r>
      <w:proofErr w:type="spellEnd"/>
      <w:r w:rsidRPr="00284206">
        <w:t xml:space="preserve"> </w:t>
      </w:r>
      <w:proofErr w:type="spellStart"/>
      <w:r w:rsidRPr="00284206">
        <w:t>udaljenju</w:t>
      </w:r>
      <w:proofErr w:type="spellEnd"/>
      <w:r w:rsidRPr="00284206">
        <w:t xml:space="preserve"> od </w:t>
      </w:r>
      <w:proofErr w:type="spellStart"/>
      <w:r w:rsidRPr="00284206">
        <w:t>dužnosti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</w:t>
      </w:r>
      <w:proofErr w:type="spellStart"/>
      <w:r w:rsidRPr="00284206">
        <w:t>koju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članu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koji je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udaljen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organu</w:t>
      </w:r>
      <w:proofErr w:type="spellEnd"/>
      <w:r w:rsidRPr="00284206">
        <w:t xml:space="preserve"> koji ga je </w:t>
      </w:r>
      <w:proofErr w:type="spellStart"/>
      <w:r w:rsidRPr="00284206">
        <w:t>izabrao</w:t>
      </w:r>
      <w:proofErr w:type="spellEnd"/>
      <w:r w:rsidRPr="00284206">
        <w:t>.</w:t>
      </w:r>
    </w:p>
    <w:p w14:paraId="2FD7166A" w14:textId="77777777" w:rsidR="00284206" w:rsidRPr="00284206" w:rsidRDefault="00284206" w:rsidP="00284206">
      <w:pPr>
        <w:jc w:val="center"/>
        <w:rPr>
          <w:b/>
          <w:bCs/>
        </w:rPr>
      </w:pPr>
      <w:bookmarkStart w:id="28" w:name="str_26"/>
      <w:bookmarkEnd w:id="28"/>
      <w:proofErr w:type="spellStart"/>
      <w:r w:rsidRPr="00284206">
        <w:rPr>
          <w:b/>
          <w:bCs/>
        </w:rPr>
        <w:t>Odsustvo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rada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naknade</w:t>
      </w:r>
      <w:proofErr w:type="spellEnd"/>
    </w:p>
    <w:p w14:paraId="6983B89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23</w:t>
      </w:r>
    </w:p>
    <w:p w14:paraId="7D4E9CFA" w14:textId="77777777" w:rsidR="00284206" w:rsidRPr="00284206" w:rsidRDefault="00284206" w:rsidP="00284206">
      <w:pPr>
        <w:jc w:val="center"/>
      </w:pP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koji </w:t>
      </w:r>
      <w:proofErr w:type="spellStart"/>
      <w:r w:rsidRPr="00284206">
        <w:t>su</w:t>
      </w:r>
      <w:proofErr w:type="spellEnd"/>
      <w:r w:rsidRPr="00284206">
        <w:t xml:space="preserve"> u </w:t>
      </w:r>
      <w:proofErr w:type="spellStart"/>
      <w:r w:rsidRPr="00284206">
        <w:t>radnom</w:t>
      </w:r>
      <w:proofErr w:type="spellEnd"/>
      <w:r w:rsidRPr="00284206">
        <w:t xml:space="preserve"> </w:t>
      </w:r>
      <w:proofErr w:type="spellStart"/>
      <w:r w:rsidRPr="00284206">
        <w:t>odnosu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odsustvuju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4BE90E44" w14:textId="77777777" w:rsidR="00284206" w:rsidRPr="00284206" w:rsidRDefault="00284206" w:rsidP="00284206">
      <w:pPr>
        <w:jc w:val="center"/>
      </w:pP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čija</w:t>
      </w:r>
      <w:proofErr w:type="spellEnd"/>
      <w:r w:rsidRPr="00284206">
        <w:t xml:space="preserve"> se </w:t>
      </w:r>
      <w:proofErr w:type="spellStart"/>
      <w:r w:rsidRPr="00284206">
        <w:t>zarada</w:t>
      </w:r>
      <w:proofErr w:type="spellEnd"/>
      <w:r w:rsidRPr="00284206">
        <w:t xml:space="preserve"> </w:t>
      </w:r>
      <w:proofErr w:type="spellStart"/>
      <w:r w:rsidRPr="00284206">
        <w:t>obezbjeđuje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sredstava</w:t>
      </w:r>
      <w:proofErr w:type="spellEnd"/>
      <w:r w:rsidRPr="00284206">
        <w:t xml:space="preserve"> </w:t>
      </w:r>
      <w:proofErr w:type="spellStart"/>
      <w:r w:rsidRPr="00284206">
        <w:t>budžeta</w:t>
      </w:r>
      <w:proofErr w:type="spellEnd"/>
      <w:r w:rsidRPr="00284206">
        <w:t xml:space="preserve">, za </w:t>
      </w:r>
      <w:proofErr w:type="spellStart"/>
      <w:r w:rsidRPr="00284206">
        <w:t>vrijeme</w:t>
      </w:r>
      <w:proofErr w:type="spellEnd"/>
      <w:r w:rsidRPr="00284206">
        <w:t xml:space="preserve"> </w:t>
      </w:r>
      <w:proofErr w:type="spellStart"/>
      <w:r w:rsidRPr="00284206">
        <w:t>odsustva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ostvaruju</w:t>
      </w:r>
      <w:proofErr w:type="spellEnd"/>
      <w:r w:rsidRPr="00284206">
        <w:t xml:space="preserve"> </w:t>
      </w:r>
      <w:proofErr w:type="spellStart"/>
      <w:r w:rsidRPr="00284206">
        <w:t>zaradu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druge</w:t>
      </w:r>
      <w:proofErr w:type="spellEnd"/>
      <w:r w:rsidRPr="00284206">
        <w:t xml:space="preserve"> </w:t>
      </w:r>
      <w:proofErr w:type="spellStart"/>
      <w:r w:rsidRPr="00284206">
        <w:t>naknade</w:t>
      </w:r>
      <w:proofErr w:type="spellEnd"/>
      <w:r w:rsidRPr="00284206">
        <w:t xml:space="preserve"> 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odnosa</w:t>
      </w:r>
      <w:proofErr w:type="spellEnd"/>
      <w:r w:rsidRPr="00284206">
        <w:t xml:space="preserve"> </w:t>
      </w:r>
      <w:proofErr w:type="spellStart"/>
      <w:r w:rsidRPr="00284206">
        <w:t>kod</w:t>
      </w:r>
      <w:proofErr w:type="spellEnd"/>
      <w:r w:rsidRPr="00284206">
        <w:t xml:space="preserve"> organa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zaposleni</w:t>
      </w:r>
      <w:proofErr w:type="spellEnd"/>
      <w:r w:rsidRPr="00284206">
        <w:t>.</w:t>
      </w:r>
    </w:p>
    <w:p w14:paraId="46D532D3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mogu</w:t>
      </w:r>
      <w:proofErr w:type="spellEnd"/>
      <w:r w:rsidRPr="00284206">
        <w:t xml:space="preserve">,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vršenja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raditi</w:t>
      </w:r>
      <w:proofErr w:type="spellEnd"/>
      <w:r w:rsidRPr="00284206">
        <w:t xml:space="preserve"> do 70% </w:t>
      </w:r>
      <w:proofErr w:type="spellStart"/>
      <w:r w:rsidRPr="00284206">
        <w:t>svog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u </w:t>
      </w:r>
      <w:proofErr w:type="spellStart"/>
      <w:r w:rsidRPr="00284206">
        <w:t>toku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. U </w:t>
      </w:r>
      <w:proofErr w:type="spellStart"/>
      <w:r w:rsidRPr="00284206">
        <w:t>odluci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utvrđuju</w:t>
      </w:r>
      <w:proofErr w:type="spellEnd"/>
      <w:r w:rsidRPr="00284206">
        <w:t xml:space="preserve"> se </w:t>
      </w:r>
      <w:proofErr w:type="spellStart"/>
      <w:r w:rsidRPr="00284206">
        <w:t>poslovi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vrše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7C0BA69C" w14:textId="77777777" w:rsidR="00284206" w:rsidRPr="00284206" w:rsidRDefault="00284206" w:rsidP="00284206">
      <w:pPr>
        <w:jc w:val="center"/>
      </w:pPr>
      <w:r w:rsidRPr="00284206">
        <w:t xml:space="preserve">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3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obim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smanjen</w:t>
      </w:r>
      <w:proofErr w:type="spellEnd"/>
      <w:r w:rsidRPr="00284206">
        <w:t xml:space="preserve"> u </w:t>
      </w:r>
      <w:proofErr w:type="spellStart"/>
      <w:r w:rsidRPr="00284206">
        <w:t>odgovarajućoj</w:t>
      </w:r>
      <w:proofErr w:type="spellEnd"/>
      <w:r w:rsidRPr="00284206">
        <w:t xml:space="preserve"> </w:t>
      </w:r>
      <w:proofErr w:type="spellStart"/>
      <w:r w:rsidRPr="00284206">
        <w:t>mjeri</w:t>
      </w:r>
      <w:proofErr w:type="spellEnd"/>
      <w:r w:rsidRPr="00284206">
        <w:t>.</w:t>
      </w:r>
    </w:p>
    <w:p w14:paraId="6603A655" w14:textId="77777777" w:rsidR="00284206" w:rsidRPr="00284206" w:rsidRDefault="00284206" w:rsidP="00284206">
      <w:pPr>
        <w:jc w:val="center"/>
      </w:pP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naknadu</w:t>
      </w:r>
      <w:proofErr w:type="spellEnd"/>
      <w:r w:rsidRPr="00284206">
        <w:t xml:space="preserve"> za rad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u </w:t>
      </w:r>
      <w:proofErr w:type="spellStart"/>
      <w:r w:rsidRPr="00284206">
        <w:t>neto</w:t>
      </w:r>
      <w:proofErr w:type="spellEnd"/>
      <w:r w:rsidRPr="00284206">
        <w:t xml:space="preserve"> </w:t>
      </w:r>
      <w:proofErr w:type="spellStart"/>
      <w:r w:rsidRPr="00284206">
        <w:t>iznosu</w:t>
      </w:r>
      <w:proofErr w:type="spellEnd"/>
      <w:r w:rsidRPr="00284206">
        <w:t xml:space="preserve"> u </w:t>
      </w:r>
      <w:proofErr w:type="spellStart"/>
      <w:r w:rsidRPr="00284206">
        <w:t>visini</w:t>
      </w:r>
      <w:proofErr w:type="spellEnd"/>
      <w:r w:rsidRPr="00284206">
        <w:t xml:space="preserve"> od 80% </w:t>
      </w:r>
      <w:proofErr w:type="spellStart"/>
      <w:r w:rsidRPr="00284206">
        <w:t>prosječne</w:t>
      </w:r>
      <w:proofErr w:type="spellEnd"/>
      <w:r w:rsidRPr="00284206">
        <w:t xml:space="preserve"> </w:t>
      </w:r>
      <w:proofErr w:type="spellStart"/>
      <w:r w:rsidRPr="00284206">
        <w:t>bruto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u </w:t>
      </w:r>
      <w:proofErr w:type="spellStart"/>
      <w:r w:rsidRPr="00284206">
        <w:t>Crnoj</w:t>
      </w:r>
      <w:proofErr w:type="spellEnd"/>
      <w:r w:rsidRPr="00284206">
        <w:t xml:space="preserve"> Gori u </w:t>
      </w:r>
      <w:proofErr w:type="spellStart"/>
      <w:r w:rsidRPr="00284206">
        <w:t>prethodnoj</w:t>
      </w:r>
      <w:proofErr w:type="spellEnd"/>
      <w:r w:rsidRPr="00284206">
        <w:t xml:space="preserve"> </w:t>
      </w:r>
      <w:proofErr w:type="spellStart"/>
      <w:r w:rsidRPr="00284206">
        <w:t>godini</w:t>
      </w:r>
      <w:proofErr w:type="spellEnd"/>
      <w:r w:rsidRPr="00284206">
        <w:t xml:space="preserve">, a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u </w:t>
      </w:r>
      <w:proofErr w:type="spellStart"/>
      <w:r w:rsidRPr="00284206">
        <w:t>neto</w:t>
      </w:r>
      <w:proofErr w:type="spellEnd"/>
      <w:r w:rsidRPr="00284206">
        <w:t xml:space="preserve"> </w:t>
      </w:r>
      <w:proofErr w:type="spellStart"/>
      <w:r w:rsidRPr="00284206">
        <w:t>iznosu</w:t>
      </w:r>
      <w:proofErr w:type="spellEnd"/>
      <w:r w:rsidRPr="00284206">
        <w:t xml:space="preserve"> u </w:t>
      </w:r>
      <w:proofErr w:type="spellStart"/>
      <w:r w:rsidRPr="00284206">
        <w:t>visini</w:t>
      </w:r>
      <w:proofErr w:type="spellEnd"/>
      <w:r w:rsidRPr="00284206">
        <w:t xml:space="preserve"> od 120% </w:t>
      </w:r>
      <w:proofErr w:type="spellStart"/>
      <w:r w:rsidRPr="00284206">
        <w:t>prosječne</w:t>
      </w:r>
      <w:proofErr w:type="spellEnd"/>
      <w:r w:rsidRPr="00284206">
        <w:t xml:space="preserve"> </w:t>
      </w:r>
      <w:proofErr w:type="spellStart"/>
      <w:r w:rsidRPr="00284206">
        <w:t>bruto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u </w:t>
      </w:r>
      <w:proofErr w:type="spellStart"/>
      <w:r w:rsidRPr="00284206">
        <w:t>Crnoj</w:t>
      </w:r>
      <w:proofErr w:type="spellEnd"/>
      <w:r w:rsidRPr="00284206">
        <w:t xml:space="preserve"> Gori u </w:t>
      </w:r>
      <w:proofErr w:type="spellStart"/>
      <w:r w:rsidRPr="00284206">
        <w:t>prethodnoj</w:t>
      </w:r>
      <w:proofErr w:type="spellEnd"/>
      <w:r w:rsidRPr="00284206">
        <w:t xml:space="preserve"> </w:t>
      </w:r>
      <w:proofErr w:type="spellStart"/>
      <w:r w:rsidRPr="00284206">
        <w:t>godini</w:t>
      </w:r>
      <w:proofErr w:type="spellEnd"/>
      <w:r w:rsidRPr="00284206">
        <w:t>.</w:t>
      </w:r>
    </w:p>
    <w:p w14:paraId="3510E7DE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29" w:name="str_27"/>
      <w:bookmarkEnd w:id="29"/>
      <w:r w:rsidRPr="00284206">
        <w:rPr>
          <w:b/>
          <w:bCs/>
          <w:i/>
          <w:iCs/>
        </w:rPr>
        <w:t xml:space="preserve">2. </w:t>
      </w:r>
      <w:proofErr w:type="spellStart"/>
      <w:r w:rsidRPr="00284206">
        <w:rPr>
          <w:b/>
          <w:bCs/>
          <w:i/>
          <w:iCs/>
        </w:rPr>
        <w:t>Organizacija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način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rada</w:t>
      </w:r>
      <w:proofErr w:type="spellEnd"/>
    </w:p>
    <w:p w14:paraId="649BF315" w14:textId="77777777" w:rsidR="00284206" w:rsidRPr="00284206" w:rsidRDefault="00284206" w:rsidP="00284206">
      <w:pPr>
        <w:jc w:val="center"/>
        <w:rPr>
          <w:b/>
          <w:bCs/>
        </w:rPr>
      </w:pPr>
      <w:bookmarkStart w:id="30" w:name="str_28"/>
      <w:bookmarkEnd w:id="30"/>
      <w:proofErr w:type="spellStart"/>
      <w:r w:rsidRPr="00284206">
        <w:rPr>
          <w:b/>
          <w:bCs/>
        </w:rPr>
        <w:t>Sjednica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4DC958C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24</w:t>
      </w:r>
    </w:p>
    <w:p w14:paraId="405E9BB6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odlučuje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sjednicama</w:t>
      </w:r>
      <w:proofErr w:type="spellEnd"/>
      <w:r w:rsidRPr="00284206">
        <w:t>.</w:t>
      </w:r>
    </w:p>
    <w:p w14:paraId="0888666B" w14:textId="77777777" w:rsidR="00284206" w:rsidRPr="00284206" w:rsidRDefault="00284206" w:rsidP="00284206">
      <w:pPr>
        <w:jc w:val="center"/>
      </w:pPr>
      <w:proofErr w:type="spellStart"/>
      <w:r w:rsidRPr="00284206">
        <w:t>Sjednica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se </w:t>
      </w:r>
      <w:proofErr w:type="spellStart"/>
      <w:r w:rsidRPr="00284206">
        <w:t>održati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prisutna</w:t>
      </w:r>
      <w:proofErr w:type="spellEnd"/>
      <w:r w:rsidRPr="00284206">
        <w:t xml:space="preserve"> </w:t>
      </w:r>
      <w:proofErr w:type="spellStart"/>
      <w:r w:rsidRPr="00284206">
        <w:t>većina</w:t>
      </w:r>
      <w:proofErr w:type="spellEnd"/>
      <w:r w:rsidRPr="00284206">
        <w:t xml:space="preserve"> </w:t>
      </w:r>
      <w:proofErr w:type="spellStart"/>
      <w:r w:rsidRPr="00284206">
        <w:t>ukupnog</w:t>
      </w:r>
      <w:proofErr w:type="spellEnd"/>
      <w:r w:rsidRPr="00284206">
        <w:t xml:space="preserve"> </w:t>
      </w:r>
      <w:proofErr w:type="spellStart"/>
      <w:r w:rsidRPr="00284206">
        <w:t>broja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73CDCD6B" w14:textId="77777777" w:rsidR="00284206" w:rsidRPr="00284206" w:rsidRDefault="00284206" w:rsidP="00284206">
      <w:pPr>
        <w:jc w:val="center"/>
        <w:rPr>
          <w:b/>
          <w:bCs/>
        </w:rPr>
      </w:pPr>
      <w:bookmarkStart w:id="31" w:name="str_29"/>
      <w:bookmarkEnd w:id="31"/>
      <w:proofErr w:type="spellStart"/>
      <w:r w:rsidRPr="00284206">
        <w:rPr>
          <w:b/>
          <w:bCs/>
        </w:rPr>
        <w:t>Predsjednik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394E64B4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25</w:t>
      </w:r>
    </w:p>
    <w:p w14:paraId="0F7A1759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saziva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predsjedava</w:t>
      </w:r>
      <w:proofErr w:type="spellEnd"/>
      <w:r w:rsidRPr="00284206">
        <w:t xml:space="preserve"> </w:t>
      </w:r>
      <w:proofErr w:type="spellStart"/>
      <w:r w:rsidRPr="00284206">
        <w:t>sjednicama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odgovoran</w:t>
      </w:r>
      <w:proofErr w:type="spellEnd"/>
      <w:r w:rsidRPr="00284206">
        <w:t xml:space="preserve"> je za </w:t>
      </w:r>
      <w:proofErr w:type="spellStart"/>
      <w:r w:rsidRPr="00284206">
        <w:t>efikasan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blagovremen</w:t>
      </w:r>
      <w:proofErr w:type="spellEnd"/>
      <w:r w:rsidRPr="00284206">
        <w:t xml:space="preserve"> rad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59DE6F85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određuje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 xml:space="preserve"> koji </w:t>
      </w:r>
      <w:proofErr w:type="spellStart"/>
      <w:r w:rsidRPr="00284206">
        <w:t>zamjenjuje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njegove</w:t>
      </w:r>
      <w:proofErr w:type="spellEnd"/>
      <w:r w:rsidRPr="00284206">
        <w:t xml:space="preserve"> </w:t>
      </w:r>
      <w:proofErr w:type="spellStart"/>
      <w:r w:rsidRPr="00284206">
        <w:t>odsutnosti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spriječenosti</w:t>
      </w:r>
      <w:proofErr w:type="spellEnd"/>
      <w:r w:rsidRPr="00284206">
        <w:t xml:space="preserve"> za rad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druge</w:t>
      </w:r>
      <w:proofErr w:type="spellEnd"/>
      <w:r w:rsidRPr="00284206">
        <w:t xml:space="preserve"> </w:t>
      </w:r>
      <w:proofErr w:type="spellStart"/>
      <w:r w:rsidRPr="00284206">
        <w:t>poslove</w:t>
      </w:r>
      <w:proofErr w:type="spellEnd"/>
      <w:r w:rsidRPr="00284206">
        <w:t xml:space="preserve"> </w:t>
      </w:r>
      <w:proofErr w:type="spellStart"/>
      <w:r w:rsidRPr="00284206">
        <w:t>utvrđene</w:t>
      </w:r>
      <w:proofErr w:type="spellEnd"/>
      <w:r w:rsidRPr="00284206">
        <w:t xml:space="preserve"> </w:t>
      </w:r>
      <w:proofErr w:type="spellStart"/>
      <w:r w:rsidRPr="00284206">
        <w:t>poslovnikom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obezbjeđivanja</w:t>
      </w:r>
      <w:proofErr w:type="spellEnd"/>
      <w:r w:rsidRPr="00284206">
        <w:t xml:space="preserve"> </w:t>
      </w:r>
      <w:proofErr w:type="spellStart"/>
      <w:r w:rsidRPr="00284206">
        <w:t>efikasnosti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>.</w:t>
      </w:r>
    </w:p>
    <w:p w14:paraId="45693861" w14:textId="77777777" w:rsidR="00284206" w:rsidRPr="00284206" w:rsidRDefault="00284206" w:rsidP="00284206">
      <w:pPr>
        <w:jc w:val="center"/>
        <w:rPr>
          <w:b/>
          <w:bCs/>
        </w:rPr>
      </w:pPr>
      <w:bookmarkStart w:id="32" w:name="str_30"/>
      <w:bookmarkEnd w:id="32"/>
      <w:proofErr w:type="spellStart"/>
      <w:r w:rsidRPr="00284206">
        <w:rPr>
          <w:b/>
          <w:bCs/>
        </w:rPr>
        <w:t>Komisije</w:t>
      </w:r>
      <w:proofErr w:type="spellEnd"/>
    </w:p>
    <w:p w14:paraId="70A4ACC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26</w:t>
      </w:r>
    </w:p>
    <w:p w14:paraId="7884B8A3" w14:textId="77777777" w:rsidR="00284206" w:rsidRPr="00284206" w:rsidRDefault="00284206" w:rsidP="00284206">
      <w:pPr>
        <w:jc w:val="center"/>
      </w:pPr>
      <w:r w:rsidRPr="00284206">
        <w:t xml:space="preserve">Radi </w:t>
      </w:r>
      <w:proofErr w:type="spellStart"/>
      <w:r w:rsidRPr="00284206">
        <w:t>efikasnijeg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svoje</w:t>
      </w:r>
      <w:proofErr w:type="spellEnd"/>
      <w:r w:rsidRPr="00284206">
        <w:t xml:space="preserve"> </w:t>
      </w:r>
      <w:proofErr w:type="spellStart"/>
      <w:r w:rsidRPr="00284206">
        <w:t>nadležnosti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obrazovati</w:t>
      </w:r>
      <w:proofErr w:type="spellEnd"/>
      <w:r w:rsidRPr="00284206">
        <w:t xml:space="preserve"> </w:t>
      </w:r>
      <w:proofErr w:type="spellStart"/>
      <w:r w:rsidRPr="00284206">
        <w:t>komisije</w:t>
      </w:r>
      <w:proofErr w:type="spellEnd"/>
      <w:r w:rsidRPr="00284206">
        <w:t>.</w:t>
      </w:r>
    </w:p>
    <w:p w14:paraId="16AC328A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ne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niti</w:t>
      </w:r>
      <w:proofErr w:type="spellEnd"/>
      <w:r w:rsidRPr="00284206">
        <w:t xml:space="preserve"> </w:t>
      </w:r>
      <w:proofErr w:type="spellStart"/>
      <w:r w:rsidRPr="00284206">
        <w:t>član</w:t>
      </w:r>
      <w:proofErr w:type="spellEnd"/>
      <w:r w:rsidRPr="00284206">
        <w:t xml:space="preserve"> </w:t>
      </w:r>
      <w:proofErr w:type="spellStart"/>
      <w:r w:rsidRPr="00284206">
        <w:t>komisija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671B8C35" w14:textId="77777777" w:rsidR="00284206" w:rsidRPr="00284206" w:rsidRDefault="00284206" w:rsidP="00284206">
      <w:pPr>
        <w:jc w:val="center"/>
      </w:pP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komisija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Komisije</w:t>
      </w:r>
      <w:proofErr w:type="spellEnd"/>
      <w:r w:rsidRPr="00284206">
        <w:t xml:space="preserve"> za </w:t>
      </w:r>
      <w:proofErr w:type="spellStart"/>
      <w:r w:rsidRPr="00284206">
        <w:t>Etički</w:t>
      </w:r>
      <w:proofErr w:type="spellEnd"/>
      <w:r w:rsidRPr="00284206">
        <w:t xml:space="preserve"> </w:t>
      </w:r>
      <w:proofErr w:type="spellStart"/>
      <w:r w:rsidRPr="00284206">
        <w:t>kodeks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neto</w:t>
      </w:r>
      <w:proofErr w:type="spellEnd"/>
      <w:r w:rsidRPr="00284206">
        <w:t xml:space="preserve"> </w:t>
      </w:r>
      <w:proofErr w:type="spellStart"/>
      <w:r w:rsidRPr="00284206">
        <w:t>naknadu</w:t>
      </w:r>
      <w:proofErr w:type="spellEnd"/>
      <w:r w:rsidRPr="00284206">
        <w:t xml:space="preserve"> za rad u </w:t>
      </w:r>
      <w:proofErr w:type="spellStart"/>
      <w:r w:rsidRPr="00284206">
        <w:t>visini</w:t>
      </w:r>
      <w:proofErr w:type="spellEnd"/>
      <w:r w:rsidRPr="00284206">
        <w:t xml:space="preserve"> </w:t>
      </w:r>
      <w:proofErr w:type="spellStart"/>
      <w:r w:rsidRPr="00284206">
        <w:t>koju</w:t>
      </w:r>
      <w:proofErr w:type="spellEnd"/>
      <w:r w:rsidRPr="00284206">
        <w:t xml:space="preserve"> </w:t>
      </w:r>
      <w:proofErr w:type="spellStart"/>
      <w:r w:rsidRPr="00284206">
        <w:t>utvrdi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do 40% </w:t>
      </w:r>
      <w:proofErr w:type="spellStart"/>
      <w:r w:rsidRPr="00284206">
        <w:t>prosječne</w:t>
      </w:r>
      <w:proofErr w:type="spellEnd"/>
      <w:r w:rsidRPr="00284206">
        <w:t xml:space="preserve"> </w:t>
      </w:r>
      <w:proofErr w:type="spellStart"/>
      <w:r w:rsidRPr="00284206">
        <w:t>bruto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u </w:t>
      </w:r>
      <w:proofErr w:type="spellStart"/>
      <w:r w:rsidRPr="00284206">
        <w:t>Crnoj</w:t>
      </w:r>
      <w:proofErr w:type="spellEnd"/>
      <w:r w:rsidRPr="00284206">
        <w:t xml:space="preserve"> Gori u </w:t>
      </w:r>
      <w:proofErr w:type="spellStart"/>
      <w:r w:rsidRPr="00284206">
        <w:t>prethodnoj</w:t>
      </w:r>
      <w:proofErr w:type="spellEnd"/>
      <w:r w:rsidRPr="00284206">
        <w:t xml:space="preserve"> </w:t>
      </w:r>
      <w:proofErr w:type="spellStart"/>
      <w:r w:rsidRPr="00284206">
        <w:t>godini</w:t>
      </w:r>
      <w:proofErr w:type="spellEnd"/>
      <w:r w:rsidRPr="00284206">
        <w:t>.</w:t>
      </w:r>
    </w:p>
    <w:p w14:paraId="26DEB050" w14:textId="77777777" w:rsidR="00284206" w:rsidRPr="00284206" w:rsidRDefault="00284206" w:rsidP="00284206">
      <w:pPr>
        <w:jc w:val="center"/>
      </w:pP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komisija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uređuje</w:t>
      </w:r>
      <w:proofErr w:type="spellEnd"/>
      <w:r w:rsidRPr="00284206">
        <w:t xml:space="preserve"> se </w:t>
      </w:r>
      <w:proofErr w:type="spellStart"/>
      <w:r w:rsidRPr="00284206">
        <w:t>poslovnikom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481EA57C" w14:textId="77777777" w:rsidR="00284206" w:rsidRPr="00284206" w:rsidRDefault="00284206" w:rsidP="00284206">
      <w:pPr>
        <w:jc w:val="center"/>
        <w:rPr>
          <w:b/>
          <w:bCs/>
        </w:rPr>
      </w:pPr>
      <w:bookmarkStart w:id="33" w:name="str_31"/>
      <w:bookmarkEnd w:id="33"/>
      <w:proofErr w:type="spellStart"/>
      <w:r w:rsidRPr="00284206">
        <w:rPr>
          <w:b/>
          <w:bCs/>
        </w:rPr>
        <w:t>Nadležnosti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5ABF5745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27</w:t>
      </w:r>
    </w:p>
    <w:p w14:paraId="7983C802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pored </w:t>
      </w:r>
      <w:proofErr w:type="spellStart"/>
      <w:r w:rsidRPr="00284206">
        <w:t>nadležnosti</w:t>
      </w:r>
      <w:proofErr w:type="spellEnd"/>
      <w:r w:rsidRPr="00284206">
        <w:t xml:space="preserve"> </w:t>
      </w:r>
      <w:proofErr w:type="spellStart"/>
      <w:r w:rsidRPr="00284206">
        <w:t>utvrđenih</w:t>
      </w:r>
      <w:proofErr w:type="spellEnd"/>
      <w:r w:rsidRPr="00284206">
        <w:t xml:space="preserve"> </w:t>
      </w:r>
      <w:proofErr w:type="spellStart"/>
      <w:r w:rsidRPr="00284206">
        <w:t>Ustavom</w:t>
      </w:r>
      <w:proofErr w:type="spellEnd"/>
      <w:r w:rsidRPr="00284206">
        <w:t>:</w:t>
      </w:r>
    </w:p>
    <w:p w14:paraId="4F9CDBAD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odlučuje</w:t>
      </w:r>
      <w:proofErr w:type="spellEnd"/>
      <w:r w:rsidRPr="00284206">
        <w:t xml:space="preserve"> o </w:t>
      </w:r>
      <w:proofErr w:type="spellStart"/>
      <w:r w:rsidRPr="00284206">
        <w:t>disciplinskoj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proofErr w:type="gramStart"/>
      <w:r w:rsidRPr="00284206">
        <w:t>sudova</w:t>
      </w:r>
      <w:proofErr w:type="spellEnd"/>
      <w:r w:rsidRPr="00284206">
        <w:t>;</w:t>
      </w:r>
      <w:proofErr w:type="gramEnd"/>
    </w:p>
    <w:p w14:paraId="4FA46BDD" w14:textId="77777777" w:rsidR="00284206" w:rsidRPr="00284206" w:rsidRDefault="00284206" w:rsidP="00284206">
      <w:pPr>
        <w:jc w:val="center"/>
      </w:pPr>
      <w:r w:rsidRPr="00284206">
        <w:lastRenderedPageBreak/>
        <w:t xml:space="preserve">2) </w:t>
      </w:r>
      <w:proofErr w:type="spellStart"/>
      <w:r w:rsidRPr="00284206">
        <w:t>obezbjeđuje</w:t>
      </w:r>
      <w:proofErr w:type="spellEnd"/>
      <w:r w:rsidRPr="00284206">
        <w:t xml:space="preserve"> </w:t>
      </w:r>
      <w:proofErr w:type="spellStart"/>
      <w:r w:rsidRPr="00284206">
        <w:t>korišćenje</w:t>
      </w:r>
      <w:proofErr w:type="spellEnd"/>
      <w:r w:rsidRPr="00284206">
        <w:t xml:space="preserve">, </w:t>
      </w:r>
      <w:proofErr w:type="spellStart"/>
      <w:r w:rsidRPr="00284206">
        <w:t>funkcionalnost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jednoobraznost</w:t>
      </w:r>
      <w:proofErr w:type="spellEnd"/>
      <w:r w:rsidRPr="00284206">
        <w:t xml:space="preserve"> </w:t>
      </w:r>
      <w:proofErr w:type="spellStart"/>
      <w:r w:rsidRPr="00284206">
        <w:t>pravosudnog</w:t>
      </w:r>
      <w:proofErr w:type="spellEnd"/>
      <w:r w:rsidRPr="00284206">
        <w:t xml:space="preserve"> </w:t>
      </w:r>
      <w:proofErr w:type="spellStart"/>
      <w:r w:rsidRPr="00284206">
        <w:t>informacionog</w:t>
      </w:r>
      <w:proofErr w:type="spellEnd"/>
      <w:r w:rsidRPr="00284206">
        <w:t xml:space="preserve"> </w:t>
      </w:r>
      <w:proofErr w:type="spellStart"/>
      <w:r w:rsidRPr="00284206">
        <w:t>sistema</w:t>
      </w:r>
      <w:proofErr w:type="spellEnd"/>
      <w:r w:rsidRPr="00284206">
        <w:t xml:space="preserve">, u </w:t>
      </w:r>
      <w:proofErr w:type="spellStart"/>
      <w:r w:rsidRPr="00284206">
        <w:t>dijelu</w:t>
      </w:r>
      <w:proofErr w:type="spellEnd"/>
      <w:r w:rsidRPr="00284206">
        <w:t xml:space="preserve"> koji se </w:t>
      </w:r>
      <w:proofErr w:type="spellStart"/>
      <w:r w:rsidRPr="00284206">
        <w:t>odnosi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proofErr w:type="gramStart"/>
      <w:r w:rsidRPr="00284206">
        <w:t>sudove</w:t>
      </w:r>
      <w:proofErr w:type="spellEnd"/>
      <w:r w:rsidRPr="00284206">
        <w:t>;</w:t>
      </w:r>
      <w:proofErr w:type="gramEnd"/>
    </w:p>
    <w:p w14:paraId="71CAEC53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stara</w:t>
      </w:r>
      <w:proofErr w:type="spellEnd"/>
      <w:r w:rsidRPr="00284206">
        <w:t xml:space="preserve"> se o </w:t>
      </w:r>
      <w:proofErr w:type="spellStart"/>
      <w:r w:rsidRPr="00284206">
        <w:t>edukaciji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proofErr w:type="gramStart"/>
      <w:r w:rsidRPr="00284206">
        <w:t>sudova</w:t>
      </w:r>
      <w:proofErr w:type="spellEnd"/>
      <w:r w:rsidRPr="00284206">
        <w:t>;</w:t>
      </w:r>
      <w:proofErr w:type="gramEnd"/>
    </w:p>
    <w:p w14:paraId="10D933B3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vodi</w:t>
      </w:r>
      <w:proofErr w:type="spellEnd"/>
      <w:r w:rsidRPr="00284206">
        <w:t xml:space="preserve">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podataka</w:t>
      </w:r>
      <w:proofErr w:type="spellEnd"/>
      <w:r w:rsidRPr="00284206">
        <w:t xml:space="preserve"> o </w:t>
      </w:r>
      <w:proofErr w:type="spellStart"/>
      <w:r w:rsidRPr="00284206">
        <w:t>sudijama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predsjednicima</w:t>
      </w:r>
      <w:proofErr w:type="spellEnd"/>
      <w:r w:rsidRPr="00284206">
        <w:t xml:space="preserve"> </w:t>
      </w:r>
      <w:proofErr w:type="spellStart"/>
      <w:proofErr w:type="gramStart"/>
      <w:r w:rsidRPr="00284206">
        <w:t>sudova</w:t>
      </w:r>
      <w:proofErr w:type="spellEnd"/>
      <w:r w:rsidRPr="00284206">
        <w:t>;</w:t>
      </w:r>
      <w:proofErr w:type="gramEnd"/>
    </w:p>
    <w:p w14:paraId="77A12421" w14:textId="77777777" w:rsidR="00284206" w:rsidRPr="00284206" w:rsidRDefault="00284206" w:rsidP="00284206">
      <w:pPr>
        <w:jc w:val="center"/>
      </w:pPr>
      <w:r w:rsidRPr="00284206">
        <w:t xml:space="preserve">5) </w:t>
      </w:r>
      <w:proofErr w:type="spellStart"/>
      <w:r w:rsidRPr="00284206">
        <w:t>razmatra</w:t>
      </w:r>
      <w:proofErr w:type="spellEnd"/>
      <w:r w:rsidRPr="00284206">
        <w:t xml:space="preserve"> </w:t>
      </w:r>
      <w:proofErr w:type="spellStart"/>
      <w:r w:rsidRPr="00284206">
        <w:t>pritužbe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rad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proofErr w:type="gramStart"/>
      <w:r w:rsidRPr="00284206">
        <w:t>sudova</w:t>
      </w:r>
      <w:proofErr w:type="spellEnd"/>
      <w:r w:rsidRPr="00284206">
        <w:t>;</w:t>
      </w:r>
      <w:proofErr w:type="gramEnd"/>
    </w:p>
    <w:p w14:paraId="7BF3F87A" w14:textId="77777777" w:rsidR="00284206" w:rsidRPr="00284206" w:rsidRDefault="00284206" w:rsidP="00284206">
      <w:pPr>
        <w:jc w:val="center"/>
      </w:pPr>
      <w:r w:rsidRPr="00284206">
        <w:t xml:space="preserve">6) </w:t>
      </w:r>
      <w:proofErr w:type="spellStart"/>
      <w:r w:rsidRPr="00284206">
        <w:t>razmatra</w:t>
      </w:r>
      <w:proofErr w:type="spellEnd"/>
      <w:r w:rsidRPr="00284206">
        <w:t xml:space="preserve"> </w:t>
      </w:r>
      <w:proofErr w:type="spellStart"/>
      <w:r w:rsidRPr="00284206">
        <w:t>pritužbe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zauzima</w:t>
      </w:r>
      <w:proofErr w:type="spellEnd"/>
      <w:r w:rsidRPr="00284206">
        <w:t xml:space="preserve"> </w:t>
      </w:r>
      <w:proofErr w:type="spellStart"/>
      <w:r w:rsidRPr="00284206">
        <w:t>stavove</w:t>
      </w:r>
      <w:proofErr w:type="spellEnd"/>
      <w:r w:rsidRPr="00284206">
        <w:t xml:space="preserve"> u </w:t>
      </w:r>
      <w:proofErr w:type="spellStart"/>
      <w:r w:rsidRPr="00284206">
        <w:t>vezi</w:t>
      </w:r>
      <w:proofErr w:type="spellEnd"/>
      <w:r w:rsidRPr="00284206">
        <w:t xml:space="preserve"> </w:t>
      </w:r>
      <w:proofErr w:type="spellStart"/>
      <w:r w:rsidRPr="00284206">
        <w:t>ugrožavanja</w:t>
      </w:r>
      <w:proofErr w:type="spellEnd"/>
      <w:r w:rsidRPr="00284206">
        <w:t xml:space="preserve"> </w:t>
      </w:r>
      <w:proofErr w:type="spellStart"/>
      <w:r w:rsidRPr="00284206">
        <w:t>njihove</w:t>
      </w:r>
      <w:proofErr w:type="spellEnd"/>
      <w:r w:rsidRPr="00284206">
        <w:t xml:space="preserve"> </w:t>
      </w:r>
      <w:proofErr w:type="spellStart"/>
      <w:r w:rsidRPr="00284206">
        <w:t>nezavisnosti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proofErr w:type="gramStart"/>
      <w:r w:rsidRPr="00284206">
        <w:t>samostalnosti</w:t>
      </w:r>
      <w:proofErr w:type="spellEnd"/>
      <w:r w:rsidRPr="00284206">
        <w:t>;</w:t>
      </w:r>
      <w:proofErr w:type="gramEnd"/>
    </w:p>
    <w:p w14:paraId="59904F23" w14:textId="77777777" w:rsidR="00284206" w:rsidRPr="00284206" w:rsidRDefault="00284206" w:rsidP="00284206">
      <w:pPr>
        <w:jc w:val="center"/>
      </w:pPr>
      <w:r w:rsidRPr="00284206">
        <w:t xml:space="preserve">7) </w:t>
      </w:r>
      <w:proofErr w:type="spellStart"/>
      <w:r w:rsidRPr="00284206">
        <w:t>predlaže</w:t>
      </w:r>
      <w:proofErr w:type="spellEnd"/>
      <w:r w:rsidRPr="00284206">
        <w:t xml:space="preserve"> </w:t>
      </w:r>
      <w:proofErr w:type="spellStart"/>
      <w:r w:rsidRPr="00284206">
        <w:t>okvirna</w:t>
      </w:r>
      <w:proofErr w:type="spellEnd"/>
      <w:r w:rsidRPr="00284206">
        <w:t xml:space="preserve"> </w:t>
      </w:r>
      <w:proofErr w:type="spellStart"/>
      <w:r w:rsidRPr="00284206">
        <w:t>mjerila</w:t>
      </w:r>
      <w:proofErr w:type="spellEnd"/>
      <w:r w:rsidRPr="00284206">
        <w:t xml:space="preserve"> o </w:t>
      </w:r>
      <w:proofErr w:type="spellStart"/>
      <w:r w:rsidRPr="00284206">
        <w:t>potrebnom</w:t>
      </w:r>
      <w:proofErr w:type="spellEnd"/>
      <w:r w:rsidRPr="00284206">
        <w:t xml:space="preserve"> </w:t>
      </w:r>
      <w:proofErr w:type="spellStart"/>
      <w:r w:rsidRPr="00284206">
        <w:t>broju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ostalih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namještenika</w:t>
      </w:r>
      <w:proofErr w:type="spellEnd"/>
      <w:r w:rsidRPr="00284206">
        <w:t xml:space="preserve"> u </w:t>
      </w:r>
      <w:proofErr w:type="spellStart"/>
      <w:proofErr w:type="gramStart"/>
      <w:r w:rsidRPr="00284206">
        <w:t>sudovima</w:t>
      </w:r>
      <w:proofErr w:type="spellEnd"/>
      <w:r w:rsidRPr="00284206">
        <w:t>;</w:t>
      </w:r>
      <w:proofErr w:type="gramEnd"/>
    </w:p>
    <w:p w14:paraId="1038E46F" w14:textId="77777777" w:rsidR="00284206" w:rsidRPr="00284206" w:rsidRDefault="00284206" w:rsidP="00284206">
      <w:pPr>
        <w:jc w:val="center"/>
      </w:pPr>
      <w:r w:rsidRPr="00284206">
        <w:t xml:space="preserve">8) </w:t>
      </w:r>
      <w:proofErr w:type="spellStart"/>
      <w:r w:rsidRPr="00284206">
        <w:t>daje</w:t>
      </w:r>
      <w:proofErr w:type="spellEnd"/>
      <w:r w:rsidRPr="00284206">
        <w:t xml:space="preserve"> </w:t>
      </w:r>
      <w:proofErr w:type="spellStart"/>
      <w:r w:rsidRPr="00284206">
        <w:t>mišljenje</w:t>
      </w:r>
      <w:proofErr w:type="spellEnd"/>
      <w:r w:rsidRPr="00284206">
        <w:t xml:space="preserve"> o </w:t>
      </w:r>
      <w:proofErr w:type="spellStart"/>
      <w:r w:rsidRPr="00284206">
        <w:t>nespojivosti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određenih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vršenjem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proofErr w:type="gramStart"/>
      <w:r w:rsidRPr="00284206">
        <w:t>funkcije</w:t>
      </w:r>
      <w:proofErr w:type="spellEnd"/>
      <w:r w:rsidRPr="00284206">
        <w:t>;</w:t>
      </w:r>
      <w:proofErr w:type="gramEnd"/>
    </w:p>
    <w:p w14:paraId="71A02D52" w14:textId="77777777" w:rsidR="00284206" w:rsidRPr="00284206" w:rsidRDefault="00284206" w:rsidP="00284206">
      <w:pPr>
        <w:jc w:val="center"/>
      </w:pPr>
      <w:r w:rsidRPr="00284206">
        <w:t xml:space="preserve">9) </w:t>
      </w:r>
      <w:proofErr w:type="spellStart"/>
      <w:r w:rsidRPr="00284206">
        <w:t>obrazuje</w:t>
      </w:r>
      <w:proofErr w:type="spellEnd"/>
      <w:r w:rsidRPr="00284206">
        <w:t xml:space="preserve"> </w:t>
      </w:r>
      <w:proofErr w:type="spellStart"/>
      <w:r w:rsidRPr="00284206">
        <w:t>Komisiju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proofErr w:type="gramStart"/>
      <w:r w:rsidRPr="00284206">
        <w:t>sudija</w:t>
      </w:r>
      <w:proofErr w:type="spellEnd"/>
      <w:r w:rsidRPr="00284206">
        <w:t>;</w:t>
      </w:r>
      <w:proofErr w:type="gramEnd"/>
    </w:p>
    <w:p w14:paraId="28F7891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10)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>;</w:t>
      </w:r>
      <w:proofErr w:type="gramEnd"/>
    </w:p>
    <w:p w14:paraId="3B5228C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11)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;</w:t>
      </w:r>
      <w:proofErr w:type="gramEnd"/>
    </w:p>
    <w:p w14:paraId="59F2CE0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12)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metodologiju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godišnjeg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poslova</w:t>
      </w:r>
      <w:proofErr w:type="spellEnd"/>
      <w:r w:rsidRPr="00284206">
        <w:rPr>
          <w:lang w:val="fr-FR"/>
        </w:rPr>
        <w:t xml:space="preserve"> u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52D5DE4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13) </w:t>
      </w:r>
      <w:proofErr w:type="spellStart"/>
      <w:r w:rsidRPr="00284206">
        <w:rPr>
          <w:lang w:val="fr-FR"/>
        </w:rPr>
        <w:t>izdaje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službene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legitimacije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evidenciju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službenih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legitimacija</w:t>
      </w:r>
      <w:proofErr w:type="spellEnd"/>
      <w:r w:rsidRPr="00284206">
        <w:rPr>
          <w:lang w:val="fr-FR"/>
        </w:rPr>
        <w:t>;</w:t>
      </w:r>
      <w:proofErr w:type="gramEnd"/>
    </w:p>
    <w:p w14:paraId="71BDCC9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14) </w:t>
      </w:r>
      <w:proofErr w:type="spellStart"/>
      <w:r w:rsidRPr="00284206">
        <w:rPr>
          <w:lang w:val="fr-FR"/>
        </w:rPr>
        <w:t>daje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nacrte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oblasti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pravosuđa</w:t>
      </w:r>
      <w:proofErr w:type="spellEnd"/>
      <w:r w:rsidRPr="00284206">
        <w:rPr>
          <w:lang w:val="fr-FR"/>
        </w:rPr>
        <w:t>;</w:t>
      </w:r>
      <w:proofErr w:type="gramEnd"/>
    </w:p>
    <w:p w14:paraId="195ECBE5" w14:textId="77777777" w:rsidR="00284206" w:rsidRPr="00284206" w:rsidRDefault="00284206" w:rsidP="00284206">
      <w:pPr>
        <w:jc w:val="center"/>
      </w:pPr>
      <w:r w:rsidRPr="00284206">
        <w:t xml:space="preserve">15)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druge</w:t>
      </w:r>
      <w:proofErr w:type="spellEnd"/>
      <w:r w:rsidRPr="00284206">
        <w:t xml:space="preserve"> </w:t>
      </w:r>
      <w:proofErr w:type="spellStart"/>
      <w:r w:rsidRPr="00284206">
        <w:t>poslove</w:t>
      </w:r>
      <w:proofErr w:type="spellEnd"/>
      <w:r w:rsidRPr="00284206">
        <w:t xml:space="preserve"> </w:t>
      </w:r>
      <w:proofErr w:type="spellStart"/>
      <w:r w:rsidRPr="00284206">
        <w:t>utvrđene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>.</w:t>
      </w:r>
    </w:p>
    <w:p w14:paraId="64C0E096" w14:textId="77777777" w:rsidR="00284206" w:rsidRPr="00284206" w:rsidRDefault="00284206" w:rsidP="00284206">
      <w:pPr>
        <w:jc w:val="center"/>
        <w:rPr>
          <w:b/>
          <w:bCs/>
        </w:rPr>
      </w:pPr>
      <w:bookmarkStart w:id="34" w:name="str_32"/>
      <w:bookmarkEnd w:id="34"/>
      <w:proofErr w:type="spellStart"/>
      <w:r w:rsidRPr="00284206">
        <w:rPr>
          <w:b/>
          <w:bCs/>
        </w:rPr>
        <w:t>Odluka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broju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sudija</w:t>
      </w:r>
      <w:proofErr w:type="spellEnd"/>
    </w:p>
    <w:p w14:paraId="5674D6D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28</w:t>
      </w:r>
    </w:p>
    <w:p w14:paraId="5B6416EE" w14:textId="77777777" w:rsidR="00284206" w:rsidRPr="00284206" w:rsidRDefault="00284206" w:rsidP="00284206">
      <w:pPr>
        <w:jc w:val="center"/>
      </w:pP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- </w:t>
      </w:r>
      <w:proofErr w:type="spellStart"/>
      <w:r w:rsidRPr="00284206">
        <w:t>porotnika</w:t>
      </w:r>
      <w:proofErr w:type="spellEnd"/>
      <w:r w:rsidRPr="00284206">
        <w:t xml:space="preserve"> </w:t>
      </w:r>
      <w:proofErr w:type="spellStart"/>
      <w:r w:rsidRPr="00284206">
        <w:t>utvrđuje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okvirnih</w:t>
      </w:r>
      <w:proofErr w:type="spellEnd"/>
      <w:r w:rsidRPr="00284206">
        <w:t xml:space="preserve"> </w:t>
      </w:r>
      <w:proofErr w:type="spellStart"/>
      <w:r w:rsidRPr="00284206">
        <w:t>mjerila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utvrđenih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organizacija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>.</w:t>
      </w:r>
    </w:p>
    <w:p w14:paraId="29D09436" w14:textId="77777777" w:rsidR="00284206" w:rsidRPr="00284206" w:rsidRDefault="00284206" w:rsidP="00284206">
      <w:pPr>
        <w:jc w:val="center"/>
      </w:pP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- </w:t>
      </w:r>
      <w:proofErr w:type="spellStart"/>
      <w:r w:rsidRPr="00284206">
        <w:t>porotnika</w:t>
      </w:r>
      <w:proofErr w:type="spellEnd"/>
      <w:r w:rsidRPr="00284206">
        <w:t xml:space="preserve"> za </w:t>
      </w:r>
      <w:proofErr w:type="spellStart"/>
      <w:r w:rsidRPr="00284206">
        <w:t>svaki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>.</w:t>
      </w:r>
    </w:p>
    <w:p w14:paraId="41D296BC" w14:textId="77777777" w:rsidR="00284206" w:rsidRPr="00284206" w:rsidRDefault="00284206" w:rsidP="00284206">
      <w:pPr>
        <w:jc w:val="center"/>
      </w:pP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utvrđivanje</w:t>
      </w:r>
      <w:proofErr w:type="spellEnd"/>
      <w:r w:rsidRPr="00284206">
        <w:t xml:space="preserve"> </w:t>
      </w:r>
      <w:proofErr w:type="spellStart"/>
      <w:r w:rsidRPr="00284206">
        <w:t>broja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daje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46ED9033" w14:textId="77777777" w:rsidR="00284206" w:rsidRPr="00284206" w:rsidRDefault="00284206" w:rsidP="00284206">
      <w:pPr>
        <w:jc w:val="center"/>
      </w:pPr>
      <w:proofErr w:type="spellStart"/>
      <w:r w:rsidRPr="00284206">
        <w:t>Odluka</w:t>
      </w:r>
      <w:proofErr w:type="spellEnd"/>
      <w:r w:rsidRPr="00284206">
        <w:t xml:space="preserve"> o </w:t>
      </w:r>
      <w:proofErr w:type="spellStart"/>
      <w:r w:rsidRPr="00284206">
        <w:t>broju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sudija-porotnika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se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22C1CF91" w14:textId="77777777" w:rsidR="00284206" w:rsidRPr="00284206" w:rsidRDefault="00284206" w:rsidP="00284206">
      <w:pPr>
        <w:jc w:val="center"/>
        <w:rPr>
          <w:b/>
          <w:bCs/>
        </w:rPr>
      </w:pPr>
      <w:bookmarkStart w:id="35" w:name="str_33"/>
      <w:bookmarkEnd w:id="35"/>
      <w:proofErr w:type="spellStart"/>
      <w:r w:rsidRPr="00284206">
        <w:rPr>
          <w:b/>
          <w:bCs/>
        </w:rPr>
        <w:t>Poslovnik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0044BBC1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29</w:t>
      </w:r>
    </w:p>
    <w:p w14:paraId="67E398ED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poslovnik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uređuju</w:t>
      </w:r>
      <w:proofErr w:type="spellEnd"/>
      <w:r w:rsidRPr="00284206">
        <w:t xml:space="preserve"> </w:t>
      </w:r>
      <w:proofErr w:type="spellStart"/>
      <w:r w:rsidRPr="00284206">
        <w:t>pitanja</w:t>
      </w:r>
      <w:proofErr w:type="spellEnd"/>
      <w:r w:rsidRPr="00284206">
        <w:t xml:space="preserve"> </w:t>
      </w:r>
      <w:proofErr w:type="spellStart"/>
      <w:r w:rsidRPr="00284206">
        <w:t>propisana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druga</w:t>
      </w:r>
      <w:proofErr w:type="spellEnd"/>
      <w:r w:rsidRPr="00284206">
        <w:t xml:space="preserve"> </w:t>
      </w:r>
      <w:proofErr w:type="spellStart"/>
      <w:r w:rsidRPr="00284206">
        <w:t>pitanja</w:t>
      </w:r>
      <w:proofErr w:type="spellEnd"/>
      <w:r w:rsidRPr="00284206">
        <w:t xml:space="preserve"> od </w:t>
      </w:r>
      <w:proofErr w:type="spellStart"/>
      <w:r w:rsidRPr="00284206">
        <w:t>značaja</w:t>
      </w:r>
      <w:proofErr w:type="spellEnd"/>
      <w:r w:rsidRPr="00284206">
        <w:t xml:space="preserve"> za </w:t>
      </w:r>
      <w:proofErr w:type="spellStart"/>
      <w:r w:rsidRPr="00284206">
        <w:t>organizovanje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216EB6AF" w14:textId="77777777" w:rsidR="00284206" w:rsidRPr="00284206" w:rsidRDefault="00284206" w:rsidP="00284206">
      <w:pPr>
        <w:jc w:val="center"/>
      </w:pPr>
      <w:proofErr w:type="spellStart"/>
      <w:r w:rsidRPr="00284206">
        <w:t>Poslovnik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se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2F631FBB" w14:textId="77777777" w:rsidR="00284206" w:rsidRPr="00284206" w:rsidRDefault="00284206" w:rsidP="00284206">
      <w:pPr>
        <w:jc w:val="center"/>
        <w:rPr>
          <w:b/>
          <w:bCs/>
        </w:rPr>
      </w:pPr>
      <w:bookmarkStart w:id="36" w:name="str_34"/>
      <w:bookmarkEnd w:id="36"/>
      <w:proofErr w:type="spellStart"/>
      <w:r w:rsidRPr="00284206">
        <w:rPr>
          <w:b/>
          <w:bCs/>
        </w:rPr>
        <w:t>Odluka</w:t>
      </w:r>
      <w:proofErr w:type="spellEnd"/>
    </w:p>
    <w:p w14:paraId="08C51FB4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lastRenderedPageBreak/>
        <w:t>Član</w:t>
      </w:r>
      <w:proofErr w:type="spellEnd"/>
      <w:r w:rsidRPr="00284206">
        <w:rPr>
          <w:b/>
          <w:bCs/>
        </w:rPr>
        <w:t xml:space="preserve"> 30</w:t>
      </w:r>
    </w:p>
    <w:p w14:paraId="0D5DFCE8" w14:textId="77777777" w:rsidR="00284206" w:rsidRPr="00284206" w:rsidRDefault="00284206" w:rsidP="00284206">
      <w:pPr>
        <w:jc w:val="center"/>
      </w:pP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konačne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njih</w:t>
      </w:r>
      <w:proofErr w:type="spellEnd"/>
      <w:r w:rsidRPr="00284206">
        <w:t xml:space="preserve"> se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voditi</w:t>
      </w:r>
      <w:proofErr w:type="spellEnd"/>
      <w:r w:rsidRPr="00284206">
        <w:t xml:space="preserve"> </w:t>
      </w:r>
      <w:proofErr w:type="spellStart"/>
      <w:r w:rsidRPr="00284206">
        <w:t>upravni</w:t>
      </w:r>
      <w:proofErr w:type="spellEnd"/>
      <w:r w:rsidRPr="00284206">
        <w:t xml:space="preserve"> </w:t>
      </w:r>
      <w:proofErr w:type="spellStart"/>
      <w:r w:rsidRPr="00284206">
        <w:t>spor</w:t>
      </w:r>
      <w:proofErr w:type="spellEnd"/>
      <w:r w:rsidRPr="00284206">
        <w:t xml:space="preserve">, </w:t>
      </w: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nije</w:t>
      </w:r>
      <w:proofErr w:type="spellEnd"/>
      <w:r w:rsidRPr="00284206">
        <w:t xml:space="preserve"> </w:t>
      </w:r>
      <w:proofErr w:type="spellStart"/>
      <w:r w:rsidRPr="00284206">
        <w:t>drukčije</w:t>
      </w:r>
      <w:proofErr w:type="spellEnd"/>
      <w:r w:rsidRPr="00284206">
        <w:t xml:space="preserve"> </w:t>
      </w:r>
      <w:proofErr w:type="spellStart"/>
      <w:r w:rsidRPr="00284206">
        <w:t>propisano</w:t>
      </w:r>
      <w:proofErr w:type="spellEnd"/>
      <w:r w:rsidRPr="00284206">
        <w:t>.</w:t>
      </w:r>
    </w:p>
    <w:p w14:paraId="69BC12D1" w14:textId="77777777" w:rsidR="00284206" w:rsidRPr="00284206" w:rsidRDefault="00284206" w:rsidP="00284206">
      <w:pPr>
        <w:jc w:val="center"/>
      </w:pPr>
      <w:proofErr w:type="spellStart"/>
      <w:r w:rsidRPr="00284206">
        <w:t>Prilikom</w:t>
      </w:r>
      <w:proofErr w:type="spellEnd"/>
      <w:r w:rsidRPr="00284206">
        <w:t xml:space="preserve">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je </w:t>
      </w:r>
      <w:proofErr w:type="spellStart"/>
      <w:r w:rsidRPr="00284206">
        <w:t>dužan</w:t>
      </w:r>
      <w:proofErr w:type="spellEnd"/>
      <w:r w:rsidRPr="00284206">
        <w:t xml:space="preserve"> da </w:t>
      </w:r>
      <w:proofErr w:type="spellStart"/>
      <w:r w:rsidRPr="00284206">
        <w:t>vodi</w:t>
      </w:r>
      <w:proofErr w:type="spellEnd"/>
      <w:r w:rsidRPr="00284206">
        <w:t xml:space="preserve"> </w:t>
      </w:r>
      <w:proofErr w:type="spellStart"/>
      <w:r w:rsidRPr="00284206">
        <w:t>računa</w:t>
      </w:r>
      <w:proofErr w:type="spellEnd"/>
      <w:r w:rsidRPr="00284206">
        <w:t xml:space="preserve"> o </w:t>
      </w:r>
      <w:proofErr w:type="spellStart"/>
      <w:r w:rsidRPr="00284206">
        <w:t>srazmjernoj</w:t>
      </w:r>
      <w:proofErr w:type="spellEnd"/>
      <w:r w:rsidRPr="00284206">
        <w:t xml:space="preserve"> </w:t>
      </w:r>
      <w:proofErr w:type="spellStart"/>
      <w:r w:rsidRPr="00284206">
        <w:t>zastupljenosti</w:t>
      </w:r>
      <w:proofErr w:type="spellEnd"/>
      <w:r w:rsidRPr="00284206">
        <w:t xml:space="preserve"> </w:t>
      </w:r>
      <w:proofErr w:type="spellStart"/>
      <w:r w:rsidRPr="00284206">
        <w:t>pripadnika</w:t>
      </w:r>
      <w:proofErr w:type="spellEnd"/>
      <w:r w:rsidRPr="00284206">
        <w:t xml:space="preserve"> </w:t>
      </w:r>
      <w:proofErr w:type="spellStart"/>
      <w:r w:rsidRPr="00284206">
        <w:t>manjinskih</w:t>
      </w:r>
      <w:proofErr w:type="spellEnd"/>
      <w:r w:rsidRPr="00284206">
        <w:t xml:space="preserve"> </w:t>
      </w:r>
      <w:proofErr w:type="spellStart"/>
      <w:r w:rsidRPr="00284206">
        <w:t>naroda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drugih</w:t>
      </w:r>
      <w:proofErr w:type="spellEnd"/>
      <w:r w:rsidRPr="00284206">
        <w:t xml:space="preserve"> </w:t>
      </w:r>
      <w:proofErr w:type="spellStart"/>
      <w:r w:rsidRPr="00284206">
        <w:t>manjinskih</w:t>
      </w:r>
      <w:proofErr w:type="spellEnd"/>
      <w:r w:rsidRPr="00284206">
        <w:t xml:space="preserve"> </w:t>
      </w:r>
      <w:proofErr w:type="spellStart"/>
      <w:r w:rsidRPr="00284206">
        <w:t>nacionalnih</w:t>
      </w:r>
      <w:proofErr w:type="spellEnd"/>
      <w:r w:rsidRPr="00284206">
        <w:t xml:space="preserve"> </w:t>
      </w:r>
      <w:proofErr w:type="spellStart"/>
      <w:r w:rsidRPr="00284206">
        <w:t>zajednica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o </w:t>
      </w:r>
      <w:proofErr w:type="spellStart"/>
      <w:r w:rsidRPr="00284206">
        <w:t>rodno</w:t>
      </w:r>
      <w:proofErr w:type="spellEnd"/>
      <w:r w:rsidRPr="00284206">
        <w:t xml:space="preserve"> </w:t>
      </w:r>
      <w:proofErr w:type="spellStart"/>
      <w:r w:rsidRPr="00284206">
        <w:t>balansiranoj</w:t>
      </w:r>
      <w:proofErr w:type="spellEnd"/>
      <w:r w:rsidRPr="00284206">
        <w:t xml:space="preserve"> </w:t>
      </w:r>
      <w:proofErr w:type="spellStart"/>
      <w:r w:rsidRPr="00284206">
        <w:t>zastupljenosti</w:t>
      </w:r>
      <w:proofErr w:type="spellEnd"/>
      <w:r w:rsidRPr="00284206">
        <w:t>.</w:t>
      </w:r>
    </w:p>
    <w:p w14:paraId="6F2AC127" w14:textId="77777777" w:rsidR="00284206" w:rsidRPr="00284206" w:rsidRDefault="00284206" w:rsidP="00284206">
      <w:pPr>
        <w:jc w:val="center"/>
        <w:rPr>
          <w:b/>
          <w:bCs/>
        </w:rPr>
      </w:pPr>
      <w:bookmarkStart w:id="37" w:name="str_35"/>
      <w:bookmarkEnd w:id="37"/>
      <w:proofErr w:type="spellStart"/>
      <w:r w:rsidRPr="00284206">
        <w:rPr>
          <w:b/>
          <w:bCs/>
        </w:rPr>
        <w:t>Godišnji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izvještaj</w:t>
      </w:r>
      <w:proofErr w:type="spellEnd"/>
    </w:p>
    <w:p w14:paraId="5640DE37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31</w:t>
      </w:r>
    </w:p>
    <w:p w14:paraId="1199D74C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godišnji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koji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opis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analizu</w:t>
      </w:r>
      <w:proofErr w:type="spellEnd"/>
      <w:r w:rsidRPr="00284206">
        <w:t xml:space="preserve"> </w:t>
      </w:r>
      <w:proofErr w:type="spellStart"/>
      <w:r w:rsidRPr="00284206">
        <w:t>stanja</w:t>
      </w:r>
      <w:proofErr w:type="spellEnd"/>
      <w:r w:rsidRPr="00284206">
        <w:t xml:space="preserve"> u </w:t>
      </w:r>
      <w:proofErr w:type="spellStart"/>
      <w:r w:rsidRPr="00284206">
        <w:t>sudstvu</w:t>
      </w:r>
      <w:proofErr w:type="spellEnd"/>
      <w:r w:rsidRPr="00284206">
        <w:t xml:space="preserve">, </w:t>
      </w:r>
      <w:proofErr w:type="spellStart"/>
      <w:r w:rsidRPr="00284206">
        <w:t>detaljne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za </w:t>
      </w:r>
      <w:proofErr w:type="spellStart"/>
      <w:r w:rsidRPr="00284206">
        <w:t>svaki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koji se </w:t>
      </w:r>
      <w:proofErr w:type="spellStart"/>
      <w:r w:rsidRPr="00284206">
        <w:t>odnose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primljenih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riješenih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u </w:t>
      </w:r>
      <w:proofErr w:type="spellStart"/>
      <w:r w:rsidRPr="00284206">
        <w:t>toku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za </w:t>
      </w:r>
      <w:proofErr w:type="spellStart"/>
      <w:r w:rsidRPr="00284206">
        <w:t>koju</w:t>
      </w:r>
      <w:proofErr w:type="spellEnd"/>
      <w:r w:rsidRPr="00284206">
        <w:t xml:space="preserve"> se </w:t>
      </w:r>
      <w:proofErr w:type="spellStart"/>
      <w:r w:rsidRPr="00284206">
        <w:t>izvještaj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, </w:t>
      </w:r>
      <w:proofErr w:type="spellStart"/>
      <w:r w:rsidRPr="00284206">
        <w:t>probleme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nedostatke</w:t>
      </w:r>
      <w:proofErr w:type="spellEnd"/>
      <w:r w:rsidRPr="00284206">
        <w:t xml:space="preserve"> u </w:t>
      </w:r>
      <w:proofErr w:type="spellStart"/>
      <w:r w:rsidRPr="00284206">
        <w:t>njihovom</w:t>
      </w:r>
      <w:proofErr w:type="spellEnd"/>
      <w:r w:rsidRPr="00284206">
        <w:t xml:space="preserve"> </w:t>
      </w:r>
      <w:proofErr w:type="spellStart"/>
      <w:r w:rsidRPr="00284206">
        <w:t>radu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mjere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treba</w:t>
      </w:r>
      <w:proofErr w:type="spellEnd"/>
      <w:r w:rsidRPr="00284206">
        <w:t xml:space="preserve"> </w:t>
      </w:r>
      <w:proofErr w:type="spellStart"/>
      <w:r w:rsidRPr="00284206">
        <w:t>preduzeti</w:t>
      </w:r>
      <w:proofErr w:type="spellEnd"/>
      <w:r w:rsidRPr="00284206">
        <w:t xml:space="preserve"> da bi se </w:t>
      </w:r>
      <w:proofErr w:type="spellStart"/>
      <w:r w:rsidRPr="00284206">
        <w:t>otklonili</w:t>
      </w:r>
      <w:proofErr w:type="spellEnd"/>
      <w:r w:rsidRPr="00284206">
        <w:t xml:space="preserve"> </w:t>
      </w:r>
      <w:proofErr w:type="spellStart"/>
      <w:r w:rsidRPr="00284206">
        <w:t>uočeni</w:t>
      </w:r>
      <w:proofErr w:type="spellEnd"/>
      <w:r w:rsidRPr="00284206">
        <w:t xml:space="preserve"> </w:t>
      </w:r>
      <w:proofErr w:type="spellStart"/>
      <w:r w:rsidRPr="00284206">
        <w:t>nedostaci</w:t>
      </w:r>
      <w:proofErr w:type="spellEnd"/>
      <w:r w:rsidRPr="00284206">
        <w:t>.</w:t>
      </w:r>
    </w:p>
    <w:p w14:paraId="55E546FD" w14:textId="77777777" w:rsidR="00284206" w:rsidRPr="00284206" w:rsidRDefault="00284206" w:rsidP="00284206">
      <w:pPr>
        <w:jc w:val="center"/>
      </w:pPr>
      <w:proofErr w:type="spellStart"/>
      <w:r w:rsidRPr="00284206">
        <w:t>Nacrt</w:t>
      </w:r>
      <w:proofErr w:type="spellEnd"/>
      <w:r w:rsidRPr="00284206">
        <w:t xml:space="preserve"> </w:t>
      </w:r>
      <w:proofErr w:type="spellStart"/>
      <w:r w:rsidRPr="00284206">
        <w:t>godišnjeg</w:t>
      </w:r>
      <w:proofErr w:type="spellEnd"/>
      <w:r w:rsidRPr="00284206">
        <w:t xml:space="preserve"> </w:t>
      </w:r>
      <w:proofErr w:type="spellStart"/>
      <w:r w:rsidRPr="00284206">
        <w:t>izvještaja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svim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davanja</w:t>
      </w:r>
      <w:proofErr w:type="spellEnd"/>
      <w:r w:rsidRPr="00284206">
        <w:t xml:space="preserve"> </w:t>
      </w:r>
      <w:proofErr w:type="spellStart"/>
      <w:r w:rsidRPr="00284206">
        <w:t>mišljenja</w:t>
      </w:r>
      <w:proofErr w:type="spellEnd"/>
      <w:r w:rsidRPr="00284206">
        <w:t>.</w:t>
      </w:r>
    </w:p>
    <w:p w14:paraId="57E14395" w14:textId="77777777" w:rsidR="00284206" w:rsidRPr="00284206" w:rsidRDefault="00284206" w:rsidP="00284206">
      <w:pPr>
        <w:jc w:val="center"/>
      </w:pPr>
      <w:proofErr w:type="spellStart"/>
      <w:r w:rsidRPr="00284206">
        <w:t>Godišnji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se </w:t>
      </w:r>
      <w:proofErr w:type="spellStart"/>
      <w:r w:rsidRPr="00284206">
        <w:t>Skupštini</w:t>
      </w:r>
      <w:proofErr w:type="spellEnd"/>
      <w:r w:rsidRPr="00284206">
        <w:t xml:space="preserve">, </w:t>
      </w:r>
      <w:proofErr w:type="spellStart"/>
      <w:r w:rsidRPr="00284206">
        <w:t>najkasnije</w:t>
      </w:r>
      <w:proofErr w:type="spellEnd"/>
      <w:r w:rsidRPr="00284206">
        <w:t xml:space="preserve"> do 31. </w:t>
      </w:r>
      <w:proofErr w:type="spellStart"/>
      <w:r w:rsidRPr="00284206">
        <w:t>marta</w:t>
      </w:r>
      <w:proofErr w:type="spellEnd"/>
      <w:r w:rsidRPr="00284206">
        <w:t xml:space="preserve"> </w:t>
      </w:r>
      <w:proofErr w:type="spellStart"/>
      <w:r w:rsidRPr="00284206">
        <w:t>tekuće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za </w:t>
      </w:r>
      <w:proofErr w:type="spellStart"/>
      <w:r w:rsidRPr="00284206">
        <w:t>prethodnu</w:t>
      </w:r>
      <w:proofErr w:type="spellEnd"/>
      <w:r w:rsidRPr="00284206">
        <w:t xml:space="preserve"> </w:t>
      </w:r>
      <w:proofErr w:type="spellStart"/>
      <w:r w:rsidRPr="00284206">
        <w:t>godinu</w:t>
      </w:r>
      <w:proofErr w:type="spellEnd"/>
      <w:r w:rsidRPr="00284206">
        <w:t>.</w:t>
      </w:r>
    </w:p>
    <w:p w14:paraId="77EA85A4" w14:textId="77777777" w:rsidR="00284206" w:rsidRPr="00284206" w:rsidRDefault="00284206" w:rsidP="00284206">
      <w:pPr>
        <w:jc w:val="center"/>
      </w:pPr>
      <w:proofErr w:type="spellStart"/>
      <w:r w:rsidRPr="00284206">
        <w:t>Godišnji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u </w:t>
      </w:r>
      <w:proofErr w:type="spellStart"/>
      <w:r w:rsidRPr="00284206">
        <w:t>Skupštini</w:t>
      </w:r>
      <w:proofErr w:type="spellEnd"/>
      <w:r w:rsidRPr="00284206">
        <w:t xml:space="preserve"> </w:t>
      </w:r>
      <w:proofErr w:type="spellStart"/>
      <w:r w:rsidRPr="00284206">
        <w:t>obrazlaže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7B15CE9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Godišnji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objavljuje</w:t>
      </w:r>
      <w:proofErr w:type="spellEnd"/>
      <w:r w:rsidRPr="00284206">
        <w:rPr>
          <w:lang w:val="fr-FR"/>
        </w:rPr>
        <w:t xml:space="preserve"> se na internet </w:t>
      </w:r>
      <w:proofErr w:type="spellStart"/>
      <w:r w:rsidRPr="00284206">
        <w:rPr>
          <w:lang w:val="fr-FR"/>
        </w:rPr>
        <w:t>stranici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0EA3C4B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38" w:name="str_36"/>
      <w:bookmarkEnd w:id="38"/>
      <w:proofErr w:type="spellStart"/>
      <w:r w:rsidRPr="00284206">
        <w:rPr>
          <w:b/>
          <w:bCs/>
          <w:lang w:val="fr-FR"/>
        </w:rPr>
        <w:t>Odnos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savjeta</w:t>
      </w:r>
      <w:proofErr w:type="spellEnd"/>
      <w:r w:rsidRPr="00284206">
        <w:rPr>
          <w:b/>
          <w:bCs/>
          <w:lang w:val="fr-FR"/>
        </w:rPr>
        <w:t xml:space="preserve"> i </w:t>
      </w:r>
      <w:proofErr w:type="spellStart"/>
      <w:r w:rsidRPr="00284206">
        <w:rPr>
          <w:b/>
          <w:bCs/>
          <w:lang w:val="fr-FR"/>
        </w:rPr>
        <w:t>suda</w:t>
      </w:r>
      <w:proofErr w:type="spellEnd"/>
    </w:p>
    <w:p w14:paraId="3BBD463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32</w:t>
      </w:r>
    </w:p>
    <w:p w14:paraId="673B813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Sudovi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dužni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njegov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zahtjev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dostave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podatke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obavještenja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okvira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nadležnosti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roku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70DA42D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ne </w:t>
      </w:r>
      <w:proofErr w:type="spellStart"/>
      <w:r w:rsidRPr="00284206">
        <w:rPr>
          <w:lang w:val="fr-FR"/>
        </w:rPr>
        <w:t>postupi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zahtjevu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sud je </w:t>
      </w:r>
      <w:proofErr w:type="spellStart"/>
      <w:r w:rsidRPr="00284206">
        <w:rPr>
          <w:lang w:val="fr-FR"/>
        </w:rPr>
        <w:t>dužan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odlaganja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razloge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postupio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zahtjevu</w:t>
      </w:r>
      <w:proofErr w:type="spellEnd"/>
      <w:r w:rsidRPr="00284206">
        <w:rPr>
          <w:lang w:val="fr-FR"/>
        </w:rPr>
        <w:t>.</w:t>
      </w:r>
    </w:p>
    <w:p w14:paraId="00436D6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Predsjednici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zaposleni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dužni</w:t>
      </w:r>
      <w:proofErr w:type="spellEnd"/>
      <w:r w:rsidRPr="00284206">
        <w:rPr>
          <w:lang w:val="fr-FR"/>
        </w:rPr>
        <w:t xml:space="preserve"> su da,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zahtjevima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prisustvuju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35C9CC55" w14:textId="77777777" w:rsidR="00284206" w:rsidRPr="00284206" w:rsidRDefault="00284206" w:rsidP="00284206">
      <w:pPr>
        <w:jc w:val="center"/>
      </w:pPr>
      <w:bookmarkStart w:id="39" w:name="str_37"/>
      <w:bookmarkEnd w:id="39"/>
      <w:r w:rsidRPr="00284206">
        <w:t>III. IZBOR SUDIJA I PREDSJEDNIKA SUDOVA</w:t>
      </w:r>
    </w:p>
    <w:p w14:paraId="19B0BBA3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40" w:name="str_38"/>
      <w:bookmarkEnd w:id="40"/>
      <w:r w:rsidRPr="00284206">
        <w:rPr>
          <w:b/>
          <w:bCs/>
          <w:i/>
          <w:iCs/>
        </w:rPr>
        <w:t xml:space="preserve">1. </w:t>
      </w:r>
      <w:proofErr w:type="spellStart"/>
      <w:r w:rsidRPr="00284206">
        <w:rPr>
          <w:b/>
          <w:bCs/>
          <w:i/>
          <w:iCs/>
        </w:rPr>
        <w:t>Izbor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predsjednika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Vrhovnog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</w:p>
    <w:p w14:paraId="2C1B2D83" w14:textId="77777777" w:rsidR="00284206" w:rsidRPr="00284206" w:rsidRDefault="00284206" w:rsidP="00284206">
      <w:pPr>
        <w:jc w:val="center"/>
        <w:rPr>
          <w:b/>
          <w:bCs/>
        </w:rPr>
      </w:pPr>
      <w:bookmarkStart w:id="41" w:name="str_39"/>
      <w:bookmarkEnd w:id="41"/>
      <w:proofErr w:type="spellStart"/>
      <w:r w:rsidRPr="00284206">
        <w:rPr>
          <w:b/>
          <w:bCs/>
        </w:rPr>
        <w:t>Uslovi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Vrhovnog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29ADD781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33</w:t>
      </w:r>
    </w:p>
    <w:p w14:paraId="0D312C55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birano</w:t>
      </w:r>
      <w:proofErr w:type="spellEnd"/>
      <w:r w:rsidRPr="00284206">
        <w:t xml:space="preserve"> lice </w:t>
      </w:r>
      <w:proofErr w:type="spellStart"/>
      <w:r w:rsidRPr="00284206">
        <w:t>koje</w:t>
      </w:r>
      <w:proofErr w:type="spellEnd"/>
      <w:r w:rsidRPr="00284206">
        <w:t>:</w:t>
      </w:r>
    </w:p>
    <w:p w14:paraId="327E82C2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ispunjava</w:t>
      </w:r>
      <w:proofErr w:type="spellEnd"/>
      <w:r w:rsidRPr="00284206">
        <w:t xml:space="preserve"> </w:t>
      </w:r>
      <w:proofErr w:type="spellStart"/>
      <w:r w:rsidRPr="00284206">
        <w:t>opšte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za </w:t>
      </w:r>
      <w:proofErr w:type="spellStart"/>
      <w:proofErr w:type="gramStart"/>
      <w:r w:rsidRPr="00284206">
        <w:t>sudiju</w:t>
      </w:r>
      <w:proofErr w:type="spellEnd"/>
      <w:r w:rsidRPr="00284206">
        <w:t>;</w:t>
      </w:r>
      <w:proofErr w:type="gramEnd"/>
    </w:p>
    <w:p w14:paraId="3A6B2A10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radno</w:t>
      </w:r>
      <w:proofErr w:type="spellEnd"/>
      <w:r w:rsidRPr="00284206">
        <w:t xml:space="preserve"> </w:t>
      </w:r>
      <w:proofErr w:type="spellStart"/>
      <w:r w:rsidRPr="00284206">
        <w:t>iskustvo</w:t>
      </w:r>
      <w:proofErr w:type="spellEnd"/>
      <w:r w:rsidRPr="00284206">
        <w:t xml:space="preserve"> od </w:t>
      </w:r>
      <w:proofErr w:type="spellStart"/>
      <w:r w:rsidRPr="00284206">
        <w:t>najmanje</w:t>
      </w:r>
      <w:proofErr w:type="spellEnd"/>
      <w:r w:rsidRPr="00284206">
        <w:t xml:space="preserve"> 15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državni</w:t>
      </w:r>
      <w:proofErr w:type="spellEnd"/>
      <w:r w:rsidRPr="00284206">
        <w:t xml:space="preserve"> </w:t>
      </w:r>
      <w:proofErr w:type="spellStart"/>
      <w:proofErr w:type="gramStart"/>
      <w:r w:rsidRPr="00284206">
        <w:t>tužilac</w:t>
      </w:r>
      <w:proofErr w:type="spellEnd"/>
      <w:r w:rsidRPr="00284206">
        <w:t>;</w:t>
      </w:r>
      <w:proofErr w:type="gramEnd"/>
    </w:p>
    <w:p w14:paraId="3C397CA2" w14:textId="77777777" w:rsidR="00284206" w:rsidRPr="00284206" w:rsidRDefault="00284206" w:rsidP="00284206">
      <w:pPr>
        <w:jc w:val="center"/>
      </w:pPr>
      <w:r w:rsidRPr="00284206">
        <w:lastRenderedPageBreak/>
        <w:t xml:space="preserve">3) se </w:t>
      </w:r>
      <w:proofErr w:type="spellStart"/>
      <w:r w:rsidRPr="00284206">
        <w:t>odlikuje</w:t>
      </w:r>
      <w:proofErr w:type="spellEnd"/>
      <w:r w:rsidRPr="00284206">
        <w:t xml:space="preserve"> </w:t>
      </w:r>
      <w:proofErr w:type="spellStart"/>
      <w:r w:rsidRPr="00284206">
        <w:t>profesionalnom</w:t>
      </w:r>
      <w:proofErr w:type="spellEnd"/>
      <w:r w:rsidRPr="00284206">
        <w:t xml:space="preserve"> </w:t>
      </w:r>
      <w:proofErr w:type="spellStart"/>
      <w:r w:rsidRPr="00284206">
        <w:t>nepristrasnošću</w:t>
      </w:r>
      <w:proofErr w:type="spellEnd"/>
      <w:r w:rsidRPr="00284206">
        <w:t xml:space="preserve">, </w:t>
      </w:r>
      <w:proofErr w:type="spellStart"/>
      <w:r w:rsidRPr="00284206">
        <w:t>visokim</w:t>
      </w:r>
      <w:proofErr w:type="spellEnd"/>
      <w:r w:rsidRPr="00284206">
        <w:t xml:space="preserve"> </w:t>
      </w:r>
      <w:proofErr w:type="spellStart"/>
      <w:r w:rsidRPr="00284206">
        <w:t>stručnim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moralnim</w:t>
      </w:r>
      <w:proofErr w:type="spellEnd"/>
      <w:r w:rsidRPr="00284206">
        <w:t xml:space="preserve"> </w:t>
      </w:r>
      <w:proofErr w:type="spellStart"/>
      <w:r w:rsidRPr="00284206">
        <w:t>kvalitetima</w:t>
      </w:r>
      <w:proofErr w:type="spellEnd"/>
      <w:r w:rsidRPr="00284206">
        <w:t>.</w:t>
      </w:r>
    </w:p>
    <w:p w14:paraId="046F1E02" w14:textId="77777777" w:rsidR="00284206" w:rsidRPr="00284206" w:rsidRDefault="00284206" w:rsidP="00284206">
      <w:pPr>
        <w:jc w:val="center"/>
        <w:rPr>
          <w:b/>
          <w:bCs/>
        </w:rPr>
      </w:pPr>
      <w:bookmarkStart w:id="42" w:name="str_40"/>
      <w:bookmarkEnd w:id="42"/>
      <w:proofErr w:type="spellStart"/>
      <w:r w:rsidRPr="00284206">
        <w:rPr>
          <w:b/>
          <w:bCs/>
        </w:rPr>
        <w:t>Javno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oglašavanje</w:t>
      </w:r>
      <w:proofErr w:type="spellEnd"/>
    </w:p>
    <w:p w14:paraId="35DEED52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34</w:t>
      </w:r>
    </w:p>
    <w:p w14:paraId="44433E47" w14:textId="77777777" w:rsidR="00284206" w:rsidRPr="00284206" w:rsidRDefault="00284206" w:rsidP="00284206">
      <w:pPr>
        <w:jc w:val="center"/>
      </w:pPr>
      <w:proofErr w:type="spellStart"/>
      <w:r w:rsidRPr="00284206">
        <w:t>Dva</w:t>
      </w:r>
      <w:proofErr w:type="spellEnd"/>
      <w:r w:rsidRPr="00284206">
        <w:t xml:space="preserve"> </w:t>
      </w:r>
      <w:proofErr w:type="spellStart"/>
      <w:r w:rsidRPr="00284206">
        <w:t>mjeseca</w:t>
      </w:r>
      <w:proofErr w:type="spellEnd"/>
      <w:r w:rsidRPr="00284206">
        <w:t xml:space="preserve"> </w:t>
      </w:r>
      <w:proofErr w:type="spellStart"/>
      <w:r w:rsidRPr="00284206">
        <w:t>prije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odmah</w:t>
      </w:r>
      <w:proofErr w:type="spellEnd"/>
      <w:r w:rsidRPr="00284206">
        <w:t xml:space="preserve"> </w:t>
      </w: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razrješenja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oglašava</w:t>
      </w:r>
      <w:proofErr w:type="spellEnd"/>
      <w:r w:rsidRPr="00284206">
        <w:t xml:space="preserve"> </w:t>
      </w:r>
      <w:proofErr w:type="spellStart"/>
      <w:r w:rsidRPr="00284206">
        <w:t>slobodno</w:t>
      </w:r>
      <w:proofErr w:type="spellEnd"/>
      <w:r w:rsidRPr="00284206">
        <w:t xml:space="preserve"> </w:t>
      </w:r>
      <w:proofErr w:type="spellStart"/>
      <w:r w:rsidRPr="00284206">
        <w:t>mjesto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jednom</w:t>
      </w:r>
      <w:proofErr w:type="spellEnd"/>
      <w:r w:rsidRPr="00284206">
        <w:t xml:space="preserve"> od </w:t>
      </w:r>
      <w:proofErr w:type="spellStart"/>
      <w:r w:rsidRPr="00284206">
        <w:t>štampanih</w:t>
      </w:r>
      <w:proofErr w:type="spellEnd"/>
      <w:r w:rsidRPr="00284206">
        <w:t xml:space="preserve"> </w:t>
      </w:r>
      <w:proofErr w:type="spellStart"/>
      <w:r w:rsidRPr="00284206">
        <w:t>medija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sjedištem</w:t>
      </w:r>
      <w:proofErr w:type="spellEnd"/>
      <w:r w:rsidRPr="00284206">
        <w:t xml:space="preserve"> u </w:t>
      </w:r>
      <w:proofErr w:type="spellStart"/>
      <w:r w:rsidRPr="00284206">
        <w:t>Crnoj</w:t>
      </w:r>
      <w:proofErr w:type="spellEnd"/>
      <w:r w:rsidRPr="00284206">
        <w:t xml:space="preserve"> Gori.</w:t>
      </w:r>
    </w:p>
    <w:p w14:paraId="62B8FB50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prijavljivanja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primjenjuju</w:t>
      </w:r>
      <w:proofErr w:type="spellEnd"/>
      <w:r w:rsidRPr="00284206">
        <w:t xml:space="preserve"> se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46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6D8E1DE0" w14:textId="77777777" w:rsidR="00284206" w:rsidRPr="00284206" w:rsidRDefault="00284206" w:rsidP="00284206">
      <w:pPr>
        <w:jc w:val="center"/>
        <w:rPr>
          <w:b/>
          <w:bCs/>
        </w:rPr>
      </w:pPr>
      <w:bookmarkStart w:id="43" w:name="str_41"/>
      <w:bookmarkEnd w:id="43"/>
      <w:proofErr w:type="spellStart"/>
      <w:r w:rsidRPr="00284206">
        <w:rPr>
          <w:b/>
          <w:bCs/>
        </w:rPr>
        <w:t>Predlog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Vrhovnog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001D1736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35</w:t>
      </w:r>
    </w:p>
    <w:p w14:paraId="77101767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koji </w:t>
      </w:r>
      <w:proofErr w:type="spellStart"/>
      <w:r w:rsidRPr="00284206">
        <w:t>ispunjavaju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propisane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3F5ED1BE" w14:textId="77777777" w:rsidR="00284206" w:rsidRPr="00284206" w:rsidRDefault="00284206" w:rsidP="00284206">
      <w:pPr>
        <w:jc w:val="center"/>
      </w:pPr>
      <w:r w:rsidRPr="00284206">
        <w:t xml:space="preserve">Lista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dostavlja</w:t>
      </w:r>
      <w:proofErr w:type="spellEnd"/>
      <w:r w:rsidRPr="00284206">
        <w:t xml:space="preserve"> se </w:t>
      </w:r>
      <w:proofErr w:type="spellStart"/>
      <w:r w:rsidRPr="00284206">
        <w:t>Opštoj</w:t>
      </w:r>
      <w:proofErr w:type="spellEnd"/>
      <w:r w:rsidRPr="00284206">
        <w:t xml:space="preserve"> </w:t>
      </w:r>
      <w:proofErr w:type="spellStart"/>
      <w:r w:rsidRPr="00284206">
        <w:t>sjednici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razgovora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prijavljenim</w:t>
      </w:r>
      <w:proofErr w:type="spellEnd"/>
      <w:r w:rsidRPr="00284206">
        <w:t xml:space="preserve"> </w:t>
      </w:r>
      <w:proofErr w:type="spellStart"/>
      <w:r w:rsidRPr="00284206">
        <w:t>kandidatima</w:t>
      </w:r>
      <w:proofErr w:type="spellEnd"/>
      <w:r w:rsidRPr="00284206">
        <w:t>.</w:t>
      </w:r>
    </w:p>
    <w:p w14:paraId="33A12989" w14:textId="77777777" w:rsidR="00284206" w:rsidRPr="00284206" w:rsidRDefault="00284206" w:rsidP="00284206">
      <w:pPr>
        <w:jc w:val="center"/>
      </w:pP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obavljenog</w:t>
      </w:r>
      <w:proofErr w:type="spellEnd"/>
      <w:r w:rsidRPr="00284206">
        <w:t xml:space="preserve"> </w:t>
      </w:r>
      <w:proofErr w:type="spellStart"/>
      <w:r w:rsidRPr="00284206">
        <w:t>razgovora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Opšta</w:t>
      </w:r>
      <w:proofErr w:type="spellEnd"/>
      <w:r w:rsidRPr="00284206">
        <w:t xml:space="preserve"> </w:t>
      </w:r>
      <w:proofErr w:type="spellStart"/>
      <w:r w:rsidRPr="00284206">
        <w:t>sjednica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tajnim</w:t>
      </w:r>
      <w:proofErr w:type="spellEnd"/>
      <w:r w:rsidRPr="00284206">
        <w:t xml:space="preserve"> </w:t>
      </w:r>
      <w:proofErr w:type="spellStart"/>
      <w:r w:rsidRPr="00284206">
        <w:t>glasanjem</w:t>
      </w:r>
      <w:proofErr w:type="spellEnd"/>
      <w:r w:rsidRPr="00284206">
        <w:t xml:space="preserve">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organizacija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>.</w:t>
      </w:r>
    </w:p>
    <w:p w14:paraId="48C3397F" w14:textId="77777777" w:rsidR="00284206" w:rsidRPr="00284206" w:rsidRDefault="00284206" w:rsidP="00284206">
      <w:pPr>
        <w:jc w:val="center"/>
      </w:pP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3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jednog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mora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obrazložen</w:t>
      </w:r>
      <w:proofErr w:type="spellEnd"/>
      <w:r w:rsidRPr="00284206">
        <w:t>.</w:t>
      </w:r>
    </w:p>
    <w:p w14:paraId="048196FB" w14:textId="77777777" w:rsidR="00284206" w:rsidRPr="00284206" w:rsidRDefault="00284206" w:rsidP="00284206">
      <w:pPr>
        <w:jc w:val="center"/>
        <w:rPr>
          <w:b/>
          <w:bCs/>
        </w:rPr>
      </w:pPr>
      <w:bookmarkStart w:id="44" w:name="str_42"/>
      <w:bookmarkEnd w:id="44"/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Vrhovnog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7A89C67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36</w:t>
      </w:r>
    </w:p>
    <w:p w14:paraId="1290A92A" w14:textId="77777777" w:rsidR="00284206" w:rsidRPr="00284206" w:rsidRDefault="00284206" w:rsidP="00284206">
      <w:pPr>
        <w:jc w:val="center"/>
      </w:pP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35 </w:t>
      </w:r>
      <w:proofErr w:type="spellStart"/>
      <w:r w:rsidRPr="00284206">
        <w:t>stav</w:t>
      </w:r>
      <w:proofErr w:type="spellEnd"/>
      <w:r w:rsidRPr="00284206">
        <w:t xml:space="preserve"> 4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Opšta</w:t>
      </w:r>
      <w:proofErr w:type="spellEnd"/>
      <w:r w:rsidRPr="00284206">
        <w:t xml:space="preserve"> </w:t>
      </w:r>
      <w:proofErr w:type="spellStart"/>
      <w:r w:rsidRPr="00284206">
        <w:t>sjednica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52B67E8F" w14:textId="77777777" w:rsidR="00284206" w:rsidRPr="00284206" w:rsidRDefault="00284206" w:rsidP="00284206">
      <w:pPr>
        <w:jc w:val="center"/>
      </w:pPr>
      <w:r w:rsidRPr="00284206">
        <w:t xml:space="preserve">Sa </w:t>
      </w:r>
      <w:proofErr w:type="spellStart"/>
      <w:r w:rsidRPr="00284206">
        <w:t>predloženim</w:t>
      </w:r>
      <w:proofErr w:type="spellEnd"/>
      <w:r w:rsidRPr="00284206">
        <w:t xml:space="preserve"> </w:t>
      </w:r>
      <w:proofErr w:type="spellStart"/>
      <w:r w:rsidRPr="00284206">
        <w:t>kandidatom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intervju</w:t>
      </w:r>
      <w:proofErr w:type="spellEnd"/>
      <w:r w:rsidRPr="00284206">
        <w:t>.</w:t>
      </w:r>
    </w:p>
    <w:p w14:paraId="3E2206AC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obavljenog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predloga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3A66BC57" w14:textId="77777777" w:rsidR="00284206" w:rsidRPr="00284206" w:rsidRDefault="00284206" w:rsidP="00284206">
      <w:pPr>
        <w:jc w:val="center"/>
      </w:pPr>
      <w:r w:rsidRPr="00284206">
        <w:t xml:space="preserve">Po </w:t>
      </w:r>
      <w:proofErr w:type="spellStart"/>
      <w:r w:rsidRPr="00284206">
        <w:t>isteku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izabran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prestankom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to </w:t>
      </w:r>
      <w:proofErr w:type="spellStart"/>
      <w:r w:rsidRPr="00284206">
        <w:t>sam</w:t>
      </w:r>
      <w:proofErr w:type="spellEnd"/>
      <w:r w:rsidRPr="00284206">
        <w:t xml:space="preserve"> </w:t>
      </w:r>
      <w:proofErr w:type="spellStart"/>
      <w:r w:rsidRPr="00284206">
        <w:t>zatraži</w:t>
      </w:r>
      <w:proofErr w:type="spellEnd"/>
      <w:r w:rsidRPr="00284206">
        <w:t xml:space="preserve">,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ostaje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Vrhovnom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>.</w:t>
      </w:r>
    </w:p>
    <w:p w14:paraId="125436DE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45" w:name="str_43"/>
      <w:bookmarkEnd w:id="45"/>
      <w:r w:rsidRPr="00284206">
        <w:rPr>
          <w:b/>
          <w:bCs/>
          <w:i/>
          <w:iCs/>
        </w:rPr>
        <w:t xml:space="preserve">2. </w:t>
      </w:r>
      <w:proofErr w:type="spellStart"/>
      <w:r w:rsidRPr="00284206">
        <w:rPr>
          <w:b/>
          <w:bCs/>
          <w:i/>
          <w:iCs/>
        </w:rPr>
        <w:t>Uslovi</w:t>
      </w:r>
      <w:proofErr w:type="spellEnd"/>
      <w:r w:rsidRPr="00284206">
        <w:rPr>
          <w:b/>
          <w:bCs/>
          <w:i/>
          <w:iCs/>
        </w:rPr>
        <w:t xml:space="preserve"> za </w:t>
      </w:r>
      <w:proofErr w:type="spellStart"/>
      <w:r w:rsidRPr="00284206">
        <w:rPr>
          <w:b/>
          <w:bCs/>
          <w:i/>
          <w:iCs/>
        </w:rPr>
        <w:t>izbor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predsjednika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sudova</w:t>
      </w:r>
      <w:proofErr w:type="spellEnd"/>
    </w:p>
    <w:p w14:paraId="43C98D48" w14:textId="77777777" w:rsidR="00284206" w:rsidRPr="00284206" w:rsidRDefault="00284206" w:rsidP="00284206">
      <w:pPr>
        <w:jc w:val="center"/>
        <w:rPr>
          <w:b/>
          <w:bCs/>
        </w:rPr>
      </w:pPr>
      <w:bookmarkStart w:id="46" w:name="str_44"/>
      <w:bookmarkEnd w:id="46"/>
      <w:proofErr w:type="spellStart"/>
      <w:r w:rsidRPr="00284206">
        <w:rPr>
          <w:b/>
          <w:bCs/>
        </w:rPr>
        <w:t>Opšti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uslovi</w:t>
      </w:r>
      <w:proofErr w:type="spellEnd"/>
    </w:p>
    <w:p w14:paraId="263DEA8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37</w:t>
      </w:r>
    </w:p>
    <w:p w14:paraId="305C3CE7" w14:textId="77777777" w:rsidR="00284206" w:rsidRPr="00284206" w:rsidRDefault="00284206" w:rsidP="00284206">
      <w:pPr>
        <w:jc w:val="center"/>
      </w:pPr>
      <w:r w:rsidRPr="00284206">
        <w:lastRenderedPageBreak/>
        <w:t xml:space="preserve">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birano</w:t>
      </w:r>
      <w:proofErr w:type="spellEnd"/>
      <w:r w:rsidRPr="00284206">
        <w:t xml:space="preserve"> lice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ispunjava</w:t>
      </w:r>
      <w:proofErr w:type="spellEnd"/>
      <w:r w:rsidRPr="00284206">
        <w:t xml:space="preserve"> </w:t>
      </w:r>
      <w:proofErr w:type="spellStart"/>
      <w:r w:rsidRPr="00284206">
        <w:t>opšte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za rad u </w:t>
      </w:r>
      <w:proofErr w:type="spellStart"/>
      <w:r w:rsidRPr="00284206">
        <w:t>državnom</w:t>
      </w:r>
      <w:proofErr w:type="spellEnd"/>
      <w:r w:rsidRPr="00284206">
        <w:t xml:space="preserve"> </w:t>
      </w:r>
      <w:proofErr w:type="spellStart"/>
      <w:r w:rsidRPr="00284206">
        <w:t>organu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je:</w:t>
      </w:r>
    </w:p>
    <w:p w14:paraId="5D99324C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završilo</w:t>
      </w:r>
      <w:proofErr w:type="spellEnd"/>
      <w:r w:rsidRPr="00284206">
        <w:t xml:space="preserve"> </w:t>
      </w:r>
      <w:proofErr w:type="spellStart"/>
      <w:r w:rsidRPr="00284206">
        <w:t>pravni</w:t>
      </w:r>
      <w:proofErr w:type="spellEnd"/>
      <w:r w:rsidRPr="00284206">
        <w:t xml:space="preserve"> </w:t>
      </w:r>
      <w:proofErr w:type="spellStart"/>
      <w:r w:rsidRPr="00284206">
        <w:t>fakultet</w:t>
      </w:r>
      <w:proofErr w:type="spellEnd"/>
      <w:r w:rsidRPr="00284206">
        <w:t xml:space="preserve"> VII1 </w:t>
      </w:r>
      <w:proofErr w:type="spellStart"/>
      <w:r w:rsidRPr="00284206">
        <w:t>nivo</w:t>
      </w:r>
      <w:proofErr w:type="spellEnd"/>
      <w:r w:rsidRPr="00284206">
        <w:t xml:space="preserve"> </w:t>
      </w:r>
      <w:proofErr w:type="spellStart"/>
      <w:r w:rsidRPr="00284206">
        <w:t>kvalifikacije</w:t>
      </w:r>
      <w:proofErr w:type="spellEnd"/>
      <w:r w:rsidRPr="00284206">
        <w:t xml:space="preserve"> </w:t>
      </w:r>
      <w:proofErr w:type="spellStart"/>
      <w:proofErr w:type="gramStart"/>
      <w:r w:rsidRPr="00284206">
        <w:t>obrazovanja</w:t>
      </w:r>
      <w:proofErr w:type="spellEnd"/>
      <w:r w:rsidRPr="00284206">
        <w:t>;</w:t>
      </w:r>
      <w:proofErr w:type="gramEnd"/>
    </w:p>
    <w:p w14:paraId="592B794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položilo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pravosudsni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</w:t>
      </w:r>
      <w:proofErr w:type="spellEnd"/>
      <w:r w:rsidRPr="00284206">
        <w:rPr>
          <w:lang w:val="fr-FR"/>
        </w:rPr>
        <w:t>.</w:t>
      </w:r>
    </w:p>
    <w:p w14:paraId="73D899A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47" w:name="str_45"/>
      <w:bookmarkEnd w:id="47"/>
      <w:proofErr w:type="spellStart"/>
      <w:r w:rsidRPr="00284206">
        <w:rPr>
          <w:b/>
          <w:bCs/>
          <w:lang w:val="fr-FR"/>
        </w:rPr>
        <w:t>Posebni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uslovi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sudiju</w:t>
      </w:r>
      <w:proofErr w:type="spellEnd"/>
    </w:p>
    <w:p w14:paraId="578C1F25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38</w:t>
      </w:r>
    </w:p>
    <w:p w14:paraId="3593A92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radilo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položenog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ispita</w:t>
      </w:r>
      <w:proofErr w:type="spellEnd"/>
      <w:r w:rsidRPr="00284206">
        <w:rPr>
          <w:lang w:val="fr-FR"/>
        </w:rPr>
        <w:t>.</w:t>
      </w:r>
    </w:p>
    <w:p w14:paraId="7CCE224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nakon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položenog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savjetnik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tužilaštvu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advokat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notar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profesor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nauka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drugim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>.</w:t>
      </w:r>
    </w:p>
    <w:p w14:paraId="0B05CC1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Privrednog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nakon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položenog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savjetnik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tužilaštvu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advokat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notar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profesor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nauka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drugim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>.</w:t>
      </w:r>
    </w:p>
    <w:p w14:paraId="7873878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radilo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osam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advokat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notar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profesor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nauka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drugim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>.</w:t>
      </w:r>
    </w:p>
    <w:p w14:paraId="0322A1C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.</w:t>
      </w:r>
    </w:p>
    <w:p w14:paraId="62A52C6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osam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>.</w:t>
      </w:r>
    </w:p>
    <w:p w14:paraId="75A6495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Apelacionog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deset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>.</w:t>
      </w:r>
    </w:p>
    <w:p w14:paraId="07583CC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15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>.</w:t>
      </w:r>
    </w:p>
    <w:p w14:paraId="5F1FDA7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Izuzetno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8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20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advokat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notar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profesor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nauka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drugim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>.</w:t>
      </w:r>
    </w:p>
    <w:p w14:paraId="640D9220" w14:textId="77777777" w:rsidR="00284206" w:rsidRPr="00284206" w:rsidRDefault="00284206" w:rsidP="00284206">
      <w:pPr>
        <w:jc w:val="center"/>
        <w:rPr>
          <w:b/>
          <w:bCs/>
        </w:rPr>
      </w:pPr>
      <w:bookmarkStart w:id="48" w:name="str_46"/>
      <w:bookmarkEnd w:id="48"/>
      <w:proofErr w:type="spellStart"/>
      <w:r w:rsidRPr="00284206">
        <w:rPr>
          <w:b/>
          <w:bCs/>
        </w:rPr>
        <w:t>Posebni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uslovi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77ABAF9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39</w:t>
      </w:r>
    </w:p>
    <w:p w14:paraId="107CF9A6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birano</w:t>
      </w:r>
      <w:proofErr w:type="spellEnd"/>
      <w:r w:rsidRPr="00284206">
        <w:t xml:space="preserve"> lice </w:t>
      </w:r>
      <w:proofErr w:type="spellStart"/>
      <w:r w:rsidRPr="00284206">
        <w:t>koje</w:t>
      </w:r>
      <w:proofErr w:type="spellEnd"/>
      <w:r w:rsidRPr="00284206">
        <w:t xml:space="preserve">, pored </w:t>
      </w:r>
      <w:proofErr w:type="spellStart"/>
      <w:r w:rsidRPr="00284206">
        <w:t>opštih</w:t>
      </w:r>
      <w:proofErr w:type="spellEnd"/>
      <w:r w:rsidRPr="00284206">
        <w:t xml:space="preserve"> </w:t>
      </w:r>
      <w:proofErr w:type="spellStart"/>
      <w:r w:rsidRPr="00284206">
        <w:t>uslova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37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radno</w:t>
      </w:r>
      <w:proofErr w:type="spellEnd"/>
      <w:r w:rsidRPr="00284206">
        <w:t xml:space="preserve"> </w:t>
      </w:r>
      <w:proofErr w:type="spellStart"/>
      <w:r w:rsidRPr="00284206">
        <w:t>iskustvo</w:t>
      </w:r>
      <w:proofErr w:type="spellEnd"/>
      <w:r w:rsidRPr="00284206">
        <w:t xml:space="preserve">, </w:t>
      </w:r>
      <w:proofErr w:type="spellStart"/>
      <w:r w:rsidRPr="00284206">
        <w:t>i</w:t>
      </w:r>
      <w:proofErr w:type="spellEnd"/>
      <w:r w:rsidRPr="00284206">
        <w:t xml:space="preserve"> to </w:t>
      </w:r>
      <w:proofErr w:type="spellStart"/>
      <w:r w:rsidRPr="00284206">
        <w:t>ukupno</w:t>
      </w:r>
      <w:proofErr w:type="spellEnd"/>
      <w:r w:rsidRPr="00284206">
        <w:t>:</w:t>
      </w:r>
    </w:p>
    <w:p w14:paraId="25820017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šest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iskustva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tri </w:t>
      </w:r>
      <w:proofErr w:type="spellStart"/>
      <w:r w:rsidRPr="00284206">
        <w:t>godine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osnovnog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proofErr w:type="gramStart"/>
      <w:r w:rsidRPr="00284206">
        <w:t>prekršaje</w:t>
      </w:r>
      <w:proofErr w:type="spellEnd"/>
      <w:r w:rsidRPr="00284206">
        <w:t>;</w:t>
      </w:r>
      <w:proofErr w:type="gramEnd"/>
    </w:p>
    <w:p w14:paraId="074A4155" w14:textId="77777777" w:rsidR="00284206" w:rsidRPr="00284206" w:rsidRDefault="00284206" w:rsidP="00284206">
      <w:pPr>
        <w:jc w:val="center"/>
      </w:pPr>
      <w:r w:rsidRPr="00284206">
        <w:lastRenderedPageBreak/>
        <w:t xml:space="preserve">2) </w:t>
      </w:r>
      <w:proofErr w:type="spellStart"/>
      <w:r w:rsidRPr="00284206">
        <w:t>osam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četiri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osnovnog</w:t>
      </w:r>
      <w:proofErr w:type="spellEnd"/>
      <w:r w:rsidRPr="00284206">
        <w:t xml:space="preserve"> </w:t>
      </w:r>
      <w:proofErr w:type="spellStart"/>
      <w:proofErr w:type="gramStart"/>
      <w:r w:rsidRPr="00284206">
        <w:t>suda</w:t>
      </w:r>
      <w:proofErr w:type="spellEnd"/>
      <w:r w:rsidRPr="00284206">
        <w:t>;</w:t>
      </w:r>
      <w:proofErr w:type="gramEnd"/>
    </w:p>
    <w:p w14:paraId="46B91E97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osam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iskustva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četiri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>.</w:t>
      </w:r>
    </w:p>
    <w:p w14:paraId="46D74FFC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deset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pet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proofErr w:type="gramStart"/>
      <w:r w:rsidRPr="00284206">
        <w:t>suda</w:t>
      </w:r>
      <w:proofErr w:type="spellEnd"/>
      <w:r w:rsidRPr="00284206">
        <w:t>;</w:t>
      </w:r>
      <w:proofErr w:type="gramEnd"/>
    </w:p>
    <w:p w14:paraId="4D245B2D" w14:textId="77777777" w:rsidR="00284206" w:rsidRPr="00284206" w:rsidRDefault="00284206" w:rsidP="00284206">
      <w:pPr>
        <w:jc w:val="center"/>
      </w:pPr>
      <w:r w:rsidRPr="00284206">
        <w:t xml:space="preserve">5) 12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osam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proofErr w:type="gramStart"/>
      <w:r w:rsidRPr="00284206">
        <w:t>suda</w:t>
      </w:r>
      <w:proofErr w:type="spellEnd"/>
      <w:r w:rsidRPr="00284206">
        <w:t>;</w:t>
      </w:r>
      <w:proofErr w:type="gramEnd"/>
    </w:p>
    <w:p w14:paraId="06CAA504" w14:textId="77777777" w:rsidR="00284206" w:rsidRPr="00284206" w:rsidRDefault="00284206" w:rsidP="00284206">
      <w:pPr>
        <w:jc w:val="center"/>
      </w:pPr>
      <w:r w:rsidRPr="00284206">
        <w:t xml:space="preserve">6) 12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pet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proofErr w:type="gramStart"/>
      <w:r w:rsidRPr="00284206">
        <w:t>suda</w:t>
      </w:r>
      <w:proofErr w:type="spellEnd"/>
      <w:r w:rsidRPr="00284206">
        <w:t>;</w:t>
      </w:r>
      <w:proofErr w:type="gramEnd"/>
    </w:p>
    <w:p w14:paraId="272951DD" w14:textId="77777777" w:rsidR="00284206" w:rsidRPr="00284206" w:rsidRDefault="00284206" w:rsidP="00284206">
      <w:pPr>
        <w:jc w:val="center"/>
      </w:pPr>
      <w:r w:rsidRPr="00284206">
        <w:t xml:space="preserve">7) 16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poslovima</w:t>
      </w:r>
      <w:proofErr w:type="spellEnd"/>
      <w:r w:rsidRPr="00284206">
        <w:t xml:space="preserve">, od </w:t>
      </w:r>
      <w:proofErr w:type="spellStart"/>
      <w:r w:rsidRPr="00284206">
        <w:t>čega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dvanaest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sudijskoj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tužilačkoj</w:t>
      </w:r>
      <w:proofErr w:type="spellEnd"/>
      <w:r w:rsidRPr="00284206">
        <w:t xml:space="preserve"> </w:t>
      </w:r>
      <w:proofErr w:type="spellStart"/>
      <w:r w:rsidRPr="00284206">
        <w:t>funkciji</w:t>
      </w:r>
      <w:proofErr w:type="spellEnd"/>
      <w:r w:rsidRPr="00284206">
        <w:t xml:space="preserve"> -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Apelacionog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773642BB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izabran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državni</w:t>
      </w:r>
      <w:proofErr w:type="spellEnd"/>
      <w:r w:rsidRPr="00284206">
        <w:t xml:space="preserve"> </w:t>
      </w:r>
      <w:proofErr w:type="spellStart"/>
      <w:r w:rsidRPr="00284206">
        <w:t>tužilac</w:t>
      </w:r>
      <w:proofErr w:type="spellEnd"/>
      <w:r w:rsidRPr="00284206">
        <w:t xml:space="preserve"> koji je </w:t>
      </w:r>
      <w:proofErr w:type="spellStart"/>
      <w:r w:rsidRPr="00284206">
        <w:t>dobio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 u </w:t>
      </w:r>
      <w:proofErr w:type="spellStart"/>
      <w:r w:rsidRPr="00284206">
        <w:t>postupku</w:t>
      </w:r>
      <w:proofErr w:type="spellEnd"/>
      <w:r w:rsidRPr="00284206">
        <w:t xml:space="preserve"> </w:t>
      </w:r>
      <w:proofErr w:type="spellStart"/>
      <w:r w:rsidRPr="00284206">
        <w:t>ocjenjivanja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>.</w:t>
      </w:r>
    </w:p>
    <w:p w14:paraId="77AAE9A8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49" w:name="str_47"/>
      <w:bookmarkEnd w:id="49"/>
      <w:r w:rsidRPr="00284206">
        <w:rPr>
          <w:b/>
          <w:bCs/>
          <w:i/>
          <w:iCs/>
        </w:rPr>
        <w:t xml:space="preserve">3. </w:t>
      </w:r>
      <w:proofErr w:type="spellStart"/>
      <w:r w:rsidRPr="00284206">
        <w:rPr>
          <w:b/>
          <w:bCs/>
          <w:i/>
          <w:iCs/>
        </w:rPr>
        <w:t>Postupak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izbora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predsjednika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</w:p>
    <w:p w14:paraId="72D2B742" w14:textId="77777777" w:rsidR="00284206" w:rsidRPr="00284206" w:rsidRDefault="00284206" w:rsidP="00284206">
      <w:pPr>
        <w:jc w:val="center"/>
        <w:rPr>
          <w:b/>
          <w:bCs/>
        </w:rPr>
      </w:pPr>
      <w:bookmarkStart w:id="50" w:name="str_48"/>
      <w:bookmarkEnd w:id="50"/>
      <w:r w:rsidRPr="00284206">
        <w:rPr>
          <w:b/>
          <w:bCs/>
        </w:rPr>
        <w:t xml:space="preserve">Program </w:t>
      </w:r>
      <w:proofErr w:type="spellStart"/>
      <w:proofErr w:type="gramStart"/>
      <w:r w:rsidRPr="00284206">
        <w:rPr>
          <w:b/>
          <w:bCs/>
        </w:rPr>
        <w:t>rada</w:t>
      </w:r>
      <w:proofErr w:type="spellEnd"/>
      <w:proofErr w:type="gramEnd"/>
    </w:p>
    <w:p w14:paraId="18CD481B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40</w:t>
      </w:r>
    </w:p>
    <w:p w14:paraId="1653E14B" w14:textId="77777777" w:rsidR="00284206" w:rsidRPr="00284206" w:rsidRDefault="00284206" w:rsidP="00284206">
      <w:pPr>
        <w:jc w:val="center"/>
      </w:pPr>
      <w:proofErr w:type="spellStart"/>
      <w:r w:rsidRPr="00284206">
        <w:t>Kandidati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uz</w:t>
      </w:r>
      <w:proofErr w:type="spellEnd"/>
      <w:r w:rsidRPr="00284206">
        <w:t xml:space="preserve"> </w:t>
      </w:r>
      <w:proofErr w:type="spellStart"/>
      <w:r w:rsidRPr="00284206">
        <w:t>prijavu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 </w:t>
      </w:r>
      <w:proofErr w:type="spellStart"/>
      <w:r w:rsidRPr="00284206">
        <w:t>dužni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da </w:t>
      </w:r>
      <w:proofErr w:type="spellStart"/>
      <w:r w:rsidRPr="00284206">
        <w:t>podnesu</w:t>
      </w:r>
      <w:proofErr w:type="spellEnd"/>
      <w:r w:rsidRPr="00284206">
        <w:t xml:space="preserve"> program </w:t>
      </w:r>
      <w:proofErr w:type="spellStart"/>
      <w:r w:rsidRPr="00284206">
        <w:t>rada</w:t>
      </w:r>
      <w:proofErr w:type="spellEnd"/>
      <w:r w:rsidRPr="00284206">
        <w:t xml:space="preserve"> koji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organizacije</w:t>
      </w:r>
      <w:proofErr w:type="spellEnd"/>
      <w:r w:rsidRPr="00284206">
        <w:t xml:space="preserve"> </w:t>
      </w:r>
      <w:proofErr w:type="spellStart"/>
      <w:r w:rsidRPr="00284206">
        <w:t>posla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indikatorima</w:t>
      </w:r>
      <w:proofErr w:type="spellEnd"/>
      <w:r w:rsidRPr="00284206">
        <w:t xml:space="preserve"> za </w:t>
      </w:r>
      <w:proofErr w:type="spellStart"/>
      <w:r w:rsidRPr="00284206">
        <w:t>unaprijeđenje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za </w:t>
      </w:r>
      <w:proofErr w:type="spellStart"/>
      <w:r w:rsidRPr="00284206">
        <w:t>vrijeme</w:t>
      </w:r>
      <w:proofErr w:type="spellEnd"/>
      <w:r w:rsidRPr="00284206">
        <w:t xml:space="preserve"> od pet </w:t>
      </w:r>
      <w:proofErr w:type="spellStart"/>
      <w:r w:rsidRPr="00284206">
        <w:t>godina</w:t>
      </w:r>
      <w:proofErr w:type="spellEnd"/>
      <w:r w:rsidRPr="00284206">
        <w:t>.</w:t>
      </w:r>
    </w:p>
    <w:p w14:paraId="2AF6B78A" w14:textId="77777777" w:rsidR="00284206" w:rsidRPr="00284206" w:rsidRDefault="00284206" w:rsidP="00284206">
      <w:pPr>
        <w:jc w:val="center"/>
      </w:pPr>
      <w:proofErr w:type="spellStart"/>
      <w:r w:rsidRPr="00284206">
        <w:t>Sadržaj</w:t>
      </w:r>
      <w:proofErr w:type="spellEnd"/>
      <w:r w:rsidRPr="00284206">
        <w:t xml:space="preserve"> </w:t>
      </w:r>
      <w:proofErr w:type="spellStart"/>
      <w:r w:rsidRPr="00284206">
        <w:t>programa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>.</w:t>
      </w:r>
    </w:p>
    <w:p w14:paraId="55EBF2F0" w14:textId="77777777" w:rsidR="00284206" w:rsidRPr="00284206" w:rsidRDefault="00284206" w:rsidP="00284206">
      <w:pPr>
        <w:jc w:val="center"/>
        <w:rPr>
          <w:b/>
          <w:bCs/>
        </w:rPr>
      </w:pPr>
      <w:bookmarkStart w:id="51" w:name="str_49"/>
      <w:bookmarkEnd w:id="51"/>
      <w:proofErr w:type="spellStart"/>
      <w:r w:rsidRPr="00284206">
        <w:rPr>
          <w:b/>
          <w:bCs/>
        </w:rPr>
        <w:t>Kriterijumi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57D3B7CE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41</w:t>
      </w:r>
    </w:p>
    <w:p w14:paraId="703F32C6" w14:textId="77777777" w:rsidR="00284206" w:rsidRPr="00284206" w:rsidRDefault="00284206" w:rsidP="00284206">
      <w:pPr>
        <w:jc w:val="center"/>
      </w:pPr>
      <w:proofErr w:type="spellStart"/>
      <w:r w:rsidRPr="00284206">
        <w:t>Kriterijumi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>:</w:t>
      </w:r>
    </w:p>
    <w:p w14:paraId="438BC712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ocjena</w:t>
      </w:r>
      <w:proofErr w:type="spellEnd"/>
      <w:r w:rsidRPr="00284206">
        <w:t xml:space="preserve"> </w:t>
      </w:r>
      <w:proofErr w:type="spellStart"/>
      <w:r w:rsidRPr="00284206">
        <w:t>programa</w:t>
      </w:r>
      <w:proofErr w:type="spellEnd"/>
      <w:r w:rsidRPr="00284206">
        <w:t xml:space="preserve"> </w:t>
      </w:r>
      <w:proofErr w:type="spellStart"/>
      <w:proofErr w:type="gramStart"/>
      <w:r w:rsidRPr="00284206">
        <w:t>rada</w:t>
      </w:r>
      <w:proofErr w:type="spellEnd"/>
      <w:r w:rsidRPr="00284206">
        <w:t>;</w:t>
      </w:r>
      <w:proofErr w:type="gramEnd"/>
    </w:p>
    <w:p w14:paraId="6460E22A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ocjena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državnog</w:t>
      </w:r>
      <w:proofErr w:type="spellEnd"/>
      <w:r w:rsidRPr="00284206">
        <w:t xml:space="preserve"> </w:t>
      </w:r>
      <w:proofErr w:type="spellStart"/>
      <w:r w:rsidRPr="00284206">
        <w:t>tužioca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proofErr w:type="gramStart"/>
      <w:r w:rsidRPr="00284206">
        <w:t>suda</w:t>
      </w:r>
      <w:proofErr w:type="spellEnd"/>
      <w:r w:rsidRPr="00284206">
        <w:t>;</w:t>
      </w:r>
      <w:proofErr w:type="gramEnd"/>
    </w:p>
    <w:p w14:paraId="73D16349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ocjena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kandidatom</w:t>
      </w:r>
      <w:proofErr w:type="spellEnd"/>
      <w:r w:rsidRPr="00284206">
        <w:t>.</w:t>
      </w:r>
    </w:p>
    <w:p w14:paraId="42DAD54A" w14:textId="77777777" w:rsidR="00284206" w:rsidRPr="00284206" w:rsidRDefault="00284206" w:rsidP="00284206">
      <w:pPr>
        <w:jc w:val="center"/>
      </w:pPr>
      <w:r w:rsidRPr="00284206">
        <w:t xml:space="preserve">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programa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ostvariti</w:t>
      </w:r>
      <w:proofErr w:type="spellEnd"/>
      <w:r w:rsidRPr="00284206">
        <w:t xml:space="preserve"> do 40 </w:t>
      </w:r>
      <w:proofErr w:type="spellStart"/>
      <w:r w:rsidRPr="00284206">
        <w:t>bodova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predložene</w:t>
      </w:r>
      <w:proofErr w:type="spellEnd"/>
      <w:r w:rsidRPr="00284206">
        <w:t xml:space="preserve"> </w:t>
      </w:r>
      <w:proofErr w:type="spellStart"/>
      <w:r w:rsidRPr="00284206">
        <w:t>vizije</w:t>
      </w:r>
      <w:proofErr w:type="spellEnd"/>
      <w:r w:rsidRPr="00284206">
        <w:t xml:space="preserve"> </w:t>
      </w:r>
      <w:proofErr w:type="spellStart"/>
      <w:r w:rsidRPr="00284206">
        <w:t>organizacije</w:t>
      </w:r>
      <w:proofErr w:type="spellEnd"/>
      <w:r w:rsidRPr="00284206">
        <w:t xml:space="preserve"> </w:t>
      </w:r>
      <w:proofErr w:type="spellStart"/>
      <w:r w:rsidRPr="00284206">
        <w:t>posla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>.</w:t>
      </w:r>
    </w:p>
    <w:p w14:paraId="603555C4" w14:textId="77777777" w:rsidR="00284206" w:rsidRPr="00284206" w:rsidRDefault="00284206" w:rsidP="00284206">
      <w:pPr>
        <w:jc w:val="center"/>
      </w:pPr>
      <w:r w:rsidRPr="00284206">
        <w:t xml:space="preserve">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ostvariti</w:t>
      </w:r>
      <w:proofErr w:type="spellEnd"/>
      <w:r w:rsidRPr="00284206">
        <w:t xml:space="preserve"> 30 </w:t>
      </w:r>
      <w:proofErr w:type="spellStart"/>
      <w:r w:rsidRPr="00284206">
        <w:t>bodova</w:t>
      </w:r>
      <w:proofErr w:type="spellEnd"/>
      <w:r w:rsidRPr="00284206">
        <w:t xml:space="preserve">, a 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 40 </w:t>
      </w:r>
      <w:proofErr w:type="spellStart"/>
      <w:r w:rsidRPr="00284206">
        <w:t>bodova</w:t>
      </w:r>
      <w:proofErr w:type="spellEnd"/>
      <w:r w:rsidRPr="00284206">
        <w:t>.</w:t>
      </w:r>
    </w:p>
    <w:p w14:paraId="792830E4" w14:textId="77777777" w:rsidR="00284206" w:rsidRPr="00284206" w:rsidRDefault="00284206" w:rsidP="00284206">
      <w:pPr>
        <w:jc w:val="center"/>
      </w:pPr>
      <w:r w:rsidRPr="00284206">
        <w:t xml:space="preserve">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ostvariti</w:t>
      </w:r>
      <w:proofErr w:type="spellEnd"/>
      <w:r w:rsidRPr="00284206">
        <w:t xml:space="preserve"> do 20 </w:t>
      </w:r>
      <w:proofErr w:type="spellStart"/>
      <w:r w:rsidRPr="00284206">
        <w:t>bodova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članom</w:t>
      </w:r>
      <w:proofErr w:type="spellEnd"/>
      <w:r w:rsidRPr="00284206">
        <w:t xml:space="preserve"> 49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15E8A23A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Ako</w:t>
      </w:r>
      <w:proofErr w:type="spellEnd"/>
      <w:r w:rsidRPr="00284206">
        <w:t xml:space="preserve"> </w:t>
      </w:r>
      <w:proofErr w:type="spellStart"/>
      <w:r w:rsidRPr="00284206">
        <w:t>dva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isti</w:t>
      </w:r>
      <w:proofErr w:type="spellEnd"/>
      <w:r w:rsidRPr="00284206">
        <w:t xml:space="preserve"> </w:t>
      </w: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bodova</w:t>
      </w:r>
      <w:proofErr w:type="spellEnd"/>
      <w:r w:rsidRPr="00284206">
        <w:t xml:space="preserve">, </w:t>
      </w:r>
      <w:proofErr w:type="spellStart"/>
      <w:r w:rsidRPr="00284206">
        <w:t>prednost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se </w:t>
      </w:r>
      <w:proofErr w:type="spellStart"/>
      <w:r w:rsidRPr="00284206">
        <w:t>dati</w:t>
      </w:r>
      <w:proofErr w:type="spellEnd"/>
      <w:r w:rsidRPr="00284206">
        <w:t xml:space="preserve"> </w:t>
      </w:r>
      <w:proofErr w:type="spellStart"/>
      <w:r w:rsidRPr="00284206">
        <w:t>kandidatu</w:t>
      </w:r>
      <w:proofErr w:type="spellEnd"/>
      <w:r w:rsidRPr="00284206">
        <w:t xml:space="preserve"> koji je </w:t>
      </w:r>
      <w:proofErr w:type="spellStart"/>
      <w:r w:rsidRPr="00284206">
        <w:t>ostvario</w:t>
      </w:r>
      <w:proofErr w:type="spellEnd"/>
      <w:r w:rsidRPr="00284206">
        <w:t xml:space="preserve"> </w:t>
      </w:r>
      <w:proofErr w:type="spellStart"/>
      <w:r w:rsidRPr="00284206">
        <w:t>veći</w:t>
      </w:r>
      <w:proofErr w:type="spellEnd"/>
      <w:r w:rsidRPr="00284206">
        <w:t xml:space="preserve"> </w:t>
      </w: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bodova</w:t>
      </w:r>
      <w:proofErr w:type="spellEnd"/>
      <w:r w:rsidRPr="00284206">
        <w:t xml:space="preserve"> 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>.</w:t>
      </w:r>
    </w:p>
    <w:p w14:paraId="18A4473E" w14:textId="77777777" w:rsidR="00284206" w:rsidRPr="00284206" w:rsidRDefault="00284206" w:rsidP="00284206">
      <w:pPr>
        <w:jc w:val="center"/>
        <w:rPr>
          <w:b/>
          <w:bCs/>
        </w:rPr>
      </w:pPr>
      <w:bookmarkStart w:id="52" w:name="str_50"/>
      <w:bookmarkEnd w:id="52"/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714DC387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42</w:t>
      </w:r>
    </w:p>
    <w:p w14:paraId="4F53001D" w14:textId="77777777" w:rsidR="00284206" w:rsidRPr="00284206" w:rsidRDefault="00284206" w:rsidP="00284206">
      <w:pPr>
        <w:jc w:val="center"/>
      </w:pPr>
      <w:r w:rsidRPr="00284206">
        <w:t xml:space="preserve">Isto lice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birano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istog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najviše</w:t>
      </w:r>
      <w:proofErr w:type="spellEnd"/>
      <w:r w:rsidRPr="00284206">
        <w:t xml:space="preserve"> </w:t>
      </w:r>
      <w:proofErr w:type="spellStart"/>
      <w:r w:rsidRPr="00284206">
        <w:t>dva</w:t>
      </w:r>
      <w:proofErr w:type="spellEnd"/>
      <w:r w:rsidRPr="00284206">
        <w:t xml:space="preserve"> puta.</w:t>
      </w:r>
    </w:p>
    <w:p w14:paraId="3E382BEE" w14:textId="77777777" w:rsidR="00284206" w:rsidRPr="00284206" w:rsidRDefault="00284206" w:rsidP="00284206">
      <w:pPr>
        <w:jc w:val="center"/>
      </w:pPr>
      <w:r w:rsidRPr="00284206">
        <w:t xml:space="preserve">Po </w:t>
      </w:r>
      <w:proofErr w:type="spellStart"/>
      <w:r w:rsidRPr="00284206">
        <w:t>isteku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izabran</w:t>
      </w:r>
      <w:proofErr w:type="spellEnd"/>
      <w:r w:rsidRPr="00284206">
        <w:t xml:space="preserve">, </w:t>
      </w:r>
      <w:proofErr w:type="spellStart"/>
      <w:r w:rsidRPr="00284206">
        <w:t>prestankom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to </w:t>
      </w:r>
      <w:proofErr w:type="spellStart"/>
      <w:r w:rsidRPr="00284206">
        <w:t>sam</w:t>
      </w:r>
      <w:proofErr w:type="spellEnd"/>
      <w:r w:rsidRPr="00284206">
        <w:t xml:space="preserve"> </w:t>
      </w:r>
      <w:proofErr w:type="spellStart"/>
      <w:r w:rsidRPr="00284206">
        <w:t>zatraži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ukidanja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spajanja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razrješenja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ostaje</w:t>
      </w:r>
      <w:proofErr w:type="spellEnd"/>
      <w:r w:rsidRPr="00284206">
        <w:t xml:space="preserve"> u tom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0BFA29AC" w14:textId="77777777" w:rsidR="00284206" w:rsidRPr="00284206" w:rsidRDefault="00284206" w:rsidP="00284206">
      <w:pPr>
        <w:jc w:val="center"/>
        <w:rPr>
          <w:b/>
          <w:bCs/>
        </w:rPr>
      </w:pPr>
      <w:bookmarkStart w:id="53" w:name="str_51"/>
      <w:bookmarkEnd w:id="53"/>
      <w:proofErr w:type="spellStart"/>
      <w:r w:rsidRPr="00284206">
        <w:rPr>
          <w:b/>
          <w:bCs/>
        </w:rPr>
        <w:t>Shodna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primjena</w:t>
      </w:r>
      <w:proofErr w:type="spellEnd"/>
    </w:p>
    <w:p w14:paraId="171D67A8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43</w:t>
      </w:r>
    </w:p>
    <w:p w14:paraId="5E1E4609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javnog</w:t>
      </w:r>
      <w:proofErr w:type="spellEnd"/>
      <w:r w:rsidRPr="00284206">
        <w:t xml:space="preserve"> </w:t>
      </w:r>
      <w:proofErr w:type="spellStart"/>
      <w:r w:rsidRPr="00284206">
        <w:t>oglašavanja</w:t>
      </w:r>
      <w:proofErr w:type="spellEnd"/>
      <w:r w:rsidRPr="00284206">
        <w:t xml:space="preserve">, </w:t>
      </w:r>
      <w:proofErr w:type="spellStart"/>
      <w:r w:rsidRPr="00284206">
        <w:t>prijavljivanja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,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, </w:t>
      </w:r>
      <w:proofErr w:type="spellStart"/>
      <w:r w:rsidRPr="00284206">
        <w:t>utvrđivanja</w:t>
      </w:r>
      <w:proofErr w:type="spellEnd"/>
      <w:r w:rsidRPr="00284206">
        <w:t xml:space="preserve">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koji se </w:t>
      </w:r>
      <w:proofErr w:type="spellStart"/>
      <w:r w:rsidRPr="00284206">
        <w:t>biraju</w:t>
      </w:r>
      <w:proofErr w:type="spellEnd"/>
      <w:r w:rsidRPr="00284206">
        <w:t xml:space="preserve"> u </w:t>
      </w:r>
      <w:proofErr w:type="spellStart"/>
      <w:r w:rsidRPr="00284206">
        <w:t>osnovni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>.</w:t>
      </w:r>
    </w:p>
    <w:p w14:paraId="4A71B557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54" w:name="str_52"/>
      <w:bookmarkEnd w:id="54"/>
      <w:r w:rsidRPr="00284206">
        <w:rPr>
          <w:b/>
          <w:bCs/>
          <w:i/>
          <w:iCs/>
        </w:rPr>
        <w:t xml:space="preserve">4. Plan </w:t>
      </w:r>
      <w:proofErr w:type="spellStart"/>
      <w:r w:rsidRPr="00284206">
        <w:rPr>
          <w:b/>
          <w:bCs/>
          <w:i/>
          <w:iCs/>
        </w:rPr>
        <w:t>slobodnih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sudijskih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mjesta</w:t>
      </w:r>
      <w:proofErr w:type="spellEnd"/>
    </w:p>
    <w:p w14:paraId="07469DEE" w14:textId="77777777" w:rsidR="00284206" w:rsidRPr="00284206" w:rsidRDefault="00284206" w:rsidP="00284206">
      <w:pPr>
        <w:jc w:val="center"/>
        <w:rPr>
          <w:b/>
          <w:bCs/>
        </w:rPr>
      </w:pPr>
      <w:bookmarkStart w:id="55" w:name="str_53"/>
      <w:bookmarkEnd w:id="55"/>
      <w:proofErr w:type="spellStart"/>
      <w:r w:rsidRPr="00284206">
        <w:rPr>
          <w:b/>
          <w:bCs/>
        </w:rPr>
        <w:t>Sadržaj</w:t>
      </w:r>
      <w:proofErr w:type="spellEnd"/>
      <w:r w:rsidRPr="00284206">
        <w:rPr>
          <w:b/>
          <w:bCs/>
        </w:rPr>
        <w:t xml:space="preserve"> i </w:t>
      </w:r>
      <w:proofErr w:type="spellStart"/>
      <w:r w:rsidRPr="00284206">
        <w:rPr>
          <w:b/>
          <w:bCs/>
        </w:rPr>
        <w:t>način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donošenja</w:t>
      </w:r>
      <w:proofErr w:type="spellEnd"/>
    </w:p>
    <w:p w14:paraId="3B256656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44</w:t>
      </w:r>
    </w:p>
    <w:p w14:paraId="24D3D7E5" w14:textId="77777777" w:rsidR="00284206" w:rsidRPr="00284206" w:rsidRDefault="00284206" w:rsidP="00284206">
      <w:pPr>
        <w:jc w:val="center"/>
      </w:pPr>
      <w:proofErr w:type="spellStart"/>
      <w:r w:rsidRPr="00284206">
        <w:t>Slobodna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popunjavaju</w:t>
      </w:r>
      <w:proofErr w:type="spellEnd"/>
      <w:r w:rsidRPr="00284206">
        <w:t xml:space="preserve"> se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Planom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nivou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 (u </w:t>
      </w:r>
      <w:proofErr w:type="spellStart"/>
      <w:r w:rsidRPr="00284206">
        <w:t>daljem</w:t>
      </w:r>
      <w:proofErr w:type="spellEnd"/>
      <w:r w:rsidRPr="00284206">
        <w:t xml:space="preserve"> </w:t>
      </w:r>
      <w:proofErr w:type="spellStart"/>
      <w:r w:rsidRPr="00284206">
        <w:t>tekstu</w:t>
      </w:r>
      <w:proofErr w:type="spellEnd"/>
      <w:r w:rsidRPr="00284206">
        <w:t xml:space="preserve">: Plan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>).</w:t>
      </w:r>
    </w:p>
    <w:p w14:paraId="6E0E402F" w14:textId="77777777" w:rsidR="00284206" w:rsidRPr="00284206" w:rsidRDefault="00284206" w:rsidP="00284206">
      <w:pPr>
        <w:jc w:val="center"/>
      </w:pPr>
      <w:r w:rsidRPr="00284206">
        <w:t xml:space="preserve">Plan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svim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slobodna</w:t>
      </w:r>
      <w:proofErr w:type="spellEnd"/>
      <w:r w:rsidRPr="00284206">
        <w:t xml:space="preserve"> u </w:t>
      </w:r>
      <w:proofErr w:type="spellStart"/>
      <w:r w:rsidRPr="00284206">
        <w:t>naredne</w:t>
      </w:r>
      <w:proofErr w:type="spellEnd"/>
      <w:r w:rsidRPr="00284206">
        <w:t xml:space="preserve"> </w:t>
      </w:r>
      <w:proofErr w:type="spellStart"/>
      <w:r w:rsidRPr="00284206">
        <w:t>dvije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>.</w:t>
      </w:r>
    </w:p>
    <w:p w14:paraId="33C13CAB" w14:textId="77777777" w:rsidR="00284206" w:rsidRPr="00284206" w:rsidRDefault="00284206" w:rsidP="00284206">
      <w:pPr>
        <w:jc w:val="center"/>
      </w:pPr>
      <w:r w:rsidRPr="00284206">
        <w:t xml:space="preserve">Plan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procjene</w:t>
      </w:r>
      <w:proofErr w:type="spellEnd"/>
      <w:r w:rsidRPr="00284206">
        <w:t xml:space="preserve"> </w:t>
      </w:r>
      <w:proofErr w:type="spellStart"/>
      <w:r w:rsidRPr="00284206">
        <w:t>potrebe</w:t>
      </w:r>
      <w:proofErr w:type="spellEnd"/>
      <w:r w:rsidRPr="00284206">
        <w:t xml:space="preserve"> za </w:t>
      </w:r>
      <w:proofErr w:type="spellStart"/>
      <w:r w:rsidRPr="00284206">
        <w:t>popunom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dobrovoljnim</w:t>
      </w:r>
      <w:proofErr w:type="spellEnd"/>
      <w:r w:rsidRPr="00284206">
        <w:t xml:space="preserve"> </w:t>
      </w:r>
      <w:proofErr w:type="spellStart"/>
      <w:r w:rsidRPr="00284206">
        <w:t>premještanjem</w:t>
      </w:r>
      <w:proofErr w:type="spellEnd"/>
      <w:r w:rsidRPr="00284206">
        <w:t xml:space="preserve">, </w:t>
      </w:r>
      <w:proofErr w:type="spellStart"/>
      <w:r w:rsidRPr="00284206">
        <w:t>napredovanjem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javnim</w:t>
      </w:r>
      <w:proofErr w:type="spellEnd"/>
      <w:r w:rsidRPr="00284206">
        <w:t xml:space="preserve"> </w:t>
      </w:r>
      <w:proofErr w:type="spellStart"/>
      <w:r w:rsidRPr="00284206">
        <w:t>oglašavanjem</w:t>
      </w:r>
      <w:proofErr w:type="spellEnd"/>
      <w:r w:rsidRPr="00284206">
        <w:t xml:space="preserve"> za </w:t>
      </w:r>
      <w:proofErr w:type="spellStart"/>
      <w:r w:rsidRPr="00284206">
        <w:t>prvi</w:t>
      </w:r>
      <w:proofErr w:type="spellEnd"/>
      <w:r w:rsidRPr="00284206">
        <w:t xml:space="preserve">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sudovima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, </w:t>
      </w:r>
      <w:proofErr w:type="spellStart"/>
      <w:r w:rsidRPr="00284206">
        <w:t>osnovnim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, </w:t>
      </w:r>
      <w:proofErr w:type="spellStart"/>
      <w:r w:rsidRPr="00284206">
        <w:t>Privrednom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Upravnom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za </w:t>
      </w:r>
      <w:proofErr w:type="spellStart"/>
      <w:r w:rsidRPr="00284206">
        <w:t>jedno</w:t>
      </w:r>
      <w:proofErr w:type="spellEnd"/>
      <w:r w:rsidRPr="00284206">
        <w:t xml:space="preserve"> </w:t>
      </w:r>
      <w:proofErr w:type="spellStart"/>
      <w:r w:rsidRPr="00284206">
        <w:t>mjesto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38 </w:t>
      </w:r>
      <w:proofErr w:type="spellStart"/>
      <w:r w:rsidRPr="00284206">
        <w:t>stav</w:t>
      </w:r>
      <w:proofErr w:type="spellEnd"/>
      <w:r w:rsidRPr="00284206">
        <w:t xml:space="preserve"> 9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17412DB0" w14:textId="77777777" w:rsidR="00284206" w:rsidRPr="00284206" w:rsidRDefault="00284206" w:rsidP="00284206">
      <w:pPr>
        <w:jc w:val="center"/>
      </w:pPr>
      <w:r w:rsidRPr="00284206">
        <w:t xml:space="preserve">Plan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</w:t>
      </w:r>
      <w:proofErr w:type="spellStart"/>
      <w:r w:rsidRPr="00284206">
        <w:t>najkasnije</w:t>
      </w:r>
      <w:proofErr w:type="spellEnd"/>
      <w:r w:rsidRPr="00284206">
        <w:t xml:space="preserve"> do </w:t>
      </w:r>
      <w:proofErr w:type="spellStart"/>
      <w:r w:rsidRPr="00284206">
        <w:t>kraja</w:t>
      </w:r>
      <w:proofErr w:type="spellEnd"/>
      <w:r w:rsidRPr="00284206">
        <w:t xml:space="preserve"> </w:t>
      </w:r>
      <w:proofErr w:type="spellStart"/>
      <w:r w:rsidRPr="00284206">
        <w:t>kalendarske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za </w:t>
      </w:r>
      <w:proofErr w:type="spellStart"/>
      <w:r w:rsidRPr="00284206">
        <w:t>naredne</w:t>
      </w:r>
      <w:proofErr w:type="spellEnd"/>
      <w:r w:rsidRPr="00284206">
        <w:t xml:space="preserve"> </w:t>
      </w:r>
      <w:proofErr w:type="spellStart"/>
      <w:r w:rsidRPr="00284206">
        <w:t>dvije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>.</w:t>
      </w:r>
    </w:p>
    <w:p w14:paraId="3A8269F1" w14:textId="77777777" w:rsidR="00284206" w:rsidRPr="00284206" w:rsidRDefault="00284206" w:rsidP="00284206">
      <w:pPr>
        <w:jc w:val="center"/>
      </w:pPr>
      <w:r w:rsidRPr="00284206">
        <w:t xml:space="preserve">Plan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se </w:t>
      </w:r>
      <w:proofErr w:type="spellStart"/>
      <w:r w:rsidRPr="00284206">
        <w:t>izmijeniti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se </w:t>
      </w:r>
      <w:proofErr w:type="spellStart"/>
      <w:r w:rsidRPr="00284206">
        <w:t>tokom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</w:t>
      </w:r>
      <w:proofErr w:type="spellStart"/>
      <w:r w:rsidRPr="00284206">
        <w:t>izmijene</w:t>
      </w:r>
      <w:proofErr w:type="spellEnd"/>
      <w:r w:rsidRPr="00284206">
        <w:t xml:space="preserve"> </w:t>
      </w:r>
      <w:proofErr w:type="spellStart"/>
      <w:r w:rsidRPr="00284206">
        <w:t>okolnosti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kojih</w:t>
      </w:r>
      <w:proofErr w:type="spellEnd"/>
      <w:r w:rsidRPr="00284206">
        <w:t xml:space="preserve"> je </w:t>
      </w:r>
      <w:proofErr w:type="spellStart"/>
      <w:r w:rsidRPr="00284206">
        <w:t>izvršena</w:t>
      </w:r>
      <w:proofErr w:type="spellEnd"/>
      <w:r w:rsidRPr="00284206">
        <w:t xml:space="preserve"> </w:t>
      </w:r>
      <w:proofErr w:type="spellStart"/>
      <w:r w:rsidRPr="00284206">
        <w:t>procjena</w:t>
      </w:r>
      <w:proofErr w:type="spellEnd"/>
      <w:r w:rsidRPr="00284206">
        <w:t xml:space="preserve"> za </w:t>
      </w:r>
      <w:proofErr w:type="spellStart"/>
      <w:r w:rsidRPr="00284206">
        <w:t>popunu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38271473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56" w:name="str_54"/>
      <w:bookmarkEnd w:id="56"/>
      <w:r w:rsidRPr="00284206">
        <w:rPr>
          <w:b/>
          <w:bCs/>
          <w:i/>
          <w:iCs/>
        </w:rPr>
        <w:t xml:space="preserve">5. </w:t>
      </w:r>
      <w:proofErr w:type="spellStart"/>
      <w:r w:rsidRPr="00284206">
        <w:rPr>
          <w:b/>
          <w:bCs/>
          <w:i/>
          <w:iCs/>
        </w:rPr>
        <w:t>Postupak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izbora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osnovnog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</w:p>
    <w:p w14:paraId="4E4847B5" w14:textId="77777777" w:rsidR="00284206" w:rsidRPr="00284206" w:rsidRDefault="00284206" w:rsidP="00284206">
      <w:pPr>
        <w:jc w:val="center"/>
        <w:rPr>
          <w:b/>
          <w:bCs/>
        </w:rPr>
      </w:pPr>
      <w:bookmarkStart w:id="57" w:name="str_55"/>
      <w:bookmarkEnd w:id="57"/>
      <w:proofErr w:type="spellStart"/>
      <w:r w:rsidRPr="00284206">
        <w:rPr>
          <w:b/>
          <w:bCs/>
        </w:rPr>
        <w:t>Javno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oglašavanje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slobodnih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mjesta</w:t>
      </w:r>
      <w:proofErr w:type="spellEnd"/>
    </w:p>
    <w:p w14:paraId="45F3D2FB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45</w:t>
      </w:r>
    </w:p>
    <w:p w14:paraId="35F1B410" w14:textId="77777777" w:rsidR="00284206" w:rsidRPr="00284206" w:rsidRDefault="00284206" w:rsidP="00284206">
      <w:pPr>
        <w:jc w:val="center"/>
      </w:pPr>
      <w:proofErr w:type="spellStart"/>
      <w:r w:rsidRPr="00284206">
        <w:t>Slobodna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osnovnim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popunjavaju</w:t>
      </w:r>
      <w:proofErr w:type="spellEnd"/>
      <w:r w:rsidRPr="00284206">
        <w:t xml:space="preserve"> se </w:t>
      </w:r>
      <w:proofErr w:type="spellStart"/>
      <w:r w:rsidRPr="00284206">
        <w:t>putem</w:t>
      </w:r>
      <w:proofErr w:type="spellEnd"/>
      <w:r w:rsidRPr="00284206">
        <w:t xml:space="preserve"> </w:t>
      </w:r>
      <w:proofErr w:type="spellStart"/>
      <w:r w:rsidRPr="00284206">
        <w:t>internog</w:t>
      </w:r>
      <w:proofErr w:type="spellEnd"/>
      <w:r w:rsidRPr="00284206">
        <w:t xml:space="preserve"> </w:t>
      </w:r>
      <w:proofErr w:type="spellStart"/>
      <w:r w:rsidRPr="00284206">
        <w:t>oglasa</w:t>
      </w:r>
      <w:proofErr w:type="spellEnd"/>
      <w:r w:rsidRPr="00284206">
        <w:t xml:space="preserve"> za </w:t>
      </w:r>
      <w:proofErr w:type="spellStart"/>
      <w:r w:rsidRPr="00284206">
        <w:t>dobrovoljno</w:t>
      </w:r>
      <w:proofErr w:type="spellEnd"/>
      <w:r w:rsidRPr="00284206">
        <w:t xml:space="preserve"> </w:t>
      </w:r>
      <w:proofErr w:type="spellStart"/>
      <w:r w:rsidRPr="00284206">
        <w:t>premještanje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jednog</w:t>
      </w:r>
      <w:proofErr w:type="spellEnd"/>
      <w:r w:rsidRPr="00284206">
        <w:t xml:space="preserve"> u </w:t>
      </w:r>
      <w:proofErr w:type="spellStart"/>
      <w:r w:rsidRPr="00284206">
        <w:t>drugi</w:t>
      </w:r>
      <w:proofErr w:type="spellEnd"/>
      <w:r w:rsidRPr="00284206">
        <w:t xml:space="preserve"> </w:t>
      </w:r>
      <w:proofErr w:type="spellStart"/>
      <w:r w:rsidRPr="00284206">
        <w:t>osnovni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>.</w:t>
      </w:r>
    </w:p>
    <w:p w14:paraId="14958B3A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Ako</w:t>
      </w:r>
      <w:proofErr w:type="spellEnd"/>
      <w:r w:rsidRPr="00284206">
        <w:t xml:space="preserve"> </w:t>
      </w:r>
      <w:proofErr w:type="spellStart"/>
      <w:r w:rsidRPr="00284206">
        <w:t>slobodna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nijesu</w:t>
      </w:r>
      <w:proofErr w:type="spellEnd"/>
      <w:r w:rsidRPr="00284206">
        <w:t xml:space="preserve"> </w:t>
      </w:r>
      <w:proofErr w:type="spellStart"/>
      <w:r w:rsidRPr="00284206">
        <w:t>popunjena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stavom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osnovnim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biraju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javnog</w:t>
      </w:r>
      <w:proofErr w:type="spellEnd"/>
      <w:r w:rsidRPr="00284206">
        <w:t xml:space="preserve"> </w:t>
      </w:r>
      <w:proofErr w:type="spellStart"/>
      <w:r w:rsidRPr="00284206">
        <w:t>oglasa</w:t>
      </w:r>
      <w:proofErr w:type="spellEnd"/>
      <w:r w:rsidRPr="00284206">
        <w:t>.</w:t>
      </w:r>
    </w:p>
    <w:p w14:paraId="480AF980" w14:textId="77777777" w:rsidR="00284206" w:rsidRPr="00284206" w:rsidRDefault="00284206" w:rsidP="00284206">
      <w:pPr>
        <w:jc w:val="center"/>
      </w:pP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 za </w:t>
      </w:r>
      <w:proofErr w:type="spellStart"/>
      <w:r w:rsidRPr="00284206">
        <w:t>popunu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osnovnim</w:t>
      </w:r>
      <w:proofErr w:type="spellEnd"/>
      <w:r w:rsidRPr="00284206">
        <w:t xml:space="preserve"> </w:t>
      </w:r>
      <w:proofErr w:type="spellStart"/>
      <w:r w:rsidRPr="00284206">
        <w:t>sudovima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nivou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 </w:t>
      </w:r>
      <w:proofErr w:type="spellStart"/>
      <w:r w:rsidRPr="00284206">
        <w:t>i</w:t>
      </w:r>
      <w:proofErr w:type="spellEnd"/>
      <w:r w:rsidRPr="00284206">
        <w:t xml:space="preserve"> u </w:t>
      </w:r>
      <w:proofErr w:type="spellStart"/>
      <w:r w:rsidRPr="00284206">
        <w:t>jednom</w:t>
      </w:r>
      <w:proofErr w:type="spellEnd"/>
      <w:r w:rsidRPr="00284206">
        <w:t xml:space="preserve"> od </w:t>
      </w:r>
      <w:proofErr w:type="spellStart"/>
      <w:r w:rsidRPr="00284206">
        <w:t>štampanih</w:t>
      </w:r>
      <w:proofErr w:type="spellEnd"/>
      <w:r w:rsidRPr="00284206">
        <w:t xml:space="preserve"> </w:t>
      </w:r>
      <w:proofErr w:type="spellStart"/>
      <w:r w:rsidRPr="00284206">
        <w:t>medija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sjedištem</w:t>
      </w:r>
      <w:proofErr w:type="spellEnd"/>
      <w:r w:rsidRPr="00284206">
        <w:t xml:space="preserve"> u </w:t>
      </w:r>
      <w:proofErr w:type="spellStart"/>
      <w:r w:rsidRPr="00284206">
        <w:t>Crnoj</w:t>
      </w:r>
      <w:proofErr w:type="spellEnd"/>
      <w:r w:rsidRPr="00284206">
        <w:t xml:space="preserve"> Gori.</w:t>
      </w:r>
    </w:p>
    <w:p w14:paraId="68127DA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58" w:name="str_56"/>
      <w:bookmarkEnd w:id="58"/>
      <w:proofErr w:type="spellStart"/>
      <w:r w:rsidRPr="00284206">
        <w:rPr>
          <w:b/>
          <w:bCs/>
          <w:lang w:val="fr-FR"/>
        </w:rPr>
        <w:t>Prijava</w:t>
      </w:r>
      <w:proofErr w:type="spellEnd"/>
      <w:r w:rsidRPr="00284206">
        <w:rPr>
          <w:b/>
          <w:bCs/>
          <w:lang w:val="fr-FR"/>
        </w:rPr>
        <w:t xml:space="preserve"> na </w:t>
      </w:r>
      <w:proofErr w:type="spellStart"/>
      <w:r w:rsidRPr="00284206">
        <w:rPr>
          <w:b/>
          <w:bCs/>
          <w:lang w:val="fr-FR"/>
        </w:rPr>
        <w:t>javni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oglas</w:t>
      </w:r>
      <w:proofErr w:type="spellEnd"/>
    </w:p>
    <w:p w14:paraId="286AC3C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46</w:t>
      </w:r>
    </w:p>
    <w:p w14:paraId="22E4D8B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Prijava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javni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oglas</w:t>
      </w:r>
      <w:proofErr w:type="spellEnd"/>
      <w:r w:rsidRPr="00284206">
        <w:rPr>
          <w:lang w:val="fr-FR"/>
        </w:rPr>
        <w:t xml:space="preserve">, sa </w:t>
      </w:r>
      <w:proofErr w:type="spellStart"/>
      <w:r w:rsidRPr="00284206">
        <w:rPr>
          <w:lang w:val="fr-FR"/>
        </w:rPr>
        <w:t>dokazima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ispunjavanju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osnovnim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podnosi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roku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15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popunu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slobodnih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osnovnim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obrascu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405BE71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odbaciti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neblagovremene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nepotpune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>.</w:t>
      </w:r>
    </w:p>
    <w:p w14:paraId="20BE013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Protiv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odbacivanju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neblagovremene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nepotpune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podnosilac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pokrenuti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spor</w:t>
      </w:r>
      <w:proofErr w:type="spellEnd"/>
      <w:r w:rsidRPr="00284206">
        <w:rPr>
          <w:lang w:val="fr-FR"/>
        </w:rPr>
        <w:t>.</w:t>
      </w:r>
    </w:p>
    <w:p w14:paraId="3440EE2D" w14:textId="77777777" w:rsidR="00284206" w:rsidRPr="00284206" w:rsidRDefault="00284206" w:rsidP="00284206">
      <w:pPr>
        <w:jc w:val="center"/>
        <w:rPr>
          <w:b/>
          <w:bCs/>
        </w:rPr>
      </w:pPr>
      <w:bookmarkStart w:id="59" w:name="str_57"/>
      <w:bookmarkEnd w:id="59"/>
      <w:proofErr w:type="spellStart"/>
      <w:r w:rsidRPr="00284206">
        <w:rPr>
          <w:b/>
          <w:bCs/>
        </w:rPr>
        <w:t>Kriterijumi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sudije</w:t>
      </w:r>
      <w:proofErr w:type="spellEnd"/>
      <w:r w:rsidRPr="00284206">
        <w:rPr>
          <w:b/>
          <w:bCs/>
        </w:rPr>
        <w:t xml:space="preserve"> koji se </w:t>
      </w:r>
      <w:proofErr w:type="spellStart"/>
      <w:r w:rsidRPr="00284206">
        <w:rPr>
          <w:b/>
          <w:bCs/>
        </w:rPr>
        <w:t>prvi</w:t>
      </w:r>
      <w:proofErr w:type="spellEnd"/>
      <w:r w:rsidRPr="00284206">
        <w:rPr>
          <w:b/>
          <w:bCs/>
        </w:rPr>
        <w:t xml:space="preserve"> put </w:t>
      </w:r>
      <w:proofErr w:type="spellStart"/>
      <w:proofErr w:type="gramStart"/>
      <w:r w:rsidRPr="00284206">
        <w:rPr>
          <w:b/>
          <w:bCs/>
        </w:rPr>
        <w:t>bira</w:t>
      </w:r>
      <w:proofErr w:type="spellEnd"/>
      <w:proofErr w:type="gramEnd"/>
    </w:p>
    <w:p w14:paraId="39FDF65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47</w:t>
      </w:r>
    </w:p>
    <w:p w14:paraId="5EE1023C" w14:textId="77777777" w:rsidR="00284206" w:rsidRPr="00284206" w:rsidRDefault="00284206" w:rsidP="00284206">
      <w:pPr>
        <w:jc w:val="center"/>
      </w:pPr>
      <w:proofErr w:type="spellStart"/>
      <w:r w:rsidRPr="00284206">
        <w:t>Kriterijumi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koji se </w:t>
      </w:r>
      <w:proofErr w:type="spellStart"/>
      <w:r w:rsidRPr="00284206">
        <w:t>prvi</w:t>
      </w:r>
      <w:proofErr w:type="spellEnd"/>
      <w:r w:rsidRPr="00284206">
        <w:t xml:space="preserve"> put </w:t>
      </w:r>
      <w:proofErr w:type="spellStart"/>
      <w:r w:rsidRPr="00284206">
        <w:t>bira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>:</w:t>
      </w:r>
    </w:p>
    <w:p w14:paraId="791F9754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ocjena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pisanom</w:t>
      </w:r>
      <w:proofErr w:type="spellEnd"/>
      <w:r w:rsidRPr="00284206">
        <w:t xml:space="preserve"> </w:t>
      </w:r>
      <w:proofErr w:type="spellStart"/>
      <w:r w:rsidRPr="00284206">
        <w:t>testu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48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ocjena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pravosudnom</w:t>
      </w:r>
      <w:proofErr w:type="spellEnd"/>
      <w:r w:rsidRPr="00284206">
        <w:t xml:space="preserve"> </w:t>
      </w:r>
      <w:proofErr w:type="spellStart"/>
      <w:r w:rsidRPr="00284206">
        <w:t>ispitu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polaganje</w:t>
      </w:r>
      <w:proofErr w:type="spellEnd"/>
      <w:r w:rsidRPr="00284206">
        <w:t xml:space="preserve"> </w:t>
      </w:r>
      <w:proofErr w:type="spellStart"/>
      <w:r w:rsidRPr="00284206">
        <w:t>pravosudnog</w:t>
      </w:r>
      <w:proofErr w:type="spellEnd"/>
      <w:r w:rsidRPr="00284206">
        <w:t xml:space="preserve"> </w:t>
      </w:r>
      <w:proofErr w:type="spellStart"/>
      <w:proofErr w:type="gramStart"/>
      <w:r w:rsidRPr="00284206">
        <w:t>ispita</w:t>
      </w:r>
      <w:proofErr w:type="spellEnd"/>
      <w:r w:rsidRPr="00284206">
        <w:t>;</w:t>
      </w:r>
      <w:proofErr w:type="gramEnd"/>
    </w:p>
    <w:p w14:paraId="4BFD620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kandidatom</w:t>
      </w:r>
      <w:proofErr w:type="spellEnd"/>
      <w:r w:rsidRPr="00284206">
        <w:rPr>
          <w:lang w:val="fr-FR"/>
        </w:rPr>
        <w:t>.</w:t>
      </w:r>
    </w:p>
    <w:p w14:paraId="52A7ACB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0" w:name="str_58"/>
      <w:bookmarkEnd w:id="60"/>
      <w:r w:rsidRPr="00284206">
        <w:rPr>
          <w:b/>
          <w:bCs/>
          <w:lang w:val="fr-FR"/>
        </w:rPr>
        <w:t xml:space="preserve">Pisano </w:t>
      </w:r>
      <w:proofErr w:type="spellStart"/>
      <w:r w:rsidRPr="00284206">
        <w:rPr>
          <w:b/>
          <w:bCs/>
          <w:lang w:val="fr-FR"/>
        </w:rPr>
        <w:t>testiranje</w:t>
      </w:r>
      <w:proofErr w:type="spellEnd"/>
    </w:p>
    <w:p w14:paraId="0598FAF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48</w:t>
      </w:r>
    </w:p>
    <w:p w14:paraId="58DF8D9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testiranje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prvi</w:t>
      </w:r>
      <w:proofErr w:type="spellEnd"/>
      <w:r w:rsidRPr="00284206">
        <w:rPr>
          <w:lang w:val="fr-FR"/>
        </w:rPr>
        <w:t xml:space="preserve"> put </w:t>
      </w:r>
      <w:proofErr w:type="spellStart"/>
      <w:r w:rsidRPr="00284206">
        <w:rPr>
          <w:lang w:val="fr-FR"/>
        </w:rPr>
        <w:t>biraju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ispunjavaju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uslove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čije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blagovremene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potpune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>.</w:t>
      </w:r>
    </w:p>
    <w:p w14:paraId="1347FA3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Pisano </w:t>
      </w:r>
      <w:proofErr w:type="spellStart"/>
      <w:r w:rsidRPr="00284206">
        <w:rPr>
          <w:lang w:val="fr-FR"/>
        </w:rPr>
        <w:t>testiranje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ocijenjena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pravosudnom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</w:t>
      </w:r>
      <w:proofErr w:type="spellEnd"/>
      <w:r w:rsidRPr="00284206">
        <w:rPr>
          <w:lang w:val="fr-FR"/>
        </w:rPr>
        <w:t>.</w:t>
      </w:r>
    </w:p>
    <w:p w14:paraId="4B566BA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Pisani test </w:t>
      </w:r>
      <w:proofErr w:type="spellStart"/>
      <w:r w:rsidRPr="00284206">
        <w:rPr>
          <w:lang w:val="fr-FR"/>
        </w:rPr>
        <w:t>priprema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i </w:t>
      </w:r>
      <w:proofErr w:type="spellStart"/>
      <w:r w:rsidRPr="00284206">
        <w:rPr>
          <w:lang w:val="fr-FR"/>
        </w:rPr>
        <w:t>obuhvata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građanske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oblasti</w:t>
      </w:r>
      <w:proofErr w:type="spellEnd"/>
      <w:r w:rsidRPr="00284206">
        <w:rPr>
          <w:lang w:val="fr-FR"/>
        </w:rPr>
        <w:t>.</w:t>
      </w:r>
    </w:p>
    <w:p w14:paraId="4D6C48B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Pisani test </w:t>
      </w:r>
      <w:proofErr w:type="spellStart"/>
      <w:r w:rsidRPr="00284206">
        <w:rPr>
          <w:lang w:val="fr-FR"/>
        </w:rPr>
        <w:t>izrađuje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šifrom</w:t>
      </w:r>
      <w:proofErr w:type="spellEnd"/>
      <w:r w:rsidRPr="00284206">
        <w:rPr>
          <w:lang w:val="fr-FR"/>
        </w:rPr>
        <w:t>.</w:t>
      </w:r>
    </w:p>
    <w:p w14:paraId="4E2F9CE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pisanog</w:t>
      </w:r>
      <w:proofErr w:type="spellEnd"/>
      <w:r w:rsidRPr="00284206">
        <w:rPr>
          <w:lang w:val="fr-FR"/>
        </w:rPr>
        <w:t xml:space="preserve"> testa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određenim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boduje</w:t>
      </w:r>
      <w:proofErr w:type="spellEnd"/>
      <w:r w:rsidRPr="00284206">
        <w:rPr>
          <w:lang w:val="fr-FR"/>
        </w:rPr>
        <w:t xml:space="preserve"> forma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primjena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obrazloženje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tako</w:t>
      </w:r>
      <w:proofErr w:type="spellEnd"/>
      <w:r w:rsidRPr="00284206">
        <w:rPr>
          <w:lang w:val="fr-FR"/>
        </w:rPr>
        <w:t xml:space="preserve"> da se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najviše</w:t>
      </w:r>
      <w:proofErr w:type="spellEnd"/>
      <w:r w:rsidRPr="00284206">
        <w:rPr>
          <w:lang w:val="fr-FR"/>
        </w:rPr>
        <w:t xml:space="preserve"> 80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i to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oblasti</w:t>
      </w:r>
      <w:proofErr w:type="spellEnd"/>
      <w:r w:rsidRPr="00284206">
        <w:rPr>
          <w:lang w:val="fr-FR"/>
        </w:rPr>
        <w:t xml:space="preserve"> do 40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građanske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oblasti</w:t>
      </w:r>
      <w:proofErr w:type="spellEnd"/>
      <w:r w:rsidRPr="00284206">
        <w:rPr>
          <w:lang w:val="fr-FR"/>
        </w:rPr>
        <w:t xml:space="preserve"> do 40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>.</w:t>
      </w:r>
    </w:p>
    <w:p w14:paraId="13A2473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Pisani test </w:t>
      </w:r>
      <w:proofErr w:type="spellStart"/>
      <w:r w:rsidRPr="00284206">
        <w:rPr>
          <w:lang w:val="fr-FR"/>
        </w:rPr>
        <w:t>pregleda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i sa </w:t>
      </w:r>
      <w:proofErr w:type="spellStart"/>
      <w:r w:rsidRPr="00284206">
        <w:rPr>
          <w:lang w:val="fr-FR"/>
        </w:rPr>
        <w:t>predlogom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5393F7C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pisanog</w:t>
      </w:r>
      <w:proofErr w:type="spellEnd"/>
      <w:r w:rsidRPr="00284206">
        <w:rPr>
          <w:lang w:val="fr-FR"/>
        </w:rPr>
        <w:t xml:space="preserve"> testa.</w:t>
      </w:r>
    </w:p>
    <w:p w14:paraId="6E9485F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Sprovođenje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testiranja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poslovnikom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52E479A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1" w:name="str_59"/>
      <w:bookmarkEnd w:id="61"/>
      <w:proofErr w:type="spellStart"/>
      <w:r w:rsidRPr="00284206">
        <w:rPr>
          <w:b/>
          <w:bCs/>
          <w:lang w:val="fr-FR"/>
        </w:rPr>
        <w:t>Intervju</w:t>
      </w:r>
      <w:proofErr w:type="spellEnd"/>
    </w:p>
    <w:p w14:paraId="221BA73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49</w:t>
      </w:r>
    </w:p>
    <w:p w14:paraId="19EA3DD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licima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ostvarila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60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</w:t>
      </w:r>
      <w:proofErr w:type="spellEnd"/>
      <w:r w:rsidRPr="00284206">
        <w:rPr>
          <w:lang w:val="fr-FR"/>
        </w:rPr>
        <w:t>.</w:t>
      </w:r>
    </w:p>
    <w:p w14:paraId="4A52898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intervjuu</w:t>
      </w:r>
      <w:proofErr w:type="spellEnd"/>
      <w:r w:rsidRPr="00284206">
        <w:rPr>
          <w:lang w:val="fr-FR"/>
        </w:rPr>
        <w:t xml:space="preserve"> se </w:t>
      </w:r>
      <w:proofErr w:type="spellStart"/>
      <w:proofErr w:type="gram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>:</w:t>
      </w:r>
      <w:proofErr w:type="gramEnd"/>
    </w:p>
    <w:p w14:paraId="5B7259D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motivisanost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u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4CED01C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proofErr w:type="gramStart"/>
      <w:r w:rsidRPr="00284206">
        <w:rPr>
          <w:lang w:val="fr-FR"/>
        </w:rPr>
        <w:t>komunikativnost</w:t>
      </w:r>
      <w:proofErr w:type="spellEnd"/>
      <w:r w:rsidRPr="00284206">
        <w:rPr>
          <w:lang w:val="fr-FR"/>
        </w:rPr>
        <w:t>;</w:t>
      </w:r>
      <w:proofErr w:type="gramEnd"/>
    </w:p>
    <w:p w14:paraId="3B6A922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rješavanje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sukoba</w:t>
      </w:r>
      <w:proofErr w:type="spellEnd"/>
      <w:r w:rsidRPr="00284206">
        <w:rPr>
          <w:lang w:val="fr-FR"/>
        </w:rPr>
        <w:t>;</w:t>
      </w:r>
      <w:proofErr w:type="gramEnd"/>
    </w:p>
    <w:p w14:paraId="0276A27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razumijevanje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društvu</w:t>
      </w:r>
      <w:proofErr w:type="spellEnd"/>
      <w:r w:rsidRPr="00284206">
        <w:rPr>
          <w:lang w:val="fr-FR"/>
        </w:rPr>
        <w:t>.</w:t>
      </w:r>
    </w:p>
    <w:p w14:paraId="1C445C9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kriterijuma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tako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što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svaki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svako</w:t>
      </w:r>
      <w:proofErr w:type="spellEnd"/>
      <w:r w:rsidRPr="00284206">
        <w:rPr>
          <w:lang w:val="fr-FR"/>
        </w:rPr>
        <w:t xml:space="preserve"> lice, </w:t>
      </w:r>
      <w:proofErr w:type="spellStart"/>
      <w:r w:rsidRPr="00284206">
        <w:rPr>
          <w:lang w:val="fr-FR"/>
        </w:rPr>
        <w:t>pri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čemu</w:t>
      </w:r>
      <w:proofErr w:type="spellEnd"/>
      <w:r w:rsidRPr="00284206">
        <w:rPr>
          <w:lang w:val="fr-FR"/>
        </w:rPr>
        <w:t xml:space="preserve"> lice na </w:t>
      </w:r>
      <w:proofErr w:type="spellStart"/>
      <w:r w:rsidRPr="00284206">
        <w:rPr>
          <w:lang w:val="fr-FR"/>
        </w:rPr>
        <w:t>intervjuu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najviše</w:t>
      </w:r>
      <w:proofErr w:type="spellEnd"/>
      <w:r w:rsidRPr="00284206">
        <w:rPr>
          <w:lang w:val="fr-FR"/>
        </w:rPr>
        <w:t xml:space="preserve"> 20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>.</w:t>
      </w:r>
    </w:p>
    <w:p w14:paraId="05A0FC2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Konačna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intervjuu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prosječan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svakog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0BF53E5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Lice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15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na rang </w:t>
      </w:r>
      <w:proofErr w:type="spellStart"/>
      <w:r w:rsidRPr="00284206">
        <w:rPr>
          <w:lang w:val="fr-FR"/>
        </w:rPr>
        <w:t>listi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>.</w:t>
      </w:r>
    </w:p>
    <w:p w14:paraId="5A65DDA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prilikom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koristiti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stručnu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pomoć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psihologa</w:t>
      </w:r>
      <w:proofErr w:type="spellEnd"/>
      <w:r w:rsidRPr="00284206">
        <w:rPr>
          <w:lang w:val="fr-FR"/>
        </w:rPr>
        <w:t>.</w:t>
      </w:r>
    </w:p>
    <w:p w14:paraId="10F5638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2" w:name="str_60"/>
      <w:bookmarkEnd w:id="62"/>
      <w:r w:rsidRPr="00284206">
        <w:rPr>
          <w:b/>
          <w:bCs/>
          <w:lang w:val="fr-FR"/>
        </w:rPr>
        <w:t xml:space="preserve">Rang lista </w:t>
      </w:r>
      <w:proofErr w:type="spellStart"/>
      <w:r w:rsidRPr="00284206">
        <w:rPr>
          <w:b/>
          <w:bCs/>
          <w:lang w:val="fr-FR"/>
        </w:rPr>
        <w:t>kandidata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sudiju</w:t>
      </w:r>
      <w:proofErr w:type="spellEnd"/>
    </w:p>
    <w:p w14:paraId="30F70DC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50</w:t>
      </w:r>
    </w:p>
    <w:p w14:paraId="10D94552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se rang lista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rang lista)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>.</w:t>
      </w:r>
    </w:p>
    <w:p w14:paraId="7A45181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na rang </w:t>
      </w:r>
      <w:proofErr w:type="spellStart"/>
      <w:r w:rsidRPr="00284206">
        <w:rPr>
          <w:lang w:val="fr-FR"/>
        </w:rPr>
        <w:t>listi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</w:t>
      </w:r>
      <w:proofErr w:type="spellEnd"/>
      <w:r w:rsidRPr="00284206">
        <w:rPr>
          <w:lang w:val="fr-FR"/>
        </w:rPr>
        <w:t xml:space="preserve">, a ako </w:t>
      </w:r>
      <w:proofErr w:type="spellStart"/>
      <w:r w:rsidRPr="00284206">
        <w:rPr>
          <w:lang w:val="fr-FR"/>
        </w:rPr>
        <w:t>kandidati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pravosudnom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pripadnik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manjinskih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naroda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manjinskih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nacionalnih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zajednica</w:t>
      </w:r>
      <w:proofErr w:type="spellEnd"/>
      <w:r w:rsidRPr="00284206">
        <w:rPr>
          <w:lang w:val="fr-FR"/>
        </w:rPr>
        <w:t>.</w:t>
      </w:r>
    </w:p>
    <w:p w14:paraId="47B9A76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se na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utvrditi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tajnim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glasanjem</w:t>
      </w:r>
      <w:proofErr w:type="spellEnd"/>
      <w:r w:rsidRPr="00284206">
        <w:rPr>
          <w:lang w:val="fr-FR"/>
        </w:rPr>
        <w:t>.</w:t>
      </w:r>
    </w:p>
    <w:p w14:paraId="38592404" w14:textId="77777777" w:rsidR="00284206" w:rsidRPr="00284206" w:rsidRDefault="00284206" w:rsidP="00284206">
      <w:pPr>
        <w:jc w:val="center"/>
        <w:rPr>
          <w:b/>
          <w:bCs/>
        </w:rPr>
      </w:pPr>
      <w:bookmarkStart w:id="63" w:name="str_61"/>
      <w:bookmarkEnd w:id="63"/>
      <w:proofErr w:type="spellStart"/>
      <w:r w:rsidRPr="00284206">
        <w:rPr>
          <w:b/>
          <w:bCs/>
        </w:rPr>
        <w:t>Izbor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raspoređivanje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kandidata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sudiju</w:t>
      </w:r>
      <w:proofErr w:type="spellEnd"/>
    </w:p>
    <w:p w14:paraId="4EC78D5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51</w:t>
      </w:r>
    </w:p>
    <w:p w14:paraId="5886EF71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onolikog</w:t>
      </w:r>
      <w:proofErr w:type="spellEnd"/>
      <w:r w:rsidRPr="00284206">
        <w:t xml:space="preserve"> </w:t>
      </w:r>
      <w:proofErr w:type="spellStart"/>
      <w:r w:rsidRPr="00284206">
        <w:t>broja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koliko</w:t>
      </w:r>
      <w:proofErr w:type="spellEnd"/>
      <w:r w:rsidRPr="00284206">
        <w:t xml:space="preserve"> je </w:t>
      </w:r>
      <w:proofErr w:type="spellStart"/>
      <w:r w:rsidRPr="00284206">
        <w:t>oglašenih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,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redosljedu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rang </w:t>
      </w:r>
      <w:proofErr w:type="spellStart"/>
      <w:r w:rsidRPr="00284206">
        <w:t>liste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o </w:t>
      </w:r>
      <w:proofErr w:type="spellStart"/>
      <w:r w:rsidRPr="00284206">
        <w:t>raspoređivanju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inicijalnu</w:t>
      </w:r>
      <w:proofErr w:type="spellEnd"/>
      <w:r w:rsidRPr="00284206">
        <w:t xml:space="preserve"> </w:t>
      </w:r>
      <w:proofErr w:type="spellStart"/>
      <w:r w:rsidRPr="00284206">
        <w:t>obuku</w:t>
      </w:r>
      <w:proofErr w:type="spellEnd"/>
      <w:r w:rsidRPr="00284206">
        <w:t xml:space="preserve"> u </w:t>
      </w:r>
      <w:proofErr w:type="spellStart"/>
      <w:r w:rsidRPr="00284206">
        <w:t>Osnovni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u </w:t>
      </w:r>
      <w:proofErr w:type="spellStart"/>
      <w:r w:rsidRPr="00284206">
        <w:t>Podgorici</w:t>
      </w:r>
      <w:proofErr w:type="spellEnd"/>
      <w:r w:rsidRPr="00284206">
        <w:t>.</w:t>
      </w:r>
    </w:p>
    <w:p w14:paraId="4B9CA6E7" w14:textId="77777777" w:rsidR="00284206" w:rsidRPr="00284206" w:rsidRDefault="00284206" w:rsidP="00284206">
      <w:pPr>
        <w:jc w:val="center"/>
        <w:rPr>
          <w:b/>
          <w:bCs/>
        </w:rPr>
      </w:pPr>
      <w:bookmarkStart w:id="64" w:name="str_62"/>
      <w:bookmarkEnd w:id="64"/>
      <w:r w:rsidRPr="00284206">
        <w:rPr>
          <w:b/>
          <w:bCs/>
        </w:rPr>
        <w:lastRenderedPageBreak/>
        <w:t xml:space="preserve">Prava </w:t>
      </w:r>
      <w:proofErr w:type="spellStart"/>
      <w:r w:rsidRPr="00284206">
        <w:rPr>
          <w:b/>
          <w:bCs/>
        </w:rPr>
        <w:t>prijavljenih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lica</w:t>
      </w:r>
      <w:proofErr w:type="spellEnd"/>
    </w:p>
    <w:p w14:paraId="53BBD87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52</w:t>
      </w:r>
    </w:p>
    <w:p w14:paraId="686D14D1" w14:textId="77777777" w:rsidR="00284206" w:rsidRPr="00284206" w:rsidRDefault="00284206" w:rsidP="00284206">
      <w:pPr>
        <w:jc w:val="center"/>
      </w:pPr>
      <w:r w:rsidRPr="00284206">
        <w:t xml:space="preserve">Lice </w:t>
      </w:r>
      <w:proofErr w:type="spellStart"/>
      <w:r w:rsidRPr="00284206">
        <w:t>koje</w:t>
      </w:r>
      <w:proofErr w:type="spellEnd"/>
      <w:r w:rsidRPr="00284206">
        <w:t xml:space="preserve"> se </w:t>
      </w:r>
      <w:proofErr w:type="spellStart"/>
      <w:r w:rsidRPr="00284206">
        <w:t>prijavilo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osnovnom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izvrši</w:t>
      </w:r>
      <w:proofErr w:type="spellEnd"/>
      <w:r w:rsidRPr="00284206">
        <w:t xml:space="preserve"> </w:t>
      </w:r>
      <w:proofErr w:type="spellStart"/>
      <w:r w:rsidRPr="00284206">
        <w:t>uvid</w:t>
      </w:r>
      <w:proofErr w:type="spellEnd"/>
      <w:r w:rsidRPr="00284206">
        <w:t xml:space="preserve"> u </w:t>
      </w:r>
      <w:proofErr w:type="spellStart"/>
      <w:r w:rsidRPr="00284206">
        <w:t>dokumentaciju</w:t>
      </w:r>
      <w:proofErr w:type="spellEnd"/>
      <w:r w:rsidRPr="00284206">
        <w:t xml:space="preserve">, </w:t>
      </w:r>
      <w:proofErr w:type="spellStart"/>
      <w:r w:rsidRPr="00284206">
        <w:t>pisani</w:t>
      </w:r>
      <w:proofErr w:type="spellEnd"/>
      <w:r w:rsidRPr="00284206">
        <w:t xml:space="preserve"> test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se </w:t>
      </w:r>
      <w:proofErr w:type="spellStart"/>
      <w:r w:rsidRPr="00284206">
        <w:t>prijavila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taj </w:t>
      </w: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15 dana od dana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raspoređivanju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>.</w:t>
      </w:r>
    </w:p>
    <w:p w14:paraId="3BC474DC" w14:textId="77777777" w:rsidR="00284206" w:rsidRPr="00284206" w:rsidRDefault="00284206" w:rsidP="00284206">
      <w:pPr>
        <w:jc w:val="center"/>
      </w:pPr>
      <w:proofErr w:type="spellStart"/>
      <w:r w:rsidRPr="00284206">
        <w:t>Lica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mogu</w:t>
      </w:r>
      <w:proofErr w:type="spellEnd"/>
      <w:r w:rsidRPr="00284206">
        <w:t xml:space="preserve"> </w:t>
      </w:r>
      <w:proofErr w:type="spellStart"/>
      <w:r w:rsidRPr="00284206">
        <w:t>pokrenuti</w:t>
      </w:r>
      <w:proofErr w:type="spellEnd"/>
      <w:r w:rsidRPr="00284206">
        <w:t xml:space="preserve"> </w:t>
      </w:r>
      <w:proofErr w:type="spellStart"/>
      <w:r w:rsidRPr="00284206">
        <w:t>upravni</w:t>
      </w:r>
      <w:proofErr w:type="spellEnd"/>
      <w:r w:rsidRPr="00284206">
        <w:t xml:space="preserve"> </w:t>
      </w:r>
      <w:proofErr w:type="spellStart"/>
      <w:r w:rsidRPr="00284206">
        <w:t>spor</w:t>
      </w:r>
      <w:proofErr w:type="spellEnd"/>
      <w:r w:rsidRPr="00284206">
        <w:t xml:space="preserve">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51 </w:t>
      </w:r>
      <w:proofErr w:type="spellStart"/>
      <w:r w:rsidRPr="00284206">
        <w:t>stav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7AC3FB14" w14:textId="77777777" w:rsidR="00284206" w:rsidRPr="00284206" w:rsidRDefault="00284206" w:rsidP="00284206">
      <w:pPr>
        <w:jc w:val="center"/>
        <w:rPr>
          <w:b/>
          <w:bCs/>
        </w:rPr>
      </w:pPr>
      <w:bookmarkStart w:id="65" w:name="str_63"/>
      <w:bookmarkEnd w:id="65"/>
      <w:r w:rsidRPr="00284206">
        <w:rPr>
          <w:b/>
          <w:bCs/>
        </w:rPr>
        <w:t xml:space="preserve">Prava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obaveze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kandidata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sudiju</w:t>
      </w:r>
      <w:proofErr w:type="spellEnd"/>
    </w:p>
    <w:p w14:paraId="4B842254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53</w:t>
      </w:r>
    </w:p>
    <w:p w14:paraId="2725D84B" w14:textId="77777777" w:rsidR="00284206" w:rsidRPr="00284206" w:rsidRDefault="00284206" w:rsidP="00284206">
      <w:pPr>
        <w:jc w:val="center"/>
      </w:pP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za </w:t>
      </w:r>
      <w:proofErr w:type="spellStart"/>
      <w:r w:rsidRPr="00284206">
        <w:t>vrijeme</w:t>
      </w:r>
      <w:proofErr w:type="spellEnd"/>
      <w:r w:rsidRPr="00284206">
        <w:t xml:space="preserve"> </w:t>
      </w:r>
      <w:proofErr w:type="spellStart"/>
      <w:r w:rsidRPr="00284206">
        <w:t>trajanja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 </w:t>
      </w:r>
      <w:proofErr w:type="spellStart"/>
      <w:r w:rsidRPr="00284206">
        <w:t>zasniva</w:t>
      </w:r>
      <w:proofErr w:type="spellEnd"/>
      <w:r w:rsidRPr="00284206">
        <w:t xml:space="preserve"> </w:t>
      </w:r>
      <w:proofErr w:type="spellStart"/>
      <w:r w:rsidRPr="00284206">
        <w:t>radni</w:t>
      </w:r>
      <w:proofErr w:type="spellEnd"/>
      <w:r w:rsidRPr="00284206">
        <w:t xml:space="preserve"> </w:t>
      </w:r>
      <w:proofErr w:type="spellStart"/>
      <w:r w:rsidRPr="00284206">
        <w:t>odnos</w:t>
      </w:r>
      <w:proofErr w:type="spellEnd"/>
      <w:r w:rsidRPr="00284206">
        <w:t xml:space="preserve"> u </w:t>
      </w:r>
      <w:proofErr w:type="spellStart"/>
      <w:r w:rsidRPr="00284206">
        <w:t>Osnovnom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Podgorici</w:t>
      </w:r>
      <w:proofErr w:type="spellEnd"/>
      <w:r w:rsidRPr="00284206">
        <w:t xml:space="preserve"> do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>.</w:t>
      </w:r>
    </w:p>
    <w:p w14:paraId="71E77EAC" w14:textId="77777777" w:rsidR="00284206" w:rsidRPr="00284206" w:rsidRDefault="00284206" w:rsidP="00284206">
      <w:pPr>
        <w:jc w:val="center"/>
      </w:pP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zaradu</w:t>
      </w:r>
      <w:proofErr w:type="spellEnd"/>
      <w:r w:rsidRPr="00284206">
        <w:t xml:space="preserve"> u </w:t>
      </w:r>
      <w:proofErr w:type="spellStart"/>
      <w:r w:rsidRPr="00284206">
        <w:t>iznosu</w:t>
      </w:r>
      <w:proofErr w:type="spellEnd"/>
      <w:r w:rsidRPr="00284206">
        <w:t xml:space="preserve"> od 70% </w:t>
      </w:r>
      <w:proofErr w:type="spellStart"/>
      <w:r w:rsidRPr="00284206">
        <w:t>zarade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osnovnom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>.</w:t>
      </w:r>
    </w:p>
    <w:p w14:paraId="58F38CFC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u </w:t>
      </w:r>
      <w:proofErr w:type="spellStart"/>
      <w:r w:rsidRPr="00284206">
        <w:t>pogledu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obaveza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</w:t>
      </w:r>
      <w:proofErr w:type="spellStart"/>
      <w:r w:rsidRPr="00284206">
        <w:t>nijesu</w:t>
      </w:r>
      <w:proofErr w:type="spellEnd"/>
      <w:r w:rsidRPr="00284206">
        <w:t xml:space="preserve"> </w:t>
      </w:r>
      <w:proofErr w:type="spellStart"/>
      <w:r w:rsidRPr="00284206">
        <w:t>uređena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primjenjuju</w:t>
      </w:r>
      <w:proofErr w:type="spellEnd"/>
      <w:r w:rsidRPr="00284206">
        <w:t xml:space="preserve"> se </w:t>
      </w:r>
      <w:proofErr w:type="spellStart"/>
      <w:r w:rsidRPr="00284206">
        <w:t>propisi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uređuju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>.</w:t>
      </w:r>
    </w:p>
    <w:p w14:paraId="12748D2C" w14:textId="77777777" w:rsidR="00284206" w:rsidRPr="00284206" w:rsidRDefault="00284206" w:rsidP="00284206">
      <w:pPr>
        <w:jc w:val="center"/>
        <w:rPr>
          <w:b/>
          <w:bCs/>
        </w:rPr>
      </w:pPr>
      <w:bookmarkStart w:id="66" w:name="str_64"/>
      <w:bookmarkEnd w:id="66"/>
      <w:proofErr w:type="spellStart"/>
      <w:r w:rsidRPr="00284206">
        <w:rPr>
          <w:b/>
          <w:bCs/>
        </w:rPr>
        <w:t>Inicijalna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obuka</w:t>
      </w:r>
      <w:proofErr w:type="spellEnd"/>
    </w:p>
    <w:p w14:paraId="1C587A7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54</w:t>
      </w:r>
    </w:p>
    <w:p w14:paraId="096025BE" w14:textId="77777777" w:rsidR="00284206" w:rsidRPr="00284206" w:rsidRDefault="00284206" w:rsidP="00284206">
      <w:pPr>
        <w:jc w:val="center"/>
      </w:pPr>
      <w:proofErr w:type="spellStart"/>
      <w:r w:rsidRPr="00284206">
        <w:t>Kandidati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obavezni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da </w:t>
      </w:r>
      <w:proofErr w:type="spellStart"/>
      <w:r w:rsidRPr="00284206">
        <w:t>završe</w:t>
      </w:r>
      <w:proofErr w:type="spellEnd"/>
      <w:r w:rsidRPr="00284206">
        <w:t xml:space="preserve"> </w:t>
      </w:r>
      <w:proofErr w:type="spellStart"/>
      <w:r w:rsidRPr="00284206">
        <w:t>inicijalnu</w:t>
      </w:r>
      <w:proofErr w:type="spellEnd"/>
      <w:r w:rsidRPr="00284206">
        <w:t xml:space="preserve">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se </w:t>
      </w:r>
      <w:proofErr w:type="spellStart"/>
      <w:r w:rsidRPr="00284206">
        <w:t>sastoji</w:t>
      </w:r>
      <w:proofErr w:type="spellEnd"/>
      <w:r w:rsidRPr="00284206">
        <w:t xml:space="preserve"> od </w:t>
      </w:r>
      <w:proofErr w:type="spellStart"/>
      <w:r w:rsidRPr="00284206">
        <w:t>teorijskog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praktičnog</w:t>
      </w:r>
      <w:proofErr w:type="spellEnd"/>
      <w:r w:rsidRPr="00284206">
        <w:t xml:space="preserve"> </w:t>
      </w:r>
      <w:proofErr w:type="spellStart"/>
      <w:r w:rsidRPr="00284206">
        <w:t>dijela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traje</w:t>
      </w:r>
      <w:proofErr w:type="spellEnd"/>
      <w:r w:rsidRPr="00284206">
        <w:t xml:space="preserve"> 18 </w:t>
      </w:r>
      <w:proofErr w:type="spellStart"/>
      <w:r w:rsidRPr="00284206">
        <w:t>mjeseci</w:t>
      </w:r>
      <w:proofErr w:type="spellEnd"/>
      <w:r w:rsidRPr="00284206">
        <w:t>.</w:t>
      </w:r>
    </w:p>
    <w:p w14:paraId="4894A810" w14:textId="77777777" w:rsidR="00284206" w:rsidRPr="00284206" w:rsidRDefault="00284206" w:rsidP="00284206">
      <w:pPr>
        <w:jc w:val="center"/>
      </w:pPr>
      <w:proofErr w:type="spellStart"/>
      <w:r w:rsidRPr="00284206">
        <w:t>Teorijski</w:t>
      </w:r>
      <w:proofErr w:type="spellEnd"/>
      <w:r w:rsidRPr="00284206">
        <w:t xml:space="preserve"> </w:t>
      </w:r>
      <w:proofErr w:type="spellStart"/>
      <w:r w:rsidRPr="00284206">
        <w:t>dio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 </w:t>
      </w:r>
      <w:proofErr w:type="spellStart"/>
      <w:r w:rsidRPr="00284206">
        <w:t>sprovodi</w:t>
      </w:r>
      <w:proofErr w:type="spellEnd"/>
      <w:r w:rsidRPr="00284206">
        <w:t xml:space="preserve"> </w:t>
      </w:r>
      <w:proofErr w:type="spellStart"/>
      <w:r w:rsidRPr="00284206">
        <w:t>pravno</w:t>
      </w:r>
      <w:proofErr w:type="spellEnd"/>
      <w:r w:rsidRPr="00284206">
        <w:t xml:space="preserve"> lice za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proofErr w:type="gramStart"/>
      <w:r w:rsidRPr="00284206">
        <w:t>sudija,osnovano</w:t>
      </w:r>
      <w:proofErr w:type="spellEnd"/>
      <w:proofErr w:type="gramEnd"/>
      <w:r w:rsidRPr="00284206">
        <w:t xml:space="preserve"> </w:t>
      </w:r>
      <w:proofErr w:type="spellStart"/>
      <w:r w:rsidRPr="00284206">
        <w:t>posebnim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(u </w:t>
      </w:r>
      <w:proofErr w:type="spellStart"/>
      <w:r w:rsidRPr="00284206">
        <w:t>daljem</w:t>
      </w:r>
      <w:proofErr w:type="spellEnd"/>
      <w:r w:rsidRPr="00284206">
        <w:t xml:space="preserve"> </w:t>
      </w:r>
      <w:proofErr w:type="spellStart"/>
      <w:r w:rsidRPr="00284206">
        <w:t>tekstu</w:t>
      </w:r>
      <w:proofErr w:type="spellEnd"/>
      <w:r w:rsidRPr="00284206">
        <w:t xml:space="preserve">: </w:t>
      </w:r>
      <w:proofErr w:type="spellStart"/>
      <w:r w:rsidRPr="00284206">
        <w:t>pravno</w:t>
      </w:r>
      <w:proofErr w:type="spellEnd"/>
      <w:r w:rsidRPr="00284206">
        <w:t xml:space="preserve"> lice za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), a </w:t>
      </w:r>
      <w:proofErr w:type="spellStart"/>
      <w:r w:rsidRPr="00284206">
        <w:t>praktični</w:t>
      </w:r>
      <w:proofErr w:type="spellEnd"/>
      <w:r w:rsidRPr="00284206">
        <w:t xml:space="preserve"> </w:t>
      </w:r>
      <w:proofErr w:type="spellStart"/>
      <w:r w:rsidRPr="00284206">
        <w:t>dio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 </w:t>
      </w:r>
      <w:proofErr w:type="spellStart"/>
      <w:r w:rsidRPr="00284206">
        <w:t>sprovodi</w:t>
      </w:r>
      <w:proofErr w:type="spellEnd"/>
      <w:r w:rsidRPr="00284206">
        <w:t xml:space="preserve"> se u </w:t>
      </w:r>
      <w:proofErr w:type="spellStart"/>
      <w:r w:rsidRPr="00284206">
        <w:t>Osnovnom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Podgorici</w:t>
      </w:r>
      <w:proofErr w:type="spellEnd"/>
      <w:r w:rsidRPr="00284206">
        <w:t>.</w:t>
      </w:r>
    </w:p>
    <w:p w14:paraId="0A0056F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Inicijalna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se po </w:t>
      </w:r>
      <w:proofErr w:type="spellStart"/>
      <w:r w:rsidRPr="00284206">
        <w:rPr>
          <w:lang w:val="fr-FR"/>
        </w:rPr>
        <w:t>programu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>.</w:t>
      </w:r>
    </w:p>
    <w:p w14:paraId="4A1408F5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Praktični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nadzorom</w:t>
      </w:r>
      <w:proofErr w:type="spellEnd"/>
      <w:r w:rsidRPr="00284206">
        <w:rPr>
          <w:lang w:val="fr-FR"/>
        </w:rPr>
        <w:t xml:space="preserve"> mentora </w:t>
      </w:r>
      <w:proofErr w:type="spellStart"/>
      <w:r w:rsidRPr="00284206">
        <w:rPr>
          <w:lang w:val="fr-FR"/>
        </w:rPr>
        <w:t>koga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7DA87BB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ovlašćenog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mentora o </w:t>
      </w:r>
      <w:proofErr w:type="spellStart"/>
      <w:r w:rsidRPr="00284206">
        <w:rPr>
          <w:lang w:val="fr-FR"/>
        </w:rPr>
        <w:t>sprovedenoj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obuci</w:t>
      </w:r>
      <w:proofErr w:type="spellEnd"/>
      <w:r w:rsidRPr="00284206">
        <w:rPr>
          <w:lang w:val="fr-FR"/>
        </w:rPr>
        <w:t>.</w:t>
      </w:r>
    </w:p>
    <w:p w14:paraId="439E033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5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obrazložena</w:t>
      </w:r>
      <w:proofErr w:type="spellEnd"/>
      <w:r w:rsidRPr="00284206">
        <w:rPr>
          <w:lang w:val="fr-FR"/>
        </w:rPr>
        <w:t>.</w:t>
      </w:r>
    </w:p>
    <w:p w14:paraId="1FEE9E5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Program </w:t>
      </w:r>
      <w:proofErr w:type="spellStart"/>
      <w:r w:rsidRPr="00284206">
        <w:rPr>
          <w:lang w:val="fr-FR"/>
        </w:rPr>
        <w:t>inicijalne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se, a </w:t>
      </w:r>
      <w:proofErr w:type="spellStart"/>
      <w:r w:rsidRPr="00284206">
        <w:rPr>
          <w:lang w:val="fr-FR"/>
        </w:rPr>
        <w:t>uslovi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mentora </w:t>
      </w:r>
      <w:proofErr w:type="spellStart"/>
      <w:r w:rsidRPr="00284206">
        <w:rPr>
          <w:lang w:val="fr-FR"/>
        </w:rPr>
        <w:t>propisuju</w:t>
      </w:r>
      <w:proofErr w:type="spellEnd"/>
      <w:r w:rsidRPr="00284206">
        <w:rPr>
          <w:lang w:val="fr-FR"/>
        </w:rPr>
        <w:t xml:space="preserve"> se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203C3F8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7" w:name="str_65"/>
      <w:bookmarkEnd w:id="67"/>
      <w:proofErr w:type="spellStart"/>
      <w:r w:rsidRPr="00284206">
        <w:rPr>
          <w:b/>
          <w:bCs/>
          <w:lang w:val="fr-FR"/>
        </w:rPr>
        <w:t>Odluka</w:t>
      </w:r>
      <w:proofErr w:type="spellEnd"/>
      <w:r w:rsidRPr="00284206">
        <w:rPr>
          <w:b/>
          <w:bCs/>
          <w:lang w:val="fr-FR"/>
        </w:rPr>
        <w:t xml:space="preserve"> o </w:t>
      </w:r>
      <w:proofErr w:type="spellStart"/>
      <w:r w:rsidRPr="00284206">
        <w:rPr>
          <w:b/>
          <w:bCs/>
          <w:lang w:val="fr-FR"/>
        </w:rPr>
        <w:t>izboru</w:t>
      </w:r>
      <w:proofErr w:type="spellEnd"/>
    </w:p>
    <w:p w14:paraId="425DD71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55</w:t>
      </w:r>
    </w:p>
    <w:p w14:paraId="2510636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dobio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inicijalnoj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00C2DB3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Pravo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raspoređen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redosljedu</w:t>
      </w:r>
      <w:proofErr w:type="spellEnd"/>
      <w:r w:rsidRPr="00284206">
        <w:rPr>
          <w:lang w:val="fr-FR"/>
        </w:rPr>
        <w:t xml:space="preserve"> na rang </w:t>
      </w:r>
      <w:proofErr w:type="spellStart"/>
      <w:r w:rsidRPr="00284206">
        <w:rPr>
          <w:lang w:val="fr-FR"/>
        </w:rPr>
        <w:t>listi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50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4E606A3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raspoređivanju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osnovni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izabranih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.</w:t>
      </w:r>
    </w:p>
    <w:p w14:paraId="63D7209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Kandidatu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inicijalnoj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prestaje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sili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konačnosti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ocjenjivanju</w:t>
      </w:r>
      <w:proofErr w:type="spellEnd"/>
      <w:r w:rsidRPr="00284206">
        <w:rPr>
          <w:lang w:val="fr-FR"/>
        </w:rPr>
        <w:t>.</w:t>
      </w:r>
    </w:p>
    <w:p w14:paraId="4F09FBA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Kandidatu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odbije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proofErr w:type="gramStart"/>
      <w:r w:rsidRPr="00284206">
        <w:rPr>
          <w:lang w:val="fr-FR"/>
        </w:rPr>
        <w:t>, .</w:t>
      </w:r>
      <w:proofErr w:type="spellStart"/>
      <w:r w:rsidRPr="00284206">
        <w:rPr>
          <w:lang w:val="fr-FR"/>
        </w:rPr>
        <w:t>prestaje</w:t>
      </w:r>
      <w:proofErr w:type="spellEnd"/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sili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4D08E5E0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68" w:name="str_66"/>
      <w:bookmarkEnd w:id="68"/>
      <w:r w:rsidRPr="00284206">
        <w:rPr>
          <w:b/>
          <w:bCs/>
          <w:i/>
          <w:iCs/>
          <w:lang w:val="fr-FR"/>
        </w:rPr>
        <w:t xml:space="preserve">6. </w:t>
      </w:r>
      <w:proofErr w:type="spellStart"/>
      <w:r w:rsidRPr="00284206">
        <w:rPr>
          <w:b/>
          <w:bCs/>
          <w:i/>
          <w:iCs/>
          <w:lang w:val="fr-FR"/>
        </w:rPr>
        <w:t>Izbor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sudija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za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prekršaje</w:t>
      </w:r>
      <w:proofErr w:type="spellEnd"/>
    </w:p>
    <w:p w14:paraId="6967ADE5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69" w:name="str_67"/>
      <w:bookmarkEnd w:id="69"/>
      <w:proofErr w:type="spellStart"/>
      <w:r w:rsidRPr="00284206">
        <w:rPr>
          <w:b/>
          <w:bCs/>
          <w:lang w:val="fr-FR"/>
        </w:rPr>
        <w:t>Javno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oglašavanje</w:t>
      </w:r>
      <w:proofErr w:type="spellEnd"/>
    </w:p>
    <w:p w14:paraId="49871D2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56</w:t>
      </w:r>
    </w:p>
    <w:p w14:paraId="5F756D4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Slobodna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popunjavaju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putem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dobrovoljno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premještanje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jednog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36ED308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Planom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slobodnih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446B83A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oglašavanja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prijavljivanja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postupanja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prijavama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na </w:t>
      </w:r>
      <w:proofErr w:type="spellStart"/>
      <w:r w:rsidRPr="00284206">
        <w:rPr>
          <w:lang w:val="fr-FR"/>
        </w:rPr>
        <w:t>prava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prijavljenih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</w:t>
      </w:r>
      <w:proofErr w:type="spellEnd"/>
      <w:r w:rsidRPr="00284206">
        <w:rPr>
          <w:lang w:val="fr-FR"/>
        </w:rPr>
        <w:t xml:space="preserve">. 45, 46 i 52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6BA7A5D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70" w:name="str_68"/>
      <w:bookmarkEnd w:id="70"/>
      <w:r w:rsidRPr="00284206">
        <w:rPr>
          <w:b/>
          <w:bCs/>
          <w:lang w:val="fr-FR"/>
        </w:rPr>
        <w:t xml:space="preserve">Pisano </w:t>
      </w:r>
      <w:proofErr w:type="spellStart"/>
      <w:r w:rsidRPr="00284206">
        <w:rPr>
          <w:b/>
          <w:bCs/>
          <w:lang w:val="fr-FR"/>
        </w:rPr>
        <w:t>testiranje</w:t>
      </w:r>
      <w:proofErr w:type="spellEnd"/>
    </w:p>
    <w:p w14:paraId="19921E1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57</w:t>
      </w:r>
    </w:p>
    <w:p w14:paraId="159860D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Pisano </w:t>
      </w:r>
      <w:proofErr w:type="spellStart"/>
      <w:r w:rsidRPr="00284206">
        <w:rPr>
          <w:lang w:val="fr-FR"/>
        </w:rPr>
        <w:t>testiranje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čije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blagovremene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potpune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obuhvata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11C8232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sprovođenja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pisanog</w:t>
      </w:r>
      <w:proofErr w:type="spellEnd"/>
      <w:r w:rsidRPr="00284206">
        <w:rPr>
          <w:lang w:val="fr-FR"/>
        </w:rPr>
        <w:t xml:space="preserve"> testa, </w:t>
      </w:r>
      <w:proofErr w:type="spellStart"/>
      <w:r w:rsidRPr="00284206">
        <w:rPr>
          <w:lang w:val="fr-FR"/>
        </w:rPr>
        <w:t>obavljanje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</w:t>
      </w:r>
      <w:proofErr w:type="spellEnd"/>
      <w:r w:rsidRPr="00284206">
        <w:rPr>
          <w:lang w:val="fr-FR"/>
        </w:rPr>
        <w:t xml:space="preserve">. 48 i 49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45FA2D9E" w14:textId="77777777" w:rsidR="00284206" w:rsidRPr="00284206" w:rsidRDefault="00284206" w:rsidP="00284206">
      <w:pPr>
        <w:jc w:val="center"/>
        <w:rPr>
          <w:b/>
          <w:bCs/>
        </w:rPr>
      </w:pPr>
      <w:bookmarkStart w:id="71" w:name="str_69"/>
      <w:bookmarkEnd w:id="71"/>
      <w:proofErr w:type="spellStart"/>
      <w:r w:rsidRPr="00284206">
        <w:rPr>
          <w:b/>
          <w:bCs/>
        </w:rPr>
        <w:t>Odluka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kandidata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sudiju</w:t>
      </w:r>
      <w:proofErr w:type="spellEnd"/>
    </w:p>
    <w:p w14:paraId="29B4F00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58</w:t>
      </w:r>
    </w:p>
    <w:p w14:paraId="1D69DA8C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pisanog</w:t>
      </w:r>
      <w:proofErr w:type="spellEnd"/>
      <w:r w:rsidRPr="00284206">
        <w:t xml:space="preserve"> </w:t>
      </w:r>
      <w:proofErr w:type="spellStart"/>
      <w:r w:rsidRPr="00284206">
        <w:t>testa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pravosudnog</w:t>
      </w:r>
      <w:proofErr w:type="spellEnd"/>
      <w:r w:rsidRPr="00284206">
        <w:t xml:space="preserve"> </w:t>
      </w:r>
      <w:proofErr w:type="spellStart"/>
      <w:r w:rsidRPr="00284206">
        <w:t>ispita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,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kriterijumima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47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sačinjava</w:t>
      </w:r>
      <w:proofErr w:type="spellEnd"/>
      <w:r w:rsidRPr="00284206">
        <w:t xml:space="preserve"> se rang </w:t>
      </w:r>
      <w:proofErr w:type="spellStart"/>
      <w:r w:rsidRPr="00284206">
        <w:t>lista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prerkšaje</w:t>
      </w:r>
      <w:proofErr w:type="spellEnd"/>
      <w:r w:rsidRPr="00284206">
        <w:t>.</w:t>
      </w:r>
    </w:p>
    <w:p w14:paraId="00F1ECB4" w14:textId="77777777" w:rsidR="00284206" w:rsidRPr="00284206" w:rsidRDefault="00284206" w:rsidP="00284206">
      <w:pPr>
        <w:jc w:val="center"/>
      </w:pP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ista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osnovnog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5C125F93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sačinjavanja</w:t>
      </w:r>
      <w:proofErr w:type="spellEnd"/>
      <w:r w:rsidRPr="00284206">
        <w:t xml:space="preserve"> rang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donošenje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raspoređivanju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50 </w:t>
      </w:r>
      <w:proofErr w:type="spellStart"/>
      <w:r w:rsidRPr="00284206">
        <w:t>i</w:t>
      </w:r>
      <w:proofErr w:type="spellEnd"/>
      <w:r w:rsidRPr="00284206">
        <w:t xml:space="preserve"> 55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47E96E5C" w14:textId="77777777" w:rsidR="00284206" w:rsidRPr="00284206" w:rsidRDefault="00284206" w:rsidP="00284206">
      <w:pPr>
        <w:jc w:val="center"/>
        <w:rPr>
          <w:b/>
          <w:bCs/>
        </w:rPr>
      </w:pPr>
      <w:bookmarkStart w:id="72" w:name="str_70"/>
      <w:bookmarkEnd w:id="72"/>
      <w:proofErr w:type="spellStart"/>
      <w:r w:rsidRPr="00284206">
        <w:rPr>
          <w:b/>
          <w:bCs/>
        </w:rPr>
        <w:t>Inicijalna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obuka</w:t>
      </w:r>
      <w:proofErr w:type="spellEnd"/>
    </w:p>
    <w:p w14:paraId="613B8A3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lastRenderedPageBreak/>
        <w:t>Član</w:t>
      </w:r>
      <w:proofErr w:type="spellEnd"/>
      <w:r w:rsidRPr="00284206">
        <w:rPr>
          <w:b/>
          <w:bCs/>
        </w:rPr>
        <w:t xml:space="preserve"> 59</w:t>
      </w:r>
    </w:p>
    <w:p w14:paraId="4431AB02" w14:textId="77777777" w:rsidR="00284206" w:rsidRPr="00284206" w:rsidRDefault="00284206" w:rsidP="00284206">
      <w:pPr>
        <w:jc w:val="center"/>
      </w:pPr>
      <w:proofErr w:type="spellStart"/>
      <w:r w:rsidRPr="00284206">
        <w:t>Kandidati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</w:t>
      </w:r>
      <w:proofErr w:type="spellStart"/>
      <w:r w:rsidRPr="00284206">
        <w:t>obavezni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da </w:t>
      </w:r>
      <w:proofErr w:type="spellStart"/>
      <w:r w:rsidRPr="00284206">
        <w:t>završe</w:t>
      </w:r>
      <w:proofErr w:type="spellEnd"/>
      <w:r w:rsidRPr="00284206">
        <w:t xml:space="preserve"> </w:t>
      </w:r>
      <w:proofErr w:type="spellStart"/>
      <w:r w:rsidRPr="00284206">
        <w:t>inicijalnu</w:t>
      </w:r>
      <w:proofErr w:type="spellEnd"/>
      <w:r w:rsidRPr="00284206">
        <w:t xml:space="preserve">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se </w:t>
      </w:r>
      <w:proofErr w:type="spellStart"/>
      <w:r w:rsidRPr="00284206">
        <w:t>sastoji</w:t>
      </w:r>
      <w:proofErr w:type="spellEnd"/>
      <w:r w:rsidRPr="00284206">
        <w:t xml:space="preserve"> od </w:t>
      </w:r>
      <w:proofErr w:type="spellStart"/>
      <w:r w:rsidRPr="00284206">
        <w:t>teorijskog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praktičnog</w:t>
      </w:r>
      <w:proofErr w:type="spellEnd"/>
      <w:r w:rsidRPr="00284206">
        <w:t xml:space="preserve"> </w:t>
      </w:r>
      <w:proofErr w:type="spellStart"/>
      <w:r w:rsidRPr="00284206">
        <w:t>dijela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traje</w:t>
      </w:r>
      <w:proofErr w:type="spellEnd"/>
      <w:r w:rsidRPr="00284206">
        <w:t xml:space="preserve"> </w:t>
      </w:r>
      <w:proofErr w:type="spellStart"/>
      <w:r w:rsidRPr="00284206">
        <w:t>devet</w:t>
      </w:r>
      <w:proofErr w:type="spellEnd"/>
      <w:r w:rsidRPr="00284206">
        <w:t xml:space="preserve"> </w:t>
      </w:r>
      <w:proofErr w:type="spellStart"/>
      <w:r w:rsidRPr="00284206">
        <w:t>mjeseci</w:t>
      </w:r>
      <w:proofErr w:type="spellEnd"/>
      <w:r w:rsidRPr="00284206">
        <w:t>.</w:t>
      </w:r>
    </w:p>
    <w:p w14:paraId="407A3575" w14:textId="77777777" w:rsidR="00284206" w:rsidRPr="00284206" w:rsidRDefault="00284206" w:rsidP="00284206">
      <w:pPr>
        <w:jc w:val="center"/>
      </w:pPr>
      <w:r w:rsidRPr="00284206">
        <w:t xml:space="preserve">Na program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sprovođenje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ocjenjivanja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54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2B619927" w14:textId="77777777" w:rsidR="00284206" w:rsidRPr="00284206" w:rsidRDefault="00284206" w:rsidP="00284206">
      <w:pPr>
        <w:jc w:val="center"/>
        <w:rPr>
          <w:b/>
          <w:bCs/>
        </w:rPr>
      </w:pPr>
      <w:bookmarkStart w:id="73" w:name="str_71"/>
      <w:bookmarkEnd w:id="73"/>
      <w:proofErr w:type="spellStart"/>
      <w:r w:rsidRPr="00284206">
        <w:rPr>
          <w:b/>
          <w:bCs/>
        </w:rPr>
        <w:t>Odluka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</w:p>
    <w:p w14:paraId="5A3D4A3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60</w:t>
      </w:r>
    </w:p>
    <w:p w14:paraId="7C5583D6" w14:textId="77777777" w:rsidR="00284206" w:rsidRPr="00284206" w:rsidRDefault="00284206" w:rsidP="00284206">
      <w:pPr>
        <w:jc w:val="center"/>
      </w:pP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koji je </w:t>
      </w:r>
      <w:proofErr w:type="spellStart"/>
      <w:r w:rsidRPr="00284206">
        <w:t>dobio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inicijalnoj</w:t>
      </w:r>
      <w:proofErr w:type="spellEnd"/>
      <w:r w:rsidRPr="00284206">
        <w:t xml:space="preserve"> </w:t>
      </w:r>
      <w:proofErr w:type="spellStart"/>
      <w:r w:rsidRPr="00284206">
        <w:t>obuci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bira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prekšaje</w:t>
      </w:r>
      <w:proofErr w:type="spellEnd"/>
      <w:r w:rsidRPr="00284206">
        <w:t>.</w:t>
      </w:r>
    </w:p>
    <w:p w14:paraId="77AF90BD" w14:textId="77777777" w:rsidR="00284206" w:rsidRPr="00284206" w:rsidRDefault="00284206" w:rsidP="00284206">
      <w:pPr>
        <w:jc w:val="center"/>
      </w:pP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u koji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raspoređen</w:t>
      </w:r>
      <w:proofErr w:type="spellEnd"/>
      <w:r w:rsidRPr="00284206">
        <w:t xml:space="preserve">,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ostvaruje</w:t>
      </w:r>
      <w:proofErr w:type="spellEnd"/>
      <w:r w:rsidRPr="00284206">
        <w:t xml:space="preserve">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redosljedu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rang </w:t>
      </w:r>
      <w:proofErr w:type="spellStart"/>
      <w:r w:rsidRPr="00284206">
        <w:t>listi</w:t>
      </w:r>
      <w:proofErr w:type="spellEnd"/>
      <w:r w:rsidRPr="00284206">
        <w:t>.</w:t>
      </w:r>
    </w:p>
    <w:p w14:paraId="2550A75C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raspoređivanju</w:t>
      </w:r>
      <w:proofErr w:type="spellEnd"/>
      <w:r w:rsidRPr="00284206">
        <w:t xml:space="preserve"> u </w:t>
      </w:r>
      <w:proofErr w:type="spellStart"/>
      <w:r w:rsidRPr="00284206">
        <w:t>sud</w:t>
      </w:r>
      <w:proofErr w:type="spellEnd"/>
      <w:r w:rsidRPr="00284206">
        <w:t xml:space="preserve"> za </w:t>
      </w:r>
      <w:proofErr w:type="spellStart"/>
      <w:r w:rsidRPr="00284206">
        <w:t>prekršeje</w:t>
      </w:r>
      <w:proofErr w:type="spellEnd"/>
      <w:r w:rsidRPr="00284206">
        <w:t xml:space="preserve"> </w:t>
      </w:r>
      <w:proofErr w:type="spellStart"/>
      <w:r w:rsidRPr="00284206">
        <w:t>izabranih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22314246" w14:textId="77777777" w:rsidR="00284206" w:rsidRPr="00284206" w:rsidRDefault="00284206" w:rsidP="00284206">
      <w:pPr>
        <w:jc w:val="center"/>
      </w:pPr>
      <w:proofErr w:type="spellStart"/>
      <w:r w:rsidRPr="00284206">
        <w:t>Kandidatu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koji </w:t>
      </w:r>
      <w:proofErr w:type="spellStart"/>
      <w:r w:rsidRPr="00284206">
        <w:t>dobije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inicijalnoj</w:t>
      </w:r>
      <w:proofErr w:type="spellEnd"/>
      <w:r w:rsidRPr="00284206">
        <w:t xml:space="preserve"> </w:t>
      </w:r>
      <w:proofErr w:type="spellStart"/>
      <w:r w:rsidRPr="00284206">
        <w:t>obuci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radni</w:t>
      </w:r>
      <w:proofErr w:type="spellEnd"/>
      <w:r w:rsidRPr="00284206">
        <w:t xml:space="preserve"> </w:t>
      </w:r>
      <w:proofErr w:type="spellStart"/>
      <w:r w:rsidRPr="00284206">
        <w:t>odnos</w:t>
      </w:r>
      <w:proofErr w:type="spellEnd"/>
      <w:r w:rsidRPr="00284206">
        <w:t xml:space="preserve">, po </w:t>
      </w:r>
      <w:proofErr w:type="spellStart"/>
      <w:r w:rsidRPr="00284206">
        <w:t>sili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konačnosti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ocjenjivanju</w:t>
      </w:r>
      <w:proofErr w:type="spellEnd"/>
      <w:r w:rsidRPr="00284206">
        <w:t>.</w:t>
      </w:r>
    </w:p>
    <w:p w14:paraId="56C846B4" w14:textId="77777777" w:rsidR="00284206" w:rsidRPr="00284206" w:rsidRDefault="00284206" w:rsidP="00284206">
      <w:pPr>
        <w:jc w:val="center"/>
      </w:pPr>
      <w:proofErr w:type="spellStart"/>
      <w:r w:rsidRPr="00284206">
        <w:t>Kandidatu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koji </w:t>
      </w:r>
      <w:proofErr w:type="spellStart"/>
      <w:r w:rsidRPr="00284206">
        <w:t>odbije</w:t>
      </w:r>
      <w:proofErr w:type="spellEnd"/>
      <w:r w:rsidRPr="00284206">
        <w:t xml:space="preserve"> </w:t>
      </w:r>
      <w:proofErr w:type="spellStart"/>
      <w:r w:rsidRPr="00284206">
        <w:t>raspoređivanje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3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proofErr w:type="gramStart"/>
      <w:r w:rsidRPr="00284206">
        <w:t>, .</w:t>
      </w:r>
      <w:proofErr w:type="spellStart"/>
      <w:r w:rsidRPr="00284206">
        <w:t>prestaje</w:t>
      </w:r>
      <w:proofErr w:type="spellEnd"/>
      <w:proofErr w:type="gramEnd"/>
      <w:r w:rsidRPr="00284206">
        <w:t xml:space="preserve"> </w:t>
      </w:r>
      <w:proofErr w:type="spellStart"/>
      <w:r w:rsidRPr="00284206">
        <w:t>radni</w:t>
      </w:r>
      <w:proofErr w:type="spellEnd"/>
      <w:r w:rsidRPr="00284206">
        <w:t xml:space="preserve"> </w:t>
      </w:r>
      <w:proofErr w:type="spellStart"/>
      <w:r w:rsidRPr="00284206">
        <w:t>odnos</w:t>
      </w:r>
      <w:proofErr w:type="spellEnd"/>
      <w:r w:rsidRPr="00284206">
        <w:t xml:space="preserve"> po </w:t>
      </w:r>
      <w:proofErr w:type="spellStart"/>
      <w:r w:rsidRPr="00284206">
        <w:t>sili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5C4D47F9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74" w:name="str_72"/>
      <w:bookmarkEnd w:id="74"/>
      <w:r w:rsidRPr="00284206">
        <w:rPr>
          <w:b/>
          <w:bCs/>
          <w:i/>
          <w:iCs/>
        </w:rPr>
        <w:t xml:space="preserve">7. </w:t>
      </w:r>
      <w:proofErr w:type="spellStart"/>
      <w:r w:rsidRPr="00284206">
        <w:rPr>
          <w:b/>
          <w:bCs/>
          <w:i/>
          <w:iCs/>
        </w:rPr>
        <w:t>Izbor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Upravnog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Privrednog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</w:p>
    <w:p w14:paraId="1BCEFA78" w14:textId="77777777" w:rsidR="00284206" w:rsidRPr="00284206" w:rsidRDefault="00284206" w:rsidP="00284206">
      <w:pPr>
        <w:jc w:val="center"/>
        <w:rPr>
          <w:b/>
          <w:bCs/>
        </w:rPr>
      </w:pPr>
      <w:bookmarkStart w:id="75" w:name="str_73"/>
      <w:bookmarkEnd w:id="75"/>
      <w:proofErr w:type="spellStart"/>
      <w:r w:rsidRPr="00284206">
        <w:rPr>
          <w:b/>
          <w:bCs/>
        </w:rPr>
        <w:t>Javno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oglašavanje</w:t>
      </w:r>
      <w:proofErr w:type="spellEnd"/>
    </w:p>
    <w:p w14:paraId="6E6B8D5B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61</w:t>
      </w:r>
    </w:p>
    <w:p w14:paraId="2F1ACC01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Planom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</w:t>
      </w: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 za </w:t>
      </w:r>
      <w:proofErr w:type="spellStart"/>
      <w:r w:rsidRPr="00284206">
        <w:t>mjesto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Upravnom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>.</w:t>
      </w:r>
    </w:p>
    <w:p w14:paraId="3211043A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javnog</w:t>
      </w:r>
      <w:proofErr w:type="spellEnd"/>
      <w:r w:rsidRPr="00284206">
        <w:t xml:space="preserve"> </w:t>
      </w:r>
      <w:proofErr w:type="spellStart"/>
      <w:r w:rsidRPr="00284206">
        <w:t>oglašavanja</w:t>
      </w:r>
      <w:proofErr w:type="spellEnd"/>
      <w:r w:rsidRPr="00284206">
        <w:t xml:space="preserve">, </w:t>
      </w:r>
      <w:proofErr w:type="spellStart"/>
      <w:r w:rsidRPr="00284206">
        <w:t>prijavljivanja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postupanja</w:t>
      </w:r>
      <w:proofErr w:type="spellEnd"/>
      <w:r w:rsidRPr="00284206">
        <w:t xml:space="preserve"> po </w:t>
      </w:r>
      <w:proofErr w:type="spellStart"/>
      <w:r w:rsidRPr="00284206">
        <w:t>prijavama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prijavljenih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45, 46 </w:t>
      </w:r>
      <w:proofErr w:type="spellStart"/>
      <w:r w:rsidRPr="00284206">
        <w:t>i</w:t>
      </w:r>
      <w:proofErr w:type="spellEnd"/>
      <w:r w:rsidRPr="00284206">
        <w:t xml:space="preserve"> 52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51DBF1F2" w14:textId="77777777" w:rsidR="00284206" w:rsidRPr="00284206" w:rsidRDefault="00284206" w:rsidP="00284206">
      <w:pPr>
        <w:jc w:val="center"/>
        <w:rPr>
          <w:b/>
          <w:bCs/>
        </w:rPr>
      </w:pPr>
      <w:bookmarkStart w:id="76" w:name="str_74"/>
      <w:bookmarkEnd w:id="76"/>
      <w:r w:rsidRPr="00284206">
        <w:rPr>
          <w:b/>
          <w:bCs/>
        </w:rPr>
        <w:t xml:space="preserve">Pisano </w:t>
      </w:r>
      <w:proofErr w:type="spellStart"/>
      <w:r w:rsidRPr="00284206">
        <w:rPr>
          <w:b/>
          <w:bCs/>
        </w:rPr>
        <w:t>testiranje</w:t>
      </w:r>
      <w:proofErr w:type="spellEnd"/>
    </w:p>
    <w:p w14:paraId="7DDDB8B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62</w:t>
      </w:r>
    </w:p>
    <w:p w14:paraId="3E0327BB" w14:textId="77777777" w:rsidR="00284206" w:rsidRPr="00284206" w:rsidRDefault="00284206" w:rsidP="00284206">
      <w:pPr>
        <w:jc w:val="center"/>
      </w:pPr>
      <w:r w:rsidRPr="00284206">
        <w:t xml:space="preserve">Pisano </w:t>
      </w:r>
      <w:proofErr w:type="spellStart"/>
      <w:r w:rsidRPr="00284206">
        <w:t>testiranje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 </w:t>
      </w:r>
      <w:proofErr w:type="spellStart"/>
      <w:r w:rsidRPr="00284206">
        <w:t>čije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prijave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blagovremene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potpune</w:t>
      </w:r>
      <w:proofErr w:type="spellEnd"/>
      <w:r w:rsidRPr="00284206">
        <w:t xml:space="preserve"> </w:t>
      </w:r>
      <w:proofErr w:type="spellStart"/>
      <w:r w:rsidRPr="00284206">
        <w:t>obuhvata</w:t>
      </w:r>
      <w:proofErr w:type="spellEnd"/>
      <w:r w:rsidRPr="00284206">
        <w:t xml:space="preserve"> </w:t>
      </w:r>
      <w:proofErr w:type="spellStart"/>
      <w:r w:rsidRPr="00284206">
        <w:t>izradu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nadležnosti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1A180B13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sprovođenja</w:t>
      </w:r>
      <w:proofErr w:type="spellEnd"/>
      <w:r w:rsidRPr="00284206">
        <w:t xml:space="preserve"> </w:t>
      </w:r>
      <w:proofErr w:type="spellStart"/>
      <w:r w:rsidRPr="00284206">
        <w:t>pisanog</w:t>
      </w:r>
      <w:proofErr w:type="spellEnd"/>
      <w:r w:rsidRPr="00284206">
        <w:t xml:space="preserve"> </w:t>
      </w:r>
      <w:proofErr w:type="spellStart"/>
      <w:r w:rsidRPr="00284206">
        <w:t>testa</w:t>
      </w:r>
      <w:proofErr w:type="spellEnd"/>
      <w:r w:rsidRPr="00284206">
        <w:t xml:space="preserve">, </w:t>
      </w:r>
      <w:proofErr w:type="spellStart"/>
      <w:r w:rsidRPr="00284206">
        <w:t>obavljanje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ocjenjivanje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48 </w:t>
      </w:r>
      <w:proofErr w:type="spellStart"/>
      <w:r w:rsidRPr="00284206">
        <w:t>i</w:t>
      </w:r>
      <w:proofErr w:type="spellEnd"/>
      <w:r w:rsidRPr="00284206">
        <w:t xml:space="preserve"> 49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276D9F16" w14:textId="77777777" w:rsidR="00284206" w:rsidRPr="00284206" w:rsidRDefault="00284206" w:rsidP="00284206">
      <w:pPr>
        <w:jc w:val="center"/>
        <w:rPr>
          <w:b/>
          <w:bCs/>
        </w:rPr>
      </w:pPr>
      <w:bookmarkStart w:id="77" w:name="str_75"/>
      <w:bookmarkEnd w:id="77"/>
      <w:proofErr w:type="spellStart"/>
      <w:r w:rsidRPr="00284206">
        <w:rPr>
          <w:b/>
          <w:bCs/>
        </w:rPr>
        <w:t>Odluka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kandidata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sudiju</w:t>
      </w:r>
      <w:proofErr w:type="spellEnd"/>
    </w:p>
    <w:p w14:paraId="337CD7E6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63</w:t>
      </w:r>
    </w:p>
    <w:p w14:paraId="57736247" w14:textId="77777777" w:rsidR="00284206" w:rsidRPr="00284206" w:rsidRDefault="00284206" w:rsidP="00284206">
      <w:pPr>
        <w:jc w:val="center"/>
      </w:pPr>
      <w:r w:rsidRPr="00284206">
        <w:lastRenderedPageBreak/>
        <w:t xml:space="preserve">Na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pisanog</w:t>
      </w:r>
      <w:proofErr w:type="spellEnd"/>
      <w:r w:rsidRPr="00284206">
        <w:t xml:space="preserve"> </w:t>
      </w:r>
      <w:proofErr w:type="spellStart"/>
      <w:r w:rsidRPr="00284206">
        <w:t>testa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pravosudnog</w:t>
      </w:r>
      <w:proofErr w:type="spellEnd"/>
      <w:r w:rsidRPr="00284206">
        <w:t xml:space="preserve"> </w:t>
      </w:r>
      <w:proofErr w:type="spellStart"/>
      <w:r w:rsidRPr="00284206">
        <w:t>ispita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intervjua</w:t>
      </w:r>
      <w:proofErr w:type="spellEnd"/>
      <w:r w:rsidRPr="00284206">
        <w:t xml:space="preserve">,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kriterijumima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47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sačinjava</w:t>
      </w:r>
      <w:proofErr w:type="spellEnd"/>
      <w:r w:rsidRPr="00284206">
        <w:t xml:space="preserve"> se rang </w:t>
      </w:r>
      <w:proofErr w:type="spellStart"/>
      <w:r w:rsidRPr="00284206">
        <w:t>lista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008E21D4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onolikog</w:t>
      </w:r>
      <w:proofErr w:type="spellEnd"/>
      <w:r w:rsidRPr="00284206">
        <w:t xml:space="preserve"> </w:t>
      </w:r>
      <w:proofErr w:type="spellStart"/>
      <w:r w:rsidRPr="00284206">
        <w:t>broja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koliko</w:t>
      </w:r>
      <w:proofErr w:type="spellEnd"/>
      <w:r w:rsidRPr="00284206">
        <w:t xml:space="preserve"> je </w:t>
      </w:r>
      <w:proofErr w:type="spellStart"/>
      <w:r w:rsidRPr="00284206">
        <w:t>oglašenih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sudijskih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,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redosljedu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rang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rasporedu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u </w:t>
      </w:r>
      <w:proofErr w:type="spellStart"/>
      <w:r w:rsidRPr="00284206">
        <w:t>Upravnom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>.</w:t>
      </w:r>
    </w:p>
    <w:p w14:paraId="67B461EF" w14:textId="77777777" w:rsidR="00284206" w:rsidRPr="00284206" w:rsidRDefault="00284206" w:rsidP="00284206">
      <w:pPr>
        <w:jc w:val="center"/>
      </w:pP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ista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kandidat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osnovnog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0E1DF634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sačinjavanja</w:t>
      </w:r>
      <w:proofErr w:type="spellEnd"/>
      <w:r w:rsidRPr="00284206">
        <w:t xml:space="preserve"> rang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50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2E7AE8CE" w14:textId="77777777" w:rsidR="00284206" w:rsidRPr="00284206" w:rsidRDefault="00284206" w:rsidP="00284206">
      <w:pPr>
        <w:jc w:val="center"/>
        <w:rPr>
          <w:b/>
          <w:bCs/>
        </w:rPr>
      </w:pPr>
      <w:bookmarkStart w:id="78" w:name="str_76"/>
      <w:bookmarkEnd w:id="78"/>
      <w:proofErr w:type="spellStart"/>
      <w:r w:rsidRPr="00284206">
        <w:rPr>
          <w:b/>
          <w:bCs/>
        </w:rPr>
        <w:t>Inicijalna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obuka</w:t>
      </w:r>
      <w:proofErr w:type="spellEnd"/>
    </w:p>
    <w:p w14:paraId="3C41FE5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64</w:t>
      </w:r>
    </w:p>
    <w:p w14:paraId="4AC7A287" w14:textId="77777777" w:rsidR="00284206" w:rsidRPr="00284206" w:rsidRDefault="00284206" w:rsidP="00284206">
      <w:pPr>
        <w:jc w:val="center"/>
      </w:pPr>
      <w:proofErr w:type="spellStart"/>
      <w:r w:rsidRPr="00284206">
        <w:t>Kandidati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obavezni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da </w:t>
      </w:r>
      <w:proofErr w:type="spellStart"/>
      <w:r w:rsidRPr="00284206">
        <w:t>završe</w:t>
      </w:r>
      <w:proofErr w:type="spellEnd"/>
      <w:r w:rsidRPr="00284206">
        <w:t xml:space="preserve"> </w:t>
      </w:r>
      <w:proofErr w:type="spellStart"/>
      <w:r w:rsidRPr="00284206">
        <w:t>inicijalnu</w:t>
      </w:r>
      <w:proofErr w:type="spellEnd"/>
      <w:r w:rsidRPr="00284206">
        <w:t xml:space="preserve">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se </w:t>
      </w:r>
      <w:proofErr w:type="spellStart"/>
      <w:r w:rsidRPr="00284206">
        <w:t>sastoji</w:t>
      </w:r>
      <w:proofErr w:type="spellEnd"/>
      <w:r w:rsidRPr="00284206">
        <w:t xml:space="preserve"> od </w:t>
      </w:r>
      <w:proofErr w:type="spellStart"/>
      <w:r w:rsidRPr="00284206">
        <w:t>teorijskog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praktičnog</w:t>
      </w:r>
      <w:proofErr w:type="spellEnd"/>
      <w:r w:rsidRPr="00284206">
        <w:t xml:space="preserve"> </w:t>
      </w:r>
      <w:proofErr w:type="spellStart"/>
      <w:r w:rsidRPr="00284206">
        <w:t>dijela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traje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tri </w:t>
      </w:r>
      <w:proofErr w:type="spellStart"/>
      <w:r w:rsidRPr="00284206">
        <w:t>mjeseca</w:t>
      </w:r>
      <w:proofErr w:type="spellEnd"/>
      <w:r w:rsidRPr="00284206">
        <w:t xml:space="preserve"> za </w:t>
      </w:r>
      <w:proofErr w:type="spellStart"/>
      <w:r w:rsidRPr="00284206">
        <w:t>Upravni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šest</w:t>
      </w:r>
      <w:proofErr w:type="spellEnd"/>
      <w:r w:rsidRPr="00284206">
        <w:t xml:space="preserve"> </w:t>
      </w:r>
      <w:proofErr w:type="spellStart"/>
      <w:r w:rsidRPr="00284206">
        <w:t>mjeseci</w:t>
      </w:r>
      <w:proofErr w:type="spellEnd"/>
      <w:r w:rsidRPr="00284206">
        <w:t xml:space="preserve"> za </w:t>
      </w:r>
      <w:proofErr w:type="spellStart"/>
      <w:r w:rsidRPr="00284206">
        <w:t>Privredni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>.</w:t>
      </w:r>
    </w:p>
    <w:p w14:paraId="67B2FB18" w14:textId="77777777" w:rsidR="00284206" w:rsidRPr="00284206" w:rsidRDefault="00284206" w:rsidP="00284206">
      <w:pPr>
        <w:jc w:val="center"/>
      </w:pPr>
      <w:r w:rsidRPr="00284206">
        <w:t xml:space="preserve">Na program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sprovođenje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ocjenjivanje</w:t>
      </w:r>
      <w:proofErr w:type="spellEnd"/>
      <w:r w:rsidRPr="00284206">
        <w:t xml:space="preserve"> u </w:t>
      </w:r>
      <w:proofErr w:type="spellStart"/>
      <w:r w:rsidRPr="00284206">
        <w:t>toku</w:t>
      </w:r>
      <w:proofErr w:type="spellEnd"/>
      <w:r w:rsidRPr="00284206">
        <w:t xml:space="preserve"> </w:t>
      </w:r>
      <w:proofErr w:type="spellStart"/>
      <w:r w:rsidRPr="00284206">
        <w:t>inicijalne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primjenjuje</w:t>
      </w:r>
      <w:proofErr w:type="spellEnd"/>
      <w:r w:rsidRPr="00284206">
        <w:t xml:space="preserve"> </w:t>
      </w:r>
      <w:proofErr w:type="spellStart"/>
      <w:r w:rsidRPr="00284206">
        <w:t>član</w:t>
      </w:r>
      <w:proofErr w:type="spellEnd"/>
      <w:r w:rsidRPr="00284206">
        <w:t xml:space="preserve"> 54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5857B0B1" w14:textId="77777777" w:rsidR="00284206" w:rsidRPr="00284206" w:rsidRDefault="00284206" w:rsidP="00284206">
      <w:pPr>
        <w:jc w:val="center"/>
        <w:rPr>
          <w:b/>
          <w:bCs/>
        </w:rPr>
      </w:pPr>
      <w:bookmarkStart w:id="79" w:name="str_77"/>
      <w:bookmarkEnd w:id="79"/>
      <w:proofErr w:type="spellStart"/>
      <w:r w:rsidRPr="00284206">
        <w:rPr>
          <w:b/>
          <w:bCs/>
        </w:rPr>
        <w:t>Odluka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</w:p>
    <w:p w14:paraId="3722628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65</w:t>
      </w:r>
    </w:p>
    <w:p w14:paraId="3D298711" w14:textId="77777777" w:rsidR="00284206" w:rsidRPr="00284206" w:rsidRDefault="00284206" w:rsidP="00284206">
      <w:pPr>
        <w:jc w:val="center"/>
      </w:pPr>
      <w:proofErr w:type="spellStart"/>
      <w:r w:rsidRPr="00284206">
        <w:t>Kandidata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koji je </w:t>
      </w:r>
      <w:proofErr w:type="spellStart"/>
      <w:r w:rsidRPr="00284206">
        <w:t>dobio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inicijalnoj</w:t>
      </w:r>
      <w:proofErr w:type="spellEnd"/>
      <w:r w:rsidRPr="00284206">
        <w:t xml:space="preserve"> </w:t>
      </w:r>
      <w:proofErr w:type="spellStart"/>
      <w:r w:rsidRPr="00284206">
        <w:t>obuci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bira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7D2F6459" w14:textId="77777777" w:rsidR="00284206" w:rsidRPr="00284206" w:rsidRDefault="00284206" w:rsidP="00284206">
      <w:pPr>
        <w:jc w:val="center"/>
      </w:pPr>
      <w:proofErr w:type="spellStart"/>
      <w:r w:rsidRPr="00284206">
        <w:t>Kandidatu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koji </w:t>
      </w:r>
      <w:proofErr w:type="spellStart"/>
      <w:r w:rsidRPr="00284206">
        <w:t>dobije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inicijalnoj</w:t>
      </w:r>
      <w:proofErr w:type="spellEnd"/>
      <w:r w:rsidRPr="00284206">
        <w:t xml:space="preserve"> </w:t>
      </w:r>
      <w:proofErr w:type="spellStart"/>
      <w:r w:rsidRPr="00284206">
        <w:t>obuci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radni</w:t>
      </w:r>
      <w:proofErr w:type="spellEnd"/>
      <w:r w:rsidRPr="00284206">
        <w:t xml:space="preserve"> </w:t>
      </w:r>
      <w:proofErr w:type="spellStart"/>
      <w:r w:rsidRPr="00284206">
        <w:t>odnos</w:t>
      </w:r>
      <w:proofErr w:type="spellEnd"/>
      <w:r w:rsidRPr="00284206">
        <w:t xml:space="preserve">, po </w:t>
      </w:r>
      <w:proofErr w:type="spellStart"/>
      <w:r w:rsidRPr="00284206">
        <w:t>sili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konačnosti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ocjenjivanju</w:t>
      </w:r>
      <w:proofErr w:type="spellEnd"/>
      <w:r w:rsidRPr="00284206">
        <w:t>.</w:t>
      </w:r>
    </w:p>
    <w:p w14:paraId="1E29ADFC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80" w:name="str_78"/>
      <w:bookmarkEnd w:id="80"/>
      <w:r w:rsidRPr="00284206">
        <w:rPr>
          <w:b/>
          <w:bCs/>
          <w:i/>
          <w:iCs/>
        </w:rPr>
        <w:t xml:space="preserve">8. </w:t>
      </w:r>
      <w:proofErr w:type="spellStart"/>
      <w:r w:rsidRPr="00284206">
        <w:rPr>
          <w:b/>
          <w:bCs/>
          <w:i/>
          <w:iCs/>
        </w:rPr>
        <w:t>Izbor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Vrhovnog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suda</w:t>
      </w:r>
      <w:proofErr w:type="spellEnd"/>
    </w:p>
    <w:p w14:paraId="40045591" w14:textId="77777777" w:rsidR="00284206" w:rsidRPr="00284206" w:rsidRDefault="00284206" w:rsidP="00284206">
      <w:pPr>
        <w:jc w:val="center"/>
        <w:rPr>
          <w:b/>
          <w:bCs/>
        </w:rPr>
      </w:pPr>
      <w:bookmarkStart w:id="81" w:name="str_79"/>
      <w:bookmarkEnd w:id="81"/>
      <w:proofErr w:type="spellStart"/>
      <w:r w:rsidRPr="00284206">
        <w:rPr>
          <w:b/>
          <w:bCs/>
        </w:rPr>
        <w:t>Javno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oglašavanje</w:t>
      </w:r>
      <w:proofErr w:type="spellEnd"/>
    </w:p>
    <w:p w14:paraId="01537E49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66</w:t>
      </w:r>
    </w:p>
    <w:p w14:paraId="7B206B7E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Planom</w:t>
      </w:r>
      <w:proofErr w:type="spellEnd"/>
      <w:r w:rsidRPr="00284206">
        <w:t xml:space="preserve"> </w:t>
      </w:r>
      <w:proofErr w:type="spellStart"/>
      <w:r w:rsidRPr="00284206">
        <w:t>slobodnih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</w:t>
      </w:r>
      <w:proofErr w:type="spellStart"/>
      <w:r w:rsidRPr="00284206">
        <w:t>javni</w:t>
      </w:r>
      <w:proofErr w:type="spellEnd"/>
      <w:r w:rsidRPr="00284206">
        <w:t xml:space="preserve"> </w:t>
      </w:r>
      <w:proofErr w:type="spellStart"/>
      <w:r w:rsidRPr="00284206">
        <w:t>oglas</w:t>
      </w:r>
      <w:proofErr w:type="spellEnd"/>
      <w:r w:rsidRPr="00284206">
        <w:t xml:space="preserve"> za </w:t>
      </w:r>
      <w:proofErr w:type="spellStart"/>
      <w:r w:rsidRPr="00284206">
        <w:t>mjesto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Vrhovnom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38 </w:t>
      </w:r>
      <w:proofErr w:type="spellStart"/>
      <w:r w:rsidRPr="00284206">
        <w:t>stav</w:t>
      </w:r>
      <w:proofErr w:type="spellEnd"/>
      <w:r w:rsidRPr="00284206">
        <w:t xml:space="preserve"> 9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25C8AABA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javnog</w:t>
      </w:r>
      <w:proofErr w:type="spellEnd"/>
      <w:r w:rsidRPr="00284206">
        <w:t xml:space="preserve"> </w:t>
      </w:r>
      <w:proofErr w:type="spellStart"/>
      <w:r w:rsidRPr="00284206">
        <w:t>oglašavanja</w:t>
      </w:r>
      <w:proofErr w:type="spellEnd"/>
      <w:r w:rsidRPr="00284206">
        <w:t xml:space="preserve">, </w:t>
      </w:r>
      <w:proofErr w:type="spellStart"/>
      <w:r w:rsidRPr="00284206">
        <w:t>prijavljivanja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postupanja</w:t>
      </w:r>
      <w:proofErr w:type="spellEnd"/>
      <w:r w:rsidRPr="00284206">
        <w:t xml:space="preserve"> po </w:t>
      </w:r>
      <w:proofErr w:type="spellStart"/>
      <w:r w:rsidRPr="00284206">
        <w:t>prijavama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prijavljenih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45, 46 </w:t>
      </w:r>
      <w:proofErr w:type="spellStart"/>
      <w:r w:rsidRPr="00284206">
        <w:t>i</w:t>
      </w:r>
      <w:proofErr w:type="spellEnd"/>
      <w:r w:rsidRPr="00284206">
        <w:t xml:space="preserve"> 52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1E4A5A71" w14:textId="77777777" w:rsidR="00284206" w:rsidRPr="00284206" w:rsidRDefault="00284206" w:rsidP="00284206">
      <w:pPr>
        <w:jc w:val="center"/>
        <w:rPr>
          <w:b/>
          <w:bCs/>
        </w:rPr>
      </w:pPr>
      <w:bookmarkStart w:id="82" w:name="str_80"/>
      <w:bookmarkEnd w:id="82"/>
      <w:proofErr w:type="spellStart"/>
      <w:r w:rsidRPr="00284206">
        <w:rPr>
          <w:b/>
          <w:bCs/>
        </w:rPr>
        <w:t>Kriterijumi</w:t>
      </w:r>
      <w:proofErr w:type="spellEnd"/>
    </w:p>
    <w:p w14:paraId="257C75B9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67</w:t>
      </w:r>
    </w:p>
    <w:p w14:paraId="32BCF76D" w14:textId="77777777" w:rsidR="00284206" w:rsidRPr="00284206" w:rsidRDefault="00284206" w:rsidP="00284206">
      <w:pPr>
        <w:jc w:val="center"/>
      </w:pPr>
      <w:proofErr w:type="spellStart"/>
      <w:r w:rsidRPr="00284206">
        <w:t>Kriterijumi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38 </w:t>
      </w:r>
      <w:proofErr w:type="spellStart"/>
      <w:r w:rsidRPr="00284206">
        <w:t>stav</w:t>
      </w:r>
      <w:proofErr w:type="spellEnd"/>
      <w:r w:rsidRPr="00284206">
        <w:t xml:space="preserve"> 9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stručno</w:t>
      </w:r>
      <w:proofErr w:type="spellEnd"/>
      <w:r w:rsidRPr="00284206">
        <w:t xml:space="preserve"> </w:t>
      </w:r>
      <w:proofErr w:type="spellStart"/>
      <w:r w:rsidRPr="00284206">
        <w:t>znanje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sposobnost</w:t>
      </w:r>
      <w:proofErr w:type="spellEnd"/>
      <w:r w:rsidRPr="00284206">
        <w:t xml:space="preserve"> za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>.</w:t>
      </w:r>
    </w:p>
    <w:p w14:paraId="166CD37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znanje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cijeni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podkriterijuma</w:t>
      </w:r>
      <w:proofErr w:type="spellEnd"/>
      <w:r w:rsidRPr="00284206">
        <w:rPr>
          <w:lang w:val="fr-FR"/>
        </w:rPr>
        <w:t>:</w:t>
      </w:r>
      <w:proofErr w:type="gramEnd"/>
    </w:p>
    <w:p w14:paraId="67F8240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usavršavanje</w:t>
      </w:r>
      <w:proofErr w:type="spellEnd"/>
      <w:r w:rsidRPr="00284206">
        <w:rPr>
          <w:lang w:val="fr-FR"/>
        </w:rPr>
        <w:t xml:space="preserve"> (</w:t>
      </w:r>
      <w:proofErr w:type="spellStart"/>
      <w:r w:rsidRPr="00284206">
        <w:rPr>
          <w:lang w:val="fr-FR"/>
        </w:rPr>
        <w:t>kontinuirana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oblici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proofErr w:type="gramStart"/>
      <w:r w:rsidRPr="00284206">
        <w:rPr>
          <w:lang w:val="fr-FR"/>
        </w:rPr>
        <w:t>);</w:t>
      </w:r>
      <w:proofErr w:type="gramEnd"/>
    </w:p>
    <w:p w14:paraId="358C526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objavljeni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naučni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stručni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radovi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aktivnosti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struci</w:t>
      </w:r>
      <w:proofErr w:type="spellEnd"/>
      <w:r w:rsidRPr="00284206">
        <w:rPr>
          <w:lang w:val="fr-FR"/>
        </w:rPr>
        <w:t>.</w:t>
      </w:r>
    </w:p>
    <w:p w14:paraId="6341218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cijeni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podkriterijuma</w:t>
      </w:r>
      <w:proofErr w:type="spellEnd"/>
      <w:r w:rsidRPr="00284206">
        <w:rPr>
          <w:lang w:val="fr-FR"/>
        </w:rPr>
        <w:t>:</w:t>
      </w:r>
      <w:proofErr w:type="gramEnd"/>
    </w:p>
    <w:p w14:paraId="54B07DDA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radno</w:t>
      </w:r>
      <w:proofErr w:type="spellEnd"/>
      <w:r w:rsidRPr="00284206">
        <w:t xml:space="preserve"> </w:t>
      </w:r>
      <w:proofErr w:type="spellStart"/>
      <w:proofErr w:type="gramStart"/>
      <w:r w:rsidRPr="00284206">
        <w:t>iskustvo</w:t>
      </w:r>
      <w:proofErr w:type="spellEnd"/>
      <w:r w:rsidRPr="00284206">
        <w:t>;</w:t>
      </w:r>
      <w:proofErr w:type="gramEnd"/>
    </w:p>
    <w:p w14:paraId="11D9026B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kvantitet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kvalitet</w:t>
      </w:r>
      <w:proofErr w:type="spellEnd"/>
      <w:r w:rsidRPr="00284206">
        <w:t xml:space="preserve"> </w:t>
      </w:r>
      <w:proofErr w:type="spellStart"/>
      <w:proofErr w:type="gramStart"/>
      <w:r w:rsidRPr="00284206">
        <w:t>rada</w:t>
      </w:r>
      <w:proofErr w:type="spellEnd"/>
      <w:r w:rsidRPr="00284206">
        <w:t>;</w:t>
      </w:r>
      <w:proofErr w:type="gramEnd"/>
    </w:p>
    <w:p w14:paraId="4D3E7DC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motivisanost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u </w:t>
      </w:r>
      <w:proofErr w:type="spellStart"/>
      <w:r w:rsidRPr="00284206">
        <w:rPr>
          <w:lang w:val="fr-FR"/>
        </w:rPr>
        <w:t>Vrhovnom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716B993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</w:t>
      </w:r>
      <w:proofErr w:type="spellStart"/>
      <w:proofErr w:type="gramStart"/>
      <w:r w:rsidRPr="00284206">
        <w:rPr>
          <w:lang w:val="fr-FR"/>
        </w:rPr>
        <w:t>komunikativnost</w:t>
      </w:r>
      <w:proofErr w:type="spellEnd"/>
      <w:r w:rsidRPr="00284206">
        <w:rPr>
          <w:lang w:val="fr-FR"/>
        </w:rPr>
        <w:t>;</w:t>
      </w:r>
      <w:proofErr w:type="gramEnd"/>
    </w:p>
    <w:p w14:paraId="47E120E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5)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donošenje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odluka</w:t>
      </w:r>
      <w:proofErr w:type="spellEnd"/>
      <w:r w:rsidRPr="00284206">
        <w:rPr>
          <w:lang w:val="fr-FR"/>
        </w:rPr>
        <w:t>;</w:t>
      </w:r>
      <w:proofErr w:type="gramEnd"/>
    </w:p>
    <w:p w14:paraId="22B9176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6) </w:t>
      </w:r>
      <w:proofErr w:type="spellStart"/>
      <w:r w:rsidRPr="00284206">
        <w:rPr>
          <w:lang w:val="fr-FR"/>
        </w:rPr>
        <w:t>razumijevanje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društvu</w:t>
      </w:r>
      <w:proofErr w:type="spellEnd"/>
      <w:r w:rsidRPr="00284206">
        <w:rPr>
          <w:lang w:val="fr-FR"/>
        </w:rPr>
        <w:t>.</w:t>
      </w:r>
    </w:p>
    <w:p w14:paraId="31C405E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3" w:name="str_81"/>
      <w:bookmarkEnd w:id="83"/>
      <w:proofErr w:type="spellStart"/>
      <w:r w:rsidRPr="00284206">
        <w:rPr>
          <w:b/>
          <w:bCs/>
          <w:lang w:val="fr-FR"/>
        </w:rPr>
        <w:t>Ocjena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kriterijuma</w:t>
      </w:r>
      <w:proofErr w:type="spellEnd"/>
    </w:p>
    <w:p w14:paraId="4822C12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68</w:t>
      </w:r>
    </w:p>
    <w:p w14:paraId="7858363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znanje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38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9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cijeni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dokaza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priloženih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cijeni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>.</w:t>
      </w:r>
    </w:p>
    <w:p w14:paraId="6B25391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4" w:name="str_82"/>
      <w:bookmarkEnd w:id="84"/>
      <w:proofErr w:type="spellStart"/>
      <w:r w:rsidRPr="00284206">
        <w:rPr>
          <w:b/>
          <w:bCs/>
          <w:lang w:val="fr-FR"/>
        </w:rPr>
        <w:t>Mišljenje</w:t>
      </w:r>
      <w:proofErr w:type="spellEnd"/>
    </w:p>
    <w:p w14:paraId="0E0C287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69</w:t>
      </w:r>
    </w:p>
    <w:p w14:paraId="0378E92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stručnim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prijavljena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, i </w:t>
      </w:r>
      <w:proofErr w:type="gramStart"/>
      <w:r w:rsidRPr="00284206">
        <w:rPr>
          <w:lang w:val="fr-FR"/>
        </w:rPr>
        <w:t>to:</w:t>
      </w:r>
      <w:proofErr w:type="gramEnd"/>
    </w:p>
    <w:p w14:paraId="509505B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proširene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tužilaštva</w:t>
      </w:r>
      <w:proofErr w:type="spellEnd"/>
      <w:r w:rsidRPr="00284206">
        <w:rPr>
          <w:lang w:val="fr-FR"/>
        </w:rPr>
        <w:t xml:space="preserve">, ako je </w:t>
      </w:r>
      <w:proofErr w:type="spellStart"/>
      <w:r w:rsidRPr="00284206">
        <w:rPr>
          <w:lang w:val="fr-FR"/>
        </w:rPr>
        <w:t>obavljao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tužilačku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;</w:t>
      </w:r>
      <w:proofErr w:type="gramEnd"/>
    </w:p>
    <w:p w14:paraId="0008E5B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proširene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ako je </w:t>
      </w:r>
      <w:proofErr w:type="spellStart"/>
      <w:r w:rsidRPr="00284206">
        <w:rPr>
          <w:lang w:val="fr-FR"/>
        </w:rPr>
        <w:t>obavljao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;</w:t>
      </w:r>
      <w:proofErr w:type="gramEnd"/>
    </w:p>
    <w:p w14:paraId="70618C12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odbora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Advokatske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komore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Crne</w:t>
      </w:r>
      <w:proofErr w:type="spellEnd"/>
      <w:r w:rsidRPr="00284206">
        <w:rPr>
          <w:lang w:val="fr-FR"/>
        </w:rPr>
        <w:t xml:space="preserve"> Gore ako je radio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advokat</w:t>
      </w:r>
      <w:proofErr w:type="spellEnd"/>
      <w:r w:rsidRPr="00284206">
        <w:rPr>
          <w:lang w:val="fr-FR"/>
        </w:rPr>
        <w:t>;</w:t>
      </w:r>
      <w:proofErr w:type="gramEnd"/>
    </w:p>
    <w:p w14:paraId="694792A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stručnog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fakulteta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obavljao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nastavnu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djelatnost</w:t>
      </w:r>
      <w:proofErr w:type="spellEnd"/>
      <w:r w:rsidRPr="00284206">
        <w:rPr>
          <w:lang w:val="fr-FR"/>
        </w:rPr>
        <w:t>;</w:t>
      </w:r>
      <w:proofErr w:type="gramEnd"/>
    </w:p>
    <w:p w14:paraId="79D167A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-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drugih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subjekata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obavljao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poslove</w:t>
      </w:r>
      <w:proofErr w:type="spellEnd"/>
      <w:r w:rsidRPr="00284206">
        <w:rPr>
          <w:lang w:val="fr-FR"/>
        </w:rPr>
        <w:t>.</w:t>
      </w:r>
    </w:p>
    <w:p w14:paraId="718370B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Mišljenje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sadrži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podatke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radnom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kvantitetu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kvalitetu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38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9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5A8771D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5" w:name="str_83"/>
      <w:bookmarkEnd w:id="85"/>
      <w:proofErr w:type="spellStart"/>
      <w:r w:rsidRPr="00284206">
        <w:rPr>
          <w:b/>
          <w:bCs/>
          <w:lang w:val="fr-FR"/>
        </w:rPr>
        <w:t>Intervju</w:t>
      </w:r>
      <w:proofErr w:type="spellEnd"/>
    </w:p>
    <w:p w14:paraId="19275E3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70</w:t>
      </w:r>
    </w:p>
    <w:p w14:paraId="16550E7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kandidatima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ispunjavaju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uslove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se </w:t>
      </w:r>
      <w:proofErr w:type="spellStart"/>
      <w:proofErr w:type="gram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>:</w:t>
      </w:r>
      <w:proofErr w:type="gramEnd"/>
    </w:p>
    <w:p w14:paraId="58179E9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lastRenderedPageBreak/>
        <w:t xml:space="preserve">1) </w:t>
      </w:r>
      <w:proofErr w:type="spellStart"/>
      <w:r w:rsidRPr="00284206">
        <w:rPr>
          <w:lang w:val="fr-FR"/>
        </w:rPr>
        <w:t>motivisanost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rad u </w:t>
      </w:r>
      <w:proofErr w:type="spellStart"/>
      <w:r w:rsidRPr="00284206">
        <w:rPr>
          <w:lang w:val="fr-FR"/>
        </w:rPr>
        <w:t>Vrhovnom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1D2C517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proofErr w:type="gramStart"/>
      <w:r w:rsidRPr="00284206">
        <w:rPr>
          <w:lang w:val="fr-FR"/>
        </w:rPr>
        <w:t>komunikativnost</w:t>
      </w:r>
      <w:proofErr w:type="spellEnd"/>
      <w:r w:rsidRPr="00284206">
        <w:rPr>
          <w:lang w:val="fr-FR"/>
        </w:rPr>
        <w:t>;</w:t>
      </w:r>
      <w:proofErr w:type="gramEnd"/>
    </w:p>
    <w:p w14:paraId="483DFBB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donošenje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odluka</w:t>
      </w:r>
      <w:proofErr w:type="spellEnd"/>
      <w:r w:rsidRPr="00284206">
        <w:rPr>
          <w:lang w:val="fr-FR"/>
        </w:rPr>
        <w:t>;</w:t>
      </w:r>
      <w:proofErr w:type="gramEnd"/>
    </w:p>
    <w:p w14:paraId="0CEDE81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</w:t>
      </w:r>
      <w:proofErr w:type="spellStart"/>
      <w:r w:rsidRPr="00284206">
        <w:rPr>
          <w:lang w:val="fr-FR"/>
        </w:rPr>
        <w:t>razumijevanje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društvu</w:t>
      </w:r>
      <w:proofErr w:type="spellEnd"/>
      <w:r w:rsidRPr="00284206">
        <w:rPr>
          <w:lang w:val="fr-FR"/>
        </w:rPr>
        <w:t>.</w:t>
      </w:r>
    </w:p>
    <w:p w14:paraId="1DED303E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6" w:name="str_84"/>
      <w:bookmarkEnd w:id="86"/>
      <w:proofErr w:type="spellStart"/>
      <w:r w:rsidRPr="00284206">
        <w:rPr>
          <w:b/>
          <w:bCs/>
          <w:lang w:val="fr-FR"/>
        </w:rPr>
        <w:t>Odluka</w:t>
      </w:r>
      <w:proofErr w:type="spellEnd"/>
    </w:p>
    <w:p w14:paraId="2F60805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71</w:t>
      </w:r>
    </w:p>
    <w:p w14:paraId="242907F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dokaza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priloženih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mišljenja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69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obavljenog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70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rang </w:t>
      </w: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>.</w:t>
      </w:r>
    </w:p>
    <w:p w14:paraId="5524421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sačinjavanje</w:t>
      </w:r>
      <w:proofErr w:type="spellEnd"/>
      <w:r w:rsidRPr="00284206">
        <w:rPr>
          <w:lang w:val="fr-FR"/>
        </w:rPr>
        <w:t xml:space="preserve"> rang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50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6B08234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redosljedu</w:t>
      </w:r>
      <w:proofErr w:type="spellEnd"/>
      <w:r w:rsidRPr="00284206">
        <w:rPr>
          <w:lang w:val="fr-FR"/>
        </w:rPr>
        <w:t xml:space="preserve"> sa rang liste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.</w:t>
      </w:r>
    </w:p>
    <w:p w14:paraId="323E3A1A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87" w:name="str_85"/>
      <w:bookmarkEnd w:id="87"/>
      <w:r w:rsidRPr="00284206">
        <w:rPr>
          <w:b/>
          <w:bCs/>
          <w:i/>
          <w:iCs/>
          <w:lang w:val="fr-FR"/>
        </w:rPr>
        <w:t xml:space="preserve">9. </w:t>
      </w:r>
      <w:proofErr w:type="spellStart"/>
      <w:r w:rsidRPr="00284206">
        <w:rPr>
          <w:b/>
          <w:bCs/>
          <w:i/>
          <w:iCs/>
          <w:lang w:val="fr-FR"/>
        </w:rPr>
        <w:t>Napredovanje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sudija</w:t>
      </w:r>
      <w:proofErr w:type="spellEnd"/>
    </w:p>
    <w:p w14:paraId="1847D31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8" w:name="str_86"/>
      <w:bookmarkEnd w:id="88"/>
      <w:proofErr w:type="spellStart"/>
      <w:r w:rsidRPr="00284206">
        <w:rPr>
          <w:b/>
          <w:bCs/>
          <w:lang w:val="fr-FR"/>
        </w:rPr>
        <w:t>Uslovi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napredovanje</w:t>
      </w:r>
      <w:proofErr w:type="spellEnd"/>
    </w:p>
    <w:p w14:paraId="1679AC1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72</w:t>
      </w:r>
    </w:p>
    <w:p w14:paraId="54CBB19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napreduje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izborom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napreduje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izborom</w:t>
      </w:r>
      <w:proofErr w:type="spellEnd"/>
      <w:r w:rsidRPr="00284206">
        <w:rPr>
          <w:lang w:val="fr-FR"/>
        </w:rPr>
        <w:t xml:space="preserve"> u sud, ako je </w:t>
      </w:r>
      <w:proofErr w:type="spellStart"/>
      <w:r w:rsidRPr="00284206">
        <w:rPr>
          <w:lang w:val="fr-FR"/>
        </w:rPr>
        <w:t>njegov</w:t>
      </w:r>
      <w:proofErr w:type="spellEnd"/>
      <w:r w:rsidRPr="00284206">
        <w:rPr>
          <w:lang w:val="fr-FR"/>
        </w:rPr>
        <w:t xml:space="preserve"> rad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odličan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dobar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ispunjava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posebne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taj</w:t>
      </w:r>
      <w:proofErr w:type="spellEnd"/>
      <w:r w:rsidRPr="00284206">
        <w:rPr>
          <w:lang w:val="fr-FR"/>
        </w:rPr>
        <w:t xml:space="preserve"> sud.</w:t>
      </w:r>
    </w:p>
    <w:p w14:paraId="2567DEE5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napreduje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Vrhovni</w:t>
      </w:r>
      <w:proofErr w:type="spellEnd"/>
      <w:r w:rsidRPr="00284206">
        <w:rPr>
          <w:lang w:val="fr-FR"/>
        </w:rPr>
        <w:t xml:space="preserve"> sud ako je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odličan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ispunjava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posebni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uslov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Vrhovni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38 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8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1CDEBB2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89" w:name="str_87"/>
      <w:bookmarkEnd w:id="89"/>
      <w:proofErr w:type="spellStart"/>
      <w:r w:rsidRPr="00284206">
        <w:rPr>
          <w:b/>
          <w:bCs/>
          <w:lang w:val="fr-FR"/>
        </w:rPr>
        <w:t>Javno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oglašavanje</w:t>
      </w:r>
      <w:proofErr w:type="spellEnd"/>
    </w:p>
    <w:p w14:paraId="27BE975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73</w:t>
      </w:r>
    </w:p>
    <w:p w14:paraId="55C0CC1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oglašavaju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slobodna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višem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Višem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Apelacionom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Vrhovnom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Planom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slobodnih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>.</w:t>
      </w:r>
    </w:p>
    <w:p w14:paraId="6062158C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oglašavanja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prijavljivanja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postupanja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prijavama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na </w:t>
      </w:r>
      <w:proofErr w:type="spellStart"/>
      <w:r w:rsidRPr="00284206">
        <w:rPr>
          <w:lang w:val="fr-FR"/>
        </w:rPr>
        <w:t>prava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prijavljenih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</w:t>
      </w:r>
      <w:proofErr w:type="spellEnd"/>
      <w:r w:rsidRPr="00284206">
        <w:rPr>
          <w:lang w:val="fr-FR"/>
        </w:rPr>
        <w:t xml:space="preserve">. 45, 46 i 52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2DE1867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90" w:name="str_88"/>
      <w:bookmarkEnd w:id="90"/>
      <w:proofErr w:type="spellStart"/>
      <w:r w:rsidRPr="00284206">
        <w:rPr>
          <w:b/>
          <w:bCs/>
          <w:lang w:val="fr-FR"/>
        </w:rPr>
        <w:t>Kriterijumi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sudiju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koji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napreduje</w:t>
      </w:r>
      <w:proofErr w:type="spellEnd"/>
    </w:p>
    <w:p w14:paraId="3FF108B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74</w:t>
      </w:r>
    </w:p>
    <w:p w14:paraId="1CE8C4E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Kriterijumi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izbor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napreduje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su:</w:t>
      </w:r>
      <w:proofErr w:type="gramEnd"/>
    </w:p>
    <w:p w14:paraId="28D78D8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državnog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>;</w:t>
      </w:r>
      <w:proofErr w:type="gramEnd"/>
    </w:p>
    <w:p w14:paraId="705CDD7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kandidatom</w:t>
      </w:r>
      <w:proofErr w:type="spellEnd"/>
      <w:r w:rsidRPr="00284206">
        <w:rPr>
          <w:lang w:val="fr-FR"/>
        </w:rPr>
        <w:t>.</w:t>
      </w:r>
    </w:p>
    <w:p w14:paraId="35A9EAC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kriterijuma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pripada</w:t>
      </w:r>
      <w:proofErr w:type="spellEnd"/>
      <w:r w:rsidRPr="00284206">
        <w:rPr>
          <w:lang w:val="fr-FR"/>
        </w:rPr>
        <w:t xml:space="preserve"> 60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dobar</w:t>
      </w:r>
      <w:proofErr w:type="spellEnd"/>
      <w:r w:rsidRPr="00284206">
        <w:rPr>
          <w:lang w:val="fr-FR"/>
        </w:rPr>
        <w:t xml:space="preserve"> i 80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odličan</w:t>
      </w:r>
      <w:proofErr w:type="spellEnd"/>
      <w:r w:rsidRPr="00284206">
        <w:rPr>
          <w:lang w:val="fr-FR"/>
        </w:rPr>
        <w:t xml:space="preserve">, a 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do 20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>.</w:t>
      </w:r>
    </w:p>
    <w:p w14:paraId="52A01979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91" w:name="str_89"/>
      <w:bookmarkEnd w:id="91"/>
      <w:proofErr w:type="spellStart"/>
      <w:r w:rsidRPr="00284206">
        <w:rPr>
          <w:b/>
          <w:bCs/>
          <w:lang w:val="fr-FR"/>
        </w:rPr>
        <w:lastRenderedPageBreak/>
        <w:t>Odluka</w:t>
      </w:r>
      <w:proofErr w:type="spellEnd"/>
      <w:r w:rsidRPr="00284206">
        <w:rPr>
          <w:b/>
          <w:bCs/>
          <w:lang w:val="fr-FR"/>
        </w:rPr>
        <w:t xml:space="preserve"> o </w:t>
      </w:r>
      <w:proofErr w:type="spellStart"/>
      <w:r w:rsidRPr="00284206">
        <w:rPr>
          <w:b/>
          <w:bCs/>
          <w:lang w:val="fr-FR"/>
        </w:rPr>
        <w:t>izboru</w:t>
      </w:r>
      <w:proofErr w:type="spellEnd"/>
    </w:p>
    <w:p w14:paraId="62FE209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75</w:t>
      </w:r>
    </w:p>
    <w:p w14:paraId="4A35B87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prijavljenim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</w:t>
      </w:r>
      <w:proofErr w:type="spellEnd"/>
      <w:r w:rsidRPr="00284206">
        <w:rPr>
          <w:lang w:val="fr-FR"/>
        </w:rPr>
        <w:t>.</w:t>
      </w:r>
    </w:p>
    <w:p w14:paraId="09F39FF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rada i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74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se rang lista.</w:t>
      </w:r>
    </w:p>
    <w:p w14:paraId="624D0A5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na rang </w:t>
      </w:r>
      <w:proofErr w:type="spellStart"/>
      <w:r w:rsidRPr="00284206">
        <w:rPr>
          <w:lang w:val="fr-FR"/>
        </w:rPr>
        <w:t>listi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rada, a ako </w:t>
      </w:r>
      <w:proofErr w:type="spellStart"/>
      <w:r w:rsidRPr="00284206">
        <w:rPr>
          <w:lang w:val="fr-FR"/>
        </w:rPr>
        <w:t>kandidati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bodova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pripadnik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manjinskih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naroda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manjinskih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nacionalnih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zajednica</w:t>
      </w:r>
      <w:proofErr w:type="spellEnd"/>
      <w:r w:rsidRPr="00284206">
        <w:rPr>
          <w:lang w:val="fr-FR"/>
        </w:rPr>
        <w:t>.</w:t>
      </w:r>
    </w:p>
    <w:p w14:paraId="40939C1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se na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utvrditi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žrijebanje</w:t>
      </w:r>
      <w:proofErr w:type="spellEnd"/>
      <w:r w:rsidRPr="00284206">
        <w:rPr>
          <w:lang w:val="fr-FR"/>
        </w:rPr>
        <w:t>.</w:t>
      </w:r>
    </w:p>
    <w:p w14:paraId="79D8771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izboru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redosljeda</w:t>
      </w:r>
      <w:proofErr w:type="spellEnd"/>
      <w:r w:rsidRPr="00284206">
        <w:rPr>
          <w:lang w:val="fr-FR"/>
        </w:rPr>
        <w:t xml:space="preserve"> na rang </w:t>
      </w:r>
      <w:proofErr w:type="spellStart"/>
      <w:r w:rsidRPr="00284206">
        <w:rPr>
          <w:lang w:val="fr-FR"/>
        </w:rPr>
        <w:t>listi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utvrđenoj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st. 3 i 4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.</w:t>
      </w:r>
    </w:p>
    <w:p w14:paraId="005ECCC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sprovođenja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intervjua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49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4FE208EA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92" w:name="str_90"/>
      <w:bookmarkEnd w:id="92"/>
      <w:r w:rsidRPr="00284206">
        <w:rPr>
          <w:b/>
          <w:bCs/>
          <w:i/>
          <w:iCs/>
        </w:rPr>
        <w:t xml:space="preserve">10. </w:t>
      </w:r>
      <w:proofErr w:type="spellStart"/>
      <w:r w:rsidRPr="00284206">
        <w:rPr>
          <w:b/>
          <w:bCs/>
          <w:i/>
          <w:iCs/>
        </w:rPr>
        <w:t>Izbor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sudija-porotnika</w:t>
      </w:r>
      <w:proofErr w:type="spellEnd"/>
    </w:p>
    <w:p w14:paraId="2D7CDC11" w14:textId="77777777" w:rsidR="00284206" w:rsidRPr="00284206" w:rsidRDefault="00284206" w:rsidP="00284206">
      <w:pPr>
        <w:jc w:val="center"/>
        <w:rPr>
          <w:b/>
          <w:bCs/>
        </w:rPr>
      </w:pPr>
      <w:bookmarkStart w:id="93" w:name="str_91"/>
      <w:bookmarkEnd w:id="93"/>
      <w:proofErr w:type="spellStart"/>
      <w:r w:rsidRPr="00284206">
        <w:rPr>
          <w:b/>
          <w:bCs/>
        </w:rPr>
        <w:t>Uslovi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sudije-porotnike</w:t>
      </w:r>
      <w:proofErr w:type="spellEnd"/>
    </w:p>
    <w:p w14:paraId="2A133EF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76</w:t>
      </w:r>
    </w:p>
    <w:p w14:paraId="3F6415F9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sudiju-porotnika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birano</w:t>
      </w:r>
      <w:proofErr w:type="spellEnd"/>
      <w:r w:rsidRPr="00284206">
        <w:t xml:space="preserve"> lice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ispunjava</w:t>
      </w:r>
      <w:proofErr w:type="spellEnd"/>
      <w:r w:rsidRPr="00284206">
        <w:t xml:space="preserve"> </w:t>
      </w:r>
      <w:proofErr w:type="spellStart"/>
      <w:r w:rsidRPr="00284206">
        <w:t>opšte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za rad u </w:t>
      </w:r>
      <w:proofErr w:type="spellStart"/>
      <w:r w:rsidRPr="00284206">
        <w:t>državnim</w:t>
      </w:r>
      <w:proofErr w:type="spellEnd"/>
      <w:r w:rsidRPr="00284206">
        <w:t xml:space="preserve"> </w:t>
      </w:r>
      <w:proofErr w:type="spellStart"/>
      <w:r w:rsidRPr="00284206">
        <w:t>organima</w:t>
      </w:r>
      <w:proofErr w:type="spellEnd"/>
      <w:r w:rsidRPr="00284206">
        <w:t xml:space="preserve">,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visoku</w:t>
      </w:r>
      <w:proofErr w:type="spellEnd"/>
      <w:r w:rsidRPr="00284206">
        <w:t xml:space="preserve"> </w:t>
      </w:r>
      <w:proofErr w:type="spellStart"/>
      <w:r w:rsidRPr="00284206">
        <w:t>školsku</w:t>
      </w:r>
      <w:proofErr w:type="spellEnd"/>
      <w:r w:rsidRPr="00284206">
        <w:t xml:space="preserve"> </w:t>
      </w:r>
      <w:proofErr w:type="spellStart"/>
      <w:r w:rsidRPr="00284206">
        <w:t>spremu</w:t>
      </w:r>
      <w:proofErr w:type="spellEnd"/>
      <w:r w:rsidRPr="00284206">
        <w:t xml:space="preserve">, </w:t>
      </w:r>
      <w:proofErr w:type="spellStart"/>
      <w:r w:rsidRPr="00284206">
        <w:t>poslovnu</w:t>
      </w:r>
      <w:proofErr w:type="spellEnd"/>
      <w:r w:rsidRPr="00284206">
        <w:t xml:space="preserve"> </w:t>
      </w:r>
      <w:proofErr w:type="spellStart"/>
      <w:r w:rsidRPr="00284206">
        <w:t>sposobnost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navršenih</w:t>
      </w:r>
      <w:proofErr w:type="spellEnd"/>
      <w:r w:rsidRPr="00284206">
        <w:t xml:space="preserve"> 30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života</w:t>
      </w:r>
      <w:proofErr w:type="spellEnd"/>
      <w:r w:rsidRPr="00284206">
        <w:t>.</w:t>
      </w:r>
    </w:p>
    <w:p w14:paraId="7DABD5C8" w14:textId="77777777" w:rsidR="00284206" w:rsidRPr="00284206" w:rsidRDefault="00284206" w:rsidP="00284206">
      <w:pPr>
        <w:jc w:val="center"/>
        <w:rPr>
          <w:b/>
          <w:bCs/>
        </w:rPr>
      </w:pPr>
      <w:bookmarkStart w:id="94" w:name="str_92"/>
      <w:bookmarkEnd w:id="94"/>
      <w:proofErr w:type="spellStart"/>
      <w:r w:rsidRPr="00284206">
        <w:rPr>
          <w:b/>
          <w:bCs/>
        </w:rPr>
        <w:t>Postupak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izbora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sudija-porotnika</w:t>
      </w:r>
      <w:proofErr w:type="spellEnd"/>
    </w:p>
    <w:p w14:paraId="4435622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77</w:t>
      </w:r>
    </w:p>
    <w:p w14:paraId="4F043063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oglašava</w:t>
      </w:r>
      <w:proofErr w:type="spellEnd"/>
      <w:r w:rsidRPr="00284206">
        <w:t xml:space="preserve"> </w:t>
      </w:r>
      <w:proofErr w:type="spellStart"/>
      <w:r w:rsidRPr="00284206">
        <w:t>slobodna</w:t>
      </w:r>
      <w:proofErr w:type="spellEnd"/>
      <w:r w:rsidRPr="00284206">
        <w:t xml:space="preserve"> </w:t>
      </w:r>
      <w:proofErr w:type="spellStart"/>
      <w:r w:rsidRPr="00284206">
        <w:t>mjesta</w:t>
      </w:r>
      <w:proofErr w:type="spellEnd"/>
      <w:r w:rsidRPr="00284206">
        <w:t xml:space="preserve"> </w:t>
      </w:r>
      <w:proofErr w:type="spellStart"/>
      <w:r w:rsidRPr="00284206">
        <w:t>sudija-porotnika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jednom</w:t>
      </w:r>
      <w:proofErr w:type="spellEnd"/>
      <w:r w:rsidRPr="00284206">
        <w:t xml:space="preserve"> od </w:t>
      </w:r>
      <w:proofErr w:type="spellStart"/>
      <w:r w:rsidRPr="00284206">
        <w:t>štampanih</w:t>
      </w:r>
      <w:proofErr w:type="spellEnd"/>
      <w:r w:rsidRPr="00284206">
        <w:t xml:space="preserve"> </w:t>
      </w:r>
      <w:proofErr w:type="spellStart"/>
      <w:r w:rsidRPr="00284206">
        <w:t>medija</w:t>
      </w:r>
      <w:proofErr w:type="spellEnd"/>
      <w:r w:rsidRPr="00284206">
        <w:t>.</w:t>
      </w:r>
    </w:p>
    <w:p w14:paraId="6EC13036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razgovor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prijavljenim</w:t>
      </w:r>
      <w:proofErr w:type="spellEnd"/>
      <w:r w:rsidRPr="00284206">
        <w:t xml:space="preserve"> </w:t>
      </w:r>
      <w:proofErr w:type="spellStart"/>
      <w:r w:rsidRPr="00284206">
        <w:t>kandidatima</w:t>
      </w:r>
      <w:proofErr w:type="spellEnd"/>
      <w:r w:rsidRPr="00284206">
        <w:t xml:space="preserve"> koji </w:t>
      </w:r>
      <w:proofErr w:type="spellStart"/>
      <w:r w:rsidRPr="00284206">
        <w:t>ispunjavaju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76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obavljenog</w:t>
      </w:r>
      <w:proofErr w:type="spellEnd"/>
      <w:r w:rsidRPr="00284206">
        <w:t xml:space="preserve"> </w:t>
      </w:r>
      <w:proofErr w:type="spellStart"/>
      <w:r w:rsidRPr="00284206">
        <w:t>razgovora</w:t>
      </w:r>
      <w:proofErr w:type="spellEnd"/>
      <w:r w:rsidRPr="00284206">
        <w:t xml:space="preserve">,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, </w:t>
      </w:r>
      <w:proofErr w:type="spellStart"/>
      <w:r w:rsidRPr="00284206">
        <w:t>koju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mišljenjem</w:t>
      </w:r>
      <w:proofErr w:type="spellEnd"/>
      <w:r w:rsidRPr="00284206">
        <w:t xml:space="preserve"> </w:t>
      </w:r>
      <w:proofErr w:type="spellStart"/>
      <w:r w:rsidRPr="00284206">
        <w:t>sjednice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o </w:t>
      </w:r>
      <w:proofErr w:type="spellStart"/>
      <w:r w:rsidRPr="00284206">
        <w:t>svakom</w:t>
      </w:r>
      <w:proofErr w:type="spellEnd"/>
      <w:r w:rsidRPr="00284206">
        <w:t xml:space="preserve"> </w:t>
      </w:r>
      <w:proofErr w:type="spellStart"/>
      <w:r w:rsidRPr="00284206">
        <w:t>kandidatu</w:t>
      </w:r>
      <w:proofErr w:type="spellEnd"/>
      <w:r w:rsidRPr="00284206">
        <w:t>.</w:t>
      </w:r>
    </w:p>
    <w:p w14:paraId="04637730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bira</w:t>
      </w:r>
      <w:proofErr w:type="spellEnd"/>
      <w:r w:rsidRPr="00284206">
        <w:t xml:space="preserve"> </w:t>
      </w:r>
      <w:proofErr w:type="spellStart"/>
      <w:r w:rsidRPr="00284206">
        <w:t>sudije-porotnike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mišljenja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76E031BE" w14:textId="77777777" w:rsidR="00284206" w:rsidRPr="00284206" w:rsidRDefault="00284206" w:rsidP="00284206">
      <w:pPr>
        <w:jc w:val="center"/>
        <w:rPr>
          <w:b/>
          <w:bCs/>
        </w:rPr>
      </w:pPr>
      <w:bookmarkStart w:id="95" w:name="str_93"/>
      <w:bookmarkEnd w:id="95"/>
      <w:proofErr w:type="spellStart"/>
      <w:r w:rsidRPr="00284206">
        <w:rPr>
          <w:b/>
          <w:bCs/>
        </w:rPr>
        <w:t>Objavljivanje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odluke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</w:p>
    <w:p w14:paraId="11E146E7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78</w:t>
      </w:r>
    </w:p>
    <w:p w14:paraId="0A69CF95" w14:textId="77777777" w:rsidR="00284206" w:rsidRPr="00284206" w:rsidRDefault="00284206" w:rsidP="00284206">
      <w:pPr>
        <w:jc w:val="center"/>
      </w:pPr>
      <w:r w:rsidRPr="00284206">
        <w:t xml:space="preserve">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sudije-porotnika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obavještava</w:t>
      </w:r>
      <w:proofErr w:type="spellEnd"/>
      <w:r w:rsidRPr="00284206">
        <w:t xml:space="preserve"> </w:t>
      </w:r>
      <w:proofErr w:type="spellStart"/>
      <w:r w:rsidRPr="00284206">
        <w:t>izabranog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, </w:t>
      </w:r>
      <w:proofErr w:type="spellStart"/>
      <w:r w:rsidRPr="00284206">
        <w:t>druge</w:t>
      </w:r>
      <w:proofErr w:type="spellEnd"/>
      <w:r w:rsidRPr="00284206">
        <w:t xml:space="preserve"> </w:t>
      </w:r>
      <w:proofErr w:type="spellStart"/>
      <w:r w:rsidRPr="00284206">
        <w:t>kandidate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liste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u koji se </w:t>
      </w:r>
      <w:proofErr w:type="spellStart"/>
      <w:r w:rsidRPr="00284206">
        <w:t>bira</w:t>
      </w:r>
      <w:proofErr w:type="spellEnd"/>
      <w:r w:rsidRPr="00284206">
        <w:t xml:space="preserve"> </w:t>
      </w:r>
      <w:proofErr w:type="spellStart"/>
      <w:r w:rsidRPr="00284206">
        <w:t>sudija-porotnik</w:t>
      </w:r>
      <w:proofErr w:type="spellEnd"/>
      <w:r w:rsidRPr="00284206">
        <w:t>.</w:t>
      </w:r>
    </w:p>
    <w:p w14:paraId="184D3B6E" w14:textId="77777777" w:rsidR="00284206" w:rsidRPr="00284206" w:rsidRDefault="00284206" w:rsidP="00284206">
      <w:pPr>
        <w:jc w:val="center"/>
      </w:pPr>
      <w:proofErr w:type="spellStart"/>
      <w:r w:rsidRPr="00284206">
        <w:t>Odluka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sudije-porotnika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se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65EDBC8E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bookmarkStart w:id="96" w:name="str_94"/>
      <w:bookmarkEnd w:id="96"/>
      <w:r w:rsidRPr="00284206">
        <w:rPr>
          <w:b/>
          <w:bCs/>
          <w:i/>
          <w:iCs/>
        </w:rPr>
        <w:t xml:space="preserve">11. </w:t>
      </w:r>
      <w:proofErr w:type="spellStart"/>
      <w:r w:rsidRPr="00284206">
        <w:rPr>
          <w:b/>
          <w:bCs/>
          <w:i/>
          <w:iCs/>
        </w:rPr>
        <w:t>Zakletva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stupanje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na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dužnost</w:t>
      </w:r>
      <w:proofErr w:type="spellEnd"/>
    </w:p>
    <w:p w14:paraId="6C678C5E" w14:textId="77777777" w:rsidR="00284206" w:rsidRPr="00284206" w:rsidRDefault="00284206" w:rsidP="00284206">
      <w:pPr>
        <w:jc w:val="center"/>
        <w:rPr>
          <w:b/>
          <w:bCs/>
        </w:rPr>
      </w:pPr>
      <w:bookmarkStart w:id="97" w:name="str_95"/>
      <w:bookmarkEnd w:id="97"/>
      <w:proofErr w:type="spellStart"/>
      <w:r w:rsidRPr="00284206">
        <w:rPr>
          <w:b/>
          <w:bCs/>
        </w:rPr>
        <w:t>Zakletva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stupanje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dužnost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sudije</w:t>
      </w:r>
      <w:proofErr w:type="spellEnd"/>
    </w:p>
    <w:p w14:paraId="5B80EADB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lastRenderedPageBreak/>
        <w:t>Član</w:t>
      </w:r>
      <w:proofErr w:type="spellEnd"/>
      <w:r w:rsidRPr="00284206">
        <w:rPr>
          <w:b/>
          <w:bCs/>
        </w:rPr>
        <w:t xml:space="preserve"> 79</w:t>
      </w:r>
    </w:p>
    <w:p w14:paraId="7BBEC55F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stupa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dužnost</w:t>
      </w:r>
      <w:proofErr w:type="spellEnd"/>
      <w:r w:rsidRPr="00284206">
        <w:t xml:space="preserve">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polaganja</w:t>
      </w:r>
      <w:proofErr w:type="spellEnd"/>
      <w:r w:rsidRPr="00284206">
        <w:t xml:space="preserve"> </w:t>
      </w:r>
      <w:proofErr w:type="spellStart"/>
      <w:r w:rsidRPr="00284206">
        <w:t>zakletve</w:t>
      </w:r>
      <w:proofErr w:type="spellEnd"/>
      <w:r w:rsidRPr="00284206">
        <w:t>.</w:t>
      </w:r>
    </w:p>
    <w:p w14:paraId="60A6CA57" w14:textId="77777777" w:rsidR="00284206" w:rsidRPr="00284206" w:rsidRDefault="00284206" w:rsidP="00284206">
      <w:pPr>
        <w:jc w:val="center"/>
      </w:pP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polažu</w:t>
      </w:r>
      <w:proofErr w:type="spellEnd"/>
      <w:r w:rsidRPr="00284206">
        <w:t xml:space="preserve"> </w:t>
      </w:r>
      <w:proofErr w:type="spellStart"/>
      <w:r w:rsidRPr="00284206">
        <w:t>zakletvu</w:t>
      </w:r>
      <w:proofErr w:type="spellEnd"/>
      <w:r w:rsidRPr="00284206">
        <w:t xml:space="preserve"> pred </w:t>
      </w:r>
      <w:proofErr w:type="spellStart"/>
      <w:r w:rsidRPr="00284206">
        <w:t>Sudskim</w:t>
      </w:r>
      <w:proofErr w:type="spellEnd"/>
      <w:r w:rsidRPr="00284206">
        <w:t xml:space="preserve"> </w:t>
      </w:r>
      <w:proofErr w:type="spellStart"/>
      <w:r w:rsidRPr="00284206">
        <w:t>savjetom</w:t>
      </w:r>
      <w:proofErr w:type="spellEnd"/>
      <w:r w:rsidRPr="00284206">
        <w:t xml:space="preserve">, </w:t>
      </w:r>
      <w:proofErr w:type="spellStart"/>
      <w:r w:rsidRPr="00284206">
        <w:t>najkasnije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15 dana od dana </w:t>
      </w:r>
      <w:proofErr w:type="spellStart"/>
      <w:r w:rsidRPr="00284206">
        <w:t>izbora</w:t>
      </w:r>
      <w:proofErr w:type="spellEnd"/>
      <w:r w:rsidRPr="00284206">
        <w:t>.</w:t>
      </w:r>
    </w:p>
    <w:p w14:paraId="79AD5D1E" w14:textId="77777777" w:rsidR="00284206" w:rsidRPr="00284206" w:rsidRDefault="00284206" w:rsidP="00284206">
      <w:pPr>
        <w:jc w:val="center"/>
      </w:pPr>
      <w:proofErr w:type="spellStart"/>
      <w:r w:rsidRPr="00284206">
        <w:t>Sudija-porotnik</w:t>
      </w:r>
      <w:proofErr w:type="spellEnd"/>
      <w:r w:rsidRPr="00284206">
        <w:t xml:space="preserve"> </w:t>
      </w:r>
      <w:proofErr w:type="spellStart"/>
      <w:r w:rsidRPr="00284206">
        <w:t>polaže</w:t>
      </w:r>
      <w:proofErr w:type="spellEnd"/>
      <w:r w:rsidRPr="00284206">
        <w:t xml:space="preserve"> </w:t>
      </w:r>
      <w:proofErr w:type="spellStart"/>
      <w:r w:rsidRPr="00284206">
        <w:t>zakletvu</w:t>
      </w:r>
      <w:proofErr w:type="spellEnd"/>
      <w:r w:rsidRPr="00284206">
        <w:t xml:space="preserve"> pred </w:t>
      </w:r>
      <w:proofErr w:type="spellStart"/>
      <w:r w:rsidRPr="00284206">
        <w:t>predsjednikom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članom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0ADA4F39" w14:textId="77777777" w:rsidR="00284206" w:rsidRPr="00284206" w:rsidRDefault="00284206" w:rsidP="00284206">
      <w:pPr>
        <w:jc w:val="center"/>
        <w:rPr>
          <w:b/>
          <w:bCs/>
        </w:rPr>
      </w:pPr>
      <w:bookmarkStart w:id="98" w:name="str_96"/>
      <w:bookmarkEnd w:id="98"/>
      <w:proofErr w:type="spellStart"/>
      <w:r w:rsidRPr="00284206">
        <w:rPr>
          <w:b/>
          <w:bCs/>
        </w:rPr>
        <w:t>Tekst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zakletve</w:t>
      </w:r>
      <w:proofErr w:type="spellEnd"/>
    </w:p>
    <w:p w14:paraId="741DF2F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80</w:t>
      </w:r>
    </w:p>
    <w:p w14:paraId="3BFF66A5" w14:textId="77777777" w:rsidR="00284206" w:rsidRPr="00284206" w:rsidRDefault="00284206" w:rsidP="00284206">
      <w:pPr>
        <w:jc w:val="center"/>
      </w:pPr>
      <w:proofErr w:type="spellStart"/>
      <w:r w:rsidRPr="00284206">
        <w:t>Tekst</w:t>
      </w:r>
      <w:proofErr w:type="spellEnd"/>
      <w:r w:rsidRPr="00284206">
        <w:t xml:space="preserve"> </w:t>
      </w:r>
      <w:proofErr w:type="spellStart"/>
      <w:r w:rsidRPr="00284206">
        <w:t>zakletve</w:t>
      </w:r>
      <w:proofErr w:type="spellEnd"/>
      <w:r w:rsidRPr="00284206">
        <w:t xml:space="preserve"> </w:t>
      </w:r>
      <w:proofErr w:type="spellStart"/>
      <w:r w:rsidRPr="00284206">
        <w:t>glasi</w:t>
      </w:r>
      <w:proofErr w:type="spellEnd"/>
      <w:r w:rsidRPr="00284206">
        <w:t>: "</w:t>
      </w:r>
      <w:proofErr w:type="spellStart"/>
      <w:r w:rsidRPr="00284206">
        <w:t>Zaklinjem</w:t>
      </w:r>
      <w:proofErr w:type="spellEnd"/>
      <w:r w:rsidRPr="00284206">
        <w:t xml:space="preserve"> se da </w:t>
      </w:r>
      <w:proofErr w:type="spellStart"/>
      <w:r w:rsidRPr="00284206">
        <w:t>ću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 </w:t>
      </w:r>
      <w:proofErr w:type="spellStart"/>
      <w:r w:rsidRPr="00284206">
        <w:t>vršiti</w:t>
      </w:r>
      <w:proofErr w:type="spellEnd"/>
      <w:r w:rsidRPr="00284206">
        <w:t xml:space="preserve"> </w:t>
      </w:r>
      <w:proofErr w:type="spellStart"/>
      <w:r w:rsidRPr="00284206">
        <w:t>savjesno</w:t>
      </w:r>
      <w:proofErr w:type="spellEnd"/>
      <w:r w:rsidRPr="00284206">
        <w:t xml:space="preserve">, </w:t>
      </w:r>
      <w:proofErr w:type="spellStart"/>
      <w:r w:rsidRPr="00284206">
        <w:t>samostalno</w:t>
      </w:r>
      <w:proofErr w:type="spellEnd"/>
      <w:r w:rsidRPr="00284206">
        <w:t xml:space="preserve">, </w:t>
      </w:r>
      <w:proofErr w:type="spellStart"/>
      <w:r w:rsidRPr="00284206">
        <w:t>nepristrasno</w:t>
      </w:r>
      <w:proofErr w:type="spellEnd"/>
      <w:r w:rsidRPr="00284206">
        <w:t xml:space="preserve">, </w:t>
      </w:r>
      <w:proofErr w:type="spellStart"/>
      <w:r w:rsidRPr="00284206">
        <w:t>pošteno</w:t>
      </w:r>
      <w:proofErr w:type="spellEnd"/>
      <w:r w:rsidRPr="00284206">
        <w:t xml:space="preserve">, </w:t>
      </w:r>
      <w:proofErr w:type="spellStart"/>
      <w:r w:rsidRPr="00284206">
        <w:t>pravično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odgovorno</w:t>
      </w:r>
      <w:proofErr w:type="spellEnd"/>
      <w:r w:rsidRPr="00284206">
        <w:t xml:space="preserve"> po </w:t>
      </w:r>
      <w:proofErr w:type="spellStart"/>
      <w:r w:rsidRPr="00284206">
        <w:t>Ustavu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zakonu</w:t>
      </w:r>
      <w:proofErr w:type="spellEnd"/>
      <w:r w:rsidRPr="00284206">
        <w:t>".</w:t>
      </w:r>
    </w:p>
    <w:p w14:paraId="50118B4D" w14:textId="77777777" w:rsidR="00284206" w:rsidRPr="00284206" w:rsidRDefault="00284206" w:rsidP="00284206">
      <w:pPr>
        <w:jc w:val="center"/>
      </w:pPr>
      <w:proofErr w:type="spellStart"/>
      <w:r w:rsidRPr="00284206">
        <w:t>Zakletva</w:t>
      </w:r>
      <w:proofErr w:type="spellEnd"/>
      <w:r w:rsidRPr="00284206">
        <w:t xml:space="preserve"> se </w:t>
      </w:r>
      <w:proofErr w:type="spellStart"/>
      <w:r w:rsidRPr="00284206">
        <w:t>polaže</w:t>
      </w:r>
      <w:proofErr w:type="spellEnd"/>
      <w:r w:rsidRPr="00284206">
        <w:t xml:space="preserve"> </w:t>
      </w:r>
      <w:proofErr w:type="spellStart"/>
      <w:r w:rsidRPr="00284206">
        <w:t>izgovaranjem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potpisivanjem</w:t>
      </w:r>
      <w:proofErr w:type="spellEnd"/>
      <w:r w:rsidRPr="00284206">
        <w:t xml:space="preserve"> </w:t>
      </w:r>
      <w:proofErr w:type="spellStart"/>
      <w:r w:rsidRPr="00284206">
        <w:t>teksta</w:t>
      </w:r>
      <w:proofErr w:type="spellEnd"/>
      <w:r w:rsidRPr="00284206">
        <w:t xml:space="preserve"> </w:t>
      </w:r>
      <w:proofErr w:type="spellStart"/>
      <w:r w:rsidRPr="00284206">
        <w:t>zakletve</w:t>
      </w:r>
      <w:proofErr w:type="spellEnd"/>
      <w:r w:rsidRPr="00284206">
        <w:t>.</w:t>
      </w:r>
    </w:p>
    <w:p w14:paraId="4C19EE20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porotnik</w:t>
      </w:r>
      <w:proofErr w:type="spellEnd"/>
      <w:r w:rsidRPr="00284206">
        <w:t xml:space="preserve"> ne </w:t>
      </w:r>
      <w:proofErr w:type="spellStart"/>
      <w:r w:rsidRPr="00284206">
        <w:t>položi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odbije</w:t>
      </w:r>
      <w:proofErr w:type="spellEnd"/>
      <w:r w:rsidRPr="00284206">
        <w:t xml:space="preserve"> da </w:t>
      </w:r>
      <w:proofErr w:type="spellStart"/>
      <w:r w:rsidRPr="00284206">
        <w:t>položi</w:t>
      </w:r>
      <w:proofErr w:type="spellEnd"/>
      <w:r w:rsidRPr="00284206">
        <w:t xml:space="preserve"> </w:t>
      </w:r>
      <w:proofErr w:type="spellStart"/>
      <w:r w:rsidRPr="00284206">
        <w:t>zakletvu</w:t>
      </w:r>
      <w:proofErr w:type="spellEnd"/>
      <w:r w:rsidRPr="00284206">
        <w:t xml:space="preserve">, </w:t>
      </w:r>
      <w:proofErr w:type="spellStart"/>
      <w:r w:rsidRPr="00284206">
        <w:t>smatra</w:t>
      </w:r>
      <w:proofErr w:type="spellEnd"/>
      <w:r w:rsidRPr="00284206">
        <w:t xml:space="preserve"> se da </w:t>
      </w:r>
      <w:proofErr w:type="spellStart"/>
      <w:r w:rsidRPr="00284206">
        <w:t>nije</w:t>
      </w:r>
      <w:proofErr w:type="spellEnd"/>
      <w:r w:rsidRPr="00284206">
        <w:t xml:space="preserve"> </w:t>
      </w:r>
      <w:proofErr w:type="spellStart"/>
      <w:r w:rsidRPr="00284206">
        <w:t>izabran</w:t>
      </w:r>
      <w:proofErr w:type="spellEnd"/>
      <w:r w:rsidRPr="00284206">
        <w:t>.</w:t>
      </w:r>
    </w:p>
    <w:p w14:paraId="19D123B5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koji je </w:t>
      </w:r>
      <w:proofErr w:type="spellStart"/>
      <w:r w:rsidRPr="00284206">
        <w:t>izabran</w:t>
      </w:r>
      <w:proofErr w:type="spellEnd"/>
      <w:r w:rsidRPr="00284206">
        <w:t xml:space="preserve"> u </w:t>
      </w:r>
      <w:proofErr w:type="spellStart"/>
      <w:r w:rsidRPr="00284206">
        <w:t>postupku</w:t>
      </w:r>
      <w:proofErr w:type="spellEnd"/>
      <w:r w:rsidRPr="00284206">
        <w:t xml:space="preserve"> </w:t>
      </w:r>
      <w:proofErr w:type="spellStart"/>
      <w:r w:rsidRPr="00284206">
        <w:t>napredovanja</w:t>
      </w:r>
      <w:proofErr w:type="spellEnd"/>
      <w:r w:rsidRPr="00284206">
        <w:t xml:space="preserve"> u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stepena</w:t>
      </w:r>
      <w:proofErr w:type="spellEnd"/>
      <w:r w:rsidRPr="00284206">
        <w:t xml:space="preserve"> ne </w:t>
      </w:r>
      <w:proofErr w:type="spellStart"/>
      <w:r w:rsidRPr="00284206">
        <w:t>izgovara</w:t>
      </w:r>
      <w:proofErr w:type="spellEnd"/>
      <w:r w:rsidRPr="00284206">
        <w:t xml:space="preserve"> </w:t>
      </w:r>
      <w:proofErr w:type="spellStart"/>
      <w:r w:rsidRPr="00284206">
        <w:t>tekst</w:t>
      </w:r>
      <w:proofErr w:type="spellEnd"/>
      <w:r w:rsidRPr="00284206">
        <w:t xml:space="preserve"> </w:t>
      </w:r>
      <w:proofErr w:type="spellStart"/>
      <w:r w:rsidRPr="00284206">
        <w:t>zakletve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već</w:t>
      </w:r>
      <w:proofErr w:type="spellEnd"/>
      <w:r w:rsidRPr="00284206">
        <w:t xml:space="preserve"> </w:t>
      </w:r>
      <w:proofErr w:type="spellStart"/>
      <w:r w:rsidRPr="00284206">
        <w:t>simbolično</w:t>
      </w:r>
      <w:proofErr w:type="spellEnd"/>
      <w:r w:rsidRPr="00284206">
        <w:t xml:space="preserve"> </w:t>
      </w:r>
      <w:proofErr w:type="spellStart"/>
      <w:r w:rsidRPr="00284206">
        <w:t>potpisuje</w:t>
      </w:r>
      <w:proofErr w:type="spellEnd"/>
      <w:r w:rsidRPr="00284206">
        <w:t xml:space="preserve"> </w:t>
      </w:r>
      <w:proofErr w:type="spellStart"/>
      <w:r w:rsidRPr="00284206">
        <w:t>tekst</w:t>
      </w:r>
      <w:proofErr w:type="spellEnd"/>
      <w:r w:rsidRPr="00284206">
        <w:t xml:space="preserve"> </w:t>
      </w:r>
      <w:proofErr w:type="spellStart"/>
      <w:r w:rsidRPr="00284206">
        <w:t>zakletve</w:t>
      </w:r>
      <w:proofErr w:type="spellEnd"/>
      <w:r w:rsidRPr="00284206">
        <w:t>.</w:t>
      </w:r>
    </w:p>
    <w:p w14:paraId="0753A7AE" w14:textId="77777777" w:rsidR="00284206" w:rsidRPr="00284206" w:rsidRDefault="00284206" w:rsidP="00284206">
      <w:pPr>
        <w:jc w:val="center"/>
        <w:rPr>
          <w:b/>
          <w:bCs/>
        </w:rPr>
      </w:pPr>
      <w:bookmarkStart w:id="99" w:name="str_97"/>
      <w:bookmarkEnd w:id="99"/>
      <w:proofErr w:type="spellStart"/>
      <w:r w:rsidRPr="00284206">
        <w:rPr>
          <w:b/>
          <w:bCs/>
        </w:rPr>
        <w:t>Službena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legitimacija</w:t>
      </w:r>
      <w:proofErr w:type="spellEnd"/>
    </w:p>
    <w:p w14:paraId="2F547848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81</w:t>
      </w:r>
    </w:p>
    <w:p w14:paraId="5697333A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službenu</w:t>
      </w:r>
      <w:proofErr w:type="spellEnd"/>
      <w:r w:rsidRPr="00284206">
        <w:t xml:space="preserve"> </w:t>
      </w:r>
      <w:proofErr w:type="spellStart"/>
      <w:r w:rsidRPr="00284206">
        <w:t>legitimaciju</w:t>
      </w:r>
      <w:proofErr w:type="spellEnd"/>
      <w:r w:rsidRPr="00284206">
        <w:t>.</w:t>
      </w:r>
    </w:p>
    <w:p w14:paraId="01952672" w14:textId="77777777" w:rsidR="00284206" w:rsidRPr="00284206" w:rsidRDefault="00284206" w:rsidP="00284206">
      <w:pPr>
        <w:jc w:val="center"/>
      </w:pPr>
      <w:proofErr w:type="spellStart"/>
      <w:r w:rsidRPr="00284206">
        <w:t>Službenu</w:t>
      </w:r>
      <w:proofErr w:type="spellEnd"/>
      <w:r w:rsidRPr="00284206">
        <w:t xml:space="preserve"> </w:t>
      </w:r>
      <w:proofErr w:type="spellStart"/>
      <w:r w:rsidRPr="00284206">
        <w:t>legitimaciju</w:t>
      </w:r>
      <w:proofErr w:type="spellEnd"/>
      <w:r w:rsidRPr="00284206">
        <w:t xml:space="preserve"> </w:t>
      </w:r>
      <w:proofErr w:type="spellStart"/>
      <w:r w:rsidRPr="00284206">
        <w:t>izdaje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propisanom</w:t>
      </w:r>
      <w:proofErr w:type="spellEnd"/>
      <w:r w:rsidRPr="00284206">
        <w:t xml:space="preserve"> </w:t>
      </w:r>
      <w:proofErr w:type="spellStart"/>
      <w:r w:rsidRPr="00284206">
        <w:t>obrascu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vodi</w:t>
      </w:r>
      <w:proofErr w:type="spellEnd"/>
      <w:r w:rsidRPr="00284206">
        <w:t xml:space="preserve">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izdatih</w:t>
      </w:r>
      <w:proofErr w:type="spellEnd"/>
      <w:r w:rsidRPr="00284206">
        <w:t xml:space="preserve"> </w:t>
      </w:r>
      <w:proofErr w:type="spellStart"/>
      <w:r w:rsidRPr="00284206">
        <w:t>službenih</w:t>
      </w:r>
      <w:proofErr w:type="spellEnd"/>
      <w:r w:rsidRPr="00284206">
        <w:t xml:space="preserve"> </w:t>
      </w:r>
      <w:proofErr w:type="spellStart"/>
      <w:r w:rsidRPr="00284206">
        <w:t>legitimacija</w:t>
      </w:r>
      <w:proofErr w:type="spellEnd"/>
      <w:r w:rsidRPr="00284206">
        <w:t>.</w:t>
      </w:r>
    </w:p>
    <w:p w14:paraId="51F085E1" w14:textId="77777777" w:rsidR="00284206" w:rsidRPr="00284206" w:rsidRDefault="00284206" w:rsidP="00284206">
      <w:pPr>
        <w:jc w:val="center"/>
      </w:pPr>
      <w:proofErr w:type="spellStart"/>
      <w:r w:rsidRPr="00284206">
        <w:t>Obrazac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izdavanja</w:t>
      </w:r>
      <w:proofErr w:type="spellEnd"/>
      <w:r w:rsidRPr="00284206">
        <w:t xml:space="preserve"> </w:t>
      </w:r>
      <w:proofErr w:type="spellStart"/>
      <w:r w:rsidRPr="00284206">
        <w:t>službenih</w:t>
      </w:r>
      <w:proofErr w:type="spellEnd"/>
      <w:r w:rsidRPr="00284206">
        <w:t xml:space="preserve"> </w:t>
      </w:r>
      <w:proofErr w:type="spellStart"/>
      <w:r w:rsidRPr="00284206">
        <w:t>legitimacija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vođenja</w:t>
      </w:r>
      <w:proofErr w:type="spellEnd"/>
      <w:r w:rsidRPr="00284206">
        <w:t xml:space="preserve"> </w:t>
      </w:r>
      <w:proofErr w:type="spellStart"/>
      <w:r w:rsidRPr="00284206">
        <w:t>evidencija</w:t>
      </w:r>
      <w:proofErr w:type="spellEnd"/>
      <w:r w:rsidRPr="00284206">
        <w:t xml:space="preserve"> </w:t>
      </w:r>
      <w:proofErr w:type="spellStart"/>
      <w:r w:rsidRPr="00284206">
        <w:t>izdatih</w:t>
      </w:r>
      <w:proofErr w:type="spellEnd"/>
      <w:r w:rsidRPr="00284206">
        <w:t xml:space="preserve"> </w:t>
      </w:r>
      <w:proofErr w:type="spellStart"/>
      <w:r w:rsidRPr="00284206">
        <w:t>službenih</w:t>
      </w:r>
      <w:proofErr w:type="spellEnd"/>
      <w:r w:rsidRPr="00284206">
        <w:t xml:space="preserve"> </w:t>
      </w:r>
      <w:proofErr w:type="spellStart"/>
      <w:r w:rsidRPr="00284206">
        <w:t>legitimacija</w:t>
      </w:r>
      <w:proofErr w:type="spellEnd"/>
      <w:r w:rsidRPr="00284206">
        <w:t xml:space="preserve"> </w:t>
      </w:r>
      <w:proofErr w:type="spellStart"/>
      <w:r w:rsidRPr="00284206">
        <w:t>propisuje</w:t>
      </w:r>
      <w:proofErr w:type="spellEnd"/>
      <w:r w:rsidRPr="00284206">
        <w:t xml:space="preserve"> organ </w:t>
      </w:r>
      <w:proofErr w:type="spellStart"/>
      <w:r w:rsidRPr="00284206">
        <w:t>državne</w:t>
      </w:r>
      <w:proofErr w:type="spellEnd"/>
      <w:r w:rsidRPr="00284206">
        <w:t xml:space="preserve"> </w:t>
      </w:r>
      <w:proofErr w:type="spellStart"/>
      <w:r w:rsidRPr="00284206">
        <w:t>uprave</w:t>
      </w:r>
      <w:proofErr w:type="spellEnd"/>
      <w:r w:rsidRPr="00284206">
        <w:t xml:space="preserve"> </w:t>
      </w:r>
      <w:proofErr w:type="spellStart"/>
      <w:r w:rsidRPr="00284206">
        <w:t>nadležan</w:t>
      </w:r>
      <w:proofErr w:type="spellEnd"/>
      <w:r w:rsidRPr="00284206">
        <w:t xml:space="preserve"> za </w:t>
      </w:r>
      <w:proofErr w:type="spellStart"/>
      <w:r w:rsidRPr="00284206">
        <w:t>poslove</w:t>
      </w:r>
      <w:proofErr w:type="spellEnd"/>
      <w:r w:rsidRPr="00284206">
        <w:t xml:space="preserve"> </w:t>
      </w:r>
      <w:proofErr w:type="spellStart"/>
      <w:r w:rsidRPr="00284206">
        <w:t>pravosuđa</w:t>
      </w:r>
      <w:proofErr w:type="spellEnd"/>
      <w:r w:rsidRPr="00284206">
        <w:t xml:space="preserve"> (u </w:t>
      </w:r>
      <w:proofErr w:type="spellStart"/>
      <w:r w:rsidRPr="00284206">
        <w:t>daljem</w:t>
      </w:r>
      <w:proofErr w:type="spellEnd"/>
      <w:r w:rsidRPr="00284206">
        <w:t xml:space="preserve"> </w:t>
      </w:r>
      <w:proofErr w:type="spellStart"/>
      <w:r w:rsidRPr="00284206">
        <w:t>tekstu</w:t>
      </w:r>
      <w:proofErr w:type="spellEnd"/>
      <w:r w:rsidRPr="00284206">
        <w:t xml:space="preserve">: </w:t>
      </w:r>
      <w:proofErr w:type="spellStart"/>
      <w:r w:rsidRPr="00284206">
        <w:t>Ministarstvo</w:t>
      </w:r>
      <w:proofErr w:type="spellEnd"/>
      <w:r w:rsidRPr="00284206">
        <w:t>).</w:t>
      </w:r>
    </w:p>
    <w:p w14:paraId="134CF7DC" w14:textId="77777777" w:rsidR="00284206" w:rsidRPr="00284206" w:rsidRDefault="00284206" w:rsidP="00284206">
      <w:pPr>
        <w:jc w:val="center"/>
      </w:pPr>
      <w:bookmarkStart w:id="100" w:name="str_98"/>
      <w:bookmarkEnd w:id="100"/>
      <w:r w:rsidRPr="00284206">
        <w:t xml:space="preserve">IV. </w:t>
      </w:r>
      <w:proofErr w:type="spellStart"/>
      <w:r w:rsidRPr="00284206">
        <w:t>UPUĆIVANjE</w:t>
      </w:r>
      <w:proofErr w:type="spellEnd"/>
      <w:r w:rsidRPr="00284206">
        <w:t xml:space="preserve"> I PREMJEŠTAJ SUDIJA</w:t>
      </w:r>
    </w:p>
    <w:p w14:paraId="0ACD802D" w14:textId="77777777" w:rsidR="00284206" w:rsidRPr="00284206" w:rsidRDefault="00284206" w:rsidP="00284206">
      <w:pPr>
        <w:jc w:val="center"/>
        <w:rPr>
          <w:b/>
          <w:bCs/>
        </w:rPr>
      </w:pPr>
      <w:bookmarkStart w:id="101" w:name="str_99"/>
      <w:bookmarkEnd w:id="101"/>
      <w:proofErr w:type="spellStart"/>
      <w:r w:rsidRPr="00284206">
        <w:rPr>
          <w:b/>
          <w:bCs/>
        </w:rPr>
        <w:t>Upućivanje</w:t>
      </w:r>
      <w:proofErr w:type="spellEnd"/>
      <w:r w:rsidRPr="00284206">
        <w:rPr>
          <w:b/>
          <w:bCs/>
        </w:rPr>
        <w:t xml:space="preserve"> u </w:t>
      </w:r>
      <w:proofErr w:type="spellStart"/>
      <w:r w:rsidRPr="00284206">
        <w:rPr>
          <w:b/>
          <w:bCs/>
        </w:rPr>
        <w:t>drugi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uz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pristanak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sudije</w:t>
      </w:r>
      <w:proofErr w:type="spellEnd"/>
    </w:p>
    <w:p w14:paraId="08BAFC3E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82</w:t>
      </w:r>
    </w:p>
    <w:p w14:paraId="086B8B5A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koji je </w:t>
      </w:r>
      <w:proofErr w:type="spellStart"/>
      <w:r w:rsidRPr="00284206">
        <w:t>izabran</w:t>
      </w:r>
      <w:proofErr w:type="spellEnd"/>
      <w:r w:rsidRPr="00284206">
        <w:t>.</w:t>
      </w:r>
    </w:p>
    <w:p w14:paraId="20CDB159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sudiju</w:t>
      </w:r>
      <w:proofErr w:type="spellEnd"/>
      <w:r w:rsidRPr="00284206">
        <w:t xml:space="preserve">, </w:t>
      </w:r>
      <w:proofErr w:type="spellStart"/>
      <w:r w:rsidRPr="00284206">
        <w:t>uz</w:t>
      </w:r>
      <w:proofErr w:type="spellEnd"/>
      <w:r w:rsidRPr="00284206">
        <w:t xml:space="preserve"> </w:t>
      </w:r>
      <w:proofErr w:type="spellStart"/>
      <w:r w:rsidRPr="00284206">
        <w:t>njegov</w:t>
      </w:r>
      <w:proofErr w:type="spellEnd"/>
      <w:r w:rsidRPr="00284206">
        <w:t xml:space="preserve"> </w:t>
      </w:r>
      <w:proofErr w:type="spellStart"/>
      <w:r w:rsidRPr="00284206">
        <w:t>pristanak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vrijeme</w:t>
      </w:r>
      <w:proofErr w:type="spellEnd"/>
      <w:r w:rsidRPr="00284206">
        <w:t xml:space="preserve"> do </w:t>
      </w:r>
      <w:proofErr w:type="spellStart"/>
      <w:r w:rsidRPr="00284206">
        <w:t>jedne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</w:t>
      </w:r>
      <w:proofErr w:type="spellStart"/>
      <w:r w:rsidRPr="00284206">
        <w:t>uputiti</w:t>
      </w:r>
      <w:proofErr w:type="spellEnd"/>
      <w:r w:rsidRPr="00284206">
        <w:t xml:space="preserve"> u </w:t>
      </w:r>
      <w:proofErr w:type="spellStart"/>
      <w:r w:rsidRPr="00284206">
        <w:t>drugi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istog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nižeg</w:t>
      </w:r>
      <w:proofErr w:type="spellEnd"/>
      <w:r w:rsidRPr="00284206">
        <w:t xml:space="preserve"> </w:t>
      </w:r>
      <w:proofErr w:type="spellStart"/>
      <w:r w:rsidRPr="00284206">
        <w:t>stepena</w:t>
      </w:r>
      <w:proofErr w:type="spellEnd"/>
      <w:r w:rsidRPr="00284206">
        <w:t xml:space="preserve">, </w:t>
      </w: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izuzeća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spriječenosti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tog </w:t>
      </w:r>
      <w:proofErr w:type="spellStart"/>
      <w:r w:rsidRPr="00284206">
        <w:t>suda</w:t>
      </w:r>
      <w:proofErr w:type="spellEnd"/>
      <w:r w:rsidRPr="00284206">
        <w:t xml:space="preserve"> da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postojanja</w:t>
      </w:r>
      <w:proofErr w:type="spellEnd"/>
      <w:r w:rsidRPr="00284206">
        <w:t xml:space="preserve"> </w:t>
      </w:r>
      <w:proofErr w:type="spellStart"/>
      <w:r w:rsidRPr="00284206">
        <w:t>velikog</w:t>
      </w:r>
      <w:proofErr w:type="spellEnd"/>
      <w:r w:rsidRPr="00284206">
        <w:t xml:space="preserve"> </w:t>
      </w:r>
      <w:proofErr w:type="spellStart"/>
      <w:r w:rsidRPr="00284206">
        <w:t>broja</w:t>
      </w:r>
      <w:proofErr w:type="spellEnd"/>
      <w:r w:rsidRPr="00284206">
        <w:t xml:space="preserve"> </w:t>
      </w:r>
      <w:proofErr w:type="spellStart"/>
      <w:r w:rsidRPr="00284206">
        <w:t>neriješenih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koji se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postojećim</w:t>
      </w:r>
      <w:proofErr w:type="spellEnd"/>
      <w:r w:rsidRPr="00284206">
        <w:t xml:space="preserve"> </w:t>
      </w:r>
      <w:proofErr w:type="spellStart"/>
      <w:r w:rsidRPr="00284206">
        <w:t>brojem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ne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riješiti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drugih</w:t>
      </w:r>
      <w:proofErr w:type="spellEnd"/>
      <w:r w:rsidRPr="00284206">
        <w:t xml:space="preserve"> </w:t>
      </w:r>
      <w:proofErr w:type="spellStart"/>
      <w:r w:rsidRPr="00284206">
        <w:t>opravdanih</w:t>
      </w:r>
      <w:proofErr w:type="spellEnd"/>
      <w:r w:rsidRPr="00284206">
        <w:t xml:space="preserve"> </w:t>
      </w:r>
      <w:proofErr w:type="spellStart"/>
      <w:r w:rsidRPr="00284206">
        <w:t>razloga</w:t>
      </w:r>
      <w:proofErr w:type="spellEnd"/>
      <w:r w:rsidRPr="00284206">
        <w:t xml:space="preserve"> </w:t>
      </w:r>
      <w:proofErr w:type="spellStart"/>
      <w:r w:rsidRPr="00284206">
        <w:t>bude</w:t>
      </w:r>
      <w:proofErr w:type="spellEnd"/>
      <w:r w:rsidRPr="00284206">
        <w:t xml:space="preserve"> </w:t>
      </w:r>
      <w:proofErr w:type="spellStart"/>
      <w:r w:rsidRPr="00284206">
        <w:t>dovedeno</w:t>
      </w:r>
      <w:proofErr w:type="spellEnd"/>
      <w:r w:rsidRPr="00284206">
        <w:t xml:space="preserve"> u </w:t>
      </w:r>
      <w:proofErr w:type="spellStart"/>
      <w:r w:rsidRPr="00284206">
        <w:t>pitanje</w:t>
      </w:r>
      <w:proofErr w:type="spellEnd"/>
      <w:r w:rsidRPr="00284206">
        <w:t xml:space="preserve"> </w:t>
      </w:r>
      <w:proofErr w:type="spellStart"/>
      <w:r w:rsidRPr="00284206">
        <w:t>redovno</w:t>
      </w:r>
      <w:proofErr w:type="spellEnd"/>
      <w:r w:rsidRPr="00284206">
        <w:t xml:space="preserve">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koji se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upućuje</w:t>
      </w:r>
      <w:proofErr w:type="spellEnd"/>
      <w:r w:rsidRPr="00284206">
        <w:t>.</w:t>
      </w:r>
    </w:p>
    <w:p w14:paraId="0E1958E9" w14:textId="77777777" w:rsidR="00284206" w:rsidRPr="00284206" w:rsidRDefault="00284206" w:rsidP="00284206">
      <w:pPr>
        <w:jc w:val="center"/>
      </w:pPr>
      <w:r w:rsidRPr="00284206">
        <w:t xml:space="preserve">U </w:t>
      </w:r>
      <w:proofErr w:type="spellStart"/>
      <w:r w:rsidRPr="00284206">
        <w:t>slučajevima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ostvaruje</w:t>
      </w:r>
      <w:proofErr w:type="spellEnd"/>
      <w:r w:rsidRPr="00284206">
        <w:t xml:space="preserve"> </w:t>
      </w:r>
      <w:proofErr w:type="spellStart"/>
      <w:r w:rsidRPr="00284206">
        <w:t>zaradu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koji je </w:t>
      </w:r>
      <w:proofErr w:type="spellStart"/>
      <w:r w:rsidRPr="00284206">
        <w:t>upućen</w:t>
      </w:r>
      <w:proofErr w:type="spellEnd"/>
      <w:r w:rsidRPr="00284206">
        <w:t>.</w:t>
      </w:r>
    </w:p>
    <w:p w14:paraId="7D74913F" w14:textId="77777777" w:rsidR="00284206" w:rsidRPr="00284206" w:rsidRDefault="00284206" w:rsidP="00284206">
      <w:pPr>
        <w:jc w:val="center"/>
      </w:pPr>
      <w:proofErr w:type="spellStart"/>
      <w:r w:rsidRPr="00284206">
        <w:t>Naknadu</w:t>
      </w:r>
      <w:proofErr w:type="spellEnd"/>
      <w:r w:rsidRPr="00284206">
        <w:t xml:space="preserve"> </w:t>
      </w:r>
      <w:proofErr w:type="spellStart"/>
      <w:r w:rsidRPr="00284206">
        <w:t>troškova</w:t>
      </w:r>
      <w:proofErr w:type="spellEnd"/>
      <w:r w:rsidRPr="00284206">
        <w:t xml:space="preserve"> </w:t>
      </w:r>
      <w:proofErr w:type="spellStart"/>
      <w:r w:rsidRPr="00284206">
        <w:t>nastalih</w:t>
      </w:r>
      <w:proofErr w:type="spellEnd"/>
      <w:r w:rsidRPr="00284206">
        <w:t xml:space="preserve"> </w:t>
      </w:r>
      <w:proofErr w:type="spellStart"/>
      <w:r w:rsidRPr="00284206">
        <w:t>usljed</w:t>
      </w:r>
      <w:proofErr w:type="spellEnd"/>
      <w:r w:rsidRPr="00284206">
        <w:t xml:space="preserve"> </w:t>
      </w:r>
      <w:proofErr w:type="spellStart"/>
      <w:r w:rsidRPr="00284206">
        <w:t>upućivanja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drugi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snosi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u koji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upućen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propisima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naknada</w:t>
      </w:r>
      <w:proofErr w:type="spellEnd"/>
      <w:r w:rsidRPr="00284206">
        <w:t xml:space="preserve"> </w:t>
      </w:r>
      <w:proofErr w:type="spellStart"/>
      <w:r w:rsidRPr="00284206">
        <w:t>troškova</w:t>
      </w:r>
      <w:proofErr w:type="spellEnd"/>
      <w:r w:rsidRPr="00284206">
        <w:t xml:space="preserve"> </w:t>
      </w:r>
      <w:proofErr w:type="spellStart"/>
      <w:r w:rsidRPr="00284206">
        <w:t>državnim</w:t>
      </w:r>
      <w:proofErr w:type="spellEnd"/>
      <w:r w:rsidRPr="00284206">
        <w:t xml:space="preserve"> </w:t>
      </w:r>
      <w:proofErr w:type="spellStart"/>
      <w:r w:rsidRPr="00284206">
        <w:t>službenicima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namještenicima</w:t>
      </w:r>
      <w:proofErr w:type="spellEnd"/>
      <w:r w:rsidRPr="00284206">
        <w:t>.</w:t>
      </w:r>
    </w:p>
    <w:p w14:paraId="7BF51D5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2" w:name="str_100"/>
      <w:bookmarkEnd w:id="102"/>
      <w:proofErr w:type="spellStart"/>
      <w:r w:rsidRPr="00284206">
        <w:rPr>
          <w:b/>
          <w:bCs/>
          <w:lang w:val="fr-FR"/>
        </w:rPr>
        <w:lastRenderedPageBreak/>
        <w:t>Postupak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privremeno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upućivanje</w:t>
      </w:r>
      <w:proofErr w:type="spellEnd"/>
      <w:r w:rsidRPr="00284206">
        <w:rPr>
          <w:b/>
          <w:bCs/>
          <w:lang w:val="fr-FR"/>
        </w:rPr>
        <w:t xml:space="preserve"> u </w:t>
      </w:r>
      <w:proofErr w:type="spellStart"/>
      <w:r w:rsidRPr="00284206">
        <w:rPr>
          <w:b/>
          <w:bCs/>
          <w:lang w:val="fr-FR"/>
        </w:rPr>
        <w:t>drugi</w:t>
      </w:r>
      <w:proofErr w:type="spellEnd"/>
      <w:r w:rsidRPr="00284206">
        <w:rPr>
          <w:b/>
          <w:bCs/>
          <w:lang w:val="fr-FR"/>
        </w:rPr>
        <w:t xml:space="preserve"> sud</w:t>
      </w:r>
    </w:p>
    <w:p w14:paraId="05736B6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83</w:t>
      </w:r>
    </w:p>
    <w:p w14:paraId="37EBE4F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privremenom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upućivanju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82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zahtjev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upućuje</w:t>
      </w:r>
      <w:proofErr w:type="spellEnd"/>
      <w:r w:rsidRPr="00284206">
        <w:rPr>
          <w:lang w:val="fr-FR"/>
        </w:rPr>
        <w:t>.</w:t>
      </w:r>
    </w:p>
    <w:p w14:paraId="6FBBF1C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donošenja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privremenom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upućivanju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82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konsultacije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predsjednikom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podnio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zahtjev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sudijom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privremeno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upućuje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.</w:t>
      </w:r>
    </w:p>
    <w:p w14:paraId="183770E2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Troškove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nastale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usljed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stavom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snosi</w:t>
      </w:r>
      <w:proofErr w:type="spellEnd"/>
      <w:r w:rsidRPr="00284206">
        <w:rPr>
          <w:lang w:val="fr-FR"/>
        </w:rPr>
        <w:t xml:space="preserve"> sud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privremeno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upućuje</w:t>
      </w:r>
      <w:proofErr w:type="spellEnd"/>
      <w:r w:rsidRPr="00284206">
        <w:rPr>
          <w:lang w:val="fr-FR"/>
        </w:rPr>
        <w:t>.</w:t>
      </w:r>
    </w:p>
    <w:p w14:paraId="21F23EE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3" w:name="str_101"/>
      <w:bookmarkEnd w:id="103"/>
      <w:proofErr w:type="spellStart"/>
      <w:r w:rsidRPr="00284206">
        <w:rPr>
          <w:b/>
          <w:bCs/>
          <w:lang w:val="fr-FR"/>
        </w:rPr>
        <w:t>Upućivanje</w:t>
      </w:r>
      <w:proofErr w:type="spellEnd"/>
      <w:r w:rsidRPr="00284206">
        <w:rPr>
          <w:b/>
          <w:bCs/>
          <w:lang w:val="fr-FR"/>
        </w:rPr>
        <w:t xml:space="preserve"> u </w:t>
      </w:r>
      <w:proofErr w:type="spellStart"/>
      <w:r w:rsidRPr="00284206">
        <w:rPr>
          <w:b/>
          <w:bCs/>
          <w:lang w:val="fr-FR"/>
        </w:rPr>
        <w:t>drugi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organ</w:t>
      </w:r>
      <w:proofErr w:type="spellEnd"/>
    </w:p>
    <w:p w14:paraId="6563211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84</w:t>
      </w:r>
    </w:p>
    <w:p w14:paraId="26F96A0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njegov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pristanak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do tri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uputiti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Ministarstvo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pravno</w:t>
      </w:r>
      <w:proofErr w:type="spellEnd"/>
      <w:r w:rsidRPr="00284206">
        <w:rPr>
          <w:lang w:val="fr-FR"/>
        </w:rPr>
        <w:t xml:space="preserve"> lice </w:t>
      </w:r>
      <w:proofErr w:type="spellStart"/>
      <w:r w:rsidRPr="00284206">
        <w:rPr>
          <w:lang w:val="fr-FR"/>
        </w:rPr>
        <w:t>ovlašćeno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Sekretarijat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učešća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poslovima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odnose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unaprjeđenje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naročito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uvođenje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međunarodnih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standarda</w:t>
      </w:r>
      <w:proofErr w:type="spellEnd"/>
      <w:r w:rsidRPr="00284206">
        <w:rPr>
          <w:lang w:val="fr-FR"/>
        </w:rPr>
        <w:t xml:space="preserve"> u rad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>.</w:t>
      </w:r>
    </w:p>
    <w:p w14:paraId="4964DC3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Upućivanje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starješine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upućuje</w:t>
      </w:r>
      <w:proofErr w:type="spellEnd"/>
      <w:r w:rsidRPr="00284206">
        <w:rPr>
          <w:lang w:val="fr-FR"/>
        </w:rPr>
        <w:t xml:space="preserve">, po </w:t>
      </w:r>
      <w:proofErr w:type="spellStart"/>
      <w:r w:rsidRPr="00284206">
        <w:rPr>
          <w:lang w:val="fr-FR"/>
        </w:rPr>
        <w:t>prethodno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pribavljenom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saglasnosti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>.</w:t>
      </w:r>
    </w:p>
    <w:p w14:paraId="3D601B3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Za </w:t>
      </w:r>
      <w:proofErr w:type="spellStart"/>
      <w:r w:rsidRPr="00284206">
        <w:rPr>
          <w:lang w:val="fr-FR"/>
        </w:rPr>
        <w:t>vrijeme</w:t>
      </w:r>
      <w:proofErr w:type="spellEnd"/>
      <w:r w:rsidRPr="00284206">
        <w:rPr>
          <w:lang w:val="fr-FR"/>
        </w:rPr>
        <w:t xml:space="preserve"> rada u </w:t>
      </w:r>
      <w:proofErr w:type="spellStart"/>
      <w:r w:rsidRPr="00284206">
        <w:rPr>
          <w:lang w:val="fr-FR"/>
        </w:rPr>
        <w:t>organu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upućen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.</w:t>
      </w:r>
    </w:p>
    <w:p w14:paraId="2B01F26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zadržava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zaradu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troškove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nastale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usljed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upućuje</w:t>
      </w:r>
      <w:proofErr w:type="spellEnd"/>
      <w:r w:rsidRPr="00284206">
        <w:rPr>
          <w:lang w:val="fr-FR"/>
        </w:rPr>
        <w:t>.</w:t>
      </w:r>
    </w:p>
    <w:p w14:paraId="04BCAA2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4" w:name="str_102"/>
      <w:bookmarkEnd w:id="104"/>
      <w:proofErr w:type="spellStart"/>
      <w:r w:rsidRPr="00284206">
        <w:rPr>
          <w:b/>
          <w:bCs/>
          <w:lang w:val="fr-FR"/>
        </w:rPr>
        <w:t>Premještanje</w:t>
      </w:r>
      <w:proofErr w:type="spellEnd"/>
      <w:r w:rsidRPr="00284206">
        <w:rPr>
          <w:b/>
          <w:bCs/>
          <w:lang w:val="fr-FR"/>
        </w:rPr>
        <w:t xml:space="preserve"> na rad u </w:t>
      </w:r>
      <w:proofErr w:type="spellStart"/>
      <w:r w:rsidRPr="00284206">
        <w:rPr>
          <w:b/>
          <w:bCs/>
          <w:lang w:val="fr-FR"/>
        </w:rPr>
        <w:t>drugi</w:t>
      </w:r>
      <w:proofErr w:type="spellEnd"/>
      <w:r w:rsidRPr="00284206">
        <w:rPr>
          <w:b/>
          <w:bCs/>
          <w:lang w:val="fr-FR"/>
        </w:rPr>
        <w:t xml:space="preserve"> sud </w:t>
      </w:r>
      <w:proofErr w:type="spellStart"/>
      <w:r w:rsidRPr="00284206">
        <w:rPr>
          <w:b/>
          <w:bCs/>
          <w:lang w:val="fr-FR"/>
        </w:rPr>
        <w:t>bez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pristanka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sudije</w:t>
      </w:r>
      <w:proofErr w:type="spellEnd"/>
    </w:p>
    <w:p w14:paraId="54D7E95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85</w:t>
      </w:r>
    </w:p>
    <w:p w14:paraId="7A1E91C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reorganizacije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kojom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smanjuje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ukida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premjestiti</w:t>
      </w:r>
      <w:proofErr w:type="spellEnd"/>
      <w:r w:rsidRPr="00284206">
        <w:rPr>
          <w:lang w:val="fr-FR"/>
        </w:rPr>
        <w:t xml:space="preserve"> na rad u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sud,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njegovog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pristanka</w:t>
      </w:r>
      <w:proofErr w:type="spellEnd"/>
      <w:r w:rsidRPr="00284206">
        <w:rPr>
          <w:lang w:val="fr-FR"/>
        </w:rPr>
        <w:t>.</w:t>
      </w:r>
    </w:p>
    <w:p w14:paraId="01CB78D5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5" w:name="str_103"/>
      <w:bookmarkEnd w:id="105"/>
      <w:proofErr w:type="spellStart"/>
      <w:r w:rsidRPr="00284206">
        <w:rPr>
          <w:b/>
          <w:bCs/>
          <w:lang w:val="fr-FR"/>
        </w:rPr>
        <w:t>Trajno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dobrovoljno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raspoređivanje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sudija</w:t>
      </w:r>
      <w:proofErr w:type="spellEnd"/>
    </w:p>
    <w:p w14:paraId="75E7287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86</w:t>
      </w:r>
    </w:p>
    <w:p w14:paraId="40085A1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objavljuje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oglas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popunu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slobodnih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svojoj</w:t>
      </w:r>
      <w:proofErr w:type="spellEnd"/>
      <w:r w:rsidRPr="00284206">
        <w:rPr>
          <w:lang w:val="fr-FR"/>
        </w:rPr>
        <w:t xml:space="preserve"> internet </w:t>
      </w:r>
      <w:proofErr w:type="spellStart"/>
      <w:r w:rsidRPr="00284206">
        <w:rPr>
          <w:lang w:val="fr-FR"/>
        </w:rPr>
        <w:t>stranici</w:t>
      </w:r>
      <w:proofErr w:type="spellEnd"/>
      <w:r w:rsidRPr="00284206">
        <w:rPr>
          <w:lang w:val="fr-FR"/>
        </w:rPr>
        <w:t>.</w:t>
      </w:r>
    </w:p>
    <w:p w14:paraId="1B73F9E5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da se </w:t>
      </w:r>
      <w:proofErr w:type="spellStart"/>
      <w:r w:rsidRPr="00284206">
        <w:rPr>
          <w:lang w:val="fr-FR"/>
        </w:rPr>
        <w:t>prijave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interni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ogas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žele</w:t>
      </w:r>
      <w:proofErr w:type="spellEnd"/>
      <w:r w:rsidRPr="00284206">
        <w:rPr>
          <w:lang w:val="fr-FR"/>
        </w:rPr>
        <w:t xml:space="preserve"> da se </w:t>
      </w:r>
      <w:proofErr w:type="spellStart"/>
      <w:r w:rsidRPr="00284206">
        <w:rPr>
          <w:lang w:val="fr-FR"/>
        </w:rPr>
        <w:t>trajno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rasporede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istog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nižeg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>.</w:t>
      </w:r>
    </w:p>
    <w:p w14:paraId="4B46971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rezultatima</w:t>
      </w:r>
      <w:proofErr w:type="spellEnd"/>
      <w:r w:rsidRPr="00284206">
        <w:rPr>
          <w:lang w:val="fr-FR"/>
        </w:rPr>
        <w:t xml:space="preserve"> rada u </w:t>
      </w:r>
      <w:proofErr w:type="spellStart"/>
      <w:r w:rsidRPr="00284206">
        <w:rPr>
          <w:lang w:val="fr-FR"/>
        </w:rPr>
        <w:t>posljednje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ocjeni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koju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ostvario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.</w:t>
      </w:r>
    </w:p>
    <w:p w14:paraId="6E2013F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liste </w:t>
      </w:r>
      <w:proofErr w:type="spellStart"/>
      <w:r w:rsidRPr="00284206">
        <w:rPr>
          <w:lang w:val="fr-FR"/>
        </w:rPr>
        <w:t>kandidata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raspoređivanju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sud </w:t>
      </w:r>
      <w:proofErr w:type="spellStart"/>
      <w:r w:rsidRPr="00284206">
        <w:rPr>
          <w:lang w:val="fr-FR"/>
        </w:rPr>
        <w:t>istog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vodeći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računa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potrebama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raspoređuje</w:t>
      </w:r>
      <w:proofErr w:type="spellEnd"/>
      <w:r w:rsidRPr="00284206">
        <w:rPr>
          <w:lang w:val="fr-FR"/>
        </w:rPr>
        <w:t>.</w:t>
      </w:r>
    </w:p>
    <w:p w14:paraId="5FAAE22A" w14:textId="77777777" w:rsidR="00284206" w:rsidRPr="00284206" w:rsidRDefault="00284206" w:rsidP="00284206">
      <w:pPr>
        <w:jc w:val="center"/>
        <w:rPr>
          <w:lang w:val="fr-FR"/>
        </w:rPr>
      </w:pPr>
      <w:bookmarkStart w:id="106" w:name="str_104"/>
      <w:bookmarkEnd w:id="106"/>
      <w:r w:rsidRPr="00284206">
        <w:rPr>
          <w:lang w:val="fr-FR"/>
        </w:rPr>
        <w:t xml:space="preserve">V.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SUDIJA</w:t>
      </w:r>
    </w:p>
    <w:p w14:paraId="39B353C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7" w:name="str_105"/>
      <w:bookmarkEnd w:id="107"/>
      <w:proofErr w:type="spellStart"/>
      <w:r w:rsidRPr="00284206">
        <w:rPr>
          <w:b/>
          <w:bCs/>
          <w:lang w:val="fr-FR"/>
        </w:rPr>
        <w:t>Cilj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ocjenjivanja</w:t>
      </w:r>
      <w:proofErr w:type="spellEnd"/>
    </w:p>
    <w:p w14:paraId="2FA1D01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87</w:t>
      </w:r>
    </w:p>
    <w:p w14:paraId="6DB7B653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Rad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osim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se, </w:t>
      </w:r>
      <w:proofErr w:type="spellStart"/>
      <w:r w:rsidRPr="00284206">
        <w:rPr>
          <w:lang w:val="fr-FR"/>
        </w:rPr>
        <w:t>svake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njihove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stručnosti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kvaliteta</w:t>
      </w:r>
      <w:proofErr w:type="spellEnd"/>
      <w:r w:rsidRPr="00284206">
        <w:rPr>
          <w:lang w:val="fr-FR"/>
        </w:rPr>
        <w:t xml:space="preserve"> rada, </w:t>
      </w:r>
      <w:proofErr w:type="spellStart"/>
      <w:r w:rsidRPr="00284206">
        <w:rPr>
          <w:lang w:val="fr-FR"/>
        </w:rPr>
        <w:t>etičnosti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potrebe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obukom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u </w:t>
      </w:r>
      <w:proofErr w:type="spellStart"/>
      <w:r w:rsidRPr="00284206">
        <w:rPr>
          <w:lang w:val="fr-FR"/>
        </w:rPr>
        <w:t>svrhu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napredovanja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>.</w:t>
      </w:r>
    </w:p>
    <w:p w14:paraId="3BDA770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odličan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dobar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i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>.</w:t>
      </w:r>
    </w:p>
    <w:p w14:paraId="471612F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gramStart"/>
      <w:r w:rsidRPr="00284206">
        <w:rPr>
          <w:lang w:val="fr-FR"/>
        </w:rPr>
        <w:t>ako:</w:t>
      </w:r>
      <w:proofErr w:type="gramEnd"/>
    </w:p>
    <w:p w14:paraId="34E1DD5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je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>,</w:t>
      </w:r>
    </w:p>
    <w:p w14:paraId="57F4AC5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prijavio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oglas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napredovanje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nema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prethodno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proteklo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.</w:t>
      </w:r>
    </w:p>
    <w:p w14:paraId="6083803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sprovešće</w:t>
      </w:r>
      <w:proofErr w:type="spellEnd"/>
      <w:r w:rsidRPr="00284206">
        <w:rPr>
          <w:lang w:val="fr-FR"/>
        </w:rPr>
        <w:t xml:space="preserve"> se po </w:t>
      </w:r>
      <w:proofErr w:type="spellStart"/>
      <w:r w:rsidRPr="00284206">
        <w:rPr>
          <w:lang w:val="fr-FR"/>
        </w:rPr>
        <w:t>isteku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pravosnažnosti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kojom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utvrđena</w:t>
      </w:r>
      <w:proofErr w:type="spellEnd"/>
      <w:r w:rsidRPr="00284206">
        <w:rPr>
          <w:lang w:val="fr-FR"/>
        </w:rPr>
        <w:t xml:space="preserve"> ta </w:t>
      </w:r>
      <w:proofErr w:type="spellStart"/>
      <w:r w:rsidRPr="00284206">
        <w:rPr>
          <w:lang w:val="fr-FR"/>
        </w:rPr>
        <w:t>ocjena</w:t>
      </w:r>
      <w:proofErr w:type="spellEnd"/>
      <w:r w:rsidRPr="00284206">
        <w:rPr>
          <w:lang w:val="fr-FR"/>
        </w:rPr>
        <w:t>.</w:t>
      </w:r>
    </w:p>
    <w:p w14:paraId="2FDB4B5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neće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sprovoditi</w:t>
      </w:r>
      <w:proofErr w:type="spellEnd"/>
      <w:r w:rsidRPr="00284206">
        <w:rPr>
          <w:lang w:val="fr-FR"/>
        </w:rPr>
        <w:t xml:space="preserve"> ako je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periodu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bio </w:t>
      </w:r>
      <w:proofErr w:type="spellStart"/>
      <w:r w:rsidRPr="00284206">
        <w:rPr>
          <w:lang w:val="fr-FR"/>
        </w:rPr>
        <w:t>odsutan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godinu</w:t>
      </w:r>
      <w:proofErr w:type="spellEnd"/>
      <w:r w:rsidRPr="00284206">
        <w:rPr>
          <w:lang w:val="fr-FR"/>
        </w:rPr>
        <w:t>.</w:t>
      </w:r>
    </w:p>
    <w:p w14:paraId="0AE66F1A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8" w:name="str_106"/>
      <w:bookmarkEnd w:id="108"/>
      <w:proofErr w:type="spellStart"/>
      <w:r w:rsidRPr="00284206">
        <w:rPr>
          <w:b/>
          <w:bCs/>
          <w:lang w:val="fr-FR"/>
        </w:rPr>
        <w:t>Komisija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ocjenjivanje</w:t>
      </w:r>
      <w:proofErr w:type="spellEnd"/>
    </w:p>
    <w:p w14:paraId="4540DCC9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88</w:t>
      </w:r>
    </w:p>
    <w:p w14:paraId="6462E88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obrazuje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>).</w:t>
      </w:r>
    </w:p>
    <w:p w14:paraId="417F7742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Komisiju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su tri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>.</w:t>
      </w:r>
    </w:p>
    <w:p w14:paraId="520EEE4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ocjeni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kojem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četiri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 (u </w:t>
      </w:r>
      <w:proofErr w:type="spellStart"/>
      <w:r w:rsidRPr="00284206">
        <w:rPr>
          <w:lang w:val="fr-FR"/>
        </w:rPr>
        <w:t>daljem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tekstu</w:t>
      </w:r>
      <w:proofErr w:type="spellEnd"/>
      <w:r w:rsidRPr="00284206">
        <w:rPr>
          <w:lang w:val="fr-FR"/>
        </w:rPr>
        <w:t>: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>).</w:t>
      </w:r>
    </w:p>
    <w:p w14:paraId="21D6EDD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obrazuje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>.</w:t>
      </w:r>
    </w:p>
    <w:p w14:paraId="4D6EE36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donijeti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izuzeću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>.</w:t>
      </w:r>
    </w:p>
    <w:p w14:paraId="3216331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slučajevi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izuzeća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uređuju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poslovnikom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18B2E94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09" w:name="str_107"/>
      <w:bookmarkEnd w:id="109"/>
      <w:proofErr w:type="spellStart"/>
      <w:r w:rsidRPr="00284206">
        <w:rPr>
          <w:b/>
          <w:bCs/>
          <w:lang w:val="fr-FR"/>
        </w:rPr>
        <w:t>Kriterijumi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ocjenjivanje</w:t>
      </w:r>
      <w:proofErr w:type="spellEnd"/>
    </w:p>
    <w:p w14:paraId="22ACF0B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lastRenderedPageBreak/>
        <w:t>Član</w:t>
      </w:r>
      <w:proofErr w:type="spellEnd"/>
      <w:r w:rsidRPr="00284206">
        <w:rPr>
          <w:b/>
          <w:bCs/>
          <w:lang w:val="fr-FR"/>
        </w:rPr>
        <w:t xml:space="preserve"> 89</w:t>
      </w:r>
    </w:p>
    <w:p w14:paraId="5F9A4EE0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Kriterijumi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su:</w:t>
      </w:r>
      <w:proofErr w:type="gramEnd"/>
    </w:p>
    <w:p w14:paraId="3DD0D76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znanje</w:t>
      </w:r>
      <w:proofErr w:type="spellEnd"/>
      <w:r w:rsidRPr="00284206">
        <w:rPr>
          <w:lang w:val="fr-FR"/>
        </w:rPr>
        <w:t>;</w:t>
      </w:r>
      <w:proofErr w:type="gramEnd"/>
    </w:p>
    <w:p w14:paraId="0FE4066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opšte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>.</w:t>
      </w:r>
    </w:p>
    <w:p w14:paraId="39D54BB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10" w:name="str_108"/>
      <w:bookmarkEnd w:id="110"/>
      <w:proofErr w:type="spellStart"/>
      <w:r w:rsidRPr="00284206">
        <w:rPr>
          <w:b/>
          <w:bCs/>
          <w:lang w:val="fr-FR"/>
        </w:rPr>
        <w:t>Stručno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znanje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sudije</w:t>
      </w:r>
      <w:proofErr w:type="spellEnd"/>
    </w:p>
    <w:p w14:paraId="46C5B5B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90</w:t>
      </w:r>
    </w:p>
    <w:p w14:paraId="29D832D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znanje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sljedećih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podkriterijuma</w:t>
      </w:r>
      <w:proofErr w:type="spellEnd"/>
      <w:r w:rsidRPr="00284206">
        <w:rPr>
          <w:lang w:val="fr-FR"/>
        </w:rPr>
        <w:t>:</w:t>
      </w:r>
      <w:proofErr w:type="gramEnd"/>
    </w:p>
    <w:p w14:paraId="6622953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kvantitet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kvalitet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rada;</w:t>
      </w:r>
      <w:proofErr w:type="gramEnd"/>
    </w:p>
    <w:p w14:paraId="57C3C45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priprema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suđenje</w:t>
      </w:r>
      <w:proofErr w:type="spellEnd"/>
      <w:r w:rsidRPr="00284206">
        <w:rPr>
          <w:lang w:val="fr-FR"/>
        </w:rPr>
        <w:t>;</w:t>
      </w:r>
      <w:proofErr w:type="gramEnd"/>
    </w:p>
    <w:p w14:paraId="0C4FF12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planiranja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djelotvornog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sprovođenja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procesnih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radnji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vještine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vođenja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ročišta</w:t>
      </w:r>
      <w:proofErr w:type="spellEnd"/>
      <w:r w:rsidRPr="00284206">
        <w:rPr>
          <w:lang w:val="fr-FR"/>
        </w:rPr>
        <w:t>;</w:t>
      </w:r>
      <w:proofErr w:type="gramEnd"/>
    </w:p>
    <w:p w14:paraId="71E3642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</w:t>
      </w: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usavršavanje</w:t>
      </w:r>
      <w:proofErr w:type="spellEnd"/>
      <w:r w:rsidRPr="00284206">
        <w:rPr>
          <w:lang w:val="fr-FR"/>
        </w:rPr>
        <w:t>.</w:t>
      </w:r>
    </w:p>
    <w:p w14:paraId="3B86C14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Kvantitet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kvalitet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broja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završenih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ukinutih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broja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otvorenih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pretresa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rasprava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drugostepenog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usvojenih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kontrolnih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zahtjeva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odluka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izrađenih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zakonskom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roku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kvaliteta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obrazloženja</w:t>
      </w:r>
      <w:proofErr w:type="spellEnd"/>
      <w:r w:rsidRPr="00284206">
        <w:rPr>
          <w:lang w:val="fr-FR"/>
        </w:rPr>
        <w:t>.</w:t>
      </w:r>
    </w:p>
    <w:p w14:paraId="3BB0A95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Po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ukoliko</w:t>
      </w:r>
      <w:proofErr w:type="spellEnd"/>
      <w:r w:rsidRPr="00284206">
        <w:rPr>
          <w:lang w:val="fr-FR"/>
        </w:rPr>
        <w:t xml:space="preserve"> mu </w:t>
      </w:r>
      <w:proofErr w:type="spellStart"/>
      <w:r w:rsidRPr="00284206">
        <w:rPr>
          <w:lang w:val="fr-FR"/>
        </w:rPr>
        <w:t>rezultati</w:t>
      </w:r>
      <w:proofErr w:type="spellEnd"/>
      <w:r w:rsidRPr="00284206">
        <w:rPr>
          <w:lang w:val="fr-FR"/>
        </w:rPr>
        <w:t xml:space="preserve"> rada </w:t>
      </w:r>
      <w:proofErr w:type="spellStart"/>
      <w:r w:rsidRPr="00284206">
        <w:rPr>
          <w:lang w:val="fr-FR"/>
        </w:rPr>
        <w:t>budu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preko</w:t>
      </w:r>
      <w:proofErr w:type="spellEnd"/>
      <w:r w:rsidRPr="00284206">
        <w:rPr>
          <w:lang w:val="fr-FR"/>
        </w:rPr>
        <w:t xml:space="preserve"> 20% </w:t>
      </w:r>
      <w:proofErr w:type="spellStart"/>
      <w:r w:rsidRPr="00284206">
        <w:rPr>
          <w:lang w:val="fr-FR"/>
        </w:rPr>
        <w:t>ispod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prosječnih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mjerila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rada u </w:t>
      </w:r>
      <w:proofErr w:type="spellStart"/>
      <w:r w:rsidRPr="00284206">
        <w:rPr>
          <w:lang w:val="fr-FR"/>
        </w:rPr>
        <w:t>određenoj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veličini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ako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to ne da </w:t>
      </w:r>
      <w:proofErr w:type="spellStart"/>
      <w:r w:rsidRPr="00284206">
        <w:rPr>
          <w:lang w:val="fr-FR"/>
        </w:rPr>
        <w:t>opravdane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razloge</w:t>
      </w:r>
      <w:proofErr w:type="spellEnd"/>
      <w:r w:rsidRPr="00284206">
        <w:rPr>
          <w:lang w:val="fr-FR"/>
        </w:rPr>
        <w:t>.</w:t>
      </w:r>
    </w:p>
    <w:p w14:paraId="035E2AF5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Priprema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suđenje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tačno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definisanih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treba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sprovesti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pripremnom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ročištu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dokaza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treba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izvesti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njihovu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koncentraciju</w:t>
      </w:r>
      <w:proofErr w:type="spellEnd"/>
      <w:r w:rsidRPr="00284206">
        <w:rPr>
          <w:lang w:val="fr-FR"/>
        </w:rPr>
        <w:t>.</w:t>
      </w:r>
    </w:p>
    <w:p w14:paraId="4EA2A822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planiranja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djelotvornog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sprovođenja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procesnih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organizuje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djelotvorno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procesne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načelom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efikasnosti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ekonomičnosti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postupka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vještina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vođenja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ročišta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da na </w:t>
      </w:r>
      <w:proofErr w:type="spellStart"/>
      <w:r w:rsidRPr="00284206">
        <w:rPr>
          <w:lang w:val="fr-FR"/>
        </w:rPr>
        <w:t>jasan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razumljiv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rukovodi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ročištem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poštovanje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procesne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stranaka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>.</w:t>
      </w:r>
    </w:p>
    <w:p w14:paraId="511903D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usavršavanje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ocjenjuje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aktivnosti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preduzima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unaprjeđenja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primjene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znanja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metoda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>.</w:t>
      </w:r>
    </w:p>
    <w:p w14:paraId="47B5CACA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11" w:name="str_109"/>
      <w:bookmarkEnd w:id="111"/>
      <w:proofErr w:type="spellStart"/>
      <w:r w:rsidRPr="00284206">
        <w:rPr>
          <w:b/>
          <w:bCs/>
          <w:lang w:val="fr-FR"/>
        </w:rPr>
        <w:t>Opšte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sposobnosti</w:t>
      </w:r>
      <w:proofErr w:type="spellEnd"/>
    </w:p>
    <w:p w14:paraId="2431863E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91</w:t>
      </w:r>
    </w:p>
    <w:p w14:paraId="1AF7D0B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Opšte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ocjenjuju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sljedećih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podkriterijuma</w:t>
      </w:r>
      <w:proofErr w:type="spellEnd"/>
      <w:r w:rsidRPr="00284206">
        <w:rPr>
          <w:lang w:val="fr-FR"/>
        </w:rPr>
        <w:t>:</w:t>
      </w:r>
      <w:proofErr w:type="gramEnd"/>
    </w:p>
    <w:p w14:paraId="300ECE4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vještina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komunikacije</w:t>
      </w:r>
      <w:proofErr w:type="spellEnd"/>
      <w:r w:rsidRPr="00284206">
        <w:rPr>
          <w:lang w:val="fr-FR"/>
        </w:rPr>
        <w:t>;</w:t>
      </w:r>
      <w:proofErr w:type="gramEnd"/>
    </w:p>
    <w:p w14:paraId="430D474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prilagođavanja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promijenjenim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okolnostima</w:t>
      </w:r>
      <w:proofErr w:type="spellEnd"/>
      <w:r w:rsidRPr="00284206">
        <w:rPr>
          <w:lang w:val="fr-FR"/>
        </w:rPr>
        <w:t>;</w:t>
      </w:r>
      <w:proofErr w:type="gramEnd"/>
    </w:p>
    <w:p w14:paraId="6F751AF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učestvovanje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različitim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stručnim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aktivnostima</w:t>
      </w:r>
      <w:proofErr w:type="spellEnd"/>
      <w:r w:rsidRPr="00284206">
        <w:rPr>
          <w:lang w:val="fr-FR"/>
        </w:rPr>
        <w:t>;</w:t>
      </w:r>
      <w:proofErr w:type="gramEnd"/>
    </w:p>
    <w:p w14:paraId="7A97F581" w14:textId="77777777" w:rsidR="00284206" w:rsidRPr="00284206" w:rsidRDefault="00284206" w:rsidP="00284206">
      <w:pPr>
        <w:jc w:val="center"/>
      </w:pPr>
      <w:r w:rsidRPr="00284206">
        <w:lastRenderedPageBreak/>
        <w:t xml:space="preserve">4) </w:t>
      </w:r>
      <w:proofErr w:type="spellStart"/>
      <w:r w:rsidRPr="00284206">
        <w:t>sposobnost</w:t>
      </w:r>
      <w:proofErr w:type="spellEnd"/>
      <w:r w:rsidRPr="00284206">
        <w:t xml:space="preserve"> </w:t>
      </w:r>
      <w:proofErr w:type="spellStart"/>
      <w:r w:rsidRPr="00284206">
        <w:t>organizacije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koordinacije</w:t>
      </w:r>
      <w:proofErr w:type="spellEnd"/>
      <w:r w:rsidRPr="00284206">
        <w:t xml:space="preserve"> </w:t>
      </w:r>
      <w:proofErr w:type="spellStart"/>
      <w:r w:rsidRPr="00284206">
        <w:t>zaposlenih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>.</w:t>
      </w:r>
    </w:p>
    <w:p w14:paraId="32B2413D" w14:textId="77777777" w:rsidR="00284206" w:rsidRPr="00284206" w:rsidRDefault="00284206" w:rsidP="00284206">
      <w:pPr>
        <w:jc w:val="center"/>
      </w:pPr>
      <w:proofErr w:type="spellStart"/>
      <w:r w:rsidRPr="00284206">
        <w:t>Vještina</w:t>
      </w:r>
      <w:proofErr w:type="spellEnd"/>
      <w:r w:rsidRPr="00284206">
        <w:t xml:space="preserve"> </w:t>
      </w:r>
      <w:proofErr w:type="spellStart"/>
      <w:r w:rsidRPr="00284206">
        <w:t>komunikacije</w:t>
      </w:r>
      <w:proofErr w:type="spellEnd"/>
      <w:r w:rsidRPr="00284206">
        <w:t xml:space="preserve"> </w:t>
      </w:r>
      <w:proofErr w:type="spellStart"/>
      <w:r w:rsidRPr="00284206">
        <w:t>ocjenjuje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iskazivanja</w:t>
      </w:r>
      <w:proofErr w:type="spellEnd"/>
      <w:r w:rsidRPr="00284206">
        <w:t xml:space="preserve"> </w:t>
      </w:r>
      <w:proofErr w:type="spellStart"/>
      <w:r w:rsidRPr="00284206">
        <w:t>poštovanja</w:t>
      </w:r>
      <w:proofErr w:type="spellEnd"/>
      <w:r w:rsidRPr="00284206">
        <w:t xml:space="preserve">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strankama</w:t>
      </w:r>
      <w:proofErr w:type="spellEnd"/>
      <w:r w:rsidRPr="00284206">
        <w:t xml:space="preserve">, </w:t>
      </w:r>
      <w:proofErr w:type="spellStart"/>
      <w:r w:rsidRPr="00284206">
        <w:t>kolegama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zaposlenima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, u </w:t>
      </w:r>
      <w:proofErr w:type="spellStart"/>
      <w:r w:rsidRPr="00284206">
        <w:t>vršenju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>.</w:t>
      </w:r>
    </w:p>
    <w:p w14:paraId="7B7D7FDF" w14:textId="77777777" w:rsidR="00284206" w:rsidRPr="00284206" w:rsidRDefault="00284206" w:rsidP="00284206">
      <w:pPr>
        <w:jc w:val="center"/>
      </w:pPr>
      <w:proofErr w:type="spellStart"/>
      <w:r w:rsidRPr="00284206">
        <w:t>Sposobnost</w:t>
      </w:r>
      <w:proofErr w:type="spellEnd"/>
      <w:r w:rsidRPr="00284206">
        <w:t xml:space="preserve"> </w:t>
      </w:r>
      <w:proofErr w:type="spellStart"/>
      <w:r w:rsidRPr="00284206">
        <w:t>prilagođavanja</w:t>
      </w:r>
      <w:proofErr w:type="spellEnd"/>
      <w:r w:rsidRPr="00284206">
        <w:t xml:space="preserve"> </w:t>
      </w:r>
      <w:proofErr w:type="spellStart"/>
      <w:r w:rsidRPr="00284206">
        <w:t>promijenjenim</w:t>
      </w:r>
      <w:proofErr w:type="spellEnd"/>
      <w:r w:rsidRPr="00284206">
        <w:t xml:space="preserve"> </w:t>
      </w:r>
      <w:proofErr w:type="spellStart"/>
      <w:r w:rsidRPr="00284206">
        <w:t>okolnostima</w:t>
      </w:r>
      <w:proofErr w:type="spellEnd"/>
      <w:r w:rsidRPr="00284206">
        <w:t xml:space="preserve"> </w:t>
      </w:r>
      <w:proofErr w:type="spellStart"/>
      <w:r w:rsidRPr="00284206">
        <w:t>ocjenjuje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sposobnosti</w:t>
      </w:r>
      <w:proofErr w:type="spellEnd"/>
      <w:r w:rsidRPr="00284206">
        <w:t xml:space="preserve"> </w:t>
      </w:r>
      <w:proofErr w:type="spellStart"/>
      <w:r w:rsidRPr="00284206">
        <w:t>prilagođavanja</w:t>
      </w:r>
      <w:proofErr w:type="spellEnd"/>
      <w:r w:rsidRPr="00284206">
        <w:t xml:space="preserve"> </w:t>
      </w:r>
      <w:proofErr w:type="spellStart"/>
      <w:r w:rsidRPr="00284206">
        <w:t>strukturalnim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organizacionim</w:t>
      </w:r>
      <w:proofErr w:type="spellEnd"/>
      <w:r w:rsidRPr="00284206">
        <w:t xml:space="preserve"> </w:t>
      </w:r>
      <w:proofErr w:type="spellStart"/>
      <w:r w:rsidRPr="00284206">
        <w:t>promjenama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, </w:t>
      </w:r>
      <w:proofErr w:type="spellStart"/>
      <w:r w:rsidRPr="00284206">
        <w:t>promjenama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procesnih</w:t>
      </w:r>
      <w:proofErr w:type="spellEnd"/>
      <w:r w:rsidRPr="00284206">
        <w:t xml:space="preserve"> </w:t>
      </w:r>
      <w:proofErr w:type="spellStart"/>
      <w:r w:rsidRPr="00284206">
        <w:t>pravila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novim</w:t>
      </w:r>
      <w:proofErr w:type="spellEnd"/>
      <w:r w:rsidRPr="00284206">
        <w:t xml:space="preserve"> </w:t>
      </w:r>
      <w:proofErr w:type="spellStart"/>
      <w:r w:rsidRPr="00284206">
        <w:t>tehnologijama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pravilima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>.</w:t>
      </w:r>
    </w:p>
    <w:p w14:paraId="189F8F7E" w14:textId="77777777" w:rsidR="00284206" w:rsidRPr="00284206" w:rsidRDefault="00284206" w:rsidP="00284206">
      <w:pPr>
        <w:jc w:val="center"/>
      </w:pPr>
      <w:proofErr w:type="spellStart"/>
      <w:r w:rsidRPr="00284206">
        <w:t>Učestvovanje</w:t>
      </w:r>
      <w:proofErr w:type="spellEnd"/>
      <w:r w:rsidRPr="00284206">
        <w:t xml:space="preserve"> u </w:t>
      </w:r>
      <w:proofErr w:type="spellStart"/>
      <w:r w:rsidRPr="00284206">
        <w:t>različitim</w:t>
      </w:r>
      <w:proofErr w:type="spellEnd"/>
      <w:r w:rsidRPr="00284206">
        <w:t xml:space="preserve"> </w:t>
      </w:r>
      <w:proofErr w:type="spellStart"/>
      <w:r w:rsidRPr="00284206">
        <w:t>stručnim</w:t>
      </w:r>
      <w:proofErr w:type="spellEnd"/>
      <w:r w:rsidRPr="00284206">
        <w:t xml:space="preserve"> </w:t>
      </w:r>
      <w:proofErr w:type="spellStart"/>
      <w:r w:rsidRPr="00284206">
        <w:t>aktivnostima</w:t>
      </w:r>
      <w:proofErr w:type="spellEnd"/>
      <w:r w:rsidRPr="00284206">
        <w:t xml:space="preserve"> </w:t>
      </w:r>
      <w:proofErr w:type="spellStart"/>
      <w:r w:rsidRPr="00284206">
        <w:t>ocjenjuje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učešća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obukama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drugim</w:t>
      </w:r>
      <w:proofErr w:type="spellEnd"/>
      <w:r w:rsidRPr="00284206">
        <w:t xml:space="preserve"> </w:t>
      </w:r>
      <w:proofErr w:type="spellStart"/>
      <w:r w:rsidRPr="00284206">
        <w:t>stručnim</w:t>
      </w:r>
      <w:proofErr w:type="spellEnd"/>
      <w:r w:rsidRPr="00284206">
        <w:t xml:space="preserve"> </w:t>
      </w:r>
      <w:proofErr w:type="spellStart"/>
      <w:r w:rsidRPr="00284206">
        <w:t>aktivnostima</w:t>
      </w:r>
      <w:proofErr w:type="spellEnd"/>
      <w:r w:rsidRPr="00284206">
        <w:t>.</w:t>
      </w:r>
    </w:p>
    <w:p w14:paraId="3C508374" w14:textId="77777777" w:rsidR="00284206" w:rsidRPr="00284206" w:rsidRDefault="00284206" w:rsidP="00284206">
      <w:pPr>
        <w:jc w:val="center"/>
      </w:pPr>
      <w:proofErr w:type="spellStart"/>
      <w:r w:rsidRPr="00284206">
        <w:t>Sposobnost</w:t>
      </w:r>
      <w:proofErr w:type="spellEnd"/>
      <w:r w:rsidRPr="00284206">
        <w:t xml:space="preserve"> </w:t>
      </w:r>
      <w:proofErr w:type="spellStart"/>
      <w:r w:rsidRPr="00284206">
        <w:t>organizacije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koordinacije</w:t>
      </w:r>
      <w:proofErr w:type="spellEnd"/>
      <w:r w:rsidRPr="00284206">
        <w:t xml:space="preserve"> </w:t>
      </w:r>
      <w:proofErr w:type="spellStart"/>
      <w:r w:rsidRPr="00284206">
        <w:t>zaposlenih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</w:t>
      </w:r>
      <w:proofErr w:type="spellStart"/>
      <w:r w:rsidRPr="00284206">
        <w:t>ocjenjuje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sposobnosti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da </w:t>
      </w:r>
      <w:proofErr w:type="spellStart"/>
      <w:r w:rsidRPr="00284206">
        <w:t>sarađuje</w:t>
      </w:r>
      <w:proofErr w:type="spellEnd"/>
      <w:r w:rsidRPr="00284206">
        <w:t xml:space="preserve">, </w:t>
      </w:r>
      <w:proofErr w:type="spellStart"/>
      <w:r w:rsidRPr="00284206">
        <w:t>organizuje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kontroliše</w:t>
      </w:r>
      <w:proofErr w:type="spellEnd"/>
      <w:r w:rsidRPr="00284206">
        <w:t xml:space="preserve"> rad </w:t>
      </w:r>
      <w:proofErr w:type="spellStart"/>
      <w:r w:rsidRPr="00284206">
        <w:t>savjetnika</w:t>
      </w:r>
      <w:proofErr w:type="spellEnd"/>
      <w:r w:rsidRPr="00284206">
        <w:t xml:space="preserve">, </w:t>
      </w:r>
      <w:proofErr w:type="spellStart"/>
      <w:r w:rsidRPr="00284206">
        <w:t>pripravnika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zaposlenih</w:t>
      </w:r>
      <w:proofErr w:type="spellEnd"/>
      <w:r w:rsidRPr="00284206">
        <w:t xml:space="preserve"> koji </w:t>
      </w:r>
      <w:proofErr w:type="spellStart"/>
      <w:r w:rsidRPr="00284206">
        <w:t>rade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njim</w:t>
      </w:r>
      <w:proofErr w:type="spellEnd"/>
      <w:r w:rsidRPr="00284206">
        <w:t>.</w:t>
      </w:r>
    </w:p>
    <w:p w14:paraId="77CFD932" w14:textId="77777777" w:rsidR="00284206" w:rsidRPr="00284206" w:rsidRDefault="00284206" w:rsidP="00284206">
      <w:pPr>
        <w:jc w:val="center"/>
        <w:rPr>
          <w:b/>
          <w:bCs/>
        </w:rPr>
      </w:pPr>
      <w:bookmarkStart w:id="112" w:name="str_110"/>
      <w:bookmarkEnd w:id="112"/>
      <w:proofErr w:type="spellStart"/>
      <w:r w:rsidRPr="00284206">
        <w:rPr>
          <w:b/>
          <w:bCs/>
        </w:rPr>
        <w:t>Izvori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ocjenjivanja</w:t>
      </w:r>
      <w:proofErr w:type="spellEnd"/>
    </w:p>
    <w:p w14:paraId="7BCC4E1E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92</w:t>
      </w:r>
    </w:p>
    <w:p w14:paraId="67DDD7F2" w14:textId="77777777" w:rsidR="00284206" w:rsidRPr="00284206" w:rsidRDefault="00284206" w:rsidP="00284206">
      <w:pPr>
        <w:jc w:val="center"/>
      </w:pP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po </w:t>
      </w:r>
      <w:proofErr w:type="spellStart"/>
      <w:r w:rsidRPr="00284206">
        <w:t>kriterijumima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89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se </w:t>
      </w:r>
      <w:proofErr w:type="spellStart"/>
      <w:r w:rsidRPr="00284206">
        <w:t>uvidom</w:t>
      </w:r>
      <w:proofErr w:type="spellEnd"/>
      <w:r w:rsidRPr="00284206">
        <w:t xml:space="preserve"> u:</w:t>
      </w:r>
    </w:p>
    <w:p w14:paraId="44B25347" w14:textId="77777777" w:rsidR="00284206" w:rsidRPr="00284206" w:rsidRDefault="00284206" w:rsidP="00284206">
      <w:pPr>
        <w:jc w:val="center"/>
      </w:pPr>
      <w:r w:rsidRPr="00284206">
        <w:t xml:space="preserve">1) pet </w:t>
      </w:r>
      <w:proofErr w:type="spellStart"/>
      <w:r w:rsidRPr="00284206">
        <w:t>pravosnažno</w:t>
      </w:r>
      <w:proofErr w:type="spellEnd"/>
      <w:r w:rsidRPr="00284206">
        <w:t xml:space="preserve"> </w:t>
      </w:r>
      <w:proofErr w:type="spellStart"/>
      <w:r w:rsidRPr="00284206">
        <w:t>završenih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koji se </w:t>
      </w:r>
      <w:proofErr w:type="spellStart"/>
      <w:r w:rsidRPr="00284206">
        <w:t>biraju</w:t>
      </w:r>
      <w:proofErr w:type="spellEnd"/>
      <w:r w:rsidRPr="00284206">
        <w:t xml:space="preserve"> </w:t>
      </w:r>
      <w:proofErr w:type="spellStart"/>
      <w:r w:rsidRPr="00284206">
        <w:t>metodom</w:t>
      </w:r>
      <w:proofErr w:type="spellEnd"/>
      <w:r w:rsidRPr="00284206">
        <w:t xml:space="preserve"> </w:t>
      </w:r>
      <w:proofErr w:type="spellStart"/>
      <w:r w:rsidRPr="00284206">
        <w:t>slučajnog</w:t>
      </w:r>
      <w:proofErr w:type="spellEnd"/>
      <w:r w:rsidRPr="00284206">
        <w:t xml:space="preserve"> </w:t>
      </w:r>
      <w:proofErr w:type="spellStart"/>
      <w:proofErr w:type="gramStart"/>
      <w:r w:rsidRPr="00284206">
        <w:t>uzorka</w:t>
      </w:r>
      <w:proofErr w:type="spellEnd"/>
      <w:r w:rsidRPr="00284206">
        <w:t>;</w:t>
      </w:r>
      <w:proofErr w:type="gramEnd"/>
    </w:p>
    <w:p w14:paraId="0831A802" w14:textId="77777777" w:rsidR="00284206" w:rsidRPr="00284206" w:rsidRDefault="00284206" w:rsidP="00284206">
      <w:pPr>
        <w:jc w:val="center"/>
      </w:pPr>
      <w:r w:rsidRPr="00284206">
        <w:t xml:space="preserve">2) pet </w:t>
      </w:r>
      <w:proofErr w:type="spellStart"/>
      <w:r w:rsidRPr="00284206">
        <w:t>pravosnažno</w:t>
      </w:r>
      <w:proofErr w:type="spellEnd"/>
      <w:r w:rsidRPr="00284206">
        <w:t xml:space="preserve"> </w:t>
      </w:r>
      <w:proofErr w:type="spellStart"/>
      <w:r w:rsidRPr="00284206">
        <w:t>završenih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sam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proofErr w:type="gramStart"/>
      <w:r w:rsidRPr="00284206">
        <w:t>izabere</w:t>
      </w:r>
      <w:proofErr w:type="spellEnd"/>
      <w:r w:rsidRPr="00284206">
        <w:t>;</w:t>
      </w:r>
      <w:proofErr w:type="gramEnd"/>
    </w:p>
    <w:p w14:paraId="740706B3" w14:textId="77777777" w:rsidR="00284206" w:rsidRPr="00284206" w:rsidRDefault="00284206" w:rsidP="00284206">
      <w:pPr>
        <w:jc w:val="center"/>
      </w:pPr>
      <w:r w:rsidRPr="00284206">
        <w:t xml:space="preserve">3) pet </w:t>
      </w:r>
      <w:proofErr w:type="spellStart"/>
      <w:r w:rsidRPr="00284206">
        <w:t>pravosnažno</w:t>
      </w:r>
      <w:proofErr w:type="spellEnd"/>
      <w:r w:rsidRPr="00284206">
        <w:t xml:space="preserve"> </w:t>
      </w:r>
      <w:proofErr w:type="spellStart"/>
      <w:r w:rsidRPr="00284206">
        <w:t>završenih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u </w:t>
      </w:r>
      <w:proofErr w:type="spellStart"/>
      <w:r w:rsidRPr="00284206">
        <w:t>kojima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ukinute</w:t>
      </w:r>
      <w:proofErr w:type="spellEnd"/>
      <w:r w:rsidRPr="00284206">
        <w:t xml:space="preserve">, </w:t>
      </w:r>
      <w:proofErr w:type="spellStart"/>
      <w:r w:rsidRPr="00284206">
        <w:t>koje</w:t>
      </w:r>
      <w:proofErr w:type="spellEnd"/>
      <w:r w:rsidRPr="00284206">
        <w:t xml:space="preserve"> se </w:t>
      </w:r>
      <w:proofErr w:type="spellStart"/>
      <w:r w:rsidRPr="00284206">
        <w:t>biraju</w:t>
      </w:r>
      <w:proofErr w:type="spellEnd"/>
      <w:r w:rsidRPr="00284206">
        <w:t xml:space="preserve"> </w:t>
      </w:r>
      <w:proofErr w:type="spellStart"/>
      <w:r w:rsidRPr="00284206">
        <w:t>metodom</w:t>
      </w:r>
      <w:proofErr w:type="spellEnd"/>
      <w:r w:rsidRPr="00284206">
        <w:t xml:space="preserve"> </w:t>
      </w:r>
      <w:proofErr w:type="spellStart"/>
      <w:r w:rsidRPr="00284206">
        <w:t>slučajnog</w:t>
      </w:r>
      <w:proofErr w:type="spellEnd"/>
      <w:r w:rsidRPr="00284206">
        <w:t xml:space="preserve"> </w:t>
      </w:r>
      <w:proofErr w:type="spellStart"/>
      <w:proofErr w:type="gramStart"/>
      <w:r w:rsidRPr="00284206">
        <w:t>uzorka</w:t>
      </w:r>
      <w:proofErr w:type="spellEnd"/>
      <w:r w:rsidRPr="00284206">
        <w:t>;</w:t>
      </w:r>
      <w:proofErr w:type="gramEnd"/>
    </w:p>
    <w:p w14:paraId="4C990726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statistički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koji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podatke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evidencije</w:t>
      </w:r>
      <w:proofErr w:type="spellEnd"/>
      <w:r w:rsidRPr="00284206">
        <w:t xml:space="preserve"> o </w:t>
      </w:r>
      <w:proofErr w:type="spellStart"/>
      <w:r w:rsidRPr="00284206">
        <w:t>sudijama</w:t>
      </w:r>
      <w:proofErr w:type="spellEnd"/>
      <w:r w:rsidRPr="00284206">
        <w:t xml:space="preserve">,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broju</w:t>
      </w:r>
      <w:proofErr w:type="spellEnd"/>
      <w:r w:rsidRPr="00284206">
        <w:t xml:space="preserve"> </w:t>
      </w:r>
      <w:proofErr w:type="spellStart"/>
      <w:r w:rsidRPr="00284206">
        <w:t>pritužbi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odlukama</w:t>
      </w:r>
      <w:proofErr w:type="spellEnd"/>
      <w:r w:rsidRPr="00284206">
        <w:t xml:space="preserve"> po </w:t>
      </w:r>
      <w:proofErr w:type="spellStart"/>
      <w:r w:rsidRPr="00284206">
        <w:t>pritužbama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rad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broju</w:t>
      </w:r>
      <w:proofErr w:type="spellEnd"/>
      <w:r w:rsidRPr="00284206">
        <w:t xml:space="preserve"> </w:t>
      </w:r>
      <w:proofErr w:type="spellStart"/>
      <w:r w:rsidRPr="00284206">
        <w:t>kontrolnih</w:t>
      </w:r>
      <w:proofErr w:type="spellEnd"/>
      <w:r w:rsidRPr="00284206">
        <w:t xml:space="preserve"> </w:t>
      </w:r>
      <w:proofErr w:type="spellStart"/>
      <w:r w:rsidRPr="00284206">
        <w:t>zahtjeva</w:t>
      </w:r>
      <w:proofErr w:type="spellEnd"/>
      <w:r w:rsidRPr="00284206">
        <w:t xml:space="preserve"> u </w:t>
      </w:r>
      <w:proofErr w:type="spellStart"/>
      <w:r w:rsidRPr="00284206">
        <w:t>predmetima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odlukama</w:t>
      </w:r>
      <w:proofErr w:type="spellEnd"/>
      <w:r w:rsidRPr="00284206">
        <w:t xml:space="preserve"> po </w:t>
      </w:r>
      <w:proofErr w:type="spellStart"/>
      <w:r w:rsidRPr="00284206">
        <w:t>kontrolnim</w:t>
      </w:r>
      <w:proofErr w:type="spellEnd"/>
      <w:r w:rsidRPr="00284206">
        <w:t xml:space="preserve"> </w:t>
      </w:r>
      <w:proofErr w:type="spellStart"/>
      <w:r w:rsidRPr="00284206">
        <w:t>zahtjevima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broju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u </w:t>
      </w:r>
      <w:proofErr w:type="spellStart"/>
      <w:r w:rsidRPr="00284206">
        <w:t>kojima</w:t>
      </w:r>
      <w:proofErr w:type="spellEnd"/>
      <w:r w:rsidRPr="00284206">
        <w:t xml:space="preserve"> </w:t>
      </w:r>
      <w:proofErr w:type="spellStart"/>
      <w:r w:rsidRPr="00284206">
        <w:t>sudska</w:t>
      </w:r>
      <w:proofErr w:type="spellEnd"/>
      <w:r w:rsidRPr="00284206">
        <w:t xml:space="preserve"> </w:t>
      </w:r>
      <w:proofErr w:type="spellStart"/>
      <w:r w:rsidRPr="00284206">
        <w:t>odluka</w:t>
      </w:r>
      <w:proofErr w:type="spellEnd"/>
      <w:r w:rsidRPr="00284206">
        <w:t xml:space="preserve"> </w:t>
      </w:r>
      <w:proofErr w:type="spellStart"/>
      <w:r w:rsidRPr="00284206">
        <w:t>nije</w:t>
      </w:r>
      <w:proofErr w:type="spellEnd"/>
      <w:r w:rsidRPr="00284206">
        <w:t xml:space="preserve"> </w:t>
      </w:r>
      <w:proofErr w:type="spellStart"/>
      <w:r w:rsidRPr="00284206">
        <w:t>izrađena</w:t>
      </w:r>
      <w:proofErr w:type="spellEnd"/>
      <w:r w:rsidRPr="00284206">
        <w:t xml:space="preserve"> u </w:t>
      </w:r>
      <w:proofErr w:type="spellStart"/>
      <w:r w:rsidRPr="00284206">
        <w:t>zakonskom</w:t>
      </w:r>
      <w:proofErr w:type="spellEnd"/>
      <w:r w:rsidRPr="00284206">
        <w:t xml:space="preserve"> </w:t>
      </w:r>
      <w:proofErr w:type="spellStart"/>
      <w:proofErr w:type="gramStart"/>
      <w:r w:rsidRPr="00284206">
        <w:t>roku</w:t>
      </w:r>
      <w:proofErr w:type="spellEnd"/>
      <w:r w:rsidRPr="00284206">
        <w:t>;</w:t>
      </w:r>
      <w:proofErr w:type="gramEnd"/>
    </w:p>
    <w:p w14:paraId="25B41C0A" w14:textId="77777777" w:rsidR="00284206" w:rsidRPr="00284206" w:rsidRDefault="00284206" w:rsidP="00284206">
      <w:pPr>
        <w:jc w:val="center"/>
      </w:pPr>
      <w:r w:rsidRPr="00284206">
        <w:t xml:space="preserve">5) </w:t>
      </w:r>
      <w:proofErr w:type="spellStart"/>
      <w:r w:rsidRPr="00284206">
        <w:t>zapisnike</w:t>
      </w:r>
      <w:proofErr w:type="spellEnd"/>
      <w:r w:rsidRPr="00284206">
        <w:t xml:space="preserve"> </w:t>
      </w:r>
      <w:proofErr w:type="spellStart"/>
      <w:r w:rsidRPr="00284206">
        <w:t>dobijene</w:t>
      </w:r>
      <w:proofErr w:type="spellEnd"/>
      <w:r w:rsidRPr="00284206">
        <w:t xml:space="preserve"> </w:t>
      </w:r>
      <w:proofErr w:type="spellStart"/>
      <w:r w:rsidRPr="00284206">
        <w:t>kontrolom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; </w:t>
      </w:r>
      <w:proofErr w:type="spellStart"/>
      <w:r w:rsidRPr="00284206">
        <w:t>i</w:t>
      </w:r>
      <w:proofErr w:type="spellEnd"/>
    </w:p>
    <w:p w14:paraId="09A4804E" w14:textId="77777777" w:rsidR="00284206" w:rsidRPr="00284206" w:rsidRDefault="00284206" w:rsidP="00284206">
      <w:pPr>
        <w:jc w:val="center"/>
      </w:pPr>
      <w:r w:rsidRPr="00284206">
        <w:t xml:space="preserve">6) </w:t>
      </w:r>
      <w:proofErr w:type="spellStart"/>
      <w:r w:rsidRPr="00284206">
        <w:t>izvještaj</w:t>
      </w:r>
      <w:proofErr w:type="spellEnd"/>
      <w:r w:rsidRPr="00284206">
        <w:t xml:space="preserve"> </w:t>
      </w:r>
      <w:proofErr w:type="spellStart"/>
      <w:r w:rsidRPr="00284206">
        <w:t>pravnog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 za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ovlašćenog</w:t>
      </w:r>
      <w:proofErr w:type="spellEnd"/>
      <w:r w:rsidRPr="00284206">
        <w:t xml:space="preserve"> za </w:t>
      </w:r>
      <w:proofErr w:type="spellStart"/>
      <w:r w:rsidRPr="00284206">
        <w:t>obuku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06DAED8E" w14:textId="77777777" w:rsidR="00284206" w:rsidRPr="00284206" w:rsidRDefault="00284206" w:rsidP="00284206">
      <w:pPr>
        <w:jc w:val="center"/>
        <w:rPr>
          <w:b/>
          <w:bCs/>
        </w:rPr>
      </w:pPr>
      <w:bookmarkStart w:id="113" w:name="str_111"/>
      <w:bookmarkEnd w:id="113"/>
      <w:proofErr w:type="spellStart"/>
      <w:r w:rsidRPr="00284206">
        <w:rPr>
          <w:b/>
          <w:bCs/>
        </w:rPr>
        <w:t>Pravila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odabiru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predmeta</w:t>
      </w:r>
      <w:proofErr w:type="spellEnd"/>
    </w:p>
    <w:p w14:paraId="17D8236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93</w:t>
      </w:r>
    </w:p>
    <w:p w14:paraId="59D3C0F9" w14:textId="77777777" w:rsidR="00284206" w:rsidRPr="00284206" w:rsidRDefault="00284206" w:rsidP="00284206">
      <w:pPr>
        <w:jc w:val="center"/>
      </w:pPr>
      <w:proofErr w:type="spellStart"/>
      <w:r w:rsidRPr="00284206">
        <w:t>Predmeti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92 </w:t>
      </w:r>
      <w:proofErr w:type="spellStart"/>
      <w:r w:rsidRPr="00284206">
        <w:t>stav</w:t>
      </w:r>
      <w:proofErr w:type="spellEnd"/>
      <w:r w:rsidRPr="00284206">
        <w:t xml:space="preserve"> 1 </w:t>
      </w:r>
      <w:proofErr w:type="spellStart"/>
      <w:r w:rsidRPr="00284206">
        <w:t>tač</w:t>
      </w:r>
      <w:proofErr w:type="spellEnd"/>
      <w:r w:rsidRPr="00284206">
        <w:t xml:space="preserve">. 1, 2 </w:t>
      </w:r>
      <w:proofErr w:type="spellStart"/>
      <w:r w:rsidRPr="00284206">
        <w:t>i</w:t>
      </w:r>
      <w:proofErr w:type="spellEnd"/>
      <w:r w:rsidRPr="00284206">
        <w:t xml:space="preserve"> 3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biraju</w:t>
      </w:r>
      <w:proofErr w:type="spellEnd"/>
      <w:r w:rsidRPr="00284206">
        <w:t xml:space="preserve"> se </w:t>
      </w:r>
      <w:proofErr w:type="spellStart"/>
      <w:r w:rsidRPr="00284206">
        <w:t>između</w:t>
      </w:r>
      <w:proofErr w:type="spellEnd"/>
      <w:r w:rsidRPr="00284206">
        <w:t xml:space="preserve"> </w:t>
      </w:r>
      <w:proofErr w:type="spellStart"/>
      <w:r w:rsidRPr="00284206">
        <w:t>pravosnažno</w:t>
      </w:r>
      <w:proofErr w:type="spellEnd"/>
      <w:r w:rsidRPr="00284206">
        <w:t xml:space="preserve"> </w:t>
      </w:r>
      <w:proofErr w:type="spellStart"/>
      <w:r w:rsidRPr="00284206">
        <w:t>završenih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u </w:t>
      </w:r>
      <w:proofErr w:type="spellStart"/>
      <w:r w:rsidRPr="00284206">
        <w:t>periodu</w:t>
      </w:r>
      <w:proofErr w:type="spellEnd"/>
      <w:r w:rsidRPr="00284206">
        <w:t xml:space="preserve"> za koji se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ocjenjivanje</w:t>
      </w:r>
      <w:proofErr w:type="spellEnd"/>
      <w:r w:rsidRPr="00284206">
        <w:t xml:space="preserve">, a u </w:t>
      </w:r>
      <w:proofErr w:type="spellStart"/>
      <w:r w:rsidRPr="00284206">
        <w:t>kojima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postupao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pojedinac</w:t>
      </w:r>
      <w:proofErr w:type="spellEnd"/>
      <w:r w:rsidRPr="00284206">
        <w:t xml:space="preserve">,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izvjestilac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vijeća</w:t>
      </w:r>
      <w:proofErr w:type="spellEnd"/>
      <w:r w:rsidRPr="00284206">
        <w:t xml:space="preserve"> </w:t>
      </w:r>
      <w:proofErr w:type="spellStart"/>
      <w:r w:rsidRPr="00284206">
        <w:t>pri</w:t>
      </w:r>
      <w:proofErr w:type="spellEnd"/>
      <w:r w:rsidRPr="00284206">
        <w:t xml:space="preserve"> </w:t>
      </w:r>
      <w:proofErr w:type="spellStart"/>
      <w:r w:rsidRPr="00284206">
        <w:t>čemu</w:t>
      </w:r>
      <w:proofErr w:type="spellEnd"/>
      <w:r w:rsidRPr="00284206">
        <w:t xml:space="preserve"> se, pored </w:t>
      </w:r>
      <w:proofErr w:type="spellStart"/>
      <w:r w:rsidRPr="00284206">
        <w:t>predmeta</w:t>
      </w:r>
      <w:proofErr w:type="spellEnd"/>
      <w:r w:rsidRPr="00284206">
        <w:t xml:space="preserve"> u </w:t>
      </w:r>
      <w:proofErr w:type="spellStart"/>
      <w:r w:rsidRPr="00284206">
        <w:t>kojima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postupao</w:t>
      </w:r>
      <w:proofErr w:type="spellEnd"/>
      <w:r w:rsidRPr="00284206">
        <w:t xml:space="preserve"> u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, </w:t>
      </w:r>
      <w:proofErr w:type="spellStart"/>
      <w:r w:rsidRPr="00284206">
        <w:t>uzimaju</w:t>
      </w:r>
      <w:proofErr w:type="spellEnd"/>
      <w:r w:rsidRPr="00284206">
        <w:t xml:space="preserve"> u </w:t>
      </w:r>
      <w:proofErr w:type="spellStart"/>
      <w:r w:rsidRPr="00284206">
        <w:t>obzir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predmeti</w:t>
      </w:r>
      <w:proofErr w:type="spellEnd"/>
      <w:r w:rsidRPr="00284206">
        <w:t xml:space="preserve"> po </w:t>
      </w:r>
      <w:proofErr w:type="spellStart"/>
      <w:r w:rsidRPr="00284206">
        <w:t>kojima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postupao</w:t>
      </w:r>
      <w:proofErr w:type="spellEnd"/>
      <w:r w:rsidRPr="00284206">
        <w:t xml:space="preserve"> u </w:t>
      </w:r>
      <w:proofErr w:type="spellStart"/>
      <w:r w:rsidRPr="00284206">
        <w:t>sudovima</w:t>
      </w:r>
      <w:proofErr w:type="spellEnd"/>
      <w:r w:rsidRPr="00284206">
        <w:t xml:space="preserve"> u </w:t>
      </w:r>
      <w:proofErr w:type="spellStart"/>
      <w:r w:rsidRPr="00284206">
        <w:t>koje</w:t>
      </w:r>
      <w:proofErr w:type="spellEnd"/>
      <w:r w:rsidRPr="00284206">
        <w:t xml:space="preserve"> je bio </w:t>
      </w:r>
      <w:proofErr w:type="spellStart"/>
      <w:r w:rsidRPr="00284206">
        <w:t>upućen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>.</w:t>
      </w:r>
    </w:p>
    <w:p w14:paraId="2B9EE906" w14:textId="77777777" w:rsidR="00284206" w:rsidRPr="00284206" w:rsidRDefault="00284206" w:rsidP="00284206">
      <w:pPr>
        <w:jc w:val="center"/>
      </w:pPr>
      <w:proofErr w:type="spellStart"/>
      <w:r w:rsidRPr="00284206">
        <w:t>Odabir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vrši</w:t>
      </w:r>
      <w:proofErr w:type="spellEnd"/>
      <w:r w:rsidRPr="00284206">
        <w:t xml:space="preserve"> se </w:t>
      </w: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početka</w:t>
      </w:r>
      <w:proofErr w:type="spellEnd"/>
      <w:r w:rsidRPr="00284206">
        <w:t xml:space="preserve"> </w:t>
      </w:r>
      <w:proofErr w:type="spellStart"/>
      <w:r w:rsidRPr="00284206">
        <w:t>ocjenjivanja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pri</w:t>
      </w:r>
      <w:proofErr w:type="spellEnd"/>
      <w:r w:rsidRPr="00284206">
        <w:t xml:space="preserve"> </w:t>
      </w:r>
      <w:proofErr w:type="spellStart"/>
      <w:r w:rsidRPr="00284206">
        <w:t>čemu</w:t>
      </w:r>
      <w:proofErr w:type="spellEnd"/>
      <w:r w:rsidRPr="00284206">
        <w:t xml:space="preserve"> je </w:t>
      </w:r>
      <w:proofErr w:type="spellStart"/>
      <w:r w:rsidRPr="00284206">
        <w:t>prisustvo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obavezno</w:t>
      </w:r>
      <w:proofErr w:type="spellEnd"/>
      <w:r w:rsidRPr="00284206">
        <w:t>.</w:t>
      </w:r>
    </w:p>
    <w:p w14:paraId="0A5E597C" w14:textId="77777777" w:rsidR="00284206" w:rsidRPr="00284206" w:rsidRDefault="00284206" w:rsidP="00284206">
      <w:pPr>
        <w:jc w:val="center"/>
      </w:pP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odabira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</w:t>
      </w:r>
      <w:proofErr w:type="spellStart"/>
      <w:r w:rsidRPr="00284206">
        <w:t>metodom</w:t>
      </w:r>
      <w:proofErr w:type="spellEnd"/>
      <w:r w:rsidRPr="00284206">
        <w:t xml:space="preserve"> </w:t>
      </w:r>
      <w:proofErr w:type="spellStart"/>
      <w:r w:rsidRPr="00284206">
        <w:t>slučajnog</w:t>
      </w:r>
      <w:proofErr w:type="spellEnd"/>
      <w:r w:rsidRPr="00284206">
        <w:t xml:space="preserve"> </w:t>
      </w:r>
      <w:proofErr w:type="spellStart"/>
      <w:r w:rsidRPr="00284206">
        <w:t>uzorka</w:t>
      </w:r>
      <w:proofErr w:type="spellEnd"/>
      <w:r w:rsidRPr="00284206">
        <w:t xml:space="preserve"> </w:t>
      </w:r>
      <w:proofErr w:type="spellStart"/>
      <w:r w:rsidRPr="00284206">
        <w:t>bliže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poslovnikom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609B9667" w14:textId="77777777" w:rsidR="00284206" w:rsidRPr="00284206" w:rsidRDefault="00284206" w:rsidP="00284206">
      <w:pPr>
        <w:jc w:val="center"/>
        <w:rPr>
          <w:b/>
          <w:bCs/>
        </w:rPr>
      </w:pPr>
      <w:bookmarkStart w:id="114" w:name="str_112"/>
      <w:bookmarkEnd w:id="114"/>
      <w:proofErr w:type="spellStart"/>
      <w:r w:rsidRPr="00284206">
        <w:rPr>
          <w:b/>
          <w:bCs/>
        </w:rPr>
        <w:t>Izvještaj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sudije</w:t>
      </w:r>
      <w:proofErr w:type="spellEnd"/>
    </w:p>
    <w:p w14:paraId="4BE5DBA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lastRenderedPageBreak/>
        <w:t>Član</w:t>
      </w:r>
      <w:proofErr w:type="spellEnd"/>
      <w:r w:rsidRPr="00284206">
        <w:rPr>
          <w:b/>
          <w:bCs/>
        </w:rPr>
        <w:t xml:space="preserve"> 94</w:t>
      </w:r>
    </w:p>
    <w:p w14:paraId="4C27DD79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čiji</w:t>
      </w:r>
      <w:proofErr w:type="spellEnd"/>
      <w:r w:rsidRPr="00284206">
        <w:t xml:space="preserve"> se rad </w:t>
      </w:r>
      <w:proofErr w:type="spellStart"/>
      <w:r w:rsidRPr="00284206">
        <w:t>ocjenjuje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propisanom</w:t>
      </w:r>
      <w:proofErr w:type="spellEnd"/>
      <w:r w:rsidRPr="00284206">
        <w:t xml:space="preserve"> </w:t>
      </w:r>
      <w:proofErr w:type="spellStart"/>
      <w:r w:rsidRPr="00284206">
        <w:t>obrascu</w:t>
      </w:r>
      <w:proofErr w:type="spellEnd"/>
      <w:r w:rsidRPr="00284206">
        <w:t xml:space="preserve">,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koji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opis</w:t>
      </w:r>
      <w:proofErr w:type="spellEnd"/>
      <w:r w:rsidRPr="00284206">
        <w:t xml:space="preserve"> </w:t>
      </w:r>
      <w:proofErr w:type="spellStart"/>
      <w:r w:rsidRPr="00284206">
        <w:t>njegovih</w:t>
      </w:r>
      <w:proofErr w:type="spellEnd"/>
      <w:r w:rsidRPr="00284206">
        <w:t xml:space="preserve"> </w:t>
      </w:r>
      <w:proofErr w:type="spellStart"/>
      <w:r w:rsidRPr="00284206">
        <w:t>sudijskih</w:t>
      </w:r>
      <w:proofErr w:type="spellEnd"/>
      <w:r w:rsidRPr="00284206">
        <w:t xml:space="preserve"> </w:t>
      </w:r>
      <w:proofErr w:type="spellStart"/>
      <w:r w:rsidRPr="00284206">
        <w:t>aktivnosti</w:t>
      </w:r>
      <w:proofErr w:type="spellEnd"/>
      <w:r w:rsidRPr="00284206">
        <w:t xml:space="preserve"> </w:t>
      </w:r>
      <w:proofErr w:type="spellStart"/>
      <w:r w:rsidRPr="00284206">
        <w:t>prema</w:t>
      </w:r>
      <w:proofErr w:type="spellEnd"/>
      <w:r w:rsidRPr="00284206">
        <w:t xml:space="preserve"> </w:t>
      </w:r>
      <w:proofErr w:type="spellStart"/>
      <w:r w:rsidRPr="00284206">
        <w:t>kriterijumima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podkriterijumima</w:t>
      </w:r>
      <w:proofErr w:type="spellEnd"/>
      <w:r w:rsidRPr="00284206">
        <w:t xml:space="preserve"> </w:t>
      </w:r>
      <w:proofErr w:type="spellStart"/>
      <w:r w:rsidRPr="00284206">
        <w:t>propisanim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,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sopstvenog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, </w:t>
      </w:r>
      <w:proofErr w:type="spellStart"/>
      <w:r w:rsidRPr="00284206">
        <w:t>uz</w:t>
      </w:r>
      <w:proofErr w:type="spellEnd"/>
      <w:r w:rsidRPr="00284206">
        <w:t xml:space="preserve"> </w:t>
      </w:r>
      <w:proofErr w:type="spellStart"/>
      <w:r w:rsidRPr="00284206">
        <w:t>navođenje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sam</w:t>
      </w:r>
      <w:proofErr w:type="spellEnd"/>
      <w:r w:rsidRPr="00284206">
        <w:t xml:space="preserve"> </w:t>
      </w:r>
      <w:proofErr w:type="spellStart"/>
      <w:r w:rsidRPr="00284206">
        <w:t>odabrao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>.</w:t>
      </w:r>
    </w:p>
    <w:p w14:paraId="30683BF5" w14:textId="77777777" w:rsidR="00284206" w:rsidRPr="00284206" w:rsidRDefault="00284206" w:rsidP="00284206">
      <w:pPr>
        <w:jc w:val="center"/>
      </w:pPr>
      <w:proofErr w:type="spellStart"/>
      <w:r w:rsidRPr="00284206">
        <w:t>Izvještaj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predsjedniku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</w:t>
      </w:r>
      <w:proofErr w:type="spellStart"/>
      <w:r w:rsidRPr="00284206">
        <w:t>osam</w:t>
      </w:r>
      <w:proofErr w:type="spellEnd"/>
      <w:r w:rsidRPr="00284206">
        <w:t xml:space="preserve"> dana od dana </w:t>
      </w:r>
      <w:proofErr w:type="spellStart"/>
      <w:r w:rsidRPr="00284206">
        <w:t>kad</w:t>
      </w:r>
      <w:proofErr w:type="spellEnd"/>
      <w:r w:rsidRPr="00284206">
        <w:t xml:space="preserve"> je </w:t>
      </w:r>
      <w:proofErr w:type="spellStart"/>
      <w:r w:rsidRPr="00284206">
        <w:t>započelo</w:t>
      </w:r>
      <w:proofErr w:type="spellEnd"/>
      <w:r w:rsidRPr="00284206">
        <w:t xml:space="preserve"> </w:t>
      </w:r>
      <w:proofErr w:type="spellStart"/>
      <w:r w:rsidRPr="00284206">
        <w:t>ocjenjivanje</w:t>
      </w:r>
      <w:proofErr w:type="spellEnd"/>
      <w:r w:rsidRPr="00284206">
        <w:t>.</w:t>
      </w:r>
    </w:p>
    <w:p w14:paraId="29D0E70B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dokumentaciju</w:t>
      </w:r>
      <w:proofErr w:type="spellEnd"/>
      <w:r w:rsidRPr="00284206">
        <w:t xml:space="preserve"> </w:t>
      </w:r>
      <w:proofErr w:type="spellStart"/>
      <w:r w:rsidRPr="00284206">
        <w:t>potrebnu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92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vijeću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pet dana od dana </w:t>
      </w:r>
      <w:proofErr w:type="spellStart"/>
      <w:r w:rsidRPr="00284206">
        <w:t>prijema</w:t>
      </w:r>
      <w:proofErr w:type="spellEnd"/>
      <w:r w:rsidRPr="00284206">
        <w:t xml:space="preserve"> </w:t>
      </w:r>
      <w:proofErr w:type="spellStart"/>
      <w:r w:rsidRPr="00284206">
        <w:t>izvještaja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>.</w:t>
      </w:r>
    </w:p>
    <w:p w14:paraId="4E3C5DF2" w14:textId="77777777" w:rsidR="00284206" w:rsidRPr="00284206" w:rsidRDefault="00284206" w:rsidP="00284206">
      <w:pPr>
        <w:jc w:val="center"/>
        <w:rPr>
          <w:b/>
          <w:bCs/>
        </w:rPr>
      </w:pPr>
      <w:bookmarkStart w:id="115" w:name="str_113"/>
      <w:bookmarkEnd w:id="115"/>
      <w:proofErr w:type="spellStart"/>
      <w:r w:rsidRPr="00284206">
        <w:rPr>
          <w:b/>
          <w:bCs/>
        </w:rPr>
        <w:t>Izvještaj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predlog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vijeća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sudija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ocjenjivanje</w:t>
      </w:r>
      <w:proofErr w:type="spellEnd"/>
    </w:p>
    <w:p w14:paraId="7CECFBA8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95</w:t>
      </w:r>
    </w:p>
    <w:p w14:paraId="2A7F47B4" w14:textId="77777777" w:rsidR="00284206" w:rsidRPr="00284206" w:rsidRDefault="00284206" w:rsidP="00284206">
      <w:pPr>
        <w:jc w:val="center"/>
      </w:pPr>
      <w:proofErr w:type="spellStart"/>
      <w:r w:rsidRPr="00284206">
        <w:t>Vijeće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izvještaj</w:t>
      </w:r>
      <w:proofErr w:type="spellEnd"/>
      <w:r w:rsidRPr="00284206">
        <w:t xml:space="preserve"> o </w:t>
      </w:r>
      <w:proofErr w:type="spellStart"/>
      <w:r w:rsidRPr="00284206">
        <w:t>ocjenjivanju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po </w:t>
      </w:r>
      <w:proofErr w:type="spellStart"/>
      <w:r w:rsidRPr="00284206">
        <w:t>kriterijumima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podkriterijumima</w:t>
      </w:r>
      <w:proofErr w:type="spellEnd"/>
      <w:r w:rsidRPr="00284206">
        <w:t xml:space="preserve"> </w:t>
      </w:r>
      <w:proofErr w:type="spellStart"/>
      <w:r w:rsidRPr="00284206">
        <w:t>propisanim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30 dana od </w:t>
      </w:r>
      <w:proofErr w:type="spellStart"/>
      <w:r w:rsidRPr="00284206">
        <w:t>dostavljanja</w:t>
      </w:r>
      <w:proofErr w:type="spellEnd"/>
      <w:r w:rsidRPr="00284206">
        <w:t xml:space="preserve"> </w:t>
      </w:r>
      <w:proofErr w:type="spellStart"/>
      <w:r w:rsidRPr="00284206">
        <w:t>dokumentacije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92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6FEE9EFA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izvještaja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izvještaja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94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vijeće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sačinjava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koji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upućuje</w:t>
      </w:r>
      <w:proofErr w:type="spellEnd"/>
      <w:r w:rsidRPr="00284206">
        <w:t xml:space="preserve"> ga </w:t>
      </w:r>
      <w:proofErr w:type="spellStart"/>
      <w:r w:rsidRPr="00284206">
        <w:t>Komisiji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>.</w:t>
      </w:r>
    </w:p>
    <w:p w14:paraId="3055CDD0" w14:textId="77777777" w:rsidR="00284206" w:rsidRPr="00284206" w:rsidRDefault="00284206" w:rsidP="00284206">
      <w:pPr>
        <w:jc w:val="center"/>
        <w:rPr>
          <w:b/>
          <w:bCs/>
        </w:rPr>
      </w:pPr>
      <w:bookmarkStart w:id="116" w:name="str_114"/>
      <w:bookmarkEnd w:id="116"/>
      <w:proofErr w:type="spellStart"/>
      <w:r w:rsidRPr="00284206">
        <w:rPr>
          <w:b/>
          <w:bCs/>
        </w:rPr>
        <w:t>Izjašnjenje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predlog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ocjene</w:t>
      </w:r>
      <w:proofErr w:type="spellEnd"/>
    </w:p>
    <w:p w14:paraId="66C57B1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96</w:t>
      </w:r>
    </w:p>
    <w:p w14:paraId="41108CC8" w14:textId="77777777" w:rsidR="00284206" w:rsidRPr="00284206" w:rsidRDefault="00284206" w:rsidP="00284206">
      <w:pPr>
        <w:jc w:val="center"/>
      </w:pPr>
      <w:proofErr w:type="spellStart"/>
      <w:r w:rsidRPr="00284206">
        <w:t>Komisija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95 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sudiji</w:t>
      </w:r>
      <w:proofErr w:type="spellEnd"/>
      <w:r w:rsidRPr="00284206">
        <w:t xml:space="preserve"> </w:t>
      </w:r>
      <w:proofErr w:type="spellStart"/>
      <w:r w:rsidRPr="00284206">
        <w:t>čiji</w:t>
      </w:r>
      <w:proofErr w:type="spellEnd"/>
      <w:r w:rsidRPr="00284206">
        <w:t xml:space="preserve"> se rad </w:t>
      </w:r>
      <w:proofErr w:type="spellStart"/>
      <w:r w:rsidRPr="00284206">
        <w:t>ocjenjuje</w:t>
      </w:r>
      <w:proofErr w:type="spellEnd"/>
      <w:r w:rsidRPr="00284206">
        <w:t xml:space="preserve">, koji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se o tom </w:t>
      </w:r>
      <w:proofErr w:type="spellStart"/>
      <w:r w:rsidRPr="00284206">
        <w:t>predlogu</w:t>
      </w:r>
      <w:proofErr w:type="spellEnd"/>
      <w:r w:rsidRPr="00284206">
        <w:t xml:space="preserve"> </w:t>
      </w:r>
      <w:proofErr w:type="spellStart"/>
      <w:r w:rsidRPr="00284206">
        <w:t>izjasni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pet dana od dana </w:t>
      </w:r>
      <w:proofErr w:type="spellStart"/>
      <w:r w:rsidRPr="00284206">
        <w:t>dostavljanja</w:t>
      </w:r>
      <w:proofErr w:type="spellEnd"/>
      <w:r w:rsidRPr="00284206">
        <w:t xml:space="preserve"> </w:t>
      </w:r>
      <w:proofErr w:type="spellStart"/>
      <w:r w:rsidRPr="00284206">
        <w:t>predloga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>.</w:t>
      </w:r>
    </w:p>
    <w:p w14:paraId="32F5A38F" w14:textId="77777777" w:rsidR="00284206" w:rsidRPr="00284206" w:rsidRDefault="00284206" w:rsidP="00284206">
      <w:pPr>
        <w:jc w:val="center"/>
      </w:pPr>
      <w:proofErr w:type="spellStart"/>
      <w:r w:rsidRPr="00284206">
        <w:t>Komisija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tražiti</w:t>
      </w:r>
      <w:proofErr w:type="spellEnd"/>
      <w:r w:rsidRPr="00284206">
        <w:t xml:space="preserve"> </w:t>
      </w:r>
      <w:proofErr w:type="spellStart"/>
      <w:r w:rsidRPr="00284206">
        <w:t>dodatne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objašnjenja</w:t>
      </w:r>
      <w:proofErr w:type="spellEnd"/>
      <w:r w:rsidRPr="00284206">
        <w:t xml:space="preserve"> od </w:t>
      </w:r>
      <w:proofErr w:type="spellStart"/>
      <w:r w:rsidRPr="00284206">
        <w:t>vijeća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>.</w:t>
      </w:r>
    </w:p>
    <w:p w14:paraId="149062B1" w14:textId="77777777" w:rsidR="00284206" w:rsidRPr="00284206" w:rsidRDefault="00284206" w:rsidP="00284206">
      <w:pPr>
        <w:jc w:val="center"/>
      </w:pPr>
      <w:proofErr w:type="spellStart"/>
      <w:r w:rsidRPr="00284206">
        <w:t>Komisija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pozvati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razgovor</w:t>
      </w:r>
      <w:proofErr w:type="spellEnd"/>
      <w:r w:rsidRPr="00284206">
        <w:t xml:space="preserve">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prije</w:t>
      </w:r>
      <w:proofErr w:type="spellEnd"/>
      <w:r w:rsidRPr="00284206">
        <w:t xml:space="preserve"> </w:t>
      </w:r>
      <w:proofErr w:type="spellStart"/>
      <w:r w:rsidRPr="00284206">
        <w:t>utvrđivanja</w:t>
      </w:r>
      <w:proofErr w:type="spellEnd"/>
      <w:r w:rsidRPr="00284206">
        <w:t xml:space="preserve"> </w:t>
      </w:r>
      <w:proofErr w:type="spellStart"/>
      <w:r w:rsidRPr="00284206">
        <w:t>konačne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razjašnjenja</w:t>
      </w:r>
      <w:proofErr w:type="spellEnd"/>
      <w:r w:rsidRPr="00284206">
        <w:t xml:space="preserve"> </w:t>
      </w:r>
      <w:proofErr w:type="spellStart"/>
      <w:r w:rsidRPr="00284206">
        <w:t>određenih</w:t>
      </w:r>
      <w:proofErr w:type="spellEnd"/>
      <w:r w:rsidRPr="00284206">
        <w:t xml:space="preserve"> </w:t>
      </w:r>
      <w:proofErr w:type="spellStart"/>
      <w:r w:rsidRPr="00284206">
        <w:t>pitanja</w:t>
      </w:r>
      <w:proofErr w:type="spellEnd"/>
      <w:r w:rsidRPr="00284206">
        <w:t>.</w:t>
      </w:r>
    </w:p>
    <w:p w14:paraId="0226ED8E" w14:textId="77777777" w:rsidR="00284206" w:rsidRPr="00284206" w:rsidRDefault="00284206" w:rsidP="00284206">
      <w:pPr>
        <w:jc w:val="center"/>
        <w:rPr>
          <w:b/>
          <w:bCs/>
        </w:rPr>
      </w:pPr>
      <w:bookmarkStart w:id="117" w:name="str_115"/>
      <w:bookmarkEnd w:id="117"/>
      <w:proofErr w:type="spellStart"/>
      <w:r w:rsidRPr="00284206">
        <w:rPr>
          <w:b/>
          <w:bCs/>
        </w:rPr>
        <w:t>Utvrđivanje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ocjene</w:t>
      </w:r>
      <w:proofErr w:type="spellEnd"/>
    </w:p>
    <w:p w14:paraId="2A741E7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97</w:t>
      </w:r>
    </w:p>
    <w:p w14:paraId="43C20983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njegov</w:t>
      </w:r>
      <w:proofErr w:type="spellEnd"/>
      <w:r w:rsidRPr="00284206">
        <w:t xml:space="preserve"> rad po </w:t>
      </w:r>
      <w:proofErr w:type="spellStart"/>
      <w:r w:rsidRPr="00284206">
        <w:t>svim</w:t>
      </w:r>
      <w:proofErr w:type="spellEnd"/>
      <w:r w:rsidRPr="00284206">
        <w:t xml:space="preserve"> </w:t>
      </w:r>
      <w:proofErr w:type="spellStart"/>
      <w:r w:rsidRPr="00284206">
        <w:t>podkriterijumima</w:t>
      </w:r>
      <w:proofErr w:type="spellEnd"/>
      <w:r w:rsidRPr="00284206">
        <w:t xml:space="preserve">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po </w:t>
      </w:r>
      <w:proofErr w:type="spellStart"/>
      <w:r w:rsidRPr="00284206">
        <w:t>dva</w:t>
      </w:r>
      <w:proofErr w:type="spellEnd"/>
      <w:r w:rsidRPr="00284206">
        <w:t xml:space="preserve"> </w:t>
      </w:r>
      <w:proofErr w:type="spellStart"/>
      <w:r w:rsidRPr="00284206">
        <w:t>podkriterijuma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, a po </w:t>
      </w:r>
      <w:proofErr w:type="spellStart"/>
      <w:r w:rsidRPr="00284206">
        <w:t>ostalim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>.</w:t>
      </w:r>
    </w:p>
    <w:p w14:paraId="05F3B33F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njegov</w:t>
      </w:r>
      <w:proofErr w:type="spellEnd"/>
      <w:r w:rsidRPr="00284206">
        <w:t xml:space="preserve"> rad po </w:t>
      </w:r>
      <w:proofErr w:type="spellStart"/>
      <w:r w:rsidRPr="00284206">
        <w:t>najmanje</w:t>
      </w:r>
      <w:proofErr w:type="spellEnd"/>
      <w:r w:rsidRPr="00284206">
        <w:t xml:space="preserve"> pet </w:t>
      </w:r>
      <w:proofErr w:type="spellStart"/>
      <w:r w:rsidRPr="00284206">
        <w:t>podkriterijuma</w:t>
      </w:r>
      <w:proofErr w:type="spellEnd"/>
      <w:r w:rsidRPr="00284206">
        <w:t xml:space="preserve">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>.</w:t>
      </w:r>
    </w:p>
    <w:p w14:paraId="71302464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njegov</w:t>
      </w:r>
      <w:proofErr w:type="spellEnd"/>
      <w:r w:rsidRPr="00284206">
        <w:t xml:space="preserve"> rad po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četiri</w:t>
      </w:r>
      <w:proofErr w:type="spellEnd"/>
      <w:r w:rsidRPr="00284206">
        <w:t xml:space="preserve"> </w:t>
      </w:r>
      <w:proofErr w:type="spellStart"/>
      <w:r w:rsidRPr="00284206">
        <w:t>podkriterijuma</w:t>
      </w:r>
      <w:proofErr w:type="spellEnd"/>
      <w:r w:rsidRPr="00284206">
        <w:t xml:space="preserve">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zadovoljava</w:t>
      </w:r>
      <w:proofErr w:type="spellEnd"/>
      <w:r w:rsidRPr="00284206">
        <w:t>.</w:t>
      </w:r>
    </w:p>
    <w:p w14:paraId="5EF10C7C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je po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dva</w:t>
      </w:r>
      <w:proofErr w:type="spellEnd"/>
      <w:r w:rsidRPr="00284206">
        <w:t xml:space="preserve"> </w:t>
      </w:r>
      <w:proofErr w:type="spellStart"/>
      <w:r w:rsidRPr="00284206">
        <w:t>podkriterijuma</w:t>
      </w:r>
      <w:proofErr w:type="spellEnd"/>
      <w:r w:rsidRPr="00284206">
        <w:t xml:space="preserve">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>.</w:t>
      </w:r>
    </w:p>
    <w:p w14:paraId="6078CA23" w14:textId="77777777" w:rsidR="00284206" w:rsidRPr="00284206" w:rsidRDefault="00284206" w:rsidP="00284206">
      <w:pPr>
        <w:jc w:val="center"/>
        <w:rPr>
          <w:b/>
          <w:bCs/>
        </w:rPr>
      </w:pPr>
      <w:bookmarkStart w:id="118" w:name="str_116"/>
      <w:bookmarkEnd w:id="118"/>
      <w:proofErr w:type="spellStart"/>
      <w:r w:rsidRPr="00284206">
        <w:rPr>
          <w:b/>
          <w:bCs/>
        </w:rPr>
        <w:lastRenderedPageBreak/>
        <w:t>Ocjena</w:t>
      </w:r>
      <w:proofErr w:type="spellEnd"/>
    </w:p>
    <w:p w14:paraId="14EF796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98</w:t>
      </w:r>
    </w:p>
    <w:p w14:paraId="42124D33" w14:textId="77777777" w:rsidR="00284206" w:rsidRPr="00284206" w:rsidRDefault="00284206" w:rsidP="00284206">
      <w:pPr>
        <w:jc w:val="center"/>
      </w:pPr>
      <w:proofErr w:type="spellStart"/>
      <w:r w:rsidRPr="00284206">
        <w:t>Odluka</w:t>
      </w:r>
      <w:proofErr w:type="spellEnd"/>
      <w:r w:rsidRPr="00284206">
        <w:t xml:space="preserve"> </w:t>
      </w:r>
      <w:proofErr w:type="spellStart"/>
      <w:r w:rsidRPr="00284206">
        <w:t>Komisije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je </w:t>
      </w:r>
      <w:proofErr w:type="spellStart"/>
      <w:r w:rsidRPr="00284206">
        <w:t>konačna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</w:t>
      </w:r>
      <w:proofErr w:type="spellEnd"/>
      <w:r w:rsidRPr="00284206">
        <w:t xml:space="preserve"> se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pokrenuti</w:t>
      </w:r>
      <w:proofErr w:type="spellEnd"/>
      <w:r w:rsidRPr="00284206">
        <w:t xml:space="preserve"> </w:t>
      </w:r>
      <w:proofErr w:type="spellStart"/>
      <w:r w:rsidRPr="00284206">
        <w:t>upravni</w:t>
      </w:r>
      <w:proofErr w:type="spellEnd"/>
      <w:r w:rsidRPr="00284206">
        <w:t xml:space="preserve"> </w:t>
      </w:r>
      <w:proofErr w:type="spellStart"/>
      <w:r w:rsidRPr="00284206">
        <w:t>spor</w:t>
      </w:r>
      <w:proofErr w:type="spellEnd"/>
      <w:r w:rsidRPr="00284206">
        <w:t>.</w:t>
      </w:r>
    </w:p>
    <w:p w14:paraId="53286801" w14:textId="77777777" w:rsidR="00284206" w:rsidRPr="00284206" w:rsidRDefault="00284206" w:rsidP="00284206">
      <w:pPr>
        <w:jc w:val="center"/>
      </w:pPr>
      <w:proofErr w:type="spellStart"/>
      <w:r w:rsidRPr="00284206">
        <w:t>Pravosnažna</w:t>
      </w:r>
      <w:proofErr w:type="spellEnd"/>
      <w:r w:rsidRPr="00284206">
        <w:t xml:space="preserve"> </w:t>
      </w:r>
      <w:proofErr w:type="spellStart"/>
      <w:r w:rsidRPr="00284206">
        <w:t>odluka</w:t>
      </w:r>
      <w:proofErr w:type="spellEnd"/>
      <w:r w:rsidRPr="00284206">
        <w:t xml:space="preserve"> o </w:t>
      </w:r>
      <w:proofErr w:type="spellStart"/>
      <w:r w:rsidRPr="00284206">
        <w:t>ocjeni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upisuje</w:t>
      </w:r>
      <w:proofErr w:type="spellEnd"/>
      <w:r w:rsidRPr="00284206">
        <w:t xml:space="preserve"> se u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502ADD55" w14:textId="77777777" w:rsidR="00284206" w:rsidRPr="00284206" w:rsidRDefault="00284206" w:rsidP="00284206">
      <w:pPr>
        <w:jc w:val="center"/>
        <w:rPr>
          <w:b/>
          <w:bCs/>
        </w:rPr>
      </w:pPr>
      <w:bookmarkStart w:id="119" w:name="str_117"/>
      <w:bookmarkEnd w:id="119"/>
      <w:proofErr w:type="spellStart"/>
      <w:r w:rsidRPr="00284206">
        <w:rPr>
          <w:b/>
          <w:bCs/>
        </w:rPr>
        <w:t>Posljedice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ocjene</w:t>
      </w:r>
      <w:proofErr w:type="spellEnd"/>
    </w:p>
    <w:p w14:paraId="1779E018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99</w:t>
      </w:r>
    </w:p>
    <w:p w14:paraId="3996C6DF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koji je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 xml:space="preserve"> </w:t>
      </w:r>
      <w:proofErr w:type="spellStart"/>
      <w:r w:rsidRPr="00284206">
        <w:t>upućuje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program </w:t>
      </w:r>
      <w:proofErr w:type="spellStart"/>
      <w:r w:rsidRPr="00284206">
        <w:t>obavezne</w:t>
      </w:r>
      <w:proofErr w:type="spellEnd"/>
      <w:r w:rsidRPr="00284206">
        <w:t xml:space="preserve"> </w:t>
      </w:r>
      <w:proofErr w:type="spellStart"/>
      <w:r w:rsidRPr="00284206">
        <w:t>kontinuirane</w:t>
      </w:r>
      <w:proofErr w:type="spellEnd"/>
      <w:r w:rsidRPr="00284206">
        <w:t xml:space="preserve"> </w:t>
      </w:r>
      <w:proofErr w:type="spellStart"/>
      <w:r w:rsidRPr="00284206">
        <w:t>obuke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obuka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68581DCB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koji je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da </w:t>
      </w:r>
      <w:proofErr w:type="spellStart"/>
      <w:r w:rsidRPr="00284206">
        <w:t>napreduje</w:t>
      </w:r>
      <w:proofErr w:type="spellEnd"/>
      <w:r w:rsidRPr="00284206">
        <w:t xml:space="preserve"> u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stepena</w:t>
      </w:r>
      <w:proofErr w:type="spellEnd"/>
      <w:r w:rsidRPr="00284206">
        <w:t>.</w:t>
      </w:r>
    </w:p>
    <w:p w14:paraId="177BEB36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koji je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 ne </w:t>
      </w:r>
      <w:proofErr w:type="spellStart"/>
      <w:r w:rsidRPr="00284206">
        <w:t>napreduje</w:t>
      </w:r>
      <w:proofErr w:type="spellEnd"/>
      <w:r w:rsidRPr="00284206">
        <w:t xml:space="preserve"> u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stepena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</w:t>
      </w:r>
      <w:proofErr w:type="spellStart"/>
      <w:r w:rsidRPr="00284206">
        <w:t>jedne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od dana </w:t>
      </w:r>
      <w:proofErr w:type="spellStart"/>
      <w:r w:rsidRPr="00284206">
        <w:t>kad</w:t>
      </w:r>
      <w:proofErr w:type="spellEnd"/>
      <w:r w:rsidRPr="00284206">
        <w:t xml:space="preserve"> je </w:t>
      </w:r>
      <w:proofErr w:type="spellStart"/>
      <w:r w:rsidRPr="00284206">
        <w:t>ocijenjen</w:t>
      </w:r>
      <w:proofErr w:type="spellEnd"/>
      <w:r w:rsidRPr="00284206">
        <w:t xml:space="preserve">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 xml:space="preserve">,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zaradu</w:t>
      </w:r>
      <w:proofErr w:type="spellEnd"/>
      <w:r w:rsidRPr="00284206">
        <w:t xml:space="preserve"> u </w:t>
      </w:r>
      <w:proofErr w:type="spellStart"/>
      <w:r w:rsidRPr="00284206">
        <w:t>visini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sudijsku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, </w:t>
      </w:r>
      <w:proofErr w:type="spellStart"/>
      <w:r w:rsidRPr="00284206">
        <w:t>sve</w:t>
      </w:r>
      <w:proofErr w:type="spellEnd"/>
      <w:r w:rsidRPr="00284206">
        <w:t xml:space="preserve"> do </w:t>
      </w:r>
      <w:proofErr w:type="spellStart"/>
      <w:r w:rsidRPr="00284206">
        <w:t>izbora</w:t>
      </w:r>
      <w:proofErr w:type="spellEnd"/>
      <w:r w:rsidRPr="00284206">
        <w:t xml:space="preserve"> u </w:t>
      </w:r>
      <w:proofErr w:type="spellStart"/>
      <w:r w:rsidRPr="00284206">
        <w:t>viši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dobijanja</w:t>
      </w:r>
      <w:proofErr w:type="spellEnd"/>
      <w:r w:rsidRPr="00284206">
        <w:t xml:space="preserve"> </w:t>
      </w:r>
      <w:proofErr w:type="spellStart"/>
      <w:r w:rsidRPr="00284206">
        <w:t>niže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od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odličan</w:t>
      </w:r>
      <w:proofErr w:type="spellEnd"/>
      <w:r w:rsidRPr="00284206">
        <w:t>.</w:t>
      </w:r>
    </w:p>
    <w:p w14:paraId="07FB30C4" w14:textId="77777777" w:rsidR="00284206" w:rsidRPr="00284206" w:rsidRDefault="00284206" w:rsidP="00284206">
      <w:pPr>
        <w:jc w:val="center"/>
        <w:rPr>
          <w:b/>
          <w:bCs/>
        </w:rPr>
      </w:pPr>
      <w:bookmarkStart w:id="120" w:name="str_118"/>
      <w:bookmarkEnd w:id="120"/>
      <w:proofErr w:type="spellStart"/>
      <w:r w:rsidRPr="00284206">
        <w:rPr>
          <w:b/>
          <w:bCs/>
        </w:rPr>
        <w:t>Ocjenjivanje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sudova</w:t>
      </w:r>
      <w:proofErr w:type="spellEnd"/>
    </w:p>
    <w:p w14:paraId="4A8A80E1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100</w:t>
      </w:r>
    </w:p>
    <w:p w14:paraId="3E7F21FD" w14:textId="77777777" w:rsidR="00284206" w:rsidRPr="00284206" w:rsidRDefault="00284206" w:rsidP="00284206">
      <w:pPr>
        <w:jc w:val="center"/>
      </w:pP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</w:t>
      </w:r>
      <w:proofErr w:type="spellStart"/>
      <w:r w:rsidRPr="00284206">
        <w:t>Komisija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>.</w:t>
      </w:r>
    </w:p>
    <w:p w14:paraId="2E47B01E" w14:textId="77777777" w:rsidR="00284206" w:rsidRPr="00284206" w:rsidRDefault="00284206" w:rsidP="00284206">
      <w:pPr>
        <w:jc w:val="center"/>
      </w:pP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vrši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predloga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vijeća</w:t>
      </w:r>
      <w:proofErr w:type="spellEnd"/>
      <w:r w:rsidRPr="00284206">
        <w:t xml:space="preserve"> za </w:t>
      </w:r>
      <w:proofErr w:type="spellStart"/>
      <w:r w:rsidRPr="00284206">
        <w:t>ocjenjivanje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čijem</w:t>
      </w:r>
      <w:proofErr w:type="spellEnd"/>
      <w:r w:rsidRPr="00284206">
        <w:t xml:space="preserve"> </w:t>
      </w:r>
      <w:proofErr w:type="spellStart"/>
      <w:r w:rsidRPr="00284206">
        <w:t>sastavu</w:t>
      </w:r>
      <w:proofErr w:type="spellEnd"/>
      <w:r w:rsidRPr="00284206">
        <w:t xml:space="preserve"> je, pored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 88 </w:t>
      </w:r>
      <w:proofErr w:type="spellStart"/>
      <w:r w:rsidRPr="00284206">
        <w:t>stav</w:t>
      </w:r>
      <w:proofErr w:type="spellEnd"/>
      <w:r w:rsidRPr="00284206">
        <w:t xml:space="preserve"> 3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prekršaje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osnovnog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područja</w:t>
      </w:r>
      <w:proofErr w:type="spellEnd"/>
      <w:r w:rsidRPr="00284206">
        <w:t xml:space="preserve"> tog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Apelacionog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se </w:t>
      </w:r>
      <w:proofErr w:type="spellStart"/>
      <w:r w:rsidRPr="00284206">
        <w:t>ocjenjuje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Privrednog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predsjednici</w:t>
      </w:r>
      <w:proofErr w:type="spellEnd"/>
      <w:r w:rsidRPr="00284206">
        <w:t xml:space="preserve"> </w:t>
      </w:r>
      <w:proofErr w:type="spellStart"/>
      <w:r w:rsidRPr="00284206">
        <w:t>viših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se </w:t>
      </w:r>
      <w:proofErr w:type="spellStart"/>
      <w:r w:rsidRPr="00284206">
        <w:t>ocjenjuju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Upravnog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Apelacionog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0F3C3423" w14:textId="77777777" w:rsidR="00284206" w:rsidRPr="00284206" w:rsidRDefault="00284206" w:rsidP="00284206">
      <w:pPr>
        <w:jc w:val="center"/>
      </w:pP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ocjene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>.</w:t>
      </w:r>
    </w:p>
    <w:p w14:paraId="13A8CFE6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ocjenjuje</w:t>
      </w:r>
      <w:proofErr w:type="spellEnd"/>
      <w:r w:rsidRPr="00284206">
        <w:t xml:space="preserve"> se </w:t>
      </w:r>
      <w:proofErr w:type="spellStart"/>
      <w:r w:rsidRPr="00284206">
        <w:t>ocjenom</w:t>
      </w:r>
      <w:proofErr w:type="spellEnd"/>
      <w:r w:rsidRPr="00284206">
        <w:t xml:space="preserve"> </w:t>
      </w:r>
      <w:proofErr w:type="spellStart"/>
      <w:r w:rsidRPr="00284206">
        <w:t>dobar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>.</w:t>
      </w:r>
    </w:p>
    <w:p w14:paraId="4E3C7256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dobije</w:t>
      </w:r>
      <w:proofErr w:type="spellEnd"/>
      <w:r w:rsidRPr="00284206">
        <w:t xml:space="preserve"> </w:t>
      </w:r>
      <w:proofErr w:type="spellStart"/>
      <w:r w:rsidRPr="00284206">
        <w:t>ocjenu</w:t>
      </w:r>
      <w:proofErr w:type="spellEnd"/>
      <w:r w:rsidRPr="00284206">
        <w:t xml:space="preserve"> ne </w:t>
      </w:r>
      <w:proofErr w:type="spellStart"/>
      <w:r w:rsidRPr="00284206">
        <w:t>zadovoljava</w:t>
      </w:r>
      <w:proofErr w:type="spellEnd"/>
      <w:r w:rsidRPr="00284206">
        <w:t xml:space="preserve">, </w:t>
      </w:r>
      <w:proofErr w:type="spellStart"/>
      <w:r w:rsidRPr="00284206">
        <w:t>razrješava</w:t>
      </w:r>
      <w:proofErr w:type="spellEnd"/>
      <w:r w:rsidRPr="00284206">
        <w:t xml:space="preserve"> se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7FFB2787" w14:textId="77777777" w:rsidR="00284206" w:rsidRPr="00284206" w:rsidRDefault="00284206" w:rsidP="00284206">
      <w:pPr>
        <w:jc w:val="center"/>
      </w:pP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ocjenjivanja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vrši</w:t>
      </w:r>
      <w:proofErr w:type="spellEnd"/>
      <w:r w:rsidRPr="00284206">
        <w:t xml:space="preserve"> se po </w:t>
      </w:r>
      <w:proofErr w:type="spellStart"/>
      <w:r w:rsidRPr="00284206">
        <w:t>postupku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propisan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>.</w:t>
      </w:r>
    </w:p>
    <w:p w14:paraId="6128618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21" w:name="str_119"/>
      <w:bookmarkEnd w:id="121"/>
      <w:proofErr w:type="spellStart"/>
      <w:r w:rsidRPr="00284206">
        <w:rPr>
          <w:b/>
          <w:bCs/>
          <w:lang w:val="fr-FR"/>
        </w:rPr>
        <w:t>Posebna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pravila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ocjenjivanje</w:t>
      </w:r>
      <w:proofErr w:type="spellEnd"/>
    </w:p>
    <w:p w14:paraId="653238B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101</w:t>
      </w:r>
    </w:p>
    <w:p w14:paraId="52B6483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indikatore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kriterijuma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kriterijume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ocjenjivanje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indikatore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sačinjavanje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bliže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posebnim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pravilima</w:t>
      </w:r>
      <w:proofErr w:type="spellEnd"/>
      <w:r w:rsidRPr="00284206">
        <w:rPr>
          <w:lang w:val="fr-FR"/>
        </w:rPr>
        <w:t>.</w:t>
      </w:r>
    </w:p>
    <w:p w14:paraId="35FDB60F" w14:textId="77777777" w:rsidR="00284206" w:rsidRPr="00284206" w:rsidRDefault="00284206" w:rsidP="00284206">
      <w:pPr>
        <w:jc w:val="center"/>
      </w:pPr>
      <w:bookmarkStart w:id="122" w:name="str_120"/>
      <w:bookmarkEnd w:id="122"/>
      <w:r w:rsidRPr="00284206">
        <w:lastRenderedPageBreak/>
        <w:t>VI. NESPOJIVOST I PRESTANAK SUDIJSKE FUNKCIJE</w:t>
      </w:r>
    </w:p>
    <w:p w14:paraId="613E20E2" w14:textId="77777777" w:rsidR="00284206" w:rsidRPr="00284206" w:rsidRDefault="00284206" w:rsidP="00284206">
      <w:pPr>
        <w:jc w:val="center"/>
        <w:rPr>
          <w:b/>
          <w:bCs/>
        </w:rPr>
      </w:pPr>
      <w:bookmarkStart w:id="123" w:name="str_121"/>
      <w:bookmarkEnd w:id="123"/>
      <w:proofErr w:type="spellStart"/>
      <w:r w:rsidRPr="00284206">
        <w:rPr>
          <w:b/>
          <w:bCs/>
        </w:rPr>
        <w:t>Mišljenje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drugim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aktivnostima</w:t>
      </w:r>
      <w:proofErr w:type="spellEnd"/>
    </w:p>
    <w:p w14:paraId="27806A3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102</w:t>
      </w:r>
    </w:p>
    <w:p w14:paraId="0477EAAC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zahtjev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daje</w:t>
      </w:r>
      <w:proofErr w:type="spellEnd"/>
      <w:r w:rsidRPr="00284206">
        <w:t xml:space="preserve"> </w:t>
      </w:r>
      <w:proofErr w:type="spellStart"/>
      <w:r w:rsidRPr="00284206">
        <w:t>mišljenje</w:t>
      </w:r>
      <w:proofErr w:type="spellEnd"/>
      <w:r w:rsidRPr="00284206">
        <w:t xml:space="preserve"> o tome da li se </w:t>
      </w:r>
      <w:proofErr w:type="spellStart"/>
      <w:r w:rsidRPr="00284206">
        <w:t>određene</w:t>
      </w:r>
      <w:proofErr w:type="spellEnd"/>
      <w:r w:rsidRPr="00284206">
        <w:t xml:space="preserve"> </w:t>
      </w:r>
      <w:proofErr w:type="spellStart"/>
      <w:r w:rsidRPr="00284206">
        <w:t>aktivnosti</w:t>
      </w:r>
      <w:proofErr w:type="spellEnd"/>
      <w:r w:rsidRPr="00284206">
        <w:t xml:space="preserve"> </w:t>
      </w:r>
      <w:proofErr w:type="spellStart"/>
      <w:r w:rsidRPr="00284206">
        <w:t>smatraju</w:t>
      </w:r>
      <w:proofErr w:type="spellEnd"/>
      <w:r w:rsidRPr="00284206">
        <w:t xml:space="preserve"> </w:t>
      </w:r>
      <w:proofErr w:type="spellStart"/>
      <w:r w:rsidRPr="00284206">
        <w:t>profesionalnim</w:t>
      </w:r>
      <w:proofErr w:type="spellEnd"/>
      <w:r w:rsidRPr="00284206">
        <w:t xml:space="preserve"> </w:t>
      </w:r>
      <w:proofErr w:type="spellStart"/>
      <w:r w:rsidRPr="00284206">
        <w:t>obavljanjem</w:t>
      </w:r>
      <w:proofErr w:type="spellEnd"/>
      <w:r w:rsidRPr="00284206">
        <w:t xml:space="preserve"> </w:t>
      </w:r>
      <w:proofErr w:type="spellStart"/>
      <w:r w:rsidRPr="00284206">
        <w:t>djelatnosti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je </w:t>
      </w:r>
      <w:proofErr w:type="spellStart"/>
      <w:r w:rsidRPr="00284206">
        <w:t>nespojiva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vršenjem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>.</w:t>
      </w:r>
    </w:p>
    <w:p w14:paraId="0772736C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koji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naučnu</w:t>
      </w:r>
      <w:proofErr w:type="spellEnd"/>
      <w:r w:rsidRPr="00284206">
        <w:t xml:space="preserve">, </w:t>
      </w:r>
      <w:proofErr w:type="spellStart"/>
      <w:r w:rsidRPr="00284206">
        <w:t>obrazovnu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umjetničku</w:t>
      </w:r>
      <w:proofErr w:type="spellEnd"/>
      <w:r w:rsidRPr="00284206">
        <w:t xml:space="preserve"> </w:t>
      </w:r>
      <w:proofErr w:type="spellStart"/>
      <w:r w:rsidRPr="00284206">
        <w:t>djelatnost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aktivnosti</w:t>
      </w:r>
      <w:proofErr w:type="spellEnd"/>
      <w:r w:rsidRPr="00284206">
        <w:t xml:space="preserve"> </w:t>
      </w:r>
      <w:proofErr w:type="spellStart"/>
      <w:r w:rsidRPr="00284206">
        <w:t>zaštićene</w:t>
      </w:r>
      <w:proofErr w:type="spellEnd"/>
      <w:r w:rsidRPr="00284206">
        <w:t xml:space="preserve"> </w:t>
      </w:r>
      <w:proofErr w:type="spellStart"/>
      <w:r w:rsidRPr="00284206">
        <w:t>autorskim</w:t>
      </w:r>
      <w:proofErr w:type="spellEnd"/>
      <w:r w:rsidRPr="00284206">
        <w:t xml:space="preserve"> </w:t>
      </w:r>
      <w:proofErr w:type="spellStart"/>
      <w:r w:rsidRPr="00284206">
        <w:t>pravom</w:t>
      </w:r>
      <w:proofErr w:type="spellEnd"/>
      <w:r w:rsidRPr="00284206">
        <w:t xml:space="preserve"> ne </w:t>
      </w:r>
      <w:proofErr w:type="spellStart"/>
      <w:r w:rsidRPr="00284206">
        <w:t>smatra</w:t>
      </w:r>
      <w:proofErr w:type="spellEnd"/>
      <w:r w:rsidRPr="00284206">
        <w:t xml:space="preserve"> se da </w:t>
      </w:r>
      <w:proofErr w:type="spellStart"/>
      <w:r w:rsidRPr="00284206">
        <w:t>profesionalno</w:t>
      </w:r>
      <w:proofErr w:type="spellEnd"/>
      <w:r w:rsidRPr="00284206">
        <w:t xml:space="preserve"> </w:t>
      </w:r>
      <w:proofErr w:type="spellStart"/>
      <w:r w:rsidRPr="00284206">
        <w:t>obavlja</w:t>
      </w:r>
      <w:proofErr w:type="spellEnd"/>
      <w:r w:rsidRPr="00284206">
        <w:t xml:space="preserve"> </w:t>
      </w:r>
      <w:proofErr w:type="spellStart"/>
      <w:r w:rsidRPr="00284206">
        <w:t>drugu</w:t>
      </w:r>
      <w:proofErr w:type="spellEnd"/>
      <w:r w:rsidRPr="00284206">
        <w:t xml:space="preserve"> </w:t>
      </w:r>
      <w:proofErr w:type="spellStart"/>
      <w:r w:rsidRPr="00284206">
        <w:t>djelatnost</w:t>
      </w:r>
      <w:proofErr w:type="spellEnd"/>
      <w:r w:rsidRPr="00284206">
        <w:t xml:space="preserve"> u </w:t>
      </w:r>
      <w:proofErr w:type="spellStart"/>
      <w:r w:rsidRPr="00284206">
        <w:t>smislu</w:t>
      </w:r>
      <w:proofErr w:type="spellEnd"/>
      <w:r w:rsidRPr="00284206">
        <w:t xml:space="preserve"> </w:t>
      </w:r>
      <w:proofErr w:type="spellStart"/>
      <w:r w:rsidRPr="00284206">
        <w:t>Ustava</w:t>
      </w:r>
      <w:proofErr w:type="spellEnd"/>
      <w:r w:rsidRPr="00284206">
        <w:t>.</w:t>
      </w:r>
    </w:p>
    <w:p w14:paraId="4CC2ACC8" w14:textId="77777777" w:rsidR="00284206" w:rsidRPr="00284206" w:rsidRDefault="00284206" w:rsidP="00284206">
      <w:pPr>
        <w:jc w:val="center"/>
        <w:rPr>
          <w:b/>
          <w:bCs/>
        </w:rPr>
      </w:pPr>
      <w:bookmarkStart w:id="124" w:name="str_122"/>
      <w:bookmarkEnd w:id="124"/>
      <w:proofErr w:type="spellStart"/>
      <w:r w:rsidRPr="00284206">
        <w:rPr>
          <w:b/>
          <w:bCs/>
        </w:rPr>
        <w:t>Odobrenje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pritvor</w:t>
      </w:r>
      <w:proofErr w:type="spellEnd"/>
    </w:p>
    <w:p w14:paraId="636B577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103</w:t>
      </w:r>
    </w:p>
    <w:p w14:paraId="2808204B" w14:textId="77777777" w:rsidR="00284206" w:rsidRPr="00284206" w:rsidRDefault="00284206" w:rsidP="00284206">
      <w:pPr>
        <w:jc w:val="center"/>
      </w:pPr>
      <w:r w:rsidRPr="00284206">
        <w:t xml:space="preserve">Kad </w:t>
      </w:r>
      <w:proofErr w:type="spellStart"/>
      <w:r w:rsidRPr="00284206">
        <w:t>nadležni</w:t>
      </w:r>
      <w:proofErr w:type="spellEnd"/>
      <w:r w:rsidRPr="00284206">
        <w:t xml:space="preserve"> </w:t>
      </w:r>
      <w:proofErr w:type="spellStart"/>
      <w:r w:rsidRPr="00284206">
        <w:t>sud</w:t>
      </w:r>
      <w:proofErr w:type="spellEnd"/>
      <w:r w:rsidRPr="00284206">
        <w:t xml:space="preserve"> </w:t>
      </w:r>
      <w:proofErr w:type="spellStart"/>
      <w:r w:rsidRPr="00284206">
        <w:t>ocijeni</w:t>
      </w:r>
      <w:proofErr w:type="spellEnd"/>
      <w:r w:rsidRPr="00284206">
        <w:t xml:space="preserve"> da </w:t>
      </w:r>
      <w:proofErr w:type="spellStart"/>
      <w:r w:rsidRPr="00284206">
        <w:t>postoje</w:t>
      </w:r>
      <w:proofErr w:type="spellEnd"/>
      <w:r w:rsidRPr="00284206">
        <w:t xml:space="preserve"> </w:t>
      </w:r>
      <w:proofErr w:type="spellStart"/>
      <w:r w:rsidRPr="00284206">
        <w:t>razlozi</w:t>
      </w:r>
      <w:proofErr w:type="spellEnd"/>
      <w:r w:rsidRPr="00284206">
        <w:t xml:space="preserve"> da se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odredi</w:t>
      </w:r>
      <w:proofErr w:type="spellEnd"/>
      <w:r w:rsidRPr="00284206">
        <w:t xml:space="preserve"> </w:t>
      </w:r>
      <w:proofErr w:type="spellStart"/>
      <w:r w:rsidRPr="00284206">
        <w:t>pritvor</w:t>
      </w:r>
      <w:proofErr w:type="spellEnd"/>
      <w:r w:rsidRPr="00284206">
        <w:t xml:space="preserve">,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krivičnog</w:t>
      </w:r>
      <w:proofErr w:type="spellEnd"/>
      <w:r w:rsidRPr="00284206">
        <w:t xml:space="preserve"> </w:t>
      </w:r>
      <w:proofErr w:type="spellStart"/>
      <w:r w:rsidRPr="00284206">
        <w:t>djela</w:t>
      </w:r>
      <w:proofErr w:type="spellEnd"/>
      <w:r w:rsidRPr="00284206">
        <w:t xml:space="preserve"> </w:t>
      </w:r>
      <w:proofErr w:type="spellStart"/>
      <w:r w:rsidRPr="00284206">
        <w:t>učinjenog</w:t>
      </w:r>
      <w:proofErr w:type="spellEnd"/>
      <w:r w:rsidRPr="00284206">
        <w:t xml:space="preserve"> u </w:t>
      </w:r>
      <w:proofErr w:type="spellStart"/>
      <w:r w:rsidRPr="00284206">
        <w:t>obavljanju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, </w:t>
      </w:r>
      <w:proofErr w:type="spellStart"/>
      <w:r w:rsidRPr="00284206">
        <w:t>dužan</w:t>
      </w:r>
      <w:proofErr w:type="spellEnd"/>
      <w:r w:rsidRPr="00284206">
        <w:t xml:space="preserve"> je da od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odmah</w:t>
      </w:r>
      <w:proofErr w:type="spellEnd"/>
      <w:r w:rsidRPr="00284206">
        <w:t xml:space="preserve"> </w:t>
      </w:r>
      <w:proofErr w:type="spellStart"/>
      <w:r w:rsidRPr="00284206">
        <w:t>zatraži</w:t>
      </w:r>
      <w:proofErr w:type="spellEnd"/>
      <w:r w:rsidRPr="00284206">
        <w:t xml:space="preserve"> da </w:t>
      </w:r>
      <w:proofErr w:type="spellStart"/>
      <w:r w:rsidRPr="00284206">
        <w:t>odluči</w:t>
      </w:r>
      <w:proofErr w:type="spellEnd"/>
      <w:r w:rsidRPr="00284206">
        <w:t xml:space="preserve"> da li </w:t>
      </w:r>
      <w:proofErr w:type="spellStart"/>
      <w:r w:rsidRPr="00284206">
        <w:t>odobrava</w:t>
      </w:r>
      <w:proofErr w:type="spellEnd"/>
      <w:r w:rsidRPr="00284206">
        <w:t xml:space="preserve"> </w:t>
      </w:r>
      <w:proofErr w:type="spellStart"/>
      <w:r w:rsidRPr="00284206">
        <w:t>određivanje</w:t>
      </w:r>
      <w:proofErr w:type="spellEnd"/>
      <w:r w:rsidRPr="00284206">
        <w:t xml:space="preserve"> </w:t>
      </w:r>
      <w:proofErr w:type="spellStart"/>
      <w:r w:rsidRPr="00284206">
        <w:t>pritvora</w:t>
      </w:r>
      <w:proofErr w:type="spellEnd"/>
      <w:r w:rsidRPr="00284206">
        <w:t>.</w:t>
      </w:r>
    </w:p>
    <w:p w14:paraId="5ACB9478" w14:textId="77777777" w:rsidR="00284206" w:rsidRPr="00284206" w:rsidRDefault="00284206" w:rsidP="00284206">
      <w:pPr>
        <w:jc w:val="center"/>
      </w:pPr>
      <w:proofErr w:type="spellStart"/>
      <w:r w:rsidRPr="00284206">
        <w:t>Odluku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24 </w:t>
      </w:r>
      <w:proofErr w:type="spellStart"/>
      <w:r w:rsidRPr="00284206">
        <w:t>časa</w:t>
      </w:r>
      <w:proofErr w:type="spellEnd"/>
      <w:r w:rsidRPr="00284206">
        <w:t xml:space="preserve"> od </w:t>
      </w:r>
      <w:proofErr w:type="spellStart"/>
      <w:r w:rsidRPr="00284206">
        <w:t>časa</w:t>
      </w:r>
      <w:proofErr w:type="spellEnd"/>
      <w:r w:rsidRPr="00284206">
        <w:t xml:space="preserve"> </w:t>
      </w:r>
      <w:proofErr w:type="spellStart"/>
      <w:r w:rsidRPr="00284206">
        <w:t>prijema</w:t>
      </w:r>
      <w:proofErr w:type="spellEnd"/>
      <w:r w:rsidRPr="00284206">
        <w:t xml:space="preserve"> </w:t>
      </w:r>
      <w:proofErr w:type="spellStart"/>
      <w:r w:rsidRPr="00284206">
        <w:t>zahtjeva</w:t>
      </w:r>
      <w:proofErr w:type="spellEnd"/>
      <w:r w:rsidRPr="00284206">
        <w:t>.</w:t>
      </w:r>
    </w:p>
    <w:p w14:paraId="4F0B9469" w14:textId="77777777" w:rsidR="00284206" w:rsidRPr="00284206" w:rsidRDefault="00284206" w:rsidP="00284206">
      <w:pPr>
        <w:jc w:val="center"/>
      </w:pPr>
      <w:proofErr w:type="spellStart"/>
      <w:r w:rsidRPr="00284206">
        <w:t>Izuzetno</w:t>
      </w:r>
      <w:proofErr w:type="spellEnd"/>
      <w:r w:rsidRPr="00284206">
        <w:t xml:space="preserve">, od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ako</w:t>
      </w:r>
      <w:proofErr w:type="spellEnd"/>
      <w:r w:rsidRPr="00284206">
        <w:t xml:space="preserve"> se </w:t>
      </w:r>
      <w:proofErr w:type="spellStart"/>
      <w:r w:rsidRPr="00284206">
        <w:t>određivanje</w:t>
      </w:r>
      <w:proofErr w:type="spellEnd"/>
      <w:r w:rsidRPr="00284206">
        <w:t xml:space="preserve"> </w:t>
      </w:r>
      <w:proofErr w:type="spellStart"/>
      <w:r w:rsidRPr="00284206">
        <w:t>pritvora</w:t>
      </w:r>
      <w:proofErr w:type="spellEnd"/>
      <w:r w:rsidRPr="00284206">
        <w:t xml:space="preserve"> </w:t>
      </w:r>
      <w:proofErr w:type="spellStart"/>
      <w:r w:rsidRPr="00284206">
        <w:t>traži</w:t>
      </w:r>
      <w:proofErr w:type="spellEnd"/>
      <w:r w:rsidRPr="00284206">
        <w:t xml:space="preserve">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krivičnog</w:t>
      </w:r>
      <w:proofErr w:type="spellEnd"/>
      <w:r w:rsidRPr="00284206">
        <w:t xml:space="preserve"> </w:t>
      </w:r>
      <w:proofErr w:type="spellStart"/>
      <w:r w:rsidRPr="00284206">
        <w:t>djela</w:t>
      </w:r>
      <w:proofErr w:type="spellEnd"/>
      <w:r w:rsidRPr="00284206">
        <w:t xml:space="preserve"> </w:t>
      </w:r>
      <w:proofErr w:type="spellStart"/>
      <w:r w:rsidRPr="00284206">
        <w:t>organizovanog</w:t>
      </w:r>
      <w:proofErr w:type="spellEnd"/>
      <w:r w:rsidRPr="00284206">
        <w:t xml:space="preserve"> </w:t>
      </w:r>
      <w:proofErr w:type="spellStart"/>
      <w:r w:rsidRPr="00284206">
        <w:t>kriminala</w:t>
      </w:r>
      <w:proofErr w:type="spellEnd"/>
      <w:r w:rsidRPr="00284206">
        <w:t xml:space="preserve">, </w:t>
      </w:r>
      <w:proofErr w:type="spellStart"/>
      <w:r w:rsidRPr="00284206">
        <w:t>visoke</w:t>
      </w:r>
      <w:proofErr w:type="spellEnd"/>
      <w:r w:rsidRPr="00284206">
        <w:t xml:space="preserve"> </w:t>
      </w:r>
      <w:proofErr w:type="spellStart"/>
      <w:r w:rsidRPr="00284206">
        <w:t>korupcije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pranja</w:t>
      </w:r>
      <w:proofErr w:type="spellEnd"/>
      <w:r w:rsidRPr="00284206">
        <w:t xml:space="preserve"> </w:t>
      </w:r>
      <w:proofErr w:type="spellStart"/>
      <w:r w:rsidRPr="00284206">
        <w:t>novca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nadležnosti</w:t>
      </w:r>
      <w:proofErr w:type="spellEnd"/>
      <w:r w:rsidRPr="00284206">
        <w:t xml:space="preserve"> </w:t>
      </w:r>
      <w:proofErr w:type="spellStart"/>
      <w:r w:rsidRPr="00284206">
        <w:t>Specijalnog</w:t>
      </w:r>
      <w:proofErr w:type="spellEnd"/>
      <w:r w:rsidRPr="00284206">
        <w:t xml:space="preserve"> </w:t>
      </w:r>
      <w:proofErr w:type="spellStart"/>
      <w:r w:rsidRPr="00284206">
        <w:t>odjeljenja</w:t>
      </w:r>
      <w:proofErr w:type="spellEnd"/>
      <w:r w:rsidRPr="00284206">
        <w:t xml:space="preserve"> u </w:t>
      </w:r>
      <w:proofErr w:type="spellStart"/>
      <w:r w:rsidRPr="00284206">
        <w:t>Višem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Podgorici</w:t>
      </w:r>
      <w:proofErr w:type="spellEnd"/>
      <w:r w:rsidRPr="00284206">
        <w:t xml:space="preserve"> </w:t>
      </w:r>
      <w:proofErr w:type="spellStart"/>
      <w:r w:rsidRPr="00284206">
        <w:t>učinjenog</w:t>
      </w:r>
      <w:proofErr w:type="spellEnd"/>
      <w:r w:rsidRPr="00284206">
        <w:t xml:space="preserve"> u </w:t>
      </w:r>
      <w:proofErr w:type="spellStart"/>
      <w:r w:rsidRPr="00284206">
        <w:t>obavljanju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donosi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6 </w:t>
      </w:r>
      <w:proofErr w:type="spellStart"/>
      <w:r w:rsidRPr="00284206">
        <w:t>časova</w:t>
      </w:r>
      <w:proofErr w:type="spellEnd"/>
      <w:r w:rsidRPr="00284206">
        <w:t xml:space="preserve"> od </w:t>
      </w:r>
      <w:proofErr w:type="spellStart"/>
      <w:r w:rsidRPr="00284206">
        <w:t>časa</w:t>
      </w:r>
      <w:proofErr w:type="spellEnd"/>
      <w:r w:rsidRPr="00284206">
        <w:t xml:space="preserve"> </w:t>
      </w:r>
      <w:proofErr w:type="spellStart"/>
      <w:r w:rsidRPr="00284206">
        <w:t>prijema</w:t>
      </w:r>
      <w:proofErr w:type="spellEnd"/>
      <w:r w:rsidRPr="00284206">
        <w:t xml:space="preserve"> </w:t>
      </w:r>
      <w:proofErr w:type="spellStart"/>
      <w:r w:rsidRPr="00284206">
        <w:t>zahtjeva</w:t>
      </w:r>
      <w:proofErr w:type="spellEnd"/>
      <w:r w:rsidRPr="00284206">
        <w:t>.</w:t>
      </w:r>
    </w:p>
    <w:p w14:paraId="0A4971AA" w14:textId="77777777" w:rsidR="00284206" w:rsidRPr="00284206" w:rsidRDefault="00284206" w:rsidP="00284206">
      <w:pPr>
        <w:jc w:val="center"/>
        <w:rPr>
          <w:b/>
          <w:bCs/>
        </w:rPr>
      </w:pPr>
      <w:bookmarkStart w:id="125" w:name="str_123"/>
      <w:bookmarkEnd w:id="125"/>
      <w:proofErr w:type="spellStart"/>
      <w:r w:rsidRPr="00284206">
        <w:rPr>
          <w:b/>
          <w:bCs/>
        </w:rPr>
        <w:t>Odgovornost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štetu</w:t>
      </w:r>
      <w:proofErr w:type="spellEnd"/>
    </w:p>
    <w:p w14:paraId="3E9A415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104</w:t>
      </w:r>
    </w:p>
    <w:p w14:paraId="3EC9F52F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štetu</w:t>
      </w:r>
      <w:proofErr w:type="spellEnd"/>
      <w:r w:rsidRPr="00284206">
        <w:t xml:space="preserve"> </w:t>
      </w:r>
      <w:proofErr w:type="spellStart"/>
      <w:r w:rsidRPr="00284206">
        <w:t>koju</w:t>
      </w:r>
      <w:proofErr w:type="spellEnd"/>
      <w:r w:rsidRPr="00284206">
        <w:t xml:space="preserve"> </w:t>
      </w:r>
      <w:proofErr w:type="spellStart"/>
      <w:r w:rsidRPr="00284206">
        <w:t>stranci</w:t>
      </w:r>
      <w:proofErr w:type="spellEnd"/>
      <w:r w:rsidRPr="00284206">
        <w:t xml:space="preserve"> u </w:t>
      </w:r>
      <w:proofErr w:type="spellStart"/>
      <w:r w:rsidRPr="00284206">
        <w:t>postupku</w:t>
      </w:r>
      <w:proofErr w:type="spellEnd"/>
      <w:r w:rsidRPr="00284206">
        <w:t xml:space="preserve"> </w:t>
      </w:r>
      <w:proofErr w:type="spellStart"/>
      <w:r w:rsidRPr="00284206">
        <w:t>prouzrokuje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svojim</w:t>
      </w:r>
      <w:proofErr w:type="spellEnd"/>
      <w:r w:rsidRPr="00284206">
        <w:t xml:space="preserve"> </w:t>
      </w:r>
      <w:proofErr w:type="spellStart"/>
      <w:r w:rsidRPr="00284206">
        <w:t>nezakonitim</w:t>
      </w:r>
      <w:proofErr w:type="spellEnd"/>
      <w:r w:rsidRPr="00284206">
        <w:t xml:space="preserve">, </w:t>
      </w:r>
      <w:proofErr w:type="spellStart"/>
      <w:r w:rsidRPr="00284206">
        <w:t>nestručnim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nesavjesnim</w:t>
      </w:r>
      <w:proofErr w:type="spellEnd"/>
      <w:r w:rsidRPr="00284206">
        <w:t xml:space="preserve"> </w:t>
      </w:r>
      <w:proofErr w:type="spellStart"/>
      <w:r w:rsidRPr="00284206">
        <w:t>radom</w:t>
      </w:r>
      <w:proofErr w:type="spellEnd"/>
      <w:r w:rsidRPr="00284206">
        <w:t xml:space="preserve"> u </w:t>
      </w:r>
      <w:proofErr w:type="spellStart"/>
      <w:r w:rsidRPr="00284206">
        <w:t>vršenju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, </w:t>
      </w:r>
      <w:proofErr w:type="spellStart"/>
      <w:r w:rsidRPr="00284206">
        <w:t>odgovara</w:t>
      </w:r>
      <w:proofErr w:type="spellEnd"/>
      <w:r w:rsidRPr="00284206">
        <w:t xml:space="preserve"> </w:t>
      </w:r>
      <w:proofErr w:type="spellStart"/>
      <w:r w:rsidRPr="00284206">
        <w:t>država</w:t>
      </w:r>
      <w:proofErr w:type="spellEnd"/>
      <w:r w:rsidRPr="00284206">
        <w:t>.</w:t>
      </w:r>
    </w:p>
    <w:p w14:paraId="64CFDD98" w14:textId="77777777" w:rsidR="00284206" w:rsidRPr="00284206" w:rsidRDefault="00284206" w:rsidP="00284206">
      <w:pPr>
        <w:jc w:val="center"/>
      </w:pPr>
      <w:proofErr w:type="spellStart"/>
      <w:r w:rsidRPr="00284206">
        <w:t>Država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zahtijeva</w:t>
      </w:r>
      <w:proofErr w:type="spellEnd"/>
      <w:r w:rsidRPr="00284206">
        <w:t xml:space="preserve"> od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naknadu</w:t>
      </w:r>
      <w:proofErr w:type="spellEnd"/>
      <w:r w:rsidRPr="00284206">
        <w:t xml:space="preserve"> </w:t>
      </w:r>
      <w:proofErr w:type="spellStart"/>
      <w:r w:rsidRPr="00284206">
        <w:t>iznosa</w:t>
      </w:r>
      <w:proofErr w:type="spellEnd"/>
      <w:r w:rsidRPr="00284206">
        <w:t xml:space="preserve"> koji je </w:t>
      </w:r>
      <w:proofErr w:type="spellStart"/>
      <w:r w:rsidRPr="00284206">
        <w:t>isplatila</w:t>
      </w:r>
      <w:proofErr w:type="spellEnd"/>
      <w:r w:rsidRPr="00284206">
        <w:t xml:space="preserve"> </w:t>
      </w:r>
      <w:proofErr w:type="spellStart"/>
      <w:r w:rsidRPr="00284206">
        <w:t>stranci</w:t>
      </w:r>
      <w:proofErr w:type="spellEnd"/>
      <w:r w:rsidRPr="00284206">
        <w:t xml:space="preserve"> u </w:t>
      </w:r>
      <w:proofErr w:type="spellStart"/>
      <w:r w:rsidRPr="00284206">
        <w:t>postupku</w:t>
      </w:r>
      <w:proofErr w:type="spellEnd"/>
      <w:r w:rsidRPr="00284206">
        <w:t xml:space="preserve"> po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prouzrokovane</w:t>
      </w:r>
      <w:proofErr w:type="spellEnd"/>
      <w:r w:rsidRPr="00284206">
        <w:t xml:space="preserve"> </w:t>
      </w:r>
      <w:proofErr w:type="spellStart"/>
      <w:r w:rsidRPr="00284206">
        <w:t>štete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štetu</w:t>
      </w:r>
      <w:proofErr w:type="spellEnd"/>
      <w:r w:rsidRPr="00284206">
        <w:t xml:space="preserve"> </w:t>
      </w:r>
      <w:proofErr w:type="spellStart"/>
      <w:r w:rsidRPr="00284206">
        <w:t>prouzrokovao</w:t>
      </w:r>
      <w:proofErr w:type="spellEnd"/>
      <w:r w:rsidRPr="00284206">
        <w:t xml:space="preserve"> </w:t>
      </w:r>
      <w:proofErr w:type="spellStart"/>
      <w:r w:rsidRPr="00284206">
        <w:t>namjerno</w:t>
      </w:r>
      <w:proofErr w:type="spellEnd"/>
      <w:r w:rsidRPr="00284206">
        <w:t>.</w:t>
      </w:r>
    </w:p>
    <w:p w14:paraId="1575020A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prouzrokovao</w:t>
      </w:r>
      <w:proofErr w:type="spellEnd"/>
      <w:r w:rsidRPr="00284206">
        <w:t xml:space="preserve"> </w:t>
      </w:r>
      <w:proofErr w:type="spellStart"/>
      <w:r w:rsidRPr="00284206">
        <w:t>štetu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krajnjom</w:t>
      </w:r>
      <w:proofErr w:type="spellEnd"/>
      <w:r w:rsidRPr="00284206">
        <w:t xml:space="preserve"> </w:t>
      </w:r>
      <w:proofErr w:type="spellStart"/>
      <w:r w:rsidRPr="00284206">
        <w:t>nepažnjom</w:t>
      </w:r>
      <w:proofErr w:type="spellEnd"/>
      <w:r w:rsidRPr="00284206">
        <w:t xml:space="preserve">, </w:t>
      </w:r>
      <w:proofErr w:type="spellStart"/>
      <w:r w:rsidRPr="00284206">
        <w:t>država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zahtijeva</w:t>
      </w:r>
      <w:proofErr w:type="spellEnd"/>
      <w:r w:rsidRPr="00284206">
        <w:t xml:space="preserve"> </w:t>
      </w:r>
      <w:proofErr w:type="spellStart"/>
      <w:r w:rsidRPr="00284206">
        <w:t>naknadu</w:t>
      </w:r>
      <w:proofErr w:type="spellEnd"/>
      <w:r w:rsidRPr="00284206">
        <w:t xml:space="preserve"> </w:t>
      </w:r>
      <w:proofErr w:type="spellStart"/>
      <w:r w:rsidRPr="00284206">
        <w:t>iznosa</w:t>
      </w:r>
      <w:proofErr w:type="spellEnd"/>
      <w:r w:rsidRPr="00284206">
        <w:t xml:space="preserve"> </w:t>
      </w:r>
      <w:proofErr w:type="spellStart"/>
      <w:r w:rsidRPr="00284206">
        <w:t>isplaćenog</w:t>
      </w:r>
      <w:proofErr w:type="spellEnd"/>
      <w:r w:rsidRPr="00284206">
        <w:t xml:space="preserve"> </w:t>
      </w:r>
      <w:proofErr w:type="spellStart"/>
      <w:r w:rsidRPr="00284206">
        <w:t>stranci</w:t>
      </w:r>
      <w:proofErr w:type="spellEnd"/>
      <w:r w:rsidRPr="00284206">
        <w:t xml:space="preserve"> u </w:t>
      </w:r>
      <w:proofErr w:type="spellStart"/>
      <w:r w:rsidRPr="00284206">
        <w:t>postupku</w:t>
      </w:r>
      <w:proofErr w:type="spellEnd"/>
      <w:r w:rsidRPr="00284206">
        <w:t xml:space="preserve"> </w:t>
      </w:r>
      <w:proofErr w:type="spellStart"/>
      <w:r w:rsidRPr="00284206">
        <w:t>najviše</w:t>
      </w:r>
      <w:proofErr w:type="spellEnd"/>
      <w:r w:rsidRPr="00284206">
        <w:t xml:space="preserve"> do 1/3 </w:t>
      </w:r>
      <w:proofErr w:type="spellStart"/>
      <w:r w:rsidRPr="00284206">
        <w:t>godišnje</w:t>
      </w:r>
      <w:proofErr w:type="spellEnd"/>
      <w:r w:rsidRPr="00284206">
        <w:t xml:space="preserve"> </w:t>
      </w:r>
      <w:proofErr w:type="spellStart"/>
      <w:r w:rsidRPr="00284206">
        <w:t>neto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>.</w:t>
      </w:r>
    </w:p>
    <w:p w14:paraId="44DBE9BD" w14:textId="77777777" w:rsidR="00284206" w:rsidRPr="00284206" w:rsidRDefault="00284206" w:rsidP="00284206">
      <w:pPr>
        <w:jc w:val="center"/>
        <w:rPr>
          <w:b/>
          <w:bCs/>
        </w:rPr>
      </w:pPr>
      <w:bookmarkStart w:id="126" w:name="str_124"/>
      <w:bookmarkEnd w:id="126"/>
      <w:proofErr w:type="spellStart"/>
      <w:r w:rsidRPr="00284206">
        <w:rPr>
          <w:b/>
          <w:bCs/>
        </w:rPr>
        <w:t>Prestanak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funkcije</w:t>
      </w:r>
      <w:proofErr w:type="spellEnd"/>
    </w:p>
    <w:p w14:paraId="43A2C2A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105</w:t>
      </w:r>
    </w:p>
    <w:p w14:paraId="5612C6C7" w14:textId="77777777" w:rsidR="00284206" w:rsidRPr="00284206" w:rsidRDefault="00284206" w:rsidP="00284206">
      <w:pPr>
        <w:jc w:val="center"/>
      </w:pPr>
      <w:r w:rsidRPr="00284206">
        <w:t xml:space="preserve">Kad </w:t>
      </w:r>
      <w:proofErr w:type="spellStart"/>
      <w:r w:rsidRPr="00284206">
        <w:t>nastupi</w:t>
      </w:r>
      <w:proofErr w:type="spellEnd"/>
      <w:r w:rsidRPr="00284206">
        <w:t xml:space="preserve"> </w:t>
      </w:r>
      <w:proofErr w:type="spellStart"/>
      <w:r w:rsidRPr="00284206">
        <w:t>neki</w:t>
      </w:r>
      <w:proofErr w:type="spellEnd"/>
      <w:r w:rsidRPr="00284206">
        <w:t xml:space="preserve"> od </w:t>
      </w:r>
      <w:proofErr w:type="spellStart"/>
      <w:r w:rsidRPr="00284206">
        <w:t>razloga</w:t>
      </w:r>
      <w:proofErr w:type="spellEnd"/>
      <w:r w:rsidRPr="00284206">
        <w:t xml:space="preserve"> za </w:t>
      </w:r>
      <w:proofErr w:type="spellStart"/>
      <w:r w:rsidRPr="00284206">
        <w:t>prestanak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, o tome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odmah</w:t>
      </w:r>
      <w:proofErr w:type="spellEnd"/>
      <w:r w:rsidRPr="00284206">
        <w:t xml:space="preserve"> </w:t>
      </w:r>
      <w:proofErr w:type="spellStart"/>
      <w:r w:rsidRPr="00284206">
        <w:t>obavijestiti</w:t>
      </w:r>
      <w:proofErr w:type="spellEnd"/>
      <w:r w:rsidRPr="00284206">
        <w:t xml:space="preserve">: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sudiju</w:t>
      </w:r>
      <w:proofErr w:type="spellEnd"/>
      <w:r w:rsidRPr="00284206">
        <w:t xml:space="preserve">,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neposredno</w:t>
      </w:r>
      <w:proofErr w:type="spellEnd"/>
      <w:r w:rsidRPr="00284206">
        <w:t xml:space="preserve"> </w:t>
      </w:r>
      <w:proofErr w:type="spellStart"/>
      <w:r w:rsidRPr="00284206">
        <w:t>višeg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a </w:t>
      </w:r>
      <w:proofErr w:type="spellStart"/>
      <w:r w:rsidRPr="00284206">
        <w:t>Opšta</w:t>
      </w:r>
      <w:proofErr w:type="spellEnd"/>
      <w:r w:rsidRPr="00284206">
        <w:t xml:space="preserve"> </w:t>
      </w:r>
      <w:proofErr w:type="spellStart"/>
      <w:r w:rsidRPr="00284206">
        <w:t>sjednica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za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>.</w:t>
      </w:r>
    </w:p>
    <w:p w14:paraId="2960A406" w14:textId="77777777" w:rsidR="00284206" w:rsidRPr="00284206" w:rsidRDefault="00284206" w:rsidP="00284206">
      <w:pPr>
        <w:jc w:val="center"/>
      </w:pP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prestanku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Vrhovnog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najkasnije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30 dana od dana </w:t>
      </w:r>
      <w:proofErr w:type="spellStart"/>
      <w:r w:rsidRPr="00284206">
        <w:t>prijema</w:t>
      </w:r>
      <w:proofErr w:type="spellEnd"/>
      <w:r w:rsidRPr="00284206">
        <w:t xml:space="preserve"> </w:t>
      </w:r>
      <w:proofErr w:type="spellStart"/>
      <w:r w:rsidRPr="00284206">
        <w:t>obavještenja</w:t>
      </w:r>
      <w:proofErr w:type="spellEnd"/>
      <w:r w:rsidRPr="00284206">
        <w:t>.</w:t>
      </w:r>
    </w:p>
    <w:p w14:paraId="7B814AF3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Funkcija</w:t>
      </w:r>
      <w:proofErr w:type="spellEnd"/>
      <w:r w:rsidRPr="00284206">
        <w:t xml:space="preserve"> </w:t>
      </w:r>
      <w:proofErr w:type="spellStart"/>
      <w:r w:rsidRPr="00284206">
        <w:t>lica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dan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osim</w:t>
      </w:r>
      <w:proofErr w:type="spellEnd"/>
      <w:r w:rsidRPr="00284206">
        <w:t xml:space="preserve">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prestanka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istekom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</w:t>
      </w:r>
      <w:proofErr w:type="spellStart"/>
      <w:r w:rsidRPr="00284206">
        <w:t>funkcija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>.</w:t>
      </w:r>
    </w:p>
    <w:p w14:paraId="2A254523" w14:textId="77777777" w:rsidR="00284206" w:rsidRPr="00284206" w:rsidRDefault="00284206" w:rsidP="00284206">
      <w:pPr>
        <w:jc w:val="center"/>
      </w:pP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prestanku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predsjedniku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sudiji</w:t>
      </w:r>
      <w:proofErr w:type="spellEnd"/>
      <w:r w:rsidRPr="00284206">
        <w:t xml:space="preserve"> </w:t>
      </w:r>
      <w:proofErr w:type="spellStart"/>
      <w:r w:rsidRPr="00284206">
        <w:t>čija</w:t>
      </w:r>
      <w:proofErr w:type="spellEnd"/>
      <w:r w:rsidRPr="00284206">
        <w:t xml:space="preserve"> je </w:t>
      </w:r>
      <w:proofErr w:type="spellStart"/>
      <w:r w:rsidRPr="00284206">
        <w:t>funkcija</w:t>
      </w:r>
      <w:proofErr w:type="spellEnd"/>
      <w:r w:rsidRPr="00284206">
        <w:t xml:space="preserve"> </w:t>
      </w:r>
      <w:proofErr w:type="spellStart"/>
      <w:r w:rsidRPr="00284206">
        <w:t>prestala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u </w:t>
      </w:r>
      <w:proofErr w:type="spellStart"/>
      <w:r w:rsidRPr="00284206">
        <w:t>kojem</w:t>
      </w:r>
      <w:proofErr w:type="spellEnd"/>
      <w:r w:rsidRPr="00284206">
        <w:t xml:space="preserve"> je to lice </w:t>
      </w:r>
      <w:proofErr w:type="spellStart"/>
      <w:r w:rsidRPr="00284206">
        <w:t>vršilo</w:t>
      </w:r>
      <w:proofErr w:type="spellEnd"/>
      <w:r w:rsidRPr="00284206">
        <w:t xml:space="preserve"> </w:t>
      </w:r>
      <w:proofErr w:type="spellStart"/>
      <w:r w:rsidRPr="00284206">
        <w:t>funkciju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objavljuje</w:t>
      </w:r>
      <w:proofErr w:type="spellEnd"/>
      <w:r w:rsidRPr="00284206">
        <w:t xml:space="preserve"> je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72DA291A" w14:textId="77777777" w:rsidR="00284206" w:rsidRPr="00284206" w:rsidRDefault="00284206" w:rsidP="00284206">
      <w:pPr>
        <w:jc w:val="center"/>
        <w:rPr>
          <w:b/>
          <w:bCs/>
        </w:rPr>
      </w:pPr>
      <w:bookmarkStart w:id="127" w:name="str_125"/>
      <w:bookmarkEnd w:id="127"/>
      <w:proofErr w:type="spellStart"/>
      <w:r w:rsidRPr="00284206">
        <w:rPr>
          <w:b/>
          <w:bCs/>
        </w:rPr>
        <w:t>Prestanak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funkcije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predsjednika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suda</w:t>
      </w:r>
      <w:proofErr w:type="spellEnd"/>
    </w:p>
    <w:p w14:paraId="3667BF09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106</w:t>
      </w:r>
    </w:p>
    <w:p w14:paraId="45188806" w14:textId="77777777" w:rsidR="00284206" w:rsidRPr="00284206" w:rsidRDefault="00284206" w:rsidP="00284206">
      <w:pPr>
        <w:jc w:val="center"/>
      </w:pPr>
      <w:proofErr w:type="spellStart"/>
      <w:r w:rsidRPr="00284206">
        <w:t>Predsjedniku</w:t>
      </w:r>
      <w:proofErr w:type="spellEnd"/>
      <w:r w:rsidRPr="00284206">
        <w:t xml:space="preserve"> </w:t>
      </w:r>
      <w:proofErr w:type="spellStart"/>
      <w:r w:rsidRPr="00284206">
        <w:t>suda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funkcija</w:t>
      </w:r>
      <w:proofErr w:type="spellEnd"/>
      <w:r w:rsidRPr="00284206">
        <w:t>:</w:t>
      </w:r>
    </w:p>
    <w:p w14:paraId="59271A28" w14:textId="77777777" w:rsidR="00284206" w:rsidRPr="009C721F" w:rsidRDefault="00284206" w:rsidP="00284206">
      <w:pPr>
        <w:jc w:val="center"/>
        <w:rPr>
          <w:lang w:val="fr-FR"/>
        </w:rPr>
      </w:pPr>
      <w:r w:rsidRPr="009C721F">
        <w:rPr>
          <w:lang w:val="fr-FR"/>
        </w:rPr>
        <w:t xml:space="preserve">1) istekom vremena na koje je </w:t>
      </w:r>
      <w:proofErr w:type="gramStart"/>
      <w:r w:rsidRPr="009C721F">
        <w:rPr>
          <w:lang w:val="fr-FR"/>
        </w:rPr>
        <w:t>izabran;</w:t>
      </w:r>
      <w:proofErr w:type="gramEnd"/>
    </w:p>
    <w:p w14:paraId="4C23516A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kad</w:t>
      </w:r>
      <w:proofErr w:type="spellEnd"/>
      <w:r w:rsidRPr="00284206">
        <w:t xml:space="preserve"> mu </w:t>
      </w:r>
      <w:proofErr w:type="spellStart"/>
      <w:r w:rsidRPr="00284206">
        <w:t>prestane</w:t>
      </w:r>
      <w:proofErr w:type="spellEnd"/>
      <w:r w:rsidRPr="00284206">
        <w:t xml:space="preserve"> </w:t>
      </w:r>
      <w:proofErr w:type="spellStart"/>
      <w:r w:rsidRPr="00284206">
        <w:t>sudijska</w:t>
      </w:r>
      <w:proofErr w:type="spellEnd"/>
      <w:r w:rsidRPr="00284206">
        <w:t xml:space="preserve"> </w:t>
      </w:r>
      <w:proofErr w:type="spellStart"/>
      <w:proofErr w:type="gramStart"/>
      <w:r w:rsidRPr="00284206">
        <w:t>funkcija</w:t>
      </w:r>
      <w:proofErr w:type="spellEnd"/>
      <w:r w:rsidRPr="00284206">
        <w:t>;</w:t>
      </w:r>
      <w:proofErr w:type="gramEnd"/>
    </w:p>
    <w:p w14:paraId="01F72408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kad</w:t>
      </w:r>
      <w:proofErr w:type="spellEnd"/>
      <w:r w:rsidRPr="00284206">
        <w:t xml:space="preserve"> </w:t>
      </w:r>
      <w:proofErr w:type="spellStart"/>
      <w:r w:rsidRPr="00284206">
        <w:t>sam</w:t>
      </w:r>
      <w:proofErr w:type="spellEnd"/>
      <w:r w:rsidRPr="00284206">
        <w:t xml:space="preserve"> to </w:t>
      </w:r>
      <w:proofErr w:type="spellStart"/>
      <w:r w:rsidRPr="00284206">
        <w:t>zatraži</w:t>
      </w:r>
      <w:proofErr w:type="spellEnd"/>
      <w:r w:rsidRPr="00284206">
        <w:t xml:space="preserve">; </w:t>
      </w:r>
      <w:proofErr w:type="spellStart"/>
      <w:r w:rsidRPr="00284206">
        <w:t>ili</w:t>
      </w:r>
      <w:proofErr w:type="spellEnd"/>
    </w:p>
    <w:p w14:paraId="012DF631" w14:textId="77777777" w:rsidR="00284206" w:rsidRPr="00284206" w:rsidRDefault="00284206" w:rsidP="00284206">
      <w:pPr>
        <w:jc w:val="center"/>
      </w:pPr>
      <w:r w:rsidRPr="00284206">
        <w:t xml:space="preserve">4)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ukidanja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spajanja</w:t>
      </w:r>
      <w:proofErr w:type="spellEnd"/>
      <w:r w:rsidRPr="00284206">
        <w:t xml:space="preserve"> </w:t>
      </w:r>
      <w:proofErr w:type="spellStart"/>
      <w:r w:rsidRPr="00284206">
        <w:t>sudova</w:t>
      </w:r>
      <w:proofErr w:type="spellEnd"/>
      <w:r w:rsidRPr="00284206">
        <w:t>.</w:t>
      </w:r>
    </w:p>
    <w:p w14:paraId="5B4A5A84" w14:textId="77777777" w:rsidR="00284206" w:rsidRPr="00284206" w:rsidRDefault="00284206" w:rsidP="00284206">
      <w:pPr>
        <w:jc w:val="center"/>
        <w:rPr>
          <w:b/>
          <w:bCs/>
        </w:rPr>
      </w:pPr>
      <w:bookmarkStart w:id="128" w:name="str_126"/>
      <w:bookmarkEnd w:id="128"/>
      <w:proofErr w:type="spellStart"/>
      <w:r w:rsidRPr="00284206">
        <w:rPr>
          <w:b/>
          <w:bCs/>
        </w:rPr>
        <w:t>Poništenje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odluke</w:t>
      </w:r>
      <w:proofErr w:type="spellEnd"/>
      <w:r w:rsidRPr="00284206">
        <w:rPr>
          <w:b/>
          <w:bCs/>
        </w:rPr>
        <w:t xml:space="preserve"> o </w:t>
      </w:r>
      <w:proofErr w:type="spellStart"/>
      <w:r w:rsidRPr="00284206">
        <w:rPr>
          <w:b/>
          <w:bCs/>
        </w:rPr>
        <w:t>izboru</w:t>
      </w:r>
      <w:proofErr w:type="spellEnd"/>
    </w:p>
    <w:p w14:paraId="4E7F6AF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107</w:t>
      </w:r>
    </w:p>
    <w:p w14:paraId="093662FD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poništiti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se </w:t>
      </w:r>
      <w:proofErr w:type="spellStart"/>
      <w:r w:rsidRPr="00284206">
        <w:t>dokaže</w:t>
      </w:r>
      <w:proofErr w:type="spellEnd"/>
      <w:r w:rsidRPr="00284206">
        <w:t xml:space="preserve"> da </w:t>
      </w:r>
      <w:proofErr w:type="spellStart"/>
      <w:r w:rsidRPr="00284206">
        <w:t>sudija</w:t>
      </w:r>
      <w:proofErr w:type="spellEnd"/>
      <w:r w:rsidRPr="00284206">
        <w:t xml:space="preserve"> u </w:t>
      </w:r>
      <w:proofErr w:type="spellStart"/>
      <w:r w:rsidRPr="00284206">
        <w:t>vrijeme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nije</w:t>
      </w:r>
      <w:proofErr w:type="spellEnd"/>
      <w:r w:rsidRPr="00284206">
        <w:t xml:space="preserve"> </w:t>
      </w:r>
      <w:proofErr w:type="spellStart"/>
      <w:r w:rsidRPr="00284206">
        <w:t>ispunjavao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 za </w:t>
      </w:r>
      <w:proofErr w:type="spellStart"/>
      <w:r w:rsidRPr="00284206">
        <w:t>izbor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dobije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koji bi, da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bili</w:t>
      </w:r>
      <w:proofErr w:type="spellEnd"/>
      <w:r w:rsidRPr="00284206">
        <w:t xml:space="preserve"> </w:t>
      </w:r>
      <w:proofErr w:type="spellStart"/>
      <w:r w:rsidRPr="00284206">
        <w:t>poznati</w:t>
      </w:r>
      <w:proofErr w:type="spellEnd"/>
      <w:r w:rsidRPr="00284206">
        <w:t xml:space="preserve"> u </w:t>
      </w:r>
      <w:proofErr w:type="spellStart"/>
      <w:r w:rsidRPr="00284206">
        <w:t>vrijeme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ga je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izabrao</w:t>
      </w:r>
      <w:proofErr w:type="spellEnd"/>
      <w:r w:rsidRPr="00284206">
        <w:t xml:space="preserve">, </w:t>
      </w:r>
      <w:proofErr w:type="spellStart"/>
      <w:r w:rsidRPr="00284206">
        <w:t>predstavljali</w:t>
      </w:r>
      <w:proofErr w:type="spellEnd"/>
      <w:r w:rsidRPr="00284206">
        <w:t xml:space="preserve"> </w:t>
      </w:r>
      <w:proofErr w:type="spellStart"/>
      <w:r w:rsidRPr="00284206">
        <w:t>razlog</w:t>
      </w:r>
      <w:proofErr w:type="spellEnd"/>
      <w:r w:rsidRPr="00284206">
        <w:t xml:space="preserve"> da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ne </w:t>
      </w:r>
      <w:proofErr w:type="spellStart"/>
      <w:r w:rsidRPr="00284206">
        <w:t>donese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>.</w:t>
      </w:r>
    </w:p>
    <w:p w14:paraId="068049AC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odložiti</w:t>
      </w:r>
      <w:proofErr w:type="spellEnd"/>
      <w:r w:rsidRPr="00284206">
        <w:t xml:space="preserve"> datum </w:t>
      </w:r>
      <w:proofErr w:type="spellStart"/>
      <w:r w:rsidRPr="00284206">
        <w:t>početka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radi</w:t>
      </w:r>
      <w:proofErr w:type="spellEnd"/>
      <w:r w:rsidRPr="00284206">
        <w:t xml:space="preserve"> </w:t>
      </w:r>
      <w:proofErr w:type="spellStart"/>
      <w:r w:rsidRPr="00284206">
        <w:t>provjere</w:t>
      </w:r>
      <w:proofErr w:type="spellEnd"/>
      <w:r w:rsidRPr="00284206">
        <w:t xml:space="preserve"> </w:t>
      </w:r>
      <w:proofErr w:type="spellStart"/>
      <w:r w:rsidRPr="00284206">
        <w:t>podataka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02970316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poništi</w:t>
      </w:r>
      <w:proofErr w:type="spellEnd"/>
      <w:r w:rsidRPr="00284206">
        <w:t xml:space="preserve"> </w:t>
      </w: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izboru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tu</w:t>
      </w:r>
      <w:proofErr w:type="spellEnd"/>
      <w:r w:rsidRPr="00284206">
        <w:t xml:space="preserve"> </w:t>
      </w:r>
      <w:proofErr w:type="spellStart"/>
      <w:r w:rsidRPr="00284206">
        <w:t>dužnost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izabrati</w:t>
      </w:r>
      <w:proofErr w:type="spellEnd"/>
      <w:r w:rsidRPr="00284206">
        <w:t xml:space="preserve"> </w:t>
      </w:r>
      <w:proofErr w:type="spellStart"/>
      <w:r w:rsidRPr="00284206">
        <w:t>prvog</w:t>
      </w:r>
      <w:proofErr w:type="spellEnd"/>
      <w:r w:rsidRPr="00284206">
        <w:t xml:space="preserve"> </w:t>
      </w:r>
      <w:proofErr w:type="spellStart"/>
      <w:r w:rsidRPr="00284206">
        <w:t>sljedećeg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rang </w:t>
      </w:r>
      <w:proofErr w:type="spellStart"/>
      <w:r w:rsidRPr="00284206">
        <w:t>liste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ponoviti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nema</w:t>
      </w:r>
      <w:proofErr w:type="spellEnd"/>
      <w:r w:rsidRPr="00284206">
        <w:t xml:space="preserve"> </w:t>
      </w:r>
      <w:proofErr w:type="spellStart"/>
      <w:r w:rsidRPr="00284206">
        <w:t>više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>.</w:t>
      </w:r>
    </w:p>
    <w:p w14:paraId="765E0DEC" w14:textId="77777777" w:rsidR="00284206" w:rsidRPr="00284206" w:rsidRDefault="00284206" w:rsidP="00284206">
      <w:pPr>
        <w:jc w:val="center"/>
        <w:rPr>
          <w:lang w:val="fr-FR"/>
        </w:rPr>
      </w:pPr>
      <w:bookmarkStart w:id="129" w:name="str_127"/>
      <w:bookmarkEnd w:id="129"/>
      <w:r w:rsidRPr="00284206">
        <w:rPr>
          <w:lang w:val="fr-FR"/>
        </w:rPr>
        <w:t xml:space="preserve">VII. DISCIPLINSKA ODGOVORNOST I </w:t>
      </w:r>
      <w:proofErr w:type="spellStart"/>
      <w:r w:rsidRPr="00284206">
        <w:rPr>
          <w:lang w:val="fr-FR"/>
        </w:rPr>
        <w:t>RAZRJEŠENjE</w:t>
      </w:r>
      <w:proofErr w:type="spellEnd"/>
    </w:p>
    <w:p w14:paraId="11491A04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130" w:name="str_128"/>
      <w:bookmarkEnd w:id="130"/>
      <w:r w:rsidRPr="00284206">
        <w:rPr>
          <w:b/>
          <w:bCs/>
          <w:i/>
          <w:iCs/>
          <w:lang w:val="fr-FR"/>
        </w:rPr>
        <w:t xml:space="preserve">1. </w:t>
      </w:r>
      <w:proofErr w:type="spellStart"/>
      <w:r w:rsidRPr="00284206">
        <w:rPr>
          <w:b/>
          <w:bCs/>
          <w:i/>
          <w:iCs/>
          <w:lang w:val="fr-FR"/>
        </w:rPr>
        <w:t>Disciplinski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postupak</w:t>
      </w:r>
      <w:proofErr w:type="spellEnd"/>
    </w:p>
    <w:p w14:paraId="3C77B8A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1" w:name="str_129"/>
      <w:bookmarkEnd w:id="131"/>
      <w:proofErr w:type="spellStart"/>
      <w:r w:rsidRPr="00284206">
        <w:rPr>
          <w:b/>
          <w:bCs/>
          <w:lang w:val="fr-FR"/>
        </w:rPr>
        <w:t>Disciplinski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prekršaji</w:t>
      </w:r>
      <w:proofErr w:type="spellEnd"/>
    </w:p>
    <w:p w14:paraId="57F30CF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108</w:t>
      </w:r>
    </w:p>
    <w:p w14:paraId="22466CE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odgovara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lakše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teže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najteže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02CD9538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Lakši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je, </w:t>
      </w:r>
      <w:proofErr w:type="gramStart"/>
      <w:r w:rsidRPr="00284206">
        <w:rPr>
          <w:lang w:val="fr-FR"/>
        </w:rPr>
        <w:t>ako:</w:t>
      </w:r>
      <w:proofErr w:type="gramEnd"/>
    </w:p>
    <w:p w14:paraId="23E24602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uzima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predmete</w:t>
      </w:r>
      <w:proofErr w:type="spellEnd"/>
      <w:r w:rsidRPr="00284206">
        <w:rPr>
          <w:lang w:val="fr-FR"/>
        </w:rPr>
        <w:t xml:space="preserve"> u rad </w:t>
      </w:r>
      <w:proofErr w:type="spellStart"/>
      <w:r w:rsidRPr="00284206">
        <w:rPr>
          <w:lang w:val="fr-FR"/>
        </w:rPr>
        <w:t>redom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primljeni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Sudskim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poslovnikom</w:t>
      </w:r>
      <w:proofErr w:type="spellEnd"/>
      <w:r w:rsidRPr="00284206">
        <w:rPr>
          <w:lang w:val="fr-FR"/>
        </w:rPr>
        <w:t>;</w:t>
      </w:r>
      <w:proofErr w:type="gramEnd"/>
    </w:p>
    <w:p w14:paraId="3AA48B3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neopravdano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dolazi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kasni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zakazane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rasprave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pretrese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>;</w:t>
      </w:r>
      <w:proofErr w:type="gramEnd"/>
    </w:p>
    <w:p w14:paraId="557D178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ne </w:t>
      </w:r>
      <w:proofErr w:type="spellStart"/>
      <w:r w:rsidRPr="00284206">
        <w:rPr>
          <w:lang w:val="fr-FR"/>
        </w:rPr>
        <w:t>pohađa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obavezne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programe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>;</w:t>
      </w:r>
      <w:proofErr w:type="gramEnd"/>
    </w:p>
    <w:p w14:paraId="3AFC03B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lastRenderedPageBreak/>
        <w:t xml:space="preserve">4) ne </w:t>
      </w:r>
      <w:proofErr w:type="spellStart"/>
      <w:r w:rsidRPr="00284206">
        <w:rPr>
          <w:lang w:val="fr-FR"/>
        </w:rPr>
        <w:t>ispunjava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obaveze</w:t>
      </w:r>
      <w:proofErr w:type="spellEnd"/>
      <w:r w:rsidRPr="00284206">
        <w:rPr>
          <w:lang w:val="fr-FR"/>
        </w:rPr>
        <w:t xml:space="preserve"> mentora </w:t>
      </w:r>
      <w:proofErr w:type="spellStart"/>
      <w:r w:rsidRPr="00284206">
        <w:rPr>
          <w:lang w:val="fr-FR"/>
        </w:rPr>
        <w:t>prilikom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inicijalne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obuke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pripravnika</w:t>
      </w:r>
      <w:proofErr w:type="spellEnd"/>
      <w:r w:rsidRPr="00284206">
        <w:rPr>
          <w:lang w:val="fr-FR"/>
        </w:rPr>
        <w:t>;</w:t>
      </w:r>
      <w:proofErr w:type="gramEnd"/>
    </w:p>
    <w:p w14:paraId="71263D8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5) ne </w:t>
      </w:r>
      <w:proofErr w:type="spellStart"/>
      <w:r w:rsidRPr="00284206">
        <w:rPr>
          <w:lang w:val="fr-FR"/>
        </w:rPr>
        <w:t>preduzima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mjere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poštovanje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učesnika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>.</w:t>
      </w:r>
    </w:p>
    <w:p w14:paraId="6312F53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Teži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je, </w:t>
      </w:r>
      <w:proofErr w:type="gramStart"/>
      <w:r w:rsidRPr="00284206">
        <w:rPr>
          <w:lang w:val="fr-FR"/>
        </w:rPr>
        <w:t>ako:</w:t>
      </w:r>
      <w:proofErr w:type="gramEnd"/>
    </w:p>
    <w:p w14:paraId="6955964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zakazuje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ročišta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pretrese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predmetima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su mu </w:t>
      </w:r>
      <w:proofErr w:type="spellStart"/>
      <w:r w:rsidRPr="00284206">
        <w:rPr>
          <w:lang w:val="fr-FR"/>
        </w:rPr>
        <w:t>dodijeljeni</w:t>
      </w:r>
      <w:proofErr w:type="spellEnd"/>
      <w:r w:rsidRPr="00284206">
        <w:rPr>
          <w:lang w:val="fr-FR"/>
        </w:rPr>
        <w:t xml:space="preserve"> u rad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drugi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odugovlači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>;</w:t>
      </w:r>
      <w:proofErr w:type="gramEnd"/>
    </w:p>
    <w:p w14:paraId="1373A34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odugovlači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uzima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</w:t>
      </w:r>
      <w:proofErr w:type="spellEnd"/>
      <w:r w:rsidRPr="00284206">
        <w:rPr>
          <w:lang w:val="fr-FR"/>
        </w:rPr>
        <w:t xml:space="preserve"> u rad, </w:t>
      </w:r>
      <w:proofErr w:type="spellStart"/>
      <w:r w:rsidRPr="00284206">
        <w:rPr>
          <w:lang w:val="fr-FR"/>
        </w:rPr>
        <w:t>usljed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čega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nastupi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zastarjelost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gonjenja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zastarjelost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krivično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propisana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zatvora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trajanju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;</w:t>
      </w:r>
      <w:proofErr w:type="gramEnd"/>
    </w:p>
    <w:p w14:paraId="564A863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prekorači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trostruki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rok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tri </w:t>
      </w:r>
      <w:proofErr w:type="spellStart"/>
      <w:proofErr w:type="gram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>;</w:t>
      </w:r>
      <w:proofErr w:type="gramEnd"/>
    </w:p>
    <w:p w14:paraId="040C067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</w:t>
      </w:r>
      <w:proofErr w:type="spellStart"/>
      <w:r w:rsidRPr="00284206">
        <w:rPr>
          <w:lang w:val="fr-FR"/>
        </w:rPr>
        <w:t>propusti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traži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izuzeće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znao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postoji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njegovo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obavezno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izuzeće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toku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jedne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kalendarske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>;</w:t>
      </w:r>
      <w:proofErr w:type="gramEnd"/>
    </w:p>
    <w:p w14:paraId="5C618B5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5)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poštuje</w:t>
      </w:r>
      <w:proofErr w:type="spellEnd"/>
      <w:r w:rsidRPr="00284206">
        <w:rPr>
          <w:lang w:val="fr-FR"/>
        </w:rPr>
        <w:t xml:space="preserve"> program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rješavanje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zaostalih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postupa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odluci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kontrolnom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zahtjevu</w:t>
      </w:r>
      <w:proofErr w:type="spellEnd"/>
      <w:r w:rsidRPr="00284206">
        <w:rPr>
          <w:lang w:val="fr-FR"/>
        </w:rPr>
        <w:t>;</w:t>
      </w:r>
      <w:proofErr w:type="gramEnd"/>
    </w:p>
    <w:p w14:paraId="252BE06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6) </w:t>
      </w:r>
      <w:proofErr w:type="spellStart"/>
      <w:r w:rsidRPr="00284206">
        <w:rPr>
          <w:lang w:val="fr-FR"/>
        </w:rPr>
        <w:t>onemogućava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nadzora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proofErr w:type="gram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;</w:t>
      </w:r>
      <w:proofErr w:type="gramEnd"/>
    </w:p>
    <w:p w14:paraId="1F4C87B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7) u </w:t>
      </w:r>
      <w:proofErr w:type="spellStart"/>
      <w:r w:rsidRPr="00284206">
        <w:rPr>
          <w:lang w:val="fr-FR"/>
        </w:rPr>
        <w:t>vršenju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javnom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sebe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stanje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ponaša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način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primjeren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>;</w:t>
      </w:r>
      <w:proofErr w:type="gramEnd"/>
    </w:p>
    <w:p w14:paraId="55FE549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8) se </w:t>
      </w:r>
      <w:proofErr w:type="spellStart"/>
      <w:r w:rsidRPr="00284206">
        <w:rPr>
          <w:lang w:val="fr-FR"/>
        </w:rPr>
        <w:t>neprimjereno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učesnicima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sudskim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postupcima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zaposlenima</w:t>
      </w:r>
      <w:proofErr w:type="spellEnd"/>
      <w:r w:rsidRPr="00284206">
        <w:rPr>
          <w:lang w:val="fr-FR"/>
        </w:rPr>
        <w:t xml:space="preserve"> u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18FFDCAE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9) </w:t>
      </w:r>
      <w:proofErr w:type="spellStart"/>
      <w:r w:rsidRPr="00284206">
        <w:rPr>
          <w:lang w:val="fr-FR"/>
        </w:rPr>
        <w:t>iznosi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povjerljive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informacije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saznao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postupajući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predmetima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;</w:t>
      </w:r>
      <w:proofErr w:type="gramEnd"/>
    </w:p>
    <w:p w14:paraId="2AC1BF0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10) </w:t>
      </w:r>
      <w:proofErr w:type="spellStart"/>
      <w:r w:rsidRPr="00284206">
        <w:rPr>
          <w:lang w:val="fr-FR"/>
        </w:rPr>
        <w:t>koristi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privatnih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interesa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interesa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porodice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sebi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bliskih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lica</w:t>
      </w:r>
      <w:proofErr w:type="spellEnd"/>
      <w:r w:rsidRPr="00284206">
        <w:rPr>
          <w:lang w:val="fr-FR"/>
        </w:rPr>
        <w:t>;</w:t>
      </w:r>
      <w:proofErr w:type="gramEnd"/>
    </w:p>
    <w:p w14:paraId="65CB264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11) </w:t>
      </w:r>
      <w:proofErr w:type="spellStart"/>
      <w:r w:rsidRPr="00284206">
        <w:rPr>
          <w:lang w:val="fr-FR"/>
        </w:rPr>
        <w:t>prihvata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poklone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podatke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imovini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prihodima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propisima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sprječavanje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sukoba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interesa</w:t>
      </w:r>
      <w:proofErr w:type="spellEnd"/>
      <w:r w:rsidRPr="00284206">
        <w:rPr>
          <w:lang w:val="fr-FR"/>
        </w:rPr>
        <w:t>;</w:t>
      </w:r>
      <w:proofErr w:type="gramEnd"/>
    </w:p>
    <w:p w14:paraId="3D88090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12) </w:t>
      </w:r>
      <w:proofErr w:type="spellStart"/>
      <w:r w:rsidRPr="00284206">
        <w:rPr>
          <w:lang w:val="fr-FR"/>
        </w:rPr>
        <w:t>neopravdano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odsustvuje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posla</w:t>
      </w:r>
      <w:proofErr w:type="spellEnd"/>
      <w:r w:rsidRPr="00284206">
        <w:rPr>
          <w:lang w:val="fr-FR"/>
        </w:rPr>
        <w:t xml:space="preserve"> pet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uzastopno</w:t>
      </w:r>
      <w:proofErr w:type="spellEnd"/>
      <w:r w:rsidRPr="00284206">
        <w:rPr>
          <w:lang w:val="fr-FR"/>
        </w:rPr>
        <w:t>;</w:t>
      </w:r>
      <w:proofErr w:type="gramEnd"/>
    </w:p>
    <w:p w14:paraId="26CEEA7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13) </w:t>
      </w:r>
      <w:proofErr w:type="spellStart"/>
      <w:r w:rsidRPr="00284206">
        <w:rPr>
          <w:lang w:val="fr-FR"/>
        </w:rPr>
        <w:t>javno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predmetu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postao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pravosnažan</w:t>
      </w:r>
      <w:proofErr w:type="spellEnd"/>
      <w:r w:rsidRPr="00284206">
        <w:rPr>
          <w:lang w:val="fr-FR"/>
        </w:rPr>
        <w:t>;</w:t>
      </w:r>
      <w:proofErr w:type="gramEnd"/>
    </w:p>
    <w:p w14:paraId="6B06D04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Najteži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dispcilinski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je, </w:t>
      </w:r>
      <w:proofErr w:type="gramStart"/>
      <w:r w:rsidRPr="00284206">
        <w:rPr>
          <w:lang w:val="fr-FR"/>
        </w:rPr>
        <w:t>ako:</w:t>
      </w:r>
      <w:proofErr w:type="gramEnd"/>
    </w:p>
    <w:p w14:paraId="7F70C18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je </w:t>
      </w:r>
      <w:proofErr w:type="spellStart"/>
      <w:r w:rsidRPr="00284206">
        <w:rPr>
          <w:lang w:val="fr-FR"/>
        </w:rPr>
        <w:t>osuđen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nedostojnim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>;</w:t>
      </w:r>
      <w:proofErr w:type="gramEnd"/>
    </w:p>
    <w:p w14:paraId="23BC54F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nestručno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nesavjesno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funkciju</w:t>
      </w:r>
      <w:proofErr w:type="spellEnd"/>
      <w:r w:rsidRPr="00284206">
        <w:rPr>
          <w:lang w:val="fr-FR"/>
        </w:rPr>
        <w:t>.</w:t>
      </w:r>
    </w:p>
    <w:p w14:paraId="0B157A1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4 </w:t>
      </w:r>
      <w:proofErr w:type="spellStart"/>
      <w:r w:rsidRPr="00284206">
        <w:rPr>
          <w:lang w:val="fr-FR"/>
        </w:rPr>
        <w:t>tačka</w:t>
      </w:r>
      <w:proofErr w:type="spellEnd"/>
      <w:r w:rsidRPr="00284206">
        <w:rPr>
          <w:lang w:val="fr-FR"/>
        </w:rPr>
        <w:t xml:space="preserve"> 1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krivično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djelo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goni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službenoj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dužnosti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propisana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zatvora</w:t>
      </w:r>
      <w:proofErr w:type="spellEnd"/>
      <w:r w:rsidRPr="00284206">
        <w:rPr>
          <w:lang w:val="fr-FR"/>
        </w:rPr>
        <w:t>.</w:t>
      </w:r>
    </w:p>
    <w:p w14:paraId="51FA0B8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Nestručnim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nesavjesnim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obavljanjem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smatra</w:t>
      </w:r>
      <w:proofErr w:type="spellEnd"/>
      <w:r w:rsidRPr="00284206">
        <w:rPr>
          <w:lang w:val="fr-FR"/>
        </w:rPr>
        <w:t xml:space="preserve"> se ako </w:t>
      </w:r>
      <w:proofErr w:type="spellStart"/>
      <w:proofErr w:type="gram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:</w:t>
      </w:r>
      <w:proofErr w:type="gramEnd"/>
    </w:p>
    <w:p w14:paraId="0098992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lastRenderedPageBreak/>
        <w:t xml:space="preserve">1)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ostvaruje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50% </w:t>
      </w:r>
      <w:proofErr w:type="spellStart"/>
      <w:r w:rsidRPr="00284206">
        <w:rPr>
          <w:lang w:val="fr-FR"/>
        </w:rPr>
        <w:t>rezultata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pogledu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rada u </w:t>
      </w:r>
      <w:proofErr w:type="spellStart"/>
      <w:r w:rsidRPr="00284206">
        <w:rPr>
          <w:lang w:val="fr-FR"/>
        </w:rPr>
        <w:t>odnosu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prosječna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mjerila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određenoj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osim</w:t>
      </w:r>
      <w:proofErr w:type="spellEnd"/>
      <w:r w:rsidRPr="00284206">
        <w:rPr>
          <w:lang w:val="fr-FR"/>
        </w:rPr>
        <w:t xml:space="preserve"> ako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ne da </w:t>
      </w:r>
      <w:proofErr w:type="spellStart"/>
      <w:r w:rsidRPr="00284206">
        <w:rPr>
          <w:lang w:val="fr-FR"/>
        </w:rPr>
        <w:t>valjane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ostvario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rezultate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pogledu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kvantiteta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rada;</w:t>
      </w:r>
      <w:proofErr w:type="gramEnd"/>
    </w:p>
    <w:p w14:paraId="79382A9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započne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poslaničke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javne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profesionalno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druge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djelatnosti</w:t>
      </w:r>
      <w:proofErr w:type="spellEnd"/>
      <w:r w:rsidRPr="00284206">
        <w:rPr>
          <w:lang w:val="fr-FR"/>
        </w:rPr>
        <w:t>;</w:t>
      </w:r>
      <w:proofErr w:type="gramEnd"/>
    </w:p>
    <w:p w14:paraId="7AC77A69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bude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puta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uzastopno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ne </w:t>
      </w:r>
      <w:proofErr w:type="spellStart"/>
      <w:proofErr w:type="gram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>;</w:t>
      </w:r>
      <w:proofErr w:type="gramEnd"/>
    </w:p>
    <w:p w14:paraId="51B00E7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ako mu je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puta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izrečena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6A28FDD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2" w:name="str_130"/>
      <w:bookmarkEnd w:id="132"/>
      <w:proofErr w:type="spellStart"/>
      <w:r w:rsidRPr="00284206">
        <w:rPr>
          <w:b/>
          <w:bCs/>
          <w:lang w:val="fr-FR"/>
        </w:rPr>
        <w:t>Disciplinske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sankcije</w:t>
      </w:r>
      <w:proofErr w:type="spellEnd"/>
    </w:p>
    <w:p w14:paraId="419E396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109</w:t>
      </w:r>
    </w:p>
    <w:p w14:paraId="6E0D15A2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sankcije</w:t>
      </w:r>
      <w:proofErr w:type="spellEnd"/>
      <w:r w:rsidRPr="00284206">
        <w:rPr>
          <w:lang w:val="fr-FR"/>
        </w:rPr>
        <w:t xml:space="preserve"> su </w:t>
      </w:r>
      <w:proofErr w:type="spellStart"/>
      <w:r w:rsidRPr="00284206">
        <w:rPr>
          <w:lang w:val="fr-FR"/>
        </w:rPr>
        <w:t>opomena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novčana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zabrana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>.</w:t>
      </w:r>
    </w:p>
    <w:p w14:paraId="0703D34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Opomena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novčana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visini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20%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zarade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trajanju</w:t>
      </w:r>
      <w:proofErr w:type="spellEnd"/>
      <w:r w:rsidRPr="00284206">
        <w:rPr>
          <w:lang w:val="fr-FR"/>
        </w:rPr>
        <w:t xml:space="preserve"> do tri </w:t>
      </w:r>
      <w:proofErr w:type="spellStart"/>
      <w:r w:rsidRPr="00284206">
        <w:rPr>
          <w:lang w:val="fr-FR"/>
        </w:rPr>
        <w:t>mjeseca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izriču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lakše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38CDF6B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Novčana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kazna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visini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20% do 40%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zarade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trajanju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tri do </w:t>
      </w:r>
      <w:proofErr w:type="spellStart"/>
      <w:r w:rsidRPr="00284206">
        <w:rPr>
          <w:lang w:val="fr-FR"/>
        </w:rPr>
        <w:t>šest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mjeseci</w:t>
      </w:r>
      <w:proofErr w:type="spellEnd"/>
      <w:r w:rsidRPr="00284206">
        <w:rPr>
          <w:lang w:val="fr-FR"/>
        </w:rPr>
        <w:t xml:space="preserve">, i </w:t>
      </w:r>
      <w:proofErr w:type="spellStart"/>
      <w:r w:rsidRPr="00284206">
        <w:rPr>
          <w:lang w:val="fr-FR"/>
        </w:rPr>
        <w:t>zabrana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izriču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507F41E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se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lakša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izreći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teži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>.</w:t>
      </w:r>
    </w:p>
    <w:p w14:paraId="3D0FBF7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izriče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>.</w:t>
      </w:r>
    </w:p>
    <w:p w14:paraId="2031FB5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Zabrana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napredovanja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podrazumijeva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imenovan</w:t>
      </w:r>
      <w:proofErr w:type="spellEnd"/>
      <w:r w:rsidRPr="00284206">
        <w:rPr>
          <w:lang w:val="fr-FR"/>
        </w:rPr>
        <w:t xml:space="preserve"> u sud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stepena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isteka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vremena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dvije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pravosnažnosti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kojom</w:t>
      </w:r>
      <w:proofErr w:type="spellEnd"/>
      <w:r w:rsidRPr="00284206">
        <w:rPr>
          <w:lang w:val="fr-FR"/>
        </w:rPr>
        <w:t xml:space="preserve"> mu je </w:t>
      </w:r>
      <w:proofErr w:type="spellStart"/>
      <w:r w:rsidRPr="00284206">
        <w:rPr>
          <w:lang w:val="fr-FR"/>
        </w:rPr>
        <w:t>izrečena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sankcija</w:t>
      </w:r>
      <w:proofErr w:type="spellEnd"/>
      <w:r w:rsidRPr="00284206">
        <w:rPr>
          <w:lang w:val="fr-FR"/>
        </w:rPr>
        <w:t>.</w:t>
      </w:r>
    </w:p>
    <w:p w14:paraId="38835B9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3" w:name="str_131"/>
      <w:bookmarkEnd w:id="133"/>
      <w:proofErr w:type="spellStart"/>
      <w:r w:rsidRPr="00284206">
        <w:rPr>
          <w:b/>
          <w:bCs/>
          <w:lang w:val="fr-FR"/>
        </w:rPr>
        <w:t>Predlog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utvrđivanje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disciplinske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odgovornosti</w:t>
      </w:r>
      <w:proofErr w:type="spellEnd"/>
    </w:p>
    <w:p w14:paraId="225EACA5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110</w:t>
      </w:r>
    </w:p>
    <w:p w14:paraId="2511ED2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postoji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sumnja</w:t>
      </w:r>
      <w:proofErr w:type="spellEnd"/>
      <w:r w:rsidRPr="00284206">
        <w:rPr>
          <w:lang w:val="fr-FR"/>
        </w:rPr>
        <w:t xml:space="preserve"> da je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podnijeti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neposredno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praćenje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primjene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3BC4391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podnijeti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Opšta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71CE7F6A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st. 1 i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neposredno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mogu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obratiti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Komisiji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praćenje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primjene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Etičkog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zahtjevom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mišljenja</w:t>
      </w:r>
      <w:proofErr w:type="spellEnd"/>
      <w:r w:rsidRPr="00284206">
        <w:rPr>
          <w:lang w:val="fr-FR"/>
        </w:rPr>
        <w:t xml:space="preserve"> da li je </w:t>
      </w:r>
      <w:proofErr w:type="spellStart"/>
      <w:r w:rsidRPr="00284206">
        <w:rPr>
          <w:lang w:val="fr-FR"/>
        </w:rPr>
        <w:t>određeno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ponašanje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Etičkim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kodeksom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19FB0CD5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podnijeti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odlaganja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odmah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saznanju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izvršeni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>.</w:t>
      </w:r>
    </w:p>
    <w:p w14:paraId="4F27FCA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4" w:name="str_132"/>
      <w:bookmarkEnd w:id="134"/>
      <w:proofErr w:type="spellStart"/>
      <w:r w:rsidRPr="00284206">
        <w:rPr>
          <w:b/>
          <w:bCs/>
          <w:lang w:val="fr-FR"/>
        </w:rPr>
        <w:t>Sadržina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predloga</w:t>
      </w:r>
      <w:proofErr w:type="spellEnd"/>
    </w:p>
    <w:p w14:paraId="4C147220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111</w:t>
      </w:r>
    </w:p>
    <w:p w14:paraId="476B1F3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podnosi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obliku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sadrži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lične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podatke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činjenični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opis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izricanje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određene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sankcije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obrazloženje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proizlazi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osnovana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sumnja</w:t>
      </w:r>
      <w:proofErr w:type="spellEnd"/>
      <w:r w:rsidRPr="00284206">
        <w:rPr>
          <w:lang w:val="fr-FR"/>
        </w:rPr>
        <w:t xml:space="preserve"> da je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>.</w:t>
      </w:r>
    </w:p>
    <w:p w14:paraId="7398BEB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najkasnije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roku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pet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prijema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>.</w:t>
      </w:r>
    </w:p>
    <w:p w14:paraId="45DA6959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5" w:name="str_133"/>
      <w:bookmarkEnd w:id="135"/>
      <w:proofErr w:type="spellStart"/>
      <w:r w:rsidRPr="00284206">
        <w:rPr>
          <w:b/>
          <w:bCs/>
          <w:lang w:val="fr-FR"/>
        </w:rPr>
        <w:t>Disciplinski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tužilac</w:t>
      </w:r>
      <w:proofErr w:type="spellEnd"/>
    </w:p>
    <w:p w14:paraId="67084B9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112</w:t>
      </w:r>
    </w:p>
    <w:p w14:paraId="44485B36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Istragu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podnijetom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zastupa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optužni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akt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>.</w:t>
      </w:r>
    </w:p>
    <w:p w14:paraId="26DFF66B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zamjenika</w:t>
      </w:r>
      <w:proofErr w:type="spellEnd"/>
      <w:r w:rsidRPr="00284206">
        <w:rPr>
          <w:lang w:val="fr-FR"/>
        </w:rPr>
        <w:t>.</w:t>
      </w:r>
    </w:p>
    <w:p w14:paraId="78FD2B8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njegovog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zamjenika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bira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najmanje</w:t>
      </w:r>
      <w:proofErr w:type="spellEnd"/>
      <w:r w:rsidRPr="00284206">
        <w:rPr>
          <w:lang w:val="fr-FR"/>
        </w:rPr>
        <w:t xml:space="preserve"> 15 </w:t>
      </w:r>
      <w:proofErr w:type="spellStart"/>
      <w:r w:rsidRPr="00284206">
        <w:rPr>
          <w:lang w:val="fr-FR"/>
        </w:rPr>
        <w:t>godina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iskustva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Opšte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237ADC6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6" w:name="str_134"/>
      <w:bookmarkEnd w:id="136"/>
      <w:proofErr w:type="spellStart"/>
      <w:r w:rsidRPr="00284206">
        <w:rPr>
          <w:b/>
          <w:bCs/>
          <w:lang w:val="fr-FR"/>
        </w:rPr>
        <w:t>Okončanje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istrage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disciplinskog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tužioca</w:t>
      </w:r>
      <w:proofErr w:type="spellEnd"/>
    </w:p>
    <w:p w14:paraId="3B65AACA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113</w:t>
      </w:r>
    </w:p>
    <w:p w14:paraId="4655E5A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Istragu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> 112 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završiti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roku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45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>.</w:t>
      </w:r>
    </w:p>
    <w:p w14:paraId="6857B1B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vezan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činjeničnim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opisom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>.</w:t>
      </w:r>
    </w:p>
    <w:p w14:paraId="074ADF2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nakon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sprovedene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istrage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podnijetom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predložiti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vijeću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savjetu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da:</w:t>
      </w:r>
      <w:proofErr w:type="gramEnd"/>
    </w:p>
    <w:p w14:paraId="5E60A5A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odbaci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što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je:</w:t>
      </w:r>
      <w:proofErr w:type="gramEnd"/>
    </w:p>
    <w:p w14:paraId="3CC0C00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a) </w:t>
      </w:r>
      <w:proofErr w:type="spellStart"/>
      <w:r w:rsidRPr="00284206">
        <w:rPr>
          <w:lang w:val="fr-FR"/>
        </w:rPr>
        <w:t>podnijet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>,</w:t>
      </w:r>
    </w:p>
    <w:p w14:paraId="4992BE4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b) </w:t>
      </w:r>
      <w:proofErr w:type="spellStart"/>
      <w:r w:rsidRPr="00284206">
        <w:rPr>
          <w:lang w:val="fr-FR"/>
        </w:rPr>
        <w:t>nastupila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zastarjelost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ili</w:t>
      </w:r>
      <w:proofErr w:type="spellEnd"/>
    </w:p>
    <w:p w14:paraId="1D999FED" w14:textId="77777777" w:rsidR="00284206" w:rsidRPr="009C721F" w:rsidRDefault="00284206" w:rsidP="00284206">
      <w:pPr>
        <w:jc w:val="center"/>
      </w:pPr>
      <w:r w:rsidRPr="009C721F">
        <w:t xml:space="preserve">c) podnijet od neovlašćenog </w:t>
      </w:r>
      <w:proofErr w:type="gramStart"/>
      <w:r w:rsidRPr="009C721F">
        <w:t>lica;</w:t>
      </w:r>
      <w:proofErr w:type="gramEnd"/>
    </w:p>
    <w:p w14:paraId="2999188C" w14:textId="77777777" w:rsidR="00284206" w:rsidRPr="009C721F" w:rsidRDefault="00284206" w:rsidP="00284206">
      <w:pPr>
        <w:jc w:val="center"/>
      </w:pPr>
      <w:r w:rsidRPr="009C721F">
        <w:t xml:space="preserve">2) odbije predlog za utvrđivanje disciplinske odgovornosti kao neosnovan, zbog nepostojanja dokaza da je sudija učinio disciplinski </w:t>
      </w:r>
      <w:proofErr w:type="gramStart"/>
      <w:r w:rsidRPr="009C721F">
        <w:t>prekršaj;</w:t>
      </w:r>
      <w:proofErr w:type="gramEnd"/>
    </w:p>
    <w:p w14:paraId="714F775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</w:t>
      </w:r>
      <w:proofErr w:type="spellStart"/>
      <w:r w:rsidRPr="00284206">
        <w:rPr>
          <w:lang w:val="fr-FR"/>
        </w:rPr>
        <w:t>podnese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optužni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>.</w:t>
      </w:r>
    </w:p>
    <w:p w14:paraId="10A2458F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se ne </w:t>
      </w:r>
      <w:proofErr w:type="spellStart"/>
      <w:r w:rsidRPr="00284206">
        <w:rPr>
          <w:lang w:val="fr-FR"/>
        </w:rPr>
        <w:t>složi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predlogom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stava</w:t>
      </w:r>
      <w:proofErr w:type="spellEnd"/>
      <w:r w:rsidRPr="00284206">
        <w:rPr>
          <w:lang w:val="fr-FR"/>
        </w:rPr>
        <w:t xml:space="preserve"> 3 </w:t>
      </w:r>
      <w:proofErr w:type="spellStart"/>
      <w:r w:rsidRPr="00284206">
        <w:rPr>
          <w:lang w:val="fr-FR"/>
        </w:rPr>
        <w:t>tač</w:t>
      </w:r>
      <w:proofErr w:type="spellEnd"/>
      <w:r w:rsidRPr="00284206">
        <w:rPr>
          <w:lang w:val="fr-FR"/>
        </w:rPr>
        <w:t xml:space="preserve">. 1 i 2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obavezati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sprovede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istragu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podnese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optužni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akt</w:t>
      </w:r>
      <w:proofErr w:type="spellEnd"/>
      <w:r w:rsidRPr="00284206">
        <w:rPr>
          <w:lang w:val="fr-FR"/>
        </w:rPr>
        <w:t>.</w:t>
      </w:r>
    </w:p>
    <w:p w14:paraId="3C5349A7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7" w:name="str_135"/>
      <w:bookmarkEnd w:id="137"/>
      <w:proofErr w:type="spellStart"/>
      <w:r w:rsidRPr="00284206">
        <w:rPr>
          <w:b/>
          <w:bCs/>
          <w:lang w:val="fr-FR"/>
        </w:rPr>
        <w:t>Nadležni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organi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utvrđivanje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disciplinske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odgovornosti</w:t>
      </w:r>
      <w:proofErr w:type="spellEnd"/>
    </w:p>
    <w:p w14:paraId="623D692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114</w:t>
      </w:r>
    </w:p>
    <w:p w14:paraId="68F8D78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lastRenderedPageBreak/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lakše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optužnom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>.</w:t>
      </w:r>
    </w:p>
    <w:p w14:paraId="2D727E97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čine</w:t>
      </w:r>
      <w:proofErr w:type="spellEnd"/>
      <w:r w:rsidRPr="00284206">
        <w:rPr>
          <w:lang w:val="fr-FR"/>
        </w:rPr>
        <w:t xml:space="preserve"> tri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i to </w:t>
      </w:r>
      <w:proofErr w:type="spellStart"/>
      <w:r w:rsidRPr="00284206">
        <w:rPr>
          <w:lang w:val="fr-FR"/>
        </w:rPr>
        <w:t>dva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jedan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član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reda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uglednih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>.</w:t>
      </w:r>
    </w:p>
    <w:p w14:paraId="1C6F2114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Članove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njihove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zamjenike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imenuje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,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>.</w:t>
      </w:r>
    </w:p>
    <w:p w14:paraId="6E54B4E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najteže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sprovodi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optužnom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tužioca</w:t>
      </w:r>
      <w:proofErr w:type="spellEnd"/>
      <w:r w:rsidRPr="00284206">
        <w:rPr>
          <w:lang w:val="fr-FR"/>
        </w:rPr>
        <w:t>.</w:t>
      </w:r>
    </w:p>
    <w:p w14:paraId="42AD34C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8" w:name="str_136"/>
      <w:bookmarkEnd w:id="138"/>
      <w:proofErr w:type="spellStart"/>
      <w:r w:rsidRPr="00284206">
        <w:rPr>
          <w:b/>
          <w:bCs/>
          <w:lang w:val="fr-FR"/>
        </w:rPr>
        <w:t>Odbrana</w:t>
      </w:r>
      <w:proofErr w:type="spellEnd"/>
    </w:p>
    <w:p w14:paraId="09CE599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115</w:t>
      </w:r>
    </w:p>
    <w:p w14:paraId="4C4F982C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čija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branioca</w:t>
      </w:r>
      <w:proofErr w:type="spellEnd"/>
      <w:r w:rsidRPr="00284206">
        <w:rPr>
          <w:lang w:val="fr-FR"/>
        </w:rPr>
        <w:t>.</w:t>
      </w:r>
    </w:p>
    <w:p w14:paraId="248DB12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raspravi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sudiji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omogućiti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iznese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odbranu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lično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pisanom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obliku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branioca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koga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izabere</w:t>
      </w:r>
      <w:proofErr w:type="spellEnd"/>
      <w:r w:rsidRPr="00284206">
        <w:rPr>
          <w:lang w:val="fr-FR"/>
        </w:rPr>
        <w:t>.</w:t>
      </w:r>
    </w:p>
    <w:p w14:paraId="6AD288A6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39" w:name="str_137"/>
      <w:bookmarkEnd w:id="139"/>
      <w:proofErr w:type="spellStart"/>
      <w:r w:rsidRPr="00284206">
        <w:rPr>
          <w:b/>
          <w:bCs/>
          <w:lang w:val="fr-FR"/>
        </w:rPr>
        <w:t>Rasprava</w:t>
      </w:r>
      <w:proofErr w:type="spellEnd"/>
    </w:p>
    <w:p w14:paraId="29D133D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116</w:t>
      </w:r>
    </w:p>
    <w:p w14:paraId="59BE18A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održava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raspravu</w:t>
      </w:r>
      <w:proofErr w:type="spellEnd"/>
      <w:r w:rsidRPr="00284206">
        <w:rPr>
          <w:lang w:val="fr-FR"/>
        </w:rPr>
        <w:t>.</w:t>
      </w:r>
    </w:p>
    <w:p w14:paraId="6CC52AFD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raspravu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pozvati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tužilac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njegov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branilac</w:t>
      </w:r>
      <w:proofErr w:type="spellEnd"/>
      <w:r w:rsidRPr="00284206">
        <w:rPr>
          <w:lang w:val="fr-FR"/>
        </w:rPr>
        <w:t>.</w:t>
      </w:r>
    </w:p>
    <w:p w14:paraId="630F2811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će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sprovesti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dokaze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ocijeni</w:t>
      </w:r>
      <w:proofErr w:type="spellEnd"/>
      <w:r w:rsidRPr="00284206">
        <w:rPr>
          <w:lang w:val="fr-FR"/>
        </w:rPr>
        <w:t xml:space="preserve"> da su </w:t>
      </w:r>
      <w:proofErr w:type="spellStart"/>
      <w:r w:rsidRPr="00284206">
        <w:rPr>
          <w:lang w:val="fr-FR"/>
        </w:rPr>
        <w:t>neophodni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pravilno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potpuno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činjeničnog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stanja</w:t>
      </w:r>
      <w:proofErr w:type="spellEnd"/>
      <w:r w:rsidRPr="00284206">
        <w:rPr>
          <w:lang w:val="fr-FR"/>
        </w:rPr>
        <w:t>.</w:t>
      </w:r>
    </w:p>
    <w:p w14:paraId="5780ED4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čija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ispituje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opravdanog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razloga</w:t>
      </w:r>
      <w:proofErr w:type="spellEnd"/>
      <w:r w:rsidRPr="00284206">
        <w:rPr>
          <w:lang w:val="fr-FR"/>
        </w:rPr>
        <w:t xml:space="preserve">, ne </w:t>
      </w:r>
      <w:proofErr w:type="spellStart"/>
      <w:r w:rsidRPr="00284206">
        <w:rPr>
          <w:lang w:val="fr-FR"/>
        </w:rPr>
        <w:t>odazove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poziv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sprovešće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njegovom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odsustvu</w:t>
      </w:r>
      <w:proofErr w:type="spellEnd"/>
      <w:r w:rsidRPr="00284206">
        <w:rPr>
          <w:lang w:val="fr-FR"/>
        </w:rPr>
        <w:t>.</w:t>
      </w:r>
    </w:p>
    <w:p w14:paraId="081B226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40" w:name="str_138"/>
      <w:bookmarkEnd w:id="140"/>
      <w:proofErr w:type="spellStart"/>
      <w:r w:rsidRPr="00284206">
        <w:rPr>
          <w:b/>
          <w:bCs/>
          <w:lang w:val="fr-FR"/>
        </w:rPr>
        <w:t>Odluka</w:t>
      </w:r>
      <w:proofErr w:type="spellEnd"/>
    </w:p>
    <w:p w14:paraId="14043F1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117</w:t>
      </w:r>
    </w:p>
    <w:p w14:paraId="01F5DFA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Disciplinsko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vijeće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odnosno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odlučiti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da:</w:t>
      </w:r>
      <w:proofErr w:type="gramEnd"/>
    </w:p>
    <w:p w14:paraId="5091D246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odbije</w:t>
      </w:r>
      <w:proofErr w:type="spellEnd"/>
      <w:r w:rsidRPr="00284206">
        <w:t xml:space="preserve"> </w:t>
      </w:r>
      <w:proofErr w:type="spellStart"/>
      <w:r w:rsidRPr="00284206">
        <w:t>optužni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proofErr w:type="gramStart"/>
      <w:r w:rsidRPr="00284206">
        <w:t>neosnovan</w:t>
      </w:r>
      <w:proofErr w:type="spellEnd"/>
      <w:r w:rsidRPr="00284206">
        <w:t>;</w:t>
      </w:r>
      <w:proofErr w:type="gramEnd"/>
    </w:p>
    <w:p w14:paraId="053CA1A6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usvoji</w:t>
      </w:r>
      <w:proofErr w:type="spellEnd"/>
      <w:r w:rsidRPr="00284206">
        <w:t xml:space="preserve"> </w:t>
      </w:r>
      <w:proofErr w:type="spellStart"/>
      <w:r w:rsidRPr="00284206">
        <w:t>optužni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izrekne</w:t>
      </w:r>
      <w:proofErr w:type="spellEnd"/>
      <w:r w:rsidRPr="00284206">
        <w:t xml:space="preserve"> </w:t>
      </w:r>
      <w:proofErr w:type="spellStart"/>
      <w:r w:rsidRPr="00284206">
        <w:t>disciplinsku</w:t>
      </w:r>
      <w:proofErr w:type="spellEnd"/>
      <w:r w:rsidRPr="00284206">
        <w:t xml:space="preserve"> </w:t>
      </w:r>
      <w:proofErr w:type="spellStart"/>
      <w:r w:rsidRPr="00284206">
        <w:t>sankciju</w:t>
      </w:r>
      <w:proofErr w:type="spellEnd"/>
      <w:r w:rsidRPr="00284206">
        <w:t>.</w:t>
      </w:r>
    </w:p>
    <w:p w14:paraId="02121C19" w14:textId="77777777" w:rsidR="00284206" w:rsidRPr="00284206" w:rsidRDefault="00284206" w:rsidP="00284206">
      <w:pPr>
        <w:jc w:val="center"/>
      </w:pPr>
      <w:proofErr w:type="spellStart"/>
      <w:r w:rsidRPr="00284206">
        <w:t>Prilikom</w:t>
      </w:r>
      <w:proofErr w:type="spellEnd"/>
      <w:r w:rsidRPr="00284206">
        <w:t xml:space="preserve">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o </w:t>
      </w:r>
      <w:proofErr w:type="spellStart"/>
      <w:r w:rsidRPr="00284206">
        <w:t>disciplinskoj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izricanja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sankcije</w:t>
      </w:r>
      <w:proofErr w:type="spellEnd"/>
      <w:r w:rsidRPr="00284206">
        <w:t xml:space="preserve"> </w:t>
      </w:r>
      <w:proofErr w:type="spellStart"/>
      <w:r w:rsidRPr="00284206">
        <w:t>Disciplinsko</w:t>
      </w:r>
      <w:proofErr w:type="spellEnd"/>
      <w:r w:rsidRPr="00284206">
        <w:t xml:space="preserve"> </w:t>
      </w:r>
      <w:proofErr w:type="spellStart"/>
      <w:r w:rsidRPr="00284206">
        <w:t>vijeće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nije</w:t>
      </w:r>
      <w:proofErr w:type="spellEnd"/>
      <w:r w:rsidRPr="00284206">
        <w:t xml:space="preserve"> </w:t>
      </w:r>
      <w:proofErr w:type="spellStart"/>
      <w:r w:rsidRPr="00284206">
        <w:t>vezan</w:t>
      </w:r>
      <w:proofErr w:type="spellEnd"/>
      <w:r w:rsidRPr="00284206">
        <w:t xml:space="preserve"> </w:t>
      </w:r>
      <w:proofErr w:type="spellStart"/>
      <w:r w:rsidRPr="00284206">
        <w:t>predlogom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tužioca</w:t>
      </w:r>
      <w:proofErr w:type="spellEnd"/>
      <w:r w:rsidRPr="00284206">
        <w:t>.</w:t>
      </w:r>
    </w:p>
    <w:p w14:paraId="0BCCA6CE" w14:textId="77777777" w:rsidR="00284206" w:rsidRPr="00284206" w:rsidRDefault="00284206" w:rsidP="00284206">
      <w:pPr>
        <w:jc w:val="center"/>
      </w:pPr>
      <w:proofErr w:type="spellStart"/>
      <w:r w:rsidRPr="00284206">
        <w:t>Disciplinsko</w:t>
      </w:r>
      <w:proofErr w:type="spellEnd"/>
      <w:r w:rsidRPr="00284206">
        <w:t xml:space="preserve"> </w:t>
      </w:r>
      <w:proofErr w:type="spellStart"/>
      <w:r w:rsidRPr="00284206">
        <w:t>vijeće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moraju</w:t>
      </w:r>
      <w:proofErr w:type="spellEnd"/>
      <w:r w:rsidRPr="00284206">
        <w:t xml:space="preserve"> </w:t>
      </w:r>
      <w:proofErr w:type="spellStart"/>
      <w:r w:rsidRPr="00284206">
        <w:t>završiti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</w:t>
      </w:r>
      <w:proofErr w:type="spellStart"/>
      <w:r w:rsidRPr="00284206">
        <w:t>utvrđivanja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60 dana od dana </w:t>
      </w:r>
      <w:proofErr w:type="spellStart"/>
      <w:r w:rsidRPr="00284206">
        <w:t>dostavljanja</w:t>
      </w:r>
      <w:proofErr w:type="spellEnd"/>
      <w:r w:rsidRPr="00284206">
        <w:t xml:space="preserve"> </w:t>
      </w:r>
      <w:proofErr w:type="spellStart"/>
      <w:r w:rsidRPr="00284206">
        <w:t>optužnog</w:t>
      </w:r>
      <w:proofErr w:type="spellEnd"/>
      <w:r w:rsidRPr="00284206">
        <w:t xml:space="preserve"> </w:t>
      </w:r>
      <w:proofErr w:type="spellStart"/>
      <w:r w:rsidRPr="00284206">
        <w:t>predloga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tužioca</w:t>
      </w:r>
      <w:proofErr w:type="spellEnd"/>
      <w:r w:rsidRPr="00284206">
        <w:t>.</w:t>
      </w:r>
    </w:p>
    <w:p w14:paraId="4527D766" w14:textId="77777777" w:rsidR="00284206" w:rsidRPr="00284206" w:rsidRDefault="00284206" w:rsidP="00284206">
      <w:pPr>
        <w:jc w:val="center"/>
        <w:rPr>
          <w:b/>
          <w:bCs/>
        </w:rPr>
      </w:pPr>
      <w:bookmarkStart w:id="141" w:name="str_139"/>
      <w:bookmarkEnd w:id="141"/>
      <w:proofErr w:type="spellStart"/>
      <w:r w:rsidRPr="00284206">
        <w:rPr>
          <w:b/>
          <w:bCs/>
        </w:rPr>
        <w:lastRenderedPageBreak/>
        <w:t>Rok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izradu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odluke</w:t>
      </w:r>
      <w:proofErr w:type="spellEnd"/>
    </w:p>
    <w:p w14:paraId="247F351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118</w:t>
      </w:r>
    </w:p>
    <w:p w14:paraId="3F259EFC" w14:textId="77777777" w:rsidR="00284206" w:rsidRPr="00284206" w:rsidRDefault="00284206" w:rsidP="00284206">
      <w:pPr>
        <w:jc w:val="center"/>
      </w:pPr>
      <w:proofErr w:type="spellStart"/>
      <w:r w:rsidRPr="00284206">
        <w:t>Odluka</w:t>
      </w:r>
      <w:proofErr w:type="spellEnd"/>
      <w:r w:rsidRPr="00284206">
        <w:t xml:space="preserve"> </w:t>
      </w:r>
      <w:proofErr w:type="spellStart"/>
      <w:r w:rsidRPr="00284206">
        <w:t>kojom</w:t>
      </w:r>
      <w:proofErr w:type="spellEnd"/>
      <w:r w:rsidRPr="00284206">
        <w:t xml:space="preserve"> se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disciplinska</w:t>
      </w:r>
      <w:proofErr w:type="spellEnd"/>
      <w:r w:rsidRPr="00284206">
        <w:t xml:space="preserve"> </w:t>
      </w:r>
      <w:proofErr w:type="spellStart"/>
      <w:r w:rsidRPr="00284206">
        <w:t>odgovornost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kojom</w:t>
      </w:r>
      <w:proofErr w:type="spellEnd"/>
      <w:r w:rsidRPr="00284206">
        <w:t xml:space="preserve"> mu se </w:t>
      </w:r>
      <w:proofErr w:type="spellStart"/>
      <w:r w:rsidRPr="00284206">
        <w:t>izriče</w:t>
      </w:r>
      <w:proofErr w:type="spellEnd"/>
      <w:r w:rsidRPr="00284206">
        <w:t xml:space="preserve"> </w:t>
      </w:r>
      <w:proofErr w:type="spellStart"/>
      <w:r w:rsidRPr="00284206">
        <w:t>disciplinska</w:t>
      </w:r>
      <w:proofErr w:type="spellEnd"/>
      <w:r w:rsidRPr="00284206">
        <w:t xml:space="preserve"> </w:t>
      </w:r>
      <w:proofErr w:type="spellStart"/>
      <w:r w:rsidRPr="00284206">
        <w:t>sankcija</w:t>
      </w:r>
      <w:proofErr w:type="spellEnd"/>
      <w:r w:rsidRPr="00284206">
        <w:t xml:space="preserve"> mora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izrađena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dostavljena</w:t>
      </w:r>
      <w:proofErr w:type="spellEnd"/>
      <w:r w:rsidRPr="00284206">
        <w:t xml:space="preserve"> </w:t>
      </w:r>
      <w:proofErr w:type="spellStart"/>
      <w:r w:rsidRPr="00284206">
        <w:t>sudiji</w:t>
      </w:r>
      <w:proofErr w:type="spellEnd"/>
      <w:r w:rsidRPr="00284206">
        <w:t xml:space="preserve"> </w:t>
      </w:r>
      <w:proofErr w:type="spellStart"/>
      <w:r w:rsidRPr="00284206">
        <w:t>čija</w:t>
      </w:r>
      <w:proofErr w:type="spellEnd"/>
      <w:r w:rsidRPr="00284206">
        <w:t xml:space="preserve"> se </w:t>
      </w:r>
      <w:proofErr w:type="spellStart"/>
      <w:r w:rsidRPr="00284206">
        <w:t>odgovornost</w:t>
      </w:r>
      <w:proofErr w:type="spellEnd"/>
      <w:r w:rsidRPr="00284206">
        <w:t xml:space="preserve">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disciplinskom</w:t>
      </w:r>
      <w:proofErr w:type="spellEnd"/>
      <w:r w:rsidRPr="00284206">
        <w:t xml:space="preserve"> </w:t>
      </w:r>
      <w:proofErr w:type="spellStart"/>
      <w:r w:rsidRPr="00284206">
        <w:t>tužiocu</w:t>
      </w:r>
      <w:proofErr w:type="spellEnd"/>
      <w:r w:rsidRPr="00284206">
        <w:t xml:space="preserve">, u </w:t>
      </w:r>
      <w:proofErr w:type="spellStart"/>
      <w:r w:rsidRPr="00284206">
        <w:t>roku</w:t>
      </w:r>
      <w:proofErr w:type="spellEnd"/>
      <w:r w:rsidRPr="00284206">
        <w:t xml:space="preserve"> od 15 dana od dana </w:t>
      </w:r>
      <w:proofErr w:type="spellStart"/>
      <w:r w:rsidRPr="00284206">
        <w:t>donošenja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>.</w:t>
      </w:r>
    </w:p>
    <w:p w14:paraId="2150F048" w14:textId="77777777" w:rsidR="00284206" w:rsidRPr="00284206" w:rsidRDefault="00284206" w:rsidP="00284206">
      <w:pPr>
        <w:jc w:val="center"/>
      </w:pP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odluke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disciplinski</w:t>
      </w:r>
      <w:proofErr w:type="spellEnd"/>
      <w:r w:rsidRPr="00284206">
        <w:t xml:space="preserve"> </w:t>
      </w:r>
      <w:proofErr w:type="spellStart"/>
      <w:r w:rsidRPr="00284206">
        <w:t>tužilac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čija</w:t>
      </w:r>
      <w:proofErr w:type="spellEnd"/>
      <w:r w:rsidRPr="00284206">
        <w:t xml:space="preserve"> se </w:t>
      </w:r>
      <w:proofErr w:type="spellStart"/>
      <w:r w:rsidRPr="00284206">
        <w:t>odgovonost</w:t>
      </w:r>
      <w:proofErr w:type="spellEnd"/>
      <w:r w:rsidRPr="00284206">
        <w:t xml:space="preserve"> </w:t>
      </w:r>
      <w:proofErr w:type="spellStart"/>
      <w:r w:rsidRPr="00284206">
        <w:t>utvrđuje</w:t>
      </w:r>
      <w:proofErr w:type="spellEnd"/>
      <w:r w:rsidRPr="00284206">
        <w:t xml:space="preserve"> </w:t>
      </w:r>
      <w:proofErr w:type="spellStart"/>
      <w:r w:rsidRPr="00284206">
        <w:t>imaju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podnesu</w:t>
      </w:r>
      <w:proofErr w:type="spellEnd"/>
      <w:r w:rsidRPr="00284206">
        <w:t xml:space="preserve"> </w:t>
      </w:r>
      <w:proofErr w:type="spellStart"/>
      <w:r w:rsidRPr="00284206">
        <w:t>žalbu</w:t>
      </w:r>
      <w:proofErr w:type="spellEnd"/>
      <w:r w:rsidRPr="00284206">
        <w:t xml:space="preserve"> </w:t>
      </w:r>
      <w:proofErr w:type="spellStart"/>
      <w:r w:rsidRPr="00284206">
        <w:t>Vrhovnom</w:t>
      </w:r>
      <w:proofErr w:type="spellEnd"/>
      <w:r w:rsidRPr="00284206">
        <w:t xml:space="preserve"> </w:t>
      </w:r>
      <w:proofErr w:type="spellStart"/>
      <w:r w:rsidRPr="00284206">
        <w:t>sudu</w:t>
      </w:r>
      <w:proofErr w:type="spellEnd"/>
      <w:r w:rsidRPr="00284206">
        <w:t xml:space="preserve"> koji </w:t>
      </w:r>
      <w:proofErr w:type="spellStart"/>
      <w:r w:rsidRPr="00284206">
        <w:t>odlučuje</w:t>
      </w:r>
      <w:proofErr w:type="spellEnd"/>
      <w:r w:rsidRPr="00284206">
        <w:t xml:space="preserve"> u </w:t>
      </w:r>
      <w:proofErr w:type="spellStart"/>
      <w:r w:rsidRPr="00284206">
        <w:t>vijeću</w:t>
      </w:r>
      <w:proofErr w:type="spellEnd"/>
      <w:r w:rsidRPr="00284206">
        <w:t xml:space="preserve"> od </w:t>
      </w:r>
      <w:proofErr w:type="spellStart"/>
      <w:r w:rsidRPr="00284206">
        <w:t>troje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>.</w:t>
      </w:r>
    </w:p>
    <w:p w14:paraId="391EBF9E" w14:textId="77777777" w:rsidR="00284206" w:rsidRPr="00284206" w:rsidRDefault="00284206" w:rsidP="00284206">
      <w:pPr>
        <w:jc w:val="center"/>
      </w:pPr>
      <w:proofErr w:type="spellStart"/>
      <w:r w:rsidRPr="00284206">
        <w:t>Vijeće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mora </w:t>
      </w:r>
      <w:proofErr w:type="spellStart"/>
      <w:r w:rsidRPr="00284206">
        <w:t>odlučiti</w:t>
      </w:r>
      <w:proofErr w:type="spellEnd"/>
      <w:r w:rsidRPr="00284206">
        <w:t xml:space="preserve"> po </w:t>
      </w:r>
      <w:proofErr w:type="spellStart"/>
      <w:r w:rsidRPr="00284206">
        <w:t>žalbi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30 dana od dana </w:t>
      </w:r>
      <w:proofErr w:type="spellStart"/>
      <w:r w:rsidRPr="00284206">
        <w:t>prijema</w:t>
      </w:r>
      <w:proofErr w:type="spellEnd"/>
      <w:r w:rsidRPr="00284206">
        <w:t xml:space="preserve"> </w:t>
      </w:r>
      <w:proofErr w:type="spellStart"/>
      <w:r w:rsidRPr="00284206">
        <w:t>žalbe</w:t>
      </w:r>
      <w:proofErr w:type="spellEnd"/>
      <w:r w:rsidRPr="00284206">
        <w:t>.</w:t>
      </w:r>
    </w:p>
    <w:p w14:paraId="6BA9D27C" w14:textId="77777777" w:rsidR="00284206" w:rsidRPr="00284206" w:rsidRDefault="00284206" w:rsidP="00284206">
      <w:pPr>
        <w:jc w:val="center"/>
        <w:rPr>
          <w:b/>
          <w:bCs/>
        </w:rPr>
      </w:pPr>
      <w:bookmarkStart w:id="142" w:name="str_140"/>
      <w:bookmarkEnd w:id="142"/>
      <w:proofErr w:type="spellStart"/>
      <w:r w:rsidRPr="00284206">
        <w:rPr>
          <w:b/>
          <w:bCs/>
        </w:rPr>
        <w:t>Zastarjelost</w:t>
      </w:r>
      <w:proofErr w:type="spellEnd"/>
    </w:p>
    <w:p w14:paraId="6CFCC0D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119</w:t>
      </w:r>
    </w:p>
    <w:p w14:paraId="377E6081" w14:textId="77777777" w:rsidR="00284206" w:rsidRPr="00284206" w:rsidRDefault="00284206" w:rsidP="00284206">
      <w:pPr>
        <w:jc w:val="center"/>
      </w:pPr>
      <w:proofErr w:type="spellStart"/>
      <w:r w:rsidRPr="00284206">
        <w:t>Vođenje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 xml:space="preserve"> za </w:t>
      </w:r>
      <w:proofErr w:type="spellStart"/>
      <w:r w:rsidRPr="00284206">
        <w:t>utvrđivanje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 </w:t>
      </w:r>
      <w:proofErr w:type="spellStart"/>
      <w:r w:rsidRPr="00284206">
        <w:t>zastarijeva</w:t>
      </w:r>
      <w:proofErr w:type="spellEnd"/>
      <w:r w:rsidRPr="00284206">
        <w:t xml:space="preserve"> </w:t>
      </w:r>
      <w:proofErr w:type="spellStart"/>
      <w:r w:rsidRPr="00284206">
        <w:t>kad</w:t>
      </w:r>
      <w:proofErr w:type="spellEnd"/>
      <w:r w:rsidRPr="00284206">
        <w:t xml:space="preserve"> </w:t>
      </w:r>
      <w:proofErr w:type="spellStart"/>
      <w:r w:rsidRPr="00284206">
        <w:t>proteknu</w:t>
      </w:r>
      <w:proofErr w:type="spellEnd"/>
      <w:r w:rsidRPr="00284206">
        <w:t xml:space="preserve"> </w:t>
      </w:r>
      <w:proofErr w:type="spellStart"/>
      <w:r w:rsidRPr="00284206">
        <w:t>dvije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od dana </w:t>
      </w:r>
      <w:proofErr w:type="spellStart"/>
      <w:r w:rsidRPr="00284206">
        <w:t>izvršenog</w:t>
      </w:r>
      <w:proofErr w:type="spellEnd"/>
      <w:r w:rsidRPr="00284206">
        <w:t xml:space="preserve"> </w:t>
      </w:r>
      <w:proofErr w:type="spellStart"/>
      <w:r w:rsidRPr="00284206">
        <w:t>lakšeg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prekršaja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četiri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od dana </w:t>
      </w:r>
      <w:proofErr w:type="spellStart"/>
      <w:r w:rsidRPr="00284206">
        <w:t>izvršenog</w:t>
      </w:r>
      <w:proofErr w:type="spellEnd"/>
      <w:r w:rsidRPr="00284206">
        <w:t xml:space="preserve"> </w:t>
      </w:r>
      <w:proofErr w:type="spellStart"/>
      <w:r w:rsidRPr="00284206">
        <w:t>težeg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prekršaja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šest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od dana </w:t>
      </w:r>
      <w:proofErr w:type="spellStart"/>
      <w:r w:rsidRPr="00284206">
        <w:t>izvršenog</w:t>
      </w:r>
      <w:proofErr w:type="spellEnd"/>
      <w:r w:rsidRPr="00284206">
        <w:t xml:space="preserve"> </w:t>
      </w:r>
      <w:proofErr w:type="spellStart"/>
      <w:r w:rsidRPr="00284206">
        <w:t>najtežeg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prekršaja</w:t>
      </w:r>
      <w:proofErr w:type="spellEnd"/>
      <w:r w:rsidRPr="00284206">
        <w:t>.</w:t>
      </w:r>
    </w:p>
    <w:p w14:paraId="06490677" w14:textId="77777777" w:rsidR="00284206" w:rsidRPr="00284206" w:rsidRDefault="00284206" w:rsidP="00284206">
      <w:pPr>
        <w:jc w:val="center"/>
      </w:pPr>
      <w:proofErr w:type="spellStart"/>
      <w:r w:rsidRPr="00284206">
        <w:t>Izuzetno</w:t>
      </w:r>
      <w:proofErr w:type="spellEnd"/>
      <w:r w:rsidRPr="00284206">
        <w:t xml:space="preserve"> od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rok</w:t>
      </w:r>
      <w:proofErr w:type="spellEnd"/>
      <w:r w:rsidRPr="00284206">
        <w:t xml:space="preserve"> </w:t>
      </w:r>
      <w:proofErr w:type="spellStart"/>
      <w:r w:rsidRPr="00284206">
        <w:t>zastarjelosti</w:t>
      </w:r>
      <w:proofErr w:type="spellEnd"/>
      <w:r w:rsidRPr="00284206">
        <w:t xml:space="preserve"> za </w:t>
      </w:r>
      <w:proofErr w:type="spellStart"/>
      <w:r w:rsidRPr="00284206">
        <w:t>vođenje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 xml:space="preserve"> </w:t>
      </w:r>
      <w:proofErr w:type="spellStart"/>
      <w:r w:rsidRPr="00284206">
        <w:t>utvrđivanja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u </w:t>
      </w:r>
      <w:proofErr w:type="spellStart"/>
      <w:r w:rsidRPr="00284206">
        <w:t>slučaju</w:t>
      </w:r>
      <w:proofErr w:type="spellEnd"/>
      <w:r w:rsidRPr="00284206">
        <w:t xml:space="preserve"> </w:t>
      </w:r>
      <w:proofErr w:type="spellStart"/>
      <w:r w:rsidRPr="00284206">
        <w:t>osude</w:t>
      </w:r>
      <w:proofErr w:type="spellEnd"/>
      <w:r w:rsidRPr="00284206">
        <w:t xml:space="preserve"> za </w:t>
      </w:r>
      <w:proofErr w:type="spellStart"/>
      <w:r w:rsidRPr="00284206">
        <w:t>krivično</w:t>
      </w:r>
      <w:proofErr w:type="spellEnd"/>
      <w:r w:rsidRPr="00284206">
        <w:t xml:space="preserve"> </w:t>
      </w:r>
      <w:proofErr w:type="spellStart"/>
      <w:r w:rsidRPr="00284206">
        <w:t>djelo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sudiju</w:t>
      </w:r>
      <w:proofErr w:type="spellEnd"/>
      <w:r w:rsidRPr="00284206">
        <w:t xml:space="preserve"> </w:t>
      </w:r>
      <w:proofErr w:type="spellStart"/>
      <w:r w:rsidRPr="00284206">
        <w:t>učinilo</w:t>
      </w:r>
      <w:proofErr w:type="spellEnd"/>
      <w:r w:rsidRPr="00284206">
        <w:t xml:space="preserve"> </w:t>
      </w:r>
      <w:proofErr w:type="spellStart"/>
      <w:r w:rsidRPr="00284206">
        <w:t>nedostojnim</w:t>
      </w:r>
      <w:proofErr w:type="spellEnd"/>
      <w:r w:rsidRPr="00284206">
        <w:t xml:space="preserve"> za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 xml:space="preserve"> </w:t>
      </w:r>
      <w:proofErr w:type="spellStart"/>
      <w:r w:rsidRPr="00284206">
        <w:t>počinje</w:t>
      </w:r>
      <w:proofErr w:type="spellEnd"/>
      <w:r w:rsidRPr="00284206">
        <w:t xml:space="preserve"> da </w:t>
      </w:r>
      <w:proofErr w:type="spellStart"/>
      <w:r w:rsidRPr="00284206">
        <w:t>teče</w:t>
      </w:r>
      <w:proofErr w:type="spellEnd"/>
      <w:r w:rsidRPr="00284206">
        <w:t xml:space="preserve"> od dana </w:t>
      </w:r>
      <w:proofErr w:type="spellStart"/>
      <w:r w:rsidRPr="00284206">
        <w:t>pravosnažnosti</w:t>
      </w:r>
      <w:proofErr w:type="spellEnd"/>
      <w:r w:rsidRPr="00284206">
        <w:t xml:space="preserve"> </w:t>
      </w:r>
      <w:proofErr w:type="spellStart"/>
      <w:r w:rsidRPr="00284206">
        <w:t>presude</w:t>
      </w:r>
      <w:proofErr w:type="spellEnd"/>
      <w:r w:rsidRPr="00284206">
        <w:t xml:space="preserve"> </w:t>
      </w:r>
      <w:proofErr w:type="spellStart"/>
      <w:r w:rsidRPr="00284206">
        <w:t>kojom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osuđen</w:t>
      </w:r>
      <w:proofErr w:type="spellEnd"/>
      <w:r w:rsidRPr="00284206">
        <w:t>.</w:t>
      </w:r>
    </w:p>
    <w:p w14:paraId="3A89AF4A" w14:textId="77777777" w:rsidR="00284206" w:rsidRPr="00284206" w:rsidRDefault="00284206" w:rsidP="00284206">
      <w:pPr>
        <w:jc w:val="center"/>
      </w:pPr>
      <w:proofErr w:type="spellStart"/>
      <w:r w:rsidRPr="00284206">
        <w:t>Izvršenje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sankcije</w:t>
      </w:r>
      <w:proofErr w:type="spellEnd"/>
      <w:r w:rsidRPr="00284206">
        <w:t xml:space="preserve"> </w:t>
      </w:r>
      <w:proofErr w:type="spellStart"/>
      <w:r w:rsidRPr="00284206">
        <w:t>zastarijeva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</w:t>
      </w:r>
      <w:proofErr w:type="spellStart"/>
      <w:r w:rsidRPr="00284206">
        <w:t>jedne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od dana </w:t>
      </w:r>
      <w:proofErr w:type="spellStart"/>
      <w:r w:rsidRPr="00284206">
        <w:t>pravosnažnosti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sankcije</w:t>
      </w:r>
      <w:proofErr w:type="spellEnd"/>
      <w:r w:rsidRPr="00284206">
        <w:t>.</w:t>
      </w:r>
    </w:p>
    <w:p w14:paraId="4F167C3A" w14:textId="77777777" w:rsidR="00284206" w:rsidRPr="00284206" w:rsidRDefault="00284206" w:rsidP="00284206">
      <w:pPr>
        <w:jc w:val="center"/>
      </w:pPr>
      <w:proofErr w:type="spellStart"/>
      <w:r w:rsidRPr="00284206">
        <w:t>Izrečena</w:t>
      </w:r>
      <w:proofErr w:type="spellEnd"/>
      <w:r w:rsidRPr="00284206">
        <w:t xml:space="preserve"> </w:t>
      </w:r>
      <w:proofErr w:type="spellStart"/>
      <w:r w:rsidRPr="00284206">
        <w:t>disciplinska</w:t>
      </w:r>
      <w:proofErr w:type="spellEnd"/>
      <w:r w:rsidRPr="00284206">
        <w:t xml:space="preserve"> </w:t>
      </w:r>
      <w:proofErr w:type="spellStart"/>
      <w:r w:rsidRPr="00284206">
        <w:t>sankcija</w:t>
      </w:r>
      <w:proofErr w:type="spellEnd"/>
      <w:r w:rsidRPr="00284206">
        <w:t xml:space="preserve"> </w:t>
      </w:r>
      <w:proofErr w:type="spellStart"/>
      <w:r w:rsidRPr="00284206">
        <w:t>briše</w:t>
      </w:r>
      <w:proofErr w:type="spellEnd"/>
      <w:r w:rsidRPr="00284206">
        <w:t xml:space="preserve"> se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evidencije</w:t>
      </w:r>
      <w:proofErr w:type="spellEnd"/>
      <w:r w:rsidRPr="00284206">
        <w:t xml:space="preserve"> </w:t>
      </w:r>
      <w:proofErr w:type="spellStart"/>
      <w:r w:rsidRPr="00284206">
        <w:t>podataka</w:t>
      </w:r>
      <w:proofErr w:type="spellEnd"/>
      <w:r w:rsidRPr="00284206">
        <w:t xml:space="preserve"> o </w:t>
      </w:r>
      <w:proofErr w:type="spellStart"/>
      <w:r w:rsidRPr="00284206">
        <w:t>sudiji</w:t>
      </w:r>
      <w:proofErr w:type="spellEnd"/>
      <w:r w:rsidRPr="00284206">
        <w:t xml:space="preserve"> </w:t>
      </w: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od </w:t>
      </w:r>
      <w:proofErr w:type="spellStart"/>
      <w:r w:rsidRPr="00284206">
        <w:t>četiri</w:t>
      </w:r>
      <w:proofErr w:type="spellEnd"/>
      <w:r w:rsidRPr="00284206">
        <w:t xml:space="preserve"> </w:t>
      </w:r>
      <w:proofErr w:type="spellStart"/>
      <w:r w:rsidRPr="00284206">
        <w:t>godine</w:t>
      </w:r>
      <w:proofErr w:type="spellEnd"/>
      <w:r w:rsidRPr="00284206">
        <w:t xml:space="preserve"> od dana </w:t>
      </w:r>
      <w:proofErr w:type="spellStart"/>
      <w:r w:rsidRPr="00284206">
        <w:t>pravosnažnosti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sankcije</w:t>
      </w:r>
      <w:proofErr w:type="spellEnd"/>
      <w:r w:rsidRPr="00284206">
        <w:t>.</w:t>
      </w:r>
    </w:p>
    <w:p w14:paraId="2CA8AED0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po </w:t>
      </w:r>
      <w:proofErr w:type="spellStart"/>
      <w:r w:rsidRPr="00284206">
        <w:t>službenoj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briše</w:t>
      </w:r>
      <w:proofErr w:type="spellEnd"/>
      <w:r w:rsidRPr="00284206">
        <w:t xml:space="preserve"> </w:t>
      </w:r>
      <w:proofErr w:type="spellStart"/>
      <w:r w:rsidRPr="00284206">
        <w:t>podatke</w:t>
      </w:r>
      <w:proofErr w:type="spellEnd"/>
      <w:r w:rsidRPr="00284206">
        <w:t xml:space="preserve"> o </w:t>
      </w:r>
      <w:proofErr w:type="spellStart"/>
      <w:r w:rsidRPr="00284206">
        <w:t>izrečenim</w:t>
      </w:r>
      <w:proofErr w:type="spellEnd"/>
      <w:r w:rsidRPr="00284206">
        <w:t xml:space="preserve"> </w:t>
      </w:r>
      <w:proofErr w:type="spellStart"/>
      <w:r w:rsidRPr="00284206">
        <w:t>disciplinskim</w:t>
      </w:r>
      <w:proofErr w:type="spellEnd"/>
      <w:r w:rsidRPr="00284206">
        <w:t xml:space="preserve"> </w:t>
      </w:r>
      <w:proofErr w:type="spellStart"/>
      <w:r w:rsidRPr="00284206">
        <w:t>sankcijama</w:t>
      </w:r>
      <w:proofErr w:type="spellEnd"/>
      <w:r w:rsidRPr="00284206">
        <w:t xml:space="preserve"> </w:t>
      </w: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roka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4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>.</w:t>
      </w:r>
    </w:p>
    <w:p w14:paraId="5E47310F" w14:textId="77777777" w:rsidR="00284206" w:rsidRPr="00284206" w:rsidRDefault="00284206" w:rsidP="00284206">
      <w:pPr>
        <w:jc w:val="center"/>
        <w:rPr>
          <w:b/>
          <w:bCs/>
        </w:rPr>
      </w:pPr>
      <w:bookmarkStart w:id="143" w:name="str_141"/>
      <w:bookmarkEnd w:id="143"/>
      <w:proofErr w:type="spellStart"/>
      <w:r w:rsidRPr="00284206">
        <w:rPr>
          <w:b/>
          <w:bCs/>
        </w:rPr>
        <w:t>Izuzeće</w:t>
      </w:r>
      <w:proofErr w:type="spellEnd"/>
    </w:p>
    <w:p w14:paraId="6C3201E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120</w:t>
      </w:r>
    </w:p>
    <w:p w14:paraId="558126D5" w14:textId="77777777" w:rsidR="00284206" w:rsidRPr="00284206" w:rsidRDefault="00284206" w:rsidP="00284206">
      <w:pPr>
        <w:jc w:val="center"/>
      </w:pPr>
      <w:r w:rsidRPr="00284206">
        <w:t xml:space="preserve">Kad se </w:t>
      </w:r>
      <w:proofErr w:type="spellStart"/>
      <w:r w:rsidRPr="00284206">
        <w:t>odlučuje</w:t>
      </w:r>
      <w:proofErr w:type="spellEnd"/>
      <w:r w:rsidRPr="00284206">
        <w:t xml:space="preserve"> o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sudije</w:t>
      </w:r>
      <w:proofErr w:type="spellEnd"/>
      <w:r w:rsidRPr="00284206">
        <w:t xml:space="preserve">, u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vijeća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ne </w:t>
      </w:r>
      <w:proofErr w:type="spellStart"/>
      <w:r w:rsidRPr="00284206">
        <w:t>mogu</w:t>
      </w:r>
      <w:proofErr w:type="spellEnd"/>
      <w:r w:rsidRPr="00284206">
        <w:t xml:space="preserve"> </w:t>
      </w:r>
      <w:proofErr w:type="spellStart"/>
      <w:r w:rsidRPr="00284206">
        <w:t>učestovati</w:t>
      </w:r>
      <w:proofErr w:type="spellEnd"/>
      <w:r w:rsidRPr="00284206">
        <w:t xml:space="preserve"> </w:t>
      </w:r>
      <w:proofErr w:type="spellStart"/>
      <w:r w:rsidRPr="00284206">
        <w:t>članovi</w:t>
      </w:r>
      <w:proofErr w:type="spellEnd"/>
      <w:r w:rsidRPr="00284206">
        <w:t xml:space="preserve"> u </w:t>
      </w:r>
      <w:proofErr w:type="spellStart"/>
      <w:r w:rsidRPr="00284206">
        <w:t>odnosu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postoje</w:t>
      </w:r>
      <w:proofErr w:type="spellEnd"/>
      <w:r w:rsidRPr="00284206">
        <w:t xml:space="preserve"> </w:t>
      </w:r>
      <w:proofErr w:type="spellStart"/>
      <w:r w:rsidRPr="00284206">
        <w:t>okolnosti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izazivaju</w:t>
      </w:r>
      <w:proofErr w:type="spellEnd"/>
      <w:r w:rsidRPr="00284206">
        <w:t xml:space="preserve"> </w:t>
      </w:r>
      <w:proofErr w:type="spellStart"/>
      <w:r w:rsidRPr="00284206">
        <w:t>sumnju</w:t>
      </w:r>
      <w:proofErr w:type="spellEnd"/>
      <w:r w:rsidRPr="00284206">
        <w:t xml:space="preserve"> u </w:t>
      </w:r>
      <w:proofErr w:type="spellStart"/>
      <w:r w:rsidRPr="00284206">
        <w:t>njihovu</w:t>
      </w:r>
      <w:proofErr w:type="spellEnd"/>
      <w:r w:rsidRPr="00284206">
        <w:t xml:space="preserve"> </w:t>
      </w:r>
      <w:proofErr w:type="spellStart"/>
      <w:r w:rsidRPr="00284206">
        <w:t>nepristrasnost</w:t>
      </w:r>
      <w:proofErr w:type="spellEnd"/>
      <w:r w:rsidRPr="00284206">
        <w:t>.</w:t>
      </w:r>
    </w:p>
    <w:p w14:paraId="56BBA0B4" w14:textId="77777777" w:rsidR="00284206" w:rsidRPr="00284206" w:rsidRDefault="00284206" w:rsidP="00284206">
      <w:pPr>
        <w:jc w:val="center"/>
      </w:pPr>
      <w:r w:rsidRPr="00284206">
        <w:t xml:space="preserve">O </w:t>
      </w:r>
      <w:proofErr w:type="spellStart"/>
      <w:r w:rsidRPr="00284206">
        <w:t>izuzeću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odlučuje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a o </w:t>
      </w:r>
      <w:proofErr w:type="spellStart"/>
      <w:r w:rsidRPr="00284206">
        <w:t>izuzeću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odlučuje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>.</w:t>
      </w:r>
    </w:p>
    <w:p w14:paraId="771105BC" w14:textId="77777777" w:rsidR="00284206" w:rsidRPr="00284206" w:rsidRDefault="00284206" w:rsidP="00284206">
      <w:pPr>
        <w:jc w:val="center"/>
        <w:rPr>
          <w:b/>
          <w:bCs/>
        </w:rPr>
      </w:pPr>
      <w:bookmarkStart w:id="144" w:name="str_142"/>
      <w:bookmarkEnd w:id="144"/>
      <w:proofErr w:type="spellStart"/>
      <w:r w:rsidRPr="00284206">
        <w:rPr>
          <w:b/>
          <w:bCs/>
        </w:rPr>
        <w:t>Privremeno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udaljenje</w:t>
      </w:r>
      <w:proofErr w:type="spellEnd"/>
    </w:p>
    <w:p w14:paraId="6315F029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121</w:t>
      </w:r>
    </w:p>
    <w:p w14:paraId="5BAB4044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udaljen</w:t>
      </w:r>
      <w:proofErr w:type="spellEnd"/>
      <w:r w:rsidRPr="00284206">
        <w:t xml:space="preserve"> od </w:t>
      </w:r>
      <w:proofErr w:type="spellStart"/>
      <w:r w:rsidRPr="00284206">
        <w:t>dužnosti</w:t>
      </w:r>
      <w:proofErr w:type="spellEnd"/>
      <w:r w:rsidRPr="00284206">
        <w:t xml:space="preserve">, </w:t>
      </w:r>
      <w:proofErr w:type="spellStart"/>
      <w:r w:rsidRPr="00284206">
        <w:t>ako</w:t>
      </w:r>
      <w:proofErr w:type="spellEnd"/>
      <w:r w:rsidRPr="00284206">
        <w:t xml:space="preserve"> se:</w:t>
      </w:r>
    </w:p>
    <w:p w14:paraId="53CD55B5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njega</w:t>
      </w:r>
      <w:proofErr w:type="spellEnd"/>
      <w:r w:rsidRPr="00284206">
        <w:t xml:space="preserve"> </w:t>
      </w:r>
      <w:proofErr w:type="spellStart"/>
      <w:r w:rsidRPr="00284206">
        <w:t>odredi</w:t>
      </w:r>
      <w:proofErr w:type="spellEnd"/>
      <w:r w:rsidRPr="00284206">
        <w:t xml:space="preserve"> </w:t>
      </w:r>
      <w:proofErr w:type="spellStart"/>
      <w:r w:rsidRPr="00284206">
        <w:t>pritvor</w:t>
      </w:r>
      <w:proofErr w:type="spellEnd"/>
      <w:r w:rsidRPr="00284206">
        <w:t xml:space="preserve">, </w:t>
      </w:r>
      <w:proofErr w:type="spellStart"/>
      <w:r w:rsidRPr="00284206">
        <w:t>dok</w:t>
      </w:r>
      <w:proofErr w:type="spellEnd"/>
      <w:r w:rsidRPr="00284206">
        <w:t xml:space="preserve"> </w:t>
      </w:r>
      <w:proofErr w:type="spellStart"/>
      <w:r w:rsidRPr="00284206">
        <w:t>pritvor</w:t>
      </w:r>
      <w:proofErr w:type="spellEnd"/>
      <w:r w:rsidRPr="00284206">
        <w:t xml:space="preserve"> </w:t>
      </w:r>
      <w:proofErr w:type="spellStart"/>
      <w:r w:rsidRPr="00284206">
        <w:t>traje</w:t>
      </w:r>
      <w:proofErr w:type="spellEnd"/>
      <w:r w:rsidRPr="00284206">
        <w:t xml:space="preserve">; </w:t>
      </w:r>
      <w:proofErr w:type="spellStart"/>
      <w:r w:rsidRPr="00284206">
        <w:t>ili</w:t>
      </w:r>
      <w:proofErr w:type="spellEnd"/>
    </w:p>
    <w:p w14:paraId="075DD4E7" w14:textId="77777777" w:rsidR="00284206" w:rsidRPr="00284206" w:rsidRDefault="00284206" w:rsidP="00284206">
      <w:pPr>
        <w:jc w:val="center"/>
      </w:pPr>
      <w:r w:rsidRPr="00284206">
        <w:lastRenderedPageBreak/>
        <w:t xml:space="preserve">2) </w:t>
      </w:r>
      <w:proofErr w:type="spellStart"/>
      <w:r w:rsidRPr="00284206">
        <w:t>protiv</w:t>
      </w:r>
      <w:proofErr w:type="spellEnd"/>
      <w:r w:rsidRPr="00284206">
        <w:t xml:space="preserve"> </w:t>
      </w:r>
      <w:proofErr w:type="spellStart"/>
      <w:r w:rsidRPr="00284206">
        <w:t>njega</w:t>
      </w:r>
      <w:proofErr w:type="spellEnd"/>
      <w:r w:rsidRPr="00284206">
        <w:t xml:space="preserve"> </w:t>
      </w:r>
      <w:proofErr w:type="spellStart"/>
      <w:r w:rsidRPr="00284206">
        <w:t>pokrene</w:t>
      </w:r>
      <w:proofErr w:type="spellEnd"/>
      <w:r w:rsidRPr="00284206">
        <w:t xml:space="preserve"> </w:t>
      </w:r>
      <w:proofErr w:type="spellStart"/>
      <w:r w:rsidRPr="00284206">
        <w:t>krivični</w:t>
      </w:r>
      <w:proofErr w:type="spellEnd"/>
      <w:r w:rsidRPr="00284206">
        <w:t xml:space="preserve"> </w:t>
      </w:r>
      <w:proofErr w:type="spellStart"/>
      <w:r w:rsidRPr="00284206">
        <w:t>postupak</w:t>
      </w:r>
      <w:proofErr w:type="spellEnd"/>
      <w:r w:rsidRPr="00284206">
        <w:t xml:space="preserve"> za </w:t>
      </w:r>
      <w:proofErr w:type="spellStart"/>
      <w:r w:rsidRPr="00284206">
        <w:t>djelo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ga </w:t>
      </w:r>
      <w:proofErr w:type="spellStart"/>
      <w:r w:rsidRPr="00284206">
        <w:t>čini</w:t>
      </w:r>
      <w:proofErr w:type="spellEnd"/>
      <w:r w:rsidRPr="00284206">
        <w:t xml:space="preserve"> </w:t>
      </w:r>
      <w:proofErr w:type="spellStart"/>
      <w:r w:rsidRPr="00284206">
        <w:t>nedostojnim</w:t>
      </w:r>
      <w:proofErr w:type="spellEnd"/>
      <w:r w:rsidRPr="00284206">
        <w:t xml:space="preserve"> za </w:t>
      </w: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sudijske</w:t>
      </w:r>
      <w:proofErr w:type="spellEnd"/>
      <w:r w:rsidRPr="00284206">
        <w:t xml:space="preserve"> </w:t>
      </w:r>
      <w:proofErr w:type="spellStart"/>
      <w:r w:rsidRPr="00284206">
        <w:t>funkcije</w:t>
      </w:r>
      <w:proofErr w:type="spellEnd"/>
      <w:r w:rsidRPr="00284206">
        <w:t>.</w:t>
      </w:r>
    </w:p>
    <w:p w14:paraId="35BD54B8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udaljen</w:t>
      </w:r>
      <w:proofErr w:type="spellEnd"/>
      <w:r w:rsidRPr="00284206">
        <w:t xml:space="preserve"> od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nakon</w:t>
      </w:r>
      <w:proofErr w:type="spellEnd"/>
      <w:r w:rsidRPr="00284206">
        <w:t xml:space="preserve"> </w:t>
      </w:r>
      <w:proofErr w:type="spellStart"/>
      <w:r w:rsidRPr="00284206">
        <w:t>podnošenja</w:t>
      </w:r>
      <w:proofErr w:type="spellEnd"/>
      <w:r w:rsidRPr="00284206">
        <w:t xml:space="preserve"> </w:t>
      </w:r>
      <w:proofErr w:type="spellStart"/>
      <w:r w:rsidRPr="00284206">
        <w:t>predloga</w:t>
      </w:r>
      <w:proofErr w:type="spellEnd"/>
      <w:r w:rsidRPr="00284206">
        <w:t xml:space="preserve"> za </w:t>
      </w:r>
      <w:proofErr w:type="spellStart"/>
      <w:r w:rsidRPr="00284206">
        <w:t>pokretanje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 xml:space="preserve"> </w:t>
      </w:r>
      <w:proofErr w:type="spellStart"/>
      <w:r w:rsidRPr="00284206">
        <w:t>zbog</w:t>
      </w:r>
      <w:proofErr w:type="spellEnd"/>
      <w:r w:rsidRPr="00284206">
        <w:t xml:space="preserve"> </w:t>
      </w:r>
      <w:proofErr w:type="spellStart"/>
      <w:r w:rsidRPr="00284206">
        <w:t>najtežeg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prekršaja</w:t>
      </w:r>
      <w:proofErr w:type="spellEnd"/>
      <w:r w:rsidRPr="00284206">
        <w:t>.</w:t>
      </w:r>
    </w:p>
    <w:p w14:paraId="3B67F687" w14:textId="77777777" w:rsidR="00284206" w:rsidRPr="00284206" w:rsidRDefault="00284206" w:rsidP="00284206">
      <w:pPr>
        <w:jc w:val="center"/>
      </w:pPr>
      <w:proofErr w:type="spellStart"/>
      <w:r w:rsidRPr="00284206">
        <w:t>Odluku</w:t>
      </w:r>
      <w:proofErr w:type="spellEnd"/>
      <w:r w:rsidRPr="00284206">
        <w:t xml:space="preserve"> o </w:t>
      </w:r>
      <w:proofErr w:type="spellStart"/>
      <w:r w:rsidRPr="00284206">
        <w:t>privremenom</w:t>
      </w:r>
      <w:proofErr w:type="spellEnd"/>
      <w:r w:rsidRPr="00284206">
        <w:t xml:space="preserve"> </w:t>
      </w:r>
      <w:proofErr w:type="spellStart"/>
      <w:r w:rsidRPr="00284206">
        <w:t>udaljenju</w:t>
      </w:r>
      <w:proofErr w:type="spellEnd"/>
      <w:r w:rsidRPr="00284206">
        <w:t xml:space="preserve"> od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>.</w:t>
      </w:r>
    </w:p>
    <w:p w14:paraId="1E697129" w14:textId="77777777" w:rsidR="00284206" w:rsidRPr="00284206" w:rsidRDefault="00284206" w:rsidP="00284206">
      <w:pPr>
        <w:jc w:val="center"/>
      </w:pPr>
      <w:proofErr w:type="spellStart"/>
      <w:r w:rsidRPr="00284206">
        <w:t>Zahtjev</w:t>
      </w:r>
      <w:proofErr w:type="spellEnd"/>
      <w:r w:rsidRPr="00284206">
        <w:t xml:space="preserve"> za </w:t>
      </w:r>
      <w:proofErr w:type="spellStart"/>
      <w:r w:rsidRPr="00284206">
        <w:t>privremeno</w:t>
      </w:r>
      <w:proofErr w:type="spellEnd"/>
      <w:r w:rsidRPr="00284206">
        <w:t xml:space="preserve"> </w:t>
      </w:r>
      <w:proofErr w:type="spellStart"/>
      <w:r w:rsidRPr="00284206">
        <w:t>udaljenje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st.</w:t>
      </w:r>
      <w:proofErr w:type="spellEnd"/>
      <w:r w:rsidRPr="00284206">
        <w:t xml:space="preserve"> 1 </w:t>
      </w:r>
      <w:proofErr w:type="spellStart"/>
      <w:r w:rsidRPr="00284206">
        <w:t>i</w:t>
      </w:r>
      <w:proofErr w:type="spellEnd"/>
      <w:r w:rsidRPr="00284206">
        <w:t xml:space="preserve"> 2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podnosi</w:t>
      </w:r>
      <w:proofErr w:type="spellEnd"/>
      <w:r w:rsidRPr="00284206">
        <w:t xml:space="preserve"> </w:t>
      </w:r>
      <w:proofErr w:type="spellStart"/>
      <w:r w:rsidRPr="00284206">
        <w:t>disciplinski</w:t>
      </w:r>
      <w:proofErr w:type="spellEnd"/>
      <w:r w:rsidRPr="00284206">
        <w:t xml:space="preserve"> </w:t>
      </w:r>
      <w:proofErr w:type="spellStart"/>
      <w:r w:rsidRPr="00284206">
        <w:t>tužilac</w:t>
      </w:r>
      <w:proofErr w:type="spellEnd"/>
      <w:r w:rsidRPr="00284206">
        <w:t>.</w:t>
      </w:r>
    </w:p>
    <w:p w14:paraId="4E26FCBF" w14:textId="77777777" w:rsidR="00284206" w:rsidRPr="00284206" w:rsidRDefault="00284206" w:rsidP="00284206">
      <w:pPr>
        <w:jc w:val="center"/>
        <w:rPr>
          <w:b/>
          <w:bCs/>
        </w:rPr>
      </w:pPr>
      <w:bookmarkStart w:id="145" w:name="str_143"/>
      <w:bookmarkEnd w:id="145"/>
      <w:proofErr w:type="spellStart"/>
      <w:r w:rsidRPr="00284206">
        <w:rPr>
          <w:b/>
          <w:bCs/>
        </w:rPr>
        <w:t>Dejstvo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odluke</w:t>
      </w:r>
      <w:proofErr w:type="spellEnd"/>
    </w:p>
    <w:p w14:paraId="48BB16D5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122</w:t>
      </w:r>
    </w:p>
    <w:p w14:paraId="4C67D55A" w14:textId="77777777" w:rsidR="00284206" w:rsidRPr="00284206" w:rsidRDefault="00284206" w:rsidP="00284206">
      <w:pPr>
        <w:jc w:val="center"/>
      </w:pPr>
      <w:proofErr w:type="spellStart"/>
      <w:r w:rsidRPr="00284206">
        <w:t>Radnje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preduzeo</w:t>
      </w:r>
      <w:proofErr w:type="spellEnd"/>
      <w:r w:rsidRPr="00284206">
        <w:t xml:space="preserve"> </w:t>
      </w:r>
      <w:proofErr w:type="spellStart"/>
      <w:r w:rsidRPr="00284206">
        <w:t>povodom</w:t>
      </w:r>
      <w:proofErr w:type="spellEnd"/>
      <w:r w:rsidRPr="00284206">
        <w:t xml:space="preserve"> </w:t>
      </w:r>
      <w:proofErr w:type="spellStart"/>
      <w:r w:rsidRPr="00284206">
        <w:t>suđenja</w:t>
      </w:r>
      <w:proofErr w:type="spellEnd"/>
      <w:r w:rsidRPr="00284206">
        <w:t xml:space="preserve"> u </w:t>
      </w:r>
      <w:proofErr w:type="spellStart"/>
      <w:r w:rsidRPr="00284206">
        <w:t>pravnim</w:t>
      </w:r>
      <w:proofErr w:type="spellEnd"/>
      <w:r w:rsidRPr="00284206">
        <w:t xml:space="preserve"> </w:t>
      </w:r>
      <w:proofErr w:type="spellStart"/>
      <w:r w:rsidRPr="00284206">
        <w:t>stvarima</w:t>
      </w:r>
      <w:proofErr w:type="spellEnd"/>
      <w:r w:rsidRPr="00284206">
        <w:t xml:space="preserve"> </w:t>
      </w:r>
      <w:proofErr w:type="spellStart"/>
      <w:r w:rsidRPr="00284206">
        <w:t>poslije</w:t>
      </w:r>
      <w:proofErr w:type="spellEnd"/>
      <w:r w:rsidRPr="00284206">
        <w:t xml:space="preserve"> dana </w:t>
      </w:r>
      <w:proofErr w:type="spellStart"/>
      <w:r w:rsidRPr="00284206">
        <w:t>kad</w:t>
      </w:r>
      <w:proofErr w:type="spellEnd"/>
      <w:r w:rsidRPr="00284206">
        <w:t xml:space="preserve"> je </w:t>
      </w:r>
      <w:proofErr w:type="spellStart"/>
      <w:r w:rsidRPr="00284206">
        <w:t>udaljen</w:t>
      </w:r>
      <w:proofErr w:type="spellEnd"/>
      <w:r w:rsidRPr="00284206">
        <w:t xml:space="preserve">, </w:t>
      </w:r>
      <w:proofErr w:type="spellStart"/>
      <w:r w:rsidRPr="00284206">
        <w:t>razriješen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mu je </w:t>
      </w:r>
      <w:proofErr w:type="spellStart"/>
      <w:r w:rsidRPr="00284206">
        <w:t>prestala</w:t>
      </w:r>
      <w:proofErr w:type="spellEnd"/>
      <w:r w:rsidRPr="00284206">
        <w:t xml:space="preserve"> </w:t>
      </w:r>
      <w:proofErr w:type="spellStart"/>
      <w:r w:rsidRPr="00284206">
        <w:t>sudijska</w:t>
      </w:r>
      <w:proofErr w:type="spellEnd"/>
      <w:r w:rsidRPr="00284206">
        <w:t xml:space="preserve"> </w:t>
      </w:r>
      <w:proofErr w:type="spellStart"/>
      <w:r w:rsidRPr="00284206">
        <w:t>funkcija</w:t>
      </w:r>
      <w:proofErr w:type="spellEnd"/>
      <w:r w:rsidRPr="00284206">
        <w:t xml:space="preserve">, ne </w:t>
      </w:r>
      <w:proofErr w:type="spellStart"/>
      <w:r w:rsidRPr="00284206">
        <w:t>proizvode</w:t>
      </w:r>
      <w:proofErr w:type="spellEnd"/>
      <w:r w:rsidRPr="00284206">
        <w:t xml:space="preserve"> </w:t>
      </w:r>
      <w:proofErr w:type="spellStart"/>
      <w:r w:rsidRPr="00284206">
        <w:t>pravno</w:t>
      </w:r>
      <w:proofErr w:type="spellEnd"/>
      <w:r w:rsidRPr="00284206">
        <w:t xml:space="preserve"> </w:t>
      </w:r>
      <w:proofErr w:type="spellStart"/>
      <w:r w:rsidRPr="00284206">
        <w:t>dejstvo</w:t>
      </w:r>
      <w:proofErr w:type="spellEnd"/>
      <w:r w:rsidRPr="00284206">
        <w:t>.</w:t>
      </w:r>
    </w:p>
    <w:p w14:paraId="4670ADB8" w14:textId="77777777" w:rsidR="00284206" w:rsidRPr="00284206" w:rsidRDefault="00284206" w:rsidP="00284206">
      <w:pPr>
        <w:jc w:val="center"/>
        <w:rPr>
          <w:b/>
          <w:bCs/>
        </w:rPr>
      </w:pPr>
      <w:bookmarkStart w:id="146" w:name="str_144"/>
      <w:bookmarkEnd w:id="146"/>
      <w:proofErr w:type="spellStart"/>
      <w:r w:rsidRPr="00284206">
        <w:rPr>
          <w:b/>
          <w:bCs/>
        </w:rPr>
        <w:t>Troškovi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postupka</w:t>
      </w:r>
      <w:proofErr w:type="spellEnd"/>
    </w:p>
    <w:p w14:paraId="6BC54561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123</w:t>
      </w:r>
    </w:p>
    <w:p w14:paraId="0A039CC4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je </w:t>
      </w:r>
      <w:proofErr w:type="spellStart"/>
      <w:r w:rsidRPr="00284206">
        <w:t>odbijen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utvrđivanje</w:t>
      </w:r>
      <w:proofErr w:type="spellEnd"/>
      <w:r w:rsidRPr="00284206">
        <w:t xml:space="preserve"> </w:t>
      </w:r>
      <w:proofErr w:type="spellStart"/>
      <w:r w:rsidRPr="00284206">
        <w:t>disciplinske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, </w:t>
      </w:r>
      <w:proofErr w:type="spellStart"/>
      <w:r w:rsidRPr="00284206">
        <w:t>troškove</w:t>
      </w:r>
      <w:proofErr w:type="spellEnd"/>
      <w:r w:rsidRPr="00284206">
        <w:t xml:space="preserve"> </w:t>
      </w:r>
      <w:proofErr w:type="spellStart"/>
      <w:r w:rsidRPr="00284206">
        <w:t>disciplinskog</w:t>
      </w:r>
      <w:proofErr w:type="spellEnd"/>
      <w:r w:rsidRPr="00284206">
        <w:t xml:space="preserve"> </w:t>
      </w:r>
      <w:proofErr w:type="spellStart"/>
      <w:r w:rsidRPr="00284206">
        <w:t>postupka</w:t>
      </w:r>
      <w:proofErr w:type="spellEnd"/>
      <w:r w:rsidRPr="00284206">
        <w:t xml:space="preserve"> </w:t>
      </w:r>
      <w:proofErr w:type="spellStart"/>
      <w:r w:rsidRPr="00284206">
        <w:t>snosi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>.</w:t>
      </w:r>
    </w:p>
    <w:p w14:paraId="47A1CEDD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47" w:name="str_145"/>
      <w:bookmarkEnd w:id="147"/>
      <w:proofErr w:type="spellStart"/>
      <w:r w:rsidRPr="00284206">
        <w:rPr>
          <w:b/>
          <w:bCs/>
          <w:lang w:val="fr-FR"/>
        </w:rPr>
        <w:t>Disciplinska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odgovornost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sudije-porotnika</w:t>
      </w:r>
      <w:proofErr w:type="spellEnd"/>
    </w:p>
    <w:p w14:paraId="2589CEF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124</w:t>
      </w:r>
    </w:p>
    <w:p w14:paraId="32D511E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disciplinsku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sudije-porotnika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331B90CC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48" w:name="str_146"/>
      <w:bookmarkEnd w:id="148"/>
      <w:proofErr w:type="spellStart"/>
      <w:r w:rsidRPr="00284206">
        <w:rPr>
          <w:b/>
          <w:bCs/>
          <w:lang w:val="fr-FR"/>
        </w:rPr>
        <w:t>Shodna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primjena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zakona</w:t>
      </w:r>
      <w:proofErr w:type="spellEnd"/>
    </w:p>
    <w:p w14:paraId="438EB475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125</w:t>
      </w:r>
    </w:p>
    <w:p w14:paraId="54ADB7E1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Zakonika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krivičnom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, ako </w:t>
      </w:r>
      <w:proofErr w:type="spellStart"/>
      <w:r w:rsidRPr="00284206">
        <w:rPr>
          <w:lang w:val="fr-FR"/>
        </w:rPr>
        <w:t>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drukčije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propisano</w:t>
      </w:r>
      <w:proofErr w:type="spellEnd"/>
      <w:r w:rsidRPr="00284206">
        <w:rPr>
          <w:lang w:val="fr-FR"/>
        </w:rPr>
        <w:t>.</w:t>
      </w:r>
    </w:p>
    <w:p w14:paraId="2774289A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149" w:name="str_147"/>
      <w:bookmarkEnd w:id="149"/>
      <w:r w:rsidRPr="00284206">
        <w:rPr>
          <w:b/>
          <w:bCs/>
          <w:i/>
          <w:iCs/>
          <w:lang w:val="fr-FR"/>
        </w:rPr>
        <w:t xml:space="preserve">2. </w:t>
      </w:r>
      <w:proofErr w:type="spellStart"/>
      <w:r w:rsidRPr="00284206">
        <w:rPr>
          <w:b/>
          <w:bCs/>
          <w:i/>
          <w:iCs/>
          <w:lang w:val="fr-FR"/>
        </w:rPr>
        <w:t>Razrješenje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predsjednika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suda</w:t>
      </w:r>
      <w:proofErr w:type="spellEnd"/>
    </w:p>
    <w:p w14:paraId="2E466B12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50" w:name="str_148"/>
      <w:bookmarkEnd w:id="150"/>
      <w:proofErr w:type="spellStart"/>
      <w:r w:rsidRPr="00284206">
        <w:rPr>
          <w:b/>
          <w:bCs/>
          <w:lang w:val="fr-FR"/>
        </w:rPr>
        <w:t>Razlozi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razrješenje</w:t>
      </w:r>
      <w:proofErr w:type="spellEnd"/>
    </w:p>
    <w:p w14:paraId="5E86642F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126</w:t>
      </w:r>
    </w:p>
    <w:p w14:paraId="64BE4653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razrješava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dužnosti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gramStart"/>
      <w:r w:rsidRPr="00284206">
        <w:rPr>
          <w:lang w:val="fr-FR"/>
        </w:rPr>
        <w:t>ako:</w:t>
      </w:r>
      <w:proofErr w:type="gramEnd"/>
    </w:p>
    <w:p w14:paraId="729CC38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1) </w:t>
      </w:r>
      <w:proofErr w:type="spellStart"/>
      <w:r w:rsidRPr="00284206">
        <w:rPr>
          <w:lang w:val="fr-FR"/>
        </w:rPr>
        <w:t>suprotno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mijenja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godišnji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raspored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poslova</w:t>
      </w:r>
      <w:proofErr w:type="spellEnd"/>
      <w:r w:rsidRPr="00284206">
        <w:rPr>
          <w:lang w:val="fr-FR"/>
        </w:rPr>
        <w:t xml:space="preserve"> u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0306090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2) </w:t>
      </w:r>
      <w:proofErr w:type="spellStart"/>
      <w:r w:rsidRPr="00284206">
        <w:rPr>
          <w:lang w:val="fr-FR"/>
        </w:rPr>
        <w:t>onemogućava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nadzora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proofErr w:type="gram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;</w:t>
      </w:r>
      <w:proofErr w:type="gramEnd"/>
    </w:p>
    <w:p w14:paraId="19953C7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3) se </w:t>
      </w:r>
      <w:proofErr w:type="spellStart"/>
      <w:r w:rsidRPr="00284206">
        <w:rPr>
          <w:lang w:val="fr-FR"/>
        </w:rPr>
        <w:t>neprimjereno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strankama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zaposlenima</w:t>
      </w:r>
      <w:proofErr w:type="spellEnd"/>
      <w:r w:rsidRPr="00284206">
        <w:rPr>
          <w:lang w:val="fr-FR"/>
        </w:rPr>
        <w:t xml:space="preserve"> u </w:t>
      </w:r>
      <w:proofErr w:type="spellStart"/>
      <w:proofErr w:type="gramStart"/>
      <w:r w:rsidRPr="00284206">
        <w:rPr>
          <w:lang w:val="fr-FR"/>
        </w:rPr>
        <w:t>sudu</w:t>
      </w:r>
      <w:proofErr w:type="spellEnd"/>
      <w:r w:rsidRPr="00284206">
        <w:rPr>
          <w:lang w:val="fr-FR"/>
        </w:rPr>
        <w:t>;</w:t>
      </w:r>
      <w:proofErr w:type="gramEnd"/>
    </w:p>
    <w:p w14:paraId="0D3D82C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4) ne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dostavlja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nepotpune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netačne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izvještaje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druge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podatke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proofErr w:type="gram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>;</w:t>
      </w:r>
      <w:proofErr w:type="gramEnd"/>
    </w:p>
    <w:p w14:paraId="0BCF5CE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lastRenderedPageBreak/>
        <w:t xml:space="preserve">5) ne </w:t>
      </w:r>
      <w:proofErr w:type="spellStart"/>
      <w:r w:rsidRPr="00284206">
        <w:rPr>
          <w:lang w:val="fr-FR"/>
        </w:rPr>
        <w:t>postupa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pritužbama</w:t>
      </w:r>
      <w:proofErr w:type="spellEnd"/>
      <w:r w:rsidRPr="00284206">
        <w:rPr>
          <w:lang w:val="fr-FR"/>
        </w:rPr>
        <w:t xml:space="preserve"> na rad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propisima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kao</w:t>
      </w:r>
      <w:proofErr w:type="spellEnd"/>
      <w:r w:rsidRPr="00284206">
        <w:rPr>
          <w:lang w:val="fr-FR"/>
        </w:rPr>
        <w:t xml:space="preserve"> i po </w:t>
      </w:r>
      <w:proofErr w:type="spellStart"/>
      <w:r w:rsidRPr="00284206">
        <w:rPr>
          <w:lang w:val="fr-FR"/>
        </w:rPr>
        <w:t>kontrolnim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zahtjevima</w:t>
      </w:r>
      <w:proofErr w:type="spellEnd"/>
      <w:r w:rsidRPr="00284206">
        <w:rPr>
          <w:lang w:val="fr-FR"/>
        </w:rPr>
        <w:t>;</w:t>
      </w:r>
      <w:proofErr w:type="gramEnd"/>
    </w:p>
    <w:p w14:paraId="2D2B8B0B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6) ne </w:t>
      </w:r>
      <w:proofErr w:type="spellStart"/>
      <w:r w:rsidRPr="00284206">
        <w:rPr>
          <w:lang w:val="fr-FR"/>
        </w:rPr>
        <w:t>poštuje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princip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slučajne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dodjele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predmeta</w:t>
      </w:r>
      <w:proofErr w:type="spellEnd"/>
      <w:r w:rsidRPr="00284206">
        <w:rPr>
          <w:lang w:val="fr-FR"/>
        </w:rPr>
        <w:t>;</w:t>
      </w:r>
      <w:proofErr w:type="gramEnd"/>
    </w:p>
    <w:p w14:paraId="7A81F44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7) </w:t>
      </w:r>
      <w:proofErr w:type="spellStart"/>
      <w:r w:rsidRPr="00284206">
        <w:rPr>
          <w:lang w:val="fr-FR"/>
        </w:rPr>
        <w:t>suprotno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oduzima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dodijeljene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predmete</w:t>
      </w:r>
      <w:proofErr w:type="spellEnd"/>
      <w:r w:rsidRPr="00284206">
        <w:rPr>
          <w:lang w:val="fr-FR"/>
        </w:rPr>
        <w:t>;</w:t>
      </w:r>
      <w:proofErr w:type="gramEnd"/>
    </w:p>
    <w:p w14:paraId="6684DBA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8) se 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nadzora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obavljanjem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nezakonitosti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nepravilnosti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obavljanju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štete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urednom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blagovremenom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obavljanju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funkcija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;</w:t>
      </w:r>
      <w:proofErr w:type="gramEnd"/>
    </w:p>
    <w:p w14:paraId="11EB4E64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9) ne </w:t>
      </w:r>
      <w:proofErr w:type="spellStart"/>
      <w:r w:rsidRPr="00284206">
        <w:rPr>
          <w:lang w:val="fr-FR"/>
        </w:rPr>
        <w:t>podnese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slučajevima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propisanim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ovim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zakonom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zna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morao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znati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postoje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razlozi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</w:t>
      </w:r>
      <w:proofErr w:type="spellEnd"/>
      <w:r w:rsidRPr="00284206">
        <w:rPr>
          <w:lang w:val="fr-FR"/>
        </w:rPr>
        <w:t xml:space="preserve">, u </w:t>
      </w:r>
      <w:proofErr w:type="spellStart"/>
      <w:r w:rsidRPr="00284206">
        <w:rPr>
          <w:lang w:val="fr-FR"/>
        </w:rPr>
        <w:t>skladu</w:t>
      </w:r>
      <w:proofErr w:type="spellEnd"/>
      <w:r w:rsidRPr="00284206">
        <w:rPr>
          <w:lang w:val="fr-FR"/>
        </w:rPr>
        <w:t xml:space="preserve"> sa </w:t>
      </w:r>
      <w:proofErr w:type="spellStart"/>
      <w:r w:rsidRPr="00284206">
        <w:rPr>
          <w:lang w:val="fr-FR"/>
        </w:rPr>
        <w:t>članom</w:t>
      </w:r>
      <w:proofErr w:type="spellEnd"/>
      <w:r w:rsidRPr="00284206">
        <w:rPr>
          <w:lang w:val="fr-FR"/>
        </w:rPr>
        <w:t xml:space="preserve"> 110 </w:t>
      </w:r>
      <w:proofErr w:type="spellStart"/>
      <w:r w:rsidRPr="00284206">
        <w:rPr>
          <w:lang w:val="fr-FR"/>
        </w:rPr>
        <w:t>stav</w:t>
      </w:r>
      <w:proofErr w:type="spellEnd"/>
      <w:r w:rsidRPr="00284206">
        <w:rPr>
          <w:lang w:val="fr-FR"/>
        </w:rPr>
        <w:t xml:space="preserve"> 4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>.</w:t>
      </w:r>
    </w:p>
    <w:p w14:paraId="0B2B1910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10) je </w:t>
      </w:r>
      <w:proofErr w:type="spellStart"/>
      <w:r w:rsidRPr="00284206">
        <w:rPr>
          <w:lang w:val="fr-FR"/>
        </w:rPr>
        <w:t>privremeno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udaljen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dužnosti</w:t>
      </w:r>
      <w:proofErr w:type="spellEnd"/>
      <w:r w:rsidRPr="00284206">
        <w:rPr>
          <w:lang w:val="fr-FR"/>
        </w:rPr>
        <w:t xml:space="preserve"> </w:t>
      </w:r>
      <w:proofErr w:type="spellStart"/>
      <w:proofErr w:type="gram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>;</w:t>
      </w:r>
      <w:proofErr w:type="gram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</w:p>
    <w:p w14:paraId="0F6D4046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11) </w:t>
      </w:r>
      <w:proofErr w:type="spellStart"/>
      <w:r w:rsidRPr="00284206">
        <w:rPr>
          <w:lang w:val="fr-FR"/>
        </w:rPr>
        <w:t>bude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ocijenjen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ocjenom</w:t>
      </w:r>
      <w:proofErr w:type="spellEnd"/>
      <w:r w:rsidRPr="00284206">
        <w:rPr>
          <w:lang w:val="fr-FR"/>
        </w:rPr>
        <w:t xml:space="preserve"> ne </w:t>
      </w:r>
      <w:proofErr w:type="spellStart"/>
      <w:r w:rsidRPr="00284206">
        <w:rPr>
          <w:lang w:val="fr-FR"/>
        </w:rPr>
        <w:t>zadovoljava</w:t>
      </w:r>
      <w:proofErr w:type="spellEnd"/>
      <w:r w:rsidRPr="00284206">
        <w:rPr>
          <w:lang w:val="fr-FR"/>
        </w:rPr>
        <w:t>.</w:t>
      </w:r>
    </w:p>
    <w:p w14:paraId="6D477F84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51" w:name="str_149"/>
      <w:bookmarkEnd w:id="151"/>
      <w:proofErr w:type="spellStart"/>
      <w:r w:rsidRPr="00284206">
        <w:rPr>
          <w:b/>
          <w:bCs/>
          <w:lang w:val="fr-FR"/>
        </w:rPr>
        <w:t>Predlog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za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razrješenje</w:t>
      </w:r>
      <w:proofErr w:type="spellEnd"/>
    </w:p>
    <w:p w14:paraId="6AF3CCBB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127</w:t>
      </w:r>
    </w:p>
    <w:p w14:paraId="260223C9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podnijeti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neposredno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3B23A79E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mora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podnijeti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bez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odlaganja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odmah</w:t>
      </w:r>
      <w:proofErr w:type="spellEnd"/>
      <w:r w:rsidRPr="00284206">
        <w:rPr>
          <w:lang w:val="fr-FR"/>
        </w:rPr>
        <w:t xml:space="preserve"> po </w:t>
      </w:r>
      <w:proofErr w:type="spellStart"/>
      <w:r w:rsidRPr="00284206">
        <w:rPr>
          <w:lang w:val="fr-FR"/>
        </w:rPr>
        <w:t>saznanju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izvršeni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prekršaj</w:t>
      </w:r>
      <w:proofErr w:type="spellEnd"/>
      <w:r w:rsidRPr="00284206">
        <w:rPr>
          <w:lang w:val="fr-FR"/>
        </w:rPr>
        <w:t>.</w:t>
      </w:r>
    </w:p>
    <w:p w14:paraId="61E22AD1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52" w:name="str_150"/>
      <w:bookmarkEnd w:id="152"/>
      <w:proofErr w:type="spellStart"/>
      <w:r w:rsidRPr="00284206">
        <w:rPr>
          <w:b/>
          <w:bCs/>
          <w:lang w:val="fr-FR"/>
        </w:rPr>
        <w:t>Shodna</w:t>
      </w:r>
      <w:proofErr w:type="spellEnd"/>
      <w:r w:rsidRPr="00284206">
        <w:rPr>
          <w:b/>
          <w:bCs/>
          <w:lang w:val="fr-FR"/>
        </w:rPr>
        <w:t xml:space="preserve"> </w:t>
      </w:r>
      <w:proofErr w:type="spellStart"/>
      <w:r w:rsidRPr="00284206">
        <w:rPr>
          <w:b/>
          <w:bCs/>
          <w:lang w:val="fr-FR"/>
        </w:rPr>
        <w:t>primjena</w:t>
      </w:r>
      <w:proofErr w:type="spellEnd"/>
    </w:p>
    <w:p w14:paraId="3C918CA3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128</w:t>
      </w:r>
    </w:p>
    <w:p w14:paraId="36CD1498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Na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shodno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primjenjuju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odredbe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zakona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kojima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uređuje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postupak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utvrđivanja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disciplinske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odgovornosti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>.</w:t>
      </w:r>
    </w:p>
    <w:p w14:paraId="749BDAB7" w14:textId="77777777" w:rsidR="00284206" w:rsidRPr="00284206" w:rsidRDefault="00284206" w:rsidP="00284206">
      <w:pPr>
        <w:jc w:val="center"/>
        <w:rPr>
          <w:b/>
          <w:bCs/>
          <w:i/>
          <w:iCs/>
          <w:lang w:val="fr-FR"/>
        </w:rPr>
      </w:pPr>
      <w:bookmarkStart w:id="153" w:name="str_151"/>
      <w:bookmarkEnd w:id="153"/>
      <w:r w:rsidRPr="00284206">
        <w:rPr>
          <w:b/>
          <w:bCs/>
          <w:i/>
          <w:iCs/>
          <w:lang w:val="fr-FR"/>
        </w:rPr>
        <w:t xml:space="preserve">3. </w:t>
      </w:r>
      <w:proofErr w:type="spellStart"/>
      <w:r w:rsidRPr="00284206">
        <w:rPr>
          <w:b/>
          <w:bCs/>
          <w:i/>
          <w:iCs/>
          <w:lang w:val="fr-FR"/>
        </w:rPr>
        <w:t>Razrješenje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zbog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trajnog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gubitka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sposobnosti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za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vršenje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sudijske</w:t>
      </w:r>
      <w:proofErr w:type="spellEnd"/>
      <w:r w:rsidRPr="00284206">
        <w:rPr>
          <w:b/>
          <w:bCs/>
          <w:i/>
          <w:iCs/>
          <w:lang w:val="fr-FR"/>
        </w:rPr>
        <w:t xml:space="preserve"> </w:t>
      </w:r>
      <w:proofErr w:type="spellStart"/>
      <w:r w:rsidRPr="00284206">
        <w:rPr>
          <w:b/>
          <w:bCs/>
          <w:i/>
          <w:iCs/>
          <w:lang w:val="fr-FR"/>
        </w:rPr>
        <w:t>funkcije</w:t>
      </w:r>
      <w:proofErr w:type="spellEnd"/>
    </w:p>
    <w:p w14:paraId="1A2293F8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bookmarkStart w:id="154" w:name="str_152"/>
      <w:bookmarkEnd w:id="154"/>
      <w:proofErr w:type="spellStart"/>
      <w:r w:rsidRPr="00284206">
        <w:rPr>
          <w:b/>
          <w:bCs/>
          <w:lang w:val="fr-FR"/>
        </w:rPr>
        <w:t>Postupak</w:t>
      </w:r>
      <w:proofErr w:type="spellEnd"/>
      <w:r w:rsidRPr="00284206">
        <w:rPr>
          <w:b/>
          <w:bCs/>
          <w:lang w:val="fr-FR"/>
        </w:rPr>
        <w:t xml:space="preserve"> i </w:t>
      </w:r>
      <w:proofErr w:type="spellStart"/>
      <w:r w:rsidRPr="00284206">
        <w:rPr>
          <w:b/>
          <w:bCs/>
          <w:lang w:val="fr-FR"/>
        </w:rPr>
        <w:t>odlučivanje</w:t>
      </w:r>
      <w:proofErr w:type="spellEnd"/>
    </w:p>
    <w:p w14:paraId="3B9363BE" w14:textId="77777777" w:rsidR="00284206" w:rsidRPr="00284206" w:rsidRDefault="00284206" w:rsidP="00284206">
      <w:pPr>
        <w:jc w:val="center"/>
        <w:rPr>
          <w:b/>
          <w:bCs/>
          <w:lang w:val="fr-FR"/>
        </w:rPr>
      </w:pPr>
      <w:proofErr w:type="spellStart"/>
      <w:r w:rsidRPr="00284206">
        <w:rPr>
          <w:b/>
          <w:bCs/>
          <w:lang w:val="fr-FR"/>
        </w:rPr>
        <w:t>Član</w:t>
      </w:r>
      <w:proofErr w:type="spellEnd"/>
      <w:r w:rsidRPr="00284206">
        <w:rPr>
          <w:b/>
          <w:bCs/>
          <w:lang w:val="fr-FR"/>
        </w:rPr>
        <w:t xml:space="preserve"> 129</w:t>
      </w:r>
    </w:p>
    <w:p w14:paraId="206630EA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u </w:t>
      </w:r>
      <w:proofErr w:type="spellStart"/>
      <w:r w:rsidRPr="00284206">
        <w:rPr>
          <w:lang w:val="fr-FR"/>
        </w:rPr>
        <w:t>slučaju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trajnog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gubitka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podnosi</w:t>
      </w:r>
      <w:proofErr w:type="spellEnd"/>
      <w:r w:rsidRPr="00284206">
        <w:rPr>
          <w:lang w:val="fr-FR"/>
        </w:rPr>
        <w:t xml:space="preserve"> se na </w:t>
      </w:r>
      <w:proofErr w:type="spellStart"/>
      <w:r w:rsidRPr="00284206">
        <w:rPr>
          <w:lang w:val="fr-FR"/>
        </w:rPr>
        <w:t>osnovu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pravosnažne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oduzimanju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poslovne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nadležnog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organa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kojom</w:t>
      </w:r>
      <w:proofErr w:type="spellEnd"/>
      <w:r w:rsidRPr="00284206">
        <w:rPr>
          <w:lang w:val="fr-FR"/>
        </w:rPr>
        <w:t xml:space="preserve"> je </w:t>
      </w:r>
      <w:proofErr w:type="spellStart"/>
      <w:r w:rsidRPr="00284206">
        <w:rPr>
          <w:lang w:val="fr-FR"/>
        </w:rPr>
        <w:t>utvrđeno</w:t>
      </w:r>
      <w:proofErr w:type="spellEnd"/>
      <w:r w:rsidRPr="00284206">
        <w:rPr>
          <w:lang w:val="fr-FR"/>
        </w:rPr>
        <w:t xml:space="preserve"> da su </w:t>
      </w:r>
      <w:proofErr w:type="spellStart"/>
      <w:r w:rsidRPr="00284206">
        <w:rPr>
          <w:lang w:val="fr-FR"/>
        </w:rPr>
        <w:t>fizička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psihička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svojstva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takva</w:t>
      </w:r>
      <w:proofErr w:type="spellEnd"/>
      <w:r w:rsidRPr="00284206">
        <w:rPr>
          <w:lang w:val="fr-FR"/>
        </w:rPr>
        <w:t xml:space="preserve"> da </w:t>
      </w:r>
      <w:proofErr w:type="spellStart"/>
      <w:r w:rsidRPr="00284206">
        <w:rPr>
          <w:lang w:val="fr-FR"/>
        </w:rPr>
        <w:t>onemogućavaju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>.</w:t>
      </w:r>
    </w:p>
    <w:p w14:paraId="0B6F4007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t xml:space="preserve">Ako </w:t>
      </w:r>
      <w:proofErr w:type="spellStart"/>
      <w:r w:rsidRPr="00284206">
        <w:rPr>
          <w:lang w:val="fr-FR"/>
        </w:rPr>
        <w:t>iz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ponašanja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njegovog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odnosa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radu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proizilazi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sumnja</w:t>
      </w:r>
      <w:proofErr w:type="spellEnd"/>
      <w:r w:rsidRPr="00284206">
        <w:rPr>
          <w:lang w:val="fr-FR"/>
        </w:rPr>
        <w:t xml:space="preserve"> da je </w:t>
      </w:r>
      <w:proofErr w:type="spellStart"/>
      <w:r w:rsidRPr="00284206">
        <w:rPr>
          <w:lang w:val="fr-FR"/>
        </w:rPr>
        <w:t>trajno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izgubio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samostalno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ili</w:t>
      </w:r>
      <w:proofErr w:type="spellEnd"/>
      <w:r w:rsidRPr="00284206">
        <w:rPr>
          <w:lang w:val="fr-FR"/>
        </w:rPr>
        <w:t xml:space="preserve"> na </w:t>
      </w: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odrediti</w:t>
      </w:r>
      <w:proofErr w:type="spellEnd"/>
      <w:r w:rsidRPr="00284206">
        <w:rPr>
          <w:lang w:val="fr-FR"/>
        </w:rPr>
        <w:t xml:space="preserve"> da se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podvrgne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ljekarskom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pregledu</w:t>
      </w:r>
      <w:proofErr w:type="spellEnd"/>
      <w:r w:rsidRPr="00284206">
        <w:rPr>
          <w:lang w:val="fr-FR"/>
        </w:rPr>
        <w:t>.</w:t>
      </w:r>
    </w:p>
    <w:p w14:paraId="45F7F6CD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Predlog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trajnog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gubitka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podnosi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neposredno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višeg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predsjednik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, a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predsjednika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Opšta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sjednica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Vrhovnog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suda</w:t>
      </w:r>
      <w:proofErr w:type="spellEnd"/>
      <w:r w:rsidRPr="00284206">
        <w:rPr>
          <w:lang w:val="fr-FR"/>
        </w:rPr>
        <w:t>.</w:t>
      </w:r>
    </w:p>
    <w:p w14:paraId="54C40165" w14:textId="77777777" w:rsidR="00284206" w:rsidRPr="00284206" w:rsidRDefault="00284206" w:rsidP="00284206">
      <w:pPr>
        <w:jc w:val="center"/>
        <w:rPr>
          <w:lang w:val="fr-FR"/>
        </w:rPr>
      </w:pPr>
      <w:r w:rsidRPr="00284206">
        <w:rPr>
          <w:lang w:val="fr-FR"/>
        </w:rPr>
        <w:lastRenderedPageBreak/>
        <w:t xml:space="preserve">U </w:t>
      </w:r>
      <w:proofErr w:type="spellStart"/>
      <w:r w:rsidRPr="00284206">
        <w:rPr>
          <w:lang w:val="fr-FR"/>
        </w:rPr>
        <w:t>postupku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trajnog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gubitka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, </w:t>
      </w:r>
      <w:proofErr w:type="spellStart"/>
      <w:r w:rsidRPr="00284206">
        <w:rPr>
          <w:lang w:val="fr-FR"/>
        </w:rPr>
        <w:t>sudija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ima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pravo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izjašnjenja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predlogu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razrješenje</w:t>
      </w:r>
      <w:proofErr w:type="spellEnd"/>
      <w:r w:rsidRPr="00284206">
        <w:rPr>
          <w:lang w:val="fr-FR"/>
        </w:rPr>
        <w:t>.</w:t>
      </w:r>
    </w:p>
    <w:p w14:paraId="7E76613F" w14:textId="77777777" w:rsidR="00284206" w:rsidRPr="00284206" w:rsidRDefault="00284206" w:rsidP="00284206">
      <w:pPr>
        <w:jc w:val="center"/>
        <w:rPr>
          <w:lang w:val="fr-FR"/>
        </w:rPr>
      </w:pPr>
      <w:proofErr w:type="spellStart"/>
      <w:r w:rsidRPr="00284206">
        <w:rPr>
          <w:lang w:val="fr-FR"/>
        </w:rPr>
        <w:t>Odluku</w:t>
      </w:r>
      <w:proofErr w:type="spellEnd"/>
      <w:r w:rsidRPr="00284206">
        <w:rPr>
          <w:lang w:val="fr-FR"/>
        </w:rPr>
        <w:t xml:space="preserve"> o </w:t>
      </w:r>
      <w:proofErr w:type="spellStart"/>
      <w:r w:rsidRPr="00284206">
        <w:rPr>
          <w:lang w:val="fr-FR"/>
        </w:rPr>
        <w:t>razrješenju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zbog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trajnog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gubitka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sposobnosti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za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vršenje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sudijske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funkcije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donosi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Sudski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savjet</w:t>
      </w:r>
      <w:proofErr w:type="spellEnd"/>
      <w:r w:rsidRPr="00284206">
        <w:rPr>
          <w:lang w:val="fr-FR"/>
        </w:rPr>
        <w:t xml:space="preserve"> i </w:t>
      </w:r>
      <w:proofErr w:type="spellStart"/>
      <w:r w:rsidRPr="00284206">
        <w:rPr>
          <w:lang w:val="fr-FR"/>
        </w:rPr>
        <w:t>protiv</w:t>
      </w:r>
      <w:proofErr w:type="spellEnd"/>
      <w:r w:rsidRPr="00284206">
        <w:rPr>
          <w:lang w:val="fr-FR"/>
        </w:rPr>
        <w:t xml:space="preserve"> ove </w:t>
      </w:r>
      <w:proofErr w:type="spellStart"/>
      <w:r w:rsidRPr="00284206">
        <w:rPr>
          <w:lang w:val="fr-FR"/>
        </w:rPr>
        <w:t>odluke</w:t>
      </w:r>
      <w:proofErr w:type="spellEnd"/>
      <w:r w:rsidRPr="00284206">
        <w:rPr>
          <w:lang w:val="fr-FR"/>
        </w:rPr>
        <w:t xml:space="preserve"> se </w:t>
      </w:r>
      <w:proofErr w:type="spellStart"/>
      <w:r w:rsidRPr="00284206">
        <w:rPr>
          <w:lang w:val="fr-FR"/>
        </w:rPr>
        <w:t>može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pokrenuti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upravni</w:t>
      </w:r>
      <w:proofErr w:type="spellEnd"/>
      <w:r w:rsidRPr="00284206">
        <w:rPr>
          <w:lang w:val="fr-FR"/>
        </w:rPr>
        <w:t xml:space="preserve"> </w:t>
      </w:r>
      <w:proofErr w:type="spellStart"/>
      <w:r w:rsidRPr="00284206">
        <w:rPr>
          <w:lang w:val="fr-FR"/>
        </w:rPr>
        <w:t>spor</w:t>
      </w:r>
      <w:proofErr w:type="spellEnd"/>
      <w:r w:rsidRPr="00284206">
        <w:rPr>
          <w:lang w:val="fr-FR"/>
        </w:rPr>
        <w:t>.</w:t>
      </w:r>
    </w:p>
    <w:p w14:paraId="1E7D9AC3" w14:textId="77777777" w:rsidR="00284206" w:rsidRPr="00284206" w:rsidRDefault="00284206" w:rsidP="00284206">
      <w:pPr>
        <w:jc w:val="center"/>
      </w:pPr>
      <w:bookmarkStart w:id="155" w:name="str_153"/>
      <w:bookmarkEnd w:id="155"/>
      <w:r w:rsidRPr="00284206">
        <w:t>VIII. EVIDENCIJA</w:t>
      </w:r>
    </w:p>
    <w:p w14:paraId="53A6DB78" w14:textId="77777777" w:rsidR="00284206" w:rsidRPr="00284206" w:rsidRDefault="00284206" w:rsidP="00284206">
      <w:pPr>
        <w:jc w:val="center"/>
        <w:rPr>
          <w:b/>
          <w:bCs/>
        </w:rPr>
      </w:pPr>
      <w:bookmarkStart w:id="156" w:name="str_154"/>
      <w:bookmarkEnd w:id="156"/>
      <w:proofErr w:type="spellStart"/>
      <w:r w:rsidRPr="00284206">
        <w:rPr>
          <w:b/>
          <w:bCs/>
        </w:rPr>
        <w:t>Sadržina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evidencije</w:t>
      </w:r>
      <w:proofErr w:type="spellEnd"/>
    </w:p>
    <w:p w14:paraId="433E600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130</w:t>
      </w:r>
    </w:p>
    <w:p w14:paraId="4AF62FA0" w14:textId="77777777" w:rsidR="00284206" w:rsidRPr="00284206" w:rsidRDefault="00284206" w:rsidP="00284206">
      <w:pPr>
        <w:jc w:val="center"/>
      </w:pPr>
      <w:proofErr w:type="spellStart"/>
      <w:r w:rsidRPr="00284206">
        <w:t>Sekretarijat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vodi</w:t>
      </w:r>
      <w:proofErr w:type="spellEnd"/>
      <w:r w:rsidRPr="00284206">
        <w:t xml:space="preserve">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podataka</w:t>
      </w:r>
      <w:proofErr w:type="spellEnd"/>
      <w:r w:rsidRPr="00284206">
        <w:t xml:space="preserve"> o </w:t>
      </w:r>
      <w:proofErr w:type="spellStart"/>
      <w:r w:rsidRPr="00284206">
        <w:t>sudijama</w:t>
      </w:r>
      <w:proofErr w:type="spellEnd"/>
      <w:r w:rsidRPr="00284206">
        <w:t xml:space="preserve"> </w:t>
      </w:r>
      <w:proofErr w:type="spellStart"/>
      <w:r w:rsidRPr="00284206">
        <w:t>koja</w:t>
      </w:r>
      <w:proofErr w:type="spellEnd"/>
      <w:r w:rsidRPr="00284206">
        <w:t xml:space="preserve"> </w:t>
      </w:r>
      <w:proofErr w:type="spellStart"/>
      <w:r w:rsidRPr="00284206">
        <w:t>sadrži</w:t>
      </w:r>
      <w:proofErr w:type="spellEnd"/>
      <w:r w:rsidRPr="00284206">
        <w:t xml:space="preserve">, </w:t>
      </w:r>
      <w:proofErr w:type="spellStart"/>
      <w:r w:rsidRPr="00284206">
        <w:t>naročito</w:t>
      </w:r>
      <w:proofErr w:type="spellEnd"/>
      <w:r w:rsidRPr="00284206">
        <w:t xml:space="preserve">, </w:t>
      </w:r>
      <w:proofErr w:type="spellStart"/>
      <w:r w:rsidRPr="00284206">
        <w:t>podatke</w:t>
      </w:r>
      <w:proofErr w:type="spellEnd"/>
      <w:r w:rsidRPr="00284206">
        <w:t xml:space="preserve"> o:</w:t>
      </w:r>
    </w:p>
    <w:p w14:paraId="618DF37A" w14:textId="77777777" w:rsidR="00284206" w:rsidRPr="00284206" w:rsidRDefault="00284206" w:rsidP="00284206">
      <w:pPr>
        <w:jc w:val="center"/>
      </w:pPr>
      <w:r w:rsidRPr="00284206">
        <w:t xml:space="preserve">1) </w:t>
      </w:r>
      <w:proofErr w:type="spellStart"/>
      <w:r w:rsidRPr="00284206">
        <w:t>ličnom</w:t>
      </w:r>
      <w:proofErr w:type="spellEnd"/>
      <w:r w:rsidRPr="00284206">
        <w:t xml:space="preserve"> </w:t>
      </w:r>
      <w:proofErr w:type="spellStart"/>
      <w:r w:rsidRPr="00284206">
        <w:t>imenu</w:t>
      </w:r>
      <w:proofErr w:type="spellEnd"/>
      <w:r w:rsidRPr="00284206">
        <w:t xml:space="preserve">, </w:t>
      </w:r>
      <w:proofErr w:type="spellStart"/>
      <w:r w:rsidRPr="00284206">
        <w:t>nacionalnosti</w:t>
      </w:r>
      <w:proofErr w:type="spellEnd"/>
      <w:r w:rsidRPr="00284206">
        <w:t xml:space="preserve"> </w:t>
      </w:r>
      <w:proofErr w:type="spellStart"/>
      <w:r w:rsidRPr="00284206">
        <w:t>ako</w:t>
      </w:r>
      <w:proofErr w:type="spellEnd"/>
      <w:r w:rsidRPr="00284206">
        <w:t xml:space="preserve"> se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izjasni</w:t>
      </w:r>
      <w:proofErr w:type="spellEnd"/>
      <w:r w:rsidRPr="00284206">
        <w:t xml:space="preserve">, </w:t>
      </w:r>
      <w:proofErr w:type="spellStart"/>
      <w:r w:rsidRPr="00284206">
        <w:t>adresi</w:t>
      </w:r>
      <w:proofErr w:type="spellEnd"/>
      <w:r w:rsidRPr="00284206">
        <w:t xml:space="preserve">, </w:t>
      </w:r>
      <w:proofErr w:type="spellStart"/>
      <w:r w:rsidRPr="00284206">
        <w:t>datumu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mjestu</w:t>
      </w:r>
      <w:proofErr w:type="spellEnd"/>
      <w:r w:rsidRPr="00284206">
        <w:t xml:space="preserve"> </w:t>
      </w:r>
      <w:proofErr w:type="spellStart"/>
      <w:r w:rsidRPr="00284206">
        <w:t>rođenja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proofErr w:type="gramStart"/>
      <w:r w:rsidRPr="00284206">
        <w:t>polu</w:t>
      </w:r>
      <w:proofErr w:type="spellEnd"/>
      <w:r w:rsidRPr="00284206">
        <w:t>;</w:t>
      </w:r>
      <w:proofErr w:type="gramEnd"/>
    </w:p>
    <w:p w14:paraId="1DC26DCF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datumu</w:t>
      </w:r>
      <w:proofErr w:type="spellEnd"/>
      <w:r w:rsidRPr="00284206">
        <w:t xml:space="preserve">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proofErr w:type="gramStart"/>
      <w:r w:rsidRPr="00284206">
        <w:t>funkciju</w:t>
      </w:r>
      <w:proofErr w:type="spellEnd"/>
      <w:r w:rsidRPr="00284206">
        <w:t>;</w:t>
      </w:r>
      <w:proofErr w:type="gramEnd"/>
    </w:p>
    <w:p w14:paraId="46FB538C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radnom</w:t>
      </w:r>
      <w:proofErr w:type="spellEnd"/>
      <w:r w:rsidRPr="00284206">
        <w:t xml:space="preserve"> </w:t>
      </w:r>
      <w:proofErr w:type="spellStart"/>
      <w:proofErr w:type="gramStart"/>
      <w:r w:rsidRPr="00284206">
        <w:t>iskustvu</w:t>
      </w:r>
      <w:proofErr w:type="spellEnd"/>
      <w:r w:rsidRPr="00284206">
        <w:t>;</w:t>
      </w:r>
      <w:proofErr w:type="gramEnd"/>
    </w:p>
    <w:p w14:paraId="32C1084A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naučnom</w:t>
      </w:r>
      <w:proofErr w:type="spellEnd"/>
      <w:r w:rsidRPr="00284206">
        <w:t xml:space="preserve"> </w:t>
      </w:r>
      <w:proofErr w:type="spellStart"/>
      <w:r w:rsidRPr="00284206">
        <w:t>zvanju</w:t>
      </w:r>
      <w:proofErr w:type="spellEnd"/>
      <w:r w:rsidRPr="00284206">
        <w:t xml:space="preserve"> (master, </w:t>
      </w:r>
      <w:proofErr w:type="spellStart"/>
      <w:r w:rsidRPr="00284206">
        <w:t>magistar</w:t>
      </w:r>
      <w:proofErr w:type="spellEnd"/>
      <w:r w:rsidRPr="00284206">
        <w:t xml:space="preserve">, </w:t>
      </w:r>
      <w:proofErr w:type="spellStart"/>
      <w:r w:rsidRPr="00284206">
        <w:t>doktor</w:t>
      </w:r>
      <w:proofErr w:type="spellEnd"/>
      <w:proofErr w:type="gramStart"/>
      <w:r w:rsidRPr="00284206">
        <w:t>);</w:t>
      </w:r>
      <w:proofErr w:type="gramEnd"/>
    </w:p>
    <w:p w14:paraId="3267BDF9" w14:textId="77777777" w:rsidR="00284206" w:rsidRPr="00284206" w:rsidRDefault="00284206" w:rsidP="00284206">
      <w:pPr>
        <w:jc w:val="center"/>
      </w:pPr>
      <w:r w:rsidRPr="00284206">
        <w:t xml:space="preserve">5) </w:t>
      </w:r>
      <w:proofErr w:type="spellStart"/>
      <w:r w:rsidRPr="00284206">
        <w:t>stručnom</w:t>
      </w:r>
      <w:proofErr w:type="spellEnd"/>
      <w:r w:rsidRPr="00284206">
        <w:t xml:space="preserve"> </w:t>
      </w:r>
      <w:proofErr w:type="spellStart"/>
      <w:proofErr w:type="gramStart"/>
      <w:r w:rsidRPr="00284206">
        <w:t>usavršavanju</w:t>
      </w:r>
      <w:proofErr w:type="spellEnd"/>
      <w:r w:rsidRPr="00284206">
        <w:t>;</w:t>
      </w:r>
      <w:proofErr w:type="gramEnd"/>
    </w:p>
    <w:p w14:paraId="50EFD10C" w14:textId="77777777" w:rsidR="00284206" w:rsidRPr="00284206" w:rsidRDefault="00284206" w:rsidP="00284206">
      <w:pPr>
        <w:jc w:val="center"/>
      </w:pPr>
      <w:r w:rsidRPr="00284206">
        <w:t xml:space="preserve">6) </w:t>
      </w:r>
      <w:proofErr w:type="spellStart"/>
      <w:r w:rsidRPr="00284206">
        <w:t>znanju</w:t>
      </w:r>
      <w:proofErr w:type="spellEnd"/>
      <w:r w:rsidRPr="00284206">
        <w:t xml:space="preserve"> </w:t>
      </w:r>
      <w:proofErr w:type="spellStart"/>
      <w:r w:rsidRPr="00284206">
        <w:t>stranog</w:t>
      </w:r>
      <w:proofErr w:type="spellEnd"/>
      <w:r w:rsidRPr="00284206">
        <w:t xml:space="preserve"> </w:t>
      </w:r>
      <w:proofErr w:type="spellStart"/>
      <w:proofErr w:type="gramStart"/>
      <w:r w:rsidRPr="00284206">
        <w:t>jezika</w:t>
      </w:r>
      <w:proofErr w:type="spellEnd"/>
      <w:r w:rsidRPr="00284206">
        <w:t>;</w:t>
      </w:r>
      <w:proofErr w:type="gramEnd"/>
    </w:p>
    <w:p w14:paraId="1B33A02A" w14:textId="77777777" w:rsidR="00284206" w:rsidRPr="00284206" w:rsidRDefault="00284206" w:rsidP="00284206">
      <w:pPr>
        <w:jc w:val="center"/>
      </w:pPr>
      <w:r w:rsidRPr="00284206">
        <w:t xml:space="preserve">7) </w:t>
      </w:r>
      <w:proofErr w:type="spellStart"/>
      <w:r w:rsidRPr="00284206">
        <w:t>objavljenim</w:t>
      </w:r>
      <w:proofErr w:type="spellEnd"/>
      <w:r w:rsidRPr="00284206">
        <w:t xml:space="preserve"> </w:t>
      </w:r>
      <w:proofErr w:type="spellStart"/>
      <w:r w:rsidRPr="00284206">
        <w:t>naučnim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stručnim</w:t>
      </w:r>
      <w:proofErr w:type="spellEnd"/>
      <w:r w:rsidRPr="00284206">
        <w:t xml:space="preserve"> </w:t>
      </w:r>
      <w:proofErr w:type="spellStart"/>
      <w:r w:rsidRPr="00284206">
        <w:t>radovima</w:t>
      </w:r>
      <w:proofErr w:type="spellEnd"/>
      <w:r w:rsidRPr="00284206">
        <w:t xml:space="preserve"> i </w:t>
      </w:r>
      <w:proofErr w:type="spellStart"/>
      <w:r w:rsidRPr="00284206">
        <w:t>drugim</w:t>
      </w:r>
      <w:proofErr w:type="spellEnd"/>
      <w:r w:rsidRPr="00284206">
        <w:t xml:space="preserve"> </w:t>
      </w:r>
      <w:proofErr w:type="spellStart"/>
      <w:r w:rsidRPr="00284206">
        <w:t>aktivnostima</w:t>
      </w:r>
      <w:proofErr w:type="spellEnd"/>
      <w:r w:rsidRPr="00284206">
        <w:t xml:space="preserve"> u </w:t>
      </w:r>
      <w:proofErr w:type="spellStart"/>
      <w:proofErr w:type="gramStart"/>
      <w:r w:rsidRPr="00284206">
        <w:t>struci</w:t>
      </w:r>
      <w:proofErr w:type="spellEnd"/>
      <w:r w:rsidRPr="00284206">
        <w:t>;</w:t>
      </w:r>
      <w:proofErr w:type="gramEnd"/>
    </w:p>
    <w:p w14:paraId="269426D4" w14:textId="77777777" w:rsidR="00284206" w:rsidRPr="00284206" w:rsidRDefault="00284206" w:rsidP="00284206">
      <w:pPr>
        <w:jc w:val="center"/>
      </w:pPr>
      <w:r w:rsidRPr="00284206">
        <w:t xml:space="preserve">8) </w:t>
      </w:r>
      <w:proofErr w:type="spellStart"/>
      <w:r w:rsidRPr="00284206">
        <w:t>disciplinskoj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proofErr w:type="gramStart"/>
      <w:r w:rsidRPr="00284206">
        <w:t>razrješenju</w:t>
      </w:r>
      <w:proofErr w:type="spellEnd"/>
      <w:r w:rsidRPr="00284206">
        <w:t>;</w:t>
      </w:r>
      <w:proofErr w:type="gramEnd"/>
    </w:p>
    <w:p w14:paraId="1CA25601" w14:textId="77777777" w:rsidR="00284206" w:rsidRPr="00284206" w:rsidRDefault="00284206" w:rsidP="00284206">
      <w:pPr>
        <w:jc w:val="center"/>
      </w:pPr>
      <w:r w:rsidRPr="00284206">
        <w:t>9)</w:t>
      </w:r>
      <w:proofErr w:type="spellStart"/>
      <w:r w:rsidRPr="00284206">
        <w:t>izvještaju</w:t>
      </w:r>
      <w:proofErr w:type="spellEnd"/>
      <w:r w:rsidRPr="00284206">
        <w:t xml:space="preserve"> o </w:t>
      </w:r>
      <w:proofErr w:type="spellStart"/>
      <w:r w:rsidRPr="00284206">
        <w:t>radu</w:t>
      </w:r>
      <w:proofErr w:type="spellEnd"/>
      <w:r w:rsidRPr="00284206">
        <w:t xml:space="preserve"> (</w:t>
      </w: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predmeta</w:t>
      </w:r>
      <w:proofErr w:type="spellEnd"/>
      <w:r w:rsidRPr="00284206">
        <w:t xml:space="preserve">, </w:t>
      </w:r>
      <w:proofErr w:type="spellStart"/>
      <w:r w:rsidRPr="00284206">
        <w:t>kvanitet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kvalitet</w:t>
      </w:r>
      <w:proofErr w:type="spellEnd"/>
      <w:r w:rsidRPr="00284206">
        <w:t xml:space="preserve"> </w:t>
      </w:r>
      <w:proofErr w:type="spellStart"/>
      <w:r w:rsidRPr="00284206">
        <w:t>rada</w:t>
      </w:r>
      <w:proofErr w:type="spellEnd"/>
      <w:r w:rsidRPr="00284206">
        <w:t xml:space="preserve">, </w:t>
      </w:r>
      <w:proofErr w:type="spellStart"/>
      <w:r w:rsidRPr="00284206">
        <w:t>prekoračenje</w:t>
      </w:r>
      <w:proofErr w:type="spellEnd"/>
      <w:r w:rsidRPr="00284206">
        <w:t xml:space="preserve"> </w:t>
      </w:r>
      <w:proofErr w:type="spellStart"/>
      <w:r w:rsidRPr="00284206">
        <w:t>zakonskih</w:t>
      </w:r>
      <w:proofErr w:type="spellEnd"/>
      <w:r w:rsidRPr="00284206">
        <w:t xml:space="preserve"> </w:t>
      </w:r>
      <w:proofErr w:type="spellStart"/>
      <w:r w:rsidRPr="00284206">
        <w:t>rokova</w:t>
      </w:r>
      <w:proofErr w:type="spellEnd"/>
      <w:proofErr w:type="gramStart"/>
      <w:r w:rsidRPr="00284206">
        <w:t>);</w:t>
      </w:r>
      <w:proofErr w:type="gramEnd"/>
    </w:p>
    <w:p w14:paraId="1ACA26AD" w14:textId="77777777" w:rsidR="00284206" w:rsidRPr="00284206" w:rsidRDefault="00284206" w:rsidP="00284206">
      <w:pPr>
        <w:jc w:val="center"/>
      </w:pPr>
      <w:r w:rsidRPr="00284206">
        <w:t xml:space="preserve">10) </w:t>
      </w:r>
      <w:proofErr w:type="spellStart"/>
      <w:r w:rsidRPr="00284206">
        <w:t>ocjeni</w:t>
      </w:r>
      <w:proofErr w:type="spellEnd"/>
      <w:r w:rsidRPr="00284206">
        <w:t xml:space="preserve"> </w:t>
      </w:r>
      <w:proofErr w:type="spellStart"/>
      <w:proofErr w:type="gramStart"/>
      <w:r w:rsidRPr="00284206">
        <w:t>rada</w:t>
      </w:r>
      <w:proofErr w:type="spellEnd"/>
      <w:r w:rsidRPr="00284206">
        <w:t>;</w:t>
      </w:r>
      <w:proofErr w:type="gramEnd"/>
    </w:p>
    <w:p w14:paraId="583A8B2B" w14:textId="77777777" w:rsidR="00284206" w:rsidRPr="00284206" w:rsidRDefault="00284206" w:rsidP="00284206">
      <w:pPr>
        <w:jc w:val="center"/>
      </w:pPr>
      <w:r w:rsidRPr="00284206">
        <w:t xml:space="preserve">11) </w:t>
      </w:r>
      <w:proofErr w:type="spellStart"/>
      <w:r w:rsidRPr="00284206">
        <w:t>prestanku</w:t>
      </w:r>
      <w:proofErr w:type="spellEnd"/>
      <w:r w:rsidRPr="00284206">
        <w:t xml:space="preserve"> </w:t>
      </w:r>
      <w:proofErr w:type="spellStart"/>
      <w:proofErr w:type="gramStart"/>
      <w:r w:rsidRPr="00284206">
        <w:t>funkcije</w:t>
      </w:r>
      <w:proofErr w:type="spellEnd"/>
      <w:r w:rsidRPr="00284206">
        <w:t>;</w:t>
      </w:r>
      <w:proofErr w:type="gramEnd"/>
    </w:p>
    <w:p w14:paraId="58F9E608" w14:textId="77777777" w:rsidR="00284206" w:rsidRPr="00284206" w:rsidRDefault="00284206" w:rsidP="00284206">
      <w:pPr>
        <w:jc w:val="center"/>
      </w:pPr>
      <w:r w:rsidRPr="00284206">
        <w:t xml:space="preserve">12) </w:t>
      </w:r>
      <w:proofErr w:type="spellStart"/>
      <w:r w:rsidRPr="00284206">
        <w:t>dozvoli</w:t>
      </w:r>
      <w:proofErr w:type="spellEnd"/>
      <w:r w:rsidRPr="00284206">
        <w:t xml:space="preserve"> za </w:t>
      </w:r>
      <w:proofErr w:type="spellStart"/>
      <w:r w:rsidRPr="00284206">
        <w:t>pristup</w:t>
      </w:r>
      <w:proofErr w:type="spellEnd"/>
      <w:r w:rsidRPr="00284206">
        <w:t xml:space="preserve"> </w:t>
      </w:r>
      <w:proofErr w:type="spellStart"/>
      <w:r w:rsidRPr="00284206">
        <w:t>tajnim</w:t>
      </w:r>
      <w:proofErr w:type="spellEnd"/>
      <w:r w:rsidRPr="00284206">
        <w:t xml:space="preserve"> </w:t>
      </w:r>
      <w:proofErr w:type="spellStart"/>
      <w:r w:rsidRPr="00284206">
        <w:t>podacima</w:t>
      </w:r>
      <w:proofErr w:type="spellEnd"/>
      <w:r w:rsidRPr="00284206">
        <w:t>.</w:t>
      </w:r>
    </w:p>
    <w:p w14:paraId="05FAB2F3" w14:textId="77777777" w:rsidR="00284206" w:rsidRPr="00284206" w:rsidRDefault="00284206" w:rsidP="00284206">
      <w:pPr>
        <w:jc w:val="center"/>
      </w:pP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predloži</w:t>
      </w:r>
      <w:proofErr w:type="spellEnd"/>
      <w:r w:rsidRPr="00284206">
        <w:t xml:space="preserve"> da se </w:t>
      </w:r>
      <w:proofErr w:type="spellStart"/>
      <w:r w:rsidRPr="00284206">
        <w:t>unesu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drugi</w:t>
      </w:r>
      <w:proofErr w:type="spellEnd"/>
      <w:r w:rsidRPr="00284206">
        <w:t xml:space="preserve"> </w:t>
      </w:r>
      <w:proofErr w:type="spellStart"/>
      <w:r w:rsidRPr="00284206">
        <w:t>podaci</w:t>
      </w:r>
      <w:proofErr w:type="spellEnd"/>
      <w:r w:rsidRPr="00284206">
        <w:t xml:space="preserve"> u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uvid</w:t>
      </w:r>
      <w:proofErr w:type="spellEnd"/>
      <w:r w:rsidRPr="00284206">
        <w:t xml:space="preserve"> u </w:t>
      </w:r>
      <w:proofErr w:type="spellStart"/>
      <w:r w:rsidRPr="00284206">
        <w:t>evidenciju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dokumenta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kojih</w:t>
      </w:r>
      <w:proofErr w:type="spellEnd"/>
      <w:r w:rsidRPr="00284206">
        <w:t xml:space="preserve"> se </w:t>
      </w:r>
      <w:proofErr w:type="spellStart"/>
      <w:r w:rsidRPr="00284206">
        <w:t>vodi</w:t>
      </w:r>
      <w:proofErr w:type="spellEnd"/>
      <w:r w:rsidRPr="00284206">
        <w:t xml:space="preserve"> </w:t>
      </w:r>
      <w:proofErr w:type="spellStart"/>
      <w:r w:rsidRPr="00284206">
        <w:t>evidencija</w:t>
      </w:r>
      <w:proofErr w:type="spellEnd"/>
      <w:r w:rsidRPr="00284206">
        <w:t xml:space="preserve"> o </w:t>
      </w:r>
      <w:proofErr w:type="spellStart"/>
      <w:r w:rsidRPr="00284206">
        <w:t>njemu</w:t>
      </w:r>
      <w:proofErr w:type="spellEnd"/>
      <w:r w:rsidRPr="00284206">
        <w:t>.</w:t>
      </w:r>
    </w:p>
    <w:p w14:paraId="7DAFD948" w14:textId="77777777" w:rsidR="00284206" w:rsidRPr="00284206" w:rsidRDefault="00284206" w:rsidP="00284206">
      <w:pPr>
        <w:jc w:val="center"/>
      </w:pPr>
      <w:proofErr w:type="spellStart"/>
      <w:r w:rsidRPr="00284206">
        <w:t>Način</w:t>
      </w:r>
      <w:proofErr w:type="spellEnd"/>
      <w:r w:rsidRPr="00284206">
        <w:t xml:space="preserve"> </w:t>
      </w:r>
      <w:proofErr w:type="spellStart"/>
      <w:r w:rsidRPr="00284206">
        <w:t>vođenja</w:t>
      </w:r>
      <w:proofErr w:type="spellEnd"/>
      <w:r w:rsidRPr="00284206">
        <w:t xml:space="preserve"> </w:t>
      </w:r>
      <w:proofErr w:type="spellStart"/>
      <w:r w:rsidRPr="00284206">
        <w:t>evidencije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utvrđuje</w:t>
      </w:r>
      <w:proofErr w:type="spellEnd"/>
      <w:r w:rsidRPr="00284206">
        <w:t xml:space="preserve"> se </w:t>
      </w:r>
      <w:proofErr w:type="spellStart"/>
      <w:r w:rsidRPr="00284206">
        <w:t>poslovnikom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5E2FAA85" w14:textId="77777777" w:rsidR="00284206" w:rsidRPr="00284206" w:rsidRDefault="00284206" w:rsidP="00284206">
      <w:pPr>
        <w:jc w:val="center"/>
      </w:pPr>
      <w:bookmarkStart w:id="157" w:name="str_155"/>
      <w:bookmarkEnd w:id="157"/>
      <w:r w:rsidRPr="00284206">
        <w:t>IX. FINANSIJSKA SREDSTVA</w:t>
      </w:r>
    </w:p>
    <w:p w14:paraId="65ADAAD2" w14:textId="77777777" w:rsidR="00284206" w:rsidRPr="00284206" w:rsidRDefault="00284206" w:rsidP="00284206">
      <w:pPr>
        <w:jc w:val="center"/>
        <w:rPr>
          <w:b/>
          <w:bCs/>
        </w:rPr>
      </w:pPr>
      <w:bookmarkStart w:id="158" w:name="str_156"/>
      <w:bookmarkEnd w:id="158"/>
      <w:proofErr w:type="spellStart"/>
      <w:r w:rsidRPr="00284206">
        <w:rPr>
          <w:b/>
          <w:bCs/>
        </w:rPr>
        <w:t>Finansijska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sredstva</w:t>
      </w:r>
      <w:proofErr w:type="spellEnd"/>
      <w:r w:rsidRPr="00284206">
        <w:rPr>
          <w:b/>
          <w:bCs/>
        </w:rPr>
        <w:t xml:space="preserve"> za rad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527F39D1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131</w:t>
      </w:r>
    </w:p>
    <w:p w14:paraId="75D9E69B" w14:textId="77777777" w:rsidR="00284206" w:rsidRPr="00284206" w:rsidRDefault="00284206" w:rsidP="00284206">
      <w:pPr>
        <w:jc w:val="center"/>
      </w:pPr>
      <w:proofErr w:type="spellStart"/>
      <w:r w:rsidRPr="00284206">
        <w:t>Finansijska</w:t>
      </w:r>
      <w:proofErr w:type="spellEnd"/>
      <w:r w:rsidRPr="00284206">
        <w:t xml:space="preserve"> </w:t>
      </w:r>
      <w:proofErr w:type="spellStart"/>
      <w:r w:rsidRPr="00284206">
        <w:t>sredstva</w:t>
      </w:r>
      <w:proofErr w:type="spellEnd"/>
      <w:r w:rsidRPr="00284206">
        <w:t xml:space="preserve"> za rad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obezbjeđuju</w:t>
      </w:r>
      <w:proofErr w:type="spellEnd"/>
      <w:r w:rsidRPr="00284206">
        <w:t xml:space="preserve"> se u </w:t>
      </w:r>
      <w:proofErr w:type="spellStart"/>
      <w:r w:rsidRPr="00284206">
        <w:t>okviru</w:t>
      </w:r>
      <w:proofErr w:type="spellEnd"/>
      <w:r w:rsidRPr="00284206">
        <w:t xml:space="preserve"> </w:t>
      </w:r>
      <w:proofErr w:type="spellStart"/>
      <w:r w:rsidRPr="00284206">
        <w:t>razdjela</w:t>
      </w:r>
      <w:proofErr w:type="spellEnd"/>
      <w:r w:rsidRPr="00284206">
        <w:t xml:space="preserve"> </w:t>
      </w:r>
      <w:proofErr w:type="spellStart"/>
      <w:r w:rsidRPr="00284206">
        <w:t>bužeta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 za </w:t>
      </w:r>
      <w:proofErr w:type="spellStart"/>
      <w:r w:rsidRPr="00284206">
        <w:t>sudstvo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poseban</w:t>
      </w:r>
      <w:proofErr w:type="spellEnd"/>
      <w:r w:rsidRPr="00284206">
        <w:t xml:space="preserve"> program.</w:t>
      </w:r>
    </w:p>
    <w:p w14:paraId="4370C6CA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predlaže</w:t>
      </w:r>
      <w:proofErr w:type="spellEnd"/>
      <w:r w:rsidRPr="00284206">
        <w:t xml:space="preserve"> </w:t>
      </w:r>
      <w:proofErr w:type="spellStart"/>
      <w:r w:rsidRPr="00284206">
        <w:t>razdio</w:t>
      </w:r>
      <w:proofErr w:type="spellEnd"/>
      <w:r w:rsidRPr="00284206">
        <w:t xml:space="preserve"> </w:t>
      </w:r>
      <w:proofErr w:type="spellStart"/>
      <w:r w:rsidRPr="00284206">
        <w:t>godišnjeg</w:t>
      </w:r>
      <w:proofErr w:type="spellEnd"/>
      <w:r w:rsidRPr="00284206">
        <w:t xml:space="preserve"> </w:t>
      </w:r>
      <w:proofErr w:type="spellStart"/>
      <w:r w:rsidRPr="00284206">
        <w:t>budžeta</w:t>
      </w:r>
      <w:proofErr w:type="spellEnd"/>
      <w:r w:rsidRPr="00284206">
        <w:t xml:space="preserve"> za rad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5886FE3C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dostavlja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godišnjeg</w:t>
      </w:r>
      <w:proofErr w:type="spellEnd"/>
      <w:r w:rsidRPr="00284206">
        <w:t xml:space="preserve"> </w:t>
      </w:r>
      <w:proofErr w:type="spellStart"/>
      <w:r w:rsidRPr="00284206">
        <w:t>budžeta</w:t>
      </w:r>
      <w:proofErr w:type="spellEnd"/>
      <w:r w:rsidRPr="00284206">
        <w:t xml:space="preserve"> </w:t>
      </w:r>
      <w:proofErr w:type="spellStart"/>
      <w:r w:rsidRPr="00284206">
        <w:t>Vladi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Gore.</w:t>
      </w:r>
    </w:p>
    <w:p w14:paraId="4DD42F3E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pravo</w:t>
      </w:r>
      <w:proofErr w:type="spellEnd"/>
      <w:r w:rsidRPr="00284206">
        <w:t xml:space="preserve"> da </w:t>
      </w:r>
      <w:proofErr w:type="spellStart"/>
      <w:r w:rsidRPr="00284206">
        <w:t>učestvuje</w:t>
      </w:r>
      <w:proofErr w:type="spellEnd"/>
      <w:r w:rsidRPr="00284206">
        <w:t xml:space="preserve"> u </w:t>
      </w:r>
      <w:proofErr w:type="spellStart"/>
      <w:r w:rsidRPr="00284206">
        <w:t>radu</w:t>
      </w:r>
      <w:proofErr w:type="spellEnd"/>
      <w:r w:rsidRPr="00284206">
        <w:t xml:space="preserve"> </w:t>
      </w:r>
      <w:proofErr w:type="spellStart"/>
      <w:r w:rsidRPr="00284206">
        <w:t>sjednice</w:t>
      </w:r>
      <w:proofErr w:type="spellEnd"/>
      <w:r w:rsidRPr="00284206">
        <w:t xml:space="preserve"> </w:t>
      </w:r>
      <w:proofErr w:type="spellStart"/>
      <w:r w:rsidRPr="00284206">
        <w:t>Skupštine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kojoj</w:t>
      </w:r>
      <w:proofErr w:type="spellEnd"/>
      <w:r w:rsidRPr="00284206">
        <w:t xml:space="preserve"> se </w:t>
      </w:r>
      <w:proofErr w:type="spellStart"/>
      <w:r w:rsidRPr="00284206">
        <w:t>raspravlja</w:t>
      </w:r>
      <w:proofErr w:type="spellEnd"/>
      <w:r w:rsidRPr="00284206">
        <w:t xml:space="preserve"> o </w:t>
      </w:r>
      <w:proofErr w:type="spellStart"/>
      <w:r w:rsidRPr="00284206">
        <w:t>predlogu</w:t>
      </w:r>
      <w:proofErr w:type="spellEnd"/>
      <w:r w:rsidRPr="00284206">
        <w:t xml:space="preserve"> </w:t>
      </w:r>
      <w:proofErr w:type="spellStart"/>
      <w:r w:rsidRPr="00284206">
        <w:t>budžeta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6025497E" w14:textId="77777777" w:rsidR="00284206" w:rsidRPr="00284206" w:rsidRDefault="00284206" w:rsidP="00284206">
      <w:pPr>
        <w:jc w:val="center"/>
        <w:rPr>
          <w:b/>
          <w:bCs/>
        </w:rPr>
      </w:pPr>
      <w:bookmarkStart w:id="159" w:name="str_157"/>
      <w:bookmarkEnd w:id="159"/>
      <w:proofErr w:type="spellStart"/>
      <w:r w:rsidRPr="00284206">
        <w:rPr>
          <w:b/>
          <w:bCs/>
        </w:rPr>
        <w:t>Finansijski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nalogodavac</w:t>
      </w:r>
      <w:proofErr w:type="spellEnd"/>
    </w:p>
    <w:p w14:paraId="11815D2A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132</w:t>
      </w:r>
    </w:p>
    <w:p w14:paraId="2ADFC76F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je </w:t>
      </w:r>
      <w:proofErr w:type="spellStart"/>
      <w:r w:rsidRPr="00284206">
        <w:t>finansijski</w:t>
      </w:r>
      <w:proofErr w:type="spellEnd"/>
      <w:r w:rsidRPr="00284206">
        <w:t xml:space="preserve"> </w:t>
      </w:r>
      <w:proofErr w:type="spellStart"/>
      <w:r w:rsidRPr="00284206">
        <w:t>nalogodavac</w:t>
      </w:r>
      <w:proofErr w:type="spellEnd"/>
      <w:r w:rsidRPr="00284206">
        <w:t xml:space="preserve"> u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65F2C97C" w14:textId="77777777" w:rsidR="00284206" w:rsidRPr="00284206" w:rsidRDefault="00284206" w:rsidP="00284206">
      <w:pPr>
        <w:jc w:val="center"/>
      </w:pPr>
      <w:proofErr w:type="spellStart"/>
      <w:r w:rsidRPr="00284206">
        <w:t>Ovlašćenje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prenijeti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2E2883EC" w14:textId="77777777" w:rsidR="00284206" w:rsidRPr="00284206" w:rsidRDefault="00284206" w:rsidP="00284206">
      <w:pPr>
        <w:jc w:val="center"/>
      </w:pPr>
      <w:bookmarkStart w:id="160" w:name="str_158"/>
      <w:bookmarkEnd w:id="160"/>
      <w:r w:rsidRPr="00284206">
        <w:t>X. SEKRETARIJAT SUDSKOG SAVJETA</w:t>
      </w:r>
    </w:p>
    <w:p w14:paraId="6359C176" w14:textId="77777777" w:rsidR="00284206" w:rsidRPr="00284206" w:rsidRDefault="00284206" w:rsidP="00284206">
      <w:pPr>
        <w:jc w:val="center"/>
        <w:rPr>
          <w:b/>
          <w:bCs/>
        </w:rPr>
      </w:pPr>
      <w:bookmarkStart w:id="161" w:name="str_159"/>
      <w:bookmarkEnd w:id="161"/>
      <w:proofErr w:type="spellStart"/>
      <w:r w:rsidRPr="00284206">
        <w:rPr>
          <w:b/>
          <w:bCs/>
        </w:rPr>
        <w:t>Sekretarijat</w:t>
      </w:r>
      <w:proofErr w:type="spellEnd"/>
    </w:p>
    <w:p w14:paraId="055FA5B6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133</w:t>
      </w:r>
    </w:p>
    <w:p w14:paraId="4164E26D" w14:textId="77777777" w:rsidR="00284206" w:rsidRPr="00284206" w:rsidRDefault="00284206" w:rsidP="00284206">
      <w:pPr>
        <w:jc w:val="center"/>
      </w:pPr>
      <w:r w:rsidRPr="00284206">
        <w:t xml:space="preserve">Radi </w:t>
      </w:r>
      <w:proofErr w:type="spellStart"/>
      <w:r w:rsidRPr="00284206">
        <w:t>profesionalnog</w:t>
      </w:r>
      <w:proofErr w:type="spellEnd"/>
      <w:r w:rsidRPr="00284206">
        <w:t xml:space="preserve"> </w:t>
      </w:r>
      <w:proofErr w:type="spellStart"/>
      <w:r w:rsidRPr="00284206">
        <w:t>obavljanja</w:t>
      </w:r>
      <w:proofErr w:type="spellEnd"/>
      <w:r w:rsidRPr="00284206">
        <w:t xml:space="preserve"> </w:t>
      </w:r>
      <w:proofErr w:type="spellStart"/>
      <w:r w:rsidRPr="00284206">
        <w:t>stručnih</w:t>
      </w:r>
      <w:proofErr w:type="spellEnd"/>
      <w:r w:rsidRPr="00284206">
        <w:t xml:space="preserve">, </w:t>
      </w:r>
      <w:proofErr w:type="spellStart"/>
      <w:r w:rsidRPr="00284206">
        <w:t>finansijskih</w:t>
      </w:r>
      <w:proofErr w:type="spellEnd"/>
      <w:r w:rsidRPr="00284206">
        <w:t xml:space="preserve">, </w:t>
      </w:r>
      <w:proofErr w:type="spellStart"/>
      <w:r w:rsidRPr="00284206">
        <w:t>administrativnih</w:t>
      </w:r>
      <w:proofErr w:type="spellEnd"/>
      <w:r w:rsidRPr="00284206">
        <w:t xml:space="preserve">, </w:t>
      </w:r>
      <w:proofErr w:type="spellStart"/>
      <w:r w:rsidRPr="00284206">
        <w:t>informatičkih</w:t>
      </w:r>
      <w:proofErr w:type="spellEnd"/>
      <w:r w:rsidRPr="00284206">
        <w:t xml:space="preserve">, </w:t>
      </w:r>
      <w:proofErr w:type="spellStart"/>
      <w:r w:rsidRPr="00284206">
        <w:t>analitičkih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drugih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od </w:t>
      </w:r>
      <w:proofErr w:type="spellStart"/>
      <w:r w:rsidRPr="00284206">
        <w:t>zajedničkog</w:t>
      </w:r>
      <w:proofErr w:type="spellEnd"/>
      <w:r w:rsidRPr="00284206">
        <w:t xml:space="preserve"> </w:t>
      </w:r>
      <w:proofErr w:type="spellStart"/>
      <w:r w:rsidRPr="00284206">
        <w:t>interesa</w:t>
      </w:r>
      <w:proofErr w:type="spellEnd"/>
      <w:r w:rsidRPr="00284206">
        <w:t xml:space="preserve"> za </w:t>
      </w:r>
      <w:proofErr w:type="spellStart"/>
      <w:r w:rsidRPr="00284206">
        <w:t>sudove</w:t>
      </w:r>
      <w:proofErr w:type="spellEnd"/>
      <w:r w:rsidRPr="00284206">
        <w:t xml:space="preserve"> </w:t>
      </w:r>
      <w:proofErr w:type="spellStart"/>
      <w:r w:rsidRPr="00284206">
        <w:t>obrazuje</w:t>
      </w:r>
      <w:proofErr w:type="spellEnd"/>
      <w:r w:rsidRPr="00284206">
        <w:t xml:space="preserve"> se </w:t>
      </w:r>
      <w:proofErr w:type="spellStart"/>
      <w:r w:rsidRPr="00284206">
        <w:t>Sekretarijat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(u </w:t>
      </w:r>
      <w:proofErr w:type="spellStart"/>
      <w:r w:rsidRPr="00284206">
        <w:t>daljem</w:t>
      </w:r>
      <w:proofErr w:type="spellEnd"/>
      <w:r w:rsidRPr="00284206">
        <w:t xml:space="preserve"> </w:t>
      </w:r>
      <w:proofErr w:type="spellStart"/>
      <w:r w:rsidRPr="00284206">
        <w:t>tekstu</w:t>
      </w:r>
      <w:proofErr w:type="spellEnd"/>
      <w:r w:rsidRPr="00284206">
        <w:t xml:space="preserve">: </w:t>
      </w:r>
      <w:proofErr w:type="spellStart"/>
      <w:r w:rsidRPr="00284206">
        <w:t>Sekretarijat</w:t>
      </w:r>
      <w:proofErr w:type="spellEnd"/>
      <w:r w:rsidRPr="00284206">
        <w:t>).</w:t>
      </w:r>
    </w:p>
    <w:p w14:paraId="564F48FC" w14:textId="77777777" w:rsidR="00284206" w:rsidRPr="00284206" w:rsidRDefault="00284206" w:rsidP="00284206">
      <w:pPr>
        <w:jc w:val="center"/>
        <w:rPr>
          <w:b/>
          <w:bCs/>
        </w:rPr>
      </w:pPr>
      <w:bookmarkStart w:id="162" w:name="str_160"/>
      <w:bookmarkEnd w:id="162"/>
      <w:proofErr w:type="spellStart"/>
      <w:r w:rsidRPr="00284206">
        <w:rPr>
          <w:b/>
          <w:bCs/>
        </w:rPr>
        <w:t>Sekretar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Sekretarijata</w:t>
      </w:r>
      <w:proofErr w:type="spellEnd"/>
    </w:p>
    <w:p w14:paraId="3AAFE02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134</w:t>
      </w:r>
    </w:p>
    <w:p w14:paraId="08366A79" w14:textId="77777777" w:rsidR="00284206" w:rsidRPr="00284206" w:rsidRDefault="00284206" w:rsidP="00284206">
      <w:pPr>
        <w:jc w:val="center"/>
      </w:pPr>
      <w:proofErr w:type="spellStart"/>
      <w:r w:rsidRPr="00284206">
        <w:t>Sekretarijatom</w:t>
      </w:r>
      <w:proofErr w:type="spellEnd"/>
      <w:r w:rsidRPr="00284206">
        <w:t xml:space="preserve"> </w:t>
      </w:r>
      <w:proofErr w:type="spellStart"/>
      <w:r w:rsidRPr="00284206">
        <w:t>rukovodi</w:t>
      </w:r>
      <w:proofErr w:type="spellEnd"/>
      <w:r w:rsidRPr="00284206">
        <w:t xml:space="preserve"> </w:t>
      </w:r>
      <w:proofErr w:type="spellStart"/>
      <w:r w:rsidRPr="00284206">
        <w:t>sekretar</w:t>
      </w:r>
      <w:proofErr w:type="spellEnd"/>
      <w:r w:rsidRPr="00284206">
        <w:t>.</w:t>
      </w:r>
    </w:p>
    <w:p w14:paraId="2A9F4993" w14:textId="77777777" w:rsidR="00284206" w:rsidRPr="00284206" w:rsidRDefault="00284206" w:rsidP="00284206">
      <w:pPr>
        <w:jc w:val="center"/>
      </w:pP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imenuje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razrješava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osnovu</w:t>
      </w:r>
      <w:proofErr w:type="spellEnd"/>
      <w:r w:rsidRPr="00284206">
        <w:t xml:space="preserve"> </w:t>
      </w:r>
      <w:proofErr w:type="spellStart"/>
      <w:r w:rsidRPr="00284206">
        <w:t>javnog</w:t>
      </w:r>
      <w:proofErr w:type="spellEnd"/>
      <w:r w:rsidRPr="00284206">
        <w:t xml:space="preserve"> </w:t>
      </w:r>
      <w:proofErr w:type="spellStart"/>
      <w:r w:rsidRPr="00284206">
        <w:t>oglasa</w:t>
      </w:r>
      <w:proofErr w:type="spellEnd"/>
      <w:r w:rsidRPr="00284206">
        <w:t>.</w:t>
      </w:r>
    </w:p>
    <w:p w14:paraId="3BD646EC" w14:textId="77777777" w:rsidR="00284206" w:rsidRPr="00284206" w:rsidRDefault="00284206" w:rsidP="00284206">
      <w:pPr>
        <w:jc w:val="center"/>
      </w:pPr>
      <w:proofErr w:type="spellStart"/>
      <w:r w:rsidRPr="00284206">
        <w:t>Sekretar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imenuje</w:t>
      </w:r>
      <w:proofErr w:type="spellEnd"/>
      <w:r w:rsidRPr="00284206">
        <w:t xml:space="preserve"> se </w:t>
      </w:r>
      <w:proofErr w:type="spellStart"/>
      <w:r w:rsidRPr="00284206">
        <w:t>na</w:t>
      </w:r>
      <w:proofErr w:type="spellEnd"/>
      <w:r w:rsidRPr="00284206">
        <w:t xml:space="preserve"> period od pet </w:t>
      </w:r>
      <w:proofErr w:type="spellStart"/>
      <w:r w:rsidRPr="00284206">
        <w:t>godina</w:t>
      </w:r>
      <w:proofErr w:type="spellEnd"/>
      <w:r w:rsidRPr="00284206">
        <w:t>.</w:t>
      </w:r>
    </w:p>
    <w:p w14:paraId="266BA041" w14:textId="77777777" w:rsidR="00284206" w:rsidRPr="00284206" w:rsidRDefault="00284206" w:rsidP="00284206">
      <w:pPr>
        <w:jc w:val="center"/>
      </w:pPr>
      <w:proofErr w:type="spellStart"/>
      <w:r w:rsidRPr="00284206">
        <w:t>Predlog</w:t>
      </w:r>
      <w:proofErr w:type="spellEnd"/>
      <w:r w:rsidRPr="00284206">
        <w:t xml:space="preserve"> za </w:t>
      </w:r>
      <w:proofErr w:type="spellStart"/>
      <w:r w:rsidRPr="00284206">
        <w:t>imenovanje</w:t>
      </w:r>
      <w:proofErr w:type="spellEnd"/>
      <w:r w:rsidRPr="00284206">
        <w:t xml:space="preserve"> </w:t>
      </w: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sadrži</w:t>
      </w:r>
      <w:proofErr w:type="spellEnd"/>
      <w:r w:rsidRPr="00284206">
        <w:t xml:space="preserve"> </w:t>
      </w:r>
      <w:proofErr w:type="spellStart"/>
      <w:r w:rsidRPr="00284206">
        <w:t>ime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prezime</w:t>
      </w:r>
      <w:proofErr w:type="spellEnd"/>
      <w:r w:rsidRPr="00284206">
        <w:t xml:space="preserve"> </w:t>
      </w:r>
      <w:proofErr w:type="spellStart"/>
      <w:r w:rsidRPr="00284206">
        <w:t>kandidata</w:t>
      </w:r>
      <w:proofErr w:type="spellEnd"/>
      <w:r w:rsidRPr="00284206">
        <w:t xml:space="preserve">, </w:t>
      </w:r>
      <w:proofErr w:type="spellStart"/>
      <w:r w:rsidRPr="00284206">
        <w:t>kratku</w:t>
      </w:r>
      <w:proofErr w:type="spellEnd"/>
      <w:r w:rsidRPr="00284206">
        <w:t xml:space="preserve"> </w:t>
      </w:r>
      <w:proofErr w:type="spellStart"/>
      <w:r w:rsidRPr="00284206">
        <w:t>biografiju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obrazloženje</w:t>
      </w:r>
      <w:proofErr w:type="spellEnd"/>
      <w:r w:rsidRPr="00284206">
        <w:t>.</w:t>
      </w:r>
    </w:p>
    <w:p w14:paraId="09EFB343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imenovano</w:t>
      </w:r>
      <w:proofErr w:type="spellEnd"/>
      <w:r w:rsidRPr="00284206">
        <w:t xml:space="preserve"> lice </w:t>
      </w:r>
      <w:proofErr w:type="spellStart"/>
      <w:r w:rsidRPr="00284206">
        <w:t>koje</w:t>
      </w:r>
      <w:proofErr w:type="spellEnd"/>
      <w:r w:rsidRPr="00284206">
        <w:t xml:space="preserve">, pored </w:t>
      </w:r>
      <w:proofErr w:type="spellStart"/>
      <w:r w:rsidRPr="00284206">
        <w:t>opštih</w:t>
      </w:r>
      <w:proofErr w:type="spellEnd"/>
      <w:r w:rsidRPr="00284206">
        <w:t xml:space="preserve"> </w:t>
      </w:r>
      <w:proofErr w:type="spellStart"/>
      <w:r w:rsidRPr="00284206">
        <w:t>uslova</w:t>
      </w:r>
      <w:proofErr w:type="spellEnd"/>
      <w:r w:rsidRPr="00284206">
        <w:t xml:space="preserve"> za rad u </w:t>
      </w:r>
      <w:proofErr w:type="spellStart"/>
      <w:r w:rsidRPr="00284206">
        <w:t>državnim</w:t>
      </w:r>
      <w:proofErr w:type="spellEnd"/>
      <w:r w:rsidRPr="00284206">
        <w:t xml:space="preserve"> </w:t>
      </w:r>
      <w:proofErr w:type="spellStart"/>
      <w:r w:rsidRPr="00284206">
        <w:t>organima</w:t>
      </w:r>
      <w:proofErr w:type="spellEnd"/>
      <w:r w:rsidRPr="00284206">
        <w:t xml:space="preserve">, </w:t>
      </w:r>
      <w:proofErr w:type="spellStart"/>
      <w:r w:rsidRPr="00284206">
        <w:t>ispunjava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sljedeće</w:t>
      </w:r>
      <w:proofErr w:type="spellEnd"/>
      <w:r w:rsidRPr="00284206">
        <w:t xml:space="preserve"> </w:t>
      </w:r>
      <w:proofErr w:type="spellStart"/>
      <w:r w:rsidRPr="00284206">
        <w:t>posebne</w:t>
      </w:r>
      <w:proofErr w:type="spellEnd"/>
      <w:r w:rsidRPr="00284206">
        <w:t xml:space="preserve"> </w:t>
      </w:r>
      <w:proofErr w:type="spellStart"/>
      <w:r w:rsidRPr="00284206">
        <w:t>uslove</w:t>
      </w:r>
      <w:proofErr w:type="spellEnd"/>
      <w:r w:rsidRPr="00284206">
        <w:t xml:space="preserve">, </w:t>
      </w:r>
      <w:proofErr w:type="spellStart"/>
      <w:r w:rsidRPr="00284206">
        <w:t>i</w:t>
      </w:r>
      <w:proofErr w:type="spellEnd"/>
      <w:r w:rsidRPr="00284206">
        <w:t xml:space="preserve"> to da:</w:t>
      </w:r>
    </w:p>
    <w:p w14:paraId="4BBCB60E" w14:textId="77777777" w:rsidR="00284206" w:rsidRPr="00284206" w:rsidRDefault="00284206" w:rsidP="00284206">
      <w:pPr>
        <w:jc w:val="center"/>
      </w:pPr>
      <w:r w:rsidRPr="00284206">
        <w:t xml:space="preserve">1) je </w:t>
      </w:r>
      <w:proofErr w:type="spellStart"/>
      <w:r w:rsidRPr="00284206">
        <w:t>završilo</w:t>
      </w:r>
      <w:proofErr w:type="spellEnd"/>
      <w:r w:rsidRPr="00284206">
        <w:t xml:space="preserve"> </w:t>
      </w:r>
      <w:proofErr w:type="spellStart"/>
      <w:r w:rsidRPr="00284206">
        <w:t>pravni</w:t>
      </w:r>
      <w:proofErr w:type="spellEnd"/>
      <w:r w:rsidRPr="00284206">
        <w:t xml:space="preserve"> </w:t>
      </w:r>
      <w:proofErr w:type="spellStart"/>
      <w:r w:rsidRPr="00284206">
        <w:t>fakultet</w:t>
      </w:r>
      <w:proofErr w:type="spellEnd"/>
      <w:r w:rsidRPr="00284206">
        <w:t xml:space="preserve"> VII1 </w:t>
      </w:r>
      <w:proofErr w:type="spellStart"/>
      <w:r w:rsidRPr="00284206">
        <w:t>nivo</w:t>
      </w:r>
      <w:proofErr w:type="spellEnd"/>
      <w:r w:rsidRPr="00284206">
        <w:t xml:space="preserve"> </w:t>
      </w:r>
      <w:proofErr w:type="spellStart"/>
      <w:r w:rsidRPr="00284206">
        <w:t>kvalifikacije</w:t>
      </w:r>
      <w:proofErr w:type="spellEnd"/>
      <w:r w:rsidRPr="00284206">
        <w:t xml:space="preserve"> </w:t>
      </w:r>
      <w:proofErr w:type="spellStart"/>
      <w:proofErr w:type="gramStart"/>
      <w:r w:rsidRPr="00284206">
        <w:t>obrazovanja</w:t>
      </w:r>
      <w:proofErr w:type="spellEnd"/>
      <w:r w:rsidRPr="00284206">
        <w:t>;</w:t>
      </w:r>
      <w:proofErr w:type="gramEnd"/>
    </w:p>
    <w:p w14:paraId="21A11114" w14:textId="77777777" w:rsidR="00284206" w:rsidRPr="00284206" w:rsidRDefault="00284206" w:rsidP="00284206">
      <w:pPr>
        <w:jc w:val="center"/>
      </w:pPr>
      <w:r w:rsidRPr="00284206">
        <w:t xml:space="preserve">2)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položen</w:t>
      </w:r>
      <w:proofErr w:type="spellEnd"/>
      <w:r w:rsidRPr="00284206">
        <w:t xml:space="preserve"> </w:t>
      </w:r>
      <w:proofErr w:type="spellStart"/>
      <w:r w:rsidRPr="00284206">
        <w:t>pravosudni</w:t>
      </w:r>
      <w:proofErr w:type="spellEnd"/>
      <w:r w:rsidRPr="00284206">
        <w:t xml:space="preserve"> </w:t>
      </w:r>
      <w:proofErr w:type="spellStart"/>
      <w:proofErr w:type="gramStart"/>
      <w:r w:rsidRPr="00284206">
        <w:t>ispit</w:t>
      </w:r>
      <w:proofErr w:type="spellEnd"/>
      <w:r w:rsidRPr="00284206">
        <w:t>;</w:t>
      </w:r>
      <w:proofErr w:type="gramEnd"/>
    </w:p>
    <w:p w14:paraId="3B18E583" w14:textId="77777777" w:rsidR="00284206" w:rsidRPr="00284206" w:rsidRDefault="00284206" w:rsidP="00284206">
      <w:pPr>
        <w:jc w:val="center"/>
      </w:pPr>
      <w:r w:rsidRPr="00284206">
        <w:t xml:space="preserve">3)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najmanje</w:t>
      </w:r>
      <w:proofErr w:type="spellEnd"/>
      <w:r w:rsidRPr="00284206">
        <w:t xml:space="preserve"> </w:t>
      </w:r>
      <w:proofErr w:type="spellStart"/>
      <w:r w:rsidRPr="00284206">
        <w:t>deset</w:t>
      </w:r>
      <w:proofErr w:type="spellEnd"/>
      <w:r w:rsidRPr="00284206">
        <w:t xml:space="preserve"> </w:t>
      </w:r>
      <w:proofErr w:type="spellStart"/>
      <w:r w:rsidRPr="00284206">
        <w:t>godina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proofErr w:type="gramStart"/>
      <w:r w:rsidRPr="00284206">
        <w:t>iskustva</w:t>
      </w:r>
      <w:proofErr w:type="spellEnd"/>
      <w:r w:rsidRPr="00284206">
        <w:t>;</w:t>
      </w:r>
      <w:proofErr w:type="gramEnd"/>
    </w:p>
    <w:p w14:paraId="4529A3BD" w14:textId="77777777" w:rsidR="00284206" w:rsidRPr="00284206" w:rsidRDefault="00284206" w:rsidP="00284206">
      <w:pPr>
        <w:jc w:val="center"/>
      </w:pPr>
      <w:r w:rsidRPr="00284206">
        <w:t xml:space="preserve">4) </w:t>
      </w:r>
      <w:proofErr w:type="spellStart"/>
      <w:r w:rsidRPr="00284206">
        <w:t>ima</w:t>
      </w:r>
      <w:proofErr w:type="spellEnd"/>
      <w:r w:rsidRPr="00284206">
        <w:t xml:space="preserve"> </w:t>
      </w:r>
      <w:proofErr w:type="spellStart"/>
      <w:r w:rsidRPr="00284206">
        <w:t>organizacione</w:t>
      </w:r>
      <w:proofErr w:type="spellEnd"/>
      <w:r w:rsidRPr="00284206">
        <w:t xml:space="preserve"> </w:t>
      </w:r>
      <w:proofErr w:type="spellStart"/>
      <w:r w:rsidRPr="00284206">
        <w:t>sposobnosti</w:t>
      </w:r>
      <w:proofErr w:type="spellEnd"/>
      <w:r w:rsidRPr="00284206">
        <w:t>.</w:t>
      </w:r>
    </w:p>
    <w:p w14:paraId="697B58A2" w14:textId="77777777" w:rsidR="00284206" w:rsidRPr="00284206" w:rsidRDefault="00284206" w:rsidP="00284206">
      <w:pPr>
        <w:jc w:val="center"/>
        <w:rPr>
          <w:b/>
          <w:bCs/>
        </w:rPr>
      </w:pPr>
      <w:bookmarkStart w:id="163" w:name="str_161"/>
      <w:bookmarkEnd w:id="163"/>
      <w:proofErr w:type="spellStart"/>
      <w:r w:rsidRPr="00284206">
        <w:rPr>
          <w:b/>
          <w:bCs/>
        </w:rPr>
        <w:t>Odgovornost</w:t>
      </w:r>
      <w:proofErr w:type="spellEnd"/>
    </w:p>
    <w:p w14:paraId="3C0429ED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135</w:t>
      </w:r>
    </w:p>
    <w:p w14:paraId="06C9323B" w14:textId="77777777" w:rsidR="00284206" w:rsidRPr="00284206" w:rsidRDefault="00284206" w:rsidP="00284206">
      <w:pPr>
        <w:jc w:val="center"/>
      </w:pPr>
      <w:r w:rsidRPr="00284206">
        <w:t xml:space="preserve">Za </w:t>
      </w:r>
      <w:proofErr w:type="spellStart"/>
      <w:r w:rsidRPr="00284206">
        <w:t>svoj</w:t>
      </w:r>
      <w:proofErr w:type="spellEnd"/>
      <w:r w:rsidRPr="00284206">
        <w:t xml:space="preserve"> rad </w:t>
      </w:r>
      <w:proofErr w:type="spellStart"/>
      <w:r w:rsidRPr="00284206">
        <w:t>sekretar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odgovoran</w:t>
      </w:r>
      <w:proofErr w:type="spellEnd"/>
      <w:r w:rsidRPr="00284206">
        <w:t xml:space="preserve"> je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>.</w:t>
      </w:r>
    </w:p>
    <w:p w14:paraId="6F98BFB2" w14:textId="77777777" w:rsidR="00284206" w:rsidRPr="00284206" w:rsidRDefault="00284206" w:rsidP="00284206">
      <w:pPr>
        <w:jc w:val="center"/>
      </w:pPr>
      <w:proofErr w:type="spellStart"/>
      <w:r w:rsidRPr="00284206">
        <w:t>Sekretaru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funkcija</w:t>
      </w:r>
      <w:proofErr w:type="spellEnd"/>
      <w:r w:rsidRPr="00284206">
        <w:t xml:space="preserve"> </w:t>
      </w:r>
      <w:proofErr w:type="spellStart"/>
      <w:r w:rsidRPr="00284206">
        <w:t>prije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imenovan</w:t>
      </w:r>
      <w:proofErr w:type="spellEnd"/>
      <w:r w:rsidRPr="00284206">
        <w:t xml:space="preserve">, </w:t>
      </w:r>
      <w:proofErr w:type="spellStart"/>
      <w:r w:rsidRPr="00284206">
        <w:t>ostavkom</w:t>
      </w:r>
      <w:proofErr w:type="spellEnd"/>
      <w:r w:rsidRPr="00284206">
        <w:t xml:space="preserve"> </w:t>
      </w:r>
      <w:proofErr w:type="spellStart"/>
      <w:r w:rsidRPr="00284206">
        <w:t>ili</w:t>
      </w:r>
      <w:proofErr w:type="spellEnd"/>
      <w:r w:rsidRPr="00284206">
        <w:t xml:space="preserve"> </w:t>
      </w:r>
      <w:proofErr w:type="spellStart"/>
      <w:r w:rsidRPr="00284206">
        <w:t>razrješenjem</w:t>
      </w:r>
      <w:proofErr w:type="spellEnd"/>
      <w:r w:rsidRPr="00284206">
        <w:t>.</w:t>
      </w:r>
    </w:p>
    <w:p w14:paraId="51FF0DB1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Sekretar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</w:t>
      </w:r>
      <w:proofErr w:type="spellStart"/>
      <w:r w:rsidRPr="00284206">
        <w:t>može</w:t>
      </w:r>
      <w:proofErr w:type="spellEnd"/>
      <w:r w:rsidRPr="00284206">
        <w:t xml:space="preserve"> </w:t>
      </w:r>
      <w:proofErr w:type="spellStart"/>
      <w:r w:rsidRPr="00284206">
        <w:t>biti</w:t>
      </w:r>
      <w:proofErr w:type="spellEnd"/>
      <w:r w:rsidRPr="00284206">
        <w:t xml:space="preserve"> </w:t>
      </w:r>
      <w:proofErr w:type="spellStart"/>
      <w:r w:rsidRPr="00284206">
        <w:t>razriješen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obrazloženi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, </w:t>
      </w:r>
      <w:proofErr w:type="spellStart"/>
      <w:r w:rsidRPr="00284206">
        <w:t>odnosno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40BD2D39" w14:textId="77777777" w:rsidR="00284206" w:rsidRPr="00284206" w:rsidRDefault="00284206" w:rsidP="00284206">
      <w:pPr>
        <w:jc w:val="center"/>
        <w:rPr>
          <w:b/>
          <w:bCs/>
        </w:rPr>
      </w:pPr>
      <w:bookmarkStart w:id="164" w:name="str_162"/>
      <w:bookmarkEnd w:id="164"/>
      <w:proofErr w:type="spellStart"/>
      <w:r w:rsidRPr="00284206">
        <w:rPr>
          <w:b/>
          <w:bCs/>
        </w:rPr>
        <w:t>Shodna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primjena</w:t>
      </w:r>
      <w:proofErr w:type="spellEnd"/>
    </w:p>
    <w:p w14:paraId="347CA917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136</w:t>
      </w:r>
    </w:p>
    <w:p w14:paraId="2D6FB8D7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zasnivanje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odnosa</w:t>
      </w:r>
      <w:proofErr w:type="spellEnd"/>
      <w:r w:rsidRPr="00284206">
        <w:t xml:space="preserve">, </w:t>
      </w:r>
      <w:proofErr w:type="spellStart"/>
      <w:r w:rsidRPr="00284206">
        <w:t>prava</w:t>
      </w:r>
      <w:proofErr w:type="spellEnd"/>
      <w:r w:rsidRPr="00284206">
        <w:t xml:space="preserve">,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uređuju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,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namještenika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se </w:t>
      </w:r>
      <w:proofErr w:type="spellStart"/>
      <w:r w:rsidRPr="00284206">
        <w:t>odnose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visoki</w:t>
      </w:r>
      <w:proofErr w:type="spellEnd"/>
      <w:r w:rsidRPr="00284206">
        <w:t xml:space="preserve"> </w:t>
      </w:r>
      <w:proofErr w:type="spellStart"/>
      <w:r w:rsidRPr="00284206">
        <w:t>rukovodni</w:t>
      </w:r>
      <w:proofErr w:type="spellEnd"/>
      <w:r w:rsidRPr="00284206">
        <w:t xml:space="preserve"> </w:t>
      </w:r>
      <w:proofErr w:type="spellStart"/>
      <w:r w:rsidRPr="00284206">
        <w:t>kadar</w:t>
      </w:r>
      <w:proofErr w:type="spellEnd"/>
      <w:r w:rsidRPr="00284206">
        <w:t>.</w:t>
      </w:r>
    </w:p>
    <w:p w14:paraId="3212CFA5" w14:textId="77777777" w:rsidR="00284206" w:rsidRPr="00284206" w:rsidRDefault="00284206" w:rsidP="00284206">
      <w:pPr>
        <w:jc w:val="center"/>
      </w:pPr>
      <w:r w:rsidRPr="00284206">
        <w:t xml:space="preserve">Na </w:t>
      </w:r>
      <w:proofErr w:type="spellStart"/>
      <w:r w:rsidRPr="00284206">
        <w:t>zasnivanje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odnosa</w:t>
      </w:r>
      <w:proofErr w:type="spellEnd"/>
      <w:r w:rsidRPr="00284206">
        <w:t xml:space="preserve">, </w:t>
      </w:r>
      <w:proofErr w:type="spellStart"/>
      <w:r w:rsidRPr="00284206">
        <w:t>prava</w:t>
      </w:r>
      <w:proofErr w:type="spellEnd"/>
      <w:r w:rsidRPr="00284206">
        <w:t xml:space="preserve">,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ostalih</w:t>
      </w:r>
      <w:proofErr w:type="spellEnd"/>
      <w:r w:rsidRPr="00284206">
        <w:t xml:space="preserve"> </w:t>
      </w:r>
      <w:proofErr w:type="spellStart"/>
      <w:r w:rsidRPr="00284206">
        <w:t>zaposlenih</w:t>
      </w:r>
      <w:proofErr w:type="spellEnd"/>
      <w:r w:rsidRPr="00284206">
        <w:t xml:space="preserve"> u </w:t>
      </w:r>
      <w:proofErr w:type="spellStart"/>
      <w:r w:rsidRPr="00284206">
        <w:t>Sekretarijatu</w:t>
      </w:r>
      <w:proofErr w:type="spellEnd"/>
      <w:r w:rsidRPr="00284206">
        <w:t xml:space="preserve">, </w:t>
      </w:r>
      <w:proofErr w:type="spellStart"/>
      <w:r w:rsidRPr="00284206">
        <w:t>shodno</w:t>
      </w:r>
      <w:proofErr w:type="spellEnd"/>
      <w:r w:rsidRPr="00284206">
        <w:t xml:space="preserve"> se </w:t>
      </w:r>
      <w:proofErr w:type="spellStart"/>
      <w:r w:rsidRPr="00284206">
        <w:t>primjenjuju</w:t>
      </w:r>
      <w:proofErr w:type="spellEnd"/>
      <w:r w:rsidRPr="00284206">
        <w:t xml:space="preserve"> </w:t>
      </w:r>
      <w:proofErr w:type="spellStart"/>
      <w:r w:rsidRPr="00284206">
        <w:t>propisi</w:t>
      </w:r>
      <w:proofErr w:type="spellEnd"/>
      <w:r w:rsidRPr="00284206">
        <w:t xml:space="preserve"> </w:t>
      </w:r>
      <w:proofErr w:type="spellStart"/>
      <w:r w:rsidRPr="00284206">
        <w:t>kojima</w:t>
      </w:r>
      <w:proofErr w:type="spellEnd"/>
      <w:r w:rsidRPr="00284206">
        <w:t xml:space="preserve"> se </w:t>
      </w:r>
      <w:proofErr w:type="spellStart"/>
      <w:r w:rsidRPr="00284206">
        <w:t>uređuje</w:t>
      </w:r>
      <w:proofErr w:type="spellEnd"/>
      <w:r w:rsidRPr="00284206">
        <w:t xml:space="preserve"> </w:t>
      </w:r>
      <w:proofErr w:type="spellStart"/>
      <w:r w:rsidRPr="00284206">
        <w:t>zasnivanje</w:t>
      </w:r>
      <w:proofErr w:type="spellEnd"/>
      <w:r w:rsidRPr="00284206">
        <w:t xml:space="preserve"> </w:t>
      </w:r>
      <w:proofErr w:type="spellStart"/>
      <w:r w:rsidRPr="00284206">
        <w:t>radnog</w:t>
      </w:r>
      <w:proofErr w:type="spellEnd"/>
      <w:r w:rsidRPr="00284206">
        <w:t xml:space="preserve"> </w:t>
      </w:r>
      <w:proofErr w:type="spellStart"/>
      <w:r w:rsidRPr="00284206">
        <w:t>odnosa</w:t>
      </w:r>
      <w:proofErr w:type="spellEnd"/>
      <w:r w:rsidRPr="00284206">
        <w:t xml:space="preserve">, </w:t>
      </w:r>
      <w:proofErr w:type="spellStart"/>
      <w:r w:rsidRPr="00284206">
        <w:t>prava</w:t>
      </w:r>
      <w:proofErr w:type="spellEnd"/>
      <w:r w:rsidRPr="00284206">
        <w:t xml:space="preserve">,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odgovornosti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namještenika</w:t>
      </w:r>
      <w:proofErr w:type="spellEnd"/>
      <w:r w:rsidRPr="00284206">
        <w:t>.</w:t>
      </w:r>
    </w:p>
    <w:p w14:paraId="16B4C7FB" w14:textId="77777777" w:rsidR="00284206" w:rsidRPr="00284206" w:rsidRDefault="00284206" w:rsidP="00284206">
      <w:pPr>
        <w:jc w:val="center"/>
        <w:rPr>
          <w:b/>
          <w:bCs/>
        </w:rPr>
      </w:pPr>
      <w:bookmarkStart w:id="165" w:name="str_163"/>
      <w:bookmarkEnd w:id="165"/>
      <w:r w:rsidRPr="00284206">
        <w:rPr>
          <w:b/>
          <w:bCs/>
        </w:rPr>
        <w:t xml:space="preserve">Akt o </w:t>
      </w:r>
      <w:proofErr w:type="spellStart"/>
      <w:r w:rsidRPr="00284206">
        <w:rPr>
          <w:b/>
          <w:bCs/>
        </w:rPr>
        <w:t>unutrašnjoj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organizaciji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sistematizaciji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Sekretarijata</w:t>
      </w:r>
      <w:proofErr w:type="spellEnd"/>
    </w:p>
    <w:p w14:paraId="3068B643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137</w:t>
      </w:r>
    </w:p>
    <w:p w14:paraId="3C24E628" w14:textId="77777777" w:rsidR="00284206" w:rsidRPr="00284206" w:rsidRDefault="00284206" w:rsidP="00284206">
      <w:pPr>
        <w:jc w:val="center"/>
      </w:pPr>
      <w:proofErr w:type="spellStart"/>
      <w:r w:rsidRPr="00284206">
        <w:t>Unutrašnja</w:t>
      </w:r>
      <w:proofErr w:type="spellEnd"/>
      <w:r w:rsidRPr="00284206">
        <w:t xml:space="preserve"> </w:t>
      </w:r>
      <w:proofErr w:type="spellStart"/>
      <w:r w:rsidRPr="00284206">
        <w:t>organizacija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, </w:t>
      </w:r>
      <w:proofErr w:type="spellStart"/>
      <w:r w:rsidRPr="00284206">
        <w:t>broj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opis</w:t>
      </w:r>
      <w:proofErr w:type="spellEnd"/>
      <w:r w:rsidRPr="00284206">
        <w:t xml:space="preserve"> </w:t>
      </w:r>
      <w:proofErr w:type="spellStart"/>
      <w:r w:rsidRPr="00284206">
        <w:t>njihovih</w:t>
      </w:r>
      <w:proofErr w:type="spellEnd"/>
      <w:r w:rsidRPr="00284206">
        <w:t xml:space="preserve"> </w:t>
      </w:r>
      <w:proofErr w:type="spellStart"/>
      <w:r w:rsidRPr="00284206">
        <w:t>poslova</w:t>
      </w:r>
      <w:proofErr w:type="spellEnd"/>
      <w:r w:rsidRPr="00284206">
        <w:t xml:space="preserve"> </w:t>
      </w:r>
      <w:proofErr w:type="spellStart"/>
      <w:r w:rsidRPr="00284206">
        <w:t>uređuju</w:t>
      </w:r>
      <w:proofErr w:type="spellEnd"/>
      <w:r w:rsidRPr="00284206">
        <w:t xml:space="preserve"> se </w:t>
      </w:r>
      <w:proofErr w:type="spellStart"/>
      <w:r w:rsidRPr="00284206">
        <w:t>aktom</w:t>
      </w:r>
      <w:proofErr w:type="spellEnd"/>
      <w:r w:rsidRPr="00284206">
        <w:t xml:space="preserve"> o </w:t>
      </w:r>
      <w:proofErr w:type="spellStart"/>
      <w:r w:rsidRPr="00284206">
        <w:t>unutrašnjoj</w:t>
      </w:r>
      <w:proofErr w:type="spellEnd"/>
      <w:r w:rsidRPr="00284206">
        <w:t xml:space="preserve"> </w:t>
      </w:r>
      <w:proofErr w:type="spellStart"/>
      <w:r w:rsidRPr="00284206">
        <w:t>organizaciji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sistematizaciji</w:t>
      </w:r>
      <w:proofErr w:type="spellEnd"/>
      <w:r w:rsidRPr="00284206">
        <w:t xml:space="preserve">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ovim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propisima</w:t>
      </w:r>
      <w:proofErr w:type="spellEnd"/>
      <w:r w:rsidRPr="00284206">
        <w:t xml:space="preserve"> o </w:t>
      </w:r>
      <w:proofErr w:type="spellStart"/>
      <w:r w:rsidRPr="00284206">
        <w:t>državnoj</w:t>
      </w:r>
      <w:proofErr w:type="spellEnd"/>
      <w:r w:rsidRPr="00284206">
        <w:t xml:space="preserve"> </w:t>
      </w:r>
      <w:proofErr w:type="spellStart"/>
      <w:r w:rsidRPr="00284206">
        <w:t>upravi</w:t>
      </w:r>
      <w:proofErr w:type="spellEnd"/>
      <w:r w:rsidRPr="00284206">
        <w:t>.</w:t>
      </w:r>
    </w:p>
    <w:p w14:paraId="6E9E60C0" w14:textId="77777777" w:rsidR="00284206" w:rsidRPr="00284206" w:rsidRDefault="00284206" w:rsidP="00284206">
      <w:pPr>
        <w:jc w:val="center"/>
      </w:pPr>
      <w:r w:rsidRPr="00284206">
        <w:t xml:space="preserve">Akt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</w:t>
      </w:r>
      <w:proofErr w:type="spellStart"/>
      <w:r w:rsidRPr="00284206">
        <w:t>donosi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,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predlog</w:t>
      </w:r>
      <w:proofErr w:type="spellEnd"/>
      <w:r w:rsidRPr="00284206">
        <w:t xml:space="preserve"> </w:t>
      </w:r>
      <w:proofErr w:type="spellStart"/>
      <w:r w:rsidRPr="00284206">
        <w:t>sekretara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, po </w:t>
      </w:r>
      <w:proofErr w:type="spellStart"/>
      <w:r w:rsidRPr="00284206">
        <w:t>prethodno</w:t>
      </w:r>
      <w:proofErr w:type="spellEnd"/>
      <w:r w:rsidRPr="00284206">
        <w:t xml:space="preserve"> </w:t>
      </w:r>
      <w:proofErr w:type="spellStart"/>
      <w:r w:rsidRPr="00284206">
        <w:t>pribavljenom</w:t>
      </w:r>
      <w:proofErr w:type="spellEnd"/>
      <w:r w:rsidRPr="00284206">
        <w:t xml:space="preserve"> </w:t>
      </w:r>
      <w:proofErr w:type="spellStart"/>
      <w:r w:rsidRPr="00284206">
        <w:t>mišljenju</w:t>
      </w:r>
      <w:proofErr w:type="spellEnd"/>
      <w:r w:rsidRPr="00284206">
        <w:t xml:space="preserve"> </w:t>
      </w:r>
      <w:proofErr w:type="spellStart"/>
      <w:r w:rsidRPr="00284206">
        <w:t>Ministarstva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nadležnih</w:t>
      </w:r>
      <w:proofErr w:type="spellEnd"/>
      <w:r w:rsidRPr="00284206">
        <w:t xml:space="preserve"> organa,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se </w:t>
      </w:r>
      <w:proofErr w:type="spellStart"/>
      <w:r w:rsidRPr="00284206">
        <w:t>uređuju</w:t>
      </w:r>
      <w:proofErr w:type="spellEnd"/>
      <w:r w:rsidRPr="00284206">
        <w:t xml:space="preserve"> </w:t>
      </w:r>
      <w:proofErr w:type="spellStart"/>
      <w:r w:rsidRPr="00284206">
        <w:t>prava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obaveze</w:t>
      </w:r>
      <w:proofErr w:type="spellEnd"/>
      <w:r w:rsidRPr="00284206">
        <w:t xml:space="preserve"> </w:t>
      </w:r>
      <w:proofErr w:type="spellStart"/>
      <w:r w:rsidRPr="00284206">
        <w:t>državnih</w:t>
      </w:r>
      <w:proofErr w:type="spellEnd"/>
      <w:r w:rsidRPr="00284206">
        <w:t xml:space="preserve"> </w:t>
      </w:r>
      <w:proofErr w:type="spellStart"/>
      <w:r w:rsidRPr="00284206">
        <w:t>službenika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namještenika</w:t>
      </w:r>
      <w:proofErr w:type="spellEnd"/>
      <w:r w:rsidRPr="00284206">
        <w:t>.</w:t>
      </w:r>
    </w:p>
    <w:p w14:paraId="4CF285E2" w14:textId="77777777" w:rsidR="00284206" w:rsidRPr="00284206" w:rsidRDefault="00284206" w:rsidP="00284206">
      <w:pPr>
        <w:jc w:val="center"/>
      </w:pPr>
      <w:bookmarkStart w:id="166" w:name="str_164"/>
      <w:bookmarkEnd w:id="166"/>
      <w:r w:rsidRPr="00284206">
        <w:t>XI. PRELAZNE I ZAVRŠNE ODREDBE</w:t>
      </w:r>
    </w:p>
    <w:p w14:paraId="0F070ABE" w14:textId="77777777" w:rsidR="00284206" w:rsidRPr="00284206" w:rsidRDefault="00284206" w:rsidP="00284206">
      <w:pPr>
        <w:jc w:val="center"/>
        <w:rPr>
          <w:b/>
          <w:bCs/>
        </w:rPr>
      </w:pPr>
      <w:bookmarkStart w:id="167" w:name="str_165"/>
      <w:bookmarkEnd w:id="167"/>
      <w:proofErr w:type="spellStart"/>
      <w:r w:rsidRPr="00284206">
        <w:rPr>
          <w:b/>
          <w:bCs/>
        </w:rPr>
        <w:t>Rok</w:t>
      </w:r>
      <w:proofErr w:type="spellEnd"/>
      <w:r w:rsidRPr="00284206">
        <w:rPr>
          <w:b/>
          <w:bCs/>
        </w:rPr>
        <w:t xml:space="preserve"> za </w:t>
      </w:r>
      <w:proofErr w:type="spellStart"/>
      <w:r w:rsidRPr="00284206">
        <w:rPr>
          <w:b/>
          <w:bCs/>
        </w:rPr>
        <w:t>donošenje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podzakonskih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akata</w:t>
      </w:r>
      <w:proofErr w:type="spellEnd"/>
    </w:p>
    <w:p w14:paraId="1C33D41F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138</w:t>
      </w:r>
    </w:p>
    <w:p w14:paraId="0B5D6C7A" w14:textId="77777777" w:rsidR="00284206" w:rsidRPr="00284206" w:rsidRDefault="00284206" w:rsidP="00284206">
      <w:pPr>
        <w:jc w:val="center"/>
      </w:pPr>
      <w:proofErr w:type="spellStart"/>
      <w:r w:rsidRPr="00284206">
        <w:t>Podzakonski</w:t>
      </w:r>
      <w:proofErr w:type="spellEnd"/>
      <w:r w:rsidRPr="00284206">
        <w:t xml:space="preserve"> </w:t>
      </w:r>
      <w:proofErr w:type="spellStart"/>
      <w:r w:rsidRPr="00284206">
        <w:t>akti</w:t>
      </w:r>
      <w:proofErr w:type="spellEnd"/>
      <w:r w:rsidRPr="00284206">
        <w:t xml:space="preserve"> za </w:t>
      </w:r>
      <w:proofErr w:type="spellStart"/>
      <w:r w:rsidRPr="00284206">
        <w:t>sprovođenje</w:t>
      </w:r>
      <w:proofErr w:type="spellEnd"/>
      <w:r w:rsidRPr="00284206">
        <w:t xml:space="preserve">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donijeće</w:t>
      </w:r>
      <w:proofErr w:type="spellEnd"/>
      <w:r w:rsidRPr="00284206">
        <w:t xml:space="preserve"> se </w:t>
      </w:r>
      <w:proofErr w:type="spellStart"/>
      <w:r w:rsidRPr="00284206">
        <w:t>najkasnije</w:t>
      </w:r>
      <w:proofErr w:type="spellEnd"/>
      <w:r w:rsidRPr="00284206">
        <w:t xml:space="preserve"> u </w:t>
      </w:r>
      <w:proofErr w:type="spellStart"/>
      <w:r w:rsidRPr="00284206">
        <w:t>roku</w:t>
      </w:r>
      <w:proofErr w:type="spellEnd"/>
      <w:r w:rsidRPr="00284206">
        <w:t xml:space="preserve"> od </w:t>
      </w:r>
      <w:proofErr w:type="spellStart"/>
      <w:r w:rsidRPr="00284206">
        <w:t>šest</w:t>
      </w:r>
      <w:proofErr w:type="spellEnd"/>
      <w:r w:rsidRPr="00284206">
        <w:t xml:space="preserve"> </w:t>
      </w:r>
      <w:proofErr w:type="spellStart"/>
      <w:r w:rsidRPr="00284206">
        <w:t>mjeseci</w:t>
      </w:r>
      <w:proofErr w:type="spellEnd"/>
      <w:r w:rsidRPr="00284206">
        <w:t xml:space="preserve"> od dana </w:t>
      </w:r>
      <w:proofErr w:type="spellStart"/>
      <w:r w:rsidRPr="00284206">
        <w:t>stupanja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snagu</w:t>
      </w:r>
      <w:proofErr w:type="spellEnd"/>
      <w:r w:rsidRPr="00284206">
        <w:t xml:space="preserve">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>.</w:t>
      </w:r>
    </w:p>
    <w:p w14:paraId="1A17352D" w14:textId="77777777" w:rsidR="00284206" w:rsidRPr="00284206" w:rsidRDefault="00284206" w:rsidP="00284206">
      <w:pPr>
        <w:jc w:val="center"/>
        <w:rPr>
          <w:b/>
          <w:bCs/>
        </w:rPr>
      </w:pPr>
      <w:bookmarkStart w:id="168" w:name="str_166"/>
      <w:bookmarkEnd w:id="168"/>
      <w:r w:rsidRPr="00284206">
        <w:rPr>
          <w:b/>
          <w:bCs/>
        </w:rPr>
        <w:t xml:space="preserve">Mandat </w:t>
      </w:r>
      <w:proofErr w:type="spellStart"/>
      <w:r w:rsidRPr="00284206">
        <w:rPr>
          <w:b/>
          <w:bCs/>
        </w:rPr>
        <w:t>Sudskog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savjeta</w:t>
      </w:r>
      <w:proofErr w:type="spellEnd"/>
    </w:p>
    <w:p w14:paraId="075FC350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139</w:t>
      </w:r>
    </w:p>
    <w:p w14:paraId="7FD47DDE" w14:textId="77777777" w:rsidR="00284206" w:rsidRPr="00284206" w:rsidRDefault="00284206" w:rsidP="00284206">
      <w:pPr>
        <w:jc w:val="center"/>
      </w:pP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izabran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o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("</w:t>
      </w:r>
      <w:proofErr w:type="spellStart"/>
      <w:r w:rsidRPr="00284206">
        <w:t>Službeni</w:t>
      </w:r>
      <w:proofErr w:type="spellEnd"/>
      <w:r w:rsidRPr="00284206">
        <w:t xml:space="preserve"> list CG", br. 13/08, 39/11, 31/12, 46/13 </w:t>
      </w:r>
      <w:proofErr w:type="spellStart"/>
      <w:r w:rsidRPr="00284206">
        <w:t>i</w:t>
      </w:r>
      <w:proofErr w:type="spellEnd"/>
      <w:r w:rsidRPr="00284206">
        <w:t xml:space="preserve"> 51/13) </w:t>
      </w:r>
      <w:proofErr w:type="spellStart"/>
      <w:r w:rsidRPr="00284206">
        <w:t>nastavlja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radom</w:t>
      </w:r>
      <w:proofErr w:type="spellEnd"/>
      <w:r w:rsidRPr="00284206">
        <w:t xml:space="preserve"> do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mandata</w:t>
      </w:r>
      <w:proofErr w:type="spellEnd"/>
      <w:r w:rsidRPr="00284206">
        <w:t>.</w:t>
      </w:r>
    </w:p>
    <w:p w14:paraId="15EDBB7E" w14:textId="77777777" w:rsidR="00284206" w:rsidRPr="00284206" w:rsidRDefault="00284206" w:rsidP="00284206">
      <w:pPr>
        <w:jc w:val="center"/>
        <w:rPr>
          <w:b/>
          <w:bCs/>
        </w:rPr>
      </w:pPr>
      <w:bookmarkStart w:id="169" w:name="clan_139a"/>
      <w:bookmarkEnd w:id="169"/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139a</w:t>
      </w:r>
    </w:p>
    <w:p w14:paraId="5C3E7E67" w14:textId="77777777" w:rsidR="00284206" w:rsidRPr="00284206" w:rsidRDefault="00284206" w:rsidP="00284206">
      <w:pPr>
        <w:jc w:val="center"/>
      </w:pP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 xml:space="preserve">, </w:t>
      </w:r>
      <w:proofErr w:type="spellStart"/>
      <w:r w:rsidRPr="00284206">
        <w:t>kojima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</w:t>
      </w:r>
      <w:proofErr w:type="spellStart"/>
      <w:r w:rsidRPr="00284206">
        <w:t>mandat</w:t>
      </w:r>
      <w:proofErr w:type="spellEnd"/>
      <w:r w:rsidRPr="00284206">
        <w:t xml:space="preserve"> </w:t>
      </w:r>
      <w:proofErr w:type="spellStart"/>
      <w:r w:rsidRPr="00284206">
        <w:t>usljed</w:t>
      </w:r>
      <w:proofErr w:type="spellEnd"/>
      <w:r w:rsidRPr="00284206">
        <w:t xml:space="preserve">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birani</w:t>
      </w:r>
      <w:proofErr w:type="spellEnd"/>
      <w:r w:rsidRPr="00284206">
        <w:t xml:space="preserve">, </w:t>
      </w:r>
      <w:proofErr w:type="spellStart"/>
      <w:r w:rsidRPr="00284206">
        <w:t>nastavljaju</w:t>
      </w:r>
      <w:proofErr w:type="spellEnd"/>
      <w:r w:rsidRPr="00284206">
        <w:t xml:space="preserve"> da </w:t>
      </w:r>
      <w:proofErr w:type="spellStart"/>
      <w:r w:rsidRPr="00284206">
        <w:t>vrše</w:t>
      </w:r>
      <w:proofErr w:type="spellEnd"/>
      <w:r w:rsidRPr="00284206">
        <w:t xml:space="preserve"> </w:t>
      </w:r>
      <w:proofErr w:type="spellStart"/>
      <w:r w:rsidRPr="00284206">
        <w:t>dužnost</w:t>
      </w:r>
      <w:proofErr w:type="spellEnd"/>
      <w:r w:rsidRPr="00284206">
        <w:t xml:space="preserve"> do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proglašenja</w:t>
      </w:r>
      <w:proofErr w:type="spellEnd"/>
      <w:r w:rsidRPr="00284206">
        <w:t xml:space="preserve"> </w:t>
      </w:r>
      <w:proofErr w:type="spellStart"/>
      <w:r w:rsidRPr="00284206">
        <w:t>novih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>.</w:t>
      </w:r>
    </w:p>
    <w:p w14:paraId="64842702" w14:textId="77777777" w:rsidR="00284206" w:rsidRPr="00284206" w:rsidRDefault="00284206" w:rsidP="00284206">
      <w:pPr>
        <w:jc w:val="center"/>
      </w:pPr>
      <w:proofErr w:type="spellStart"/>
      <w:r w:rsidRPr="00284206">
        <w:t>Vršenje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ne </w:t>
      </w:r>
      <w:proofErr w:type="spellStart"/>
      <w:r w:rsidRPr="00284206">
        <w:t>predstavlja</w:t>
      </w:r>
      <w:proofErr w:type="spellEnd"/>
      <w:r w:rsidRPr="00284206">
        <w:t xml:space="preserve"> </w:t>
      </w:r>
      <w:proofErr w:type="spellStart"/>
      <w:r w:rsidRPr="00284206">
        <w:t>ponovni</w:t>
      </w:r>
      <w:proofErr w:type="spellEnd"/>
      <w:r w:rsidRPr="00284206">
        <w:t xml:space="preserve"> </w:t>
      </w:r>
      <w:proofErr w:type="spellStart"/>
      <w:r w:rsidRPr="00284206">
        <w:t>izbor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>.</w:t>
      </w:r>
    </w:p>
    <w:p w14:paraId="3CD95FA7" w14:textId="77777777" w:rsidR="00284206" w:rsidRPr="00284206" w:rsidRDefault="00284206" w:rsidP="00284206">
      <w:pPr>
        <w:jc w:val="center"/>
        <w:rPr>
          <w:b/>
          <w:bCs/>
        </w:rPr>
      </w:pPr>
      <w:bookmarkStart w:id="170" w:name="clan_139b"/>
      <w:bookmarkEnd w:id="170"/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139b</w:t>
      </w:r>
    </w:p>
    <w:p w14:paraId="7A376108" w14:textId="77777777" w:rsidR="00284206" w:rsidRPr="00284206" w:rsidRDefault="00284206" w:rsidP="00284206">
      <w:pPr>
        <w:jc w:val="center"/>
      </w:pPr>
      <w:proofErr w:type="spellStart"/>
      <w:r w:rsidRPr="00284206">
        <w:lastRenderedPageBreak/>
        <w:t>Ako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ostvareni</w:t>
      </w:r>
      <w:proofErr w:type="spellEnd"/>
      <w:r w:rsidRPr="00284206">
        <w:t xml:space="preserve"> </w:t>
      </w:r>
      <w:proofErr w:type="spellStart"/>
      <w:r w:rsidRPr="00284206">
        <w:t>uslovi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139a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Sudski</w:t>
      </w:r>
      <w:proofErr w:type="spellEnd"/>
      <w:r w:rsidRPr="00284206">
        <w:t xml:space="preserve"> </w:t>
      </w:r>
      <w:proofErr w:type="spellStart"/>
      <w:r w:rsidRPr="00284206">
        <w:t>savjet</w:t>
      </w:r>
      <w:proofErr w:type="spellEnd"/>
      <w:r w:rsidRPr="00284206">
        <w:t xml:space="preserve"> </w:t>
      </w:r>
      <w:proofErr w:type="spellStart"/>
      <w:r w:rsidRPr="00284206">
        <w:t>bira</w:t>
      </w:r>
      <w:proofErr w:type="spellEnd"/>
      <w:r w:rsidRPr="00284206">
        <w:t xml:space="preserve"> </w:t>
      </w:r>
      <w:proofErr w:type="spellStart"/>
      <w:r w:rsidRPr="00284206">
        <w:t>predsjednika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određeno</w:t>
      </w:r>
      <w:proofErr w:type="spellEnd"/>
      <w:r w:rsidRPr="00284206">
        <w:t xml:space="preserve"> </w:t>
      </w:r>
      <w:proofErr w:type="spellStart"/>
      <w:r w:rsidRPr="00284206">
        <w:t>vrijeme</w:t>
      </w:r>
      <w:proofErr w:type="spellEnd"/>
      <w:r w:rsidRPr="00284206">
        <w:t xml:space="preserve">, do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proglašenja</w:t>
      </w:r>
      <w:proofErr w:type="spellEnd"/>
      <w:r w:rsidRPr="00284206">
        <w:t xml:space="preserve"> </w:t>
      </w:r>
      <w:proofErr w:type="spellStart"/>
      <w:r w:rsidRPr="00284206">
        <w:t>novih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>.</w:t>
      </w:r>
    </w:p>
    <w:p w14:paraId="3992682B" w14:textId="77777777" w:rsidR="00284206" w:rsidRPr="00284206" w:rsidRDefault="00284206" w:rsidP="00284206">
      <w:pPr>
        <w:jc w:val="center"/>
        <w:rPr>
          <w:b/>
          <w:bCs/>
        </w:rPr>
      </w:pPr>
      <w:bookmarkStart w:id="171" w:name="clan_139c"/>
      <w:bookmarkEnd w:id="171"/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139c</w:t>
      </w:r>
    </w:p>
    <w:p w14:paraId="40B301A1" w14:textId="77777777" w:rsidR="00284206" w:rsidRPr="00284206" w:rsidRDefault="00284206" w:rsidP="00284206">
      <w:pPr>
        <w:jc w:val="center"/>
      </w:pPr>
      <w:proofErr w:type="spellStart"/>
      <w:r w:rsidRPr="00284206">
        <w:t>Ako</w:t>
      </w:r>
      <w:proofErr w:type="spellEnd"/>
      <w:r w:rsidRPr="00284206">
        <w:t xml:space="preserve"> </w:t>
      </w:r>
      <w:proofErr w:type="spellStart"/>
      <w:r w:rsidRPr="00284206">
        <w:t>su</w:t>
      </w:r>
      <w:proofErr w:type="spellEnd"/>
      <w:r w:rsidRPr="00284206">
        <w:t xml:space="preserve"> </w:t>
      </w:r>
      <w:proofErr w:type="spellStart"/>
      <w:r w:rsidRPr="00284206">
        <w:t>ostvareni</w:t>
      </w:r>
      <w:proofErr w:type="spellEnd"/>
      <w:r w:rsidRPr="00284206">
        <w:t xml:space="preserve"> </w:t>
      </w:r>
      <w:proofErr w:type="spellStart"/>
      <w:r w:rsidRPr="00284206">
        <w:t>uslovi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139a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sastav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, </w:t>
      </w:r>
      <w:proofErr w:type="spellStart"/>
      <w:r w:rsidRPr="00284206">
        <w:t>kojeg</w:t>
      </w:r>
      <w:proofErr w:type="spellEnd"/>
      <w:r w:rsidRPr="00284206">
        <w:t xml:space="preserve"> </w:t>
      </w:r>
      <w:proofErr w:type="spellStart"/>
      <w:r w:rsidRPr="00284206">
        <w:t>čine</w:t>
      </w:r>
      <w:proofErr w:type="spellEnd"/>
      <w:r w:rsidRPr="00284206">
        <w:t xml:space="preserve"> </w:t>
      </w:r>
      <w:proofErr w:type="spellStart"/>
      <w:r w:rsidRPr="00284206">
        <w:t>članovi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izabrani</w:t>
      </w:r>
      <w:proofErr w:type="spellEnd"/>
      <w:r w:rsidRPr="00284206">
        <w:t xml:space="preserve"> od </w:t>
      </w:r>
      <w:proofErr w:type="spellStart"/>
      <w:r w:rsidRPr="00284206">
        <w:t>strane</w:t>
      </w:r>
      <w:proofErr w:type="spellEnd"/>
      <w:r w:rsidRPr="00284206">
        <w:t xml:space="preserve"> </w:t>
      </w:r>
      <w:proofErr w:type="spellStart"/>
      <w:r w:rsidRPr="00284206">
        <w:t>Konferencije</w:t>
      </w:r>
      <w:proofErr w:type="spellEnd"/>
      <w:r w:rsidRPr="00284206">
        <w:t xml:space="preserve"> </w:t>
      </w:r>
      <w:proofErr w:type="spellStart"/>
      <w:r w:rsidRPr="00284206">
        <w:t>sudija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vršioci</w:t>
      </w:r>
      <w:proofErr w:type="spellEnd"/>
      <w:r w:rsidRPr="00284206">
        <w:t xml:space="preserve"> </w:t>
      </w:r>
      <w:proofErr w:type="spellStart"/>
      <w:r w:rsidRPr="00284206">
        <w:t>dužnosti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 xml:space="preserve">, do </w:t>
      </w:r>
      <w:proofErr w:type="spellStart"/>
      <w:r w:rsidRPr="00284206">
        <w:t>izbora</w:t>
      </w:r>
      <w:proofErr w:type="spellEnd"/>
      <w:r w:rsidRPr="00284206">
        <w:t xml:space="preserve">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proglašenja</w:t>
      </w:r>
      <w:proofErr w:type="spellEnd"/>
      <w:r w:rsidRPr="00284206">
        <w:t xml:space="preserve"> </w:t>
      </w:r>
      <w:proofErr w:type="spellStart"/>
      <w:r w:rsidRPr="00284206">
        <w:t>novih</w:t>
      </w:r>
      <w:proofErr w:type="spellEnd"/>
      <w:r w:rsidRPr="00284206">
        <w:t xml:space="preserve"> </w:t>
      </w:r>
      <w:proofErr w:type="spellStart"/>
      <w:r w:rsidRPr="00284206">
        <w:t>članova</w:t>
      </w:r>
      <w:proofErr w:type="spellEnd"/>
      <w:r w:rsidRPr="00284206">
        <w:t xml:space="preserve"> </w:t>
      </w:r>
      <w:proofErr w:type="spellStart"/>
      <w:r w:rsidRPr="00284206">
        <w:t>Sudskog</w:t>
      </w:r>
      <w:proofErr w:type="spellEnd"/>
      <w:r w:rsidRPr="00284206">
        <w:t xml:space="preserve"> </w:t>
      </w:r>
      <w:proofErr w:type="spellStart"/>
      <w:r w:rsidRPr="00284206">
        <w:t>savjeta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reda</w:t>
      </w:r>
      <w:proofErr w:type="spellEnd"/>
      <w:r w:rsidRPr="00284206">
        <w:t xml:space="preserve"> </w:t>
      </w:r>
      <w:proofErr w:type="spellStart"/>
      <w:r w:rsidRPr="00284206">
        <w:t>uglednih</w:t>
      </w:r>
      <w:proofErr w:type="spellEnd"/>
      <w:r w:rsidRPr="00284206">
        <w:t xml:space="preserve"> </w:t>
      </w:r>
      <w:proofErr w:type="spellStart"/>
      <w:r w:rsidRPr="00284206">
        <w:t>pravnika</w:t>
      </w:r>
      <w:proofErr w:type="spellEnd"/>
      <w:r w:rsidRPr="00284206">
        <w:t xml:space="preserve">, </w:t>
      </w:r>
      <w:proofErr w:type="spellStart"/>
      <w:r w:rsidRPr="00284206">
        <w:t>proglašava</w:t>
      </w:r>
      <w:proofErr w:type="spellEnd"/>
      <w:r w:rsidRPr="00284206">
        <w:t xml:space="preserve"> </w:t>
      </w:r>
      <w:proofErr w:type="spellStart"/>
      <w:r w:rsidRPr="00284206">
        <w:t>Predsjednik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Gore.</w:t>
      </w:r>
    </w:p>
    <w:p w14:paraId="2E524652" w14:textId="77777777" w:rsidR="00284206" w:rsidRPr="00284206" w:rsidRDefault="00284206" w:rsidP="00284206">
      <w:pPr>
        <w:jc w:val="center"/>
        <w:rPr>
          <w:b/>
          <w:bCs/>
        </w:rPr>
      </w:pPr>
      <w:bookmarkStart w:id="172" w:name="str_167"/>
      <w:bookmarkEnd w:id="172"/>
      <w:r w:rsidRPr="00284206">
        <w:rPr>
          <w:b/>
          <w:bCs/>
        </w:rPr>
        <w:t xml:space="preserve">Nastavak </w:t>
      </w:r>
      <w:proofErr w:type="spellStart"/>
      <w:r w:rsidRPr="00284206">
        <w:rPr>
          <w:b/>
          <w:bCs/>
        </w:rPr>
        <w:t>rada</w:t>
      </w:r>
      <w:proofErr w:type="spellEnd"/>
    </w:p>
    <w:p w14:paraId="2560808C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140</w:t>
      </w:r>
    </w:p>
    <w:p w14:paraId="02303CA7" w14:textId="77777777" w:rsidR="00284206" w:rsidRPr="00284206" w:rsidRDefault="00284206" w:rsidP="00284206">
      <w:pPr>
        <w:jc w:val="center"/>
      </w:pPr>
      <w:r w:rsidRPr="00284206">
        <w:t xml:space="preserve">Direktor </w:t>
      </w:r>
      <w:proofErr w:type="spellStart"/>
      <w:r w:rsidRPr="00284206">
        <w:t>Sekretarijata</w:t>
      </w:r>
      <w:proofErr w:type="spellEnd"/>
      <w:r w:rsidRPr="00284206">
        <w:t xml:space="preserve"> koji je </w:t>
      </w:r>
      <w:proofErr w:type="spellStart"/>
      <w:r w:rsidRPr="00284206">
        <w:t>imenovan</w:t>
      </w:r>
      <w:proofErr w:type="spellEnd"/>
      <w:r w:rsidRPr="00284206">
        <w:t xml:space="preserve"> u </w:t>
      </w:r>
      <w:proofErr w:type="spellStart"/>
      <w:r w:rsidRPr="00284206">
        <w:t>skladu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Zakonom</w:t>
      </w:r>
      <w:proofErr w:type="spellEnd"/>
      <w:r w:rsidRPr="00284206">
        <w:t xml:space="preserve"> o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("</w:t>
      </w:r>
      <w:proofErr w:type="spellStart"/>
      <w:r w:rsidRPr="00284206">
        <w:t>Službeni</w:t>
      </w:r>
      <w:proofErr w:type="spellEnd"/>
      <w:r w:rsidRPr="00284206">
        <w:t xml:space="preserve"> list CG", br. 13/08, 39/11, 31/12, 46/13 </w:t>
      </w:r>
      <w:proofErr w:type="spellStart"/>
      <w:r w:rsidRPr="00284206">
        <w:t>i</w:t>
      </w:r>
      <w:proofErr w:type="spellEnd"/>
      <w:r w:rsidRPr="00284206">
        <w:t xml:space="preserve"> 51/13), </w:t>
      </w:r>
      <w:proofErr w:type="spellStart"/>
      <w:r w:rsidRPr="00284206">
        <w:t>nastavlja</w:t>
      </w:r>
      <w:proofErr w:type="spellEnd"/>
      <w:r w:rsidRPr="00284206">
        <w:t xml:space="preserve"> </w:t>
      </w:r>
      <w:proofErr w:type="spellStart"/>
      <w:r w:rsidRPr="00284206">
        <w:t>sa</w:t>
      </w:r>
      <w:proofErr w:type="spellEnd"/>
      <w:r w:rsidRPr="00284206">
        <w:t xml:space="preserve"> </w:t>
      </w:r>
      <w:proofErr w:type="spellStart"/>
      <w:r w:rsidRPr="00284206">
        <w:t>radom</w:t>
      </w:r>
      <w:proofErr w:type="spellEnd"/>
      <w:r w:rsidRPr="00284206">
        <w:t xml:space="preserve"> </w:t>
      </w:r>
      <w:proofErr w:type="spellStart"/>
      <w:r w:rsidRPr="00284206">
        <w:t>kao</w:t>
      </w:r>
      <w:proofErr w:type="spellEnd"/>
      <w:r w:rsidRPr="00284206">
        <w:t xml:space="preserve"> </w:t>
      </w:r>
      <w:proofErr w:type="spellStart"/>
      <w:r w:rsidRPr="00284206">
        <w:t>sekretar</w:t>
      </w:r>
      <w:proofErr w:type="spellEnd"/>
      <w:r w:rsidRPr="00284206">
        <w:t xml:space="preserve"> </w:t>
      </w:r>
      <w:proofErr w:type="spellStart"/>
      <w:r w:rsidRPr="00284206">
        <w:t>Sekretarijata</w:t>
      </w:r>
      <w:proofErr w:type="spellEnd"/>
      <w:r w:rsidRPr="00284206">
        <w:t xml:space="preserve"> do </w:t>
      </w:r>
      <w:proofErr w:type="spellStart"/>
      <w:r w:rsidRPr="00284206">
        <w:t>isteka</w:t>
      </w:r>
      <w:proofErr w:type="spellEnd"/>
      <w:r w:rsidRPr="00284206">
        <w:t xml:space="preserve"> </w:t>
      </w:r>
      <w:proofErr w:type="spellStart"/>
      <w:r w:rsidRPr="00284206">
        <w:t>vremena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koje</w:t>
      </w:r>
      <w:proofErr w:type="spellEnd"/>
      <w:r w:rsidRPr="00284206">
        <w:t xml:space="preserve"> je </w:t>
      </w:r>
      <w:proofErr w:type="spellStart"/>
      <w:r w:rsidRPr="00284206">
        <w:t>imenovan</w:t>
      </w:r>
      <w:proofErr w:type="spellEnd"/>
      <w:r w:rsidRPr="00284206">
        <w:t>.</w:t>
      </w:r>
    </w:p>
    <w:p w14:paraId="0F937237" w14:textId="77777777" w:rsidR="00284206" w:rsidRPr="00284206" w:rsidRDefault="00284206" w:rsidP="00284206">
      <w:pPr>
        <w:jc w:val="center"/>
        <w:rPr>
          <w:b/>
          <w:bCs/>
        </w:rPr>
      </w:pPr>
      <w:bookmarkStart w:id="173" w:name="str_168"/>
      <w:bookmarkEnd w:id="173"/>
      <w:proofErr w:type="spellStart"/>
      <w:r w:rsidRPr="00284206">
        <w:rPr>
          <w:b/>
          <w:bCs/>
        </w:rPr>
        <w:t>Odlaganje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primjene</w:t>
      </w:r>
      <w:proofErr w:type="spellEnd"/>
    </w:p>
    <w:p w14:paraId="26916D85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141</w:t>
      </w:r>
    </w:p>
    <w:p w14:paraId="34234103" w14:textId="77777777" w:rsidR="00284206" w:rsidRPr="00284206" w:rsidRDefault="00284206" w:rsidP="00284206">
      <w:pPr>
        <w:jc w:val="center"/>
      </w:pPr>
      <w:proofErr w:type="spellStart"/>
      <w:r w:rsidRPr="00284206">
        <w:t>Odredbe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37 do 75 </w:t>
      </w:r>
      <w:proofErr w:type="spellStart"/>
      <w:r w:rsidRPr="00284206">
        <w:t>i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87 do 101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, </w:t>
      </w:r>
      <w:proofErr w:type="spellStart"/>
      <w:r w:rsidRPr="00284206">
        <w:t>primjenjivaće</w:t>
      </w:r>
      <w:proofErr w:type="spellEnd"/>
      <w:r w:rsidRPr="00284206">
        <w:t xml:space="preserve"> se od 1. </w:t>
      </w:r>
      <w:proofErr w:type="spellStart"/>
      <w:r w:rsidRPr="00284206">
        <w:t>januara</w:t>
      </w:r>
      <w:proofErr w:type="spellEnd"/>
      <w:r w:rsidRPr="00284206">
        <w:t xml:space="preserve"> 2016. </w:t>
      </w:r>
      <w:proofErr w:type="spellStart"/>
      <w:r w:rsidRPr="00284206">
        <w:t>godine</w:t>
      </w:r>
      <w:proofErr w:type="spellEnd"/>
      <w:r w:rsidRPr="00284206">
        <w:t>.</w:t>
      </w:r>
    </w:p>
    <w:p w14:paraId="4781E4AF" w14:textId="77777777" w:rsidR="00284206" w:rsidRPr="00284206" w:rsidRDefault="00284206" w:rsidP="00284206">
      <w:pPr>
        <w:jc w:val="center"/>
      </w:pPr>
      <w:r w:rsidRPr="00284206">
        <w:t xml:space="preserve">Do dana </w:t>
      </w:r>
      <w:proofErr w:type="spellStart"/>
      <w:r w:rsidRPr="00284206">
        <w:t>početka</w:t>
      </w:r>
      <w:proofErr w:type="spellEnd"/>
      <w:r w:rsidRPr="00284206">
        <w:t xml:space="preserve"> </w:t>
      </w:r>
      <w:proofErr w:type="spellStart"/>
      <w:r w:rsidRPr="00284206">
        <w:t>primjene</w:t>
      </w:r>
      <w:proofErr w:type="spellEnd"/>
      <w:r w:rsidRPr="00284206">
        <w:t xml:space="preserve"> </w:t>
      </w:r>
      <w:proofErr w:type="spellStart"/>
      <w:r w:rsidRPr="00284206">
        <w:t>odredaba</w:t>
      </w:r>
      <w:proofErr w:type="spellEnd"/>
      <w:r w:rsidRPr="00284206">
        <w:t xml:space="preserve"> </w:t>
      </w:r>
      <w:proofErr w:type="spellStart"/>
      <w:r w:rsidRPr="00284206">
        <w:t>iz</w:t>
      </w:r>
      <w:proofErr w:type="spellEnd"/>
      <w:r w:rsidRPr="00284206">
        <w:t xml:space="preserve"> </w:t>
      </w:r>
      <w:proofErr w:type="spellStart"/>
      <w:r w:rsidRPr="00284206">
        <w:t>stava</w:t>
      </w:r>
      <w:proofErr w:type="spellEnd"/>
      <w:r w:rsidRPr="00284206">
        <w:t xml:space="preserve"> 1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, </w:t>
      </w:r>
      <w:proofErr w:type="spellStart"/>
      <w:r w:rsidRPr="00284206">
        <w:t>primjenjivaće</w:t>
      </w:r>
      <w:proofErr w:type="spellEnd"/>
      <w:r w:rsidRPr="00284206">
        <w:t xml:space="preserve"> se </w:t>
      </w:r>
      <w:proofErr w:type="spellStart"/>
      <w:r w:rsidRPr="00284206">
        <w:t>čl</w:t>
      </w:r>
      <w:proofErr w:type="spellEnd"/>
      <w:r w:rsidRPr="00284206">
        <w:t xml:space="preserve">. 28 do 41a </w:t>
      </w:r>
      <w:proofErr w:type="spellStart"/>
      <w:r w:rsidRPr="00284206">
        <w:t>Zakona</w:t>
      </w:r>
      <w:proofErr w:type="spellEnd"/>
      <w:r w:rsidRPr="00284206">
        <w:t xml:space="preserve"> o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("</w:t>
      </w:r>
      <w:proofErr w:type="spellStart"/>
      <w:r w:rsidRPr="00284206">
        <w:t>Službeni</w:t>
      </w:r>
      <w:proofErr w:type="spellEnd"/>
      <w:r w:rsidRPr="00284206">
        <w:t xml:space="preserve"> list CG", </w:t>
      </w:r>
      <w:proofErr w:type="spellStart"/>
      <w:r w:rsidRPr="00284206">
        <w:t>br</w:t>
      </w:r>
      <w:proofErr w:type="spellEnd"/>
      <w:r w:rsidRPr="00284206">
        <w:t xml:space="preserve"> 13/08, 39/11, 31/12, 46/13 </w:t>
      </w:r>
      <w:proofErr w:type="spellStart"/>
      <w:r w:rsidRPr="00284206">
        <w:t>i</w:t>
      </w:r>
      <w:proofErr w:type="spellEnd"/>
      <w:r w:rsidRPr="00284206">
        <w:t xml:space="preserve"> 51/13).</w:t>
      </w:r>
    </w:p>
    <w:p w14:paraId="5D2EEA2F" w14:textId="77777777" w:rsidR="00284206" w:rsidRPr="00284206" w:rsidRDefault="00284206" w:rsidP="00284206">
      <w:pPr>
        <w:jc w:val="center"/>
        <w:rPr>
          <w:b/>
          <w:bCs/>
        </w:rPr>
      </w:pPr>
      <w:bookmarkStart w:id="174" w:name="str_169"/>
      <w:bookmarkEnd w:id="174"/>
      <w:proofErr w:type="spellStart"/>
      <w:r w:rsidRPr="00284206">
        <w:rPr>
          <w:b/>
          <w:bCs/>
        </w:rPr>
        <w:t>Primjena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propisa</w:t>
      </w:r>
      <w:proofErr w:type="spellEnd"/>
    </w:p>
    <w:p w14:paraId="6BDAFA64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142</w:t>
      </w:r>
    </w:p>
    <w:p w14:paraId="4AC4CF0E" w14:textId="77777777" w:rsidR="00284206" w:rsidRPr="00284206" w:rsidRDefault="00284206" w:rsidP="00284206">
      <w:pPr>
        <w:jc w:val="center"/>
      </w:pPr>
      <w:proofErr w:type="spellStart"/>
      <w:r w:rsidRPr="00284206">
        <w:t>Odredba</w:t>
      </w:r>
      <w:proofErr w:type="spellEnd"/>
      <w:r w:rsidRPr="00284206">
        <w:t xml:space="preserve"> </w:t>
      </w:r>
      <w:proofErr w:type="spellStart"/>
      <w:r w:rsidRPr="00284206">
        <w:t>člana</w:t>
      </w:r>
      <w:proofErr w:type="spellEnd"/>
      <w:r w:rsidRPr="00284206">
        <w:t xml:space="preserve"> 79 </w:t>
      </w:r>
      <w:proofErr w:type="spellStart"/>
      <w:r w:rsidRPr="00284206">
        <w:t>stav</w:t>
      </w:r>
      <w:proofErr w:type="spellEnd"/>
      <w:r w:rsidRPr="00284206">
        <w:t xml:space="preserve"> 1 </w:t>
      </w:r>
      <w:proofErr w:type="spellStart"/>
      <w:r w:rsidRPr="00284206">
        <w:t>Zakona</w:t>
      </w:r>
      <w:proofErr w:type="spellEnd"/>
      <w:r w:rsidRPr="00284206">
        <w:t xml:space="preserve"> o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("</w:t>
      </w:r>
      <w:proofErr w:type="spellStart"/>
      <w:r w:rsidRPr="00284206">
        <w:t>Službeni</w:t>
      </w:r>
      <w:proofErr w:type="spellEnd"/>
      <w:r w:rsidRPr="00284206">
        <w:t xml:space="preserve"> list CG", </w:t>
      </w:r>
      <w:proofErr w:type="spellStart"/>
      <w:r w:rsidRPr="00284206">
        <w:t>br</w:t>
      </w:r>
      <w:proofErr w:type="spellEnd"/>
      <w:r w:rsidRPr="00284206">
        <w:t xml:space="preserve"> 13/08, 39/11, 31/12, 46/13 </w:t>
      </w:r>
      <w:proofErr w:type="spellStart"/>
      <w:r w:rsidRPr="00284206">
        <w:t>i</w:t>
      </w:r>
      <w:proofErr w:type="spellEnd"/>
      <w:r w:rsidRPr="00284206">
        <w:t xml:space="preserve"> 51/13) </w:t>
      </w:r>
      <w:proofErr w:type="spellStart"/>
      <w:r w:rsidRPr="00284206">
        <w:t>primjenjivaće</w:t>
      </w:r>
      <w:proofErr w:type="spellEnd"/>
      <w:r w:rsidRPr="00284206">
        <w:t xml:space="preserve"> se do </w:t>
      </w:r>
      <w:proofErr w:type="spellStart"/>
      <w:r w:rsidRPr="00284206">
        <w:t>početka</w:t>
      </w:r>
      <w:proofErr w:type="spellEnd"/>
      <w:r w:rsidRPr="00284206">
        <w:t xml:space="preserve"> </w:t>
      </w:r>
      <w:proofErr w:type="spellStart"/>
      <w:r w:rsidRPr="00284206">
        <w:t>primjene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kojim</w:t>
      </w:r>
      <w:proofErr w:type="spellEnd"/>
      <w:r w:rsidRPr="00284206">
        <w:t xml:space="preserve"> </w:t>
      </w:r>
      <w:proofErr w:type="spellStart"/>
      <w:r w:rsidRPr="00284206">
        <w:t>će</w:t>
      </w:r>
      <w:proofErr w:type="spellEnd"/>
      <w:r w:rsidRPr="00284206">
        <w:t xml:space="preserve"> se </w:t>
      </w:r>
      <w:proofErr w:type="spellStart"/>
      <w:r w:rsidRPr="00284206">
        <w:t>urediti</w:t>
      </w:r>
      <w:proofErr w:type="spellEnd"/>
      <w:r w:rsidRPr="00284206">
        <w:t xml:space="preserve"> </w:t>
      </w:r>
      <w:proofErr w:type="spellStart"/>
      <w:r w:rsidRPr="00284206">
        <w:t>zarade</w:t>
      </w:r>
      <w:proofErr w:type="spellEnd"/>
      <w:r w:rsidRPr="00284206">
        <w:t xml:space="preserve"> u </w:t>
      </w:r>
      <w:proofErr w:type="spellStart"/>
      <w:r w:rsidRPr="00284206">
        <w:t>javnom</w:t>
      </w:r>
      <w:proofErr w:type="spellEnd"/>
      <w:r w:rsidRPr="00284206">
        <w:t xml:space="preserve"> </w:t>
      </w:r>
      <w:proofErr w:type="spellStart"/>
      <w:r w:rsidRPr="00284206">
        <w:t>sektoru</w:t>
      </w:r>
      <w:proofErr w:type="spellEnd"/>
      <w:r w:rsidRPr="00284206">
        <w:t>.</w:t>
      </w:r>
    </w:p>
    <w:p w14:paraId="7B482852" w14:textId="77777777" w:rsidR="00284206" w:rsidRPr="00284206" w:rsidRDefault="00284206" w:rsidP="00284206">
      <w:pPr>
        <w:jc w:val="center"/>
        <w:rPr>
          <w:b/>
          <w:bCs/>
        </w:rPr>
      </w:pPr>
      <w:bookmarkStart w:id="175" w:name="str_170"/>
      <w:bookmarkEnd w:id="175"/>
      <w:proofErr w:type="spellStart"/>
      <w:r w:rsidRPr="00284206">
        <w:rPr>
          <w:b/>
          <w:bCs/>
        </w:rPr>
        <w:t>Prestanak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važenja</w:t>
      </w:r>
      <w:proofErr w:type="spellEnd"/>
    </w:p>
    <w:p w14:paraId="1A3FC2A2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143</w:t>
      </w:r>
    </w:p>
    <w:p w14:paraId="1B1A899C" w14:textId="77777777" w:rsidR="00284206" w:rsidRPr="00284206" w:rsidRDefault="00284206" w:rsidP="00284206">
      <w:pPr>
        <w:jc w:val="center"/>
      </w:pPr>
      <w:r w:rsidRPr="00284206">
        <w:t xml:space="preserve">Danom </w:t>
      </w:r>
      <w:proofErr w:type="spellStart"/>
      <w:r w:rsidRPr="00284206">
        <w:t>stupanja</w:t>
      </w:r>
      <w:proofErr w:type="spellEnd"/>
      <w:r w:rsidRPr="00284206">
        <w:t xml:space="preserve">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snagu</w:t>
      </w:r>
      <w:proofErr w:type="spellEnd"/>
      <w:r w:rsidRPr="00284206">
        <w:t xml:space="preserve"> </w:t>
      </w:r>
      <w:proofErr w:type="spellStart"/>
      <w:r w:rsidRPr="00284206">
        <w:t>ovog</w:t>
      </w:r>
      <w:proofErr w:type="spellEnd"/>
      <w:r w:rsidRPr="00284206">
        <w:t xml:space="preserve"> </w:t>
      </w:r>
      <w:proofErr w:type="spellStart"/>
      <w:r w:rsidRPr="00284206">
        <w:t>zakona</w:t>
      </w:r>
      <w:proofErr w:type="spellEnd"/>
      <w:r w:rsidRPr="00284206">
        <w:t xml:space="preserve"> </w:t>
      </w:r>
      <w:proofErr w:type="spellStart"/>
      <w:r w:rsidRPr="00284206">
        <w:t>prestaje</w:t>
      </w:r>
      <w:proofErr w:type="spellEnd"/>
      <w:r w:rsidRPr="00284206">
        <w:t xml:space="preserve"> da </w:t>
      </w:r>
      <w:proofErr w:type="spellStart"/>
      <w:r w:rsidRPr="00284206">
        <w:t>važi</w:t>
      </w:r>
      <w:proofErr w:type="spellEnd"/>
      <w:r w:rsidRPr="00284206">
        <w:t xml:space="preserve"> Zakon o </w:t>
      </w:r>
      <w:proofErr w:type="spellStart"/>
      <w:r w:rsidRPr="00284206">
        <w:t>Sudskom</w:t>
      </w:r>
      <w:proofErr w:type="spellEnd"/>
      <w:r w:rsidRPr="00284206">
        <w:t xml:space="preserve"> </w:t>
      </w:r>
      <w:proofErr w:type="spellStart"/>
      <w:r w:rsidRPr="00284206">
        <w:t>savjetu</w:t>
      </w:r>
      <w:proofErr w:type="spellEnd"/>
      <w:r w:rsidRPr="00284206">
        <w:t xml:space="preserve"> ("</w:t>
      </w:r>
      <w:proofErr w:type="spellStart"/>
      <w:r w:rsidRPr="00284206">
        <w:t>Službeni</w:t>
      </w:r>
      <w:proofErr w:type="spellEnd"/>
      <w:r w:rsidRPr="00284206">
        <w:t xml:space="preserve"> list CG", br. 13/08, 39/11, 31/12, 46/13 </w:t>
      </w:r>
      <w:proofErr w:type="spellStart"/>
      <w:r w:rsidRPr="00284206">
        <w:t>i</w:t>
      </w:r>
      <w:proofErr w:type="spellEnd"/>
      <w:r w:rsidRPr="00284206">
        <w:t xml:space="preserve"> 51/13), </w:t>
      </w:r>
      <w:proofErr w:type="spellStart"/>
      <w:r w:rsidRPr="00284206">
        <w:t>osim</w:t>
      </w:r>
      <w:proofErr w:type="spellEnd"/>
      <w:r w:rsidRPr="00284206">
        <w:t xml:space="preserve"> </w:t>
      </w:r>
      <w:proofErr w:type="spellStart"/>
      <w:r w:rsidRPr="00284206">
        <w:t>odredaba</w:t>
      </w:r>
      <w:proofErr w:type="spellEnd"/>
      <w:r w:rsidRPr="00284206">
        <w:t xml:space="preserve"> </w:t>
      </w:r>
      <w:proofErr w:type="spellStart"/>
      <w:r w:rsidRPr="00284206">
        <w:t>čl</w:t>
      </w:r>
      <w:proofErr w:type="spellEnd"/>
      <w:r w:rsidRPr="00284206">
        <w:t xml:space="preserve">. 28 do 41a </w:t>
      </w:r>
      <w:proofErr w:type="spellStart"/>
      <w:r w:rsidRPr="00284206">
        <w:t>koje</w:t>
      </w:r>
      <w:proofErr w:type="spellEnd"/>
      <w:r w:rsidRPr="00284206">
        <w:t xml:space="preserve"> </w:t>
      </w:r>
      <w:proofErr w:type="spellStart"/>
      <w:r w:rsidRPr="00284206">
        <w:t>prestaju</w:t>
      </w:r>
      <w:proofErr w:type="spellEnd"/>
      <w:r w:rsidRPr="00284206">
        <w:t xml:space="preserve"> da </w:t>
      </w:r>
      <w:proofErr w:type="spellStart"/>
      <w:r w:rsidRPr="00284206">
        <w:t>važe</w:t>
      </w:r>
      <w:proofErr w:type="spellEnd"/>
      <w:r w:rsidRPr="00284206">
        <w:t xml:space="preserve"> 1. </w:t>
      </w:r>
      <w:proofErr w:type="spellStart"/>
      <w:r w:rsidRPr="00284206">
        <w:t>januara</w:t>
      </w:r>
      <w:proofErr w:type="spellEnd"/>
      <w:r w:rsidRPr="00284206">
        <w:t xml:space="preserve"> 2016. </w:t>
      </w:r>
      <w:proofErr w:type="spellStart"/>
      <w:r w:rsidRPr="00284206">
        <w:t>godine</w:t>
      </w:r>
      <w:proofErr w:type="spellEnd"/>
      <w:r w:rsidRPr="00284206">
        <w:t>.</w:t>
      </w:r>
    </w:p>
    <w:p w14:paraId="641DE775" w14:textId="77777777" w:rsidR="00284206" w:rsidRPr="00284206" w:rsidRDefault="00284206" w:rsidP="00284206">
      <w:pPr>
        <w:jc w:val="center"/>
        <w:rPr>
          <w:b/>
          <w:bCs/>
        </w:rPr>
      </w:pPr>
      <w:bookmarkStart w:id="176" w:name="str_171"/>
      <w:bookmarkEnd w:id="176"/>
      <w:proofErr w:type="spellStart"/>
      <w:r w:rsidRPr="00284206">
        <w:rPr>
          <w:b/>
          <w:bCs/>
        </w:rPr>
        <w:t>Stupanje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na</w:t>
      </w:r>
      <w:proofErr w:type="spellEnd"/>
      <w:r w:rsidRPr="00284206">
        <w:rPr>
          <w:b/>
          <w:bCs/>
        </w:rPr>
        <w:t xml:space="preserve"> </w:t>
      </w:r>
      <w:proofErr w:type="spellStart"/>
      <w:r w:rsidRPr="00284206">
        <w:rPr>
          <w:b/>
          <w:bCs/>
        </w:rPr>
        <w:t>snagu</w:t>
      </w:r>
      <w:proofErr w:type="spellEnd"/>
    </w:p>
    <w:p w14:paraId="6A455FC6" w14:textId="77777777" w:rsidR="00284206" w:rsidRPr="00284206" w:rsidRDefault="00284206" w:rsidP="00284206">
      <w:pPr>
        <w:jc w:val="center"/>
        <w:rPr>
          <w:b/>
          <w:bCs/>
        </w:rPr>
      </w:pPr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144</w:t>
      </w:r>
    </w:p>
    <w:p w14:paraId="02781AD5" w14:textId="77777777" w:rsidR="00284206" w:rsidRPr="00284206" w:rsidRDefault="00284206" w:rsidP="00284206">
      <w:pPr>
        <w:jc w:val="center"/>
      </w:pPr>
      <w:proofErr w:type="spellStart"/>
      <w:r w:rsidRPr="00284206">
        <w:t>Ovaj</w:t>
      </w:r>
      <w:proofErr w:type="spellEnd"/>
      <w:r w:rsidRPr="00284206">
        <w:t xml:space="preserve"> </w:t>
      </w:r>
      <w:proofErr w:type="spellStart"/>
      <w:r w:rsidRPr="00284206">
        <w:t>zakon</w:t>
      </w:r>
      <w:proofErr w:type="spellEnd"/>
      <w:r w:rsidRPr="00284206">
        <w:t xml:space="preserve"> stupa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snagu</w:t>
      </w:r>
      <w:proofErr w:type="spellEnd"/>
      <w:r w:rsidRPr="00284206">
        <w:t xml:space="preserve"> </w:t>
      </w:r>
      <w:proofErr w:type="spellStart"/>
      <w:r w:rsidRPr="00284206">
        <w:t>osmog</w:t>
      </w:r>
      <w:proofErr w:type="spellEnd"/>
      <w:r w:rsidRPr="00284206">
        <w:t xml:space="preserve"> dana od dana </w:t>
      </w:r>
      <w:proofErr w:type="spellStart"/>
      <w:r w:rsidRPr="00284206">
        <w:t>objavljivanja</w:t>
      </w:r>
      <w:proofErr w:type="spellEnd"/>
      <w:r w:rsidRPr="00284206">
        <w:t xml:space="preserve">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54AA0012" w14:textId="77777777" w:rsidR="00284206" w:rsidRPr="00284206" w:rsidRDefault="00284206" w:rsidP="00284206">
      <w:pPr>
        <w:jc w:val="center"/>
      </w:pPr>
      <w:r w:rsidRPr="00284206">
        <w:t> </w:t>
      </w:r>
    </w:p>
    <w:p w14:paraId="18D19034" w14:textId="77777777" w:rsidR="00284206" w:rsidRPr="00284206" w:rsidRDefault="00284206" w:rsidP="00284206">
      <w:pPr>
        <w:jc w:val="center"/>
        <w:rPr>
          <w:b/>
          <w:bCs/>
          <w:i/>
          <w:iCs/>
        </w:rPr>
      </w:pPr>
      <w:proofErr w:type="spellStart"/>
      <w:r w:rsidRPr="00284206">
        <w:rPr>
          <w:b/>
          <w:bCs/>
          <w:i/>
          <w:iCs/>
        </w:rPr>
        <w:lastRenderedPageBreak/>
        <w:t>Samostalni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član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Zakona</w:t>
      </w:r>
      <w:proofErr w:type="spellEnd"/>
      <w:r w:rsidRPr="00284206">
        <w:rPr>
          <w:b/>
          <w:bCs/>
          <w:i/>
          <w:iCs/>
        </w:rPr>
        <w:t xml:space="preserve"> o </w:t>
      </w:r>
      <w:proofErr w:type="spellStart"/>
      <w:r w:rsidRPr="00284206">
        <w:rPr>
          <w:b/>
          <w:bCs/>
          <w:i/>
          <w:iCs/>
        </w:rPr>
        <w:t>dopunama</w:t>
      </w:r>
      <w:proofErr w:type="spellEnd"/>
      <w:r w:rsidRPr="00284206">
        <w:rPr>
          <w:b/>
          <w:bCs/>
          <w:i/>
          <w:iCs/>
        </w:rPr>
        <w:br/>
      </w:r>
      <w:proofErr w:type="spellStart"/>
      <w:r w:rsidRPr="00284206">
        <w:rPr>
          <w:b/>
          <w:bCs/>
          <w:i/>
          <w:iCs/>
        </w:rPr>
        <w:t>Zakona</w:t>
      </w:r>
      <w:proofErr w:type="spellEnd"/>
      <w:r w:rsidRPr="00284206">
        <w:rPr>
          <w:b/>
          <w:bCs/>
          <w:i/>
          <w:iCs/>
        </w:rPr>
        <w:t xml:space="preserve"> o </w:t>
      </w:r>
      <w:proofErr w:type="spellStart"/>
      <w:r w:rsidRPr="00284206">
        <w:rPr>
          <w:b/>
          <w:bCs/>
          <w:i/>
          <w:iCs/>
        </w:rPr>
        <w:t>sudskom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savjetu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i</w:t>
      </w:r>
      <w:proofErr w:type="spellEnd"/>
      <w:r w:rsidRPr="00284206">
        <w:rPr>
          <w:b/>
          <w:bCs/>
          <w:i/>
          <w:iCs/>
        </w:rPr>
        <w:t xml:space="preserve"> </w:t>
      </w:r>
      <w:proofErr w:type="spellStart"/>
      <w:r w:rsidRPr="00284206">
        <w:rPr>
          <w:b/>
          <w:bCs/>
          <w:i/>
          <w:iCs/>
        </w:rPr>
        <w:t>sudijama</w:t>
      </w:r>
      <w:proofErr w:type="spellEnd"/>
    </w:p>
    <w:p w14:paraId="3A95E751" w14:textId="77777777" w:rsidR="00284206" w:rsidRPr="00284206" w:rsidRDefault="00284206" w:rsidP="00284206">
      <w:pPr>
        <w:jc w:val="center"/>
        <w:rPr>
          <w:i/>
          <w:iCs/>
        </w:rPr>
      </w:pPr>
      <w:r w:rsidRPr="00284206">
        <w:rPr>
          <w:i/>
          <w:iCs/>
        </w:rPr>
        <w:t>("Sl. list CG", br. 42/2018)</w:t>
      </w:r>
    </w:p>
    <w:p w14:paraId="23D7F2C2" w14:textId="77777777" w:rsidR="00284206" w:rsidRPr="00284206" w:rsidRDefault="00284206" w:rsidP="00284206">
      <w:pPr>
        <w:jc w:val="center"/>
        <w:rPr>
          <w:b/>
          <w:bCs/>
        </w:rPr>
      </w:pPr>
      <w:bookmarkStart w:id="177" w:name="clan_4"/>
      <w:bookmarkEnd w:id="177"/>
      <w:proofErr w:type="spellStart"/>
      <w:r w:rsidRPr="00284206">
        <w:rPr>
          <w:b/>
          <w:bCs/>
        </w:rPr>
        <w:t>Član</w:t>
      </w:r>
      <w:proofErr w:type="spellEnd"/>
      <w:r w:rsidRPr="00284206">
        <w:rPr>
          <w:b/>
          <w:bCs/>
        </w:rPr>
        <w:t xml:space="preserve"> 4</w:t>
      </w:r>
    </w:p>
    <w:p w14:paraId="2E88B845" w14:textId="77777777" w:rsidR="00284206" w:rsidRPr="00284206" w:rsidRDefault="00284206" w:rsidP="00284206">
      <w:pPr>
        <w:jc w:val="center"/>
      </w:pPr>
      <w:proofErr w:type="spellStart"/>
      <w:r w:rsidRPr="00284206">
        <w:t>Ovaj</w:t>
      </w:r>
      <w:proofErr w:type="spellEnd"/>
      <w:r w:rsidRPr="00284206">
        <w:t xml:space="preserve"> </w:t>
      </w:r>
      <w:proofErr w:type="spellStart"/>
      <w:r w:rsidRPr="00284206">
        <w:t>zakon</w:t>
      </w:r>
      <w:proofErr w:type="spellEnd"/>
      <w:r w:rsidRPr="00284206">
        <w:t xml:space="preserve"> stupa </w:t>
      </w:r>
      <w:proofErr w:type="spellStart"/>
      <w:r w:rsidRPr="00284206">
        <w:t>na</w:t>
      </w:r>
      <w:proofErr w:type="spellEnd"/>
      <w:r w:rsidRPr="00284206">
        <w:t xml:space="preserve"> </w:t>
      </w:r>
      <w:proofErr w:type="spellStart"/>
      <w:r w:rsidRPr="00284206">
        <w:t>snagu</w:t>
      </w:r>
      <w:proofErr w:type="spellEnd"/>
      <w:r w:rsidRPr="00284206">
        <w:t xml:space="preserve"> </w:t>
      </w:r>
      <w:proofErr w:type="spellStart"/>
      <w:r w:rsidRPr="00284206">
        <w:t>danom</w:t>
      </w:r>
      <w:proofErr w:type="spellEnd"/>
      <w:r w:rsidRPr="00284206">
        <w:t xml:space="preserve"> </w:t>
      </w:r>
      <w:proofErr w:type="spellStart"/>
      <w:r w:rsidRPr="00284206">
        <w:t>objavljivanja</w:t>
      </w:r>
      <w:proofErr w:type="spellEnd"/>
      <w:r w:rsidRPr="00284206">
        <w:t xml:space="preserve"> u "</w:t>
      </w:r>
      <w:proofErr w:type="spellStart"/>
      <w:r w:rsidRPr="00284206">
        <w:t>Službenom</w:t>
      </w:r>
      <w:proofErr w:type="spellEnd"/>
      <w:r w:rsidRPr="00284206">
        <w:t xml:space="preserve"> </w:t>
      </w:r>
      <w:proofErr w:type="spellStart"/>
      <w:r w:rsidRPr="00284206">
        <w:t>listu</w:t>
      </w:r>
      <w:proofErr w:type="spellEnd"/>
      <w:r w:rsidRPr="00284206">
        <w:t xml:space="preserve"> </w:t>
      </w:r>
      <w:proofErr w:type="spellStart"/>
      <w:r w:rsidRPr="00284206">
        <w:t>Crne</w:t>
      </w:r>
      <w:proofErr w:type="spellEnd"/>
      <w:r w:rsidRPr="00284206">
        <w:t xml:space="preserve"> Gore".</w:t>
      </w:r>
    </w:p>
    <w:p w14:paraId="4E1206F5" w14:textId="77777777" w:rsidR="00284206" w:rsidRPr="00284206" w:rsidRDefault="00284206" w:rsidP="00284206">
      <w:pPr>
        <w:jc w:val="center"/>
      </w:pPr>
      <w:r w:rsidRPr="00284206">
        <w:br/>
      </w:r>
    </w:p>
    <w:p w14:paraId="72C1BD1D" w14:textId="101A63B3" w:rsidR="00961C2E" w:rsidRPr="00284206" w:rsidRDefault="00961C2E" w:rsidP="00284206">
      <w:pPr>
        <w:jc w:val="center"/>
      </w:pPr>
    </w:p>
    <w:sectPr w:rsidR="00961C2E" w:rsidRPr="00284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2E85"/>
    <w:multiLevelType w:val="multilevel"/>
    <w:tmpl w:val="E21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A7343"/>
    <w:multiLevelType w:val="multilevel"/>
    <w:tmpl w:val="1F8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616761">
    <w:abstractNumId w:val="1"/>
  </w:num>
  <w:num w:numId="2" w16cid:durableId="15847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284206"/>
    <w:rsid w:val="00383827"/>
    <w:rsid w:val="0060202F"/>
    <w:rsid w:val="00961C2E"/>
    <w:rsid w:val="009C721F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969C"/>
  <w15:chartTrackingRefBased/>
  <w15:docId w15:val="{D9D65C37-1ADD-4969-98C6-0899FF71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4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4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20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842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842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206"/>
    <w:rPr>
      <w:color w:val="800080"/>
      <w:u w:val="single"/>
    </w:rPr>
  </w:style>
  <w:style w:type="paragraph" w:customStyle="1" w:styleId="dropdown">
    <w:name w:val="dropdown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284206"/>
  </w:style>
  <w:style w:type="character" w:customStyle="1" w:styleId="naslovpropisa1a">
    <w:name w:val="naslovpropisa1a"/>
    <w:basedOn w:val="DefaultParagraphFont"/>
    <w:rsid w:val="00284206"/>
  </w:style>
  <w:style w:type="paragraph" w:customStyle="1" w:styleId="normalprored">
    <w:name w:val="normalprored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1">
    <w:name w:val="Normal1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28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6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31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886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12484</Words>
  <Characters>71165</Characters>
  <Application>Microsoft Office Word</Application>
  <DocSecurity>0</DocSecurity>
  <Lines>593</Lines>
  <Paragraphs>166</Paragraphs>
  <ScaleCrop>false</ScaleCrop>
  <Company/>
  <LinksUpToDate>false</LinksUpToDate>
  <CharactersWithSpaces>83483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2024-03-14T17:30:00Z</dcterms:created>
  <dcterms:modified xsi:type="dcterms:W3CDTF">2024-03-14T17:30:00Z</dcterms:modified>
</cp:coreProperties>
</file>