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8118" w14:textId="77777777" w:rsidR="00B65728" w:rsidRPr="00B65728" w:rsidRDefault="00B65728" w:rsidP="00B65728">
      <w:pPr>
        <w:jc w:val="center"/>
      </w:pPr>
      <w:r w:rsidRPr="00B65728">
        <w:t> </w:t>
      </w:r>
    </w:p>
    <w:p w14:paraId="50FF3FE6" w14:textId="77777777" w:rsidR="00B65728" w:rsidRPr="00B65728" w:rsidRDefault="00B65728" w:rsidP="00BC578B">
      <w:pPr>
        <w:ind w:left="720"/>
        <w:rPr>
          <w:b/>
          <w:bCs/>
          <w:sz w:val="28"/>
          <w:szCs w:val="28"/>
        </w:rPr>
      </w:pPr>
      <w:r w:rsidRPr="00B65728">
        <w:rPr>
          <w:b/>
          <w:bCs/>
          <w:sz w:val="28"/>
          <w:szCs w:val="28"/>
        </w:rPr>
        <w:t xml:space="preserve">Zakon o </w:t>
      </w:r>
      <w:proofErr w:type="spellStart"/>
      <w:r w:rsidRPr="00B65728">
        <w:rPr>
          <w:b/>
          <w:bCs/>
          <w:sz w:val="28"/>
          <w:szCs w:val="28"/>
        </w:rPr>
        <w:t>Obavještajno-bezbjednosnoj</w:t>
      </w:r>
      <w:proofErr w:type="spellEnd"/>
      <w:r w:rsidRPr="00B65728">
        <w:rPr>
          <w:b/>
          <w:bCs/>
          <w:sz w:val="28"/>
          <w:szCs w:val="28"/>
        </w:rPr>
        <w:t xml:space="preserve"> </w:t>
      </w:r>
      <w:proofErr w:type="spellStart"/>
      <w:r w:rsidRPr="00B65728">
        <w:rPr>
          <w:b/>
          <w:bCs/>
          <w:sz w:val="28"/>
          <w:szCs w:val="28"/>
        </w:rPr>
        <w:t>agenciji</w:t>
      </w:r>
      <w:proofErr w:type="spellEnd"/>
      <w:r w:rsidRPr="00B65728">
        <w:rPr>
          <w:b/>
          <w:bCs/>
          <w:sz w:val="28"/>
          <w:szCs w:val="28"/>
        </w:rPr>
        <w:t xml:space="preserve"> </w:t>
      </w:r>
      <w:proofErr w:type="spellStart"/>
      <w:r w:rsidRPr="00B65728">
        <w:rPr>
          <w:b/>
          <w:bCs/>
          <w:sz w:val="28"/>
          <w:szCs w:val="28"/>
        </w:rPr>
        <w:t>Bosne</w:t>
      </w:r>
      <w:proofErr w:type="spellEnd"/>
      <w:r w:rsidRPr="00B65728">
        <w:rPr>
          <w:b/>
          <w:bCs/>
          <w:sz w:val="28"/>
          <w:szCs w:val="28"/>
        </w:rPr>
        <w:t xml:space="preserve"> </w:t>
      </w:r>
      <w:proofErr w:type="spellStart"/>
      <w:r w:rsidRPr="00B65728">
        <w:rPr>
          <w:b/>
          <w:bCs/>
          <w:sz w:val="28"/>
          <w:szCs w:val="28"/>
        </w:rPr>
        <w:t>i</w:t>
      </w:r>
      <w:proofErr w:type="spellEnd"/>
      <w:r w:rsidRPr="00B65728">
        <w:rPr>
          <w:b/>
          <w:bCs/>
          <w:sz w:val="28"/>
          <w:szCs w:val="28"/>
        </w:rPr>
        <w:t xml:space="preserve"> </w:t>
      </w:r>
      <w:proofErr w:type="spellStart"/>
      <w:r w:rsidRPr="00B65728">
        <w:rPr>
          <w:b/>
          <w:bCs/>
          <w:sz w:val="28"/>
          <w:szCs w:val="28"/>
        </w:rPr>
        <w:t>Hercegovine</w:t>
      </w:r>
      <w:proofErr w:type="spellEnd"/>
    </w:p>
    <w:p w14:paraId="28C63FA3" w14:textId="5BE8E8D7" w:rsidR="00B65728" w:rsidRDefault="00B65728" w:rsidP="00BC578B">
      <w:pPr>
        <w:ind w:left="720"/>
      </w:pPr>
      <w:r w:rsidRPr="00B65728">
        <w:rPr>
          <w:i/>
          <w:iCs/>
        </w:rPr>
        <w:t xml:space="preserve">("Sl. </w:t>
      </w:r>
      <w:proofErr w:type="spellStart"/>
      <w:r w:rsidRPr="00B65728">
        <w:rPr>
          <w:i/>
          <w:iCs/>
        </w:rPr>
        <w:t>glasnik</w:t>
      </w:r>
      <w:proofErr w:type="spellEnd"/>
      <w:r w:rsidRPr="00B65728">
        <w:rPr>
          <w:i/>
          <w:iCs/>
        </w:rPr>
        <w:t xml:space="preserve"> BiH", br. 12/2004, 20/2004, 56/2006, 50/2008 - dr. </w:t>
      </w:r>
      <w:proofErr w:type="spellStart"/>
      <w:r w:rsidRPr="00B65728">
        <w:rPr>
          <w:i/>
          <w:iCs/>
        </w:rPr>
        <w:t>zakon</w:t>
      </w:r>
      <w:proofErr w:type="spellEnd"/>
      <w:r w:rsidRPr="00B65728">
        <w:rPr>
          <w:i/>
          <w:iCs/>
        </w:rPr>
        <w:t xml:space="preserve"> </w:t>
      </w:r>
      <w:proofErr w:type="spellStart"/>
      <w:r w:rsidRPr="00B65728">
        <w:rPr>
          <w:i/>
          <w:iCs/>
        </w:rPr>
        <w:t>i</w:t>
      </w:r>
      <w:proofErr w:type="spellEnd"/>
      <w:r w:rsidRPr="00B65728">
        <w:rPr>
          <w:i/>
          <w:iCs/>
        </w:rPr>
        <w:t xml:space="preserve"> 12/2009)</w:t>
      </w:r>
    </w:p>
    <w:p w14:paraId="4CC980A8" w14:textId="77777777" w:rsidR="00B65728" w:rsidRDefault="00B65728" w:rsidP="00B65728">
      <w:pPr>
        <w:ind w:left="720"/>
      </w:pPr>
    </w:p>
    <w:p w14:paraId="31D6F753" w14:textId="77777777" w:rsidR="00B65728" w:rsidRPr="00B65728" w:rsidRDefault="00B65728" w:rsidP="00B65728">
      <w:pPr>
        <w:jc w:val="center"/>
      </w:pPr>
      <w:bookmarkStart w:id="0" w:name="str_1"/>
      <w:bookmarkEnd w:id="0"/>
      <w:r w:rsidRPr="00B65728">
        <w:t>I - OPŠTE ODREDBE</w:t>
      </w:r>
    </w:p>
    <w:p w14:paraId="1EDB0119" w14:textId="77777777" w:rsidR="00B65728" w:rsidRPr="00B65728" w:rsidRDefault="00B65728" w:rsidP="00B65728">
      <w:pPr>
        <w:jc w:val="center"/>
        <w:rPr>
          <w:b/>
          <w:bCs/>
        </w:rPr>
      </w:pPr>
      <w:bookmarkStart w:id="1" w:name="clan_1"/>
      <w:bookmarkEnd w:id="1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1</w:t>
      </w:r>
    </w:p>
    <w:p w14:paraId="52C5DCAB" w14:textId="77777777" w:rsidR="00B65728" w:rsidRPr="00B65728" w:rsidRDefault="00B65728" w:rsidP="00B65728">
      <w:pPr>
        <w:jc w:val="center"/>
      </w:pP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 </w:t>
      </w:r>
      <w:proofErr w:type="spellStart"/>
      <w:r w:rsidRPr="00B65728">
        <w:t>osniva</w:t>
      </w:r>
      <w:proofErr w:type="spellEnd"/>
      <w:r w:rsidRPr="00B65728">
        <w:t xml:space="preserve"> se </w:t>
      </w:r>
      <w:proofErr w:type="spellStart"/>
      <w:r w:rsidRPr="00B65728">
        <w:t>Obavještajno-bezbjednosna</w:t>
      </w:r>
      <w:proofErr w:type="spellEnd"/>
      <w:r w:rsidRPr="00B65728">
        <w:t xml:space="preserve">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(u </w:t>
      </w:r>
      <w:proofErr w:type="spellStart"/>
      <w:r w:rsidRPr="00B65728">
        <w:t>daljem</w:t>
      </w:r>
      <w:proofErr w:type="spellEnd"/>
      <w:r w:rsidRPr="00B65728">
        <w:t xml:space="preserve"> </w:t>
      </w:r>
      <w:proofErr w:type="spellStart"/>
      <w:r w:rsidRPr="00B65728">
        <w:t>tekstu</w:t>
      </w:r>
      <w:proofErr w:type="spellEnd"/>
      <w:r w:rsidRPr="00B65728">
        <w:t xml:space="preserve">: </w:t>
      </w:r>
      <w:proofErr w:type="spellStart"/>
      <w:r w:rsidRPr="00B65728">
        <w:t>Agencija</w:t>
      </w:r>
      <w:proofErr w:type="spellEnd"/>
      <w:r w:rsidRPr="00B65728">
        <w:t xml:space="preserve">), </w:t>
      </w:r>
      <w:proofErr w:type="spellStart"/>
      <w:r w:rsidRPr="00B65728">
        <w:t>koja</w:t>
      </w:r>
      <w:proofErr w:type="spellEnd"/>
      <w:r w:rsidRPr="00B65728">
        <w:t xml:space="preserve"> je </w:t>
      </w:r>
      <w:proofErr w:type="spellStart"/>
      <w:r w:rsidRPr="00B65728">
        <w:t>odgovorna</w:t>
      </w:r>
      <w:proofErr w:type="spellEnd"/>
      <w:r w:rsidRPr="00B65728">
        <w:t xml:space="preserve"> za </w:t>
      </w:r>
      <w:proofErr w:type="spellStart"/>
      <w:r w:rsidRPr="00B65728">
        <w:t>prikupljanje</w:t>
      </w:r>
      <w:proofErr w:type="spellEnd"/>
      <w:r w:rsidRPr="00B65728">
        <w:t xml:space="preserve">, </w:t>
      </w:r>
      <w:proofErr w:type="spellStart"/>
      <w:r w:rsidRPr="00B65728">
        <w:t>analiziranje</w:t>
      </w:r>
      <w:proofErr w:type="spellEnd"/>
      <w:r w:rsidRPr="00B65728">
        <w:t xml:space="preserve">, </w:t>
      </w:r>
      <w:proofErr w:type="spellStart"/>
      <w:r w:rsidRPr="00B65728">
        <w:t>obradu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distribuciju</w:t>
      </w:r>
      <w:proofErr w:type="spellEnd"/>
      <w:r w:rsidRPr="00B65728">
        <w:t xml:space="preserve"> </w:t>
      </w:r>
      <w:proofErr w:type="spellStart"/>
      <w:r w:rsidRPr="00B65728">
        <w:t>obavještajnih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u </w:t>
      </w:r>
      <w:proofErr w:type="spellStart"/>
      <w:r w:rsidRPr="00B65728">
        <w:t>cilju</w:t>
      </w:r>
      <w:proofErr w:type="spellEnd"/>
      <w:r w:rsidRPr="00B65728">
        <w:t xml:space="preserve"> </w:t>
      </w:r>
      <w:proofErr w:type="spellStart"/>
      <w:r w:rsidRPr="00B65728">
        <w:t>zaštite</w:t>
      </w:r>
      <w:proofErr w:type="spellEnd"/>
      <w:r w:rsidRPr="00B65728">
        <w:t xml:space="preserve"> </w:t>
      </w:r>
      <w:proofErr w:type="spellStart"/>
      <w:r w:rsidRPr="00B65728">
        <w:t>bezbjednosti</w:t>
      </w:r>
      <w:proofErr w:type="spellEnd"/>
      <w:r w:rsidRPr="00B65728">
        <w:t xml:space="preserve">, </w:t>
      </w:r>
      <w:proofErr w:type="spellStart"/>
      <w:r w:rsidRPr="00B65728">
        <w:t>uključujući</w:t>
      </w:r>
      <w:proofErr w:type="spellEnd"/>
      <w:r w:rsidRPr="00B65728">
        <w:t xml:space="preserve"> </w:t>
      </w:r>
      <w:proofErr w:type="spellStart"/>
      <w:r w:rsidRPr="00B65728">
        <w:t>suverenitet</w:t>
      </w:r>
      <w:proofErr w:type="spellEnd"/>
      <w:r w:rsidRPr="00B65728">
        <w:t xml:space="preserve">, </w:t>
      </w:r>
      <w:proofErr w:type="spellStart"/>
      <w:r w:rsidRPr="00B65728">
        <w:t>teritorijalni</w:t>
      </w:r>
      <w:proofErr w:type="spellEnd"/>
      <w:r w:rsidRPr="00B65728">
        <w:t xml:space="preserve"> </w:t>
      </w:r>
      <w:proofErr w:type="spellStart"/>
      <w:r w:rsidRPr="00B65728">
        <w:t>integritet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ustavni</w:t>
      </w:r>
      <w:proofErr w:type="spellEnd"/>
      <w:r w:rsidRPr="00B65728">
        <w:t xml:space="preserve"> </w:t>
      </w:r>
      <w:proofErr w:type="spellStart"/>
      <w:r w:rsidRPr="00B65728">
        <w:t>poredak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0BAF7BFE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obavlja</w:t>
      </w:r>
      <w:proofErr w:type="spellEnd"/>
      <w:r w:rsidRPr="00B65728">
        <w:t xml:space="preserve"> </w:t>
      </w:r>
      <w:proofErr w:type="spellStart"/>
      <w:r w:rsidRPr="00B65728">
        <w:t>svoj</w:t>
      </w:r>
      <w:proofErr w:type="spellEnd"/>
      <w:r w:rsidRPr="00B65728">
        <w:t xml:space="preserve"> rad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odredbama</w:t>
      </w:r>
      <w:proofErr w:type="spellEnd"/>
      <w:r w:rsidRPr="00B65728">
        <w:t xml:space="preserve"> </w:t>
      </w:r>
      <w:proofErr w:type="spellStart"/>
      <w:r w:rsidRPr="00B65728">
        <w:t>Ustava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, </w:t>
      </w:r>
      <w:proofErr w:type="spellStart"/>
      <w:r w:rsidRPr="00B65728">
        <w:t>uključujući</w:t>
      </w:r>
      <w:proofErr w:type="spellEnd"/>
      <w:r w:rsidRPr="00B65728">
        <w:t xml:space="preserve"> </w:t>
      </w:r>
      <w:proofErr w:type="spellStart"/>
      <w:r w:rsidRPr="00B65728">
        <w:t>odredbe</w:t>
      </w:r>
      <w:proofErr w:type="spellEnd"/>
      <w:r w:rsidRPr="00B65728">
        <w:t xml:space="preserve"> </w:t>
      </w:r>
      <w:proofErr w:type="spellStart"/>
      <w:r w:rsidRPr="00B65728">
        <w:t>Evropske</w:t>
      </w:r>
      <w:proofErr w:type="spellEnd"/>
      <w:r w:rsidRPr="00B65728">
        <w:t xml:space="preserve"> </w:t>
      </w:r>
      <w:proofErr w:type="spellStart"/>
      <w:r w:rsidRPr="00B65728">
        <w:t>konvencije</w:t>
      </w:r>
      <w:proofErr w:type="spellEnd"/>
      <w:r w:rsidRPr="00B65728">
        <w:t xml:space="preserve"> o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ljudskih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osnovnih</w:t>
      </w:r>
      <w:proofErr w:type="spellEnd"/>
      <w:r w:rsidRPr="00B65728">
        <w:t xml:space="preserve"> </w:t>
      </w:r>
      <w:proofErr w:type="spellStart"/>
      <w:r w:rsidRPr="00B65728">
        <w:t>sloboda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njenih</w:t>
      </w:r>
      <w:proofErr w:type="spellEnd"/>
      <w:r w:rsidRPr="00B65728">
        <w:t xml:space="preserve"> </w:t>
      </w:r>
      <w:proofErr w:type="spellStart"/>
      <w:r w:rsidRPr="00B65728">
        <w:t>protokola</w:t>
      </w:r>
      <w:proofErr w:type="spellEnd"/>
      <w:r w:rsidRPr="00B65728">
        <w:t xml:space="preserve">, </w:t>
      </w:r>
      <w:proofErr w:type="spellStart"/>
      <w:r w:rsidRPr="00B65728">
        <w:t>te</w:t>
      </w:r>
      <w:proofErr w:type="spellEnd"/>
      <w:r w:rsidRPr="00B65728">
        <w:t xml:space="preserve"> </w:t>
      </w:r>
      <w:proofErr w:type="spellStart"/>
      <w:r w:rsidRPr="00B65728">
        <w:t>međunarodne</w:t>
      </w:r>
      <w:proofErr w:type="spellEnd"/>
      <w:r w:rsidRPr="00B65728">
        <w:t xml:space="preserve"> </w:t>
      </w:r>
      <w:proofErr w:type="spellStart"/>
      <w:r w:rsidRPr="00B65728">
        <w:t>ugovore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sporazume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je Bosna </w:t>
      </w:r>
      <w:proofErr w:type="spellStart"/>
      <w:r w:rsidRPr="00B65728">
        <w:t>i</w:t>
      </w:r>
      <w:proofErr w:type="spellEnd"/>
      <w:r w:rsidRPr="00B65728">
        <w:t xml:space="preserve"> Hercegovina </w:t>
      </w:r>
      <w:proofErr w:type="spellStart"/>
      <w:r w:rsidRPr="00B65728">
        <w:t>potpisala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im</w:t>
      </w:r>
      <w:proofErr w:type="spellEnd"/>
      <w:r w:rsidRPr="00B65728">
        <w:t xml:space="preserve"> je </w:t>
      </w:r>
      <w:proofErr w:type="spellStart"/>
      <w:r w:rsidRPr="00B65728">
        <w:t>pristupila</w:t>
      </w:r>
      <w:proofErr w:type="spellEnd"/>
      <w:r w:rsidRPr="00B65728">
        <w:t>.</w:t>
      </w:r>
    </w:p>
    <w:p w14:paraId="66347A04" w14:textId="77777777" w:rsidR="00B65728" w:rsidRPr="00B65728" w:rsidRDefault="00B65728" w:rsidP="00B65728">
      <w:pPr>
        <w:jc w:val="center"/>
        <w:rPr>
          <w:b/>
          <w:bCs/>
        </w:rPr>
      </w:pPr>
      <w:bookmarkStart w:id="2" w:name="clan_2"/>
      <w:bookmarkEnd w:id="2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</w:t>
      </w:r>
    </w:p>
    <w:p w14:paraId="0639D4E2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je </w:t>
      </w:r>
      <w:proofErr w:type="spellStart"/>
      <w:r w:rsidRPr="00B65728">
        <w:t>civilna</w:t>
      </w:r>
      <w:proofErr w:type="spellEnd"/>
      <w:r w:rsidRPr="00B65728">
        <w:t xml:space="preserve"> </w:t>
      </w:r>
      <w:proofErr w:type="spellStart"/>
      <w:r w:rsidRPr="00B65728">
        <w:t>obavještajno-bezbjednosna</w:t>
      </w:r>
      <w:proofErr w:type="spellEnd"/>
      <w:r w:rsidRPr="00B65728">
        <w:t xml:space="preserve"> </w:t>
      </w:r>
      <w:proofErr w:type="spellStart"/>
      <w:r w:rsidRPr="00B65728">
        <w:t>institucija</w:t>
      </w:r>
      <w:proofErr w:type="spellEnd"/>
      <w:r w:rsidRPr="00B65728">
        <w:t xml:space="preserve">,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će</w:t>
      </w:r>
      <w:proofErr w:type="spellEnd"/>
      <w:r w:rsidRPr="00B65728">
        <w:t xml:space="preserve"> </w:t>
      </w:r>
      <w:proofErr w:type="spellStart"/>
      <w:r w:rsidRPr="00B65728">
        <w:t>imati</w:t>
      </w:r>
      <w:proofErr w:type="spellEnd"/>
      <w:r w:rsidRPr="00B65728">
        <w:t xml:space="preserve"> status </w:t>
      </w:r>
      <w:proofErr w:type="spellStart"/>
      <w:r w:rsidRPr="00B65728">
        <w:t>nezavisne</w:t>
      </w:r>
      <w:proofErr w:type="spellEnd"/>
      <w:r w:rsidRPr="00B65728">
        <w:t xml:space="preserve"> </w:t>
      </w:r>
      <w:proofErr w:type="spellStart"/>
      <w:r w:rsidRPr="00B65728">
        <w:t>administrativne</w:t>
      </w:r>
      <w:proofErr w:type="spellEnd"/>
      <w:r w:rsidRPr="00B65728">
        <w:t xml:space="preserve"> </w:t>
      </w:r>
      <w:proofErr w:type="spellStart"/>
      <w:r w:rsidRPr="00B65728">
        <w:t>organizacije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73A88504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status </w:t>
      </w:r>
      <w:proofErr w:type="spellStart"/>
      <w:r w:rsidRPr="00B65728">
        <w:t>pravnog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>.</w:t>
      </w:r>
    </w:p>
    <w:p w14:paraId="2303DD05" w14:textId="77777777" w:rsidR="00B65728" w:rsidRPr="00B65728" w:rsidRDefault="00B65728" w:rsidP="00B65728">
      <w:pPr>
        <w:jc w:val="center"/>
      </w:pPr>
      <w:r w:rsidRPr="00B65728">
        <w:t xml:space="preserve">U </w:t>
      </w:r>
      <w:proofErr w:type="spellStart"/>
      <w:r w:rsidRPr="00B65728">
        <w:t>sastav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ulaze</w:t>
      </w:r>
      <w:proofErr w:type="spellEnd"/>
      <w:r w:rsidRPr="00B65728">
        <w:t xml:space="preserve"> </w:t>
      </w:r>
      <w:proofErr w:type="spellStart"/>
      <w:r w:rsidRPr="00B65728">
        <w:t>civilne</w:t>
      </w:r>
      <w:proofErr w:type="spellEnd"/>
      <w:r w:rsidRPr="00B65728">
        <w:t xml:space="preserve"> </w:t>
      </w:r>
      <w:proofErr w:type="spellStart"/>
      <w:r w:rsidRPr="00B65728">
        <w:t>obavještajno-bezbjednosne</w:t>
      </w:r>
      <w:proofErr w:type="spellEnd"/>
      <w:r w:rsidRPr="00B65728">
        <w:t xml:space="preserve"> </w:t>
      </w:r>
      <w:proofErr w:type="spellStart"/>
      <w:r w:rsidRPr="00B65728">
        <w:t>institucije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ranije</w:t>
      </w:r>
      <w:proofErr w:type="spellEnd"/>
      <w:r w:rsidRPr="00B65728">
        <w:t xml:space="preserve"> </w:t>
      </w:r>
      <w:proofErr w:type="spellStart"/>
      <w:r w:rsidRPr="00B65728">
        <w:t>djelovale</w:t>
      </w:r>
      <w:proofErr w:type="spellEnd"/>
      <w:r w:rsidRPr="00B65728">
        <w:t xml:space="preserve"> u </w:t>
      </w:r>
      <w:proofErr w:type="spellStart"/>
      <w:r w:rsidRPr="00B65728">
        <w:t>Federaciji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(u </w:t>
      </w:r>
      <w:proofErr w:type="spellStart"/>
      <w:r w:rsidRPr="00B65728">
        <w:t>daljem</w:t>
      </w:r>
      <w:proofErr w:type="spellEnd"/>
      <w:r w:rsidRPr="00B65728">
        <w:t xml:space="preserve"> </w:t>
      </w:r>
      <w:proofErr w:type="spellStart"/>
      <w:r w:rsidRPr="00B65728">
        <w:t>tekstu</w:t>
      </w:r>
      <w:proofErr w:type="spellEnd"/>
      <w:r w:rsidRPr="00B65728">
        <w:t xml:space="preserve">: </w:t>
      </w:r>
      <w:proofErr w:type="spellStart"/>
      <w:r w:rsidRPr="00B65728">
        <w:t>Federacija</w:t>
      </w:r>
      <w:proofErr w:type="spellEnd"/>
      <w:r w:rsidRPr="00B65728">
        <w:t xml:space="preserve">) </w:t>
      </w:r>
      <w:proofErr w:type="spellStart"/>
      <w:r w:rsidRPr="00B65728">
        <w:t>i</w:t>
      </w:r>
      <w:proofErr w:type="spellEnd"/>
      <w:r w:rsidRPr="00B65728">
        <w:t xml:space="preserve"> u </w:t>
      </w:r>
      <w:proofErr w:type="spellStart"/>
      <w:r w:rsidRPr="00B65728">
        <w:t>Republici</w:t>
      </w:r>
      <w:proofErr w:type="spellEnd"/>
      <w:r w:rsidRPr="00B65728">
        <w:t xml:space="preserve"> </w:t>
      </w:r>
      <w:proofErr w:type="spellStart"/>
      <w:r w:rsidRPr="00B65728">
        <w:t>Srpskoj</w:t>
      </w:r>
      <w:proofErr w:type="spellEnd"/>
      <w:r w:rsidRPr="00B65728">
        <w:t>.</w:t>
      </w:r>
    </w:p>
    <w:p w14:paraId="6642D850" w14:textId="77777777" w:rsidR="00B65728" w:rsidRPr="00B65728" w:rsidRDefault="00B65728" w:rsidP="00B65728">
      <w:pPr>
        <w:jc w:val="center"/>
      </w:pPr>
      <w:r w:rsidRPr="00B65728">
        <w:t xml:space="preserve">Na </w:t>
      </w:r>
      <w:proofErr w:type="spellStart"/>
      <w:r w:rsidRPr="00B65728">
        <w:t>teritoriji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ne </w:t>
      </w:r>
      <w:proofErr w:type="spellStart"/>
      <w:r w:rsidRPr="00B65728">
        <w:t>mogu</w:t>
      </w:r>
      <w:proofErr w:type="spellEnd"/>
      <w:r w:rsidRPr="00B65728">
        <w:t xml:space="preserve"> se </w:t>
      </w:r>
      <w:proofErr w:type="spellStart"/>
      <w:r w:rsidRPr="00B65728">
        <w:t>osnivati</w:t>
      </w:r>
      <w:proofErr w:type="spellEnd"/>
      <w:r w:rsidRPr="00B65728">
        <w:t xml:space="preserve"> </w:t>
      </w:r>
      <w:proofErr w:type="spellStart"/>
      <w:r w:rsidRPr="00B65728">
        <w:t>ni</w:t>
      </w:r>
      <w:proofErr w:type="spellEnd"/>
      <w:r w:rsidRPr="00B65728">
        <w:t xml:space="preserve"> </w:t>
      </w:r>
      <w:proofErr w:type="spellStart"/>
      <w:r w:rsidRPr="00B65728">
        <w:t>djelovati</w:t>
      </w:r>
      <w:proofErr w:type="spellEnd"/>
      <w:r w:rsidRPr="00B65728">
        <w:t xml:space="preserve"> </w:t>
      </w:r>
      <w:proofErr w:type="spellStart"/>
      <w:r w:rsidRPr="00B65728">
        <w:t>nikakave</w:t>
      </w:r>
      <w:proofErr w:type="spellEnd"/>
      <w:r w:rsidRPr="00B65728">
        <w:t xml:space="preserve"> </w:t>
      </w:r>
      <w:proofErr w:type="spellStart"/>
      <w:r w:rsidRPr="00B65728">
        <w:t>druge</w:t>
      </w:r>
      <w:proofErr w:type="spellEnd"/>
      <w:r w:rsidRPr="00B65728">
        <w:t xml:space="preserve"> </w:t>
      </w:r>
      <w:proofErr w:type="spellStart"/>
      <w:r w:rsidRPr="00B65728">
        <w:t>civilne</w:t>
      </w:r>
      <w:proofErr w:type="spellEnd"/>
      <w:r w:rsidRPr="00B65728">
        <w:t xml:space="preserve"> </w:t>
      </w:r>
      <w:proofErr w:type="spellStart"/>
      <w:r w:rsidRPr="00B65728">
        <w:t>obavještajno-bezbjednosne</w:t>
      </w:r>
      <w:proofErr w:type="spellEnd"/>
      <w:r w:rsidRPr="00B65728">
        <w:t xml:space="preserve"> </w:t>
      </w:r>
      <w:proofErr w:type="spellStart"/>
      <w:r w:rsidRPr="00B65728">
        <w:t>strukture</w:t>
      </w:r>
      <w:proofErr w:type="spellEnd"/>
      <w:r w:rsidRPr="00B65728">
        <w:t>.</w:t>
      </w:r>
    </w:p>
    <w:p w14:paraId="2D716A8D" w14:textId="77777777" w:rsidR="00B65728" w:rsidRPr="00B65728" w:rsidRDefault="00B65728" w:rsidP="00B65728">
      <w:pPr>
        <w:jc w:val="center"/>
        <w:rPr>
          <w:b/>
          <w:bCs/>
        </w:rPr>
      </w:pPr>
      <w:bookmarkStart w:id="3" w:name="clan_3"/>
      <w:bookmarkEnd w:id="3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3</w:t>
      </w:r>
    </w:p>
    <w:p w14:paraId="731175DE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nadležnost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teritoriji</w:t>
      </w:r>
      <w:proofErr w:type="spellEnd"/>
      <w:r w:rsidRPr="00B65728">
        <w:t xml:space="preserve"> </w:t>
      </w:r>
      <w:proofErr w:type="spellStart"/>
      <w:r w:rsidRPr="00B65728">
        <w:t>cijele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7FE3ACE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Sjedište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je u </w:t>
      </w:r>
      <w:proofErr w:type="spellStart"/>
      <w:r w:rsidRPr="00B65728">
        <w:rPr>
          <w:lang w:val="fr-FR"/>
        </w:rPr>
        <w:t>Sarajevu</w:t>
      </w:r>
      <w:proofErr w:type="spellEnd"/>
      <w:r w:rsidRPr="00B65728">
        <w:rPr>
          <w:lang w:val="fr-FR"/>
        </w:rPr>
        <w:t>.</w:t>
      </w:r>
    </w:p>
    <w:p w14:paraId="5C6CD91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Unutrašnja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utvrđuje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Pravilnikom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kojim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utvrđuju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organizacione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jedinice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uzimajući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obzir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ustavnu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strukturu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konsultacije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zamjenikom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(u </w:t>
      </w:r>
      <w:proofErr w:type="spellStart"/>
      <w:r w:rsidRPr="00B65728">
        <w:rPr>
          <w:lang w:val="fr-FR"/>
        </w:rPr>
        <w:t>daljem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tekstu</w:t>
      </w:r>
      <w:proofErr w:type="spellEnd"/>
      <w:r w:rsidRPr="00B65728">
        <w:rPr>
          <w:lang w:val="fr-FR"/>
        </w:rPr>
        <w:t>: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).</w:t>
      </w:r>
    </w:p>
    <w:p w14:paraId="56D0D943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</w:t>
      </w:r>
    </w:p>
    <w:p w14:paraId="252BC8F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Finansijska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cijelosti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obezbjeđuju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reguliše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trezor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institucija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.</w:t>
      </w:r>
    </w:p>
    <w:p w14:paraId="1BCA7019" w14:textId="77777777" w:rsidR="00B65728" w:rsidRPr="00B65728" w:rsidRDefault="00B65728" w:rsidP="00B65728">
      <w:pPr>
        <w:jc w:val="center"/>
        <w:rPr>
          <w:lang w:val="fr-FR"/>
        </w:rPr>
      </w:pPr>
      <w:bookmarkStart w:id="5" w:name="str_2"/>
      <w:bookmarkEnd w:id="5"/>
      <w:r w:rsidRPr="00B65728">
        <w:rPr>
          <w:lang w:val="fr-FR"/>
        </w:rPr>
        <w:t>II - DUŽNOSTI I ZADACI AGENCIJE</w:t>
      </w:r>
    </w:p>
    <w:p w14:paraId="403B2EEC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B65728">
        <w:rPr>
          <w:b/>
          <w:bCs/>
          <w:lang w:val="fr-FR"/>
        </w:rPr>
        <w:lastRenderedPageBreak/>
        <w:t>Član</w:t>
      </w:r>
      <w:proofErr w:type="spellEnd"/>
      <w:r w:rsidRPr="00B65728">
        <w:rPr>
          <w:b/>
          <w:bCs/>
          <w:lang w:val="fr-FR"/>
        </w:rPr>
        <w:t xml:space="preserve"> 5</w:t>
      </w:r>
    </w:p>
    <w:p w14:paraId="3983E44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odgovorna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prijetnjama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tako</w:t>
      </w:r>
      <w:proofErr w:type="spellEnd"/>
      <w:r w:rsidRPr="00B65728">
        <w:rPr>
          <w:lang w:val="fr-FR"/>
        </w:rPr>
        <w:t xml:space="preserve"> i van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njihovo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analiziranje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obradu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prenošenje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ovlaštenim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funkcionerima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navedenim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6. </w:t>
      </w:r>
      <w:proofErr w:type="spellStart"/>
      <w:proofErr w:type="gramStart"/>
      <w:r w:rsidRPr="00B65728">
        <w:rPr>
          <w:lang w:val="fr-FR"/>
        </w:rPr>
        <w:t>stav</w:t>
      </w:r>
      <w:proofErr w:type="spellEnd"/>
      <w:proofErr w:type="gramEnd"/>
      <w:r w:rsidRPr="00B65728">
        <w:rPr>
          <w:lang w:val="fr-FR"/>
        </w:rPr>
        <w:t xml:space="preserve"> 5.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analiziranje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prenošenje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s </w:t>
      </w:r>
      <w:proofErr w:type="spellStart"/>
      <w:r w:rsidRPr="00B65728">
        <w:rPr>
          <w:lang w:val="fr-FR"/>
        </w:rPr>
        <w:t>ciljem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pružanja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ovlaštenim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definisano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krivičnom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ostalim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to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suzbijanja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prijetnji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.</w:t>
      </w:r>
    </w:p>
    <w:p w14:paraId="13D9821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smislu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pod</w:t>
      </w:r>
      <w:proofErr w:type="spellEnd"/>
      <w:r w:rsidRPr="00B65728">
        <w:rPr>
          <w:lang w:val="fr-FR"/>
        </w:rPr>
        <w:t xml:space="preserve"> "</w:t>
      </w:r>
      <w:proofErr w:type="spellStart"/>
      <w:r w:rsidRPr="00B65728">
        <w:rPr>
          <w:lang w:val="fr-FR"/>
        </w:rPr>
        <w:t>prijetnjama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" </w:t>
      </w:r>
      <w:proofErr w:type="spellStart"/>
      <w:r w:rsidRPr="00B65728">
        <w:rPr>
          <w:lang w:val="fr-FR"/>
        </w:rPr>
        <w:t>smatraće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prijetnje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suverenitetu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teritorijalnom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integritetu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ustavnom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poretku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osnovama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ekonomske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stabilnosti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prijetnje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globalnu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štetne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Bosnu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Hercegovinu</w:t>
      </w:r>
      <w:proofErr w:type="spellEnd"/>
      <w:r w:rsidRPr="00B65728">
        <w:rPr>
          <w:lang w:val="fr-FR"/>
        </w:rPr>
        <w:t xml:space="preserve">, a </w:t>
      </w:r>
      <w:proofErr w:type="spellStart"/>
      <w:proofErr w:type="gramStart"/>
      <w:r w:rsidRPr="00B65728">
        <w:rPr>
          <w:lang w:val="fr-FR"/>
        </w:rPr>
        <w:t>naročito</w:t>
      </w:r>
      <w:proofErr w:type="spellEnd"/>
      <w:r w:rsidRPr="00B65728">
        <w:rPr>
          <w:lang w:val="fr-FR"/>
        </w:rPr>
        <w:t>:</w:t>
      </w:r>
      <w:proofErr w:type="gramEnd"/>
    </w:p>
    <w:p w14:paraId="1A6151D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terorizam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uključujući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međunarodni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terorizam</w:t>
      </w:r>
      <w:proofErr w:type="spellEnd"/>
      <w:r w:rsidRPr="00B65728">
        <w:rPr>
          <w:lang w:val="fr-FR"/>
        </w:rPr>
        <w:t>;</w:t>
      </w:r>
      <w:proofErr w:type="gramEnd"/>
    </w:p>
    <w:p w14:paraId="228DDE55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špijunaža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štetna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>;</w:t>
      </w:r>
      <w:proofErr w:type="gramEnd"/>
    </w:p>
    <w:p w14:paraId="379716F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sabotaža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vitalne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nacionalne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infrastrukture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proofErr w:type="gram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;</w:t>
      </w:r>
      <w:proofErr w:type="gramEnd"/>
    </w:p>
    <w:p w14:paraId="3A5871B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organizovani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kriminal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štetan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>;</w:t>
      </w:r>
      <w:proofErr w:type="gramEnd"/>
    </w:p>
    <w:p w14:paraId="6E0E987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e) </w:t>
      </w:r>
      <w:proofErr w:type="spellStart"/>
      <w:r w:rsidRPr="00B65728">
        <w:rPr>
          <w:lang w:val="fr-FR"/>
        </w:rPr>
        <w:t>trgovina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drogama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oružjem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ljudima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štetna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>;</w:t>
      </w:r>
      <w:proofErr w:type="gramEnd"/>
    </w:p>
    <w:p w14:paraId="40FB450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f) </w:t>
      </w:r>
      <w:proofErr w:type="spellStart"/>
      <w:r w:rsidRPr="00B65728">
        <w:rPr>
          <w:lang w:val="fr-FR"/>
        </w:rPr>
        <w:t>nezakonita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međunarodna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proizvodnja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oružja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masovno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uništenje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komponenti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materijala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uređaja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potrebni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njihovu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proizvodnju</w:t>
      </w:r>
      <w:proofErr w:type="spellEnd"/>
      <w:r w:rsidRPr="00B65728">
        <w:rPr>
          <w:lang w:val="fr-FR"/>
        </w:rPr>
        <w:t>;</w:t>
      </w:r>
      <w:proofErr w:type="gramEnd"/>
    </w:p>
    <w:p w14:paraId="0292E6F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g) </w:t>
      </w:r>
      <w:proofErr w:type="spellStart"/>
      <w:r w:rsidRPr="00B65728">
        <w:rPr>
          <w:lang w:val="fr-FR"/>
        </w:rPr>
        <w:t>nezakonita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trgovina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proizvodima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tehnologijama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međunarodnom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kontrolom</w:t>
      </w:r>
      <w:proofErr w:type="spellEnd"/>
      <w:r w:rsidRPr="00B65728">
        <w:rPr>
          <w:lang w:val="fr-FR"/>
        </w:rPr>
        <w:t>;</w:t>
      </w:r>
      <w:proofErr w:type="gramEnd"/>
    </w:p>
    <w:p w14:paraId="58B29280" w14:textId="77777777" w:rsidR="00B65728" w:rsidRPr="00B65728" w:rsidRDefault="00B65728" w:rsidP="00B65728">
      <w:pPr>
        <w:jc w:val="center"/>
      </w:pPr>
      <w:r w:rsidRPr="00B65728">
        <w:t xml:space="preserve">h) </w:t>
      </w:r>
      <w:proofErr w:type="spellStart"/>
      <w:r w:rsidRPr="00B65728">
        <w:t>radnje</w:t>
      </w:r>
      <w:proofErr w:type="spellEnd"/>
      <w:r w:rsidRPr="00B65728">
        <w:t xml:space="preserve"> </w:t>
      </w:r>
      <w:proofErr w:type="spellStart"/>
      <w:r w:rsidRPr="00B65728">
        <w:t>kažnjive</w:t>
      </w:r>
      <w:proofErr w:type="spellEnd"/>
      <w:r w:rsidRPr="00B65728">
        <w:t xml:space="preserve"> po </w:t>
      </w:r>
      <w:proofErr w:type="spellStart"/>
      <w:r w:rsidRPr="00B65728">
        <w:t>međunarodnom</w:t>
      </w:r>
      <w:proofErr w:type="spellEnd"/>
      <w:r w:rsidRPr="00B65728">
        <w:t xml:space="preserve"> </w:t>
      </w:r>
      <w:proofErr w:type="spellStart"/>
      <w:r w:rsidRPr="00B65728">
        <w:t>humanitarnom</w:t>
      </w:r>
      <w:proofErr w:type="spellEnd"/>
      <w:r w:rsidRPr="00B65728">
        <w:t xml:space="preserve"> </w:t>
      </w:r>
      <w:proofErr w:type="spellStart"/>
      <w:proofErr w:type="gramStart"/>
      <w:r w:rsidRPr="00B65728">
        <w:t>pravu</w:t>
      </w:r>
      <w:proofErr w:type="spellEnd"/>
      <w:r w:rsidRPr="00B65728">
        <w:t>;</w:t>
      </w:r>
      <w:proofErr w:type="gramEnd"/>
    </w:p>
    <w:p w14:paraId="55AB285F" w14:textId="77777777" w:rsidR="00B65728" w:rsidRPr="00B65728" w:rsidRDefault="00B65728" w:rsidP="00B65728">
      <w:pPr>
        <w:jc w:val="center"/>
      </w:pPr>
      <w:proofErr w:type="spellStart"/>
      <w:r w:rsidRPr="00B65728">
        <w:t>i</w:t>
      </w:r>
      <w:proofErr w:type="spellEnd"/>
      <w:r w:rsidRPr="00B65728">
        <w:t xml:space="preserve">) </w:t>
      </w:r>
      <w:proofErr w:type="spellStart"/>
      <w:r w:rsidRPr="00B65728">
        <w:t>djela</w:t>
      </w:r>
      <w:proofErr w:type="spellEnd"/>
      <w:r w:rsidRPr="00B65728">
        <w:t xml:space="preserve"> </w:t>
      </w:r>
      <w:proofErr w:type="spellStart"/>
      <w:r w:rsidRPr="00B65728">
        <w:t>organizovanog</w:t>
      </w:r>
      <w:proofErr w:type="spellEnd"/>
      <w:r w:rsidRPr="00B65728">
        <w:t xml:space="preserve"> </w:t>
      </w:r>
      <w:proofErr w:type="spellStart"/>
      <w:r w:rsidRPr="00B65728">
        <w:t>nasilja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zastrašivanja</w:t>
      </w:r>
      <w:proofErr w:type="spellEnd"/>
      <w:r w:rsidRPr="00B65728">
        <w:t xml:space="preserve"> </w:t>
      </w:r>
      <w:proofErr w:type="spellStart"/>
      <w:r w:rsidRPr="00B65728">
        <w:t>nacionalnih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vjerskih</w:t>
      </w:r>
      <w:proofErr w:type="spellEnd"/>
      <w:r w:rsidRPr="00B65728">
        <w:t xml:space="preserve"> </w:t>
      </w:r>
      <w:proofErr w:type="spellStart"/>
      <w:r w:rsidRPr="00B65728">
        <w:t>grupa</w:t>
      </w:r>
      <w:proofErr w:type="spellEnd"/>
      <w:r w:rsidRPr="00B65728">
        <w:t xml:space="preserve"> u </w:t>
      </w:r>
      <w:proofErr w:type="spellStart"/>
      <w:r w:rsidRPr="00B65728">
        <w:t>Bosni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Hercegovini</w:t>
      </w:r>
      <w:proofErr w:type="spellEnd"/>
      <w:r w:rsidRPr="00B65728">
        <w:t>;</w:t>
      </w:r>
      <w:proofErr w:type="gramEnd"/>
    </w:p>
    <w:p w14:paraId="22389643" w14:textId="77777777" w:rsidR="00B65728" w:rsidRPr="00B65728" w:rsidRDefault="00B65728" w:rsidP="00B65728">
      <w:pPr>
        <w:jc w:val="center"/>
      </w:pPr>
      <w:proofErr w:type="spellStart"/>
      <w:r w:rsidRPr="00B65728">
        <w:t>Pri</w:t>
      </w:r>
      <w:proofErr w:type="spellEnd"/>
      <w:r w:rsidRPr="00B65728">
        <w:t xml:space="preserve"> </w:t>
      </w:r>
      <w:proofErr w:type="spellStart"/>
      <w:r w:rsidRPr="00B65728">
        <w:t>izvršavanju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navedenih</w:t>
      </w:r>
      <w:proofErr w:type="spellEnd"/>
      <w:r w:rsidRPr="00B65728">
        <w:t xml:space="preserve"> u </w:t>
      </w:r>
      <w:proofErr w:type="spellStart"/>
      <w:r w:rsidRPr="00B65728">
        <w:t>st.</w:t>
      </w:r>
      <w:proofErr w:type="spellEnd"/>
      <w:r w:rsidRPr="00B65728">
        <w:t xml:space="preserve"> 1. </w:t>
      </w:r>
      <w:proofErr w:type="spellStart"/>
      <w:r w:rsidRPr="00B65728">
        <w:t>i</w:t>
      </w:r>
      <w:proofErr w:type="spellEnd"/>
      <w:r w:rsidRPr="00B65728">
        <w:t xml:space="preserve"> 2.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,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da </w:t>
      </w:r>
      <w:proofErr w:type="spellStart"/>
      <w:r w:rsidRPr="00B65728">
        <w:t>koristi</w:t>
      </w:r>
      <w:proofErr w:type="spellEnd"/>
      <w:r w:rsidRPr="00B65728">
        <w:t xml:space="preserve"> </w:t>
      </w:r>
      <w:proofErr w:type="spellStart"/>
      <w:r w:rsidRPr="00B65728">
        <w:t>operativna</w:t>
      </w:r>
      <w:proofErr w:type="spellEnd"/>
      <w:r w:rsidRPr="00B65728">
        <w:t xml:space="preserve"> </w:t>
      </w:r>
      <w:proofErr w:type="spellStart"/>
      <w:r w:rsidRPr="00B65728">
        <w:t>sredstva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metode</w:t>
      </w:r>
      <w:proofErr w:type="spellEnd"/>
      <w:r w:rsidRPr="00B65728">
        <w:t xml:space="preserve"> </w:t>
      </w:r>
      <w:proofErr w:type="spellStart"/>
      <w:r w:rsidRPr="00B65728">
        <w:t>navedene</w:t>
      </w:r>
      <w:proofErr w:type="spellEnd"/>
      <w:r w:rsidRPr="00B65728">
        <w:t xml:space="preserve"> u </w:t>
      </w:r>
      <w:proofErr w:type="spellStart"/>
      <w:r w:rsidRPr="00B65728">
        <w:t>Glavi</w:t>
      </w:r>
      <w:proofErr w:type="spellEnd"/>
      <w:r w:rsidRPr="00B65728">
        <w:t xml:space="preserve"> </w:t>
      </w:r>
      <w:proofErr w:type="spellStart"/>
      <w:r w:rsidRPr="00B65728">
        <w:t>VIIIi</w:t>
      </w:r>
      <w:proofErr w:type="spellEnd"/>
      <w:r w:rsidRPr="00B65728">
        <w:t xml:space="preserve"> </w:t>
      </w:r>
      <w:proofErr w:type="spellStart"/>
      <w:r w:rsidRPr="00B65728">
        <w:t>Glavi</w:t>
      </w:r>
      <w:proofErr w:type="spellEnd"/>
      <w:r w:rsidRPr="00B65728">
        <w:t xml:space="preserve"> </w:t>
      </w:r>
      <w:proofErr w:type="spellStart"/>
      <w:r w:rsidRPr="00B65728">
        <w:t>IXovog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>.</w:t>
      </w:r>
    </w:p>
    <w:p w14:paraId="6FE94255" w14:textId="77777777" w:rsidR="00B65728" w:rsidRPr="00B65728" w:rsidRDefault="00B65728" w:rsidP="00B65728">
      <w:pPr>
        <w:jc w:val="center"/>
        <w:rPr>
          <w:b/>
          <w:bCs/>
        </w:rPr>
      </w:pPr>
      <w:bookmarkStart w:id="7" w:name="clan_6"/>
      <w:bookmarkEnd w:id="7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</w:t>
      </w:r>
    </w:p>
    <w:p w14:paraId="62A2A758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vrši</w:t>
      </w:r>
      <w:proofErr w:type="spellEnd"/>
      <w:r w:rsidRPr="00B65728">
        <w:t xml:space="preserve"> </w:t>
      </w:r>
      <w:proofErr w:type="spellStart"/>
      <w:r w:rsidRPr="00B65728">
        <w:t>razmjenu</w:t>
      </w:r>
      <w:proofErr w:type="spellEnd"/>
      <w:r w:rsidRPr="00B65728">
        <w:t xml:space="preserve"> </w:t>
      </w:r>
      <w:proofErr w:type="spellStart"/>
      <w:r w:rsidRPr="00B65728">
        <w:t>obavještajnih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ostavaruje</w:t>
      </w:r>
      <w:proofErr w:type="spellEnd"/>
      <w:r w:rsidRPr="00B65728">
        <w:t xml:space="preserve"> </w:t>
      </w:r>
      <w:proofErr w:type="spellStart"/>
      <w:r w:rsidRPr="00B65728">
        <w:t>druge</w:t>
      </w:r>
      <w:proofErr w:type="spellEnd"/>
      <w:r w:rsidRPr="00B65728">
        <w:t xml:space="preserve"> </w:t>
      </w:r>
      <w:proofErr w:type="spellStart"/>
      <w:r w:rsidRPr="00B65728">
        <w:t>oblike</w:t>
      </w:r>
      <w:proofErr w:type="spellEnd"/>
      <w:r w:rsidRPr="00B65728">
        <w:t xml:space="preserve"> </w:t>
      </w:r>
      <w:proofErr w:type="spellStart"/>
      <w:r w:rsidRPr="00B65728">
        <w:t>saradnje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obavještajnim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bezbjednosnim</w:t>
      </w:r>
      <w:proofErr w:type="spellEnd"/>
      <w:r w:rsidRPr="00B65728">
        <w:t xml:space="preserve"> </w:t>
      </w:r>
      <w:proofErr w:type="spellStart"/>
      <w:r w:rsidRPr="00B65728">
        <w:t>službama</w:t>
      </w:r>
      <w:proofErr w:type="spellEnd"/>
      <w:r w:rsidRPr="00B65728">
        <w:t xml:space="preserve"> u </w:t>
      </w:r>
      <w:proofErr w:type="spellStart"/>
      <w:r w:rsidRPr="00B65728">
        <w:t>drugim</w:t>
      </w:r>
      <w:proofErr w:type="spellEnd"/>
      <w:r w:rsidRPr="00B65728">
        <w:t xml:space="preserve"> </w:t>
      </w:r>
      <w:proofErr w:type="spellStart"/>
      <w:r w:rsidRPr="00B65728">
        <w:t>državama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drugim</w:t>
      </w:r>
      <w:proofErr w:type="spellEnd"/>
      <w:r w:rsidRPr="00B65728">
        <w:t xml:space="preserve"> </w:t>
      </w:r>
      <w:proofErr w:type="spellStart"/>
      <w:r w:rsidRPr="00B65728">
        <w:t>stranim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međunarodnim</w:t>
      </w:r>
      <w:proofErr w:type="spellEnd"/>
      <w:r w:rsidRPr="00B65728">
        <w:t xml:space="preserve"> </w:t>
      </w:r>
      <w:proofErr w:type="spellStart"/>
      <w:r w:rsidRPr="00B65728">
        <w:t>institucijama</w:t>
      </w:r>
      <w:proofErr w:type="spellEnd"/>
      <w:r w:rsidRPr="00B65728">
        <w:t xml:space="preserve"> u </w:t>
      </w:r>
      <w:proofErr w:type="spellStart"/>
      <w:r w:rsidRPr="00B65728">
        <w:t>cilju</w:t>
      </w:r>
      <w:proofErr w:type="spellEnd"/>
      <w:r w:rsidRPr="00B65728">
        <w:t xml:space="preserve"> </w:t>
      </w:r>
      <w:proofErr w:type="spellStart"/>
      <w:r w:rsidRPr="00B65728">
        <w:t>obavljanja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</w:t>
      </w:r>
      <w:proofErr w:type="spellStart"/>
      <w:r w:rsidRPr="00B65728">
        <w:t>navedenih</w:t>
      </w:r>
      <w:proofErr w:type="spellEnd"/>
      <w:r w:rsidRPr="00B65728">
        <w:t xml:space="preserve"> u </w:t>
      </w:r>
      <w:proofErr w:type="spellStart"/>
      <w:r w:rsidRPr="00B65728">
        <w:t>st.</w:t>
      </w:r>
      <w:proofErr w:type="spellEnd"/>
      <w:r w:rsidRPr="00B65728">
        <w:t xml:space="preserve"> 1. </w:t>
      </w:r>
      <w:proofErr w:type="spellStart"/>
      <w:r w:rsidRPr="00B65728">
        <w:t>i</w:t>
      </w:r>
      <w:proofErr w:type="spellEnd"/>
      <w:r w:rsidRPr="00B65728">
        <w:t xml:space="preserve"> 2. </w:t>
      </w:r>
      <w:proofErr w:type="spellStart"/>
      <w:r w:rsidRPr="00B65728">
        <w:t>člana</w:t>
      </w:r>
      <w:proofErr w:type="spellEnd"/>
      <w:r w:rsidRPr="00B65728">
        <w:t xml:space="preserve"> 5.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,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</w:t>
      </w:r>
      <w:proofErr w:type="spellEnd"/>
      <w:r w:rsidRPr="00B65728">
        <w:t xml:space="preserve">. 70.i 71.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>.</w:t>
      </w:r>
    </w:p>
    <w:p w14:paraId="14FACD89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koristi</w:t>
      </w:r>
      <w:proofErr w:type="spellEnd"/>
      <w:r w:rsidRPr="00B65728">
        <w:t xml:space="preserve"> </w:t>
      </w:r>
      <w:proofErr w:type="spellStart"/>
      <w:r w:rsidRPr="00B65728">
        <w:t>svoja</w:t>
      </w:r>
      <w:proofErr w:type="spellEnd"/>
      <w:r w:rsidRPr="00B65728">
        <w:t xml:space="preserve"> </w:t>
      </w:r>
      <w:proofErr w:type="spellStart"/>
      <w:r w:rsidRPr="00B65728">
        <w:t>operativna</w:t>
      </w:r>
      <w:proofErr w:type="spellEnd"/>
      <w:r w:rsidRPr="00B65728">
        <w:t xml:space="preserve"> </w:t>
      </w:r>
      <w:proofErr w:type="spellStart"/>
      <w:r w:rsidRPr="00B65728">
        <w:t>sredstva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metode</w:t>
      </w:r>
      <w:proofErr w:type="spellEnd"/>
      <w:r w:rsidRPr="00B65728">
        <w:t xml:space="preserve"> u </w:t>
      </w:r>
      <w:proofErr w:type="spellStart"/>
      <w:r w:rsidRPr="00B65728">
        <w:t>cilju</w:t>
      </w:r>
      <w:proofErr w:type="spellEnd"/>
      <w:r w:rsidRPr="00B65728">
        <w:t xml:space="preserve"> </w:t>
      </w:r>
      <w:proofErr w:type="spellStart"/>
      <w:r w:rsidRPr="00B65728">
        <w:t>pružanja</w:t>
      </w:r>
      <w:proofErr w:type="spellEnd"/>
      <w:r w:rsidRPr="00B65728">
        <w:t xml:space="preserve"> </w:t>
      </w:r>
      <w:proofErr w:type="spellStart"/>
      <w:r w:rsidRPr="00B65728">
        <w:t>zaštite</w:t>
      </w:r>
      <w:proofErr w:type="spellEnd"/>
      <w:r w:rsidRPr="00B65728">
        <w:t xml:space="preserve"> </w:t>
      </w:r>
      <w:proofErr w:type="spellStart"/>
      <w:r w:rsidRPr="00B65728">
        <w:t>institucijama</w:t>
      </w:r>
      <w:proofErr w:type="spellEnd"/>
      <w:r w:rsidRPr="00B65728">
        <w:t xml:space="preserve"> od </w:t>
      </w:r>
      <w:proofErr w:type="spellStart"/>
      <w:r w:rsidRPr="00B65728">
        <w:t>posebnog</w:t>
      </w:r>
      <w:proofErr w:type="spellEnd"/>
      <w:r w:rsidRPr="00B65728">
        <w:t xml:space="preserve"> </w:t>
      </w:r>
      <w:proofErr w:type="spellStart"/>
      <w:r w:rsidRPr="00B65728">
        <w:t>značaja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objektima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institucijama</w:t>
      </w:r>
      <w:proofErr w:type="spellEnd"/>
      <w:r w:rsidRPr="00B65728">
        <w:t xml:space="preserve"> od </w:t>
      </w:r>
      <w:proofErr w:type="spellStart"/>
      <w:r w:rsidRPr="00B65728">
        <w:t>posebnog</w:t>
      </w:r>
      <w:proofErr w:type="spellEnd"/>
      <w:r w:rsidRPr="00B65728">
        <w:t xml:space="preserve"> </w:t>
      </w:r>
      <w:proofErr w:type="spellStart"/>
      <w:r w:rsidRPr="00B65728">
        <w:t>značaja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objektima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, </w:t>
      </w:r>
      <w:proofErr w:type="spellStart"/>
      <w:r w:rsidRPr="00B65728">
        <w:t>Republike</w:t>
      </w:r>
      <w:proofErr w:type="spellEnd"/>
      <w:r w:rsidRPr="00B65728">
        <w:t xml:space="preserve"> Srpske </w:t>
      </w:r>
      <w:proofErr w:type="spellStart"/>
      <w:r w:rsidRPr="00B65728">
        <w:t>i</w:t>
      </w:r>
      <w:proofErr w:type="spellEnd"/>
      <w:r w:rsidRPr="00B65728">
        <w:t xml:space="preserve"> Brčko </w:t>
      </w:r>
      <w:proofErr w:type="spellStart"/>
      <w:r w:rsidRPr="00B65728">
        <w:t>Distrikta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(u </w:t>
      </w:r>
      <w:proofErr w:type="spellStart"/>
      <w:r w:rsidRPr="00B65728">
        <w:t>daljem</w:t>
      </w:r>
      <w:proofErr w:type="spellEnd"/>
      <w:r w:rsidRPr="00B65728">
        <w:t xml:space="preserve"> </w:t>
      </w:r>
      <w:proofErr w:type="spellStart"/>
      <w:r w:rsidRPr="00B65728">
        <w:t>tekstu</w:t>
      </w:r>
      <w:proofErr w:type="spellEnd"/>
      <w:r w:rsidRPr="00B65728">
        <w:t xml:space="preserve">: </w:t>
      </w:r>
      <w:proofErr w:type="spellStart"/>
      <w:r w:rsidRPr="00B65728">
        <w:lastRenderedPageBreak/>
        <w:t>Distrikt</w:t>
      </w:r>
      <w:proofErr w:type="spellEnd"/>
      <w:r w:rsidRPr="00B65728">
        <w:t xml:space="preserve">), </w:t>
      </w:r>
      <w:proofErr w:type="spellStart"/>
      <w:r w:rsidRPr="00B65728">
        <w:t>te</w:t>
      </w:r>
      <w:proofErr w:type="spellEnd"/>
      <w:r w:rsidRPr="00B65728">
        <w:t xml:space="preserve"> </w:t>
      </w:r>
      <w:proofErr w:type="spellStart"/>
      <w:r w:rsidRPr="00B65728">
        <w:t>diplomatskim</w:t>
      </w:r>
      <w:proofErr w:type="spellEnd"/>
      <w:r w:rsidRPr="00B65728">
        <w:t xml:space="preserve"> </w:t>
      </w:r>
      <w:proofErr w:type="spellStart"/>
      <w:r w:rsidRPr="00B65728">
        <w:t>misijama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u </w:t>
      </w:r>
      <w:proofErr w:type="spellStart"/>
      <w:r w:rsidRPr="00B65728">
        <w:t>inostranstvu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prilikom</w:t>
      </w:r>
      <w:proofErr w:type="spellEnd"/>
      <w:r w:rsidRPr="00B65728">
        <w:t xml:space="preserve"> </w:t>
      </w:r>
      <w:proofErr w:type="spellStart"/>
      <w:r w:rsidRPr="00B65728">
        <w:t>državnih</w:t>
      </w:r>
      <w:proofErr w:type="spellEnd"/>
      <w:r w:rsidRPr="00B65728">
        <w:t xml:space="preserve"> </w:t>
      </w:r>
      <w:proofErr w:type="spellStart"/>
      <w:r w:rsidRPr="00B65728">
        <w:t>posjeta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drugih</w:t>
      </w:r>
      <w:proofErr w:type="spellEnd"/>
      <w:r w:rsidRPr="00B65728">
        <w:t xml:space="preserve"> </w:t>
      </w:r>
      <w:proofErr w:type="spellStart"/>
      <w:r w:rsidRPr="00B65728">
        <w:t>događaja</w:t>
      </w:r>
      <w:proofErr w:type="spellEnd"/>
      <w:r w:rsidRPr="00B65728">
        <w:t xml:space="preserve">, </w:t>
      </w:r>
      <w:proofErr w:type="spellStart"/>
      <w:r w:rsidRPr="00B65728">
        <w:t>kako</w:t>
      </w:r>
      <w:proofErr w:type="spellEnd"/>
      <w:r w:rsidRPr="00B65728">
        <w:t xml:space="preserve"> to </w:t>
      </w:r>
      <w:proofErr w:type="spellStart"/>
      <w:r w:rsidRPr="00B65728">
        <w:t>odredi</w:t>
      </w:r>
      <w:proofErr w:type="spellEnd"/>
      <w:r w:rsidRPr="00B65728">
        <w:t xml:space="preserve"> </w:t>
      </w:r>
      <w:proofErr w:type="spellStart"/>
      <w:r w:rsidRPr="00B65728">
        <w:t>Predsjedništvo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.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nije</w:t>
      </w:r>
      <w:proofErr w:type="spellEnd"/>
      <w:r w:rsidRPr="00B65728">
        <w:t xml:space="preserve"> </w:t>
      </w:r>
      <w:proofErr w:type="spellStart"/>
      <w:r w:rsidRPr="00B65728">
        <w:t>odgovorna</w:t>
      </w:r>
      <w:proofErr w:type="spellEnd"/>
      <w:r w:rsidRPr="00B65728">
        <w:t xml:space="preserve"> da </w:t>
      </w:r>
      <w:proofErr w:type="spellStart"/>
      <w:r w:rsidRPr="00B65728">
        <w:t>obezbijedi</w:t>
      </w:r>
      <w:proofErr w:type="spellEnd"/>
      <w:r w:rsidRPr="00B65728">
        <w:t xml:space="preserve"> </w:t>
      </w:r>
      <w:proofErr w:type="spellStart"/>
      <w:r w:rsidRPr="00B65728">
        <w:t>fizičku</w:t>
      </w:r>
      <w:proofErr w:type="spellEnd"/>
      <w:r w:rsidRPr="00B65728">
        <w:t xml:space="preserve"> </w:t>
      </w:r>
      <w:proofErr w:type="spellStart"/>
      <w:r w:rsidRPr="00B65728">
        <w:t>zaštitu</w:t>
      </w:r>
      <w:proofErr w:type="spellEnd"/>
      <w:r w:rsidRPr="00B65728">
        <w:t xml:space="preserve"> za gore </w:t>
      </w:r>
      <w:proofErr w:type="spellStart"/>
      <w:r w:rsidRPr="00B65728">
        <w:t>navedene</w:t>
      </w:r>
      <w:proofErr w:type="spellEnd"/>
      <w:r w:rsidRPr="00B65728">
        <w:t xml:space="preserve"> </w:t>
      </w:r>
      <w:proofErr w:type="spellStart"/>
      <w:r w:rsidRPr="00B65728">
        <w:t>institucije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događaje</w:t>
      </w:r>
      <w:proofErr w:type="spellEnd"/>
      <w:r w:rsidRPr="00B65728">
        <w:t>.</w:t>
      </w:r>
    </w:p>
    <w:p w14:paraId="74ABD031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sarađuje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Međunarodnim</w:t>
      </w:r>
      <w:proofErr w:type="spellEnd"/>
      <w:r w:rsidRPr="00B65728">
        <w:t xml:space="preserve"> </w:t>
      </w:r>
      <w:proofErr w:type="spellStart"/>
      <w:r w:rsidRPr="00B65728">
        <w:t>krivičnim</w:t>
      </w:r>
      <w:proofErr w:type="spellEnd"/>
      <w:r w:rsidRPr="00B65728">
        <w:t xml:space="preserve"> </w:t>
      </w:r>
      <w:proofErr w:type="spellStart"/>
      <w:r w:rsidRPr="00B65728">
        <w:t>tribunalom</w:t>
      </w:r>
      <w:proofErr w:type="spellEnd"/>
      <w:r w:rsidRPr="00B65728">
        <w:t xml:space="preserve"> za </w:t>
      </w:r>
      <w:proofErr w:type="spellStart"/>
      <w:r w:rsidRPr="00B65728">
        <w:t>zločine</w:t>
      </w:r>
      <w:proofErr w:type="spellEnd"/>
      <w:r w:rsidRPr="00B65728">
        <w:t xml:space="preserve"> </w:t>
      </w:r>
      <w:proofErr w:type="spellStart"/>
      <w:r w:rsidRPr="00B65728">
        <w:t>počinjene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teritoriji</w:t>
      </w:r>
      <w:proofErr w:type="spellEnd"/>
      <w:r w:rsidRPr="00B65728">
        <w:t xml:space="preserve"> </w:t>
      </w:r>
      <w:proofErr w:type="spellStart"/>
      <w:r w:rsidRPr="00B65728">
        <w:t>bivše</w:t>
      </w:r>
      <w:proofErr w:type="spellEnd"/>
      <w:r w:rsidRPr="00B65728">
        <w:t xml:space="preserve"> </w:t>
      </w:r>
      <w:proofErr w:type="spellStart"/>
      <w:r w:rsidRPr="00B65728">
        <w:t>Jugoslavije</w:t>
      </w:r>
      <w:proofErr w:type="spellEnd"/>
      <w:r w:rsidRPr="00B65728">
        <w:t xml:space="preserve"> (u </w:t>
      </w:r>
      <w:proofErr w:type="spellStart"/>
      <w:r w:rsidRPr="00B65728">
        <w:t>daljem</w:t>
      </w:r>
      <w:proofErr w:type="spellEnd"/>
      <w:r w:rsidRPr="00B65728">
        <w:t xml:space="preserve"> </w:t>
      </w:r>
      <w:proofErr w:type="spellStart"/>
      <w:r w:rsidRPr="00B65728">
        <w:t>tekstu</w:t>
      </w:r>
      <w:proofErr w:type="spellEnd"/>
      <w:r w:rsidRPr="00B65728">
        <w:t xml:space="preserve">: </w:t>
      </w:r>
      <w:proofErr w:type="spellStart"/>
      <w:r w:rsidRPr="00B65728">
        <w:t>Međunarodni</w:t>
      </w:r>
      <w:proofErr w:type="spellEnd"/>
      <w:r w:rsidRPr="00B65728">
        <w:t xml:space="preserve"> tribunal), inter alia, </w:t>
      </w:r>
      <w:proofErr w:type="spellStart"/>
      <w:r w:rsidRPr="00B65728">
        <w:t>tako</w:t>
      </w:r>
      <w:proofErr w:type="spellEnd"/>
      <w:r w:rsidRPr="00B65728">
        <w:t xml:space="preserve"> </w:t>
      </w:r>
      <w:proofErr w:type="spellStart"/>
      <w:r w:rsidRPr="00B65728">
        <w:t>što</w:t>
      </w:r>
      <w:proofErr w:type="spellEnd"/>
      <w:r w:rsidRPr="00B65728">
        <w:t xml:space="preserve"> </w:t>
      </w:r>
      <w:proofErr w:type="spellStart"/>
      <w:r w:rsidRPr="00B65728">
        <w:t>Tribunalu</w:t>
      </w:r>
      <w:proofErr w:type="spellEnd"/>
      <w:r w:rsidRPr="00B65728">
        <w:t xml:space="preserve"> </w:t>
      </w:r>
      <w:proofErr w:type="spellStart"/>
      <w:r w:rsidRPr="00B65728">
        <w:t>dostavlja</w:t>
      </w:r>
      <w:proofErr w:type="spellEnd"/>
      <w:r w:rsidRPr="00B65728">
        <w:t xml:space="preserve"> </w:t>
      </w:r>
      <w:proofErr w:type="spellStart"/>
      <w:r w:rsidRPr="00B65728">
        <w:t>podatke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licima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odgovorna</w:t>
      </w:r>
      <w:proofErr w:type="spellEnd"/>
      <w:r w:rsidRPr="00B65728">
        <w:t xml:space="preserve"> za </w:t>
      </w:r>
      <w:proofErr w:type="spellStart"/>
      <w:r w:rsidRPr="00B65728">
        <w:t>ozbiljna</w:t>
      </w:r>
      <w:proofErr w:type="spellEnd"/>
      <w:r w:rsidRPr="00B65728">
        <w:t xml:space="preserve"> </w:t>
      </w:r>
      <w:proofErr w:type="spellStart"/>
      <w:r w:rsidRPr="00B65728">
        <w:t>kršenja</w:t>
      </w:r>
      <w:proofErr w:type="spellEnd"/>
      <w:r w:rsidRPr="00B65728">
        <w:t xml:space="preserve"> </w:t>
      </w:r>
      <w:proofErr w:type="spellStart"/>
      <w:r w:rsidRPr="00B65728">
        <w:t>međunarodnog</w:t>
      </w:r>
      <w:proofErr w:type="spellEnd"/>
      <w:r w:rsidRPr="00B65728">
        <w:t xml:space="preserve"> </w:t>
      </w:r>
      <w:proofErr w:type="spellStart"/>
      <w:r w:rsidRPr="00B65728">
        <w:t>humanitarnog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teritoriji</w:t>
      </w:r>
      <w:proofErr w:type="spellEnd"/>
      <w:r w:rsidRPr="00B65728">
        <w:t xml:space="preserve"> </w:t>
      </w:r>
      <w:proofErr w:type="spellStart"/>
      <w:r w:rsidRPr="00B65728">
        <w:t>bivše</w:t>
      </w:r>
      <w:proofErr w:type="spellEnd"/>
      <w:r w:rsidRPr="00B65728">
        <w:t xml:space="preserve"> </w:t>
      </w:r>
      <w:proofErr w:type="spellStart"/>
      <w:r w:rsidRPr="00B65728">
        <w:t>Jugoslavije</w:t>
      </w:r>
      <w:proofErr w:type="spellEnd"/>
      <w:r w:rsidRPr="00B65728">
        <w:t xml:space="preserve"> od 1991. </w:t>
      </w:r>
      <w:proofErr w:type="spellStart"/>
      <w:r w:rsidRPr="00B65728">
        <w:t>godine</w:t>
      </w:r>
      <w:proofErr w:type="spellEnd"/>
      <w:r w:rsidRPr="00B65728">
        <w:t>.</w:t>
      </w:r>
    </w:p>
    <w:p w14:paraId="7E5ED651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sprovodi</w:t>
      </w:r>
      <w:proofErr w:type="spellEnd"/>
      <w:r w:rsidRPr="00B65728">
        <w:t xml:space="preserve"> </w:t>
      </w:r>
      <w:proofErr w:type="spellStart"/>
      <w:r w:rsidRPr="00B65728">
        <w:t>bezbjednosnu</w:t>
      </w:r>
      <w:proofErr w:type="spellEnd"/>
      <w:r w:rsidRPr="00B65728">
        <w:t xml:space="preserve"> </w:t>
      </w:r>
      <w:proofErr w:type="spellStart"/>
      <w:r w:rsidRPr="00B65728">
        <w:t>provjeru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se </w:t>
      </w:r>
      <w:proofErr w:type="spellStart"/>
      <w:r w:rsidRPr="00B65728">
        <w:t>prijave</w:t>
      </w:r>
      <w:proofErr w:type="spellEnd"/>
      <w:r w:rsidRPr="00B65728">
        <w:t xml:space="preserve"> za </w:t>
      </w:r>
      <w:proofErr w:type="spellStart"/>
      <w:r w:rsidRPr="00B65728">
        <w:t>posao</w:t>
      </w:r>
      <w:proofErr w:type="spellEnd"/>
      <w:r w:rsidRPr="00B65728">
        <w:t xml:space="preserve"> u Agenciji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izvor</w:t>
      </w:r>
      <w:proofErr w:type="spellEnd"/>
      <w:r w:rsidRPr="00B65728">
        <w:t xml:space="preserve"> Agenciji, u </w:t>
      </w:r>
      <w:proofErr w:type="spellStart"/>
      <w:r w:rsidRPr="00B65728">
        <w:t>cilju</w:t>
      </w:r>
      <w:proofErr w:type="spellEnd"/>
      <w:r w:rsidRPr="00B65728">
        <w:t xml:space="preserve"> </w:t>
      </w:r>
      <w:proofErr w:type="spellStart"/>
      <w:r w:rsidRPr="00B65728">
        <w:t>određivanja</w:t>
      </w:r>
      <w:proofErr w:type="spellEnd"/>
      <w:r w:rsidRPr="00B65728">
        <w:t xml:space="preserve"> </w:t>
      </w:r>
      <w:proofErr w:type="spellStart"/>
      <w:r w:rsidRPr="00B65728">
        <w:t>stepena</w:t>
      </w:r>
      <w:proofErr w:type="spellEnd"/>
      <w:r w:rsidRPr="00B65728">
        <w:t xml:space="preserve"> </w:t>
      </w:r>
      <w:proofErr w:type="spellStart"/>
      <w:r w:rsidRPr="00B65728">
        <w:t>njihove</w:t>
      </w:r>
      <w:proofErr w:type="spellEnd"/>
      <w:r w:rsidRPr="00B65728">
        <w:t xml:space="preserve"> </w:t>
      </w:r>
      <w:proofErr w:type="spellStart"/>
      <w:r w:rsidRPr="00B65728">
        <w:t>odgovornosti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povjerljivosti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onih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traže</w:t>
      </w:r>
      <w:proofErr w:type="spellEnd"/>
      <w:r w:rsidRPr="00B65728">
        <w:t xml:space="preserve"> </w:t>
      </w:r>
      <w:proofErr w:type="spellStart"/>
      <w:r w:rsidRPr="00B65728">
        <w:t>državljanstvo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1750DEA2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je </w:t>
      </w:r>
      <w:proofErr w:type="spellStart"/>
      <w:r w:rsidRPr="00B65728">
        <w:t>odgovorna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za </w:t>
      </w:r>
      <w:proofErr w:type="spellStart"/>
      <w:r w:rsidRPr="00B65728">
        <w:t>sprovođenje</w:t>
      </w:r>
      <w:proofErr w:type="spellEnd"/>
      <w:r w:rsidRPr="00B65728">
        <w:t xml:space="preserve"> </w:t>
      </w:r>
      <w:proofErr w:type="spellStart"/>
      <w:r w:rsidRPr="00B65728">
        <w:t>bezbjednosnih</w:t>
      </w:r>
      <w:proofErr w:type="spellEnd"/>
      <w:r w:rsidRPr="00B65728">
        <w:t xml:space="preserve"> </w:t>
      </w:r>
      <w:proofErr w:type="spellStart"/>
      <w:r w:rsidRPr="00B65728">
        <w:t>provjera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ostalih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joj</w:t>
      </w:r>
      <w:proofErr w:type="spellEnd"/>
      <w:r w:rsidRPr="00B65728">
        <w:t xml:space="preserve"> date u </w:t>
      </w:r>
      <w:proofErr w:type="spellStart"/>
      <w:r w:rsidRPr="00B65728">
        <w:t>nadležnost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 o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("</w:t>
      </w:r>
      <w:proofErr w:type="spellStart"/>
      <w:r w:rsidRPr="00B65728">
        <w:t>Službeni</w:t>
      </w:r>
      <w:proofErr w:type="spellEnd"/>
      <w:r w:rsidRPr="00B65728">
        <w:t xml:space="preserve"> </w:t>
      </w:r>
      <w:proofErr w:type="spellStart"/>
      <w:r w:rsidRPr="00B65728">
        <w:t>glasnik</w:t>
      </w:r>
      <w:proofErr w:type="spellEnd"/>
      <w:r w:rsidRPr="00B65728">
        <w:t xml:space="preserve"> BiH", </w:t>
      </w:r>
      <w:proofErr w:type="spellStart"/>
      <w:r w:rsidRPr="00B65728">
        <w:t>broj</w:t>
      </w:r>
      <w:proofErr w:type="spellEnd"/>
      <w:r w:rsidRPr="00B65728">
        <w:t xml:space="preserve"> 54/05).</w:t>
      </w:r>
    </w:p>
    <w:p w14:paraId="1479B469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prikuplja</w:t>
      </w:r>
      <w:proofErr w:type="spellEnd"/>
      <w:r w:rsidRPr="00B65728">
        <w:t xml:space="preserve"> </w:t>
      </w:r>
      <w:proofErr w:type="spellStart"/>
      <w:r w:rsidRPr="00B65728">
        <w:t>strateške</w:t>
      </w:r>
      <w:proofErr w:type="spellEnd"/>
      <w:r w:rsidRPr="00B65728">
        <w:t xml:space="preserve"> </w:t>
      </w:r>
      <w:proofErr w:type="spellStart"/>
      <w:r w:rsidRPr="00B65728">
        <w:t>vojne</w:t>
      </w:r>
      <w:proofErr w:type="spellEnd"/>
      <w:r w:rsidRPr="00B65728">
        <w:t xml:space="preserve"> </w:t>
      </w:r>
      <w:proofErr w:type="spellStart"/>
      <w:r w:rsidRPr="00B65728">
        <w:t>podatke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obavlja</w:t>
      </w:r>
      <w:proofErr w:type="spellEnd"/>
      <w:r w:rsidRPr="00B65728">
        <w:t xml:space="preserve"> </w:t>
      </w:r>
      <w:proofErr w:type="spellStart"/>
      <w:r w:rsidRPr="00B65728">
        <w:t>protivobavještajne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kako</w:t>
      </w:r>
      <w:proofErr w:type="spellEnd"/>
      <w:r w:rsidRPr="00B65728">
        <w:t xml:space="preserve"> je </w:t>
      </w:r>
      <w:proofErr w:type="spellStart"/>
      <w:r w:rsidRPr="00B65728">
        <w:t>propisano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 o </w:t>
      </w:r>
      <w:proofErr w:type="spellStart"/>
      <w:r w:rsidRPr="00B65728">
        <w:t>odbrani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("</w:t>
      </w:r>
      <w:proofErr w:type="spellStart"/>
      <w:r w:rsidRPr="00B65728">
        <w:t>Službeni</w:t>
      </w:r>
      <w:proofErr w:type="spellEnd"/>
      <w:r w:rsidRPr="00B65728">
        <w:t xml:space="preserve"> </w:t>
      </w:r>
      <w:proofErr w:type="spellStart"/>
      <w:r w:rsidRPr="00B65728">
        <w:t>glasnik</w:t>
      </w:r>
      <w:proofErr w:type="spellEnd"/>
      <w:r w:rsidRPr="00B65728">
        <w:t xml:space="preserve"> BiH", </w:t>
      </w:r>
      <w:proofErr w:type="spellStart"/>
      <w:r w:rsidRPr="00B65728">
        <w:t>broj</w:t>
      </w:r>
      <w:proofErr w:type="spellEnd"/>
      <w:r w:rsidRPr="00B65728">
        <w:t xml:space="preserve"> 88/05).</w:t>
      </w:r>
    </w:p>
    <w:p w14:paraId="1C0AE588" w14:textId="77777777" w:rsidR="00B65728" w:rsidRPr="00B65728" w:rsidRDefault="00B65728" w:rsidP="00B65728">
      <w:pPr>
        <w:jc w:val="center"/>
      </w:pPr>
      <w:proofErr w:type="spellStart"/>
      <w:r w:rsidRPr="00B65728">
        <w:t>Kada</w:t>
      </w:r>
      <w:proofErr w:type="spellEnd"/>
      <w:r w:rsidRPr="00B65728">
        <w:t xml:space="preserve"> je to </w:t>
      </w:r>
      <w:proofErr w:type="spellStart"/>
      <w:r w:rsidRPr="00B65728">
        <w:t>potrebno</w:t>
      </w:r>
      <w:proofErr w:type="spellEnd"/>
      <w:r w:rsidRPr="00B65728">
        <w:t xml:space="preserve"> </w:t>
      </w:r>
      <w:proofErr w:type="spellStart"/>
      <w:r w:rsidRPr="00B65728">
        <w:t>radi</w:t>
      </w:r>
      <w:proofErr w:type="spellEnd"/>
      <w:r w:rsidRPr="00B65728">
        <w:t xml:space="preserve"> </w:t>
      </w:r>
      <w:proofErr w:type="spellStart"/>
      <w:r w:rsidRPr="00B65728">
        <w:t>ispunjavanja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,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blagovremeno</w:t>
      </w:r>
      <w:proofErr w:type="spellEnd"/>
      <w:r w:rsidRPr="00B65728">
        <w:t xml:space="preserve"> </w:t>
      </w:r>
      <w:proofErr w:type="spellStart"/>
      <w:r w:rsidRPr="00B65728">
        <w:t>obavještava</w:t>
      </w:r>
      <w:proofErr w:type="spellEnd"/>
      <w:r w:rsidRPr="00B65728">
        <w:t xml:space="preserve"> </w:t>
      </w:r>
      <w:proofErr w:type="spellStart"/>
      <w:r w:rsidRPr="00B65728">
        <w:t>sljedeće</w:t>
      </w:r>
      <w:proofErr w:type="spellEnd"/>
      <w:r w:rsidRPr="00B65728">
        <w:t xml:space="preserve"> </w:t>
      </w:r>
      <w:proofErr w:type="spellStart"/>
      <w:r w:rsidRPr="00B65728">
        <w:t>funkcionere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tijela</w:t>
      </w:r>
      <w:proofErr w:type="spellEnd"/>
      <w:r w:rsidRPr="00B65728">
        <w:t xml:space="preserve"> o </w:t>
      </w:r>
      <w:proofErr w:type="spellStart"/>
      <w:r w:rsidRPr="00B65728">
        <w:t>obavještajnim</w:t>
      </w:r>
      <w:proofErr w:type="spellEnd"/>
      <w:r w:rsidRPr="00B65728">
        <w:t xml:space="preserve"> </w:t>
      </w:r>
      <w:proofErr w:type="spellStart"/>
      <w:r w:rsidRPr="00B65728">
        <w:t>pitanjima</w:t>
      </w:r>
      <w:proofErr w:type="spellEnd"/>
      <w:r w:rsidRPr="00B65728">
        <w:t xml:space="preserve"> </w:t>
      </w:r>
      <w:proofErr w:type="spellStart"/>
      <w:r w:rsidRPr="00B65728">
        <w:t>kako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vlastitu</w:t>
      </w:r>
      <w:proofErr w:type="spellEnd"/>
      <w:r w:rsidRPr="00B65728">
        <w:t xml:space="preserve"> </w:t>
      </w:r>
      <w:proofErr w:type="spellStart"/>
      <w:r w:rsidRPr="00B65728">
        <w:t>inicijativu</w:t>
      </w:r>
      <w:proofErr w:type="spellEnd"/>
      <w:r w:rsidRPr="00B65728">
        <w:t xml:space="preserve"> </w:t>
      </w:r>
      <w:proofErr w:type="spellStart"/>
      <w:r w:rsidRPr="00B65728">
        <w:t>tako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njihov</w:t>
      </w:r>
      <w:proofErr w:type="spellEnd"/>
      <w:r w:rsidRPr="00B65728">
        <w:t xml:space="preserve"> </w:t>
      </w:r>
      <w:proofErr w:type="spellStart"/>
      <w:r w:rsidRPr="00B65728">
        <w:t>zahtjev</w:t>
      </w:r>
      <w:proofErr w:type="spellEnd"/>
      <w:r w:rsidRPr="00B65728">
        <w:t xml:space="preserve">: </w:t>
      </w:r>
      <w:proofErr w:type="spellStart"/>
      <w:r w:rsidRPr="00B65728">
        <w:t>Predsjedništvo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(</w:t>
      </w:r>
      <w:proofErr w:type="spellStart"/>
      <w:r w:rsidRPr="00B65728">
        <w:t>kolektivno</w:t>
      </w:r>
      <w:proofErr w:type="spellEnd"/>
      <w:r w:rsidRPr="00B65728">
        <w:t xml:space="preserve">) (u </w:t>
      </w:r>
      <w:proofErr w:type="spellStart"/>
      <w:r w:rsidRPr="00B65728">
        <w:t>daljem</w:t>
      </w:r>
      <w:proofErr w:type="spellEnd"/>
      <w:r w:rsidRPr="00B65728">
        <w:t xml:space="preserve"> </w:t>
      </w:r>
      <w:proofErr w:type="spellStart"/>
      <w:r w:rsidRPr="00B65728">
        <w:t>tekstu</w:t>
      </w:r>
      <w:proofErr w:type="spellEnd"/>
      <w:r w:rsidRPr="00B65728">
        <w:t xml:space="preserve">: </w:t>
      </w:r>
      <w:proofErr w:type="spellStart"/>
      <w:r w:rsidRPr="00B65728">
        <w:t>Predsjedništvo</w:t>
      </w:r>
      <w:proofErr w:type="spellEnd"/>
      <w:r w:rsidRPr="00B65728">
        <w:t xml:space="preserve"> BiH),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(u </w:t>
      </w:r>
      <w:proofErr w:type="spellStart"/>
      <w:r w:rsidRPr="00B65728">
        <w:t>daljem</w:t>
      </w:r>
      <w:proofErr w:type="spellEnd"/>
      <w:r w:rsidRPr="00B65728">
        <w:t xml:space="preserve"> </w:t>
      </w:r>
      <w:proofErr w:type="spellStart"/>
      <w:r w:rsidRPr="00B65728">
        <w:t>tekstu</w:t>
      </w:r>
      <w:proofErr w:type="spellEnd"/>
      <w:r w:rsidRPr="00B65728">
        <w:t xml:space="preserve">: </w:t>
      </w:r>
      <w:proofErr w:type="spellStart"/>
      <w:r w:rsidRPr="00B65728">
        <w:t>predsjedavajući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BiH), </w:t>
      </w:r>
      <w:proofErr w:type="spellStart"/>
      <w:r w:rsidRPr="00B65728">
        <w:t>ministra</w:t>
      </w:r>
      <w:proofErr w:type="spellEnd"/>
      <w:r w:rsidRPr="00B65728">
        <w:t xml:space="preserve"> </w:t>
      </w:r>
      <w:proofErr w:type="spellStart"/>
      <w:r w:rsidRPr="00B65728">
        <w:t>inostranih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, </w:t>
      </w:r>
      <w:proofErr w:type="spellStart"/>
      <w:r w:rsidRPr="00B65728">
        <w:t>ministra</w:t>
      </w:r>
      <w:proofErr w:type="spellEnd"/>
      <w:r w:rsidRPr="00B65728">
        <w:t xml:space="preserve"> </w:t>
      </w:r>
      <w:proofErr w:type="spellStart"/>
      <w:r w:rsidRPr="00B65728">
        <w:t>bezbjednosti</w:t>
      </w:r>
      <w:proofErr w:type="spellEnd"/>
      <w:r w:rsidRPr="00B65728">
        <w:t xml:space="preserve">, </w:t>
      </w:r>
      <w:proofErr w:type="spellStart"/>
      <w:r w:rsidRPr="00B65728">
        <w:t>ministra</w:t>
      </w:r>
      <w:proofErr w:type="spellEnd"/>
      <w:r w:rsidRPr="00B65728">
        <w:t xml:space="preserve"> </w:t>
      </w:r>
      <w:proofErr w:type="spellStart"/>
      <w:r w:rsidRPr="00B65728">
        <w:t>odbrane</w:t>
      </w:r>
      <w:proofErr w:type="spellEnd"/>
      <w:r w:rsidRPr="00B65728">
        <w:t xml:space="preserve">, </w:t>
      </w:r>
      <w:proofErr w:type="spellStart"/>
      <w:r w:rsidRPr="00B65728">
        <w:t>predsjednike</w:t>
      </w:r>
      <w:proofErr w:type="spellEnd"/>
      <w:r w:rsidRPr="00B65728">
        <w:t xml:space="preserve">, </w:t>
      </w:r>
      <w:proofErr w:type="spellStart"/>
      <w:r w:rsidRPr="00B65728">
        <w:t>potpredsjednike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premijere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Republike</w:t>
      </w:r>
      <w:proofErr w:type="spellEnd"/>
      <w:r w:rsidRPr="00B65728">
        <w:t xml:space="preserve"> Srpske, </w:t>
      </w:r>
      <w:proofErr w:type="spellStart"/>
      <w:r w:rsidRPr="00B65728">
        <w:t>ministre</w:t>
      </w:r>
      <w:proofErr w:type="spellEnd"/>
      <w:r w:rsidRPr="00B65728">
        <w:t xml:space="preserve"> </w:t>
      </w:r>
      <w:proofErr w:type="spellStart"/>
      <w:r w:rsidRPr="00B65728">
        <w:t>unutrašnjih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Republike</w:t>
      </w:r>
      <w:proofErr w:type="spellEnd"/>
      <w:r w:rsidRPr="00B65728">
        <w:t xml:space="preserve"> Srpske,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zamjenike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Predstavničkog</w:t>
      </w:r>
      <w:proofErr w:type="spellEnd"/>
      <w:r w:rsidRPr="00B65728">
        <w:t xml:space="preserve"> </w:t>
      </w:r>
      <w:proofErr w:type="spellStart"/>
      <w:r w:rsidRPr="00B65728">
        <w:t>doma</w:t>
      </w:r>
      <w:proofErr w:type="spellEnd"/>
      <w:r w:rsidRPr="00B65728">
        <w:t xml:space="preserve"> </w:t>
      </w:r>
      <w:proofErr w:type="spellStart"/>
      <w:r w:rsidRPr="00B65728">
        <w:t>Parlamentarne</w:t>
      </w:r>
      <w:proofErr w:type="spellEnd"/>
      <w:r w:rsidRPr="00B65728">
        <w:t xml:space="preserve"> </w:t>
      </w:r>
      <w:proofErr w:type="spellStart"/>
      <w:r w:rsidRPr="00B65728">
        <w:t>skupštine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,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zamjenike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Doma</w:t>
      </w:r>
      <w:proofErr w:type="spellEnd"/>
      <w:r w:rsidRPr="00B65728">
        <w:t xml:space="preserve"> </w:t>
      </w:r>
      <w:proofErr w:type="spellStart"/>
      <w:r w:rsidRPr="00B65728">
        <w:t>naroda</w:t>
      </w:r>
      <w:proofErr w:type="spellEnd"/>
      <w:r w:rsidRPr="00B65728">
        <w:t xml:space="preserve"> </w:t>
      </w:r>
      <w:proofErr w:type="spellStart"/>
      <w:r w:rsidRPr="00B65728">
        <w:t>Parlamentarne</w:t>
      </w:r>
      <w:proofErr w:type="spellEnd"/>
      <w:r w:rsidRPr="00B65728">
        <w:t xml:space="preserve"> </w:t>
      </w:r>
      <w:proofErr w:type="spellStart"/>
      <w:r w:rsidRPr="00B65728">
        <w:t>skupštine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,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zamjenike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Narodne</w:t>
      </w:r>
      <w:proofErr w:type="spellEnd"/>
      <w:r w:rsidRPr="00B65728">
        <w:t xml:space="preserve"> </w:t>
      </w:r>
      <w:proofErr w:type="spellStart"/>
      <w:r w:rsidRPr="00B65728">
        <w:t>skupštine</w:t>
      </w:r>
      <w:proofErr w:type="spellEnd"/>
      <w:r w:rsidRPr="00B65728">
        <w:t xml:space="preserve"> </w:t>
      </w:r>
      <w:proofErr w:type="spellStart"/>
      <w:r w:rsidRPr="00B65728">
        <w:t>Republike</w:t>
      </w:r>
      <w:proofErr w:type="spellEnd"/>
      <w:r w:rsidRPr="00B65728">
        <w:t xml:space="preserve"> Srpske,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zamjenike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Predstavničkog</w:t>
      </w:r>
      <w:proofErr w:type="spellEnd"/>
      <w:r w:rsidRPr="00B65728">
        <w:t xml:space="preserve"> </w:t>
      </w:r>
      <w:proofErr w:type="spellStart"/>
      <w:r w:rsidRPr="00B65728">
        <w:t>doma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,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zamjenike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Doma</w:t>
      </w:r>
      <w:proofErr w:type="spellEnd"/>
      <w:r w:rsidRPr="00B65728">
        <w:t xml:space="preserve"> </w:t>
      </w:r>
      <w:proofErr w:type="spellStart"/>
      <w:r w:rsidRPr="00B65728">
        <w:t>naroda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Zajedničku</w:t>
      </w:r>
      <w:proofErr w:type="spellEnd"/>
      <w:r w:rsidRPr="00B65728">
        <w:t xml:space="preserve"> </w:t>
      </w:r>
      <w:proofErr w:type="spellStart"/>
      <w:r w:rsidRPr="00B65728">
        <w:t>komisiju</w:t>
      </w:r>
      <w:proofErr w:type="spellEnd"/>
      <w:r w:rsidRPr="00B65728">
        <w:t xml:space="preserve"> za </w:t>
      </w:r>
      <w:proofErr w:type="spellStart"/>
      <w:r w:rsidRPr="00B65728">
        <w:t>nadzor</w:t>
      </w:r>
      <w:proofErr w:type="spellEnd"/>
      <w:r w:rsidRPr="00B65728">
        <w:t xml:space="preserve"> </w:t>
      </w:r>
      <w:proofErr w:type="spellStart"/>
      <w:r w:rsidRPr="00B65728">
        <w:t>nad</w:t>
      </w:r>
      <w:proofErr w:type="spellEnd"/>
      <w:r w:rsidRPr="00B65728">
        <w:t xml:space="preserve"> </w:t>
      </w:r>
      <w:proofErr w:type="spellStart"/>
      <w:r w:rsidRPr="00B65728">
        <w:t>radom</w:t>
      </w:r>
      <w:proofErr w:type="spellEnd"/>
      <w:r w:rsidRPr="00B65728">
        <w:t xml:space="preserve"> </w:t>
      </w:r>
      <w:proofErr w:type="spellStart"/>
      <w:r w:rsidRPr="00B65728">
        <w:t>Obavještajno-bezbjednosne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69144D86" w14:textId="77777777" w:rsidR="00B65728" w:rsidRPr="00B65728" w:rsidRDefault="00B65728" w:rsidP="00B65728">
      <w:pPr>
        <w:jc w:val="center"/>
      </w:pPr>
      <w:proofErr w:type="spellStart"/>
      <w:r w:rsidRPr="00B65728">
        <w:t>Informacije</w:t>
      </w:r>
      <w:proofErr w:type="spellEnd"/>
      <w:r w:rsidRPr="00B65728">
        <w:t xml:space="preserve"> se </w:t>
      </w:r>
      <w:proofErr w:type="spellStart"/>
      <w:r w:rsidRPr="00B65728">
        <w:t>dostavljaju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principom</w:t>
      </w:r>
      <w:proofErr w:type="spellEnd"/>
      <w:r w:rsidRPr="00B65728">
        <w:t xml:space="preserve"> "</w:t>
      </w:r>
      <w:proofErr w:type="spellStart"/>
      <w:r w:rsidRPr="00B65728">
        <w:t>potrebno</w:t>
      </w:r>
      <w:proofErr w:type="spellEnd"/>
      <w:r w:rsidRPr="00B65728">
        <w:t xml:space="preserve"> da </w:t>
      </w:r>
      <w:proofErr w:type="spellStart"/>
      <w:r w:rsidRPr="00B65728">
        <w:t>zna</w:t>
      </w:r>
      <w:proofErr w:type="spellEnd"/>
      <w:r w:rsidRPr="00B65728">
        <w:t xml:space="preserve">", </w:t>
      </w:r>
      <w:proofErr w:type="spellStart"/>
      <w:r w:rsidRPr="00B65728">
        <w:t>osim</w:t>
      </w:r>
      <w:proofErr w:type="spellEnd"/>
      <w:r w:rsidRPr="00B65728">
        <w:t xml:space="preserve"> </w:t>
      </w: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nije</w:t>
      </w:r>
      <w:proofErr w:type="spellEnd"/>
      <w:r w:rsidRPr="00B65728">
        <w:t xml:space="preserve"> </w:t>
      </w:r>
      <w:proofErr w:type="spellStart"/>
      <w:r w:rsidRPr="00B65728">
        <w:t>drugačije</w:t>
      </w:r>
      <w:proofErr w:type="spellEnd"/>
      <w:r w:rsidRPr="00B65728">
        <w:t xml:space="preserve"> </w:t>
      </w:r>
      <w:proofErr w:type="spellStart"/>
      <w:r w:rsidRPr="00B65728">
        <w:t>propisano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>.</w:t>
      </w:r>
    </w:p>
    <w:p w14:paraId="4AEEF395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izrađuje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stavlja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raspolaganje</w:t>
      </w:r>
      <w:proofErr w:type="spellEnd"/>
      <w:r w:rsidRPr="00B65728">
        <w:t xml:space="preserve"> </w:t>
      </w:r>
      <w:proofErr w:type="spellStart"/>
      <w:r w:rsidRPr="00B65728">
        <w:t>javnosti</w:t>
      </w:r>
      <w:proofErr w:type="spellEnd"/>
      <w:r w:rsidRPr="00B65728">
        <w:t xml:space="preserve"> </w:t>
      </w:r>
      <w:proofErr w:type="spellStart"/>
      <w:r w:rsidRPr="00B65728">
        <w:t>godišnji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o </w:t>
      </w:r>
      <w:proofErr w:type="spellStart"/>
      <w:r w:rsidRPr="00B65728">
        <w:t>svojim</w:t>
      </w:r>
      <w:proofErr w:type="spellEnd"/>
      <w:r w:rsidRPr="00B65728">
        <w:t xml:space="preserve"> </w:t>
      </w:r>
      <w:proofErr w:type="spellStart"/>
      <w:r w:rsidRPr="00B65728">
        <w:t>ciljevima</w:t>
      </w:r>
      <w:proofErr w:type="spellEnd"/>
      <w:r w:rsidRPr="00B65728">
        <w:t xml:space="preserve">, </w:t>
      </w:r>
      <w:proofErr w:type="spellStart"/>
      <w:r w:rsidRPr="00B65728">
        <w:t>programima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generalnom</w:t>
      </w:r>
      <w:proofErr w:type="spellEnd"/>
      <w:r w:rsidRPr="00B65728">
        <w:t xml:space="preserve"> </w:t>
      </w:r>
      <w:proofErr w:type="spellStart"/>
      <w:r w:rsidRPr="00B65728">
        <w:t>težištu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, koji je </w:t>
      </w:r>
      <w:proofErr w:type="spellStart"/>
      <w:r w:rsidRPr="00B65728">
        <w:t>zasnovan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informacijama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nisu</w:t>
      </w:r>
      <w:proofErr w:type="spellEnd"/>
      <w:r w:rsidRPr="00B65728">
        <w:t xml:space="preserve"> </w:t>
      </w:r>
      <w:proofErr w:type="spellStart"/>
      <w:r w:rsidRPr="00B65728">
        <w:t>tajne</w:t>
      </w:r>
      <w:proofErr w:type="spellEnd"/>
      <w:r w:rsidRPr="00B65728">
        <w:t xml:space="preserve">. </w:t>
      </w:r>
      <w:proofErr w:type="spellStart"/>
      <w:r w:rsidRPr="00B65728">
        <w:t>Ovaj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</w:t>
      </w:r>
      <w:proofErr w:type="spellStart"/>
      <w:r w:rsidRPr="00B65728">
        <w:t>dostavlja</w:t>
      </w:r>
      <w:proofErr w:type="spellEnd"/>
      <w:r w:rsidRPr="00B65728">
        <w:t xml:space="preserve"> se u </w:t>
      </w:r>
      <w:proofErr w:type="spellStart"/>
      <w:r w:rsidRPr="00B65728">
        <w:t>junu</w:t>
      </w:r>
      <w:proofErr w:type="spellEnd"/>
      <w:r w:rsidRPr="00B65728">
        <w:t xml:space="preserve"> za </w:t>
      </w:r>
      <w:proofErr w:type="spellStart"/>
      <w:r w:rsidRPr="00B65728">
        <w:t>prethodnu</w:t>
      </w:r>
      <w:proofErr w:type="spellEnd"/>
      <w:r w:rsidRPr="00B65728">
        <w:t xml:space="preserve"> </w:t>
      </w:r>
      <w:proofErr w:type="spellStart"/>
      <w:r w:rsidRPr="00B65728">
        <w:t>godinu</w:t>
      </w:r>
      <w:proofErr w:type="spellEnd"/>
      <w:r w:rsidRPr="00B65728">
        <w:t>.</w:t>
      </w:r>
    </w:p>
    <w:p w14:paraId="4C03762B" w14:textId="77777777" w:rsidR="00B65728" w:rsidRPr="00B65728" w:rsidRDefault="00B65728" w:rsidP="00B65728">
      <w:pPr>
        <w:jc w:val="center"/>
      </w:pPr>
      <w:bookmarkStart w:id="8" w:name="str_3"/>
      <w:bookmarkEnd w:id="8"/>
      <w:r w:rsidRPr="00B65728">
        <w:t xml:space="preserve">III - </w:t>
      </w:r>
      <w:proofErr w:type="spellStart"/>
      <w:r w:rsidRPr="00B65728">
        <w:t>SPOLjNO</w:t>
      </w:r>
      <w:proofErr w:type="spellEnd"/>
      <w:r w:rsidRPr="00B65728">
        <w:t xml:space="preserve"> </w:t>
      </w:r>
      <w:proofErr w:type="spellStart"/>
      <w:r w:rsidRPr="00B65728">
        <w:t>RUKOVOĐENjE</w:t>
      </w:r>
      <w:proofErr w:type="spellEnd"/>
      <w:r w:rsidRPr="00B65728">
        <w:t xml:space="preserve"> I NADZOR NAD AGENCIJOM</w:t>
      </w:r>
    </w:p>
    <w:p w14:paraId="3BD91DB2" w14:textId="77777777" w:rsidR="00B65728" w:rsidRPr="00B65728" w:rsidRDefault="00B65728" w:rsidP="00B65728">
      <w:pPr>
        <w:jc w:val="center"/>
        <w:rPr>
          <w:b/>
          <w:bCs/>
        </w:rPr>
      </w:pPr>
      <w:bookmarkStart w:id="9" w:name="str_4"/>
      <w:bookmarkEnd w:id="9"/>
      <w:r w:rsidRPr="00B65728">
        <w:rPr>
          <w:b/>
          <w:bCs/>
        </w:rPr>
        <w:t xml:space="preserve">(a) Prava 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odgovornosti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Predsjedništva</w:t>
      </w:r>
      <w:proofErr w:type="spellEnd"/>
      <w:r w:rsidRPr="00B65728">
        <w:rPr>
          <w:b/>
          <w:bCs/>
        </w:rPr>
        <w:t xml:space="preserve"> BiH</w:t>
      </w:r>
    </w:p>
    <w:p w14:paraId="135519D9" w14:textId="77777777" w:rsidR="00B65728" w:rsidRPr="00B65728" w:rsidRDefault="00B65728" w:rsidP="00B65728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7</w:t>
      </w:r>
    </w:p>
    <w:p w14:paraId="42CD47B0" w14:textId="77777777" w:rsidR="00B65728" w:rsidRPr="00B65728" w:rsidRDefault="00B65728" w:rsidP="00B65728">
      <w:pPr>
        <w:jc w:val="center"/>
      </w:pPr>
      <w:proofErr w:type="spellStart"/>
      <w:r w:rsidRPr="00B65728">
        <w:t>Predsjedništvo</w:t>
      </w:r>
      <w:proofErr w:type="spellEnd"/>
      <w:r w:rsidRPr="00B65728">
        <w:t xml:space="preserve"> BiH je </w:t>
      </w:r>
      <w:proofErr w:type="spellStart"/>
      <w:r w:rsidRPr="00B65728">
        <w:t>odgovorno</w:t>
      </w:r>
      <w:proofErr w:type="spellEnd"/>
      <w:r w:rsidRPr="00B65728">
        <w:t xml:space="preserve"> da:</w:t>
      </w:r>
    </w:p>
    <w:p w14:paraId="58440B12" w14:textId="77777777" w:rsidR="00B65728" w:rsidRPr="00B65728" w:rsidRDefault="00B65728" w:rsidP="00B65728">
      <w:pPr>
        <w:jc w:val="center"/>
      </w:pPr>
      <w:r w:rsidRPr="00B65728">
        <w:t xml:space="preserve">1. prima </w:t>
      </w:r>
      <w:proofErr w:type="spellStart"/>
      <w:r w:rsidRPr="00B65728">
        <w:t>obavještajne</w:t>
      </w:r>
      <w:proofErr w:type="spellEnd"/>
      <w:r w:rsidRPr="00B65728">
        <w:t xml:space="preserve"> </w:t>
      </w:r>
      <w:proofErr w:type="spellStart"/>
      <w:r w:rsidRPr="00B65728">
        <w:t>podatke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6.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proofErr w:type="gramStart"/>
      <w:r w:rsidRPr="00B65728">
        <w:t>zakona</w:t>
      </w:r>
      <w:proofErr w:type="spellEnd"/>
      <w:r w:rsidRPr="00B65728">
        <w:t>;</w:t>
      </w:r>
      <w:proofErr w:type="gramEnd"/>
    </w:p>
    <w:p w14:paraId="45698D1A" w14:textId="77777777" w:rsidR="00B65728" w:rsidRPr="00B65728" w:rsidRDefault="00B65728" w:rsidP="00B65728">
      <w:pPr>
        <w:jc w:val="center"/>
      </w:pPr>
      <w:r w:rsidRPr="00B65728">
        <w:lastRenderedPageBreak/>
        <w:t xml:space="preserve">2. prima </w:t>
      </w:r>
      <w:proofErr w:type="spellStart"/>
      <w:r w:rsidRPr="00B65728">
        <w:t>izvještaje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o </w:t>
      </w:r>
      <w:proofErr w:type="spellStart"/>
      <w:r w:rsidRPr="00B65728">
        <w:t>pitanjima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nadležnosti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koji </w:t>
      </w:r>
      <w:proofErr w:type="spellStart"/>
      <w:r w:rsidRPr="00B65728">
        <w:t>će</w:t>
      </w:r>
      <w:proofErr w:type="spellEnd"/>
      <w:r w:rsidRPr="00B65728">
        <w:t xml:space="preserve"> </w:t>
      </w:r>
      <w:proofErr w:type="spellStart"/>
      <w:r w:rsidRPr="00B65728">
        <w:t>uključivati</w:t>
      </w:r>
      <w:proofErr w:type="spellEnd"/>
      <w:r w:rsidRPr="00B65728">
        <w:t xml:space="preserve"> </w:t>
      </w:r>
      <w:proofErr w:type="spellStart"/>
      <w:r w:rsidRPr="00B65728">
        <w:t>akcije</w:t>
      </w:r>
      <w:proofErr w:type="spellEnd"/>
      <w:r w:rsidRPr="00B65728">
        <w:t xml:space="preserve"> </w:t>
      </w:r>
      <w:proofErr w:type="spellStart"/>
      <w:r w:rsidRPr="00B65728">
        <w:t>preduzete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rješavanju</w:t>
      </w:r>
      <w:proofErr w:type="spellEnd"/>
      <w:r w:rsidRPr="00B65728">
        <w:t xml:space="preserve"> </w:t>
      </w:r>
      <w:proofErr w:type="spellStart"/>
      <w:r w:rsidRPr="00B65728">
        <w:t>problema</w:t>
      </w:r>
      <w:proofErr w:type="spellEnd"/>
      <w:r w:rsidRPr="00B65728">
        <w:t xml:space="preserve"> u Agenciji po </w:t>
      </w:r>
      <w:proofErr w:type="spellStart"/>
      <w:r w:rsidRPr="00B65728">
        <w:t>nalazu</w:t>
      </w:r>
      <w:proofErr w:type="spellEnd"/>
      <w:r w:rsidRPr="00B65728">
        <w:t xml:space="preserve"> </w:t>
      </w:r>
      <w:proofErr w:type="spellStart"/>
      <w:r w:rsidRPr="00B65728">
        <w:t>inspekcije</w:t>
      </w:r>
      <w:proofErr w:type="spellEnd"/>
      <w:r w:rsidRPr="00B65728">
        <w:t xml:space="preserve">, </w:t>
      </w:r>
      <w:proofErr w:type="spellStart"/>
      <w:r w:rsidRPr="00B65728">
        <w:t>revizora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proofErr w:type="gramStart"/>
      <w:r w:rsidRPr="00B65728">
        <w:t>istrage</w:t>
      </w:r>
      <w:proofErr w:type="spellEnd"/>
      <w:r w:rsidRPr="00B65728">
        <w:t>;</w:t>
      </w:r>
      <w:proofErr w:type="gramEnd"/>
    </w:p>
    <w:p w14:paraId="7D56F6EF" w14:textId="77777777" w:rsidR="00B65728" w:rsidRPr="00B65728" w:rsidRDefault="00B65728" w:rsidP="00B65728">
      <w:pPr>
        <w:jc w:val="center"/>
      </w:pPr>
      <w:r w:rsidRPr="00B65728">
        <w:t xml:space="preserve">3. </w:t>
      </w:r>
      <w:proofErr w:type="spellStart"/>
      <w:r w:rsidRPr="00B65728">
        <w:t>usmjerava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da </w:t>
      </w:r>
      <w:proofErr w:type="spellStart"/>
      <w:r w:rsidRPr="00B65728">
        <w:t>izvrši</w:t>
      </w:r>
      <w:proofErr w:type="spellEnd"/>
      <w:r w:rsidRPr="00B65728">
        <w:t xml:space="preserve"> </w:t>
      </w:r>
      <w:proofErr w:type="spellStart"/>
      <w:r w:rsidRPr="00B65728">
        <w:t>inspekciju</w:t>
      </w:r>
      <w:proofErr w:type="spellEnd"/>
      <w:r w:rsidRPr="00B65728">
        <w:t xml:space="preserve">, </w:t>
      </w:r>
      <w:proofErr w:type="spellStart"/>
      <w:r w:rsidRPr="00B65728">
        <w:t>reviziju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istragu</w:t>
      </w:r>
      <w:proofErr w:type="spellEnd"/>
      <w:r w:rsidRPr="00B65728">
        <w:t xml:space="preserve">, </w:t>
      </w:r>
      <w:proofErr w:type="spellStart"/>
      <w:r w:rsidRPr="00B65728">
        <w:t>koja</w:t>
      </w:r>
      <w:proofErr w:type="spellEnd"/>
      <w:r w:rsidRPr="00B65728">
        <w:t xml:space="preserve"> se </w:t>
      </w:r>
      <w:proofErr w:type="spellStart"/>
      <w:r w:rsidRPr="00B65728">
        <w:t>tiče</w:t>
      </w:r>
      <w:proofErr w:type="spellEnd"/>
      <w:r w:rsidRPr="00B65728">
        <w:t xml:space="preserve"> </w:t>
      </w:r>
      <w:proofErr w:type="spellStart"/>
      <w:r w:rsidRPr="00B65728">
        <w:t>aktuelnih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potencijalnih</w:t>
      </w:r>
      <w:proofErr w:type="spellEnd"/>
      <w:r w:rsidRPr="00B65728">
        <w:t xml:space="preserve"> </w:t>
      </w:r>
      <w:proofErr w:type="spellStart"/>
      <w:r w:rsidRPr="00B65728">
        <w:t>problema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radom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a koji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predstavljati</w:t>
      </w:r>
      <w:proofErr w:type="spellEnd"/>
      <w:r w:rsidRPr="00B65728">
        <w:t xml:space="preserve"> </w:t>
      </w:r>
      <w:proofErr w:type="spellStart"/>
      <w:r w:rsidRPr="00B65728">
        <w:t>opasnost</w:t>
      </w:r>
      <w:proofErr w:type="spellEnd"/>
      <w:r w:rsidRPr="00B65728">
        <w:t xml:space="preserve"> </w:t>
      </w:r>
      <w:proofErr w:type="spellStart"/>
      <w:r w:rsidRPr="00B65728">
        <w:t>odgovornostima</w:t>
      </w:r>
      <w:proofErr w:type="spellEnd"/>
      <w:r w:rsidRPr="00B65728">
        <w:t xml:space="preserve"> </w:t>
      </w:r>
      <w:proofErr w:type="spellStart"/>
      <w:r w:rsidRPr="00B65728">
        <w:t>Predsjedništva</w:t>
      </w:r>
      <w:proofErr w:type="spellEnd"/>
      <w:r w:rsidRPr="00B65728">
        <w:t xml:space="preserve"> </w:t>
      </w:r>
      <w:proofErr w:type="gramStart"/>
      <w:r w:rsidRPr="00B65728">
        <w:t>BiH;</w:t>
      </w:r>
      <w:proofErr w:type="gramEnd"/>
    </w:p>
    <w:p w14:paraId="0C4C1C86" w14:textId="77777777" w:rsidR="00B65728" w:rsidRPr="00B65728" w:rsidRDefault="00B65728" w:rsidP="00B65728">
      <w:pPr>
        <w:jc w:val="center"/>
      </w:pPr>
      <w:r w:rsidRPr="00B65728">
        <w:t xml:space="preserve">4. </w:t>
      </w:r>
      <w:proofErr w:type="spellStart"/>
      <w:r w:rsidRPr="00B65728">
        <w:t>pregleda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daje</w:t>
      </w:r>
      <w:proofErr w:type="spellEnd"/>
      <w:r w:rsidRPr="00B65728">
        <w:t xml:space="preserve"> </w:t>
      </w:r>
      <w:proofErr w:type="spellStart"/>
      <w:r w:rsidRPr="00B65728">
        <w:t>mišljenje</w:t>
      </w:r>
      <w:proofErr w:type="spellEnd"/>
      <w:r w:rsidRPr="00B65728">
        <w:t xml:space="preserve"> o </w:t>
      </w:r>
      <w:proofErr w:type="spellStart"/>
      <w:r w:rsidRPr="00B65728">
        <w:t>izvještajima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33.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proofErr w:type="gramStart"/>
      <w:r w:rsidRPr="00B65728">
        <w:t>zakona</w:t>
      </w:r>
      <w:proofErr w:type="spellEnd"/>
      <w:r w:rsidRPr="00B65728">
        <w:t>;</w:t>
      </w:r>
      <w:proofErr w:type="gramEnd"/>
    </w:p>
    <w:p w14:paraId="5EEEF128" w14:textId="77777777" w:rsidR="00B65728" w:rsidRPr="00B65728" w:rsidRDefault="00B65728" w:rsidP="00B65728">
      <w:pPr>
        <w:jc w:val="center"/>
      </w:pPr>
      <w:r w:rsidRPr="00B65728">
        <w:t xml:space="preserve">5. </w:t>
      </w:r>
      <w:proofErr w:type="spellStart"/>
      <w:r w:rsidRPr="00B65728">
        <w:t>odobrava</w:t>
      </w:r>
      <w:proofErr w:type="spellEnd"/>
      <w:r w:rsidRPr="00B65728">
        <w:t xml:space="preserve"> </w:t>
      </w:r>
      <w:proofErr w:type="spellStart"/>
      <w:r w:rsidRPr="00B65728">
        <w:t>godišnju</w:t>
      </w:r>
      <w:proofErr w:type="spellEnd"/>
      <w:r w:rsidRPr="00B65728">
        <w:t xml:space="preserve"> </w:t>
      </w:r>
      <w:proofErr w:type="spellStart"/>
      <w:r w:rsidRPr="00B65728">
        <w:t>platformu</w:t>
      </w:r>
      <w:proofErr w:type="spellEnd"/>
      <w:r w:rsidRPr="00B65728">
        <w:t xml:space="preserve"> </w:t>
      </w:r>
      <w:proofErr w:type="spellStart"/>
      <w:r w:rsidRPr="00B65728">
        <w:t>obavještajno-bezbjednosne</w:t>
      </w:r>
      <w:proofErr w:type="spellEnd"/>
      <w:r w:rsidRPr="00B65728">
        <w:t xml:space="preserve"> </w:t>
      </w:r>
      <w:proofErr w:type="spellStart"/>
      <w:r w:rsidRPr="00B65728">
        <w:t>politike</w:t>
      </w:r>
      <w:proofErr w:type="spellEnd"/>
      <w:r w:rsidRPr="00B65728">
        <w:t xml:space="preserve">,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sadrži</w:t>
      </w:r>
      <w:proofErr w:type="spellEnd"/>
      <w:r w:rsidRPr="00B65728">
        <w:t xml:space="preserve"> </w:t>
      </w:r>
      <w:proofErr w:type="spellStart"/>
      <w:r w:rsidRPr="00B65728">
        <w:t>glavna</w:t>
      </w:r>
      <w:proofErr w:type="spellEnd"/>
      <w:r w:rsidRPr="00B65728">
        <w:t xml:space="preserve"> </w:t>
      </w:r>
      <w:proofErr w:type="spellStart"/>
      <w:r w:rsidRPr="00B65728">
        <w:t>određenja</w:t>
      </w:r>
      <w:proofErr w:type="spellEnd"/>
      <w:r w:rsidRPr="00B65728">
        <w:t xml:space="preserve"> </w:t>
      </w:r>
      <w:proofErr w:type="spellStart"/>
      <w:r w:rsidRPr="00B65728">
        <w:t>rada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međunarodnom</w:t>
      </w:r>
      <w:proofErr w:type="spellEnd"/>
      <w:r w:rsidRPr="00B65728">
        <w:t xml:space="preserve"> </w:t>
      </w:r>
      <w:proofErr w:type="spellStart"/>
      <w:r w:rsidRPr="00B65728">
        <w:t>praksom</w:t>
      </w:r>
      <w:proofErr w:type="spellEnd"/>
      <w:r w:rsidRPr="00B65728">
        <w:t xml:space="preserve">. </w:t>
      </w:r>
      <w:proofErr w:type="spellStart"/>
      <w:r w:rsidRPr="00B65728">
        <w:t>Platformu</w:t>
      </w:r>
      <w:proofErr w:type="spellEnd"/>
      <w:r w:rsidRPr="00B65728">
        <w:t xml:space="preserve"> </w:t>
      </w:r>
      <w:proofErr w:type="spellStart"/>
      <w:r w:rsidRPr="00B65728">
        <w:t>obavještajne</w:t>
      </w:r>
      <w:proofErr w:type="spellEnd"/>
      <w:r w:rsidRPr="00B65728">
        <w:t xml:space="preserve"> </w:t>
      </w:r>
      <w:proofErr w:type="spellStart"/>
      <w:r w:rsidRPr="00B65728">
        <w:t>politike</w:t>
      </w:r>
      <w:proofErr w:type="spellEnd"/>
      <w:r w:rsidRPr="00B65728">
        <w:t xml:space="preserve"> </w:t>
      </w:r>
      <w:proofErr w:type="spellStart"/>
      <w:r w:rsidRPr="00B65728">
        <w:t>priprema</w:t>
      </w:r>
      <w:proofErr w:type="spellEnd"/>
      <w:r w:rsidRPr="00B65728">
        <w:t xml:space="preserve"> </w:t>
      </w: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, a </w:t>
      </w:r>
      <w:proofErr w:type="spellStart"/>
      <w:r w:rsidRPr="00B65728">
        <w:t>usvaja</w:t>
      </w:r>
      <w:proofErr w:type="spellEnd"/>
      <w:r w:rsidRPr="00B65728">
        <w:t xml:space="preserve"> je </w:t>
      </w:r>
      <w:proofErr w:type="spellStart"/>
      <w:r w:rsidRPr="00B65728">
        <w:t>Parlamentarna</w:t>
      </w:r>
      <w:proofErr w:type="spellEnd"/>
      <w:r w:rsidRPr="00B65728">
        <w:t xml:space="preserve"> </w:t>
      </w:r>
      <w:proofErr w:type="spellStart"/>
      <w:r w:rsidRPr="00B65728">
        <w:t>skupština</w:t>
      </w:r>
      <w:proofErr w:type="spellEnd"/>
      <w:r w:rsidRPr="00B65728">
        <w:t xml:space="preserve"> BiH; </w:t>
      </w:r>
      <w:proofErr w:type="spellStart"/>
      <w:r w:rsidRPr="00B65728">
        <w:t>Predsjedništvo</w:t>
      </w:r>
      <w:proofErr w:type="spellEnd"/>
      <w:r w:rsidRPr="00B65728">
        <w:t xml:space="preserve"> BiH </w:t>
      </w:r>
      <w:proofErr w:type="spellStart"/>
      <w:r w:rsidRPr="00B65728">
        <w:t>dostavlja</w:t>
      </w:r>
      <w:proofErr w:type="spellEnd"/>
      <w:r w:rsidRPr="00B65728">
        <w:t xml:space="preserve"> </w:t>
      </w:r>
      <w:proofErr w:type="spellStart"/>
      <w:r w:rsidRPr="00B65728">
        <w:t>Parlamentarnoj</w:t>
      </w:r>
      <w:proofErr w:type="spellEnd"/>
      <w:r w:rsidRPr="00B65728">
        <w:t xml:space="preserve"> </w:t>
      </w:r>
      <w:proofErr w:type="spellStart"/>
      <w:r w:rsidRPr="00B65728">
        <w:t>skupštini</w:t>
      </w:r>
      <w:proofErr w:type="spellEnd"/>
      <w:r w:rsidRPr="00B65728">
        <w:t xml:space="preserve"> BiH </w:t>
      </w:r>
      <w:proofErr w:type="spellStart"/>
      <w:r w:rsidRPr="00B65728">
        <w:t>Platformu</w:t>
      </w:r>
      <w:proofErr w:type="spellEnd"/>
      <w:r w:rsidRPr="00B65728">
        <w:t xml:space="preserve"> </w:t>
      </w:r>
      <w:proofErr w:type="spellStart"/>
      <w:r w:rsidRPr="00B65728">
        <w:t>obavještajno-bezbjednosne</w:t>
      </w:r>
      <w:proofErr w:type="spellEnd"/>
      <w:r w:rsidRPr="00B65728">
        <w:t xml:space="preserve"> </w:t>
      </w:r>
      <w:proofErr w:type="spellStart"/>
      <w:r w:rsidRPr="00B65728">
        <w:t>politike</w:t>
      </w:r>
      <w:proofErr w:type="spellEnd"/>
      <w:r w:rsidRPr="00B65728">
        <w:t xml:space="preserve">, </w:t>
      </w:r>
      <w:proofErr w:type="spellStart"/>
      <w:r w:rsidRPr="00B65728">
        <w:t>najkasnije</w:t>
      </w:r>
      <w:proofErr w:type="spellEnd"/>
      <w:r w:rsidRPr="00B65728">
        <w:t xml:space="preserve"> do 1. </w:t>
      </w:r>
      <w:proofErr w:type="spellStart"/>
      <w:r w:rsidRPr="00B65728">
        <w:t>novembra</w:t>
      </w:r>
      <w:proofErr w:type="spellEnd"/>
      <w:r w:rsidRPr="00B65728">
        <w:t xml:space="preserve"> za </w:t>
      </w:r>
      <w:proofErr w:type="spellStart"/>
      <w:r w:rsidRPr="00B65728">
        <w:t>narednu</w:t>
      </w:r>
      <w:proofErr w:type="spellEnd"/>
      <w:r w:rsidRPr="00B65728">
        <w:t xml:space="preserve"> </w:t>
      </w:r>
      <w:proofErr w:type="spellStart"/>
      <w:proofErr w:type="gramStart"/>
      <w:r w:rsidRPr="00B65728">
        <w:t>godinu</w:t>
      </w:r>
      <w:proofErr w:type="spellEnd"/>
      <w:r w:rsidRPr="00B65728">
        <w:t>;</w:t>
      </w:r>
      <w:proofErr w:type="gramEnd"/>
    </w:p>
    <w:p w14:paraId="0FA67961" w14:textId="77777777" w:rsidR="00B65728" w:rsidRPr="00B65728" w:rsidRDefault="00B65728" w:rsidP="00B65728">
      <w:pPr>
        <w:jc w:val="center"/>
      </w:pPr>
      <w:r w:rsidRPr="00B65728">
        <w:t xml:space="preserve">6. </w:t>
      </w:r>
      <w:proofErr w:type="spellStart"/>
      <w:r w:rsidRPr="00B65728">
        <w:t>odobrava</w:t>
      </w:r>
      <w:proofErr w:type="spellEnd"/>
      <w:r w:rsidRPr="00B65728">
        <w:t xml:space="preserve"> </w:t>
      </w:r>
      <w:proofErr w:type="spellStart"/>
      <w:r w:rsidRPr="00B65728">
        <w:t>godišnji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o </w:t>
      </w:r>
      <w:proofErr w:type="spellStart"/>
      <w:r w:rsidRPr="00B65728">
        <w:t>radu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troškovima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008B3CA8" w14:textId="77777777" w:rsidR="00B65728" w:rsidRPr="00B65728" w:rsidRDefault="00B65728" w:rsidP="00B65728">
      <w:pPr>
        <w:jc w:val="center"/>
      </w:pPr>
      <w:r w:rsidRPr="00B65728">
        <w:t xml:space="preserve">7. </w:t>
      </w:r>
      <w:proofErr w:type="spellStart"/>
      <w:r w:rsidRPr="00B65728">
        <w:t>odobrava</w:t>
      </w:r>
      <w:proofErr w:type="spellEnd"/>
      <w:r w:rsidRPr="00B65728">
        <w:t xml:space="preserve">, a po </w:t>
      </w:r>
      <w:proofErr w:type="spellStart"/>
      <w:r w:rsidRPr="00B65728">
        <w:t>preporuci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, </w:t>
      </w:r>
      <w:proofErr w:type="spellStart"/>
      <w:r w:rsidRPr="00B65728">
        <w:t>dogovore</w:t>
      </w:r>
      <w:proofErr w:type="spellEnd"/>
      <w:r w:rsidRPr="00B65728">
        <w:t xml:space="preserve"> </w:t>
      </w:r>
      <w:proofErr w:type="spellStart"/>
      <w:r w:rsidRPr="00B65728">
        <w:t>između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institucija</w:t>
      </w:r>
      <w:proofErr w:type="spellEnd"/>
      <w:r w:rsidRPr="00B65728">
        <w:t xml:space="preserve"> </w:t>
      </w:r>
      <w:proofErr w:type="spellStart"/>
      <w:r w:rsidRPr="00B65728">
        <w:t>strane</w:t>
      </w:r>
      <w:proofErr w:type="spellEnd"/>
      <w:r w:rsidRPr="00B65728">
        <w:t xml:space="preserve"> </w:t>
      </w:r>
      <w:proofErr w:type="spellStart"/>
      <w:r w:rsidRPr="00B65728">
        <w:t>države</w:t>
      </w:r>
      <w:proofErr w:type="spellEnd"/>
      <w:r w:rsidRPr="00B65728">
        <w:t xml:space="preserve">, </w:t>
      </w:r>
      <w:proofErr w:type="spellStart"/>
      <w:r w:rsidRPr="00B65728">
        <w:t>međunarodnih</w:t>
      </w:r>
      <w:proofErr w:type="spellEnd"/>
      <w:r w:rsidRPr="00B65728">
        <w:t xml:space="preserve"> </w:t>
      </w:r>
      <w:proofErr w:type="spellStart"/>
      <w:r w:rsidRPr="00B65728">
        <w:t>asocijacija</w:t>
      </w:r>
      <w:proofErr w:type="spellEnd"/>
      <w:r w:rsidRPr="00B65728">
        <w:t xml:space="preserve"> </w:t>
      </w:r>
      <w:proofErr w:type="spellStart"/>
      <w:r w:rsidRPr="00B65728">
        <w:t>država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njihovih</w:t>
      </w:r>
      <w:proofErr w:type="spellEnd"/>
      <w:r w:rsidRPr="00B65728">
        <w:t xml:space="preserve"> </w:t>
      </w:r>
      <w:proofErr w:type="spellStart"/>
      <w:proofErr w:type="gramStart"/>
      <w:r w:rsidRPr="00B65728">
        <w:t>institucija</w:t>
      </w:r>
      <w:proofErr w:type="spellEnd"/>
      <w:r w:rsidRPr="00B65728">
        <w:t>;</w:t>
      </w:r>
      <w:proofErr w:type="gramEnd"/>
    </w:p>
    <w:p w14:paraId="78A2B845" w14:textId="77777777" w:rsidR="00B65728" w:rsidRPr="00B65728" w:rsidRDefault="00B65728" w:rsidP="00B65728">
      <w:pPr>
        <w:jc w:val="center"/>
      </w:pPr>
      <w:r w:rsidRPr="00B65728">
        <w:t xml:space="preserve">8. </w:t>
      </w:r>
      <w:proofErr w:type="spellStart"/>
      <w:r w:rsidRPr="00B65728">
        <w:t>odobrava</w:t>
      </w:r>
      <w:proofErr w:type="spellEnd"/>
      <w:r w:rsidRPr="00B65728">
        <w:t xml:space="preserve"> </w:t>
      </w:r>
      <w:proofErr w:type="spellStart"/>
      <w:r w:rsidRPr="00B65728">
        <w:t>opšte</w:t>
      </w:r>
      <w:proofErr w:type="spellEnd"/>
      <w:r w:rsidRPr="00B65728">
        <w:t xml:space="preserve"> </w:t>
      </w:r>
      <w:proofErr w:type="spellStart"/>
      <w:r w:rsidRPr="00B65728">
        <w:t>principe</w:t>
      </w:r>
      <w:proofErr w:type="spellEnd"/>
      <w:r w:rsidRPr="00B65728">
        <w:t xml:space="preserve"> </w:t>
      </w:r>
      <w:proofErr w:type="spellStart"/>
      <w:r w:rsidRPr="00B65728">
        <w:t>koordinacije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pružanja</w:t>
      </w:r>
      <w:proofErr w:type="spellEnd"/>
      <w:r w:rsidRPr="00B65728">
        <w:t xml:space="preserve"> </w:t>
      </w:r>
      <w:proofErr w:type="spellStart"/>
      <w:r w:rsidRPr="00B65728">
        <w:t>pomoći</w:t>
      </w:r>
      <w:proofErr w:type="spellEnd"/>
      <w:r w:rsidRPr="00B65728">
        <w:t xml:space="preserve"> </w:t>
      </w:r>
      <w:proofErr w:type="spellStart"/>
      <w:r w:rsidRPr="00B65728">
        <w:t>između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unutar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tijela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institucija</w:t>
      </w:r>
      <w:proofErr w:type="spellEnd"/>
      <w:r w:rsidRPr="00B65728">
        <w:t xml:space="preserve"> u </w:t>
      </w:r>
      <w:proofErr w:type="spellStart"/>
      <w:r w:rsidRPr="00B65728">
        <w:t>Bosni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Hercegovini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67.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. </w:t>
      </w: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priprema</w:t>
      </w:r>
      <w:proofErr w:type="spellEnd"/>
      <w:r w:rsidRPr="00B65728">
        <w:t xml:space="preserve"> </w:t>
      </w:r>
      <w:proofErr w:type="spellStart"/>
      <w:r w:rsidRPr="00B65728">
        <w:t>opšte</w:t>
      </w:r>
      <w:proofErr w:type="spellEnd"/>
      <w:r w:rsidRPr="00B65728">
        <w:t xml:space="preserve"> </w:t>
      </w:r>
      <w:proofErr w:type="spellStart"/>
      <w:r w:rsidRPr="00B65728">
        <w:t>principe</w:t>
      </w:r>
      <w:proofErr w:type="spellEnd"/>
      <w:r w:rsidRPr="00B65728">
        <w:t xml:space="preserve"> </w:t>
      </w:r>
      <w:proofErr w:type="spellStart"/>
      <w:r w:rsidRPr="00B65728">
        <w:t>koordinacije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pružanja</w:t>
      </w:r>
      <w:proofErr w:type="spellEnd"/>
      <w:r w:rsidRPr="00B65728">
        <w:t xml:space="preserve"> </w:t>
      </w:r>
      <w:proofErr w:type="spellStart"/>
      <w:proofErr w:type="gramStart"/>
      <w:r w:rsidRPr="00B65728">
        <w:t>pomoći</w:t>
      </w:r>
      <w:proofErr w:type="spellEnd"/>
      <w:r w:rsidRPr="00B65728">
        <w:t>;</w:t>
      </w:r>
      <w:proofErr w:type="gramEnd"/>
    </w:p>
    <w:p w14:paraId="15841499" w14:textId="77777777" w:rsidR="00B65728" w:rsidRPr="00B65728" w:rsidRDefault="00B65728" w:rsidP="00B65728">
      <w:pPr>
        <w:jc w:val="center"/>
      </w:pPr>
      <w:r w:rsidRPr="00B65728">
        <w:t xml:space="preserve">9. </w:t>
      </w:r>
      <w:proofErr w:type="spellStart"/>
      <w:r w:rsidRPr="00B65728">
        <w:t>daje</w:t>
      </w:r>
      <w:proofErr w:type="spellEnd"/>
      <w:r w:rsidRPr="00B65728">
        <w:t xml:space="preserve"> </w:t>
      </w:r>
      <w:proofErr w:type="spellStart"/>
      <w:r w:rsidRPr="00B65728">
        <w:t>procjenu</w:t>
      </w:r>
      <w:proofErr w:type="spellEnd"/>
      <w:r w:rsidRPr="00B65728">
        <w:t xml:space="preserve">- </w:t>
      </w:r>
      <w:proofErr w:type="spellStart"/>
      <w:r w:rsidRPr="00B65728">
        <w:t>mišljenje</w:t>
      </w:r>
      <w:proofErr w:type="spellEnd"/>
      <w:r w:rsidRPr="00B65728">
        <w:t xml:space="preserve"> o </w:t>
      </w:r>
      <w:proofErr w:type="spellStart"/>
      <w:r w:rsidRPr="00B65728">
        <w:t>kandidatima</w:t>
      </w:r>
      <w:proofErr w:type="spellEnd"/>
      <w:r w:rsidRPr="00B65728">
        <w:t xml:space="preserve"> za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kako</w:t>
      </w:r>
      <w:proofErr w:type="spellEnd"/>
      <w:r w:rsidRPr="00B65728">
        <w:t xml:space="preserve"> je </w:t>
      </w:r>
      <w:proofErr w:type="spellStart"/>
      <w:r w:rsidRPr="00B65728">
        <w:t>propisano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25, a po </w:t>
      </w:r>
      <w:proofErr w:type="spellStart"/>
      <w:r w:rsidRPr="00B65728">
        <w:t>izvršenoj</w:t>
      </w:r>
      <w:proofErr w:type="spellEnd"/>
      <w:r w:rsidRPr="00B65728">
        <w:t xml:space="preserve"> </w:t>
      </w:r>
      <w:proofErr w:type="spellStart"/>
      <w:r w:rsidRPr="00B65728">
        <w:t>nominaciji</w:t>
      </w:r>
      <w:proofErr w:type="spellEnd"/>
      <w:r w:rsidRPr="00B65728">
        <w:t xml:space="preserve"> od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gramStart"/>
      <w:r w:rsidRPr="00B65728">
        <w:t>BiH;</w:t>
      </w:r>
      <w:proofErr w:type="gramEnd"/>
    </w:p>
    <w:p w14:paraId="0716F565" w14:textId="77777777" w:rsidR="00B65728" w:rsidRPr="00B65728" w:rsidRDefault="00B65728" w:rsidP="00B65728">
      <w:pPr>
        <w:jc w:val="center"/>
      </w:pPr>
      <w:r w:rsidRPr="00B65728">
        <w:t xml:space="preserve">10. </w:t>
      </w:r>
      <w:proofErr w:type="spellStart"/>
      <w:r w:rsidRPr="00B65728">
        <w:t>određuje</w:t>
      </w:r>
      <w:proofErr w:type="spellEnd"/>
      <w:r w:rsidRPr="00B65728">
        <w:t xml:space="preserve"> </w:t>
      </w:r>
      <w:proofErr w:type="spellStart"/>
      <w:r w:rsidRPr="00B65728">
        <w:t>listu</w:t>
      </w:r>
      <w:proofErr w:type="spellEnd"/>
      <w:r w:rsidRPr="00B65728">
        <w:t xml:space="preserve"> </w:t>
      </w:r>
      <w:proofErr w:type="spellStart"/>
      <w:r w:rsidRPr="00B65728">
        <w:t>institucija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objekata</w:t>
      </w:r>
      <w:proofErr w:type="spellEnd"/>
      <w:r w:rsidRPr="00B65728">
        <w:t xml:space="preserve"> koji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predmet</w:t>
      </w:r>
      <w:proofErr w:type="spellEnd"/>
      <w:r w:rsidRPr="00B65728">
        <w:t xml:space="preserve"> </w:t>
      </w:r>
      <w:proofErr w:type="spellStart"/>
      <w:r w:rsidRPr="00B65728">
        <w:t>zaštite</w:t>
      </w:r>
      <w:proofErr w:type="spellEnd"/>
      <w:r w:rsidRPr="00B65728">
        <w:t xml:space="preserve">, </w:t>
      </w:r>
      <w:proofErr w:type="spellStart"/>
      <w:r w:rsidRPr="00B65728">
        <w:t>prema</w:t>
      </w:r>
      <w:proofErr w:type="spellEnd"/>
      <w:r w:rsidRPr="00B65728">
        <w:t xml:space="preserve"> </w:t>
      </w:r>
      <w:proofErr w:type="spellStart"/>
      <w:r w:rsidRPr="00B65728">
        <w:t>članu</w:t>
      </w:r>
      <w:proofErr w:type="spellEnd"/>
      <w:r w:rsidRPr="00B65728">
        <w:t xml:space="preserve"> 6. </w:t>
      </w:r>
      <w:proofErr w:type="spellStart"/>
      <w:r w:rsidRPr="00B65728">
        <w:t>stav</w:t>
      </w:r>
      <w:proofErr w:type="spellEnd"/>
      <w:r w:rsidRPr="00B65728">
        <w:t xml:space="preserve"> 2.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>.</w:t>
      </w:r>
    </w:p>
    <w:p w14:paraId="16D0E5EE" w14:textId="77777777" w:rsidR="00B65728" w:rsidRPr="00B65728" w:rsidRDefault="00B65728" w:rsidP="00B65728">
      <w:pPr>
        <w:jc w:val="center"/>
      </w:pPr>
      <w:proofErr w:type="spellStart"/>
      <w:r w:rsidRPr="00B65728">
        <w:t>Izuzetno</w:t>
      </w:r>
      <w:proofErr w:type="spellEnd"/>
      <w:r w:rsidRPr="00B65728">
        <w:t xml:space="preserve"> od </w:t>
      </w:r>
      <w:proofErr w:type="spellStart"/>
      <w:r w:rsidRPr="00B65728">
        <w:t>nadležnosti</w:t>
      </w:r>
      <w:proofErr w:type="spellEnd"/>
      <w:r w:rsidRPr="00B65728">
        <w:t xml:space="preserve"> </w:t>
      </w:r>
      <w:proofErr w:type="spellStart"/>
      <w:r w:rsidRPr="00B65728">
        <w:t>Predsjedništva</w:t>
      </w:r>
      <w:proofErr w:type="spellEnd"/>
      <w:r w:rsidRPr="00B65728">
        <w:t xml:space="preserve"> BiH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nabrojane</w:t>
      </w:r>
      <w:proofErr w:type="spellEnd"/>
      <w:r w:rsidRPr="00B65728">
        <w:t xml:space="preserve"> u </w:t>
      </w:r>
      <w:proofErr w:type="spellStart"/>
      <w:r w:rsidRPr="00B65728">
        <w:t>ovom</w:t>
      </w:r>
      <w:proofErr w:type="spellEnd"/>
      <w:r w:rsidRPr="00B65728">
        <w:t xml:space="preserve"> </w:t>
      </w:r>
      <w:proofErr w:type="spellStart"/>
      <w:r w:rsidRPr="00B65728">
        <w:t>članu</w:t>
      </w:r>
      <w:proofErr w:type="spellEnd"/>
      <w:r w:rsidRPr="00B65728">
        <w:t xml:space="preserve">, </w:t>
      </w:r>
      <w:proofErr w:type="spellStart"/>
      <w:r w:rsidRPr="00B65728">
        <w:t>predsjedavajući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BiH </w:t>
      </w:r>
      <w:proofErr w:type="spellStart"/>
      <w:r w:rsidRPr="00B65728">
        <w:t>isključivo</w:t>
      </w:r>
      <w:proofErr w:type="spellEnd"/>
      <w:r w:rsidRPr="00B65728">
        <w:t xml:space="preserve"> je </w:t>
      </w:r>
      <w:proofErr w:type="spellStart"/>
      <w:r w:rsidRPr="00B65728">
        <w:t>odgovoran</w:t>
      </w:r>
      <w:proofErr w:type="spellEnd"/>
      <w:r w:rsidRPr="00B65728">
        <w:t xml:space="preserve"> za </w:t>
      </w:r>
      <w:proofErr w:type="spellStart"/>
      <w:r w:rsidRPr="00B65728">
        <w:t>nadzor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usmjeravanje</w:t>
      </w:r>
      <w:proofErr w:type="spellEnd"/>
      <w:r w:rsidRPr="00B65728">
        <w:t xml:space="preserve"> </w:t>
      </w:r>
      <w:proofErr w:type="spellStart"/>
      <w:r w:rsidRPr="00B65728">
        <w:t>rada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obavljaju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način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10.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>.</w:t>
      </w:r>
    </w:p>
    <w:p w14:paraId="6711A4D0" w14:textId="77777777" w:rsidR="00B65728" w:rsidRPr="00B65728" w:rsidRDefault="00B65728" w:rsidP="00B65728">
      <w:pPr>
        <w:jc w:val="center"/>
      </w:pPr>
      <w:r w:rsidRPr="00B65728">
        <w:t xml:space="preserve">U </w:t>
      </w:r>
      <w:proofErr w:type="spellStart"/>
      <w:r w:rsidRPr="00B65728">
        <w:t>izvršavanju</w:t>
      </w:r>
      <w:proofErr w:type="spellEnd"/>
      <w:r w:rsidRPr="00B65728">
        <w:t xml:space="preserve"> </w:t>
      </w:r>
      <w:proofErr w:type="spellStart"/>
      <w:r w:rsidRPr="00B65728">
        <w:t>ovlaštenja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, </w:t>
      </w:r>
      <w:proofErr w:type="spellStart"/>
      <w:r w:rsidRPr="00B65728">
        <w:t>sva</w:t>
      </w:r>
      <w:proofErr w:type="spellEnd"/>
      <w:r w:rsidRPr="00B65728">
        <w:t xml:space="preserve"> </w:t>
      </w:r>
      <w:proofErr w:type="spellStart"/>
      <w:r w:rsidRPr="00B65728">
        <w:t>komunikacija</w:t>
      </w:r>
      <w:proofErr w:type="spellEnd"/>
      <w:r w:rsidRPr="00B65728">
        <w:t xml:space="preserve"> </w:t>
      </w:r>
      <w:proofErr w:type="spellStart"/>
      <w:r w:rsidRPr="00B65728">
        <w:t>između</w:t>
      </w:r>
      <w:proofErr w:type="spellEnd"/>
      <w:r w:rsidRPr="00B65728">
        <w:t xml:space="preserve"> </w:t>
      </w:r>
      <w:proofErr w:type="spellStart"/>
      <w:r w:rsidRPr="00B65728">
        <w:t>Predsjedništva</w:t>
      </w:r>
      <w:proofErr w:type="spellEnd"/>
      <w:r w:rsidRPr="00B65728">
        <w:t xml:space="preserve"> BiH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biće</w:t>
      </w:r>
      <w:proofErr w:type="spellEnd"/>
      <w:r w:rsidRPr="00B65728">
        <w:t xml:space="preserve"> </w:t>
      </w:r>
      <w:proofErr w:type="spellStart"/>
      <w:r w:rsidRPr="00B65728">
        <w:t>usmjerena</w:t>
      </w:r>
      <w:proofErr w:type="spellEnd"/>
      <w:r w:rsidRPr="00B65728">
        <w:t xml:space="preserve"> </w:t>
      </w:r>
      <w:proofErr w:type="spellStart"/>
      <w:r w:rsidRPr="00B65728">
        <w:t>isključivo</w:t>
      </w:r>
      <w:proofErr w:type="spellEnd"/>
      <w:r w:rsidRPr="00B65728">
        <w:t xml:space="preserve"> </w:t>
      </w:r>
      <w:proofErr w:type="spellStart"/>
      <w:r w:rsidRPr="00B65728">
        <w:t>preko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BiH, a </w:t>
      </w:r>
      <w:proofErr w:type="spellStart"/>
      <w:r w:rsidRPr="00B65728">
        <w:t>Predsjedništvo</w:t>
      </w:r>
      <w:proofErr w:type="spellEnd"/>
      <w:r w:rsidRPr="00B65728">
        <w:t xml:space="preserve"> BiH </w:t>
      </w:r>
      <w:proofErr w:type="spellStart"/>
      <w:r w:rsidRPr="00B65728">
        <w:t>neće</w:t>
      </w:r>
      <w:proofErr w:type="spellEnd"/>
      <w:r w:rsidRPr="00B65728">
        <w:t xml:space="preserve">,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kolektivno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svaki</w:t>
      </w:r>
      <w:proofErr w:type="spellEnd"/>
      <w:r w:rsidRPr="00B65728">
        <w:t xml:space="preserve"> </w:t>
      </w:r>
      <w:proofErr w:type="spellStart"/>
      <w:r w:rsidRPr="00B65728">
        <w:t>član</w:t>
      </w:r>
      <w:proofErr w:type="spellEnd"/>
      <w:r w:rsidRPr="00B65728">
        <w:t xml:space="preserve"> </w:t>
      </w:r>
      <w:proofErr w:type="spellStart"/>
      <w:r w:rsidRPr="00B65728">
        <w:t>pojedinačno</w:t>
      </w:r>
      <w:proofErr w:type="spellEnd"/>
      <w:r w:rsidRPr="00B65728">
        <w:t xml:space="preserve">, </w:t>
      </w:r>
      <w:proofErr w:type="spellStart"/>
      <w:r w:rsidRPr="00B65728">
        <w:t>davati</w:t>
      </w:r>
      <w:proofErr w:type="spellEnd"/>
      <w:r w:rsidRPr="00B65728">
        <w:t xml:space="preserve"> </w:t>
      </w:r>
      <w:proofErr w:type="spellStart"/>
      <w:r w:rsidRPr="00B65728">
        <w:t>instrukcije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koji </w:t>
      </w:r>
      <w:proofErr w:type="spellStart"/>
      <w:r w:rsidRPr="00B65728">
        <w:t>način</w:t>
      </w:r>
      <w:proofErr w:type="spellEnd"/>
      <w:r w:rsidRPr="00B65728">
        <w:t xml:space="preserve"> </w:t>
      </w:r>
      <w:proofErr w:type="spellStart"/>
      <w:r w:rsidRPr="00B65728">
        <w:t>usmjeravati</w:t>
      </w:r>
      <w:proofErr w:type="spellEnd"/>
      <w:r w:rsidRPr="00B65728">
        <w:t xml:space="preserve"> rad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,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kojeg</w:t>
      </w:r>
      <w:proofErr w:type="spellEnd"/>
      <w:r w:rsidRPr="00B65728">
        <w:t xml:space="preserve"> </w:t>
      </w:r>
      <w:proofErr w:type="spellStart"/>
      <w:r w:rsidRPr="00B65728">
        <w:t>zaposlenika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osim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stavom</w:t>
      </w:r>
      <w:proofErr w:type="spellEnd"/>
      <w:r w:rsidRPr="00B65728">
        <w:t xml:space="preserve"> 1. </w:t>
      </w:r>
      <w:proofErr w:type="spellStart"/>
      <w:r w:rsidRPr="00B65728">
        <w:t>tačka</w:t>
      </w:r>
      <w:proofErr w:type="spellEnd"/>
      <w:r w:rsidRPr="00B65728">
        <w:t xml:space="preserve"> 3.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>.</w:t>
      </w:r>
    </w:p>
    <w:p w14:paraId="2AECB919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r w:rsidRPr="00B65728">
        <w:rPr>
          <w:b/>
          <w:bCs/>
          <w:lang w:val="fr-FR"/>
        </w:rPr>
        <w:t xml:space="preserve">(b) </w:t>
      </w:r>
      <w:proofErr w:type="spellStart"/>
      <w:r w:rsidRPr="00B65728">
        <w:rPr>
          <w:b/>
          <w:bCs/>
          <w:lang w:val="fr-FR"/>
        </w:rPr>
        <w:t>Prava</w:t>
      </w:r>
      <w:proofErr w:type="spellEnd"/>
      <w:r w:rsidRPr="00B65728">
        <w:rPr>
          <w:b/>
          <w:bCs/>
          <w:lang w:val="fr-FR"/>
        </w:rPr>
        <w:t xml:space="preserve"> i </w:t>
      </w:r>
      <w:proofErr w:type="spellStart"/>
      <w:r w:rsidRPr="00B65728">
        <w:rPr>
          <w:b/>
          <w:bCs/>
          <w:lang w:val="fr-FR"/>
        </w:rPr>
        <w:t>odgovornosti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Savjeta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ministara</w:t>
      </w:r>
      <w:proofErr w:type="spellEnd"/>
    </w:p>
    <w:p w14:paraId="5685BF62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</w:t>
      </w:r>
    </w:p>
    <w:p w14:paraId="640C017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nadležan</w:t>
      </w:r>
      <w:proofErr w:type="spellEnd"/>
      <w:r w:rsidRPr="00B65728">
        <w:rPr>
          <w:lang w:val="fr-FR"/>
        </w:rPr>
        <w:t xml:space="preserve"> je </w:t>
      </w:r>
      <w:proofErr w:type="gramStart"/>
      <w:r w:rsidRPr="00B65728">
        <w:rPr>
          <w:lang w:val="fr-FR"/>
        </w:rPr>
        <w:t>da:</w:t>
      </w:r>
      <w:proofErr w:type="gramEnd"/>
    </w:p>
    <w:p w14:paraId="3BA2386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priprema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platformu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obavještajno-bezbjednosnoj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politici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sadrži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opšte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smjernice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međunarodnim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standardima</w:t>
      </w:r>
      <w:proofErr w:type="spellEnd"/>
      <w:r w:rsidRPr="00B65728">
        <w:rPr>
          <w:lang w:val="fr-FR"/>
        </w:rPr>
        <w:t>;</w:t>
      </w:r>
      <w:proofErr w:type="gramEnd"/>
    </w:p>
    <w:p w14:paraId="5959D9D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odobrava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67082AC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3. </w:t>
      </w:r>
      <w:proofErr w:type="spellStart"/>
      <w:r w:rsidRPr="00B65728">
        <w:rPr>
          <w:lang w:val="fr-FR"/>
        </w:rPr>
        <w:t>odobrava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godišnji</w:t>
      </w:r>
      <w:proofErr w:type="spellEnd"/>
      <w:r w:rsidRPr="00B65728">
        <w:rPr>
          <w:lang w:val="fr-FR"/>
        </w:rPr>
        <w:t xml:space="preserve"> program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uzimajući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obzir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pismeno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mišljenje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finansija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trezora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finansijskim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aspektima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programa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Ministarstva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inostranih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>;</w:t>
      </w:r>
      <w:proofErr w:type="gramEnd"/>
    </w:p>
    <w:p w14:paraId="3F5E34A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4. </w:t>
      </w:r>
      <w:proofErr w:type="spellStart"/>
      <w:r w:rsidRPr="00B65728">
        <w:rPr>
          <w:lang w:val="fr-FR"/>
        </w:rPr>
        <w:t>razmatra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radu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troškovima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1C164655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5. </w:t>
      </w:r>
      <w:proofErr w:type="spellStart"/>
      <w:r w:rsidRPr="00B65728">
        <w:rPr>
          <w:lang w:val="fr-FR"/>
        </w:rPr>
        <w:t>utvrđuje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opšte</w:t>
      </w:r>
      <w:proofErr w:type="spellEnd"/>
      <w:r w:rsidRPr="00B65728">
        <w:rPr>
          <w:lang w:val="fr-FR"/>
        </w:rPr>
        <w:t xml:space="preserve"> principe </w:t>
      </w:r>
      <w:proofErr w:type="spellStart"/>
      <w:r w:rsidRPr="00B65728">
        <w:rPr>
          <w:lang w:val="fr-FR"/>
        </w:rPr>
        <w:t>koordinacije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pružanja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između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67.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1D94DAB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6. </w:t>
      </w:r>
      <w:proofErr w:type="spellStart"/>
      <w:r w:rsidRPr="00B65728">
        <w:rPr>
          <w:lang w:val="fr-FR"/>
        </w:rPr>
        <w:t>odobrava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zaštiti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.</w:t>
      </w:r>
    </w:p>
    <w:p w14:paraId="7296411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" w:name="str_5"/>
      <w:bookmarkEnd w:id="12"/>
      <w:r w:rsidRPr="00B65728">
        <w:rPr>
          <w:b/>
          <w:bCs/>
          <w:lang w:val="fr-FR"/>
        </w:rPr>
        <w:t xml:space="preserve">(c) </w:t>
      </w:r>
      <w:proofErr w:type="spellStart"/>
      <w:r w:rsidRPr="00B65728">
        <w:rPr>
          <w:b/>
          <w:bCs/>
          <w:lang w:val="fr-FR"/>
        </w:rPr>
        <w:t>Prava</w:t>
      </w:r>
      <w:proofErr w:type="spellEnd"/>
      <w:r w:rsidRPr="00B65728">
        <w:rPr>
          <w:b/>
          <w:bCs/>
          <w:lang w:val="fr-FR"/>
        </w:rPr>
        <w:t xml:space="preserve"> i </w:t>
      </w:r>
      <w:proofErr w:type="spellStart"/>
      <w:r w:rsidRPr="00B65728">
        <w:rPr>
          <w:b/>
          <w:bCs/>
          <w:lang w:val="fr-FR"/>
        </w:rPr>
        <w:t>odgovornosti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predsjedavajućeg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Savjeta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ministara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BiH</w:t>
      </w:r>
      <w:proofErr w:type="spellEnd"/>
    </w:p>
    <w:p w14:paraId="094B0CAF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3" w:name="clan_9"/>
      <w:bookmarkEnd w:id="1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</w:t>
      </w:r>
    </w:p>
    <w:p w14:paraId="1F32517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koordinira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obezbjeđuje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smjernice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pogledu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politike</w:t>
      </w:r>
      <w:proofErr w:type="spellEnd"/>
      <w:r w:rsidRPr="00B65728">
        <w:rPr>
          <w:lang w:val="fr-FR"/>
        </w:rPr>
        <w:t xml:space="preserve">. On </w:t>
      </w:r>
      <w:proofErr w:type="spellStart"/>
      <w:r w:rsidRPr="00B65728">
        <w:rPr>
          <w:lang w:val="fr-FR"/>
        </w:rPr>
        <w:t>nadzire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snosi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političku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njen</w:t>
      </w:r>
      <w:proofErr w:type="spellEnd"/>
      <w:r w:rsidRPr="00B65728">
        <w:rPr>
          <w:lang w:val="fr-FR"/>
        </w:rPr>
        <w:t xml:space="preserve"> rad. </w:t>
      </w:r>
      <w:proofErr w:type="spellStart"/>
      <w:r w:rsidRPr="00B65728">
        <w:rPr>
          <w:lang w:val="fr-FR"/>
        </w:rPr>
        <w:t>Prilikom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10.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uzima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obzir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cjeline</w:t>
      </w:r>
      <w:proofErr w:type="spellEnd"/>
      <w:r w:rsidRPr="00B65728">
        <w:rPr>
          <w:lang w:val="fr-FR"/>
        </w:rPr>
        <w:t>.</w:t>
      </w:r>
    </w:p>
    <w:p w14:paraId="686B3AE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4" w:name="clan_10"/>
      <w:bookmarkEnd w:id="1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</w:t>
      </w:r>
    </w:p>
    <w:p w14:paraId="74BFD4D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nadležan</w:t>
      </w:r>
      <w:proofErr w:type="spellEnd"/>
      <w:r w:rsidRPr="00B65728">
        <w:rPr>
          <w:lang w:val="fr-FR"/>
        </w:rPr>
        <w:t xml:space="preserve"> je </w:t>
      </w:r>
      <w:proofErr w:type="gramStart"/>
      <w:r w:rsidRPr="00B65728">
        <w:rPr>
          <w:lang w:val="fr-FR"/>
        </w:rPr>
        <w:t>da:</w:t>
      </w:r>
      <w:proofErr w:type="gramEnd"/>
    </w:p>
    <w:p w14:paraId="7E54E78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obezbjeđuje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zakonitost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obavljanju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njenog</w:t>
      </w:r>
      <w:proofErr w:type="spellEnd"/>
      <w:r w:rsidRPr="00B65728">
        <w:rPr>
          <w:lang w:val="fr-FR"/>
        </w:rPr>
        <w:t xml:space="preserve"> rada,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uključuje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opštih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smjernica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spadaju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djelokrug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</w:t>
      </w:r>
      <w:proofErr w:type="spellEnd"/>
      <w:r w:rsidRPr="00B65728">
        <w:rPr>
          <w:lang w:val="fr-FR"/>
        </w:rPr>
        <w:t xml:space="preserve">. 5. i 6.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kojim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unapređuje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efikasnost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odgovornost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</w:p>
    <w:p w14:paraId="1A4466A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utvrđuje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programe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razvoja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smjernice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koordinaciji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generalnim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direktorom</w:t>
      </w:r>
      <w:proofErr w:type="spellEnd"/>
      <w:r w:rsidRPr="00B65728">
        <w:rPr>
          <w:lang w:val="fr-FR"/>
        </w:rPr>
        <w:t>;</w:t>
      </w:r>
      <w:proofErr w:type="gramEnd"/>
    </w:p>
    <w:p w14:paraId="4D2267A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3.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instrukcije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neophodne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  <w:proofErr w:type="gramEnd"/>
    </w:p>
    <w:p w14:paraId="3BEEABA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4. </w:t>
      </w:r>
      <w:proofErr w:type="spellStart"/>
      <w:r w:rsidRPr="00B65728">
        <w:rPr>
          <w:lang w:val="fr-FR"/>
        </w:rPr>
        <w:t>saziva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sastanke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svakom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kalendarskom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mjesecu</w:t>
      </w:r>
      <w:proofErr w:type="spellEnd"/>
      <w:r w:rsidRPr="00B65728">
        <w:rPr>
          <w:lang w:val="fr-FR"/>
        </w:rPr>
        <w:t>;</w:t>
      </w:r>
      <w:proofErr w:type="gramEnd"/>
    </w:p>
    <w:p w14:paraId="4E3D3FC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5.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Predsjedništvu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Parlamentarnoj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skupštini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koncizni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aktivnostima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najkasnije</w:t>
      </w:r>
      <w:proofErr w:type="spellEnd"/>
      <w:r w:rsidRPr="00B65728">
        <w:rPr>
          <w:lang w:val="fr-FR"/>
        </w:rPr>
        <w:t xml:space="preserve"> do 1. </w:t>
      </w:r>
      <w:proofErr w:type="spellStart"/>
      <w:proofErr w:type="gramStart"/>
      <w:r w:rsidRPr="00B65728">
        <w:rPr>
          <w:lang w:val="fr-FR"/>
        </w:rPr>
        <w:t>maja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prethodnu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godinu</w:t>
      </w:r>
      <w:proofErr w:type="spellEnd"/>
      <w:r w:rsidRPr="00B65728">
        <w:rPr>
          <w:lang w:val="fr-FR"/>
        </w:rPr>
        <w:t>;</w:t>
      </w:r>
    </w:p>
    <w:p w14:paraId="1EC3872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6.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18.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su,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njegovoj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>;</w:t>
      </w:r>
    </w:p>
    <w:p w14:paraId="4E2504A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7. </w:t>
      </w:r>
      <w:proofErr w:type="spellStart"/>
      <w:r w:rsidRPr="00B65728">
        <w:rPr>
          <w:lang w:val="fr-FR"/>
        </w:rPr>
        <w:t>pregleda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odobrava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pružanje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odobrene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prosljeđuje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>;</w:t>
      </w:r>
      <w:proofErr w:type="gramEnd"/>
    </w:p>
    <w:p w14:paraId="7D2FCBC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8. </w:t>
      </w:r>
      <w:proofErr w:type="spellStart"/>
      <w:r w:rsidRPr="00B65728">
        <w:rPr>
          <w:lang w:val="fr-FR"/>
        </w:rPr>
        <w:t>prosljeđuje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subjektima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pružanje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uputi</w:t>
      </w:r>
      <w:proofErr w:type="spellEnd"/>
      <w:r w:rsidRPr="00B65728">
        <w:rPr>
          <w:lang w:val="fr-FR"/>
        </w:rPr>
        <w:t xml:space="preserve"> Tribunal ;</w:t>
      </w:r>
    </w:p>
    <w:p w14:paraId="2DA8DCE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9.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dobije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mišljenje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prijedlogu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lastRenderedPageBreak/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uključivanja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ukupni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institucija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usvaja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Parlamentarna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skupština</w:t>
      </w:r>
      <w:proofErr w:type="spellEnd"/>
      <w:r w:rsidRPr="00B65728">
        <w:rPr>
          <w:lang w:val="fr-FR"/>
        </w:rPr>
        <w:t>;</w:t>
      </w:r>
      <w:proofErr w:type="gramEnd"/>
    </w:p>
    <w:p w14:paraId="422FFE8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10. </w:t>
      </w:r>
      <w:proofErr w:type="spellStart"/>
      <w:r w:rsidRPr="00B65728">
        <w:rPr>
          <w:lang w:val="fr-FR"/>
        </w:rPr>
        <w:t>zadužuje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sprovede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inspekcijsku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kontrolu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reviziju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postojećem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potencijalnom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problemu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te da </w:t>
      </w:r>
      <w:proofErr w:type="spellStart"/>
      <w:r w:rsidRPr="00B65728">
        <w:rPr>
          <w:lang w:val="fr-FR"/>
        </w:rPr>
        <w:t>preduzme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odgovarajuće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otklanjanja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uočenih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problema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utvrđivanja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eventualnog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sankcionisanja</w:t>
      </w:r>
      <w:proofErr w:type="spellEnd"/>
      <w:r w:rsidRPr="00B65728">
        <w:rPr>
          <w:lang w:val="fr-FR"/>
        </w:rPr>
        <w:t>;</w:t>
      </w:r>
      <w:proofErr w:type="gramEnd"/>
    </w:p>
    <w:p w14:paraId="46458FF6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11. </w:t>
      </w:r>
      <w:proofErr w:type="spellStart"/>
      <w:r w:rsidRPr="00B65728">
        <w:rPr>
          <w:lang w:val="fr-FR"/>
        </w:rPr>
        <w:t>pregleda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rješavanju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žalbi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upućenih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a o </w:t>
      </w:r>
      <w:proofErr w:type="spellStart"/>
      <w:r w:rsidRPr="00B65728">
        <w:rPr>
          <w:lang w:val="fr-FR"/>
        </w:rPr>
        <w:t>kojima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sproveo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i</w:t>
      </w:r>
    </w:p>
    <w:p w14:paraId="75B0AC4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12. </w:t>
      </w:r>
      <w:proofErr w:type="spellStart"/>
      <w:r w:rsidRPr="00B65728">
        <w:rPr>
          <w:lang w:val="fr-FR"/>
        </w:rPr>
        <w:t>obezbjeđuje</w:t>
      </w:r>
      <w:proofErr w:type="spellEnd"/>
      <w:r w:rsidRPr="00B65728">
        <w:rPr>
          <w:lang w:val="fr-FR"/>
        </w:rPr>
        <w:t xml:space="preserve"> da se </w:t>
      </w:r>
      <w:proofErr w:type="spellStart"/>
      <w:r w:rsidRPr="00B65728">
        <w:rPr>
          <w:lang w:val="fr-FR"/>
        </w:rPr>
        <w:t>bezbjednosna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imenovanja</w:t>
      </w:r>
      <w:proofErr w:type="spellEnd"/>
      <w:r w:rsidRPr="00B65728">
        <w:rPr>
          <w:lang w:val="fr-FR"/>
        </w:rPr>
        <w:t>.</w:t>
      </w:r>
    </w:p>
    <w:p w14:paraId="15CF014F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11</w:t>
      </w:r>
    </w:p>
    <w:p w14:paraId="4171E69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cjelini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djelimično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preuzeti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49A77C0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Osniva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Obavještajno-bezbjednosno-savjetodavna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okviru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predsjedavajućem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osniva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isključivo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pružanja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mogao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10.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djelovanja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svojstvu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sekretarijata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odboru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Obavještajno-bezbjednosno-savjetodavne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uputstva</w:t>
      </w:r>
      <w:proofErr w:type="spellEnd"/>
      <w:r w:rsidRPr="00B65728">
        <w:rPr>
          <w:lang w:val="fr-FR"/>
        </w:rPr>
        <w:t xml:space="preserve">, ni na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usmjeravati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ni </w:t>
      </w:r>
      <w:proofErr w:type="spellStart"/>
      <w:r w:rsidRPr="00B65728">
        <w:rPr>
          <w:lang w:val="fr-FR"/>
        </w:rPr>
        <w:t>ostalih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>.</w:t>
      </w:r>
    </w:p>
    <w:p w14:paraId="394EF915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Na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Obavještajno-bezbjednosno-savjetodavnoj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primjenjuje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Zakon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državnoj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Njihovo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Obavještajno-bezbjednosno-savjetodavnu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konsultaciji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generalnim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direktorom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Obavještajno-bezbjednosno-savjetodavnoj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zapošljavanja</w:t>
      </w:r>
      <w:proofErr w:type="spellEnd"/>
      <w:r w:rsidRPr="00B65728">
        <w:rPr>
          <w:lang w:val="fr-FR"/>
        </w:rPr>
        <w:t>.</w:t>
      </w:r>
    </w:p>
    <w:p w14:paraId="25B665DC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Obavještajno-bezbjednosno-savjetodavnom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rukovodi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sekretar,kojeg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Izuzetno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3.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sekretar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službenik</w:t>
      </w:r>
      <w:proofErr w:type="spellEnd"/>
      <w:r w:rsidRPr="00B65728">
        <w:rPr>
          <w:lang w:val="fr-FR"/>
        </w:rPr>
        <w:t xml:space="preserve"> i na </w:t>
      </w:r>
      <w:proofErr w:type="spellStart"/>
      <w:r w:rsidRPr="00B65728">
        <w:rPr>
          <w:lang w:val="fr-FR"/>
        </w:rPr>
        <w:t>njega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primjenjuju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državnoj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("</w:t>
      </w:r>
      <w:proofErr w:type="spellStart"/>
      <w:r w:rsidRPr="00B65728">
        <w:rPr>
          <w:lang w:val="fr-FR"/>
        </w:rPr>
        <w:t>Službeni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glasnik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", </w:t>
      </w:r>
      <w:proofErr w:type="spellStart"/>
      <w:r w:rsidRPr="00B65728">
        <w:rPr>
          <w:lang w:val="fr-FR"/>
        </w:rPr>
        <w:t>br.</w:t>
      </w:r>
      <w:proofErr w:type="spellEnd"/>
      <w:r w:rsidRPr="00B65728">
        <w:rPr>
          <w:lang w:val="fr-FR"/>
        </w:rPr>
        <w:t xml:space="preserve"> 12/02, 19/02, 8/03, 35/03, 4/04, 17/04, 26/04, 37/04, 48/05 i 2/06)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regulišu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status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savjetnika</w:t>
      </w:r>
      <w:proofErr w:type="spellEnd"/>
      <w:r w:rsidRPr="00B65728">
        <w:rPr>
          <w:lang w:val="fr-FR"/>
        </w:rPr>
        <w:t>.</w:t>
      </w:r>
    </w:p>
    <w:p w14:paraId="616E6A7B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konsultacija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Izvršnim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odborom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generalnim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Obavještajno-bezbjednosno-savjetodavne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dužnostima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>.</w:t>
      </w:r>
    </w:p>
    <w:p w14:paraId="63F7EE6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zatraži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zaduži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stručnu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Obavještajno-bezbjednosno-savjetodavnoj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to </w:t>
      </w:r>
      <w:proofErr w:type="spellStart"/>
      <w:r w:rsidRPr="00B65728">
        <w:rPr>
          <w:lang w:val="fr-FR"/>
        </w:rPr>
        <w:t>ocijeni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potrebnim</w:t>
      </w:r>
      <w:proofErr w:type="spellEnd"/>
      <w:r w:rsidRPr="00B65728">
        <w:rPr>
          <w:lang w:val="fr-FR"/>
        </w:rPr>
        <w:t>.</w:t>
      </w:r>
    </w:p>
    <w:p w14:paraId="39822A6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6" w:name="str_6"/>
      <w:bookmarkEnd w:id="16"/>
      <w:r w:rsidRPr="00B65728">
        <w:rPr>
          <w:b/>
          <w:bCs/>
          <w:lang w:val="fr-FR"/>
        </w:rPr>
        <w:t xml:space="preserve">(d) </w:t>
      </w:r>
      <w:proofErr w:type="spellStart"/>
      <w:r w:rsidRPr="00B65728">
        <w:rPr>
          <w:b/>
          <w:bCs/>
          <w:lang w:val="fr-FR"/>
        </w:rPr>
        <w:t>Izvršni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obavještajni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odbor</w:t>
      </w:r>
      <w:proofErr w:type="spellEnd"/>
    </w:p>
    <w:p w14:paraId="51A19FB6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7" w:name="clan_12"/>
      <w:bookmarkEnd w:id="17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12</w:t>
      </w:r>
    </w:p>
    <w:p w14:paraId="4078F15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savjetovanja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njegovim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10.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olakšavanja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koordinacije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 (u </w:t>
      </w:r>
      <w:proofErr w:type="spellStart"/>
      <w:r w:rsidRPr="00B65728">
        <w:rPr>
          <w:lang w:val="fr-FR"/>
        </w:rPr>
        <w:t>daljem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tekstu</w:t>
      </w:r>
      <w:proofErr w:type="spellEnd"/>
      <w:r w:rsidRPr="00B65728">
        <w:rPr>
          <w:lang w:val="fr-FR"/>
        </w:rPr>
        <w:t xml:space="preserve">: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>).</w:t>
      </w:r>
    </w:p>
    <w:p w14:paraId="7ACF89D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sastav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pored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ulaze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tako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sastav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svakom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slučaju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odražava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zastupljenost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</w:t>
      </w:r>
      <w:proofErr w:type="spellEnd"/>
      <w:r w:rsidRPr="00B65728">
        <w:rPr>
          <w:lang w:val="fr-FR"/>
        </w:rPr>
        <w:t xml:space="preserve"> tri </w:t>
      </w:r>
      <w:proofErr w:type="spellStart"/>
      <w:r w:rsidRPr="00B65728">
        <w:rPr>
          <w:lang w:val="fr-FR"/>
        </w:rPr>
        <w:t>konstitutivna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naroda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.</w:t>
      </w:r>
    </w:p>
    <w:p w14:paraId="06E80B4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odborom</w:t>
      </w:r>
      <w:proofErr w:type="spellEnd"/>
      <w:r w:rsidRPr="00B65728">
        <w:rPr>
          <w:lang w:val="fr-FR"/>
        </w:rPr>
        <w:t>.</w:t>
      </w:r>
    </w:p>
    <w:p w14:paraId="0F04396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sastaje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kalendarskog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mjeseca</w:t>
      </w:r>
      <w:proofErr w:type="spellEnd"/>
      <w:r w:rsidRPr="00B65728">
        <w:rPr>
          <w:lang w:val="fr-FR"/>
        </w:rPr>
        <w:t>.</w:t>
      </w:r>
    </w:p>
    <w:p w14:paraId="301A927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saziva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sastanke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obavijestiti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vremenu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mjestu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dnevnom</w:t>
      </w:r>
      <w:proofErr w:type="spellEnd"/>
      <w:r w:rsidRPr="00B65728">
        <w:rPr>
          <w:lang w:val="fr-FR"/>
        </w:rPr>
        <w:t xml:space="preserve"> redu </w:t>
      </w:r>
      <w:proofErr w:type="spellStart"/>
      <w:r w:rsidRPr="00B65728">
        <w:rPr>
          <w:lang w:val="fr-FR"/>
        </w:rPr>
        <w:t>sastanka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Članovi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predložiti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uvrštavaju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dnevni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zasjedanja</w:t>
      </w:r>
      <w:proofErr w:type="spellEnd"/>
      <w:r w:rsidRPr="00B65728">
        <w:rPr>
          <w:lang w:val="fr-FR"/>
        </w:rPr>
        <w:t>.</w:t>
      </w:r>
    </w:p>
    <w:p w14:paraId="067095C1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Poslovnik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usvaja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>.</w:t>
      </w:r>
    </w:p>
    <w:p w14:paraId="282DB00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8" w:name="clan_13"/>
      <w:bookmarkEnd w:id="18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13</w:t>
      </w:r>
    </w:p>
    <w:p w14:paraId="7BC6EF1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spadaju</w:t>
      </w:r>
      <w:proofErr w:type="spellEnd"/>
      <w:r w:rsidRPr="00B65728">
        <w:rPr>
          <w:lang w:val="fr-FR"/>
        </w:rPr>
        <w:t>:</w:t>
      </w:r>
      <w:proofErr w:type="gramEnd"/>
    </w:p>
    <w:p w14:paraId="19CFD49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Savjetovanje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njegovim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10.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551BB9B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Razmatranje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Obavještajno-bezbjednosnom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razmatranja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zasjedanju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;</w:t>
      </w:r>
      <w:proofErr w:type="gramEnd"/>
    </w:p>
    <w:p w14:paraId="23B15E6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3. </w:t>
      </w:r>
      <w:proofErr w:type="spellStart"/>
      <w:r w:rsidRPr="00B65728">
        <w:rPr>
          <w:lang w:val="fr-FR"/>
        </w:rPr>
        <w:t>Rješavanje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vladinih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ministarskih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interresornih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odnose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obavještajno-bezbjednosnu</w:t>
      </w:r>
      <w:proofErr w:type="spellEnd"/>
      <w:r w:rsidRPr="00B65728">
        <w:rPr>
          <w:lang w:val="fr-FR"/>
        </w:rPr>
        <w:t xml:space="preserve"> </w:t>
      </w:r>
      <w:proofErr w:type="gramStart"/>
      <w:r w:rsidRPr="00B65728">
        <w:rPr>
          <w:lang w:val="fr-FR"/>
        </w:rPr>
        <w:t>oblast;</w:t>
      </w:r>
      <w:proofErr w:type="gramEnd"/>
    </w:p>
    <w:p w14:paraId="6680627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4. </w:t>
      </w:r>
      <w:proofErr w:type="spellStart"/>
      <w:r w:rsidRPr="00B65728">
        <w:rPr>
          <w:lang w:val="fr-FR"/>
        </w:rPr>
        <w:t>Izjašnjavanje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>.</w:t>
      </w:r>
    </w:p>
    <w:p w14:paraId="664EA4DB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9" w:name="clan_14"/>
      <w:bookmarkEnd w:id="19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14</w:t>
      </w:r>
    </w:p>
    <w:p w14:paraId="72174AC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Radi </w:t>
      </w:r>
      <w:proofErr w:type="spellStart"/>
      <w:r w:rsidRPr="00B65728">
        <w:rPr>
          <w:lang w:val="fr-FR"/>
        </w:rPr>
        <w:t>izvršenja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13.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pregleda</w:t>
      </w:r>
      <w:proofErr w:type="spellEnd"/>
      <w:r w:rsidRPr="00B65728">
        <w:rPr>
          <w:lang w:val="fr-FR"/>
        </w:rPr>
        <w:t>:</w:t>
      </w:r>
      <w:proofErr w:type="gramEnd"/>
    </w:p>
    <w:p w14:paraId="029CEA1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>;</w:t>
      </w:r>
      <w:proofErr w:type="gramEnd"/>
    </w:p>
    <w:p w14:paraId="58CC817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operacijama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3890872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3.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osnovu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33.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1B9DE5D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0" w:name="clan_15"/>
      <w:bookmarkEnd w:id="20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15</w:t>
      </w:r>
    </w:p>
    <w:p w14:paraId="138760EB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Obavještajno-bezbjednosno-savjetodavna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djelovaće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svojstvu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Sekretarijata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>.</w:t>
      </w:r>
    </w:p>
    <w:p w14:paraId="4B9DDBDB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1" w:name="clan_16"/>
      <w:bookmarkEnd w:id="21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16</w:t>
      </w:r>
    </w:p>
    <w:p w14:paraId="02083B27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lastRenderedPageBreak/>
        <w:t>Izvršnom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odboru</w:t>
      </w:r>
      <w:proofErr w:type="spellEnd"/>
      <w:r w:rsidRPr="00B65728">
        <w:rPr>
          <w:lang w:val="fr-FR"/>
        </w:rPr>
        <w:t xml:space="preserve"> ni </w:t>
      </w:r>
      <w:proofErr w:type="spellStart"/>
      <w:r w:rsidRPr="00B65728">
        <w:rPr>
          <w:lang w:val="fr-FR"/>
        </w:rPr>
        <w:t>članovima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dopušteno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donose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uputstva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da na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usmjeravaju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10D1EB70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2" w:name="clan_17"/>
      <w:bookmarkEnd w:id="22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17</w:t>
      </w:r>
    </w:p>
    <w:p w14:paraId="6041D7D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Članovi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zavjetom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pogledu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ostvarili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uvid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svojstvu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ostaje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snazi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okončanja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članstva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Odboru</w:t>
      </w:r>
      <w:proofErr w:type="spellEnd"/>
      <w:r w:rsidRPr="00B65728">
        <w:rPr>
          <w:lang w:val="fr-FR"/>
        </w:rPr>
        <w:t>.</w:t>
      </w:r>
    </w:p>
    <w:p w14:paraId="5903489F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3" w:name="str_7"/>
      <w:bookmarkEnd w:id="23"/>
      <w:r w:rsidRPr="00B65728">
        <w:rPr>
          <w:b/>
          <w:bCs/>
          <w:lang w:val="fr-FR"/>
        </w:rPr>
        <w:t xml:space="preserve">(e) </w:t>
      </w:r>
      <w:proofErr w:type="spellStart"/>
      <w:r w:rsidRPr="00B65728">
        <w:rPr>
          <w:b/>
          <w:bCs/>
          <w:lang w:val="fr-FR"/>
        </w:rPr>
        <w:t>Parlamentarni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nadzor</w:t>
      </w:r>
      <w:proofErr w:type="spellEnd"/>
    </w:p>
    <w:p w14:paraId="6E05E7F5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4" w:name="clan_18"/>
      <w:bookmarkEnd w:id="2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18</w:t>
      </w:r>
    </w:p>
    <w:p w14:paraId="73A086E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Predstavnički</w:t>
      </w:r>
      <w:proofErr w:type="spellEnd"/>
      <w:r w:rsidRPr="00B65728">
        <w:rPr>
          <w:lang w:val="fr-FR"/>
        </w:rPr>
        <w:t xml:space="preserve"> dom i Dom </w:t>
      </w:r>
      <w:proofErr w:type="spellStart"/>
      <w:r w:rsidRPr="00B65728">
        <w:rPr>
          <w:lang w:val="fr-FR"/>
        </w:rPr>
        <w:t>naroda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Parlamentarne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skupštine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osnivaju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(u </w:t>
      </w:r>
      <w:proofErr w:type="spellStart"/>
      <w:r w:rsidRPr="00B65728">
        <w:rPr>
          <w:lang w:val="fr-FR"/>
        </w:rPr>
        <w:t>daljem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tekstu</w:t>
      </w:r>
      <w:proofErr w:type="spellEnd"/>
      <w:r w:rsidRPr="00B65728">
        <w:rPr>
          <w:lang w:val="fr-FR"/>
        </w:rPr>
        <w:t>: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>).</w:t>
      </w:r>
    </w:p>
    <w:p w14:paraId="70654C1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</w:t>
      </w:r>
      <w:proofErr w:type="spellEnd"/>
      <w:r w:rsidRPr="00B65728">
        <w:rPr>
          <w:lang w:val="fr-FR"/>
        </w:rPr>
        <w:t xml:space="preserve"> 12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, po </w:t>
      </w:r>
      <w:proofErr w:type="spellStart"/>
      <w:r w:rsidRPr="00B65728">
        <w:rPr>
          <w:lang w:val="fr-FR"/>
        </w:rPr>
        <w:t>šest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doma</w:t>
      </w:r>
      <w:proofErr w:type="spellEnd"/>
      <w:r w:rsidRPr="00B65728">
        <w:rPr>
          <w:lang w:val="fr-FR"/>
        </w:rPr>
        <w:t>.</w:t>
      </w:r>
    </w:p>
    <w:p w14:paraId="7924593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Na </w:t>
      </w:r>
      <w:proofErr w:type="spellStart"/>
      <w:r w:rsidRPr="00B65728">
        <w:rPr>
          <w:lang w:val="fr-FR"/>
        </w:rPr>
        <w:t>čelu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nalazi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izabran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i on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zastupljene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jednom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domova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Parlamentarne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skupštine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vladajuće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koalicije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Članovi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kandiduju</w:t>
      </w:r>
      <w:proofErr w:type="spellEnd"/>
      <w:r w:rsidRPr="00B65728">
        <w:rPr>
          <w:lang w:val="fr-FR"/>
        </w:rPr>
        <w:t xml:space="preserve"> se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principom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proporcionalne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zastupljenosti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političkih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stranaka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Predstavničkom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domu</w:t>
      </w:r>
      <w:proofErr w:type="spell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zastupljena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</w:t>
      </w:r>
      <w:proofErr w:type="spellEnd"/>
      <w:r w:rsidRPr="00B65728">
        <w:rPr>
          <w:lang w:val="fr-FR"/>
        </w:rPr>
        <w:t xml:space="preserve"> tri </w:t>
      </w:r>
      <w:proofErr w:type="spellStart"/>
      <w:r w:rsidRPr="00B65728">
        <w:rPr>
          <w:lang w:val="fr-FR"/>
        </w:rPr>
        <w:t>konstitutivna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naroda</w:t>
      </w:r>
      <w:proofErr w:type="spellEnd"/>
      <w:r w:rsidRPr="00B65728">
        <w:rPr>
          <w:lang w:val="fr-FR"/>
        </w:rPr>
        <w:t>.</w:t>
      </w:r>
    </w:p>
    <w:p w14:paraId="02800EAB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5" w:name="clan_19"/>
      <w:bookmarkEnd w:id="2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19</w:t>
      </w:r>
    </w:p>
    <w:p w14:paraId="05BF6EB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održava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sjednice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puta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godišnje</w:t>
      </w:r>
      <w:proofErr w:type="spellEnd"/>
      <w:r w:rsidRPr="00B65728">
        <w:rPr>
          <w:lang w:val="fr-FR"/>
        </w:rPr>
        <w:t>.</w:t>
      </w:r>
    </w:p>
    <w:p w14:paraId="1C065B77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saziva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sjednice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svoju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inicijativu</w:t>
      </w:r>
      <w:proofErr w:type="spellEnd"/>
      <w:r w:rsidRPr="00B65728">
        <w:rPr>
          <w:lang w:val="fr-FR"/>
        </w:rPr>
        <w:t xml:space="preserve"> a na </w:t>
      </w:r>
      <w:proofErr w:type="spellStart"/>
      <w:r w:rsidRPr="00B65728">
        <w:rPr>
          <w:lang w:val="fr-FR"/>
        </w:rPr>
        <w:t>pisani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sedam</w:t>
      </w:r>
      <w:proofErr w:type="spellEnd"/>
      <w:r w:rsidRPr="00B65728">
        <w:rPr>
          <w:lang w:val="fr-FR"/>
        </w:rPr>
        <w:t xml:space="preserve"> (7)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obavezno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odmah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sazvati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sjednicu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Poslovnikom</w:t>
      </w:r>
      <w:proofErr w:type="spellEnd"/>
      <w:r w:rsidRPr="00B65728">
        <w:rPr>
          <w:lang w:val="fr-FR"/>
        </w:rPr>
        <w:t>.</w:t>
      </w:r>
    </w:p>
    <w:p w14:paraId="3AEFA29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Sjednice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zatvorene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odluči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drugačije</w:t>
      </w:r>
      <w:proofErr w:type="spellEnd"/>
      <w:r w:rsidRPr="00B65728">
        <w:rPr>
          <w:lang w:val="fr-FR"/>
        </w:rPr>
        <w:t>.</w:t>
      </w:r>
    </w:p>
    <w:p w14:paraId="163C3DB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nadležna</w:t>
      </w:r>
      <w:proofErr w:type="spellEnd"/>
      <w:r w:rsidRPr="00B65728">
        <w:rPr>
          <w:lang w:val="fr-FR"/>
        </w:rPr>
        <w:t xml:space="preserve"> je </w:t>
      </w:r>
      <w:proofErr w:type="gramStart"/>
      <w:r w:rsidRPr="00B65728">
        <w:rPr>
          <w:lang w:val="fr-FR"/>
        </w:rPr>
        <w:t>da:</w:t>
      </w:r>
      <w:proofErr w:type="gramEnd"/>
    </w:p>
    <w:p w14:paraId="2017D3D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zakonitošću</w:t>
      </w:r>
      <w:proofErr w:type="spellEnd"/>
      <w:r w:rsidRPr="00B65728">
        <w:rPr>
          <w:lang w:val="fr-FR"/>
        </w:rPr>
        <w:t xml:space="preserve"> rada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4D26DAD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održava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raspravu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imenovanju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daje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mišljenje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imenovanjima</w:t>
      </w:r>
      <w:proofErr w:type="spellEnd"/>
      <w:r w:rsidRPr="00B65728">
        <w:rPr>
          <w:lang w:val="fr-FR"/>
        </w:rPr>
        <w:t>;</w:t>
      </w:r>
      <w:proofErr w:type="gramEnd"/>
    </w:p>
    <w:p w14:paraId="66A5332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3. </w:t>
      </w:r>
      <w:proofErr w:type="spellStart"/>
      <w:r w:rsidRPr="00B65728">
        <w:rPr>
          <w:lang w:val="fr-FR"/>
        </w:rPr>
        <w:t>razmatra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uključujući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preduzete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problema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prilikom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inspekcijske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kontrole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revizije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istrage</w:t>
      </w:r>
      <w:proofErr w:type="spellEnd"/>
      <w:r w:rsidRPr="00B65728">
        <w:rPr>
          <w:lang w:val="fr-FR"/>
        </w:rPr>
        <w:t>;</w:t>
      </w:r>
      <w:proofErr w:type="gramEnd"/>
    </w:p>
    <w:p w14:paraId="6AA76376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4. </w:t>
      </w:r>
      <w:proofErr w:type="spellStart"/>
      <w:r w:rsidRPr="00B65728">
        <w:rPr>
          <w:lang w:val="fr-FR"/>
        </w:rPr>
        <w:t>razmatra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usvaja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radu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aktivnostima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troškovima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posebno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analizira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trošenja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budžetskih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sredstava</w:t>
      </w:r>
      <w:proofErr w:type="spellEnd"/>
      <w:r w:rsidRPr="00B65728">
        <w:rPr>
          <w:lang w:val="fr-FR"/>
        </w:rPr>
        <w:t>;</w:t>
      </w:r>
      <w:proofErr w:type="gramEnd"/>
    </w:p>
    <w:p w14:paraId="329F83F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5. </w:t>
      </w:r>
      <w:proofErr w:type="spellStart"/>
      <w:r w:rsidRPr="00B65728">
        <w:rPr>
          <w:lang w:val="fr-FR"/>
        </w:rPr>
        <w:t>razmatra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usvaja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33.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2C96ED0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6. </w:t>
      </w:r>
      <w:proofErr w:type="spellStart"/>
      <w:r w:rsidRPr="00B65728">
        <w:rPr>
          <w:lang w:val="fr-FR"/>
        </w:rPr>
        <w:t>zatraži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da, </w:t>
      </w:r>
      <w:proofErr w:type="spellStart"/>
      <w:r w:rsidRPr="00B65728">
        <w:rPr>
          <w:lang w:val="fr-FR"/>
        </w:rPr>
        <w:t>putem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obezbijede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funkcije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nadzora</w:t>
      </w:r>
      <w:proofErr w:type="spellEnd"/>
      <w:r w:rsidRPr="00B65728">
        <w:rPr>
          <w:lang w:val="fr-FR"/>
        </w:rPr>
        <w:t>;</w:t>
      </w:r>
      <w:proofErr w:type="gramEnd"/>
    </w:p>
    <w:p w14:paraId="351106C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7. </w:t>
      </w:r>
      <w:proofErr w:type="spellStart"/>
      <w:r w:rsidRPr="00B65728">
        <w:rPr>
          <w:lang w:val="fr-FR"/>
        </w:rPr>
        <w:t>daje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mišljenje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detaljnom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prijedlogu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693CFDB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8.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20.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63DD5880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6" w:name="clan_20"/>
      <w:bookmarkEnd w:id="26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20</w:t>
      </w:r>
    </w:p>
    <w:p w14:paraId="3D99013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osnovane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sumnje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nezakonit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sprovesti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tokom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ispitivati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te </w:t>
      </w:r>
      <w:proofErr w:type="spellStart"/>
      <w:r w:rsidRPr="00B65728">
        <w:rPr>
          <w:lang w:val="fr-FR"/>
        </w:rPr>
        <w:t>imati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pristup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relevantnoj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dokumentaciji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31D159B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utvrdi</w:t>
      </w:r>
      <w:proofErr w:type="spellEnd"/>
      <w:r w:rsidRPr="00B65728">
        <w:rPr>
          <w:lang w:val="fr-FR"/>
        </w:rPr>
        <w:t xml:space="preserve"> da je rad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nezakonit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pozvati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preduzme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pokrene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ispitivanje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odgovornosti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obavezan</w:t>
      </w:r>
      <w:proofErr w:type="spellEnd"/>
      <w:r w:rsidRPr="00B65728">
        <w:rPr>
          <w:lang w:val="fr-FR"/>
        </w:rPr>
        <w:t xml:space="preserve"> je da </w:t>
      </w:r>
      <w:proofErr w:type="spellStart"/>
      <w:r w:rsidRPr="00B65728">
        <w:rPr>
          <w:lang w:val="fr-FR"/>
        </w:rPr>
        <w:t>obavijesti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rezultatima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ispitivanja</w:t>
      </w:r>
      <w:proofErr w:type="spellEnd"/>
      <w:r w:rsidRPr="00B65728">
        <w:rPr>
          <w:lang w:val="fr-FR"/>
        </w:rPr>
        <w:t>.</w:t>
      </w:r>
    </w:p>
    <w:p w14:paraId="476C02D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izvršavanju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svakog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zaposlenog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Obavještajno-bezbjednosno</w:t>
      </w:r>
      <w:proofErr w:type="spellEnd"/>
      <w:r w:rsidRPr="00B65728">
        <w:rPr>
          <w:lang w:val="fr-FR"/>
        </w:rPr>
        <w:t xml:space="preserve">- </w:t>
      </w:r>
      <w:proofErr w:type="spellStart"/>
      <w:r w:rsidRPr="00B65728">
        <w:rPr>
          <w:lang w:val="fr-FR"/>
        </w:rPr>
        <w:t>savjetodavnoj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takođe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naredi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izađu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aktivnostima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15B6F7BC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prethodnog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obavezu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izuzev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21. </w:t>
      </w:r>
      <w:proofErr w:type="spellStart"/>
      <w:proofErr w:type="gramStart"/>
      <w:r w:rsidRPr="00B65728">
        <w:rPr>
          <w:lang w:val="fr-FR"/>
        </w:rPr>
        <w:t>stav</w:t>
      </w:r>
      <w:proofErr w:type="spellEnd"/>
      <w:proofErr w:type="gram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274AAF2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7" w:name="clan_21"/>
      <w:bookmarkEnd w:id="27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21</w:t>
      </w:r>
    </w:p>
    <w:p w14:paraId="772E4C6C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Tokom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parlamentarnog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,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podrazumijeva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izuzimajući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</w:t>
      </w:r>
      <w:proofErr w:type="spellEnd"/>
      <w:r w:rsidRPr="00B65728">
        <w:rPr>
          <w:lang w:val="fr-FR"/>
        </w:rPr>
        <w:t xml:space="preserve"> 2.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čije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ugrozilo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vitalne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nacionalne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interese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vezani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zaštitu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metoda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konkretnom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slučaju</w:t>
      </w:r>
      <w:proofErr w:type="spellEnd"/>
      <w:r w:rsidRPr="00B65728">
        <w:rPr>
          <w:lang w:val="fr-FR"/>
        </w:rPr>
        <w:t>.</w:t>
      </w:r>
    </w:p>
    <w:p w14:paraId="4636C29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Tokom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sumnja</w:t>
      </w:r>
      <w:proofErr w:type="spellEnd"/>
      <w:r w:rsidRPr="00B65728">
        <w:rPr>
          <w:lang w:val="fr-FR"/>
        </w:rPr>
        <w:t xml:space="preserve"> da je </w:t>
      </w:r>
      <w:proofErr w:type="spellStart"/>
      <w:r w:rsidRPr="00B65728">
        <w:rPr>
          <w:lang w:val="fr-FR"/>
        </w:rPr>
        <w:t>nezakonita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pristanak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sedam</w:t>
      </w:r>
      <w:proofErr w:type="spellEnd"/>
      <w:r w:rsidRPr="00B65728">
        <w:rPr>
          <w:lang w:val="fr-FR"/>
        </w:rPr>
        <w:t xml:space="preserve"> (7)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obavezati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čije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poznavanje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suštinske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zakonitošću</w:t>
      </w:r>
      <w:proofErr w:type="spellEnd"/>
      <w:r w:rsidRPr="00B65728">
        <w:rPr>
          <w:lang w:val="fr-FR"/>
        </w:rPr>
        <w:t xml:space="preserve"> rada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tokom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.</w:t>
      </w:r>
      <w:proofErr w:type="gramEnd"/>
    </w:p>
    <w:p w14:paraId="3DD428B2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22</w:t>
      </w:r>
    </w:p>
    <w:p w14:paraId="0F2A089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Članovi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tiču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, a u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imali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uvid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svojstvu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ostaje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snazi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prestanka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članstva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>.</w:t>
      </w:r>
    </w:p>
    <w:p w14:paraId="5A9826C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to </w:t>
      </w:r>
      <w:proofErr w:type="spellStart"/>
      <w:r w:rsidRPr="00B65728">
        <w:rPr>
          <w:lang w:val="fr-FR"/>
        </w:rPr>
        <w:t>ocijeni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zaštitu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interesa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odluči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oslobodi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ovlašćenog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određivanje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. Ta </w:t>
      </w:r>
      <w:proofErr w:type="spellStart"/>
      <w:r w:rsidRPr="00B65728">
        <w:rPr>
          <w:lang w:val="fr-FR"/>
        </w:rPr>
        <w:t>odluka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zahtijeva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osam</w:t>
      </w:r>
      <w:proofErr w:type="spellEnd"/>
      <w:r w:rsidRPr="00B65728">
        <w:rPr>
          <w:lang w:val="fr-FR"/>
        </w:rPr>
        <w:t xml:space="preserve"> (8)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>.</w:t>
      </w:r>
    </w:p>
    <w:p w14:paraId="1A137FCD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29" w:name="clan_23"/>
      <w:bookmarkEnd w:id="29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23</w:t>
      </w:r>
    </w:p>
    <w:p w14:paraId="791A8C1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lastRenderedPageBreak/>
        <w:t>Zajednička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procedure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pismenoj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formi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sprečavanja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neovlaštenog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otkrivanja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dostavljaju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. Ove </w:t>
      </w:r>
      <w:proofErr w:type="spellStart"/>
      <w:r w:rsidRPr="00B65728">
        <w:rPr>
          <w:lang w:val="fr-FR"/>
        </w:rPr>
        <w:t>procedure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utvrđuju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konsultacije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generalnim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direktorom</w:t>
      </w:r>
      <w:proofErr w:type="spellEnd"/>
      <w:r w:rsidRPr="00B65728">
        <w:rPr>
          <w:lang w:val="fr-FR"/>
        </w:rPr>
        <w:t>.</w:t>
      </w:r>
    </w:p>
    <w:p w14:paraId="0A7D96DE" w14:textId="77777777" w:rsidR="00B65728" w:rsidRPr="00B65728" w:rsidRDefault="00B65728" w:rsidP="00B65728">
      <w:pPr>
        <w:jc w:val="center"/>
        <w:rPr>
          <w:lang w:val="fr-FR"/>
        </w:rPr>
      </w:pPr>
      <w:bookmarkStart w:id="30" w:name="str_8"/>
      <w:bookmarkEnd w:id="30"/>
      <w:r w:rsidRPr="00B65728">
        <w:rPr>
          <w:lang w:val="fr-FR"/>
        </w:rPr>
        <w:t xml:space="preserve">IV - </w:t>
      </w:r>
      <w:proofErr w:type="spellStart"/>
      <w:r w:rsidRPr="00B65728">
        <w:rPr>
          <w:lang w:val="fr-FR"/>
        </w:rPr>
        <w:t>UNUTRAŠNjE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RUKOVOĐENjE</w:t>
      </w:r>
      <w:proofErr w:type="spellEnd"/>
      <w:r w:rsidRPr="00B65728">
        <w:rPr>
          <w:lang w:val="fr-FR"/>
        </w:rPr>
        <w:t xml:space="preserve"> I KONTROLA</w:t>
      </w:r>
    </w:p>
    <w:p w14:paraId="0F1178D3" w14:textId="77777777" w:rsidR="00B65728" w:rsidRPr="00B65728" w:rsidRDefault="00B65728" w:rsidP="00B65728">
      <w:pPr>
        <w:jc w:val="center"/>
        <w:rPr>
          <w:b/>
          <w:bCs/>
        </w:rPr>
      </w:pPr>
      <w:bookmarkStart w:id="31" w:name="str_9"/>
      <w:bookmarkEnd w:id="31"/>
      <w:r w:rsidRPr="00B65728">
        <w:rPr>
          <w:b/>
          <w:bCs/>
        </w:rPr>
        <w:t xml:space="preserve">(a) Prava 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odgovornosti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generalnog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direktora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zamjenika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generalnog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direktora</w:t>
      </w:r>
      <w:proofErr w:type="spellEnd"/>
    </w:p>
    <w:p w14:paraId="2C54F6A5" w14:textId="77777777" w:rsidR="00B65728" w:rsidRPr="00B65728" w:rsidRDefault="00B65728" w:rsidP="00B65728">
      <w:pPr>
        <w:jc w:val="center"/>
        <w:rPr>
          <w:b/>
          <w:bCs/>
        </w:rPr>
      </w:pPr>
      <w:bookmarkStart w:id="32" w:name="clan_24"/>
      <w:bookmarkEnd w:id="32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24</w:t>
      </w:r>
    </w:p>
    <w:p w14:paraId="5286D010" w14:textId="77777777" w:rsidR="00B65728" w:rsidRPr="00B65728" w:rsidRDefault="00B65728" w:rsidP="00B65728">
      <w:pPr>
        <w:jc w:val="center"/>
      </w:pPr>
      <w:proofErr w:type="spellStart"/>
      <w:r w:rsidRPr="00B65728">
        <w:t>Agencijom</w:t>
      </w:r>
      <w:proofErr w:type="spellEnd"/>
      <w:r w:rsidRPr="00B65728">
        <w:t xml:space="preserve"> </w:t>
      </w:r>
      <w:proofErr w:type="spellStart"/>
      <w:r w:rsidRPr="00B65728">
        <w:t>rukovodi</w:t>
      </w:r>
      <w:proofErr w:type="spellEnd"/>
      <w:r w:rsidRPr="00B65728">
        <w:t xml:space="preserve">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.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>.</w:t>
      </w:r>
    </w:p>
    <w:p w14:paraId="18E8D187" w14:textId="77777777" w:rsidR="00B65728" w:rsidRPr="00B65728" w:rsidRDefault="00B65728" w:rsidP="00B65728">
      <w:pPr>
        <w:jc w:val="center"/>
      </w:pPr>
      <w:r w:rsidRPr="00B65728">
        <w:t xml:space="preserve">U </w:t>
      </w:r>
      <w:proofErr w:type="spellStart"/>
      <w:r w:rsidRPr="00B65728">
        <w:t>rukovođenju</w:t>
      </w:r>
      <w:proofErr w:type="spellEnd"/>
      <w:r w:rsidRPr="00B65728">
        <w:t xml:space="preserve"> </w:t>
      </w:r>
      <w:proofErr w:type="spellStart"/>
      <w:r w:rsidRPr="00B65728">
        <w:t>Agencijom</w:t>
      </w:r>
      <w:proofErr w:type="spellEnd"/>
      <w:r w:rsidRPr="00B65728">
        <w:t xml:space="preserve">, </w:t>
      </w:r>
      <w:proofErr w:type="spellStart"/>
      <w:r w:rsidRPr="00B65728">
        <w:t>generalnom</w:t>
      </w:r>
      <w:proofErr w:type="spellEnd"/>
      <w:r w:rsidRPr="00B65728">
        <w:t xml:space="preserve"> </w:t>
      </w:r>
      <w:proofErr w:type="spellStart"/>
      <w:r w:rsidRPr="00B65728">
        <w:t>direktoru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zamjeniku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pomažu</w:t>
      </w:r>
      <w:proofErr w:type="spellEnd"/>
      <w:r w:rsidRPr="00B65728">
        <w:t xml:space="preserve"> </w:t>
      </w:r>
      <w:proofErr w:type="spellStart"/>
      <w:r w:rsidRPr="00B65728">
        <w:t>direktori</w:t>
      </w:r>
      <w:proofErr w:type="spellEnd"/>
      <w:r w:rsidRPr="00B65728">
        <w:t xml:space="preserve"> koji </w:t>
      </w:r>
      <w:proofErr w:type="spellStart"/>
      <w:r w:rsidRPr="00B65728">
        <w:t>rukovode</w:t>
      </w:r>
      <w:proofErr w:type="spellEnd"/>
      <w:r w:rsidRPr="00B65728">
        <w:t xml:space="preserve"> </w:t>
      </w:r>
      <w:proofErr w:type="spellStart"/>
      <w:r w:rsidRPr="00B65728">
        <w:t>organizacionim</w:t>
      </w:r>
      <w:proofErr w:type="spellEnd"/>
      <w:r w:rsidRPr="00B65728">
        <w:t xml:space="preserve"> </w:t>
      </w:r>
      <w:proofErr w:type="spellStart"/>
      <w:r w:rsidRPr="00B65728">
        <w:t>jedinicama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savjetnici</w:t>
      </w:r>
      <w:proofErr w:type="spellEnd"/>
      <w:r w:rsidRPr="00B65728">
        <w:t xml:space="preserve">,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Pravilnikom</w:t>
      </w:r>
      <w:proofErr w:type="spellEnd"/>
      <w:r w:rsidRPr="00B65728">
        <w:t xml:space="preserve"> o </w:t>
      </w:r>
      <w:proofErr w:type="spellStart"/>
      <w:r w:rsidRPr="00B65728">
        <w:t>unutrašnjoj</w:t>
      </w:r>
      <w:proofErr w:type="spellEnd"/>
      <w:r w:rsidRPr="00B65728">
        <w:t xml:space="preserve"> </w:t>
      </w:r>
      <w:proofErr w:type="spellStart"/>
      <w:r w:rsidRPr="00B65728">
        <w:t>organizaciji</w:t>
      </w:r>
      <w:proofErr w:type="spellEnd"/>
      <w:r w:rsidRPr="00B65728">
        <w:t>.</w:t>
      </w:r>
    </w:p>
    <w:p w14:paraId="36BAE81C" w14:textId="77777777" w:rsidR="00B65728" w:rsidRPr="00B65728" w:rsidRDefault="00B65728" w:rsidP="00B65728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25</w:t>
      </w:r>
    </w:p>
    <w:p w14:paraId="3B673943" w14:textId="77777777" w:rsidR="00B65728" w:rsidRPr="00B65728" w:rsidRDefault="00B65728" w:rsidP="00B65728">
      <w:pPr>
        <w:jc w:val="center"/>
      </w:pP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imenuje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razrješava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,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prijedlog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u </w:t>
      </w:r>
      <w:proofErr w:type="spellStart"/>
      <w:r w:rsidRPr="00B65728">
        <w:t>konsultacijama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članovima</w:t>
      </w:r>
      <w:proofErr w:type="spellEnd"/>
      <w:r w:rsidRPr="00B65728">
        <w:t xml:space="preserve"> </w:t>
      </w:r>
      <w:proofErr w:type="spellStart"/>
      <w:r w:rsidRPr="00B65728">
        <w:t>Predsjedništva</w:t>
      </w:r>
      <w:proofErr w:type="spellEnd"/>
      <w:r w:rsidRPr="00B65728">
        <w:t xml:space="preserve"> BiH, </w:t>
      </w:r>
      <w:proofErr w:type="spellStart"/>
      <w:r w:rsidRPr="00B65728">
        <w:t>Izvršnog</w:t>
      </w:r>
      <w:proofErr w:type="spellEnd"/>
      <w:r w:rsidRPr="00B65728">
        <w:t xml:space="preserve"> </w:t>
      </w:r>
      <w:proofErr w:type="spellStart"/>
      <w:r w:rsidRPr="00B65728">
        <w:t>odbora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Zajedničke</w:t>
      </w:r>
      <w:proofErr w:type="spellEnd"/>
      <w:r w:rsidRPr="00B65728">
        <w:t xml:space="preserve"> </w:t>
      </w:r>
      <w:proofErr w:type="spellStart"/>
      <w:proofErr w:type="gramStart"/>
      <w:r w:rsidRPr="00B65728">
        <w:t>komisije</w:t>
      </w:r>
      <w:proofErr w:type="spellEnd"/>
      <w:r w:rsidRPr="00B65728">
        <w:t xml:space="preserve"> .</w:t>
      </w:r>
      <w:proofErr w:type="gramEnd"/>
    </w:p>
    <w:p w14:paraId="020C96EF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predložiti</w:t>
      </w:r>
      <w:proofErr w:type="spellEnd"/>
      <w:r w:rsidRPr="00B65728">
        <w:t xml:space="preserve"> </w:t>
      </w:r>
      <w:proofErr w:type="spellStart"/>
      <w:r w:rsidRPr="00B65728">
        <w:t>predsjedavajućem</w:t>
      </w:r>
      <w:proofErr w:type="spellEnd"/>
      <w:r w:rsidRPr="00B65728">
        <w:t xml:space="preserve"> da </w:t>
      </w: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razriješi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>.</w:t>
      </w:r>
    </w:p>
    <w:p w14:paraId="38070F43" w14:textId="77777777" w:rsidR="00B65728" w:rsidRPr="00B65728" w:rsidRDefault="00B65728" w:rsidP="00B65728">
      <w:pPr>
        <w:jc w:val="center"/>
      </w:pPr>
      <w:proofErr w:type="spellStart"/>
      <w:r w:rsidRPr="00B65728">
        <w:t>Imenovanje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vrši</w:t>
      </w:r>
      <w:proofErr w:type="spellEnd"/>
      <w:r w:rsidRPr="00B65728">
        <w:t xml:space="preserve"> se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osnovu</w:t>
      </w:r>
      <w:proofErr w:type="spellEnd"/>
      <w:r w:rsidRPr="00B65728">
        <w:t xml:space="preserve"> </w:t>
      </w:r>
      <w:proofErr w:type="spellStart"/>
      <w:r w:rsidRPr="00B65728">
        <w:t>pokazane</w:t>
      </w:r>
      <w:proofErr w:type="spellEnd"/>
      <w:r w:rsidRPr="00B65728">
        <w:t xml:space="preserve"> </w:t>
      </w:r>
      <w:proofErr w:type="spellStart"/>
      <w:r w:rsidRPr="00B65728">
        <w:t>profesionalnosti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iskustva</w:t>
      </w:r>
      <w:proofErr w:type="spellEnd"/>
      <w:r w:rsidRPr="00B65728">
        <w:t xml:space="preserve"> </w:t>
      </w:r>
      <w:proofErr w:type="spellStart"/>
      <w:r w:rsidRPr="00B65728">
        <w:t>stečenog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obavještajno-bezbjednosnim</w:t>
      </w:r>
      <w:proofErr w:type="spellEnd"/>
      <w:r w:rsidRPr="00B65728">
        <w:t xml:space="preserve"> </w:t>
      </w:r>
      <w:proofErr w:type="spellStart"/>
      <w:r w:rsidRPr="00B65728">
        <w:t>poslovima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sprovođenju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, a ne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osnovu</w:t>
      </w:r>
      <w:proofErr w:type="spellEnd"/>
      <w:r w:rsidRPr="00B65728">
        <w:t xml:space="preserve"> </w:t>
      </w:r>
      <w:proofErr w:type="spellStart"/>
      <w:r w:rsidRPr="00B65728">
        <w:t>političke</w:t>
      </w:r>
      <w:proofErr w:type="spellEnd"/>
      <w:r w:rsidRPr="00B65728">
        <w:t xml:space="preserve"> </w:t>
      </w:r>
      <w:proofErr w:type="spellStart"/>
      <w:r w:rsidRPr="00B65728">
        <w:t>pripadnosti</w:t>
      </w:r>
      <w:proofErr w:type="spellEnd"/>
      <w:r w:rsidRPr="00B65728">
        <w:t xml:space="preserve">. </w:t>
      </w:r>
      <w:proofErr w:type="spellStart"/>
      <w:r w:rsidRPr="00B65728">
        <w:t>Traženo</w:t>
      </w:r>
      <w:proofErr w:type="spellEnd"/>
      <w:r w:rsidRPr="00B65728">
        <w:t xml:space="preserve"> </w:t>
      </w:r>
      <w:proofErr w:type="spellStart"/>
      <w:r w:rsidRPr="00B65728">
        <w:t>iskustvo</w:t>
      </w:r>
      <w:proofErr w:type="spellEnd"/>
      <w:r w:rsidRPr="00B65728">
        <w:t xml:space="preserve"> ne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isključivo</w:t>
      </w:r>
      <w:proofErr w:type="spellEnd"/>
      <w:r w:rsidRPr="00B65728">
        <w:t xml:space="preserve"> </w:t>
      </w:r>
      <w:proofErr w:type="spellStart"/>
      <w:r w:rsidRPr="00B65728">
        <w:t>stečeno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pozicijama</w:t>
      </w:r>
      <w:proofErr w:type="spellEnd"/>
      <w:r w:rsidRPr="00B65728">
        <w:t xml:space="preserve"> do </w:t>
      </w:r>
      <w:proofErr w:type="spellStart"/>
      <w:r w:rsidRPr="00B65728">
        <w:t>kojih</w:t>
      </w:r>
      <w:proofErr w:type="spellEnd"/>
      <w:r w:rsidRPr="00B65728">
        <w:t xml:space="preserve"> se </w:t>
      </w:r>
      <w:proofErr w:type="spellStart"/>
      <w:r w:rsidRPr="00B65728">
        <w:t>dolazi</w:t>
      </w:r>
      <w:proofErr w:type="spellEnd"/>
      <w:r w:rsidRPr="00B65728">
        <w:t xml:space="preserve"> </w:t>
      </w:r>
      <w:proofErr w:type="spellStart"/>
      <w:r w:rsidRPr="00B65728">
        <w:t>političkim</w:t>
      </w:r>
      <w:proofErr w:type="spellEnd"/>
      <w:r w:rsidRPr="00B65728">
        <w:t xml:space="preserve"> </w:t>
      </w:r>
      <w:proofErr w:type="spellStart"/>
      <w:r w:rsidRPr="00B65728">
        <w:t>imenovanjem</w:t>
      </w:r>
      <w:proofErr w:type="spellEnd"/>
      <w:r w:rsidRPr="00B65728">
        <w:t>.</w:t>
      </w:r>
    </w:p>
    <w:p w14:paraId="01E15F47" w14:textId="77777777" w:rsidR="00B65728" w:rsidRPr="00B65728" w:rsidRDefault="00B65728" w:rsidP="00B65728">
      <w:pPr>
        <w:jc w:val="center"/>
        <w:rPr>
          <w:b/>
          <w:bCs/>
        </w:rPr>
      </w:pPr>
      <w:bookmarkStart w:id="34" w:name="clan_26"/>
      <w:bookmarkEnd w:id="34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26</w:t>
      </w:r>
    </w:p>
    <w:p w14:paraId="3E10DA6B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imenuju</w:t>
      </w:r>
      <w:proofErr w:type="spellEnd"/>
      <w:r w:rsidRPr="00B65728">
        <w:t xml:space="preserve"> se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mandat</w:t>
      </w:r>
      <w:proofErr w:type="spellEnd"/>
      <w:r w:rsidRPr="00B65728">
        <w:t xml:space="preserve"> od </w:t>
      </w:r>
      <w:proofErr w:type="spellStart"/>
      <w:r w:rsidRPr="00B65728">
        <w:t>četiri</w:t>
      </w:r>
      <w:proofErr w:type="spellEnd"/>
      <w:r w:rsidRPr="00B65728">
        <w:t xml:space="preserve"> </w:t>
      </w:r>
      <w:proofErr w:type="spellStart"/>
      <w:r w:rsidRPr="00B65728">
        <w:t>godine</w:t>
      </w:r>
      <w:proofErr w:type="spellEnd"/>
      <w:r w:rsidRPr="00B65728">
        <w:t xml:space="preserve"> koji se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obnoviti</w:t>
      </w:r>
      <w:proofErr w:type="spellEnd"/>
      <w:r w:rsidRPr="00B65728">
        <w:t xml:space="preserve"> </w:t>
      </w:r>
      <w:proofErr w:type="spellStart"/>
      <w:r w:rsidRPr="00B65728">
        <w:t>jednom</w:t>
      </w:r>
      <w:proofErr w:type="spellEnd"/>
      <w:r w:rsidRPr="00B65728">
        <w:t>.</w:t>
      </w:r>
    </w:p>
    <w:p w14:paraId="27981A7C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prije</w:t>
      </w:r>
      <w:proofErr w:type="spellEnd"/>
      <w:r w:rsidRPr="00B65728">
        <w:t xml:space="preserve"> </w:t>
      </w:r>
      <w:proofErr w:type="spellStart"/>
      <w:r w:rsidRPr="00B65728">
        <w:t>isteka</w:t>
      </w:r>
      <w:proofErr w:type="spellEnd"/>
      <w:r w:rsidRPr="00B65728">
        <w:t xml:space="preserve"> </w:t>
      </w:r>
      <w:proofErr w:type="spellStart"/>
      <w:r w:rsidRPr="00B65728">
        <w:t>mandata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razriješeni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ako</w:t>
      </w:r>
      <w:proofErr w:type="spellEnd"/>
      <w:r w:rsidRPr="00B65728">
        <w:t xml:space="preserve"> to </w:t>
      </w:r>
      <w:proofErr w:type="spellStart"/>
      <w:r w:rsidRPr="00B65728">
        <w:t>sami</w:t>
      </w:r>
      <w:proofErr w:type="spellEnd"/>
      <w:r w:rsidRPr="00B65728">
        <w:t xml:space="preserve"> </w:t>
      </w:r>
      <w:proofErr w:type="spellStart"/>
      <w:r w:rsidRPr="00B65728">
        <w:t>zatraže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trajno</w:t>
      </w:r>
      <w:proofErr w:type="spellEnd"/>
      <w:r w:rsidRPr="00B65728">
        <w:t xml:space="preserve"> </w:t>
      </w:r>
      <w:proofErr w:type="spellStart"/>
      <w:r w:rsidRPr="00B65728">
        <w:t>izgube</w:t>
      </w:r>
      <w:proofErr w:type="spellEnd"/>
      <w:r w:rsidRPr="00B65728">
        <w:t xml:space="preserve"> </w:t>
      </w:r>
      <w:proofErr w:type="spellStart"/>
      <w:r w:rsidRPr="00B65728">
        <w:t>sposobnost</w:t>
      </w:r>
      <w:proofErr w:type="spellEnd"/>
      <w:r w:rsidRPr="00B65728">
        <w:t xml:space="preserve"> za </w:t>
      </w:r>
      <w:proofErr w:type="spellStart"/>
      <w:r w:rsidRPr="00B65728">
        <w:t>obavljanje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ne </w:t>
      </w:r>
      <w:proofErr w:type="spellStart"/>
      <w:r w:rsidRPr="00B65728">
        <w:t>sprovode</w:t>
      </w:r>
      <w:proofErr w:type="spellEnd"/>
      <w:r w:rsidRPr="00B65728">
        <w:t xml:space="preserve"> </w:t>
      </w:r>
      <w:proofErr w:type="spellStart"/>
      <w:r w:rsidRPr="00B65728">
        <w:t>odluke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kojima</w:t>
      </w:r>
      <w:proofErr w:type="spellEnd"/>
      <w:r w:rsidRPr="00B65728">
        <w:t xml:space="preserve"> se </w:t>
      </w:r>
      <w:proofErr w:type="spellStart"/>
      <w:r w:rsidRPr="00B65728">
        <w:t>usmjerava</w:t>
      </w:r>
      <w:proofErr w:type="spellEnd"/>
      <w:r w:rsidRPr="00B65728">
        <w:t xml:space="preserve"> rad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ne </w:t>
      </w:r>
      <w:proofErr w:type="spellStart"/>
      <w:r w:rsidRPr="00B65728">
        <w:t>rade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važećim</w:t>
      </w:r>
      <w:proofErr w:type="spellEnd"/>
      <w:r w:rsidRPr="00B65728">
        <w:t xml:space="preserve"> </w:t>
      </w:r>
      <w:proofErr w:type="spellStart"/>
      <w:r w:rsidRPr="00B65728">
        <w:t>zakonima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propisima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ne </w:t>
      </w:r>
      <w:proofErr w:type="spellStart"/>
      <w:r w:rsidRPr="00B65728">
        <w:t>sprovode</w:t>
      </w:r>
      <w:proofErr w:type="spellEnd"/>
      <w:r w:rsidRPr="00B65728">
        <w:t xml:space="preserve"> </w:t>
      </w:r>
      <w:proofErr w:type="spellStart"/>
      <w:r w:rsidRPr="00B65728">
        <w:t>mjere</w:t>
      </w:r>
      <w:proofErr w:type="spellEnd"/>
      <w:r w:rsidRPr="00B65728">
        <w:t xml:space="preserve"> za </w:t>
      </w:r>
      <w:proofErr w:type="spellStart"/>
      <w:r w:rsidRPr="00B65728">
        <w:t>nadzor</w:t>
      </w:r>
      <w:proofErr w:type="spellEnd"/>
      <w:r w:rsidRPr="00B65728">
        <w:t xml:space="preserve"> </w:t>
      </w:r>
      <w:proofErr w:type="spellStart"/>
      <w:r w:rsidRPr="00B65728">
        <w:t>nad</w:t>
      </w:r>
      <w:proofErr w:type="spellEnd"/>
      <w:r w:rsidRPr="00B65728">
        <w:t xml:space="preserve"> </w:t>
      </w:r>
      <w:proofErr w:type="spellStart"/>
      <w:r w:rsidRPr="00B65728">
        <w:t>radom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u </w:t>
      </w:r>
      <w:proofErr w:type="spellStart"/>
      <w:r w:rsidRPr="00B65728">
        <w:t>slučaju</w:t>
      </w:r>
      <w:proofErr w:type="spellEnd"/>
      <w:r w:rsidRPr="00B65728">
        <w:t xml:space="preserve"> da je </w:t>
      </w:r>
      <w:proofErr w:type="spellStart"/>
      <w:r w:rsidRPr="00B65728">
        <w:t>protiv</w:t>
      </w:r>
      <w:proofErr w:type="spellEnd"/>
      <w:r w:rsidRPr="00B65728">
        <w:t xml:space="preserve"> </w:t>
      </w:r>
      <w:proofErr w:type="spellStart"/>
      <w:r w:rsidRPr="00B65728">
        <w:t>njih</w:t>
      </w:r>
      <w:proofErr w:type="spellEnd"/>
      <w:r w:rsidRPr="00B65728">
        <w:t xml:space="preserve"> </w:t>
      </w:r>
      <w:proofErr w:type="spellStart"/>
      <w:r w:rsidRPr="00B65728">
        <w:t>pokrenut</w:t>
      </w:r>
      <w:proofErr w:type="spellEnd"/>
      <w:r w:rsidRPr="00B65728">
        <w:t xml:space="preserve"> </w:t>
      </w:r>
      <w:proofErr w:type="spellStart"/>
      <w:r w:rsidRPr="00B65728">
        <w:t>krivični</w:t>
      </w:r>
      <w:proofErr w:type="spellEnd"/>
      <w:r w:rsidRPr="00B65728">
        <w:t xml:space="preserve"> </w:t>
      </w:r>
      <w:proofErr w:type="spellStart"/>
      <w:r w:rsidRPr="00B65728">
        <w:t>postupak</w:t>
      </w:r>
      <w:proofErr w:type="spellEnd"/>
      <w:r w:rsidRPr="00B65728">
        <w:t xml:space="preserve">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krivičnog</w:t>
      </w:r>
      <w:proofErr w:type="spellEnd"/>
      <w:r w:rsidRPr="00B65728">
        <w:t xml:space="preserve"> </w:t>
      </w:r>
      <w:proofErr w:type="spellStart"/>
      <w:r w:rsidRPr="00B65728">
        <w:t>djela</w:t>
      </w:r>
      <w:proofErr w:type="spellEnd"/>
      <w:r w:rsidRPr="00B65728">
        <w:t xml:space="preserve"> </w:t>
      </w:r>
      <w:proofErr w:type="spellStart"/>
      <w:r w:rsidRPr="00B65728">
        <w:t>zloupotrebe</w:t>
      </w:r>
      <w:proofErr w:type="spellEnd"/>
      <w:r w:rsidRPr="00B65728">
        <w:t xml:space="preserve"> </w:t>
      </w:r>
      <w:proofErr w:type="spellStart"/>
      <w:r w:rsidRPr="00B65728">
        <w:t>položaja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krivičnog</w:t>
      </w:r>
      <w:proofErr w:type="spellEnd"/>
      <w:r w:rsidRPr="00B65728">
        <w:t xml:space="preserve"> </w:t>
      </w:r>
      <w:proofErr w:type="spellStart"/>
      <w:r w:rsidRPr="00B65728">
        <w:t>djela</w:t>
      </w:r>
      <w:proofErr w:type="spellEnd"/>
      <w:r w:rsidRPr="00B65728">
        <w:t xml:space="preserve"> </w:t>
      </w:r>
      <w:proofErr w:type="spellStart"/>
      <w:r w:rsidRPr="00B65728">
        <w:t>odavanja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</w:t>
      </w:r>
      <w:proofErr w:type="spellStart"/>
      <w:r w:rsidRPr="00B65728">
        <w:t>odnosno</w:t>
      </w:r>
      <w:proofErr w:type="spellEnd"/>
      <w:r w:rsidRPr="00B65728">
        <w:t xml:space="preserve"> </w:t>
      </w:r>
      <w:proofErr w:type="spellStart"/>
      <w:r w:rsidRPr="00B65728">
        <w:t>otkrivanja</w:t>
      </w:r>
      <w:proofErr w:type="spellEnd"/>
      <w:r w:rsidRPr="00B65728">
        <w:t xml:space="preserve"> </w:t>
      </w:r>
      <w:proofErr w:type="spellStart"/>
      <w:r w:rsidRPr="00B65728">
        <w:t>državne</w:t>
      </w:r>
      <w:proofErr w:type="spellEnd"/>
      <w:r w:rsidRPr="00B65728">
        <w:t xml:space="preserve">, </w:t>
      </w:r>
      <w:proofErr w:type="spellStart"/>
      <w:r w:rsidRPr="00B65728">
        <w:t>vojne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službene</w:t>
      </w:r>
      <w:proofErr w:type="spellEnd"/>
      <w:r w:rsidRPr="00B65728">
        <w:t xml:space="preserve"> </w:t>
      </w:r>
      <w:proofErr w:type="spellStart"/>
      <w:r w:rsidRPr="00B65728">
        <w:t>tajne</w:t>
      </w:r>
      <w:proofErr w:type="spellEnd"/>
      <w:r w:rsidRPr="00B65728">
        <w:t xml:space="preserve">,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ako</w:t>
      </w:r>
      <w:proofErr w:type="spellEnd"/>
      <w:r w:rsidRPr="00B65728">
        <w:t xml:space="preserve"> je </w:t>
      </w:r>
      <w:proofErr w:type="spellStart"/>
      <w:r w:rsidRPr="00B65728">
        <w:t>protiv</w:t>
      </w:r>
      <w:proofErr w:type="spellEnd"/>
      <w:r w:rsidRPr="00B65728">
        <w:t xml:space="preserve"> </w:t>
      </w:r>
      <w:proofErr w:type="spellStart"/>
      <w:r w:rsidRPr="00B65728">
        <w:t>njih</w:t>
      </w:r>
      <w:proofErr w:type="spellEnd"/>
      <w:r w:rsidRPr="00B65728">
        <w:t xml:space="preserve"> </w:t>
      </w:r>
      <w:proofErr w:type="spellStart"/>
      <w:r w:rsidRPr="00B65728">
        <w:t>izrečena</w:t>
      </w:r>
      <w:proofErr w:type="spellEnd"/>
      <w:r w:rsidRPr="00B65728">
        <w:t xml:space="preserve"> </w:t>
      </w:r>
      <w:proofErr w:type="spellStart"/>
      <w:r w:rsidRPr="00B65728">
        <w:t>pravosnažna</w:t>
      </w:r>
      <w:proofErr w:type="spellEnd"/>
      <w:r w:rsidRPr="00B65728">
        <w:t xml:space="preserve"> </w:t>
      </w:r>
      <w:proofErr w:type="spellStart"/>
      <w:r w:rsidRPr="00B65728">
        <w:t>kazna</w:t>
      </w:r>
      <w:proofErr w:type="spellEnd"/>
      <w:r w:rsidRPr="00B65728">
        <w:t xml:space="preserve"> </w:t>
      </w:r>
      <w:proofErr w:type="spellStart"/>
      <w:r w:rsidRPr="00B65728">
        <w:t>zatvora</w:t>
      </w:r>
      <w:proofErr w:type="spellEnd"/>
      <w:r w:rsidRPr="00B65728">
        <w:t xml:space="preserve">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počinjenog</w:t>
      </w:r>
      <w:proofErr w:type="spellEnd"/>
      <w:r w:rsidRPr="00B65728">
        <w:t xml:space="preserve"> </w:t>
      </w:r>
      <w:proofErr w:type="spellStart"/>
      <w:r w:rsidRPr="00B65728">
        <w:t>krivičnog</w:t>
      </w:r>
      <w:proofErr w:type="spellEnd"/>
      <w:r w:rsidRPr="00B65728">
        <w:t xml:space="preserve"> </w:t>
      </w:r>
      <w:proofErr w:type="spellStart"/>
      <w:r w:rsidRPr="00B65728">
        <w:t>djela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ih</w:t>
      </w:r>
      <w:proofErr w:type="spellEnd"/>
      <w:r w:rsidRPr="00B65728">
        <w:t xml:space="preserve"> </w:t>
      </w:r>
      <w:proofErr w:type="spellStart"/>
      <w:r w:rsidRPr="00B65728">
        <w:t>čini</w:t>
      </w:r>
      <w:proofErr w:type="spellEnd"/>
      <w:r w:rsidRPr="00B65728">
        <w:t xml:space="preserve"> </w:t>
      </w:r>
      <w:proofErr w:type="spellStart"/>
      <w:r w:rsidRPr="00B65728">
        <w:t>nedostojnim</w:t>
      </w:r>
      <w:proofErr w:type="spellEnd"/>
      <w:r w:rsidRPr="00B65728">
        <w:t xml:space="preserve"> </w:t>
      </w:r>
      <w:proofErr w:type="spellStart"/>
      <w:r w:rsidRPr="00B65728">
        <w:t>obavljanja</w:t>
      </w:r>
      <w:proofErr w:type="spellEnd"/>
      <w:r w:rsidRPr="00B65728">
        <w:t xml:space="preserve"> </w:t>
      </w:r>
      <w:proofErr w:type="spellStart"/>
      <w:r w:rsidRPr="00B65728">
        <w:t>tih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>.</w:t>
      </w:r>
    </w:p>
    <w:p w14:paraId="113CC8D6" w14:textId="77777777" w:rsidR="00B65728" w:rsidRPr="00B65728" w:rsidRDefault="00B65728" w:rsidP="00B65728">
      <w:pPr>
        <w:jc w:val="center"/>
        <w:rPr>
          <w:b/>
          <w:bCs/>
        </w:rPr>
      </w:pPr>
      <w:bookmarkStart w:id="35" w:name="clan_27"/>
      <w:bookmarkEnd w:id="35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27</w:t>
      </w:r>
    </w:p>
    <w:p w14:paraId="63F17FA6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odgovoran</w:t>
      </w:r>
      <w:proofErr w:type="spellEnd"/>
      <w:r w:rsidRPr="00B65728">
        <w:t xml:space="preserve"> je za </w:t>
      </w:r>
      <w:proofErr w:type="spellStart"/>
      <w:r w:rsidRPr="00B65728">
        <w:t>profesionalno</w:t>
      </w:r>
      <w:proofErr w:type="spellEnd"/>
      <w:r w:rsidRPr="00B65728">
        <w:t xml:space="preserve">, </w:t>
      </w:r>
      <w:proofErr w:type="spellStart"/>
      <w:r w:rsidRPr="00B65728">
        <w:t>zakonito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blagovremeno</w:t>
      </w:r>
      <w:proofErr w:type="spellEnd"/>
      <w:r w:rsidRPr="00B65728">
        <w:t xml:space="preserve"> </w:t>
      </w:r>
      <w:proofErr w:type="spellStart"/>
      <w:r w:rsidRPr="00B65728">
        <w:t>izvršavanje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42BAEF34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sljedeća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>:</w:t>
      </w:r>
    </w:p>
    <w:p w14:paraId="187766F3" w14:textId="77777777" w:rsidR="00B65728" w:rsidRPr="00B65728" w:rsidRDefault="00B65728" w:rsidP="00B65728">
      <w:pPr>
        <w:jc w:val="center"/>
      </w:pPr>
      <w:r w:rsidRPr="00B65728">
        <w:lastRenderedPageBreak/>
        <w:t xml:space="preserve">1. da </w:t>
      </w:r>
      <w:proofErr w:type="spellStart"/>
      <w:r w:rsidRPr="00B65728">
        <w:t>organizuje</w:t>
      </w:r>
      <w:proofErr w:type="spellEnd"/>
      <w:r w:rsidRPr="00B65728">
        <w:t xml:space="preserve">, </w:t>
      </w:r>
      <w:proofErr w:type="spellStart"/>
      <w:r w:rsidRPr="00B65728">
        <w:t>odobrava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nadzire</w:t>
      </w:r>
      <w:proofErr w:type="spellEnd"/>
      <w:r w:rsidRPr="00B65728">
        <w:t xml:space="preserve"> </w:t>
      </w:r>
      <w:proofErr w:type="spellStart"/>
      <w:r w:rsidRPr="00B65728">
        <w:t>sve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drugim</w:t>
      </w:r>
      <w:proofErr w:type="spellEnd"/>
      <w:r w:rsidRPr="00B65728">
        <w:t xml:space="preserve"> </w:t>
      </w:r>
      <w:proofErr w:type="spellStart"/>
      <w:r w:rsidRPr="00B65728">
        <w:t>važećim</w:t>
      </w:r>
      <w:proofErr w:type="spellEnd"/>
      <w:r w:rsidRPr="00B65728">
        <w:t xml:space="preserve"> </w:t>
      </w:r>
      <w:proofErr w:type="spellStart"/>
      <w:r w:rsidRPr="00B65728">
        <w:t>zakonskim</w:t>
      </w:r>
      <w:proofErr w:type="spellEnd"/>
      <w:r w:rsidRPr="00B65728">
        <w:t xml:space="preserve"> </w:t>
      </w:r>
      <w:proofErr w:type="spellStart"/>
      <w:proofErr w:type="gramStart"/>
      <w:r w:rsidRPr="00B65728">
        <w:t>propisima</w:t>
      </w:r>
      <w:proofErr w:type="spellEnd"/>
      <w:r w:rsidRPr="00B65728">
        <w:t>;</w:t>
      </w:r>
      <w:proofErr w:type="gramEnd"/>
    </w:p>
    <w:p w14:paraId="37B52F93" w14:textId="77777777" w:rsidR="00B65728" w:rsidRPr="00B65728" w:rsidRDefault="00B65728" w:rsidP="00B65728">
      <w:pPr>
        <w:jc w:val="center"/>
      </w:pPr>
      <w:r w:rsidRPr="00B65728">
        <w:t xml:space="preserve">2. da </w:t>
      </w:r>
      <w:proofErr w:type="spellStart"/>
      <w:r w:rsidRPr="00B65728">
        <w:t>rukovodi</w:t>
      </w:r>
      <w:proofErr w:type="spellEnd"/>
      <w:r w:rsidRPr="00B65728">
        <w:t xml:space="preserve"> </w:t>
      </w:r>
      <w:proofErr w:type="spellStart"/>
      <w:r w:rsidRPr="00B65728">
        <w:t>analitičkim</w:t>
      </w:r>
      <w:proofErr w:type="spellEnd"/>
      <w:r w:rsidRPr="00B65728">
        <w:t xml:space="preserve">, </w:t>
      </w:r>
      <w:proofErr w:type="spellStart"/>
      <w:r w:rsidRPr="00B65728">
        <w:t>tehničkim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administrativnim</w:t>
      </w:r>
      <w:proofErr w:type="spellEnd"/>
      <w:r w:rsidRPr="00B65728">
        <w:t xml:space="preserve"> </w:t>
      </w:r>
      <w:proofErr w:type="spellStart"/>
      <w:r w:rsidRPr="00B65728">
        <w:t>aktivnostima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operacijama</w:t>
      </w:r>
      <w:proofErr w:type="spellEnd"/>
      <w:r w:rsidRPr="00B65728">
        <w:t xml:space="preserve"> </w:t>
      </w:r>
      <w:proofErr w:type="spellStart"/>
      <w:r w:rsidRPr="00B65728">
        <w:t>partnerske</w:t>
      </w:r>
      <w:proofErr w:type="spellEnd"/>
      <w:r w:rsidRPr="00B65728">
        <w:t xml:space="preserve"> </w:t>
      </w:r>
      <w:proofErr w:type="spellStart"/>
      <w:r w:rsidRPr="00B65728">
        <w:t>saradnje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spoljnim</w:t>
      </w:r>
      <w:proofErr w:type="spellEnd"/>
      <w:r w:rsidRPr="00B65728">
        <w:t xml:space="preserve"> </w:t>
      </w:r>
      <w:proofErr w:type="spellStart"/>
      <w:r w:rsidRPr="00B65728">
        <w:t>operacijama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3CEEF631" w14:textId="77777777" w:rsidR="00B65728" w:rsidRPr="00B65728" w:rsidRDefault="00B65728" w:rsidP="00B65728">
      <w:pPr>
        <w:jc w:val="center"/>
      </w:pPr>
      <w:r w:rsidRPr="00B65728">
        <w:t xml:space="preserve">3. da </w:t>
      </w:r>
      <w:proofErr w:type="spellStart"/>
      <w:r w:rsidRPr="00B65728">
        <w:t>direktno</w:t>
      </w:r>
      <w:proofErr w:type="spellEnd"/>
      <w:r w:rsidRPr="00B65728">
        <w:t xml:space="preserve"> </w:t>
      </w:r>
      <w:proofErr w:type="spellStart"/>
      <w:r w:rsidRPr="00B65728">
        <w:t>podnosi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da se </w:t>
      </w:r>
      <w:proofErr w:type="spellStart"/>
      <w:r w:rsidRPr="00B65728">
        <w:t>redovno</w:t>
      </w:r>
      <w:proofErr w:type="spellEnd"/>
      <w:r w:rsidRPr="00B65728">
        <w:t xml:space="preserve"> </w:t>
      </w:r>
      <w:proofErr w:type="spellStart"/>
      <w:r w:rsidRPr="00B65728">
        <w:t>konsultuje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predsjedavajućim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radom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i</w:t>
      </w:r>
      <w:proofErr w:type="spellEnd"/>
      <w:r w:rsidRPr="00B65728">
        <w:t xml:space="preserve"> da </w:t>
      </w:r>
      <w:proofErr w:type="spellStart"/>
      <w:r w:rsidRPr="00B65728">
        <w:t>odgovori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zahtjeve</w:t>
      </w:r>
      <w:proofErr w:type="spellEnd"/>
      <w:r w:rsidRPr="00B65728">
        <w:t xml:space="preserve"> za </w:t>
      </w:r>
      <w:proofErr w:type="spellStart"/>
      <w:r w:rsidRPr="00B65728">
        <w:t>pružanjem</w:t>
      </w:r>
      <w:proofErr w:type="spellEnd"/>
      <w:r w:rsidRPr="00B65728">
        <w:t xml:space="preserve"> </w:t>
      </w:r>
      <w:proofErr w:type="spellStart"/>
      <w:r w:rsidRPr="00B65728">
        <w:t>obavještajne</w:t>
      </w:r>
      <w:proofErr w:type="spellEnd"/>
      <w:r w:rsidRPr="00B65728">
        <w:t xml:space="preserve"> </w:t>
      </w:r>
      <w:proofErr w:type="spellStart"/>
      <w:r w:rsidRPr="00B65728">
        <w:t>pomoći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mu </w:t>
      </w:r>
      <w:proofErr w:type="spellStart"/>
      <w:r w:rsidRPr="00B65728">
        <w:t>proslijedi</w:t>
      </w:r>
      <w:proofErr w:type="spellEnd"/>
      <w:r w:rsidRPr="00B65728">
        <w:t xml:space="preserve"> </w:t>
      </w:r>
      <w:proofErr w:type="spellStart"/>
      <w:r w:rsidRPr="00B65728">
        <w:t>predsjedavajući</w:t>
      </w:r>
      <w:proofErr w:type="spellEnd"/>
      <w:r w:rsidRPr="00B65728">
        <w:t xml:space="preserve"> </w:t>
      </w:r>
      <w:proofErr w:type="spellStart"/>
      <w:r w:rsidRPr="00B65728">
        <w:t>kako</w:t>
      </w:r>
      <w:proofErr w:type="spellEnd"/>
      <w:r w:rsidRPr="00B65728">
        <w:t xml:space="preserve"> je </w:t>
      </w:r>
      <w:proofErr w:type="spellStart"/>
      <w:r w:rsidRPr="00B65728">
        <w:t>propisano</w:t>
      </w:r>
      <w:proofErr w:type="spellEnd"/>
      <w:r w:rsidRPr="00B65728">
        <w:t xml:space="preserve"> u </w:t>
      </w:r>
      <w:proofErr w:type="spellStart"/>
      <w:r w:rsidRPr="00B65728">
        <w:t>članu</w:t>
      </w:r>
      <w:proofErr w:type="spellEnd"/>
      <w:r w:rsidRPr="00B65728">
        <w:t xml:space="preserve"> 10.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proofErr w:type="gramStart"/>
      <w:r w:rsidRPr="00B65728">
        <w:t>zakona</w:t>
      </w:r>
      <w:proofErr w:type="spellEnd"/>
      <w:r w:rsidRPr="00B65728">
        <w:t>;</w:t>
      </w:r>
      <w:proofErr w:type="gramEnd"/>
    </w:p>
    <w:p w14:paraId="36677CD5" w14:textId="77777777" w:rsidR="00B65728" w:rsidRPr="00B65728" w:rsidRDefault="00B65728" w:rsidP="00B65728">
      <w:pPr>
        <w:jc w:val="center"/>
      </w:pPr>
      <w:r w:rsidRPr="00B65728">
        <w:t xml:space="preserve">4. da </w:t>
      </w:r>
      <w:proofErr w:type="spellStart"/>
      <w:r w:rsidRPr="00B65728">
        <w:t>podnosi</w:t>
      </w:r>
      <w:proofErr w:type="spellEnd"/>
      <w:r w:rsidRPr="00B65728">
        <w:t xml:space="preserve"> </w:t>
      </w:r>
      <w:proofErr w:type="spellStart"/>
      <w:r w:rsidRPr="00B65728">
        <w:t>redovne</w:t>
      </w:r>
      <w:proofErr w:type="spellEnd"/>
      <w:r w:rsidRPr="00B65728">
        <w:t xml:space="preserve"> </w:t>
      </w:r>
      <w:proofErr w:type="spellStart"/>
      <w:r w:rsidRPr="00B65728">
        <w:t>izvještaje</w:t>
      </w:r>
      <w:proofErr w:type="spellEnd"/>
      <w:r w:rsidRPr="00B65728">
        <w:t xml:space="preserve"> </w:t>
      </w:r>
      <w:proofErr w:type="spellStart"/>
      <w:r w:rsidRPr="00B65728">
        <w:t>Izvršnom</w:t>
      </w:r>
      <w:proofErr w:type="spellEnd"/>
      <w:r w:rsidRPr="00B65728">
        <w:t xml:space="preserve"> </w:t>
      </w:r>
      <w:proofErr w:type="spellStart"/>
      <w:r w:rsidRPr="00B65728">
        <w:t>obavještajnom</w:t>
      </w:r>
      <w:proofErr w:type="spellEnd"/>
      <w:r w:rsidRPr="00B65728">
        <w:t xml:space="preserve"> </w:t>
      </w:r>
      <w:proofErr w:type="spellStart"/>
      <w:r w:rsidRPr="00B65728">
        <w:t>odboru</w:t>
      </w:r>
      <w:proofErr w:type="spellEnd"/>
      <w:r w:rsidRPr="00B65728">
        <w:t xml:space="preserve"> o </w:t>
      </w:r>
      <w:proofErr w:type="spellStart"/>
      <w:r w:rsidRPr="00B65728">
        <w:t>radu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3B2CD8B6" w14:textId="77777777" w:rsidR="00B65728" w:rsidRPr="00B65728" w:rsidRDefault="00B65728" w:rsidP="00B65728">
      <w:pPr>
        <w:jc w:val="center"/>
      </w:pPr>
      <w:r w:rsidRPr="00B65728">
        <w:t xml:space="preserve">5. da </w:t>
      </w:r>
      <w:proofErr w:type="spellStart"/>
      <w:r w:rsidRPr="00B65728">
        <w:t>realizuje</w:t>
      </w:r>
      <w:proofErr w:type="spellEnd"/>
      <w:r w:rsidRPr="00B65728">
        <w:t xml:space="preserve"> </w:t>
      </w:r>
      <w:proofErr w:type="spellStart"/>
      <w:r w:rsidRPr="00B65728">
        <w:t>opšte</w:t>
      </w:r>
      <w:proofErr w:type="spellEnd"/>
      <w:r w:rsidRPr="00B65728">
        <w:t xml:space="preserve"> </w:t>
      </w:r>
      <w:proofErr w:type="spellStart"/>
      <w:r w:rsidRPr="00B65728">
        <w:t>smjernice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mu </w:t>
      </w:r>
      <w:proofErr w:type="spellStart"/>
      <w:r w:rsidRPr="00B65728">
        <w:t>dostavi</w:t>
      </w:r>
      <w:proofErr w:type="spellEnd"/>
      <w:r w:rsidRPr="00B65728">
        <w:t xml:space="preserve"> </w:t>
      </w:r>
      <w:proofErr w:type="spellStart"/>
      <w:proofErr w:type="gramStart"/>
      <w:r w:rsidRPr="00B65728">
        <w:t>predsjedavajući</w:t>
      </w:r>
      <w:proofErr w:type="spellEnd"/>
      <w:r w:rsidRPr="00B65728">
        <w:t>;</w:t>
      </w:r>
      <w:proofErr w:type="gramEnd"/>
    </w:p>
    <w:p w14:paraId="42829615" w14:textId="77777777" w:rsidR="00B65728" w:rsidRPr="00B65728" w:rsidRDefault="00B65728" w:rsidP="00B65728">
      <w:pPr>
        <w:jc w:val="center"/>
      </w:pPr>
      <w:r w:rsidRPr="00B65728">
        <w:t xml:space="preserve">6. da </w:t>
      </w:r>
      <w:proofErr w:type="spellStart"/>
      <w:r w:rsidRPr="00B65728">
        <w:t>vrši</w:t>
      </w:r>
      <w:proofErr w:type="spellEnd"/>
      <w:r w:rsidRPr="00B65728">
        <w:t xml:space="preserve"> </w:t>
      </w:r>
      <w:proofErr w:type="spellStart"/>
      <w:r w:rsidRPr="00B65728">
        <w:t>raspodjelu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po </w:t>
      </w:r>
      <w:proofErr w:type="spellStart"/>
      <w:r w:rsidRPr="00B65728">
        <w:t>organizacionim</w:t>
      </w:r>
      <w:proofErr w:type="spellEnd"/>
      <w:r w:rsidRPr="00B65728">
        <w:t xml:space="preserve"> </w:t>
      </w:r>
      <w:proofErr w:type="spellStart"/>
      <w:r w:rsidRPr="00B65728">
        <w:t>jedinicama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26C486E9" w14:textId="77777777" w:rsidR="00B65728" w:rsidRPr="00B65728" w:rsidRDefault="00B65728" w:rsidP="00B65728">
      <w:pPr>
        <w:jc w:val="center"/>
      </w:pPr>
      <w:r w:rsidRPr="00B65728">
        <w:t xml:space="preserve">7. da </w:t>
      </w:r>
      <w:proofErr w:type="spellStart"/>
      <w:r w:rsidRPr="00B65728">
        <w:t>putem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obezbijedi</w:t>
      </w:r>
      <w:proofErr w:type="spellEnd"/>
      <w:r w:rsidRPr="00B65728">
        <w:t xml:space="preserve"> </w:t>
      </w:r>
      <w:proofErr w:type="spellStart"/>
      <w:r w:rsidRPr="00B65728">
        <w:t>odobrenje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podršku</w:t>
      </w:r>
      <w:proofErr w:type="spellEnd"/>
      <w:r w:rsidRPr="00B65728">
        <w:t xml:space="preserve"> od </w:t>
      </w:r>
      <w:proofErr w:type="spellStart"/>
      <w:r w:rsidRPr="00B65728">
        <w:t>ministra</w:t>
      </w:r>
      <w:proofErr w:type="spellEnd"/>
      <w:r w:rsidRPr="00B65728">
        <w:t xml:space="preserve"> </w:t>
      </w:r>
      <w:proofErr w:type="spellStart"/>
      <w:r w:rsidRPr="00B65728">
        <w:t>inostranih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za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ozbiljno</w:t>
      </w:r>
      <w:proofErr w:type="spellEnd"/>
      <w:r w:rsidRPr="00B65728">
        <w:t xml:space="preserve"> </w:t>
      </w:r>
      <w:proofErr w:type="spellStart"/>
      <w:r w:rsidRPr="00B65728">
        <w:t>uticati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spoljnu</w:t>
      </w:r>
      <w:proofErr w:type="spellEnd"/>
      <w:r w:rsidRPr="00B65728">
        <w:t xml:space="preserve"> </w:t>
      </w:r>
      <w:proofErr w:type="spellStart"/>
      <w:r w:rsidRPr="00B65728">
        <w:t>politiku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Hercegovine</w:t>
      </w:r>
      <w:proofErr w:type="spellEnd"/>
      <w:r w:rsidRPr="00B65728">
        <w:t>;</w:t>
      </w:r>
      <w:proofErr w:type="gramEnd"/>
    </w:p>
    <w:p w14:paraId="5C7865F8" w14:textId="77777777" w:rsidR="00B65728" w:rsidRPr="00B65728" w:rsidRDefault="00B65728" w:rsidP="00B65728">
      <w:pPr>
        <w:jc w:val="center"/>
      </w:pPr>
      <w:r w:rsidRPr="00B65728">
        <w:t xml:space="preserve">8. da </w:t>
      </w:r>
      <w:proofErr w:type="spellStart"/>
      <w:r w:rsidRPr="00B65728">
        <w:t>funkcionerima</w:t>
      </w:r>
      <w:proofErr w:type="spellEnd"/>
      <w:r w:rsidRPr="00B65728">
        <w:t xml:space="preserve"> </w:t>
      </w:r>
      <w:proofErr w:type="spellStart"/>
      <w:r w:rsidRPr="00B65728">
        <w:t>navedenim</w:t>
      </w:r>
      <w:proofErr w:type="spellEnd"/>
      <w:r w:rsidRPr="00B65728">
        <w:t xml:space="preserve"> u </w:t>
      </w:r>
      <w:proofErr w:type="spellStart"/>
      <w:r w:rsidRPr="00B65728">
        <w:t>članu</w:t>
      </w:r>
      <w:proofErr w:type="spellEnd"/>
      <w:r w:rsidRPr="00B65728">
        <w:t xml:space="preserve"> 6.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</w:t>
      </w:r>
      <w:proofErr w:type="spellStart"/>
      <w:r w:rsidRPr="00B65728">
        <w:t>dostavlja</w:t>
      </w:r>
      <w:proofErr w:type="spellEnd"/>
      <w:r w:rsidRPr="00B65728">
        <w:t xml:space="preserve"> </w:t>
      </w:r>
      <w:proofErr w:type="spellStart"/>
      <w:r w:rsidRPr="00B65728">
        <w:t>informacije</w:t>
      </w:r>
      <w:proofErr w:type="spellEnd"/>
      <w:r w:rsidRPr="00B65728">
        <w:t xml:space="preserve"> o </w:t>
      </w:r>
      <w:proofErr w:type="spellStart"/>
      <w:r w:rsidRPr="00B65728">
        <w:t>aktivnostima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spadaju</w:t>
      </w:r>
      <w:proofErr w:type="spellEnd"/>
      <w:r w:rsidRPr="00B65728">
        <w:t xml:space="preserve"> u </w:t>
      </w:r>
      <w:proofErr w:type="spellStart"/>
      <w:r w:rsidRPr="00B65728">
        <w:t>poslove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zadatke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11ECC652" w14:textId="77777777" w:rsidR="00B65728" w:rsidRPr="00B65728" w:rsidRDefault="00B65728" w:rsidP="00B65728">
      <w:pPr>
        <w:jc w:val="center"/>
      </w:pPr>
      <w:r w:rsidRPr="00B65728">
        <w:t xml:space="preserve">9. da </w:t>
      </w:r>
      <w:proofErr w:type="spellStart"/>
      <w:r w:rsidRPr="00B65728">
        <w:t>štiti</w:t>
      </w:r>
      <w:proofErr w:type="spellEnd"/>
      <w:r w:rsidRPr="00B65728">
        <w:t xml:space="preserve"> </w:t>
      </w:r>
      <w:proofErr w:type="spellStart"/>
      <w:r w:rsidRPr="00B65728">
        <w:t>sljedeće</w:t>
      </w:r>
      <w:proofErr w:type="spellEnd"/>
      <w:r w:rsidRPr="00B65728">
        <w:t xml:space="preserve"> od </w:t>
      </w:r>
      <w:proofErr w:type="spellStart"/>
      <w:r w:rsidRPr="00B65728">
        <w:t>neovlaštenog</w:t>
      </w:r>
      <w:proofErr w:type="spellEnd"/>
      <w:r w:rsidRPr="00B65728">
        <w:t xml:space="preserve"> </w:t>
      </w:r>
      <w:proofErr w:type="spellStart"/>
      <w:r w:rsidRPr="00B65728">
        <w:t>otkrivanja</w:t>
      </w:r>
      <w:proofErr w:type="spellEnd"/>
      <w:r w:rsidRPr="00B65728">
        <w:t xml:space="preserve">: </w:t>
      </w:r>
      <w:proofErr w:type="spellStart"/>
      <w:r w:rsidRPr="00B65728">
        <w:t>obavještajne</w:t>
      </w:r>
      <w:proofErr w:type="spellEnd"/>
      <w:r w:rsidRPr="00B65728">
        <w:t xml:space="preserve"> </w:t>
      </w:r>
      <w:proofErr w:type="spellStart"/>
      <w:r w:rsidRPr="00B65728">
        <w:t>izvore</w:t>
      </w:r>
      <w:proofErr w:type="spellEnd"/>
      <w:r w:rsidRPr="00B65728">
        <w:t xml:space="preserve">, </w:t>
      </w:r>
      <w:proofErr w:type="spellStart"/>
      <w:r w:rsidRPr="00B65728">
        <w:t>namjere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operacije</w:t>
      </w:r>
      <w:proofErr w:type="spellEnd"/>
      <w:r w:rsidRPr="00B65728">
        <w:t xml:space="preserve">,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prikupljaju</w:t>
      </w:r>
      <w:proofErr w:type="spellEnd"/>
      <w:r w:rsidRPr="00B65728">
        <w:t xml:space="preserve"> </w:t>
      </w:r>
      <w:proofErr w:type="spellStart"/>
      <w:r w:rsidRPr="00B65728">
        <w:t>podatke</w:t>
      </w:r>
      <w:proofErr w:type="spellEnd"/>
      <w:r w:rsidRPr="00B65728">
        <w:t xml:space="preserve">, </w:t>
      </w:r>
      <w:proofErr w:type="spellStart"/>
      <w:r w:rsidRPr="00B65728">
        <w:t>sredstva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metode</w:t>
      </w:r>
      <w:proofErr w:type="spellEnd"/>
      <w:r w:rsidRPr="00B65728">
        <w:t xml:space="preserve"> </w:t>
      </w:r>
      <w:proofErr w:type="spellStart"/>
      <w:r w:rsidRPr="00B65728">
        <w:t>prikupljanja</w:t>
      </w:r>
      <w:proofErr w:type="spellEnd"/>
      <w:r w:rsidRPr="00B65728">
        <w:t xml:space="preserve">, </w:t>
      </w:r>
      <w:proofErr w:type="spellStart"/>
      <w:r w:rsidRPr="00B65728">
        <w:t>kontakte</w:t>
      </w:r>
      <w:proofErr w:type="spellEnd"/>
      <w:r w:rsidRPr="00B65728">
        <w:t xml:space="preserve">, </w:t>
      </w:r>
      <w:proofErr w:type="spellStart"/>
      <w:r w:rsidRPr="00B65728">
        <w:t>prikupljene</w:t>
      </w:r>
      <w:proofErr w:type="spellEnd"/>
      <w:r w:rsidRPr="00B65728">
        <w:t xml:space="preserve"> </w:t>
      </w:r>
      <w:proofErr w:type="spellStart"/>
      <w:r w:rsidRPr="00B65728">
        <w:t>informacije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saznanja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informacije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sredstva</w:t>
      </w:r>
      <w:proofErr w:type="spellEnd"/>
      <w:r w:rsidRPr="00B65728">
        <w:t xml:space="preserve"> </w:t>
      </w:r>
      <w:proofErr w:type="spellStart"/>
      <w:r w:rsidRPr="00B65728">
        <w:t>dobijena</w:t>
      </w:r>
      <w:proofErr w:type="spellEnd"/>
      <w:r w:rsidRPr="00B65728">
        <w:t xml:space="preserve"> od </w:t>
      </w:r>
      <w:proofErr w:type="spellStart"/>
      <w:r w:rsidRPr="00B65728">
        <w:t>stranih</w:t>
      </w:r>
      <w:proofErr w:type="spellEnd"/>
      <w:r w:rsidRPr="00B65728">
        <w:t xml:space="preserve"> </w:t>
      </w:r>
      <w:proofErr w:type="spellStart"/>
      <w:r w:rsidRPr="00B65728">
        <w:t>vlada</w:t>
      </w:r>
      <w:proofErr w:type="spellEnd"/>
      <w:r w:rsidRPr="00B65728">
        <w:t xml:space="preserve">, </w:t>
      </w:r>
      <w:proofErr w:type="spellStart"/>
      <w:r w:rsidRPr="00B65728">
        <w:t>obavještajnih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bezbjednosnih</w:t>
      </w:r>
      <w:proofErr w:type="spellEnd"/>
      <w:r w:rsidRPr="00B65728">
        <w:t xml:space="preserve"> </w:t>
      </w:r>
      <w:proofErr w:type="spellStart"/>
      <w:r w:rsidRPr="00B65728">
        <w:t>službi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drugih</w:t>
      </w:r>
      <w:proofErr w:type="spellEnd"/>
      <w:r w:rsidRPr="00B65728">
        <w:t xml:space="preserve"> </w:t>
      </w:r>
      <w:proofErr w:type="spellStart"/>
      <w:proofErr w:type="gramStart"/>
      <w:r w:rsidRPr="00B65728">
        <w:t>organizacija</w:t>
      </w:r>
      <w:proofErr w:type="spellEnd"/>
      <w:r w:rsidRPr="00B65728">
        <w:t>;</w:t>
      </w:r>
      <w:proofErr w:type="gramEnd"/>
    </w:p>
    <w:p w14:paraId="4380E87E" w14:textId="77777777" w:rsidR="00B65728" w:rsidRPr="00B65728" w:rsidRDefault="00B65728" w:rsidP="00B65728">
      <w:pPr>
        <w:jc w:val="center"/>
      </w:pPr>
      <w:r w:rsidRPr="00B65728">
        <w:t xml:space="preserve">10. da, </w:t>
      </w:r>
      <w:proofErr w:type="spellStart"/>
      <w:r w:rsidRPr="00B65728">
        <w:t>uz</w:t>
      </w:r>
      <w:proofErr w:type="spellEnd"/>
      <w:r w:rsidRPr="00B65728">
        <w:t xml:space="preserve"> </w:t>
      </w:r>
      <w:proofErr w:type="spellStart"/>
      <w:r w:rsidRPr="00B65728">
        <w:t>upotrebu</w:t>
      </w:r>
      <w:proofErr w:type="spellEnd"/>
      <w:r w:rsidRPr="00B65728">
        <w:t xml:space="preserve"> </w:t>
      </w:r>
      <w:proofErr w:type="spellStart"/>
      <w:r w:rsidRPr="00B65728">
        <w:t>odgovarajućih</w:t>
      </w:r>
      <w:proofErr w:type="spellEnd"/>
      <w:r w:rsidRPr="00B65728">
        <w:t xml:space="preserve"> </w:t>
      </w:r>
      <w:proofErr w:type="spellStart"/>
      <w:r w:rsidRPr="00B65728">
        <w:t>sredstava</w:t>
      </w:r>
      <w:proofErr w:type="spellEnd"/>
      <w:r w:rsidRPr="00B65728">
        <w:t xml:space="preserve">, </w:t>
      </w:r>
      <w:proofErr w:type="spellStart"/>
      <w:r w:rsidRPr="00B65728">
        <w:t>obezbijedi</w:t>
      </w:r>
      <w:proofErr w:type="spellEnd"/>
      <w:r w:rsidRPr="00B65728">
        <w:t xml:space="preserve"> </w:t>
      </w:r>
      <w:proofErr w:type="spellStart"/>
      <w:r w:rsidRPr="00B65728">
        <w:t>zaštitu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bezbjednost</w:t>
      </w:r>
      <w:proofErr w:type="spellEnd"/>
      <w:r w:rsidRPr="00B65728">
        <w:t xml:space="preserve"> </w:t>
      </w:r>
      <w:proofErr w:type="spellStart"/>
      <w:r w:rsidRPr="00B65728">
        <w:t>objekata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njene</w:t>
      </w:r>
      <w:proofErr w:type="spellEnd"/>
      <w:r w:rsidRPr="00B65728">
        <w:t xml:space="preserve"> </w:t>
      </w:r>
      <w:proofErr w:type="spellStart"/>
      <w:r w:rsidRPr="00B65728">
        <w:t>imovine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zaposlenih</w:t>
      </w:r>
      <w:proofErr w:type="spellEnd"/>
      <w:r w:rsidRPr="00B65728">
        <w:t>;</w:t>
      </w:r>
      <w:proofErr w:type="gramEnd"/>
    </w:p>
    <w:p w14:paraId="43640629" w14:textId="77777777" w:rsidR="00B65728" w:rsidRPr="00B65728" w:rsidRDefault="00B65728" w:rsidP="00B65728">
      <w:pPr>
        <w:jc w:val="center"/>
      </w:pPr>
      <w:r w:rsidRPr="00B65728">
        <w:t xml:space="preserve">11. </w:t>
      </w:r>
      <w:proofErr w:type="spellStart"/>
      <w:r w:rsidRPr="00B65728">
        <w:t>priprema</w:t>
      </w:r>
      <w:proofErr w:type="spellEnd"/>
      <w:r w:rsidRPr="00B65728">
        <w:t xml:space="preserve"> </w:t>
      </w:r>
      <w:proofErr w:type="spellStart"/>
      <w:r w:rsidRPr="00B65728">
        <w:t>godišnji</w:t>
      </w:r>
      <w:proofErr w:type="spellEnd"/>
      <w:r w:rsidRPr="00B65728">
        <w:t xml:space="preserve"> </w:t>
      </w:r>
      <w:proofErr w:type="spellStart"/>
      <w:r w:rsidRPr="00B65728">
        <w:t>budžet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u </w:t>
      </w:r>
      <w:proofErr w:type="spellStart"/>
      <w:r w:rsidRPr="00B65728">
        <w:t>konsultacijama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predsjedavajućim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da </w:t>
      </w:r>
      <w:proofErr w:type="spellStart"/>
      <w:r w:rsidRPr="00B65728">
        <w:t>obezbijedi</w:t>
      </w:r>
      <w:proofErr w:type="spellEnd"/>
      <w:r w:rsidRPr="00B65728">
        <w:t xml:space="preserve"> </w:t>
      </w:r>
      <w:proofErr w:type="spellStart"/>
      <w:r w:rsidRPr="00B65728">
        <w:t>zakonit</w:t>
      </w:r>
      <w:proofErr w:type="spellEnd"/>
      <w:r w:rsidRPr="00B65728">
        <w:t xml:space="preserve"> </w:t>
      </w:r>
      <w:proofErr w:type="spellStart"/>
      <w:r w:rsidRPr="00B65728">
        <w:t>utrošak</w:t>
      </w:r>
      <w:proofErr w:type="spellEnd"/>
      <w:r w:rsidRPr="00B65728">
        <w:t xml:space="preserve"> </w:t>
      </w:r>
      <w:proofErr w:type="spellStart"/>
      <w:r w:rsidRPr="00B65728">
        <w:t>svih</w:t>
      </w:r>
      <w:proofErr w:type="spellEnd"/>
      <w:r w:rsidRPr="00B65728">
        <w:t xml:space="preserve"> </w:t>
      </w:r>
      <w:proofErr w:type="spellStart"/>
      <w:r w:rsidRPr="00B65728">
        <w:t>sredstava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Agenciji </w:t>
      </w:r>
      <w:proofErr w:type="spellStart"/>
      <w:r w:rsidRPr="00B65728">
        <w:t>dodijeljena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državnog</w:t>
      </w:r>
      <w:proofErr w:type="spellEnd"/>
      <w:r w:rsidRPr="00B65728">
        <w:t xml:space="preserve"> </w:t>
      </w:r>
      <w:proofErr w:type="spellStart"/>
      <w:proofErr w:type="gramStart"/>
      <w:r w:rsidRPr="00B65728">
        <w:t>budžeta</w:t>
      </w:r>
      <w:proofErr w:type="spellEnd"/>
      <w:r w:rsidRPr="00B65728">
        <w:t>;</w:t>
      </w:r>
      <w:proofErr w:type="gramEnd"/>
    </w:p>
    <w:p w14:paraId="6F4D2B4F" w14:textId="77777777" w:rsidR="00B65728" w:rsidRPr="00B65728" w:rsidRDefault="00B65728" w:rsidP="00B65728">
      <w:pPr>
        <w:jc w:val="center"/>
      </w:pPr>
      <w:r w:rsidRPr="00B65728">
        <w:t xml:space="preserve">12. </w:t>
      </w:r>
      <w:proofErr w:type="spellStart"/>
      <w:r w:rsidRPr="00B65728">
        <w:t>podnosi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</w:t>
      </w:r>
      <w:proofErr w:type="spellStart"/>
      <w:r w:rsidRPr="00B65728">
        <w:t>Zajedničkoj</w:t>
      </w:r>
      <w:proofErr w:type="spellEnd"/>
      <w:r w:rsidRPr="00B65728">
        <w:t xml:space="preserve"> </w:t>
      </w:r>
      <w:proofErr w:type="spellStart"/>
      <w:r w:rsidRPr="00B65728">
        <w:t>komisiji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o </w:t>
      </w:r>
      <w:proofErr w:type="spellStart"/>
      <w:r w:rsidRPr="00B65728">
        <w:t>načinu</w:t>
      </w:r>
      <w:proofErr w:type="spellEnd"/>
      <w:r w:rsidRPr="00B65728">
        <w:t xml:space="preserve"> </w:t>
      </w:r>
      <w:proofErr w:type="spellStart"/>
      <w:r w:rsidRPr="00B65728">
        <w:t>trošenja</w:t>
      </w:r>
      <w:proofErr w:type="spellEnd"/>
      <w:r w:rsidRPr="00B65728">
        <w:t xml:space="preserve"> </w:t>
      </w:r>
      <w:proofErr w:type="spellStart"/>
      <w:r w:rsidRPr="00B65728">
        <w:t>budžeta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raspoloživih</w:t>
      </w:r>
      <w:proofErr w:type="spellEnd"/>
      <w:r w:rsidRPr="00B65728">
        <w:t xml:space="preserve"> </w:t>
      </w:r>
      <w:proofErr w:type="spellStart"/>
      <w:proofErr w:type="gramStart"/>
      <w:r w:rsidRPr="00B65728">
        <w:t>sredstava</w:t>
      </w:r>
      <w:proofErr w:type="spellEnd"/>
      <w:r w:rsidRPr="00B65728">
        <w:t>;</w:t>
      </w:r>
      <w:proofErr w:type="gramEnd"/>
    </w:p>
    <w:p w14:paraId="7E835C6C" w14:textId="77777777" w:rsidR="00B65728" w:rsidRPr="00B65728" w:rsidRDefault="00B65728" w:rsidP="00B65728">
      <w:pPr>
        <w:jc w:val="center"/>
      </w:pPr>
      <w:r w:rsidRPr="00B65728">
        <w:t xml:space="preserve">13. da </w:t>
      </w:r>
      <w:proofErr w:type="spellStart"/>
      <w:r w:rsidRPr="00B65728">
        <w:t>priprema</w:t>
      </w:r>
      <w:proofErr w:type="spellEnd"/>
      <w:r w:rsidRPr="00B65728">
        <w:t xml:space="preserve"> </w:t>
      </w:r>
      <w:proofErr w:type="spellStart"/>
      <w:r w:rsidRPr="00B65728">
        <w:t>izvještaje</w:t>
      </w:r>
      <w:proofErr w:type="spellEnd"/>
      <w:r w:rsidRPr="00B65728">
        <w:t xml:space="preserve"> koji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utvrđeni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da </w:t>
      </w:r>
      <w:proofErr w:type="spellStart"/>
      <w:r w:rsidRPr="00B65728">
        <w:t>predlaže</w:t>
      </w:r>
      <w:proofErr w:type="spellEnd"/>
      <w:r w:rsidRPr="00B65728">
        <w:t xml:space="preserve"> </w:t>
      </w:r>
      <w:proofErr w:type="spellStart"/>
      <w:r w:rsidRPr="00B65728">
        <w:t>planove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programe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uključujući</w:t>
      </w:r>
      <w:proofErr w:type="spellEnd"/>
      <w:r w:rsidRPr="00B65728">
        <w:t xml:space="preserve"> </w:t>
      </w:r>
      <w:proofErr w:type="spellStart"/>
      <w:r w:rsidRPr="00B65728">
        <w:t>godišnji</w:t>
      </w:r>
      <w:proofErr w:type="spellEnd"/>
      <w:r w:rsidRPr="00B65728">
        <w:t xml:space="preserve"> plan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o </w:t>
      </w:r>
      <w:proofErr w:type="spellStart"/>
      <w:proofErr w:type="gramStart"/>
      <w:r w:rsidRPr="00B65728">
        <w:t>aktivnostima</w:t>
      </w:r>
      <w:proofErr w:type="spellEnd"/>
      <w:r w:rsidRPr="00B65728">
        <w:t>;</w:t>
      </w:r>
      <w:proofErr w:type="gramEnd"/>
    </w:p>
    <w:p w14:paraId="107D9CA4" w14:textId="77777777" w:rsidR="00B65728" w:rsidRPr="00B65728" w:rsidRDefault="00B65728" w:rsidP="00B65728">
      <w:pPr>
        <w:jc w:val="center"/>
      </w:pPr>
      <w:r w:rsidRPr="00B65728">
        <w:t xml:space="preserve">14. da </w:t>
      </w:r>
      <w:proofErr w:type="spellStart"/>
      <w:r w:rsidRPr="00B65728">
        <w:t>zaključuje</w:t>
      </w:r>
      <w:proofErr w:type="spellEnd"/>
      <w:r w:rsidRPr="00B65728">
        <w:t xml:space="preserve"> </w:t>
      </w:r>
      <w:proofErr w:type="spellStart"/>
      <w:r w:rsidRPr="00B65728">
        <w:t>ugovore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fizičkim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pravnim</w:t>
      </w:r>
      <w:proofErr w:type="spellEnd"/>
      <w:r w:rsidRPr="00B65728">
        <w:t xml:space="preserve"> </w:t>
      </w:r>
      <w:proofErr w:type="spellStart"/>
      <w:r w:rsidRPr="00B65728">
        <w:t>licima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institucijama</w:t>
      </w:r>
      <w:proofErr w:type="spellEnd"/>
      <w:r w:rsidRPr="00B65728">
        <w:t xml:space="preserve"> o </w:t>
      </w:r>
      <w:proofErr w:type="spellStart"/>
      <w:r w:rsidRPr="00B65728">
        <w:t>izvršavanju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koji </w:t>
      </w:r>
      <w:proofErr w:type="spellStart"/>
      <w:r w:rsidRPr="00B65728">
        <w:t>spadaju</w:t>
      </w:r>
      <w:proofErr w:type="spellEnd"/>
      <w:r w:rsidRPr="00B65728">
        <w:t xml:space="preserve"> u </w:t>
      </w:r>
      <w:proofErr w:type="spellStart"/>
      <w:r w:rsidRPr="00B65728">
        <w:t>nadležnost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3DEEE75E" w14:textId="77777777" w:rsidR="00B65728" w:rsidRPr="00B65728" w:rsidRDefault="00B65728" w:rsidP="00B65728">
      <w:pPr>
        <w:jc w:val="center"/>
      </w:pPr>
      <w:r w:rsidRPr="00B65728">
        <w:t xml:space="preserve">15. da </w:t>
      </w:r>
      <w:proofErr w:type="spellStart"/>
      <w:r w:rsidRPr="00B65728">
        <w:t>pokreće</w:t>
      </w:r>
      <w:proofErr w:type="spellEnd"/>
      <w:r w:rsidRPr="00B65728">
        <w:t xml:space="preserve"> </w:t>
      </w:r>
      <w:proofErr w:type="spellStart"/>
      <w:r w:rsidRPr="00B65728">
        <w:t>inicijative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zaključuje</w:t>
      </w:r>
      <w:proofErr w:type="spellEnd"/>
      <w:r w:rsidRPr="00B65728">
        <w:t xml:space="preserve"> </w:t>
      </w:r>
      <w:proofErr w:type="spellStart"/>
      <w:r w:rsidRPr="00B65728">
        <w:t>memorandume</w:t>
      </w:r>
      <w:proofErr w:type="spellEnd"/>
      <w:r w:rsidRPr="00B65728">
        <w:t xml:space="preserve"> o </w:t>
      </w:r>
      <w:proofErr w:type="spellStart"/>
      <w:r w:rsidRPr="00B65728">
        <w:t>razumijevanju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ostalim</w:t>
      </w:r>
      <w:proofErr w:type="spellEnd"/>
      <w:r w:rsidRPr="00B65728">
        <w:t xml:space="preserve"> </w:t>
      </w:r>
      <w:proofErr w:type="spellStart"/>
      <w:r w:rsidRPr="00B65728">
        <w:t>institucijama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tijelima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67.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proofErr w:type="gramStart"/>
      <w:r w:rsidRPr="00B65728">
        <w:t>zakona</w:t>
      </w:r>
      <w:proofErr w:type="spellEnd"/>
      <w:r w:rsidRPr="00B65728">
        <w:t>;</w:t>
      </w:r>
      <w:proofErr w:type="gramEnd"/>
    </w:p>
    <w:p w14:paraId="112EC5F0" w14:textId="77777777" w:rsidR="00B65728" w:rsidRPr="00B65728" w:rsidRDefault="00B65728" w:rsidP="00B65728">
      <w:pPr>
        <w:jc w:val="center"/>
      </w:pPr>
      <w:r w:rsidRPr="00B65728">
        <w:t xml:space="preserve">16. </w:t>
      </w:r>
      <w:proofErr w:type="spellStart"/>
      <w:r w:rsidRPr="00B65728">
        <w:t>zadužuje</w:t>
      </w:r>
      <w:proofErr w:type="spellEnd"/>
      <w:r w:rsidRPr="00B65728">
        <w:t xml:space="preserve"> </w:t>
      </w:r>
      <w:proofErr w:type="spellStart"/>
      <w:r w:rsidRPr="00B65728">
        <w:t>zaposlene</w:t>
      </w:r>
      <w:proofErr w:type="spellEnd"/>
      <w:r w:rsidRPr="00B65728">
        <w:t xml:space="preserve"> u Agenciji da </w:t>
      </w:r>
      <w:proofErr w:type="spellStart"/>
      <w:r w:rsidRPr="00B65728">
        <w:t>pružaju</w:t>
      </w:r>
      <w:proofErr w:type="spellEnd"/>
      <w:r w:rsidRPr="00B65728">
        <w:t xml:space="preserve"> </w:t>
      </w:r>
      <w:proofErr w:type="spellStart"/>
      <w:r w:rsidRPr="00B65728">
        <w:t>pomoć</w:t>
      </w:r>
      <w:proofErr w:type="spellEnd"/>
      <w:r w:rsidRPr="00B65728">
        <w:t xml:space="preserve"> </w:t>
      </w:r>
      <w:proofErr w:type="spellStart"/>
      <w:r w:rsidRPr="00B65728">
        <w:t>Izvršnom</w:t>
      </w:r>
      <w:proofErr w:type="spellEnd"/>
      <w:r w:rsidRPr="00B65728">
        <w:t xml:space="preserve"> </w:t>
      </w:r>
      <w:proofErr w:type="spellStart"/>
      <w:r w:rsidRPr="00B65728">
        <w:t>obavještajnom</w:t>
      </w:r>
      <w:proofErr w:type="spellEnd"/>
      <w:r w:rsidRPr="00B65728">
        <w:t xml:space="preserve"> </w:t>
      </w:r>
      <w:proofErr w:type="spellStart"/>
      <w:r w:rsidRPr="00B65728">
        <w:t>odboru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Obavještajno-bezbjednosno</w:t>
      </w:r>
      <w:proofErr w:type="spellEnd"/>
      <w:r w:rsidRPr="00B65728">
        <w:t xml:space="preserve"> </w:t>
      </w:r>
      <w:proofErr w:type="spellStart"/>
      <w:r w:rsidRPr="00B65728">
        <w:t>savjetodavnoj</w:t>
      </w:r>
      <w:proofErr w:type="spellEnd"/>
      <w:r w:rsidRPr="00B65728">
        <w:t xml:space="preserve"> </w:t>
      </w:r>
      <w:proofErr w:type="spellStart"/>
      <w:r w:rsidRPr="00B65728">
        <w:t>službi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11. </w:t>
      </w:r>
      <w:proofErr w:type="spellStart"/>
      <w:r w:rsidRPr="00B65728">
        <w:t>stav</w:t>
      </w:r>
      <w:proofErr w:type="spellEnd"/>
      <w:r w:rsidRPr="00B65728">
        <w:t xml:space="preserve"> 2.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proofErr w:type="gramStart"/>
      <w:r w:rsidRPr="00B65728">
        <w:t>zakona</w:t>
      </w:r>
      <w:proofErr w:type="spellEnd"/>
      <w:r w:rsidRPr="00B65728">
        <w:t>;</w:t>
      </w:r>
      <w:proofErr w:type="gramEnd"/>
    </w:p>
    <w:p w14:paraId="4A6C31EC" w14:textId="77777777" w:rsidR="00B65728" w:rsidRPr="00B65728" w:rsidRDefault="00B65728" w:rsidP="00B65728">
      <w:pPr>
        <w:jc w:val="center"/>
      </w:pPr>
      <w:r w:rsidRPr="00B65728">
        <w:t xml:space="preserve">17. da </w:t>
      </w:r>
      <w:proofErr w:type="spellStart"/>
      <w:r w:rsidRPr="00B65728">
        <w:t>zaduži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da </w:t>
      </w:r>
      <w:proofErr w:type="spellStart"/>
      <w:r w:rsidRPr="00B65728">
        <w:t>sprovede</w:t>
      </w:r>
      <w:proofErr w:type="spellEnd"/>
      <w:r w:rsidRPr="00B65728">
        <w:t xml:space="preserve"> </w:t>
      </w:r>
      <w:proofErr w:type="spellStart"/>
      <w:r w:rsidRPr="00B65728">
        <w:t>inspekcijsku</w:t>
      </w:r>
      <w:proofErr w:type="spellEnd"/>
      <w:r w:rsidRPr="00B65728">
        <w:t xml:space="preserve"> </w:t>
      </w:r>
      <w:proofErr w:type="spellStart"/>
      <w:r w:rsidRPr="00B65728">
        <w:t>kontrolu</w:t>
      </w:r>
      <w:proofErr w:type="spellEnd"/>
      <w:r w:rsidRPr="00B65728">
        <w:t xml:space="preserve">, </w:t>
      </w:r>
      <w:proofErr w:type="spellStart"/>
      <w:r w:rsidRPr="00B65728">
        <w:t>reviziju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istragu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stvarnim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potencijalnim</w:t>
      </w:r>
      <w:proofErr w:type="spellEnd"/>
      <w:r w:rsidRPr="00B65728">
        <w:t xml:space="preserve"> </w:t>
      </w:r>
      <w:proofErr w:type="spellStart"/>
      <w:r w:rsidRPr="00B65728">
        <w:t>problemom</w:t>
      </w:r>
      <w:proofErr w:type="spellEnd"/>
      <w:r w:rsidRPr="00B65728">
        <w:t xml:space="preserve"> u </w:t>
      </w:r>
      <w:proofErr w:type="gramStart"/>
      <w:r w:rsidRPr="00B65728">
        <w:t>Agenciji;</w:t>
      </w:r>
      <w:proofErr w:type="gramEnd"/>
    </w:p>
    <w:p w14:paraId="33C40B3E" w14:textId="77777777" w:rsidR="00B65728" w:rsidRPr="00B65728" w:rsidRDefault="00B65728" w:rsidP="00B65728">
      <w:pPr>
        <w:jc w:val="center"/>
      </w:pPr>
      <w:r w:rsidRPr="00B65728">
        <w:t xml:space="preserve">18.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obezbijedi</w:t>
      </w:r>
      <w:proofErr w:type="spellEnd"/>
      <w:r w:rsidRPr="00B65728">
        <w:t xml:space="preserve"> da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upoznati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etičkim</w:t>
      </w:r>
      <w:proofErr w:type="spellEnd"/>
      <w:r w:rsidRPr="00B65728">
        <w:t xml:space="preserve"> </w:t>
      </w:r>
      <w:proofErr w:type="spellStart"/>
      <w:r w:rsidRPr="00B65728">
        <w:t>kodeksom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ostalim</w:t>
      </w:r>
      <w:proofErr w:type="spellEnd"/>
      <w:r w:rsidRPr="00B65728">
        <w:t xml:space="preserve"> </w:t>
      </w:r>
      <w:proofErr w:type="spellStart"/>
      <w:r w:rsidRPr="00B65728">
        <w:t>relevantnim</w:t>
      </w:r>
      <w:proofErr w:type="spellEnd"/>
      <w:r w:rsidRPr="00B65728">
        <w:t xml:space="preserve"> </w:t>
      </w:r>
      <w:proofErr w:type="spellStart"/>
      <w:r w:rsidRPr="00B65728">
        <w:t>unutrašnjim</w:t>
      </w:r>
      <w:proofErr w:type="spellEnd"/>
      <w:r w:rsidRPr="00B65728">
        <w:t xml:space="preserve"> </w:t>
      </w:r>
      <w:proofErr w:type="spellStart"/>
      <w:r w:rsidRPr="00B65728">
        <w:t>pravilnicima</w:t>
      </w:r>
      <w:proofErr w:type="spellEnd"/>
      <w:r w:rsidRPr="00B65728">
        <w:t xml:space="preserve">, </w:t>
      </w:r>
      <w:proofErr w:type="spellStart"/>
      <w:r w:rsidRPr="00B65728">
        <w:t>propisima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instrukcijama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</w:p>
    <w:p w14:paraId="02F02191" w14:textId="77777777" w:rsidR="00B65728" w:rsidRPr="00B65728" w:rsidRDefault="00B65728" w:rsidP="00B65728">
      <w:pPr>
        <w:jc w:val="center"/>
      </w:pPr>
      <w:r w:rsidRPr="00B65728">
        <w:lastRenderedPageBreak/>
        <w:t xml:space="preserve">19. da </w:t>
      </w:r>
      <w:proofErr w:type="spellStart"/>
      <w:r w:rsidRPr="00B65728">
        <w:t>odgovori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žalbe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podnose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68.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>.</w:t>
      </w:r>
    </w:p>
    <w:p w14:paraId="51447B8F" w14:textId="77777777" w:rsidR="00B65728" w:rsidRPr="00B65728" w:rsidRDefault="00B65728" w:rsidP="00B65728">
      <w:pPr>
        <w:jc w:val="center"/>
        <w:rPr>
          <w:b/>
          <w:bCs/>
        </w:rPr>
      </w:pPr>
      <w:bookmarkStart w:id="36" w:name="clan_28"/>
      <w:bookmarkEnd w:id="36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28</w:t>
      </w:r>
    </w:p>
    <w:p w14:paraId="4B450C85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odgovoran</w:t>
      </w:r>
      <w:proofErr w:type="spellEnd"/>
      <w:r w:rsidRPr="00B65728">
        <w:t xml:space="preserve"> je za </w:t>
      </w:r>
      <w:proofErr w:type="spellStart"/>
      <w:r w:rsidRPr="00B65728">
        <w:t>donošenje</w:t>
      </w:r>
      <w:proofErr w:type="spellEnd"/>
      <w:r w:rsidRPr="00B65728">
        <w:t xml:space="preserve">, pored </w:t>
      </w:r>
      <w:proofErr w:type="spellStart"/>
      <w:r w:rsidRPr="00B65728">
        <w:t>ostalog</w:t>
      </w:r>
      <w:proofErr w:type="spellEnd"/>
      <w:r w:rsidRPr="00B65728">
        <w:t xml:space="preserve">, </w:t>
      </w:r>
      <w:proofErr w:type="spellStart"/>
      <w:r w:rsidRPr="00B65728">
        <w:t>sljedećih</w:t>
      </w:r>
      <w:proofErr w:type="spellEnd"/>
      <w:r w:rsidRPr="00B65728">
        <w:t xml:space="preserve"> </w:t>
      </w:r>
      <w:proofErr w:type="spellStart"/>
      <w:r w:rsidRPr="00B65728">
        <w:t>pravilnika</w:t>
      </w:r>
      <w:proofErr w:type="spellEnd"/>
      <w:r w:rsidRPr="00B65728">
        <w:t xml:space="preserve">, </w:t>
      </w:r>
      <w:proofErr w:type="spellStart"/>
      <w:r w:rsidRPr="00B65728">
        <w:t>propisa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instrukcija</w:t>
      </w:r>
      <w:proofErr w:type="spellEnd"/>
      <w:r w:rsidRPr="00B65728">
        <w:t>:</w:t>
      </w:r>
    </w:p>
    <w:p w14:paraId="32FE268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Etički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kodeks</w:t>
      </w:r>
      <w:proofErr w:type="spellEnd"/>
      <w:r w:rsidRPr="00B65728">
        <w:rPr>
          <w:lang w:val="fr-FR"/>
        </w:rPr>
        <w:t>,</w:t>
      </w:r>
    </w:p>
    <w:p w14:paraId="5B19E01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>b)</w:t>
      </w:r>
      <w:r w:rsidRPr="00B65728">
        <w:rPr>
          <w:i/>
          <w:iCs/>
          <w:lang w:val="fr-FR"/>
        </w:rPr>
        <w:t> (</w:t>
      </w:r>
      <w:proofErr w:type="spellStart"/>
      <w:r w:rsidRPr="00B65728">
        <w:rPr>
          <w:i/>
          <w:iCs/>
          <w:lang w:val="fr-FR"/>
        </w:rPr>
        <w:t>brisano</w:t>
      </w:r>
      <w:proofErr w:type="spellEnd"/>
      <w:r w:rsidRPr="00B65728">
        <w:rPr>
          <w:i/>
          <w:iCs/>
          <w:lang w:val="fr-FR"/>
        </w:rPr>
        <w:t>)</w:t>
      </w:r>
    </w:p>
    <w:p w14:paraId="0AB5B4C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klasifikaciji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ukidanju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kategorije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,</w:t>
      </w:r>
    </w:p>
    <w:p w14:paraId="77E536D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provjera</w:t>
      </w:r>
      <w:proofErr w:type="spellEnd"/>
      <w:r w:rsidRPr="00B65728">
        <w:rPr>
          <w:lang w:val="fr-FR"/>
        </w:rPr>
        <w:t>,</w:t>
      </w:r>
    </w:p>
    <w:p w14:paraId="2F76D72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e)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zaštiti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pohranjivanju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,</w:t>
      </w:r>
    </w:p>
    <w:p w14:paraId="7D292B1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f) </w:t>
      </w:r>
      <w:proofErr w:type="spellStart"/>
      <w:r w:rsidRPr="00B65728">
        <w:rPr>
          <w:lang w:val="fr-FR"/>
        </w:rPr>
        <w:t>Propisi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distribuciji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,</w:t>
      </w:r>
    </w:p>
    <w:p w14:paraId="2F67F4F7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g)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angažovanju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tretmanu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plaćanju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saradnika</w:t>
      </w:r>
      <w:proofErr w:type="spellEnd"/>
      <w:r w:rsidRPr="00B65728">
        <w:rPr>
          <w:lang w:val="fr-FR"/>
        </w:rPr>
        <w:t>,</w:t>
      </w:r>
    </w:p>
    <w:p w14:paraId="422D844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h)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upotrebi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održavanju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korištenju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specijalnih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tehničko-operativnih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sredstava</w:t>
      </w:r>
      <w:proofErr w:type="spellEnd"/>
      <w:r w:rsidRPr="00B65728">
        <w:rPr>
          <w:lang w:val="fr-FR"/>
        </w:rPr>
        <w:t>,</w:t>
      </w:r>
    </w:p>
    <w:p w14:paraId="67380B0E" w14:textId="77777777" w:rsidR="00B65728" w:rsidRPr="00B65728" w:rsidRDefault="00B65728" w:rsidP="00B65728">
      <w:pPr>
        <w:jc w:val="center"/>
      </w:pPr>
      <w:proofErr w:type="spellStart"/>
      <w:r w:rsidRPr="00B65728">
        <w:t>i</w:t>
      </w:r>
      <w:proofErr w:type="spellEnd"/>
      <w:r w:rsidRPr="00B65728">
        <w:t xml:space="preserve">) </w:t>
      </w:r>
      <w:proofErr w:type="spellStart"/>
      <w:r w:rsidRPr="00B65728">
        <w:t>Pravilnik</w:t>
      </w:r>
      <w:proofErr w:type="spellEnd"/>
      <w:r w:rsidRPr="00B65728">
        <w:t xml:space="preserve"> o </w:t>
      </w:r>
      <w:proofErr w:type="spellStart"/>
      <w:r w:rsidRPr="00B65728">
        <w:t>nošenju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upotrebi</w:t>
      </w:r>
      <w:proofErr w:type="spellEnd"/>
      <w:r w:rsidRPr="00B65728">
        <w:t xml:space="preserve"> </w:t>
      </w:r>
      <w:proofErr w:type="spellStart"/>
      <w:r w:rsidRPr="00B65728">
        <w:t>vatrenog</w:t>
      </w:r>
      <w:proofErr w:type="spellEnd"/>
      <w:r w:rsidRPr="00B65728">
        <w:t xml:space="preserve"> </w:t>
      </w:r>
      <w:proofErr w:type="spellStart"/>
      <w:r w:rsidRPr="00B65728">
        <w:t>oružja</w:t>
      </w:r>
      <w:proofErr w:type="spellEnd"/>
      <w:r w:rsidRPr="00B65728">
        <w:t>,</w:t>
      </w:r>
    </w:p>
    <w:p w14:paraId="6C0CF691" w14:textId="77777777" w:rsidR="00B65728" w:rsidRPr="00B65728" w:rsidRDefault="00B65728" w:rsidP="00B65728">
      <w:pPr>
        <w:jc w:val="center"/>
      </w:pPr>
      <w:r w:rsidRPr="00B65728">
        <w:t xml:space="preserve">j) </w:t>
      </w:r>
      <w:proofErr w:type="spellStart"/>
      <w:r w:rsidRPr="00B65728">
        <w:t>Pravilnik</w:t>
      </w:r>
      <w:proofErr w:type="spellEnd"/>
      <w:r w:rsidRPr="00B65728">
        <w:t xml:space="preserve"> o </w:t>
      </w:r>
      <w:proofErr w:type="spellStart"/>
      <w:r w:rsidRPr="00B65728">
        <w:t>radu</w:t>
      </w:r>
      <w:proofErr w:type="spellEnd"/>
      <w:r w:rsidRPr="00B65728">
        <w:t>,</w:t>
      </w:r>
    </w:p>
    <w:p w14:paraId="485C1AC0" w14:textId="77777777" w:rsidR="00B65728" w:rsidRPr="00B65728" w:rsidRDefault="00B65728" w:rsidP="00B65728">
      <w:pPr>
        <w:jc w:val="center"/>
      </w:pPr>
      <w:r w:rsidRPr="00B65728">
        <w:t xml:space="preserve">k) </w:t>
      </w:r>
      <w:proofErr w:type="spellStart"/>
      <w:r w:rsidRPr="00B65728">
        <w:t>Pravilnik</w:t>
      </w:r>
      <w:proofErr w:type="spellEnd"/>
      <w:r w:rsidRPr="00B65728">
        <w:t xml:space="preserve"> o </w:t>
      </w:r>
      <w:proofErr w:type="spellStart"/>
      <w:r w:rsidRPr="00B65728">
        <w:t>platama</w:t>
      </w:r>
      <w:proofErr w:type="spellEnd"/>
      <w:r w:rsidRPr="00B65728">
        <w:t>,</w:t>
      </w:r>
    </w:p>
    <w:p w14:paraId="107B1E2E" w14:textId="77777777" w:rsidR="00B65728" w:rsidRPr="00B65728" w:rsidRDefault="00B65728" w:rsidP="00B65728">
      <w:pPr>
        <w:jc w:val="center"/>
      </w:pPr>
      <w:r w:rsidRPr="00B65728">
        <w:t xml:space="preserve">l) </w:t>
      </w:r>
      <w:proofErr w:type="spellStart"/>
      <w:r w:rsidRPr="00B65728">
        <w:t>Pravilnik</w:t>
      </w:r>
      <w:proofErr w:type="spellEnd"/>
      <w:r w:rsidRPr="00B65728">
        <w:t xml:space="preserve"> o </w:t>
      </w:r>
      <w:proofErr w:type="spellStart"/>
      <w:r w:rsidRPr="00B65728">
        <w:t>unutrašnjem</w:t>
      </w:r>
      <w:proofErr w:type="spellEnd"/>
      <w:r w:rsidRPr="00B65728">
        <w:t xml:space="preserve"> </w:t>
      </w:r>
      <w:proofErr w:type="spellStart"/>
      <w:r w:rsidRPr="00B65728">
        <w:t>obezbjeđenju</w:t>
      </w:r>
      <w:proofErr w:type="spellEnd"/>
      <w:r w:rsidRPr="00B65728">
        <w:t>,</w:t>
      </w:r>
    </w:p>
    <w:p w14:paraId="5E4189C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m)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disciplinskom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>,</w:t>
      </w:r>
    </w:p>
    <w:p w14:paraId="1350551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n)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zapošljavanju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inostranstvu</w:t>
      </w:r>
      <w:proofErr w:type="spellEnd"/>
      <w:r w:rsidRPr="00B65728">
        <w:rPr>
          <w:lang w:val="fr-FR"/>
        </w:rPr>
        <w:t>,</w:t>
      </w:r>
    </w:p>
    <w:p w14:paraId="0BDC2D9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o)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osnovnim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posebnim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zvanjima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>,</w:t>
      </w:r>
    </w:p>
    <w:p w14:paraId="18CEC1F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p)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saradnji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>,</w:t>
      </w:r>
    </w:p>
    <w:p w14:paraId="4EF40A1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proofErr w:type="gramStart"/>
      <w:r w:rsidRPr="00B65728">
        <w:rPr>
          <w:lang w:val="fr-FR"/>
        </w:rPr>
        <w:t>lj</w:t>
      </w:r>
      <w:proofErr w:type="spellEnd"/>
      <w:proofErr w:type="gramEnd"/>
      <w:r w:rsidRPr="00B65728">
        <w:rPr>
          <w:lang w:val="fr-FR"/>
        </w:rPr>
        <w:t xml:space="preserve">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zaključivanju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memoranduma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razumijevanju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>,</w:t>
      </w:r>
    </w:p>
    <w:p w14:paraId="033389F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r) </w:t>
      </w: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saradnji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međunarodnim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razmjeni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,</w:t>
      </w:r>
    </w:p>
    <w:p w14:paraId="6B3FB2DF" w14:textId="77777777" w:rsidR="00B65728" w:rsidRPr="00B65728" w:rsidRDefault="00B65728" w:rsidP="00B65728">
      <w:pPr>
        <w:jc w:val="center"/>
      </w:pPr>
      <w:r w:rsidRPr="00B65728">
        <w:t xml:space="preserve">s) </w:t>
      </w:r>
      <w:proofErr w:type="spellStart"/>
      <w:r w:rsidRPr="00B65728">
        <w:t>Pravilnik</w:t>
      </w:r>
      <w:proofErr w:type="spellEnd"/>
      <w:r w:rsidRPr="00B65728">
        <w:t xml:space="preserve"> o </w:t>
      </w:r>
      <w:proofErr w:type="spellStart"/>
      <w:r w:rsidRPr="00B65728">
        <w:t>oficirima</w:t>
      </w:r>
      <w:proofErr w:type="spellEnd"/>
      <w:r w:rsidRPr="00B65728">
        <w:t xml:space="preserve"> za </w:t>
      </w:r>
      <w:proofErr w:type="spellStart"/>
      <w:r w:rsidRPr="00B65728">
        <w:t>vezu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</w:p>
    <w:p w14:paraId="05BE0A6E" w14:textId="77777777" w:rsidR="00B65728" w:rsidRPr="00B65728" w:rsidRDefault="00B65728" w:rsidP="00B65728">
      <w:pPr>
        <w:jc w:val="center"/>
      </w:pPr>
      <w:r w:rsidRPr="00B65728">
        <w:t xml:space="preserve">t) </w:t>
      </w:r>
      <w:proofErr w:type="spellStart"/>
      <w:r w:rsidRPr="00B65728">
        <w:t>Pravilnik</w:t>
      </w:r>
      <w:proofErr w:type="spellEnd"/>
      <w:r w:rsidRPr="00B65728">
        <w:t xml:space="preserve"> o </w:t>
      </w:r>
      <w:proofErr w:type="spellStart"/>
      <w:r w:rsidRPr="00B65728">
        <w:t>službenim</w:t>
      </w:r>
      <w:proofErr w:type="spellEnd"/>
      <w:r w:rsidRPr="00B65728">
        <w:t xml:space="preserve"> </w:t>
      </w:r>
      <w:proofErr w:type="spellStart"/>
      <w:r w:rsidRPr="00B65728">
        <w:t>iskaznicama</w:t>
      </w:r>
      <w:proofErr w:type="spellEnd"/>
      <w:r w:rsidRPr="00B65728">
        <w:t>.</w:t>
      </w:r>
    </w:p>
    <w:p w14:paraId="66A2DA47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, </w:t>
      </w:r>
      <w:proofErr w:type="spellStart"/>
      <w:r w:rsidRPr="00B65728">
        <w:t>uz</w:t>
      </w:r>
      <w:proofErr w:type="spellEnd"/>
      <w:r w:rsidRPr="00B65728">
        <w:t xml:space="preserve"> </w:t>
      </w:r>
      <w:proofErr w:type="spellStart"/>
      <w:r w:rsidRPr="00B65728">
        <w:t>prethodno</w:t>
      </w:r>
      <w:proofErr w:type="spellEnd"/>
      <w:r w:rsidRPr="00B65728">
        <w:t xml:space="preserve"> </w:t>
      </w:r>
      <w:proofErr w:type="spellStart"/>
      <w:r w:rsidRPr="00B65728">
        <w:t>pribavljenu</w:t>
      </w:r>
      <w:proofErr w:type="spellEnd"/>
      <w:r w:rsidRPr="00B65728">
        <w:t xml:space="preserve"> </w:t>
      </w:r>
      <w:proofErr w:type="spellStart"/>
      <w:r w:rsidRPr="00B65728">
        <w:t>saglasnost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BiH, </w:t>
      </w:r>
      <w:proofErr w:type="spellStart"/>
      <w:r w:rsidRPr="00B65728">
        <w:t>nakon</w:t>
      </w:r>
      <w:proofErr w:type="spellEnd"/>
      <w:r w:rsidRPr="00B65728">
        <w:t xml:space="preserve"> </w:t>
      </w:r>
      <w:proofErr w:type="spellStart"/>
      <w:r w:rsidRPr="00B65728">
        <w:t>konsultacije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Izvršnim</w:t>
      </w:r>
      <w:proofErr w:type="spellEnd"/>
      <w:r w:rsidRPr="00B65728">
        <w:t xml:space="preserve"> </w:t>
      </w:r>
      <w:proofErr w:type="spellStart"/>
      <w:r w:rsidRPr="00B65728">
        <w:t>obavještajnim</w:t>
      </w:r>
      <w:proofErr w:type="spellEnd"/>
      <w:r w:rsidRPr="00B65728">
        <w:t xml:space="preserve"> </w:t>
      </w:r>
      <w:proofErr w:type="spellStart"/>
      <w:r w:rsidRPr="00B65728">
        <w:t>odborom</w:t>
      </w:r>
      <w:proofErr w:type="spellEnd"/>
      <w:r w:rsidRPr="00B65728">
        <w:t xml:space="preserve">, </w:t>
      </w:r>
      <w:proofErr w:type="spellStart"/>
      <w:r w:rsidRPr="00B65728">
        <w:t>donositi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druge</w:t>
      </w:r>
      <w:proofErr w:type="spellEnd"/>
      <w:r w:rsidRPr="00B65728">
        <w:t xml:space="preserve"> </w:t>
      </w:r>
      <w:proofErr w:type="spellStart"/>
      <w:r w:rsidRPr="00B65728">
        <w:t>podzakonske</w:t>
      </w:r>
      <w:proofErr w:type="spellEnd"/>
      <w:r w:rsidRPr="00B65728">
        <w:t xml:space="preserve"> </w:t>
      </w:r>
      <w:proofErr w:type="spellStart"/>
      <w:r w:rsidRPr="00B65728">
        <w:t>propise</w:t>
      </w:r>
      <w:proofErr w:type="spellEnd"/>
      <w:r w:rsidRPr="00B65728">
        <w:t xml:space="preserve"> za </w:t>
      </w:r>
      <w:proofErr w:type="spellStart"/>
      <w:r w:rsidRPr="00B65728">
        <w:t>sprovođenje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za </w:t>
      </w:r>
      <w:proofErr w:type="spellStart"/>
      <w:r w:rsidRPr="00B65728">
        <w:t>koje</w:t>
      </w:r>
      <w:proofErr w:type="spellEnd"/>
      <w:r w:rsidRPr="00B65728">
        <w:t xml:space="preserve"> se </w:t>
      </w:r>
      <w:proofErr w:type="spellStart"/>
      <w:r w:rsidRPr="00B65728">
        <w:t>ukaže</w:t>
      </w:r>
      <w:proofErr w:type="spellEnd"/>
      <w:r w:rsidRPr="00B65728">
        <w:t xml:space="preserve"> </w:t>
      </w:r>
      <w:proofErr w:type="spellStart"/>
      <w:r w:rsidRPr="00B65728">
        <w:t>potreba</w:t>
      </w:r>
      <w:proofErr w:type="spellEnd"/>
      <w:r w:rsidRPr="00B65728">
        <w:t xml:space="preserve"> </w:t>
      </w:r>
      <w:proofErr w:type="spellStart"/>
      <w:r w:rsidRPr="00B65728">
        <w:t>donošenja</w:t>
      </w:r>
      <w:proofErr w:type="spellEnd"/>
      <w:r w:rsidRPr="00B65728">
        <w:t>.</w:t>
      </w:r>
    </w:p>
    <w:p w14:paraId="109CB81A" w14:textId="77777777" w:rsidR="00B65728" w:rsidRPr="00B65728" w:rsidRDefault="00B65728" w:rsidP="00B65728">
      <w:pPr>
        <w:jc w:val="center"/>
        <w:rPr>
          <w:b/>
          <w:bCs/>
        </w:rPr>
      </w:pPr>
      <w:bookmarkStart w:id="37" w:name="clan_29"/>
      <w:bookmarkEnd w:id="37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29</w:t>
      </w:r>
    </w:p>
    <w:p w14:paraId="674F7CE8" w14:textId="77777777" w:rsidR="00B65728" w:rsidRPr="00B65728" w:rsidRDefault="00B65728" w:rsidP="00B65728">
      <w:pPr>
        <w:jc w:val="center"/>
      </w:pPr>
      <w:proofErr w:type="spellStart"/>
      <w:r w:rsidRPr="00B65728">
        <w:lastRenderedPageBreak/>
        <w:t>Zamjenik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rukovodi</w:t>
      </w:r>
      <w:proofErr w:type="spellEnd"/>
      <w:r w:rsidRPr="00B65728">
        <w:t xml:space="preserve"> </w:t>
      </w:r>
      <w:proofErr w:type="spellStart"/>
      <w:r w:rsidRPr="00B65728">
        <w:t>operativnim</w:t>
      </w:r>
      <w:proofErr w:type="spellEnd"/>
      <w:r w:rsidRPr="00B65728">
        <w:t xml:space="preserve"> </w:t>
      </w:r>
      <w:proofErr w:type="spellStart"/>
      <w:r w:rsidRPr="00B65728">
        <w:t>aktivnostima</w:t>
      </w:r>
      <w:proofErr w:type="spellEnd"/>
      <w:r w:rsidRPr="00B65728">
        <w:t xml:space="preserve"> </w:t>
      </w:r>
      <w:proofErr w:type="spellStart"/>
      <w:r w:rsidRPr="00B65728">
        <w:t>organizacionih</w:t>
      </w:r>
      <w:proofErr w:type="spellEnd"/>
      <w:r w:rsidRPr="00B65728">
        <w:t xml:space="preserve"> </w:t>
      </w:r>
      <w:proofErr w:type="spellStart"/>
      <w:r w:rsidRPr="00B65728">
        <w:t>jedinica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pod </w:t>
      </w:r>
      <w:proofErr w:type="spellStart"/>
      <w:r w:rsidRPr="00B65728">
        <w:t>nadzorom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>.</w:t>
      </w:r>
    </w:p>
    <w:p w14:paraId="6F77CAB6" w14:textId="77777777" w:rsidR="00B65728" w:rsidRPr="00B65728" w:rsidRDefault="00B65728" w:rsidP="00B65728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30</w:t>
      </w:r>
    </w:p>
    <w:p w14:paraId="61A8A0AD" w14:textId="77777777" w:rsidR="00B65728" w:rsidRPr="00B65728" w:rsidRDefault="00B65728" w:rsidP="00B65728">
      <w:pPr>
        <w:jc w:val="center"/>
      </w:pP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nije</w:t>
      </w:r>
      <w:proofErr w:type="spellEnd"/>
      <w:r w:rsidRPr="00B65728">
        <w:t xml:space="preserve"> u </w:t>
      </w:r>
      <w:proofErr w:type="spellStart"/>
      <w:r w:rsidRPr="00B65728">
        <w:t>mogućnosti</w:t>
      </w:r>
      <w:proofErr w:type="spellEnd"/>
      <w:r w:rsidRPr="00B65728">
        <w:t xml:space="preserve"> da </w:t>
      </w:r>
      <w:proofErr w:type="spellStart"/>
      <w:r w:rsidRPr="00B65728">
        <w:t>obavlja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, </w:t>
      </w:r>
      <w:proofErr w:type="spellStart"/>
      <w:r w:rsidRPr="00B65728">
        <w:t>zamjenik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obavlja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>.</w:t>
      </w:r>
    </w:p>
    <w:p w14:paraId="1D28F0BB" w14:textId="77777777" w:rsidR="00B65728" w:rsidRPr="00B65728" w:rsidRDefault="00B65728" w:rsidP="00B65728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31</w:t>
      </w:r>
    </w:p>
    <w:p w14:paraId="46A7EE48" w14:textId="77777777" w:rsidR="00B65728" w:rsidRPr="00B65728" w:rsidRDefault="00B65728" w:rsidP="00B65728">
      <w:pPr>
        <w:jc w:val="center"/>
      </w:pPr>
      <w:r w:rsidRPr="00B65728">
        <w:t xml:space="preserve">U </w:t>
      </w:r>
      <w:proofErr w:type="spellStart"/>
      <w:r w:rsidRPr="00B65728">
        <w:t>izvršavanju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,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obezbjeđuju</w:t>
      </w:r>
      <w:proofErr w:type="spellEnd"/>
      <w:r w:rsidRPr="00B65728">
        <w:t xml:space="preserve"> da </w:t>
      </w:r>
      <w:proofErr w:type="spellStart"/>
      <w:r w:rsidRPr="00B65728">
        <w:t>informacije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prikupi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proizvede</w:t>
      </w:r>
      <w:proofErr w:type="spellEnd"/>
      <w:r w:rsidRPr="00B65728">
        <w:t xml:space="preserve">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budu</w:t>
      </w:r>
      <w:proofErr w:type="spellEnd"/>
      <w:r w:rsidRPr="00B65728">
        <w:t xml:space="preserve"> </w:t>
      </w:r>
      <w:proofErr w:type="spellStart"/>
      <w:r w:rsidRPr="00B65728">
        <w:t>blagovremene</w:t>
      </w:r>
      <w:proofErr w:type="spellEnd"/>
      <w:r w:rsidRPr="00B65728">
        <w:t xml:space="preserve">, </w:t>
      </w:r>
      <w:proofErr w:type="spellStart"/>
      <w:proofErr w:type="gramStart"/>
      <w:r w:rsidRPr="00B65728">
        <w:t>relevantne,tačne</w:t>
      </w:r>
      <w:proofErr w:type="spellEnd"/>
      <w:proofErr w:type="gramEnd"/>
      <w:r w:rsidRPr="00B65728">
        <w:t xml:space="preserve">, </w:t>
      </w:r>
      <w:proofErr w:type="spellStart"/>
      <w:r w:rsidRPr="00B65728">
        <w:t>pouzdane</w:t>
      </w:r>
      <w:proofErr w:type="spellEnd"/>
      <w:r w:rsidRPr="00B65728">
        <w:t xml:space="preserve">, </w:t>
      </w:r>
      <w:proofErr w:type="spellStart"/>
      <w:r w:rsidRPr="00B65728">
        <w:t>objektivne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nezavisne</w:t>
      </w:r>
      <w:proofErr w:type="spellEnd"/>
      <w:r w:rsidRPr="00B65728">
        <w:t xml:space="preserve"> od </w:t>
      </w:r>
      <w:proofErr w:type="spellStart"/>
      <w:r w:rsidRPr="00B65728">
        <w:t>svih</w:t>
      </w:r>
      <w:proofErr w:type="spellEnd"/>
      <w:r w:rsidRPr="00B65728">
        <w:t xml:space="preserve"> </w:t>
      </w:r>
      <w:proofErr w:type="spellStart"/>
      <w:r w:rsidRPr="00B65728">
        <w:t>političkih</w:t>
      </w:r>
      <w:proofErr w:type="spellEnd"/>
      <w:r w:rsidRPr="00B65728">
        <w:t xml:space="preserve"> </w:t>
      </w:r>
      <w:proofErr w:type="spellStart"/>
      <w:r w:rsidRPr="00B65728">
        <w:t>uticaja</w:t>
      </w:r>
      <w:proofErr w:type="spellEnd"/>
      <w:r w:rsidRPr="00B65728">
        <w:t>.</w:t>
      </w:r>
    </w:p>
    <w:p w14:paraId="336D0A69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zamjenik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obavljaju</w:t>
      </w:r>
      <w:proofErr w:type="spellEnd"/>
      <w:r w:rsidRPr="00B65728">
        <w:t xml:space="preserve"> </w:t>
      </w:r>
      <w:proofErr w:type="spellStart"/>
      <w:r w:rsidRPr="00B65728">
        <w:t>svoje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tako</w:t>
      </w:r>
      <w:proofErr w:type="spellEnd"/>
      <w:r w:rsidRPr="00B65728">
        <w:t xml:space="preserve"> da se </w:t>
      </w:r>
      <w:proofErr w:type="spellStart"/>
      <w:r w:rsidRPr="00B65728">
        <w:t>postigne</w:t>
      </w:r>
      <w:proofErr w:type="spellEnd"/>
      <w:r w:rsidRPr="00B65728">
        <w:t xml:space="preserve"> </w:t>
      </w:r>
      <w:proofErr w:type="spellStart"/>
      <w:r w:rsidRPr="00B65728">
        <w:t>odgovarajuća</w:t>
      </w:r>
      <w:proofErr w:type="spellEnd"/>
      <w:r w:rsidRPr="00B65728">
        <w:t xml:space="preserve"> </w:t>
      </w:r>
      <w:proofErr w:type="spellStart"/>
      <w:r w:rsidRPr="00B65728">
        <w:t>ravnoteža</w:t>
      </w:r>
      <w:proofErr w:type="spellEnd"/>
      <w:r w:rsidRPr="00B65728">
        <w:t xml:space="preserve"> </w:t>
      </w:r>
      <w:proofErr w:type="spellStart"/>
      <w:r w:rsidRPr="00B65728">
        <w:t>između</w:t>
      </w:r>
      <w:proofErr w:type="spellEnd"/>
      <w:r w:rsidRPr="00B65728">
        <w:t xml:space="preserve"> </w:t>
      </w:r>
      <w:proofErr w:type="spellStart"/>
      <w:r w:rsidRPr="00B65728">
        <w:t>prikupljanja</w:t>
      </w:r>
      <w:proofErr w:type="spellEnd"/>
      <w:r w:rsidRPr="00B65728">
        <w:t xml:space="preserve"> </w:t>
      </w:r>
      <w:proofErr w:type="spellStart"/>
      <w:r w:rsidRPr="00B65728">
        <w:t>informacija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bitne</w:t>
      </w:r>
      <w:proofErr w:type="spellEnd"/>
      <w:r w:rsidRPr="00B65728">
        <w:t xml:space="preserve"> za </w:t>
      </w:r>
      <w:proofErr w:type="spellStart"/>
      <w:r w:rsidRPr="00B65728">
        <w:t>bezbjednost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zaštite</w:t>
      </w:r>
      <w:proofErr w:type="spellEnd"/>
      <w:r w:rsidRPr="00B65728">
        <w:t xml:space="preserve"> </w:t>
      </w:r>
      <w:proofErr w:type="spellStart"/>
      <w:r w:rsidRPr="00B65728">
        <w:t>pojedinačnih</w:t>
      </w:r>
      <w:proofErr w:type="spellEnd"/>
      <w:r w:rsidRPr="00B65728">
        <w:t xml:space="preserve"> </w:t>
      </w:r>
      <w:proofErr w:type="spellStart"/>
      <w:r w:rsidRPr="00B65728">
        <w:t>interesa</w:t>
      </w:r>
      <w:proofErr w:type="spellEnd"/>
      <w:r w:rsidRPr="00B65728">
        <w:t>.</w:t>
      </w:r>
    </w:p>
    <w:p w14:paraId="79353835" w14:textId="77777777" w:rsidR="00B65728" w:rsidRPr="00B65728" w:rsidRDefault="00B65728" w:rsidP="00B65728">
      <w:pPr>
        <w:jc w:val="center"/>
        <w:rPr>
          <w:b/>
          <w:bCs/>
        </w:rPr>
      </w:pPr>
      <w:bookmarkStart w:id="40" w:name="str_10"/>
      <w:bookmarkEnd w:id="40"/>
      <w:r w:rsidRPr="00B65728">
        <w:rPr>
          <w:b/>
          <w:bCs/>
        </w:rPr>
        <w:t xml:space="preserve">(b) Prava 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odgovornosti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glavnog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inspektora</w:t>
      </w:r>
      <w:proofErr w:type="spellEnd"/>
    </w:p>
    <w:p w14:paraId="09BA2FD6" w14:textId="77777777" w:rsidR="00B65728" w:rsidRPr="00B65728" w:rsidRDefault="00B65728" w:rsidP="00B65728">
      <w:pPr>
        <w:jc w:val="center"/>
        <w:rPr>
          <w:b/>
          <w:bCs/>
        </w:rPr>
      </w:pPr>
      <w:bookmarkStart w:id="41" w:name="clan_32*"/>
      <w:bookmarkEnd w:id="41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32*</w:t>
      </w:r>
    </w:p>
    <w:p w14:paraId="46C9CB7B" w14:textId="77777777" w:rsidR="00B65728" w:rsidRPr="00B65728" w:rsidRDefault="00B65728" w:rsidP="00B65728">
      <w:pPr>
        <w:jc w:val="center"/>
      </w:pP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</w:t>
      </w:r>
      <w:proofErr w:type="spellStart"/>
      <w:r w:rsidRPr="00B65728">
        <w:t>imenuje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razrješava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prijedlog</w:t>
      </w:r>
      <w:proofErr w:type="spellEnd"/>
      <w:r w:rsidRPr="00B65728">
        <w:t xml:space="preserve"> </w:t>
      </w:r>
      <w:proofErr w:type="spellStart"/>
      <w:r w:rsidRPr="00B65728">
        <w:t>predsjedavajućeg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njegovih</w:t>
      </w:r>
      <w:proofErr w:type="spellEnd"/>
      <w:r w:rsidRPr="00B65728">
        <w:t xml:space="preserve"> </w:t>
      </w:r>
      <w:proofErr w:type="spellStart"/>
      <w:r w:rsidRPr="00B65728">
        <w:t>zamjenika</w:t>
      </w:r>
      <w:proofErr w:type="spellEnd"/>
      <w:r w:rsidRPr="00B65728">
        <w:t>.</w:t>
      </w:r>
    </w:p>
    <w:p w14:paraId="46900400" w14:textId="77777777" w:rsidR="00B65728" w:rsidRPr="00B65728" w:rsidRDefault="00B65728" w:rsidP="00B65728">
      <w:pPr>
        <w:jc w:val="center"/>
      </w:pPr>
      <w:proofErr w:type="spellStart"/>
      <w:r w:rsidRPr="00B65728">
        <w:t>Predlog</w:t>
      </w:r>
      <w:proofErr w:type="spellEnd"/>
      <w:r w:rsidRPr="00B65728">
        <w:t xml:space="preserve"> </w:t>
      </w:r>
      <w:proofErr w:type="spellStart"/>
      <w:r w:rsidRPr="00B65728">
        <w:t>imenovanja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</w:t>
      </w:r>
      <w:proofErr w:type="spellStart"/>
      <w:r w:rsidRPr="00B65728">
        <w:t>utvrđuje</w:t>
      </w:r>
      <w:proofErr w:type="spellEnd"/>
      <w:r w:rsidRPr="00B65728">
        <w:t xml:space="preserve"> </w:t>
      </w:r>
      <w:proofErr w:type="spellStart"/>
      <w:r w:rsidRPr="00B65728">
        <w:t>predsjedavajući</w:t>
      </w:r>
      <w:proofErr w:type="spellEnd"/>
      <w:r w:rsidRPr="00B65728">
        <w:t xml:space="preserve"> </w:t>
      </w:r>
      <w:proofErr w:type="spellStart"/>
      <w:r w:rsidRPr="00B65728">
        <w:t>Savjeta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BiH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osnovu</w:t>
      </w:r>
      <w:proofErr w:type="spellEnd"/>
      <w:r w:rsidRPr="00B65728">
        <w:t xml:space="preserve"> </w:t>
      </w:r>
      <w:proofErr w:type="spellStart"/>
      <w:r w:rsidRPr="00B65728">
        <w:t>konsultacija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svojim</w:t>
      </w:r>
      <w:proofErr w:type="spellEnd"/>
      <w:r w:rsidRPr="00B65728">
        <w:t xml:space="preserve"> </w:t>
      </w:r>
      <w:proofErr w:type="spellStart"/>
      <w:r w:rsidRPr="00B65728">
        <w:t>zamjenicima</w:t>
      </w:r>
      <w:proofErr w:type="spellEnd"/>
      <w:r w:rsidRPr="00B65728">
        <w:t xml:space="preserve">, </w:t>
      </w:r>
      <w:proofErr w:type="spellStart"/>
      <w:r w:rsidRPr="00B65728">
        <w:t>članovima</w:t>
      </w:r>
      <w:proofErr w:type="spellEnd"/>
      <w:r w:rsidRPr="00B65728">
        <w:t xml:space="preserve"> </w:t>
      </w:r>
      <w:proofErr w:type="spellStart"/>
      <w:r w:rsidRPr="00B65728">
        <w:t>Predsjedništva</w:t>
      </w:r>
      <w:proofErr w:type="spellEnd"/>
      <w:r w:rsidRPr="00B65728">
        <w:t xml:space="preserve"> BiH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Zajedničkom</w:t>
      </w:r>
      <w:proofErr w:type="spellEnd"/>
      <w:r w:rsidRPr="00B65728">
        <w:t xml:space="preserve"> </w:t>
      </w:r>
      <w:proofErr w:type="spellStart"/>
      <w:r w:rsidRPr="00B65728">
        <w:t>bezbjednosno-obavještajnom</w:t>
      </w:r>
      <w:proofErr w:type="spellEnd"/>
      <w:r w:rsidRPr="00B65728">
        <w:t xml:space="preserve"> </w:t>
      </w:r>
      <w:proofErr w:type="spellStart"/>
      <w:r w:rsidRPr="00B65728">
        <w:t>komisijom</w:t>
      </w:r>
      <w:proofErr w:type="spellEnd"/>
      <w:r w:rsidRPr="00B65728">
        <w:t xml:space="preserve"> </w:t>
      </w:r>
      <w:proofErr w:type="spellStart"/>
      <w:r w:rsidRPr="00B65728">
        <w:t>Parlamentarne</w:t>
      </w:r>
      <w:proofErr w:type="spellEnd"/>
      <w:r w:rsidRPr="00B65728">
        <w:t xml:space="preserve"> </w:t>
      </w:r>
      <w:proofErr w:type="spellStart"/>
      <w:r w:rsidRPr="00B65728">
        <w:t>skupštine</w:t>
      </w:r>
      <w:proofErr w:type="spellEnd"/>
      <w:r w:rsidRPr="00B65728">
        <w:t xml:space="preserve"> BiH.</w:t>
      </w:r>
    </w:p>
    <w:p w14:paraId="1DF6576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imenuje</w:t>
      </w:r>
      <w:proofErr w:type="spellEnd"/>
      <w:r w:rsidRPr="00B65728">
        <w:rPr>
          <w:lang w:val="fr-FR"/>
        </w:rPr>
        <w:t xml:space="preserve"> se na mandat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4 </w:t>
      </w:r>
      <w:proofErr w:type="spellStart"/>
      <w:r w:rsidRPr="00B65728">
        <w:rPr>
          <w:lang w:val="fr-FR"/>
        </w:rPr>
        <w:t>godine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obnoviti</w:t>
      </w:r>
      <w:proofErr w:type="spellEnd"/>
      <w:r w:rsidRPr="00B65728">
        <w:rPr>
          <w:lang w:val="fr-FR"/>
        </w:rPr>
        <w:t>.</w:t>
      </w:r>
    </w:p>
    <w:p w14:paraId="0E84F23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razriješen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isteka</w:t>
      </w:r>
      <w:proofErr w:type="spellEnd"/>
      <w:r w:rsidRPr="00B65728">
        <w:rPr>
          <w:lang w:val="fr-FR"/>
        </w:rPr>
        <w:t xml:space="preserve"> mandata na </w:t>
      </w:r>
      <w:proofErr w:type="spellStart"/>
      <w:r w:rsidRPr="00B65728">
        <w:rPr>
          <w:lang w:val="fr-FR"/>
        </w:rPr>
        <w:t>lični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trajno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izgubi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sposobnost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važećim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propisima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radom</w:t>
      </w:r>
      <w:proofErr w:type="spellEnd"/>
    </w:p>
    <w:p w14:paraId="1D4D57B1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pokrenut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krivični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zbog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krivičnog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djela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zloupotrebe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položaja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otkrivanja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pravosnažno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osuđen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kaznu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zatvora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zbog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počinjenog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krivičnog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djela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nedostojnim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inspekcijsku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kontrolu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reviziju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blagovremeno</w:t>
      </w:r>
      <w:proofErr w:type="spellEnd"/>
      <w:r w:rsidRPr="00B65728">
        <w:rPr>
          <w:lang w:val="fr-FR"/>
        </w:rPr>
        <w:t xml:space="preserve"> i na </w:t>
      </w:r>
      <w:proofErr w:type="spellStart"/>
      <w:r w:rsidRPr="00B65728">
        <w:rPr>
          <w:lang w:val="fr-FR"/>
        </w:rPr>
        <w:t>zakonit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>.</w:t>
      </w:r>
    </w:p>
    <w:p w14:paraId="3B29D2C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2" w:name="clan_33"/>
      <w:bookmarkEnd w:id="42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33</w:t>
      </w:r>
    </w:p>
    <w:p w14:paraId="4E870B7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odgovoran</w:t>
      </w:r>
      <w:proofErr w:type="spellEnd"/>
      <w:r w:rsidRPr="00B65728">
        <w:rPr>
          <w:lang w:val="fr-FR"/>
        </w:rPr>
        <w:t xml:space="preserve"> je da </w:t>
      </w:r>
      <w:proofErr w:type="spellStart"/>
      <w:r w:rsidRPr="00B65728">
        <w:rPr>
          <w:lang w:val="fr-FR"/>
        </w:rPr>
        <w:t>obezbijedi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unutrašnje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kontrole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tako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>:</w:t>
      </w:r>
      <w:proofErr w:type="gramEnd"/>
    </w:p>
    <w:p w14:paraId="2DCF5D1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Analizira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obezbijedio</w:t>
      </w:r>
      <w:proofErr w:type="spellEnd"/>
      <w:r w:rsidRPr="00B65728">
        <w:rPr>
          <w:lang w:val="fr-FR"/>
        </w:rPr>
        <w:t xml:space="preserve"> da se </w:t>
      </w:r>
      <w:proofErr w:type="spellStart"/>
      <w:r w:rsidRPr="00B65728">
        <w:rPr>
          <w:lang w:val="fr-FR"/>
        </w:rPr>
        <w:t>sprovode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važećim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propisima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Pravilnikom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0732660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istrage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žalbama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aktivnostima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Izvršnog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Zajedničke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,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direktno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oštećenih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strana</w:t>
      </w:r>
      <w:proofErr w:type="spellEnd"/>
      <w:r w:rsidRPr="00B65728">
        <w:rPr>
          <w:lang w:val="fr-FR"/>
        </w:rPr>
        <w:t>;</w:t>
      </w:r>
    </w:p>
    <w:p w14:paraId="33805F3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3. </w:t>
      </w:r>
      <w:proofErr w:type="spellStart"/>
      <w:r w:rsidRPr="00B65728">
        <w:rPr>
          <w:lang w:val="fr-FR"/>
        </w:rPr>
        <w:t>Pokreće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inspekcijsku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kontrolu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reviziju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vlastitu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inicijativu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to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potrebnim</w:t>
      </w:r>
      <w:proofErr w:type="spellEnd"/>
      <w:r w:rsidRPr="00B65728">
        <w:rPr>
          <w:lang w:val="fr-FR"/>
        </w:rPr>
        <w:t>;</w:t>
      </w:r>
      <w:proofErr w:type="gramEnd"/>
    </w:p>
    <w:p w14:paraId="5ED106C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4. </w:t>
      </w:r>
      <w:proofErr w:type="spellStart"/>
      <w:r w:rsidRPr="00B65728">
        <w:rPr>
          <w:lang w:val="fr-FR"/>
        </w:rPr>
        <w:t>Pruža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ombudsmenu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sprovođenju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pokrenute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žalbama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službenoj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>;</w:t>
      </w:r>
      <w:proofErr w:type="gramEnd"/>
    </w:p>
    <w:p w14:paraId="13FD3B8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5.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potrebnim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istrage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žalbama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68.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74E0CDC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6. </w:t>
      </w:r>
      <w:proofErr w:type="spellStart"/>
      <w:r w:rsidRPr="00B65728">
        <w:rPr>
          <w:lang w:val="fr-FR"/>
        </w:rPr>
        <w:t>Svakih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šest</w:t>
      </w:r>
      <w:proofErr w:type="spellEnd"/>
      <w:r w:rsidRPr="00B65728">
        <w:rPr>
          <w:lang w:val="fr-FR"/>
        </w:rPr>
        <w:t xml:space="preserve"> (6) </w:t>
      </w:r>
      <w:proofErr w:type="spellStart"/>
      <w:r w:rsidRPr="00B65728">
        <w:rPr>
          <w:lang w:val="fr-FR"/>
        </w:rPr>
        <w:t>mjeseci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žalbama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podnesenim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o </w:t>
      </w:r>
      <w:proofErr w:type="spellStart"/>
      <w:r w:rsidRPr="00B65728">
        <w:rPr>
          <w:lang w:val="fr-FR"/>
        </w:rPr>
        <w:t>njihovom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statusu</w:t>
      </w:r>
      <w:proofErr w:type="spellEnd"/>
      <w:r w:rsidRPr="00B65728">
        <w:rPr>
          <w:lang w:val="fr-FR"/>
        </w:rPr>
        <w:t xml:space="preserve">. O </w:t>
      </w:r>
      <w:proofErr w:type="spellStart"/>
      <w:r w:rsidRPr="00B65728">
        <w:rPr>
          <w:lang w:val="fr-FR"/>
        </w:rPr>
        <w:t>posebno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odmah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 ;</w:t>
      </w:r>
    </w:p>
    <w:p w14:paraId="6F44410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7. </w:t>
      </w:r>
      <w:proofErr w:type="spellStart"/>
      <w:r w:rsidRPr="00B65728">
        <w:rPr>
          <w:lang w:val="fr-FR"/>
        </w:rPr>
        <w:t>Redovno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blagovremeno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informiše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i</w:t>
      </w:r>
    </w:p>
    <w:p w14:paraId="287FD10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8. </w:t>
      </w:r>
      <w:proofErr w:type="spellStart"/>
      <w:r w:rsidRPr="00B65728">
        <w:rPr>
          <w:lang w:val="fr-FR"/>
        </w:rPr>
        <w:t>Daje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preporuke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zamjeniku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žalbi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podnesenih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problema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utvrđuje</w:t>
      </w:r>
      <w:proofErr w:type="spellEnd"/>
      <w:r w:rsidRPr="00B65728">
        <w:rPr>
          <w:lang w:val="fr-FR"/>
        </w:rPr>
        <w:t xml:space="preserve"> da li su te </w:t>
      </w:r>
      <w:proofErr w:type="spellStart"/>
      <w:r w:rsidRPr="00B65728">
        <w:rPr>
          <w:lang w:val="fr-FR"/>
        </w:rPr>
        <w:t>preporuke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ispoštovane</w:t>
      </w:r>
      <w:proofErr w:type="spellEnd"/>
      <w:r w:rsidRPr="00B65728">
        <w:rPr>
          <w:lang w:val="fr-FR"/>
        </w:rPr>
        <w:t>.</w:t>
      </w:r>
    </w:p>
    <w:p w14:paraId="4A82125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donijeće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načinu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>.</w:t>
      </w:r>
    </w:p>
    <w:p w14:paraId="7B07756A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3" w:name="clan_34"/>
      <w:bookmarkEnd w:id="4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34</w:t>
      </w:r>
    </w:p>
    <w:p w14:paraId="6830587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raspoređivanju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radno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kancelariji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>.</w:t>
      </w:r>
    </w:p>
    <w:p w14:paraId="21BEE244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4" w:name="clan_35"/>
      <w:bookmarkEnd w:id="4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35</w:t>
      </w:r>
    </w:p>
    <w:p w14:paraId="32FB090B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o tome </w:t>
      </w:r>
      <w:proofErr w:type="spellStart"/>
      <w:r w:rsidRPr="00B65728">
        <w:rPr>
          <w:lang w:val="fr-FR"/>
        </w:rPr>
        <w:t>obavijesti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ispitivati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imati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pristup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prostorijama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podacima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to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unutrašnje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inspekcijske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kontrole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revizije</w:t>
      </w:r>
      <w:proofErr w:type="spellEnd"/>
      <w:r w:rsidRPr="00B65728">
        <w:rPr>
          <w:lang w:val="fr-FR"/>
        </w:rPr>
        <w:t>.</w:t>
      </w:r>
    </w:p>
    <w:p w14:paraId="6396C9A1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izvršavanju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uzima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obzir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bezbjednosti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prikupila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pohranila</w:t>
      </w:r>
      <w:proofErr w:type="spellEnd"/>
      <w:r w:rsidRPr="00B65728">
        <w:rPr>
          <w:lang w:val="fr-FR"/>
        </w:rPr>
        <w:t>.</w:t>
      </w:r>
    </w:p>
    <w:p w14:paraId="2AC20F24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5" w:name="str_11"/>
      <w:bookmarkEnd w:id="45"/>
      <w:r w:rsidRPr="00B65728">
        <w:rPr>
          <w:b/>
          <w:bCs/>
          <w:lang w:val="fr-FR"/>
        </w:rPr>
        <w:t xml:space="preserve">(c) </w:t>
      </w:r>
      <w:proofErr w:type="spellStart"/>
      <w:r w:rsidRPr="00B65728">
        <w:rPr>
          <w:b/>
          <w:bCs/>
          <w:lang w:val="fr-FR"/>
        </w:rPr>
        <w:t>Opšte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odredbe</w:t>
      </w:r>
      <w:proofErr w:type="spellEnd"/>
    </w:p>
    <w:p w14:paraId="71CB8FE6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6" w:name="clan_36"/>
      <w:bookmarkEnd w:id="46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36</w:t>
      </w:r>
    </w:p>
    <w:p w14:paraId="295C50C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imenovani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ove </w:t>
      </w:r>
      <w:proofErr w:type="spellStart"/>
      <w:r w:rsidRPr="00B65728">
        <w:rPr>
          <w:lang w:val="fr-FR"/>
        </w:rPr>
        <w:t>glave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podliježu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sljedećim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ograničenjima</w:t>
      </w:r>
      <w:proofErr w:type="spellEnd"/>
      <w:r w:rsidRPr="00B65728">
        <w:rPr>
          <w:lang w:val="fr-FR"/>
        </w:rPr>
        <w:t>:</w:t>
      </w:r>
      <w:proofErr w:type="gramEnd"/>
    </w:p>
    <w:p w14:paraId="5592F306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na </w:t>
      </w:r>
      <w:proofErr w:type="spellStart"/>
      <w:r w:rsidRPr="00B65728">
        <w:rPr>
          <w:lang w:val="fr-FR"/>
        </w:rPr>
        <w:t>njih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primjenjuje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sukobu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interesa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državnim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proofErr w:type="gram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;</w:t>
      </w:r>
      <w:proofErr w:type="gramEnd"/>
    </w:p>
    <w:p w14:paraId="0182112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vojnih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i</w:t>
      </w:r>
    </w:p>
    <w:p w14:paraId="75D82B07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političke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stranke</w:t>
      </w:r>
      <w:proofErr w:type="spellEnd"/>
      <w:r w:rsidRPr="00B65728">
        <w:rPr>
          <w:lang w:val="fr-FR"/>
        </w:rPr>
        <w:t>.</w:t>
      </w:r>
    </w:p>
    <w:p w14:paraId="00F7980B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visoku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stručnu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spremu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odgovarajućoj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oblasti</w:t>
      </w:r>
      <w:proofErr w:type="spellEnd"/>
      <w:r w:rsidRPr="00B65728">
        <w:rPr>
          <w:lang w:val="fr-FR"/>
        </w:rPr>
        <w:t>.</w:t>
      </w:r>
    </w:p>
    <w:p w14:paraId="35909D9C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Predstavnici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konstitutivnih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naroda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ostalih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jednu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sljedećih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funkcija</w:t>
      </w:r>
      <w:proofErr w:type="spellEnd"/>
      <w:r w:rsidRPr="00B65728">
        <w:rPr>
          <w:lang w:val="fr-FR"/>
        </w:rPr>
        <w:t>: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>.</w:t>
      </w:r>
    </w:p>
    <w:p w14:paraId="07FB4BAF" w14:textId="77777777" w:rsidR="00B65728" w:rsidRPr="00B65728" w:rsidRDefault="00B65728" w:rsidP="00B65728">
      <w:pPr>
        <w:jc w:val="center"/>
        <w:rPr>
          <w:lang w:val="fr-FR"/>
        </w:rPr>
      </w:pPr>
      <w:bookmarkStart w:id="47" w:name="str_12"/>
      <w:bookmarkEnd w:id="47"/>
      <w:r w:rsidRPr="00B65728">
        <w:rPr>
          <w:lang w:val="fr-FR"/>
        </w:rPr>
        <w:lastRenderedPageBreak/>
        <w:t xml:space="preserve">V - </w:t>
      </w:r>
      <w:proofErr w:type="spellStart"/>
      <w:r w:rsidRPr="00B65728">
        <w:rPr>
          <w:lang w:val="fr-FR"/>
        </w:rPr>
        <w:t>OSOBLjE</w:t>
      </w:r>
      <w:proofErr w:type="spellEnd"/>
      <w:r w:rsidRPr="00B65728">
        <w:rPr>
          <w:lang w:val="fr-FR"/>
        </w:rPr>
        <w:t xml:space="preserve"> AGENCIJE</w:t>
      </w:r>
    </w:p>
    <w:p w14:paraId="4E9327A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8" w:name="str_13"/>
      <w:bookmarkEnd w:id="48"/>
      <w:r w:rsidRPr="00B65728">
        <w:rPr>
          <w:b/>
          <w:bCs/>
          <w:lang w:val="fr-FR"/>
        </w:rPr>
        <w:t xml:space="preserve">(a) </w:t>
      </w:r>
      <w:proofErr w:type="spellStart"/>
      <w:r w:rsidRPr="00B65728">
        <w:rPr>
          <w:b/>
          <w:bCs/>
          <w:lang w:val="fr-FR"/>
        </w:rPr>
        <w:t>Zapošljavanje</w:t>
      </w:r>
      <w:proofErr w:type="spellEnd"/>
      <w:r w:rsidRPr="00B65728">
        <w:rPr>
          <w:b/>
          <w:bCs/>
          <w:lang w:val="fr-FR"/>
        </w:rPr>
        <w:t xml:space="preserve"> u </w:t>
      </w:r>
      <w:proofErr w:type="spellStart"/>
      <w:r w:rsidRPr="00B65728">
        <w:rPr>
          <w:b/>
          <w:bCs/>
          <w:lang w:val="fr-FR"/>
        </w:rPr>
        <w:t>Agenciji</w:t>
      </w:r>
      <w:proofErr w:type="spellEnd"/>
    </w:p>
    <w:p w14:paraId="7E642805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49" w:name="clan_37"/>
      <w:bookmarkEnd w:id="49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37</w:t>
      </w:r>
    </w:p>
    <w:p w14:paraId="6360548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državnoj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primjenjuju</w:t>
      </w:r>
      <w:proofErr w:type="spellEnd"/>
      <w:r w:rsidRPr="00B65728">
        <w:rPr>
          <w:lang w:val="fr-FR"/>
        </w:rPr>
        <w:t xml:space="preserve"> se na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>.</w:t>
      </w:r>
    </w:p>
    <w:p w14:paraId="0197C40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slučajevima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obaveze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nisu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regulisani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primjenjuju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odgovarajući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propisi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radnim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odnosima</w:t>
      </w:r>
      <w:proofErr w:type="spellEnd"/>
      <w:r w:rsidRPr="00B65728">
        <w:rPr>
          <w:lang w:val="fr-FR"/>
        </w:rPr>
        <w:t>.</w:t>
      </w:r>
    </w:p>
    <w:p w14:paraId="36489D4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Struktura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odražava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nacionalnu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strukturu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stanovništva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posljednjem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popisu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stanovništva</w:t>
      </w:r>
      <w:proofErr w:type="spellEnd"/>
      <w:r w:rsidRPr="00B65728">
        <w:rPr>
          <w:lang w:val="fr-FR"/>
        </w:rPr>
        <w:t>.</w:t>
      </w:r>
    </w:p>
    <w:p w14:paraId="1AC6B15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Za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</w:t>
      </w:r>
      <w:proofErr w:type="spellEnd"/>
      <w:r w:rsidRPr="00B65728">
        <w:rPr>
          <w:lang w:val="fr-FR"/>
        </w:rPr>
        <w:t>.</w:t>
      </w:r>
    </w:p>
    <w:p w14:paraId="538E484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Pravilnikom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utvrđuju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posebni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zapošljavanje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>.</w:t>
      </w:r>
    </w:p>
    <w:p w14:paraId="14776DF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50" w:name="clan_38"/>
      <w:bookmarkEnd w:id="50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38</w:t>
      </w:r>
    </w:p>
    <w:p w14:paraId="44C2499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Kao </w:t>
      </w:r>
      <w:proofErr w:type="spellStart"/>
      <w:r w:rsidRPr="00B65728">
        <w:rPr>
          <w:lang w:val="fr-FR"/>
        </w:rPr>
        <w:t>izuzetak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37.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određena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budu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popunjena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putem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konkursa</w:t>
      </w:r>
      <w:proofErr w:type="spell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Pravilniku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nabrojana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radna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predmet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konkursa</w:t>
      </w:r>
      <w:proofErr w:type="spellEnd"/>
      <w:r w:rsidRPr="00B65728">
        <w:rPr>
          <w:lang w:val="fr-FR"/>
        </w:rPr>
        <w:t xml:space="preserve">. Ta </w:t>
      </w:r>
      <w:proofErr w:type="spellStart"/>
      <w:r w:rsidRPr="00B65728">
        <w:rPr>
          <w:lang w:val="fr-FR"/>
        </w:rPr>
        <w:t>radna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popunjavaju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proceduri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utvrđenoj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39.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6C8EDE4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Javni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popunu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upražnjenih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nazivom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upražnjenih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opštim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objavljuju</w:t>
      </w:r>
      <w:proofErr w:type="spellEnd"/>
      <w:r w:rsidRPr="00B65728">
        <w:rPr>
          <w:lang w:val="fr-FR"/>
        </w:rPr>
        <w:t xml:space="preserve"> se u "</w:t>
      </w:r>
      <w:proofErr w:type="spellStart"/>
      <w:r w:rsidRPr="00B65728">
        <w:rPr>
          <w:lang w:val="fr-FR"/>
        </w:rPr>
        <w:t>Službenom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glasniku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" i u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dnevnih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listova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distribuiraju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cijeloj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>.</w:t>
      </w:r>
    </w:p>
    <w:p w14:paraId="3FF3411C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51" w:name="clan_39"/>
      <w:bookmarkEnd w:id="51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39</w:t>
      </w:r>
    </w:p>
    <w:p w14:paraId="7215A2D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osniva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predstavnici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pregled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prijava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obavljati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razgovor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kandidatima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službu</w:t>
      </w:r>
      <w:proofErr w:type="spellEnd"/>
      <w:r w:rsidRPr="00B65728">
        <w:rPr>
          <w:lang w:val="fr-FR"/>
        </w:rPr>
        <w:t>.</w:t>
      </w:r>
    </w:p>
    <w:p w14:paraId="4315F45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završetka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razgovora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inspektoru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dalje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razmatranje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listu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istovremeno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Zajedničkoj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komisiji</w:t>
      </w:r>
      <w:proofErr w:type="spellEnd"/>
      <w:r w:rsidRPr="00B65728">
        <w:rPr>
          <w:lang w:val="fr-FR"/>
        </w:rPr>
        <w:t xml:space="preserve"> .</w:t>
      </w:r>
      <w:proofErr w:type="gramEnd"/>
    </w:p>
    <w:p w14:paraId="3C4C8C3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prvi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listi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kojeg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preporučila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većina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ovaj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opravdanih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razloga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argumentovane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dokaze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razmatranje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uzimaju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ostali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kandidati</w:t>
      </w:r>
      <w:proofErr w:type="spellEnd"/>
      <w:r w:rsidRPr="00B65728">
        <w:rPr>
          <w:lang w:val="fr-FR"/>
        </w:rPr>
        <w:t xml:space="preserve"> sa liste </w:t>
      </w:r>
      <w:proofErr w:type="spellStart"/>
      <w:r w:rsidRPr="00B65728">
        <w:rPr>
          <w:lang w:val="fr-FR"/>
        </w:rPr>
        <w:t>redoslijedom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kojim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navedeni</w:t>
      </w:r>
      <w:proofErr w:type="spellEnd"/>
      <w:r w:rsidRPr="00B65728">
        <w:rPr>
          <w:lang w:val="fr-FR"/>
        </w:rPr>
        <w:t>.</w:t>
      </w:r>
    </w:p>
    <w:p w14:paraId="5FAB300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zapisnike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postupkom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odabira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uključujući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kopiju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raspisanog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konkursa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primljene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prijave</w:t>
      </w:r>
      <w:proofErr w:type="spellEnd"/>
      <w:r w:rsidRPr="00B65728">
        <w:rPr>
          <w:lang w:val="fr-FR"/>
        </w:rPr>
        <w:t>.</w:t>
      </w:r>
    </w:p>
    <w:p w14:paraId="455E82E4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52" w:name="clan_40"/>
      <w:bookmarkEnd w:id="52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40</w:t>
      </w:r>
    </w:p>
    <w:p w14:paraId="55D0327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Lice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želi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sljedeće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, i </w:t>
      </w:r>
      <w:proofErr w:type="gramStart"/>
      <w:r w:rsidRPr="00B65728">
        <w:rPr>
          <w:lang w:val="fr-FR"/>
        </w:rPr>
        <w:t>to:</w:t>
      </w:r>
      <w:proofErr w:type="gramEnd"/>
    </w:p>
    <w:p w14:paraId="2F2C6CE0" w14:textId="77777777" w:rsidR="00B65728" w:rsidRPr="00B65728" w:rsidRDefault="00B65728" w:rsidP="00B65728">
      <w:pPr>
        <w:jc w:val="center"/>
      </w:pPr>
      <w:r w:rsidRPr="00B65728">
        <w:lastRenderedPageBreak/>
        <w:t xml:space="preserve">a) da je </w:t>
      </w:r>
      <w:proofErr w:type="spellStart"/>
      <w:r w:rsidRPr="00B65728">
        <w:t>državljanin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Hercegovine</w:t>
      </w:r>
      <w:proofErr w:type="spellEnd"/>
      <w:r w:rsidRPr="00B65728">
        <w:t>;</w:t>
      </w:r>
      <w:proofErr w:type="gramEnd"/>
    </w:p>
    <w:p w14:paraId="565993F5" w14:textId="77777777" w:rsidR="00B65728" w:rsidRPr="00B65728" w:rsidRDefault="00B65728" w:rsidP="00B65728">
      <w:pPr>
        <w:jc w:val="center"/>
      </w:pPr>
      <w:r w:rsidRPr="00B65728">
        <w:t xml:space="preserve">b) da je </w:t>
      </w:r>
      <w:proofErr w:type="spellStart"/>
      <w:r w:rsidRPr="00B65728">
        <w:t>starije</w:t>
      </w:r>
      <w:proofErr w:type="spellEnd"/>
      <w:r w:rsidRPr="00B65728">
        <w:t xml:space="preserve"> od 18 </w:t>
      </w:r>
      <w:proofErr w:type="spellStart"/>
      <w:proofErr w:type="gramStart"/>
      <w:r w:rsidRPr="00B65728">
        <w:t>godina</w:t>
      </w:r>
      <w:proofErr w:type="spellEnd"/>
      <w:r w:rsidRPr="00B65728">
        <w:t>;</w:t>
      </w:r>
      <w:proofErr w:type="gramEnd"/>
    </w:p>
    <w:p w14:paraId="458DFBE4" w14:textId="77777777" w:rsidR="00B65728" w:rsidRPr="00B65728" w:rsidRDefault="00B65728" w:rsidP="00B65728">
      <w:pPr>
        <w:jc w:val="center"/>
      </w:pPr>
      <w:r w:rsidRPr="00B65728">
        <w:t xml:space="preserve">c) da </w:t>
      </w:r>
      <w:proofErr w:type="spellStart"/>
      <w:r w:rsidRPr="00B65728">
        <w:t>posjeduje</w:t>
      </w:r>
      <w:proofErr w:type="spellEnd"/>
      <w:r w:rsidRPr="00B65728">
        <w:t xml:space="preserve"> </w:t>
      </w:r>
      <w:proofErr w:type="spellStart"/>
      <w:r w:rsidRPr="00B65728">
        <w:t>odgovarajuću</w:t>
      </w:r>
      <w:proofErr w:type="spellEnd"/>
      <w:r w:rsidRPr="00B65728">
        <w:t xml:space="preserve"> </w:t>
      </w:r>
      <w:proofErr w:type="spellStart"/>
      <w:r w:rsidRPr="00B65728">
        <w:t>školsku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stručnu</w:t>
      </w:r>
      <w:proofErr w:type="spellEnd"/>
      <w:r w:rsidRPr="00B65728">
        <w:t xml:space="preserve"> </w:t>
      </w:r>
      <w:proofErr w:type="spellStart"/>
      <w:r w:rsidRPr="00B65728">
        <w:t>spremu</w:t>
      </w:r>
      <w:proofErr w:type="spellEnd"/>
      <w:r w:rsidRPr="00B65728">
        <w:t xml:space="preserve"> </w:t>
      </w:r>
      <w:proofErr w:type="spellStart"/>
      <w:r w:rsidRPr="00B65728">
        <w:t>utvrđenu</w:t>
      </w:r>
      <w:proofErr w:type="spellEnd"/>
      <w:r w:rsidRPr="00B65728">
        <w:t xml:space="preserve"> </w:t>
      </w:r>
      <w:proofErr w:type="spellStart"/>
      <w:r w:rsidRPr="00B65728">
        <w:t>Pravilnikom</w:t>
      </w:r>
      <w:proofErr w:type="spellEnd"/>
      <w:r w:rsidRPr="00B65728">
        <w:t xml:space="preserve"> o </w:t>
      </w:r>
      <w:proofErr w:type="spellStart"/>
      <w:r w:rsidRPr="00B65728">
        <w:t>unutrašnjoj</w:t>
      </w:r>
      <w:proofErr w:type="spellEnd"/>
      <w:r w:rsidRPr="00B65728">
        <w:t xml:space="preserve"> </w:t>
      </w:r>
      <w:proofErr w:type="spellStart"/>
      <w:proofErr w:type="gramStart"/>
      <w:r w:rsidRPr="00B65728">
        <w:t>organizaciji</w:t>
      </w:r>
      <w:proofErr w:type="spellEnd"/>
      <w:r w:rsidRPr="00B65728">
        <w:t>;</w:t>
      </w:r>
      <w:proofErr w:type="gramEnd"/>
    </w:p>
    <w:p w14:paraId="73052427" w14:textId="77777777" w:rsidR="00B65728" w:rsidRPr="00B65728" w:rsidRDefault="00B65728" w:rsidP="00B65728">
      <w:pPr>
        <w:jc w:val="center"/>
      </w:pPr>
      <w:r w:rsidRPr="00B65728">
        <w:t xml:space="preserve">d) da je </w:t>
      </w:r>
      <w:proofErr w:type="spellStart"/>
      <w:r w:rsidRPr="00B65728">
        <w:t>zdravstveno</w:t>
      </w:r>
      <w:proofErr w:type="spellEnd"/>
      <w:r w:rsidRPr="00B65728">
        <w:t xml:space="preserve"> </w:t>
      </w:r>
      <w:proofErr w:type="spellStart"/>
      <w:r w:rsidRPr="00B65728">
        <w:t>sposobno</w:t>
      </w:r>
      <w:proofErr w:type="spellEnd"/>
      <w:r w:rsidRPr="00B65728">
        <w:t xml:space="preserve"> za </w:t>
      </w:r>
      <w:proofErr w:type="spellStart"/>
      <w:r w:rsidRPr="00B65728">
        <w:t>obavljanje</w:t>
      </w:r>
      <w:proofErr w:type="spellEnd"/>
      <w:r w:rsidRPr="00B65728">
        <w:t xml:space="preserve"> </w:t>
      </w:r>
      <w:proofErr w:type="spellStart"/>
      <w:r w:rsidRPr="00B65728">
        <w:t>određenih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</w:t>
      </w:r>
      <w:proofErr w:type="spellStart"/>
      <w:r w:rsidRPr="00B65728">
        <w:t>predviđenih</w:t>
      </w:r>
      <w:proofErr w:type="spellEnd"/>
      <w:r w:rsidRPr="00B65728">
        <w:t xml:space="preserve"> za </w:t>
      </w:r>
      <w:proofErr w:type="spellStart"/>
      <w:r w:rsidRPr="00B65728">
        <w:t>ovo</w:t>
      </w:r>
      <w:proofErr w:type="spellEnd"/>
      <w:r w:rsidRPr="00B65728">
        <w:t xml:space="preserve"> </w:t>
      </w:r>
      <w:proofErr w:type="spellStart"/>
      <w:r w:rsidRPr="00B65728">
        <w:t>radno</w:t>
      </w:r>
      <w:proofErr w:type="spellEnd"/>
      <w:r w:rsidRPr="00B65728">
        <w:t xml:space="preserve"> </w:t>
      </w:r>
      <w:proofErr w:type="spellStart"/>
      <w:proofErr w:type="gramStart"/>
      <w:r w:rsidRPr="00B65728">
        <w:t>mjesto</w:t>
      </w:r>
      <w:proofErr w:type="spellEnd"/>
      <w:r w:rsidRPr="00B65728">
        <w:t>;</w:t>
      </w:r>
      <w:proofErr w:type="gramEnd"/>
    </w:p>
    <w:p w14:paraId="2748F391" w14:textId="77777777" w:rsidR="00B65728" w:rsidRPr="00B65728" w:rsidRDefault="00B65728" w:rsidP="00B65728">
      <w:pPr>
        <w:jc w:val="center"/>
      </w:pPr>
      <w:r w:rsidRPr="00B65728">
        <w:t>e) </w:t>
      </w:r>
      <w:r w:rsidRPr="00B65728">
        <w:rPr>
          <w:i/>
          <w:iCs/>
        </w:rPr>
        <w:t>(</w:t>
      </w:r>
      <w:proofErr w:type="spellStart"/>
      <w:r w:rsidRPr="00B65728">
        <w:rPr>
          <w:i/>
          <w:iCs/>
        </w:rPr>
        <w:t>brisano</w:t>
      </w:r>
      <w:proofErr w:type="spellEnd"/>
      <w:r w:rsidRPr="00B65728">
        <w:rPr>
          <w:i/>
          <w:iCs/>
        </w:rPr>
        <w:t>)</w:t>
      </w:r>
    </w:p>
    <w:p w14:paraId="34B4BDD8" w14:textId="77777777" w:rsidR="00B65728" w:rsidRPr="00B65728" w:rsidRDefault="00B65728" w:rsidP="00B65728">
      <w:pPr>
        <w:jc w:val="center"/>
      </w:pPr>
      <w:r w:rsidRPr="00B65728">
        <w:t xml:space="preserve">f) da tri </w:t>
      </w:r>
      <w:proofErr w:type="spellStart"/>
      <w:r w:rsidRPr="00B65728">
        <w:t>godine</w:t>
      </w:r>
      <w:proofErr w:type="spellEnd"/>
      <w:r w:rsidRPr="00B65728">
        <w:t xml:space="preserve"> </w:t>
      </w:r>
      <w:proofErr w:type="spellStart"/>
      <w:r w:rsidRPr="00B65728">
        <w:t>prije</w:t>
      </w:r>
      <w:proofErr w:type="spellEnd"/>
      <w:r w:rsidRPr="00B65728">
        <w:t xml:space="preserve"> dana </w:t>
      </w:r>
      <w:proofErr w:type="spellStart"/>
      <w:r w:rsidRPr="00B65728">
        <w:t>prijavljivanja</w:t>
      </w:r>
      <w:proofErr w:type="spellEnd"/>
      <w:r w:rsidRPr="00B65728">
        <w:t xml:space="preserve"> za </w:t>
      </w:r>
      <w:proofErr w:type="spellStart"/>
      <w:r w:rsidRPr="00B65728">
        <w:t>radno</w:t>
      </w:r>
      <w:proofErr w:type="spellEnd"/>
      <w:r w:rsidRPr="00B65728">
        <w:t xml:space="preserve"> </w:t>
      </w:r>
      <w:proofErr w:type="spellStart"/>
      <w:r w:rsidRPr="00B65728">
        <w:t>mjesto</w:t>
      </w:r>
      <w:proofErr w:type="spellEnd"/>
      <w:r w:rsidRPr="00B65728">
        <w:t xml:space="preserve"> u Agenciji </w:t>
      </w:r>
      <w:proofErr w:type="spellStart"/>
      <w:r w:rsidRPr="00B65728">
        <w:t>nije</w:t>
      </w:r>
      <w:proofErr w:type="spellEnd"/>
      <w:r w:rsidRPr="00B65728">
        <w:t xml:space="preserve"> </w:t>
      </w:r>
      <w:proofErr w:type="spellStart"/>
      <w:r w:rsidRPr="00B65728">
        <w:t>otpušteno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državne</w:t>
      </w:r>
      <w:proofErr w:type="spellEnd"/>
      <w:r w:rsidRPr="00B65728">
        <w:t xml:space="preserve"> </w:t>
      </w:r>
      <w:proofErr w:type="spellStart"/>
      <w:r w:rsidRPr="00B65728">
        <w:t>službe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rezultat</w:t>
      </w:r>
      <w:proofErr w:type="spellEnd"/>
      <w:r w:rsidRPr="00B65728">
        <w:t xml:space="preserve"> </w:t>
      </w:r>
      <w:proofErr w:type="spellStart"/>
      <w:r w:rsidRPr="00B65728">
        <w:t>disciplinske</w:t>
      </w:r>
      <w:proofErr w:type="spellEnd"/>
      <w:r w:rsidRPr="00B65728">
        <w:t xml:space="preserve"> </w:t>
      </w:r>
      <w:proofErr w:type="spellStart"/>
      <w:r w:rsidRPr="00B65728">
        <w:t>mjere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kojem</w:t>
      </w:r>
      <w:proofErr w:type="spellEnd"/>
      <w:r w:rsidRPr="00B65728">
        <w:t xml:space="preserve"> </w:t>
      </w:r>
      <w:proofErr w:type="spellStart"/>
      <w:r w:rsidRPr="00B65728">
        <w:t>nivou</w:t>
      </w:r>
      <w:proofErr w:type="spellEnd"/>
      <w:r w:rsidRPr="00B65728">
        <w:t xml:space="preserve"> vlasti u </w:t>
      </w:r>
      <w:proofErr w:type="spellStart"/>
      <w:r w:rsidRPr="00B65728">
        <w:t>Bosni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Hercegovini</w:t>
      </w:r>
      <w:proofErr w:type="spellEnd"/>
      <w:r w:rsidRPr="00B65728">
        <w:t>;</w:t>
      </w:r>
      <w:proofErr w:type="gramEnd"/>
    </w:p>
    <w:p w14:paraId="14E3DBD7" w14:textId="77777777" w:rsidR="00B65728" w:rsidRPr="00B65728" w:rsidRDefault="00B65728" w:rsidP="00B65728">
      <w:pPr>
        <w:jc w:val="center"/>
      </w:pPr>
      <w:r w:rsidRPr="00B65728">
        <w:t xml:space="preserve">g) da </w:t>
      </w:r>
      <w:proofErr w:type="spellStart"/>
      <w:r w:rsidRPr="00B65728">
        <w:t>posjeduje</w:t>
      </w:r>
      <w:proofErr w:type="spellEnd"/>
      <w:r w:rsidRPr="00B65728">
        <w:t xml:space="preserve"> </w:t>
      </w:r>
      <w:proofErr w:type="spellStart"/>
      <w:r w:rsidRPr="00B65728">
        <w:t>uvjerenje</w:t>
      </w:r>
      <w:proofErr w:type="spellEnd"/>
      <w:r w:rsidRPr="00B65728">
        <w:t xml:space="preserve"> o </w:t>
      </w:r>
      <w:proofErr w:type="spellStart"/>
      <w:r w:rsidRPr="00B65728">
        <w:t>nekažnjavanju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da se </w:t>
      </w:r>
      <w:proofErr w:type="spellStart"/>
      <w:r w:rsidRPr="00B65728">
        <w:t>protiv</w:t>
      </w:r>
      <w:proofErr w:type="spellEnd"/>
      <w:r w:rsidRPr="00B65728">
        <w:t xml:space="preserve"> </w:t>
      </w:r>
      <w:proofErr w:type="spellStart"/>
      <w:r w:rsidRPr="00B65728">
        <w:t>njega</w:t>
      </w:r>
      <w:proofErr w:type="spellEnd"/>
      <w:r w:rsidRPr="00B65728">
        <w:t xml:space="preserve"> ne </w:t>
      </w:r>
      <w:proofErr w:type="spellStart"/>
      <w:r w:rsidRPr="00B65728">
        <w:t>vodi</w:t>
      </w:r>
      <w:proofErr w:type="spellEnd"/>
      <w:r w:rsidRPr="00B65728">
        <w:t xml:space="preserve"> </w:t>
      </w:r>
      <w:proofErr w:type="spellStart"/>
      <w:r w:rsidRPr="00B65728">
        <w:t>krivični</w:t>
      </w:r>
      <w:proofErr w:type="spellEnd"/>
      <w:r w:rsidRPr="00B65728">
        <w:t xml:space="preserve"> </w:t>
      </w:r>
      <w:proofErr w:type="spellStart"/>
      <w:r w:rsidRPr="00B65728">
        <w:t>postupak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</w:p>
    <w:p w14:paraId="04758ED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h) da se na </w:t>
      </w:r>
      <w:proofErr w:type="spellStart"/>
      <w:r w:rsidRPr="00B65728">
        <w:rPr>
          <w:lang w:val="fr-FR"/>
        </w:rPr>
        <w:t>njega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</w:t>
      </w:r>
      <w:proofErr w:type="spellEnd"/>
      <w:r w:rsidRPr="00B65728">
        <w:rPr>
          <w:lang w:val="fr-FR"/>
        </w:rPr>
        <w:t xml:space="preserve"> IX 1. </w:t>
      </w:r>
      <w:proofErr w:type="spellStart"/>
      <w:r w:rsidRPr="00B65728">
        <w:rPr>
          <w:lang w:val="fr-FR"/>
        </w:rPr>
        <w:t>Ustava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.</w:t>
      </w:r>
    </w:p>
    <w:p w14:paraId="2CF494E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žele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utvrđuju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putem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Bezbjednosna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sprovodi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pristanak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kojem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riječ</w:t>
      </w:r>
      <w:proofErr w:type="spellEnd"/>
      <w:r w:rsidRPr="00B65728">
        <w:rPr>
          <w:lang w:val="fr-FR"/>
        </w:rPr>
        <w:t xml:space="preserve">, i </w:t>
      </w:r>
      <w:proofErr w:type="spellStart"/>
      <w:r w:rsidRPr="00B65728">
        <w:rPr>
          <w:lang w:val="fr-FR"/>
        </w:rPr>
        <w:t>takođe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uključuje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kojima</w:t>
      </w:r>
      <w:proofErr w:type="spellEnd"/>
      <w:r w:rsidRPr="00B65728">
        <w:rPr>
          <w:lang w:val="fr-FR"/>
        </w:rPr>
        <w:t xml:space="preserve"> to lice </w:t>
      </w:r>
      <w:proofErr w:type="spellStart"/>
      <w:r w:rsidRPr="00B65728">
        <w:rPr>
          <w:lang w:val="fr-FR"/>
        </w:rPr>
        <w:t>živi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zajedničkom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domaćinstvu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pristanak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punoljetnim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licima</w:t>
      </w:r>
      <w:proofErr w:type="spellEnd"/>
      <w:r w:rsidRPr="00B65728">
        <w:rPr>
          <w:lang w:val="fr-FR"/>
        </w:rPr>
        <w:t>.</w:t>
      </w:r>
    </w:p>
    <w:p w14:paraId="3E007B57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pristane</w:t>
      </w:r>
      <w:proofErr w:type="spellEnd"/>
      <w:r w:rsidRPr="00B65728">
        <w:rPr>
          <w:lang w:val="fr-FR"/>
        </w:rPr>
        <w:t xml:space="preserve"> na ove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provjere</w:t>
      </w:r>
      <w:proofErr w:type="spellEnd"/>
      <w:r w:rsidRPr="00B65728">
        <w:rPr>
          <w:lang w:val="fr-FR"/>
        </w:rPr>
        <w:t xml:space="preserve">, ne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primljen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Obim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utvrdiće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Pravilnikom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postupku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>.</w:t>
      </w:r>
    </w:p>
    <w:p w14:paraId="33889F4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Lice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želi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pored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opštih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 u </w:t>
      </w:r>
      <w:proofErr w:type="spellStart"/>
      <w:proofErr w:type="gramStart"/>
      <w:r w:rsidRPr="00B65728">
        <w:rPr>
          <w:lang w:val="fr-FR"/>
        </w:rPr>
        <w:t>Agenciju,mora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posebne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raspoređivanje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pojedine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poslove</w:t>
      </w:r>
      <w:proofErr w:type="spellEnd"/>
      <w:r w:rsidRPr="00B65728">
        <w:rPr>
          <w:lang w:val="fr-FR"/>
        </w:rPr>
        <w:t xml:space="preserve"> (</w:t>
      </w:r>
      <w:proofErr w:type="spellStart"/>
      <w:r w:rsidRPr="00B65728">
        <w:rPr>
          <w:lang w:val="fr-FR"/>
        </w:rPr>
        <w:t>određena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školska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sprema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struka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staž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posebne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vještine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znanja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posebna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zdravstvena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sposobnost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</w:t>
      </w:r>
      <w:proofErr w:type="spellEnd"/>
      <w:r w:rsidRPr="00B65728">
        <w:rPr>
          <w:lang w:val="fr-FR"/>
        </w:rPr>
        <w:t xml:space="preserve">.) </w:t>
      </w:r>
      <w:proofErr w:type="spellStart"/>
      <w:r w:rsidRPr="00B65728">
        <w:rPr>
          <w:lang w:val="fr-FR"/>
        </w:rPr>
        <w:t>propisane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Pravilnikom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1B527AF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neko</w:t>
      </w:r>
      <w:proofErr w:type="spellEnd"/>
      <w:r w:rsidRPr="00B65728">
        <w:rPr>
          <w:lang w:val="fr-FR"/>
        </w:rPr>
        <w:t xml:space="preserve"> lice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primljeno</w:t>
      </w:r>
      <w:proofErr w:type="spellEnd"/>
      <w:r w:rsidRPr="00B65728">
        <w:rPr>
          <w:lang w:val="fr-FR"/>
        </w:rPr>
        <w:t xml:space="preserve"> na rad u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jer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ispunjava</w:t>
      </w:r>
      <w:proofErr w:type="spellEnd"/>
      <w:r w:rsidRPr="00B65728">
        <w:rPr>
          <w:lang w:val="fr-FR"/>
        </w:rPr>
        <w:t xml:space="preserve"> gore </w:t>
      </w:r>
      <w:proofErr w:type="spellStart"/>
      <w:r w:rsidRPr="00B65728">
        <w:rPr>
          <w:lang w:val="fr-FR"/>
        </w:rPr>
        <w:t>navedene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prepreke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obrazložiti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zašto</w:t>
      </w:r>
      <w:proofErr w:type="spellEnd"/>
      <w:r w:rsidRPr="00B65728">
        <w:rPr>
          <w:lang w:val="fr-FR"/>
        </w:rPr>
        <w:t xml:space="preserve"> to lice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primljeno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>.</w:t>
      </w:r>
    </w:p>
    <w:p w14:paraId="46446DAF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53" w:name="clan_41"/>
      <w:bookmarkEnd w:id="5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41</w:t>
      </w:r>
    </w:p>
    <w:p w14:paraId="4A30BA8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Konačno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rješenje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zapošljavanju</w:t>
      </w:r>
      <w:proofErr w:type="spellEnd"/>
      <w:r w:rsidRPr="00B65728">
        <w:rPr>
          <w:lang w:val="fr-FR"/>
        </w:rPr>
        <w:t xml:space="preserve"> i o </w:t>
      </w:r>
      <w:proofErr w:type="spellStart"/>
      <w:r w:rsidRPr="00B65728">
        <w:rPr>
          <w:lang w:val="fr-FR"/>
        </w:rPr>
        <w:t>rasporedu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radno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drugačije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propisano</w:t>
      </w:r>
      <w:proofErr w:type="spellEnd"/>
      <w:r w:rsidRPr="00B65728">
        <w:rPr>
          <w:lang w:val="fr-FR"/>
        </w:rPr>
        <w:t>.</w:t>
      </w:r>
    </w:p>
    <w:p w14:paraId="4A6F97DE" w14:textId="77777777" w:rsidR="00B65728" w:rsidRPr="00B65728" w:rsidRDefault="00B65728" w:rsidP="00B65728">
      <w:pPr>
        <w:jc w:val="center"/>
        <w:rPr>
          <w:b/>
          <w:bCs/>
        </w:rPr>
      </w:pPr>
      <w:bookmarkStart w:id="54" w:name="str_14"/>
      <w:bookmarkEnd w:id="54"/>
      <w:r w:rsidRPr="00B65728">
        <w:rPr>
          <w:b/>
          <w:bCs/>
        </w:rPr>
        <w:t xml:space="preserve">(b) Prava 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obaveze</w:t>
      </w:r>
      <w:proofErr w:type="spellEnd"/>
    </w:p>
    <w:p w14:paraId="3621F18C" w14:textId="77777777" w:rsidR="00B65728" w:rsidRPr="00B65728" w:rsidRDefault="00B65728" w:rsidP="00B65728">
      <w:pPr>
        <w:jc w:val="center"/>
        <w:rPr>
          <w:b/>
          <w:bCs/>
        </w:rPr>
      </w:pPr>
      <w:bookmarkStart w:id="55" w:name="clan_42"/>
      <w:bookmarkEnd w:id="55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42</w:t>
      </w:r>
    </w:p>
    <w:p w14:paraId="4F3C4FCA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izvršavaju</w:t>
      </w:r>
      <w:proofErr w:type="spellEnd"/>
      <w:r w:rsidRPr="00B65728">
        <w:t xml:space="preserve"> </w:t>
      </w:r>
      <w:proofErr w:type="spellStart"/>
      <w:r w:rsidRPr="00B65728">
        <w:t>zadatke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raspoređeni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drugim</w:t>
      </w:r>
      <w:proofErr w:type="spellEnd"/>
      <w:r w:rsidRPr="00B65728">
        <w:t xml:space="preserve"> </w:t>
      </w:r>
      <w:proofErr w:type="spellStart"/>
      <w:r w:rsidRPr="00B65728">
        <w:t>relevantnim</w:t>
      </w:r>
      <w:proofErr w:type="spellEnd"/>
      <w:r w:rsidRPr="00B65728">
        <w:t xml:space="preserve"> </w:t>
      </w:r>
      <w:proofErr w:type="spellStart"/>
      <w:r w:rsidRPr="00B65728">
        <w:t>zakonima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propisima</w:t>
      </w:r>
      <w:proofErr w:type="spellEnd"/>
      <w:r w:rsidRPr="00B65728">
        <w:t xml:space="preserve"> </w:t>
      </w:r>
      <w:proofErr w:type="spellStart"/>
      <w:r w:rsidRPr="00B65728">
        <w:t>uz</w:t>
      </w:r>
      <w:proofErr w:type="spellEnd"/>
      <w:r w:rsidRPr="00B65728">
        <w:t xml:space="preserve"> </w:t>
      </w:r>
      <w:proofErr w:type="spellStart"/>
      <w:r w:rsidRPr="00B65728">
        <w:t>poštivanje</w:t>
      </w:r>
      <w:proofErr w:type="spellEnd"/>
      <w:r w:rsidRPr="00B65728">
        <w:t xml:space="preserve"> </w:t>
      </w:r>
      <w:proofErr w:type="spellStart"/>
      <w:r w:rsidRPr="00B65728">
        <w:t>principa</w:t>
      </w:r>
      <w:proofErr w:type="spellEnd"/>
      <w:r w:rsidRPr="00B65728">
        <w:t xml:space="preserve"> </w:t>
      </w:r>
      <w:proofErr w:type="spellStart"/>
      <w:r w:rsidRPr="00B65728">
        <w:t>sadržanih</w:t>
      </w:r>
      <w:proofErr w:type="spellEnd"/>
      <w:r w:rsidRPr="00B65728">
        <w:t xml:space="preserve"> u </w:t>
      </w:r>
      <w:proofErr w:type="spellStart"/>
      <w:r w:rsidRPr="00B65728">
        <w:t>Ustavu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57CDE09B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snose</w:t>
      </w:r>
      <w:proofErr w:type="spellEnd"/>
      <w:r w:rsidRPr="00B65728">
        <w:t xml:space="preserve"> </w:t>
      </w:r>
      <w:proofErr w:type="spellStart"/>
      <w:r w:rsidRPr="00B65728">
        <w:t>ličnu</w:t>
      </w:r>
      <w:proofErr w:type="spellEnd"/>
      <w:r w:rsidRPr="00B65728">
        <w:t xml:space="preserve"> </w:t>
      </w:r>
      <w:proofErr w:type="spellStart"/>
      <w:r w:rsidRPr="00B65728">
        <w:t>odgovornost</w:t>
      </w:r>
      <w:proofErr w:type="spellEnd"/>
      <w:r w:rsidRPr="00B65728">
        <w:t xml:space="preserve"> za </w:t>
      </w:r>
      <w:proofErr w:type="spellStart"/>
      <w:r w:rsidRPr="00B65728">
        <w:t>izvršavanje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kako</w:t>
      </w:r>
      <w:proofErr w:type="spellEnd"/>
      <w:r w:rsidRPr="00B65728">
        <w:t xml:space="preserve"> je to </w:t>
      </w:r>
      <w:proofErr w:type="spellStart"/>
      <w:r w:rsidRPr="00B65728">
        <w:t>utvrđeno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drugim</w:t>
      </w:r>
      <w:proofErr w:type="spellEnd"/>
      <w:r w:rsidRPr="00B65728">
        <w:t xml:space="preserve"> </w:t>
      </w:r>
      <w:proofErr w:type="spellStart"/>
      <w:r w:rsidRPr="00B65728">
        <w:t>relevantnim</w:t>
      </w:r>
      <w:proofErr w:type="spellEnd"/>
      <w:r w:rsidRPr="00B65728">
        <w:t xml:space="preserve"> </w:t>
      </w:r>
      <w:proofErr w:type="spellStart"/>
      <w:r w:rsidRPr="00B65728">
        <w:t>dokumentima</w:t>
      </w:r>
      <w:proofErr w:type="spellEnd"/>
      <w:r w:rsidRPr="00B65728">
        <w:t xml:space="preserve"> o </w:t>
      </w:r>
      <w:proofErr w:type="spellStart"/>
      <w:r w:rsidRPr="00B65728">
        <w:t>politici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102E8D8D" w14:textId="77777777" w:rsidR="00B65728" w:rsidRPr="00B65728" w:rsidRDefault="00B65728" w:rsidP="00B65728">
      <w:pPr>
        <w:jc w:val="center"/>
      </w:pPr>
      <w:proofErr w:type="spellStart"/>
      <w:r w:rsidRPr="00B65728">
        <w:lastRenderedPageBreak/>
        <w:t>Ukoliko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smatra</w:t>
      </w:r>
      <w:proofErr w:type="spellEnd"/>
      <w:r w:rsidRPr="00B65728">
        <w:t xml:space="preserve"> da je </w:t>
      </w:r>
      <w:proofErr w:type="spellStart"/>
      <w:r w:rsidRPr="00B65728">
        <w:t>primio</w:t>
      </w:r>
      <w:proofErr w:type="spellEnd"/>
      <w:r w:rsidRPr="00B65728">
        <w:t xml:space="preserve"> </w:t>
      </w:r>
      <w:proofErr w:type="spellStart"/>
      <w:r w:rsidRPr="00B65728">
        <w:t>nezakonitu</w:t>
      </w:r>
      <w:proofErr w:type="spellEnd"/>
      <w:r w:rsidRPr="00B65728">
        <w:t xml:space="preserve"> </w:t>
      </w:r>
      <w:proofErr w:type="spellStart"/>
      <w:r w:rsidRPr="00B65728">
        <w:t>naredbu</w:t>
      </w:r>
      <w:proofErr w:type="spellEnd"/>
      <w:r w:rsidRPr="00B65728">
        <w:t xml:space="preserve">, </w:t>
      </w:r>
      <w:proofErr w:type="spellStart"/>
      <w:r w:rsidRPr="00B65728">
        <w:t>svoju</w:t>
      </w:r>
      <w:proofErr w:type="spellEnd"/>
      <w:r w:rsidRPr="00B65728">
        <w:t xml:space="preserve"> </w:t>
      </w:r>
      <w:proofErr w:type="spellStart"/>
      <w:r w:rsidRPr="00B65728">
        <w:t>zabrinutost</w:t>
      </w:r>
      <w:proofErr w:type="spellEnd"/>
      <w:r w:rsidRPr="00B65728">
        <w:t xml:space="preserve"> u </w:t>
      </w:r>
      <w:proofErr w:type="spellStart"/>
      <w:r w:rsidRPr="00B65728">
        <w:t>pogledu</w:t>
      </w:r>
      <w:proofErr w:type="spellEnd"/>
      <w:r w:rsidRPr="00B65728">
        <w:t xml:space="preserve"> </w:t>
      </w:r>
      <w:proofErr w:type="spellStart"/>
      <w:r w:rsidRPr="00B65728">
        <w:t>nezakonitosti</w:t>
      </w:r>
      <w:proofErr w:type="spellEnd"/>
      <w:r w:rsidRPr="00B65728">
        <w:t xml:space="preserve"> </w:t>
      </w:r>
      <w:proofErr w:type="spellStart"/>
      <w:r w:rsidRPr="00B65728">
        <w:t>saopštava</w:t>
      </w:r>
      <w:proofErr w:type="spellEnd"/>
      <w:r w:rsidRPr="00B65728">
        <w:t xml:space="preserve"> </w:t>
      </w:r>
      <w:proofErr w:type="spellStart"/>
      <w:r w:rsidRPr="00B65728">
        <w:t>naredbodavcu</w:t>
      </w:r>
      <w:proofErr w:type="spellEnd"/>
      <w:r w:rsidRPr="00B65728">
        <w:t xml:space="preserve">. U </w:t>
      </w:r>
      <w:proofErr w:type="spellStart"/>
      <w:r w:rsidRPr="00B65728">
        <w:t>slučajevima</w:t>
      </w:r>
      <w:proofErr w:type="spellEnd"/>
      <w:r w:rsidRPr="00B65728">
        <w:t xml:space="preserve"> </w:t>
      </w:r>
      <w:proofErr w:type="spellStart"/>
      <w:r w:rsidRPr="00B65728">
        <w:t>kada</w:t>
      </w:r>
      <w:proofErr w:type="spellEnd"/>
      <w:r w:rsidRPr="00B65728">
        <w:t xml:space="preserve"> </w:t>
      </w:r>
      <w:proofErr w:type="spellStart"/>
      <w:r w:rsidRPr="00B65728">
        <w:t>naredbodavac</w:t>
      </w:r>
      <w:proofErr w:type="spellEnd"/>
      <w:r w:rsidRPr="00B65728">
        <w:t xml:space="preserve"> </w:t>
      </w:r>
      <w:proofErr w:type="spellStart"/>
      <w:r w:rsidRPr="00B65728">
        <w:t>ponovi</w:t>
      </w:r>
      <w:proofErr w:type="spellEnd"/>
      <w:r w:rsidRPr="00B65728">
        <w:t xml:space="preserve"> </w:t>
      </w:r>
      <w:proofErr w:type="spellStart"/>
      <w:r w:rsidRPr="00B65728">
        <w:t>naredbu</w:t>
      </w:r>
      <w:proofErr w:type="spellEnd"/>
      <w:r w:rsidRPr="00B65728">
        <w:t xml:space="preserve">,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traži</w:t>
      </w:r>
      <w:proofErr w:type="spellEnd"/>
      <w:r w:rsidRPr="00B65728">
        <w:t xml:space="preserve"> </w:t>
      </w:r>
      <w:proofErr w:type="spellStart"/>
      <w:r w:rsidRPr="00B65728">
        <w:t>pismenu</w:t>
      </w:r>
      <w:proofErr w:type="spellEnd"/>
      <w:r w:rsidRPr="00B65728">
        <w:t xml:space="preserve"> </w:t>
      </w:r>
      <w:proofErr w:type="spellStart"/>
      <w:r w:rsidRPr="00B65728">
        <w:t>potvrdu</w:t>
      </w:r>
      <w:proofErr w:type="spellEnd"/>
      <w:r w:rsidRPr="00B65728">
        <w:t xml:space="preserve"> </w:t>
      </w:r>
      <w:proofErr w:type="spellStart"/>
      <w:r w:rsidRPr="00B65728">
        <w:t>te</w:t>
      </w:r>
      <w:proofErr w:type="spellEnd"/>
      <w:r w:rsidRPr="00B65728">
        <w:t xml:space="preserve"> </w:t>
      </w:r>
      <w:proofErr w:type="spellStart"/>
      <w:r w:rsidRPr="00B65728">
        <w:t>naredbe</w:t>
      </w:r>
      <w:proofErr w:type="spellEnd"/>
      <w:r w:rsidRPr="00B65728">
        <w:t xml:space="preserve">. </w:t>
      </w: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dalje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određene</w:t>
      </w:r>
      <w:proofErr w:type="spellEnd"/>
      <w:r w:rsidRPr="00B65728">
        <w:t xml:space="preserve"> </w:t>
      </w:r>
      <w:proofErr w:type="spellStart"/>
      <w:r w:rsidRPr="00B65728">
        <w:t>rezerve</w:t>
      </w:r>
      <w:proofErr w:type="spellEnd"/>
      <w:r w:rsidRPr="00B65728">
        <w:t xml:space="preserve">, </w:t>
      </w:r>
      <w:proofErr w:type="spellStart"/>
      <w:r w:rsidRPr="00B65728">
        <w:t>prosljeđuje</w:t>
      </w:r>
      <w:proofErr w:type="spellEnd"/>
      <w:r w:rsidRPr="00B65728">
        <w:t xml:space="preserve"> </w:t>
      </w:r>
      <w:proofErr w:type="spellStart"/>
      <w:r w:rsidRPr="00B65728">
        <w:t>naredbu</w:t>
      </w:r>
      <w:proofErr w:type="spellEnd"/>
      <w:r w:rsidRPr="00B65728">
        <w:t xml:space="preserve"> </w:t>
      </w:r>
      <w:proofErr w:type="spellStart"/>
      <w:r w:rsidRPr="00B65728">
        <w:t>neposrednom</w:t>
      </w:r>
      <w:proofErr w:type="spellEnd"/>
      <w:r w:rsidRPr="00B65728">
        <w:t xml:space="preserve"> </w:t>
      </w:r>
      <w:proofErr w:type="spellStart"/>
      <w:r w:rsidRPr="00B65728">
        <w:t>rukovodiocu</w:t>
      </w:r>
      <w:proofErr w:type="spellEnd"/>
      <w:r w:rsidRPr="00B65728">
        <w:t xml:space="preserve"> </w:t>
      </w:r>
      <w:proofErr w:type="spellStart"/>
      <w:r w:rsidRPr="00B65728">
        <w:t>naredbodavca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o tome </w:t>
      </w:r>
      <w:proofErr w:type="spellStart"/>
      <w:r w:rsidRPr="00B65728">
        <w:t>obavještava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>.</w:t>
      </w:r>
    </w:p>
    <w:p w14:paraId="64F91BA2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da </w:t>
      </w:r>
      <w:proofErr w:type="spellStart"/>
      <w:r w:rsidRPr="00B65728">
        <w:t>odbije</w:t>
      </w:r>
      <w:proofErr w:type="spellEnd"/>
      <w:r w:rsidRPr="00B65728">
        <w:t xml:space="preserve"> </w:t>
      </w:r>
      <w:proofErr w:type="spellStart"/>
      <w:r w:rsidRPr="00B65728">
        <w:t>izvršenje</w:t>
      </w:r>
      <w:proofErr w:type="spellEnd"/>
      <w:r w:rsidRPr="00B65728">
        <w:t xml:space="preserve"> </w:t>
      </w:r>
      <w:proofErr w:type="spellStart"/>
      <w:r w:rsidRPr="00B65728">
        <w:t>naredbe</w:t>
      </w:r>
      <w:proofErr w:type="spellEnd"/>
      <w:r w:rsidRPr="00B65728">
        <w:t xml:space="preserve"> za </w:t>
      </w:r>
      <w:proofErr w:type="spellStart"/>
      <w:r w:rsidRPr="00B65728">
        <w:t>koju</w:t>
      </w:r>
      <w:proofErr w:type="spellEnd"/>
      <w:r w:rsidRPr="00B65728">
        <w:t xml:space="preserve"> </w:t>
      </w:r>
      <w:proofErr w:type="spellStart"/>
      <w:r w:rsidRPr="00B65728">
        <w:t>opravdano</w:t>
      </w:r>
      <w:proofErr w:type="spellEnd"/>
      <w:r w:rsidRPr="00B65728">
        <w:t xml:space="preserve"> </w:t>
      </w:r>
      <w:proofErr w:type="spellStart"/>
      <w:r w:rsidRPr="00B65728">
        <w:t>smatra</w:t>
      </w:r>
      <w:proofErr w:type="spellEnd"/>
      <w:r w:rsidRPr="00B65728">
        <w:t xml:space="preserve"> da </w:t>
      </w:r>
      <w:proofErr w:type="spellStart"/>
      <w:r w:rsidRPr="00B65728">
        <w:t>predstavlja</w:t>
      </w:r>
      <w:proofErr w:type="spellEnd"/>
      <w:r w:rsidRPr="00B65728">
        <w:t xml:space="preserve"> </w:t>
      </w:r>
      <w:proofErr w:type="spellStart"/>
      <w:r w:rsidRPr="00B65728">
        <w:t>krivično</w:t>
      </w:r>
      <w:proofErr w:type="spellEnd"/>
      <w:r w:rsidRPr="00B65728">
        <w:t xml:space="preserve"> </w:t>
      </w:r>
      <w:proofErr w:type="spellStart"/>
      <w:r w:rsidRPr="00B65728">
        <w:t>djelo</w:t>
      </w:r>
      <w:proofErr w:type="spellEnd"/>
      <w:r w:rsidRPr="00B65728">
        <w:t xml:space="preserve"> </w:t>
      </w:r>
      <w:proofErr w:type="spellStart"/>
      <w:r w:rsidRPr="00B65728">
        <w:t>prema</w:t>
      </w:r>
      <w:proofErr w:type="spellEnd"/>
      <w:r w:rsidRPr="00B65728">
        <w:t xml:space="preserve"> </w:t>
      </w:r>
      <w:proofErr w:type="spellStart"/>
      <w:r w:rsidRPr="00B65728">
        <w:t>krivičnim</w:t>
      </w:r>
      <w:proofErr w:type="spellEnd"/>
      <w:r w:rsidRPr="00B65728">
        <w:t xml:space="preserve"> </w:t>
      </w:r>
      <w:proofErr w:type="spellStart"/>
      <w:r w:rsidRPr="00B65728">
        <w:t>zakonima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43A605A5" w14:textId="77777777" w:rsidR="00B65728" w:rsidRPr="00B65728" w:rsidRDefault="00B65728" w:rsidP="00B65728">
      <w:pPr>
        <w:jc w:val="center"/>
      </w:pP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preduzimanja</w:t>
      </w:r>
      <w:proofErr w:type="spellEnd"/>
      <w:r w:rsidRPr="00B65728">
        <w:t xml:space="preserve"> </w:t>
      </w:r>
      <w:proofErr w:type="spellStart"/>
      <w:r w:rsidRPr="00B65728">
        <w:t>radnje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prethodnog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, </w:t>
      </w:r>
      <w:proofErr w:type="spellStart"/>
      <w:r w:rsidRPr="00B65728">
        <w:t>zaposleni</w:t>
      </w:r>
      <w:proofErr w:type="spellEnd"/>
      <w:r w:rsidRPr="00B65728">
        <w:t xml:space="preserve"> ne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disciplinski</w:t>
      </w:r>
      <w:proofErr w:type="spellEnd"/>
      <w:r w:rsidRPr="00B65728">
        <w:t xml:space="preserve"> </w:t>
      </w:r>
      <w:proofErr w:type="spellStart"/>
      <w:proofErr w:type="gramStart"/>
      <w:r w:rsidRPr="00B65728">
        <w:t>kažnjen,osim</w:t>
      </w:r>
      <w:proofErr w:type="spellEnd"/>
      <w:proofErr w:type="gramEnd"/>
      <w:r w:rsidRPr="00B65728">
        <w:t xml:space="preserve"> </w:t>
      </w: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glavni</w:t>
      </w:r>
      <w:proofErr w:type="spellEnd"/>
      <w:r w:rsidRPr="00B65728">
        <w:t xml:space="preserve"> </w:t>
      </w:r>
      <w:proofErr w:type="spellStart"/>
      <w:r w:rsidRPr="00B65728">
        <w:t>inspektor</w:t>
      </w:r>
      <w:proofErr w:type="spellEnd"/>
      <w:r w:rsidRPr="00B65728">
        <w:t xml:space="preserve"> </w:t>
      </w:r>
      <w:proofErr w:type="spellStart"/>
      <w:r w:rsidRPr="00B65728">
        <w:t>tu</w:t>
      </w:r>
      <w:proofErr w:type="spellEnd"/>
      <w:r w:rsidRPr="00B65728">
        <w:t xml:space="preserve"> </w:t>
      </w:r>
      <w:proofErr w:type="spellStart"/>
      <w:r w:rsidRPr="00B65728">
        <w:t>radnju</w:t>
      </w:r>
      <w:proofErr w:type="spellEnd"/>
      <w:r w:rsidRPr="00B65728">
        <w:t xml:space="preserve"> ne </w:t>
      </w:r>
      <w:proofErr w:type="spellStart"/>
      <w:r w:rsidRPr="00B65728">
        <w:t>smatra</w:t>
      </w:r>
      <w:proofErr w:type="spellEnd"/>
      <w:r w:rsidRPr="00B65728">
        <w:t xml:space="preserve"> </w:t>
      </w:r>
      <w:proofErr w:type="spellStart"/>
      <w:r w:rsidRPr="00B65728">
        <w:t>neosnovanom</w:t>
      </w:r>
      <w:proofErr w:type="spellEnd"/>
      <w:r w:rsidRPr="00B65728">
        <w:t>.</w:t>
      </w:r>
    </w:p>
    <w:p w14:paraId="53336514" w14:textId="77777777" w:rsidR="00B65728" w:rsidRPr="00B65728" w:rsidRDefault="00B65728" w:rsidP="00B65728">
      <w:pPr>
        <w:jc w:val="center"/>
      </w:pP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smatra</w:t>
      </w:r>
      <w:proofErr w:type="spellEnd"/>
      <w:r w:rsidRPr="00B65728">
        <w:t xml:space="preserve"> da je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prekršio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krši</w:t>
      </w:r>
      <w:proofErr w:type="spellEnd"/>
      <w:r w:rsidRPr="00B65728">
        <w:t xml:space="preserve"> </w:t>
      </w:r>
      <w:proofErr w:type="spellStart"/>
      <w:r w:rsidRPr="00B65728">
        <w:t>relevantni</w:t>
      </w:r>
      <w:proofErr w:type="spellEnd"/>
      <w:r w:rsidRPr="00B65728">
        <w:t xml:space="preserve"> </w:t>
      </w:r>
      <w:proofErr w:type="spellStart"/>
      <w:r w:rsidRPr="00B65728">
        <w:t>zakon</w:t>
      </w:r>
      <w:proofErr w:type="spellEnd"/>
      <w:r w:rsidRPr="00B65728">
        <w:t xml:space="preserve">, </w:t>
      </w:r>
      <w:proofErr w:type="spellStart"/>
      <w:r w:rsidRPr="00B65728">
        <w:t>propise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politiku</w:t>
      </w:r>
      <w:proofErr w:type="spellEnd"/>
      <w:r w:rsidRPr="00B65728">
        <w:t xml:space="preserve">, o tome mora </w:t>
      </w:r>
      <w:proofErr w:type="spellStart"/>
      <w:r w:rsidRPr="00B65728">
        <w:t>obavijestiti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>.</w:t>
      </w:r>
    </w:p>
    <w:p w14:paraId="75B99DCF" w14:textId="77777777" w:rsidR="00B65728" w:rsidRPr="00B65728" w:rsidRDefault="00B65728" w:rsidP="00B65728">
      <w:pPr>
        <w:jc w:val="center"/>
        <w:rPr>
          <w:b/>
          <w:bCs/>
        </w:rPr>
      </w:pPr>
      <w:bookmarkStart w:id="56" w:name="clan_43"/>
      <w:bookmarkEnd w:id="56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43</w:t>
      </w:r>
    </w:p>
    <w:p w14:paraId="6CE7FD77" w14:textId="77777777" w:rsidR="00B65728" w:rsidRPr="00B65728" w:rsidRDefault="00B65728" w:rsidP="00B65728">
      <w:pPr>
        <w:jc w:val="center"/>
      </w:pPr>
      <w:proofErr w:type="spellStart"/>
      <w:r w:rsidRPr="00B65728">
        <w:t>Kada</w:t>
      </w:r>
      <w:proofErr w:type="spellEnd"/>
      <w:r w:rsidRPr="00B65728">
        <w:t xml:space="preserve"> </w:t>
      </w:r>
      <w:proofErr w:type="spellStart"/>
      <w:r w:rsidRPr="00B65728">
        <w:t>im</w:t>
      </w:r>
      <w:proofErr w:type="spellEnd"/>
      <w:r w:rsidRPr="00B65728">
        <w:t xml:space="preserve"> to </w:t>
      </w:r>
      <w:proofErr w:type="spellStart"/>
      <w:r w:rsidRPr="00B65728">
        <w:t>rukovodilac</w:t>
      </w:r>
      <w:proofErr w:type="spellEnd"/>
      <w:r w:rsidRPr="00B65728">
        <w:t xml:space="preserve"> </w:t>
      </w:r>
      <w:proofErr w:type="spellStart"/>
      <w:r w:rsidRPr="00B65728">
        <w:t>naredi</w:t>
      </w:r>
      <w:proofErr w:type="spellEnd"/>
      <w:r w:rsidRPr="00B65728">
        <w:t xml:space="preserve">, </w:t>
      </w: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dužni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svoje</w:t>
      </w:r>
      <w:proofErr w:type="spellEnd"/>
      <w:r w:rsidRPr="00B65728">
        <w:t xml:space="preserve"> </w:t>
      </w:r>
      <w:proofErr w:type="spellStart"/>
      <w:r w:rsidRPr="00B65728">
        <w:t>zadatke</w:t>
      </w:r>
      <w:proofErr w:type="spellEnd"/>
      <w:r w:rsidRPr="00B65728">
        <w:t xml:space="preserve"> da </w:t>
      </w:r>
      <w:proofErr w:type="spellStart"/>
      <w:r w:rsidRPr="00B65728">
        <w:t>obavljaju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poslije</w:t>
      </w:r>
      <w:proofErr w:type="spellEnd"/>
      <w:r w:rsidRPr="00B65728">
        <w:t xml:space="preserve"> </w:t>
      </w:r>
      <w:proofErr w:type="spellStart"/>
      <w:r w:rsidRPr="00B65728">
        <w:t>redovnog</w:t>
      </w:r>
      <w:proofErr w:type="spellEnd"/>
      <w:r w:rsidRPr="00B65728">
        <w:t xml:space="preserve"> </w:t>
      </w:r>
      <w:proofErr w:type="spellStart"/>
      <w:r w:rsidRPr="00B65728">
        <w:t>radnog</w:t>
      </w:r>
      <w:proofErr w:type="spellEnd"/>
      <w:r w:rsidRPr="00B65728">
        <w:t xml:space="preserve"> </w:t>
      </w:r>
      <w:proofErr w:type="spellStart"/>
      <w:r w:rsidRPr="00B65728">
        <w:t>vremena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rukovodilac</w:t>
      </w:r>
      <w:proofErr w:type="spellEnd"/>
      <w:r w:rsidRPr="00B65728">
        <w:t xml:space="preserve"> </w:t>
      </w:r>
      <w:proofErr w:type="spellStart"/>
      <w:r w:rsidRPr="00B65728">
        <w:t>smatra</w:t>
      </w:r>
      <w:proofErr w:type="spellEnd"/>
      <w:r w:rsidRPr="00B65728">
        <w:t xml:space="preserve"> to </w:t>
      </w:r>
      <w:proofErr w:type="spellStart"/>
      <w:r w:rsidRPr="00B65728">
        <w:t>neophodnim</w:t>
      </w:r>
      <w:proofErr w:type="spellEnd"/>
      <w:r w:rsidRPr="00B65728">
        <w:t xml:space="preserve"> za </w:t>
      </w:r>
      <w:proofErr w:type="spellStart"/>
      <w:r w:rsidRPr="00B65728">
        <w:t>uspješno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blagovremeno</w:t>
      </w:r>
      <w:proofErr w:type="spellEnd"/>
      <w:r w:rsidRPr="00B65728">
        <w:t xml:space="preserve"> </w:t>
      </w:r>
      <w:proofErr w:type="spellStart"/>
      <w:r w:rsidRPr="00B65728">
        <w:t>obavljanje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1AF3B465" w14:textId="77777777" w:rsidR="00B65728" w:rsidRPr="00B65728" w:rsidRDefault="00B65728" w:rsidP="00B65728">
      <w:pPr>
        <w:jc w:val="center"/>
      </w:pPr>
      <w:r w:rsidRPr="00B65728">
        <w:t xml:space="preserve">Za rad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prethodnog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</w:t>
      </w:r>
      <w:proofErr w:type="spellStart"/>
      <w:r w:rsidRPr="00B65728">
        <w:t>zaposlenima</w:t>
      </w:r>
      <w:proofErr w:type="spellEnd"/>
      <w:r w:rsidRPr="00B65728">
        <w:t xml:space="preserve"> u Agenciji </w:t>
      </w:r>
      <w:proofErr w:type="spellStart"/>
      <w:r w:rsidRPr="00B65728">
        <w:t>pripada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novčanu</w:t>
      </w:r>
      <w:proofErr w:type="spellEnd"/>
      <w:r w:rsidRPr="00B65728">
        <w:t xml:space="preserve"> </w:t>
      </w:r>
      <w:proofErr w:type="spellStart"/>
      <w:r w:rsidRPr="00B65728">
        <w:t>naknadu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im</w:t>
      </w:r>
      <w:proofErr w:type="spellEnd"/>
      <w:r w:rsidRPr="00B65728">
        <w:t xml:space="preserve"> se </w:t>
      </w:r>
      <w:proofErr w:type="spellStart"/>
      <w:r w:rsidRPr="00B65728">
        <w:t>određuju</w:t>
      </w:r>
      <w:proofErr w:type="spellEnd"/>
      <w:r w:rsidRPr="00B65728">
        <w:t xml:space="preserve"> </w:t>
      </w:r>
      <w:proofErr w:type="spellStart"/>
      <w:r w:rsidRPr="00B65728">
        <w:t>slobodni</w:t>
      </w:r>
      <w:proofErr w:type="spellEnd"/>
      <w:r w:rsidRPr="00B65728">
        <w:t xml:space="preserve"> </w:t>
      </w:r>
      <w:proofErr w:type="spellStart"/>
      <w:r w:rsidRPr="00B65728">
        <w:t>dani</w:t>
      </w:r>
      <w:proofErr w:type="spellEnd"/>
      <w:r w:rsidRPr="00B65728">
        <w:t xml:space="preserve">,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Pravilnikom</w:t>
      </w:r>
      <w:proofErr w:type="spellEnd"/>
      <w:r w:rsidRPr="00B65728">
        <w:t xml:space="preserve"> o </w:t>
      </w:r>
      <w:proofErr w:type="spellStart"/>
      <w:r w:rsidRPr="00B65728">
        <w:t>radu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125C4B67" w14:textId="77777777" w:rsidR="00B65728" w:rsidRPr="00B65728" w:rsidRDefault="00B65728" w:rsidP="00B65728">
      <w:pPr>
        <w:jc w:val="center"/>
        <w:rPr>
          <w:b/>
          <w:bCs/>
        </w:rPr>
      </w:pPr>
      <w:bookmarkStart w:id="57" w:name="clan_44"/>
      <w:bookmarkEnd w:id="57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44</w:t>
      </w:r>
    </w:p>
    <w:p w14:paraId="79C5778B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imaju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>:</w:t>
      </w:r>
    </w:p>
    <w:p w14:paraId="27881A7D" w14:textId="77777777" w:rsidR="00B65728" w:rsidRPr="00B65728" w:rsidRDefault="00B65728" w:rsidP="00B65728">
      <w:pPr>
        <w:jc w:val="center"/>
      </w:pPr>
      <w:r w:rsidRPr="00B65728">
        <w:t xml:space="preserve">a)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stalni</w:t>
      </w:r>
      <w:proofErr w:type="spellEnd"/>
      <w:r w:rsidRPr="00B65728">
        <w:t xml:space="preserve"> </w:t>
      </w:r>
      <w:proofErr w:type="spellStart"/>
      <w:r w:rsidRPr="00B65728">
        <w:t>radni</w:t>
      </w:r>
      <w:proofErr w:type="spellEnd"/>
      <w:r w:rsidRPr="00B65728">
        <w:t xml:space="preserve"> </w:t>
      </w:r>
      <w:proofErr w:type="spellStart"/>
      <w:r w:rsidRPr="00B65728">
        <w:t>odnos</w:t>
      </w:r>
      <w:proofErr w:type="spellEnd"/>
      <w:r w:rsidRPr="00B65728">
        <w:t xml:space="preserve"> do </w:t>
      </w:r>
      <w:proofErr w:type="spellStart"/>
      <w:r w:rsidRPr="00B65728">
        <w:t>sticanja</w:t>
      </w:r>
      <w:proofErr w:type="spellEnd"/>
      <w:r w:rsidRPr="00B65728">
        <w:t xml:space="preserve"> </w:t>
      </w:r>
      <w:proofErr w:type="spellStart"/>
      <w:r w:rsidRPr="00B65728">
        <w:t>uslova</w:t>
      </w:r>
      <w:proofErr w:type="spellEnd"/>
      <w:r w:rsidRPr="00B65728">
        <w:t xml:space="preserve"> za </w:t>
      </w:r>
      <w:proofErr w:type="spellStart"/>
      <w:r w:rsidRPr="00B65728">
        <w:t>penziju</w:t>
      </w:r>
      <w:proofErr w:type="spellEnd"/>
      <w:r w:rsidRPr="00B65728">
        <w:t xml:space="preserve">, </w:t>
      </w:r>
      <w:proofErr w:type="spellStart"/>
      <w:r w:rsidRPr="00B65728">
        <w:t>izuzev</w:t>
      </w:r>
      <w:proofErr w:type="spellEnd"/>
      <w:r w:rsidRPr="00B65728">
        <w:t xml:space="preserve"> </w:t>
      </w:r>
      <w:proofErr w:type="spellStart"/>
      <w:r w:rsidRPr="00B65728">
        <w:t>onih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zaposlena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određeno</w:t>
      </w:r>
      <w:proofErr w:type="spellEnd"/>
      <w:r w:rsidRPr="00B65728">
        <w:t xml:space="preserve"> </w:t>
      </w:r>
      <w:proofErr w:type="spellStart"/>
      <w:proofErr w:type="gramStart"/>
      <w:r w:rsidRPr="00B65728">
        <w:t>vrijeme</w:t>
      </w:r>
      <w:proofErr w:type="spellEnd"/>
      <w:r w:rsidRPr="00B65728">
        <w:t>;</w:t>
      </w:r>
      <w:proofErr w:type="gramEnd"/>
    </w:p>
    <w:p w14:paraId="2B6D0527" w14:textId="77777777" w:rsidR="00B65728" w:rsidRPr="00B65728" w:rsidRDefault="00B65728" w:rsidP="00B65728">
      <w:pPr>
        <w:jc w:val="center"/>
      </w:pPr>
      <w:r w:rsidRPr="00B65728">
        <w:t xml:space="preserve">b)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odsustvo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Pravilnikom</w:t>
      </w:r>
      <w:proofErr w:type="spellEnd"/>
      <w:r w:rsidRPr="00B65728">
        <w:t xml:space="preserve"> o </w:t>
      </w:r>
      <w:proofErr w:type="spellStart"/>
      <w:r w:rsidRPr="00B65728">
        <w:t>radu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nastavak</w:t>
      </w:r>
      <w:proofErr w:type="spellEnd"/>
      <w:r w:rsidRPr="00B65728">
        <w:t xml:space="preserve"> </w:t>
      </w:r>
      <w:proofErr w:type="spellStart"/>
      <w:r w:rsidRPr="00B65728">
        <w:t>rada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istom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sličnom</w:t>
      </w:r>
      <w:proofErr w:type="spellEnd"/>
      <w:r w:rsidRPr="00B65728">
        <w:t xml:space="preserve"> </w:t>
      </w:r>
      <w:proofErr w:type="spellStart"/>
      <w:r w:rsidRPr="00B65728">
        <w:t>radnom</w:t>
      </w:r>
      <w:proofErr w:type="spellEnd"/>
      <w:r w:rsidRPr="00B65728">
        <w:t xml:space="preserve"> </w:t>
      </w:r>
      <w:proofErr w:type="spellStart"/>
      <w:r w:rsidRPr="00B65728">
        <w:t>mjestu</w:t>
      </w:r>
      <w:proofErr w:type="spellEnd"/>
      <w:r w:rsidRPr="00B65728">
        <w:t xml:space="preserve"> po </w:t>
      </w:r>
      <w:proofErr w:type="spellStart"/>
      <w:r w:rsidRPr="00B65728">
        <w:t>isteku</w:t>
      </w:r>
      <w:proofErr w:type="spellEnd"/>
      <w:r w:rsidRPr="00B65728">
        <w:t xml:space="preserve"> </w:t>
      </w:r>
      <w:proofErr w:type="spellStart"/>
      <w:proofErr w:type="gramStart"/>
      <w:r w:rsidRPr="00B65728">
        <w:t>odsustva</w:t>
      </w:r>
      <w:proofErr w:type="spellEnd"/>
      <w:r w:rsidRPr="00B65728">
        <w:t>;</w:t>
      </w:r>
      <w:proofErr w:type="gramEnd"/>
    </w:p>
    <w:p w14:paraId="106B778C" w14:textId="77777777" w:rsidR="00B65728" w:rsidRPr="00B65728" w:rsidRDefault="00B65728" w:rsidP="00B65728">
      <w:pPr>
        <w:jc w:val="center"/>
      </w:pPr>
      <w:r w:rsidRPr="00B65728">
        <w:t xml:space="preserve">c) da </w:t>
      </w:r>
      <w:proofErr w:type="spellStart"/>
      <w:r w:rsidRPr="00B65728">
        <w:t>budu</w:t>
      </w:r>
      <w:proofErr w:type="spellEnd"/>
      <w:r w:rsidRPr="00B65728">
        <w:t xml:space="preserve"> </w:t>
      </w:r>
      <w:proofErr w:type="spellStart"/>
      <w:r w:rsidRPr="00B65728">
        <w:t>nagrađeni</w:t>
      </w:r>
      <w:proofErr w:type="spellEnd"/>
      <w:r w:rsidRPr="00B65728">
        <w:t xml:space="preserve"> za </w:t>
      </w:r>
      <w:proofErr w:type="spellStart"/>
      <w:r w:rsidRPr="00B65728">
        <w:t>izvršavanje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</w:t>
      </w:r>
      <w:proofErr w:type="spellStart"/>
      <w:r w:rsidRPr="00B65728">
        <w:t>kako</w:t>
      </w:r>
      <w:proofErr w:type="spellEnd"/>
      <w:r w:rsidRPr="00B65728">
        <w:t xml:space="preserve"> je </w:t>
      </w:r>
      <w:proofErr w:type="spellStart"/>
      <w:r w:rsidRPr="00B65728">
        <w:t>utvrđeno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proofErr w:type="gramStart"/>
      <w:r w:rsidRPr="00B65728">
        <w:t>zakonom</w:t>
      </w:r>
      <w:proofErr w:type="spellEnd"/>
      <w:r w:rsidRPr="00B65728">
        <w:t>;</w:t>
      </w:r>
      <w:proofErr w:type="gramEnd"/>
    </w:p>
    <w:p w14:paraId="05D5E93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da </w:t>
      </w:r>
      <w:proofErr w:type="spellStart"/>
      <w:r w:rsidRPr="00B65728">
        <w:rPr>
          <w:lang w:val="fr-FR"/>
        </w:rPr>
        <w:t>primaju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platu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naknadu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;</w:t>
      </w:r>
      <w:proofErr w:type="gramEnd"/>
    </w:p>
    <w:p w14:paraId="7A5F9A2B" w14:textId="77777777" w:rsidR="00B65728" w:rsidRPr="00B65728" w:rsidRDefault="00B65728" w:rsidP="00B65728">
      <w:pPr>
        <w:jc w:val="center"/>
      </w:pPr>
      <w:r w:rsidRPr="00B65728">
        <w:t xml:space="preserve">e)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napredak</w:t>
      </w:r>
      <w:proofErr w:type="spellEnd"/>
      <w:r w:rsidRPr="00B65728">
        <w:t xml:space="preserve"> u </w:t>
      </w:r>
      <w:proofErr w:type="spellStart"/>
      <w:r w:rsidRPr="00B65728">
        <w:t>karijeri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stručno</w:t>
      </w:r>
      <w:proofErr w:type="spellEnd"/>
      <w:r w:rsidRPr="00B65728">
        <w:t xml:space="preserve"> </w:t>
      </w:r>
      <w:proofErr w:type="spellStart"/>
      <w:r w:rsidRPr="00B65728">
        <w:t>usavršavanje</w:t>
      </w:r>
      <w:proofErr w:type="spellEnd"/>
      <w:r w:rsidRPr="00B65728">
        <w:t xml:space="preserve">, </w:t>
      </w:r>
      <w:proofErr w:type="spellStart"/>
      <w:r w:rsidRPr="00B65728">
        <w:t>putem</w:t>
      </w:r>
      <w:proofErr w:type="spellEnd"/>
      <w:r w:rsidRPr="00B65728">
        <w:t xml:space="preserve"> </w:t>
      </w:r>
      <w:proofErr w:type="spellStart"/>
      <w:r w:rsidRPr="00B65728">
        <w:t>obuke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druge</w:t>
      </w:r>
      <w:proofErr w:type="spellEnd"/>
      <w:r w:rsidRPr="00B65728">
        <w:t xml:space="preserve"> </w:t>
      </w:r>
      <w:proofErr w:type="spellStart"/>
      <w:proofErr w:type="gramStart"/>
      <w:r w:rsidRPr="00B65728">
        <w:t>načine</w:t>
      </w:r>
      <w:proofErr w:type="spellEnd"/>
      <w:r w:rsidRPr="00B65728">
        <w:t>;</w:t>
      </w:r>
      <w:proofErr w:type="gramEnd"/>
    </w:p>
    <w:p w14:paraId="40AA6B9E" w14:textId="77777777" w:rsidR="00B65728" w:rsidRPr="00B65728" w:rsidRDefault="00B65728" w:rsidP="00B65728">
      <w:pPr>
        <w:jc w:val="center"/>
      </w:pPr>
      <w:r w:rsidRPr="00B65728">
        <w:t xml:space="preserve">f)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zaštitu</w:t>
      </w:r>
      <w:proofErr w:type="spellEnd"/>
      <w:r w:rsidRPr="00B65728">
        <w:t xml:space="preserve"> </w:t>
      </w:r>
      <w:proofErr w:type="spellStart"/>
      <w:r w:rsidRPr="00B65728">
        <w:t>svog</w:t>
      </w:r>
      <w:proofErr w:type="spellEnd"/>
      <w:r w:rsidRPr="00B65728">
        <w:t xml:space="preserve"> </w:t>
      </w:r>
      <w:proofErr w:type="spellStart"/>
      <w:r w:rsidRPr="00B65728">
        <w:t>fizičkog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moralnog</w:t>
      </w:r>
      <w:proofErr w:type="spellEnd"/>
      <w:r w:rsidRPr="00B65728">
        <w:t xml:space="preserve"> </w:t>
      </w:r>
      <w:proofErr w:type="spellStart"/>
      <w:r w:rsidRPr="00B65728">
        <w:t>integriteta</w:t>
      </w:r>
      <w:proofErr w:type="spellEnd"/>
      <w:r w:rsidRPr="00B65728">
        <w:t xml:space="preserve"> od </w:t>
      </w:r>
      <w:proofErr w:type="spellStart"/>
      <w:r w:rsidRPr="00B65728">
        <w:t>strane</w:t>
      </w:r>
      <w:proofErr w:type="spellEnd"/>
      <w:r w:rsidRPr="00B65728">
        <w:t xml:space="preserve"> </w:t>
      </w:r>
      <w:proofErr w:type="spellStart"/>
      <w:r w:rsidRPr="00B65728">
        <w:t>države</w:t>
      </w:r>
      <w:proofErr w:type="spellEnd"/>
      <w:r w:rsidRPr="00B65728">
        <w:t xml:space="preserve"> </w:t>
      </w:r>
      <w:proofErr w:type="spellStart"/>
      <w:r w:rsidRPr="00B65728">
        <w:t>tokom</w:t>
      </w:r>
      <w:proofErr w:type="spellEnd"/>
      <w:r w:rsidRPr="00B65728">
        <w:t xml:space="preserve"> </w:t>
      </w:r>
      <w:proofErr w:type="spellStart"/>
      <w:r w:rsidRPr="00B65728">
        <w:t>obavljanja</w:t>
      </w:r>
      <w:proofErr w:type="spellEnd"/>
      <w:r w:rsidRPr="00B65728">
        <w:t xml:space="preserve"> </w:t>
      </w:r>
      <w:proofErr w:type="spellStart"/>
      <w:r w:rsidRPr="00B65728">
        <w:t>službenih</w:t>
      </w:r>
      <w:proofErr w:type="spellEnd"/>
      <w:r w:rsidRPr="00B65728">
        <w:t xml:space="preserve"> </w:t>
      </w:r>
      <w:proofErr w:type="spellStart"/>
      <w:proofErr w:type="gramStart"/>
      <w:r w:rsidRPr="00B65728">
        <w:t>dužnosti</w:t>
      </w:r>
      <w:proofErr w:type="spellEnd"/>
      <w:r w:rsidRPr="00B65728">
        <w:t>;</w:t>
      </w:r>
      <w:proofErr w:type="gramEnd"/>
    </w:p>
    <w:p w14:paraId="64EF59F3" w14:textId="77777777" w:rsidR="00B65728" w:rsidRPr="00B65728" w:rsidRDefault="00B65728" w:rsidP="00B65728">
      <w:pPr>
        <w:jc w:val="center"/>
      </w:pPr>
      <w:r w:rsidRPr="00B65728">
        <w:t xml:space="preserve">g) da se </w:t>
      </w:r>
      <w:proofErr w:type="spellStart"/>
      <w:r w:rsidRPr="00B65728">
        <w:t>rukovodioci</w:t>
      </w:r>
      <w:proofErr w:type="spellEnd"/>
      <w:r w:rsidRPr="00B65728">
        <w:t xml:space="preserve"> </w:t>
      </w:r>
      <w:proofErr w:type="spellStart"/>
      <w:r w:rsidRPr="00B65728">
        <w:t>prema</w:t>
      </w:r>
      <w:proofErr w:type="spellEnd"/>
      <w:r w:rsidRPr="00B65728">
        <w:t xml:space="preserve"> </w:t>
      </w:r>
      <w:proofErr w:type="spellStart"/>
      <w:r w:rsidRPr="00B65728">
        <w:t>njima</w:t>
      </w:r>
      <w:proofErr w:type="spellEnd"/>
      <w:r w:rsidRPr="00B65728">
        <w:t xml:space="preserve"> </w:t>
      </w:r>
      <w:proofErr w:type="spellStart"/>
      <w:r w:rsidRPr="00B65728">
        <w:t>odnose</w:t>
      </w:r>
      <w:proofErr w:type="spellEnd"/>
      <w:r w:rsidRPr="00B65728">
        <w:t xml:space="preserve"> </w:t>
      </w:r>
      <w:proofErr w:type="spellStart"/>
      <w:r w:rsidRPr="00B65728">
        <w:t>poštujući</w:t>
      </w:r>
      <w:proofErr w:type="spellEnd"/>
      <w:r w:rsidRPr="00B65728">
        <w:t xml:space="preserve"> </w:t>
      </w:r>
      <w:proofErr w:type="spellStart"/>
      <w:r w:rsidRPr="00B65728">
        <w:t>ljudsko</w:t>
      </w:r>
      <w:proofErr w:type="spellEnd"/>
      <w:r w:rsidRPr="00B65728">
        <w:t xml:space="preserve"> </w:t>
      </w:r>
      <w:proofErr w:type="spellStart"/>
      <w:r w:rsidRPr="00B65728">
        <w:t>dostojanstvo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</w:p>
    <w:p w14:paraId="4D5A990A" w14:textId="77777777" w:rsidR="00B65728" w:rsidRPr="00B65728" w:rsidRDefault="00B65728" w:rsidP="00B65728">
      <w:pPr>
        <w:jc w:val="center"/>
      </w:pPr>
      <w:r w:rsidRPr="00B65728">
        <w:t xml:space="preserve">h) da </w:t>
      </w:r>
      <w:proofErr w:type="spellStart"/>
      <w:r w:rsidRPr="00B65728">
        <w:t>osnuju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da se </w:t>
      </w:r>
      <w:proofErr w:type="spellStart"/>
      <w:r w:rsidRPr="00B65728">
        <w:t>učlane</w:t>
      </w:r>
      <w:proofErr w:type="spellEnd"/>
      <w:r w:rsidRPr="00B65728">
        <w:t xml:space="preserve"> u </w:t>
      </w:r>
      <w:proofErr w:type="spellStart"/>
      <w:r w:rsidRPr="00B65728">
        <w:t>sindikat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profesionalno</w:t>
      </w:r>
      <w:proofErr w:type="spellEnd"/>
      <w:r w:rsidRPr="00B65728">
        <w:t xml:space="preserve"> </w:t>
      </w:r>
      <w:proofErr w:type="spellStart"/>
      <w:r w:rsidRPr="00B65728">
        <w:t>udruženje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, s </w:t>
      </w:r>
      <w:proofErr w:type="spellStart"/>
      <w:r w:rsidRPr="00B65728">
        <w:t>tim</w:t>
      </w:r>
      <w:proofErr w:type="spellEnd"/>
      <w:r w:rsidRPr="00B65728">
        <w:t xml:space="preserve"> da to ne </w:t>
      </w:r>
      <w:proofErr w:type="spellStart"/>
      <w:r w:rsidRPr="00B65728">
        <w:t>predstavlja</w:t>
      </w:r>
      <w:proofErr w:type="spellEnd"/>
      <w:r w:rsidRPr="00B65728">
        <w:t xml:space="preserve"> </w:t>
      </w:r>
      <w:proofErr w:type="spellStart"/>
      <w:r w:rsidRPr="00B65728">
        <w:t>obavezu</w:t>
      </w:r>
      <w:proofErr w:type="spellEnd"/>
      <w:r w:rsidRPr="00B65728">
        <w:t>.</w:t>
      </w:r>
    </w:p>
    <w:p w14:paraId="27AE05B4" w14:textId="77777777" w:rsidR="00B65728" w:rsidRPr="00B65728" w:rsidRDefault="00B65728" w:rsidP="00B65728">
      <w:pPr>
        <w:jc w:val="center"/>
      </w:pPr>
      <w:proofErr w:type="spellStart"/>
      <w:r w:rsidRPr="00B65728">
        <w:t>Zaposlenici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radnim</w:t>
      </w:r>
      <w:proofErr w:type="spellEnd"/>
      <w:r w:rsidRPr="00B65728">
        <w:t xml:space="preserve"> </w:t>
      </w:r>
      <w:proofErr w:type="spellStart"/>
      <w:r w:rsidRPr="00B65728">
        <w:t>mjestima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uključuju</w:t>
      </w:r>
      <w:proofErr w:type="spellEnd"/>
      <w:r w:rsidRPr="00B65728">
        <w:t xml:space="preserve"> </w:t>
      </w:r>
      <w:proofErr w:type="spellStart"/>
      <w:r w:rsidRPr="00B65728">
        <w:t>obavljanje</w:t>
      </w:r>
      <w:proofErr w:type="spellEnd"/>
      <w:r w:rsidRPr="00B65728">
        <w:t xml:space="preserve"> </w:t>
      </w:r>
      <w:proofErr w:type="spellStart"/>
      <w:r w:rsidRPr="00B65728">
        <w:t>operativnih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imaju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staž</w:t>
      </w:r>
      <w:proofErr w:type="spellEnd"/>
      <w:r w:rsidRPr="00B65728">
        <w:t xml:space="preserve"> </w:t>
      </w:r>
      <w:proofErr w:type="spellStart"/>
      <w:r w:rsidRPr="00B65728">
        <w:t>osiguranja</w:t>
      </w:r>
      <w:proofErr w:type="spellEnd"/>
      <w:r w:rsidRPr="00B65728">
        <w:t xml:space="preserve"> u </w:t>
      </w:r>
      <w:proofErr w:type="spellStart"/>
      <w:r w:rsidRPr="00B65728">
        <w:t>uvećanom</w:t>
      </w:r>
      <w:proofErr w:type="spellEnd"/>
      <w:r w:rsidRPr="00B65728">
        <w:t xml:space="preserve"> </w:t>
      </w:r>
      <w:proofErr w:type="spellStart"/>
      <w:r w:rsidRPr="00B65728">
        <w:t>trajanju</w:t>
      </w:r>
      <w:proofErr w:type="spellEnd"/>
      <w:r w:rsidRPr="00B65728">
        <w:t xml:space="preserve"> </w:t>
      </w:r>
      <w:proofErr w:type="spellStart"/>
      <w:r w:rsidRPr="00B65728">
        <w:t>tako</w:t>
      </w:r>
      <w:proofErr w:type="spellEnd"/>
      <w:r w:rsidRPr="00B65728">
        <w:t xml:space="preserve"> da se </w:t>
      </w:r>
      <w:proofErr w:type="spellStart"/>
      <w:r w:rsidRPr="00B65728">
        <w:t>svakih</w:t>
      </w:r>
      <w:proofErr w:type="spellEnd"/>
      <w:r w:rsidRPr="00B65728">
        <w:t xml:space="preserve"> 12 </w:t>
      </w:r>
      <w:proofErr w:type="spellStart"/>
      <w:r w:rsidRPr="00B65728">
        <w:t>mjeseci</w:t>
      </w:r>
      <w:proofErr w:type="spellEnd"/>
      <w:r w:rsidRPr="00B65728">
        <w:t xml:space="preserve"> </w:t>
      </w:r>
      <w:proofErr w:type="spellStart"/>
      <w:r w:rsidRPr="00B65728">
        <w:t>efektivnog</w:t>
      </w:r>
      <w:proofErr w:type="spellEnd"/>
      <w:r w:rsidRPr="00B65728">
        <w:t xml:space="preserve"> </w:t>
      </w:r>
      <w:proofErr w:type="spellStart"/>
      <w:r w:rsidRPr="00B65728">
        <w:t>rada</w:t>
      </w:r>
      <w:proofErr w:type="spellEnd"/>
      <w:r w:rsidRPr="00B65728">
        <w:t xml:space="preserve"> u Agenciji </w:t>
      </w:r>
      <w:proofErr w:type="spellStart"/>
      <w:r w:rsidRPr="00B65728">
        <w:t>obračunava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14, 15 </w:t>
      </w:r>
      <w:proofErr w:type="spellStart"/>
      <w:r w:rsidRPr="00B65728">
        <w:t>i</w:t>
      </w:r>
      <w:proofErr w:type="spellEnd"/>
      <w:r w:rsidRPr="00B65728">
        <w:t xml:space="preserve"> 16 </w:t>
      </w:r>
      <w:proofErr w:type="spellStart"/>
      <w:r w:rsidRPr="00B65728">
        <w:t>mjeseci</w:t>
      </w:r>
      <w:proofErr w:type="spellEnd"/>
      <w:r w:rsidRPr="00B65728">
        <w:t xml:space="preserve"> </w:t>
      </w:r>
      <w:proofErr w:type="spellStart"/>
      <w:r w:rsidRPr="00B65728">
        <w:t>staža</w:t>
      </w:r>
      <w:proofErr w:type="spellEnd"/>
      <w:r w:rsidRPr="00B65728">
        <w:t xml:space="preserve"> </w:t>
      </w:r>
      <w:proofErr w:type="spellStart"/>
      <w:r w:rsidRPr="00B65728">
        <w:t>osiguranja</w:t>
      </w:r>
      <w:proofErr w:type="spellEnd"/>
      <w:r w:rsidRPr="00B65728">
        <w:t xml:space="preserve">. </w:t>
      </w:r>
      <w:proofErr w:type="spellStart"/>
      <w:r w:rsidRPr="00B65728">
        <w:t>Listu</w:t>
      </w:r>
      <w:proofErr w:type="spellEnd"/>
      <w:r w:rsidRPr="00B65728">
        <w:t xml:space="preserve"> </w:t>
      </w:r>
      <w:proofErr w:type="spellStart"/>
      <w:r w:rsidRPr="00B65728">
        <w:t>radnih</w:t>
      </w:r>
      <w:proofErr w:type="spellEnd"/>
      <w:r w:rsidRPr="00B65728">
        <w:t xml:space="preserve"> </w:t>
      </w:r>
      <w:proofErr w:type="spellStart"/>
      <w:r w:rsidRPr="00B65728">
        <w:t>mjesta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dužinu</w:t>
      </w:r>
      <w:proofErr w:type="spellEnd"/>
      <w:r w:rsidRPr="00B65728">
        <w:t xml:space="preserve"> </w:t>
      </w:r>
      <w:proofErr w:type="spellStart"/>
      <w:r w:rsidRPr="00B65728">
        <w:t>trajanja</w:t>
      </w:r>
      <w:proofErr w:type="spellEnd"/>
      <w:r w:rsidRPr="00B65728">
        <w:t xml:space="preserve"> </w:t>
      </w:r>
      <w:proofErr w:type="spellStart"/>
      <w:r w:rsidRPr="00B65728">
        <w:lastRenderedPageBreak/>
        <w:t>uvećanog</w:t>
      </w:r>
      <w:proofErr w:type="spellEnd"/>
      <w:r w:rsidRPr="00B65728">
        <w:t xml:space="preserve"> </w:t>
      </w:r>
      <w:proofErr w:type="spellStart"/>
      <w:r w:rsidRPr="00B65728">
        <w:t>staža</w:t>
      </w:r>
      <w:proofErr w:type="spellEnd"/>
      <w:r w:rsidRPr="00B65728">
        <w:t xml:space="preserve"> </w:t>
      </w:r>
      <w:proofErr w:type="spellStart"/>
      <w:r w:rsidRPr="00B65728">
        <w:t>utvrđuje</w:t>
      </w:r>
      <w:proofErr w:type="spellEnd"/>
      <w:r w:rsidRPr="00B65728">
        <w:t xml:space="preserve"> </w:t>
      </w: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predlog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,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>.</w:t>
      </w:r>
    </w:p>
    <w:p w14:paraId="5A1D8189" w14:textId="77777777" w:rsidR="00B65728" w:rsidRPr="00B65728" w:rsidRDefault="00B65728" w:rsidP="00B65728">
      <w:pPr>
        <w:jc w:val="center"/>
      </w:pPr>
      <w:proofErr w:type="spellStart"/>
      <w:r w:rsidRPr="00B65728">
        <w:t>Zaposlenicima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kojima</w:t>
      </w:r>
      <w:proofErr w:type="spellEnd"/>
      <w:r w:rsidRPr="00B65728">
        <w:t xml:space="preserve"> </w:t>
      </w:r>
      <w:proofErr w:type="spellStart"/>
      <w:r w:rsidRPr="00B65728">
        <w:t>nedostaje</w:t>
      </w:r>
      <w:proofErr w:type="spellEnd"/>
      <w:r w:rsidRPr="00B65728">
        <w:t xml:space="preserve"> </w:t>
      </w:r>
      <w:proofErr w:type="spellStart"/>
      <w:r w:rsidRPr="00B65728">
        <w:t>najviše</w:t>
      </w:r>
      <w:proofErr w:type="spellEnd"/>
      <w:r w:rsidRPr="00B65728">
        <w:t xml:space="preserve"> tri </w:t>
      </w:r>
      <w:proofErr w:type="spellStart"/>
      <w:r w:rsidRPr="00B65728">
        <w:t>godine</w:t>
      </w:r>
      <w:proofErr w:type="spellEnd"/>
      <w:r w:rsidRPr="00B65728">
        <w:t xml:space="preserve"> </w:t>
      </w:r>
      <w:proofErr w:type="spellStart"/>
      <w:r w:rsidRPr="00B65728">
        <w:t>staža</w:t>
      </w:r>
      <w:proofErr w:type="spellEnd"/>
      <w:r w:rsidRPr="00B65728">
        <w:t xml:space="preserve"> do </w:t>
      </w:r>
      <w:proofErr w:type="spellStart"/>
      <w:r w:rsidRPr="00B65728">
        <w:t>sticanja</w:t>
      </w:r>
      <w:proofErr w:type="spellEnd"/>
      <w:r w:rsidRPr="00B65728">
        <w:t xml:space="preserve"> </w:t>
      </w:r>
      <w:proofErr w:type="spellStart"/>
      <w:r w:rsidRPr="00B65728">
        <w:t>zakonskih</w:t>
      </w:r>
      <w:proofErr w:type="spellEnd"/>
      <w:r w:rsidRPr="00B65728">
        <w:t xml:space="preserve"> </w:t>
      </w:r>
      <w:proofErr w:type="spellStart"/>
      <w:r w:rsidRPr="00B65728">
        <w:t>uslova</w:t>
      </w:r>
      <w:proofErr w:type="spellEnd"/>
      <w:r w:rsidRPr="00B65728">
        <w:t xml:space="preserve"> za </w:t>
      </w:r>
      <w:proofErr w:type="spellStart"/>
      <w:r w:rsidRPr="00B65728">
        <w:t>penzionisanje</w:t>
      </w:r>
      <w:proofErr w:type="spellEnd"/>
      <w:r w:rsidRPr="00B65728">
        <w:t xml:space="preserve"> ne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prestati</w:t>
      </w:r>
      <w:proofErr w:type="spellEnd"/>
      <w:r w:rsidRPr="00B65728">
        <w:t xml:space="preserve"> </w:t>
      </w:r>
      <w:proofErr w:type="spellStart"/>
      <w:r w:rsidRPr="00B65728">
        <w:t>radni</w:t>
      </w:r>
      <w:proofErr w:type="spellEnd"/>
      <w:r w:rsidRPr="00B65728">
        <w:t xml:space="preserve"> </w:t>
      </w:r>
      <w:proofErr w:type="spellStart"/>
      <w:r w:rsidRPr="00B65728">
        <w:t>odnos</w:t>
      </w:r>
      <w:proofErr w:type="spellEnd"/>
      <w:r w:rsidRPr="00B65728">
        <w:t xml:space="preserve"> u Agenciji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prekobrojnosti</w:t>
      </w:r>
      <w:proofErr w:type="spellEnd"/>
      <w:r w:rsidRPr="00B65728">
        <w:t>.</w:t>
      </w:r>
    </w:p>
    <w:p w14:paraId="38FF58FC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imaju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da se </w:t>
      </w:r>
      <w:proofErr w:type="spellStart"/>
      <w:r w:rsidRPr="00B65728">
        <w:t>prema</w:t>
      </w:r>
      <w:proofErr w:type="spellEnd"/>
      <w:r w:rsidRPr="00B65728">
        <w:t xml:space="preserve"> </w:t>
      </w:r>
      <w:proofErr w:type="spellStart"/>
      <w:r w:rsidRPr="00B65728">
        <w:t>njima</w:t>
      </w:r>
      <w:proofErr w:type="spellEnd"/>
      <w:r w:rsidRPr="00B65728">
        <w:t xml:space="preserve"> </w:t>
      </w:r>
      <w:proofErr w:type="spellStart"/>
      <w:r w:rsidRPr="00B65728">
        <w:t>postupa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pošten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pravedan</w:t>
      </w:r>
      <w:proofErr w:type="spellEnd"/>
      <w:r w:rsidRPr="00B65728">
        <w:t xml:space="preserve"> </w:t>
      </w:r>
      <w:proofErr w:type="spellStart"/>
      <w:r w:rsidRPr="00B65728">
        <w:t>način</w:t>
      </w:r>
      <w:proofErr w:type="spellEnd"/>
      <w:r w:rsidRPr="00B65728">
        <w:t xml:space="preserve"> u </w:t>
      </w:r>
      <w:proofErr w:type="spellStart"/>
      <w:r w:rsidRPr="00B65728">
        <w:t>svim</w:t>
      </w:r>
      <w:proofErr w:type="spellEnd"/>
      <w:r w:rsidRPr="00B65728">
        <w:t xml:space="preserve"> </w:t>
      </w:r>
      <w:proofErr w:type="spellStart"/>
      <w:r w:rsidRPr="00B65728">
        <w:t>aspektima</w:t>
      </w:r>
      <w:proofErr w:type="spellEnd"/>
      <w:r w:rsidRPr="00B65728">
        <w:t xml:space="preserve"> </w:t>
      </w:r>
      <w:proofErr w:type="spellStart"/>
      <w:r w:rsidRPr="00B65728">
        <w:t>kadrovske</w:t>
      </w:r>
      <w:proofErr w:type="spellEnd"/>
      <w:r w:rsidRPr="00B65728">
        <w:t xml:space="preserve"> </w:t>
      </w:r>
      <w:proofErr w:type="spellStart"/>
      <w:r w:rsidRPr="00B65728">
        <w:t>politike</w:t>
      </w:r>
      <w:proofErr w:type="spellEnd"/>
      <w:r w:rsidRPr="00B65728">
        <w:t xml:space="preserve">, bez </w:t>
      </w:r>
      <w:proofErr w:type="spellStart"/>
      <w:r w:rsidRPr="00B65728">
        <w:t>obzira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njihovu</w:t>
      </w:r>
      <w:proofErr w:type="spellEnd"/>
      <w:r w:rsidRPr="00B65728">
        <w:t xml:space="preserve"> </w:t>
      </w:r>
      <w:proofErr w:type="spellStart"/>
      <w:r w:rsidRPr="00B65728">
        <w:t>nacionalnost</w:t>
      </w:r>
      <w:proofErr w:type="spellEnd"/>
      <w:r w:rsidRPr="00B65728">
        <w:t xml:space="preserve">, </w:t>
      </w:r>
      <w:proofErr w:type="spellStart"/>
      <w:r w:rsidRPr="00B65728">
        <w:t>socijalno</w:t>
      </w:r>
      <w:proofErr w:type="spellEnd"/>
      <w:r w:rsidRPr="00B65728">
        <w:t xml:space="preserve"> </w:t>
      </w:r>
      <w:proofErr w:type="spellStart"/>
      <w:r w:rsidRPr="00B65728">
        <w:t>porijeklo</w:t>
      </w:r>
      <w:proofErr w:type="spellEnd"/>
      <w:r w:rsidRPr="00B65728">
        <w:t xml:space="preserve">, </w:t>
      </w:r>
      <w:proofErr w:type="spellStart"/>
      <w:r w:rsidRPr="00B65728">
        <w:t>entitetsko</w:t>
      </w:r>
      <w:proofErr w:type="spellEnd"/>
      <w:r w:rsidRPr="00B65728">
        <w:t xml:space="preserve"> </w:t>
      </w:r>
      <w:proofErr w:type="spellStart"/>
      <w:r w:rsidRPr="00B65728">
        <w:t>državljanstvo</w:t>
      </w:r>
      <w:proofErr w:type="spellEnd"/>
      <w:r w:rsidRPr="00B65728">
        <w:t xml:space="preserve">, </w:t>
      </w:r>
      <w:proofErr w:type="spellStart"/>
      <w:r w:rsidRPr="00B65728">
        <w:t>prebivalište</w:t>
      </w:r>
      <w:proofErr w:type="spellEnd"/>
      <w:r w:rsidRPr="00B65728">
        <w:t xml:space="preserve">, </w:t>
      </w:r>
      <w:proofErr w:type="spellStart"/>
      <w:r w:rsidRPr="00B65728">
        <w:t>vjeroispovijest</w:t>
      </w:r>
      <w:proofErr w:type="spellEnd"/>
      <w:r w:rsidRPr="00B65728">
        <w:t xml:space="preserve">, </w:t>
      </w:r>
      <w:proofErr w:type="spellStart"/>
      <w:r w:rsidRPr="00B65728">
        <w:t>politička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druga</w:t>
      </w:r>
      <w:proofErr w:type="spellEnd"/>
      <w:r w:rsidRPr="00B65728">
        <w:t xml:space="preserve"> </w:t>
      </w:r>
      <w:proofErr w:type="spellStart"/>
      <w:r w:rsidRPr="00B65728">
        <w:t>uvjerenja</w:t>
      </w:r>
      <w:proofErr w:type="spellEnd"/>
      <w:r w:rsidRPr="00B65728">
        <w:t xml:space="preserve">, pol, </w:t>
      </w:r>
      <w:proofErr w:type="spellStart"/>
      <w:r w:rsidRPr="00B65728">
        <w:t>rasu</w:t>
      </w:r>
      <w:proofErr w:type="spellEnd"/>
      <w:r w:rsidRPr="00B65728">
        <w:t xml:space="preserve">, </w:t>
      </w:r>
      <w:proofErr w:type="spellStart"/>
      <w:r w:rsidRPr="00B65728">
        <w:t>rođenje</w:t>
      </w:r>
      <w:proofErr w:type="spellEnd"/>
      <w:r w:rsidRPr="00B65728">
        <w:t xml:space="preserve">, </w:t>
      </w:r>
      <w:proofErr w:type="spellStart"/>
      <w:r w:rsidRPr="00B65728">
        <w:t>bračni</w:t>
      </w:r>
      <w:proofErr w:type="spellEnd"/>
      <w:r w:rsidRPr="00B65728">
        <w:t xml:space="preserve"> status, </w:t>
      </w:r>
      <w:proofErr w:type="spellStart"/>
      <w:r w:rsidRPr="00B65728">
        <w:t>starosnu</w:t>
      </w:r>
      <w:proofErr w:type="spellEnd"/>
      <w:r w:rsidRPr="00B65728">
        <w:t xml:space="preserve"> dob, </w:t>
      </w:r>
      <w:proofErr w:type="spellStart"/>
      <w:r w:rsidRPr="00B65728">
        <w:t>imovinsko</w:t>
      </w:r>
      <w:proofErr w:type="spellEnd"/>
      <w:r w:rsidRPr="00B65728">
        <w:t xml:space="preserve"> </w:t>
      </w:r>
      <w:proofErr w:type="spellStart"/>
      <w:r w:rsidRPr="00B65728">
        <w:t>stanje</w:t>
      </w:r>
      <w:proofErr w:type="spellEnd"/>
      <w:r w:rsidRPr="00B65728">
        <w:t xml:space="preserve">, </w:t>
      </w:r>
      <w:proofErr w:type="spellStart"/>
      <w:r w:rsidRPr="00B65728">
        <w:t>hendikepiranost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drugi</w:t>
      </w:r>
      <w:proofErr w:type="spellEnd"/>
      <w:r w:rsidRPr="00B65728">
        <w:t xml:space="preserve"> status.</w:t>
      </w:r>
    </w:p>
    <w:p w14:paraId="37058AD2" w14:textId="77777777" w:rsidR="00B65728" w:rsidRPr="00B65728" w:rsidRDefault="00B65728" w:rsidP="00B65728">
      <w:pPr>
        <w:jc w:val="center"/>
        <w:rPr>
          <w:b/>
          <w:bCs/>
        </w:rPr>
      </w:pPr>
      <w:bookmarkStart w:id="58" w:name="str_15"/>
      <w:bookmarkEnd w:id="58"/>
      <w:r w:rsidRPr="00B65728">
        <w:rPr>
          <w:b/>
          <w:bCs/>
        </w:rPr>
        <w:t xml:space="preserve">(c) </w:t>
      </w:r>
      <w:proofErr w:type="spellStart"/>
      <w:r w:rsidRPr="00B65728">
        <w:rPr>
          <w:b/>
          <w:bCs/>
        </w:rPr>
        <w:t>Nespojivost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funkcija</w:t>
      </w:r>
      <w:proofErr w:type="spellEnd"/>
    </w:p>
    <w:p w14:paraId="6AAB7ADF" w14:textId="77777777" w:rsidR="00B65728" w:rsidRPr="00B65728" w:rsidRDefault="00B65728" w:rsidP="00B65728">
      <w:pPr>
        <w:jc w:val="center"/>
        <w:rPr>
          <w:b/>
          <w:bCs/>
        </w:rPr>
      </w:pPr>
      <w:bookmarkStart w:id="59" w:name="clan_45"/>
      <w:bookmarkEnd w:id="59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45</w:t>
      </w:r>
    </w:p>
    <w:p w14:paraId="4F959C05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ne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članovi</w:t>
      </w:r>
      <w:proofErr w:type="spellEnd"/>
      <w:r w:rsidRPr="00B65728">
        <w:t xml:space="preserve"> </w:t>
      </w:r>
      <w:proofErr w:type="spellStart"/>
      <w:r w:rsidRPr="00B65728">
        <w:t>političkih</w:t>
      </w:r>
      <w:proofErr w:type="spellEnd"/>
      <w:r w:rsidRPr="00B65728">
        <w:t xml:space="preserve"> </w:t>
      </w:r>
      <w:proofErr w:type="spellStart"/>
      <w:r w:rsidRPr="00B65728">
        <w:t>stranaka</w:t>
      </w:r>
      <w:proofErr w:type="spellEnd"/>
      <w:r w:rsidRPr="00B65728">
        <w:t xml:space="preserve">, </w:t>
      </w:r>
      <w:proofErr w:type="spellStart"/>
      <w:r w:rsidRPr="00B65728">
        <w:t>primati</w:t>
      </w:r>
      <w:proofErr w:type="spellEnd"/>
      <w:r w:rsidRPr="00B65728">
        <w:t xml:space="preserve"> </w:t>
      </w:r>
      <w:proofErr w:type="spellStart"/>
      <w:r w:rsidRPr="00B65728">
        <w:t>instrukcije</w:t>
      </w:r>
      <w:proofErr w:type="spellEnd"/>
      <w:r w:rsidRPr="00B65728">
        <w:t xml:space="preserve"> od </w:t>
      </w:r>
      <w:proofErr w:type="spellStart"/>
      <w:r w:rsidRPr="00B65728">
        <w:t>političkih</w:t>
      </w:r>
      <w:proofErr w:type="spellEnd"/>
      <w:r w:rsidRPr="00B65728">
        <w:t xml:space="preserve"> </w:t>
      </w:r>
      <w:proofErr w:type="spellStart"/>
      <w:r w:rsidRPr="00B65728">
        <w:t>stranaka</w:t>
      </w:r>
      <w:proofErr w:type="spellEnd"/>
      <w:r w:rsidRPr="00B65728">
        <w:t xml:space="preserve">, </w:t>
      </w:r>
      <w:proofErr w:type="spellStart"/>
      <w:r w:rsidRPr="00B65728">
        <w:t>ni</w:t>
      </w:r>
      <w:proofErr w:type="spellEnd"/>
      <w:r w:rsidRPr="00B65728">
        <w:t xml:space="preserve"> </w:t>
      </w:r>
      <w:proofErr w:type="spellStart"/>
      <w:r w:rsidRPr="00B65728">
        <w:t>obavljati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kakvu</w:t>
      </w:r>
      <w:proofErr w:type="spellEnd"/>
      <w:r w:rsidRPr="00B65728">
        <w:t xml:space="preserve"> </w:t>
      </w:r>
      <w:proofErr w:type="spellStart"/>
      <w:r w:rsidRPr="00B65728">
        <w:t>dodatnu</w:t>
      </w:r>
      <w:proofErr w:type="spellEnd"/>
      <w:r w:rsidRPr="00B65728">
        <w:t xml:space="preserve"> </w:t>
      </w:r>
      <w:proofErr w:type="spellStart"/>
      <w:r w:rsidRPr="00B65728">
        <w:t>aktivnost</w:t>
      </w:r>
      <w:proofErr w:type="spellEnd"/>
      <w:r w:rsidRPr="00B65728">
        <w:t xml:space="preserve"> za </w:t>
      </w:r>
      <w:proofErr w:type="spellStart"/>
      <w:r w:rsidRPr="00B65728">
        <w:t>koju</w:t>
      </w:r>
      <w:proofErr w:type="spellEnd"/>
      <w:r w:rsidRPr="00B65728">
        <w:t xml:space="preserve"> se </w:t>
      </w:r>
      <w:proofErr w:type="spellStart"/>
      <w:r w:rsidRPr="00B65728">
        <w:t>plaća</w:t>
      </w:r>
      <w:proofErr w:type="spellEnd"/>
      <w:r w:rsidRPr="00B65728">
        <w:t xml:space="preserve"> </w:t>
      </w:r>
      <w:proofErr w:type="spellStart"/>
      <w:r w:rsidRPr="00B65728">
        <w:t>naknada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drugu</w:t>
      </w:r>
      <w:proofErr w:type="spellEnd"/>
      <w:r w:rsidRPr="00B65728">
        <w:t xml:space="preserve"> </w:t>
      </w:r>
      <w:proofErr w:type="spellStart"/>
      <w:r w:rsidRPr="00B65728">
        <w:t>javnu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profesionalnu</w:t>
      </w:r>
      <w:proofErr w:type="spellEnd"/>
      <w:r w:rsidRPr="00B65728">
        <w:t xml:space="preserve"> </w:t>
      </w:r>
      <w:proofErr w:type="spellStart"/>
      <w:r w:rsidRPr="00B65728">
        <w:t>dužnost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je </w:t>
      </w:r>
      <w:proofErr w:type="spellStart"/>
      <w:r w:rsidRPr="00B65728">
        <w:t>nespojiva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radom</w:t>
      </w:r>
      <w:proofErr w:type="spellEnd"/>
      <w:r w:rsidRPr="00B65728">
        <w:t xml:space="preserve"> u Agenciji.</w:t>
      </w:r>
    </w:p>
    <w:p w14:paraId="398F51F2" w14:textId="77777777" w:rsidR="00B65728" w:rsidRPr="00B65728" w:rsidRDefault="00B65728" w:rsidP="00B65728">
      <w:pPr>
        <w:jc w:val="center"/>
      </w:pPr>
      <w:proofErr w:type="spellStart"/>
      <w:r w:rsidRPr="00B65728">
        <w:t>Izuzetno</w:t>
      </w:r>
      <w:proofErr w:type="spellEnd"/>
      <w:r w:rsidRPr="00B65728">
        <w:t xml:space="preserve">, </w:t>
      </w:r>
      <w:proofErr w:type="spellStart"/>
      <w:r w:rsidRPr="00B65728">
        <w:t>zaposleni</w:t>
      </w:r>
      <w:proofErr w:type="spellEnd"/>
      <w:r w:rsidRPr="00B65728">
        <w:t xml:space="preserve"> koji </w:t>
      </w:r>
      <w:proofErr w:type="spellStart"/>
      <w:r w:rsidRPr="00B65728">
        <w:t>želi</w:t>
      </w:r>
      <w:proofErr w:type="spellEnd"/>
      <w:r w:rsidRPr="00B65728">
        <w:t xml:space="preserve"> da </w:t>
      </w:r>
      <w:proofErr w:type="spellStart"/>
      <w:r w:rsidRPr="00B65728">
        <w:t>obavlja</w:t>
      </w:r>
      <w:proofErr w:type="spellEnd"/>
      <w:r w:rsidRPr="00B65728">
        <w:t xml:space="preserve"> </w:t>
      </w:r>
      <w:proofErr w:type="spellStart"/>
      <w:r w:rsidRPr="00B65728">
        <w:t>dodatnu</w:t>
      </w:r>
      <w:proofErr w:type="spellEnd"/>
      <w:r w:rsidRPr="00B65728">
        <w:t xml:space="preserve"> </w:t>
      </w:r>
      <w:proofErr w:type="spellStart"/>
      <w:r w:rsidRPr="00B65728">
        <w:t>aktivnost</w:t>
      </w:r>
      <w:proofErr w:type="spellEnd"/>
      <w:r w:rsidRPr="00B65728">
        <w:t xml:space="preserve">, za </w:t>
      </w:r>
      <w:proofErr w:type="spellStart"/>
      <w:r w:rsidRPr="00B65728">
        <w:t>koju</w:t>
      </w:r>
      <w:proofErr w:type="spellEnd"/>
      <w:r w:rsidRPr="00B65728">
        <w:t xml:space="preserve"> se </w:t>
      </w:r>
      <w:proofErr w:type="spellStart"/>
      <w:r w:rsidRPr="00B65728">
        <w:t>plaća</w:t>
      </w:r>
      <w:proofErr w:type="spellEnd"/>
      <w:r w:rsidRPr="00B65728">
        <w:t xml:space="preserve"> </w:t>
      </w:r>
      <w:proofErr w:type="spellStart"/>
      <w:r w:rsidRPr="00B65728">
        <w:t>naknada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drugu</w:t>
      </w:r>
      <w:proofErr w:type="spellEnd"/>
      <w:r w:rsidRPr="00B65728">
        <w:t xml:space="preserve"> </w:t>
      </w:r>
      <w:proofErr w:type="spellStart"/>
      <w:r w:rsidRPr="00B65728">
        <w:t>javnu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profesionalnu</w:t>
      </w:r>
      <w:proofErr w:type="spellEnd"/>
      <w:r w:rsidRPr="00B65728">
        <w:t xml:space="preserve"> </w:t>
      </w:r>
      <w:proofErr w:type="spellStart"/>
      <w:r w:rsidRPr="00B65728">
        <w:t>dužnost</w:t>
      </w:r>
      <w:proofErr w:type="spellEnd"/>
      <w:r w:rsidRPr="00B65728">
        <w:t xml:space="preserve">, mora za to da </w:t>
      </w:r>
      <w:proofErr w:type="spellStart"/>
      <w:r w:rsidRPr="00B65728">
        <w:t>traži</w:t>
      </w:r>
      <w:proofErr w:type="spellEnd"/>
      <w:r w:rsidRPr="00B65728">
        <w:t xml:space="preserve"> </w:t>
      </w:r>
      <w:proofErr w:type="spellStart"/>
      <w:r w:rsidRPr="00B65728">
        <w:t>odobrenje</w:t>
      </w:r>
      <w:proofErr w:type="spellEnd"/>
      <w:r w:rsidRPr="00B65728">
        <w:t xml:space="preserve"> od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. </w:t>
      </w:r>
      <w:proofErr w:type="spellStart"/>
      <w:r w:rsidRPr="00B65728">
        <w:t>Odobrenje</w:t>
      </w:r>
      <w:proofErr w:type="spellEnd"/>
      <w:r w:rsidRPr="00B65728">
        <w:t xml:space="preserve"> se </w:t>
      </w:r>
      <w:proofErr w:type="spellStart"/>
      <w:r w:rsidRPr="00B65728">
        <w:t>neće</w:t>
      </w:r>
      <w:proofErr w:type="spellEnd"/>
      <w:r w:rsidRPr="00B65728">
        <w:t xml:space="preserve"> </w:t>
      </w:r>
      <w:proofErr w:type="spellStart"/>
      <w:r w:rsidRPr="00B65728">
        <w:t>dati</w:t>
      </w:r>
      <w:proofErr w:type="spellEnd"/>
      <w:r w:rsidRPr="00B65728">
        <w:t xml:space="preserve"> u </w:t>
      </w:r>
      <w:proofErr w:type="spellStart"/>
      <w:r w:rsidRPr="00B65728">
        <w:t>slučajevima</w:t>
      </w:r>
      <w:proofErr w:type="spellEnd"/>
      <w:r w:rsidRPr="00B65728">
        <w:t xml:space="preserve"> </w:t>
      </w:r>
      <w:proofErr w:type="spellStart"/>
      <w:r w:rsidRPr="00B65728">
        <w:t>kada</w:t>
      </w:r>
      <w:proofErr w:type="spellEnd"/>
      <w:r w:rsidRPr="00B65728">
        <w:t xml:space="preserve"> </w:t>
      </w:r>
      <w:proofErr w:type="spellStart"/>
      <w:r w:rsidRPr="00B65728">
        <w:t>takva</w:t>
      </w:r>
      <w:proofErr w:type="spellEnd"/>
      <w:r w:rsidRPr="00B65728">
        <w:t xml:space="preserve"> </w:t>
      </w:r>
      <w:proofErr w:type="spellStart"/>
      <w:r w:rsidRPr="00B65728">
        <w:t>aktivnost</w:t>
      </w:r>
      <w:proofErr w:type="spellEnd"/>
      <w:r w:rsidRPr="00B65728">
        <w:t xml:space="preserve"> </w:t>
      </w:r>
      <w:proofErr w:type="spellStart"/>
      <w:r w:rsidRPr="00B65728">
        <w:t>nije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radom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dovesti</w:t>
      </w:r>
      <w:proofErr w:type="spellEnd"/>
      <w:r w:rsidRPr="00B65728">
        <w:t xml:space="preserve"> do </w:t>
      </w:r>
      <w:proofErr w:type="spellStart"/>
      <w:r w:rsidRPr="00B65728">
        <w:t>zloupotrebe</w:t>
      </w:r>
      <w:proofErr w:type="spellEnd"/>
      <w:r w:rsidRPr="00B65728">
        <w:t xml:space="preserve"> </w:t>
      </w:r>
      <w:proofErr w:type="spellStart"/>
      <w:r w:rsidRPr="00B65728">
        <w:t>informacija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je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prikupila</w:t>
      </w:r>
      <w:proofErr w:type="spellEnd"/>
      <w:r w:rsidRPr="00B65728">
        <w:t>.</w:t>
      </w:r>
    </w:p>
    <w:p w14:paraId="4A477A7E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u Agenciji ne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za </w:t>
      </w:r>
      <w:proofErr w:type="spellStart"/>
      <w:r w:rsidRPr="00B65728">
        <w:t>koja</w:t>
      </w:r>
      <w:proofErr w:type="spellEnd"/>
      <w:r w:rsidRPr="00B65728">
        <w:t xml:space="preserve"> se </w:t>
      </w:r>
      <w:proofErr w:type="spellStart"/>
      <w:r w:rsidRPr="00B65728">
        <w:t>bezbjednosnom</w:t>
      </w:r>
      <w:proofErr w:type="spellEnd"/>
      <w:r w:rsidRPr="00B65728">
        <w:t xml:space="preserve"> </w:t>
      </w:r>
      <w:proofErr w:type="spellStart"/>
      <w:r w:rsidRPr="00B65728">
        <w:t>provjerom</w:t>
      </w:r>
      <w:proofErr w:type="spellEnd"/>
      <w:r w:rsidRPr="00B65728">
        <w:t xml:space="preserve"> po </w:t>
      </w:r>
      <w:proofErr w:type="spellStart"/>
      <w:r w:rsidRPr="00B65728">
        <w:t>Zakonu</w:t>
      </w:r>
      <w:proofErr w:type="spellEnd"/>
      <w:r w:rsidRPr="00B65728">
        <w:t xml:space="preserve"> o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("</w:t>
      </w:r>
      <w:proofErr w:type="spellStart"/>
      <w:r w:rsidRPr="00B65728">
        <w:t>Službeni</w:t>
      </w:r>
      <w:proofErr w:type="spellEnd"/>
      <w:r w:rsidRPr="00B65728">
        <w:t xml:space="preserve"> </w:t>
      </w:r>
      <w:proofErr w:type="spellStart"/>
      <w:r w:rsidRPr="00B65728">
        <w:t>glasnik</w:t>
      </w:r>
      <w:proofErr w:type="spellEnd"/>
      <w:r w:rsidRPr="00B65728">
        <w:t xml:space="preserve"> BiH", </w:t>
      </w:r>
      <w:proofErr w:type="spellStart"/>
      <w:r w:rsidRPr="00B65728">
        <w:t>broj</w:t>
      </w:r>
      <w:proofErr w:type="spellEnd"/>
      <w:r w:rsidRPr="00B65728">
        <w:t xml:space="preserve">: 54/05) </w:t>
      </w:r>
      <w:proofErr w:type="spellStart"/>
      <w:r w:rsidRPr="00B65728">
        <w:t>utvrdi</w:t>
      </w:r>
      <w:proofErr w:type="spellEnd"/>
      <w:r w:rsidRPr="00B65728">
        <w:t xml:space="preserve"> </w:t>
      </w:r>
      <w:proofErr w:type="spellStart"/>
      <w:r w:rsidRPr="00B65728">
        <w:t>postojanje</w:t>
      </w:r>
      <w:proofErr w:type="spellEnd"/>
      <w:r w:rsidRPr="00B65728">
        <w:t xml:space="preserve">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smetnje</w:t>
      </w:r>
      <w:proofErr w:type="spellEnd"/>
      <w:r w:rsidRPr="00B65728">
        <w:t xml:space="preserve">. </w:t>
      </w:r>
      <w:proofErr w:type="spellStart"/>
      <w:r w:rsidRPr="00B65728">
        <w:t>Zaposleni</w:t>
      </w:r>
      <w:proofErr w:type="spellEnd"/>
      <w:r w:rsidRPr="00B65728">
        <w:t xml:space="preserve"> u Agenciji </w:t>
      </w:r>
      <w:proofErr w:type="spellStart"/>
      <w:r w:rsidRPr="00B65728">
        <w:t>moraju</w:t>
      </w:r>
      <w:proofErr w:type="spellEnd"/>
      <w:r w:rsidRPr="00B65728">
        <w:t xml:space="preserve"> </w:t>
      </w:r>
      <w:proofErr w:type="spellStart"/>
      <w:r w:rsidRPr="00B65728">
        <w:t>ispunjavati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uslove</w:t>
      </w:r>
      <w:proofErr w:type="spellEnd"/>
      <w:r w:rsidRPr="00B65728">
        <w:t xml:space="preserve"> koji se </w:t>
      </w:r>
      <w:proofErr w:type="spellStart"/>
      <w:r w:rsidRPr="00B65728">
        <w:t>utvrđuju</w:t>
      </w:r>
      <w:proofErr w:type="spellEnd"/>
      <w:r w:rsidRPr="00B65728">
        <w:t xml:space="preserve"> </w:t>
      </w:r>
      <w:proofErr w:type="spellStart"/>
      <w:r w:rsidRPr="00B65728">
        <w:t>putem</w:t>
      </w:r>
      <w:proofErr w:type="spellEnd"/>
      <w:r w:rsidRPr="00B65728">
        <w:t xml:space="preserve">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provjere</w:t>
      </w:r>
      <w:proofErr w:type="spellEnd"/>
      <w:r w:rsidRPr="00B65728">
        <w:t xml:space="preserve"> po </w:t>
      </w:r>
      <w:proofErr w:type="spellStart"/>
      <w:r w:rsidRPr="00B65728">
        <w:t>ovom</w:t>
      </w:r>
      <w:proofErr w:type="spellEnd"/>
      <w:r w:rsidRPr="00B65728">
        <w:t xml:space="preserve"> </w:t>
      </w:r>
      <w:proofErr w:type="spellStart"/>
      <w:r w:rsidRPr="00B65728">
        <w:t>zakonu</w:t>
      </w:r>
      <w:proofErr w:type="spellEnd"/>
      <w:r w:rsidRPr="00B65728">
        <w:t>.</w:t>
      </w:r>
    </w:p>
    <w:p w14:paraId="33331BDA" w14:textId="77777777" w:rsidR="00B65728" w:rsidRPr="00B65728" w:rsidRDefault="00B65728" w:rsidP="00B65728">
      <w:pPr>
        <w:jc w:val="center"/>
      </w:pPr>
      <w:proofErr w:type="spellStart"/>
      <w:r w:rsidRPr="00B65728">
        <w:t>Izuzetno</w:t>
      </w:r>
      <w:proofErr w:type="spellEnd"/>
      <w:r w:rsidRPr="00B65728">
        <w:t xml:space="preserve"> od </w:t>
      </w:r>
      <w:proofErr w:type="spellStart"/>
      <w:r w:rsidRPr="00B65728">
        <w:t>odredbe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44. </w:t>
      </w:r>
      <w:proofErr w:type="spellStart"/>
      <w:r w:rsidRPr="00B65728">
        <w:t>stav</w:t>
      </w:r>
      <w:proofErr w:type="spellEnd"/>
      <w:r w:rsidRPr="00B65728">
        <w:t xml:space="preserve"> </w:t>
      </w:r>
      <w:proofErr w:type="gramStart"/>
      <w:r w:rsidRPr="00B65728">
        <w:t>1.(</w:t>
      </w:r>
      <w:proofErr w:type="gramEnd"/>
      <w:r w:rsidRPr="00B65728">
        <w:t xml:space="preserve">h.)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,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nemaju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štrajk</w:t>
      </w:r>
      <w:proofErr w:type="spellEnd"/>
      <w:r w:rsidRPr="00B65728">
        <w:t xml:space="preserve"> </w:t>
      </w:r>
      <w:proofErr w:type="spellStart"/>
      <w:r w:rsidRPr="00B65728">
        <w:t>ni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kakav</w:t>
      </w:r>
      <w:proofErr w:type="spellEnd"/>
      <w:r w:rsidRPr="00B65728">
        <w:t xml:space="preserve"> </w:t>
      </w:r>
      <w:proofErr w:type="spellStart"/>
      <w:r w:rsidRPr="00B65728">
        <w:t>drugi</w:t>
      </w:r>
      <w:proofErr w:type="spellEnd"/>
      <w:r w:rsidRPr="00B65728">
        <w:t xml:space="preserve"> </w:t>
      </w:r>
      <w:proofErr w:type="spellStart"/>
      <w:r w:rsidRPr="00B65728">
        <w:t>oblik</w:t>
      </w:r>
      <w:proofErr w:type="spellEnd"/>
      <w:r w:rsidRPr="00B65728">
        <w:t xml:space="preserve"> </w:t>
      </w:r>
      <w:proofErr w:type="spellStart"/>
      <w:r w:rsidRPr="00B65728">
        <w:t>kolektivne</w:t>
      </w:r>
      <w:proofErr w:type="spellEnd"/>
      <w:r w:rsidRPr="00B65728">
        <w:t xml:space="preserve"> </w:t>
      </w:r>
      <w:proofErr w:type="spellStart"/>
      <w:r w:rsidRPr="00B65728">
        <w:t>obustave</w:t>
      </w:r>
      <w:proofErr w:type="spellEnd"/>
      <w:r w:rsidRPr="00B65728">
        <w:t xml:space="preserve"> </w:t>
      </w:r>
      <w:proofErr w:type="spellStart"/>
      <w:r w:rsidRPr="00B65728">
        <w:t>rada</w:t>
      </w:r>
      <w:proofErr w:type="spellEnd"/>
      <w:r w:rsidRPr="00B65728">
        <w:t>.</w:t>
      </w:r>
    </w:p>
    <w:p w14:paraId="4AC03922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ne </w:t>
      </w:r>
      <w:proofErr w:type="spellStart"/>
      <w:r w:rsidRPr="00B65728">
        <w:t>smiju</w:t>
      </w:r>
      <w:proofErr w:type="spellEnd"/>
      <w:r w:rsidRPr="00B65728">
        <w:t xml:space="preserve">, bez </w:t>
      </w:r>
      <w:proofErr w:type="spellStart"/>
      <w:r w:rsidRPr="00B65728">
        <w:t>saglasnosti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, </w:t>
      </w:r>
      <w:proofErr w:type="spellStart"/>
      <w:r w:rsidRPr="00B65728">
        <w:t>javno</w:t>
      </w:r>
      <w:proofErr w:type="spellEnd"/>
      <w:r w:rsidRPr="00B65728">
        <w:t xml:space="preserve"> </w:t>
      </w:r>
      <w:proofErr w:type="spellStart"/>
      <w:r w:rsidRPr="00B65728">
        <w:t>istupati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komentarisati</w:t>
      </w:r>
      <w:proofErr w:type="spellEnd"/>
      <w:r w:rsidRPr="00B65728">
        <w:t xml:space="preserve"> rad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pružati</w:t>
      </w:r>
      <w:proofErr w:type="spellEnd"/>
      <w:r w:rsidRPr="00B65728">
        <w:t xml:space="preserve"> </w:t>
      </w:r>
      <w:proofErr w:type="spellStart"/>
      <w:r w:rsidRPr="00B65728">
        <w:t>neovlaštenim</w:t>
      </w:r>
      <w:proofErr w:type="spellEnd"/>
      <w:r w:rsidRPr="00B65728">
        <w:t xml:space="preserve"> </w:t>
      </w:r>
      <w:proofErr w:type="spellStart"/>
      <w:r w:rsidRPr="00B65728">
        <w:t>licima</w:t>
      </w:r>
      <w:proofErr w:type="spellEnd"/>
      <w:r w:rsidRPr="00B65728">
        <w:t xml:space="preserve"> </w:t>
      </w:r>
      <w:proofErr w:type="spellStart"/>
      <w:r w:rsidRPr="00B65728">
        <w:t>informacije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podacima</w:t>
      </w:r>
      <w:proofErr w:type="spellEnd"/>
      <w:r w:rsidRPr="00B65728">
        <w:t xml:space="preserve">, </w:t>
      </w:r>
      <w:proofErr w:type="spellStart"/>
      <w:r w:rsidRPr="00B65728">
        <w:t>dokumentacijom</w:t>
      </w:r>
      <w:proofErr w:type="spellEnd"/>
      <w:r w:rsidRPr="00B65728">
        <w:t xml:space="preserve">, </w:t>
      </w:r>
      <w:proofErr w:type="spellStart"/>
      <w:r w:rsidRPr="00B65728">
        <w:t>kontaktima</w:t>
      </w:r>
      <w:proofErr w:type="spellEnd"/>
      <w:r w:rsidRPr="00B65728">
        <w:t xml:space="preserve">, </w:t>
      </w:r>
      <w:proofErr w:type="spellStart"/>
      <w:r w:rsidRPr="00B65728">
        <w:t>namjerama</w:t>
      </w:r>
      <w:proofErr w:type="spellEnd"/>
      <w:r w:rsidRPr="00B65728">
        <w:t xml:space="preserve">, </w:t>
      </w:r>
      <w:proofErr w:type="spellStart"/>
      <w:r w:rsidRPr="00B65728">
        <w:t>saznanjima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osobljem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4B5CBD5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nepristrasni</w:t>
      </w:r>
      <w:proofErr w:type="spellEnd"/>
      <w:r w:rsidRPr="00B65728">
        <w:rPr>
          <w:lang w:val="fr-FR"/>
        </w:rPr>
        <w:t xml:space="preserve">, a </w:t>
      </w:r>
      <w:proofErr w:type="spellStart"/>
      <w:proofErr w:type="gramStart"/>
      <w:r w:rsidRPr="00B65728">
        <w:rPr>
          <w:lang w:val="fr-FR"/>
        </w:rPr>
        <w:t>naročito</w:t>
      </w:r>
      <w:proofErr w:type="spellEnd"/>
      <w:r w:rsidRPr="00B65728">
        <w:rPr>
          <w:lang w:val="fr-FR"/>
        </w:rPr>
        <w:t>:</w:t>
      </w:r>
      <w:proofErr w:type="gramEnd"/>
    </w:p>
    <w:p w14:paraId="3FD9AE3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izbjegavati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propuste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vršenju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profesionalne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nespojivi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dužnostima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;</w:t>
      </w:r>
      <w:proofErr w:type="gramEnd"/>
      <w:r w:rsidRPr="00B65728">
        <w:rPr>
          <w:lang w:val="fr-FR"/>
        </w:rPr>
        <w:t xml:space="preserve"> i</w:t>
      </w:r>
    </w:p>
    <w:p w14:paraId="1CFC6EFC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prihvatiti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sebe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srodnike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dobit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korist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naknadu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novcu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uslugama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slično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dozvoljenih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1B3A839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smiju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nekretninu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svojini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izbjeglice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raseljenog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izbjeglica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raseljeno</w:t>
      </w:r>
      <w:proofErr w:type="spellEnd"/>
      <w:r w:rsidRPr="00B65728">
        <w:rPr>
          <w:lang w:val="fr-FR"/>
        </w:rPr>
        <w:t xml:space="preserve"> lice </w:t>
      </w:r>
      <w:proofErr w:type="spellStart"/>
      <w:r w:rsidRPr="00B65728">
        <w:rPr>
          <w:lang w:val="fr-FR"/>
        </w:rPr>
        <w:t>podnijelo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povrat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stanarskog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zakonski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određen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korišten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alternativni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smještaj</w:t>
      </w:r>
      <w:proofErr w:type="spellEnd"/>
      <w:r w:rsidRPr="00B65728">
        <w:rPr>
          <w:lang w:val="fr-FR"/>
        </w:rPr>
        <w:t>.</w:t>
      </w:r>
    </w:p>
    <w:p w14:paraId="2ED689E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Povreda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otkaz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prestanak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777615AC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0" w:name="str_16"/>
      <w:bookmarkEnd w:id="60"/>
      <w:r w:rsidRPr="00B65728">
        <w:rPr>
          <w:b/>
          <w:bCs/>
          <w:lang w:val="fr-FR"/>
        </w:rPr>
        <w:lastRenderedPageBreak/>
        <w:t xml:space="preserve">(d) </w:t>
      </w:r>
      <w:proofErr w:type="spellStart"/>
      <w:r w:rsidRPr="00B65728">
        <w:rPr>
          <w:b/>
          <w:bCs/>
          <w:lang w:val="fr-FR"/>
        </w:rPr>
        <w:t>Ocjena</w:t>
      </w:r>
      <w:proofErr w:type="spellEnd"/>
      <w:r w:rsidRPr="00B65728">
        <w:rPr>
          <w:b/>
          <w:bCs/>
          <w:lang w:val="fr-FR"/>
        </w:rPr>
        <w:t xml:space="preserve"> rada</w:t>
      </w:r>
    </w:p>
    <w:p w14:paraId="082A59C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1" w:name="clan_46"/>
      <w:bookmarkEnd w:id="61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46</w:t>
      </w:r>
    </w:p>
    <w:p w14:paraId="5BC1F4B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Ocjena</w:t>
      </w:r>
      <w:proofErr w:type="spellEnd"/>
      <w:r w:rsidRPr="00B65728">
        <w:rPr>
          <w:lang w:val="fr-FR"/>
        </w:rPr>
        <w:t xml:space="preserve"> rada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podrazumijeva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ocjenu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učinka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vrijeme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</w:t>
      </w:r>
      <w:proofErr w:type="spellEnd"/>
      <w:r w:rsidRPr="00B65728">
        <w:rPr>
          <w:lang w:val="fr-FR"/>
        </w:rPr>
        <w:t>.</w:t>
      </w:r>
    </w:p>
    <w:p w14:paraId="3AD6D64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Ocjenu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učinka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neposredni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rukovodilac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zaposlenog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konsultuju</w:t>
      </w:r>
      <w:proofErr w:type="spellEnd"/>
      <w:r w:rsidRPr="00B65728">
        <w:rPr>
          <w:lang w:val="fr-FR"/>
        </w:rPr>
        <w:t xml:space="preserve"> se sa </w:t>
      </w:r>
      <w:proofErr w:type="spellStart"/>
      <w:r w:rsidRPr="00B65728">
        <w:rPr>
          <w:lang w:val="fr-FR"/>
        </w:rPr>
        <w:t>svojim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neposrednim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rukovodiocima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svojim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najmanje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godišnje</w:t>
      </w:r>
      <w:proofErr w:type="spellEnd"/>
      <w:r w:rsidRPr="00B65728">
        <w:rPr>
          <w:lang w:val="fr-FR"/>
        </w:rPr>
        <w:t>.</w:t>
      </w:r>
    </w:p>
    <w:p w14:paraId="5EE6E63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Rezultati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postignuti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tokom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period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ocijeniće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sljedećim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ocjenama</w:t>
      </w:r>
      <w:proofErr w:type="spellEnd"/>
      <w:r w:rsidRPr="00B65728">
        <w:rPr>
          <w:lang w:val="fr-FR"/>
        </w:rPr>
        <w:t>:</w:t>
      </w:r>
      <w:proofErr w:type="gram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zadovoljava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zadovoljava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uspješan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izuzetno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uspješan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detaljnije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podzakonskim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>.</w:t>
      </w:r>
    </w:p>
    <w:p w14:paraId="5B1A9AF4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2" w:name="str_17"/>
      <w:bookmarkEnd w:id="62"/>
      <w:r w:rsidRPr="00B65728">
        <w:rPr>
          <w:b/>
          <w:bCs/>
          <w:lang w:val="fr-FR"/>
        </w:rPr>
        <w:t xml:space="preserve">(e) </w:t>
      </w:r>
      <w:proofErr w:type="spellStart"/>
      <w:r w:rsidRPr="00B65728">
        <w:rPr>
          <w:b/>
          <w:bCs/>
          <w:lang w:val="fr-FR"/>
        </w:rPr>
        <w:t>Premještaj</w:t>
      </w:r>
      <w:proofErr w:type="spellEnd"/>
    </w:p>
    <w:p w14:paraId="26B76DB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3" w:name="clan_47"/>
      <w:bookmarkEnd w:id="6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47</w:t>
      </w:r>
    </w:p>
    <w:p w14:paraId="65F8CE9C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Radi </w:t>
      </w:r>
      <w:proofErr w:type="spellStart"/>
      <w:r w:rsidRPr="00B65728">
        <w:rPr>
          <w:lang w:val="fr-FR"/>
        </w:rPr>
        <w:t>potrebe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privremeno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trajno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premješteni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drugu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organizacionu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jedinicu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izvan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prebivališta</w:t>
      </w:r>
      <w:proofErr w:type="spellEnd"/>
      <w:r w:rsidRPr="00B65728">
        <w:rPr>
          <w:lang w:val="fr-FR"/>
        </w:rPr>
        <w:t>.</w:t>
      </w:r>
    </w:p>
    <w:p w14:paraId="151B1B4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Premještaj</w:t>
      </w:r>
      <w:proofErr w:type="spellEnd"/>
      <w:r w:rsidRPr="00B65728">
        <w:rPr>
          <w:lang w:val="fr-FR"/>
        </w:rPr>
        <w:t xml:space="preserve"> do </w:t>
      </w:r>
      <w:proofErr w:type="spellStart"/>
      <w:r w:rsidRPr="00B65728">
        <w:rPr>
          <w:lang w:val="fr-FR"/>
        </w:rPr>
        <w:t>jedne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privremenim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premještajem</w:t>
      </w:r>
      <w:proofErr w:type="spellEnd"/>
      <w:r w:rsidRPr="00B65728">
        <w:rPr>
          <w:lang w:val="fr-FR"/>
        </w:rPr>
        <w:t>.</w:t>
      </w:r>
    </w:p>
    <w:p w14:paraId="4BF330A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Trajni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premještaj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moguć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4B9DCAFC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Žalba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rješenja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premještaju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odgađa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rješenja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Mehanizam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žalbi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unutrašnjim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>.</w:t>
      </w:r>
    </w:p>
    <w:p w14:paraId="7F81035B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4" w:name="clan_47a"/>
      <w:bookmarkEnd w:id="6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47a</w:t>
      </w:r>
    </w:p>
    <w:p w14:paraId="136AA3C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Zaposlenici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uputiti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organ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uprave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instituciju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pravno</w:t>
      </w:r>
      <w:proofErr w:type="spellEnd"/>
      <w:r w:rsidRPr="00B65728">
        <w:rPr>
          <w:lang w:val="fr-FR"/>
        </w:rPr>
        <w:t xml:space="preserve"> lice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67.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7D1A14E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Organi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uputiti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>.</w:t>
      </w:r>
    </w:p>
    <w:p w14:paraId="6CA00B2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upućivanju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prijemu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2.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osnovu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sporazuma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rukovodiocem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>.</w:t>
      </w:r>
    </w:p>
    <w:p w14:paraId="52D8A41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Sporazum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3.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detaljnije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uređuje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koordinaciju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između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organa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2.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administrativna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važnosti</w:t>
      </w:r>
      <w:proofErr w:type="spellEnd"/>
      <w:r w:rsidRPr="00B65728">
        <w:rPr>
          <w:lang w:val="fr-FR"/>
        </w:rPr>
        <w:t>.</w:t>
      </w:r>
    </w:p>
    <w:p w14:paraId="5C1D01B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65" w:name="clan_48"/>
      <w:bookmarkEnd w:id="6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48</w:t>
      </w:r>
    </w:p>
    <w:p w14:paraId="5FD7BC1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privremeno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trajno</w:t>
      </w:r>
      <w:proofErr w:type="spellEnd"/>
      <w:r w:rsidRPr="00B65728">
        <w:rPr>
          <w:lang w:val="fr-FR"/>
        </w:rPr>
        <w:t xml:space="preserve"> rade na </w:t>
      </w:r>
      <w:proofErr w:type="spellStart"/>
      <w:r w:rsidRPr="00B65728">
        <w:rPr>
          <w:lang w:val="fr-FR"/>
        </w:rPr>
        <w:t>drugom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udaljeno</w:t>
      </w:r>
      <w:proofErr w:type="spellEnd"/>
      <w:r w:rsidRPr="00B65728">
        <w:rPr>
          <w:lang w:val="fr-FR"/>
        </w:rPr>
        <w:t xml:space="preserve"> 60 i </w:t>
      </w:r>
      <w:proofErr w:type="spellStart"/>
      <w:r w:rsidRPr="00B65728">
        <w:rPr>
          <w:lang w:val="fr-FR"/>
        </w:rPr>
        <w:t>više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kilometara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boravka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imaju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pravo</w:t>
      </w:r>
      <w:proofErr w:type="spellEnd"/>
      <w:r w:rsidRPr="00B65728">
        <w:rPr>
          <w:lang w:val="fr-FR"/>
        </w:rPr>
        <w:t xml:space="preserve"> </w:t>
      </w:r>
      <w:proofErr w:type="gramStart"/>
      <w:r w:rsidRPr="00B65728">
        <w:rPr>
          <w:lang w:val="fr-FR"/>
        </w:rPr>
        <w:t>na:</w:t>
      </w:r>
      <w:proofErr w:type="gramEnd"/>
    </w:p>
    <w:p w14:paraId="7258C7A7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platu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je u </w:t>
      </w:r>
      <w:proofErr w:type="spellStart"/>
      <w:r w:rsidRPr="00B65728">
        <w:rPr>
          <w:lang w:val="fr-FR"/>
        </w:rPr>
        <w:t>visini</w:t>
      </w:r>
      <w:proofErr w:type="spellEnd"/>
      <w:r w:rsidRPr="00B65728">
        <w:rPr>
          <w:lang w:val="fr-FR"/>
        </w:rPr>
        <w:t xml:space="preserve"> plate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primali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prethodnom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plata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ranijem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mjestu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povoljnija</w:t>
      </w:r>
      <w:proofErr w:type="spellEnd"/>
      <w:r w:rsidRPr="00B65728">
        <w:rPr>
          <w:lang w:val="fr-FR"/>
        </w:rPr>
        <w:t>;</w:t>
      </w:r>
      <w:proofErr w:type="gramEnd"/>
    </w:p>
    <w:p w14:paraId="52F03C11" w14:textId="77777777" w:rsidR="00B65728" w:rsidRPr="00B65728" w:rsidRDefault="00B65728" w:rsidP="00B65728">
      <w:pPr>
        <w:jc w:val="center"/>
      </w:pPr>
      <w:r w:rsidRPr="00B65728">
        <w:t xml:space="preserve">b) </w:t>
      </w:r>
      <w:proofErr w:type="spellStart"/>
      <w:r w:rsidRPr="00B65728">
        <w:t>naknadu</w:t>
      </w:r>
      <w:proofErr w:type="spellEnd"/>
      <w:r w:rsidRPr="00B65728">
        <w:t xml:space="preserve"> za </w:t>
      </w:r>
      <w:proofErr w:type="spellStart"/>
      <w:r w:rsidRPr="00B65728">
        <w:t>troškove</w:t>
      </w:r>
      <w:proofErr w:type="spellEnd"/>
      <w:r w:rsidRPr="00B65728">
        <w:t xml:space="preserve"> </w:t>
      </w:r>
      <w:proofErr w:type="spellStart"/>
      <w:r w:rsidRPr="00B65728">
        <w:t>odvojenog</w:t>
      </w:r>
      <w:proofErr w:type="spellEnd"/>
      <w:r w:rsidRPr="00B65728">
        <w:t xml:space="preserve"> </w:t>
      </w:r>
      <w:proofErr w:type="spellStart"/>
      <w:r w:rsidRPr="00B65728">
        <w:t>života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</w:p>
    <w:p w14:paraId="653D2F51" w14:textId="77777777" w:rsidR="00B65728" w:rsidRPr="00B65728" w:rsidRDefault="00B65728" w:rsidP="00B65728">
      <w:pPr>
        <w:jc w:val="center"/>
      </w:pPr>
      <w:r w:rsidRPr="00B65728">
        <w:lastRenderedPageBreak/>
        <w:t xml:space="preserve">c) </w:t>
      </w:r>
      <w:proofErr w:type="spellStart"/>
      <w:r w:rsidRPr="00B65728">
        <w:t>naknadu</w:t>
      </w:r>
      <w:proofErr w:type="spellEnd"/>
      <w:r w:rsidRPr="00B65728">
        <w:t xml:space="preserve"> za </w:t>
      </w:r>
      <w:proofErr w:type="spellStart"/>
      <w:r w:rsidRPr="00B65728">
        <w:t>odgovarajući</w:t>
      </w:r>
      <w:proofErr w:type="spellEnd"/>
      <w:r w:rsidRPr="00B65728">
        <w:t xml:space="preserve"> </w:t>
      </w:r>
      <w:proofErr w:type="spellStart"/>
      <w:r w:rsidRPr="00B65728">
        <w:t>smještaj</w:t>
      </w:r>
      <w:proofErr w:type="spellEnd"/>
      <w:r w:rsidRPr="00B65728">
        <w:t>.</w:t>
      </w:r>
    </w:p>
    <w:p w14:paraId="774D19C7" w14:textId="77777777" w:rsidR="00B65728" w:rsidRPr="00B65728" w:rsidRDefault="00B65728" w:rsidP="00B65728">
      <w:pPr>
        <w:jc w:val="center"/>
        <w:rPr>
          <w:b/>
          <w:bCs/>
        </w:rPr>
      </w:pPr>
      <w:bookmarkStart w:id="66" w:name="clan_49"/>
      <w:bookmarkEnd w:id="66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49</w:t>
      </w:r>
    </w:p>
    <w:p w14:paraId="63E2E1F3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se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rasporediti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rad u </w:t>
      </w:r>
      <w:proofErr w:type="spellStart"/>
      <w:r w:rsidRPr="00B65728">
        <w:t>inostranstvo</w:t>
      </w:r>
      <w:proofErr w:type="spellEnd"/>
      <w:r w:rsidRPr="00B65728">
        <w:t xml:space="preserve"> u </w:t>
      </w:r>
      <w:proofErr w:type="spellStart"/>
      <w:r w:rsidRPr="00B65728">
        <w:t>okviru</w:t>
      </w:r>
      <w:proofErr w:type="spellEnd"/>
      <w:r w:rsidRPr="00B65728">
        <w:t xml:space="preserve"> </w:t>
      </w:r>
      <w:proofErr w:type="spellStart"/>
      <w:r w:rsidRPr="00B65728">
        <w:t>redovnih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, </w:t>
      </w:r>
      <w:proofErr w:type="spellStart"/>
      <w:r w:rsidRPr="00B65728">
        <w:t>ili</w:t>
      </w:r>
      <w:proofErr w:type="spellEnd"/>
      <w:r w:rsidRPr="00B65728">
        <w:t xml:space="preserve"> u </w:t>
      </w:r>
      <w:proofErr w:type="spellStart"/>
      <w:r w:rsidRPr="00B65728">
        <w:t>okviru</w:t>
      </w:r>
      <w:proofErr w:type="spellEnd"/>
      <w:r w:rsidRPr="00B65728">
        <w:t xml:space="preserve"> </w:t>
      </w:r>
      <w:proofErr w:type="spellStart"/>
      <w:r w:rsidRPr="00B65728">
        <w:t>saradnje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stranom</w:t>
      </w:r>
      <w:proofErr w:type="spellEnd"/>
      <w:r w:rsidRPr="00B65728">
        <w:t xml:space="preserve"> </w:t>
      </w:r>
      <w:proofErr w:type="spellStart"/>
      <w:r w:rsidRPr="00B65728">
        <w:t>obavještajnom</w:t>
      </w:r>
      <w:proofErr w:type="spellEnd"/>
      <w:r w:rsidRPr="00B65728">
        <w:t xml:space="preserve"> </w:t>
      </w:r>
      <w:proofErr w:type="spellStart"/>
      <w:r w:rsidRPr="00B65728">
        <w:t>službom</w:t>
      </w:r>
      <w:proofErr w:type="spellEnd"/>
      <w:r w:rsidRPr="00B65728">
        <w:t xml:space="preserve">, </w:t>
      </w:r>
      <w:proofErr w:type="spellStart"/>
      <w:r w:rsidRPr="00B65728">
        <w:t>ili</w:t>
      </w:r>
      <w:proofErr w:type="spellEnd"/>
      <w:r w:rsidRPr="00B65728">
        <w:t xml:space="preserve"> u </w:t>
      </w:r>
      <w:proofErr w:type="spellStart"/>
      <w:r w:rsidRPr="00B65728">
        <w:t>okviru</w:t>
      </w:r>
      <w:proofErr w:type="spellEnd"/>
      <w:r w:rsidRPr="00B65728">
        <w:t xml:space="preserve"> </w:t>
      </w:r>
      <w:proofErr w:type="spellStart"/>
      <w:r w:rsidRPr="00B65728">
        <w:t>saradnje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agencijom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institucijom</w:t>
      </w:r>
      <w:proofErr w:type="spellEnd"/>
      <w:r w:rsidRPr="00B65728">
        <w:t xml:space="preserve"> </w:t>
      </w:r>
      <w:proofErr w:type="spellStart"/>
      <w:r w:rsidRPr="00B65728">
        <w:t>strane</w:t>
      </w:r>
      <w:proofErr w:type="spellEnd"/>
      <w:r w:rsidRPr="00B65728">
        <w:t xml:space="preserve"> </w:t>
      </w:r>
      <w:proofErr w:type="spellStart"/>
      <w:r w:rsidRPr="00B65728">
        <w:t>države</w:t>
      </w:r>
      <w:proofErr w:type="spellEnd"/>
      <w:r w:rsidRPr="00B65728">
        <w:t xml:space="preserve">, </w:t>
      </w:r>
      <w:proofErr w:type="spellStart"/>
      <w:r w:rsidRPr="00B65728">
        <w:t>međunarodne</w:t>
      </w:r>
      <w:proofErr w:type="spellEnd"/>
      <w:r w:rsidRPr="00B65728">
        <w:t xml:space="preserve"> </w:t>
      </w:r>
      <w:proofErr w:type="spellStart"/>
      <w:r w:rsidRPr="00B65728">
        <w:t>organizacije</w:t>
      </w:r>
      <w:proofErr w:type="spellEnd"/>
      <w:r w:rsidRPr="00B65728">
        <w:t xml:space="preserve"> </w:t>
      </w:r>
      <w:proofErr w:type="spellStart"/>
      <w:r w:rsidRPr="00B65728">
        <w:t>država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jedne</w:t>
      </w:r>
      <w:proofErr w:type="spellEnd"/>
      <w:r w:rsidRPr="00B65728">
        <w:t xml:space="preserve"> od </w:t>
      </w:r>
      <w:proofErr w:type="spellStart"/>
      <w:r w:rsidRPr="00B65728">
        <w:t>njenih</w:t>
      </w:r>
      <w:proofErr w:type="spellEnd"/>
      <w:r w:rsidRPr="00B65728">
        <w:t xml:space="preserve"> </w:t>
      </w:r>
      <w:proofErr w:type="spellStart"/>
      <w:proofErr w:type="gramStart"/>
      <w:r w:rsidRPr="00B65728">
        <w:t>institucija,kada</w:t>
      </w:r>
      <w:proofErr w:type="spellEnd"/>
      <w:proofErr w:type="gramEnd"/>
      <w:r w:rsidRPr="00B65728">
        <w:t xml:space="preserve"> je to </w:t>
      </w:r>
      <w:proofErr w:type="spellStart"/>
      <w:r w:rsidRPr="00B65728">
        <w:t>neophodno</w:t>
      </w:r>
      <w:proofErr w:type="spellEnd"/>
      <w:r w:rsidRPr="00B65728">
        <w:t xml:space="preserve"> za </w:t>
      </w:r>
      <w:proofErr w:type="spellStart"/>
      <w:r w:rsidRPr="00B65728">
        <w:t>uspješan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efikasan</w:t>
      </w:r>
      <w:proofErr w:type="spellEnd"/>
      <w:r w:rsidRPr="00B65728">
        <w:t xml:space="preserve"> rad </w:t>
      </w:r>
      <w:proofErr w:type="spellStart"/>
      <w:r w:rsidRPr="00B65728">
        <w:t>Agencije</w:t>
      </w:r>
      <w:proofErr w:type="spellEnd"/>
      <w:r w:rsidRPr="00B65728">
        <w:t>.</w:t>
      </w:r>
    </w:p>
    <w:p w14:paraId="12030E75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donosi</w:t>
      </w:r>
      <w:proofErr w:type="spellEnd"/>
      <w:r w:rsidRPr="00B65728">
        <w:t xml:space="preserve"> </w:t>
      </w:r>
      <w:proofErr w:type="spellStart"/>
      <w:r w:rsidRPr="00B65728">
        <w:t>propis</w:t>
      </w:r>
      <w:proofErr w:type="spellEnd"/>
      <w:r w:rsidRPr="00B65728">
        <w:t xml:space="preserve"> </w:t>
      </w:r>
      <w:proofErr w:type="spellStart"/>
      <w:r w:rsidRPr="00B65728">
        <w:t>kojim</w:t>
      </w:r>
      <w:proofErr w:type="spellEnd"/>
      <w:r w:rsidRPr="00B65728">
        <w:t xml:space="preserve"> se </w:t>
      </w:r>
      <w:proofErr w:type="spellStart"/>
      <w:r w:rsidRPr="00B65728">
        <w:t>uređuju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, </w:t>
      </w:r>
      <w:proofErr w:type="spellStart"/>
      <w:r w:rsidRPr="00B65728">
        <w:t>obaveze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odgovornosti</w:t>
      </w:r>
      <w:proofErr w:type="spellEnd"/>
      <w:r w:rsidRPr="00B65728">
        <w:t xml:space="preserve"> </w:t>
      </w:r>
      <w:proofErr w:type="spellStart"/>
      <w:r w:rsidRPr="00B65728">
        <w:t>zaposlenih</w:t>
      </w:r>
      <w:proofErr w:type="spellEnd"/>
      <w:r w:rsidRPr="00B65728">
        <w:t xml:space="preserve"> u Agenciji koji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premješteni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rad u </w:t>
      </w:r>
      <w:proofErr w:type="spellStart"/>
      <w:r w:rsidRPr="00B65728">
        <w:t>inostranstvo</w:t>
      </w:r>
      <w:proofErr w:type="spellEnd"/>
      <w:r w:rsidRPr="00B65728">
        <w:t>.</w:t>
      </w:r>
    </w:p>
    <w:p w14:paraId="1A4E568E" w14:textId="77777777" w:rsidR="00B65728" w:rsidRPr="00B65728" w:rsidRDefault="00B65728" w:rsidP="00B65728">
      <w:pPr>
        <w:jc w:val="center"/>
        <w:rPr>
          <w:b/>
          <w:bCs/>
        </w:rPr>
      </w:pPr>
      <w:proofErr w:type="spellStart"/>
      <w:r w:rsidRPr="00B65728">
        <w:rPr>
          <w:b/>
          <w:bCs/>
        </w:rPr>
        <w:t>Čl</w:t>
      </w:r>
      <w:proofErr w:type="spellEnd"/>
      <w:r w:rsidRPr="00B65728">
        <w:rPr>
          <w:b/>
          <w:bCs/>
        </w:rPr>
        <w:t>. 50-55**</w:t>
      </w:r>
    </w:p>
    <w:p w14:paraId="4A5B33F7" w14:textId="77777777" w:rsidR="00B65728" w:rsidRPr="00B65728" w:rsidRDefault="00B65728" w:rsidP="00B65728">
      <w:pPr>
        <w:jc w:val="center"/>
        <w:rPr>
          <w:i/>
          <w:iCs/>
        </w:rPr>
      </w:pPr>
      <w:r w:rsidRPr="00B65728">
        <w:rPr>
          <w:i/>
          <w:iCs/>
        </w:rPr>
        <w:t>(</w:t>
      </w:r>
      <w:proofErr w:type="spellStart"/>
      <w:r w:rsidRPr="00B65728">
        <w:rPr>
          <w:i/>
          <w:iCs/>
        </w:rPr>
        <w:t>prestalo</w:t>
      </w:r>
      <w:proofErr w:type="spellEnd"/>
      <w:r w:rsidRPr="00B65728">
        <w:rPr>
          <w:i/>
          <w:iCs/>
        </w:rPr>
        <w:t xml:space="preserve"> da </w:t>
      </w:r>
      <w:proofErr w:type="spellStart"/>
      <w:r w:rsidRPr="00B65728">
        <w:rPr>
          <w:i/>
          <w:iCs/>
        </w:rPr>
        <w:t>važi</w:t>
      </w:r>
      <w:proofErr w:type="spellEnd"/>
      <w:r w:rsidRPr="00B65728">
        <w:rPr>
          <w:i/>
          <w:iCs/>
        </w:rPr>
        <w:t>)</w:t>
      </w:r>
    </w:p>
    <w:p w14:paraId="27E57548" w14:textId="77777777" w:rsidR="00B65728" w:rsidRPr="00B65728" w:rsidRDefault="00B65728" w:rsidP="00B65728">
      <w:pPr>
        <w:jc w:val="center"/>
        <w:rPr>
          <w:b/>
          <w:bCs/>
        </w:rPr>
      </w:pPr>
      <w:bookmarkStart w:id="67" w:name="str_18"/>
      <w:bookmarkEnd w:id="67"/>
      <w:r w:rsidRPr="00B65728">
        <w:rPr>
          <w:b/>
          <w:bCs/>
        </w:rPr>
        <w:t xml:space="preserve">(h) </w:t>
      </w:r>
      <w:proofErr w:type="spellStart"/>
      <w:r w:rsidRPr="00B65728">
        <w:rPr>
          <w:b/>
          <w:bCs/>
        </w:rPr>
        <w:t>Slučajevi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bolesti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ili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nesreće</w:t>
      </w:r>
      <w:proofErr w:type="spellEnd"/>
    </w:p>
    <w:p w14:paraId="28D109DF" w14:textId="77777777" w:rsidR="00B65728" w:rsidRPr="00B65728" w:rsidRDefault="00B65728" w:rsidP="00B65728">
      <w:pPr>
        <w:jc w:val="center"/>
        <w:rPr>
          <w:b/>
          <w:bCs/>
        </w:rPr>
      </w:pPr>
      <w:bookmarkStart w:id="68" w:name="clan_56"/>
      <w:bookmarkEnd w:id="68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56</w:t>
      </w:r>
    </w:p>
    <w:p w14:paraId="76748B1F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koji je </w:t>
      </w:r>
      <w:proofErr w:type="spellStart"/>
      <w:r w:rsidRPr="00B65728">
        <w:t>odlukom</w:t>
      </w:r>
      <w:proofErr w:type="spellEnd"/>
      <w:r w:rsidRPr="00B65728">
        <w:t xml:space="preserve"> </w:t>
      </w:r>
      <w:proofErr w:type="spellStart"/>
      <w:r w:rsidRPr="00B65728">
        <w:t>nadležne</w:t>
      </w:r>
      <w:proofErr w:type="spellEnd"/>
      <w:r w:rsidRPr="00B65728">
        <w:t xml:space="preserve"> </w:t>
      </w:r>
      <w:proofErr w:type="spellStart"/>
      <w:r w:rsidRPr="00B65728">
        <w:t>zdravstvene</w:t>
      </w:r>
      <w:proofErr w:type="spellEnd"/>
      <w:r w:rsidRPr="00B65728">
        <w:t xml:space="preserve"> </w:t>
      </w:r>
      <w:proofErr w:type="spellStart"/>
      <w:r w:rsidRPr="00B65728">
        <w:t>komisije</w:t>
      </w:r>
      <w:proofErr w:type="spellEnd"/>
      <w:r w:rsidRPr="00B65728">
        <w:t xml:space="preserve"> </w:t>
      </w:r>
      <w:proofErr w:type="spellStart"/>
      <w:r w:rsidRPr="00B65728">
        <w:t>proglašen</w:t>
      </w:r>
      <w:proofErr w:type="spellEnd"/>
      <w:r w:rsidRPr="00B65728">
        <w:t xml:space="preserve"> </w:t>
      </w:r>
      <w:proofErr w:type="spellStart"/>
      <w:r w:rsidRPr="00B65728">
        <w:t>nesposobnim</w:t>
      </w:r>
      <w:proofErr w:type="spellEnd"/>
      <w:r w:rsidRPr="00B65728">
        <w:t xml:space="preserve"> za </w:t>
      </w:r>
      <w:proofErr w:type="spellStart"/>
      <w:r w:rsidRPr="00B65728">
        <w:t>obavljanje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je </w:t>
      </w:r>
      <w:proofErr w:type="spellStart"/>
      <w:r w:rsidRPr="00B65728">
        <w:t>raspoređen</w:t>
      </w:r>
      <w:proofErr w:type="spellEnd"/>
      <w:r w:rsidRPr="00B65728">
        <w:t xml:space="preserve">,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ozljede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oboljenja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je </w:t>
      </w:r>
      <w:proofErr w:type="spellStart"/>
      <w:r w:rsidRPr="00B65728">
        <w:t>nastupilo</w:t>
      </w:r>
      <w:proofErr w:type="spellEnd"/>
      <w:r w:rsidRPr="00B65728">
        <w:t xml:space="preserve"> </w:t>
      </w:r>
      <w:proofErr w:type="spellStart"/>
      <w:r w:rsidRPr="00B65728">
        <w:t>tokom</w:t>
      </w:r>
      <w:proofErr w:type="spellEnd"/>
      <w:r w:rsidRPr="00B65728">
        <w:t xml:space="preserve"> </w:t>
      </w:r>
      <w:proofErr w:type="spellStart"/>
      <w:r w:rsidRPr="00B65728">
        <w:t>izvršavanja</w:t>
      </w:r>
      <w:proofErr w:type="spellEnd"/>
      <w:r w:rsidRPr="00B65728">
        <w:t xml:space="preserve"> </w:t>
      </w:r>
      <w:proofErr w:type="spellStart"/>
      <w:r w:rsidRPr="00B65728">
        <w:t>operativnih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, </w:t>
      </w:r>
      <w:proofErr w:type="spellStart"/>
      <w:r w:rsidRPr="00B65728">
        <w:t>raspoređuje</w:t>
      </w:r>
      <w:proofErr w:type="spellEnd"/>
      <w:r w:rsidRPr="00B65728">
        <w:t xml:space="preserve"> se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druge</w:t>
      </w:r>
      <w:proofErr w:type="spellEnd"/>
      <w:r w:rsidRPr="00B65728">
        <w:t xml:space="preserve"> </w:t>
      </w:r>
      <w:proofErr w:type="spellStart"/>
      <w:r w:rsidRPr="00B65728">
        <w:t>poslove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obavljati</w:t>
      </w:r>
      <w:proofErr w:type="spellEnd"/>
      <w:r w:rsidRPr="00B65728">
        <w:t xml:space="preserve">, s </w:t>
      </w:r>
      <w:proofErr w:type="spellStart"/>
      <w:r w:rsidRPr="00B65728">
        <w:t>tim</w:t>
      </w:r>
      <w:proofErr w:type="spellEnd"/>
      <w:r w:rsidRPr="00B65728">
        <w:t xml:space="preserve"> da </w:t>
      </w:r>
      <w:proofErr w:type="spellStart"/>
      <w:r w:rsidRPr="00B65728">
        <w:t>zadržava</w:t>
      </w:r>
      <w:proofErr w:type="spellEnd"/>
      <w:r w:rsidRPr="00B65728">
        <w:t xml:space="preserve"> </w:t>
      </w:r>
      <w:proofErr w:type="spellStart"/>
      <w:r w:rsidRPr="00B65728">
        <w:t>platu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druga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radnog</w:t>
      </w:r>
      <w:proofErr w:type="spellEnd"/>
      <w:r w:rsidRPr="00B65728">
        <w:t xml:space="preserve"> </w:t>
      </w:r>
      <w:proofErr w:type="spellStart"/>
      <w:r w:rsidRPr="00B65728">
        <w:t>odnosa</w:t>
      </w:r>
      <w:proofErr w:type="spellEnd"/>
      <w:r w:rsidRPr="00B65728">
        <w:t xml:space="preserve">. U </w:t>
      </w:r>
      <w:proofErr w:type="spellStart"/>
      <w:r w:rsidRPr="00B65728">
        <w:t>slučaju</w:t>
      </w:r>
      <w:proofErr w:type="spellEnd"/>
      <w:r w:rsidRPr="00B65728">
        <w:t xml:space="preserve"> da se ne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rasporediti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drugo</w:t>
      </w:r>
      <w:proofErr w:type="spellEnd"/>
      <w:r w:rsidRPr="00B65728">
        <w:t xml:space="preserve"> </w:t>
      </w:r>
      <w:proofErr w:type="spellStart"/>
      <w:r w:rsidRPr="00B65728">
        <w:t>radno</w:t>
      </w:r>
      <w:proofErr w:type="spellEnd"/>
      <w:r w:rsidRPr="00B65728">
        <w:t xml:space="preserve"> </w:t>
      </w:r>
      <w:proofErr w:type="spellStart"/>
      <w:r w:rsidRPr="00B65728">
        <w:t>mjesto</w:t>
      </w:r>
      <w:proofErr w:type="spellEnd"/>
      <w:r w:rsidRPr="00B65728">
        <w:t xml:space="preserve"> </w:t>
      </w:r>
      <w:proofErr w:type="spellStart"/>
      <w:r w:rsidRPr="00B65728">
        <w:t>unutar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zadržava</w:t>
      </w:r>
      <w:proofErr w:type="spellEnd"/>
      <w:r w:rsidRPr="00B65728">
        <w:t xml:space="preserve"> </w:t>
      </w:r>
      <w:proofErr w:type="spellStart"/>
      <w:r w:rsidRPr="00B65728">
        <w:t>platu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druga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radnog</w:t>
      </w:r>
      <w:proofErr w:type="spellEnd"/>
      <w:r w:rsidRPr="00B65728">
        <w:t xml:space="preserve"> </w:t>
      </w:r>
      <w:proofErr w:type="spellStart"/>
      <w:r w:rsidRPr="00B65728">
        <w:t>odnosa</w:t>
      </w:r>
      <w:proofErr w:type="spellEnd"/>
      <w:r w:rsidRPr="00B65728">
        <w:t xml:space="preserve"> do </w:t>
      </w:r>
      <w:proofErr w:type="spellStart"/>
      <w:r w:rsidRPr="00B65728">
        <w:t>donošenja</w:t>
      </w:r>
      <w:proofErr w:type="spellEnd"/>
      <w:r w:rsidRPr="00B65728">
        <w:t xml:space="preserve"> </w:t>
      </w:r>
      <w:proofErr w:type="spellStart"/>
      <w:r w:rsidRPr="00B65728">
        <w:t>konačnog</w:t>
      </w:r>
      <w:proofErr w:type="spellEnd"/>
      <w:r w:rsidRPr="00B65728">
        <w:t xml:space="preserve"> </w:t>
      </w:r>
      <w:proofErr w:type="spellStart"/>
      <w:r w:rsidRPr="00B65728">
        <w:t>rješenja</w:t>
      </w:r>
      <w:proofErr w:type="spellEnd"/>
      <w:r w:rsidRPr="00B65728">
        <w:t xml:space="preserve"> o </w:t>
      </w:r>
      <w:proofErr w:type="spellStart"/>
      <w:r w:rsidRPr="00B65728">
        <w:t>pravu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penziju</w:t>
      </w:r>
      <w:proofErr w:type="spellEnd"/>
      <w:r w:rsidRPr="00B65728">
        <w:t>.</w:t>
      </w:r>
    </w:p>
    <w:p w14:paraId="700A1FAA" w14:textId="77777777" w:rsidR="00B65728" w:rsidRPr="00B65728" w:rsidRDefault="00B65728" w:rsidP="00B65728">
      <w:pPr>
        <w:jc w:val="center"/>
      </w:pPr>
      <w:proofErr w:type="spellStart"/>
      <w:r w:rsidRPr="00B65728">
        <w:t>Zaposleni</w:t>
      </w:r>
      <w:proofErr w:type="spellEnd"/>
      <w:r w:rsidRPr="00B65728">
        <w:t xml:space="preserve"> koji u </w:t>
      </w:r>
      <w:proofErr w:type="spellStart"/>
      <w:r w:rsidRPr="00B65728">
        <w:t>toku</w:t>
      </w:r>
      <w:proofErr w:type="spellEnd"/>
      <w:r w:rsidRPr="00B65728">
        <w:t xml:space="preserve"> </w:t>
      </w:r>
      <w:proofErr w:type="spellStart"/>
      <w:r w:rsidRPr="00B65728">
        <w:t>izvršavanja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s </w:t>
      </w:r>
      <w:proofErr w:type="spellStart"/>
      <w:r w:rsidRPr="00B65728">
        <w:t>njima</w:t>
      </w:r>
      <w:proofErr w:type="spellEnd"/>
      <w:r w:rsidRPr="00B65728">
        <w:t xml:space="preserve">, </w:t>
      </w:r>
      <w:proofErr w:type="spellStart"/>
      <w:r w:rsidRPr="00B65728">
        <w:t>izgubi</w:t>
      </w:r>
      <w:proofErr w:type="spellEnd"/>
      <w:r w:rsidRPr="00B65728">
        <w:t xml:space="preserve"> </w:t>
      </w:r>
      <w:proofErr w:type="spellStart"/>
      <w:r w:rsidRPr="00B65728">
        <w:t>život</w:t>
      </w:r>
      <w:proofErr w:type="spellEnd"/>
      <w:r w:rsidRPr="00B65728">
        <w:t xml:space="preserve"> </w:t>
      </w:r>
      <w:proofErr w:type="spellStart"/>
      <w:r w:rsidRPr="00B65728">
        <w:t>sahraniće</w:t>
      </w:r>
      <w:proofErr w:type="spellEnd"/>
      <w:r w:rsidRPr="00B65728">
        <w:t xml:space="preserve"> se u </w:t>
      </w:r>
      <w:proofErr w:type="spellStart"/>
      <w:r w:rsidRPr="00B65728">
        <w:t>mjestu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odredi</w:t>
      </w:r>
      <w:proofErr w:type="spellEnd"/>
      <w:r w:rsidRPr="00B65728">
        <w:t xml:space="preserve"> </w:t>
      </w:r>
      <w:proofErr w:type="spellStart"/>
      <w:r w:rsidRPr="00B65728">
        <w:t>njegova</w:t>
      </w:r>
      <w:proofErr w:type="spellEnd"/>
      <w:r w:rsidRPr="00B65728">
        <w:t xml:space="preserve"> </w:t>
      </w:r>
      <w:proofErr w:type="spellStart"/>
      <w:r w:rsidRPr="00B65728">
        <w:t>porodica</w:t>
      </w:r>
      <w:proofErr w:type="spellEnd"/>
      <w:r w:rsidRPr="00B65728">
        <w:t xml:space="preserve">, a </w:t>
      </w:r>
      <w:proofErr w:type="spellStart"/>
      <w:r w:rsidRPr="00B65728">
        <w:t>troškove</w:t>
      </w:r>
      <w:proofErr w:type="spellEnd"/>
      <w:r w:rsidRPr="00B65728">
        <w:t xml:space="preserve"> </w:t>
      </w:r>
      <w:proofErr w:type="spellStart"/>
      <w:r w:rsidRPr="00B65728">
        <w:t>sahrane</w:t>
      </w:r>
      <w:proofErr w:type="spellEnd"/>
      <w:r w:rsidRPr="00B65728">
        <w:t xml:space="preserve"> </w:t>
      </w:r>
      <w:proofErr w:type="spellStart"/>
      <w:r w:rsidRPr="00B65728">
        <w:t>snosi</w:t>
      </w:r>
      <w:proofErr w:type="spellEnd"/>
      <w:r w:rsidRPr="00B65728">
        <w:t xml:space="preserve"> </w:t>
      </w:r>
      <w:proofErr w:type="spellStart"/>
      <w:r w:rsidRPr="00B65728">
        <w:t>Agencija</w:t>
      </w:r>
      <w:proofErr w:type="spellEnd"/>
      <w:r w:rsidRPr="00B65728">
        <w:t>.</w:t>
      </w:r>
    </w:p>
    <w:p w14:paraId="4F6DC341" w14:textId="77777777" w:rsidR="00B65728" w:rsidRPr="00B65728" w:rsidRDefault="00B65728" w:rsidP="00B65728">
      <w:pPr>
        <w:jc w:val="center"/>
      </w:pPr>
      <w:r w:rsidRPr="00B65728">
        <w:t xml:space="preserve">U </w:t>
      </w:r>
      <w:proofErr w:type="spellStart"/>
      <w:r w:rsidRPr="00B65728">
        <w:t>slučaju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 2.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</w:t>
      </w:r>
      <w:proofErr w:type="spellStart"/>
      <w:r w:rsidRPr="00B65728">
        <w:t>porodica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jednokratnu</w:t>
      </w:r>
      <w:proofErr w:type="spellEnd"/>
      <w:r w:rsidRPr="00B65728">
        <w:t xml:space="preserve"> </w:t>
      </w:r>
      <w:proofErr w:type="spellStart"/>
      <w:r w:rsidRPr="00B65728">
        <w:t>novčanu</w:t>
      </w:r>
      <w:proofErr w:type="spellEnd"/>
      <w:r w:rsidRPr="00B65728">
        <w:t xml:space="preserve"> </w:t>
      </w:r>
      <w:proofErr w:type="spellStart"/>
      <w:r w:rsidRPr="00B65728">
        <w:t>pomoć</w:t>
      </w:r>
      <w:proofErr w:type="spellEnd"/>
      <w:r w:rsidRPr="00B65728">
        <w:t xml:space="preserve"> u </w:t>
      </w:r>
      <w:proofErr w:type="spellStart"/>
      <w:r w:rsidRPr="00B65728">
        <w:t>visini</w:t>
      </w:r>
      <w:proofErr w:type="spellEnd"/>
      <w:r w:rsidRPr="00B65728">
        <w:t xml:space="preserve"> </w:t>
      </w:r>
      <w:proofErr w:type="spellStart"/>
      <w:r w:rsidRPr="00B65728">
        <w:t>njegove</w:t>
      </w:r>
      <w:proofErr w:type="spellEnd"/>
      <w:r w:rsidRPr="00B65728">
        <w:t xml:space="preserve"> </w:t>
      </w:r>
      <w:proofErr w:type="spellStart"/>
      <w:r w:rsidRPr="00B65728">
        <w:t>posljednje</w:t>
      </w:r>
      <w:proofErr w:type="spellEnd"/>
      <w:r w:rsidRPr="00B65728">
        <w:t xml:space="preserve"> </w:t>
      </w:r>
      <w:proofErr w:type="spellStart"/>
      <w:r w:rsidRPr="00B65728">
        <w:t>isplaćene</w:t>
      </w:r>
      <w:proofErr w:type="spellEnd"/>
      <w:r w:rsidRPr="00B65728">
        <w:t xml:space="preserve"> </w:t>
      </w:r>
      <w:proofErr w:type="spellStart"/>
      <w:r w:rsidRPr="00B65728">
        <w:t>mjesečne</w:t>
      </w:r>
      <w:proofErr w:type="spellEnd"/>
      <w:r w:rsidRPr="00B65728">
        <w:t xml:space="preserve"> </w:t>
      </w:r>
      <w:proofErr w:type="spellStart"/>
      <w:r w:rsidRPr="00B65728">
        <w:t>neto</w:t>
      </w:r>
      <w:proofErr w:type="spellEnd"/>
      <w:r w:rsidRPr="00B65728">
        <w:t xml:space="preserve"> plate </w:t>
      </w:r>
      <w:proofErr w:type="spellStart"/>
      <w:r w:rsidRPr="00B65728">
        <w:t>uvećane</w:t>
      </w:r>
      <w:proofErr w:type="spellEnd"/>
      <w:r w:rsidRPr="00B65728">
        <w:t xml:space="preserve"> </w:t>
      </w:r>
      <w:proofErr w:type="spellStart"/>
      <w:r w:rsidRPr="00B65728">
        <w:t>šest</w:t>
      </w:r>
      <w:proofErr w:type="spellEnd"/>
      <w:r w:rsidRPr="00B65728">
        <w:t xml:space="preserve"> puta.</w:t>
      </w:r>
    </w:p>
    <w:p w14:paraId="40E87040" w14:textId="77777777" w:rsidR="00B65728" w:rsidRPr="00B65728" w:rsidRDefault="00B65728" w:rsidP="00B65728">
      <w:pPr>
        <w:jc w:val="center"/>
        <w:rPr>
          <w:b/>
          <w:bCs/>
        </w:rPr>
      </w:pPr>
      <w:bookmarkStart w:id="69" w:name="str_19"/>
      <w:bookmarkEnd w:id="69"/>
      <w:r w:rsidRPr="00B65728">
        <w:rPr>
          <w:b/>
          <w:bCs/>
        </w:rPr>
        <w:t>(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) </w:t>
      </w:r>
      <w:proofErr w:type="spellStart"/>
      <w:r w:rsidRPr="00B65728">
        <w:rPr>
          <w:b/>
          <w:bCs/>
        </w:rPr>
        <w:t>Krivični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postupak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i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nanošenje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štete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tokom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obavljanja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dužnosti</w:t>
      </w:r>
      <w:proofErr w:type="spellEnd"/>
    </w:p>
    <w:p w14:paraId="302726B6" w14:textId="77777777" w:rsidR="00B65728" w:rsidRPr="00B65728" w:rsidRDefault="00B65728" w:rsidP="00B65728">
      <w:pPr>
        <w:jc w:val="center"/>
        <w:rPr>
          <w:b/>
          <w:bCs/>
        </w:rPr>
      </w:pPr>
      <w:bookmarkStart w:id="70" w:name="clan_57"/>
      <w:bookmarkEnd w:id="70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57</w:t>
      </w:r>
    </w:p>
    <w:p w14:paraId="6904D753" w14:textId="77777777" w:rsidR="00B65728" w:rsidRPr="00B65728" w:rsidRDefault="00B65728" w:rsidP="00B65728">
      <w:pPr>
        <w:jc w:val="center"/>
      </w:pPr>
      <w:proofErr w:type="spellStart"/>
      <w:r w:rsidRPr="00B65728">
        <w:t>Ako</w:t>
      </w:r>
      <w:proofErr w:type="spellEnd"/>
      <w:r w:rsidRPr="00B65728">
        <w:t xml:space="preserve"> je </w:t>
      </w:r>
      <w:proofErr w:type="spellStart"/>
      <w:r w:rsidRPr="00B65728">
        <w:t>protiv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 xml:space="preserve"> u Agenciji </w:t>
      </w:r>
      <w:proofErr w:type="spellStart"/>
      <w:r w:rsidRPr="00B65728">
        <w:t>pokrenut</w:t>
      </w:r>
      <w:proofErr w:type="spellEnd"/>
      <w:r w:rsidRPr="00B65728">
        <w:t xml:space="preserve"> </w:t>
      </w:r>
      <w:proofErr w:type="spellStart"/>
      <w:r w:rsidRPr="00B65728">
        <w:t>krivični</w:t>
      </w:r>
      <w:proofErr w:type="spellEnd"/>
      <w:r w:rsidRPr="00B65728">
        <w:t xml:space="preserve"> </w:t>
      </w:r>
      <w:proofErr w:type="spellStart"/>
      <w:r w:rsidRPr="00B65728">
        <w:t>postupak</w:t>
      </w:r>
      <w:proofErr w:type="spellEnd"/>
      <w:r w:rsidRPr="00B65728">
        <w:t xml:space="preserve">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radnji</w:t>
      </w:r>
      <w:proofErr w:type="spellEnd"/>
      <w:r w:rsidRPr="00B65728">
        <w:t xml:space="preserve"> </w:t>
      </w:r>
      <w:proofErr w:type="spellStart"/>
      <w:r w:rsidRPr="00B65728">
        <w:t>počinjenih</w:t>
      </w:r>
      <w:proofErr w:type="spellEnd"/>
      <w:r w:rsidRPr="00B65728">
        <w:t xml:space="preserve"> u </w:t>
      </w:r>
      <w:proofErr w:type="spellStart"/>
      <w:r w:rsidRPr="00B65728">
        <w:t>obavljanju</w:t>
      </w:r>
      <w:proofErr w:type="spellEnd"/>
      <w:r w:rsidRPr="00B65728">
        <w:t xml:space="preserve"> </w:t>
      </w:r>
      <w:proofErr w:type="spellStart"/>
      <w:r w:rsidRPr="00B65728">
        <w:t>službenih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, </w:t>
      </w:r>
      <w:proofErr w:type="spellStart"/>
      <w:r w:rsidRPr="00B65728">
        <w:t>Agencija</w:t>
      </w:r>
      <w:proofErr w:type="spellEnd"/>
      <w:r w:rsidRPr="00B65728">
        <w:t xml:space="preserve"> mu </w:t>
      </w:r>
      <w:proofErr w:type="spellStart"/>
      <w:r w:rsidRPr="00B65728">
        <w:t>obezbjeđuje</w:t>
      </w:r>
      <w:proofErr w:type="spellEnd"/>
      <w:r w:rsidRPr="00B65728">
        <w:t xml:space="preserve"> </w:t>
      </w:r>
      <w:proofErr w:type="spellStart"/>
      <w:r w:rsidRPr="00B65728">
        <w:t>advokatsku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drugu</w:t>
      </w:r>
      <w:proofErr w:type="spellEnd"/>
      <w:r w:rsidRPr="00B65728">
        <w:t xml:space="preserve"> </w:t>
      </w:r>
      <w:proofErr w:type="spellStart"/>
      <w:r w:rsidRPr="00B65728">
        <w:t>pravnu</w:t>
      </w:r>
      <w:proofErr w:type="spellEnd"/>
      <w:r w:rsidRPr="00B65728">
        <w:t xml:space="preserve"> </w:t>
      </w:r>
      <w:proofErr w:type="spellStart"/>
      <w:r w:rsidRPr="00B65728">
        <w:t>pomoć</w:t>
      </w:r>
      <w:proofErr w:type="spellEnd"/>
      <w:r w:rsidRPr="00B65728">
        <w:t xml:space="preserve">, </w:t>
      </w:r>
      <w:proofErr w:type="spellStart"/>
      <w:r w:rsidRPr="00B65728">
        <w:t>osim</w:t>
      </w:r>
      <w:proofErr w:type="spellEnd"/>
      <w:r w:rsidRPr="00B65728">
        <w:t xml:space="preserve"> </w:t>
      </w:r>
      <w:proofErr w:type="spellStart"/>
      <w:r w:rsidRPr="00B65728">
        <w:t>ako</w:t>
      </w:r>
      <w:proofErr w:type="spellEnd"/>
      <w:r w:rsidRPr="00B65728">
        <w:t xml:space="preserve"> je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postupao</w:t>
      </w:r>
      <w:proofErr w:type="spellEnd"/>
      <w:r w:rsidRPr="00B65728">
        <w:t xml:space="preserve"> </w:t>
      </w:r>
      <w:proofErr w:type="spellStart"/>
      <w:r w:rsidRPr="00B65728">
        <w:t>izvan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ovlaštenja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ih</w:t>
      </w:r>
      <w:proofErr w:type="spellEnd"/>
      <w:r w:rsidRPr="00B65728">
        <w:t xml:space="preserve"> je </w:t>
      </w:r>
      <w:proofErr w:type="spellStart"/>
      <w:r w:rsidRPr="00B65728">
        <w:t>zloupotrijebio</w:t>
      </w:r>
      <w:proofErr w:type="spellEnd"/>
      <w:r w:rsidRPr="00B65728">
        <w:t>.</w:t>
      </w:r>
    </w:p>
    <w:p w14:paraId="79C588BB" w14:textId="77777777" w:rsidR="00B65728" w:rsidRPr="00B65728" w:rsidRDefault="00B65728" w:rsidP="00B65728">
      <w:pPr>
        <w:jc w:val="center"/>
      </w:pPr>
      <w:r w:rsidRPr="00B65728">
        <w:t xml:space="preserve">Pod </w:t>
      </w:r>
      <w:proofErr w:type="spellStart"/>
      <w:r w:rsidRPr="00B65728">
        <w:t>uslovima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 1.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, </w:t>
      </w:r>
      <w:proofErr w:type="spellStart"/>
      <w:r w:rsidRPr="00B65728">
        <w:t>Agencija</w:t>
      </w:r>
      <w:proofErr w:type="spellEnd"/>
      <w:r w:rsidRPr="00B65728">
        <w:t xml:space="preserve"> </w:t>
      </w:r>
      <w:proofErr w:type="spellStart"/>
      <w:r w:rsidRPr="00B65728">
        <w:t>obezbjeđuje</w:t>
      </w:r>
      <w:proofErr w:type="spellEnd"/>
      <w:r w:rsidRPr="00B65728">
        <w:t xml:space="preserve"> </w:t>
      </w:r>
      <w:proofErr w:type="spellStart"/>
      <w:r w:rsidRPr="00B65728">
        <w:t>pravnu</w:t>
      </w:r>
      <w:proofErr w:type="spellEnd"/>
      <w:r w:rsidRPr="00B65728">
        <w:t xml:space="preserve"> </w:t>
      </w:r>
      <w:proofErr w:type="spellStart"/>
      <w:r w:rsidRPr="00B65728">
        <w:t>pomoć</w:t>
      </w:r>
      <w:proofErr w:type="spellEnd"/>
      <w:r w:rsidRPr="00B65728">
        <w:t xml:space="preserve"> </w:t>
      </w:r>
      <w:proofErr w:type="spellStart"/>
      <w:r w:rsidRPr="00B65728">
        <w:t>zaposlenom</w:t>
      </w:r>
      <w:proofErr w:type="spellEnd"/>
      <w:r w:rsidRPr="00B65728">
        <w:t xml:space="preserve"> u Agenciji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nakon</w:t>
      </w:r>
      <w:proofErr w:type="spellEnd"/>
      <w:r w:rsidRPr="00B65728">
        <w:t xml:space="preserve"> </w:t>
      </w:r>
      <w:proofErr w:type="spellStart"/>
      <w:r w:rsidRPr="00B65728">
        <w:t>što</w:t>
      </w:r>
      <w:proofErr w:type="spellEnd"/>
      <w:r w:rsidRPr="00B65728">
        <w:t xml:space="preserve"> mu je </w:t>
      </w:r>
      <w:proofErr w:type="spellStart"/>
      <w:r w:rsidRPr="00B65728">
        <w:t>prestao</w:t>
      </w:r>
      <w:proofErr w:type="spellEnd"/>
      <w:r w:rsidRPr="00B65728">
        <w:t xml:space="preserve"> </w:t>
      </w:r>
      <w:proofErr w:type="spellStart"/>
      <w:r w:rsidRPr="00B65728">
        <w:t>radni</w:t>
      </w:r>
      <w:proofErr w:type="spellEnd"/>
      <w:r w:rsidRPr="00B65728">
        <w:t xml:space="preserve"> </w:t>
      </w:r>
      <w:proofErr w:type="spellStart"/>
      <w:r w:rsidRPr="00B65728">
        <w:t>odnos</w:t>
      </w:r>
      <w:proofErr w:type="spellEnd"/>
      <w:r w:rsidRPr="00B65728">
        <w:t xml:space="preserve"> u Agenciji, </w:t>
      </w:r>
      <w:proofErr w:type="spellStart"/>
      <w:r w:rsidRPr="00B65728">
        <w:t>osim</w:t>
      </w:r>
      <w:proofErr w:type="spellEnd"/>
      <w:r w:rsidRPr="00B65728">
        <w:t xml:space="preserve"> u </w:t>
      </w:r>
      <w:proofErr w:type="spellStart"/>
      <w:r w:rsidRPr="00B65728">
        <w:t>slučajevima</w:t>
      </w:r>
      <w:proofErr w:type="spellEnd"/>
      <w:r w:rsidRPr="00B65728">
        <w:t xml:space="preserve"> </w:t>
      </w:r>
      <w:proofErr w:type="spellStart"/>
      <w:r w:rsidRPr="00B65728">
        <w:t>kada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drugi</w:t>
      </w:r>
      <w:proofErr w:type="spellEnd"/>
      <w:r w:rsidRPr="00B65728">
        <w:t xml:space="preserve"> </w:t>
      </w:r>
      <w:proofErr w:type="spellStart"/>
      <w:r w:rsidRPr="00B65728">
        <w:t>način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jednaku</w:t>
      </w:r>
      <w:proofErr w:type="spellEnd"/>
      <w:r w:rsidRPr="00B65728">
        <w:t xml:space="preserve"> </w:t>
      </w:r>
      <w:proofErr w:type="spellStart"/>
      <w:r w:rsidRPr="00B65728">
        <w:t>pravnu</w:t>
      </w:r>
      <w:proofErr w:type="spellEnd"/>
      <w:r w:rsidRPr="00B65728">
        <w:t xml:space="preserve"> </w:t>
      </w:r>
      <w:proofErr w:type="spellStart"/>
      <w:r w:rsidRPr="00B65728">
        <w:t>pomoć</w:t>
      </w:r>
      <w:proofErr w:type="spellEnd"/>
      <w:r w:rsidRPr="00B65728">
        <w:t>.</w:t>
      </w:r>
    </w:p>
    <w:p w14:paraId="2A1B5842" w14:textId="77777777" w:rsidR="00B65728" w:rsidRPr="00B65728" w:rsidRDefault="00B65728" w:rsidP="00B65728">
      <w:pPr>
        <w:jc w:val="center"/>
        <w:rPr>
          <w:b/>
          <w:bCs/>
        </w:rPr>
      </w:pPr>
      <w:bookmarkStart w:id="71" w:name="clan_58"/>
      <w:bookmarkEnd w:id="71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58</w:t>
      </w:r>
    </w:p>
    <w:p w14:paraId="7615AC39" w14:textId="77777777" w:rsidR="00B65728" w:rsidRPr="00B65728" w:rsidRDefault="00B65728" w:rsidP="00B65728">
      <w:pPr>
        <w:jc w:val="center"/>
      </w:pPr>
      <w:r w:rsidRPr="00B65728">
        <w:t xml:space="preserve">Bosna </w:t>
      </w:r>
      <w:proofErr w:type="spellStart"/>
      <w:r w:rsidRPr="00B65728">
        <w:t>i</w:t>
      </w:r>
      <w:proofErr w:type="spellEnd"/>
      <w:r w:rsidRPr="00B65728">
        <w:t xml:space="preserve"> Hercegovina </w:t>
      </w:r>
      <w:proofErr w:type="spellStart"/>
      <w:r w:rsidRPr="00B65728">
        <w:t>odgovorna</w:t>
      </w:r>
      <w:proofErr w:type="spellEnd"/>
      <w:r w:rsidRPr="00B65728">
        <w:t xml:space="preserve"> je za </w:t>
      </w:r>
      <w:proofErr w:type="spellStart"/>
      <w:r w:rsidRPr="00B65728">
        <w:t>štetu</w:t>
      </w:r>
      <w:proofErr w:type="spellEnd"/>
      <w:r w:rsidRPr="00B65728">
        <w:t xml:space="preserve"> </w:t>
      </w:r>
      <w:proofErr w:type="spellStart"/>
      <w:r w:rsidRPr="00B65728">
        <w:t>koju</w:t>
      </w:r>
      <w:proofErr w:type="spellEnd"/>
      <w:r w:rsidRPr="00B65728">
        <w:t xml:space="preserve"> </w:t>
      </w:r>
      <w:proofErr w:type="spellStart"/>
      <w:r w:rsidRPr="00B65728">
        <w:t>fizičkim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pravnim</w:t>
      </w:r>
      <w:proofErr w:type="spellEnd"/>
      <w:r w:rsidRPr="00B65728">
        <w:t xml:space="preserve"> </w:t>
      </w:r>
      <w:proofErr w:type="spellStart"/>
      <w:r w:rsidRPr="00B65728">
        <w:t>licima</w:t>
      </w:r>
      <w:proofErr w:type="spellEnd"/>
      <w:r w:rsidRPr="00B65728">
        <w:t xml:space="preserve"> </w:t>
      </w:r>
      <w:proofErr w:type="spellStart"/>
      <w:r w:rsidRPr="00B65728">
        <w:t>nanesu</w:t>
      </w:r>
      <w:proofErr w:type="spellEnd"/>
      <w:r w:rsidRPr="00B65728">
        <w:t xml:space="preserve"> </w:t>
      </w:r>
      <w:proofErr w:type="spellStart"/>
      <w:r w:rsidRPr="00B65728">
        <w:t>zaposleni</w:t>
      </w:r>
      <w:proofErr w:type="spellEnd"/>
      <w:r w:rsidRPr="00B65728">
        <w:t xml:space="preserve"> u Agenciji za </w:t>
      </w:r>
      <w:proofErr w:type="spellStart"/>
      <w:r w:rsidRPr="00B65728">
        <w:t>vrijeme</w:t>
      </w:r>
      <w:proofErr w:type="spellEnd"/>
      <w:r w:rsidRPr="00B65728">
        <w:t xml:space="preserve"> </w:t>
      </w:r>
      <w:proofErr w:type="spellStart"/>
      <w:r w:rsidRPr="00B65728">
        <w:t>obavljanja</w:t>
      </w:r>
      <w:proofErr w:type="spellEnd"/>
      <w:r w:rsidRPr="00B65728">
        <w:t xml:space="preserve"> </w:t>
      </w:r>
      <w:proofErr w:type="spellStart"/>
      <w:r w:rsidRPr="00B65728">
        <w:t>svojih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zadaka</w:t>
      </w:r>
      <w:proofErr w:type="spellEnd"/>
      <w:r w:rsidRPr="00B65728">
        <w:t xml:space="preserve">, </w:t>
      </w:r>
      <w:proofErr w:type="spellStart"/>
      <w:r w:rsidRPr="00B65728">
        <w:t>ili</w:t>
      </w:r>
      <w:proofErr w:type="spellEnd"/>
      <w:r w:rsidRPr="00B65728">
        <w:t xml:space="preserve"> u </w:t>
      </w:r>
      <w:proofErr w:type="spellStart"/>
      <w:r w:rsidRPr="00B65728">
        <w:t>vezi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obavljanjem</w:t>
      </w:r>
      <w:proofErr w:type="spellEnd"/>
      <w:r w:rsidRPr="00B65728">
        <w:t xml:space="preserve"> </w:t>
      </w:r>
      <w:proofErr w:type="spellStart"/>
      <w:r w:rsidRPr="00B65728">
        <w:t>zadataka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ovim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>.</w:t>
      </w:r>
    </w:p>
    <w:p w14:paraId="387CF527" w14:textId="77777777" w:rsidR="00B65728" w:rsidRPr="00B65728" w:rsidRDefault="00B65728" w:rsidP="00B65728">
      <w:pPr>
        <w:jc w:val="center"/>
      </w:pPr>
      <w:r w:rsidRPr="00B65728">
        <w:lastRenderedPageBreak/>
        <w:t xml:space="preserve">Bosna </w:t>
      </w:r>
      <w:proofErr w:type="spellStart"/>
      <w:r w:rsidRPr="00B65728">
        <w:t>i</w:t>
      </w:r>
      <w:proofErr w:type="spellEnd"/>
      <w:r w:rsidRPr="00B65728">
        <w:t xml:space="preserve"> Hercegovina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pravo</w:t>
      </w:r>
      <w:proofErr w:type="spellEnd"/>
      <w:r w:rsidRPr="00B65728">
        <w:t xml:space="preserve"> da od </w:t>
      </w:r>
      <w:proofErr w:type="spellStart"/>
      <w:r w:rsidRPr="00B65728">
        <w:t>zaposlenog</w:t>
      </w:r>
      <w:proofErr w:type="spellEnd"/>
      <w:r w:rsidRPr="00B65728">
        <w:t xml:space="preserve"> u Agenciji, za </w:t>
      </w:r>
      <w:proofErr w:type="spellStart"/>
      <w:r w:rsidRPr="00B65728">
        <w:t>koga</w:t>
      </w:r>
      <w:proofErr w:type="spellEnd"/>
      <w:r w:rsidRPr="00B65728">
        <w:t xml:space="preserve"> se </w:t>
      </w:r>
      <w:proofErr w:type="spellStart"/>
      <w:r w:rsidRPr="00B65728">
        <w:t>utvrdi</w:t>
      </w:r>
      <w:proofErr w:type="spellEnd"/>
      <w:r w:rsidRPr="00B65728">
        <w:t xml:space="preserve"> da je </w:t>
      </w:r>
      <w:proofErr w:type="spellStart"/>
      <w:r w:rsidRPr="00B65728">
        <w:t>odgovoran</w:t>
      </w:r>
      <w:proofErr w:type="spellEnd"/>
      <w:r w:rsidRPr="00B65728">
        <w:t xml:space="preserve"> za </w:t>
      </w:r>
      <w:proofErr w:type="spellStart"/>
      <w:r w:rsidRPr="00B65728">
        <w:t>nastanak</w:t>
      </w:r>
      <w:proofErr w:type="spellEnd"/>
      <w:r w:rsidRPr="00B65728">
        <w:t xml:space="preserve"> </w:t>
      </w:r>
      <w:proofErr w:type="spellStart"/>
      <w:r w:rsidRPr="00B65728">
        <w:t>štete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 1.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, </w:t>
      </w:r>
      <w:proofErr w:type="spellStart"/>
      <w:r w:rsidRPr="00B65728">
        <w:t>traži</w:t>
      </w:r>
      <w:proofErr w:type="spellEnd"/>
      <w:r w:rsidRPr="00B65728">
        <w:t xml:space="preserve"> </w:t>
      </w:r>
      <w:proofErr w:type="spellStart"/>
      <w:r w:rsidRPr="00B65728">
        <w:t>povrat</w:t>
      </w:r>
      <w:proofErr w:type="spellEnd"/>
      <w:r w:rsidRPr="00B65728">
        <w:t xml:space="preserve"> </w:t>
      </w:r>
      <w:proofErr w:type="spellStart"/>
      <w:r w:rsidRPr="00B65728">
        <w:t>iznosa</w:t>
      </w:r>
      <w:proofErr w:type="spellEnd"/>
      <w:r w:rsidRPr="00B65728">
        <w:t xml:space="preserve"> </w:t>
      </w:r>
      <w:proofErr w:type="spellStart"/>
      <w:r w:rsidRPr="00B65728">
        <w:t>isplaćenog</w:t>
      </w:r>
      <w:proofErr w:type="spellEnd"/>
      <w:r w:rsidRPr="00B65728">
        <w:t xml:space="preserve"> </w:t>
      </w:r>
      <w:proofErr w:type="spellStart"/>
      <w:r w:rsidRPr="00B65728">
        <w:t>trećim</w:t>
      </w:r>
      <w:proofErr w:type="spellEnd"/>
      <w:r w:rsidRPr="00B65728">
        <w:t xml:space="preserve"> </w:t>
      </w:r>
      <w:proofErr w:type="spellStart"/>
      <w:r w:rsidRPr="00B65728">
        <w:t>licima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je </w:t>
      </w:r>
      <w:proofErr w:type="spellStart"/>
      <w:r w:rsidRPr="00B65728">
        <w:t>nastala</w:t>
      </w:r>
      <w:proofErr w:type="spellEnd"/>
      <w:r w:rsidRPr="00B65728">
        <w:t xml:space="preserve"> </w:t>
      </w:r>
      <w:proofErr w:type="spellStart"/>
      <w:r w:rsidRPr="00B65728">
        <w:t>šteta</w:t>
      </w:r>
      <w:proofErr w:type="spellEnd"/>
      <w:r w:rsidRPr="00B65728">
        <w:t xml:space="preserve"> </w:t>
      </w:r>
      <w:proofErr w:type="spellStart"/>
      <w:r w:rsidRPr="00B65728">
        <w:t>prouzrokovana</w:t>
      </w:r>
      <w:proofErr w:type="spellEnd"/>
      <w:r w:rsidRPr="00B65728">
        <w:t xml:space="preserve"> </w:t>
      </w:r>
      <w:proofErr w:type="spellStart"/>
      <w:r w:rsidRPr="00B65728">
        <w:t>krajnjim</w:t>
      </w:r>
      <w:proofErr w:type="spellEnd"/>
      <w:r w:rsidRPr="00B65728">
        <w:t xml:space="preserve"> </w:t>
      </w:r>
      <w:proofErr w:type="spellStart"/>
      <w:r w:rsidRPr="00B65728">
        <w:t>nemarom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namjernim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neovlaštenim</w:t>
      </w:r>
      <w:proofErr w:type="spellEnd"/>
      <w:r w:rsidRPr="00B65728">
        <w:t xml:space="preserve"> </w:t>
      </w:r>
      <w:proofErr w:type="spellStart"/>
      <w:r w:rsidRPr="00B65728">
        <w:t>djelovanjem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>.</w:t>
      </w:r>
    </w:p>
    <w:p w14:paraId="2CD5A91E" w14:textId="77777777" w:rsidR="00B65728" w:rsidRPr="00B65728" w:rsidRDefault="00B65728" w:rsidP="00B65728">
      <w:pPr>
        <w:jc w:val="center"/>
        <w:rPr>
          <w:b/>
          <w:bCs/>
        </w:rPr>
      </w:pPr>
      <w:bookmarkStart w:id="72" w:name="str_20"/>
      <w:bookmarkEnd w:id="72"/>
      <w:r w:rsidRPr="00B65728">
        <w:rPr>
          <w:b/>
          <w:bCs/>
        </w:rPr>
        <w:t xml:space="preserve">(j) </w:t>
      </w:r>
      <w:proofErr w:type="spellStart"/>
      <w:r w:rsidRPr="00B65728">
        <w:rPr>
          <w:b/>
          <w:bCs/>
        </w:rPr>
        <w:t>Disciplinska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odgovornost</w:t>
      </w:r>
      <w:proofErr w:type="spellEnd"/>
    </w:p>
    <w:p w14:paraId="1BC5B679" w14:textId="77777777" w:rsidR="00B65728" w:rsidRPr="00B65728" w:rsidRDefault="00B65728" w:rsidP="00B65728">
      <w:pPr>
        <w:jc w:val="center"/>
        <w:rPr>
          <w:b/>
          <w:bCs/>
        </w:rPr>
      </w:pPr>
      <w:bookmarkStart w:id="73" w:name="clan_59"/>
      <w:bookmarkEnd w:id="73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59</w:t>
      </w:r>
    </w:p>
    <w:p w14:paraId="0AF5F9E1" w14:textId="77777777" w:rsidR="00B65728" w:rsidRPr="00B65728" w:rsidRDefault="00B65728" w:rsidP="00B65728">
      <w:pPr>
        <w:jc w:val="center"/>
      </w:pPr>
      <w:proofErr w:type="spellStart"/>
      <w:r w:rsidRPr="00B65728">
        <w:t>Zaposlenici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 </w:t>
      </w:r>
      <w:proofErr w:type="spellStart"/>
      <w:r w:rsidRPr="00B65728">
        <w:t>odgovaraju</w:t>
      </w:r>
      <w:proofErr w:type="spellEnd"/>
      <w:r w:rsidRPr="00B65728">
        <w:t xml:space="preserve"> </w:t>
      </w:r>
      <w:proofErr w:type="spellStart"/>
      <w:r w:rsidRPr="00B65728">
        <w:t>disciplinski</w:t>
      </w:r>
      <w:proofErr w:type="spellEnd"/>
      <w:r w:rsidRPr="00B65728">
        <w:t xml:space="preserve">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povreda</w:t>
      </w:r>
      <w:proofErr w:type="spellEnd"/>
      <w:r w:rsidRPr="00B65728">
        <w:t xml:space="preserve"> </w:t>
      </w:r>
      <w:proofErr w:type="spellStart"/>
      <w:r w:rsidRPr="00B65728">
        <w:t>službenih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utvrđenih</w:t>
      </w:r>
      <w:proofErr w:type="spellEnd"/>
      <w:r w:rsidRPr="00B65728">
        <w:t xml:space="preserve"> </w:t>
      </w:r>
      <w:proofErr w:type="spellStart"/>
      <w:r w:rsidRPr="00B65728">
        <w:t>ovih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podzakonskim</w:t>
      </w:r>
      <w:proofErr w:type="spellEnd"/>
      <w:r w:rsidRPr="00B65728">
        <w:t xml:space="preserve"> </w:t>
      </w:r>
      <w:proofErr w:type="spellStart"/>
      <w:r w:rsidRPr="00B65728">
        <w:t>aktima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197FEFE0" w14:textId="77777777" w:rsidR="00B65728" w:rsidRPr="00B65728" w:rsidRDefault="00B65728" w:rsidP="00B65728">
      <w:pPr>
        <w:jc w:val="center"/>
      </w:pPr>
      <w:proofErr w:type="spellStart"/>
      <w:r w:rsidRPr="00B65728">
        <w:t>Povrede</w:t>
      </w:r>
      <w:proofErr w:type="spellEnd"/>
      <w:r w:rsidRPr="00B65728">
        <w:t xml:space="preserve"> </w:t>
      </w:r>
      <w:proofErr w:type="spellStart"/>
      <w:r w:rsidRPr="00B65728">
        <w:t>službene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teže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lakše</w:t>
      </w:r>
      <w:proofErr w:type="spellEnd"/>
      <w:r w:rsidRPr="00B65728">
        <w:t xml:space="preserve">. </w:t>
      </w:r>
      <w:proofErr w:type="spellStart"/>
      <w:r w:rsidRPr="00B65728">
        <w:t>Sankcija</w:t>
      </w:r>
      <w:proofErr w:type="spellEnd"/>
      <w:r w:rsidRPr="00B65728">
        <w:t xml:space="preserve"> za </w:t>
      </w:r>
      <w:proofErr w:type="spellStart"/>
      <w:r w:rsidRPr="00B65728">
        <w:t>težu</w:t>
      </w:r>
      <w:proofErr w:type="spellEnd"/>
      <w:r w:rsidRPr="00B65728">
        <w:t xml:space="preserve"> </w:t>
      </w:r>
      <w:proofErr w:type="spellStart"/>
      <w:r w:rsidRPr="00B65728">
        <w:t>povredu</w:t>
      </w:r>
      <w:proofErr w:type="spellEnd"/>
      <w:r w:rsidRPr="00B65728">
        <w:t xml:space="preserve"> </w:t>
      </w:r>
      <w:proofErr w:type="spellStart"/>
      <w:r w:rsidRPr="00B65728">
        <w:t>službene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je </w:t>
      </w:r>
      <w:proofErr w:type="spellStart"/>
      <w:r w:rsidRPr="00B65728">
        <w:t>disciplinska</w:t>
      </w:r>
      <w:proofErr w:type="spellEnd"/>
      <w:r w:rsidRPr="00B65728">
        <w:t xml:space="preserve"> </w:t>
      </w:r>
      <w:proofErr w:type="spellStart"/>
      <w:r w:rsidRPr="00B65728">
        <w:t>kazna</w:t>
      </w:r>
      <w:proofErr w:type="spellEnd"/>
      <w:r w:rsidRPr="00B65728">
        <w:t xml:space="preserve">, a za </w:t>
      </w:r>
      <w:proofErr w:type="spellStart"/>
      <w:r w:rsidRPr="00B65728">
        <w:t>lakšu</w:t>
      </w:r>
      <w:proofErr w:type="spellEnd"/>
      <w:r w:rsidRPr="00B65728">
        <w:t xml:space="preserve"> </w:t>
      </w:r>
      <w:proofErr w:type="spellStart"/>
      <w:r w:rsidRPr="00B65728">
        <w:t>povredu</w:t>
      </w:r>
      <w:proofErr w:type="spellEnd"/>
      <w:r w:rsidRPr="00B65728">
        <w:t xml:space="preserve"> </w:t>
      </w:r>
      <w:proofErr w:type="spellStart"/>
      <w:r w:rsidRPr="00B65728">
        <w:t>disciplinska</w:t>
      </w:r>
      <w:proofErr w:type="spellEnd"/>
      <w:r w:rsidRPr="00B65728">
        <w:t xml:space="preserve"> </w:t>
      </w:r>
      <w:proofErr w:type="spellStart"/>
      <w:r w:rsidRPr="00B65728">
        <w:t>mjera</w:t>
      </w:r>
      <w:proofErr w:type="spellEnd"/>
      <w:r w:rsidRPr="00B65728">
        <w:t>.</w:t>
      </w:r>
    </w:p>
    <w:p w14:paraId="5C22349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Teže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povrede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gramStart"/>
      <w:r w:rsidRPr="00B65728">
        <w:rPr>
          <w:lang w:val="fr-FR"/>
        </w:rPr>
        <w:t>su:</w:t>
      </w:r>
      <w:proofErr w:type="gramEnd"/>
    </w:p>
    <w:p w14:paraId="2749A635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preduzimanje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definisane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krivično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djelo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krivično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djelo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prekršaj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kojim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nanosi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ugledu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4F7A0F0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odavanje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suprotno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zaštiti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 xml:space="preserve"> i </w:t>
      </w:r>
      <w:proofErr w:type="spellStart"/>
      <w:proofErr w:type="gramStart"/>
      <w:r w:rsidRPr="00B65728">
        <w:rPr>
          <w:lang w:val="fr-FR"/>
        </w:rPr>
        <w:t>propisima</w:t>
      </w:r>
      <w:proofErr w:type="spellEnd"/>
      <w:r w:rsidRPr="00B65728">
        <w:rPr>
          <w:lang w:val="fr-FR"/>
        </w:rPr>
        <w:t>;</w:t>
      </w:r>
      <w:proofErr w:type="gramEnd"/>
    </w:p>
    <w:p w14:paraId="18A050B9" w14:textId="77777777" w:rsidR="00B65728" w:rsidRPr="00B65728" w:rsidRDefault="00B65728" w:rsidP="00B65728">
      <w:pPr>
        <w:jc w:val="center"/>
      </w:pPr>
      <w:r w:rsidRPr="00B65728">
        <w:t xml:space="preserve">c) </w:t>
      </w:r>
      <w:proofErr w:type="spellStart"/>
      <w:r w:rsidRPr="00B65728">
        <w:t>zloupotrebe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prekoračenja</w:t>
      </w:r>
      <w:proofErr w:type="spellEnd"/>
      <w:r w:rsidRPr="00B65728">
        <w:t xml:space="preserve"> </w:t>
      </w:r>
      <w:proofErr w:type="spellStart"/>
      <w:proofErr w:type="gramStart"/>
      <w:r w:rsidRPr="00B65728">
        <w:t>ovlaštenja</w:t>
      </w:r>
      <w:proofErr w:type="spellEnd"/>
      <w:r w:rsidRPr="00B65728">
        <w:t>;</w:t>
      </w:r>
      <w:proofErr w:type="gramEnd"/>
    </w:p>
    <w:p w14:paraId="59458B5E" w14:textId="77777777" w:rsidR="00B65728" w:rsidRPr="00B65728" w:rsidRDefault="00B65728" w:rsidP="00B65728">
      <w:pPr>
        <w:jc w:val="center"/>
      </w:pPr>
      <w:r w:rsidRPr="00B65728">
        <w:t xml:space="preserve">d) </w:t>
      </w:r>
      <w:proofErr w:type="spellStart"/>
      <w:r w:rsidRPr="00B65728">
        <w:t>neizvršavanje</w:t>
      </w:r>
      <w:proofErr w:type="spellEnd"/>
      <w:r w:rsidRPr="00B65728">
        <w:t xml:space="preserve"> </w:t>
      </w:r>
      <w:proofErr w:type="spellStart"/>
      <w:r w:rsidRPr="00B65728">
        <w:t>zakonitih</w:t>
      </w:r>
      <w:proofErr w:type="spellEnd"/>
      <w:r w:rsidRPr="00B65728">
        <w:t xml:space="preserve"> </w:t>
      </w:r>
      <w:proofErr w:type="spellStart"/>
      <w:r w:rsidRPr="00B65728">
        <w:t>naređenja</w:t>
      </w:r>
      <w:proofErr w:type="spellEnd"/>
      <w:r w:rsidRPr="00B65728">
        <w:t xml:space="preserve"> </w:t>
      </w:r>
      <w:proofErr w:type="spellStart"/>
      <w:r w:rsidRPr="00B65728">
        <w:t>neposrednog</w:t>
      </w:r>
      <w:proofErr w:type="spellEnd"/>
      <w:r w:rsidRPr="00B65728">
        <w:t xml:space="preserve"> </w:t>
      </w:r>
      <w:proofErr w:type="spellStart"/>
      <w:proofErr w:type="gramStart"/>
      <w:r w:rsidRPr="00B65728">
        <w:t>rukovodioca</w:t>
      </w:r>
      <w:proofErr w:type="spellEnd"/>
      <w:r w:rsidRPr="00B65728">
        <w:t>;</w:t>
      </w:r>
      <w:proofErr w:type="gramEnd"/>
    </w:p>
    <w:p w14:paraId="5C007DE6" w14:textId="77777777" w:rsidR="00B65728" w:rsidRPr="00B65728" w:rsidRDefault="00B65728" w:rsidP="00B65728">
      <w:pPr>
        <w:jc w:val="center"/>
      </w:pPr>
      <w:r w:rsidRPr="00B65728">
        <w:t xml:space="preserve">e) </w:t>
      </w:r>
      <w:proofErr w:type="spellStart"/>
      <w:r w:rsidRPr="00B65728">
        <w:t>preduzimanje</w:t>
      </w:r>
      <w:proofErr w:type="spellEnd"/>
      <w:r w:rsidRPr="00B65728">
        <w:t xml:space="preserve"> </w:t>
      </w:r>
      <w:proofErr w:type="spellStart"/>
      <w:r w:rsidRPr="00B65728">
        <w:t>radnji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mogu</w:t>
      </w:r>
      <w:proofErr w:type="spellEnd"/>
      <w:r w:rsidRPr="00B65728">
        <w:t xml:space="preserve"> </w:t>
      </w:r>
      <w:proofErr w:type="spellStart"/>
      <w:r w:rsidRPr="00B65728">
        <w:t>omesti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sprečiti</w:t>
      </w:r>
      <w:proofErr w:type="spellEnd"/>
      <w:r w:rsidRPr="00B65728">
        <w:t xml:space="preserve"> </w:t>
      </w:r>
      <w:proofErr w:type="spellStart"/>
      <w:r w:rsidRPr="00B65728">
        <w:t>građane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druga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u </w:t>
      </w:r>
      <w:proofErr w:type="spellStart"/>
      <w:r w:rsidRPr="00B65728">
        <w:t>ostvarivanju</w:t>
      </w:r>
      <w:proofErr w:type="spellEnd"/>
      <w:r w:rsidRPr="00B65728">
        <w:t xml:space="preserve"> </w:t>
      </w:r>
      <w:proofErr w:type="spellStart"/>
      <w:r w:rsidRPr="00B65728">
        <w:t>prava</w:t>
      </w:r>
      <w:proofErr w:type="spellEnd"/>
      <w:r w:rsidRPr="00B65728">
        <w:t xml:space="preserve"> </w:t>
      </w:r>
      <w:proofErr w:type="spellStart"/>
      <w:r w:rsidRPr="00B65728">
        <w:t>prema</w:t>
      </w:r>
      <w:proofErr w:type="spellEnd"/>
      <w:r w:rsidRPr="00B65728">
        <w:t xml:space="preserve"> </w:t>
      </w:r>
      <w:proofErr w:type="spellStart"/>
      <w:r w:rsidRPr="00B65728">
        <w:t>ovom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drugim</w:t>
      </w:r>
      <w:proofErr w:type="spellEnd"/>
      <w:r w:rsidRPr="00B65728">
        <w:t xml:space="preserve"> </w:t>
      </w:r>
      <w:proofErr w:type="spellStart"/>
      <w:r w:rsidRPr="00B65728">
        <w:t>relevantnim</w:t>
      </w:r>
      <w:proofErr w:type="spellEnd"/>
      <w:r w:rsidRPr="00B65728">
        <w:t xml:space="preserve"> </w:t>
      </w:r>
      <w:proofErr w:type="spellStart"/>
      <w:proofErr w:type="gramStart"/>
      <w:r w:rsidRPr="00B65728">
        <w:t>zakonima</w:t>
      </w:r>
      <w:proofErr w:type="spellEnd"/>
      <w:r w:rsidRPr="00B65728">
        <w:t>;</w:t>
      </w:r>
      <w:proofErr w:type="gramEnd"/>
    </w:p>
    <w:p w14:paraId="19EAB7D9" w14:textId="77777777" w:rsidR="00B65728" w:rsidRPr="00B65728" w:rsidRDefault="00B65728" w:rsidP="00B65728">
      <w:pPr>
        <w:jc w:val="center"/>
      </w:pPr>
      <w:r w:rsidRPr="00B65728">
        <w:t xml:space="preserve">f) </w:t>
      </w:r>
      <w:proofErr w:type="spellStart"/>
      <w:r w:rsidRPr="00B65728">
        <w:t>uzrokovanje</w:t>
      </w:r>
      <w:proofErr w:type="spellEnd"/>
      <w:r w:rsidRPr="00B65728">
        <w:t xml:space="preserve"> </w:t>
      </w:r>
      <w:proofErr w:type="spellStart"/>
      <w:r w:rsidRPr="00B65728">
        <w:t>veće</w:t>
      </w:r>
      <w:proofErr w:type="spellEnd"/>
      <w:r w:rsidRPr="00B65728">
        <w:t xml:space="preserve"> </w:t>
      </w:r>
      <w:proofErr w:type="spellStart"/>
      <w:r w:rsidRPr="00B65728">
        <w:t>materijalne</w:t>
      </w:r>
      <w:proofErr w:type="spellEnd"/>
      <w:r w:rsidRPr="00B65728">
        <w:t xml:space="preserve"> </w:t>
      </w:r>
      <w:proofErr w:type="spellStart"/>
      <w:r w:rsidRPr="00B65728">
        <w:t>štete</w:t>
      </w:r>
      <w:proofErr w:type="spellEnd"/>
      <w:r w:rsidRPr="00B65728">
        <w:t xml:space="preserve"> </w:t>
      </w:r>
      <w:proofErr w:type="spellStart"/>
      <w:r w:rsidRPr="00B65728">
        <w:t>tokom</w:t>
      </w:r>
      <w:proofErr w:type="spellEnd"/>
      <w:r w:rsidRPr="00B65728">
        <w:t xml:space="preserve"> </w:t>
      </w:r>
      <w:proofErr w:type="spellStart"/>
      <w:r w:rsidRPr="00B65728">
        <w:t>rada</w:t>
      </w:r>
      <w:proofErr w:type="spellEnd"/>
      <w:r w:rsidRPr="00B65728">
        <w:t xml:space="preserve"> </w:t>
      </w:r>
      <w:proofErr w:type="spellStart"/>
      <w:r w:rsidRPr="00B65728">
        <w:t>namjerno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krajnje</w:t>
      </w:r>
      <w:proofErr w:type="spellEnd"/>
      <w:r w:rsidRPr="00B65728">
        <w:t xml:space="preserve"> </w:t>
      </w:r>
      <w:proofErr w:type="spellStart"/>
      <w:proofErr w:type="gramStart"/>
      <w:r w:rsidRPr="00B65728">
        <w:t>nepažnje</w:t>
      </w:r>
      <w:proofErr w:type="spellEnd"/>
      <w:r w:rsidRPr="00B65728">
        <w:t>;</w:t>
      </w:r>
      <w:proofErr w:type="gramEnd"/>
    </w:p>
    <w:p w14:paraId="5C9BCAC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g) </w:t>
      </w:r>
      <w:proofErr w:type="spellStart"/>
      <w:r w:rsidRPr="00B65728">
        <w:rPr>
          <w:lang w:val="fr-FR"/>
        </w:rPr>
        <w:t>neopravdan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izostanak</w:t>
      </w:r>
      <w:proofErr w:type="spellEnd"/>
      <w:r w:rsidRPr="00B65728">
        <w:rPr>
          <w:lang w:val="fr-FR"/>
        </w:rPr>
        <w:t xml:space="preserve"> sa </w:t>
      </w:r>
      <w:proofErr w:type="spellStart"/>
      <w:proofErr w:type="gramStart"/>
      <w:r w:rsidRPr="00B65728">
        <w:rPr>
          <w:lang w:val="fr-FR"/>
        </w:rPr>
        <w:t>posla</w:t>
      </w:r>
      <w:proofErr w:type="spellEnd"/>
      <w:r w:rsidRPr="00B65728">
        <w:rPr>
          <w:lang w:val="fr-FR"/>
        </w:rPr>
        <w:t>;</w:t>
      </w:r>
      <w:proofErr w:type="gramEnd"/>
    </w:p>
    <w:p w14:paraId="5FBE66E4" w14:textId="77777777" w:rsidR="00B65728" w:rsidRPr="00B65728" w:rsidRDefault="00B65728" w:rsidP="00B65728">
      <w:pPr>
        <w:jc w:val="center"/>
      </w:pPr>
      <w:r w:rsidRPr="00B65728">
        <w:t xml:space="preserve">h) </w:t>
      </w:r>
      <w:proofErr w:type="spellStart"/>
      <w:r w:rsidRPr="00B65728">
        <w:t>neblagovremeno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neuredno</w:t>
      </w:r>
      <w:proofErr w:type="spellEnd"/>
      <w:r w:rsidRPr="00B65728">
        <w:t xml:space="preserve"> </w:t>
      </w:r>
      <w:proofErr w:type="spellStart"/>
      <w:r w:rsidRPr="00B65728">
        <w:t>izvršavanje</w:t>
      </w:r>
      <w:proofErr w:type="spellEnd"/>
      <w:r w:rsidRPr="00B65728">
        <w:t xml:space="preserve"> </w:t>
      </w:r>
      <w:proofErr w:type="spellStart"/>
      <w:r w:rsidRPr="00B65728">
        <w:t>povjerenih</w:t>
      </w:r>
      <w:proofErr w:type="spellEnd"/>
      <w:r w:rsidRPr="00B65728">
        <w:t xml:space="preserve"> </w:t>
      </w:r>
      <w:proofErr w:type="spellStart"/>
      <w:r w:rsidRPr="00B65728">
        <w:t>poslova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zadataka</w:t>
      </w:r>
      <w:proofErr w:type="spellEnd"/>
      <w:r w:rsidRPr="00B65728">
        <w:t>;</w:t>
      </w:r>
      <w:proofErr w:type="gramEnd"/>
    </w:p>
    <w:p w14:paraId="267E20AE" w14:textId="77777777" w:rsidR="00B65728" w:rsidRPr="00B65728" w:rsidRDefault="00B65728" w:rsidP="00B65728">
      <w:pPr>
        <w:jc w:val="center"/>
      </w:pPr>
      <w:proofErr w:type="spellStart"/>
      <w:r w:rsidRPr="00B65728">
        <w:t>i</w:t>
      </w:r>
      <w:proofErr w:type="spellEnd"/>
      <w:r w:rsidRPr="00B65728">
        <w:t xml:space="preserve">) </w:t>
      </w:r>
      <w:proofErr w:type="spellStart"/>
      <w:r w:rsidRPr="00B65728">
        <w:t>povreda</w:t>
      </w:r>
      <w:proofErr w:type="spellEnd"/>
      <w:r w:rsidRPr="00B65728">
        <w:t xml:space="preserve"> </w:t>
      </w:r>
      <w:proofErr w:type="spellStart"/>
      <w:r w:rsidRPr="00B65728">
        <w:t>etičkog</w:t>
      </w:r>
      <w:proofErr w:type="spellEnd"/>
      <w:r w:rsidRPr="00B65728">
        <w:t xml:space="preserve"> </w:t>
      </w:r>
      <w:proofErr w:type="spellStart"/>
      <w:proofErr w:type="gramStart"/>
      <w:r w:rsidRPr="00B65728">
        <w:t>kodeksa</w:t>
      </w:r>
      <w:proofErr w:type="spellEnd"/>
      <w:r w:rsidRPr="00B65728">
        <w:t>;</w:t>
      </w:r>
      <w:proofErr w:type="gramEnd"/>
    </w:p>
    <w:p w14:paraId="4FB8839C" w14:textId="77777777" w:rsidR="00B65728" w:rsidRPr="00B65728" w:rsidRDefault="00B65728" w:rsidP="00B65728">
      <w:pPr>
        <w:jc w:val="center"/>
      </w:pPr>
      <w:r w:rsidRPr="00B65728">
        <w:t xml:space="preserve">j) 0% </w:t>
      </w:r>
      <w:proofErr w:type="spellStart"/>
      <w:r w:rsidRPr="00B65728">
        <w:t>sintetnajmanje</w:t>
      </w:r>
      <w:proofErr w:type="spellEnd"/>
      <w:r w:rsidRPr="00B65728">
        <w:t xml:space="preserve"> tri </w:t>
      </w:r>
      <w:proofErr w:type="spellStart"/>
      <w:r w:rsidRPr="00B65728">
        <w:t>lakše</w:t>
      </w:r>
      <w:proofErr w:type="spellEnd"/>
      <w:r w:rsidRPr="00B65728">
        <w:t xml:space="preserve"> </w:t>
      </w:r>
      <w:proofErr w:type="spellStart"/>
      <w:r w:rsidRPr="00B65728">
        <w:t>povrede</w:t>
      </w:r>
      <w:proofErr w:type="spellEnd"/>
      <w:r w:rsidRPr="00B65728">
        <w:t xml:space="preserve"> </w:t>
      </w:r>
      <w:proofErr w:type="spellStart"/>
      <w:r w:rsidRPr="00B65728">
        <w:t>službene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učinjene</w:t>
      </w:r>
      <w:proofErr w:type="spellEnd"/>
      <w:r w:rsidRPr="00B65728">
        <w:t xml:space="preserve"> </w:t>
      </w:r>
      <w:proofErr w:type="spellStart"/>
      <w:r w:rsidRPr="00B65728">
        <w:t>tokom</w:t>
      </w:r>
      <w:proofErr w:type="spellEnd"/>
      <w:r w:rsidRPr="00B65728">
        <w:t xml:space="preserve"> </w:t>
      </w:r>
      <w:proofErr w:type="spellStart"/>
      <w:r w:rsidRPr="00B65728">
        <w:t>jedne</w:t>
      </w:r>
      <w:proofErr w:type="spellEnd"/>
      <w:r w:rsidRPr="00B65728">
        <w:t xml:space="preserve"> </w:t>
      </w:r>
      <w:proofErr w:type="spellStart"/>
      <w:r w:rsidRPr="00B65728">
        <w:t>kalendarske</w:t>
      </w:r>
      <w:proofErr w:type="spellEnd"/>
      <w:r w:rsidRPr="00B65728">
        <w:t xml:space="preserve"> </w:t>
      </w:r>
      <w:proofErr w:type="spellStart"/>
      <w:r w:rsidRPr="00B65728">
        <w:t>godine</w:t>
      </w:r>
      <w:proofErr w:type="spellEnd"/>
      <w:r w:rsidRPr="00B65728">
        <w:t>.</w:t>
      </w:r>
    </w:p>
    <w:p w14:paraId="749DCDB0" w14:textId="77777777" w:rsidR="00B65728" w:rsidRPr="00B65728" w:rsidRDefault="00B65728" w:rsidP="00B65728">
      <w:pPr>
        <w:jc w:val="center"/>
      </w:pPr>
      <w:proofErr w:type="spellStart"/>
      <w:r w:rsidRPr="00B65728">
        <w:t>Neće</w:t>
      </w:r>
      <w:proofErr w:type="spellEnd"/>
      <w:r w:rsidRPr="00B65728">
        <w:t xml:space="preserve"> se </w:t>
      </w:r>
      <w:proofErr w:type="spellStart"/>
      <w:r w:rsidRPr="00B65728">
        <w:t>smatrati</w:t>
      </w:r>
      <w:proofErr w:type="spellEnd"/>
      <w:r w:rsidRPr="00B65728">
        <w:t xml:space="preserve"> da </w:t>
      </w:r>
      <w:proofErr w:type="spellStart"/>
      <w:r w:rsidRPr="00B65728">
        <w:t>disciplinska</w:t>
      </w:r>
      <w:proofErr w:type="spellEnd"/>
      <w:r w:rsidRPr="00B65728">
        <w:t xml:space="preserve"> </w:t>
      </w:r>
      <w:proofErr w:type="spellStart"/>
      <w:r w:rsidRPr="00B65728">
        <w:t>odgovornost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</w:t>
      </w:r>
      <w:proofErr w:type="spellStart"/>
      <w:r w:rsidRPr="00B65728">
        <w:t>podrazumijeva</w:t>
      </w:r>
      <w:proofErr w:type="spellEnd"/>
      <w:r w:rsidRPr="00B65728">
        <w:t xml:space="preserve"> </w:t>
      </w:r>
      <w:proofErr w:type="spellStart"/>
      <w:r w:rsidRPr="00B65728">
        <w:t>oslobađanje</w:t>
      </w:r>
      <w:proofErr w:type="spellEnd"/>
      <w:r w:rsidRPr="00B65728">
        <w:t xml:space="preserve"> od </w:t>
      </w:r>
      <w:proofErr w:type="spellStart"/>
      <w:r w:rsidRPr="00B65728">
        <w:t>krivične</w:t>
      </w:r>
      <w:proofErr w:type="spellEnd"/>
      <w:r w:rsidRPr="00B65728">
        <w:t xml:space="preserve"> </w:t>
      </w:r>
      <w:proofErr w:type="spellStart"/>
      <w:r w:rsidRPr="00B65728">
        <w:t>odgovornosti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se </w:t>
      </w:r>
      <w:proofErr w:type="spellStart"/>
      <w:r w:rsidRPr="00B65728">
        <w:t>predviđa</w:t>
      </w:r>
      <w:proofErr w:type="spellEnd"/>
      <w:r w:rsidRPr="00B65728">
        <w:t xml:space="preserve"> u </w:t>
      </w:r>
      <w:proofErr w:type="spellStart"/>
      <w:r w:rsidRPr="00B65728">
        <w:t>tim</w:t>
      </w:r>
      <w:proofErr w:type="spellEnd"/>
      <w:r w:rsidRPr="00B65728">
        <w:t xml:space="preserve"> </w:t>
      </w:r>
      <w:proofErr w:type="spellStart"/>
      <w:r w:rsidRPr="00B65728">
        <w:t>slučajevima</w:t>
      </w:r>
      <w:proofErr w:type="spellEnd"/>
      <w:r w:rsidRPr="00B65728">
        <w:t>.</w:t>
      </w:r>
    </w:p>
    <w:p w14:paraId="64E8C6DB" w14:textId="77777777" w:rsidR="00B65728" w:rsidRPr="00B65728" w:rsidRDefault="00B65728" w:rsidP="00B65728">
      <w:pPr>
        <w:jc w:val="center"/>
      </w:pPr>
      <w:proofErr w:type="spellStart"/>
      <w:r w:rsidRPr="00B65728">
        <w:t>Lakše</w:t>
      </w:r>
      <w:proofErr w:type="spellEnd"/>
      <w:r w:rsidRPr="00B65728">
        <w:t xml:space="preserve"> </w:t>
      </w:r>
      <w:proofErr w:type="spellStart"/>
      <w:r w:rsidRPr="00B65728">
        <w:t>povrede</w:t>
      </w:r>
      <w:proofErr w:type="spellEnd"/>
      <w:r w:rsidRPr="00B65728">
        <w:t xml:space="preserve"> </w:t>
      </w:r>
      <w:proofErr w:type="spellStart"/>
      <w:r w:rsidRPr="00B65728">
        <w:t>službene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utvrđuju</w:t>
      </w:r>
      <w:proofErr w:type="spellEnd"/>
      <w:r w:rsidRPr="00B65728">
        <w:t xml:space="preserve"> se </w:t>
      </w:r>
      <w:proofErr w:type="spellStart"/>
      <w:r w:rsidRPr="00B65728">
        <w:t>Pravilnikom</w:t>
      </w:r>
      <w:proofErr w:type="spellEnd"/>
      <w:r w:rsidRPr="00B65728">
        <w:t xml:space="preserve"> o </w:t>
      </w:r>
      <w:proofErr w:type="spellStart"/>
      <w:r w:rsidRPr="00B65728">
        <w:t>disciplinskoj</w:t>
      </w:r>
      <w:proofErr w:type="spellEnd"/>
      <w:r w:rsidRPr="00B65728">
        <w:t xml:space="preserve"> </w:t>
      </w:r>
      <w:proofErr w:type="spellStart"/>
      <w:r w:rsidRPr="00B65728">
        <w:t>odgovornosti</w:t>
      </w:r>
      <w:proofErr w:type="spellEnd"/>
      <w:r w:rsidRPr="00B65728">
        <w:t>.</w:t>
      </w:r>
    </w:p>
    <w:p w14:paraId="5121AB61" w14:textId="77777777" w:rsidR="00B65728" w:rsidRPr="00B65728" w:rsidRDefault="00B65728" w:rsidP="00B65728">
      <w:pPr>
        <w:jc w:val="center"/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suspendovati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 xml:space="preserve"> u Agenciji do </w:t>
      </w:r>
      <w:proofErr w:type="spellStart"/>
      <w:r w:rsidRPr="00B65728">
        <w:t>okončanja</w:t>
      </w:r>
      <w:proofErr w:type="spellEnd"/>
      <w:r w:rsidRPr="00B65728">
        <w:t xml:space="preserve"> </w:t>
      </w:r>
      <w:proofErr w:type="spellStart"/>
      <w:r w:rsidRPr="00B65728">
        <w:t>disciplinskog</w:t>
      </w:r>
      <w:proofErr w:type="spellEnd"/>
      <w:r w:rsidRPr="00B65728">
        <w:t xml:space="preserve"> </w:t>
      </w:r>
      <w:proofErr w:type="spellStart"/>
      <w:r w:rsidRPr="00B65728">
        <w:t>postupka</w:t>
      </w:r>
      <w:proofErr w:type="spellEnd"/>
      <w:r w:rsidRPr="00B65728">
        <w:t>.</w:t>
      </w:r>
    </w:p>
    <w:p w14:paraId="13B890B1" w14:textId="77777777" w:rsidR="00B65728" w:rsidRPr="00B65728" w:rsidRDefault="00B65728" w:rsidP="00B65728">
      <w:pPr>
        <w:jc w:val="center"/>
      </w:pPr>
      <w:proofErr w:type="spellStart"/>
      <w:r w:rsidRPr="00B65728">
        <w:t>Procedura</w:t>
      </w:r>
      <w:proofErr w:type="spellEnd"/>
      <w:r w:rsidRPr="00B65728">
        <w:t xml:space="preserve"> </w:t>
      </w:r>
      <w:proofErr w:type="spellStart"/>
      <w:r w:rsidRPr="00B65728">
        <w:t>kojom</w:t>
      </w:r>
      <w:proofErr w:type="spellEnd"/>
      <w:r w:rsidRPr="00B65728">
        <w:t xml:space="preserve"> se </w:t>
      </w:r>
      <w:proofErr w:type="spellStart"/>
      <w:r w:rsidRPr="00B65728">
        <w:t>utvrđuje</w:t>
      </w:r>
      <w:proofErr w:type="spellEnd"/>
      <w:r w:rsidRPr="00B65728">
        <w:t xml:space="preserve"> </w:t>
      </w:r>
      <w:proofErr w:type="spellStart"/>
      <w:r w:rsidRPr="00B65728">
        <w:t>disciplinska</w:t>
      </w:r>
      <w:proofErr w:type="spellEnd"/>
      <w:r w:rsidRPr="00B65728">
        <w:t xml:space="preserve"> </w:t>
      </w:r>
      <w:proofErr w:type="spellStart"/>
      <w:r w:rsidRPr="00B65728">
        <w:t>odgovornost</w:t>
      </w:r>
      <w:proofErr w:type="spellEnd"/>
      <w:r w:rsidRPr="00B65728">
        <w:t xml:space="preserve">, </w:t>
      </w:r>
      <w:proofErr w:type="spellStart"/>
      <w:r w:rsidRPr="00B65728">
        <w:t>vrste</w:t>
      </w:r>
      <w:proofErr w:type="spellEnd"/>
      <w:r w:rsidRPr="00B65728">
        <w:t xml:space="preserve"> </w:t>
      </w:r>
      <w:proofErr w:type="spellStart"/>
      <w:r w:rsidRPr="00B65728">
        <w:t>sankcija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nadležnosti</w:t>
      </w:r>
      <w:proofErr w:type="spellEnd"/>
      <w:r w:rsidRPr="00B65728">
        <w:t xml:space="preserve"> za </w:t>
      </w:r>
      <w:proofErr w:type="spellStart"/>
      <w:r w:rsidRPr="00B65728">
        <w:t>izricanje</w:t>
      </w:r>
      <w:proofErr w:type="spellEnd"/>
      <w:r w:rsidRPr="00B65728">
        <w:t xml:space="preserve"> </w:t>
      </w:r>
      <w:proofErr w:type="spellStart"/>
      <w:r w:rsidRPr="00B65728">
        <w:t>sankcija</w:t>
      </w:r>
      <w:proofErr w:type="spellEnd"/>
      <w:r w:rsidRPr="00B65728">
        <w:t xml:space="preserve"> </w:t>
      </w:r>
      <w:proofErr w:type="spellStart"/>
      <w:r w:rsidRPr="00B65728">
        <w:t>precizirani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Pravilnikom</w:t>
      </w:r>
      <w:proofErr w:type="spellEnd"/>
      <w:r w:rsidRPr="00B65728">
        <w:t xml:space="preserve"> o </w:t>
      </w:r>
      <w:proofErr w:type="spellStart"/>
      <w:r w:rsidRPr="00B65728">
        <w:t>disciplinskom</w:t>
      </w:r>
      <w:proofErr w:type="spellEnd"/>
      <w:r w:rsidRPr="00B65728">
        <w:t xml:space="preserve"> </w:t>
      </w:r>
      <w:proofErr w:type="spellStart"/>
      <w:r w:rsidRPr="00B65728">
        <w:t>postupku</w:t>
      </w:r>
      <w:proofErr w:type="spellEnd"/>
      <w:r w:rsidRPr="00B65728">
        <w:t xml:space="preserve"> koji </w:t>
      </w:r>
      <w:proofErr w:type="spellStart"/>
      <w:r w:rsidRPr="00B65728">
        <w:t>donosi</w:t>
      </w:r>
      <w:proofErr w:type="spellEnd"/>
      <w:r w:rsidRPr="00B65728">
        <w:t xml:space="preserve">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>.</w:t>
      </w:r>
    </w:p>
    <w:p w14:paraId="2A9391B8" w14:textId="77777777" w:rsidR="00B65728" w:rsidRPr="00B65728" w:rsidRDefault="00B65728" w:rsidP="00B65728">
      <w:pPr>
        <w:jc w:val="center"/>
        <w:rPr>
          <w:b/>
          <w:bCs/>
        </w:rPr>
      </w:pPr>
      <w:bookmarkStart w:id="74" w:name="str_21"/>
      <w:bookmarkEnd w:id="74"/>
      <w:r w:rsidRPr="00B65728">
        <w:rPr>
          <w:b/>
          <w:bCs/>
        </w:rPr>
        <w:t xml:space="preserve">(k) </w:t>
      </w:r>
      <w:proofErr w:type="spellStart"/>
      <w:r w:rsidRPr="00B65728">
        <w:rPr>
          <w:b/>
          <w:bCs/>
        </w:rPr>
        <w:t>Prestanak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radnog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odnosa</w:t>
      </w:r>
      <w:proofErr w:type="spellEnd"/>
      <w:r w:rsidRPr="00B65728">
        <w:rPr>
          <w:b/>
          <w:bCs/>
        </w:rPr>
        <w:t xml:space="preserve"> u Agenciji</w:t>
      </w:r>
    </w:p>
    <w:p w14:paraId="7A4A1B41" w14:textId="77777777" w:rsidR="00B65728" w:rsidRPr="00B65728" w:rsidRDefault="00B65728" w:rsidP="00B65728">
      <w:pPr>
        <w:jc w:val="center"/>
        <w:rPr>
          <w:b/>
          <w:bCs/>
        </w:rPr>
      </w:pPr>
      <w:bookmarkStart w:id="75" w:name="clan_60"/>
      <w:bookmarkEnd w:id="75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60</w:t>
      </w:r>
    </w:p>
    <w:p w14:paraId="08047D89" w14:textId="77777777" w:rsidR="00B65728" w:rsidRPr="00B65728" w:rsidRDefault="00B65728" w:rsidP="00B65728">
      <w:pPr>
        <w:jc w:val="center"/>
      </w:pPr>
      <w:proofErr w:type="spellStart"/>
      <w:r w:rsidRPr="00B65728">
        <w:t>Zaposlenom</w:t>
      </w:r>
      <w:proofErr w:type="spellEnd"/>
      <w:r w:rsidRPr="00B65728">
        <w:t xml:space="preserve"> u Agenciji </w:t>
      </w:r>
      <w:proofErr w:type="spellStart"/>
      <w:r w:rsidRPr="00B65728">
        <w:t>prestaje</w:t>
      </w:r>
      <w:proofErr w:type="spellEnd"/>
      <w:r w:rsidRPr="00B65728">
        <w:t xml:space="preserve"> </w:t>
      </w:r>
      <w:proofErr w:type="spellStart"/>
      <w:r w:rsidRPr="00B65728">
        <w:t>radni</w:t>
      </w:r>
      <w:proofErr w:type="spellEnd"/>
      <w:r w:rsidRPr="00B65728">
        <w:t xml:space="preserve"> </w:t>
      </w:r>
      <w:proofErr w:type="spellStart"/>
      <w:r w:rsidRPr="00B65728">
        <w:t>odnos</w:t>
      </w:r>
      <w:proofErr w:type="spellEnd"/>
      <w:r w:rsidRPr="00B65728">
        <w:t xml:space="preserve"> u </w:t>
      </w:r>
      <w:proofErr w:type="spellStart"/>
      <w:r w:rsidRPr="00B65728">
        <w:t>sljedećim</w:t>
      </w:r>
      <w:proofErr w:type="spellEnd"/>
      <w:r w:rsidRPr="00B65728">
        <w:t xml:space="preserve"> </w:t>
      </w:r>
      <w:proofErr w:type="spellStart"/>
      <w:r w:rsidRPr="00B65728">
        <w:t>slučajevima</w:t>
      </w:r>
      <w:proofErr w:type="spellEnd"/>
      <w:r w:rsidRPr="00B65728">
        <w:t>:</w:t>
      </w:r>
    </w:p>
    <w:p w14:paraId="2F509A0E" w14:textId="77777777" w:rsidR="00B65728" w:rsidRPr="00B65728" w:rsidRDefault="00B65728" w:rsidP="00B65728">
      <w:pPr>
        <w:jc w:val="center"/>
      </w:pPr>
      <w:r w:rsidRPr="00B65728">
        <w:lastRenderedPageBreak/>
        <w:t xml:space="preserve">a) </w:t>
      </w:r>
      <w:proofErr w:type="spellStart"/>
      <w:r w:rsidRPr="00B65728">
        <w:t>dobrovoljno</w:t>
      </w:r>
      <w:proofErr w:type="spellEnd"/>
      <w:r w:rsidRPr="00B65728">
        <w:t xml:space="preserve"> </w:t>
      </w:r>
      <w:proofErr w:type="spellStart"/>
      <w:r w:rsidRPr="00B65728">
        <w:t>istupanje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4232E826" w14:textId="77777777" w:rsidR="00B65728" w:rsidRPr="00B65728" w:rsidRDefault="00B65728" w:rsidP="00B65728">
      <w:pPr>
        <w:jc w:val="center"/>
      </w:pPr>
      <w:r w:rsidRPr="00B65728">
        <w:t xml:space="preserve">b) </w:t>
      </w:r>
      <w:proofErr w:type="spellStart"/>
      <w:r w:rsidRPr="00B65728">
        <w:t>isticanje</w:t>
      </w:r>
      <w:proofErr w:type="spellEnd"/>
      <w:r w:rsidRPr="00B65728">
        <w:t xml:space="preserve"> </w:t>
      </w:r>
      <w:proofErr w:type="spellStart"/>
      <w:r w:rsidRPr="00B65728">
        <w:t>ugovora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je </w:t>
      </w:r>
      <w:proofErr w:type="spellStart"/>
      <w:r w:rsidRPr="00B65728">
        <w:t>zasnovan</w:t>
      </w:r>
      <w:proofErr w:type="spellEnd"/>
      <w:r w:rsidRPr="00B65728">
        <w:t xml:space="preserve"> </w:t>
      </w:r>
      <w:proofErr w:type="spellStart"/>
      <w:r w:rsidRPr="00B65728">
        <w:t>ugovorni</w:t>
      </w:r>
      <w:proofErr w:type="spellEnd"/>
      <w:r w:rsidRPr="00B65728">
        <w:t xml:space="preserve"> </w:t>
      </w:r>
      <w:proofErr w:type="spellStart"/>
      <w:proofErr w:type="gramStart"/>
      <w:r w:rsidRPr="00B65728">
        <w:t>odnos</w:t>
      </w:r>
      <w:proofErr w:type="spellEnd"/>
      <w:r w:rsidRPr="00B65728">
        <w:t>;</w:t>
      </w:r>
      <w:proofErr w:type="gramEnd"/>
    </w:p>
    <w:p w14:paraId="3600C436" w14:textId="77777777" w:rsidR="00B65728" w:rsidRPr="00B65728" w:rsidRDefault="00B65728" w:rsidP="00B65728">
      <w:pPr>
        <w:jc w:val="center"/>
      </w:pPr>
      <w:r w:rsidRPr="00B65728">
        <w:t xml:space="preserve">c) </w:t>
      </w:r>
      <w:proofErr w:type="spellStart"/>
      <w:r w:rsidRPr="00B65728">
        <w:t>ispunjavanje</w:t>
      </w:r>
      <w:proofErr w:type="spellEnd"/>
      <w:r w:rsidRPr="00B65728">
        <w:t xml:space="preserve"> </w:t>
      </w:r>
      <w:proofErr w:type="spellStart"/>
      <w:r w:rsidRPr="00B65728">
        <w:t>zakonskih</w:t>
      </w:r>
      <w:proofErr w:type="spellEnd"/>
      <w:r w:rsidRPr="00B65728">
        <w:t xml:space="preserve"> </w:t>
      </w:r>
      <w:proofErr w:type="spellStart"/>
      <w:r w:rsidRPr="00B65728">
        <w:t>uslova</w:t>
      </w:r>
      <w:proofErr w:type="spellEnd"/>
      <w:r w:rsidRPr="00B65728">
        <w:t xml:space="preserve"> za </w:t>
      </w:r>
      <w:proofErr w:type="spellStart"/>
      <w:proofErr w:type="gramStart"/>
      <w:r w:rsidRPr="00B65728">
        <w:t>penzionisanje</w:t>
      </w:r>
      <w:proofErr w:type="spellEnd"/>
      <w:r w:rsidRPr="00B65728">
        <w:t>;</w:t>
      </w:r>
      <w:proofErr w:type="gramEnd"/>
    </w:p>
    <w:p w14:paraId="56740D41" w14:textId="77777777" w:rsidR="00B65728" w:rsidRPr="00B65728" w:rsidRDefault="00B65728" w:rsidP="00B65728">
      <w:pPr>
        <w:jc w:val="center"/>
      </w:pPr>
      <w:r w:rsidRPr="00B65728">
        <w:t xml:space="preserve">d) </w:t>
      </w:r>
      <w:proofErr w:type="spellStart"/>
      <w:r w:rsidRPr="00B65728">
        <w:t>trajna</w:t>
      </w:r>
      <w:proofErr w:type="spellEnd"/>
      <w:r w:rsidRPr="00B65728">
        <w:t xml:space="preserve"> </w:t>
      </w:r>
      <w:proofErr w:type="spellStart"/>
      <w:r w:rsidRPr="00B65728">
        <w:t>nesposobnost</w:t>
      </w:r>
      <w:proofErr w:type="spellEnd"/>
      <w:r w:rsidRPr="00B65728">
        <w:t xml:space="preserve"> da </w:t>
      </w:r>
      <w:proofErr w:type="spellStart"/>
      <w:r w:rsidRPr="00B65728">
        <w:t>obavlja</w:t>
      </w:r>
      <w:proofErr w:type="spellEnd"/>
      <w:r w:rsidRPr="00B65728">
        <w:t xml:space="preserve"> </w:t>
      </w:r>
      <w:proofErr w:type="spellStart"/>
      <w:r w:rsidRPr="00B65728">
        <w:t>radne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zbog</w:t>
      </w:r>
      <w:proofErr w:type="spellEnd"/>
      <w:r w:rsidRPr="00B65728">
        <w:t xml:space="preserve"> </w:t>
      </w:r>
      <w:proofErr w:type="spellStart"/>
      <w:r w:rsidRPr="00B65728">
        <w:t>zdravstvenog</w:t>
      </w:r>
      <w:proofErr w:type="spellEnd"/>
      <w:r w:rsidRPr="00B65728">
        <w:t xml:space="preserve"> </w:t>
      </w:r>
      <w:proofErr w:type="spellStart"/>
      <w:r w:rsidRPr="00B65728">
        <w:t>stanja</w:t>
      </w:r>
      <w:proofErr w:type="spellEnd"/>
      <w:r w:rsidRPr="00B65728">
        <w:t xml:space="preserve">, pod </w:t>
      </w:r>
      <w:proofErr w:type="spellStart"/>
      <w:r w:rsidRPr="00B65728">
        <w:t>uslovom</w:t>
      </w:r>
      <w:proofErr w:type="spellEnd"/>
      <w:r w:rsidRPr="00B65728">
        <w:t xml:space="preserve"> da </w:t>
      </w:r>
      <w:proofErr w:type="spellStart"/>
      <w:r w:rsidRPr="00B65728">
        <w:t>stanje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 xml:space="preserve"> ne </w:t>
      </w:r>
      <w:proofErr w:type="spellStart"/>
      <w:r w:rsidRPr="00B65728">
        <w:t>dozvoljava</w:t>
      </w:r>
      <w:proofErr w:type="spellEnd"/>
      <w:r w:rsidRPr="00B65728">
        <w:t xml:space="preserve"> da </w:t>
      </w:r>
      <w:proofErr w:type="spellStart"/>
      <w:r w:rsidRPr="00B65728">
        <w:t>bude</w:t>
      </w:r>
      <w:proofErr w:type="spellEnd"/>
      <w:r w:rsidRPr="00B65728">
        <w:t xml:space="preserve"> </w:t>
      </w:r>
      <w:proofErr w:type="spellStart"/>
      <w:r w:rsidRPr="00B65728">
        <w:t>premješten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drugo</w:t>
      </w:r>
      <w:proofErr w:type="spellEnd"/>
      <w:r w:rsidRPr="00B65728">
        <w:t xml:space="preserve"> </w:t>
      </w:r>
      <w:proofErr w:type="spellStart"/>
      <w:r w:rsidRPr="00B65728">
        <w:t>odgovarajuće</w:t>
      </w:r>
      <w:proofErr w:type="spellEnd"/>
      <w:r w:rsidRPr="00B65728">
        <w:t xml:space="preserve"> </w:t>
      </w:r>
      <w:proofErr w:type="spellStart"/>
      <w:r w:rsidRPr="00B65728">
        <w:t>radno</w:t>
      </w:r>
      <w:proofErr w:type="spellEnd"/>
      <w:r w:rsidRPr="00B65728">
        <w:t xml:space="preserve"> </w:t>
      </w:r>
      <w:proofErr w:type="spellStart"/>
      <w:r w:rsidRPr="00B65728">
        <w:t>mjesto</w:t>
      </w:r>
      <w:proofErr w:type="spellEnd"/>
      <w:r w:rsidRPr="00B65728">
        <w:t xml:space="preserve"> </w:t>
      </w:r>
      <w:proofErr w:type="spellStart"/>
      <w:r w:rsidRPr="00B65728">
        <w:t>unutar</w:t>
      </w:r>
      <w:proofErr w:type="spellEnd"/>
      <w:r w:rsidRPr="00B65728">
        <w:t xml:space="preserve"> </w:t>
      </w:r>
      <w:proofErr w:type="spellStart"/>
      <w:proofErr w:type="gramStart"/>
      <w:r w:rsidRPr="00B65728">
        <w:t>Agencije</w:t>
      </w:r>
      <w:proofErr w:type="spellEnd"/>
      <w:r w:rsidRPr="00B65728">
        <w:t>;</w:t>
      </w:r>
      <w:proofErr w:type="gramEnd"/>
    </w:p>
    <w:p w14:paraId="3D2D54F3" w14:textId="77777777" w:rsidR="00B65728" w:rsidRPr="00B65728" w:rsidRDefault="00B65728" w:rsidP="00B65728">
      <w:pPr>
        <w:jc w:val="center"/>
      </w:pPr>
      <w:r w:rsidRPr="00B65728">
        <w:t xml:space="preserve">e) </w:t>
      </w:r>
      <w:proofErr w:type="spellStart"/>
      <w:r w:rsidRPr="00B65728">
        <w:t>neispunjavanje</w:t>
      </w:r>
      <w:proofErr w:type="spellEnd"/>
      <w:r w:rsidRPr="00B65728">
        <w:t xml:space="preserve"> </w:t>
      </w:r>
      <w:proofErr w:type="spellStart"/>
      <w:r w:rsidRPr="00B65728">
        <w:t>bezbjednosnih</w:t>
      </w:r>
      <w:proofErr w:type="spellEnd"/>
      <w:r w:rsidRPr="00B65728">
        <w:t xml:space="preserve"> </w:t>
      </w:r>
      <w:proofErr w:type="spellStart"/>
      <w:r w:rsidRPr="00B65728">
        <w:t>uslova</w:t>
      </w:r>
      <w:proofErr w:type="spellEnd"/>
      <w:r w:rsidRPr="00B65728">
        <w:t xml:space="preserve"> </w:t>
      </w:r>
      <w:proofErr w:type="spellStart"/>
      <w:r w:rsidRPr="00B65728">
        <w:t>utvrđenih</w:t>
      </w:r>
      <w:proofErr w:type="spellEnd"/>
      <w:r w:rsidRPr="00B65728">
        <w:t xml:space="preserve"> </w:t>
      </w:r>
      <w:proofErr w:type="spellStart"/>
      <w:r w:rsidRPr="00B65728">
        <w:t>putem</w:t>
      </w:r>
      <w:proofErr w:type="spellEnd"/>
      <w:r w:rsidRPr="00B65728">
        <w:t xml:space="preserve">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provjere</w:t>
      </w:r>
      <w:proofErr w:type="spellEnd"/>
      <w:r w:rsidRPr="00B65728">
        <w:t xml:space="preserve"> po </w:t>
      </w:r>
      <w:proofErr w:type="spellStart"/>
      <w:r w:rsidRPr="00B65728">
        <w:t>ovom</w:t>
      </w:r>
      <w:proofErr w:type="spellEnd"/>
      <w:r w:rsidRPr="00B65728">
        <w:t xml:space="preserve"> </w:t>
      </w:r>
      <w:proofErr w:type="spellStart"/>
      <w:r w:rsidRPr="00B65728">
        <w:t>zakonu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postojanje</w:t>
      </w:r>
      <w:proofErr w:type="spellEnd"/>
      <w:r w:rsidRPr="00B65728">
        <w:t xml:space="preserve">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smetnje</w:t>
      </w:r>
      <w:proofErr w:type="spellEnd"/>
      <w:r w:rsidRPr="00B65728">
        <w:t xml:space="preserve"> </w:t>
      </w:r>
      <w:proofErr w:type="spellStart"/>
      <w:r w:rsidRPr="00B65728">
        <w:t>utvrđene</w:t>
      </w:r>
      <w:proofErr w:type="spellEnd"/>
      <w:r w:rsidRPr="00B65728">
        <w:t xml:space="preserve"> </w:t>
      </w:r>
      <w:proofErr w:type="spellStart"/>
      <w:r w:rsidRPr="00B65728">
        <w:t>bezbjednosnom</w:t>
      </w:r>
      <w:proofErr w:type="spellEnd"/>
      <w:r w:rsidRPr="00B65728">
        <w:t xml:space="preserve"> </w:t>
      </w:r>
      <w:proofErr w:type="spellStart"/>
      <w:r w:rsidRPr="00B65728">
        <w:t>provjerom</w:t>
      </w:r>
      <w:proofErr w:type="spellEnd"/>
      <w:r w:rsidRPr="00B65728">
        <w:t xml:space="preserve"> po </w:t>
      </w:r>
      <w:proofErr w:type="spellStart"/>
      <w:r w:rsidRPr="00B65728">
        <w:t>Zakonu</w:t>
      </w:r>
      <w:proofErr w:type="spellEnd"/>
      <w:r w:rsidRPr="00B65728">
        <w:t xml:space="preserve"> o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proofErr w:type="gramStart"/>
      <w:r w:rsidRPr="00B65728">
        <w:t>podataka</w:t>
      </w:r>
      <w:proofErr w:type="spellEnd"/>
      <w:r w:rsidRPr="00B65728">
        <w:t>;</w:t>
      </w:r>
      <w:proofErr w:type="gramEnd"/>
    </w:p>
    <w:p w14:paraId="0F20BC0E" w14:textId="77777777" w:rsidR="00B65728" w:rsidRPr="00B65728" w:rsidRDefault="00B65728" w:rsidP="00B65728">
      <w:pPr>
        <w:jc w:val="center"/>
      </w:pPr>
      <w:r w:rsidRPr="00B65728">
        <w:t xml:space="preserve">f) </w:t>
      </w:r>
      <w:proofErr w:type="spellStart"/>
      <w:r w:rsidRPr="00B65728">
        <w:t>gubitak</w:t>
      </w:r>
      <w:proofErr w:type="spellEnd"/>
      <w:r w:rsidRPr="00B65728">
        <w:t xml:space="preserve"> </w:t>
      </w:r>
      <w:proofErr w:type="spellStart"/>
      <w:r w:rsidRPr="00B65728">
        <w:t>državljanstva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Hercegovine</w:t>
      </w:r>
      <w:proofErr w:type="spellEnd"/>
      <w:r w:rsidRPr="00B65728">
        <w:t>;</w:t>
      </w:r>
      <w:proofErr w:type="gramEnd"/>
    </w:p>
    <w:p w14:paraId="75DB2D64" w14:textId="77777777" w:rsidR="00B65728" w:rsidRPr="00B65728" w:rsidRDefault="00B65728" w:rsidP="00B65728">
      <w:pPr>
        <w:jc w:val="center"/>
      </w:pPr>
      <w:r w:rsidRPr="00B65728">
        <w:t xml:space="preserve">g) </w:t>
      </w:r>
      <w:proofErr w:type="spellStart"/>
      <w:r w:rsidRPr="00B65728">
        <w:t>sticanje</w:t>
      </w:r>
      <w:proofErr w:type="spellEnd"/>
      <w:r w:rsidRPr="00B65728">
        <w:t xml:space="preserve"> </w:t>
      </w:r>
      <w:proofErr w:type="spellStart"/>
      <w:r w:rsidRPr="00B65728">
        <w:t>državljanstva</w:t>
      </w:r>
      <w:proofErr w:type="spellEnd"/>
      <w:r w:rsidRPr="00B65728">
        <w:t xml:space="preserve"> </w:t>
      </w:r>
      <w:proofErr w:type="spellStart"/>
      <w:r w:rsidRPr="00B65728">
        <w:t>druge</w:t>
      </w:r>
      <w:proofErr w:type="spellEnd"/>
      <w:r w:rsidRPr="00B65728">
        <w:t xml:space="preserve"> </w:t>
      </w:r>
      <w:proofErr w:type="spellStart"/>
      <w:r w:rsidRPr="00B65728">
        <w:t>države</w:t>
      </w:r>
      <w:proofErr w:type="spellEnd"/>
      <w:r w:rsidRPr="00B65728">
        <w:t xml:space="preserve"> </w:t>
      </w:r>
      <w:proofErr w:type="spellStart"/>
      <w:r w:rsidRPr="00B65728">
        <w:t>suprotno</w:t>
      </w:r>
      <w:proofErr w:type="spellEnd"/>
      <w:r w:rsidRPr="00B65728">
        <w:t xml:space="preserve"> </w:t>
      </w:r>
      <w:proofErr w:type="spellStart"/>
      <w:r w:rsidRPr="00B65728">
        <w:t>Ustavu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njenim</w:t>
      </w:r>
      <w:proofErr w:type="spellEnd"/>
      <w:r w:rsidRPr="00B65728">
        <w:t xml:space="preserve"> </w:t>
      </w:r>
      <w:proofErr w:type="spellStart"/>
      <w:proofErr w:type="gramStart"/>
      <w:r w:rsidRPr="00B65728">
        <w:t>zakonima</w:t>
      </w:r>
      <w:proofErr w:type="spellEnd"/>
      <w:r w:rsidRPr="00B65728">
        <w:t>;</w:t>
      </w:r>
      <w:proofErr w:type="gramEnd"/>
    </w:p>
    <w:p w14:paraId="74693A07" w14:textId="77777777" w:rsidR="00B65728" w:rsidRPr="00B65728" w:rsidRDefault="00B65728" w:rsidP="00B65728">
      <w:pPr>
        <w:jc w:val="center"/>
      </w:pPr>
      <w:r w:rsidRPr="00B65728">
        <w:t xml:space="preserve">h) </w:t>
      </w:r>
      <w:proofErr w:type="spellStart"/>
      <w:r w:rsidRPr="00B65728">
        <w:t>višak</w:t>
      </w:r>
      <w:proofErr w:type="spellEnd"/>
      <w:r w:rsidRPr="00B65728">
        <w:t xml:space="preserve"> </w:t>
      </w:r>
      <w:proofErr w:type="spellStart"/>
      <w:r w:rsidRPr="00B65728">
        <w:t>radne</w:t>
      </w:r>
      <w:proofErr w:type="spellEnd"/>
      <w:r w:rsidRPr="00B65728">
        <w:t xml:space="preserve"> </w:t>
      </w:r>
      <w:proofErr w:type="spellStart"/>
      <w:proofErr w:type="gramStart"/>
      <w:r w:rsidRPr="00B65728">
        <w:t>snage</w:t>
      </w:r>
      <w:proofErr w:type="spellEnd"/>
      <w:r w:rsidRPr="00B65728">
        <w:t>;</w:t>
      </w:r>
      <w:proofErr w:type="gramEnd"/>
    </w:p>
    <w:p w14:paraId="03E4238B" w14:textId="77777777" w:rsidR="00B65728" w:rsidRPr="00B65728" w:rsidRDefault="00B65728" w:rsidP="00B65728">
      <w:pPr>
        <w:jc w:val="center"/>
      </w:pPr>
      <w:proofErr w:type="spellStart"/>
      <w:r w:rsidRPr="00B65728">
        <w:t>i</w:t>
      </w:r>
      <w:proofErr w:type="spellEnd"/>
      <w:r w:rsidRPr="00B65728">
        <w:t xml:space="preserve">) </w:t>
      </w:r>
      <w:proofErr w:type="spellStart"/>
      <w:r w:rsidRPr="00B65728">
        <w:t>dvije</w:t>
      </w:r>
      <w:proofErr w:type="spellEnd"/>
      <w:r w:rsidRPr="00B65728">
        <w:t xml:space="preserve"> </w:t>
      </w:r>
      <w:proofErr w:type="spellStart"/>
      <w:r w:rsidRPr="00B65728">
        <w:t>uzastopne</w:t>
      </w:r>
      <w:proofErr w:type="spellEnd"/>
      <w:r w:rsidRPr="00B65728">
        <w:t xml:space="preserve"> </w:t>
      </w:r>
      <w:proofErr w:type="spellStart"/>
      <w:r w:rsidRPr="00B65728">
        <w:t>nezadovoljavajuće</w:t>
      </w:r>
      <w:proofErr w:type="spellEnd"/>
      <w:r w:rsidRPr="00B65728">
        <w:t xml:space="preserve"> </w:t>
      </w:r>
      <w:proofErr w:type="spellStart"/>
      <w:r w:rsidRPr="00B65728">
        <w:t>ocjene</w:t>
      </w:r>
      <w:proofErr w:type="spellEnd"/>
      <w:r w:rsidRPr="00B65728">
        <w:t xml:space="preserve"> </w:t>
      </w:r>
      <w:proofErr w:type="spellStart"/>
      <w:r w:rsidRPr="00B65728">
        <w:t>radnog</w:t>
      </w:r>
      <w:proofErr w:type="spellEnd"/>
      <w:r w:rsidRPr="00B65728">
        <w:t xml:space="preserve"> </w:t>
      </w:r>
      <w:proofErr w:type="spellStart"/>
      <w:proofErr w:type="gramStart"/>
      <w:r w:rsidRPr="00B65728">
        <w:t>učinka</w:t>
      </w:r>
      <w:proofErr w:type="spellEnd"/>
      <w:r w:rsidRPr="00B65728">
        <w:t>;</w:t>
      </w:r>
      <w:proofErr w:type="gramEnd"/>
    </w:p>
    <w:p w14:paraId="62344EDB" w14:textId="77777777" w:rsidR="00B65728" w:rsidRPr="00B65728" w:rsidRDefault="00B65728" w:rsidP="00B65728">
      <w:pPr>
        <w:jc w:val="center"/>
      </w:pPr>
      <w:r w:rsidRPr="00B65728">
        <w:t xml:space="preserve">j) </w:t>
      </w:r>
      <w:proofErr w:type="spellStart"/>
      <w:r w:rsidRPr="00B65728">
        <w:t>ako</w:t>
      </w:r>
      <w:proofErr w:type="spellEnd"/>
      <w:r w:rsidRPr="00B65728">
        <w:t xml:space="preserve"> je </w:t>
      </w:r>
      <w:proofErr w:type="spellStart"/>
      <w:r w:rsidRPr="00B65728">
        <w:t>osuđen</w:t>
      </w:r>
      <w:proofErr w:type="spellEnd"/>
      <w:r w:rsidRPr="00B65728">
        <w:t xml:space="preserve"> za </w:t>
      </w:r>
      <w:proofErr w:type="spellStart"/>
      <w:r w:rsidRPr="00B65728">
        <w:t>krivično</w:t>
      </w:r>
      <w:proofErr w:type="spellEnd"/>
      <w:r w:rsidRPr="00B65728">
        <w:t xml:space="preserve"> </w:t>
      </w:r>
      <w:proofErr w:type="spellStart"/>
      <w:r w:rsidRPr="00B65728">
        <w:t>djelo</w:t>
      </w:r>
      <w:proofErr w:type="spellEnd"/>
      <w:r w:rsidRPr="00B65728">
        <w:t xml:space="preserve"> za </w:t>
      </w:r>
      <w:proofErr w:type="spellStart"/>
      <w:r w:rsidRPr="00B65728">
        <w:t>koje</w:t>
      </w:r>
      <w:proofErr w:type="spellEnd"/>
      <w:r w:rsidRPr="00B65728">
        <w:t xml:space="preserve"> je </w:t>
      </w:r>
      <w:proofErr w:type="spellStart"/>
      <w:r w:rsidRPr="00B65728">
        <w:t>predviđena</w:t>
      </w:r>
      <w:proofErr w:type="spellEnd"/>
      <w:r w:rsidRPr="00B65728">
        <w:t xml:space="preserve"> </w:t>
      </w:r>
      <w:proofErr w:type="spellStart"/>
      <w:r w:rsidRPr="00B65728">
        <w:t>zatvorska</w:t>
      </w:r>
      <w:proofErr w:type="spellEnd"/>
      <w:r w:rsidRPr="00B65728">
        <w:t xml:space="preserve"> </w:t>
      </w:r>
      <w:proofErr w:type="spellStart"/>
      <w:r w:rsidRPr="00B65728">
        <w:t>kazna</w:t>
      </w:r>
      <w:proofErr w:type="spellEnd"/>
      <w:r w:rsidRPr="00B65728">
        <w:t xml:space="preserve"> u </w:t>
      </w:r>
      <w:proofErr w:type="spellStart"/>
      <w:r w:rsidRPr="00B65728">
        <w:t>trajanju</w:t>
      </w:r>
      <w:proofErr w:type="spellEnd"/>
      <w:r w:rsidRPr="00B65728">
        <w:t xml:space="preserve"> </w:t>
      </w:r>
      <w:proofErr w:type="spellStart"/>
      <w:r w:rsidRPr="00B65728">
        <w:t>dužem</w:t>
      </w:r>
      <w:proofErr w:type="spellEnd"/>
      <w:r w:rsidRPr="00B65728">
        <w:t xml:space="preserve"> od </w:t>
      </w:r>
      <w:proofErr w:type="spellStart"/>
      <w:r w:rsidRPr="00B65728">
        <w:t>šest</w:t>
      </w:r>
      <w:proofErr w:type="spellEnd"/>
      <w:r w:rsidRPr="00B65728">
        <w:t xml:space="preserve"> </w:t>
      </w:r>
      <w:proofErr w:type="spellStart"/>
      <w:r w:rsidRPr="00B65728">
        <w:t>mjeseci</w:t>
      </w:r>
      <w:proofErr w:type="spellEnd"/>
      <w:r w:rsidRPr="00B65728">
        <w:t xml:space="preserve">; </w:t>
      </w:r>
      <w:proofErr w:type="spellStart"/>
      <w:r w:rsidRPr="00B65728">
        <w:t>ili</w:t>
      </w:r>
      <w:proofErr w:type="spellEnd"/>
    </w:p>
    <w:p w14:paraId="0BC20CB7" w14:textId="77777777" w:rsidR="00B65728" w:rsidRPr="00B65728" w:rsidRDefault="00B65728" w:rsidP="00B65728">
      <w:pPr>
        <w:jc w:val="center"/>
      </w:pPr>
      <w:r w:rsidRPr="00B65728">
        <w:t xml:space="preserve">k)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osnovu</w:t>
      </w:r>
      <w:proofErr w:type="spellEnd"/>
      <w:r w:rsidRPr="00B65728">
        <w:t xml:space="preserve"> </w:t>
      </w:r>
      <w:proofErr w:type="spellStart"/>
      <w:r w:rsidRPr="00B65728">
        <w:t>izrečene</w:t>
      </w:r>
      <w:proofErr w:type="spellEnd"/>
      <w:r w:rsidRPr="00B65728">
        <w:t xml:space="preserve"> </w:t>
      </w:r>
      <w:proofErr w:type="spellStart"/>
      <w:r w:rsidRPr="00B65728">
        <w:t>disciplinske</w:t>
      </w:r>
      <w:proofErr w:type="spellEnd"/>
      <w:r w:rsidRPr="00B65728">
        <w:t xml:space="preserve"> </w:t>
      </w:r>
      <w:proofErr w:type="spellStart"/>
      <w:r w:rsidRPr="00B65728">
        <w:t>mjere</w:t>
      </w:r>
      <w:proofErr w:type="spellEnd"/>
      <w:r w:rsidRPr="00B65728">
        <w:t xml:space="preserve"> </w:t>
      </w:r>
      <w:proofErr w:type="spellStart"/>
      <w:r w:rsidRPr="00B65728">
        <w:t>otpuštanja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2E6E8433" w14:textId="77777777" w:rsidR="00B65728" w:rsidRPr="00B65728" w:rsidRDefault="00B65728" w:rsidP="00B65728">
      <w:pPr>
        <w:jc w:val="center"/>
      </w:pPr>
      <w:r w:rsidRPr="00B65728">
        <w:t xml:space="preserve">U </w:t>
      </w:r>
      <w:proofErr w:type="spellStart"/>
      <w:r w:rsidRPr="00B65728">
        <w:t>slučajevima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 1. </w:t>
      </w:r>
      <w:proofErr w:type="spellStart"/>
      <w:r w:rsidRPr="00B65728">
        <w:t>tačka</w:t>
      </w:r>
      <w:proofErr w:type="spellEnd"/>
      <w:r w:rsidRPr="00B65728">
        <w:t xml:space="preserve"> e)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,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 xml:space="preserve"> u Agenciji </w:t>
      </w:r>
      <w:proofErr w:type="spellStart"/>
      <w:r w:rsidRPr="00B65728">
        <w:t>kod</w:t>
      </w:r>
      <w:proofErr w:type="spellEnd"/>
      <w:r w:rsidRPr="00B65728">
        <w:t xml:space="preserve"> </w:t>
      </w:r>
      <w:proofErr w:type="spellStart"/>
      <w:r w:rsidRPr="00B65728">
        <w:t>kojeg</w:t>
      </w:r>
      <w:proofErr w:type="spellEnd"/>
      <w:r w:rsidRPr="00B65728">
        <w:t xml:space="preserve"> se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smetnje</w:t>
      </w:r>
      <w:proofErr w:type="spellEnd"/>
      <w:r w:rsidRPr="00B65728">
        <w:t xml:space="preserve"> </w:t>
      </w:r>
      <w:proofErr w:type="spellStart"/>
      <w:r w:rsidRPr="00B65728">
        <w:t>utvrde</w:t>
      </w:r>
      <w:proofErr w:type="spellEnd"/>
      <w:r w:rsidRPr="00B65728">
        <w:t xml:space="preserve"> </w:t>
      </w:r>
      <w:proofErr w:type="spellStart"/>
      <w:r w:rsidRPr="00B65728">
        <w:t>bezbjednosnom</w:t>
      </w:r>
      <w:proofErr w:type="spellEnd"/>
      <w:r w:rsidRPr="00B65728">
        <w:t xml:space="preserve"> </w:t>
      </w:r>
      <w:proofErr w:type="spellStart"/>
      <w:r w:rsidRPr="00B65728">
        <w:t>provjerom</w:t>
      </w:r>
      <w:proofErr w:type="spellEnd"/>
      <w:r w:rsidRPr="00B65728">
        <w:t xml:space="preserve"> po </w:t>
      </w:r>
      <w:proofErr w:type="spellStart"/>
      <w:r w:rsidRPr="00B65728">
        <w:t>Zakonu</w:t>
      </w:r>
      <w:proofErr w:type="spellEnd"/>
      <w:r w:rsidRPr="00B65728">
        <w:t xml:space="preserve"> o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zaposlenog</w:t>
      </w:r>
      <w:proofErr w:type="spellEnd"/>
      <w:r w:rsidRPr="00B65728">
        <w:t xml:space="preserve"> u Agenciji </w:t>
      </w:r>
      <w:proofErr w:type="spellStart"/>
      <w:r w:rsidRPr="00B65728">
        <w:t>kod</w:t>
      </w:r>
      <w:proofErr w:type="spellEnd"/>
      <w:r w:rsidRPr="00B65728">
        <w:t xml:space="preserve"> </w:t>
      </w:r>
      <w:proofErr w:type="spellStart"/>
      <w:r w:rsidRPr="00B65728">
        <w:t>kojeg</w:t>
      </w:r>
      <w:proofErr w:type="spellEnd"/>
      <w:r w:rsidRPr="00B65728">
        <w:t xml:space="preserve"> je </w:t>
      </w:r>
      <w:proofErr w:type="spellStart"/>
      <w:r w:rsidRPr="00B65728">
        <w:t>neispunjavanje</w:t>
      </w:r>
      <w:proofErr w:type="spellEnd"/>
      <w:r w:rsidRPr="00B65728">
        <w:t xml:space="preserve"> </w:t>
      </w:r>
      <w:proofErr w:type="spellStart"/>
      <w:r w:rsidRPr="00B65728">
        <w:t>bezbjednosnih</w:t>
      </w:r>
      <w:proofErr w:type="spellEnd"/>
      <w:r w:rsidRPr="00B65728">
        <w:t xml:space="preserve"> </w:t>
      </w:r>
      <w:proofErr w:type="spellStart"/>
      <w:r w:rsidRPr="00B65728">
        <w:t>uslova</w:t>
      </w:r>
      <w:proofErr w:type="spellEnd"/>
      <w:r w:rsidRPr="00B65728">
        <w:t xml:space="preserve"> </w:t>
      </w:r>
      <w:proofErr w:type="spellStart"/>
      <w:r w:rsidRPr="00B65728">
        <w:t>utvrđeno</w:t>
      </w:r>
      <w:proofErr w:type="spellEnd"/>
      <w:r w:rsidRPr="00B65728">
        <w:t xml:space="preserve"> </w:t>
      </w:r>
      <w:proofErr w:type="spellStart"/>
      <w:r w:rsidRPr="00B65728">
        <w:t>putem</w:t>
      </w:r>
      <w:proofErr w:type="spellEnd"/>
      <w:r w:rsidRPr="00B65728">
        <w:t xml:space="preserve"> </w:t>
      </w:r>
      <w:proofErr w:type="spellStart"/>
      <w:r w:rsidRPr="00B65728">
        <w:t>bezbjednosne</w:t>
      </w:r>
      <w:proofErr w:type="spellEnd"/>
      <w:r w:rsidRPr="00B65728">
        <w:t xml:space="preserve"> </w:t>
      </w:r>
      <w:proofErr w:type="spellStart"/>
      <w:r w:rsidRPr="00B65728">
        <w:t>provjere</w:t>
      </w:r>
      <w:proofErr w:type="spellEnd"/>
      <w:r w:rsidRPr="00B65728">
        <w:t xml:space="preserve"> po </w:t>
      </w:r>
      <w:proofErr w:type="spellStart"/>
      <w:r w:rsidRPr="00B65728">
        <w:t>ovom</w:t>
      </w:r>
      <w:proofErr w:type="spellEnd"/>
      <w:r w:rsidRPr="00B65728">
        <w:t xml:space="preserve"> </w:t>
      </w:r>
      <w:proofErr w:type="spellStart"/>
      <w:r w:rsidRPr="00B65728">
        <w:t>zakonu</w:t>
      </w:r>
      <w:proofErr w:type="spellEnd"/>
      <w:r w:rsidRPr="00B65728">
        <w:t xml:space="preserve">, </w:t>
      </w:r>
      <w:proofErr w:type="spellStart"/>
      <w:r w:rsidRPr="00B65728">
        <w:t>primjenjuju</w:t>
      </w:r>
      <w:proofErr w:type="spellEnd"/>
      <w:r w:rsidRPr="00B65728">
        <w:t xml:space="preserve"> se </w:t>
      </w:r>
      <w:proofErr w:type="spellStart"/>
      <w:r w:rsidRPr="00B65728">
        <w:t>odredbe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o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o </w:t>
      </w:r>
      <w:proofErr w:type="spellStart"/>
      <w:r w:rsidRPr="00B65728">
        <w:t>pravnim</w:t>
      </w:r>
      <w:proofErr w:type="spellEnd"/>
      <w:r w:rsidRPr="00B65728">
        <w:t xml:space="preserve"> </w:t>
      </w:r>
      <w:proofErr w:type="spellStart"/>
      <w:r w:rsidRPr="00B65728">
        <w:t>lijekovima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o </w:t>
      </w:r>
      <w:proofErr w:type="spellStart"/>
      <w:r w:rsidRPr="00B65728">
        <w:t>radnopravnom</w:t>
      </w:r>
      <w:proofErr w:type="spellEnd"/>
      <w:r w:rsidRPr="00B65728">
        <w:t xml:space="preserve"> </w:t>
      </w:r>
      <w:proofErr w:type="spellStart"/>
      <w:r w:rsidRPr="00B65728">
        <w:t>statusu</w:t>
      </w:r>
      <w:proofErr w:type="spellEnd"/>
      <w:r w:rsidRPr="00B65728">
        <w:t xml:space="preserve">, s </w:t>
      </w:r>
      <w:proofErr w:type="spellStart"/>
      <w:r w:rsidRPr="00B65728">
        <w:t>tim</w:t>
      </w:r>
      <w:proofErr w:type="spellEnd"/>
      <w:r w:rsidRPr="00B65728">
        <w:t xml:space="preserve"> da </w:t>
      </w:r>
      <w:proofErr w:type="spellStart"/>
      <w:r w:rsidRPr="00B65728">
        <w:t>licima</w:t>
      </w:r>
      <w:proofErr w:type="spellEnd"/>
      <w:r w:rsidRPr="00B65728">
        <w:t xml:space="preserve"> </w:t>
      </w:r>
      <w:proofErr w:type="spellStart"/>
      <w:r w:rsidRPr="00B65728">
        <w:t>kojima</w:t>
      </w:r>
      <w:proofErr w:type="spellEnd"/>
      <w:r w:rsidRPr="00B65728">
        <w:t xml:space="preserve"> je </w:t>
      </w:r>
      <w:proofErr w:type="spellStart"/>
      <w:r w:rsidRPr="00B65728">
        <w:t>konačnom</w:t>
      </w:r>
      <w:proofErr w:type="spellEnd"/>
      <w:r w:rsidRPr="00B65728">
        <w:t xml:space="preserve"> </w:t>
      </w:r>
      <w:proofErr w:type="spellStart"/>
      <w:r w:rsidRPr="00B65728">
        <w:t>odlukom</w:t>
      </w:r>
      <w:proofErr w:type="spellEnd"/>
      <w:r w:rsidRPr="00B65728">
        <w:t xml:space="preserve"> </w:t>
      </w:r>
      <w:proofErr w:type="spellStart"/>
      <w:r w:rsidRPr="00B65728">
        <w:t>utvrđena</w:t>
      </w:r>
      <w:proofErr w:type="spellEnd"/>
      <w:r w:rsidRPr="00B65728">
        <w:t xml:space="preserve"> </w:t>
      </w:r>
      <w:proofErr w:type="spellStart"/>
      <w:r w:rsidRPr="00B65728">
        <w:t>bezbjednosna</w:t>
      </w:r>
      <w:proofErr w:type="spellEnd"/>
      <w:r w:rsidRPr="00B65728">
        <w:t xml:space="preserve"> </w:t>
      </w:r>
      <w:proofErr w:type="spellStart"/>
      <w:r w:rsidRPr="00B65728">
        <w:t>smetnja</w:t>
      </w:r>
      <w:proofErr w:type="spellEnd"/>
      <w:r w:rsidRPr="00B65728">
        <w:t xml:space="preserve"> </w:t>
      </w:r>
      <w:proofErr w:type="spellStart"/>
      <w:r w:rsidRPr="00B65728">
        <w:t>odnosno</w:t>
      </w:r>
      <w:proofErr w:type="spellEnd"/>
      <w:r w:rsidRPr="00B65728">
        <w:t xml:space="preserve"> </w:t>
      </w:r>
      <w:proofErr w:type="spellStart"/>
      <w:r w:rsidRPr="00B65728">
        <w:t>neispunjavanje</w:t>
      </w:r>
      <w:proofErr w:type="spellEnd"/>
      <w:r w:rsidRPr="00B65728">
        <w:t xml:space="preserve"> </w:t>
      </w:r>
      <w:proofErr w:type="spellStart"/>
      <w:r w:rsidRPr="00B65728">
        <w:t>bezbjednosnih</w:t>
      </w:r>
      <w:proofErr w:type="spellEnd"/>
      <w:r w:rsidRPr="00B65728">
        <w:t xml:space="preserve"> </w:t>
      </w:r>
      <w:proofErr w:type="spellStart"/>
      <w:r w:rsidRPr="00B65728">
        <w:t>uslova</w:t>
      </w:r>
      <w:proofErr w:type="spellEnd"/>
      <w:r w:rsidRPr="00B65728">
        <w:t xml:space="preserve"> </w:t>
      </w:r>
      <w:proofErr w:type="spellStart"/>
      <w:r w:rsidRPr="00B65728">
        <w:t>radni</w:t>
      </w:r>
      <w:proofErr w:type="spellEnd"/>
      <w:r w:rsidRPr="00B65728">
        <w:t xml:space="preserve"> </w:t>
      </w:r>
      <w:proofErr w:type="spellStart"/>
      <w:r w:rsidRPr="00B65728">
        <w:t>odnos</w:t>
      </w:r>
      <w:proofErr w:type="spellEnd"/>
      <w:r w:rsidRPr="00B65728">
        <w:t xml:space="preserve"> </w:t>
      </w:r>
      <w:proofErr w:type="spellStart"/>
      <w:r w:rsidRPr="00B65728">
        <w:t>prestaje</w:t>
      </w:r>
      <w:proofErr w:type="spellEnd"/>
      <w:r w:rsidRPr="00B65728">
        <w:t xml:space="preserve">, </w:t>
      </w:r>
      <w:proofErr w:type="spellStart"/>
      <w:r w:rsidRPr="00B65728">
        <w:t>uz</w:t>
      </w:r>
      <w:proofErr w:type="spellEnd"/>
      <w:r w:rsidRPr="00B65728">
        <w:t xml:space="preserve"> </w:t>
      </w:r>
      <w:proofErr w:type="spellStart"/>
      <w:r w:rsidRPr="00B65728">
        <w:t>otpremninu</w:t>
      </w:r>
      <w:proofErr w:type="spellEnd"/>
      <w:r w:rsidRPr="00B65728">
        <w:t xml:space="preserve"> </w:t>
      </w:r>
      <w:proofErr w:type="spellStart"/>
      <w:r w:rsidRPr="00B65728">
        <w:t>utvrđenu</w:t>
      </w:r>
      <w:proofErr w:type="spellEnd"/>
      <w:r w:rsidRPr="00B65728">
        <w:t xml:space="preserve"> </w:t>
      </w:r>
      <w:proofErr w:type="spellStart"/>
      <w:r w:rsidRPr="00B65728">
        <w:t>zakonom</w:t>
      </w:r>
      <w:proofErr w:type="spellEnd"/>
      <w:r w:rsidRPr="00B65728">
        <w:t>.</w:t>
      </w:r>
    </w:p>
    <w:p w14:paraId="60D26973" w14:textId="77777777" w:rsidR="00B65728" w:rsidRPr="00B65728" w:rsidRDefault="00B65728" w:rsidP="00B65728">
      <w:pPr>
        <w:jc w:val="center"/>
        <w:rPr>
          <w:b/>
          <w:bCs/>
        </w:rPr>
      </w:pPr>
      <w:bookmarkStart w:id="76" w:name="str_22"/>
      <w:bookmarkEnd w:id="76"/>
      <w:r w:rsidRPr="00B65728">
        <w:rPr>
          <w:b/>
          <w:bCs/>
        </w:rPr>
        <w:t xml:space="preserve">(l) </w:t>
      </w:r>
      <w:proofErr w:type="spellStart"/>
      <w:r w:rsidRPr="00B65728">
        <w:rPr>
          <w:b/>
          <w:bCs/>
        </w:rPr>
        <w:t>Službene</w:t>
      </w:r>
      <w:proofErr w:type="spellEnd"/>
      <w:r w:rsidRPr="00B65728">
        <w:rPr>
          <w:b/>
          <w:bCs/>
        </w:rPr>
        <w:t xml:space="preserve"> </w:t>
      </w:r>
      <w:proofErr w:type="spellStart"/>
      <w:r w:rsidRPr="00B65728">
        <w:rPr>
          <w:b/>
          <w:bCs/>
        </w:rPr>
        <w:t>iskaznice</w:t>
      </w:r>
      <w:proofErr w:type="spellEnd"/>
    </w:p>
    <w:p w14:paraId="03244137" w14:textId="77777777" w:rsidR="00B65728" w:rsidRPr="00B65728" w:rsidRDefault="00B65728" w:rsidP="00B65728">
      <w:pPr>
        <w:jc w:val="center"/>
        <w:rPr>
          <w:b/>
          <w:bCs/>
        </w:rPr>
      </w:pPr>
      <w:bookmarkStart w:id="77" w:name="clan_61"/>
      <w:bookmarkEnd w:id="77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61</w:t>
      </w:r>
    </w:p>
    <w:p w14:paraId="20E685B1" w14:textId="77777777" w:rsidR="00B65728" w:rsidRPr="00B65728" w:rsidRDefault="00B65728" w:rsidP="00B65728">
      <w:pPr>
        <w:jc w:val="center"/>
      </w:pPr>
      <w:proofErr w:type="spellStart"/>
      <w:r w:rsidRPr="00B65728">
        <w:t>Zaposlenim</w:t>
      </w:r>
      <w:proofErr w:type="spellEnd"/>
      <w:r w:rsidRPr="00B65728">
        <w:t xml:space="preserve"> se </w:t>
      </w:r>
      <w:proofErr w:type="spellStart"/>
      <w:r w:rsidRPr="00B65728">
        <w:t>daju</w:t>
      </w:r>
      <w:proofErr w:type="spellEnd"/>
      <w:r w:rsidRPr="00B65728">
        <w:t xml:space="preserve"> </w:t>
      </w:r>
      <w:proofErr w:type="spellStart"/>
      <w:r w:rsidRPr="00B65728">
        <w:t>službene</w:t>
      </w:r>
      <w:proofErr w:type="spellEnd"/>
      <w:r w:rsidRPr="00B65728">
        <w:t xml:space="preserve"> </w:t>
      </w:r>
      <w:proofErr w:type="spellStart"/>
      <w:r w:rsidRPr="00B65728">
        <w:t>iskaznice</w:t>
      </w:r>
      <w:proofErr w:type="spellEnd"/>
      <w:r w:rsidRPr="00B65728">
        <w:t xml:space="preserve"> </w:t>
      </w:r>
      <w:proofErr w:type="spellStart"/>
      <w:r w:rsidRPr="00B65728">
        <w:t>čija</w:t>
      </w:r>
      <w:proofErr w:type="spellEnd"/>
      <w:r w:rsidRPr="00B65728">
        <w:t xml:space="preserve"> se </w:t>
      </w:r>
      <w:proofErr w:type="spellStart"/>
      <w:r w:rsidRPr="00B65728">
        <w:t>vrsta</w:t>
      </w:r>
      <w:proofErr w:type="spellEnd"/>
      <w:r w:rsidRPr="00B65728">
        <w:t xml:space="preserve">, </w:t>
      </w:r>
      <w:proofErr w:type="spellStart"/>
      <w:r w:rsidRPr="00B65728">
        <w:t>oblik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sadržaj</w:t>
      </w:r>
      <w:proofErr w:type="spellEnd"/>
      <w:r w:rsidRPr="00B65728">
        <w:t xml:space="preserve"> </w:t>
      </w:r>
      <w:proofErr w:type="spellStart"/>
      <w:r w:rsidRPr="00B65728">
        <w:t>određuju</w:t>
      </w:r>
      <w:proofErr w:type="spellEnd"/>
      <w:r w:rsidRPr="00B65728">
        <w:t xml:space="preserve"> </w:t>
      </w:r>
      <w:proofErr w:type="spellStart"/>
      <w:r w:rsidRPr="00B65728">
        <w:t>posebnim</w:t>
      </w:r>
      <w:proofErr w:type="spellEnd"/>
      <w:r w:rsidRPr="00B65728">
        <w:t xml:space="preserve"> </w:t>
      </w:r>
      <w:proofErr w:type="spellStart"/>
      <w:r w:rsidRPr="00B65728">
        <w:t>propisom</w:t>
      </w:r>
      <w:proofErr w:type="spellEnd"/>
      <w:r w:rsidRPr="00B65728">
        <w:t xml:space="preserve"> koji </w:t>
      </w:r>
      <w:proofErr w:type="spellStart"/>
      <w:r w:rsidRPr="00B65728">
        <w:t>donosi</w:t>
      </w:r>
      <w:proofErr w:type="spellEnd"/>
      <w:r w:rsidRPr="00B65728">
        <w:t xml:space="preserve">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>.</w:t>
      </w:r>
    </w:p>
    <w:p w14:paraId="46A39F4F" w14:textId="77777777" w:rsidR="00B65728" w:rsidRPr="00B65728" w:rsidRDefault="00B65728" w:rsidP="00B65728">
      <w:pPr>
        <w:jc w:val="center"/>
      </w:pPr>
      <w:bookmarkStart w:id="78" w:name="str_23"/>
      <w:bookmarkEnd w:id="78"/>
      <w:r w:rsidRPr="00B65728">
        <w:t>VI - OPERATIVNI PRINCIPI</w:t>
      </w:r>
    </w:p>
    <w:p w14:paraId="0E237989" w14:textId="77777777" w:rsidR="00B65728" w:rsidRPr="00B65728" w:rsidRDefault="00B65728" w:rsidP="00B65728">
      <w:pPr>
        <w:jc w:val="center"/>
        <w:rPr>
          <w:b/>
          <w:bCs/>
        </w:rPr>
      </w:pPr>
      <w:bookmarkStart w:id="79" w:name="clan_62"/>
      <w:bookmarkEnd w:id="79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62</w:t>
      </w:r>
    </w:p>
    <w:p w14:paraId="01FA3C76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mora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depolitizovana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ne </w:t>
      </w:r>
      <w:proofErr w:type="spellStart"/>
      <w:r w:rsidRPr="00B65728">
        <w:t>učestvuje</w:t>
      </w:r>
      <w:proofErr w:type="spellEnd"/>
      <w:r w:rsidRPr="00B65728">
        <w:t xml:space="preserve"> u </w:t>
      </w:r>
      <w:proofErr w:type="spellStart"/>
      <w:r w:rsidRPr="00B65728">
        <w:t>protežiranju</w:t>
      </w:r>
      <w:proofErr w:type="spellEnd"/>
      <w:r w:rsidRPr="00B65728">
        <w:t xml:space="preserve">, </w:t>
      </w:r>
      <w:proofErr w:type="spellStart"/>
      <w:r w:rsidRPr="00B65728">
        <w:t>zaštiti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podrivanju</w:t>
      </w:r>
      <w:proofErr w:type="spellEnd"/>
      <w:r w:rsidRPr="00B65728">
        <w:t xml:space="preserve"> </w:t>
      </w:r>
      <w:proofErr w:type="spellStart"/>
      <w:r w:rsidRPr="00B65728">
        <w:t>interesa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političke</w:t>
      </w:r>
      <w:proofErr w:type="spellEnd"/>
      <w:r w:rsidRPr="00B65728">
        <w:t xml:space="preserve"> </w:t>
      </w:r>
      <w:proofErr w:type="spellStart"/>
      <w:r w:rsidRPr="00B65728">
        <w:t>stranke</w:t>
      </w:r>
      <w:proofErr w:type="spellEnd"/>
      <w:r w:rsidRPr="00B65728">
        <w:t xml:space="preserve">,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zakonite</w:t>
      </w:r>
      <w:proofErr w:type="spellEnd"/>
      <w:r w:rsidRPr="00B65728">
        <w:t xml:space="preserve"> </w:t>
      </w:r>
      <w:proofErr w:type="spellStart"/>
      <w:r w:rsidRPr="00B65728">
        <w:t>političke</w:t>
      </w:r>
      <w:proofErr w:type="spellEnd"/>
      <w:r w:rsidRPr="00B65728">
        <w:t xml:space="preserve"> </w:t>
      </w:r>
      <w:proofErr w:type="spellStart"/>
      <w:r w:rsidRPr="00B65728">
        <w:t>organizacije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bilo</w:t>
      </w:r>
      <w:proofErr w:type="spellEnd"/>
      <w:r w:rsidRPr="00B65728">
        <w:t xml:space="preserve"> </w:t>
      </w:r>
      <w:proofErr w:type="spellStart"/>
      <w:r w:rsidRPr="00B65728">
        <w:t>kojeg</w:t>
      </w:r>
      <w:proofErr w:type="spellEnd"/>
      <w:r w:rsidRPr="00B65728">
        <w:t xml:space="preserve"> </w:t>
      </w:r>
      <w:proofErr w:type="spellStart"/>
      <w:r w:rsidRPr="00B65728">
        <w:t>konstitutivnog</w:t>
      </w:r>
      <w:proofErr w:type="spellEnd"/>
      <w:r w:rsidRPr="00B65728">
        <w:t xml:space="preserve"> </w:t>
      </w:r>
      <w:proofErr w:type="spellStart"/>
      <w:r w:rsidRPr="00B65728">
        <w:t>naroda</w:t>
      </w:r>
      <w:proofErr w:type="spellEnd"/>
      <w:r w:rsidRPr="00B65728">
        <w:t>.</w:t>
      </w:r>
    </w:p>
    <w:p w14:paraId="77EE3D7A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ne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sprovesti</w:t>
      </w:r>
      <w:proofErr w:type="spellEnd"/>
      <w:r w:rsidRPr="00B65728">
        <w:t xml:space="preserve"> </w:t>
      </w:r>
      <w:proofErr w:type="spellStart"/>
      <w:r w:rsidRPr="00B65728">
        <w:t>aktivnosti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76.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o </w:t>
      </w:r>
      <w:proofErr w:type="spellStart"/>
      <w:r w:rsidRPr="00B65728">
        <w:t>djelima</w:t>
      </w:r>
      <w:proofErr w:type="spellEnd"/>
      <w:r w:rsidRPr="00B65728">
        <w:t xml:space="preserve"> </w:t>
      </w:r>
      <w:proofErr w:type="spellStart"/>
      <w:r w:rsidRPr="00B65728">
        <w:t>protesta</w:t>
      </w:r>
      <w:proofErr w:type="spellEnd"/>
      <w:r w:rsidRPr="00B65728">
        <w:t xml:space="preserve">, </w:t>
      </w:r>
      <w:proofErr w:type="spellStart"/>
      <w:r w:rsidRPr="00B65728">
        <w:t>podrške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neslaganja</w:t>
      </w:r>
      <w:proofErr w:type="spellEnd"/>
      <w:r w:rsidRPr="00B65728">
        <w:t xml:space="preserve"> koji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organizovani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sprovedeni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zakonit</w:t>
      </w:r>
      <w:proofErr w:type="spellEnd"/>
      <w:r w:rsidRPr="00B65728">
        <w:t xml:space="preserve"> </w:t>
      </w:r>
      <w:proofErr w:type="spellStart"/>
      <w:r w:rsidRPr="00B65728">
        <w:t>način</w:t>
      </w:r>
      <w:proofErr w:type="spellEnd"/>
      <w:r w:rsidRPr="00B65728">
        <w:t>.</w:t>
      </w:r>
    </w:p>
    <w:p w14:paraId="09B95D86" w14:textId="77777777" w:rsidR="00B65728" w:rsidRPr="00B65728" w:rsidRDefault="00B65728" w:rsidP="00B65728">
      <w:pPr>
        <w:jc w:val="center"/>
        <w:rPr>
          <w:b/>
          <w:bCs/>
        </w:rPr>
      </w:pPr>
      <w:bookmarkStart w:id="80" w:name="clan_63"/>
      <w:bookmarkEnd w:id="80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63</w:t>
      </w:r>
    </w:p>
    <w:p w14:paraId="27458CF6" w14:textId="77777777" w:rsidR="00B65728" w:rsidRPr="00B65728" w:rsidRDefault="00B65728" w:rsidP="00B65728">
      <w:pPr>
        <w:jc w:val="center"/>
      </w:pPr>
      <w:proofErr w:type="spellStart"/>
      <w:r w:rsidRPr="00B65728">
        <w:lastRenderedPageBreak/>
        <w:t>Agencija</w:t>
      </w:r>
      <w:proofErr w:type="spellEnd"/>
      <w:r w:rsidRPr="00B65728">
        <w:t xml:space="preserve"> </w:t>
      </w:r>
      <w:proofErr w:type="spellStart"/>
      <w:r w:rsidRPr="00B65728">
        <w:t>nema</w:t>
      </w:r>
      <w:proofErr w:type="spellEnd"/>
      <w:r w:rsidRPr="00B65728">
        <w:t xml:space="preserve"> </w:t>
      </w:r>
      <w:proofErr w:type="spellStart"/>
      <w:r w:rsidRPr="00B65728">
        <w:t>ovlaštenja</w:t>
      </w:r>
      <w:proofErr w:type="spellEnd"/>
      <w:r w:rsidRPr="00B65728">
        <w:t xml:space="preserve"> </w:t>
      </w:r>
      <w:proofErr w:type="spellStart"/>
      <w:r w:rsidRPr="00B65728">
        <w:t>fizički</w:t>
      </w:r>
      <w:proofErr w:type="spellEnd"/>
      <w:r w:rsidRPr="00B65728">
        <w:t xml:space="preserve"> da </w:t>
      </w:r>
      <w:proofErr w:type="spellStart"/>
      <w:r w:rsidRPr="00B65728">
        <w:t>prisili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saradnju</w:t>
      </w:r>
      <w:proofErr w:type="spellEnd"/>
      <w:r w:rsidRPr="00B65728">
        <w:t xml:space="preserve"> </w:t>
      </w:r>
      <w:proofErr w:type="spellStart"/>
      <w:r w:rsidRPr="00B65728">
        <w:t>ni</w:t>
      </w:r>
      <w:proofErr w:type="spellEnd"/>
      <w:r w:rsidRPr="00B65728">
        <w:t xml:space="preserve"> </w:t>
      </w:r>
      <w:proofErr w:type="spellStart"/>
      <w:r w:rsidRPr="00B65728">
        <w:t>ovlaštenja</w:t>
      </w:r>
      <w:proofErr w:type="spellEnd"/>
      <w:r w:rsidRPr="00B65728">
        <w:t xml:space="preserve"> za </w:t>
      </w:r>
      <w:proofErr w:type="spellStart"/>
      <w:r w:rsidRPr="00B65728">
        <w:t>hapšenje</w:t>
      </w:r>
      <w:proofErr w:type="spellEnd"/>
      <w:r w:rsidRPr="00B65728">
        <w:t>.</w:t>
      </w:r>
    </w:p>
    <w:p w14:paraId="323D8472" w14:textId="77777777" w:rsidR="00B65728" w:rsidRPr="00B65728" w:rsidRDefault="00B65728" w:rsidP="00B65728">
      <w:pPr>
        <w:jc w:val="center"/>
        <w:rPr>
          <w:b/>
          <w:bCs/>
        </w:rPr>
      </w:pPr>
      <w:bookmarkStart w:id="81" w:name="clan_64"/>
      <w:bookmarkEnd w:id="81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64</w:t>
      </w:r>
    </w:p>
    <w:p w14:paraId="7D0EE366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se ne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baviti</w:t>
      </w:r>
      <w:proofErr w:type="spellEnd"/>
      <w:r w:rsidRPr="00B65728">
        <w:t xml:space="preserve"> </w:t>
      </w:r>
      <w:proofErr w:type="spellStart"/>
      <w:r w:rsidRPr="00B65728">
        <w:t>vojnim</w:t>
      </w:r>
      <w:proofErr w:type="spellEnd"/>
      <w:r w:rsidRPr="00B65728">
        <w:t xml:space="preserve"> </w:t>
      </w:r>
      <w:proofErr w:type="spellStart"/>
      <w:r w:rsidRPr="00B65728">
        <w:t>aktivnostima</w:t>
      </w:r>
      <w:proofErr w:type="spellEnd"/>
      <w:r w:rsidRPr="00B65728">
        <w:t xml:space="preserve"> </w:t>
      </w:r>
      <w:proofErr w:type="spellStart"/>
      <w:r w:rsidRPr="00B65728">
        <w:t>niti</w:t>
      </w:r>
      <w:proofErr w:type="spellEnd"/>
      <w:r w:rsidRPr="00B65728">
        <w:t xml:space="preserve"> </w:t>
      </w:r>
      <w:proofErr w:type="spellStart"/>
      <w:r w:rsidRPr="00B65728">
        <w:t>uvozom</w:t>
      </w:r>
      <w:proofErr w:type="spellEnd"/>
      <w:r w:rsidRPr="00B65728">
        <w:t xml:space="preserve">, </w:t>
      </w:r>
      <w:proofErr w:type="spellStart"/>
      <w:r w:rsidRPr="00B65728">
        <w:t>izvozom</w:t>
      </w:r>
      <w:proofErr w:type="spellEnd"/>
      <w:r w:rsidRPr="00B65728">
        <w:t xml:space="preserve">, </w:t>
      </w:r>
      <w:proofErr w:type="spellStart"/>
      <w:r w:rsidRPr="00B65728">
        <w:t>tranzitom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posredovanjem</w:t>
      </w:r>
      <w:proofErr w:type="spellEnd"/>
      <w:r w:rsidRPr="00B65728">
        <w:t xml:space="preserve"> u </w:t>
      </w:r>
      <w:proofErr w:type="spellStart"/>
      <w:r w:rsidRPr="00B65728">
        <w:t>prodaji</w:t>
      </w:r>
      <w:proofErr w:type="spellEnd"/>
      <w:r w:rsidRPr="00B65728">
        <w:t xml:space="preserve"> </w:t>
      </w:r>
      <w:proofErr w:type="spellStart"/>
      <w:r w:rsidRPr="00B65728">
        <w:t>oružja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vojne</w:t>
      </w:r>
      <w:proofErr w:type="spellEnd"/>
      <w:r w:rsidRPr="00B65728">
        <w:t xml:space="preserve"> </w:t>
      </w:r>
      <w:proofErr w:type="spellStart"/>
      <w:r w:rsidRPr="00B65728">
        <w:t>opreme</w:t>
      </w:r>
      <w:proofErr w:type="spellEnd"/>
      <w:r w:rsidRPr="00B65728">
        <w:t>.</w:t>
      </w:r>
    </w:p>
    <w:p w14:paraId="3F36C607" w14:textId="77777777" w:rsidR="00B65728" w:rsidRPr="00B65728" w:rsidRDefault="00B65728" w:rsidP="00B65728">
      <w:pPr>
        <w:jc w:val="center"/>
        <w:rPr>
          <w:b/>
          <w:bCs/>
        </w:rPr>
      </w:pPr>
      <w:bookmarkStart w:id="82" w:name="clan_65"/>
      <w:bookmarkEnd w:id="82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65</w:t>
      </w:r>
    </w:p>
    <w:p w14:paraId="3357CBB1" w14:textId="77777777" w:rsidR="00B65728" w:rsidRPr="00B65728" w:rsidRDefault="00B65728" w:rsidP="00B65728">
      <w:pPr>
        <w:jc w:val="center"/>
      </w:pPr>
      <w:proofErr w:type="spellStart"/>
      <w:r w:rsidRPr="00B65728">
        <w:t>Unutrašnja</w:t>
      </w:r>
      <w:proofErr w:type="spellEnd"/>
      <w:r w:rsidRPr="00B65728">
        <w:t xml:space="preserve"> </w:t>
      </w:r>
      <w:proofErr w:type="spellStart"/>
      <w:r w:rsidRPr="00B65728">
        <w:t>organizacija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detaljna</w:t>
      </w:r>
      <w:proofErr w:type="spellEnd"/>
      <w:r w:rsidRPr="00B65728">
        <w:t xml:space="preserve"> </w:t>
      </w:r>
      <w:proofErr w:type="spellStart"/>
      <w:r w:rsidRPr="00B65728">
        <w:t>operativna</w:t>
      </w:r>
      <w:proofErr w:type="spellEnd"/>
      <w:r w:rsidRPr="00B65728">
        <w:t xml:space="preserve"> </w:t>
      </w:r>
      <w:proofErr w:type="spellStart"/>
      <w:r w:rsidRPr="00B65728">
        <w:t>pravila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struktura</w:t>
      </w:r>
      <w:proofErr w:type="spellEnd"/>
      <w:r w:rsidRPr="00B65728">
        <w:t xml:space="preserve"> </w:t>
      </w:r>
      <w:proofErr w:type="spellStart"/>
      <w:r w:rsidRPr="00B65728">
        <w:t>subordinacije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naređivanja</w:t>
      </w:r>
      <w:proofErr w:type="spellEnd"/>
      <w:r w:rsidRPr="00B65728">
        <w:t xml:space="preserve">, </w:t>
      </w:r>
      <w:proofErr w:type="spellStart"/>
      <w:r w:rsidRPr="00B65728">
        <w:t>utvrđuju</w:t>
      </w:r>
      <w:proofErr w:type="spellEnd"/>
      <w:r w:rsidRPr="00B65728">
        <w:t xml:space="preserve"> se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takav</w:t>
      </w:r>
      <w:proofErr w:type="spellEnd"/>
      <w:r w:rsidRPr="00B65728">
        <w:t xml:space="preserve"> </w:t>
      </w:r>
      <w:proofErr w:type="spellStart"/>
      <w:r w:rsidRPr="00B65728">
        <w:t>način</w:t>
      </w:r>
      <w:proofErr w:type="spellEnd"/>
      <w:r w:rsidRPr="00B65728">
        <w:t xml:space="preserve"> da se </w:t>
      </w:r>
      <w:proofErr w:type="spellStart"/>
      <w:r w:rsidRPr="00B65728">
        <w:t>uvijek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utvrditi</w:t>
      </w:r>
      <w:proofErr w:type="spellEnd"/>
      <w:r w:rsidRPr="00B65728">
        <w:t xml:space="preserve"> </w:t>
      </w:r>
      <w:proofErr w:type="spellStart"/>
      <w:r w:rsidRPr="00B65728">
        <w:t>individualna</w:t>
      </w:r>
      <w:proofErr w:type="spellEnd"/>
      <w:r w:rsidRPr="00B65728">
        <w:t xml:space="preserve"> </w:t>
      </w:r>
      <w:proofErr w:type="spellStart"/>
      <w:r w:rsidRPr="00B65728">
        <w:t>odgovornost</w:t>
      </w:r>
      <w:proofErr w:type="spellEnd"/>
      <w:r w:rsidRPr="00B65728">
        <w:t>.</w:t>
      </w:r>
    </w:p>
    <w:p w14:paraId="4A2E1446" w14:textId="77777777" w:rsidR="00B65728" w:rsidRPr="00B65728" w:rsidRDefault="00B65728" w:rsidP="00B65728">
      <w:pPr>
        <w:jc w:val="center"/>
        <w:rPr>
          <w:b/>
          <w:bCs/>
        </w:rPr>
      </w:pPr>
      <w:bookmarkStart w:id="83" w:name="clan_66"/>
      <w:bookmarkEnd w:id="83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66</w:t>
      </w:r>
    </w:p>
    <w:p w14:paraId="64CCAC8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može</w:t>
      </w:r>
      <w:proofErr w:type="spellEnd"/>
      <w:r w:rsidRPr="00B65728">
        <w:t xml:space="preserve"> </w:t>
      </w:r>
      <w:proofErr w:type="spellStart"/>
      <w:r w:rsidRPr="00B65728">
        <w:t>ovlastiti</w:t>
      </w:r>
      <w:proofErr w:type="spellEnd"/>
      <w:r w:rsidRPr="00B65728">
        <w:t xml:space="preserve"> </w:t>
      </w:r>
      <w:proofErr w:type="spellStart"/>
      <w:r w:rsidRPr="00B65728">
        <w:t>zaposlene</w:t>
      </w:r>
      <w:proofErr w:type="spellEnd"/>
      <w:r w:rsidRPr="00B65728">
        <w:t xml:space="preserve"> da nose </w:t>
      </w:r>
      <w:proofErr w:type="spellStart"/>
      <w:r w:rsidRPr="00B65728">
        <w:t>oružje</w:t>
      </w:r>
      <w:proofErr w:type="spellEnd"/>
      <w:r w:rsidRPr="00B65728">
        <w:t xml:space="preserve"> </w:t>
      </w:r>
      <w:proofErr w:type="spellStart"/>
      <w:r w:rsidRPr="00B65728">
        <w:t>tokom</w:t>
      </w:r>
      <w:proofErr w:type="spellEnd"/>
      <w:r w:rsidRPr="00B65728">
        <w:t xml:space="preserve"> </w:t>
      </w:r>
      <w:proofErr w:type="spellStart"/>
      <w:r w:rsidRPr="00B65728">
        <w:t>izvršavanja</w:t>
      </w:r>
      <w:proofErr w:type="spellEnd"/>
      <w:r w:rsidRPr="00B65728">
        <w:t xml:space="preserve"> </w:t>
      </w:r>
      <w:proofErr w:type="spellStart"/>
      <w:r w:rsidRPr="00B65728">
        <w:t>dužnosti</w:t>
      </w:r>
      <w:proofErr w:type="spellEnd"/>
      <w:r w:rsidRPr="00B65728">
        <w:t xml:space="preserve"> </w:t>
      </w:r>
      <w:proofErr w:type="spellStart"/>
      <w:r w:rsidRPr="00B65728">
        <w:t>prikupljanja</w:t>
      </w:r>
      <w:proofErr w:type="spellEnd"/>
      <w:r w:rsidRPr="00B65728">
        <w:t xml:space="preserve"> </w:t>
      </w:r>
      <w:proofErr w:type="spellStart"/>
      <w:r w:rsidRPr="00B65728">
        <w:t>obavještajnih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</w:t>
      </w: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postoji</w:t>
      </w:r>
      <w:proofErr w:type="spellEnd"/>
      <w:r w:rsidRPr="00B65728">
        <w:t xml:space="preserve"> </w:t>
      </w:r>
      <w:proofErr w:type="spellStart"/>
      <w:r w:rsidRPr="00B65728">
        <w:t>sumnja</w:t>
      </w:r>
      <w:proofErr w:type="spellEnd"/>
      <w:r w:rsidRPr="00B65728">
        <w:t xml:space="preserve"> da je </w:t>
      </w:r>
      <w:proofErr w:type="spellStart"/>
      <w:r w:rsidRPr="00B65728">
        <w:t>ugrožen</w:t>
      </w:r>
      <w:proofErr w:type="spellEnd"/>
      <w:r w:rsidRPr="00B65728">
        <w:t xml:space="preserve"> </w:t>
      </w:r>
      <w:proofErr w:type="spellStart"/>
      <w:r w:rsidRPr="00B65728">
        <w:t>život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bezbjednost</w:t>
      </w:r>
      <w:proofErr w:type="spellEnd"/>
      <w:r w:rsidRPr="00B65728">
        <w:t xml:space="preserve"> </w:t>
      </w:r>
      <w:proofErr w:type="spellStart"/>
      <w:r w:rsidRPr="00B65728">
        <w:t>zaposlenih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drugih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. </w:t>
      </w:r>
      <w:proofErr w:type="spellStart"/>
      <w:r w:rsidRPr="00B65728">
        <w:rPr>
          <w:lang w:val="fr-FR"/>
        </w:rPr>
        <w:t>Oružje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upotrijebiti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nužnoj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odbrani</w:t>
      </w:r>
      <w:proofErr w:type="spellEnd"/>
      <w:r w:rsidRPr="00B65728">
        <w:rPr>
          <w:lang w:val="fr-FR"/>
        </w:rPr>
        <w:t>.</w:t>
      </w:r>
    </w:p>
    <w:p w14:paraId="1B0299F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korištenja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vatrenog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oružja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regulišu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Pravilnikom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nošenju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upotrebi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vatrenog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oružja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odobrava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ministar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bezbjednosti</w:t>
      </w:r>
      <w:proofErr w:type="spellEnd"/>
      <w:r w:rsidRPr="00B65728">
        <w:rPr>
          <w:lang w:val="fr-FR"/>
        </w:rPr>
        <w:t>.</w:t>
      </w:r>
    </w:p>
    <w:p w14:paraId="4DDA89E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84" w:name="clan_67"/>
      <w:bookmarkEnd w:id="8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67</w:t>
      </w:r>
    </w:p>
    <w:p w14:paraId="53E93A9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uključujući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ali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ograničavajući</w:t>
      </w:r>
      <w:proofErr w:type="spellEnd"/>
      <w:r w:rsidRPr="00B65728">
        <w:rPr>
          <w:lang w:val="fr-FR"/>
        </w:rPr>
        <w:t xml:space="preserve"> se na, </w:t>
      </w:r>
      <w:proofErr w:type="spellStart"/>
      <w:r w:rsidRPr="00B65728">
        <w:rPr>
          <w:lang w:val="fr-FR"/>
        </w:rPr>
        <w:t>Državnu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graničnu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službu</w:t>
      </w:r>
      <w:proofErr w:type="spellEnd"/>
      <w:r w:rsidRPr="00B65728">
        <w:rPr>
          <w:lang w:val="fr-FR"/>
        </w:rPr>
        <w:t xml:space="preserve">, SIPA-u, </w:t>
      </w:r>
      <w:proofErr w:type="spellStart"/>
      <w:r w:rsidRPr="00B65728">
        <w:rPr>
          <w:lang w:val="fr-FR"/>
        </w:rPr>
        <w:t>entitetska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kantonalna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unutrašnjih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poreske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carinske</w:t>
      </w:r>
      <w:proofErr w:type="spellEnd"/>
      <w:r w:rsidRPr="00B65728">
        <w:rPr>
          <w:lang w:val="fr-FR"/>
        </w:rPr>
        <w:t xml:space="preserve"> organe, </w:t>
      </w:r>
      <w:proofErr w:type="spellStart"/>
      <w:r w:rsidRPr="00B65728">
        <w:rPr>
          <w:lang w:val="fr-FR"/>
        </w:rPr>
        <w:t>Finansijsku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policiju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 xml:space="preserve"> Interpola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vezu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kancelarije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saradnju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Međunarodnim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tribunalom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vojne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strukture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obavezni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međusobno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sarađivati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pomagati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obavljanju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koordinirati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okviru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propisima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vezanim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zaštitu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metoda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ostalih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.</w:t>
      </w:r>
    </w:p>
    <w:p w14:paraId="357953E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Saradnja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pomoć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detaljnije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uspostaviti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propisati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između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Sporazumom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saradnju</w:t>
      </w:r>
      <w:proofErr w:type="spellEnd"/>
      <w:r w:rsidRPr="00B65728">
        <w:rPr>
          <w:lang w:val="fr-FR"/>
        </w:rPr>
        <w:t xml:space="preserve"> te </w:t>
      </w:r>
      <w:proofErr w:type="spellStart"/>
      <w:r w:rsidRPr="00B65728">
        <w:rPr>
          <w:lang w:val="fr-FR"/>
        </w:rPr>
        <w:t>propisati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sastav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zadaci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administrativna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pitanja</w:t>
      </w:r>
      <w:proofErr w:type="spellEnd"/>
      <w:r w:rsidRPr="00B65728">
        <w:rPr>
          <w:lang w:val="fr-FR"/>
        </w:rPr>
        <w:t>.</w:t>
      </w:r>
    </w:p>
    <w:p w14:paraId="0A947C5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sa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dogovoriti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pružanje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pomoći</w:t>
      </w:r>
      <w:proofErr w:type="spellEnd"/>
      <w:r w:rsidRPr="00B65728">
        <w:rPr>
          <w:lang w:val="fr-FR"/>
        </w:rPr>
        <w:t>.</w:t>
      </w:r>
    </w:p>
    <w:p w14:paraId="7D73E581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ministra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inostranih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rasporediti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služe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oficiri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vezu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ambasadama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inostranstvu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to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6238916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85" w:name="clan_68"/>
      <w:bookmarkEnd w:id="8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68</w:t>
      </w:r>
    </w:p>
    <w:p w14:paraId="2F2E187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smatraju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njihova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narušena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propustima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obratiti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sudu</w:t>
      </w:r>
      <w:proofErr w:type="spellEnd"/>
      <w:r w:rsidRPr="00B65728">
        <w:rPr>
          <w:lang w:val="fr-FR"/>
        </w:rPr>
        <w:t>.</w:t>
      </w:r>
    </w:p>
    <w:p w14:paraId="166D927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Svako</w:t>
      </w:r>
      <w:proofErr w:type="spellEnd"/>
      <w:r w:rsidRPr="00B65728">
        <w:rPr>
          <w:lang w:val="fr-FR"/>
        </w:rPr>
        <w:t xml:space="preserve"> lice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podnijeti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žalbu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radnjama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04984456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86" w:name="clan_69"/>
      <w:bookmarkEnd w:id="86"/>
      <w:proofErr w:type="spellStart"/>
      <w:r w:rsidRPr="00B65728">
        <w:rPr>
          <w:b/>
          <w:bCs/>
          <w:lang w:val="fr-FR"/>
        </w:rPr>
        <w:lastRenderedPageBreak/>
        <w:t>Član</w:t>
      </w:r>
      <w:proofErr w:type="spellEnd"/>
      <w:r w:rsidRPr="00B65728">
        <w:rPr>
          <w:b/>
          <w:bCs/>
          <w:lang w:val="fr-FR"/>
        </w:rPr>
        <w:t xml:space="preserve"> 69</w:t>
      </w:r>
    </w:p>
    <w:p w14:paraId="608242B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sredstvima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metodama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međunarodnim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nedomaćim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osnovana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Okvirnim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mir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sprečavanja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prijetnji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organizacijama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dužan</w:t>
      </w:r>
      <w:proofErr w:type="spellEnd"/>
      <w:r w:rsidRPr="00B65728">
        <w:rPr>
          <w:lang w:val="fr-FR"/>
        </w:rPr>
        <w:t xml:space="preserve"> je da </w:t>
      </w:r>
      <w:proofErr w:type="spellStart"/>
      <w:r w:rsidRPr="00B65728">
        <w:rPr>
          <w:lang w:val="fr-FR"/>
        </w:rPr>
        <w:t>obavijesti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šefove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pomenutih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prijetnjama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>.</w:t>
      </w:r>
    </w:p>
    <w:p w14:paraId="0045B45C" w14:textId="77777777" w:rsidR="00B65728" w:rsidRPr="00B65728" w:rsidRDefault="00B65728" w:rsidP="00B65728">
      <w:pPr>
        <w:jc w:val="center"/>
        <w:rPr>
          <w:lang w:val="fr-FR"/>
        </w:rPr>
      </w:pPr>
      <w:bookmarkStart w:id="87" w:name="str_24"/>
      <w:bookmarkEnd w:id="87"/>
      <w:r w:rsidRPr="00B65728">
        <w:rPr>
          <w:lang w:val="fr-FR"/>
        </w:rPr>
        <w:t xml:space="preserve">VII - MEĐUNARODNA </w:t>
      </w:r>
      <w:proofErr w:type="spellStart"/>
      <w:r w:rsidRPr="00B65728">
        <w:rPr>
          <w:lang w:val="fr-FR"/>
        </w:rPr>
        <w:t>SARADNjA</w:t>
      </w:r>
      <w:proofErr w:type="spellEnd"/>
      <w:r w:rsidRPr="00B65728">
        <w:rPr>
          <w:lang w:val="fr-FR"/>
        </w:rPr>
        <w:t xml:space="preserve"> AGENCIJE</w:t>
      </w:r>
    </w:p>
    <w:p w14:paraId="0D24CD0C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88" w:name="clan_70"/>
      <w:bookmarkEnd w:id="88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70</w:t>
      </w:r>
    </w:p>
    <w:p w14:paraId="57DAEB80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zaključivati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bezbjednosnim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obavještajnim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zemalja</w:t>
      </w:r>
      <w:proofErr w:type="spellEnd"/>
      <w:r w:rsidRPr="00B65728">
        <w:rPr>
          <w:lang w:val="fr-FR"/>
        </w:rPr>
        <w:t>.</w:t>
      </w:r>
    </w:p>
    <w:p w14:paraId="048960D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takođe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konsultacije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ministrom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inostranih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zaključivati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institucijom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međunarodnom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institucijom</w:t>
      </w:r>
      <w:proofErr w:type="spellEnd"/>
      <w:r w:rsidRPr="00B65728">
        <w:rPr>
          <w:lang w:val="fr-FR"/>
        </w:rPr>
        <w:t>.</w:t>
      </w:r>
    </w:p>
    <w:p w14:paraId="2553D58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informiše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Zajedničku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postojanju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sporazuma</w:t>
      </w:r>
      <w:proofErr w:type="spellEnd"/>
      <w:r w:rsidRPr="00B65728">
        <w:rPr>
          <w:lang w:val="fr-FR"/>
        </w:rPr>
        <w:t>.</w:t>
      </w:r>
    </w:p>
    <w:p w14:paraId="1C330D8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Na </w:t>
      </w:r>
      <w:proofErr w:type="spellStart"/>
      <w:r w:rsidRPr="00B65728">
        <w:rPr>
          <w:lang w:val="fr-FR"/>
        </w:rPr>
        <w:t>osnovu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međunarodnih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sarađivati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stranim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bezbjednosnim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odgovarajućim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službama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razmjene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zajedničkog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spadaju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nadležnost</w:t>
      </w:r>
      <w:proofErr w:type="spellEnd"/>
      <w:r w:rsidRPr="00B65728">
        <w:rPr>
          <w:lang w:val="fr-FR"/>
        </w:rPr>
        <w:t xml:space="preserve"> rada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i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tehničke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obrazovne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saradnje</w:t>
      </w:r>
      <w:proofErr w:type="spellEnd"/>
      <w:r w:rsidRPr="00B65728">
        <w:rPr>
          <w:lang w:val="fr-FR"/>
        </w:rPr>
        <w:t>.</w:t>
      </w:r>
    </w:p>
    <w:p w14:paraId="6D9A04EC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89" w:name="clan_71"/>
      <w:bookmarkEnd w:id="89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71</w:t>
      </w:r>
    </w:p>
    <w:p w14:paraId="48BBC3A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stranim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odgovarajućim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građanima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osnovu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građanin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opasnost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države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primatelja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širih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razmjera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regionalnu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globalnu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>.</w:t>
      </w:r>
    </w:p>
    <w:p w14:paraId="664CAE8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vezane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građane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prethodnim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osnovane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garancije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primalac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obezbijediti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jednak</w:t>
      </w:r>
      <w:proofErr w:type="spellEnd"/>
      <w:r w:rsidRPr="00B65728">
        <w:rPr>
          <w:lang w:val="fr-FR"/>
        </w:rPr>
        <w:t xml:space="preserve"> nivo </w:t>
      </w:r>
      <w:proofErr w:type="spellStart"/>
      <w:r w:rsidRPr="00B65728">
        <w:rPr>
          <w:lang w:val="fr-FR"/>
        </w:rPr>
        <w:t>zaštite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su ti </w:t>
      </w:r>
      <w:proofErr w:type="spellStart"/>
      <w:r w:rsidRPr="00B65728">
        <w:rPr>
          <w:lang w:val="fr-FR"/>
        </w:rPr>
        <w:t>podaci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imali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>.</w:t>
      </w:r>
    </w:p>
    <w:p w14:paraId="26D19132" w14:textId="77777777" w:rsidR="00B65728" w:rsidRPr="00B65728" w:rsidRDefault="00B65728" w:rsidP="00B65728">
      <w:pPr>
        <w:jc w:val="center"/>
        <w:rPr>
          <w:lang w:val="fr-FR"/>
        </w:rPr>
      </w:pPr>
      <w:bookmarkStart w:id="90" w:name="str_25"/>
      <w:bookmarkEnd w:id="90"/>
      <w:r w:rsidRPr="00B65728">
        <w:rPr>
          <w:lang w:val="fr-FR"/>
        </w:rPr>
        <w:t xml:space="preserve">VIII -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INFORMACIJA</w:t>
      </w:r>
    </w:p>
    <w:p w14:paraId="50BBFE8F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1" w:name="str_26"/>
      <w:bookmarkEnd w:id="91"/>
      <w:r w:rsidRPr="00B65728">
        <w:rPr>
          <w:b/>
          <w:bCs/>
          <w:lang w:val="fr-FR"/>
        </w:rPr>
        <w:t xml:space="preserve">(a) </w:t>
      </w:r>
      <w:proofErr w:type="spellStart"/>
      <w:r w:rsidRPr="00B65728">
        <w:rPr>
          <w:b/>
          <w:bCs/>
          <w:lang w:val="fr-FR"/>
        </w:rPr>
        <w:t>Opšta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ovlaštenja</w:t>
      </w:r>
      <w:proofErr w:type="spellEnd"/>
    </w:p>
    <w:p w14:paraId="5721942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2" w:name="clan_72"/>
      <w:bookmarkEnd w:id="92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72</w:t>
      </w:r>
    </w:p>
    <w:p w14:paraId="3E3DA51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ovlaštena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prikuplja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analizira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obrađuje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čuva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distribuira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Ustavom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relevantnim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>.</w:t>
      </w:r>
    </w:p>
    <w:p w14:paraId="5DF22B2E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3" w:name="clan_73"/>
      <w:bookmarkEnd w:id="9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73</w:t>
      </w:r>
    </w:p>
    <w:p w14:paraId="2E6F71C8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lastRenderedPageBreak/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one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opravdano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pretpostaviti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potrebne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nabrojanih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</w:t>
      </w:r>
      <w:proofErr w:type="spellEnd"/>
      <w:r w:rsidRPr="00B65728">
        <w:rPr>
          <w:lang w:val="fr-FR"/>
        </w:rPr>
        <w:t xml:space="preserve">. 5. i 6.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046CD8FB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4" w:name="clan_74"/>
      <w:bookmarkEnd w:id="9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74</w:t>
      </w:r>
    </w:p>
    <w:p w14:paraId="5ECCC80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Tokom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operacija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čije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ovlaštenje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prikuplja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>:</w:t>
      </w:r>
      <w:proofErr w:type="gramEnd"/>
    </w:p>
    <w:p w14:paraId="7123CE1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javnoraspoloživih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izvora</w:t>
      </w:r>
      <w:proofErr w:type="spellEnd"/>
      <w:r w:rsidRPr="00B65728">
        <w:rPr>
          <w:lang w:val="fr-FR"/>
        </w:rPr>
        <w:t>;</w:t>
      </w:r>
      <w:proofErr w:type="gramEnd"/>
    </w:p>
    <w:p w14:paraId="05A68F7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neposrednim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pristupom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bazi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slučajevima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</w:t>
      </w:r>
      <w:proofErr w:type="spellEnd"/>
      <w:r w:rsidRPr="00B65728">
        <w:rPr>
          <w:lang w:val="fr-FR"/>
        </w:rPr>
        <w:t xml:space="preserve"> je to </w:t>
      </w:r>
      <w:proofErr w:type="spellStart"/>
      <w:r w:rsidRPr="00B65728">
        <w:rPr>
          <w:lang w:val="fr-FR"/>
        </w:rPr>
        <w:t>izričito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zabranjeno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;</w:t>
      </w:r>
      <w:proofErr w:type="gramEnd"/>
    </w:p>
    <w:p w14:paraId="61D9AD5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mjerama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fizičkog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javnim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mjestima</w:t>
      </w:r>
      <w:proofErr w:type="spellEnd"/>
      <w:r w:rsidRPr="00B65728">
        <w:rPr>
          <w:lang w:val="fr-FR"/>
        </w:rPr>
        <w:t xml:space="preserve"> (tj. </w:t>
      </w:r>
      <w:proofErr w:type="spellStart"/>
      <w:proofErr w:type="gramStart"/>
      <w:r w:rsidRPr="00B65728">
        <w:rPr>
          <w:lang w:val="fr-FR"/>
        </w:rPr>
        <w:t>namjenskog</w:t>
      </w:r>
      <w:proofErr w:type="spellEnd"/>
      <w:proofErr w:type="gram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sistematskog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posmatranja</w:t>
      </w:r>
      <w:proofErr w:type="spellEnd"/>
      <w:r w:rsidRPr="00B65728">
        <w:rPr>
          <w:lang w:val="fr-FR"/>
        </w:rPr>
        <w:t xml:space="preserve"> s </w:t>
      </w:r>
      <w:proofErr w:type="spellStart"/>
      <w:r w:rsidRPr="00B65728">
        <w:rPr>
          <w:lang w:val="fr-FR"/>
        </w:rPr>
        <w:t>ciljem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konkretnim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pitanjima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tiču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objekata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osnovano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uključeni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pripreme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spadaju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djelokrug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);</w:t>
      </w:r>
    </w:p>
    <w:p w14:paraId="76DC4496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mjerama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mjestima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nemaju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karakter</w:t>
      </w:r>
      <w:proofErr w:type="spellEnd"/>
      <w:r w:rsidRPr="00B65728">
        <w:rPr>
          <w:lang w:val="fr-FR"/>
        </w:rPr>
        <w:t xml:space="preserve">, s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ispunjeni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</w:t>
      </w:r>
      <w:proofErr w:type="spellEnd"/>
      <w:r w:rsidRPr="00B65728">
        <w:rPr>
          <w:lang w:val="fr-FR"/>
        </w:rPr>
        <w:t xml:space="preserve">. 77. i 78.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7B40281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e) </w:t>
      </w:r>
      <w:proofErr w:type="spellStart"/>
      <w:r w:rsidRPr="00B65728">
        <w:rPr>
          <w:lang w:val="fr-FR"/>
        </w:rPr>
        <w:t>mjerama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pretresa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pokretne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nepokretne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imovine</w:t>
      </w:r>
      <w:proofErr w:type="spellEnd"/>
      <w:r w:rsidRPr="00B65728">
        <w:rPr>
          <w:lang w:val="fr-FR"/>
        </w:rPr>
        <w:t xml:space="preserve">, s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ispunjeni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</w:t>
      </w:r>
      <w:proofErr w:type="spellEnd"/>
      <w:r w:rsidRPr="00B65728">
        <w:rPr>
          <w:lang w:val="fr-FR"/>
        </w:rPr>
        <w:t xml:space="preserve">. 77. i 78.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</w:t>
      </w:r>
    </w:p>
    <w:p w14:paraId="674F3FC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f) </w:t>
      </w:r>
      <w:proofErr w:type="spellStart"/>
      <w:r w:rsidRPr="00B65728">
        <w:rPr>
          <w:lang w:val="fr-FR"/>
        </w:rPr>
        <w:t>mjerama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elektronskih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medija</w:t>
      </w:r>
      <w:proofErr w:type="spellEnd"/>
      <w:r w:rsidRPr="00B65728">
        <w:rPr>
          <w:lang w:val="fr-FR"/>
        </w:rPr>
        <w:t xml:space="preserve"> s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ispunjeni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</w:t>
      </w:r>
      <w:proofErr w:type="spellEnd"/>
      <w:r w:rsidRPr="00B65728">
        <w:rPr>
          <w:lang w:val="fr-FR"/>
        </w:rPr>
        <w:t xml:space="preserve">. 77. i 78.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; i</w:t>
      </w:r>
    </w:p>
    <w:p w14:paraId="664F1A3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g) </w:t>
      </w:r>
      <w:proofErr w:type="spellStart"/>
      <w:r w:rsidRPr="00B65728">
        <w:rPr>
          <w:lang w:val="fr-FR"/>
        </w:rPr>
        <w:t>upotrebom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vjeruje</w:t>
      </w:r>
      <w:proofErr w:type="spellEnd"/>
      <w:r w:rsidRPr="00B65728">
        <w:rPr>
          <w:lang w:val="fr-FR"/>
        </w:rPr>
        <w:t xml:space="preserve"> da bi </w:t>
      </w:r>
      <w:proofErr w:type="spellStart"/>
      <w:r w:rsidRPr="00B65728">
        <w:rPr>
          <w:lang w:val="fr-FR"/>
        </w:rPr>
        <w:t>mogli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obezbijediti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potrebne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, s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da su </w:t>
      </w:r>
      <w:proofErr w:type="spellStart"/>
      <w:r w:rsidRPr="00B65728">
        <w:rPr>
          <w:lang w:val="fr-FR"/>
        </w:rPr>
        <w:t>ispunjeni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75.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03ACED00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5" w:name="clan_75"/>
      <w:bookmarkEnd w:id="9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75</w:t>
      </w:r>
    </w:p>
    <w:p w14:paraId="1C0CBDA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Saradnja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Agencijom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74. </w:t>
      </w:r>
      <w:proofErr w:type="spellStart"/>
      <w:proofErr w:type="gramStart"/>
      <w:r w:rsidRPr="00B65728">
        <w:rPr>
          <w:lang w:val="fr-FR"/>
        </w:rPr>
        <w:t>tačka</w:t>
      </w:r>
      <w:proofErr w:type="spellEnd"/>
      <w:proofErr w:type="gramEnd"/>
      <w:r w:rsidRPr="00B65728">
        <w:rPr>
          <w:lang w:val="fr-FR"/>
        </w:rPr>
        <w:t xml:space="preserve"> g)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na </w:t>
      </w:r>
      <w:proofErr w:type="spellStart"/>
      <w:r w:rsidRPr="00B65728">
        <w:rPr>
          <w:lang w:val="fr-FR"/>
        </w:rPr>
        <w:t>dobrovoljnom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osnovu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predstavlja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zaštiti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.</w:t>
      </w:r>
    </w:p>
    <w:p w14:paraId="2FD40F9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uzeti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lični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podaci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licu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pruža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, to lice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o tome </w:t>
      </w:r>
      <w:proofErr w:type="spellStart"/>
      <w:r w:rsidRPr="00B65728">
        <w:rPr>
          <w:lang w:val="fr-FR"/>
        </w:rPr>
        <w:t>obaviješteno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nego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izjavu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Takvo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uskraćeno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zbog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opšteg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interesa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spada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djelokrug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7567444F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6" w:name="str_27"/>
      <w:bookmarkEnd w:id="96"/>
      <w:r w:rsidRPr="00B65728">
        <w:rPr>
          <w:b/>
          <w:bCs/>
          <w:lang w:val="fr-FR"/>
        </w:rPr>
        <w:t xml:space="preserve">(b) </w:t>
      </w:r>
      <w:proofErr w:type="spellStart"/>
      <w:r w:rsidRPr="00B65728">
        <w:rPr>
          <w:b/>
          <w:bCs/>
          <w:lang w:val="fr-FR"/>
        </w:rPr>
        <w:t>Mjere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tajnog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prikupljanja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informacija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za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koje</w:t>
      </w:r>
      <w:proofErr w:type="spellEnd"/>
      <w:r w:rsidRPr="00B65728">
        <w:rPr>
          <w:b/>
          <w:bCs/>
          <w:lang w:val="fr-FR"/>
        </w:rPr>
        <w:t xml:space="preserve"> je </w:t>
      </w:r>
      <w:proofErr w:type="spellStart"/>
      <w:r w:rsidRPr="00B65728">
        <w:rPr>
          <w:b/>
          <w:bCs/>
          <w:lang w:val="fr-FR"/>
        </w:rPr>
        <w:t>potrebno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odobrenje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generalnog</w:t>
      </w:r>
      <w:proofErr w:type="spellEnd"/>
      <w:r w:rsidRPr="00B65728">
        <w:rPr>
          <w:b/>
          <w:bCs/>
          <w:lang w:val="fr-FR"/>
        </w:rPr>
        <w:t xml:space="preserve"> </w:t>
      </w:r>
      <w:proofErr w:type="spellStart"/>
      <w:r w:rsidRPr="00B65728">
        <w:rPr>
          <w:b/>
          <w:bCs/>
          <w:lang w:val="fr-FR"/>
        </w:rPr>
        <w:t>direktora</w:t>
      </w:r>
      <w:proofErr w:type="spellEnd"/>
    </w:p>
    <w:p w14:paraId="15B481D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7" w:name="clan_76"/>
      <w:bookmarkEnd w:id="97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76</w:t>
      </w:r>
    </w:p>
    <w:p w14:paraId="48E5C16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neophodnim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>:</w:t>
      </w:r>
      <w:proofErr w:type="gramEnd"/>
    </w:p>
    <w:p w14:paraId="3138DA3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prikupljati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držeći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razloge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zbog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prirode</w:t>
      </w:r>
      <w:proofErr w:type="spellEnd"/>
      <w:r w:rsidRPr="00B65728">
        <w:rPr>
          <w:lang w:val="fr-FR"/>
        </w:rPr>
        <w:t>;</w:t>
      </w:r>
      <w:proofErr w:type="gramEnd"/>
    </w:p>
    <w:p w14:paraId="6D18555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uspostaviti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kontakte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fizičkim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licima</w:t>
      </w:r>
      <w:proofErr w:type="spellEnd"/>
      <w:r w:rsidRPr="00B65728">
        <w:rPr>
          <w:lang w:val="fr-FR"/>
        </w:rPr>
        <w:t>;</w:t>
      </w:r>
      <w:proofErr w:type="gramEnd"/>
    </w:p>
    <w:p w14:paraId="598F7B0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uspostaviti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informacione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sisteme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unapređuju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;</w:t>
      </w:r>
      <w:proofErr w:type="gramEnd"/>
    </w:p>
    <w:p w14:paraId="70703FE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oblike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operativnih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obmana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uzrokuju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fizičke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povrede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narušavaju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zdravlje</w:t>
      </w:r>
      <w:proofErr w:type="spellEnd"/>
      <w:r w:rsidRPr="00B65728">
        <w:rPr>
          <w:lang w:val="fr-FR"/>
        </w:rPr>
        <w:t>;</w:t>
      </w:r>
      <w:proofErr w:type="gramEnd"/>
    </w:p>
    <w:p w14:paraId="1D50FBE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e) </w:t>
      </w:r>
      <w:proofErr w:type="spellStart"/>
      <w:r w:rsidRPr="00B65728">
        <w:rPr>
          <w:lang w:val="fr-FR"/>
        </w:rPr>
        <w:t>pripremati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dokumente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zaštitu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fizičkih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 </w:t>
      </w:r>
      <w:proofErr w:type="spellStart"/>
      <w:r w:rsidRPr="00B65728">
        <w:rPr>
          <w:lang w:val="fr-FR"/>
        </w:rPr>
        <w:t>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sarađuju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prikrivanje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prirode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svrhe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operacije</w:t>
      </w:r>
      <w:proofErr w:type="spellEnd"/>
      <w:r w:rsidRPr="00B65728">
        <w:rPr>
          <w:lang w:val="fr-FR"/>
        </w:rPr>
        <w:t>;</w:t>
      </w:r>
      <w:proofErr w:type="gramEnd"/>
    </w:p>
    <w:p w14:paraId="46DDA01E" w14:textId="77777777" w:rsidR="00B65728" w:rsidRPr="00B65728" w:rsidRDefault="00B65728" w:rsidP="00B65728">
      <w:pPr>
        <w:jc w:val="center"/>
      </w:pPr>
      <w:r w:rsidRPr="00B65728">
        <w:t xml:space="preserve">f) </w:t>
      </w:r>
      <w:proofErr w:type="spellStart"/>
      <w:r w:rsidRPr="00B65728">
        <w:t>osnivati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održavati</w:t>
      </w:r>
      <w:proofErr w:type="spellEnd"/>
      <w:r w:rsidRPr="00B65728">
        <w:t xml:space="preserve"> </w:t>
      </w:r>
      <w:proofErr w:type="spellStart"/>
      <w:r w:rsidRPr="00B65728">
        <w:t>privremene</w:t>
      </w:r>
      <w:proofErr w:type="spellEnd"/>
      <w:r w:rsidRPr="00B65728">
        <w:t xml:space="preserve"> </w:t>
      </w:r>
      <w:proofErr w:type="spellStart"/>
      <w:r w:rsidRPr="00B65728">
        <w:t>organizacije</w:t>
      </w:r>
      <w:proofErr w:type="spellEnd"/>
      <w:r w:rsidRPr="00B65728">
        <w:t xml:space="preserve"> </w:t>
      </w:r>
      <w:proofErr w:type="spellStart"/>
      <w:r w:rsidRPr="00B65728">
        <w:t>radi</w:t>
      </w:r>
      <w:proofErr w:type="spellEnd"/>
      <w:r w:rsidRPr="00B65728">
        <w:t xml:space="preserve"> </w:t>
      </w:r>
      <w:proofErr w:type="spellStart"/>
      <w:r w:rsidRPr="00B65728">
        <w:t>prikupljanja</w:t>
      </w:r>
      <w:proofErr w:type="spellEnd"/>
      <w:r w:rsidRPr="00B65728">
        <w:t xml:space="preserve"> </w:t>
      </w:r>
      <w:proofErr w:type="spellStart"/>
      <w:r w:rsidRPr="00B65728">
        <w:t>tajnih</w:t>
      </w:r>
      <w:proofErr w:type="spellEnd"/>
      <w:r w:rsidRPr="00B65728">
        <w:t xml:space="preserve"> </w:t>
      </w:r>
      <w:proofErr w:type="spellStart"/>
      <w:proofErr w:type="gramStart"/>
      <w:r w:rsidRPr="00B65728">
        <w:t>podataka</w:t>
      </w:r>
      <w:proofErr w:type="spellEnd"/>
      <w:r w:rsidRPr="00B65728">
        <w:t>;</w:t>
      </w:r>
      <w:proofErr w:type="gramEnd"/>
    </w:p>
    <w:p w14:paraId="3F5483C1" w14:textId="77777777" w:rsidR="00B65728" w:rsidRPr="00B65728" w:rsidRDefault="00B65728" w:rsidP="00B65728">
      <w:pPr>
        <w:jc w:val="center"/>
      </w:pPr>
      <w:r w:rsidRPr="00B65728">
        <w:t xml:space="preserve">g) </w:t>
      </w:r>
      <w:proofErr w:type="spellStart"/>
      <w:r w:rsidRPr="00B65728">
        <w:t>raspoređivati</w:t>
      </w:r>
      <w:proofErr w:type="spellEnd"/>
      <w:r w:rsidRPr="00B65728">
        <w:t xml:space="preserve"> </w:t>
      </w:r>
      <w:proofErr w:type="spellStart"/>
      <w:r w:rsidRPr="00B65728">
        <w:t>zaposlene</w:t>
      </w:r>
      <w:proofErr w:type="spellEnd"/>
      <w:r w:rsidRPr="00B65728">
        <w:t xml:space="preserve"> da </w:t>
      </w:r>
      <w:proofErr w:type="spellStart"/>
      <w:r w:rsidRPr="00B65728">
        <w:t>rade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tajni</w:t>
      </w:r>
      <w:proofErr w:type="spellEnd"/>
      <w:r w:rsidRPr="00B65728">
        <w:t xml:space="preserve"> </w:t>
      </w:r>
      <w:proofErr w:type="spellStart"/>
      <w:r w:rsidRPr="00B65728">
        <w:t>agenti</w:t>
      </w:r>
      <w:proofErr w:type="spellEnd"/>
      <w:r w:rsidRPr="00B65728">
        <w:t xml:space="preserve"> u </w:t>
      </w:r>
      <w:proofErr w:type="spellStart"/>
      <w:r w:rsidRPr="00B65728">
        <w:t>institucijama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tijelima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s </w:t>
      </w:r>
      <w:proofErr w:type="spellStart"/>
      <w:r w:rsidRPr="00B65728">
        <w:t>članom</w:t>
      </w:r>
      <w:proofErr w:type="spellEnd"/>
      <w:r w:rsidRPr="00B65728">
        <w:t xml:space="preserve"> 67. </w:t>
      </w:r>
      <w:proofErr w:type="spellStart"/>
      <w:r w:rsidRPr="00B65728">
        <w:t>stav</w:t>
      </w:r>
      <w:proofErr w:type="spellEnd"/>
      <w:r w:rsidRPr="00B65728">
        <w:t xml:space="preserve"> 2.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>.</w:t>
      </w:r>
    </w:p>
    <w:p w14:paraId="284F4953" w14:textId="77777777" w:rsidR="00B65728" w:rsidRPr="00B65728" w:rsidRDefault="00B65728" w:rsidP="00B65728">
      <w:pPr>
        <w:jc w:val="center"/>
      </w:pPr>
      <w:r w:rsidRPr="00B65728">
        <w:t xml:space="preserve">c) </w:t>
      </w:r>
      <w:proofErr w:type="spellStart"/>
      <w:r w:rsidRPr="00B65728">
        <w:t>Tajno</w:t>
      </w:r>
      <w:proofErr w:type="spellEnd"/>
      <w:r w:rsidRPr="00B65728">
        <w:t xml:space="preserve"> </w:t>
      </w:r>
      <w:proofErr w:type="spellStart"/>
      <w:r w:rsidRPr="00B65728">
        <w:t>prikupljanje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za </w:t>
      </w:r>
      <w:proofErr w:type="spellStart"/>
      <w:r w:rsidRPr="00B65728">
        <w:t>koje</w:t>
      </w:r>
      <w:proofErr w:type="spellEnd"/>
      <w:r w:rsidRPr="00B65728">
        <w:t xml:space="preserve"> je </w:t>
      </w:r>
      <w:proofErr w:type="spellStart"/>
      <w:r w:rsidRPr="00B65728">
        <w:t>potrebno</w:t>
      </w:r>
      <w:proofErr w:type="spellEnd"/>
      <w:r w:rsidRPr="00B65728">
        <w:t xml:space="preserve"> </w:t>
      </w:r>
      <w:proofErr w:type="spellStart"/>
      <w:r w:rsidRPr="00B65728">
        <w:t>sudsko</w:t>
      </w:r>
      <w:proofErr w:type="spellEnd"/>
      <w:r w:rsidRPr="00B65728">
        <w:t xml:space="preserve"> </w:t>
      </w:r>
      <w:proofErr w:type="spellStart"/>
      <w:r w:rsidRPr="00B65728">
        <w:t>ovlaštenje</w:t>
      </w:r>
      <w:proofErr w:type="spellEnd"/>
    </w:p>
    <w:p w14:paraId="04BCB033" w14:textId="77777777" w:rsidR="00B65728" w:rsidRPr="00B65728" w:rsidRDefault="00B65728" w:rsidP="00B65728">
      <w:pPr>
        <w:jc w:val="center"/>
        <w:rPr>
          <w:b/>
          <w:bCs/>
        </w:rPr>
      </w:pPr>
      <w:bookmarkStart w:id="98" w:name="clan_77"/>
      <w:bookmarkEnd w:id="98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77</w:t>
      </w:r>
    </w:p>
    <w:p w14:paraId="55C04D19" w14:textId="77777777" w:rsidR="00B65728" w:rsidRPr="00B65728" w:rsidRDefault="00B65728" w:rsidP="00B65728">
      <w:pPr>
        <w:jc w:val="center"/>
      </w:pPr>
      <w:proofErr w:type="spellStart"/>
      <w:r w:rsidRPr="00B65728">
        <w:t>Praćenje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mjestima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nemaju</w:t>
      </w:r>
      <w:proofErr w:type="spellEnd"/>
      <w:r w:rsidRPr="00B65728">
        <w:t xml:space="preserve"> </w:t>
      </w:r>
      <w:proofErr w:type="spellStart"/>
      <w:r w:rsidRPr="00B65728">
        <w:t>javni</w:t>
      </w:r>
      <w:proofErr w:type="spellEnd"/>
      <w:r w:rsidRPr="00B65728">
        <w:t xml:space="preserve"> </w:t>
      </w:r>
      <w:proofErr w:type="spellStart"/>
      <w:r w:rsidRPr="00B65728">
        <w:t>karakter</w:t>
      </w:r>
      <w:proofErr w:type="spellEnd"/>
      <w:r w:rsidRPr="00B65728">
        <w:t xml:space="preserve">, </w:t>
      </w:r>
      <w:proofErr w:type="spellStart"/>
      <w:r w:rsidRPr="00B65728">
        <w:t>praćenje</w:t>
      </w:r>
      <w:proofErr w:type="spellEnd"/>
      <w:r w:rsidRPr="00B65728">
        <w:t xml:space="preserve"> </w:t>
      </w:r>
      <w:proofErr w:type="spellStart"/>
      <w:r w:rsidRPr="00B65728">
        <w:t>komunikacija</w:t>
      </w:r>
      <w:proofErr w:type="spellEnd"/>
      <w:r w:rsidRPr="00B65728">
        <w:t xml:space="preserve"> </w:t>
      </w:r>
      <w:proofErr w:type="spellStart"/>
      <w:r w:rsidRPr="00B65728">
        <w:t>putem</w:t>
      </w:r>
      <w:proofErr w:type="spellEnd"/>
      <w:r w:rsidRPr="00B65728">
        <w:t xml:space="preserve"> </w:t>
      </w:r>
      <w:proofErr w:type="spellStart"/>
      <w:r w:rsidRPr="00B65728">
        <w:t>telekomunikacionih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drugih</w:t>
      </w:r>
      <w:proofErr w:type="spellEnd"/>
      <w:r w:rsidRPr="00B65728">
        <w:t xml:space="preserve"> </w:t>
      </w:r>
      <w:proofErr w:type="spellStart"/>
      <w:r w:rsidRPr="00B65728">
        <w:t>oblika</w:t>
      </w:r>
      <w:proofErr w:type="spellEnd"/>
      <w:r w:rsidRPr="00B65728">
        <w:t xml:space="preserve"> </w:t>
      </w:r>
      <w:proofErr w:type="spellStart"/>
      <w:r w:rsidRPr="00B65728">
        <w:t>elektronskih</w:t>
      </w:r>
      <w:proofErr w:type="spellEnd"/>
      <w:r w:rsidRPr="00B65728">
        <w:t xml:space="preserve"> </w:t>
      </w:r>
      <w:proofErr w:type="spellStart"/>
      <w:r w:rsidRPr="00B65728">
        <w:t>uređaja</w:t>
      </w:r>
      <w:proofErr w:type="spellEnd"/>
      <w:r w:rsidRPr="00B65728">
        <w:t xml:space="preserve">,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pretres</w:t>
      </w:r>
      <w:proofErr w:type="spellEnd"/>
      <w:r w:rsidRPr="00B65728">
        <w:t xml:space="preserve"> </w:t>
      </w:r>
      <w:proofErr w:type="spellStart"/>
      <w:r w:rsidRPr="00B65728">
        <w:t>imovine</w:t>
      </w:r>
      <w:proofErr w:type="spellEnd"/>
      <w:r w:rsidRPr="00B65728">
        <w:t xml:space="preserve"> bez </w:t>
      </w:r>
      <w:proofErr w:type="spellStart"/>
      <w:r w:rsidRPr="00B65728">
        <w:t>pristanka</w:t>
      </w:r>
      <w:proofErr w:type="spellEnd"/>
      <w:r w:rsidRPr="00B65728">
        <w:t xml:space="preserve"> </w:t>
      </w:r>
      <w:proofErr w:type="spellStart"/>
      <w:r w:rsidRPr="00B65728">
        <w:t>vlasnika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privremeno</w:t>
      </w:r>
      <w:proofErr w:type="spellEnd"/>
      <w:r w:rsidRPr="00B65728">
        <w:t xml:space="preserve"> </w:t>
      </w:r>
      <w:proofErr w:type="spellStart"/>
      <w:r w:rsidRPr="00B65728">
        <w:t>zauzima</w:t>
      </w:r>
      <w:proofErr w:type="spellEnd"/>
      <w:r w:rsidRPr="00B65728">
        <w:t xml:space="preserve"> </w:t>
      </w:r>
      <w:proofErr w:type="spellStart"/>
      <w:r w:rsidRPr="00B65728">
        <w:t>tu</w:t>
      </w:r>
      <w:proofErr w:type="spellEnd"/>
      <w:r w:rsidRPr="00B65728">
        <w:t xml:space="preserve"> </w:t>
      </w:r>
      <w:proofErr w:type="spellStart"/>
      <w:r w:rsidRPr="00B65728">
        <w:t>imovinu</w:t>
      </w:r>
      <w:proofErr w:type="spellEnd"/>
      <w:r w:rsidRPr="00B65728">
        <w:t xml:space="preserve">, </w:t>
      </w:r>
      <w:proofErr w:type="spellStart"/>
      <w:r w:rsidRPr="00B65728">
        <w:t>može</w:t>
      </w:r>
      <w:proofErr w:type="spellEnd"/>
      <w:r w:rsidRPr="00B65728">
        <w:t xml:space="preserve"> se </w:t>
      </w:r>
      <w:proofErr w:type="spellStart"/>
      <w:r w:rsidRPr="00B65728">
        <w:t>vršiti</w:t>
      </w:r>
      <w:proofErr w:type="spellEnd"/>
      <w:r w:rsidRPr="00B65728">
        <w:t xml:space="preserve"> </w:t>
      </w:r>
      <w:proofErr w:type="spellStart"/>
      <w:r w:rsidRPr="00B65728">
        <w:t>samo</w:t>
      </w:r>
      <w:proofErr w:type="spellEnd"/>
      <w:r w:rsidRPr="00B65728">
        <w:t xml:space="preserve"> u </w:t>
      </w:r>
      <w:proofErr w:type="spellStart"/>
      <w:r w:rsidRPr="00B65728">
        <w:t>slučajevima</w:t>
      </w:r>
      <w:proofErr w:type="spellEnd"/>
      <w:r w:rsidRPr="00B65728">
        <w:t xml:space="preserve"> za </w:t>
      </w:r>
      <w:proofErr w:type="spellStart"/>
      <w:r w:rsidRPr="00B65728">
        <w:t>koje</w:t>
      </w:r>
      <w:proofErr w:type="spellEnd"/>
      <w:r w:rsidRPr="00B65728">
        <w:t xml:space="preserve"> je </w:t>
      </w:r>
      <w:proofErr w:type="spellStart"/>
      <w:r w:rsidRPr="00B65728">
        <w:t>dobijeno</w:t>
      </w:r>
      <w:proofErr w:type="spellEnd"/>
      <w:r w:rsidRPr="00B65728">
        <w:t xml:space="preserve"> </w:t>
      </w:r>
      <w:proofErr w:type="spellStart"/>
      <w:r w:rsidRPr="00B65728">
        <w:t>prethodno</w:t>
      </w:r>
      <w:proofErr w:type="spellEnd"/>
      <w:r w:rsidRPr="00B65728">
        <w:t xml:space="preserve"> </w:t>
      </w:r>
      <w:proofErr w:type="spellStart"/>
      <w:r w:rsidRPr="00B65728">
        <w:t>ovlaštenje</w:t>
      </w:r>
      <w:proofErr w:type="spellEnd"/>
      <w:r w:rsidRPr="00B65728">
        <w:t xml:space="preserve"> od </w:t>
      </w:r>
      <w:proofErr w:type="spellStart"/>
      <w:r w:rsidRPr="00B65728">
        <w:t>predsjednika</w:t>
      </w:r>
      <w:proofErr w:type="spellEnd"/>
      <w:r w:rsidRPr="00B65728">
        <w:t xml:space="preserve"> Suda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sudije</w:t>
      </w:r>
      <w:proofErr w:type="spellEnd"/>
      <w:r w:rsidRPr="00B65728">
        <w:t xml:space="preserve"> Suda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kojeg</w:t>
      </w:r>
      <w:proofErr w:type="spellEnd"/>
      <w:r w:rsidRPr="00B65728">
        <w:t xml:space="preserve"> je </w:t>
      </w:r>
      <w:proofErr w:type="spellStart"/>
      <w:r w:rsidRPr="00B65728">
        <w:t>odredio</w:t>
      </w:r>
      <w:proofErr w:type="spellEnd"/>
      <w:r w:rsidRPr="00B65728">
        <w:t xml:space="preserve"> </w:t>
      </w:r>
      <w:proofErr w:type="spellStart"/>
      <w:r w:rsidRPr="00B65728">
        <w:t>predsjednik</w:t>
      </w:r>
      <w:proofErr w:type="spellEnd"/>
      <w:r w:rsidRPr="00B65728">
        <w:t xml:space="preserve"> Suda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>.</w:t>
      </w:r>
    </w:p>
    <w:p w14:paraId="4D5A973E" w14:textId="77777777" w:rsidR="00B65728" w:rsidRPr="00B65728" w:rsidRDefault="00B65728" w:rsidP="00B65728">
      <w:pPr>
        <w:jc w:val="center"/>
      </w:pPr>
      <w:proofErr w:type="spellStart"/>
      <w:r w:rsidRPr="00B65728">
        <w:t>Ukoliko</w:t>
      </w:r>
      <w:proofErr w:type="spellEnd"/>
      <w:r w:rsidRPr="00B65728">
        <w:t xml:space="preserve">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ima</w:t>
      </w:r>
      <w:proofErr w:type="spellEnd"/>
      <w:r w:rsidRPr="00B65728">
        <w:t xml:space="preserve"> </w:t>
      </w:r>
      <w:proofErr w:type="spellStart"/>
      <w:r w:rsidRPr="00B65728">
        <w:t>osnovane</w:t>
      </w:r>
      <w:proofErr w:type="spellEnd"/>
      <w:r w:rsidRPr="00B65728">
        <w:t xml:space="preserve"> </w:t>
      </w:r>
      <w:proofErr w:type="spellStart"/>
      <w:r w:rsidRPr="00B65728">
        <w:t>razloge</w:t>
      </w:r>
      <w:proofErr w:type="spellEnd"/>
      <w:r w:rsidRPr="00B65728">
        <w:t xml:space="preserve"> da </w:t>
      </w:r>
      <w:proofErr w:type="spellStart"/>
      <w:r w:rsidRPr="00B65728">
        <w:t>smatra</w:t>
      </w:r>
      <w:proofErr w:type="spellEnd"/>
      <w:r w:rsidRPr="00B65728">
        <w:t xml:space="preserve"> da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mjere</w:t>
      </w:r>
      <w:proofErr w:type="spellEnd"/>
      <w:r w:rsidRPr="00B65728">
        <w:t xml:space="preserve"> </w:t>
      </w:r>
      <w:proofErr w:type="spellStart"/>
      <w:r w:rsidRPr="00B65728">
        <w:t>praćenja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pretresa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dijela</w:t>
      </w:r>
      <w:proofErr w:type="spellEnd"/>
      <w:r w:rsidRPr="00B65728">
        <w:t xml:space="preserve"> </w:t>
      </w:r>
      <w:proofErr w:type="spellStart"/>
      <w:r w:rsidRPr="00B65728">
        <w:t>potrebne</w:t>
      </w:r>
      <w:proofErr w:type="spellEnd"/>
      <w:r w:rsidRPr="00B65728">
        <w:t xml:space="preserve"> Agenciji </w:t>
      </w:r>
      <w:proofErr w:type="spellStart"/>
      <w:r w:rsidRPr="00B65728">
        <w:t>kako</w:t>
      </w:r>
      <w:proofErr w:type="spellEnd"/>
      <w:r w:rsidRPr="00B65728">
        <w:t xml:space="preserve"> bi </w:t>
      </w:r>
      <w:proofErr w:type="spellStart"/>
      <w:r w:rsidRPr="00B65728">
        <w:t>mogla</w:t>
      </w:r>
      <w:proofErr w:type="spellEnd"/>
      <w:r w:rsidRPr="00B65728">
        <w:t xml:space="preserve"> </w:t>
      </w:r>
      <w:proofErr w:type="spellStart"/>
      <w:r w:rsidRPr="00B65728">
        <w:t>sprovesti</w:t>
      </w:r>
      <w:proofErr w:type="spellEnd"/>
      <w:r w:rsidRPr="00B65728">
        <w:t xml:space="preserve"> </w:t>
      </w:r>
      <w:proofErr w:type="spellStart"/>
      <w:r w:rsidRPr="00B65728">
        <w:t>istraživanje</w:t>
      </w:r>
      <w:proofErr w:type="spellEnd"/>
      <w:r w:rsidRPr="00B65728">
        <w:t xml:space="preserve"> o </w:t>
      </w:r>
      <w:proofErr w:type="spellStart"/>
      <w:r w:rsidRPr="00B65728">
        <w:t>prijetnji</w:t>
      </w:r>
      <w:proofErr w:type="spellEnd"/>
      <w:r w:rsidRPr="00B65728">
        <w:t xml:space="preserve"> po </w:t>
      </w:r>
      <w:proofErr w:type="spellStart"/>
      <w:r w:rsidRPr="00B65728">
        <w:t>bezbjednost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, </w:t>
      </w:r>
      <w:proofErr w:type="spellStart"/>
      <w:r w:rsidRPr="00B65728">
        <w:t>generalni</w:t>
      </w:r>
      <w:proofErr w:type="spellEnd"/>
      <w:r w:rsidRPr="00B65728">
        <w:t xml:space="preserve"> </w:t>
      </w:r>
      <w:proofErr w:type="spellStart"/>
      <w:r w:rsidRPr="00B65728">
        <w:t>direktor</w:t>
      </w:r>
      <w:proofErr w:type="spellEnd"/>
      <w:r w:rsidRPr="00B65728">
        <w:t xml:space="preserve"> </w:t>
      </w:r>
      <w:proofErr w:type="spellStart"/>
      <w:r w:rsidRPr="00B65728">
        <w:t>upućuje</w:t>
      </w:r>
      <w:proofErr w:type="spellEnd"/>
      <w:r w:rsidRPr="00B65728">
        <w:t xml:space="preserve"> </w:t>
      </w:r>
      <w:proofErr w:type="spellStart"/>
      <w:r w:rsidRPr="00B65728">
        <w:t>pismeni</w:t>
      </w:r>
      <w:proofErr w:type="spellEnd"/>
      <w:r w:rsidRPr="00B65728">
        <w:t xml:space="preserve"> </w:t>
      </w:r>
      <w:proofErr w:type="spellStart"/>
      <w:r w:rsidRPr="00B65728">
        <w:t>zahtjev</w:t>
      </w:r>
      <w:proofErr w:type="spellEnd"/>
      <w:r w:rsidRPr="00B65728">
        <w:t xml:space="preserve"> </w:t>
      </w:r>
      <w:proofErr w:type="spellStart"/>
      <w:r w:rsidRPr="00B65728">
        <w:t>sudiji</w:t>
      </w:r>
      <w:proofErr w:type="spellEnd"/>
      <w:r w:rsidRPr="00B65728">
        <w:t xml:space="preserve"> za </w:t>
      </w:r>
      <w:proofErr w:type="spellStart"/>
      <w:r w:rsidRPr="00B65728">
        <w:t>dobijanje</w:t>
      </w:r>
      <w:proofErr w:type="spellEnd"/>
      <w:r w:rsidRPr="00B65728">
        <w:t xml:space="preserve"> </w:t>
      </w:r>
      <w:proofErr w:type="spellStart"/>
      <w:r w:rsidRPr="00B65728">
        <w:t>odobrenja</w:t>
      </w:r>
      <w:proofErr w:type="spellEnd"/>
      <w:r w:rsidRPr="00B65728">
        <w:t xml:space="preserve"> za </w:t>
      </w:r>
      <w:proofErr w:type="spellStart"/>
      <w:r w:rsidRPr="00B65728">
        <w:t>takva</w:t>
      </w:r>
      <w:proofErr w:type="spellEnd"/>
      <w:r w:rsidRPr="00B65728">
        <w:t xml:space="preserve"> </w:t>
      </w:r>
      <w:proofErr w:type="spellStart"/>
      <w:r w:rsidRPr="00B65728">
        <w:t>praćenja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pretrese</w:t>
      </w:r>
      <w:proofErr w:type="spellEnd"/>
      <w:r w:rsidRPr="00B65728">
        <w:t>.</w:t>
      </w:r>
    </w:p>
    <w:p w14:paraId="2768F33A" w14:textId="77777777" w:rsidR="00B65728" w:rsidRPr="00B65728" w:rsidRDefault="00B65728" w:rsidP="00B65728">
      <w:pPr>
        <w:jc w:val="center"/>
      </w:pPr>
      <w:r w:rsidRPr="00B65728">
        <w:t xml:space="preserve">Svi </w:t>
      </w:r>
      <w:proofErr w:type="spellStart"/>
      <w:r w:rsidRPr="00B65728">
        <w:t>takvi</w:t>
      </w:r>
      <w:proofErr w:type="spellEnd"/>
      <w:r w:rsidRPr="00B65728">
        <w:t xml:space="preserve"> </w:t>
      </w:r>
      <w:proofErr w:type="spellStart"/>
      <w:r w:rsidRPr="00B65728">
        <w:t>zahtjevi</w:t>
      </w:r>
      <w:proofErr w:type="spellEnd"/>
      <w:r w:rsidRPr="00B65728">
        <w:t xml:space="preserve"> </w:t>
      </w:r>
      <w:proofErr w:type="spellStart"/>
      <w:r w:rsidRPr="00B65728">
        <w:t>moraju</w:t>
      </w:r>
      <w:proofErr w:type="spellEnd"/>
      <w:r w:rsidRPr="00B65728">
        <w:t xml:space="preserve"> </w:t>
      </w:r>
      <w:proofErr w:type="spellStart"/>
      <w:r w:rsidRPr="00B65728">
        <w:t>sadržavati</w:t>
      </w:r>
      <w:proofErr w:type="spellEnd"/>
      <w:r w:rsidRPr="00B65728">
        <w:t xml:space="preserve"> </w:t>
      </w:r>
      <w:proofErr w:type="spellStart"/>
      <w:r w:rsidRPr="00B65728">
        <w:t>sljedeće</w:t>
      </w:r>
      <w:proofErr w:type="spellEnd"/>
      <w:r w:rsidRPr="00B65728">
        <w:t>:</w:t>
      </w:r>
    </w:p>
    <w:p w14:paraId="0047B969" w14:textId="77777777" w:rsidR="00B65728" w:rsidRPr="00B65728" w:rsidRDefault="00B65728" w:rsidP="00B65728">
      <w:pPr>
        <w:jc w:val="center"/>
      </w:pPr>
      <w:r w:rsidRPr="00B65728">
        <w:t xml:space="preserve">1) </w:t>
      </w:r>
      <w:proofErr w:type="spellStart"/>
      <w:r w:rsidRPr="00B65728">
        <w:t>Vrstu</w:t>
      </w:r>
      <w:proofErr w:type="spellEnd"/>
      <w:r w:rsidRPr="00B65728">
        <w:t xml:space="preserve"> </w:t>
      </w:r>
      <w:proofErr w:type="spellStart"/>
      <w:r w:rsidRPr="00B65728">
        <w:t>komunikacije</w:t>
      </w:r>
      <w:proofErr w:type="spellEnd"/>
      <w:r w:rsidRPr="00B65728">
        <w:t xml:space="preserve"> za </w:t>
      </w:r>
      <w:proofErr w:type="spellStart"/>
      <w:r w:rsidRPr="00B65728">
        <w:t>koju</w:t>
      </w:r>
      <w:proofErr w:type="spellEnd"/>
      <w:r w:rsidRPr="00B65728">
        <w:t xml:space="preserve"> se </w:t>
      </w:r>
      <w:proofErr w:type="spellStart"/>
      <w:r w:rsidRPr="00B65728">
        <w:t>predlaže</w:t>
      </w:r>
      <w:proofErr w:type="spellEnd"/>
      <w:r w:rsidRPr="00B65728">
        <w:t xml:space="preserve"> </w:t>
      </w:r>
      <w:proofErr w:type="spellStart"/>
      <w:r w:rsidRPr="00B65728">
        <w:t>upotreba</w:t>
      </w:r>
      <w:proofErr w:type="spellEnd"/>
      <w:r w:rsidRPr="00B65728">
        <w:t xml:space="preserve"> </w:t>
      </w:r>
      <w:proofErr w:type="spellStart"/>
      <w:r w:rsidRPr="00B65728">
        <w:t>mjera</w:t>
      </w:r>
      <w:proofErr w:type="spellEnd"/>
      <w:r w:rsidRPr="00B65728">
        <w:t xml:space="preserve"> </w:t>
      </w:r>
      <w:proofErr w:type="spellStart"/>
      <w:r w:rsidRPr="00B65728">
        <w:t>prisluškivanja</w:t>
      </w:r>
      <w:proofErr w:type="spellEnd"/>
      <w:r w:rsidRPr="00B65728">
        <w:t xml:space="preserve">, </w:t>
      </w:r>
      <w:proofErr w:type="spellStart"/>
      <w:r w:rsidRPr="00B65728">
        <w:t>vrstu</w:t>
      </w:r>
      <w:proofErr w:type="spellEnd"/>
      <w:r w:rsidRPr="00B65728">
        <w:t xml:space="preserve"> </w:t>
      </w:r>
      <w:proofErr w:type="spellStart"/>
      <w:r w:rsidRPr="00B65728">
        <w:t>informacija</w:t>
      </w:r>
      <w:proofErr w:type="spellEnd"/>
      <w:r w:rsidRPr="00B65728">
        <w:t xml:space="preserve">, </w:t>
      </w:r>
      <w:proofErr w:type="spellStart"/>
      <w:r w:rsidRPr="00B65728">
        <w:t>evidencija</w:t>
      </w:r>
      <w:proofErr w:type="spellEnd"/>
      <w:r w:rsidRPr="00B65728">
        <w:t xml:space="preserve">, </w:t>
      </w:r>
      <w:proofErr w:type="spellStart"/>
      <w:r w:rsidRPr="00B65728">
        <w:t>dokumenata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stvari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predložene</w:t>
      </w:r>
      <w:proofErr w:type="spellEnd"/>
      <w:r w:rsidRPr="00B65728">
        <w:t xml:space="preserve"> za </w:t>
      </w:r>
      <w:proofErr w:type="spellStart"/>
      <w:r w:rsidRPr="00B65728">
        <w:t>prikupljanje</w:t>
      </w:r>
      <w:proofErr w:type="spellEnd"/>
      <w:r w:rsidRPr="00B65728">
        <w:t xml:space="preserve">,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sredstva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će</w:t>
      </w:r>
      <w:proofErr w:type="spellEnd"/>
      <w:r w:rsidRPr="00B65728">
        <w:t xml:space="preserve"> u </w:t>
      </w:r>
      <w:proofErr w:type="spellStart"/>
      <w:r w:rsidRPr="00B65728">
        <w:t>tu</w:t>
      </w:r>
      <w:proofErr w:type="spellEnd"/>
      <w:r w:rsidRPr="00B65728">
        <w:t xml:space="preserve"> </w:t>
      </w:r>
      <w:proofErr w:type="spellStart"/>
      <w:r w:rsidRPr="00B65728">
        <w:t>svrhu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proofErr w:type="gramStart"/>
      <w:r w:rsidRPr="00B65728">
        <w:t>upotrijebljena</w:t>
      </w:r>
      <w:proofErr w:type="spellEnd"/>
      <w:r w:rsidRPr="00B65728">
        <w:t>;</w:t>
      </w:r>
      <w:proofErr w:type="gramEnd"/>
    </w:p>
    <w:p w14:paraId="5AA0B39B" w14:textId="77777777" w:rsidR="00B65728" w:rsidRPr="00B65728" w:rsidRDefault="00B65728" w:rsidP="00B65728">
      <w:pPr>
        <w:jc w:val="center"/>
      </w:pPr>
      <w:r w:rsidRPr="00B65728">
        <w:t xml:space="preserve">2) Ime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lica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predložena</w:t>
      </w:r>
      <w:proofErr w:type="spellEnd"/>
      <w:r w:rsidRPr="00B65728">
        <w:t xml:space="preserve"> </w:t>
      </w:r>
      <w:proofErr w:type="spellStart"/>
      <w:r w:rsidRPr="00B65728">
        <w:t>kao</w:t>
      </w:r>
      <w:proofErr w:type="spellEnd"/>
      <w:r w:rsidRPr="00B65728">
        <w:t xml:space="preserve"> </w:t>
      </w:r>
      <w:proofErr w:type="spellStart"/>
      <w:r w:rsidRPr="00B65728">
        <w:t>predmet</w:t>
      </w:r>
      <w:proofErr w:type="spellEnd"/>
      <w:r w:rsidRPr="00B65728">
        <w:t xml:space="preserve"> </w:t>
      </w:r>
      <w:proofErr w:type="spellStart"/>
      <w:r w:rsidRPr="00B65728">
        <w:t>praćenja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proofErr w:type="gramStart"/>
      <w:r w:rsidRPr="00B65728">
        <w:t>pretresa</w:t>
      </w:r>
      <w:proofErr w:type="spellEnd"/>
      <w:r w:rsidRPr="00B65728">
        <w:t>;</w:t>
      </w:r>
      <w:proofErr w:type="gramEnd"/>
    </w:p>
    <w:p w14:paraId="62171F91" w14:textId="77777777" w:rsidR="00B65728" w:rsidRPr="00B65728" w:rsidRDefault="00B65728" w:rsidP="00B65728">
      <w:pPr>
        <w:jc w:val="center"/>
      </w:pPr>
      <w:r w:rsidRPr="00B65728">
        <w:t xml:space="preserve">3) </w:t>
      </w:r>
      <w:proofErr w:type="spellStart"/>
      <w:r w:rsidRPr="00B65728">
        <w:t>Opšti</w:t>
      </w:r>
      <w:proofErr w:type="spellEnd"/>
      <w:r w:rsidRPr="00B65728">
        <w:t xml:space="preserve"> </w:t>
      </w:r>
      <w:proofErr w:type="spellStart"/>
      <w:r w:rsidRPr="00B65728">
        <w:t>opis</w:t>
      </w:r>
      <w:proofErr w:type="spellEnd"/>
      <w:r w:rsidRPr="00B65728">
        <w:t xml:space="preserve"> </w:t>
      </w:r>
      <w:proofErr w:type="spellStart"/>
      <w:r w:rsidRPr="00B65728">
        <w:t>mjesta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mjesta</w:t>
      </w:r>
      <w:proofErr w:type="spellEnd"/>
      <w:r w:rsidRPr="00B65728">
        <w:t xml:space="preserve"> </w:t>
      </w:r>
      <w:proofErr w:type="spellStart"/>
      <w:r w:rsidRPr="00B65728">
        <w:t>koja</w:t>
      </w:r>
      <w:proofErr w:type="spellEnd"/>
      <w:r w:rsidRPr="00B65728">
        <w:t xml:space="preserve"> se </w:t>
      </w:r>
      <w:proofErr w:type="spellStart"/>
      <w:r w:rsidRPr="00B65728">
        <w:t>predlažu</w:t>
      </w:r>
      <w:proofErr w:type="spellEnd"/>
      <w:r w:rsidRPr="00B65728">
        <w:t xml:space="preserve"> za </w:t>
      </w:r>
      <w:proofErr w:type="spellStart"/>
      <w:r w:rsidRPr="00B65728">
        <w:t>vršenje</w:t>
      </w:r>
      <w:proofErr w:type="spellEnd"/>
      <w:r w:rsidRPr="00B65728">
        <w:t xml:space="preserve"> </w:t>
      </w:r>
      <w:proofErr w:type="spellStart"/>
      <w:r w:rsidRPr="00B65728">
        <w:t>praćenja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pretresa</w:t>
      </w:r>
      <w:proofErr w:type="spellEnd"/>
      <w:r w:rsidRPr="00B65728">
        <w:t xml:space="preserve">, </w:t>
      </w:r>
      <w:proofErr w:type="spellStart"/>
      <w:r w:rsidRPr="00B65728">
        <w:t>ukoliko</w:t>
      </w:r>
      <w:proofErr w:type="spellEnd"/>
      <w:r w:rsidRPr="00B65728">
        <w:t xml:space="preserve"> je </w:t>
      </w:r>
      <w:proofErr w:type="spellStart"/>
      <w:r w:rsidRPr="00B65728">
        <w:t>moguće</w:t>
      </w:r>
      <w:proofErr w:type="spellEnd"/>
      <w:r w:rsidRPr="00B65728">
        <w:t xml:space="preserve"> </w:t>
      </w:r>
      <w:proofErr w:type="spellStart"/>
      <w:r w:rsidRPr="00B65728">
        <w:t>dati</w:t>
      </w:r>
      <w:proofErr w:type="spellEnd"/>
      <w:r w:rsidRPr="00B65728">
        <w:t xml:space="preserve"> </w:t>
      </w:r>
      <w:proofErr w:type="spellStart"/>
      <w:r w:rsidRPr="00B65728">
        <w:t>opšti</w:t>
      </w:r>
      <w:proofErr w:type="spellEnd"/>
      <w:r w:rsidRPr="00B65728">
        <w:t xml:space="preserve"> </w:t>
      </w:r>
      <w:proofErr w:type="spellStart"/>
      <w:r w:rsidRPr="00B65728">
        <w:t>opis</w:t>
      </w:r>
      <w:proofErr w:type="spellEnd"/>
      <w:r w:rsidRPr="00B65728">
        <w:t xml:space="preserve"> </w:t>
      </w:r>
      <w:proofErr w:type="spellStart"/>
      <w:r w:rsidRPr="00B65728">
        <w:t>takvog</w:t>
      </w:r>
      <w:proofErr w:type="spellEnd"/>
      <w:r w:rsidRPr="00B65728">
        <w:t xml:space="preserve"> </w:t>
      </w:r>
      <w:proofErr w:type="spellStart"/>
      <w:proofErr w:type="gramStart"/>
      <w:r w:rsidRPr="00B65728">
        <w:t>mjesta</w:t>
      </w:r>
      <w:proofErr w:type="spellEnd"/>
      <w:r w:rsidRPr="00B65728">
        <w:t>;</w:t>
      </w:r>
      <w:proofErr w:type="gramEnd"/>
    </w:p>
    <w:p w14:paraId="2C22F93C" w14:textId="77777777" w:rsidR="00B65728" w:rsidRPr="00B65728" w:rsidRDefault="00B65728" w:rsidP="00B65728">
      <w:pPr>
        <w:jc w:val="center"/>
      </w:pPr>
      <w:r w:rsidRPr="00B65728">
        <w:t xml:space="preserve">4) </w:t>
      </w:r>
      <w:proofErr w:type="spellStart"/>
      <w:r w:rsidRPr="00B65728">
        <w:t>Informacija</w:t>
      </w:r>
      <w:proofErr w:type="spellEnd"/>
      <w:r w:rsidRPr="00B65728">
        <w:t xml:space="preserve"> </w:t>
      </w:r>
      <w:proofErr w:type="spellStart"/>
      <w:r w:rsidRPr="00B65728">
        <w:t>kojom</w:t>
      </w:r>
      <w:proofErr w:type="spellEnd"/>
      <w:r w:rsidRPr="00B65728">
        <w:t xml:space="preserve"> se </w:t>
      </w:r>
      <w:proofErr w:type="spellStart"/>
      <w:r w:rsidRPr="00B65728">
        <w:t>obrazlaže</w:t>
      </w:r>
      <w:proofErr w:type="spellEnd"/>
      <w:r w:rsidRPr="00B65728">
        <w:t xml:space="preserve"> </w:t>
      </w:r>
      <w:proofErr w:type="spellStart"/>
      <w:r w:rsidRPr="00B65728">
        <w:t>opravdanost</w:t>
      </w:r>
      <w:proofErr w:type="spellEnd"/>
      <w:r w:rsidRPr="00B65728">
        <w:t xml:space="preserve"> </w:t>
      </w:r>
      <w:proofErr w:type="spellStart"/>
      <w:r w:rsidRPr="00B65728">
        <w:t>primjene</w:t>
      </w:r>
      <w:proofErr w:type="spellEnd"/>
      <w:r w:rsidRPr="00B65728">
        <w:t xml:space="preserve"> </w:t>
      </w:r>
      <w:proofErr w:type="spellStart"/>
      <w:r w:rsidRPr="00B65728">
        <w:t>mjera</w:t>
      </w:r>
      <w:proofErr w:type="spellEnd"/>
      <w:r w:rsidRPr="00B65728">
        <w:t xml:space="preserve"> </w:t>
      </w:r>
      <w:proofErr w:type="spellStart"/>
      <w:r w:rsidRPr="00B65728">
        <w:t>praćenja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pretresa</w:t>
      </w:r>
      <w:proofErr w:type="spellEnd"/>
      <w:r w:rsidRPr="00B65728">
        <w:t xml:space="preserve"> </w:t>
      </w:r>
      <w:proofErr w:type="spellStart"/>
      <w:r w:rsidRPr="00B65728">
        <w:t>kako</w:t>
      </w:r>
      <w:proofErr w:type="spellEnd"/>
      <w:r w:rsidRPr="00B65728">
        <w:t xml:space="preserve"> bi </w:t>
      </w:r>
      <w:proofErr w:type="spellStart"/>
      <w:r w:rsidRPr="00B65728">
        <w:t>omogućila</w:t>
      </w:r>
      <w:proofErr w:type="spellEnd"/>
      <w:r w:rsidRPr="00B65728">
        <w:t xml:space="preserve"> Agenciji da </w:t>
      </w:r>
      <w:proofErr w:type="spellStart"/>
      <w:r w:rsidRPr="00B65728">
        <w:t>sprovede</w:t>
      </w:r>
      <w:proofErr w:type="spellEnd"/>
      <w:r w:rsidRPr="00B65728">
        <w:t xml:space="preserve"> </w:t>
      </w:r>
      <w:proofErr w:type="spellStart"/>
      <w:r w:rsidRPr="00B65728">
        <w:t>istragu</w:t>
      </w:r>
      <w:proofErr w:type="spellEnd"/>
      <w:r w:rsidRPr="00B65728">
        <w:t xml:space="preserve"> o </w:t>
      </w:r>
      <w:proofErr w:type="spellStart"/>
      <w:r w:rsidRPr="00B65728">
        <w:t>prijetnji</w:t>
      </w:r>
      <w:proofErr w:type="spellEnd"/>
      <w:r w:rsidRPr="00B65728">
        <w:t xml:space="preserve"> po </w:t>
      </w:r>
      <w:proofErr w:type="spellStart"/>
      <w:r w:rsidRPr="00B65728">
        <w:t>bezbjednost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proofErr w:type="gramStart"/>
      <w:r w:rsidRPr="00B65728">
        <w:t>Hercegovine</w:t>
      </w:r>
      <w:proofErr w:type="spellEnd"/>
      <w:r w:rsidRPr="00B65728">
        <w:t>;</w:t>
      </w:r>
      <w:proofErr w:type="gramEnd"/>
    </w:p>
    <w:p w14:paraId="54C03A6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5) </w:t>
      </w:r>
      <w:proofErr w:type="spellStart"/>
      <w:r w:rsidRPr="00B65728">
        <w:rPr>
          <w:lang w:val="fr-FR"/>
        </w:rPr>
        <w:t>Izjava</w:t>
      </w:r>
      <w:proofErr w:type="spellEnd"/>
      <w:r w:rsidRPr="00B65728">
        <w:rPr>
          <w:lang w:val="fr-FR"/>
        </w:rPr>
        <w:t xml:space="preserve"> da se </w:t>
      </w:r>
      <w:proofErr w:type="spellStart"/>
      <w:r w:rsidRPr="00B65728">
        <w:rPr>
          <w:lang w:val="fr-FR"/>
        </w:rPr>
        <w:t>tražene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potrebnom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vremenskom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periodu</w:t>
      </w:r>
      <w:proofErr w:type="spellEnd"/>
      <w:r w:rsidRPr="00B65728">
        <w:rPr>
          <w:lang w:val="fr-FR"/>
        </w:rPr>
        <w:t xml:space="preserve"> ni na </w:t>
      </w:r>
      <w:proofErr w:type="spellStart"/>
      <w:r w:rsidRPr="00B65728">
        <w:rPr>
          <w:lang w:val="fr-FR"/>
        </w:rPr>
        <w:t>jedan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>;</w:t>
      </w:r>
      <w:proofErr w:type="gramEnd"/>
    </w:p>
    <w:p w14:paraId="6D8E5A4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6) </w:t>
      </w:r>
      <w:proofErr w:type="spellStart"/>
      <w:r w:rsidRPr="00B65728">
        <w:rPr>
          <w:lang w:val="fr-FR"/>
        </w:rPr>
        <w:t>Rok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duži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traži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važenje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naloga</w:t>
      </w:r>
      <w:proofErr w:type="spellEnd"/>
      <w:r w:rsidRPr="00B65728">
        <w:rPr>
          <w:lang w:val="fr-FR"/>
        </w:rPr>
        <w:t>;</w:t>
      </w:r>
      <w:proofErr w:type="gramEnd"/>
    </w:p>
    <w:p w14:paraId="092B8C6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7)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podneseni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licem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predmet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pretresa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datum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podnesen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sudije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upućen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odluka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sudije</w:t>
      </w:r>
      <w:proofErr w:type="spellEnd"/>
      <w:r w:rsidRPr="00B65728">
        <w:rPr>
          <w:lang w:val="fr-FR"/>
        </w:rPr>
        <w:t xml:space="preserve"> o tom </w:t>
      </w:r>
      <w:proofErr w:type="spellStart"/>
      <w:r w:rsidRPr="00B65728">
        <w:rPr>
          <w:lang w:val="fr-FR"/>
        </w:rPr>
        <w:t>zahtjevu</w:t>
      </w:r>
      <w:proofErr w:type="spellEnd"/>
      <w:r w:rsidRPr="00B65728">
        <w:rPr>
          <w:lang w:val="fr-FR"/>
        </w:rPr>
        <w:t>.</w:t>
      </w:r>
    </w:p>
    <w:p w14:paraId="66B6F1A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Preduzeća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prenos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dužna</w:t>
      </w:r>
      <w:proofErr w:type="spellEnd"/>
      <w:r w:rsidRPr="00B65728">
        <w:rPr>
          <w:lang w:val="fr-FR"/>
        </w:rPr>
        <w:t xml:space="preserve"> su da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omoguće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>.</w:t>
      </w:r>
    </w:p>
    <w:p w14:paraId="1361C5D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Sudija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48 </w:t>
      </w:r>
      <w:proofErr w:type="spellStart"/>
      <w:r w:rsidRPr="00B65728">
        <w:rPr>
          <w:lang w:val="fr-FR"/>
        </w:rPr>
        <w:t>časova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uložiti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žalbu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ove </w:t>
      </w:r>
      <w:proofErr w:type="spellStart"/>
      <w:r w:rsidRPr="00B65728">
        <w:rPr>
          <w:lang w:val="fr-FR"/>
        </w:rPr>
        <w:t>odluke</w:t>
      </w:r>
      <w:proofErr w:type="spellEnd"/>
      <w:r w:rsidRPr="00B65728">
        <w:rPr>
          <w:lang w:val="fr-FR"/>
        </w:rPr>
        <w:t>.</w:t>
      </w:r>
    </w:p>
    <w:p w14:paraId="28EFED6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lastRenderedPageBreak/>
        <w:t>Građanin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bio </w:t>
      </w:r>
      <w:proofErr w:type="spellStart"/>
      <w:r w:rsidRPr="00B65728">
        <w:rPr>
          <w:lang w:val="fr-FR"/>
        </w:rPr>
        <w:t>predmet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prisluškivanja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treba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okončanju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prisluškivanja</w:t>
      </w:r>
      <w:proofErr w:type="spellEnd"/>
      <w:r w:rsidRPr="00B65728">
        <w:rPr>
          <w:lang w:val="fr-FR"/>
        </w:rPr>
        <w:t xml:space="preserve">, da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obaviješten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preduzetim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mjerama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ako bi </w:t>
      </w:r>
      <w:proofErr w:type="spellStart"/>
      <w:r w:rsidRPr="00B65728">
        <w:rPr>
          <w:lang w:val="fr-FR"/>
        </w:rPr>
        <w:t>takva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mogla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ugroziti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okončanje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okončanje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organima</w:t>
      </w:r>
      <w:proofErr w:type="spellEnd"/>
      <w:r w:rsidRPr="00B65728">
        <w:rPr>
          <w:lang w:val="fr-FR"/>
        </w:rPr>
        <w:t>.</w:t>
      </w:r>
    </w:p>
    <w:p w14:paraId="17742F0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Prilikom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primjene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pretresa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koristi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nenametljivije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tehnike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joj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raspolaganju</w:t>
      </w:r>
      <w:proofErr w:type="spellEnd"/>
      <w:r w:rsidRPr="00B65728">
        <w:rPr>
          <w:lang w:val="fr-FR"/>
        </w:rPr>
        <w:t>.</w:t>
      </w:r>
    </w:p>
    <w:p w14:paraId="5F3D4E33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99" w:name="clan_78"/>
      <w:bookmarkEnd w:id="99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78</w:t>
      </w:r>
    </w:p>
    <w:p w14:paraId="4DEDE3E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da </w:t>
      </w:r>
      <w:proofErr w:type="spellStart"/>
      <w:proofErr w:type="gramStart"/>
      <w:r w:rsidRPr="00B65728">
        <w:rPr>
          <w:lang w:val="fr-FR"/>
        </w:rPr>
        <w:t>sadržava</w:t>
      </w:r>
      <w:proofErr w:type="spellEnd"/>
      <w:r w:rsidRPr="00B65728">
        <w:rPr>
          <w:lang w:val="fr-FR"/>
        </w:rPr>
        <w:t>:</w:t>
      </w:r>
      <w:proofErr w:type="gramEnd"/>
    </w:p>
    <w:p w14:paraId="3A4BF10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vrstu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komunikacije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namjerava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prisluškivati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vrstu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evidencija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dokumenata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stvari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prikupiti</w:t>
      </w:r>
      <w:proofErr w:type="spellEnd"/>
      <w:r w:rsidRPr="00B65728">
        <w:rPr>
          <w:lang w:val="fr-FR"/>
        </w:rPr>
        <w:t xml:space="preserve">, te </w:t>
      </w:r>
      <w:proofErr w:type="spellStart"/>
      <w:r w:rsidRPr="00B65728">
        <w:rPr>
          <w:lang w:val="fr-FR"/>
        </w:rPr>
        <w:t>ovlaštenja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primijeniti</w:t>
      </w:r>
      <w:proofErr w:type="spellEnd"/>
      <w:r w:rsidRPr="00B65728">
        <w:rPr>
          <w:lang w:val="fr-FR"/>
        </w:rPr>
        <w:t xml:space="preserve"> u te </w:t>
      </w:r>
      <w:proofErr w:type="spellStart"/>
      <w:proofErr w:type="gramStart"/>
      <w:r w:rsidRPr="00B65728">
        <w:rPr>
          <w:lang w:val="fr-FR"/>
        </w:rPr>
        <w:t>svrhe</w:t>
      </w:r>
      <w:proofErr w:type="spellEnd"/>
      <w:r w:rsidRPr="00B65728">
        <w:rPr>
          <w:lang w:val="fr-FR"/>
        </w:rPr>
        <w:t>;</w:t>
      </w:r>
      <w:proofErr w:type="gramEnd"/>
    </w:p>
    <w:p w14:paraId="0E6B500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imena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praćenje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nalog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izdat</w:t>
      </w:r>
      <w:proofErr w:type="spellEnd"/>
      <w:r w:rsidRPr="00B65728">
        <w:rPr>
          <w:lang w:val="fr-FR"/>
        </w:rPr>
        <w:t>;</w:t>
      </w:r>
      <w:proofErr w:type="gramEnd"/>
    </w:p>
    <w:p w14:paraId="45EAAB6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opšti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opis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kojima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nalog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treba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takav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opis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dati</w:t>
      </w:r>
      <w:proofErr w:type="spellEnd"/>
      <w:r w:rsidRPr="00B65728">
        <w:rPr>
          <w:lang w:val="fr-FR"/>
        </w:rPr>
        <w:t>;</w:t>
      </w:r>
      <w:proofErr w:type="gramEnd"/>
      <w:r w:rsidRPr="00B65728">
        <w:rPr>
          <w:lang w:val="fr-FR"/>
        </w:rPr>
        <w:t xml:space="preserve"> i</w:t>
      </w:r>
    </w:p>
    <w:p w14:paraId="56BEA6D2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rok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naloga</w:t>
      </w:r>
      <w:proofErr w:type="spellEnd"/>
      <w:r w:rsidRPr="00B65728">
        <w:rPr>
          <w:lang w:val="fr-FR"/>
        </w:rPr>
        <w:t>.</w:t>
      </w:r>
    </w:p>
    <w:p w14:paraId="6B12B1A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to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odgovarajućim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sudija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takođe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određene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naloga</w:t>
      </w:r>
      <w:proofErr w:type="spellEnd"/>
      <w:r w:rsidRPr="00B65728">
        <w:rPr>
          <w:lang w:val="fr-FR"/>
        </w:rPr>
        <w:t>.</w:t>
      </w:r>
    </w:p>
    <w:p w14:paraId="4736856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Nalog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period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opravdanim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slučajevima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sudija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produžiti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naloga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dodatne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periode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po 30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uvjeren</w:t>
      </w:r>
      <w:proofErr w:type="spellEnd"/>
      <w:r w:rsidRPr="00B65728">
        <w:rPr>
          <w:lang w:val="fr-FR"/>
        </w:rPr>
        <w:t xml:space="preserve"> da je </w:t>
      </w:r>
      <w:proofErr w:type="spellStart"/>
      <w:r w:rsidRPr="00B65728">
        <w:rPr>
          <w:lang w:val="fr-FR"/>
        </w:rPr>
        <w:t>nalog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dalje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potreban</w:t>
      </w:r>
      <w:proofErr w:type="spellEnd"/>
      <w:r w:rsidRPr="00B65728">
        <w:rPr>
          <w:lang w:val="fr-FR"/>
        </w:rPr>
        <w:t>.</w:t>
      </w:r>
    </w:p>
    <w:p w14:paraId="11A86E3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Izuzetno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77.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prethodnog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upotrebu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odgađanje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prouzrokovalo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nepopravljivu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štetu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>.</w:t>
      </w:r>
    </w:p>
    <w:p w14:paraId="059873B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upotrebu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odmah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obavijestiti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sudiju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preduzima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odgovarajuće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potvrdio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obustavio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449B2CFC" w14:textId="77777777" w:rsidR="00B65728" w:rsidRPr="00B65728" w:rsidRDefault="00B65728" w:rsidP="00B65728">
      <w:pPr>
        <w:jc w:val="center"/>
        <w:rPr>
          <w:b/>
          <w:bCs/>
        </w:rPr>
      </w:pPr>
      <w:bookmarkStart w:id="100" w:name="clan_79"/>
      <w:bookmarkEnd w:id="100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79</w:t>
      </w:r>
    </w:p>
    <w:p w14:paraId="101997AA" w14:textId="77777777" w:rsidR="00B65728" w:rsidRPr="00B65728" w:rsidRDefault="00B65728" w:rsidP="00B65728">
      <w:pPr>
        <w:jc w:val="center"/>
      </w:pPr>
      <w:proofErr w:type="spellStart"/>
      <w:r w:rsidRPr="00B65728">
        <w:t>Tajno</w:t>
      </w:r>
      <w:proofErr w:type="spellEnd"/>
      <w:r w:rsidRPr="00B65728">
        <w:t xml:space="preserve"> </w:t>
      </w:r>
      <w:proofErr w:type="spellStart"/>
      <w:r w:rsidRPr="00B65728">
        <w:t>prikupljanje</w:t>
      </w:r>
      <w:proofErr w:type="spellEnd"/>
      <w:r w:rsidRPr="00B65728">
        <w:t xml:space="preserve"> </w:t>
      </w:r>
      <w:proofErr w:type="spellStart"/>
      <w:r w:rsidRPr="00B65728">
        <w:t>podataka</w:t>
      </w:r>
      <w:proofErr w:type="spellEnd"/>
      <w:r w:rsidRPr="00B65728">
        <w:t xml:space="preserve"> </w:t>
      </w:r>
      <w:proofErr w:type="spellStart"/>
      <w:r w:rsidRPr="00B65728">
        <w:t>odmah</w:t>
      </w:r>
      <w:proofErr w:type="spellEnd"/>
      <w:r w:rsidRPr="00B65728">
        <w:t xml:space="preserve"> se </w:t>
      </w:r>
      <w:proofErr w:type="spellStart"/>
      <w:r w:rsidRPr="00B65728">
        <w:t>obustavlja</w:t>
      </w:r>
      <w:proofErr w:type="spellEnd"/>
      <w:r w:rsidRPr="00B65728">
        <w:t>:</w:t>
      </w:r>
    </w:p>
    <w:p w14:paraId="40DC1F9D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ostvaren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cilj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postavljen</w:t>
      </w:r>
      <w:proofErr w:type="spellEnd"/>
      <w:r w:rsidRPr="00B65728">
        <w:rPr>
          <w:lang w:val="fr-FR"/>
        </w:rPr>
        <w:t xml:space="preserve"> u </w:t>
      </w:r>
      <w:proofErr w:type="spellStart"/>
      <w:proofErr w:type="gramStart"/>
      <w:r w:rsidRPr="00B65728">
        <w:rPr>
          <w:lang w:val="fr-FR"/>
        </w:rPr>
        <w:t>nalogu</w:t>
      </w:r>
      <w:proofErr w:type="spellEnd"/>
      <w:r w:rsidRPr="00B65728">
        <w:rPr>
          <w:lang w:val="fr-FR"/>
        </w:rPr>
        <w:t>;</w:t>
      </w:r>
      <w:proofErr w:type="gramEnd"/>
    </w:p>
    <w:p w14:paraId="57B58F1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dalje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upotrebe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očekuju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dodatni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rezultati</w:t>
      </w:r>
      <w:proofErr w:type="spellEnd"/>
      <w:r w:rsidRPr="00B65728">
        <w:rPr>
          <w:lang w:val="fr-FR"/>
        </w:rPr>
        <w:t>;</w:t>
      </w:r>
      <w:proofErr w:type="gramEnd"/>
    </w:p>
    <w:p w14:paraId="6B405DD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postavljeni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rok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završetak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istekao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produžavanja</w:t>
      </w:r>
      <w:proofErr w:type="spellEnd"/>
      <w:r w:rsidRPr="00B65728">
        <w:rPr>
          <w:lang w:val="fr-FR"/>
        </w:rPr>
        <w:t>;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</w:p>
    <w:p w14:paraId="1F5E040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tajno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nezakonito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razloga</w:t>
      </w:r>
      <w:proofErr w:type="spellEnd"/>
      <w:r w:rsidRPr="00B65728">
        <w:rPr>
          <w:lang w:val="fr-FR"/>
        </w:rPr>
        <w:t>.</w:t>
      </w:r>
    </w:p>
    <w:p w14:paraId="74CDA6C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obezbjeđuje</w:t>
      </w:r>
      <w:proofErr w:type="spellEnd"/>
      <w:r w:rsidRPr="00B65728">
        <w:rPr>
          <w:lang w:val="fr-FR"/>
        </w:rPr>
        <w:t xml:space="preserve"> da se </w:t>
      </w:r>
      <w:proofErr w:type="spellStart"/>
      <w:r w:rsidRPr="00B65728">
        <w:rPr>
          <w:lang w:val="fr-FR"/>
        </w:rPr>
        <w:t>podaci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prikupljeni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odmah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unište</w:t>
      </w:r>
      <w:proofErr w:type="spell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takvim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slučajevima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o tome </w:t>
      </w:r>
      <w:proofErr w:type="spellStart"/>
      <w:r w:rsidRPr="00B65728">
        <w:rPr>
          <w:lang w:val="fr-FR"/>
        </w:rPr>
        <w:t>obavijestiti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pokrenuti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disciplinski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onoga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postupio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suprotno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>.</w:t>
      </w:r>
    </w:p>
    <w:p w14:paraId="10852F5D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1" w:name="clan_80"/>
      <w:bookmarkEnd w:id="101"/>
      <w:proofErr w:type="spellStart"/>
      <w:r w:rsidRPr="00B65728">
        <w:rPr>
          <w:b/>
          <w:bCs/>
          <w:lang w:val="fr-FR"/>
        </w:rPr>
        <w:lastRenderedPageBreak/>
        <w:t>Član</w:t>
      </w:r>
      <w:proofErr w:type="spellEnd"/>
      <w:r w:rsidRPr="00B65728">
        <w:rPr>
          <w:b/>
          <w:bCs/>
          <w:lang w:val="fr-FR"/>
        </w:rPr>
        <w:t xml:space="preserve"> 80</w:t>
      </w:r>
    </w:p>
    <w:p w14:paraId="6076C67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Sudija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do </w:t>
      </w:r>
      <w:proofErr w:type="spellStart"/>
      <w:r w:rsidRPr="00B65728">
        <w:rPr>
          <w:lang w:val="fr-FR"/>
        </w:rPr>
        <w:t>kojih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dođe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77.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47A7DE14" w14:textId="77777777" w:rsidR="00B65728" w:rsidRPr="00B65728" w:rsidRDefault="00B65728" w:rsidP="00B65728">
      <w:pPr>
        <w:jc w:val="center"/>
        <w:rPr>
          <w:lang w:val="fr-FR"/>
        </w:rPr>
      </w:pPr>
      <w:bookmarkStart w:id="102" w:name="str_28"/>
      <w:bookmarkEnd w:id="102"/>
      <w:r w:rsidRPr="00B65728">
        <w:rPr>
          <w:lang w:val="fr-FR"/>
        </w:rPr>
        <w:t xml:space="preserve">IX - </w:t>
      </w:r>
      <w:proofErr w:type="spellStart"/>
      <w:r w:rsidRPr="00B65728">
        <w:rPr>
          <w:lang w:val="fr-FR"/>
        </w:rPr>
        <w:t>UPRAVLjANjE</w:t>
      </w:r>
      <w:proofErr w:type="spellEnd"/>
      <w:r w:rsidRPr="00B65728">
        <w:rPr>
          <w:lang w:val="fr-FR"/>
        </w:rPr>
        <w:t xml:space="preserve"> PODACIMA</w:t>
      </w:r>
    </w:p>
    <w:p w14:paraId="0DFF76DE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3" w:name="clan_81"/>
      <w:bookmarkEnd w:id="10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81</w:t>
      </w:r>
    </w:p>
    <w:p w14:paraId="1C7FCEB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Zakon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zaštiti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ličnih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primjenjuje</w:t>
      </w:r>
      <w:proofErr w:type="spellEnd"/>
      <w:r w:rsidRPr="00B65728">
        <w:rPr>
          <w:lang w:val="fr-FR"/>
        </w:rPr>
        <w:t xml:space="preserve"> se na </w:t>
      </w:r>
      <w:proofErr w:type="spellStart"/>
      <w:r w:rsidRPr="00B65728">
        <w:rPr>
          <w:lang w:val="fr-FR"/>
        </w:rPr>
        <w:t>lične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obrađuje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>.</w:t>
      </w:r>
    </w:p>
    <w:p w14:paraId="6E29C819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4" w:name="clan_82"/>
      <w:bookmarkEnd w:id="10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82</w:t>
      </w:r>
    </w:p>
    <w:p w14:paraId="53EE58D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Lični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prikupljaju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moraju</w:t>
      </w:r>
      <w:proofErr w:type="spellEnd"/>
      <w:r w:rsidRPr="00B65728">
        <w:rPr>
          <w:lang w:val="fr-FR"/>
        </w:rPr>
        <w:t>:</w:t>
      </w:r>
      <w:proofErr w:type="gramEnd"/>
    </w:p>
    <w:p w14:paraId="79D2664C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pohranjeni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opravdanu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svrhu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 xml:space="preserve"> i ne </w:t>
      </w:r>
      <w:proofErr w:type="spellStart"/>
      <w:r w:rsidRPr="00B65728">
        <w:rPr>
          <w:lang w:val="fr-FR"/>
        </w:rPr>
        <w:t>smiju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je u </w:t>
      </w:r>
      <w:proofErr w:type="spellStart"/>
      <w:r w:rsidRPr="00B65728">
        <w:rPr>
          <w:lang w:val="fr-FR"/>
        </w:rPr>
        <w:t>suprotnosti</w:t>
      </w:r>
      <w:proofErr w:type="spellEnd"/>
      <w:r w:rsidRPr="00B65728">
        <w:rPr>
          <w:lang w:val="fr-FR"/>
        </w:rPr>
        <w:t xml:space="preserve"> sa tom </w:t>
      </w:r>
      <w:proofErr w:type="spellStart"/>
      <w:proofErr w:type="gramStart"/>
      <w:r w:rsidRPr="00B65728">
        <w:rPr>
          <w:lang w:val="fr-FR"/>
        </w:rPr>
        <w:t>svrhom</w:t>
      </w:r>
      <w:proofErr w:type="spellEnd"/>
      <w:r w:rsidRPr="00B65728">
        <w:rPr>
          <w:lang w:val="fr-FR"/>
        </w:rPr>
        <w:t>;</w:t>
      </w:r>
      <w:proofErr w:type="gramEnd"/>
    </w:p>
    <w:p w14:paraId="17AB750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ažurirani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to </w:t>
      </w:r>
      <w:proofErr w:type="spellStart"/>
      <w:proofErr w:type="gram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>;</w:t>
      </w:r>
      <w:proofErr w:type="gramEnd"/>
    </w:p>
    <w:p w14:paraId="27B5A4D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sačuvani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obliku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omogućava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identifikaciju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predmetnih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duže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nego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svrhe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koju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podaci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pohranjeni</w:t>
      </w:r>
      <w:proofErr w:type="spellEnd"/>
      <w:r w:rsidRPr="00B65728">
        <w:rPr>
          <w:lang w:val="fr-FR"/>
        </w:rPr>
        <w:t xml:space="preserve"> i</w:t>
      </w:r>
    </w:p>
    <w:p w14:paraId="7E81023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d)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proslijeđeni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principu</w:t>
      </w:r>
      <w:proofErr w:type="spellEnd"/>
      <w:r w:rsidRPr="00B65728">
        <w:rPr>
          <w:lang w:val="fr-FR"/>
        </w:rPr>
        <w:t xml:space="preserve"> "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znati</w:t>
      </w:r>
      <w:proofErr w:type="spellEnd"/>
      <w:r w:rsidRPr="00B65728">
        <w:rPr>
          <w:lang w:val="fr-FR"/>
        </w:rPr>
        <w:t xml:space="preserve">" i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to </w:t>
      </w:r>
      <w:proofErr w:type="spellStart"/>
      <w:r w:rsidRPr="00B65728">
        <w:rPr>
          <w:lang w:val="fr-FR"/>
        </w:rPr>
        <w:t>utvrđeno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363F412A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5" w:name="clan_83"/>
      <w:bookmarkEnd w:id="10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83</w:t>
      </w:r>
    </w:p>
    <w:p w14:paraId="33B3B6DC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Zabranjeno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prikupljanje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licima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osnovu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njihovog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nacionalnog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porijekla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vjerskih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ubjeđenja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seksualnog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ponašanja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političkih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uvjerenja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članstva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određenom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pokretu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>.</w:t>
      </w:r>
    </w:p>
    <w:p w14:paraId="107ADE28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6" w:name="clan_84"/>
      <w:bookmarkEnd w:id="106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84</w:t>
      </w:r>
    </w:p>
    <w:p w14:paraId="54A95BE7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Radi </w:t>
      </w:r>
      <w:proofErr w:type="spellStart"/>
      <w:r w:rsidRPr="00B65728">
        <w:rPr>
          <w:lang w:val="fr-FR"/>
        </w:rPr>
        <w:t>zaštite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licima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čiji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identitet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utvrditi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čuvaju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automatizovanim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datotekama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preduzimaju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odgovarajuće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se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zaštitili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slučajnog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neovlaštenog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uništavanja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brisanja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neovlaštenog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pristupa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mijenjanja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distribucije</w:t>
      </w:r>
      <w:proofErr w:type="spellEnd"/>
      <w:r w:rsidRPr="00B65728">
        <w:rPr>
          <w:lang w:val="fr-FR"/>
        </w:rPr>
        <w:t>.</w:t>
      </w:r>
    </w:p>
    <w:p w14:paraId="00378FAD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7" w:name="clan_85"/>
      <w:bookmarkEnd w:id="107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85</w:t>
      </w:r>
    </w:p>
    <w:p w14:paraId="6E8FA2C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koliko </w:t>
      </w:r>
      <w:proofErr w:type="spellStart"/>
      <w:r w:rsidRPr="00B65728">
        <w:rPr>
          <w:lang w:val="fr-FR"/>
        </w:rPr>
        <w:t>god</w:t>
      </w:r>
      <w:proofErr w:type="spellEnd"/>
      <w:r w:rsidRPr="00B65728">
        <w:rPr>
          <w:lang w:val="fr-FR"/>
        </w:rPr>
        <w:t xml:space="preserve"> je to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zadataka</w:t>
      </w:r>
      <w:proofErr w:type="spellEnd"/>
      <w:r w:rsidRPr="00B65728">
        <w:rPr>
          <w:lang w:val="fr-FR"/>
        </w:rPr>
        <w:t>.</w:t>
      </w:r>
    </w:p>
    <w:p w14:paraId="1763CE3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redovnim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intervalima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preispituje</w:t>
      </w:r>
      <w:proofErr w:type="spellEnd"/>
      <w:r w:rsidRPr="00B65728">
        <w:rPr>
          <w:lang w:val="fr-FR"/>
        </w:rPr>
        <w:t xml:space="preserve"> da li </w:t>
      </w:r>
      <w:proofErr w:type="spellStart"/>
      <w:r w:rsidRPr="00B65728">
        <w:rPr>
          <w:lang w:val="fr-FR"/>
        </w:rPr>
        <w:t>postoji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daljim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pohranjivanjem</w:t>
      </w:r>
      <w:proofErr w:type="spellEnd"/>
      <w:r w:rsidRPr="00B65728">
        <w:rPr>
          <w:lang w:val="fr-FR"/>
        </w:rPr>
        <w:t xml:space="preserve"> s </w:t>
      </w:r>
      <w:proofErr w:type="spellStart"/>
      <w:r w:rsidRPr="00B65728">
        <w:rPr>
          <w:lang w:val="fr-FR"/>
        </w:rPr>
        <w:t>obzirom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tačnost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opravdanost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daljeg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pohranjivanja</w:t>
      </w:r>
      <w:proofErr w:type="spellEnd"/>
      <w:r w:rsidRPr="00B65728">
        <w:rPr>
          <w:lang w:val="fr-FR"/>
        </w:rPr>
        <w:t>.</w:t>
      </w:r>
    </w:p>
    <w:p w14:paraId="6AE9C3E7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Postupak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pohranjivanja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preispitivanja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uređuje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propisom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>.</w:t>
      </w:r>
    </w:p>
    <w:p w14:paraId="250D652A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8" w:name="clan_86"/>
      <w:bookmarkEnd w:id="108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86</w:t>
      </w:r>
    </w:p>
    <w:p w14:paraId="0DEEB3A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odgovoran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uspostavljanje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efikasnog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sistema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klasifikacije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>.</w:t>
      </w:r>
    </w:p>
    <w:p w14:paraId="196E0A3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kojima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utvrđuju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zaštitu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odgovornosti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zaštitom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>.</w:t>
      </w:r>
    </w:p>
    <w:p w14:paraId="2D8BD5CD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09" w:name="clan_87"/>
      <w:bookmarkEnd w:id="109"/>
      <w:proofErr w:type="spellStart"/>
      <w:r w:rsidRPr="00B65728">
        <w:rPr>
          <w:b/>
          <w:bCs/>
          <w:lang w:val="fr-FR"/>
        </w:rPr>
        <w:lastRenderedPageBreak/>
        <w:t>Član</w:t>
      </w:r>
      <w:proofErr w:type="spellEnd"/>
      <w:r w:rsidRPr="00B65728">
        <w:rPr>
          <w:b/>
          <w:bCs/>
          <w:lang w:val="fr-FR"/>
        </w:rPr>
        <w:t xml:space="preserve"> 87</w:t>
      </w:r>
    </w:p>
    <w:p w14:paraId="6895D4D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čuva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označene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povjerljive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otkriti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zamjeniku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ovlaštenje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pojedinim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kategorijama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otkrivanja</w:t>
      </w:r>
      <w:proofErr w:type="spellEnd"/>
      <w:r w:rsidRPr="00B65728">
        <w:rPr>
          <w:lang w:val="fr-FR"/>
        </w:rPr>
        <w:t>.</w:t>
      </w:r>
    </w:p>
    <w:p w14:paraId="57122A5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Ako je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označena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sadrži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ako je </w:t>
      </w:r>
      <w:proofErr w:type="spellStart"/>
      <w:r w:rsidRPr="00B65728">
        <w:rPr>
          <w:lang w:val="fr-FR"/>
        </w:rPr>
        <w:t>izričito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predviđeno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ako je </w:t>
      </w:r>
      <w:proofErr w:type="spellStart"/>
      <w:r w:rsidRPr="00B65728">
        <w:rPr>
          <w:lang w:val="fr-FR"/>
        </w:rPr>
        <w:t>ispunjen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sljedećih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uslova</w:t>
      </w:r>
      <w:proofErr w:type="spellEnd"/>
      <w:r w:rsidRPr="00B65728">
        <w:rPr>
          <w:lang w:val="fr-FR"/>
        </w:rPr>
        <w:t>:</w:t>
      </w:r>
      <w:proofErr w:type="gramEnd"/>
    </w:p>
    <w:p w14:paraId="6EF04D2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a) lice o </w:t>
      </w:r>
      <w:proofErr w:type="spellStart"/>
      <w:r w:rsidRPr="00B65728">
        <w:rPr>
          <w:lang w:val="fr-FR"/>
        </w:rPr>
        <w:t>kojem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dalo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>;</w:t>
      </w:r>
      <w:proofErr w:type="gramEnd"/>
    </w:p>
    <w:p w14:paraId="13CDF9A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b)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vitalnog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interesa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lice o </w:t>
      </w:r>
      <w:proofErr w:type="spellStart"/>
      <w:r w:rsidRPr="00B65728">
        <w:rPr>
          <w:lang w:val="fr-FR"/>
        </w:rPr>
        <w:t>kojem</w:t>
      </w:r>
      <w:proofErr w:type="spellEnd"/>
      <w:r w:rsidRPr="00B65728">
        <w:rPr>
          <w:lang w:val="fr-FR"/>
        </w:rPr>
        <w:t xml:space="preserve"> se </w:t>
      </w:r>
      <w:proofErr w:type="spellStart"/>
      <w:proofErr w:type="gramStart"/>
      <w:r w:rsidRPr="00B65728">
        <w:rPr>
          <w:lang w:val="fr-FR"/>
        </w:rPr>
        <w:t>radi</w:t>
      </w:r>
      <w:proofErr w:type="spellEnd"/>
      <w:r w:rsidRPr="00B65728">
        <w:rPr>
          <w:lang w:val="fr-FR"/>
        </w:rPr>
        <w:t>;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</w:p>
    <w:p w14:paraId="5FEEBBE7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c)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nužno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zbog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opšteg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interesa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spada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nadležnost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64AB7704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Kao </w:t>
      </w:r>
      <w:proofErr w:type="spellStart"/>
      <w:r w:rsidRPr="00B65728">
        <w:rPr>
          <w:lang w:val="fr-FR"/>
        </w:rPr>
        <w:t>izuzetak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stepena</w:t>
      </w:r>
      <w:proofErr w:type="spellEnd"/>
      <w:r w:rsidRPr="00B65728">
        <w:rPr>
          <w:lang w:val="fr-FR"/>
        </w:rPr>
        <w:t xml:space="preserve"> VRLO TAJNO i </w:t>
      </w:r>
      <w:proofErr w:type="spellStart"/>
      <w:r w:rsidRPr="00B65728">
        <w:rPr>
          <w:lang w:val="fr-FR"/>
        </w:rPr>
        <w:t>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evidenciji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saradnika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potrebna</w:t>
      </w:r>
      <w:proofErr w:type="spellEnd"/>
      <w:r w:rsidRPr="00B65728">
        <w:rPr>
          <w:lang w:val="fr-FR"/>
        </w:rPr>
        <w:t xml:space="preserve"> je i </w:t>
      </w:r>
      <w:proofErr w:type="spellStart"/>
      <w:r w:rsidRPr="00B65728">
        <w:rPr>
          <w:lang w:val="fr-FR"/>
        </w:rPr>
        <w:t>saglasnost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>.</w:t>
      </w:r>
    </w:p>
    <w:p w14:paraId="2101B616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0" w:name="clan_88"/>
      <w:bookmarkEnd w:id="110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88</w:t>
      </w:r>
    </w:p>
    <w:p w14:paraId="59B33778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svakom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lice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razlog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>.</w:t>
      </w:r>
    </w:p>
    <w:p w14:paraId="4B63C96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Otkrivena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smije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svrhe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nisu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zahtjevu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otkrivanje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>.</w:t>
      </w:r>
    </w:p>
    <w:p w14:paraId="4E31D02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1" w:name="clan_89"/>
      <w:bookmarkEnd w:id="111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89</w:t>
      </w:r>
    </w:p>
    <w:p w14:paraId="680B454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Evidencije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spisi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arhiva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smiju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sadržavati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spadaju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dođe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posjed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odgađanja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uništava</w:t>
      </w:r>
      <w:proofErr w:type="spellEnd"/>
      <w:r w:rsidRPr="00B65728">
        <w:rPr>
          <w:lang w:val="fr-FR"/>
        </w:rPr>
        <w:t>.</w:t>
      </w:r>
    </w:p>
    <w:p w14:paraId="136E92B6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2" w:name="clan_90"/>
      <w:bookmarkEnd w:id="112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90</w:t>
      </w:r>
    </w:p>
    <w:p w14:paraId="13FF0DA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prosljeđuje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ozbiljnim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prijetnjama</w:t>
      </w:r>
      <w:proofErr w:type="spellEnd"/>
      <w:r w:rsidRPr="00B65728">
        <w:rPr>
          <w:lang w:val="fr-FR"/>
        </w:rPr>
        <w:t xml:space="preserve"> po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funkcionerima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navedenim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6.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institucijama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nepotrebnog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odgađanja</w:t>
      </w:r>
      <w:proofErr w:type="spellEnd"/>
      <w:r w:rsidRPr="00B65728">
        <w:rPr>
          <w:lang w:val="fr-FR"/>
        </w:rPr>
        <w:t>.</w:t>
      </w:r>
    </w:p>
    <w:p w14:paraId="3ABADE9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dobije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nezakonitim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aktivnostima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izvršene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vjerovatnoća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izvršene</w:t>
      </w:r>
      <w:proofErr w:type="spellEnd"/>
      <w:r w:rsidRPr="00B65728">
        <w:rPr>
          <w:lang w:val="fr-FR"/>
        </w:rPr>
        <w:t xml:space="preserve">, o </w:t>
      </w:r>
      <w:proofErr w:type="spellStart"/>
      <w:r w:rsidRPr="00B65728">
        <w:rPr>
          <w:lang w:val="fr-FR"/>
        </w:rPr>
        <w:t>tim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tužilaštvo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istražne</w:t>
      </w:r>
      <w:proofErr w:type="spellEnd"/>
      <w:r w:rsidRPr="00B65728">
        <w:rPr>
          <w:lang w:val="fr-FR"/>
        </w:rPr>
        <w:t xml:space="preserve"> organe i </w:t>
      </w:r>
      <w:proofErr w:type="spellStart"/>
      <w:r w:rsidRPr="00B65728">
        <w:rPr>
          <w:lang w:val="fr-FR"/>
        </w:rPr>
        <w:t>druga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relevantna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tijela</w:t>
      </w:r>
      <w:proofErr w:type="spellEnd"/>
      <w:r w:rsidRPr="00B65728">
        <w:rPr>
          <w:lang w:val="fr-FR"/>
        </w:rPr>
        <w:t>.</w:t>
      </w:r>
    </w:p>
    <w:p w14:paraId="2DF9049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3" w:name="clan_91"/>
      <w:bookmarkEnd w:id="11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91</w:t>
      </w:r>
    </w:p>
    <w:p w14:paraId="453108B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dužna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obavijestiti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građanina</w:t>
      </w:r>
      <w:proofErr w:type="spellEnd"/>
      <w:r w:rsidRPr="00B65728">
        <w:rPr>
          <w:lang w:val="fr-FR"/>
        </w:rPr>
        <w:t xml:space="preserve">, na </w:t>
      </w:r>
      <w:proofErr w:type="spellStart"/>
      <w:r w:rsidRPr="00B65728">
        <w:rPr>
          <w:lang w:val="fr-FR"/>
        </w:rPr>
        <w:t>njegov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pisani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, da li su </w:t>
      </w:r>
      <w:proofErr w:type="spellStart"/>
      <w:r w:rsidRPr="00B65728">
        <w:rPr>
          <w:lang w:val="fr-FR"/>
        </w:rPr>
        <w:t>pokrenute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protiv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njega</w:t>
      </w:r>
      <w:proofErr w:type="spellEnd"/>
      <w:r w:rsidRPr="00B65728">
        <w:rPr>
          <w:lang w:val="fr-FR"/>
        </w:rPr>
        <w:t xml:space="preserve"> i da li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evidenciju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sadrži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podatke</w:t>
      </w:r>
      <w:proofErr w:type="spellEnd"/>
      <w:r w:rsidRPr="00B65728">
        <w:rPr>
          <w:lang w:val="fr-FR"/>
        </w:rPr>
        <w:t xml:space="preserve"> i da mu, na </w:t>
      </w:r>
      <w:proofErr w:type="spellStart"/>
      <w:r w:rsidRPr="00B65728">
        <w:rPr>
          <w:lang w:val="fr-FR"/>
        </w:rPr>
        <w:t>njegov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, tu </w:t>
      </w:r>
      <w:proofErr w:type="spellStart"/>
      <w:r w:rsidRPr="00B65728">
        <w:rPr>
          <w:lang w:val="fr-FR"/>
        </w:rPr>
        <w:t>dokumentaciju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prikupljenim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uvid</w:t>
      </w:r>
      <w:proofErr w:type="spellEnd"/>
      <w:r w:rsidRPr="00B65728">
        <w:rPr>
          <w:lang w:val="fr-FR"/>
        </w:rPr>
        <w:t xml:space="preserve">. Ta </w:t>
      </w:r>
      <w:proofErr w:type="spellStart"/>
      <w:r w:rsidRPr="00B65728">
        <w:rPr>
          <w:lang w:val="fr-FR"/>
        </w:rPr>
        <w:t>evidencija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smije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sadržavati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pripadnicima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preduzeli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prikupljanja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vezanih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treća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>.</w:t>
      </w:r>
    </w:p>
    <w:p w14:paraId="0529213E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odnosno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dopustiti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uvid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dokumente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navedene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stavu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zahtjeva</w:t>
      </w:r>
      <w:proofErr w:type="spellEnd"/>
      <w:r w:rsidRPr="00B65728">
        <w:rPr>
          <w:lang w:val="fr-FR"/>
        </w:rPr>
        <w:t>.</w:t>
      </w:r>
    </w:p>
    <w:p w14:paraId="15ECEE3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lastRenderedPageBreak/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oslobođena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>:</w:t>
      </w:r>
    </w:p>
    <w:p w14:paraId="3D7A76C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1. </w:t>
      </w:r>
      <w:proofErr w:type="spellStart"/>
      <w:r w:rsidRPr="00B65728">
        <w:rPr>
          <w:lang w:val="fr-FR"/>
        </w:rPr>
        <w:t>takva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ugroziti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zadataka</w:t>
      </w:r>
      <w:proofErr w:type="spellEnd"/>
      <w:r w:rsidRPr="00B65728">
        <w:rPr>
          <w:lang w:val="fr-FR"/>
        </w:rPr>
        <w:t xml:space="preserve"> </w:t>
      </w:r>
      <w:proofErr w:type="spellStart"/>
      <w:proofErr w:type="gram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;</w:t>
      </w:r>
      <w:proofErr w:type="gramEnd"/>
    </w:p>
    <w:p w14:paraId="1E2BE493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2. </w:t>
      </w:r>
      <w:proofErr w:type="spellStart"/>
      <w:r w:rsidRPr="00B65728">
        <w:rPr>
          <w:lang w:val="fr-FR"/>
        </w:rPr>
        <w:t>takva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ugroziti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>.</w:t>
      </w:r>
    </w:p>
    <w:p w14:paraId="14EC8FE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slučajevima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oslobodi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primjene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</w:t>
      </w:r>
      <w:proofErr w:type="gramStart"/>
      <w:r w:rsidRPr="00B65728">
        <w:rPr>
          <w:lang w:val="fr-FR"/>
        </w:rPr>
        <w:t>1.ovog</w:t>
      </w:r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on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navodi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razloge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stavu</w:t>
      </w:r>
      <w:proofErr w:type="spellEnd"/>
      <w:r w:rsidRPr="00B65728">
        <w:rPr>
          <w:lang w:val="fr-FR"/>
        </w:rPr>
        <w:t xml:space="preserve"> 3.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>.</w:t>
      </w:r>
    </w:p>
    <w:p w14:paraId="525A5D9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odlukama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čuvaju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arhivi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6FC5A30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Građani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žaliti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takvu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slobodi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pristupa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Bosni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Hercegovini</w:t>
      </w:r>
      <w:proofErr w:type="spellEnd"/>
      <w:r w:rsidRPr="00B65728">
        <w:rPr>
          <w:lang w:val="fr-FR"/>
        </w:rPr>
        <w:t>.</w:t>
      </w:r>
    </w:p>
    <w:p w14:paraId="0C0B30D6" w14:textId="77777777" w:rsidR="00B65728" w:rsidRPr="00B65728" w:rsidRDefault="00B65728" w:rsidP="00B65728">
      <w:pPr>
        <w:jc w:val="center"/>
        <w:rPr>
          <w:lang w:val="fr-FR"/>
        </w:rPr>
      </w:pPr>
      <w:bookmarkStart w:id="114" w:name="str_29"/>
      <w:bookmarkEnd w:id="114"/>
      <w:r w:rsidRPr="00B65728">
        <w:rPr>
          <w:lang w:val="fr-FR"/>
        </w:rPr>
        <w:t xml:space="preserve">X - </w:t>
      </w:r>
      <w:proofErr w:type="spellStart"/>
      <w:r w:rsidRPr="00B65728">
        <w:rPr>
          <w:lang w:val="fr-FR"/>
        </w:rPr>
        <w:t>FINANSIRANjE</w:t>
      </w:r>
      <w:proofErr w:type="spellEnd"/>
      <w:r w:rsidRPr="00B65728">
        <w:rPr>
          <w:lang w:val="fr-FR"/>
        </w:rPr>
        <w:t xml:space="preserve"> AGENCIJE</w:t>
      </w:r>
    </w:p>
    <w:p w14:paraId="245D42B5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5" w:name="clan_92"/>
      <w:bookmarkEnd w:id="11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92</w:t>
      </w:r>
    </w:p>
    <w:p w14:paraId="28D4DFB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Sredstva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obezbjeđuju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budžetu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koristiti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svrhe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propisima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uređuju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javne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rashode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drugačije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.</w:t>
      </w:r>
    </w:p>
    <w:p w14:paraId="0998222A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16" w:name="clan_93"/>
      <w:bookmarkEnd w:id="116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93</w:t>
      </w:r>
    </w:p>
    <w:p w14:paraId="2C636A3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Planiranje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podnošenje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trošenju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dodijeljenih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vrši</w:t>
      </w:r>
      <w:proofErr w:type="spellEnd"/>
      <w:r w:rsidRPr="00B65728">
        <w:rPr>
          <w:lang w:val="fr-FR"/>
        </w:rPr>
        <w:t xml:space="preserve"> se na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operacije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izvore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metode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operativne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7CEDB7D5" w14:textId="77777777" w:rsidR="00B65728" w:rsidRPr="00B65728" w:rsidRDefault="00B65728" w:rsidP="00B65728">
      <w:pPr>
        <w:jc w:val="center"/>
      </w:pPr>
      <w:bookmarkStart w:id="117" w:name="str_30"/>
      <w:bookmarkEnd w:id="117"/>
      <w:r w:rsidRPr="00B65728">
        <w:t>XI - PRELAZNE I ZAVRŠNE ODREDBE</w:t>
      </w:r>
    </w:p>
    <w:p w14:paraId="46B26502" w14:textId="77777777" w:rsidR="00B65728" w:rsidRPr="00B65728" w:rsidRDefault="00B65728" w:rsidP="00B65728">
      <w:pPr>
        <w:jc w:val="center"/>
        <w:rPr>
          <w:b/>
          <w:bCs/>
        </w:rPr>
      </w:pPr>
      <w:bookmarkStart w:id="118" w:name="clan_94"/>
      <w:bookmarkEnd w:id="118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94</w:t>
      </w:r>
    </w:p>
    <w:p w14:paraId="44D9D6AB" w14:textId="77777777" w:rsidR="00B65728" w:rsidRPr="00B65728" w:rsidRDefault="00B65728" w:rsidP="00B65728">
      <w:pPr>
        <w:jc w:val="center"/>
      </w:pPr>
      <w:proofErr w:type="spellStart"/>
      <w:r w:rsidRPr="00B65728">
        <w:t>Agencija</w:t>
      </w:r>
      <w:proofErr w:type="spellEnd"/>
      <w:r w:rsidRPr="00B65728">
        <w:t xml:space="preserve"> se </w:t>
      </w:r>
      <w:proofErr w:type="spellStart"/>
      <w:r w:rsidRPr="00B65728">
        <w:t>osniva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počinje</w:t>
      </w:r>
      <w:proofErr w:type="spellEnd"/>
      <w:r w:rsidRPr="00B65728">
        <w:t xml:space="preserve"> s </w:t>
      </w:r>
      <w:proofErr w:type="spellStart"/>
      <w:r w:rsidRPr="00B65728">
        <w:t>radom</w:t>
      </w:r>
      <w:proofErr w:type="spellEnd"/>
      <w:r w:rsidRPr="00B65728">
        <w:t xml:space="preserve"> 1. </w:t>
      </w:r>
      <w:proofErr w:type="spellStart"/>
      <w:r w:rsidRPr="00B65728">
        <w:t>juna</w:t>
      </w:r>
      <w:proofErr w:type="spellEnd"/>
      <w:r w:rsidRPr="00B65728">
        <w:t xml:space="preserve"> 2004. </w:t>
      </w:r>
      <w:proofErr w:type="spellStart"/>
      <w:r w:rsidRPr="00B65728">
        <w:t>godine</w:t>
      </w:r>
      <w:proofErr w:type="spellEnd"/>
      <w:r w:rsidRPr="00B65728">
        <w:t>.</w:t>
      </w:r>
    </w:p>
    <w:p w14:paraId="740D28E6" w14:textId="77777777" w:rsidR="00B65728" w:rsidRPr="00B65728" w:rsidRDefault="00B65728" w:rsidP="00B65728">
      <w:pPr>
        <w:jc w:val="center"/>
        <w:rPr>
          <w:b/>
          <w:bCs/>
        </w:rPr>
      </w:pPr>
      <w:bookmarkStart w:id="119" w:name="clan_95"/>
      <w:bookmarkEnd w:id="119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95</w:t>
      </w:r>
    </w:p>
    <w:p w14:paraId="37E6E409" w14:textId="77777777" w:rsidR="00B65728" w:rsidRPr="00B65728" w:rsidRDefault="00B65728" w:rsidP="00B65728">
      <w:pPr>
        <w:jc w:val="center"/>
      </w:pP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, u </w:t>
      </w:r>
      <w:proofErr w:type="spellStart"/>
      <w:r w:rsidRPr="00B65728">
        <w:t>dogovoru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vladama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Republike</w:t>
      </w:r>
      <w:proofErr w:type="spellEnd"/>
      <w:r w:rsidRPr="00B65728">
        <w:t xml:space="preserve"> Srpske, </w:t>
      </w:r>
      <w:proofErr w:type="spellStart"/>
      <w:r w:rsidRPr="00B65728">
        <w:t>kada</w:t>
      </w:r>
      <w:proofErr w:type="spellEnd"/>
      <w:r w:rsidRPr="00B65728">
        <w:t xml:space="preserve"> je to </w:t>
      </w:r>
      <w:proofErr w:type="spellStart"/>
      <w:r w:rsidRPr="00B65728">
        <w:t>odgovarajuće</w:t>
      </w:r>
      <w:proofErr w:type="spellEnd"/>
      <w:r w:rsidRPr="00B65728">
        <w:t xml:space="preserve">, </w:t>
      </w:r>
      <w:proofErr w:type="spellStart"/>
      <w:r w:rsidRPr="00B65728">
        <w:t>obezbjeđuje</w:t>
      </w:r>
      <w:proofErr w:type="spellEnd"/>
      <w:r w:rsidRPr="00B65728">
        <w:t xml:space="preserve"> </w:t>
      </w:r>
      <w:proofErr w:type="spellStart"/>
      <w:r w:rsidRPr="00B65728">
        <w:t>odgovarajući</w:t>
      </w:r>
      <w:proofErr w:type="spellEnd"/>
      <w:r w:rsidRPr="00B65728">
        <w:t xml:space="preserve"> </w:t>
      </w:r>
      <w:proofErr w:type="spellStart"/>
      <w:r w:rsidRPr="00B65728">
        <w:t>prostor</w:t>
      </w:r>
      <w:proofErr w:type="spellEnd"/>
      <w:r w:rsidRPr="00B65728">
        <w:t xml:space="preserve"> za </w:t>
      </w:r>
      <w:proofErr w:type="spellStart"/>
      <w:r w:rsidRPr="00B65728">
        <w:t>potrebe</w:t>
      </w:r>
      <w:proofErr w:type="spellEnd"/>
      <w:r w:rsidRPr="00B65728">
        <w:t xml:space="preserve"> </w:t>
      </w:r>
      <w:proofErr w:type="spellStart"/>
      <w:r w:rsidRPr="00B65728">
        <w:t>Agencije</w:t>
      </w:r>
      <w:proofErr w:type="spellEnd"/>
      <w:r w:rsidRPr="00B65728">
        <w:t xml:space="preserve">, </w:t>
      </w:r>
      <w:proofErr w:type="spellStart"/>
      <w:r w:rsidRPr="00B65728">
        <w:t>kako</w:t>
      </w:r>
      <w:proofErr w:type="spellEnd"/>
      <w:r w:rsidRPr="00B65728">
        <w:t xml:space="preserve"> za </w:t>
      </w:r>
      <w:proofErr w:type="spellStart"/>
      <w:r w:rsidRPr="00B65728">
        <w:t>sjedište</w:t>
      </w:r>
      <w:proofErr w:type="spellEnd"/>
      <w:r w:rsidRPr="00B65728">
        <w:t xml:space="preserve"> </w:t>
      </w:r>
      <w:proofErr w:type="spellStart"/>
      <w:r w:rsidRPr="00B65728">
        <w:t>tako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za </w:t>
      </w:r>
      <w:proofErr w:type="spellStart"/>
      <w:r w:rsidRPr="00B65728">
        <w:t>organizacione</w:t>
      </w:r>
      <w:proofErr w:type="spellEnd"/>
      <w:r w:rsidRPr="00B65728">
        <w:t xml:space="preserve"> </w:t>
      </w:r>
      <w:proofErr w:type="spellStart"/>
      <w:r w:rsidRPr="00B65728">
        <w:t>jedinice</w:t>
      </w:r>
      <w:proofErr w:type="spellEnd"/>
      <w:r w:rsidRPr="00B65728">
        <w:t xml:space="preserve"> van </w:t>
      </w:r>
      <w:proofErr w:type="spellStart"/>
      <w:r w:rsidRPr="00B65728">
        <w:t>sjedišta</w:t>
      </w:r>
      <w:proofErr w:type="spellEnd"/>
      <w:r w:rsidRPr="00B65728">
        <w:t xml:space="preserve">, </w:t>
      </w:r>
      <w:proofErr w:type="spellStart"/>
      <w:r w:rsidRPr="00B65728">
        <w:t>na</w:t>
      </w:r>
      <w:proofErr w:type="spellEnd"/>
      <w:r w:rsidRPr="00B65728">
        <w:t xml:space="preserve"> dan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prethodnog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</w:t>
      </w:r>
      <w:proofErr w:type="spellStart"/>
      <w:r w:rsidRPr="00B65728">
        <w:t>ili</w:t>
      </w:r>
      <w:proofErr w:type="spellEnd"/>
      <w:r w:rsidRPr="00B65728">
        <w:t xml:space="preserve"> </w:t>
      </w:r>
      <w:proofErr w:type="spellStart"/>
      <w:r w:rsidRPr="00B65728">
        <w:t>prije</w:t>
      </w:r>
      <w:proofErr w:type="spellEnd"/>
      <w:r w:rsidRPr="00B65728">
        <w:t xml:space="preserve"> tog </w:t>
      </w:r>
      <w:proofErr w:type="spellStart"/>
      <w:r w:rsidRPr="00B65728">
        <w:t>datuma</w:t>
      </w:r>
      <w:proofErr w:type="spellEnd"/>
      <w:r w:rsidRPr="00B65728">
        <w:t>.</w:t>
      </w:r>
    </w:p>
    <w:p w14:paraId="2FC6F713" w14:textId="77777777" w:rsidR="00B65728" w:rsidRPr="00B65728" w:rsidRDefault="00B65728" w:rsidP="00B65728">
      <w:pPr>
        <w:jc w:val="center"/>
        <w:rPr>
          <w:b/>
          <w:bCs/>
        </w:rPr>
      </w:pPr>
      <w:bookmarkStart w:id="120" w:name="clan_96"/>
      <w:bookmarkEnd w:id="120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96</w:t>
      </w:r>
    </w:p>
    <w:p w14:paraId="7F016A84" w14:textId="77777777" w:rsidR="00B65728" w:rsidRPr="00B65728" w:rsidRDefault="00B65728" w:rsidP="00B65728">
      <w:pPr>
        <w:jc w:val="center"/>
      </w:pPr>
      <w:proofErr w:type="spellStart"/>
      <w:r w:rsidRPr="00B65728">
        <w:t>Civilne</w:t>
      </w:r>
      <w:proofErr w:type="spellEnd"/>
      <w:r w:rsidRPr="00B65728">
        <w:t xml:space="preserve"> </w:t>
      </w:r>
      <w:proofErr w:type="spellStart"/>
      <w:r w:rsidRPr="00B65728">
        <w:t>obavještajno-bezbjednosne</w:t>
      </w:r>
      <w:proofErr w:type="spellEnd"/>
      <w:r w:rsidRPr="00B65728">
        <w:t xml:space="preserve"> </w:t>
      </w:r>
      <w:proofErr w:type="spellStart"/>
      <w:r w:rsidRPr="00B65728">
        <w:t>službe</w:t>
      </w:r>
      <w:proofErr w:type="spellEnd"/>
      <w:r w:rsidRPr="00B65728">
        <w:t xml:space="preserve">, </w:t>
      </w:r>
      <w:proofErr w:type="spellStart"/>
      <w:r w:rsidRPr="00B65728">
        <w:t>koje</w:t>
      </w:r>
      <w:proofErr w:type="spellEnd"/>
      <w:r w:rsidRPr="00B65728">
        <w:t xml:space="preserve"> </w:t>
      </w:r>
      <w:proofErr w:type="spellStart"/>
      <w:r w:rsidRPr="00B65728">
        <w:t>su</w:t>
      </w:r>
      <w:proofErr w:type="spellEnd"/>
      <w:r w:rsidRPr="00B65728">
        <w:t xml:space="preserve"> </w:t>
      </w:r>
      <w:proofErr w:type="spellStart"/>
      <w:r w:rsidRPr="00B65728">
        <w:t>radile</w:t>
      </w:r>
      <w:proofErr w:type="spellEnd"/>
      <w:r w:rsidRPr="00B65728">
        <w:t xml:space="preserve"> u </w:t>
      </w:r>
      <w:proofErr w:type="spellStart"/>
      <w:r w:rsidRPr="00B65728">
        <w:t>Bosni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Hercegovini</w:t>
      </w:r>
      <w:proofErr w:type="spellEnd"/>
      <w:r w:rsidRPr="00B65728">
        <w:t xml:space="preserve"> </w:t>
      </w:r>
      <w:proofErr w:type="spellStart"/>
      <w:r w:rsidRPr="00B65728">
        <w:t>prema</w:t>
      </w:r>
      <w:proofErr w:type="spellEnd"/>
      <w:r w:rsidRPr="00B65728">
        <w:t xml:space="preserve"> </w:t>
      </w:r>
      <w:proofErr w:type="spellStart"/>
      <w:r w:rsidRPr="00B65728">
        <w:t>zakonima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 </w:t>
      </w:r>
      <w:proofErr w:type="spellStart"/>
      <w:r w:rsidRPr="00B65728">
        <w:t>Bosne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Hercegovine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Republike</w:t>
      </w:r>
      <w:proofErr w:type="spellEnd"/>
      <w:r w:rsidRPr="00B65728">
        <w:t xml:space="preserve"> Srpske, </w:t>
      </w:r>
      <w:proofErr w:type="spellStart"/>
      <w:r w:rsidRPr="00B65728">
        <w:t>prije</w:t>
      </w:r>
      <w:proofErr w:type="spellEnd"/>
      <w:r w:rsidRPr="00B65728">
        <w:t xml:space="preserve"> </w:t>
      </w:r>
      <w:proofErr w:type="spellStart"/>
      <w:r w:rsidRPr="00B65728">
        <w:t>stupanja</w:t>
      </w:r>
      <w:proofErr w:type="spellEnd"/>
      <w:r w:rsidRPr="00B65728">
        <w:t xml:space="preserve">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snagu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, </w:t>
      </w:r>
      <w:proofErr w:type="spellStart"/>
      <w:r w:rsidRPr="00B65728">
        <w:t>ukidaju</w:t>
      </w:r>
      <w:proofErr w:type="spellEnd"/>
      <w:r w:rsidRPr="00B65728">
        <w:t xml:space="preserve"> se od 1. </w:t>
      </w:r>
      <w:proofErr w:type="spellStart"/>
      <w:r w:rsidRPr="00B65728">
        <w:t>juna</w:t>
      </w:r>
      <w:proofErr w:type="spellEnd"/>
      <w:r w:rsidRPr="00B65728">
        <w:t xml:space="preserve"> 2004. </w:t>
      </w:r>
      <w:proofErr w:type="spellStart"/>
      <w:r w:rsidRPr="00B65728">
        <w:t>godine</w:t>
      </w:r>
      <w:proofErr w:type="spellEnd"/>
      <w:r w:rsidRPr="00B65728">
        <w:t>.</w:t>
      </w:r>
    </w:p>
    <w:p w14:paraId="74604941" w14:textId="77777777" w:rsidR="00B65728" w:rsidRPr="00B65728" w:rsidRDefault="00B65728" w:rsidP="00B65728">
      <w:pPr>
        <w:jc w:val="center"/>
        <w:rPr>
          <w:b/>
          <w:bCs/>
        </w:rPr>
      </w:pPr>
      <w:bookmarkStart w:id="121" w:name="clan_97"/>
      <w:bookmarkEnd w:id="121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97</w:t>
      </w:r>
    </w:p>
    <w:p w14:paraId="2CE733D5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t xml:space="preserve">Prva </w:t>
      </w:r>
      <w:proofErr w:type="spellStart"/>
      <w:r w:rsidRPr="00B65728">
        <w:t>imenovanja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, </w:t>
      </w:r>
      <w:proofErr w:type="spellStart"/>
      <w:r w:rsidRPr="00B65728">
        <w:t>zamjenika</w:t>
      </w:r>
      <w:proofErr w:type="spellEnd"/>
      <w:r w:rsidRPr="00B65728">
        <w:t xml:space="preserve"> </w:t>
      </w:r>
      <w:proofErr w:type="spellStart"/>
      <w:r w:rsidRPr="00B65728">
        <w:t>generalnog</w:t>
      </w:r>
      <w:proofErr w:type="spellEnd"/>
      <w:r w:rsidRPr="00B65728">
        <w:t xml:space="preserve"> </w:t>
      </w:r>
      <w:proofErr w:type="spellStart"/>
      <w:r w:rsidRPr="00B65728">
        <w:t>direktora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glavnog</w:t>
      </w:r>
      <w:proofErr w:type="spellEnd"/>
      <w:r w:rsidRPr="00B65728">
        <w:t xml:space="preserve"> </w:t>
      </w:r>
      <w:proofErr w:type="spellStart"/>
      <w:r w:rsidRPr="00B65728">
        <w:t>inspektora</w:t>
      </w:r>
      <w:proofErr w:type="spellEnd"/>
      <w:r w:rsidRPr="00B65728">
        <w:t xml:space="preserve"> </w:t>
      </w:r>
      <w:proofErr w:type="spellStart"/>
      <w:r w:rsidRPr="00B65728">
        <w:t>vrše</w:t>
      </w:r>
      <w:proofErr w:type="spellEnd"/>
      <w:r w:rsidRPr="00B65728">
        <w:t xml:space="preserve"> se </w:t>
      </w:r>
      <w:proofErr w:type="spellStart"/>
      <w:r w:rsidRPr="00B65728">
        <w:t>na</w:t>
      </w:r>
      <w:proofErr w:type="spellEnd"/>
      <w:r w:rsidRPr="00B65728">
        <w:t xml:space="preserve"> period od </w:t>
      </w:r>
      <w:proofErr w:type="spellStart"/>
      <w:r w:rsidRPr="00B65728">
        <w:t>dvije</w:t>
      </w:r>
      <w:proofErr w:type="spellEnd"/>
      <w:r w:rsidRPr="00B65728">
        <w:t xml:space="preserve"> </w:t>
      </w:r>
      <w:proofErr w:type="spellStart"/>
      <w:r w:rsidRPr="00B65728">
        <w:t>godine</w:t>
      </w:r>
      <w:proofErr w:type="spellEnd"/>
      <w:r w:rsidRPr="00B65728">
        <w:t xml:space="preserve">. </w:t>
      </w:r>
      <w:proofErr w:type="spellStart"/>
      <w:r w:rsidRPr="00B65728">
        <w:rPr>
          <w:lang w:val="fr-FR"/>
        </w:rPr>
        <w:t>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kandidovati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ponovno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redovni</w:t>
      </w:r>
      <w:proofErr w:type="spellEnd"/>
      <w:r w:rsidRPr="00B65728">
        <w:rPr>
          <w:lang w:val="fr-FR"/>
        </w:rPr>
        <w:t xml:space="preserve"> mandat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četiri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godine</w:t>
      </w:r>
      <w:proofErr w:type="spellEnd"/>
      <w:r w:rsidRPr="00B65728">
        <w:rPr>
          <w:lang w:val="fr-FR"/>
        </w:rPr>
        <w:t>.</w:t>
      </w:r>
    </w:p>
    <w:p w14:paraId="3CBC378A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Na </w:t>
      </w:r>
      <w:proofErr w:type="spellStart"/>
      <w:r w:rsidRPr="00B65728">
        <w:rPr>
          <w:lang w:val="fr-FR"/>
        </w:rPr>
        <w:t>prva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pojedinaca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nabrojanih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prethodnom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stavu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primjenjuju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ministarskim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vladinim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član</w:t>
      </w:r>
      <w:proofErr w:type="spellEnd"/>
      <w:r w:rsidRPr="00B65728">
        <w:rPr>
          <w:lang w:val="fr-FR"/>
        </w:rPr>
        <w:t xml:space="preserve"> 19. </w:t>
      </w:r>
      <w:proofErr w:type="spellStart"/>
      <w:proofErr w:type="gramStart"/>
      <w:r w:rsidRPr="00B65728">
        <w:rPr>
          <w:lang w:val="fr-FR"/>
        </w:rPr>
        <w:t>stav</w:t>
      </w:r>
      <w:proofErr w:type="spellEnd"/>
      <w:proofErr w:type="gramEnd"/>
      <w:r w:rsidRPr="00B65728">
        <w:rPr>
          <w:lang w:val="fr-FR"/>
        </w:rPr>
        <w:t xml:space="preserve"> 4. 2.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</w:t>
      </w:r>
      <w:proofErr w:type="spellEnd"/>
      <w:r w:rsidRPr="00B65728">
        <w:rPr>
          <w:lang w:val="fr-FR"/>
        </w:rPr>
        <w:t xml:space="preserve"> 25. </w:t>
      </w:r>
      <w:proofErr w:type="spellStart"/>
      <w:proofErr w:type="gramStart"/>
      <w:r w:rsidRPr="00B65728">
        <w:rPr>
          <w:lang w:val="fr-FR"/>
        </w:rPr>
        <w:t>stav</w:t>
      </w:r>
      <w:proofErr w:type="spellEnd"/>
      <w:proofErr w:type="gram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1BAB75B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Izuzetno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94.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10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stupanja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snagu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zamjenicima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konsultacijama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Predsjedništvom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Zajedničkom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gore </w:t>
      </w:r>
      <w:proofErr w:type="spellStart"/>
      <w:r w:rsidRPr="00B65728">
        <w:rPr>
          <w:lang w:val="fr-FR"/>
        </w:rPr>
        <w:t>navedenih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funkcija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.</w:t>
      </w:r>
    </w:p>
    <w:p w14:paraId="1BCF9306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10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kandidata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njihovom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imenovanju</w:t>
      </w:r>
      <w:proofErr w:type="spellEnd"/>
      <w:r w:rsidRPr="00B65728">
        <w:rPr>
          <w:lang w:val="fr-FR"/>
        </w:rPr>
        <w:t>.</w:t>
      </w:r>
    </w:p>
    <w:p w14:paraId="054800BC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2" w:name="clan_98"/>
      <w:bookmarkEnd w:id="122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98</w:t>
      </w:r>
    </w:p>
    <w:p w14:paraId="3650DE9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juna</w:t>
      </w:r>
      <w:proofErr w:type="spellEnd"/>
      <w:proofErr w:type="gram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stavlja</w:t>
      </w:r>
      <w:proofErr w:type="spellEnd"/>
      <w:r w:rsidRPr="00B65728">
        <w:rPr>
          <w:lang w:val="fr-FR"/>
        </w:rPr>
        <w:t xml:space="preserve"> se van </w:t>
      </w:r>
      <w:proofErr w:type="spellStart"/>
      <w:r w:rsidRPr="00B65728">
        <w:rPr>
          <w:lang w:val="fr-FR"/>
        </w:rPr>
        <w:t>snage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Obavještajno-bezbjednosnoj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Republike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Srpske</w:t>
      </w:r>
      <w:proofErr w:type="spellEnd"/>
      <w:r w:rsidRPr="00B65728">
        <w:rPr>
          <w:lang w:val="fr-FR"/>
        </w:rPr>
        <w:t xml:space="preserve"> ("</w:t>
      </w:r>
      <w:proofErr w:type="spellStart"/>
      <w:r w:rsidRPr="00B65728">
        <w:rPr>
          <w:lang w:val="fr-FR"/>
        </w:rPr>
        <w:t>Službeni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glasnik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Republike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Srpske</w:t>
      </w:r>
      <w:proofErr w:type="spellEnd"/>
      <w:r w:rsidRPr="00B65728">
        <w:rPr>
          <w:lang w:val="fr-FR"/>
        </w:rPr>
        <w:t xml:space="preserve">", </w:t>
      </w:r>
      <w:proofErr w:type="spellStart"/>
      <w:r w:rsidRPr="00B65728">
        <w:rPr>
          <w:lang w:val="fr-FR"/>
        </w:rPr>
        <w:t>br.</w:t>
      </w:r>
      <w:proofErr w:type="spellEnd"/>
      <w:r w:rsidRPr="00B65728">
        <w:rPr>
          <w:lang w:val="fr-FR"/>
        </w:rPr>
        <w:t xml:space="preserve"> 21/98, 17/99) i </w:t>
      </w:r>
      <w:proofErr w:type="spellStart"/>
      <w:r w:rsidRPr="00B65728">
        <w:rPr>
          <w:lang w:val="fr-FR"/>
        </w:rPr>
        <w:t>Zakon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Obavještajno-bezbjednosnoj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Federacije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("</w:t>
      </w:r>
      <w:proofErr w:type="spellStart"/>
      <w:r w:rsidRPr="00B65728">
        <w:rPr>
          <w:lang w:val="fr-FR"/>
        </w:rPr>
        <w:t>Službene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Federacije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", </w:t>
      </w:r>
      <w:proofErr w:type="spellStart"/>
      <w:r w:rsidRPr="00B65728">
        <w:rPr>
          <w:lang w:val="fr-FR"/>
        </w:rPr>
        <w:t>broj</w:t>
      </w:r>
      <w:proofErr w:type="spellEnd"/>
      <w:r w:rsidRPr="00B65728">
        <w:rPr>
          <w:lang w:val="fr-FR"/>
        </w:rPr>
        <w:t xml:space="preserve"> 23/02).</w:t>
      </w:r>
    </w:p>
    <w:p w14:paraId="577782AB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čl.12.,13. i 16.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do 31.3.2005.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10.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1EDCCF1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neće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kolektivno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svaki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pojedinačno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instrukcije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usmjeravati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zaposlenog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predviđeno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članom</w:t>
      </w:r>
      <w:proofErr w:type="spellEnd"/>
      <w:r w:rsidRPr="00B65728">
        <w:rPr>
          <w:lang w:val="fr-FR"/>
        </w:rPr>
        <w:t xml:space="preserve"> 10.</w:t>
      </w:r>
    </w:p>
    <w:p w14:paraId="1801473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usvajaće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specifična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pravila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procedure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obavljanje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nadležnosti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>.</w:t>
      </w:r>
    </w:p>
    <w:p w14:paraId="04163372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odlučiti</w:t>
      </w:r>
      <w:proofErr w:type="spellEnd"/>
      <w:r w:rsidRPr="00B65728">
        <w:rPr>
          <w:lang w:val="fr-FR"/>
        </w:rPr>
        <w:t xml:space="preserve"> da do </w:t>
      </w:r>
      <w:proofErr w:type="spellStart"/>
      <w:r w:rsidRPr="00B65728">
        <w:rPr>
          <w:lang w:val="fr-FR"/>
        </w:rPr>
        <w:t>usvajanja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odgovarajućih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primjenjuje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važeće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prikupljanju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informacija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mjeri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kojoj</w:t>
      </w:r>
      <w:proofErr w:type="spellEnd"/>
      <w:r w:rsidRPr="00B65728">
        <w:rPr>
          <w:lang w:val="fr-FR"/>
        </w:rPr>
        <w:t xml:space="preserve"> ti </w:t>
      </w:r>
      <w:proofErr w:type="spellStart"/>
      <w:r w:rsidRPr="00B65728">
        <w:rPr>
          <w:lang w:val="fr-FR"/>
        </w:rPr>
        <w:t>propisi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nisu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suprotnosti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Ovi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propisi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primjenjivati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šest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mjeseci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62C058CE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3" w:name="clan_99"/>
      <w:bookmarkEnd w:id="123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99</w:t>
      </w:r>
    </w:p>
    <w:p w14:paraId="081BC01D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juna</w:t>
      </w:r>
      <w:proofErr w:type="spellEnd"/>
      <w:proofErr w:type="gram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i na </w:t>
      </w:r>
      <w:proofErr w:type="spellStart"/>
      <w:r w:rsidRPr="00B65728">
        <w:rPr>
          <w:lang w:val="fr-FR"/>
        </w:rPr>
        <w:t>njih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primjenjuju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Glave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nazivom</w:t>
      </w:r>
      <w:proofErr w:type="spellEnd"/>
      <w:r w:rsidRPr="00B65728">
        <w:rPr>
          <w:lang w:val="fr-FR"/>
        </w:rPr>
        <w:t xml:space="preserve"> "</w:t>
      </w:r>
      <w:proofErr w:type="spellStart"/>
      <w:r w:rsidRPr="00B65728">
        <w:rPr>
          <w:lang w:val="fr-FR"/>
        </w:rPr>
        <w:t>Osoblje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". </w:t>
      </w:r>
      <w:proofErr w:type="spellStart"/>
      <w:r w:rsidRPr="00B65728">
        <w:rPr>
          <w:lang w:val="fr-FR"/>
        </w:rPr>
        <w:t>Odredbe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44. </w:t>
      </w:r>
      <w:proofErr w:type="spellStart"/>
      <w:proofErr w:type="gramStart"/>
      <w:r w:rsidRPr="00B65728">
        <w:rPr>
          <w:lang w:val="fr-FR"/>
        </w:rPr>
        <w:t>stav</w:t>
      </w:r>
      <w:proofErr w:type="spellEnd"/>
      <w:proofErr w:type="gramEnd"/>
      <w:r w:rsidRPr="00B65728">
        <w:rPr>
          <w:lang w:val="fr-FR"/>
        </w:rPr>
        <w:t xml:space="preserve"> 1.(a)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55.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primjenjuju</w:t>
      </w:r>
      <w:proofErr w:type="spellEnd"/>
      <w:r w:rsidRPr="00B65728">
        <w:rPr>
          <w:lang w:val="fr-FR"/>
        </w:rPr>
        <w:t xml:space="preserve"> se na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donese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konačnu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odluku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njihovom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statusu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zasnivanju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procesa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predviđenog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101.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90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>.</w:t>
      </w:r>
    </w:p>
    <w:p w14:paraId="2BA5D3E1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višom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školskom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spremom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ranije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raspoređeni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radno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potrebna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visoka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školska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sprema</w:t>
      </w:r>
      <w:proofErr w:type="spellEnd"/>
      <w:r w:rsidRPr="00B65728">
        <w:rPr>
          <w:lang w:val="fr-FR"/>
        </w:rPr>
        <w:t xml:space="preserve">,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ostati</w:t>
      </w:r>
      <w:proofErr w:type="spellEnd"/>
      <w:r w:rsidRPr="00B65728">
        <w:rPr>
          <w:lang w:val="fr-FR"/>
        </w:rPr>
        <w:t xml:space="preserve"> na tom </w:t>
      </w:r>
      <w:proofErr w:type="spellStart"/>
      <w:r w:rsidRPr="00B65728">
        <w:rPr>
          <w:lang w:val="fr-FR"/>
        </w:rPr>
        <w:t>mjestu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dvije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13BE332F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utvrđuje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strukturu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plaćanja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otpremnine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čiji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prestao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donesenoj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provjere</w:t>
      </w:r>
      <w:proofErr w:type="spellEnd"/>
      <w:r w:rsidRPr="00B65728">
        <w:rPr>
          <w:lang w:val="fr-FR"/>
        </w:rPr>
        <w:t>.</w:t>
      </w:r>
    </w:p>
    <w:p w14:paraId="02BE60C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U </w:t>
      </w:r>
      <w:proofErr w:type="spellStart"/>
      <w:r w:rsidRPr="00B65728">
        <w:rPr>
          <w:lang w:val="fr-FR"/>
        </w:rPr>
        <w:t>smislu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zbog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prelaska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nivoa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Federacije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Republike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Srpske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državni</w:t>
      </w:r>
      <w:proofErr w:type="spellEnd"/>
      <w:r w:rsidRPr="00B65728">
        <w:rPr>
          <w:lang w:val="fr-FR"/>
        </w:rPr>
        <w:t xml:space="preserve"> nivo,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mogu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dobiti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otpremnine</w:t>
      </w:r>
      <w:proofErr w:type="spellEnd"/>
      <w:r w:rsidRPr="00B65728">
        <w:rPr>
          <w:lang w:val="fr-FR"/>
        </w:rPr>
        <w:t xml:space="preserve"> do </w:t>
      </w:r>
      <w:proofErr w:type="spellStart"/>
      <w:r w:rsidRPr="00B65728">
        <w:rPr>
          <w:lang w:val="fr-FR"/>
        </w:rPr>
        <w:t>donošenja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konačne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njihovom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statusu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zasnivanju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završetka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postupka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101.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5C9274F3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donošenja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konačne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odluke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statusu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zasnivanju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ocijeniće</w:t>
      </w:r>
      <w:proofErr w:type="spellEnd"/>
      <w:r w:rsidRPr="00B65728">
        <w:rPr>
          <w:lang w:val="fr-FR"/>
        </w:rPr>
        <w:t xml:space="preserve"> da li </w:t>
      </w:r>
      <w:proofErr w:type="spellStart"/>
      <w:r w:rsidRPr="00B65728">
        <w:rPr>
          <w:lang w:val="fr-FR"/>
        </w:rPr>
        <w:t>struktura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zaposlenih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odražava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nacionalnu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strukturu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stanovništva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posljednjem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popisu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stanovništva</w:t>
      </w:r>
      <w:proofErr w:type="spellEnd"/>
      <w:r w:rsidRPr="00B65728">
        <w:rPr>
          <w:lang w:val="fr-FR"/>
        </w:rPr>
        <w:t xml:space="preserve"> te o tome </w:t>
      </w:r>
      <w:proofErr w:type="spellStart"/>
      <w:r w:rsidRPr="00B65728">
        <w:rPr>
          <w:lang w:val="fr-FR"/>
        </w:rPr>
        <w:t>informisati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, i ako to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napraviti</w:t>
      </w:r>
      <w:proofErr w:type="spellEnd"/>
      <w:r w:rsidRPr="00B65728">
        <w:rPr>
          <w:lang w:val="fr-FR"/>
        </w:rPr>
        <w:t xml:space="preserve"> plan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sadrži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postepene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korektivne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poboljšanje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zastupljenosti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pojedinih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konstitutivnih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naroda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Ostalih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unutar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takvim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slučajevima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o tome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obavijestiti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Izvršni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odbor</w:t>
      </w:r>
      <w:proofErr w:type="spellEnd"/>
      <w:r w:rsidRPr="00B65728">
        <w:rPr>
          <w:lang w:val="fr-FR"/>
        </w:rPr>
        <w:t>.</w:t>
      </w:r>
    </w:p>
    <w:p w14:paraId="799D67E4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4" w:name="clan_100"/>
      <w:bookmarkEnd w:id="124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100</w:t>
      </w:r>
    </w:p>
    <w:p w14:paraId="26A78FF7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priprema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konsultacijama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zamjenikom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organizacioni</w:t>
      </w:r>
      <w:proofErr w:type="spellEnd"/>
      <w:r w:rsidRPr="00B65728">
        <w:rPr>
          <w:lang w:val="fr-FR"/>
        </w:rPr>
        <w:t xml:space="preserve"> plan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kojim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utvrđuju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mjere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neophodne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posebno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vezi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organizacionom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strukturom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racionalizacijom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osoblja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sjedištu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organizacionim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jedinicama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054AAD35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Plan </w:t>
      </w:r>
      <w:proofErr w:type="spellStart"/>
      <w:r w:rsidRPr="00B65728">
        <w:rPr>
          <w:lang w:val="fr-FR"/>
        </w:rPr>
        <w:t>Savjetu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postupak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izvršiće</w:t>
      </w:r>
      <w:proofErr w:type="spellEnd"/>
      <w:r w:rsidRPr="00B65728">
        <w:rPr>
          <w:lang w:val="fr-FR"/>
        </w:rPr>
        <w:t xml:space="preserve"> se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30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dostavljanja</w:t>
      </w:r>
      <w:proofErr w:type="spellEnd"/>
      <w:r w:rsidRPr="00B65728">
        <w:rPr>
          <w:lang w:val="fr-FR"/>
        </w:rPr>
        <w:t xml:space="preserve"> Plana.</w:t>
      </w:r>
    </w:p>
    <w:p w14:paraId="1CE37FC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Plan se </w:t>
      </w:r>
      <w:proofErr w:type="spellStart"/>
      <w:r w:rsidRPr="00B65728">
        <w:rPr>
          <w:lang w:val="fr-FR"/>
        </w:rPr>
        <w:t>zasniva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sveobuhvatnoj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analizi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sredstava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tehničkih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kadrovskih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resursa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dužnosti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zakonu</w:t>
      </w:r>
      <w:proofErr w:type="spellEnd"/>
      <w:r w:rsidRPr="00B65728">
        <w:rPr>
          <w:lang w:val="fr-FR"/>
        </w:rPr>
        <w:t>.</w:t>
      </w:r>
    </w:p>
    <w:p w14:paraId="5EA8DD1D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5" w:name="clan_101"/>
      <w:bookmarkEnd w:id="125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101</w:t>
      </w:r>
    </w:p>
    <w:p w14:paraId="0F377EC0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, na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imenuje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kojih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svaka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sastoji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četiri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zaposlena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jednog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lica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Obavještajno-bezbjednosno-savjetodavne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11. </w:t>
      </w:r>
      <w:proofErr w:type="spellStart"/>
      <w:proofErr w:type="gramStart"/>
      <w:r w:rsidRPr="00B65728">
        <w:rPr>
          <w:lang w:val="fr-FR"/>
        </w:rPr>
        <w:t>stav</w:t>
      </w:r>
      <w:proofErr w:type="spellEnd"/>
      <w:proofErr w:type="gramEnd"/>
      <w:r w:rsidRPr="00B65728">
        <w:rPr>
          <w:lang w:val="fr-FR"/>
        </w:rPr>
        <w:t xml:space="preserve"> 2.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Komisija</w:t>
      </w:r>
      <w:proofErr w:type="spellEnd"/>
      <w:r w:rsidRPr="00B65728">
        <w:rPr>
          <w:lang w:val="fr-FR"/>
        </w:rPr>
        <w:t xml:space="preserve">(e)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odgovornost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utvrdi</w:t>
      </w:r>
      <w:proofErr w:type="spellEnd"/>
      <w:r w:rsidRPr="00B65728">
        <w:rPr>
          <w:lang w:val="fr-FR"/>
        </w:rPr>
        <w:t xml:space="preserve"> da li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Glavi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kriterijume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utvrdio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odobrio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.</w:t>
      </w:r>
    </w:p>
    <w:p w14:paraId="5F063DB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osnivanja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prethodnom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vrše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članova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Komisije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su </w:t>
      </w:r>
      <w:proofErr w:type="spellStart"/>
      <w:r w:rsidRPr="00B65728">
        <w:rPr>
          <w:lang w:val="fr-FR"/>
        </w:rPr>
        <w:t>zaposleni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</w:t>
      </w:r>
      <w:proofErr w:type="spellStart"/>
      <w:r w:rsidRPr="00B65728">
        <w:rPr>
          <w:lang w:val="fr-FR"/>
        </w:rPr>
        <w:t>utvrdili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oni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ispunjavaju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uslove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prijem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radni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odnos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utvrđene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Glavi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kriterijume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utvrdio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odobrio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.</w:t>
      </w:r>
    </w:p>
    <w:p w14:paraId="0D7AE855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6" w:name="clan_102"/>
      <w:bookmarkEnd w:id="126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102</w:t>
      </w:r>
    </w:p>
    <w:p w14:paraId="3F2FBD9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juna</w:t>
      </w:r>
      <w:proofErr w:type="spellEnd"/>
      <w:proofErr w:type="gram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smatra</w:t>
      </w:r>
      <w:proofErr w:type="spellEnd"/>
      <w:r w:rsidRPr="00B65728">
        <w:rPr>
          <w:lang w:val="fr-FR"/>
        </w:rPr>
        <w:t xml:space="preserve"> da to </w:t>
      </w:r>
      <w:proofErr w:type="spellStart"/>
      <w:r w:rsidRPr="00B65728">
        <w:rPr>
          <w:lang w:val="fr-FR"/>
        </w:rPr>
        <w:t>odgovara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Agencija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direktno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koristi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kontroliše</w:t>
      </w:r>
      <w:proofErr w:type="spellEnd"/>
      <w:r w:rsidRPr="00B65728">
        <w:rPr>
          <w:lang w:val="fr-FR"/>
        </w:rPr>
        <w:t xml:space="preserve"> i na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način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raspolaže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cjelokupnom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pokretnom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nepokretnom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imovinom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pravima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obavezama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predmetima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zakonskom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vlasništvu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bezbjednosno-obavještajnih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uključujući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arhivsku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građu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spise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dokumente</w:t>
      </w:r>
      <w:proofErr w:type="spellEnd"/>
      <w:r w:rsidRPr="00B65728">
        <w:rPr>
          <w:lang w:val="fr-FR"/>
        </w:rPr>
        <w:t>.</w:t>
      </w:r>
    </w:p>
    <w:p w14:paraId="258983AE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lastRenderedPageBreak/>
        <w:t xml:space="preserve">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stupanja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snagu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popis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kompletne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pokretne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nepokretne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imovine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obligacionih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šest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mjeseci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priprema</w:t>
      </w:r>
      <w:proofErr w:type="spellEnd"/>
      <w:r w:rsidRPr="00B65728">
        <w:rPr>
          <w:lang w:val="fr-FR"/>
        </w:rPr>
        <w:t xml:space="preserve"> plan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prenos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Agenciju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to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osiguranja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efikasnog</w:t>
      </w:r>
      <w:proofErr w:type="spellEnd"/>
      <w:r w:rsidRPr="00B65728">
        <w:rPr>
          <w:lang w:val="fr-FR"/>
        </w:rPr>
        <w:t xml:space="preserve"> rada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taj</w:t>
      </w:r>
      <w:proofErr w:type="spellEnd"/>
      <w:r w:rsidRPr="00B65728">
        <w:rPr>
          <w:lang w:val="fr-FR"/>
        </w:rPr>
        <w:t xml:space="preserve"> plan </w:t>
      </w:r>
      <w:proofErr w:type="spellStart"/>
      <w:r w:rsidRPr="00B65728">
        <w:rPr>
          <w:lang w:val="fr-FR"/>
        </w:rPr>
        <w:t>Savjetu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odobrenje</w:t>
      </w:r>
      <w:proofErr w:type="spellEnd"/>
      <w:r w:rsidRPr="00B65728">
        <w:rPr>
          <w:lang w:val="fr-FR"/>
        </w:rPr>
        <w:t xml:space="preserve">, a </w:t>
      </w:r>
      <w:proofErr w:type="spellStart"/>
      <w:r w:rsidRPr="00B65728">
        <w:rPr>
          <w:lang w:val="fr-FR"/>
        </w:rPr>
        <w:t>postupak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izvršiće</w:t>
      </w:r>
      <w:proofErr w:type="spellEnd"/>
      <w:r w:rsidRPr="00B65728">
        <w:rPr>
          <w:lang w:val="fr-FR"/>
        </w:rPr>
        <w:t xml:space="preserve"> se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30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dostavljanja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Osim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ukoliko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drugačije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predviđeno</w:t>
      </w:r>
      <w:proofErr w:type="spellEnd"/>
      <w:r w:rsidRPr="00B65728">
        <w:rPr>
          <w:lang w:val="fr-FR"/>
        </w:rPr>
        <w:t xml:space="preserve"> u gore </w:t>
      </w:r>
      <w:proofErr w:type="spellStart"/>
      <w:r w:rsidRPr="00B65728">
        <w:rPr>
          <w:lang w:val="fr-FR"/>
        </w:rPr>
        <w:t>navedenom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planu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vlada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svakog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entiteta</w:t>
      </w:r>
      <w:proofErr w:type="spellEnd"/>
      <w:r w:rsidRPr="00B65728">
        <w:rPr>
          <w:lang w:val="fr-FR"/>
        </w:rPr>
        <w:t xml:space="preserve"> je i </w:t>
      </w:r>
      <w:proofErr w:type="spellStart"/>
      <w:r w:rsidRPr="00B65728">
        <w:rPr>
          <w:lang w:val="fr-FR"/>
        </w:rPr>
        <w:t>dalje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odgovorna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dugove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zaduženja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ostale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svoje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obavještajne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rPr>
          <w:lang w:val="fr-FR"/>
        </w:rPr>
        <w:t>Vlade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entiteta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neće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tražiti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odštetu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pogledu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takvih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dugova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zaduženja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drugih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</w:t>
      </w:r>
      <w:proofErr w:type="spellEnd"/>
      <w:r w:rsidRPr="00B65728">
        <w:rPr>
          <w:lang w:val="fr-FR"/>
        </w:rPr>
        <w:t>.</w:t>
      </w:r>
    </w:p>
    <w:p w14:paraId="278D6FAC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60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što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odobri</w:t>
      </w:r>
      <w:proofErr w:type="spellEnd"/>
      <w:r w:rsidRPr="00B65728">
        <w:rPr>
          <w:lang w:val="fr-FR"/>
        </w:rPr>
        <w:t xml:space="preserve"> plan, </w:t>
      </w:r>
      <w:proofErr w:type="spellStart"/>
      <w:r w:rsidRPr="00B65728">
        <w:rPr>
          <w:lang w:val="fr-FR"/>
        </w:rPr>
        <w:t>generalni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nacrt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okvirnog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prenos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imovinskih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bezbjednosno-obavještajnih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to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koji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zaključiti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vlade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Federacije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Republike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Srpske</w:t>
      </w:r>
      <w:proofErr w:type="spellEnd"/>
      <w:r w:rsidRPr="00B65728">
        <w:rPr>
          <w:lang w:val="fr-FR"/>
        </w:rPr>
        <w:t>.</w:t>
      </w:r>
    </w:p>
    <w:p w14:paraId="7801DB91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prelaznom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periodu</w:t>
      </w:r>
      <w:proofErr w:type="spellEnd"/>
      <w:r w:rsidRPr="00B65728">
        <w:rPr>
          <w:lang w:val="fr-FR"/>
        </w:rPr>
        <w:t xml:space="preserve"> do </w:t>
      </w:r>
      <w:proofErr w:type="spellStart"/>
      <w:r w:rsidRPr="00B65728">
        <w:rPr>
          <w:lang w:val="fr-FR"/>
        </w:rPr>
        <w:t>zaključivanja</w:t>
      </w:r>
      <w:proofErr w:type="spellEnd"/>
      <w:r w:rsidRPr="00B65728">
        <w:rPr>
          <w:lang w:val="fr-FR"/>
        </w:rPr>
        <w:t xml:space="preserve"> gore </w:t>
      </w:r>
      <w:proofErr w:type="spellStart"/>
      <w:r w:rsidRPr="00B65728">
        <w:rPr>
          <w:lang w:val="fr-FR"/>
        </w:rPr>
        <w:t>navedenog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okvirnog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sporazuma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pravni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status</w:t>
      </w:r>
      <w:proofErr w:type="spellEnd"/>
      <w:r w:rsidRPr="00B65728">
        <w:rPr>
          <w:lang w:val="fr-FR"/>
        </w:rPr>
        <w:t xml:space="preserve"> te </w:t>
      </w:r>
      <w:proofErr w:type="spellStart"/>
      <w:r w:rsidRPr="00B65728">
        <w:rPr>
          <w:lang w:val="fr-FR"/>
        </w:rPr>
        <w:t>imovine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može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promijenjen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samo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pismenim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odobrenjem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>.</w:t>
      </w:r>
    </w:p>
    <w:p w14:paraId="7A5151D1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7" w:name="clan_103"/>
      <w:bookmarkEnd w:id="127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103</w:t>
      </w:r>
    </w:p>
    <w:p w14:paraId="1CBCC0C7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, na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donosi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dodatna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uputstva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odluke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potrebne</w:t>
      </w:r>
      <w:proofErr w:type="spellEnd"/>
      <w:r w:rsidRPr="00B65728">
        <w:rPr>
          <w:lang w:val="fr-FR"/>
        </w:rPr>
        <w:t xml:space="preserve"> da bi se </w:t>
      </w:r>
      <w:proofErr w:type="spellStart"/>
      <w:r w:rsidRPr="00B65728">
        <w:rPr>
          <w:lang w:val="fr-FR"/>
        </w:rPr>
        <w:t>obezbijedilo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efikasno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 102.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i, na </w:t>
      </w:r>
      <w:proofErr w:type="spellStart"/>
      <w:r w:rsidRPr="00B65728">
        <w:rPr>
          <w:lang w:val="fr-FR"/>
        </w:rPr>
        <w:t>zahtjev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predsjedavajućeg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imenuje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jednog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ili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više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arbitara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potrebno</w:t>
      </w:r>
      <w:proofErr w:type="spellEnd"/>
      <w:r w:rsidRPr="00B65728">
        <w:rPr>
          <w:lang w:val="fr-FR"/>
        </w:rPr>
        <w:t xml:space="preserve">, u </w:t>
      </w:r>
      <w:proofErr w:type="spellStart"/>
      <w:r w:rsidRPr="00B65728">
        <w:rPr>
          <w:lang w:val="fr-FR"/>
        </w:rPr>
        <w:t>cilju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rješavanja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konkretnih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problema</w:t>
      </w:r>
      <w:proofErr w:type="spellEnd"/>
      <w:r w:rsidRPr="00B65728">
        <w:rPr>
          <w:lang w:val="fr-FR"/>
        </w:rPr>
        <w:t>.</w:t>
      </w:r>
    </w:p>
    <w:p w14:paraId="103C63E5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8" w:name="clan_104"/>
      <w:bookmarkEnd w:id="128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104</w:t>
      </w:r>
    </w:p>
    <w:p w14:paraId="77D0F43F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periodu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stupanja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snagu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do 1. </w:t>
      </w:r>
      <w:proofErr w:type="spellStart"/>
      <w:proofErr w:type="gramStart"/>
      <w:r w:rsidRPr="00B65728">
        <w:rPr>
          <w:lang w:val="fr-FR"/>
        </w:rPr>
        <w:t>juna</w:t>
      </w:r>
      <w:proofErr w:type="spellEnd"/>
      <w:proofErr w:type="gram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državnog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obezbijediće</w:t>
      </w:r>
      <w:proofErr w:type="spellEnd"/>
      <w:r w:rsidRPr="00B65728">
        <w:rPr>
          <w:lang w:val="fr-FR"/>
        </w:rPr>
        <w:t xml:space="preserve"> se </w:t>
      </w:r>
      <w:proofErr w:type="spellStart"/>
      <w:r w:rsidRPr="00B65728">
        <w:rPr>
          <w:lang w:val="fr-FR"/>
        </w:rPr>
        <w:t>odgovarajuća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kojim</w:t>
      </w:r>
      <w:proofErr w:type="spellEnd"/>
      <w:r w:rsidRPr="00B65728">
        <w:rPr>
          <w:lang w:val="fr-FR"/>
        </w:rPr>
        <w:t xml:space="preserve"> bi se </w:t>
      </w:r>
      <w:proofErr w:type="spellStart"/>
      <w:r w:rsidRPr="00B65728">
        <w:rPr>
          <w:lang w:val="fr-FR"/>
        </w:rPr>
        <w:t>generalnom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zamjeniku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glavnom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inspektoru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imenovanim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članu</w:t>
      </w:r>
      <w:proofErr w:type="spellEnd"/>
      <w:r w:rsidRPr="00B65728">
        <w:rPr>
          <w:lang w:val="fr-FR"/>
        </w:rPr>
        <w:t xml:space="preserve"> 97.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omogućilo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obavljaju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zadatke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vezane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tranziciju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ranijih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bezbjednosno-obavještajnih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službi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Federacije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Republike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Srpske</w:t>
      </w:r>
      <w:proofErr w:type="spellEnd"/>
      <w:r w:rsidRPr="00B65728">
        <w:rPr>
          <w:lang w:val="fr-FR"/>
        </w:rPr>
        <w:t>.</w:t>
      </w:r>
    </w:p>
    <w:p w14:paraId="26370D99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Ministar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finansija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trezora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godinu</w:t>
      </w:r>
      <w:proofErr w:type="spellEnd"/>
      <w:proofErr w:type="gram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usvajanje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se </w:t>
      </w:r>
      <w:proofErr w:type="spellStart"/>
      <w:r w:rsidRPr="00B65728">
        <w:rPr>
          <w:lang w:val="fr-FR"/>
        </w:rPr>
        <w:t>obezbijedilo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usvojen</w:t>
      </w:r>
      <w:proofErr w:type="spellEnd"/>
      <w:r w:rsidRPr="00B65728">
        <w:rPr>
          <w:lang w:val="fr-FR"/>
        </w:rPr>
        <w:t xml:space="preserve"> do 1. </w:t>
      </w:r>
      <w:proofErr w:type="spellStart"/>
      <w:proofErr w:type="gramStart"/>
      <w:r w:rsidRPr="00B65728">
        <w:rPr>
          <w:lang w:val="fr-FR"/>
        </w:rPr>
        <w:t>juna</w:t>
      </w:r>
      <w:proofErr w:type="spellEnd"/>
      <w:proofErr w:type="gram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usvojenim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Federacija</w:t>
      </w:r>
      <w:proofErr w:type="spellEnd"/>
      <w:r w:rsidRPr="00B65728">
        <w:rPr>
          <w:lang w:val="fr-FR"/>
        </w:rPr>
        <w:t xml:space="preserve"> i Republika Srpska </w:t>
      </w:r>
      <w:proofErr w:type="spellStart"/>
      <w:r w:rsidRPr="00B65728">
        <w:rPr>
          <w:lang w:val="fr-FR"/>
        </w:rPr>
        <w:t>izvršiće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transfer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29117209" w14:textId="77777777" w:rsidR="00B65728" w:rsidRPr="00B65728" w:rsidRDefault="00B65728" w:rsidP="00B65728">
      <w:pPr>
        <w:jc w:val="center"/>
        <w:rPr>
          <w:lang w:val="fr-FR"/>
        </w:rPr>
      </w:pPr>
      <w:r w:rsidRPr="00B65728">
        <w:rPr>
          <w:lang w:val="fr-FR"/>
        </w:rPr>
        <w:t xml:space="preserve">U </w:t>
      </w:r>
      <w:proofErr w:type="spellStart"/>
      <w:r w:rsidRPr="00B65728">
        <w:rPr>
          <w:lang w:val="fr-FR"/>
        </w:rPr>
        <w:t>slučaju</w:t>
      </w:r>
      <w:proofErr w:type="spellEnd"/>
      <w:r w:rsidRPr="00B65728">
        <w:rPr>
          <w:lang w:val="fr-FR"/>
        </w:rPr>
        <w:t xml:space="preserve"> da se </w:t>
      </w:r>
      <w:proofErr w:type="spellStart"/>
      <w:r w:rsidRPr="00B65728">
        <w:rPr>
          <w:lang w:val="fr-FR"/>
        </w:rPr>
        <w:t>godišnji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institucije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Bosne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Hercegovine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2005. </w:t>
      </w:r>
      <w:proofErr w:type="spellStart"/>
      <w:proofErr w:type="gramStart"/>
      <w:r w:rsidRPr="00B65728">
        <w:rPr>
          <w:lang w:val="fr-FR"/>
        </w:rPr>
        <w:t>godinu</w:t>
      </w:r>
      <w:proofErr w:type="spellEnd"/>
      <w:proofErr w:type="gramEnd"/>
      <w:r w:rsidRPr="00B65728">
        <w:rPr>
          <w:lang w:val="fr-FR"/>
        </w:rPr>
        <w:t xml:space="preserve"> ne </w:t>
      </w:r>
      <w:proofErr w:type="spellStart"/>
      <w:r w:rsidRPr="00B65728">
        <w:rPr>
          <w:lang w:val="fr-FR"/>
        </w:rPr>
        <w:t>usvoji</w:t>
      </w:r>
      <w:proofErr w:type="spellEnd"/>
      <w:r w:rsidRPr="00B65728">
        <w:rPr>
          <w:lang w:val="fr-FR"/>
        </w:rPr>
        <w:t xml:space="preserve"> do 1. </w:t>
      </w:r>
      <w:proofErr w:type="spellStart"/>
      <w:proofErr w:type="gramStart"/>
      <w:r w:rsidRPr="00B65728">
        <w:rPr>
          <w:lang w:val="fr-FR"/>
        </w:rPr>
        <w:t>decembra</w:t>
      </w:r>
      <w:proofErr w:type="spellEnd"/>
      <w:proofErr w:type="gramEnd"/>
      <w:r w:rsidRPr="00B65728">
        <w:rPr>
          <w:lang w:val="fr-FR"/>
        </w:rPr>
        <w:t xml:space="preserve"> 2004.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ministar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finansija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trezora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zasebno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dostavlja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usvajanje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kako</w:t>
      </w:r>
      <w:proofErr w:type="spellEnd"/>
      <w:r w:rsidRPr="00B65728">
        <w:rPr>
          <w:lang w:val="fr-FR"/>
        </w:rPr>
        <w:t xml:space="preserve"> bi se </w:t>
      </w:r>
      <w:proofErr w:type="spellStart"/>
      <w:r w:rsidRPr="00B65728">
        <w:rPr>
          <w:lang w:val="fr-FR"/>
        </w:rPr>
        <w:t>obezbijedilo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prijedlog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usvojen</w:t>
      </w:r>
      <w:proofErr w:type="spellEnd"/>
      <w:r w:rsidRPr="00B65728">
        <w:rPr>
          <w:lang w:val="fr-FR"/>
        </w:rPr>
        <w:t xml:space="preserve"> do 1. </w:t>
      </w:r>
      <w:proofErr w:type="spellStart"/>
      <w:proofErr w:type="gramStart"/>
      <w:r w:rsidRPr="00B65728">
        <w:rPr>
          <w:lang w:val="fr-FR"/>
        </w:rPr>
        <w:t>januara</w:t>
      </w:r>
      <w:proofErr w:type="spellEnd"/>
      <w:proofErr w:type="gramEnd"/>
      <w:r w:rsidRPr="00B65728">
        <w:rPr>
          <w:lang w:val="fr-FR"/>
        </w:rPr>
        <w:t xml:space="preserve"> 2005. </w:t>
      </w:r>
      <w:proofErr w:type="spellStart"/>
      <w:proofErr w:type="gramStart"/>
      <w:r w:rsidRPr="00B65728">
        <w:rPr>
          <w:lang w:val="fr-FR"/>
        </w:rPr>
        <w:t>godine</w:t>
      </w:r>
      <w:proofErr w:type="spellEnd"/>
      <w:proofErr w:type="gramEnd"/>
      <w:r w:rsidRPr="00B65728">
        <w:rPr>
          <w:lang w:val="fr-FR"/>
        </w:rPr>
        <w:t xml:space="preserve">. U </w:t>
      </w:r>
      <w:proofErr w:type="spellStart"/>
      <w:r w:rsidRPr="00B65728">
        <w:rPr>
          <w:lang w:val="fr-FR"/>
        </w:rPr>
        <w:t>skladu</w:t>
      </w:r>
      <w:proofErr w:type="spellEnd"/>
      <w:r w:rsidRPr="00B65728">
        <w:rPr>
          <w:lang w:val="fr-FR"/>
        </w:rPr>
        <w:t xml:space="preserve"> sa </w:t>
      </w:r>
      <w:proofErr w:type="spellStart"/>
      <w:r w:rsidRPr="00B65728">
        <w:rPr>
          <w:lang w:val="fr-FR"/>
        </w:rPr>
        <w:t>usvojenim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budžetom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Federacija</w:t>
      </w:r>
      <w:proofErr w:type="spellEnd"/>
      <w:r w:rsidRPr="00B65728">
        <w:rPr>
          <w:lang w:val="fr-FR"/>
        </w:rPr>
        <w:t xml:space="preserve"> i Republika Srpska </w:t>
      </w:r>
      <w:proofErr w:type="spellStart"/>
      <w:r w:rsidRPr="00B65728">
        <w:rPr>
          <w:lang w:val="fr-FR"/>
        </w:rPr>
        <w:t>izvršiće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transfer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sredstava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</w:t>
      </w:r>
      <w:proofErr w:type="spellEnd"/>
      <w:r w:rsidRPr="00B65728">
        <w:rPr>
          <w:lang w:val="fr-FR"/>
        </w:rPr>
        <w:t xml:space="preserve"> rad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1D5099BD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29" w:name="clan_105"/>
      <w:bookmarkEnd w:id="129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105</w:t>
      </w:r>
    </w:p>
    <w:p w14:paraId="3826B2AA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Postupak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sprovođenja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bezbjednosne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provjere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zaštite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povjerljivih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podataka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kao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procedura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parlamentarnog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nadzora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cjelini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regulisani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posebnim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dužan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pripremi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uputi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parlamentarnu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proceduru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tri </w:t>
      </w:r>
      <w:proofErr w:type="spellStart"/>
      <w:r w:rsidRPr="00B65728">
        <w:rPr>
          <w:lang w:val="fr-FR"/>
        </w:rPr>
        <w:t>mjeseca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3FA0F6C7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30" w:name="clan_106"/>
      <w:bookmarkEnd w:id="130"/>
      <w:proofErr w:type="spellStart"/>
      <w:r w:rsidRPr="00B65728">
        <w:rPr>
          <w:b/>
          <w:bCs/>
          <w:lang w:val="fr-FR"/>
        </w:rPr>
        <w:lastRenderedPageBreak/>
        <w:t>Član</w:t>
      </w:r>
      <w:proofErr w:type="spellEnd"/>
      <w:r w:rsidRPr="00B65728">
        <w:rPr>
          <w:b/>
          <w:bCs/>
          <w:lang w:val="fr-FR"/>
        </w:rPr>
        <w:t xml:space="preserve"> 106</w:t>
      </w:r>
    </w:p>
    <w:p w14:paraId="1D281406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Pravilnik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unutrašnjoj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organizaciji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pripremiće</w:t>
      </w:r>
      <w:proofErr w:type="spellEnd"/>
      <w:r w:rsidRPr="00B65728">
        <w:rPr>
          <w:lang w:val="fr-FR"/>
        </w:rPr>
        <w:t xml:space="preserve"> se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30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imenovanja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zamjenika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generalnog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direktora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donijeti</w:t>
      </w:r>
      <w:proofErr w:type="spellEnd"/>
      <w:r w:rsidRPr="00B65728">
        <w:rPr>
          <w:lang w:val="fr-FR"/>
        </w:rPr>
        <w:t xml:space="preserve"> 15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njegovog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podnošenja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>.</w:t>
      </w:r>
    </w:p>
    <w:p w14:paraId="2594FAF4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Svi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drugi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pravilnici</w:t>
      </w:r>
      <w:proofErr w:type="spellEnd"/>
      <w:r w:rsidRPr="00B65728">
        <w:rPr>
          <w:lang w:val="fr-FR"/>
        </w:rPr>
        <w:t xml:space="preserve"> i </w:t>
      </w:r>
      <w:proofErr w:type="spellStart"/>
      <w:r w:rsidRPr="00B65728">
        <w:rPr>
          <w:lang w:val="fr-FR"/>
        </w:rPr>
        <w:t>propisi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utvrđeni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ovim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zakonom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donijeće</w:t>
      </w:r>
      <w:proofErr w:type="spellEnd"/>
      <w:r w:rsidRPr="00B65728">
        <w:rPr>
          <w:lang w:val="fr-FR"/>
        </w:rPr>
        <w:t xml:space="preserve"> se u </w:t>
      </w:r>
      <w:proofErr w:type="spellStart"/>
      <w:r w:rsidRPr="00B65728">
        <w:rPr>
          <w:lang w:val="fr-FR"/>
        </w:rPr>
        <w:t>roku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šest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mjeseci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nakon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uspostavljanja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Agencije</w:t>
      </w:r>
      <w:proofErr w:type="spellEnd"/>
      <w:r w:rsidRPr="00B65728">
        <w:rPr>
          <w:lang w:val="fr-FR"/>
        </w:rPr>
        <w:t>.</w:t>
      </w:r>
    </w:p>
    <w:p w14:paraId="5F6C3523" w14:textId="77777777" w:rsidR="00B65728" w:rsidRPr="00B65728" w:rsidRDefault="00B65728" w:rsidP="00B65728">
      <w:pPr>
        <w:jc w:val="center"/>
        <w:rPr>
          <w:b/>
          <w:bCs/>
          <w:lang w:val="fr-FR"/>
        </w:rPr>
      </w:pPr>
      <w:bookmarkStart w:id="131" w:name="clan_107"/>
      <w:bookmarkEnd w:id="131"/>
      <w:proofErr w:type="spellStart"/>
      <w:r w:rsidRPr="00B65728">
        <w:rPr>
          <w:b/>
          <w:bCs/>
          <w:lang w:val="fr-FR"/>
        </w:rPr>
        <w:t>Član</w:t>
      </w:r>
      <w:proofErr w:type="spellEnd"/>
      <w:r w:rsidRPr="00B65728">
        <w:rPr>
          <w:b/>
          <w:bCs/>
          <w:lang w:val="fr-FR"/>
        </w:rPr>
        <w:t xml:space="preserve"> 107</w:t>
      </w:r>
    </w:p>
    <w:p w14:paraId="553F5907" w14:textId="77777777" w:rsidR="00B65728" w:rsidRPr="00B65728" w:rsidRDefault="00B65728" w:rsidP="00B65728">
      <w:pPr>
        <w:jc w:val="center"/>
        <w:rPr>
          <w:lang w:val="fr-FR"/>
        </w:rPr>
      </w:pPr>
      <w:proofErr w:type="spellStart"/>
      <w:r w:rsidRPr="00B65728">
        <w:rPr>
          <w:lang w:val="fr-FR"/>
        </w:rPr>
        <w:t>Dvije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godine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poslije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stupanja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snagu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pokrenuti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ispitati</w:t>
      </w:r>
      <w:proofErr w:type="spellEnd"/>
      <w:r w:rsidRPr="00B65728">
        <w:rPr>
          <w:lang w:val="fr-FR"/>
        </w:rPr>
        <w:t xml:space="preserve"> inter alia da li su </w:t>
      </w:r>
      <w:proofErr w:type="spellStart"/>
      <w:r w:rsidRPr="00B65728">
        <w:rPr>
          <w:lang w:val="fr-FR"/>
        </w:rPr>
        <w:t>narušena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prava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bilo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kojeg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konstitutivnog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naroda</w:t>
      </w:r>
      <w:proofErr w:type="spellEnd"/>
      <w:r w:rsidRPr="00B65728">
        <w:rPr>
          <w:lang w:val="fr-FR"/>
        </w:rPr>
        <w:t xml:space="preserve"> u </w:t>
      </w:r>
      <w:proofErr w:type="spellStart"/>
      <w:r w:rsidRPr="00B65728">
        <w:rPr>
          <w:lang w:val="fr-FR"/>
        </w:rPr>
        <w:t>primjeni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ovog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zakona</w:t>
      </w:r>
      <w:proofErr w:type="spellEnd"/>
      <w:r w:rsidRPr="00B65728">
        <w:rPr>
          <w:lang w:val="fr-FR"/>
        </w:rPr>
        <w:t>.</w:t>
      </w:r>
    </w:p>
    <w:p w14:paraId="7A474F29" w14:textId="77777777" w:rsidR="00B65728" w:rsidRPr="00B65728" w:rsidRDefault="00B65728" w:rsidP="00B65728">
      <w:pPr>
        <w:jc w:val="center"/>
      </w:pPr>
      <w:r w:rsidRPr="00B65728">
        <w:rPr>
          <w:lang w:val="fr-FR"/>
        </w:rPr>
        <w:t xml:space="preserve">Ne </w:t>
      </w:r>
      <w:proofErr w:type="spellStart"/>
      <w:r w:rsidRPr="00B65728">
        <w:rPr>
          <w:lang w:val="fr-FR"/>
        </w:rPr>
        <w:t>kasnije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šest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mjeseci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od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dana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kada</w:t>
      </w:r>
      <w:proofErr w:type="spellEnd"/>
      <w:r w:rsidRPr="00B65728">
        <w:rPr>
          <w:lang w:val="fr-FR"/>
        </w:rPr>
        <w:t xml:space="preserve"> je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obavezan</w:t>
      </w:r>
      <w:proofErr w:type="spellEnd"/>
      <w:r w:rsidRPr="00B65728">
        <w:rPr>
          <w:lang w:val="fr-FR"/>
        </w:rPr>
        <w:t xml:space="preserve"> da </w:t>
      </w:r>
      <w:proofErr w:type="spellStart"/>
      <w:r w:rsidRPr="00B65728">
        <w:rPr>
          <w:lang w:val="fr-FR"/>
        </w:rPr>
        <w:t>pokrene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stava</w:t>
      </w:r>
      <w:proofErr w:type="spellEnd"/>
      <w:r w:rsidRPr="00B65728">
        <w:rPr>
          <w:lang w:val="fr-FR"/>
        </w:rPr>
        <w:t xml:space="preserve"> 1. </w:t>
      </w:r>
      <w:proofErr w:type="spellStart"/>
      <w:proofErr w:type="gramStart"/>
      <w:r w:rsidRPr="00B65728">
        <w:rPr>
          <w:lang w:val="fr-FR"/>
        </w:rPr>
        <w:t>ovog</w:t>
      </w:r>
      <w:proofErr w:type="spellEnd"/>
      <w:proofErr w:type="gram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člana</w:t>
      </w:r>
      <w:proofErr w:type="spellEnd"/>
      <w:r w:rsidRPr="00B65728">
        <w:rPr>
          <w:lang w:val="fr-FR"/>
        </w:rPr>
        <w:t xml:space="preserve">, </w:t>
      </w:r>
      <w:proofErr w:type="spellStart"/>
      <w:r w:rsidRPr="00B65728">
        <w:rPr>
          <w:lang w:val="fr-FR"/>
        </w:rPr>
        <w:t>predsjedavajući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će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dostaviti</w:t>
      </w:r>
      <w:proofErr w:type="spellEnd"/>
      <w:r w:rsidRPr="00B65728">
        <w:rPr>
          <w:lang w:val="fr-FR"/>
        </w:rPr>
        <w:t xml:space="preserve"> na </w:t>
      </w:r>
      <w:proofErr w:type="spellStart"/>
      <w:r w:rsidRPr="00B65728">
        <w:rPr>
          <w:lang w:val="fr-FR"/>
        </w:rPr>
        <w:t>usvajanje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Savjetu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ministara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izvještaj</w:t>
      </w:r>
      <w:proofErr w:type="spellEnd"/>
      <w:r w:rsidRPr="00B65728">
        <w:rPr>
          <w:lang w:val="fr-FR"/>
        </w:rPr>
        <w:t xml:space="preserve"> o </w:t>
      </w:r>
      <w:proofErr w:type="spellStart"/>
      <w:r w:rsidRPr="00B65728">
        <w:rPr>
          <w:lang w:val="fr-FR"/>
        </w:rPr>
        <w:t>nalazima</w:t>
      </w:r>
      <w:proofErr w:type="spellEnd"/>
      <w:r w:rsidRPr="00B65728">
        <w:rPr>
          <w:lang w:val="fr-FR"/>
        </w:rPr>
        <w:t xml:space="preserve"> </w:t>
      </w:r>
      <w:proofErr w:type="spellStart"/>
      <w:r w:rsidRPr="00B65728">
        <w:rPr>
          <w:lang w:val="fr-FR"/>
        </w:rPr>
        <w:t>istrage</w:t>
      </w:r>
      <w:proofErr w:type="spellEnd"/>
      <w:r w:rsidRPr="00B65728">
        <w:rPr>
          <w:lang w:val="fr-FR"/>
        </w:rPr>
        <w:t xml:space="preserve">. </w:t>
      </w:r>
      <w:proofErr w:type="spellStart"/>
      <w:r w:rsidRPr="00B65728">
        <w:t>Izvještaj</w:t>
      </w:r>
      <w:proofErr w:type="spellEnd"/>
      <w:r w:rsidRPr="00B65728">
        <w:t xml:space="preserve"> </w:t>
      </w:r>
      <w:proofErr w:type="spellStart"/>
      <w:r w:rsidRPr="00B65728">
        <w:t>će</w:t>
      </w:r>
      <w:proofErr w:type="spellEnd"/>
      <w:r w:rsidRPr="00B65728">
        <w:t xml:space="preserve"> </w:t>
      </w:r>
      <w:proofErr w:type="spellStart"/>
      <w:r w:rsidRPr="00B65728">
        <w:t>uključivati</w:t>
      </w:r>
      <w:proofErr w:type="spellEnd"/>
      <w:r w:rsidRPr="00B65728">
        <w:t xml:space="preserve"> inter alia </w:t>
      </w:r>
      <w:proofErr w:type="spellStart"/>
      <w:r w:rsidRPr="00B65728">
        <w:t>preporuke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mjere</w:t>
      </w:r>
      <w:proofErr w:type="spellEnd"/>
      <w:r w:rsidRPr="00B65728">
        <w:t xml:space="preserve"> </w:t>
      </w:r>
      <w:proofErr w:type="spellStart"/>
      <w:r w:rsidRPr="00B65728">
        <w:t>koje</w:t>
      </w:r>
      <w:proofErr w:type="spellEnd"/>
      <w:r w:rsidRPr="00B65728">
        <w:t xml:space="preserve"> bi </w:t>
      </w:r>
      <w:proofErr w:type="spellStart"/>
      <w:r w:rsidRPr="00B65728">
        <w:t>mogle</w:t>
      </w:r>
      <w:proofErr w:type="spellEnd"/>
      <w:r w:rsidRPr="00B65728">
        <w:t xml:space="preserve"> </w:t>
      </w:r>
      <w:proofErr w:type="spellStart"/>
      <w:r w:rsidRPr="00B65728">
        <w:t>biti</w:t>
      </w:r>
      <w:proofErr w:type="spellEnd"/>
      <w:r w:rsidRPr="00B65728">
        <w:t xml:space="preserve"> </w:t>
      </w:r>
      <w:proofErr w:type="spellStart"/>
      <w:r w:rsidRPr="00B65728">
        <w:t>potrebne</w:t>
      </w:r>
      <w:proofErr w:type="spellEnd"/>
      <w:r w:rsidRPr="00B65728">
        <w:t>.</w:t>
      </w:r>
    </w:p>
    <w:p w14:paraId="1CB4CE22" w14:textId="77777777" w:rsidR="00B65728" w:rsidRPr="00B65728" w:rsidRDefault="00B65728" w:rsidP="00B65728">
      <w:pPr>
        <w:jc w:val="center"/>
      </w:pPr>
      <w:proofErr w:type="spellStart"/>
      <w:r w:rsidRPr="00B65728">
        <w:t>Savjet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</w:t>
      </w:r>
      <w:proofErr w:type="spellStart"/>
      <w:r w:rsidRPr="00B65728">
        <w:t>usvojiće</w:t>
      </w:r>
      <w:proofErr w:type="spellEnd"/>
      <w:r w:rsidRPr="00B65728">
        <w:t xml:space="preserve"> </w:t>
      </w:r>
      <w:proofErr w:type="spellStart"/>
      <w:r w:rsidRPr="00B65728">
        <w:t>izvještaj</w:t>
      </w:r>
      <w:proofErr w:type="spellEnd"/>
      <w:r w:rsidRPr="00B65728">
        <w:t xml:space="preserve"> o </w:t>
      </w:r>
      <w:proofErr w:type="spellStart"/>
      <w:r w:rsidRPr="00B65728">
        <w:t>implementaciji</w:t>
      </w:r>
      <w:proofErr w:type="spellEnd"/>
      <w:r w:rsidRPr="00B65728">
        <w:t xml:space="preserve">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</w:t>
      </w:r>
      <w:proofErr w:type="spellStart"/>
      <w:r w:rsidRPr="00B65728">
        <w:t>iz</w:t>
      </w:r>
      <w:proofErr w:type="spellEnd"/>
      <w:r w:rsidRPr="00B65728">
        <w:t xml:space="preserve"> </w:t>
      </w:r>
      <w:proofErr w:type="spellStart"/>
      <w:r w:rsidRPr="00B65728">
        <w:t>stava</w:t>
      </w:r>
      <w:proofErr w:type="spellEnd"/>
      <w:r w:rsidRPr="00B65728">
        <w:t xml:space="preserve"> 1.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člana</w:t>
      </w:r>
      <w:proofErr w:type="spellEnd"/>
      <w:r w:rsidRPr="00B65728">
        <w:t xml:space="preserve"> u </w:t>
      </w:r>
      <w:proofErr w:type="spellStart"/>
      <w:r w:rsidRPr="00B65728">
        <w:t>skladu</w:t>
      </w:r>
      <w:proofErr w:type="spellEnd"/>
      <w:r w:rsidRPr="00B65728">
        <w:t xml:space="preserve"> </w:t>
      </w:r>
      <w:proofErr w:type="spellStart"/>
      <w:r w:rsidRPr="00B65728">
        <w:t>sa</w:t>
      </w:r>
      <w:proofErr w:type="spellEnd"/>
      <w:r w:rsidRPr="00B65728">
        <w:t xml:space="preserve"> </w:t>
      </w:r>
      <w:proofErr w:type="spellStart"/>
      <w:r w:rsidRPr="00B65728">
        <w:t>članom</w:t>
      </w:r>
      <w:proofErr w:type="spellEnd"/>
      <w:r w:rsidRPr="00B65728">
        <w:t xml:space="preserve"> 18. </w:t>
      </w:r>
      <w:proofErr w:type="spellStart"/>
      <w:r w:rsidRPr="00B65728">
        <w:t>Zakona</w:t>
      </w:r>
      <w:proofErr w:type="spellEnd"/>
      <w:r w:rsidRPr="00B65728">
        <w:t xml:space="preserve"> o </w:t>
      </w:r>
      <w:proofErr w:type="spellStart"/>
      <w:r w:rsidRPr="00B65728">
        <w:t>Savjetu</w:t>
      </w:r>
      <w:proofErr w:type="spellEnd"/>
      <w:r w:rsidRPr="00B65728">
        <w:t xml:space="preserve"> </w:t>
      </w:r>
      <w:proofErr w:type="spellStart"/>
      <w:r w:rsidRPr="00B65728">
        <w:t>ministara</w:t>
      </w:r>
      <w:proofErr w:type="spellEnd"/>
      <w:r w:rsidRPr="00B65728">
        <w:t xml:space="preserve"> BiH.</w:t>
      </w:r>
    </w:p>
    <w:p w14:paraId="5F54BA1A" w14:textId="77777777" w:rsidR="00B65728" w:rsidRPr="00B65728" w:rsidRDefault="00B65728" w:rsidP="00B65728">
      <w:pPr>
        <w:jc w:val="center"/>
        <w:rPr>
          <w:b/>
          <w:bCs/>
        </w:rPr>
      </w:pPr>
      <w:bookmarkStart w:id="132" w:name="clan_108"/>
      <w:bookmarkEnd w:id="132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108</w:t>
      </w:r>
    </w:p>
    <w:p w14:paraId="507469C9" w14:textId="77777777" w:rsidR="00B65728" w:rsidRPr="00B65728" w:rsidRDefault="00B65728" w:rsidP="00B65728">
      <w:pPr>
        <w:jc w:val="center"/>
      </w:pPr>
      <w:proofErr w:type="spellStart"/>
      <w:r w:rsidRPr="00B65728">
        <w:t>Ovaj</w:t>
      </w:r>
      <w:proofErr w:type="spellEnd"/>
      <w:r w:rsidRPr="00B65728">
        <w:t xml:space="preserve"> </w:t>
      </w:r>
      <w:proofErr w:type="spellStart"/>
      <w:r w:rsidRPr="00B65728">
        <w:t>zakon</w:t>
      </w:r>
      <w:proofErr w:type="spellEnd"/>
      <w:r w:rsidRPr="00B65728">
        <w:t xml:space="preserve"> </w:t>
      </w:r>
      <w:proofErr w:type="spellStart"/>
      <w:r w:rsidRPr="00B65728">
        <w:t>objavljuje</w:t>
      </w:r>
      <w:proofErr w:type="spellEnd"/>
      <w:r w:rsidRPr="00B65728">
        <w:t xml:space="preserve"> se u "</w:t>
      </w:r>
      <w:proofErr w:type="spellStart"/>
      <w:r w:rsidRPr="00B65728">
        <w:t>Službenom</w:t>
      </w:r>
      <w:proofErr w:type="spellEnd"/>
      <w:r w:rsidRPr="00B65728">
        <w:t xml:space="preserve"> </w:t>
      </w:r>
      <w:proofErr w:type="spellStart"/>
      <w:r w:rsidRPr="00B65728">
        <w:t>glasniku</w:t>
      </w:r>
      <w:proofErr w:type="spellEnd"/>
      <w:r w:rsidRPr="00B65728">
        <w:t xml:space="preserve"> BiH", "</w:t>
      </w:r>
      <w:proofErr w:type="spellStart"/>
      <w:r w:rsidRPr="00B65728">
        <w:t>Službenim</w:t>
      </w:r>
      <w:proofErr w:type="spellEnd"/>
      <w:r w:rsidRPr="00B65728">
        <w:t xml:space="preserve"> </w:t>
      </w:r>
      <w:proofErr w:type="spellStart"/>
      <w:r w:rsidRPr="00B65728">
        <w:t>novinama</w:t>
      </w:r>
      <w:proofErr w:type="spellEnd"/>
      <w:r w:rsidRPr="00B65728">
        <w:t xml:space="preserve"> </w:t>
      </w:r>
      <w:proofErr w:type="spellStart"/>
      <w:r w:rsidRPr="00B65728">
        <w:t>Federacije</w:t>
      </w:r>
      <w:proofErr w:type="spellEnd"/>
      <w:r w:rsidRPr="00B65728">
        <w:t xml:space="preserve"> BiH" </w:t>
      </w:r>
      <w:proofErr w:type="spellStart"/>
      <w:r w:rsidRPr="00B65728">
        <w:t>i</w:t>
      </w:r>
      <w:proofErr w:type="spellEnd"/>
      <w:r w:rsidRPr="00B65728">
        <w:t xml:space="preserve"> "</w:t>
      </w:r>
      <w:proofErr w:type="spellStart"/>
      <w:r w:rsidRPr="00B65728">
        <w:t>Službenom</w:t>
      </w:r>
      <w:proofErr w:type="spellEnd"/>
      <w:r w:rsidRPr="00B65728">
        <w:t xml:space="preserve"> </w:t>
      </w:r>
      <w:proofErr w:type="spellStart"/>
      <w:r w:rsidRPr="00B65728">
        <w:t>glasniku</w:t>
      </w:r>
      <w:proofErr w:type="spellEnd"/>
      <w:r w:rsidRPr="00B65728">
        <w:t xml:space="preserve"> </w:t>
      </w:r>
      <w:proofErr w:type="spellStart"/>
      <w:r w:rsidRPr="00B65728">
        <w:t>Republike</w:t>
      </w:r>
      <w:proofErr w:type="spellEnd"/>
      <w:r w:rsidRPr="00B65728">
        <w:t xml:space="preserve"> Srpske".</w:t>
      </w:r>
    </w:p>
    <w:p w14:paraId="1D0B24E7" w14:textId="77777777" w:rsidR="00B65728" w:rsidRPr="00B65728" w:rsidRDefault="00B65728" w:rsidP="00B65728">
      <w:pPr>
        <w:jc w:val="center"/>
        <w:rPr>
          <w:b/>
          <w:bCs/>
        </w:rPr>
      </w:pPr>
      <w:bookmarkStart w:id="133" w:name="clan_109"/>
      <w:bookmarkEnd w:id="133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109</w:t>
      </w:r>
    </w:p>
    <w:p w14:paraId="4F938670" w14:textId="77777777" w:rsidR="00B65728" w:rsidRPr="00B65728" w:rsidRDefault="00B65728" w:rsidP="00B65728">
      <w:pPr>
        <w:jc w:val="center"/>
      </w:pPr>
      <w:proofErr w:type="spellStart"/>
      <w:r w:rsidRPr="00B65728">
        <w:t>Ovaj</w:t>
      </w:r>
      <w:proofErr w:type="spellEnd"/>
      <w:r w:rsidRPr="00B65728">
        <w:t xml:space="preserve"> </w:t>
      </w:r>
      <w:proofErr w:type="spellStart"/>
      <w:r w:rsidRPr="00B65728">
        <w:t>zakon</w:t>
      </w:r>
      <w:proofErr w:type="spellEnd"/>
      <w:r w:rsidRPr="00B65728">
        <w:t xml:space="preserve"> stupa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snagu</w:t>
      </w:r>
      <w:proofErr w:type="spellEnd"/>
      <w:r w:rsidRPr="00B65728">
        <w:t xml:space="preserve"> </w:t>
      </w:r>
      <w:proofErr w:type="spellStart"/>
      <w:r w:rsidRPr="00B65728">
        <w:t>osmog</w:t>
      </w:r>
      <w:proofErr w:type="spellEnd"/>
      <w:r w:rsidRPr="00B65728">
        <w:t xml:space="preserve"> dana od dana </w:t>
      </w:r>
      <w:proofErr w:type="spellStart"/>
      <w:r w:rsidRPr="00B65728">
        <w:t>objavljivanja</w:t>
      </w:r>
      <w:proofErr w:type="spellEnd"/>
      <w:r w:rsidRPr="00B65728">
        <w:t xml:space="preserve"> u "</w:t>
      </w:r>
      <w:proofErr w:type="spellStart"/>
      <w:r w:rsidRPr="00B65728">
        <w:t>Službenom</w:t>
      </w:r>
      <w:proofErr w:type="spellEnd"/>
      <w:r w:rsidRPr="00B65728">
        <w:t xml:space="preserve"> </w:t>
      </w:r>
      <w:proofErr w:type="spellStart"/>
      <w:r w:rsidRPr="00B65728">
        <w:t>glasniku</w:t>
      </w:r>
      <w:proofErr w:type="spellEnd"/>
      <w:r w:rsidRPr="00B65728">
        <w:t xml:space="preserve"> BiH".</w:t>
      </w:r>
    </w:p>
    <w:p w14:paraId="69994C54" w14:textId="77777777" w:rsidR="00B65728" w:rsidRPr="00B65728" w:rsidRDefault="00B65728" w:rsidP="00B65728">
      <w:pPr>
        <w:jc w:val="center"/>
      </w:pPr>
      <w:r w:rsidRPr="00B65728">
        <w:t> </w:t>
      </w:r>
    </w:p>
    <w:p w14:paraId="391223F5" w14:textId="77777777" w:rsidR="00B65728" w:rsidRPr="00B65728" w:rsidRDefault="00B65728" w:rsidP="00B65728">
      <w:pPr>
        <w:jc w:val="center"/>
        <w:rPr>
          <w:b/>
          <w:bCs/>
          <w:i/>
          <w:iCs/>
        </w:rPr>
      </w:pPr>
      <w:proofErr w:type="spellStart"/>
      <w:r w:rsidRPr="00B65728">
        <w:rPr>
          <w:b/>
          <w:bCs/>
          <w:i/>
          <w:iCs/>
        </w:rPr>
        <w:t>Samostalni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član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Odluke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kojom</w:t>
      </w:r>
      <w:proofErr w:type="spellEnd"/>
      <w:r w:rsidRPr="00B65728">
        <w:rPr>
          <w:b/>
          <w:bCs/>
          <w:i/>
          <w:iCs/>
        </w:rPr>
        <w:t xml:space="preserve"> se </w:t>
      </w:r>
      <w:proofErr w:type="spellStart"/>
      <w:r w:rsidRPr="00B65728">
        <w:rPr>
          <w:b/>
          <w:bCs/>
          <w:i/>
          <w:iCs/>
        </w:rPr>
        <w:t>donosi</w:t>
      </w:r>
      <w:proofErr w:type="spellEnd"/>
      <w:r w:rsidRPr="00B65728">
        <w:rPr>
          <w:b/>
          <w:bCs/>
          <w:i/>
          <w:iCs/>
        </w:rPr>
        <w:t xml:space="preserve"> Zakon o </w:t>
      </w:r>
      <w:proofErr w:type="spellStart"/>
      <w:r w:rsidRPr="00B65728">
        <w:rPr>
          <w:b/>
          <w:bCs/>
          <w:i/>
          <w:iCs/>
        </w:rPr>
        <w:t>izmjenama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dopunama</w:t>
      </w:r>
      <w:proofErr w:type="spellEnd"/>
      <w:r w:rsidRPr="00B65728">
        <w:rPr>
          <w:b/>
          <w:bCs/>
          <w:i/>
          <w:iCs/>
        </w:rPr>
        <w:br/>
      </w:r>
      <w:proofErr w:type="spellStart"/>
      <w:r w:rsidRPr="00B65728">
        <w:rPr>
          <w:b/>
          <w:bCs/>
          <w:i/>
          <w:iCs/>
        </w:rPr>
        <w:t>Zakona</w:t>
      </w:r>
      <w:proofErr w:type="spellEnd"/>
      <w:r w:rsidRPr="00B65728">
        <w:rPr>
          <w:b/>
          <w:bCs/>
          <w:i/>
          <w:iCs/>
        </w:rPr>
        <w:t xml:space="preserve"> o </w:t>
      </w:r>
      <w:proofErr w:type="spellStart"/>
      <w:r w:rsidRPr="00B65728">
        <w:rPr>
          <w:b/>
          <w:bCs/>
          <w:i/>
          <w:iCs/>
        </w:rPr>
        <w:t>Obavještajno-bezbjednosnoj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agenciji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Bosne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Hercegovine</w:t>
      </w:r>
      <w:proofErr w:type="spellEnd"/>
    </w:p>
    <w:p w14:paraId="07FA47FF" w14:textId="77777777" w:rsidR="00B65728" w:rsidRPr="00B65728" w:rsidRDefault="00B65728" w:rsidP="00B65728">
      <w:pPr>
        <w:jc w:val="center"/>
        <w:rPr>
          <w:i/>
          <w:iCs/>
        </w:rPr>
      </w:pPr>
      <w:r w:rsidRPr="00B65728">
        <w:rPr>
          <w:i/>
          <w:iCs/>
        </w:rPr>
        <w:t xml:space="preserve">("Sl. </w:t>
      </w:r>
      <w:proofErr w:type="spellStart"/>
      <w:r w:rsidRPr="00B65728">
        <w:rPr>
          <w:i/>
          <w:iCs/>
        </w:rPr>
        <w:t>glasnik</w:t>
      </w:r>
      <w:proofErr w:type="spellEnd"/>
      <w:r w:rsidRPr="00B65728">
        <w:rPr>
          <w:i/>
          <w:iCs/>
        </w:rPr>
        <w:t xml:space="preserve"> BiH", br. 20/2004)</w:t>
      </w:r>
    </w:p>
    <w:p w14:paraId="27A8BAE2" w14:textId="77777777" w:rsidR="00B65728" w:rsidRPr="00B65728" w:rsidRDefault="00B65728" w:rsidP="00B65728">
      <w:pPr>
        <w:jc w:val="center"/>
        <w:rPr>
          <w:b/>
          <w:bCs/>
        </w:rPr>
      </w:pPr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2</w:t>
      </w:r>
    </w:p>
    <w:p w14:paraId="0F164141" w14:textId="77777777" w:rsidR="00B65728" w:rsidRPr="00B65728" w:rsidRDefault="00B65728" w:rsidP="00B65728">
      <w:pPr>
        <w:jc w:val="center"/>
      </w:pPr>
      <w:r w:rsidRPr="00B65728">
        <w:t xml:space="preserve">Ova </w:t>
      </w:r>
      <w:proofErr w:type="spellStart"/>
      <w:r w:rsidRPr="00B65728">
        <w:t>Odluka</w:t>
      </w:r>
      <w:proofErr w:type="spellEnd"/>
      <w:r w:rsidRPr="00B65728">
        <w:t xml:space="preserve"> stupa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snagu</w:t>
      </w:r>
      <w:proofErr w:type="spellEnd"/>
      <w:r w:rsidRPr="00B65728">
        <w:t xml:space="preserve"> </w:t>
      </w:r>
      <w:proofErr w:type="spellStart"/>
      <w:r w:rsidRPr="00B65728">
        <w:t>odmah</w:t>
      </w:r>
      <w:proofErr w:type="spellEnd"/>
      <w:r w:rsidRPr="00B65728">
        <w:t xml:space="preserve"> </w:t>
      </w:r>
      <w:proofErr w:type="spellStart"/>
      <w:r w:rsidRPr="00B65728">
        <w:t>i</w:t>
      </w:r>
      <w:proofErr w:type="spellEnd"/>
      <w:r w:rsidRPr="00B65728">
        <w:t xml:space="preserve"> </w:t>
      </w:r>
      <w:proofErr w:type="spellStart"/>
      <w:r w:rsidRPr="00B65728">
        <w:t>odmah</w:t>
      </w:r>
      <w:proofErr w:type="spellEnd"/>
      <w:r w:rsidRPr="00B65728">
        <w:t xml:space="preserve"> se </w:t>
      </w:r>
      <w:proofErr w:type="spellStart"/>
      <w:r w:rsidRPr="00B65728">
        <w:t>objavljuje</w:t>
      </w:r>
      <w:proofErr w:type="spellEnd"/>
      <w:r w:rsidRPr="00B65728">
        <w:t xml:space="preserve"> u "</w:t>
      </w:r>
      <w:proofErr w:type="spellStart"/>
      <w:r w:rsidRPr="00B65728">
        <w:t>Službenom</w:t>
      </w:r>
      <w:proofErr w:type="spellEnd"/>
      <w:r w:rsidRPr="00B65728">
        <w:t xml:space="preserve"> </w:t>
      </w:r>
      <w:proofErr w:type="spellStart"/>
      <w:r w:rsidRPr="00B65728">
        <w:t>glasniku</w:t>
      </w:r>
      <w:proofErr w:type="spellEnd"/>
      <w:r w:rsidRPr="00B65728">
        <w:t xml:space="preserve"> BiH".</w:t>
      </w:r>
    </w:p>
    <w:p w14:paraId="63D20339" w14:textId="77777777" w:rsidR="00B65728" w:rsidRPr="00B65728" w:rsidRDefault="00B65728" w:rsidP="00B65728">
      <w:pPr>
        <w:jc w:val="center"/>
      </w:pPr>
      <w:r w:rsidRPr="00B65728">
        <w:t> </w:t>
      </w:r>
    </w:p>
    <w:p w14:paraId="0AD28CC8" w14:textId="77777777" w:rsidR="00B65728" w:rsidRPr="00B65728" w:rsidRDefault="00B65728" w:rsidP="00B65728">
      <w:pPr>
        <w:jc w:val="center"/>
        <w:rPr>
          <w:b/>
          <w:bCs/>
          <w:i/>
          <w:iCs/>
        </w:rPr>
      </w:pPr>
      <w:proofErr w:type="spellStart"/>
      <w:r w:rsidRPr="00B65728">
        <w:rPr>
          <w:b/>
          <w:bCs/>
          <w:i/>
          <w:iCs/>
        </w:rPr>
        <w:t>Samostalni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član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Zakona</w:t>
      </w:r>
      <w:proofErr w:type="spellEnd"/>
      <w:r w:rsidRPr="00B65728">
        <w:rPr>
          <w:b/>
          <w:bCs/>
          <w:i/>
          <w:iCs/>
        </w:rPr>
        <w:t xml:space="preserve"> o </w:t>
      </w:r>
      <w:proofErr w:type="spellStart"/>
      <w:r w:rsidRPr="00B65728">
        <w:rPr>
          <w:b/>
          <w:bCs/>
          <w:i/>
          <w:iCs/>
        </w:rPr>
        <w:t>izmjenama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dopunama</w:t>
      </w:r>
      <w:proofErr w:type="spellEnd"/>
      <w:r w:rsidRPr="00B65728">
        <w:rPr>
          <w:b/>
          <w:bCs/>
          <w:i/>
          <w:iCs/>
        </w:rPr>
        <w:br/>
      </w:r>
      <w:proofErr w:type="spellStart"/>
      <w:r w:rsidRPr="00B65728">
        <w:rPr>
          <w:b/>
          <w:bCs/>
          <w:i/>
          <w:iCs/>
        </w:rPr>
        <w:t>Zakona</w:t>
      </w:r>
      <w:proofErr w:type="spellEnd"/>
      <w:r w:rsidRPr="00B65728">
        <w:rPr>
          <w:b/>
          <w:bCs/>
          <w:i/>
          <w:iCs/>
        </w:rPr>
        <w:t xml:space="preserve"> o </w:t>
      </w:r>
      <w:proofErr w:type="spellStart"/>
      <w:r w:rsidRPr="00B65728">
        <w:rPr>
          <w:b/>
          <w:bCs/>
          <w:i/>
          <w:iCs/>
        </w:rPr>
        <w:t>Obavještajno-bezbjednosnoj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agenciji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Bosne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Hercegovine</w:t>
      </w:r>
      <w:proofErr w:type="spellEnd"/>
    </w:p>
    <w:p w14:paraId="4A6F9DC9" w14:textId="77777777" w:rsidR="00B65728" w:rsidRPr="00B65728" w:rsidRDefault="00B65728" w:rsidP="00B65728">
      <w:pPr>
        <w:jc w:val="center"/>
        <w:rPr>
          <w:i/>
          <w:iCs/>
        </w:rPr>
      </w:pPr>
      <w:r w:rsidRPr="00B65728">
        <w:rPr>
          <w:i/>
          <w:iCs/>
        </w:rPr>
        <w:t xml:space="preserve">("Sl. </w:t>
      </w:r>
      <w:proofErr w:type="spellStart"/>
      <w:r w:rsidRPr="00B65728">
        <w:rPr>
          <w:i/>
          <w:iCs/>
        </w:rPr>
        <w:t>glasnik</w:t>
      </w:r>
      <w:proofErr w:type="spellEnd"/>
      <w:r w:rsidRPr="00B65728">
        <w:rPr>
          <w:i/>
          <w:iCs/>
        </w:rPr>
        <w:t xml:space="preserve"> BiH", br. 56/2006)</w:t>
      </w:r>
    </w:p>
    <w:p w14:paraId="37050CA6" w14:textId="77777777" w:rsidR="00B65728" w:rsidRPr="00B65728" w:rsidRDefault="00B65728" w:rsidP="00B65728">
      <w:pPr>
        <w:jc w:val="center"/>
        <w:rPr>
          <w:b/>
          <w:bCs/>
        </w:rPr>
      </w:pPr>
      <w:bookmarkStart w:id="134" w:name="clan_32"/>
      <w:bookmarkEnd w:id="134"/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32</w:t>
      </w:r>
    </w:p>
    <w:p w14:paraId="57C313F8" w14:textId="77777777" w:rsidR="00B65728" w:rsidRPr="00B65728" w:rsidRDefault="00B65728" w:rsidP="00B65728">
      <w:pPr>
        <w:jc w:val="center"/>
      </w:pPr>
      <w:proofErr w:type="spellStart"/>
      <w:r w:rsidRPr="00B65728">
        <w:t>Ovaj</w:t>
      </w:r>
      <w:proofErr w:type="spellEnd"/>
      <w:r w:rsidRPr="00B65728">
        <w:t xml:space="preserve"> Zakon stupa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snagu</w:t>
      </w:r>
      <w:proofErr w:type="spellEnd"/>
      <w:r w:rsidRPr="00B65728">
        <w:t xml:space="preserve"> </w:t>
      </w:r>
      <w:proofErr w:type="spellStart"/>
      <w:r w:rsidRPr="00B65728">
        <w:t>osmog</w:t>
      </w:r>
      <w:proofErr w:type="spellEnd"/>
      <w:r w:rsidRPr="00B65728">
        <w:t xml:space="preserve"> dana od dana </w:t>
      </w:r>
      <w:proofErr w:type="spellStart"/>
      <w:r w:rsidRPr="00B65728">
        <w:t>objavljivanja</w:t>
      </w:r>
      <w:proofErr w:type="spellEnd"/>
      <w:r w:rsidRPr="00B65728">
        <w:t xml:space="preserve"> u "</w:t>
      </w:r>
      <w:proofErr w:type="spellStart"/>
      <w:r w:rsidRPr="00B65728">
        <w:t>Službenom</w:t>
      </w:r>
      <w:proofErr w:type="spellEnd"/>
      <w:r w:rsidRPr="00B65728">
        <w:t xml:space="preserve"> </w:t>
      </w:r>
      <w:proofErr w:type="spellStart"/>
      <w:r w:rsidRPr="00B65728">
        <w:t>glasniku</w:t>
      </w:r>
      <w:proofErr w:type="spellEnd"/>
      <w:r w:rsidRPr="00B65728">
        <w:t xml:space="preserve"> BiH".</w:t>
      </w:r>
    </w:p>
    <w:p w14:paraId="71E1FEDC" w14:textId="77777777" w:rsidR="00B65728" w:rsidRPr="00B65728" w:rsidRDefault="00B65728" w:rsidP="00B65728">
      <w:pPr>
        <w:jc w:val="center"/>
      </w:pPr>
      <w:r w:rsidRPr="00B65728">
        <w:t> </w:t>
      </w:r>
    </w:p>
    <w:p w14:paraId="05FB4219" w14:textId="77777777" w:rsidR="00B65728" w:rsidRPr="00B65728" w:rsidRDefault="00B65728" w:rsidP="00B65728">
      <w:pPr>
        <w:jc w:val="center"/>
        <w:rPr>
          <w:b/>
          <w:bCs/>
          <w:i/>
          <w:iCs/>
        </w:rPr>
      </w:pPr>
      <w:proofErr w:type="spellStart"/>
      <w:r w:rsidRPr="00B65728">
        <w:rPr>
          <w:b/>
          <w:bCs/>
          <w:i/>
          <w:iCs/>
        </w:rPr>
        <w:lastRenderedPageBreak/>
        <w:t>Samostalni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članovi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Zakona</w:t>
      </w:r>
      <w:proofErr w:type="spellEnd"/>
      <w:r w:rsidRPr="00B65728">
        <w:rPr>
          <w:b/>
          <w:bCs/>
          <w:i/>
          <w:iCs/>
        </w:rPr>
        <w:t xml:space="preserve"> o </w:t>
      </w:r>
      <w:proofErr w:type="spellStart"/>
      <w:r w:rsidRPr="00B65728">
        <w:rPr>
          <w:b/>
          <w:bCs/>
          <w:i/>
          <w:iCs/>
        </w:rPr>
        <w:t>izmjenama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dopunama</w:t>
      </w:r>
      <w:proofErr w:type="spellEnd"/>
      <w:r w:rsidRPr="00B65728">
        <w:rPr>
          <w:b/>
          <w:bCs/>
          <w:i/>
          <w:iCs/>
        </w:rPr>
        <w:br/>
      </w:r>
      <w:proofErr w:type="spellStart"/>
      <w:r w:rsidRPr="00B65728">
        <w:rPr>
          <w:b/>
          <w:bCs/>
          <w:i/>
          <w:iCs/>
        </w:rPr>
        <w:t>Zakona</w:t>
      </w:r>
      <w:proofErr w:type="spellEnd"/>
      <w:r w:rsidRPr="00B65728">
        <w:rPr>
          <w:b/>
          <w:bCs/>
          <w:i/>
          <w:iCs/>
        </w:rPr>
        <w:t xml:space="preserve"> o </w:t>
      </w:r>
      <w:proofErr w:type="spellStart"/>
      <w:r w:rsidRPr="00B65728">
        <w:rPr>
          <w:b/>
          <w:bCs/>
          <w:i/>
          <w:iCs/>
        </w:rPr>
        <w:t>Obavještajno-bezbjednosnoj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agenciji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Bosne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i</w:t>
      </w:r>
      <w:proofErr w:type="spellEnd"/>
      <w:r w:rsidRPr="00B65728">
        <w:rPr>
          <w:b/>
          <w:bCs/>
          <w:i/>
          <w:iCs/>
        </w:rPr>
        <w:t xml:space="preserve"> </w:t>
      </w:r>
      <w:proofErr w:type="spellStart"/>
      <w:r w:rsidRPr="00B65728">
        <w:rPr>
          <w:b/>
          <w:bCs/>
          <w:i/>
          <w:iCs/>
        </w:rPr>
        <w:t>Hercegovine</w:t>
      </w:r>
      <w:proofErr w:type="spellEnd"/>
    </w:p>
    <w:p w14:paraId="13237C72" w14:textId="77777777" w:rsidR="00B65728" w:rsidRPr="00B65728" w:rsidRDefault="00B65728" w:rsidP="00B65728">
      <w:pPr>
        <w:jc w:val="center"/>
        <w:rPr>
          <w:i/>
          <w:iCs/>
        </w:rPr>
      </w:pPr>
      <w:r w:rsidRPr="00B65728">
        <w:rPr>
          <w:i/>
          <w:iCs/>
        </w:rPr>
        <w:t xml:space="preserve">("Sl. </w:t>
      </w:r>
      <w:proofErr w:type="spellStart"/>
      <w:r w:rsidRPr="00B65728">
        <w:rPr>
          <w:i/>
          <w:iCs/>
        </w:rPr>
        <w:t>glasnik</w:t>
      </w:r>
      <w:proofErr w:type="spellEnd"/>
      <w:r w:rsidRPr="00B65728">
        <w:rPr>
          <w:i/>
          <w:iCs/>
        </w:rPr>
        <w:t xml:space="preserve"> BiH", br. 12/2009)</w:t>
      </w:r>
    </w:p>
    <w:p w14:paraId="5369E034" w14:textId="77777777" w:rsidR="00B65728" w:rsidRPr="00B65728" w:rsidRDefault="00B65728" w:rsidP="00B65728">
      <w:pPr>
        <w:jc w:val="center"/>
        <w:rPr>
          <w:b/>
          <w:bCs/>
        </w:rPr>
      </w:pPr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15</w:t>
      </w:r>
    </w:p>
    <w:p w14:paraId="1FCB0CF9" w14:textId="77777777" w:rsidR="00B65728" w:rsidRPr="00B65728" w:rsidRDefault="00B65728" w:rsidP="00B65728">
      <w:pPr>
        <w:jc w:val="center"/>
      </w:pPr>
      <w:proofErr w:type="spellStart"/>
      <w:r w:rsidRPr="00B65728">
        <w:t>Skraćeni</w:t>
      </w:r>
      <w:proofErr w:type="spellEnd"/>
      <w:r w:rsidRPr="00B65728">
        <w:t xml:space="preserve"> </w:t>
      </w:r>
      <w:proofErr w:type="spellStart"/>
      <w:r w:rsidRPr="00B65728">
        <w:t>nazivi</w:t>
      </w:r>
      <w:proofErr w:type="spellEnd"/>
      <w:r w:rsidRPr="00B65728">
        <w:t xml:space="preserve"> </w:t>
      </w:r>
      <w:proofErr w:type="spellStart"/>
      <w:r w:rsidRPr="00B65728">
        <w:t>institucija</w:t>
      </w:r>
      <w:proofErr w:type="spellEnd"/>
      <w:r w:rsidRPr="00B65728">
        <w:t xml:space="preserve"> </w:t>
      </w:r>
      <w:proofErr w:type="spellStart"/>
      <w:r w:rsidRPr="00B65728">
        <w:t>utvrđenih</w:t>
      </w:r>
      <w:proofErr w:type="spellEnd"/>
      <w:r w:rsidRPr="00B65728">
        <w:t xml:space="preserve"> u </w:t>
      </w:r>
      <w:proofErr w:type="spellStart"/>
      <w:r w:rsidRPr="00B65728">
        <w:t>čl</w:t>
      </w:r>
      <w:proofErr w:type="spellEnd"/>
      <w:r w:rsidRPr="00B65728">
        <w:t xml:space="preserve">. 1. </w:t>
      </w:r>
      <w:proofErr w:type="spellStart"/>
      <w:r w:rsidRPr="00B65728">
        <w:t>i</w:t>
      </w:r>
      <w:proofErr w:type="spellEnd"/>
      <w:r w:rsidRPr="00B65728">
        <w:t xml:space="preserve"> 4. </w:t>
      </w:r>
      <w:proofErr w:type="spellStart"/>
      <w:r w:rsidRPr="00B65728">
        <w:t>ovog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 </w:t>
      </w:r>
      <w:proofErr w:type="spellStart"/>
      <w:r w:rsidRPr="00B65728">
        <w:t>provode</w:t>
      </w:r>
      <w:proofErr w:type="spellEnd"/>
      <w:r w:rsidRPr="00B65728">
        <w:t xml:space="preserve"> se u </w:t>
      </w:r>
      <w:proofErr w:type="spellStart"/>
      <w:r w:rsidRPr="00B65728">
        <w:t>svim</w:t>
      </w:r>
      <w:proofErr w:type="spellEnd"/>
      <w:r w:rsidRPr="00B65728">
        <w:t xml:space="preserve"> </w:t>
      </w:r>
      <w:proofErr w:type="spellStart"/>
      <w:r w:rsidRPr="00B65728">
        <w:t>odredbama</w:t>
      </w:r>
      <w:proofErr w:type="spellEnd"/>
      <w:r w:rsidRPr="00B65728">
        <w:t xml:space="preserve"> </w:t>
      </w:r>
      <w:proofErr w:type="spellStart"/>
      <w:r w:rsidRPr="00B65728">
        <w:t>Zakona</w:t>
      </w:r>
      <w:proofErr w:type="spellEnd"/>
      <w:r w:rsidRPr="00B65728">
        <w:t xml:space="preserve">, u </w:t>
      </w:r>
      <w:proofErr w:type="spellStart"/>
      <w:r w:rsidRPr="00B65728">
        <w:t>odgovarajućim</w:t>
      </w:r>
      <w:proofErr w:type="spellEnd"/>
      <w:r w:rsidRPr="00B65728">
        <w:t xml:space="preserve"> </w:t>
      </w:r>
      <w:proofErr w:type="spellStart"/>
      <w:r w:rsidRPr="00B65728">
        <w:t>padežima</w:t>
      </w:r>
      <w:proofErr w:type="spellEnd"/>
      <w:r w:rsidRPr="00B65728">
        <w:t>.</w:t>
      </w:r>
    </w:p>
    <w:p w14:paraId="4BBD7D61" w14:textId="77777777" w:rsidR="00B65728" w:rsidRPr="00B65728" w:rsidRDefault="00B65728" w:rsidP="00B65728">
      <w:pPr>
        <w:jc w:val="center"/>
        <w:rPr>
          <w:b/>
          <w:bCs/>
        </w:rPr>
      </w:pPr>
      <w:proofErr w:type="spellStart"/>
      <w:r w:rsidRPr="00B65728">
        <w:rPr>
          <w:b/>
          <w:bCs/>
        </w:rPr>
        <w:t>Član</w:t>
      </w:r>
      <w:proofErr w:type="spellEnd"/>
      <w:r w:rsidRPr="00B65728">
        <w:rPr>
          <w:b/>
          <w:bCs/>
        </w:rPr>
        <w:t xml:space="preserve"> 16</w:t>
      </w:r>
    </w:p>
    <w:p w14:paraId="4B8B7448" w14:textId="2B49FE5E" w:rsidR="00961C2E" w:rsidRPr="00B65728" w:rsidRDefault="00B65728" w:rsidP="00B65728">
      <w:pPr>
        <w:jc w:val="center"/>
      </w:pPr>
      <w:proofErr w:type="spellStart"/>
      <w:r w:rsidRPr="00B65728">
        <w:t>Ovaj</w:t>
      </w:r>
      <w:proofErr w:type="spellEnd"/>
      <w:r w:rsidRPr="00B65728">
        <w:t xml:space="preserve"> Zakon stupa </w:t>
      </w:r>
      <w:proofErr w:type="spellStart"/>
      <w:r w:rsidRPr="00B65728">
        <w:t>na</w:t>
      </w:r>
      <w:proofErr w:type="spellEnd"/>
      <w:r w:rsidRPr="00B65728">
        <w:t xml:space="preserve"> </w:t>
      </w:r>
      <w:proofErr w:type="spellStart"/>
      <w:r w:rsidRPr="00B65728">
        <w:t>snagu</w:t>
      </w:r>
      <w:proofErr w:type="spellEnd"/>
      <w:r w:rsidRPr="00B65728">
        <w:t xml:space="preserve"> </w:t>
      </w:r>
      <w:proofErr w:type="spellStart"/>
      <w:r w:rsidRPr="00B65728">
        <w:t>osmog</w:t>
      </w:r>
      <w:proofErr w:type="spellEnd"/>
      <w:r w:rsidRPr="00B65728">
        <w:t xml:space="preserve"> dana od dana </w:t>
      </w:r>
      <w:proofErr w:type="spellStart"/>
      <w:r w:rsidRPr="00B65728">
        <w:t>objavljivanja</w:t>
      </w:r>
      <w:proofErr w:type="spellEnd"/>
      <w:r w:rsidRPr="00B65728">
        <w:t xml:space="preserve"> u "</w:t>
      </w:r>
      <w:proofErr w:type="spellStart"/>
      <w:r w:rsidRPr="00B65728">
        <w:t>Službenom</w:t>
      </w:r>
      <w:proofErr w:type="spellEnd"/>
      <w:r w:rsidRPr="00B65728">
        <w:t xml:space="preserve"> </w:t>
      </w:r>
      <w:proofErr w:type="spellStart"/>
      <w:r w:rsidRPr="00B65728">
        <w:t>glasniku</w:t>
      </w:r>
      <w:proofErr w:type="spellEnd"/>
      <w:r w:rsidRPr="00B65728">
        <w:t xml:space="preserve"> BiH".</w:t>
      </w:r>
    </w:p>
    <w:sectPr w:rsidR="00961C2E" w:rsidRPr="00B65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362F"/>
    <w:multiLevelType w:val="multilevel"/>
    <w:tmpl w:val="EB0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80986"/>
    <w:multiLevelType w:val="multilevel"/>
    <w:tmpl w:val="07C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873596">
    <w:abstractNumId w:val="1"/>
  </w:num>
  <w:num w:numId="2" w16cid:durableId="56815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8"/>
    <w:rsid w:val="0060202F"/>
    <w:rsid w:val="00961C2E"/>
    <w:rsid w:val="00A67746"/>
    <w:rsid w:val="00B65728"/>
    <w:rsid w:val="00B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1BBC"/>
  <w15:chartTrackingRefBased/>
  <w15:docId w15:val="{4797FCAF-E394-4617-AA09-3ABEB7B4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7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5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58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44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11954</Words>
  <Characters>68139</Characters>
  <Application>Microsoft Office Word</Application>
  <DocSecurity>0</DocSecurity>
  <Lines>567</Lines>
  <Paragraphs>159</Paragraphs>
  <ScaleCrop>false</ScaleCrop>
  <Company/>
  <LinksUpToDate>false</LinksUpToDate>
  <CharactersWithSpaces>79934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2024-03-23T06:33:00Z</dcterms:created>
  <dcterms:modified xsi:type="dcterms:W3CDTF">2024-03-23T06:44:00Z</dcterms:modified>
</cp:coreProperties>
</file>