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066BB" w14:textId="1F493CB3" w:rsidR="008A38EA" w:rsidRPr="008A38EA" w:rsidRDefault="008A38EA" w:rsidP="008A38EA">
      <w:pPr>
        <w:jc w:val="center"/>
        <w:rPr>
          <w:b/>
          <w:bCs/>
          <w:sz w:val="24"/>
          <w:szCs w:val="24"/>
        </w:rPr>
      </w:pPr>
      <w:r w:rsidRPr="008A38EA">
        <w:rPr>
          <w:b/>
          <w:bCs/>
          <w:sz w:val="24"/>
          <w:szCs w:val="24"/>
        </w:rPr>
        <w:t>ZAKON</w:t>
      </w:r>
      <w:r w:rsidRPr="008A38EA">
        <w:rPr>
          <w:b/>
          <w:bCs/>
          <w:sz w:val="24"/>
          <w:szCs w:val="24"/>
        </w:rPr>
        <w:t xml:space="preserve"> </w:t>
      </w:r>
      <w:r w:rsidRPr="008A38EA">
        <w:rPr>
          <w:b/>
          <w:bCs/>
          <w:sz w:val="24"/>
          <w:szCs w:val="24"/>
        </w:rPr>
        <w:t>O DOBROVOLJNIM PENZIJSKIM FONDOVIMA I PENZIJSKIM PLANOVIMA</w:t>
      </w:r>
    </w:p>
    <w:p w14:paraId="1E81EDC6" w14:textId="77777777" w:rsidR="008A38EA" w:rsidRPr="008A38EA" w:rsidRDefault="008A38EA" w:rsidP="008A38EA">
      <w:pPr>
        <w:jc w:val="center"/>
        <w:rPr>
          <w:i/>
          <w:iCs/>
        </w:rPr>
      </w:pPr>
      <w:r w:rsidRPr="008A38EA">
        <w:rPr>
          <w:i/>
          <w:iCs/>
        </w:rPr>
        <w:t xml:space="preserve">("Sl. </w:t>
      </w:r>
      <w:proofErr w:type="spellStart"/>
      <w:r w:rsidRPr="008A38EA">
        <w:rPr>
          <w:i/>
          <w:iCs/>
        </w:rPr>
        <w:t>glasnik</w:t>
      </w:r>
      <w:proofErr w:type="spellEnd"/>
      <w:r w:rsidRPr="008A38EA">
        <w:rPr>
          <w:i/>
          <w:iCs/>
        </w:rPr>
        <w:t xml:space="preserve"> RS", br. 85/2005 </w:t>
      </w:r>
      <w:proofErr w:type="spellStart"/>
      <w:r w:rsidRPr="008A38EA">
        <w:rPr>
          <w:i/>
          <w:iCs/>
        </w:rPr>
        <w:t>i</w:t>
      </w:r>
      <w:proofErr w:type="spellEnd"/>
      <w:r w:rsidRPr="008A38EA">
        <w:rPr>
          <w:i/>
          <w:iCs/>
        </w:rPr>
        <w:t xml:space="preserve"> 31/2011)</w:t>
      </w:r>
    </w:p>
    <w:p w14:paraId="7233A579" w14:textId="77777777" w:rsidR="008A38EA" w:rsidRPr="008A38EA" w:rsidRDefault="008A38EA" w:rsidP="008A38EA">
      <w:pPr>
        <w:jc w:val="center"/>
      </w:pPr>
      <w:bookmarkStart w:id="0" w:name="str_1"/>
      <w:bookmarkEnd w:id="0"/>
      <w:r w:rsidRPr="008A38EA">
        <w:t>I OSNOVNE ODREDBE</w:t>
      </w:r>
    </w:p>
    <w:p w14:paraId="42600573" w14:textId="77777777" w:rsidR="008A38EA" w:rsidRPr="008A38EA" w:rsidRDefault="008A38EA" w:rsidP="008A38EA">
      <w:pPr>
        <w:jc w:val="center"/>
        <w:rPr>
          <w:b/>
          <w:bCs/>
        </w:rPr>
      </w:pPr>
      <w:bookmarkStart w:id="1" w:name="str_2"/>
      <w:bookmarkEnd w:id="1"/>
      <w:proofErr w:type="spellStart"/>
      <w:r w:rsidRPr="008A38EA">
        <w:rPr>
          <w:b/>
          <w:bCs/>
        </w:rPr>
        <w:t>Predmet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uređivanja</w:t>
      </w:r>
      <w:proofErr w:type="spellEnd"/>
    </w:p>
    <w:p w14:paraId="78BDD53B" w14:textId="77777777" w:rsidR="008A38EA" w:rsidRPr="008A38EA" w:rsidRDefault="008A38EA" w:rsidP="008A38EA">
      <w:pPr>
        <w:jc w:val="center"/>
        <w:rPr>
          <w:b/>
          <w:bCs/>
        </w:rPr>
      </w:pPr>
      <w:bookmarkStart w:id="2" w:name="clan_1"/>
      <w:bookmarkEnd w:id="2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1</w:t>
      </w:r>
    </w:p>
    <w:p w14:paraId="25AA2B13" w14:textId="77777777" w:rsidR="008A38EA" w:rsidRPr="008A38EA" w:rsidRDefault="008A38EA" w:rsidP="008A38EA">
      <w:pPr>
        <w:jc w:val="center"/>
      </w:pPr>
      <w:proofErr w:type="spellStart"/>
      <w:r w:rsidRPr="008A38EA">
        <w:t>Ovim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 xml:space="preserve"> </w:t>
      </w:r>
      <w:proofErr w:type="spellStart"/>
      <w:r w:rsidRPr="008A38EA">
        <w:t>uređuje</w:t>
      </w:r>
      <w:proofErr w:type="spellEnd"/>
      <w:r w:rsidRPr="008A38EA">
        <w:t xml:space="preserve"> se:</w:t>
      </w:r>
    </w:p>
    <w:p w14:paraId="0C434E73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organizovanje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dobrovoljnim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proofErr w:type="gramStart"/>
      <w:r w:rsidRPr="008A38EA">
        <w:t>fondovima</w:t>
      </w:r>
      <w:proofErr w:type="spellEnd"/>
      <w:r w:rsidRPr="008A38EA">
        <w:t>;</w:t>
      </w:r>
      <w:proofErr w:type="gramEnd"/>
    </w:p>
    <w:p w14:paraId="0D253D64" w14:textId="77777777" w:rsidR="008A38EA" w:rsidRPr="008A38EA" w:rsidRDefault="008A38EA" w:rsidP="008A38EA">
      <w:pPr>
        <w:jc w:val="center"/>
      </w:pPr>
      <w:r w:rsidRPr="008A38EA">
        <w:t xml:space="preserve">2) </w:t>
      </w:r>
      <w:proofErr w:type="spellStart"/>
      <w:r w:rsidRPr="008A38EA">
        <w:t>osnivanje</w:t>
      </w:r>
      <w:proofErr w:type="spellEnd"/>
      <w:r w:rsidRPr="008A38EA">
        <w:t xml:space="preserve">, </w:t>
      </w:r>
      <w:proofErr w:type="spellStart"/>
      <w:r w:rsidRPr="008A38EA">
        <w:t>delatnost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poslovanje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dobrovoljnim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proofErr w:type="gramStart"/>
      <w:r w:rsidRPr="008A38EA">
        <w:t>fondovima</w:t>
      </w:r>
      <w:proofErr w:type="spellEnd"/>
      <w:r w:rsidRPr="008A38EA">
        <w:t>;</w:t>
      </w:r>
      <w:proofErr w:type="gramEnd"/>
    </w:p>
    <w:p w14:paraId="68B0CDDD" w14:textId="77777777" w:rsidR="008A38EA" w:rsidRPr="008A38EA" w:rsidRDefault="008A38EA" w:rsidP="008A38EA">
      <w:pPr>
        <w:jc w:val="center"/>
      </w:pPr>
      <w:r w:rsidRPr="008A38EA">
        <w:t xml:space="preserve">3) </w:t>
      </w:r>
      <w:proofErr w:type="spellStart"/>
      <w:r w:rsidRPr="008A38EA">
        <w:t>poslovi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dužnosti</w:t>
      </w:r>
      <w:proofErr w:type="spellEnd"/>
      <w:r w:rsidRPr="008A38EA">
        <w:t xml:space="preserve"> </w:t>
      </w:r>
      <w:proofErr w:type="spellStart"/>
      <w:r w:rsidRPr="008A38EA">
        <w:t>kastodi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, u </w:t>
      </w:r>
      <w:proofErr w:type="spellStart"/>
      <w:r w:rsidRPr="008A38EA">
        <w:t>smislu</w:t>
      </w:r>
      <w:proofErr w:type="spellEnd"/>
      <w:r w:rsidRPr="008A38EA">
        <w:t xml:space="preserve">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proofErr w:type="gramStart"/>
      <w:r w:rsidRPr="008A38EA">
        <w:t>zakona</w:t>
      </w:r>
      <w:proofErr w:type="spellEnd"/>
      <w:r w:rsidRPr="008A38EA">
        <w:t>;</w:t>
      </w:r>
      <w:proofErr w:type="gramEnd"/>
    </w:p>
    <w:p w14:paraId="61D67B63" w14:textId="77777777" w:rsidR="008A38EA" w:rsidRPr="008A38EA" w:rsidRDefault="008A38EA" w:rsidP="008A38EA">
      <w:pPr>
        <w:jc w:val="center"/>
      </w:pPr>
      <w:r w:rsidRPr="008A38EA">
        <w:t xml:space="preserve">4) </w:t>
      </w:r>
      <w:proofErr w:type="spellStart"/>
      <w:r w:rsidRPr="008A38EA">
        <w:t>nadležnost</w:t>
      </w:r>
      <w:proofErr w:type="spellEnd"/>
      <w:r w:rsidRPr="008A38EA">
        <w:t xml:space="preserve"> </w:t>
      </w:r>
      <w:proofErr w:type="spellStart"/>
      <w:r w:rsidRPr="008A38EA">
        <w:t>Narodne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u </w:t>
      </w:r>
      <w:proofErr w:type="spellStart"/>
      <w:r w:rsidRPr="008A38EA">
        <w:t>vršenju</w:t>
      </w:r>
      <w:proofErr w:type="spellEnd"/>
      <w:r w:rsidRPr="008A38EA">
        <w:t xml:space="preserve"> </w:t>
      </w:r>
      <w:proofErr w:type="spellStart"/>
      <w:r w:rsidRPr="008A38EA">
        <w:t>nadzora</w:t>
      </w:r>
      <w:proofErr w:type="spellEnd"/>
      <w:r w:rsidRPr="008A38EA">
        <w:t xml:space="preserve"> </w:t>
      </w:r>
      <w:proofErr w:type="spellStart"/>
      <w:r w:rsidRPr="008A38EA">
        <w:t>nad</w:t>
      </w:r>
      <w:proofErr w:type="spellEnd"/>
      <w:r w:rsidRPr="008A38EA">
        <w:t xml:space="preserve"> </w:t>
      </w:r>
      <w:proofErr w:type="spellStart"/>
      <w:r w:rsidRPr="008A38EA">
        <w:t>obavljanjem</w:t>
      </w:r>
      <w:proofErr w:type="spellEnd"/>
      <w:r w:rsidRPr="008A38EA">
        <w:t xml:space="preserve"> </w:t>
      </w:r>
      <w:proofErr w:type="spellStart"/>
      <w:r w:rsidRPr="008A38EA">
        <w:t>delatnosti</w:t>
      </w:r>
      <w:proofErr w:type="spellEnd"/>
      <w:r w:rsidRPr="008A38EA">
        <w:t xml:space="preserve"> </w:t>
      </w:r>
      <w:proofErr w:type="spellStart"/>
      <w:r w:rsidRPr="008A38EA">
        <w:t>društava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dobrovoljnim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proofErr w:type="gramStart"/>
      <w:r w:rsidRPr="008A38EA">
        <w:t>fondovima</w:t>
      </w:r>
      <w:proofErr w:type="spellEnd"/>
      <w:r w:rsidRPr="008A38EA">
        <w:t>;</w:t>
      </w:r>
      <w:proofErr w:type="gramEnd"/>
    </w:p>
    <w:p w14:paraId="7C487893" w14:textId="77777777" w:rsidR="008A38EA" w:rsidRPr="008A38EA" w:rsidRDefault="008A38EA" w:rsidP="008A38EA">
      <w:pPr>
        <w:jc w:val="center"/>
      </w:pPr>
      <w:r w:rsidRPr="008A38EA">
        <w:t xml:space="preserve">5) </w:t>
      </w:r>
      <w:proofErr w:type="spellStart"/>
      <w:r w:rsidRPr="008A38EA">
        <w:t>druga</w:t>
      </w:r>
      <w:proofErr w:type="spellEnd"/>
      <w:r w:rsidRPr="008A38EA">
        <w:t xml:space="preserve"> </w:t>
      </w:r>
      <w:proofErr w:type="spellStart"/>
      <w:r w:rsidRPr="008A38EA">
        <w:t>pitanja</w:t>
      </w:r>
      <w:proofErr w:type="spellEnd"/>
      <w:r w:rsidRPr="008A38EA">
        <w:t xml:space="preserve"> od </w:t>
      </w:r>
      <w:proofErr w:type="spellStart"/>
      <w:r w:rsidRPr="008A38EA">
        <w:t>značaja</w:t>
      </w:r>
      <w:proofErr w:type="spellEnd"/>
      <w:r w:rsidRPr="008A38EA">
        <w:t xml:space="preserve"> za </w:t>
      </w:r>
      <w:proofErr w:type="spellStart"/>
      <w:r w:rsidRPr="008A38EA">
        <w:t>funkcionisanje</w:t>
      </w:r>
      <w:proofErr w:type="spellEnd"/>
      <w:r w:rsidRPr="008A38EA">
        <w:t xml:space="preserve"> </w:t>
      </w:r>
      <w:proofErr w:type="spellStart"/>
      <w:r w:rsidRPr="008A38EA">
        <w:t>dobrovoljnih</w:t>
      </w:r>
      <w:proofErr w:type="spellEnd"/>
      <w:r w:rsidRPr="008A38EA">
        <w:t xml:space="preserve"> </w:t>
      </w:r>
      <w:proofErr w:type="spellStart"/>
      <w:r w:rsidRPr="008A38EA">
        <w:t>penzijskih</w:t>
      </w:r>
      <w:proofErr w:type="spellEnd"/>
      <w:r w:rsidRPr="008A38EA">
        <w:t xml:space="preserve"> </w:t>
      </w:r>
      <w:proofErr w:type="spellStart"/>
      <w:r w:rsidRPr="008A38EA">
        <w:t>fondova</w:t>
      </w:r>
      <w:proofErr w:type="spellEnd"/>
      <w:r w:rsidRPr="008A38EA">
        <w:t>.</w:t>
      </w:r>
    </w:p>
    <w:p w14:paraId="0346AA06" w14:textId="77777777" w:rsidR="008A38EA" w:rsidRPr="008A38EA" w:rsidRDefault="008A38EA" w:rsidP="008A38EA">
      <w:pPr>
        <w:jc w:val="center"/>
        <w:rPr>
          <w:b/>
          <w:bCs/>
        </w:rPr>
      </w:pPr>
      <w:bookmarkStart w:id="3" w:name="str_3"/>
      <w:bookmarkEnd w:id="3"/>
      <w:proofErr w:type="spellStart"/>
      <w:r w:rsidRPr="008A38EA">
        <w:rPr>
          <w:b/>
          <w:bCs/>
        </w:rPr>
        <w:t>Načela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dobrovoljnih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penzijskih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fondova</w:t>
      </w:r>
      <w:proofErr w:type="spellEnd"/>
    </w:p>
    <w:p w14:paraId="48F55D27" w14:textId="77777777" w:rsidR="008A38EA" w:rsidRPr="008A38EA" w:rsidRDefault="008A38EA" w:rsidP="008A38EA">
      <w:pPr>
        <w:jc w:val="center"/>
        <w:rPr>
          <w:b/>
          <w:bCs/>
        </w:rPr>
      </w:pPr>
      <w:bookmarkStart w:id="4" w:name="clan_2"/>
      <w:bookmarkEnd w:id="4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2</w:t>
      </w:r>
    </w:p>
    <w:p w14:paraId="08038B1F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Načela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kojima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zasnivaju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fondovi</w:t>
      </w:r>
      <w:proofErr w:type="spellEnd"/>
      <w:r w:rsidRPr="008A38EA">
        <w:rPr>
          <w:lang w:val="fr-FR"/>
        </w:rPr>
        <w:t xml:space="preserve"> </w:t>
      </w:r>
      <w:proofErr w:type="gramStart"/>
      <w:r w:rsidRPr="008A38EA">
        <w:rPr>
          <w:lang w:val="fr-FR"/>
        </w:rPr>
        <w:t>su:</w:t>
      </w:r>
      <w:proofErr w:type="gramEnd"/>
    </w:p>
    <w:p w14:paraId="0AFCE89A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1) </w:t>
      </w:r>
      <w:proofErr w:type="spellStart"/>
      <w:r w:rsidRPr="008A38EA">
        <w:rPr>
          <w:lang w:val="fr-FR"/>
        </w:rPr>
        <w:t>dobrovoljnost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članstva</w:t>
      </w:r>
      <w:proofErr w:type="spellEnd"/>
      <w:r w:rsidRPr="008A38EA">
        <w:rPr>
          <w:lang w:val="fr-FR"/>
        </w:rPr>
        <w:t>;</w:t>
      </w:r>
      <w:proofErr w:type="gramEnd"/>
    </w:p>
    <w:p w14:paraId="2374023C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2) </w:t>
      </w:r>
      <w:proofErr w:type="spellStart"/>
      <w:r w:rsidRPr="008A38EA">
        <w:rPr>
          <w:lang w:val="fr-FR"/>
        </w:rPr>
        <w:t>raspodela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rizika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ulaganja</w:t>
      </w:r>
      <w:proofErr w:type="spellEnd"/>
      <w:r w:rsidRPr="008A38EA">
        <w:rPr>
          <w:lang w:val="fr-FR"/>
        </w:rPr>
        <w:t>;</w:t>
      </w:r>
      <w:proofErr w:type="gramEnd"/>
    </w:p>
    <w:p w14:paraId="34868AAB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3) </w:t>
      </w:r>
      <w:proofErr w:type="spellStart"/>
      <w:r w:rsidRPr="008A38EA">
        <w:rPr>
          <w:lang w:val="fr-FR"/>
        </w:rPr>
        <w:t>ravnopravnost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>;</w:t>
      </w:r>
      <w:proofErr w:type="gramEnd"/>
    </w:p>
    <w:p w14:paraId="288297EA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4) </w:t>
      </w:r>
      <w:proofErr w:type="spellStart"/>
      <w:r w:rsidRPr="008A38EA">
        <w:rPr>
          <w:lang w:val="fr-FR"/>
        </w:rPr>
        <w:t>javnost</w:t>
      </w:r>
      <w:proofErr w:type="spellEnd"/>
      <w:r w:rsidRPr="008A38EA">
        <w:rPr>
          <w:lang w:val="fr-FR"/>
        </w:rPr>
        <w:t xml:space="preserve"> </w:t>
      </w:r>
      <w:proofErr w:type="gramStart"/>
      <w:r w:rsidRPr="008A38EA">
        <w:rPr>
          <w:lang w:val="fr-FR"/>
        </w:rPr>
        <w:t>rada;</w:t>
      </w:r>
      <w:proofErr w:type="gramEnd"/>
    </w:p>
    <w:p w14:paraId="350AC506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5) </w:t>
      </w:r>
      <w:proofErr w:type="spellStart"/>
      <w:r w:rsidRPr="008A38EA">
        <w:rPr>
          <w:lang w:val="fr-FR"/>
        </w:rPr>
        <w:t>akumulacija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>.</w:t>
      </w:r>
    </w:p>
    <w:p w14:paraId="793548EC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8A38EA">
        <w:rPr>
          <w:b/>
          <w:bCs/>
          <w:lang w:val="fr-FR"/>
        </w:rPr>
        <w:t>Značenje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pojedinih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pojmova</w:t>
      </w:r>
      <w:proofErr w:type="spellEnd"/>
    </w:p>
    <w:p w14:paraId="0C3B8C75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3</w:t>
      </w:r>
    </w:p>
    <w:p w14:paraId="63882EC2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Pojedini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pojmovi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smislu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imaju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sledeća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značenja</w:t>
      </w:r>
      <w:proofErr w:type="spellEnd"/>
      <w:r w:rsidRPr="008A38EA">
        <w:rPr>
          <w:lang w:val="fr-FR"/>
        </w:rPr>
        <w:t>:</w:t>
      </w:r>
      <w:proofErr w:type="gramEnd"/>
    </w:p>
    <w:p w14:paraId="7A76A28A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>1) </w:t>
      </w:r>
      <w:proofErr w:type="spellStart"/>
      <w:r w:rsidRPr="008A38EA">
        <w:rPr>
          <w:i/>
          <w:iCs/>
          <w:lang w:val="fr-FR"/>
        </w:rPr>
        <w:t>društvo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za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upravljanje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dobrovoljnim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penzijskim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fondom</w:t>
      </w:r>
      <w:proofErr w:type="spellEnd"/>
      <w:r w:rsidRPr="008A38EA">
        <w:rPr>
          <w:lang w:val="fr-FR"/>
        </w:rPr>
        <w:t xml:space="preserve"> - </w:t>
      </w:r>
      <w:proofErr w:type="spellStart"/>
      <w:r w:rsidRPr="008A38EA">
        <w:rPr>
          <w:lang w:val="fr-FR"/>
        </w:rPr>
        <w:t>privredno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organizuje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upravlja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fondovima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zakonom</w:t>
      </w:r>
      <w:proofErr w:type="spellEnd"/>
      <w:r w:rsidRPr="008A38EA">
        <w:rPr>
          <w:lang w:val="fr-FR"/>
        </w:rPr>
        <w:t xml:space="preserve"> (u </w:t>
      </w:r>
      <w:proofErr w:type="spellStart"/>
      <w:r w:rsidRPr="008A38EA">
        <w:rPr>
          <w:lang w:val="fr-FR"/>
        </w:rPr>
        <w:t>daljem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tekstu</w:t>
      </w:r>
      <w:proofErr w:type="spellEnd"/>
      <w:r w:rsidRPr="008A38EA">
        <w:rPr>
          <w:lang w:val="fr-FR"/>
        </w:rPr>
        <w:t>:</w:t>
      </w:r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>);</w:t>
      </w:r>
    </w:p>
    <w:p w14:paraId="34466EB6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>1a) </w:t>
      </w:r>
      <w:proofErr w:type="spellStart"/>
      <w:r w:rsidRPr="008A38EA">
        <w:rPr>
          <w:i/>
          <w:iCs/>
          <w:lang w:val="fr-FR"/>
        </w:rPr>
        <w:t>uprava</w:t>
      </w:r>
      <w:proofErr w:type="spellEnd"/>
      <w:r w:rsidRPr="008A38EA">
        <w:rPr>
          <w:lang w:val="fr-FR"/>
        </w:rPr>
        <w:t xml:space="preserve"> - </w:t>
      </w:r>
      <w:proofErr w:type="spellStart"/>
      <w:r w:rsidRPr="008A38EA">
        <w:rPr>
          <w:lang w:val="fr-FR"/>
        </w:rPr>
        <w:t>direktor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odbor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izvršni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odbor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drugog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privrednog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>;</w:t>
      </w:r>
      <w:proofErr w:type="gramEnd"/>
    </w:p>
    <w:p w14:paraId="0D120939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>2) </w:t>
      </w:r>
      <w:proofErr w:type="spellStart"/>
      <w:r w:rsidRPr="008A38EA">
        <w:rPr>
          <w:i/>
          <w:iCs/>
          <w:lang w:val="fr-FR"/>
        </w:rPr>
        <w:t>dobrovoljni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penzijski</w:t>
      </w:r>
      <w:proofErr w:type="spellEnd"/>
      <w:r w:rsidRPr="008A38EA">
        <w:rPr>
          <w:i/>
          <w:iCs/>
          <w:lang w:val="fr-FR"/>
        </w:rPr>
        <w:t xml:space="preserve"> fond</w:t>
      </w:r>
      <w:r w:rsidRPr="008A38EA">
        <w:rPr>
          <w:lang w:val="fr-FR"/>
        </w:rPr>
        <w:t xml:space="preserve"> - </w:t>
      </w:r>
      <w:proofErr w:type="spellStart"/>
      <w:r w:rsidRPr="008A38EA">
        <w:rPr>
          <w:lang w:val="fr-FR"/>
        </w:rPr>
        <w:t>institucija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kolektivnog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investiranja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okviru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prikuplja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ulaže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doprinos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različite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vrste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ciljem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ostvarenja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prihoda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smanjenja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rizika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ulaganja</w:t>
      </w:r>
      <w:proofErr w:type="spellEnd"/>
      <w:r w:rsidRPr="008A38EA">
        <w:rPr>
          <w:lang w:val="fr-FR"/>
        </w:rPr>
        <w:t>;</w:t>
      </w:r>
      <w:proofErr w:type="gramEnd"/>
    </w:p>
    <w:p w14:paraId="07F87FAA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lastRenderedPageBreak/>
        <w:t>3) </w:t>
      </w:r>
      <w:proofErr w:type="spellStart"/>
      <w:r w:rsidRPr="008A38EA">
        <w:rPr>
          <w:i/>
          <w:iCs/>
          <w:lang w:val="fr-FR"/>
        </w:rPr>
        <w:t>kastodi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banka</w:t>
      </w:r>
      <w:proofErr w:type="spellEnd"/>
      <w:r w:rsidRPr="008A38EA">
        <w:rPr>
          <w:i/>
          <w:iCs/>
          <w:lang w:val="fr-FR"/>
        </w:rPr>
        <w:t> </w:t>
      </w:r>
      <w:r w:rsidRPr="008A38EA">
        <w:rPr>
          <w:lang w:val="fr-FR"/>
        </w:rPr>
        <w:t xml:space="preserve">-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</w:t>
      </w:r>
      <w:proofErr w:type="spellEnd"/>
      <w:r w:rsidRPr="008A38EA">
        <w:rPr>
          <w:lang w:val="fr-FR"/>
        </w:rPr>
        <w:t xml:space="preserve"> fonda i </w:t>
      </w:r>
      <w:proofErr w:type="spellStart"/>
      <w:r w:rsidRPr="008A38EA">
        <w:rPr>
          <w:lang w:val="fr-FR"/>
        </w:rPr>
        <w:t>obavlja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druge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usluge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fonda, a u </w:t>
      </w:r>
      <w:proofErr w:type="spellStart"/>
      <w:r w:rsidRPr="008A38EA">
        <w:rPr>
          <w:lang w:val="fr-FR"/>
        </w:rPr>
        <w:t>pogledu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postupa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samo</w:t>
      </w:r>
      <w:proofErr w:type="spellEnd"/>
      <w:r w:rsidRPr="008A38EA">
        <w:rPr>
          <w:lang w:val="fr-FR"/>
        </w:rPr>
        <w:t xml:space="preserve"> po </w:t>
      </w:r>
      <w:proofErr w:type="spellStart"/>
      <w:r w:rsidRPr="008A38EA">
        <w:rPr>
          <w:lang w:val="fr-FR"/>
        </w:rPr>
        <w:t>nalozima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su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zakonom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prospektom</w:t>
      </w:r>
      <w:proofErr w:type="spellEnd"/>
      <w:r w:rsidRPr="008A38EA">
        <w:rPr>
          <w:lang w:val="fr-FR"/>
        </w:rPr>
        <w:t xml:space="preserve"> </w:t>
      </w:r>
      <w:proofErr w:type="gramStart"/>
      <w:r w:rsidRPr="008A38EA">
        <w:rPr>
          <w:lang w:val="fr-FR"/>
        </w:rPr>
        <w:t>fonda;</w:t>
      </w:r>
      <w:proofErr w:type="gramEnd"/>
    </w:p>
    <w:p w14:paraId="634659D3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>4) </w:t>
      </w:r>
      <w:proofErr w:type="spellStart"/>
      <w:r w:rsidRPr="008A38EA">
        <w:rPr>
          <w:i/>
          <w:iCs/>
          <w:lang w:val="fr-FR"/>
        </w:rPr>
        <w:t>član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dobrovoljnog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penzijskog</w:t>
      </w:r>
      <w:proofErr w:type="spellEnd"/>
      <w:r w:rsidRPr="008A38EA">
        <w:rPr>
          <w:i/>
          <w:iCs/>
          <w:lang w:val="fr-FR"/>
        </w:rPr>
        <w:t xml:space="preserve"> fonda </w:t>
      </w:r>
      <w:r w:rsidRPr="008A38EA">
        <w:rPr>
          <w:lang w:val="fr-FR"/>
        </w:rPr>
        <w:t xml:space="preserve">- </w:t>
      </w:r>
      <w:proofErr w:type="spellStart"/>
      <w:r w:rsidRPr="008A38EA">
        <w:rPr>
          <w:lang w:val="fr-FR"/>
        </w:rPr>
        <w:t>domaće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strano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fizičko</w:t>
      </w:r>
      <w:proofErr w:type="spellEnd"/>
      <w:r w:rsidRPr="008A38EA">
        <w:rPr>
          <w:lang w:val="fr-FR"/>
        </w:rPr>
        <w:t xml:space="preserve"> lice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neposredno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preko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organizatora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plana, </w:t>
      </w:r>
      <w:proofErr w:type="spellStart"/>
      <w:r w:rsidRPr="008A38EA">
        <w:rPr>
          <w:lang w:val="fr-FR"/>
        </w:rPr>
        <w:t>pristupa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penzijskom</w:t>
      </w:r>
      <w:proofErr w:type="spellEnd"/>
      <w:r w:rsidRPr="008A38EA">
        <w:rPr>
          <w:lang w:val="fr-FR"/>
        </w:rPr>
        <w:t xml:space="preserve"> </w:t>
      </w:r>
      <w:proofErr w:type="gramStart"/>
      <w:r w:rsidRPr="008A38EA">
        <w:rPr>
          <w:lang w:val="fr-FR"/>
        </w:rPr>
        <w:t>fondu;</w:t>
      </w:r>
      <w:proofErr w:type="gramEnd"/>
    </w:p>
    <w:p w14:paraId="1CF0CEEB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>5) </w:t>
      </w:r>
      <w:proofErr w:type="spellStart"/>
      <w:r w:rsidRPr="008A38EA">
        <w:rPr>
          <w:i/>
          <w:iCs/>
          <w:lang w:val="fr-FR"/>
        </w:rPr>
        <w:t>investiciona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jedinica</w:t>
      </w:r>
      <w:proofErr w:type="spellEnd"/>
      <w:r w:rsidRPr="008A38EA">
        <w:rPr>
          <w:i/>
          <w:iCs/>
          <w:lang w:val="fr-FR"/>
        </w:rPr>
        <w:t> </w:t>
      </w:r>
      <w:r w:rsidRPr="008A38EA">
        <w:rPr>
          <w:lang w:val="fr-FR"/>
        </w:rPr>
        <w:t xml:space="preserve">- </w:t>
      </w:r>
      <w:proofErr w:type="spellStart"/>
      <w:r w:rsidRPr="008A38EA">
        <w:rPr>
          <w:lang w:val="fr-FR"/>
        </w:rPr>
        <w:t>srazmerni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obračunski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udeo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ukupnoj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neto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</w:t>
      </w:r>
      <w:proofErr w:type="gramStart"/>
      <w:r w:rsidRPr="008A38EA">
        <w:rPr>
          <w:lang w:val="fr-FR"/>
        </w:rPr>
        <w:t>fonda;</w:t>
      </w:r>
      <w:proofErr w:type="gramEnd"/>
    </w:p>
    <w:p w14:paraId="5D3EC9FD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>6) </w:t>
      </w:r>
      <w:proofErr w:type="spellStart"/>
      <w:r w:rsidRPr="008A38EA">
        <w:rPr>
          <w:i/>
          <w:iCs/>
          <w:lang w:val="fr-FR"/>
        </w:rPr>
        <w:t>poslodavac</w:t>
      </w:r>
      <w:proofErr w:type="spellEnd"/>
      <w:r w:rsidRPr="008A38EA">
        <w:rPr>
          <w:i/>
          <w:iCs/>
          <w:lang w:val="fr-FR"/>
        </w:rPr>
        <w:t> </w:t>
      </w:r>
      <w:r w:rsidRPr="008A38EA">
        <w:rPr>
          <w:lang w:val="fr-FR"/>
        </w:rPr>
        <w:t xml:space="preserve">- </w:t>
      </w:r>
      <w:proofErr w:type="spellStart"/>
      <w:r w:rsidRPr="008A38EA">
        <w:rPr>
          <w:lang w:val="fr-FR"/>
        </w:rPr>
        <w:t>poslodavac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smislu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kojima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uređuju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radni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odnosi</w:t>
      </w:r>
      <w:proofErr w:type="spellEnd"/>
      <w:r w:rsidRPr="008A38EA">
        <w:rPr>
          <w:lang w:val="fr-FR"/>
        </w:rPr>
        <w:t>;</w:t>
      </w:r>
      <w:proofErr w:type="gramEnd"/>
    </w:p>
    <w:p w14:paraId="4CD7C6BA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>7) </w:t>
      </w:r>
      <w:proofErr w:type="spellStart"/>
      <w:r w:rsidRPr="008A38EA">
        <w:rPr>
          <w:i/>
          <w:iCs/>
          <w:lang w:val="fr-FR"/>
        </w:rPr>
        <w:t>obveznik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uplate</w:t>
      </w:r>
      <w:proofErr w:type="spellEnd"/>
      <w:r w:rsidRPr="008A38EA">
        <w:rPr>
          <w:i/>
          <w:iCs/>
          <w:lang w:val="fr-FR"/>
        </w:rPr>
        <w:t> </w:t>
      </w:r>
      <w:r w:rsidRPr="008A38EA">
        <w:rPr>
          <w:lang w:val="fr-FR"/>
        </w:rPr>
        <w:t xml:space="preserve">- </w:t>
      </w:r>
      <w:proofErr w:type="spellStart"/>
      <w:r w:rsidRPr="008A38EA">
        <w:rPr>
          <w:lang w:val="fr-FR"/>
        </w:rPr>
        <w:t>domaće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strano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pravno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fizičko</w:t>
      </w:r>
      <w:proofErr w:type="spellEnd"/>
      <w:r w:rsidRPr="008A38EA">
        <w:rPr>
          <w:lang w:val="fr-FR"/>
        </w:rPr>
        <w:t xml:space="preserve"> lice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vrši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plaćanje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doprinosa</w:t>
      </w:r>
      <w:proofErr w:type="spellEnd"/>
      <w:r w:rsidRPr="008A38EA">
        <w:rPr>
          <w:lang w:val="fr-FR"/>
        </w:rPr>
        <w:t xml:space="preserve">, a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poslodavac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treće</w:t>
      </w:r>
      <w:proofErr w:type="spellEnd"/>
      <w:r w:rsidRPr="008A38EA">
        <w:rPr>
          <w:lang w:val="fr-FR"/>
        </w:rPr>
        <w:t xml:space="preserve"> lice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</w:t>
      </w:r>
      <w:proofErr w:type="spellEnd"/>
      <w:r w:rsidRPr="008A38EA">
        <w:rPr>
          <w:lang w:val="fr-FR"/>
        </w:rPr>
        <w:t xml:space="preserve"> fonda,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odredbama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>;</w:t>
      </w:r>
      <w:proofErr w:type="gramEnd"/>
    </w:p>
    <w:p w14:paraId="0CEFA2EB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>8) </w:t>
      </w:r>
      <w:proofErr w:type="spellStart"/>
      <w:r w:rsidRPr="008A38EA">
        <w:rPr>
          <w:i/>
          <w:iCs/>
          <w:lang w:val="fr-FR"/>
        </w:rPr>
        <w:t>penzijski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doprinos</w:t>
      </w:r>
      <w:proofErr w:type="spellEnd"/>
      <w:r w:rsidRPr="008A38EA">
        <w:rPr>
          <w:i/>
          <w:iCs/>
          <w:lang w:val="fr-FR"/>
        </w:rPr>
        <w:t> </w:t>
      </w:r>
      <w:r w:rsidRPr="008A38EA">
        <w:rPr>
          <w:lang w:val="fr-FR"/>
        </w:rPr>
        <w:t xml:space="preserve">- </w:t>
      </w:r>
      <w:proofErr w:type="spellStart"/>
      <w:r w:rsidRPr="008A38EA">
        <w:rPr>
          <w:lang w:val="fr-FR"/>
        </w:rPr>
        <w:t>novčana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dobrovoljni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fond </w:t>
      </w:r>
      <w:proofErr w:type="spellStart"/>
      <w:r w:rsidRPr="008A38EA">
        <w:rPr>
          <w:lang w:val="fr-FR"/>
        </w:rPr>
        <w:t>uplaćuje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obveznik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uplate</w:t>
      </w:r>
      <w:proofErr w:type="spellEnd"/>
      <w:r w:rsidRPr="008A38EA">
        <w:rPr>
          <w:lang w:val="fr-FR"/>
        </w:rPr>
        <w:t>;</w:t>
      </w:r>
      <w:proofErr w:type="gramEnd"/>
    </w:p>
    <w:p w14:paraId="6049C093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>9) </w:t>
      </w:r>
      <w:proofErr w:type="spellStart"/>
      <w:r w:rsidRPr="008A38EA">
        <w:rPr>
          <w:i/>
          <w:iCs/>
          <w:lang w:val="fr-FR"/>
        </w:rPr>
        <w:t>programirana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isplata</w:t>
      </w:r>
      <w:proofErr w:type="spellEnd"/>
      <w:r w:rsidRPr="008A38EA">
        <w:rPr>
          <w:i/>
          <w:iCs/>
          <w:lang w:val="fr-FR"/>
        </w:rPr>
        <w:t> </w:t>
      </w:r>
      <w:r w:rsidRPr="008A38EA">
        <w:rPr>
          <w:lang w:val="fr-FR"/>
        </w:rPr>
        <w:t xml:space="preserve">- </w:t>
      </w:r>
      <w:proofErr w:type="spellStart"/>
      <w:r w:rsidRPr="008A38EA">
        <w:rPr>
          <w:lang w:val="fr-FR"/>
        </w:rPr>
        <w:t>isplata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akumuliranih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novčanih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računa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posebnim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ugovorom</w:t>
      </w:r>
      <w:proofErr w:type="spellEnd"/>
      <w:r w:rsidRPr="008A38EA">
        <w:rPr>
          <w:lang w:val="fr-FR"/>
        </w:rPr>
        <w:t>;</w:t>
      </w:r>
      <w:proofErr w:type="gramEnd"/>
    </w:p>
    <w:p w14:paraId="086DB1E1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>10) </w:t>
      </w:r>
      <w:proofErr w:type="spellStart"/>
      <w:r w:rsidRPr="008A38EA">
        <w:rPr>
          <w:i/>
          <w:iCs/>
          <w:lang w:val="fr-FR"/>
        </w:rPr>
        <w:t>penzijski</w:t>
      </w:r>
      <w:proofErr w:type="spellEnd"/>
      <w:r w:rsidRPr="008A38EA">
        <w:rPr>
          <w:i/>
          <w:iCs/>
          <w:lang w:val="fr-FR"/>
        </w:rPr>
        <w:t xml:space="preserve"> plan </w:t>
      </w:r>
      <w:r w:rsidRPr="008A38EA">
        <w:rPr>
          <w:lang w:val="fr-FR"/>
        </w:rPr>
        <w:t xml:space="preserve">- </w:t>
      </w:r>
      <w:proofErr w:type="spellStart"/>
      <w:r w:rsidRPr="008A38EA">
        <w:rPr>
          <w:lang w:val="fr-FR"/>
        </w:rPr>
        <w:t>ugovor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korist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trećih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sastavni</w:t>
      </w:r>
      <w:proofErr w:type="spellEnd"/>
      <w:r w:rsidRPr="008A38EA">
        <w:rPr>
          <w:lang w:val="fr-FR"/>
        </w:rPr>
        <w:t xml:space="preserve"> deo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fonda, </w:t>
      </w:r>
      <w:proofErr w:type="spellStart"/>
      <w:r w:rsidRPr="008A38EA">
        <w:rPr>
          <w:lang w:val="fr-FR"/>
        </w:rPr>
        <w:t>zaključen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između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poslodavca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udruženja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poslodavaca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profesionalnog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udruženja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sindikata</w:t>
      </w:r>
      <w:proofErr w:type="spellEnd"/>
      <w:r w:rsidRPr="008A38EA">
        <w:rPr>
          <w:lang w:val="fr-FR"/>
        </w:rPr>
        <w:t xml:space="preserve"> (u </w:t>
      </w:r>
      <w:proofErr w:type="spellStart"/>
      <w:r w:rsidRPr="008A38EA">
        <w:rPr>
          <w:lang w:val="fr-FR"/>
        </w:rPr>
        <w:t>daljem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tekstu</w:t>
      </w:r>
      <w:proofErr w:type="spellEnd"/>
      <w:r w:rsidRPr="008A38EA">
        <w:rPr>
          <w:lang w:val="fr-FR"/>
        </w:rPr>
        <w:t>:</w:t>
      </w:r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organizator</w:t>
      </w:r>
      <w:proofErr w:type="spellEnd"/>
      <w:r w:rsidRPr="008A38EA">
        <w:rPr>
          <w:lang w:val="fr-FR"/>
        </w:rPr>
        <w:t xml:space="preserve">) i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, a na </w:t>
      </w:r>
      <w:proofErr w:type="spellStart"/>
      <w:r w:rsidRPr="008A38EA">
        <w:rPr>
          <w:lang w:val="fr-FR"/>
        </w:rPr>
        <w:t>osnovu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koga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organizator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obavezuje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uplaćuje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doprinos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korist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svojih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zaposlenih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 xml:space="preserve">, a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ulaže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prikupljena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sredstva</w:t>
      </w:r>
      <w:proofErr w:type="spellEnd"/>
      <w:r w:rsidRPr="008A38EA">
        <w:rPr>
          <w:lang w:val="fr-FR"/>
        </w:rPr>
        <w:t>;</w:t>
      </w:r>
    </w:p>
    <w:p w14:paraId="734DBC7B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11) </w:t>
      </w:r>
      <w:proofErr w:type="spellStart"/>
      <w:r w:rsidRPr="008A38EA">
        <w:rPr>
          <w:lang w:val="fr-FR"/>
        </w:rPr>
        <w:t>učešće</w:t>
      </w:r>
      <w:proofErr w:type="spellEnd"/>
      <w:r w:rsidRPr="008A38EA">
        <w:rPr>
          <w:lang w:val="fr-FR"/>
        </w:rPr>
        <w:t xml:space="preserve"> - </w:t>
      </w:r>
      <w:proofErr w:type="spellStart"/>
      <w:r w:rsidRPr="008A38EA">
        <w:rPr>
          <w:lang w:val="fr-FR"/>
        </w:rPr>
        <w:t>nekvalifikovano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kvalifikovano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znatno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učešće</w:t>
      </w:r>
      <w:proofErr w:type="spellEnd"/>
      <w:r w:rsidRPr="008A38EA">
        <w:rPr>
          <w:lang w:val="fr-FR"/>
        </w:rPr>
        <w:t>;</w:t>
      </w:r>
      <w:proofErr w:type="gramEnd"/>
    </w:p>
    <w:p w14:paraId="0844C049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11a) </w:t>
      </w:r>
      <w:proofErr w:type="spellStart"/>
      <w:r w:rsidRPr="008A38EA">
        <w:rPr>
          <w:lang w:val="fr-FR"/>
        </w:rPr>
        <w:t>nekvalifikovano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učešće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postoji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jedno</w:t>
      </w:r>
      <w:proofErr w:type="spellEnd"/>
      <w:r w:rsidRPr="008A38EA">
        <w:rPr>
          <w:lang w:val="fr-FR"/>
        </w:rPr>
        <w:t xml:space="preserve"> lice </w:t>
      </w:r>
      <w:proofErr w:type="spellStart"/>
      <w:r w:rsidRPr="008A38EA">
        <w:rPr>
          <w:lang w:val="fr-FR"/>
        </w:rPr>
        <w:t>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neposredno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posredno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mogućnost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ostvari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10% </w:t>
      </w:r>
      <w:proofErr w:type="spellStart"/>
      <w:r w:rsidRPr="008A38EA">
        <w:rPr>
          <w:lang w:val="fr-FR"/>
        </w:rPr>
        <w:t>prava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glasa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pravnom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licu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neposredno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posredno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vlasništvo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10% </w:t>
      </w:r>
      <w:proofErr w:type="spellStart"/>
      <w:r w:rsidRPr="008A38EA">
        <w:rPr>
          <w:lang w:val="fr-FR"/>
        </w:rPr>
        <w:t>kapitala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mogućnost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efektivnog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vršenja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uticaja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poslovnu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politiku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tog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>;</w:t>
      </w:r>
      <w:proofErr w:type="gramEnd"/>
    </w:p>
    <w:p w14:paraId="50915EE6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11b) </w:t>
      </w:r>
      <w:proofErr w:type="spellStart"/>
      <w:r w:rsidRPr="008A38EA">
        <w:rPr>
          <w:lang w:val="fr-FR"/>
        </w:rPr>
        <w:t>kvalifikovano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učešće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postoji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jedno</w:t>
      </w:r>
      <w:proofErr w:type="spellEnd"/>
      <w:r w:rsidRPr="008A38EA">
        <w:rPr>
          <w:lang w:val="fr-FR"/>
        </w:rPr>
        <w:t xml:space="preserve"> lice </w:t>
      </w:r>
      <w:proofErr w:type="spellStart"/>
      <w:proofErr w:type="gramStart"/>
      <w:r w:rsidRPr="008A38EA">
        <w:rPr>
          <w:lang w:val="fr-FR"/>
        </w:rPr>
        <w:t>ima</w:t>
      </w:r>
      <w:proofErr w:type="spellEnd"/>
      <w:r w:rsidRPr="008A38EA">
        <w:rPr>
          <w:lang w:val="fr-FR"/>
        </w:rPr>
        <w:t>:</w:t>
      </w:r>
      <w:proofErr w:type="gramEnd"/>
    </w:p>
    <w:p w14:paraId="73F2881A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- </w:t>
      </w:r>
      <w:proofErr w:type="spellStart"/>
      <w:r w:rsidRPr="008A38EA">
        <w:rPr>
          <w:lang w:val="fr-FR"/>
        </w:rPr>
        <w:t>neposredno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posredno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mogućnost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ostvari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najmanje</w:t>
      </w:r>
      <w:proofErr w:type="spellEnd"/>
      <w:r w:rsidRPr="008A38EA">
        <w:rPr>
          <w:lang w:val="fr-FR"/>
        </w:rPr>
        <w:t xml:space="preserve"> 10% </w:t>
      </w:r>
      <w:proofErr w:type="spellStart"/>
      <w:r w:rsidRPr="008A38EA">
        <w:rPr>
          <w:lang w:val="fr-FR"/>
        </w:rPr>
        <w:t>prava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glasa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pravnom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licu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neposredno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posredno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vlasništvo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najmanje</w:t>
      </w:r>
      <w:proofErr w:type="spellEnd"/>
      <w:r w:rsidRPr="008A38EA">
        <w:rPr>
          <w:lang w:val="fr-FR"/>
        </w:rPr>
        <w:t xml:space="preserve"> 10% </w:t>
      </w:r>
      <w:proofErr w:type="spellStart"/>
      <w:r w:rsidRPr="008A38EA">
        <w:rPr>
          <w:lang w:val="fr-FR"/>
        </w:rPr>
        <w:t>kapitala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>,</w:t>
      </w:r>
    </w:p>
    <w:p w14:paraId="3A5C3286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- </w:t>
      </w:r>
      <w:proofErr w:type="spellStart"/>
      <w:r w:rsidRPr="008A38EA">
        <w:rPr>
          <w:lang w:val="fr-FR"/>
        </w:rPr>
        <w:t>mogućnost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efektivnog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vršenja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uticaja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poslovnu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politiku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tog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>;</w:t>
      </w:r>
      <w:proofErr w:type="gramEnd"/>
    </w:p>
    <w:p w14:paraId="7E0B19DD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11v) </w:t>
      </w:r>
      <w:proofErr w:type="spellStart"/>
      <w:r w:rsidRPr="008A38EA">
        <w:rPr>
          <w:lang w:val="fr-FR"/>
        </w:rPr>
        <w:t>znatno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učešće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postoji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jedno</w:t>
      </w:r>
      <w:proofErr w:type="spellEnd"/>
      <w:r w:rsidRPr="008A38EA">
        <w:rPr>
          <w:lang w:val="fr-FR"/>
        </w:rPr>
        <w:t xml:space="preserve"> lice </w:t>
      </w:r>
      <w:proofErr w:type="spellStart"/>
      <w:proofErr w:type="gramStart"/>
      <w:r w:rsidRPr="008A38EA">
        <w:rPr>
          <w:lang w:val="fr-FR"/>
        </w:rPr>
        <w:t>ima</w:t>
      </w:r>
      <w:proofErr w:type="spellEnd"/>
      <w:r w:rsidRPr="008A38EA">
        <w:rPr>
          <w:lang w:val="fr-FR"/>
        </w:rPr>
        <w:t>:</w:t>
      </w:r>
      <w:proofErr w:type="gramEnd"/>
    </w:p>
    <w:p w14:paraId="0AEC35AA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- </w:t>
      </w:r>
      <w:proofErr w:type="spellStart"/>
      <w:r w:rsidRPr="008A38EA">
        <w:rPr>
          <w:lang w:val="fr-FR"/>
        </w:rPr>
        <w:t>neposredno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posredno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mogućnost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ostvari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najmanje</w:t>
      </w:r>
      <w:proofErr w:type="spellEnd"/>
      <w:r w:rsidRPr="008A38EA">
        <w:rPr>
          <w:lang w:val="fr-FR"/>
        </w:rPr>
        <w:t xml:space="preserve"> 20% </w:t>
      </w:r>
      <w:proofErr w:type="spellStart"/>
      <w:r w:rsidRPr="008A38EA">
        <w:rPr>
          <w:lang w:val="fr-FR"/>
        </w:rPr>
        <w:t>prava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glasa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pravnom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licu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neposredno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posredno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vlasništvo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najmanje</w:t>
      </w:r>
      <w:proofErr w:type="spellEnd"/>
      <w:r w:rsidRPr="008A38EA">
        <w:rPr>
          <w:lang w:val="fr-FR"/>
        </w:rPr>
        <w:t xml:space="preserve"> 20% </w:t>
      </w:r>
      <w:proofErr w:type="spellStart"/>
      <w:r w:rsidRPr="008A38EA">
        <w:rPr>
          <w:lang w:val="fr-FR"/>
        </w:rPr>
        <w:t>kapitala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>,</w:t>
      </w:r>
    </w:p>
    <w:p w14:paraId="22D37055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- </w:t>
      </w:r>
      <w:proofErr w:type="spellStart"/>
      <w:r w:rsidRPr="008A38EA">
        <w:rPr>
          <w:lang w:val="fr-FR"/>
        </w:rPr>
        <w:t>mogućnost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efektivnog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vršenja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znatnog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uticaja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poslovnu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politiku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tog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>;</w:t>
      </w:r>
      <w:proofErr w:type="gramEnd"/>
    </w:p>
    <w:p w14:paraId="248941D9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>12) </w:t>
      </w:r>
      <w:proofErr w:type="spellStart"/>
      <w:r w:rsidRPr="008A38EA">
        <w:rPr>
          <w:i/>
          <w:iCs/>
          <w:lang w:val="fr-FR"/>
        </w:rPr>
        <w:t>povezana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lica</w:t>
      </w:r>
      <w:proofErr w:type="spellEnd"/>
      <w:r w:rsidRPr="008A38EA">
        <w:rPr>
          <w:i/>
          <w:iCs/>
          <w:lang w:val="fr-FR"/>
        </w:rPr>
        <w:t> </w:t>
      </w:r>
      <w:r w:rsidRPr="008A38EA">
        <w:rPr>
          <w:lang w:val="fr-FR"/>
        </w:rPr>
        <w:t xml:space="preserve">- </w:t>
      </w:r>
      <w:proofErr w:type="spellStart"/>
      <w:r w:rsidRPr="008A38EA">
        <w:rPr>
          <w:lang w:val="fr-FR"/>
        </w:rPr>
        <w:t>pravna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koja</w:t>
      </w:r>
      <w:proofErr w:type="spellEnd"/>
      <w:r w:rsidRPr="008A38EA">
        <w:rPr>
          <w:lang w:val="fr-FR"/>
        </w:rPr>
        <w:t xml:space="preserve"> su </w:t>
      </w:r>
      <w:proofErr w:type="spellStart"/>
      <w:r w:rsidRPr="008A38EA">
        <w:rPr>
          <w:lang w:val="fr-FR"/>
        </w:rPr>
        <w:t>međusobno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povezana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upravljanjem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kapitalom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drugi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način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radi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postizanja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zajedničkih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ciljeva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tako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poslovanje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rezultati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lastRenderedPageBreak/>
        <w:t>jednog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mogu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bitno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uticati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poslovanje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rezultate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drugog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. </w:t>
      </w:r>
      <w:proofErr w:type="spellStart"/>
      <w:r w:rsidRPr="008A38EA">
        <w:rPr>
          <w:lang w:val="fr-FR"/>
        </w:rPr>
        <w:t>Povezanim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licima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smislu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smatraju</w:t>
      </w:r>
      <w:proofErr w:type="spellEnd"/>
      <w:r w:rsidRPr="008A38EA">
        <w:rPr>
          <w:lang w:val="fr-FR"/>
        </w:rPr>
        <w:t xml:space="preserve"> se i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koja</w:t>
      </w:r>
      <w:proofErr w:type="spellEnd"/>
      <w:r w:rsidRPr="008A38EA">
        <w:rPr>
          <w:lang w:val="fr-FR"/>
        </w:rPr>
        <w:t xml:space="preserve"> su </w:t>
      </w:r>
      <w:proofErr w:type="spellStart"/>
      <w:r w:rsidRPr="008A38EA">
        <w:rPr>
          <w:lang w:val="fr-FR"/>
        </w:rPr>
        <w:t>međusobno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povezana</w:t>
      </w:r>
      <w:proofErr w:type="spellEnd"/>
      <w:r w:rsidRPr="008A38EA">
        <w:rPr>
          <w:lang w:val="fr-FR"/>
        </w:rPr>
        <w:t>:</w:t>
      </w:r>
      <w:proofErr w:type="gramEnd"/>
    </w:p>
    <w:p w14:paraId="40AFFAEC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- </w:t>
      </w:r>
      <w:proofErr w:type="spellStart"/>
      <w:r w:rsidRPr="008A38EA">
        <w:rPr>
          <w:lang w:val="fr-FR"/>
        </w:rPr>
        <w:t>kao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porodice</w:t>
      </w:r>
      <w:proofErr w:type="spellEnd"/>
      <w:r w:rsidRPr="008A38EA">
        <w:rPr>
          <w:lang w:val="fr-FR"/>
        </w:rPr>
        <w:t>,</w:t>
      </w:r>
    </w:p>
    <w:p w14:paraId="3A3A0873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- </w:t>
      </w:r>
      <w:proofErr w:type="spellStart"/>
      <w:r w:rsidRPr="008A38EA">
        <w:rPr>
          <w:lang w:val="fr-FR"/>
        </w:rPr>
        <w:t>tako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jedno</w:t>
      </w:r>
      <w:proofErr w:type="spellEnd"/>
      <w:r w:rsidRPr="008A38EA">
        <w:rPr>
          <w:lang w:val="fr-FR"/>
        </w:rPr>
        <w:t xml:space="preserve"> lice,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koja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smatraju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povezanim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licima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ovim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članom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zajedno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posredno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neposredno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učestvuju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drugom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licu</w:t>
      </w:r>
      <w:proofErr w:type="spellEnd"/>
      <w:r w:rsidRPr="008A38EA">
        <w:rPr>
          <w:lang w:val="fr-FR"/>
        </w:rPr>
        <w:t>,</w:t>
      </w:r>
    </w:p>
    <w:p w14:paraId="5F630003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- </w:t>
      </w:r>
      <w:proofErr w:type="spellStart"/>
      <w:r w:rsidRPr="008A38EA">
        <w:rPr>
          <w:lang w:val="fr-FR"/>
        </w:rPr>
        <w:t>tako</w:t>
      </w:r>
      <w:proofErr w:type="spellEnd"/>
      <w:r w:rsidRPr="008A38EA">
        <w:rPr>
          <w:lang w:val="fr-FR"/>
        </w:rPr>
        <w:t xml:space="preserve"> da u oba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kvalifikovano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učešće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isto</w:t>
      </w:r>
      <w:proofErr w:type="spellEnd"/>
      <w:r w:rsidRPr="008A38EA">
        <w:rPr>
          <w:lang w:val="fr-FR"/>
        </w:rPr>
        <w:t xml:space="preserve"> lice,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koja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smatraju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povezanim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licima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ovim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članom</w:t>
      </w:r>
      <w:proofErr w:type="spellEnd"/>
      <w:r w:rsidRPr="008A38EA">
        <w:rPr>
          <w:lang w:val="fr-FR"/>
        </w:rPr>
        <w:t>,</w:t>
      </w:r>
    </w:p>
    <w:p w14:paraId="740463EE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- na </w:t>
      </w:r>
      <w:proofErr w:type="spellStart"/>
      <w:r w:rsidRPr="008A38EA">
        <w:rPr>
          <w:lang w:val="fr-FR"/>
        </w:rPr>
        <w:t>način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propisan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povezana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kojim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uređuje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položaj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privrednih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društava</w:t>
      </w:r>
      <w:proofErr w:type="spellEnd"/>
      <w:r w:rsidRPr="008A38EA">
        <w:rPr>
          <w:lang w:val="fr-FR"/>
        </w:rPr>
        <w:t>,</w:t>
      </w:r>
    </w:p>
    <w:p w14:paraId="677A906D" w14:textId="77777777" w:rsidR="008A38EA" w:rsidRPr="008A38EA" w:rsidRDefault="008A38EA" w:rsidP="008A38EA">
      <w:pPr>
        <w:jc w:val="center"/>
      </w:pPr>
      <w:r w:rsidRPr="008A38EA">
        <w:t xml:space="preserve">- </w:t>
      </w:r>
      <w:proofErr w:type="spellStart"/>
      <w:r w:rsidRPr="008A38EA">
        <w:t>kao</w:t>
      </w:r>
      <w:proofErr w:type="spellEnd"/>
      <w:r w:rsidRPr="008A38EA">
        <w:t xml:space="preserve"> </w:t>
      </w:r>
      <w:proofErr w:type="spellStart"/>
      <w:r w:rsidRPr="008A38EA">
        <w:t>članovi</w:t>
      </w:r>
      <w:proofErr w:type="spellEnd"/>
      <w:r w:rsidRPr="008A38EA">
        <w:t xml:space="preserve"> </w:t>
      </w:r>
      <w:proofErr w:type="spellStart"/>
      <w:r w:rsidRPr="008A38EA">
        <w:t>uprave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nadzornog</w:t>
      </w:r>
      <w:proofErr w:type="spellEnd"/>
      <w:r w:rsidRPr="008A38EA">
        <w:t xml:space="preserve"> </w:t>
      </w:r>
      <w:proofErr w:type="spellStart"/>
      <w:r w:rsidRPr="008A38EA">
        <w:t>odbora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članovi</w:t>
      </w:r>
      <w:proofErr w:type="spellEnd"/>
      <w:r w:rsidRPr="008A38EA">
        <w:t xml:space="preserve"> </w:t>
      </w:r>
      <w:proofErr w:type="spellStart"/>
      <w:r w:rsidRPr="008A38EA">
        <w:t>porodice</w:t>
      </w:r>
      <w:proofErr w:type="spellEnd"/>
      <w:r w:rsidRPr="008A38EA">
        <w:t xml:space="preserve"> </w:t>
      </w:r>
      <w:proofErr w:type="spellStart"/>
      <w:r w:rsidRPr="008A38EA">
        <w:t>tih</w:t>
      </w:r>
      <w:proofErr w:type="spellEnd"/>
      <w:r w:rsidRPr="008A38EA">
        <w:t xml:space="preserve"> </w:t>
      </w:r>
      <w:proofErr w:type="spellStart"/>
      <w:proofErr w:type="gramStart"/>
      <w:r w:rsidRPr="008A38EA">
        <w:t>lica</w:t>
      </w:r>
      <w:proofErr w:type="spellEnd"/>
      <w:r w:rsidRPr="008A38EA">
        <w:t>;</w:t>
      </w:r>
      <w:proofErr w:type="gramEnd"/>
    </w:p>
    <w:p w14:paraId="6403A63F" w14:textId="77777777" w:rsidR="008A38EA" w:rsidRPr="008A38EA" w:rsidRDefault="008A38EA" w:rsidP="008A38EA">
      <w:pPr>
        <w:jc w:val="center"/>
      </w:pPr>
      <w:r w:rsidRPr="008A38EA">
        <w:t xml:space="preserve">12a) </w:t>
      </w:r>
      <w:proofErr w:type="spellStart"/>
      <w:r w:rsidRPr="008A38EA">
        <w:t>prilikom</w:t>
      </w:r>
      <w:proofErr w:type="spellEnd"/>
      <w:r w:rsidRPr="008A38EA">
        <w:t xml:space="preserve"> </w:t>
      </w:r>
      <w:proofErr w:type="spellStart"/>
      <w:r w:rsidRPr="008A38EA">
        <w:t>procene</w:t>
      </w:r>
      <w:proofErr w:type="spellEnd"/>
      <w:r w:rsidRPr="008A38EA">
        <w:t xml:space="preserve"> </w:t>
      </w:r>
      <w:proofErr w:type="spellStart"/>
      <w:r w:rsidRPr="008A38EA">
        <w:t>učešća</w:t>
      </w:r>
      <w:proofErr w:type="spellEnd"/>
      <w:r w:rsidRPr="008A38EA">
        <w:t xml:space="preserve"> u </w:t>
      </w:r>
      <w:proofErr w:type="spellStart"/>
      <w:r w:rsidRPr="008A38EA">
        <w:t>kapitalu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učešća</w:t>
      </w:r>
      <w:proofErr w:type="spellEnd"/>
      <w:r w:rsidRPr="008A38EA">
        <w:t xml:space="preserve"> u </w:t>
      </w:r>
      <w:proofErr w:type="spellStart"/>
      <w:r w:rsidRPr="008A38EA">
        <w:t>upravljanju</w:t>
      </w:r>
      <w:proofErr w:type="spellEnd"/>
      <w:r w:rsidRPr="008A38EA">
        <w:t xml:space="preserve">, </w:t>
      </w:r>
      <w:proofErr w:type="spellStart"/>
      <w:r w:rsidRPr="008A38EA">
        <w:t>povezana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u </w:t>
      </w:r>
      <w:proofErr w:type="spellStart"/>
      <w:r w:rsidRPr="008A38EA">
        <w:t>smislu</w:t>
      </w:r>
      <w:proofErr w:type="spellEnd"/>
      <w:r w:rsidRPr="008A38EA">
        <w:t xml:space="preserve">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</w:t>
      </w:r>
      <w:proofErr w:type="spellStart"/>
      <w:r w:rsidRPr="008A38EA">
        <w:t>smatraju</w:t>
      </w:r>
      <w:proofErr w:type="spellEnd"/>
      <w:r w:rsidRPr="008A38EA">
        <w:t xml:space="preserve"> se </w:t>
      </w:r>
      <w:proofErr w:type="spellStart"/>
      <w:r w:rsidRPr="008A38EA">
        <w:t>jednim</w:t>
      </w:r>
      <w:proofErr w:type="spellEnd"/>
      <w:r w:rsidRPr="008A38EA">
        <w:t xml:space="preserve"> </w:t>
      </w:r>
      <w:proofErr w:type="spellStart"/>
      <w:proofErr w:type="gramStart"/>
      <w:r w:rsidRPr="008A38EA">
        <w:t>licem</w:t>
      </w:r>
      <w:proofErr w:type="spellEnd"/>
      <w:r w:rsidRPr="008A38EA">
        <w:t>;</w:t>
      </w:r>
      <w:proofErr w:type="gramEnd"/>
    </w:p>
    <w:p w14:paraId="7B0DBA5E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>13) </w:t>
      </w:r>
      <w:proofErr w:type="spellStart"/>
      <w:r w:rsidRPr="008A38EA">
        <w:rPr>
          <w:i/>
          <w:iCs/>
          <w:lang w:val="fr-FR"/>
        </w:rPr>
        <w:t>članovi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porodice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smislu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, </w:t>
      </w:r>
      <w:proofErr w:type="spellStart"/>
      <w:proofErr w:type="gramStart"/>
      <w:r w:rsidRPr="008A38EA">
        <w:rPr>
          <w:lang w:val="fr-FR"/>
        </w:rPr>
        <w:t>jesu</w:t>
      </w:r>
      <w:proofErr w:type="spellEnd"/>
      <w:r w:rsidRPr="008A38EA">
        <w:rPr>
          <w:lang w:val="fr-FR"/>
        </w:rPr>
        <w:t>:</w:t>
      </w:r>
      <w:proofErr w:type="gramEnd"/>
    </w:p>
    <w:p w14:paraId="58B38F2C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- </w:t>
      </w:r>
      <w:proofErr w:type="spellStart"/>
      <w:r w:rsidRPr="008A38EA">
        <w:rPr>
          <w:lang w:val="fr-FR"/>
        </w:rPr>
        <w:t>supružnici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žive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vanbračnoj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zajednici</w:t>
      </w:r>
      <w:proofErr w:type="spellEnd"/>
      <w:r w:rsidRPr="008A38EA">
        <w:rPr>
          <w:lang w:val="fr-FR"/>
        </w:rPr>
        <w:t>,</w:t>
      </w:r>
    </w:p>
    <w:p w14:paraId="7B8881E4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- </w:t>
      </w:r>
      <w:proofErr w:type="spellStart"/>
      <w:r w:rsidRPr="008A38EA">
        <w:rPr>
          <w:lang w:val="fr-FR"/>
        </w:rPr>
        <w:t>potomci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preci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pravoj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liniji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neograničeno</w:t>
      </w:r>
      <w:proofErr w:type="spellEnd"/>
      <w:r w:rsidRPr="008A38EA">
        <w:rPr>
          <w:lang w:val="fr-FR"/>
        </w:rPr>
        <w:t>,</w:t>
      </w:r>
    </w:p>
    <w:p w14:paraId="3EEC1225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- </w:t>
      </w:r>
      <w:proofErr w:type="spellStart"/>
      <w:r w:rsidRPr="008A38EA">
        <w:rPr>
          <w:lang w:val="fr-FR"/>
        </w:rPr>
        <w:t>srodnici</w:t>
      </w:r>
      <w:proofErr w:type="spellEnd"/>
      <w:r w:rsidRPr="008A38EA">
        <w:rPr>
          <w:lang w:val="fr-FR"/>
        </w:rPr>
        <w:t xml:space="preserve"> do </w:t>
      </w:r>
      <w:proofErr w:type="spellStart"/>
      <w:r w:rsidRPr="008A38EA">
        <w:rPr>
          <w:lang w:val="fr-FR"/>
        </w:rPr>
        <w:t>trećeg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stepena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srodstva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pobočnoj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liniji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uključujući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srodstvo</w:t>
      </w:r>
      <w:proofErr w:type="spellEnd"/>
      <w:r w:rsidRPr="008A38EA">
        <w:rPr>
          <w:lang w:val="fr-FR"/>
        </w:rPr>
        <w:t xml:space="preserve"> po </w:t>
      </w:r>
      <w:proofErr w:type="spellStart"/>
      <w:r w:rsidRPr="008A38EA">
        <w:rPr>
          <w:lang w:val="fr-FR"/>
        </w:rPr>
        <w:t>tazbini</w:t>
      </w:r>
      <w:proofErr w:type="spellEnd"/>
      <w:r w:rsidRPr="008A38EA">
        <w:rPr>
          <w:lang w:val="fr-FR"/>
        </w:rPr>
        <w:t>,</w:t>
      </w:r>
    </w:p>
    <w:p w14:paraId="0180FB46" w14:textId="77777777" w:rsidR="008A38EA" w:rsidRPr="008A38EA" w:rsidRDefault="008A38EA" w:rsidP="008A38EA">
      <w:pPr>
        <w:jc w:val="center"/>
      </w:pPr>
      <w:r w:rsidRPr="008A38EA">
        <w:t xml:space="preserve">- </w:t>
      </w:r>
      <w:proofErr w:type="spellStart"/>
      <w:r w:rsidRPr="008A38EA">
        <w:t>usvojilac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usvojenici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potomci</w:t>
      </w:r>
      <w:proofErr w:type="spellEnd"/>
      <w:r w:rsidRPr="008A38EA">
        <w:t xml:space="preserve"> </w:t>
      </w:r>
      <w:proofErr w:type="spellStart"/>
      <w:r w:rsidRPr="008A38EA">
        <w:t>usvojenika</w:t>
      </w:r>
      <w:proofErr w:type="spellEnd"/>
      <w:r w:rsidRPr="008A38EA">
        <w:t>,</w:t>
      </w:r>
    </w:p>
    <w:p w14:paraId="4C345A23" w14:textId="77777777" w:rsidR="008A38EA" w:rsidRPr="008A38EA" w:rsidRDefault="008A38EA" w:rsidP="008A38EA">
      <w:pPr>
        <w:jc w:val="center"/>
      </w:pPr>
      <w:r w:rsidRPr="008A38EA">
        <w:t xml:space="preserve">- </w:t>
      </w:r>
      <w:proofErr w:type="spellStart"/>
      <w:r w:rsidRPr="008A38EA">
        <w:t>staralac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štićenici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potomci</w:t>
      </w:r>
      <w:proofErr w:type="spellEnd"/>
      <w:r w:rsidRPr="008A38EA">
        <w:t xml:space="preserve"> </w:t>
      </w:r>
      <w:proofErr w:type="spellStart"/>
      <w:proofErr w:type="gramStart"/>
      <w:r w:rsidRPr="008A38EA">
        <w:t>štićenika</w:t>
      </w:r>
      <w:proofErr w:type="spellEnd"/>
      <w:r w:rsidRPr="008A38EA">
        <w:t>;</w:t>
      </w:r>
      <w:proofErr w:type="gramEnd"/>
    </w:p>
    <w:p w14:paraId="0F72C2EA" w14:textId="77777777" w:rsidR="008A38EA" w:rsidRPr="008A38EA" w:rsidRDefault="008A38EA" w:rsidP="008A38EA">
      <w:pPr>
        <w:jc w:val="center"/>
      </w:pPr>
      <w:r w:rsidRPr="008A38EA">
        <w:t>14) </w:t>
      </w:r>
      <w:proofErr w:type="spellStart"/>
      <w:r w:rsidRPr="008A38EA">
        <w:rPr>
          <w:i/>
          <w:iCs/>
        </w:rPr>
        <w:t>tržišno</w:t>
      </w:r>
      <w:proofErr w:type="spellEnd"/>
      <w:r w:rsidRPr="008A38EA">
        <w:rPr>
          <w:i/>
          <w:iCs/>
        </w:rPr>
        <w:t xml:space="preserve"> </w:t>
      </w:r>
      <w:proofErr w:type="spellStart"/>
      <w:r w:rsidRPr="008A38EA">
        <w:rPr>
          <w:i/>
          <w:iCs/>
        </w:rPr>
        <w:t>prepoznatljivo</w:t>
      </w:r>
      <w:proofErr w:type="spellEnd"/>
      <w:r w:rsidRPr="008A38EA">
        <w:rPr>
          <w:i/>
          <w:iCs/>
        </w:rPr>
        <w:t xml:space="preserve"> </w:t>
      </w:r>
      <w:proofErr w:type="spellStart"/>
      <w:r w:rsidRPr="008A38EA">
        <w:rPr>
          <w:i/>
          <w:iCs/>
        </w:rPr>
        <w:t>pravno</w:t>
      </w:r>
      <w:proofErr w:type="spellEnd"/>
      <w:r w:rsidRPr="008A38EA">
        <w:rPr>
          <w:i/>
          <w:iCs/>
        </w:rPr>
        <w:t xml:space="preserve"> lice </w:t>
      </w:r>
      <w:r w:rsidRPr="008A38EA">
        <w:t xml:space="preserve">- </w:t>
      </w:r>
      <w:proofErr w:type="spellStart"/>
      <w:r w:rsidRPr="008A38EA">
        <w:t>pravno</w:t>
      </w:r>
      <w:proofErr w:type="spellEnd"/>
      <w:r w:rsidRPr="008A38EA">
        <w:t xml:space="preserve"> lice </w:t>
      </w:r>
      <w:proofErr w:type="spellStart"/>
      <w:r w:rsidRPr="008A38EA">
        <w:t>koje</w:t>
      </w:r>
      <w:proofErr w:type="spellEnd"/>
      <w:r w:rsidRPr="008A38EA">
        <w:t xml:space="preserve"> se </w:t>
      </w:r>
      <w:proofErr w:type="spellStart"/>
      <w:r w:rsidRPr="008A38EA">
        <w:t>kotira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berzi</w:t>
      </w:r>
      <w:proofErr w:type="spellEnd"/>
      <w:r w:rsidRPr="008A38EA">
        <w:t xml:space="preserve"> u </w:t>
      </w:r>
      <w:proofErr w:type="spellStart"/>
      <w:r w:rsidRPr="008A38EA">
        <w:t>zemljama</w:t>
      </w:r>
      <w:proofErr w:type="spellEnd"/>
      <w:r w:rsidRPr="008A38EA">
        <w:t xml:space="preserve"> OECD-</w:t>
      </w:r>
      <w:proofErr w:type="gramStart"/>
      <w:r w:rsidRPr="008A38EA">
        <w:t>a</w:t>
      </w:r>
      <w:proofErr w:type="gram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ima</w:t>
      </w:r>
      <w:proofErr w:type="spellEnd"/>
      <w:r w:rsidRPr="008A38EA">
        <w:t xml:space="preserve"> </w:t>
      </w:r>
      <w:proofErr w:type="spellStart"/>
      <w:r w:rsidRPr="008A38EA">
        <w:t>određen</w:t>
      </w:r>
      <w:proofErr w:type="spellEnd"/>
      <w:r w:rsidRPr="008A38EA">
        <w:t xml:space="preserve"> </w:t>
      </w:r>
      <w:proofErr w:type="spellStart"/>
      <w:r w:rsidRPr="008A38EA">
        <w:t>rejting</w:t>
      </w:r>
      <w:proofErr w:type="spellEnd"/>
      <w:r w:rsidRPr="008A38EA">
        <w:t xml:space="preserve"> </w:t>
      </w:r>
      <w:proofErr w:type="spellStart"/>
      <w:r w:rsidRPr="008A38EA">
        <w:t>kod</w:t>
      </w:r>
      <w:proofErr w:type="spellEnd"/>
      <w:r w:rsidRPr="008A38EA">
        <w:t xml:space="preserve"> </w:t>
      </w:r>
      <w:proofErr w:type="spellStart"/>
      <w:r w:rsidRPr="008A38EA">
        <w:t>agencija</w:t>
      </w:r>
      <w:proofErr w:type="spellEnd"/>
      <w:r w:rsidRPr="008A38EA">
        <w:t xml:space="preserve"> za </w:t>
      </w:r>
      <w:proofErr w:type="spellStart"/>
      <w:r w:rsidRPr="008A38EA">
        <w:t>procenu</w:t>
      </w:r>
      <w:proofErr w:type="spellEnd"/>
      <w:r w:rsidRPr="008A38EA">
        <w:t xml:space="preserve"> </w:t>
      </w:r>
      <w:proofErr w:type="spellStart"/>
      <w:r w:rsidRPr="008A38EA">
        <w:t>boniteta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je, </w:t>
      </w:r>
      <w:proofErr w:type="spellStart"/>
      <w:r w:rsidRPr="008A38EA">
        <w:t>prema</w:t>
      </w:r>
      <w:proofErr w:type="spellEnd"/>
      <w:r w:rsidRPr="008A38EA">
        <w:t xml:space="preserve"> </w:t>
      </w:r>
      <w:proofErr w:type="spellStart"/>
      <w:r w:rsidRPr="008A38EA">
        <w:t>poslednjem</w:t>
      </w:r>
      <w:proofErr w:type="spellEnd"/>
      <w:r w:rsidRPr="008A38EA">
        <w:t xml:space="preserve"> </w:t>
      </w:r>
      <w:proofErr w:type="spellStart"/>
      <w:r w:rsidRPr="008A38EA">
        <w:t>rangiranju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je </w:t>
      </w:r>
      <w:proofErr w:type="spellStart"/>
      <w:r w:rsidRPr="008A38EA">
        <w:t>izvršio</w:t>
      </w:r>
      <w:proofErr w:type="spellEnd"/>
      <w:r w:rsidRPr="008A38EA">
        <w:t> </w:t>
      </w:r>
      <w:r w:rsidRPr="008A38EA">
        <w:rPr>
          <w:i/>
          <w:iCs/>
        </w:rPr>
        <w:t>Standard and Poor's</w:t>
      </w:r>
      <w:r w:rsidRPr="008A38EA">
        <w:t> </w:t>
      </w:r>
      <w:proofErr w:type="spellStart"/>
      <w:r w:rsidRPr="008A38EA">
        <w:t>i</w:t>
      </w:r>
      <w:proofErr w:type="spellEnd"/>
      <w:r w:rsidRPr="008A38EA">
        <w:t> </w:t>
      </w:r>
      <w:r w:rsidRPr="008A38EA">
        <w:rPr>
          <w:i/>
          <w:iCs/>
        </w:rPr>
        <w:t>Fitch-IBCA</w:t>
      </w:r>
      <w:r w:rsidRPr="008A38EA">
        <w:t xml:space="preserve">, </w:t>
      </w:r>
      <w:proofErr w:type="spellStart"/>
      <w:r w:rsidRPr="008A38EA">
        <w:t>rangirano</w:t>
      </w:r>
      <w:proofErr w:type="spellEnd"/>
      <w:r w:rsidRPr="008A38EA">
        <w:t xml:space="preserve"> s </w:t>
      </w:r>
      <w:proofErr w:type="spellStart"/>
      <w:r w:rsidRPr="008A38EA">
        <w:t>najmanje</w:t>
      </w:r>
      <w:proofErr w:type="spellEnd"/>
      <w:r w:rsidRPr="008A38EA">
        <w:t xml:space="preserve"> BBB -,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je </w:t>
      </w:r>
      <w:proofErr w:type="spellStart"/>
      <w:r w:rsidRPr="008A38EA">
        <w:t>izvršio</w:t>
      </w:r>
      <w:proofErr w:type="spellEnd"/>
      <w:r w:rsidRPr="008A38EA">
        <w:t> </w:t>
      </w:r>
      <w:r w:rsidRPr="008A38EA">
        <w:rPr>
          <w:i/>
          <w:iCs/>
        </w:rPr>
        <w:t>Moody’s</w:t>
      </w:r>
      <w:r w:rsidRPr="008A38EA">
        <w:t> 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najmanje</w:t>
      </w:r>
      <w:proofErr w:type="spellEnd"/>
      <w:r w:rsidRPr="008A38EA">
        <w:t xml:space="preserve"> Baa3.</w:t>
      </w:r>
    </w:p>
    <w:p w14:paraId="40AC53EA" w14:textId="77777777" w:rsidR="008A38EA" w:rsidRPr="008A38EA" w:rsidRDefault="008A38EA" w:rsidP="008A38EA">
      <w:pPr>
        <w:jc w:val="center"/>
        <w:rPr>
          <w:lang w:val="fr-FR"/>
        </w:rPr>
      </w:pPr>
      <w:bookmarkStart w:id="7" w:name="str_5"/>
      <w:bookmarkEnd w:id="7"/>
      <w:r w:rsidRPr="008A38EA">
        <w:rPr>
          <w:lang w:val="fr-FR"/>
        </w:rPr>
        <w:t>II DRUŠTVO ZA UPRAVLJANJE</w:t>
      </w:r>
    </w:p>
    <w:p w14:paraId="2E1C07BC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8" w:name="str_6"/>
      <w:bookmarkEnd w:id="8"/>
      <w:proofErr w:type="spellStart"/>
      <w:r w:rsidRPr="008A38EA">
        <w:rPr>
          <w:b/>
          <w:bCs/>
          <w:lang w:val="fr-FR"/>
        </w:rPr>
        <w:t>Pravna</w:t>
      </w:r>
      <w:proofErr w:type="spellEnd"/>
      <w:r w:rsidRPr="008A38EA">
        <w:rPr>
          <w:b/>
          <w:bCs/>
          <w:lang w:val="fr-FR"/>
        </w:rPr>
        <w:t xml:space="preserve"> forma</w:t>
      </w:r>
    </w:p>
    <w:p w14:paraId="046174F8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9" w:name="clan_4"/>
      <w:bookmarkEnd w:id="9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4</w:t>
      </w:r>
    </w:p>
    <w:p w14:paraId="29D0EE04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osniva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isključivo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zatvoreno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akcionarsko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>.</w:t>
      </w:r>
    </w:p>
    <w:p w14:paraId="4F47D177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Na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primenjuju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odredbe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kojim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uređuju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privredna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osim</w:t>
      </w:r>
      <w:proofErr w:type="spellEnd"/>
      <w:r w:rsidRPr="008A38EA">
        <w:rPr>
          <w:lang w:val="fr-FR"/>
        </w:rPr>
        <w:t xml:space="preserve"> ako </w:t>
      </w:r>
      <w:proofErr w:type="spellStart"/>
      <w:r w:rsidRPr="008A38EA">
        <w:rPr>
          <w:lang w:val="fr-FR"/>
        </w:rPr>
        <w:t>ovim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drukčije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određeno</w:t>
      </w:r>
      <w:proofErr w:type="spellEnd"/>
      <w:r w:rsidRPr="008A38EA">
        <w:rPr>
          <w:lang w:val="fr-FR"/>
        </w:rPr>
        <w:t>.</w:t>
      </w:r>
    </w:p>
    <w:p w14:paraId="113B9D0C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mogu</w:t>
      </w:r>
      <w:proofErr w:type="spellEnd"/>
      <w:r w:rsidRPr="008A38EA">
        <w:t xml:space="preserve"> </w:t>
      </w:r>
      <w:proofErr w:type="spellStart"/>
      <w:r w:rsidRPr="008A38EA">
        <w:t>osnovati</w:t>
      </w:r>
      <w:proofErr w:type="spellEnd"/>
      <w:r w:rsidRPr="008A38EA">
        <w:t xml:space="preserve"> </w:t>
      </w:r>
      <w:proofErr w:type="spellStart"/>
      <w:r w:rsidRPr="008A38EA">
        <w:t>domaća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strana</w:t>
      </w:r>
      <w:proofErr w:type="spellEnd"/>
      <w:r w:rsidRPr="008A38EA">
        <w:t xml:space="preserve"> </w:t>
      </w:r>
      <w:proofErr w:type="spellStart"/>
      <w:r w:rsidRPr="008A38EA">
        <w:t>fizička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pravna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>.</w:t>
      </w:r>
    </w:p>
    <w:p w14:paraId="37048E88" w14:textId="77777777" w:rsidR="008A38EA" w:rsidRPr="008A38EA" w:rsidRDefault="008A38EA" w:rsidP="008A38EA">
      <w:pPr>
        <w:jc w:val="center"/>
      </w:pPr>
      <w:proofErr w:type="spellStart"/>
      <w:r w:rsidRPr="008A38EA">
        <w:t>Fizička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</w:t>
      </w:r>
      <w:proofErr w:type="spellStart"/>
      <w:r w:rsidRPr="008A38EA">
        <w:t>mogu</w:t>
      </w:r>
      <w:proofErr w:type="spellEnd"/>
      <w:r w:rsidRPr="008A38EA">
        <w:t xml:space="preserve"> </w:t>
      </w:r>
      <w:proofErr w:type="spellStart"/>
      <w:r w:rsidRPr="008A38EA">
        <w:t>imati</w:t>
      </w:r>
      <w:proofErr w:type="spellEnd"/>
      <w:r w:rsidRPr="008A38EA">
        <w:t xml:space="preserve"> </w:t>
      </w:r>
      <w:proofErr w:type="spellStart"/>
      <w:r w:rsidRPr="008A38EA">
        <w:t>samo</w:t>
      </w:r>
      <w:proofErr w:type="spellEnd"/>
      <w:r w:rsidRPr="008A38EA">
        <w:t xml:space="preserve"> </w:t>
      </w:r>
      <w:proofErr w:type="spellStart"/>
      <w:r w:rsidRPr="008A38EA">
        <w:t>nekvalifikovano</w:t>
      </w:r>
      <w:proofErr w:type="spellEnd"/>
      <w:r w:rsidRPr="008A38EA">
        <w:t xml:space="preserve"> </w:t>
      </w:r>
      <w:proofErr w:type="spellStart"/>
      <w:r w:rsidRPr="008A38EA">
        <w:t>učešće</w:t>
      </w:r>
      <w:proofErr w:type="spellEnd"/>
      <w:r w:rsidRPr="008A38EA">
        <w:t>.</w:t>
      </w:r>
    </w:p>
    <w:p w14:paraId="44DCC196" w14:textId="77777777" w:rsidR="008A38EA" w:rsidRPr="008A38EA" w:rsidRDefault="008A38EA" w:rsidP="008A38EA">
      <w:pPr>
        <w:jc w:val="center"/>
      </w:pPr>
      <w:proofErr w:type="spellStart"/>
      <w:r w:rsidRPr="008A38EA">
        <w:t>Više</w:t>
      </w:r>
      <w:proofErr w:type="spellEnd"/>
      <w:r w:rsidRPr="008A38EA">
        <w:t xml:space="preserve"> od 50% </w:t>
      </w:r>
      <w:proofErr w:type="spellStart"/>
      <w:r w:rsidRPr="008A38EA">
        <w:t>učešća</w:t>
      </w:r>
      <w:proofErr w:type="spellEnd"/>
      <w:r w:rsidRPr="008A38EA">
        <w:t xml:space="preserve"> u </w:t>
      </w:r>
      <w:proofErr w:type="spellStart"/>
      <w:r w:rsidRPr="008A38EA">
        <w:t>kapitalu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prava</w:t>
      </w:r>
      <w:proofErr w:type="spellEnd"/>
      <w:r w:rsidRPr="008A38EA">
        <w:t xml:space="preserve"> </w:t>
      </w:r>
      <w:proofErr w:type="spellStart"/>
      <w:r w:rsidRPr="008A38EA">
        <w:t>glasa</w:t>
      </w:r>
      <w:proofErr w:type="spellEnd"/>
      <w:r w:rsidRPr="008A38EA">
        <w:t xml:space="preserve"> u </w:t>
      </w:r>
      <w:proofErr w:type="spellStart"/>
      <w:r w:rsidRPr="008A38EA">
        <w:t>društvu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mora </w:t>
      </w:r>
      <w:proofErr w:type="spellStart"/>
      <w:r w:rsidRPr="008A38EA">
        <w:t>imati</w:t>
      </w:r>
      <w:proofErr w:type="spellEnd"/>
      <w:r w:rsidRPr="008A38EA">
        <w:t xml:space="preserve"> </w:t>
      </w:r>
      <w:proofErr w:type="spellStart"/>
      <w:r w:rsidRPr="008A38EA">
        <w:t>pravno</w:t>
      </w:r>
      <w:proofErr w:type="spellEnd"/>
      <w:r w:rsidRPr="008A38EA">
        <w:t xml:space="preserve"> lice </w:t>
      </w:r>
      <w:proofErr w:type="spellStart"/>
      <w:r w:rsidRPr="008A38EA">
        <w:t>koje</w:t>
      </w:r>
      <w:proofErr w:type="spellEnd"/>
      <w:r w:rsidRPr="008A38EA">
        <w:t xml:space="preserve"> se </w:t>
      </w:r>
      <w:proofErr w:type="spellStart"/>
      <w:r w:rsidRPr="008A38EA">
        <w:t>bavi</w:t>
      </w:r>
      <w:proofErr w:type="spellEnd"/>
      <w:r w:rsidRPr="008A38EA">
        <w:t xml:space="preserve"> </w:t>
      </w:r>
      <w:proofErr w:type="spellStart"/>
      <w:r w:rsidRPr="008A38EA">
        <w:t>bankarskim</w:t>
      </w:r>
      <w:proofErr w:type="spellEnd"/>
      <w:r w:rsidRPr="008A38EA">
        <w:t xml:space="preserve"> </w:t>
      </w:r>
      <w:proofErr w:type="spellStart"/>
      <w:r w:rsidRPr="008A38EA">
        <w:t>poslovima</w:t>
      </w:r>
      <w:proofErr w:type="spellEnd"/>
      <w:r w:rsidRPr="008A38EA">
        <w:t xml:space="preserve">, </w:t>
      </w:r>
      <w:proofErr w:type="spellStart"/>
      <w:r w:rsidRPr="008A38EA">
        <w:t>poslovima</w:t>
      </w:r>
      <w:proofErr w:type="spellEnd"/>
      <w:r w:rsidRPr="008A38EA">
        <w:t xml:space="preserve"> </w:t>
      </w:r>
      <w:proofErr w:type="spellStart"/>
      <w:r w:rsidRPr="008A38EA">
        <w:t>osiguranja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delatnošću</w:t>
      </w:r>
      <w:proofErr w:type="spellEnd"/>
      <w:r w:rsidRPr="008A38EA">
        <w:t xml:space="preserve"> </w:t>
      </w:r>
      <w:proofErr w:type="spellStart"/>
      <w:r w:rsidRPr="008A38EA">
        <w:t>penzijskih</w:t>
      </w:r>
      <w:proofErr w:type="spellEnd"/>
      <w:r w:rsidRPr="008A38EA">
        <w:t xml:space="preserve"> </w:t>
      </w:r>
      <w:proofErr w:type="spellStart"/>
      <w:r w:rsidRPr="008A38EA">
        <w:t>fondova</w:t>
      </w:r>
      <w:proofErr w:type="spellEnd"/>
      <w:r w:rsidRPr="008A38EA">
        <w:t xml:space="preserve">, </w:t>
      </w:r>
      <w:proofErr w:type="spellStart"/>
      <w:r w:rsidRPr="008A38EA">
        <w:t>kao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lice </w:t>
      </w:r>
      <w:proofErr w:type="spellStart"/>
      <w:r w:rsidRPr="008A38EA">
        <w:t>koje</w:t>
      </w:r>
      <w:proofErr w:type="spellEnd"/>
      <w:r w:rsidRPr="008A38EA">
        <w:t xml:space="preserve"> u </w:t>
      </w:r>
      <w:proofErr w:type="spellStart"/>
      <w:r w:rsidRPr="008A38EA">
        <w:t>navedenom</w:t>
      </w:r>
      <w:proofErr w:type="spellEnd"/>
      <w:r w:rsidRPr="008A38EA">
        <w:t xml:space="preserve"> </w:t>
      </w:r>
      <w:proofErr w:type="spellStart"/>
      <w:r w:rsidRPr="008A38EA">
        <w:t>licu</w:t>
      </w:r>
      <w:proofErr w:type="spellEnd"/>
      <w:r w:rsidRPr="008A38EA">
        <w:t xml:space="preserve"> </w:t>
      </w:r>
      <w:proofErr w:type="spellStart"/>
      <w:r w:rsidRPr="008A38EA">
        <w:t>ima</w:t>
      </w:r>
      <w:proofErr w:type="spellEnd"/>
      <w:r w:rsidRPr="008A38EA">
        <w:t xml:space="preserve"> </w:t>
      </w:r>
      <w:proofErr w:type="spellStart"/>
      <w:r w:rsidRPr="008A38EA">
        <w:t>više</w:t>
      </w:r>
      <w:proofErr w:type="spellEnd"/>
      <w:r w:rsidRPr="008A38EA">
        <w:t xml:space="preserve"> od 50% </w:t>
      </w:r>
      <w:proofErr w:type="spellStart"/>
      <w:r w:rsidRPr="008A38EA">
        <w:t>učešća</w:t>
      </w:r>
      <w:proofErr w:type="spellEnd"/>
      <w:r w:rsidRPr="008A38EA">
        <w:t xml:space="preserve"> u </w:t>
      </w:r>
      <w:proofErr w:type="spellStart"/>
      <w:r w:rsidRPr="008A38EA">
        <w:t>kapitalu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prava</w:t>
      </w:r>
      <w:proofErr w:type="spellEnd"/>
      <w:r w:rsidRPr="008A38EA">
        <w:t xml:space="preserve"> </w:t>
      </w:r>
      <w:proofErr w:type="spellStart"/>
      <w:r w:rsidRPr="008A38EA">
        <w:t>glasa</w:t>
      </w:r>
      <w:proofErr w:type="spellEnd"/>
      <w:r w:rsidRPr="008A38EA">
        <w:t>.</w:t>
      </w:r>
    </w:p>
    <w:p w14:paraId="63FB6A96" w14:textId="77777777" w:rsidR="008A38EA" w:rsidRPr="008A38EA" w:rsidRDefault="008A38EA" w:rsidP="008A38EA">
      <w:pPr>
        <w:jc w:val="center"/>
      </w:pPr>
      <w:proofErr w:type="spellStart"/>
      <w:r w:rsidRPr="008A38EA">
        <w:lastRenderedPageBreak/>
        <w:t>Ukoliko</w:t>
      </w:r>
      <w:proofErr w:type="spellEnd"/>
      <w:r w:rsidRPr="008A38EA">
        <w:t xml:space="preserve"> </w:t>
      </w:r>
      <w:proofErr w:type="spellStart"/>
      <w:r w:rsidRPr="008A38EA">
        <w:t>nijedno</w:t>
      </w:r>
      <w:proofErr w:type="spellEnd"/>
      <w:r w:rsidRPr="008A38EA">
        <w:t xml:space="preserve"> lice </w:t>
      </w:r>
      <w:proofErr w:type="spellStart"/>
      <w:r w:rsidRPr="008A38EA">
        <w:t>pojedinačno</w:t>
      </w:r>
      <w:proofErr w:type="spellEnd"/>
      <w:r w:rsidRPr="008A38EA">
        <w:t xml:space="preserve"> </w:t>
      </w:r>
      <w:proofErr w:type="spellStart"/>
      <w:r w:rsidRPr="008A38EA">
        <w:t>nema</w:t>
      </w:r>
      <w:proofErr w:type="spellEnd"/>
      <w:r w:rsidRPr="008A38EA">
        <w:t xml:space="preserve"> </w:t>
      </w:r>
      <w:proofErr w:type="spellStart"/>
      <w:r w:rsidRPr="008A38EA">
        <w:t>više</w:t>
      </w:r>
      <w:proofErr w:type="spellEnd"/>
      <w:r w:rsidRPr="008A38EA">
        <w:t xml:space="preserve"> od 50% </w:t>
      </w:r>
      <w:proofErr w:type="spellStart"/>
      <w:r w:rsidRPr="008A38EA">
        <w:t>učešća</w:t>
      </w:r>
      <w:proofErr w:type="spellEnd"/>
      <w:r w:rsidRPr="008A38EA">
        <w:t xml:space="preserve"> u </w:t>
      </w:r>
      <w:proofErr w:type="spellStart"/>
      <w:r w:rsidRPr="008A38EA">
        <w:t>kapitalu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prava</w:t>
      </w:r>
      <w:proofErr w:type="spellEnd"/>
      <w:r w:rsidRPr="008A38EA">
        <w:t xml:space="preserve"> </w:t>
      </w:r>
      <w:proofErr w:type="spellStart"/>
      <w:r w:rsidRPr="008A38EA">
        <w:t>glasa</w:t>
      </w:r>
      <w:proofErr w:type="spellEnd"/>
      <w:r w:rsidRPr="008A38EA">
        <w:t xml:space="preserve"> u </w:t>
      </w:r>
      <w:proofErr w:type="spellStart"/>
      <w:r w:rsidRPr="008A38EA">
        <w:t>društvu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, </w:t>
      </w:r>
      <w:proofErr w:type="spellStart"/>
      <w:r w:rsidRPr="008A38EA">
        <w:t>najveći</w:t>
      </w:r>
      <w:proofErr w:type="spellEnd"/>
      <w:r w:rsidRPr="008A38EA">
        <w:t xml:space="preserve"> </w:t>
      </w:r>
      <w:proofErr w:type="spellStart"/>
      <w:r w:rsidRPr="008A38EA">
        <w:t>akcionari</w:t>
      </w:r>
      <w:proofErr w:type="spellEnd"/>
      <w:r w:rsidRPr="008A38EA">
        <w:t xml:space="preserve"> koji </w:t>
      </w:r>
      <w:proofErr w:type="spellStart"/>
      <w:r w:rsidRPr="008A38EA">
        <w:t>zajedno</w:t>
      </w:r>
      <w:proofErr w:type="spellEnd"/>
      <w:r w:rsidRPr="008A38EA">
        <w:t xml:space="preserve"> </w:t>
      </w:r>
      <w:proofErr w:type="spellStart"/>
      <w:r w:rsidRPr="008A38EA">
        <w:t>imaju</w:t>
      </w:r>
      <w:proofErr w:type="spellEnd"/>
      <w:r w:rsidRPr="008A38EA">
        <w:t xml:space="preserve"> </w:t>
      </w:r>
      <w:proofErr w:type="spellStart"/>
      <w:r w:rsidRPr="008A38EA">
        <w:t>više</w:t>
      </w:r>
      <w:proofErr w:type="spellEnd"/>
      <w:r w:rsidRPr="008A38EA">
        <w:t xml:space="preserve"> od 50% </w:t>
      </w:r>
      <w:proofErr w:type="spellStart"/>
      <w:r w:rsidRPr="008A38EA">
        <w:t>učešća</w:t>
      </w:r>
      <w:proofErr w:type="spellEnd"/>
      <w:r w:rsidRPr="008A38EA">
        <w:t xml:space="preserve"> u </w:t>
      </w:r>
      <w:proofErr w:type="spellStart"/>
      <w:r w:rsidRPr="008A38EA">
        <w:t>kapitalu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prava</w:t>
      </w:r>
      <w:proofErr w:type="spellEnd"/>
      <w:r w:rsidRPr="008A38EA">
        <w:t xml:space="preserve"> </w:t>
      </w:r>
      <w:proofErr w:type="spellStart"/>
      <w:r w:rsidRPr="008A38EA">
        <w:t>glasa</w:t>
      </w:r>
      <w:proofErr w:type="spellEnd"/>
      <w:r w:rsidRPr="008A38EA">
        <w:t xml:space="preserve"> u </w:t>
      </w:r>
      <w:proofErr w:type="spellStart"/>
      <w:r w:rsidRPr="008A38EA">
        <w:t>društvu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, </w:t>
      </w:r>
      <w:proofErr w:type="spellStart"/>
      <w:r w:rsidRPr="008A38EA">
        <w:t>moraju</w:t>
      </w:r>
      <w:proofErr w:type="spellEnd"/>
      <w:r w:rsidRPr="008A38EA">
        <w:t xml:space="preserve"> </w:t>
      </w:r>
      <w:proofErr w:type="spellStart"/>
      <w:r w:rsidRPr="008A38EA">
        <w:t>biti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5.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>.</w:t>
      </w:r>
    </w:p>
    <w:p w14:paraId="3F34E731" w14:textId="77777777" w:rsidR="008A38EA" w:rsidRPr="008A38EA" w:rsidRDefault="008A38EA" w:rsidP="008A38EA">
      <w:pPr>
        <w:jc w:val="center"/>
      </w:pPr>
      <w:proofErr w:type="spellStart"/>
      <w:r w:rsidRPr="008A38EA">
        <w:t>Domaće</w:t>
      </w:r>
      <w:proofErr w:type="spellEnd"/>
      <w:r w:rsidRPr="008A38EA">
        <w:t xml:space="preserve"> </w:t>
      </w:r>
      <w:proofErr w:type="spellStart"/>
      <w:r w:rsidRPr="008A38EA">
        <w:t>pravno</w:t>
      </w:r>
      <w:proofErr w:type="spellEnd"/>
      <w:r w:rsidRPr="008A38EA">
        <w:t xml:space="preserve"> lice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većinskim</w:t>
      </w:r>
      <w:proofErr w:type="spellEnd"/>
      <w:r w:rsidRPr="008A38EA">
        <w:t xml:space="preserve"> </w:t>
      </w:r>
      <w:proofErr w:type="spellStart"/>
      <w:r w:rsidRPr="008A38EA">
        <w:t>državnim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društvenim</w:t>
      </w:r>
      <w:proofErr w:type="spellEnd"/>
      <w:r w:rsidRPr="008A38EA">
        <w:t xml:space="preserve"> </w:t>
      </w:r>
      <w:proofErr w:type="spellStart"/>
      <w:r w:rsidRPr="008A38EA">
        <w:t>kapitalom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drugo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njim</w:t>
      </w:r>
      <w:proofErr w:type="spellEnd"/>
      <w:r w:rsidRPr="008A38EA">
        <w:t xml:space="preserve"> </w:t>
      </w:r>
      <w:proofErr w:type="spellStart"/>
      <w:r w:rsidRPr="008A38EA">
        <w:t>povezano</w:t>
      </w:r>
      <w:proofErr w:type="spellEnd"/>
      <w:r w:rsidRPr="008A38EA">
        <w:t xml:space="preserve"> lice, ne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biti</w:t>
      </w:r>
      <w:proofErr w:type="spellEnd"/>
      <w:r w:rsidRPr="008A38EA">
        <w:t xml:space="preserve"> </w:t>
      </w:r>
      <w:proofErr w:type="spellStart"/>
      <w:r w:rsidRPr="008A38EA">
        <w:t>osnivač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>.</w:t>
      </w:r>
    </w:p>
    <w:p w14:paraId="6B960F73" w14:textId="77777777" w:rsidR="008A38EA" w:rsidRPr="008A38EA" w:rsidRDefault="008A38EA" w:rsidP="008A38EA">
      <w:pPr>
        <w:jc w:val="center"/>
      </w:pPr>
      <w:proofErr w:type="spellStart"/>
      <w:r w:rsidRPr="008A38EA">
        <w:t>Izuzetno</w:t>
      </w:r>
      <w:proofErr w:type="spellEnd"/>
      <w:r w:rsidRPr="008A38EA">
        <w:t xml:space="preserve"> od </w:t>
      </w:r>
      <w:proofErr w:type="spellStart"/>
      <w:r w:rsidRPr="008A38EA">
        <w:t>stava</w:t>
      </w:r>
      <w:proofErr w:type="spellEnd"/>
      <w:r w:rsidRPr="008A38EA">
        <w:t xml:space="preserve"> 7.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,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osiguranje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većinskim</w:t>
      </w:r>
      <w:proofErr w:type="spellEnd"/>
      <w:r w:rsidRPr="008A38EA">
        <w:t xml:space="preserve"> </w:t>
      </w:r>
      <w:proofErr w:type="spellStart"/>
      <w:r w:rsidRPr="008A38EA">
        <w:t>državnim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društvenim</w:t>
      </w:r>
      <w:proofErr w:type="spellEnd"/>
      <w:r w:rsidRPr="008A38EA">
        <w:t xml:space="preserve"> </w:t>
      </w:r>
      <w:proofErr w:type="spellStart"/>
      <w:r w:rsidRPr="008A38EA">
        <w:t>kapitalom</w:t>
      </w:r>
      <w:proofErr w:type="spellEnd"/>
      <w:r w:rsidRPr="008A38EA">
        <w:t xml:space="preserve"> </w:t>
      </w:r>
      <w:proofErr w:type="spellStart"/>
      <w:r w:rsidRPr="008A38EA">
        <w:t>mogu</w:t>
      </w:r>
      <w:proofErr w:type="spellEnd"/>
      <w:r w:rsidRPr="008A38EA">
        <w:t xml:space="preserve"> </w:t>
      </w:r>
      <w:proofErr w:type="spellStart"/>
      <w:r w:rsidRPr="008A38EA">
        <w:t>biti</w:t>
      </w:r>
      <w:proofErr w:type="spellEnd"/>
      <w:r w:rsidRPr="008A38EA">
        <w:t xml:space="preserve"> </w:t>
      </w:r>
      <w:proofErr w:type="spellStart"/>
      <w:r w:rsidRPr="008A38EA">
        <w:t>osnivači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>.</w:t>
      </w:r>
    </w:p>
    <w:p w14:paraId="76DBA802" w14:textId="77777777" w:rsidR="008A38EA" w:rsidRPr="008A38EA" w:rsidRDefault="008A38EA" w:rsidP="008A38EA">
      <w:pPr>
        <w:jc w:val="center"/>
      </w:pPr>
      <w:proofErr w:type="spellStart"/>
      <w:r w:rsidRPr="008A38EA">
        <w:t>Pravna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fizička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</w:t>
      </w:r>
      <w:proofErr w:type="spellStart"/>
      <w:r w:rsidRPr="008A38EA">
        <w:t>mogu</w:t>
      </w:r>
      <w:proofErr w:type="spellEnd"/>
      <w:r w:rsidRPr="008A38EA">
        <w:t xml:space="preserve"> </w:t>
      </w:r>
      <w:proofErr w:type="spellStart"/>
      <w:r w:rsidRPr="008A38EA">
        <w:t>biti</w:t>
      </w:r>
      <w:proofErr w:type="spellEnd"/>
      <w:r w:rsidRPr="008A38EA">
        <w:t xml:space="preserve"> </w:t>
      </w:r>
      <w:proofErr w:type="spellStart"/>
      <w:r w:rsidRPr="008A38EA">
        <w:t>akcionari</w:t>
      </w:r>
      <w:proofErr w:type="spellEnd"/>
      <w:r w:rsidRPr="008A38EA">
        <w:t xml:space="preserve"> u </w:t>
      </w:r>
      <w:proofErr w:type="spellStart"/>
      <w:r w:rsidRPr="008A38EA">
        <w:t>samo</w:t>
      </w:r>
      <w:proofErr w:type="spellEnd"/>
      <w:r w:rsidRPr="008A38EA">
        <w:t xml:space="preserve"> </w:t>
      </w:r>
      <w:proofErr w:type="spellStart"/>
      <w:r w:rsidRPr="008A38EA">
        <w:t>jednom</w:t>
      </w:r>
      <w:proofErr w:type="spellEnd"/>
      <w:r w:rsidRPr="008A38EA">
        <w:t xml:space="preserve"> </w:t>
      </w:r>
      <w:proofErr w:type="spellStart"/>
      <w:r w:rsidRPr="008A38EA">
        <w:t>društvu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>.</w:t>
      </w:r>
    </w:p>
    <w:p w14:paraId="63C95108" w14:textId="77777777" w:rsidR="008A38EA" w:rsidRPr="008A38EA" w:rsidRDefault="008A38EA" w:rsidP="008A38EA">
      <w:pPr>
        <w:jc w:val="center"/>
        <w:rPr>
          <w:b/>
          <w:bCs/>
        </w:rPr>
      </w:pPr>
      <w:bookmarkStart w:id="10" w:name="str_7"/>
      <w:bookmarkEnd w:id="10"/>
      <w:proofErr w:type="spellStart"/>
      <w:r w:rsidRPr="008A38EA">
        <w:rPr>
          <w:b/>
          <w:bCs/>
        </w:rPr>
        <w:t>Delatnost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društva</w:t>
      </w:r>
      <w:proofErr w:type="spellEnd"/>
      <w:r w:rsidRPr="008A38EA">
        <w:rPr>
          <w:b/>
          <w:bCs/>
        </w:rPr>
        <w:t xml:space="preserve"> za </w:t>
      </w:r>
      <w:proofErr w:type="spellStart"/>
      <w:r w:rsidRPr="008A38EA">
        <w:rPr>
          <w:b/>
          <w:bCs/>
        </w:rPr>
        <w:t>upravljanje</w:t>
      </w:r>
      <w:proofErr w:type="spellEnd"/>
    </w:p>
    <w:p w14:paraId="3D3686EF" w14:textId="77777777" w:rsidR="008A38EA" w:rsidRPr="008A38EA" w:rsidRDefault="008A38EA" w:rsidP="008A38EA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5</w:t>
      </w:r>
    </w:p>
    <w:p w14:paraId="6FE34F4B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obavlja</w:t>
      </w:r>
      <w:proofErr w:type="spellEnd"/>
      <w:r w:rsidRPr="008A38EA">
        <w:t xml:space="preserve"> </w:t>
      </w:r>
      <w:proofErr w:type="spellStart"/>
      <w:r w:rsidRPr="008A38EA">
        <w:t>delatnost</w:t>
      </w:r>
      <w:proofErr w:type="spellEnd"/>
      <w:r w:rsidRPr="008A38EA">
        <w:t xml:space="preserve"> </w:t>
      </w:r>
      <w:proofErr w:type="spellStart"/>
      <w:r w:rsidRPr="008A38EA">
        <w:t>organizovanja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upravljanja</w:t>
      </w:r>
      <w:proofErr w:type="spellEnd"/>
      <w:r w:rsidRPr="008A38EA">
        <w:t xml:space="preserve"> </w:t>
      </w:r>
      <w:proofErr w:type="spellStart"/>
      <w:r w:rsidRPr="008A38EA">
        <w:t>dobrovoljnim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r w:rsidRPr="008A38EA">
        <w:t>fondovima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način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</w:t>
      </w:r>
      <w:proofErr w:type="spellStart"/>
      <w:r w:rsidRPr="008A38EA">
        <w:t>svoje</w:t>
      </w:r>
      <w:proofErr w:type="spellEnd"/>
      <w:r w:rsidRPr="008A38EA">
        <w:t xml:space="preserve"> </w:t>
      </w:r>
      <w:proofErr w:type="spellStart"/>
      <w:r w:rsidRPr="008A38EA">
        <w:t>interese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interese</w:t>
      </w:r>
      <w:proofErr w:type="spellEnd"/>
      <w:r w:rsidRPr="008A38EA">
        <w:t xml:space="preserve"> </w:t>
      </w:r>
      <w:proofErr w:type="spellStart"/>
      <w:r w:rsidRPr="008A38EA">
        <w:t>svojih</w:t>
      </w:r>
      <w:proofErr w:type="spellEnd"/>
      <w:r w:rsidRPr="008A38EA">
        <w:t xml:space="preserve"> </w:t>
      </w:r>
      <w:proofErr w:type="spellStart"/>
      <w:r w:rsidRPr="008A38EA">
        <w:t>osnivača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povezanih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ne </w:t>
      </w:r>
      <w:proofErr w:type="spellStart"/>
      <w:r w:rsidRPr="008A38EA">
        <w:t>stavlja</w:t>
      </w:r>
      <w:proofErr w:type="spellEnd"/>
      <w:r w:rsidRPr="008A38EA">
        <w:t xml:space="preserve"> </w:t>
      </w:r>
      <w:proofErr w:type="spellStart"/>
      <w:r w:rsidRPr="008A38EA">
        <w:t>ispred</w:t>
      </w:r>
      <w:proofErr w:type="spellEnd"/>
      <w:r w:rsidRPr="008A38EA">
        <w:t xml:space="preserve"> </w:t>
      </w:r>
      <w:proofErr w:type="spellStart"/>
      <w:r w:rsidRPr="008A38EA">
        <w:t>interesa</w:t>
      </w:r>
      <w:proofErr w:type="spellEnd"/>
      <w:r w:rsidRPr="008A38EA">
        <w:t xml:space="preserve"> </w:t>
      </w:r>
      <w:proofErr w:type="spellStart"/>
      <w:r w:rsidRPr="008A38EA">
        <w:t>članova</w:t>
      </w:r>
      <w:proofErr w:type="spellEnd"/>
      <w:r w:rsidRPr="008A38EA">
        <w:t xml:space="preserve"> </w:t>
      </w:r>
      <w:proofErr w:type="spellStart"/>
      <w:r w:rsidRPr="008A38EA">
        <w:t>ovih</w:t>
      </w:r>
      <w:proofErr w:type="spellEnd"/>
      <w:r w:rsidRPr="008A38EA">
        <w:t xml:space="preserve"> </w:t>
      </w:r>
      <w:proofErr w:type="spellStart"/>
      <w:r w:rsidRPr="008A38EA">
        <w:t>fondova</w:t>
      </w:r>
      <w:proofErr w:type="spellEnd"/>
      <w:r w:rsidRPr="008A38EA">
        <w:t xml:space="preserve">, u </w:t>
      </w:r>
      <w:proofErr w:type="spellStart"/>
      <w:r w:rsidRPr="008A38EA">
        <w:t>skladu</w:t>
      </w:r>
      <w:proofErr w:type="spellEnd"/>
      <w:r w:rsidRPr="008A38EA">
        <w:t xml:space="preserve"> s </w:t>
      </w:r>
      <w:proofErr w:type="spellStart"/>
      <w:r w:rsidRPr="008A38EA">
        <w:t>dobrom</w:t>
      </w:r>
      <w:proofErr w:type="spellEnd"/>
      <w:r w:rsidRPr="008A38EA">
        <w:t xml:space="preserve"> </w:t>
      </w:r>
      <w:proofErr w:type="spellStart"/>
      <w:r w:rsidRPr="008A38EA">
        <w:t>poslovnom</w:t>
      </w:r>
      <w:proofErr w:type="spellEnd"/>
      <w:r w:rsidRPr="008A38EA">
        <w:t xml:space="preserve"> </w:t>
      </w:r>
      <w:proofErr w:type="spellStart"/>
      <w:r w:rsidRPr="008A38EA">
        <w:t>praksom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pažnjom</w:t>
      </w:r>
      <w:proofErr w:type="spellEnd"/>
      <w:r w:rsidRPr="008A38EA">
        <w:t xml:space="preserve"> </w:t>
      </w:r>
      <w:proofErr w:type="spellStart"/>
      <w:r w:rsidRPr="008A38EA">
        <w:t>dobrog</w:t>
      </w:r>
      <w:proofErr w:type="spellEnd"/>
      <w:r w:rsidRPr="008A38EA">
        <w:t xml:space="preserve"> </w:t>
      </w:r>
      <w:proofErr w:type="spellStart"/>
      <w:r w:rsidRPr="008A38EA">
        <w:t>privrednika</w:t>
      </w:r>
      <w:proofErr w:type="spellEnd"/>
      <w:r w:rsidRPr="008A38EA">
        <w:t xml:space="preserve">, a u </w:t>
      </w:r>
      <w:proofErr w:type="spellStart"/>
      <w:r w:rsidRPr="008A38EA">
        <w:t>najboljem</w:t>
      </w:r>
      <w:proofErr w:type="spellEnd"/>
      <w:r w:rsidRPr="008A38EA">
        <w:t xml:space="preserve"> </w:t>
      </w:r>
      <w:proofErr w:type="spellStart"/>
      <w:r w:rsidRPr="008A38EA">
        <w:t>interesu</w:t>
      </w:r>
      <w:proofErr w:type="spellEnd"/>
      <w:r w:rsidRPr="008A38EA">
        <w:t xml:space="preserve"> </w:t>
      </w:r>
      <w:proofErr w:type="spellStart"/>
      <w:r w:rsidRPr="008A38EA">
        <w:t>članova</w:t>
      </w:r>
      <w:proofErr w:type="spellEnd"/>
      <w:r w:rsidRPr="008A38EA">
        <w:t xml:space="preserve"> </w:t>
      </w:r>
      <w:proofErr w:type="spellStart"/>
      <w:r w:rsidRPr="008A38EA">
        <w:t>tih</w:t>
      </w:r>
      <w:proofErr w:type="spellEnd"/>
      <w:r w:rsidRPr="008A38EA">
        <w:t xml:space="preserve"> </w:t>
      </w:r>
      <w:proofErr w:type="spellStart"/>
      <w:r w:rsidRPr="008A38EA">
        <w:t>fondova</w:t>
      </w:r>
      <w:proofErr w:type="spellEnd"/>
      <w:r w:rsidRPr="008A38EA">
        <w:t>.</w:t>
      </w:r>
    </w:p>
    <w:p w14:paraId="7E65F398" w14:textId="77777777" w:rsidR="008A38EA" w:rsidRPr="008A38EA" w:rsidRDefault="008A38EA" w:rsidP="008A38EA">
      <w:pPr>
        <w:jc w:val="center"/>
      </w:pPr>
      <w:proofErr w:type="spellStart"/>
      <w:r w:rsidRPr="008A38EA">
        <w:t>Delatnost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da </w:t>
      </w:r>
      <w:proofErr w:type="spellStart"/>
      <w:r w:rsidRPr="008A38EA">
        <w:t>obavlja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ogranak</w:t>
      </w:r>
      <w:proofErr w:type="spellEnd"/>
      <w:r w:rsidRPr="008A38EA">
        <w:t xml:space="preserve"> </w:t>
      </w:r>
      <w:proofErr w:type="spellStart"/>
      <w:r w:rsidRPr="008A38EA">
        <w:t>stranog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je </w:t>
      </w:r>
      <w:proofErr w:type="spellStart"/>
      <w:r w:rsidRPr="008A38EA">
        <w:t>dobilo</w:t>
      </w:r>
      <w:proofErr w:type="spellEnd"/>
      <w:r w:rsidRPr="008A38EA">
        <w:t xml:space="preserve"> </w:t>
      </w:r>
      <w:proofErr w:type="spellStart"/>
      <w:r w:rsidRPr="008A38EA">
        <w:t>dozvolu</w:t>
      </w:r>
      <w:proofErr w:type="spellEnd"/>
      <w:r w:rsidRPr="008A38EA">
        <w:t xml:space="preserve"> </w:t>
      </w:r>
      <w:proofErr w:type="spellStart"/>
      <w:r w:rsidRPr="008A38EA">
        <w:t>nadležnog</w:t>
      </w:r>
      <w:proofErr w:type="spellEnd"/>
      <w:r w:rsidRPr="008A38EA">
        <w:t xml:space="preserve"> organa za </w:t>
      </w:r>
      <w:proofErr w:type="spellStart"/>
      <w:r w:rsidRPr="008A38EA">
        <w:t>obavljanje</w:t>
      </w:r>
      <w:proofErr w:type="spellEnd"/>
      <w:r w:rsidRPr="008A38EA">
        <w:t xml:space="preserve"> </w:t>
      </w:r>
      <w:proofErr w:type="spellStart"/>
      <w:r w:rsidRPr="008A38EA">
        <w:t>te</w:t>
      </w:r>
      <w:proofErr w:type="spellEnd"/>
      <w:r w:rsidRPr="008A38EA">
        <w:t xml:space="preserve"> </w:t>
      </w:r>
      <w:proofErr w:type="spellStart"/>
      <w:r w:rsidRPr="008A38EA">
        <w:t>delatnosti</w:t>
      </w:r>
      <w:proofErr w:type="spellEnd"/>
      <w:r w:rsidRPr="008A38EA">
        <w:t xml:space="preserve">, a po </w:t>
      </w:r>
      <w:proofErr w:type="spellStart"/>
      <w:r w:rsidRPr="008A38EA">
        <w:t>isteku</w:t>
      </w:r>
      <w:proofErr w:type="spellEnd"/>
      <w:r w:rsidRPr="008A38EA">
        <w:t xml:space="preserve"> pet </w:t>
      </w:r>
      <w:proofErr w:type="spellStart"/>
      <w:r w:rsidRPr="008A38EA">
        <w:t>godina</w:t>
      </w:r>
      <w:proofErr w:type="spellEnd"/>
      <w:r w:rsidRPr="008A38EA">
        <w:t xml:space="preserve"> od dana </w:t>
      </w:r>
      <w:proofErr w:type="spellStart"/>
      <w:r w:rsidRPr="008A38EA">
        <w:t>pristupanja</w:t>
      </w:r>
      <w:proofErr w:type="spellEnd"/>
      <w:r w:rsidRPr="008A38EA">
        <w:t xml:space="preserve"> </w:t>
      </w:r>
      <w:proofErr w:type="spellStart"/>
      <w:r w:rsidRPr="008A38EA">
        <w:t>Republike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Svetskoj</w:t>
      </w:r>
      <w:proofErr w:type="spellEnd"/>
      <w:r w:rsidRPr="008A38EA">
        <w:t xml:space="preserve"> </w:t>
      </w:r>
      <w:proofErr w:type="spellStart"/>
      <w:r w:rsidRPr="008A38EA">
        <w:t>trgovinskoj</w:t>
      </w:r>
      <w:proofErr w:type="spellEnd"/>
      <w:r w:rsidRPr="008A38EA">
        <w:t xml:space="preserve"> </w:t>
      </w:r>
      <w:proofErr w:type="spellStart"/>
      <w:r w:rsidRPr="008A38EA">
        <w:t>organizaciji</w:t>
      </w:r>
      <w:proofErr w:type="spellEnd"/>
      <w:r w:rsidRPr="008A38EA">
        <w:t>.</w:t>
      </w:r>
    </w:p>
    <w:p w14:paraId="283EF818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organizovati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upravljati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više</w:t>
      </w:r>
      <w:proofErr w:type="spellEnd"/>
      <w:r w:rsidRPr="008A38EA">
        <w:t xml:space="preserve"> </w:t>
      </w:r>
      <w:proofErr w:type="spellStart"/>
      <w:r w:rsidRPr="008A38EA">
        <w:t>dobrovoljnih</w:t>
      </w:r>
      <w:proofErr w:type="spellEnd"/>
      <w:r w:rsidRPr="008A38EA">
        <w:t xml:space="preserve"> </w:t>
      </w:r>
      <w:proofErr w:type="spellStart"/>
      <w:r w:rsidRPr="008A38EA">
        <w:t>penzijskih</w:t>
      </w:r>
      <w:proofErr w:type="spellEnd"/>
      <w:r w:rsidRPr="008A38EA">
        <w:t xml:space="preserve"> </w:t>
      </w:r>
      <w:proofErr w:type="spellStart"/>
      <w:r w:rsidRPr="008A38EA">
        <w:t>fondova</w:t>
      </w:r>
      <w:proofErr w:type="spellEnd"/>
      <w:r w:rsidRPr="008A38EA">
        <w:t>.</w:t>
      </w:r>
    </w:p>
    <w:p w14:paraId="12C07D86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upravlja</w:t>
      </w:r>
      <w:proofErr w:type="spellEnd"/>
      <w:r w:rsidRPr="008A38EA">
        <w:t xml:space="preserve"> </w:t>
      </w:r>
      <w:proofErr w:type="spellStart"/>
      <w:r w:rsidRPr="008A38EA">
        <w:t>dobrovoljnim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r w:rsidRPr="008A38EA">
        <w:t>fondom</w:t>
      </w:r>
      <w:proofErr w:type="spellEnd"/>
      <w:r w:rsidRPr="008A38EA">
        <w:t xml:space="preserve">, </w:t>
      </w:r>
      <w:proofErr w:type="spellStart"/>
      <w:r w:rsidRPr="008A38EA">
        <w:t>donosi</w:t>
      </w:r>
      <w:proofErr w:type="spellEnd"/>
      <w:r w:rsidRPr="008A38EA">
        <w:t xml:space="preserve"> </w:t>
      </w:r>
      <w:proofErr w:type="spellStart"/>
      <w:r w:rsidRPr="008A38EA">
        <w:t>investicione</w:t>
      </w:r>
      <w:proofErr w:type="spellEnd"/>
      <w:r w:rsidRPr="008A38EA">
        <w:t xml:space="preserve"> </w:t>
      </w:r>
      <w:proofErr w:type="spellStart"/>
      <w:r w:rsidRPr="008A38EA">
        <w:t>odluke</w:t>
      </w:r>
      <w:proofErr w:type="spellEnd"/>
      <w:r w:rsidRPr="008A38EA">
        <w:t xml:space="preserve">, </w:t>
      </w:r>
      <w:proofErr w:type="spellStart"/>
      <w:r w:rsidRPr="008A38EA">
        <w:t>vrši</w:t>
      </w:r>
      <w:proofErr w:type="spellEnd"/>
      <w:r w:rsidRPr="008A38EA">
        <w:t xml:space="preserve"> </w:t>
      </w:r>
      <w:proofErr w:type="spellStart"/>
      <w:r w:rsidRPr="008A38EA">
        <w:t>programirane</w:t>
      </w:r>
      <w:proofErr w:type="spellEnd"/>
      <w:r w:rsidRPr="008A38EA">
        <w:t xml:space="preserve"> </w:t>
      </w:r>
      <w:proofErr w:type="spellStart"/>
      <w:r w:rsidRPr="008A38EA">
        <w:t>isplate</w:t>
      </w:r>
      <w:proofErr w:type="spellEnd"/>
      <w:r w:rsidRPr="008A38EA">
        <w:t xml:space="preserve">, </w:t>
      </w:r>
      <w:proofErr w:type="spellStart"/>
      <w:r w:rsidRPr="008A38EA">
        <w:t>obavlja</w:t>
      </w:r>
      <w:proofErr w:type="spellEnd"/>
      <w:r w:rsidRPr="008A38EA">
        <w:t xml:space="preserve"> </w:t>
      </w:r>
      <w:proofErr w:type="spellStart"/>
      <w:r w:rsidRPr="008A38EA">
        <w:t>administrativne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marketinške</w:t>
      </w:r>
      <w:proofErr w:type="spellEnd"/>
      <w:r w:rsidRPr="008A38EA">
        <w:t xml:space="preserve"> </w:t>
      </w:r>
      <w:proofErr w:type="spellStart"/>
      <w:r w:rsidRPr="008A38EA">
        <w:t>poslove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aktivnosti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druge</w:t>
      </w:r>
      <w:proofErr w:type="spellEnd"/>
      <w:r w:rsidRPr="008A38EA">
        <w:t xml:space="preserve"> </w:t>
      </w:r>
      <w:proofErr w:type="spellStart"/>
      <w:r w:rsidRPr="008A38EA">
        <w:t>poslove</w:t>
      </w:r>
      <w:proofErr w:type="spellEnd"/>
      <w:r w:rsidRPr="008A38EA">
        <w:t xml:space="preserve">,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ovim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>.</w:t>
      </w:r>
    </w:p>
    <w:p w14:paraId="7D9C381F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poveriti</w:t>
      </w:r>
      <w:proofErr w:type="spellEnd"/>
      <w:r w:rsidRPr="008A38EA">
        <w:t xml:space="preserve"> </w:t>
      </w:r>
      <w:proofErr w:type="spellStart"/>
      <w:r w:rsidRPr="008A38EA">
        <w:t>obavljanje</w:t>
      </w:r>
      <w:proofErr w:type="spellEnd"/>
      <w:r w:rsidRPr="008A38EA">
        <w:t xml:space="preserve"> </w:t>
      </w:r>
      <w:proofErr w:type="spellStart"/>
      <w:r w:rsidRPr="008A38EA">
        <w:t>administrativnih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marketinških</w:t>
      </w:r>
      <w:proofErr w:type="spellEnd"/>
      <w:r w:rsidRPr="008A38EA">
        <w:t xml:space="preserve"> </w:t>
      </w:r>
      <w:proofErr w:type="spellStart"/>
      <w:r w:rsidRPr="008A38EA">
        <w:t>poslova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aktivnosti</w:t>
      </w:r>
      <w:proofErr w:type="spellEnd"/>
      <w:r w:rsidRPr="008A38EA">
        <w:t xml:space="preserve"> </w:t>
      </w:r>
      <w:proofErr w:type="spellStart"/>
      <w:r w:rsidRPr="008A38EA">
        <w:t>drugim</w:t>
      </w:r>
      <w:proofErr w:type="spellEnd"/>
      <w:r w:rsidRPr="008A38EA">
        <w:t xml:space="preserve"> </w:t>
      </w:r>
      <w:proofErr w:type="spellStart"/>
      <w:r w:rsidRPr="008A38EA">
        <w:t>licima</w:t>
      </w:r>
      <w:proofErr w:type="spellEnd"/>
      <w:r w:rsidRPr="008A38EA">
        <w:t xml:space="preserve">, </w:t>
      </w:r>
      <w:proofErr w:type="spellStart"/>
      <w:r w:rsidRPr="008A38EA">
        <w:t>pri</w:t>
      </w:r>
      <w:proofErr w:type="spellEnd"/>
      <w:r w:rsidRPr="008A38EA">
        <w:t xml:space="preserve"> </w:t>
      </w:r>
      <w:proofErr w:type="spellStart"/>
      <w:r w:rsidRPr="008A38EA">
        <w:t>čemu</w:t>
      </w:r>
      <w:proofErr w:type="spellEnd"/>
      <w:r w:rsidRPr="008A38EA">
        <w:t xml:space="preserve"> se </w:t>
      </w:r>
      <w:proofErr w:type="spellStart"/>
      <w:r w:rsidRPr="008A38EA">
        <w:t>odgovornost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ne </w:t>
      </w:r>
      <w:proofErr w:type="spellStart"/>
      <w:r w:rsidRPr="008A38EA">
        <w:t>isključuje</w:t>
      </w:r>
      <w:proofErr w:type="spellEnd"/>
      <w:r w:rsidRPr="008A38EA">
        <w:t>.</w:t>
      </w:r>
    </w:p>
    <w:p w14:paraId="6D21F12C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obavljati</w:t>
      </w:r>
      <w:proofErr w:type="spellEnd"/>
      <w:r w:rsidRPr="008A38EA">
        <w:t xml:space="preserve"> </w:t>
      </w:r>
      <w:proofErr w:type="spellStart"/>
      <w:r w:rsidRPr="008A38EA">
        <w:t>isključivo</w:t>
      </w:r>
      <w:proofErr w:type="spellEnd"/>
      <w:r w:rsidRPr="008A38EA">
        <w:t xml:space="preserve"> </w:t>
      </w:r>
      <w:proofErr w:type="spellStart"/>
      <w:r w:rsidRPr="008A38EA">
        <w:t>delatnost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>.</w:t>
      </w:r>
    </w:p>
    <w:p w14:paraId="4A2E2530" w14:textId="77777777" w:rsidR="008A38EA" w:rsidRPr="008A38EA" w:rsidRDefault="008A38EA" w:rsidP="008A38EA">
      <w:pPr>
        <w:jc w:val="center"/>
        <w:rPr>
          <w:b/>
          <w:bCs/>
        </w:rPr>
      </w:pPr>
      <w:bookmarkStart w:id="12" w:name="str_8"/>
      <w:bookmarkEnd w:id="12"/>
      <w:proofErr w:type="spellStart"/>
      <w:r w:rsidRPr="008A38EA">
        <w:rPr>
          <w:b/>
          <w:bCs/>
        </w:rPr>
        <w:t>Upotreba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poslovnog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imena</w:t>
      </w:r>
      <w:proofErr w:type="spellEnd"/>
    </w:p>
    <w:p w14:paraId="6755742F" w14:textId="77777777" w:rsidR="008A38EA" w:rsidRPr="008A38EA" w:rsidRDefault="008A38EA" w:rsidP="008A38EA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6</w:t>
      </w:r>
    </w:p>
    <w:p w14:paraId="54570F6E" w14:textId="77777777" w:rsidR="008A38EA" w:rsidRPr="008A38EA" w:rsidRDefault="008A38EA" w:rsidP="008A38EA">
      <w:pPr>
        <w:jc w:val="center"/>
      </w:pPr>
      <w:r w:rsidRPr="008A38EA">
        <w:t xml:space="preserve">U </w:t>
      </w:r>
      <w:proofErr w:type="spellStart"/>
      <w:r w:rsidRPr="008A38EA">
        <w:t>poslovnom</w:t>
      </w:r>
      <w:proofErr w:type="spellEnd"/>
      <w:r w:rsidRPr="008A38EA">
        <w:t xml:space="preserve"> </w:t>
      </w:r>
      <w:proofErr w:type="spellStart"/>
      <w:r w:rsidRPr="008A38EA">
        <w:t>imenu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moraju</w:t>
      </w:r>
      <w:proofErr w:type="spellEnd"/>
      <w:r w:rsidRPr="008A38EA">
        <w:t xml:space="preserve"> </w:t>
      </w:r>
      <w:proofErr w:type="spellStart"/>
      <w:r w:rsidRPr="008A38EA">
        <w:t>biti</w:t>
      </w:r>
      <w:proofErr w:type="spellEnd"/>
      <w:r w:rsidRPr="008A38EA">
        <w:t xml:space="preserve"> </w:t>
      </w:r>
      <w:proofErr w:type="spellStart"/>
      <w:r w:rsidRPr="008A38EA">
        <w:t>sadržane</w:t>
      </w:r>
      <w:proofErr w:type="spellEnd"/>
      <w:r w:rsidRPr="008A38EA">
        <w:t xml:space="preserve"> </w:t>
      </w:r>
      <w:proofErr w:type="spellStart"/>
      <w:r w:rsidRPr="008A38EA">
        <w:t>reči</w:t>
      </w:r>
      <w:proofErr w:type="spellEnd"/>
      <w:r w:rsidRPr="008A38EA">
        <w:t xml:space="preserve"> "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dobrovoljnim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r w:rsidRPr="008A38EA">
        <w:t>fondom</w:t>
      </w:r>
      <w:proofErr w:type="spellEnd"/>
      <w:r w:rsidRPr="008A38EA">
        <w:t xml:space="preserve">",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skraćenica</w:t>
      </w:r>
      <w:proofErr w:type="spellEnd"/>
      <w:r w:rsidRPr="008A38EA">
        <w:t xml:space="preserve"> </w:t>
      </w:r>
      <w:proofErr w:type="spellStart"/>
      <w:r w:rsidRPr="008A38EA">
        <w:t>d.u.d.p.f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dudpf</w:t>
      </w:r>
      <w:proofErr w:type="spellEnd"/>
      <w:r w:rsidRPr="008A38EA">
        <w:t>.</w:t>
      </w:r>
    </w:p>
    <w:p w14:paraId="2AF7DF6E" w14:textId="77777777" w:rsidR="008A38EA" w:rsidRPr="008A38EA" w:rsidRDefault="008A38EA" w:rsidP="008A38EA">
      <w:pPr>
        <w:jc w:val="center"/>
      </w:pPr>
      <w:proofErr w:type="spellStart"/>
      <w:r w:rsidRPr="008A38EA">
        <w:t>Pravno</w:t>
      </w:r>
      <w:proofErr w:type="spellEnd"/>
      <w:r w:rsidRPr="008A38EA">
        <w:t xml:space="preserve"> lice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nije</w:t>
      </w:r>
      <w:proofErr w:type="spellEnd"/>
      <w:r w:rsidRPr="008A38EA">
        <w:t xml:space="preserve"> </w:t>
      </w:r>
      <w:proofErr w:type="spellStart"/>
      <w:r w:rsidRPr="008A38EA">
        <w:t>dobilo</w:t>
      </w:r>
      <w:proofErr w:type="spellEnd"/>
      <w:r w:rsidRPr="008A38EA">
        <w:t xml:space="preserve"> </w:t>
      </w:r>
      <w:proofErr w:type="spellStart"/>
      <w:r w:rsidRPr="008A38EA">
        <w:t>dozvolu</w:t>
      </w:r>
      <w:proofErr w:type="spellEnd"/>
      <w:r w:rsidRPr="008A38EA">
        <w:t xml:space="preserve"> za rad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ne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koristiti</w:t>
      </w:r>
      <w:proofErr w:type="spellEnd"/>
      <w:r w:rsidRPr="008A38EA">
        <w:t xml:space="preserve"> u </w:t>
      </w:r>
      <w:proofErr w:type="spellStart"/>
      <w:r w:rsidRPr="008A38EA">
        <w:t>pravnom</w:t>
      </w:r>
      <w:proofErr w:type="spellEnd"/>
      <w:r w:rsidRPr="008A38EA">
        <w:t xml:space="preserve"> </w:t>
      </w:r>
      <w:proofErr w:type="spellStart"/>
      <w:r w:rsidRPr="008A38EA">
        <w:t>prometu</w:t>
      </w:r>
      <w:proofErr w:type="spellEnd"/>
      <w:r w:rsidRPr="008A38EA">
        <w:t xml:space="preserve"> </w:t>
      </w:r>
      <w:proofErr w:type="spellStart"/>
      <w:r w:rsidRPr="008A38EA">
        <w:t>naziv</w:t>
      </w:r>
      <w:proofErr w:type="spellEnd"/>
      <w:r w:rsidRPr="008A38EA">
        <w:t xml:space="preserve"> "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dobrovoljnim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r w:rsidRPr="008A38EA">
        <w:t>fondom</w:t>
      </w:r>
      <w:proofErr w:type="spellEnd"/>
      <w:r w:rsidRPr="008A38EA">
        <w:t xml:space="preserve">"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drugi</w:t>
      </w:r>
      <w:proofErr w:type="spellEnd"/>
      <w:r w:rsidRPr="008A38EA">
        <w:t xml:space="preserve"> </w:t>
      </w:r>
      <w:proofErr w:type="spellStart"/>
      <w:r w:rsidRPr="008A38EA">
        <w:t>sličan</w:t>
      </w:r>
      <w:proofErr w:type="spellEnd"/>
      <w:r w:rsidRPr="008A38EA">
        <w:t xml:space="preserve"> </w:t>
      </w:r>
      <w:proofErr w:type="spellStart"/>
      <w:r w:rsidRPr="008A38EA">
        <w:t>naziv</w:t>
      </w:r>
      <w:proofErr w:type="spellEnd"/>
      <w:r w:rsidRPr="008A38EA">
        <w:t>.</w:t>
      </w:r>
    </w:p>
    <w:p w14:paraId="02434B18" w14:textId="77777777" w:rsidR="008A38EA" w:rsidRPr="008A38EA" w:rsidRDefault="008A38EA" w:rsidP="008A38EA">
      <w:pPr>
        <w:jc w:val="center"/>
        <w:rPr>
          <w:b/>
          <w:bCs/>
        </w:rPr>
      </w:pPr>
      <w:bookmarkStart w:id="14" w:name="str_9"/>
      <w:bookmarkEnd w:id="14"/>
      <w:proofErr w:type="spellStart"/>
      <w:r w:rsidRPr="008A38EA">
        <w:rPr>
          <w:b/>
          <w:bCs/>
        </w:rPr>
        <w:t>Visina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osnovnog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kapitala</w:t>
      </w:r>
      <w:proofErr w:type="spellEnd"/>
    </w:p>
    <w:p w14:paraId="6AA479CF" w14:textId="77777777" w:rsidR="008A38EA" w:rsidRPr="008A38EA" w:rsidRDefault="008A38EA" w:rsidP="008A38EA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7</w:t>
      </w:r>
    </w:p>
    <w:p w14:paraId="42E1ECD8" w14:textId="77777777" w:rsidR="008A38EA" w:rsidRPr="008A38EA" w:rsidRDefault="008A38EA" w:rsidP="008A38EA">
      <w:pPr>
        <w:jc w:val="center"/>
      </w:pPr>
      <w:proofErr w:type="spellStart"/>
      <w:r w:rsidRPr="008A38EA">
        <w:lastRenderedPageBreak/>
        <w:t>Novčani</w:t>
      </w:r>
      <w:proofErr w:type="spellEnd"/>
      <w:r w:rsidRPr="008A38EA">
        <w:t xml:space="preserve"> deo </w:t>
      </w:r>
      <w:proofErr w:type="spellStart"/>
      <w:r w:rsidRPr="008A38EA">
        <w:t>osnovnog</w:t>
      </w:r>
      <w:proofErr w:type="spellEnd"/>
      <w:r w:rsidRPr="008A38EA">
        <w:t xml:space="preserve"> </w:t>
      </w:r>
      <w:proofErr w:type="spellStart"/>
      <w:r w:rsidRPr="008A38EA">
        <w:t>kapitala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, </w:t>
      </w:r>
      <w:proofErr w:type="spellStart"/>
      <w:r w:rsidRPr="008A38EA">
        <w:t>prilikom</w:t>
      </w:r>
      <w:proofErr w:type="spellEnd"/>
      <w:r w:rsidRPr="008A38EA">
        <w:t xml:space="preserve"> </w:t>
      </w:r>
      <w:proofErr w:type="spellStart"/>
      <w:r w:rsidRPr="008A38EA">
        <w:t>osnivanja</w:t>
      </w:r>
      <w:proofErr w:type="spellEnd"/>
      <w:r w:rsidRPr="008A38EA">
        <w:t xml:space="preserve">, </w:t>
      </w:r>
      <w:proofErr w:type="spellStart"/>
      <w:r w:rsidRPr="008A38EA">
        <w:t>iznosi</w:t>
      </w:r>
      <w:proofErr w:type="spellEnd"/>
      <w:r w:rsidRPr="008A38EA">
        <w:t xml:space="preserve"> </w:t>
      </w:r>
      <w:proofErr w:type="spellStart"/>
      <w:r w:rsidRPr="008A38EA">
        <w:t>najmanje</w:t>
      </w:r>
      <w:proofErr w:type="spellEnd"/>
      <w:r w:rsidRPr="008A38EA">
        <w:t xml:space="preserve"> 1.000.000 (</w:t>
      </w:r>
      <w:proofErr w:type="spellStart"/>
      <w:r w:rsidRPr="008A38EA">
        <w:t>jedan</w:t>
      </w:r>
      <w:proofErr w:type="spellEnd"/>
      <w:r w:rsidRPr="008A38EA">
        <w:t xml:space="preserve"> </w:t>
      </w:r>
      <w:proofErr w:type="spellStart"/>
      <w:r w:rsidRPr="008A38EA">
        <w:t>milion</w:t>
      </w:r>
      <w:proofErr w:type="spellEnd"/>
      <w:r w:rsidRPr="008A38EA">
        <w:t xml:space="preserve">) </w:t>
      </w:r>
      <w:proofErr w:type="spellStart"/>
      <w:r w:rsidRPr="008A38EA">
        <w:t>evra</w:t>
      </w:r>
      <w:proofErr w:type="spellEnd"/>
      <w:r w:rsidRPr="008A38EA">
        <w:t xml:space="preserve"> u </w:t>
      </w:r>
      <w:proofErr w:type="spellStart"/>
      <w:r w:rsidRPr="008A38EA">
        <w:t>dinarskoj</w:t>
      </w:r>
      <w:proofErr w:type="spellEnd"/>
      <w:r w:rsidRPr="008A38EA">
        <w:t xml:space="preserve"> </w:t>
      </w:r>
      <w:proofErr w:type="spellStart"/>
      <w:r w:rsidRPr="008A38EA">
        <w:t>protivvrednosti</w:t>
      </w:r>
      <w:proofErr w:type="spellEnd"/>
      <w:r w:rsidRPr="008A38EA">
        <w:t xml:space="preserve">, po </w:t>
      </w:r>
      <w:proofErr w:type="spellStart"/>
      <w:r w:rsidRPr="008A38EA">
        <w:t>srednjem</w:t>
      </w:r>
      <w:proofErr w:type="spellEnd"/>
      <w:r w:rsidRPr="008A38EA">
        <w:t xml:space="preserve"> </w:t>
      </w:r>
      <w:proofErr w:type="spellStart"/>
      <w:r w:rsidRPr="008A38EA">
        <w:t>kursu</w:t>
      </w:r>
      <w:proofErr w:type="spellEnd"/>
      <w:r w:rsidRPr="008A38EA">
        <w:t xml:space="preserve"> </w:t>
      </w:r>
      <w:proofErr w:type="spellStart"/>
      <w:r w:rsidRPr="008A38EA">
        <w:t>Narodne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dan </w:t>
      </w:r>
      <w:proofErr w:type="spellStart"/>
      <w:r w:rsidRPr="008A38EA">
        <w:t>uplate</w:t>
      </w:r>
      <w:proofErr w:type="spellEnd"/>
      <w:r w:rsidRPr="008A38EA">
        <w:t>.</w:t>
      </w:r>
    </w:p>
    <w:p w14:paraId="7047E180" w14:textId="77777777" w:rsidR="008A38EA" w:rsidRPr="008A38EA" w:rsidRDefault="008A38EA" w:rsidP="008A38EA">
      <w:pPr>
        <w:jc w:val="center"/>
      </w:pPr>
      <w:proofErr w:type="spellStart"/>
      <w:r w:rsidRPr="008A38EA">
        <w:t>Novčani</w:t>
      </w:r>
      <w:proofErr w:type="spellEnd"/>
      <w:r w:rsidRPr="008A38EA">
        <w:t xml:space="preserve"> deo </w:t>
      </w:r>
      <w:proofErr w:type="spellStart"/>
      <w:r w:rsidRPr="008A38EA">
        <w:t>osnovnog</w:t>
      </w:r>
      <w:proofErr w:type="spellEnd"/>
      <w:r w:rsidRPr="008A38EA">
        <w:t xml:space="preserve"> </w:t>
      </w:r>
      <w:proofErr w:type="spellStart"/>
      <w:r w:rsidRPr="008A38EA">
        <w:t>kapitala</w:t>
      </w:r>
      <w:proofErr w:type="spellEnd"/>
      <w:r w:rsidRPr="008A38EA">
        <w:t xml:space="preserve"> </w:t>
      </w:r>
      <w:proofErr w:type="spellStart"/>
      <w:r w:rsidRPr="008A38EA">
        <w:t>uplaćuje</w:t>
      </w:r>
      <w:proofErr w:type="spellEnd"/>
      <w:r w:rsidRPr="008A38EA">
        <w:t xml:space="preserve"> se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privremeni</w:t>
      </w:r>
      <w:proofErr w:type="spellEnd"/>
      <w:r w:rsidRPr="008A38EA">
        <w:t xml:space="preserve"> </w:t>
      </w:r>
      <w:proofErr w:type="spellStart"/>
      <w:r w:rsidRPr="008A38EA">
        <w:t>račun</w:t>
      </w:r>
      <w:proofErr w:type="spellEnd"/>
      <w:r w:rsidRPr="008A38EA">
        <w:t xml:space="preserve"> </w:t>
      </w:r>
      <w:proofErr w:type="spellStart"/>
      <w:r w:rsidRPr="008A38EA">
        <w:t>kod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u </w:t>
      </w:r>
      <w:proofErr w:type="spellStart"/>
      <w:r w:rsidRPr="008A38EA">
        <w:t>celosti</w:t>
      </w:r>
      <w:proofErr w:type="spellEnd"/>
      <w:r w:rsidRPr="008A38EA">
        <w:t xml:space="preserve"> pre </w:t>
      </w:r>
      <w:proofErr w:type="spellStart"/>
      <w:r w:rsidRPr="008A38EA">
        <w:t>upisa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u </w:t>
      </w:r>
      <w:proofErr w:type="spellStart"/>
      <w:r w:rsidRPr="008A38EA">
        <w:t>registar</w:t>
      </w:r>
      <w:proofErr w:type="spellEnd"/>
      <w:r w:rsidRPr="008A38EA">
        <w:t xml:space="preserve"> </w:t>
      </w:r>
      <w:proofErr w:type="spellStart"/>
      <w:r w:rsidRPr="008A38EA">
        <w:t>privrednih</w:t>
      </w:r>
      <w:proofErr w:type="spellEnd"/>
      <w:r w:rsidRPr="008A38EA">
        <w:t xml:space="preserve"> </w:t>
      </w:r>
      <w:proofErr w:type="spellStart"/>
      <w:r w:rsidRPr="008A38EA">
        <w:t>subjekata</w:t>
      </w:r>
      <w:proofErr w:type="spellEnd"/>
      <w:r w:rsidRPr="008A38EA">
        <w:t>.</w:t>
      </w:r>
    </w:p>
    <w:p w14:paraId="10A2CCD6" w14:textId="77777777" w:rsidR="008A38EA" w:rsidRPr="008A38EA" w:rsidRDefault="008A38EA" w:rsidP="008A38EA">
      <w:pPr>
        <w:jc w:val="center"/>
      </w:pPr>
      <w:proofErr w:type="spellStart"/>
      <w:r w:rsidRPr="008A38EA">
        <w:t>Novčani</w:t>
      </w:r>
      <w:proofErr w:type="spellEnd"/>
      <w:r w:rsidRPr="008A38EA">
        <w:t xml:space="preserve"> deo </w:t>
      </w:r>
      <w:proofErr w:type="spellStart"/>
      <w:r w:rsidRPr="008A38EA">
        <w:t>osnovnog</w:t>
      </w:r>
      <w:proofErr w:type="spellEnd"/>
      <w:r w:rsidRPr="008A38EA">
        <w:t xml:space="preserve"> </w:t>
      </w:r>
      <w:proofErr w:type="spellStart"/>
      <w:r w:rsidRPr="008A38EA">
        <w:t>kapitala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ne </w:t>
      </w:r>
      <w:proofErr w:type="spellStart"/>
      <w:r w:rsidRPr="008A38EA">
        <w:t>može</w:t>
      </w:r>
      <w:proofErr w:type="spellEnd"/>
      <w:r w:rsidRPr="008A38EA">
        <w:t xml:space="preserve"> da </w:t>
      </w:r>
      <w:proofErr w:type="spellStart"/>
      <w:r w:rsidRPr="008A38EA">
        <w:t>potiče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zajmova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kredita</w:t>
      </w:r>
      <w:proofErr w:type="spellEnd"/>
      <w:r w:rsidRPr="008A38EA">
        <w:t xml:space="preserve">, </w:t>
      </w:r>
      <w:proofErr w:type="spellStart"/>
      <w:r w:rsidRPr="008A38EA">
        <w:t>niti</w:t>
      </w:r>
      <w:proofErr w:type="spellEnd"/>
      <w:r w:rsidRPr="008A38EA">
        <w:t xml:space="preserve"> </w:t>
      </w:r>
      <w:proofErr w:type="spellStart"/>
      <w:r w:rsidRPr="008A38EA">
        <w:t>sme</w:t>
      </w:r>
      <w:proofErr w:type="spellEnd"/>
      <w:r w:rsidRPr="008A38EA">
        <w:t xml:space="preserve"> </w:t>
      </w:r>
      <w:proofErr w:type="spellStart"/>
      <w:r w:rsidRPr="008A38EA">
        <w:t>biti</w:t>
      </w:r>
      <w:proofErr w:type="spellEnd"/>
      <w:r w:rsidRPr="008A38EA">
        <w:t xml:space="preserve"> </w:t>
      </w:r>
      <w:proofErr w:type="spellStart"/>
      <w:r w:rsidRPr="008A38EA">
        <w:t>opterećen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bilo</w:t>
      </w:r>
      <w:proofErr w:type="spellEnd"/>
      <w:r w:rsidRPr="008A38EA">
        <w:t xml:space="preserve"> koji </w:t>
      </w:r>
      <w:proofErr w:type="spellStart"/>
      <w:r w:rsidRPr="008A38EA">
        <w:t>način</w:t>
      </w:r>
      <w:proofErr w:type="spellEnd"/>
      <w:r w:rsidRPr="008A38EA">
        <w:t>.</w:t>
      </w:r>
    </w:p>
    <w:p w14:paraId="5098DF6B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dužno</w:t>
      </w:r>
      <w:proofErr w:type="spellEnd"/>
      <w:r w:rsidRPr="008A38EA">
        <w:t xml:space="preserve"> je da u </w:t>
      </w:r>
      <w:proofErr w:type="spellStart"/>
      <w:r w:rsidRPr="008A38EA">
        <w:t>svom</w:t>
      </w:r>
      <w:proofErr w:type="spellEnd"/>
      <w:r w:rsidRPr="008A38EA">
        <w:t xml:space="preserve"> </w:t>
      </w:r>
      <w:proofErr w:type="spellStart"/>
      <w:r w:rsidRPr="008A38EA">
        <w:t>poslovanju</w:t>
      </w:r>
      <w:proofErr w:type="spellEnd"/>
      <w:r w:rsidRPr="008A38EA">
        <w:t xml:space="preserve"> </w:t>
      </w:r>
      <w:proofErr w:type="spellStart"/>
      <w:r w:rsidRPr="008A38EA">
        <w:t>obezbedi</w:t>
      </w:r>
      <w:proofErr w:type="spellEnd"/>
      <w:r w:rsidRPr="008A38EA">
        <w:t xml:space="preserve"> da </w:t>
      </w:r>
      <w:proofErr w:type="spellStart"/>
      <w:r w:rsidRPr="008A38EA">
        <w:t>kapital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</w:t>
      </w:r>
      <w:proofErr w:type="spellStart"/>
      <w:r w:rsidRPr="008A38EA">
        <w:t>uvek</w:t>
      </w:r>
      <w:proofErr w:type="spellEnd"/>
      <w:r w:rsidRPr="008A38EA">
        <w:t xml:space="preserve"> </w:t>
      </w:r>
      <w:proofErr w:type="spellStart"/>
      <w:r w:rsidRPr="008A38EA">
        <w:t>bude</w:t>
      </w:r>
      <w:proofErr w:type="spellEnd"/>
      <w:r w:rsidRPr="008A38EA">
        <w:t xml:space="preserve"> u </w:t>
      </w:r>
      <w:proofErr w:type="spellStart"/>
      <w:r w:rsidRPr="008A38EA">
        <w:t>visini</w:t>
      </w:r>
      <w:proofErr w:type="spellEnd"/>
      <w:r w:rsidRPr="008A38EA">
        <w:t xml:space="preserve"> </w:t>
      </w:r>
      <w:proofErr w:type="spellStart"/>
      <w:r w:rsidRPr="008A38EA">
        <w:t>koja</w:t>
      </w:r>
      <w:proofErr w:type="spellEnd"/>
      <w:r w:rsidRPr="008A38EA">
        <w:t xml:space="preserve"> </w:t>
      </w:r>
      <w:proofErr w:type="spellStart"/>
      <w:r w:rsidRPr="008A38EA">
        <w:t>nije</w:t>
      </w:r>
      <w:proofErr w:type="spellEnd"/>
      <w:r w:rsidRPr="008A38EA">
        <w:t xml:space="preserve"> </w:t>
      </w:r>
      <w:proofErr w:type="spellStart"/>
      <w:r w:rsidRPr="008A38EA">
        <w:t>manja</w:t>
      </w:r>
      <w:proofErr w:type="spellEnd"/>
      <w:r w:rsidRPr="008A38EA">
        <w:t xml:space="preserve"> od </w:t>
      </w:r>
      <w:proofErr w:type="spellStart"/>
      <w:r w:rsidRPr="008A38EA">
        <w:t>dinarske</w:t>
      </w:r>
      <w:proofErr w:type="spellEnd"/>
      <w:r w:rsidRPr="008A38EA">
        <w:t xml:space="preserve"> </w:t>
      </w:r>
      <w:proofErr w:type="spellStart"/>
      <w:r w:rsidRPr="008A38EA">
        <w:t>protivvrednosti</w:t>
      </w:r>
      <w:proofErr w:type="spellEnd"/>
      <w:r w:rsidRPr="008A38EA">
        <w:t xml:space="preserve"> 1.000.000 (</w:t>
      </w:r>
      <w:proofErr w:type="spellStart"/>
      <w:r w:rsidRPr="008A38EA">
        <w:t>jedan</w:t>
      </w:r>
      <w:proofErr w:type="spellEnd"/>
      <w:r w:rsidRPr="008A38EA">
        <w:t xml:space="preserve"> </w:t>
      </w:r>
      <w:proofErr w:type="spellStart"/>
      <w:r w:rsidRPr="008A38EA">
        <w:t>milion</w:t>
      </w:r>
      <w:proofErr w:type="spellEnd"/>
      <w:r w:rsidRPr="008A38EA">
        <w:t xml:space="preserve">) </w:t>
      </w:r>
      <w:proofErr w:type="spellStart"/>
      <w:r w:rsidRPr="008A38EA">
        <w:t>evra</w:t>
      </w:r>
      <w:proofErr w:type="spellEnd"/>
      <w:r w:rsidRPr="008A38EA">
        <w:t>.</w:t>
      </w:r>
    </w:p>
    <w:p w14:paraId="13BFF61F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bliže</w:t>
      </w:r>
      <w:proofErr w:type="spellEnd"/>
      <w:r w:rsidRPr="008A38EA">
        <w:t xml:space="preserve"> </w:t>
      </w:r>
      <w:proofErr w:type="spellStart"/>
      <w:r w:rsidRPr="008A38EA">
        <w:t>propisuje</w:t>
      </w:r>
      <w:proofErr w:type="spellEnd"/>
      <w:r w:rsidRPr="008A38EA">
        <w:t xml:space="preserve"> </w:t>
      </w:r>
      <w:proofErr w:type="spellStart"/>
      <w:r w:rsidRPr="008A38EA">
        <w:t>strukturu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način</w:t>
      </w:r>
      <w:proofErr w:type="spellEnd"/>
      <w:r w:rsidRPr="008A38EA">
        <w:t xml:space="preserve"> </w:t>
      </w:r>
      <w:proofErr w:type="spellStart"/>
      <w:r w:rsidRPr="008A38EA">
        <w:t>izračunavanja</w:t>
      </w:r>
      <w:proofErr w:type="spellEnd"/>
      <w:r w:rsidRPr="008A38EA">
        <w:t xml:space="preserve"> </w:t>
      </w:r>
      <w:proofErr w:type="spellStart"/>
      <w:r w:rsidRPr="008A38EA">
        <w:t>kapitala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4.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>.</w:t>
      </w:r>
    </w:p>
    <w:p w14:paraId="4651CC77" w14:textId="77777777" w:rsidR="008A38EA" w:rsidRPr="008A38EA" w:rsidRDefault="008A38EA" w:rsidP="008A38EA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8A38EA">
        <w:rPr>
          <w:b/>
          <w:bCs/>
        </w:rPr>
        <w:t>Organizaciona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i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tehnička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osposobljenost</w:t>
      </w:r>
      <w:proofErr w:type="spellEnd"/>
    </w:p>
    <w:p w14:paraId="4B1DDCD4" w14:textId="77777777" w:rsidR="008A38EA" w:rsidRPr="008A38EA" w:rsidRDefault="008A38EA" w:rsidP="008A38EA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8</w:t>
      </w:r>
    </w:p>
    <w:p w14:paraId="53AD848F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je </w:t>
      </w:r>
      <w:proofErr w:type="spellStart"/>
      <w:r w:rsidRPr="008A38EA">
        <w:t>dužno</w:t>
      </w:r>
      <w:proofErr w:type="spellEnd"/>
      <w:r w:rsidRPr="008A38EA">
        <w:t xml:space="preserve"> da </w:t>
      </w:r>
      <w:proofErr w:type="spellStart"/>
      <w:r w:rsidRPr="008A38EA">
        <w:t>angažuje</w:t>
      </w:r>
      <w:proofErr w:type="spellEnd"/>
      <w:r w:rsidRPr="008A38EA">
        <w:t xml:space="preserve"> </w:t>
      </w:r>
      <w:proofErr w:type="spellStart"/>
      <w:r w:rsidRPr="008A38EA">
        <w:t>najmanje</w:t>
      </w:r>
      <w:proofErr w:type="spellEnd"/>
      <w:r w:rsidRPr="008A38EA">
        <w:t xml:space="preserve"> </w:t>
      </w:r>
      <w:proofErr w:type="spellStart"/>
      <w:r w:rsidRPr="008A38EA">
        <w:t>jednog</w:t>
      </w:r>
      <w:proofErr w:type="spellEnd"/>
      <w:r w:rsidRPr="008A38EA">
        <w:t xml:space="preserve"> portfolio </w:t>
      </w:r>
      <w:proofErr w:type="spellStart"/>
      <w:r w:rsidRPr="008A38EA">
        <w:t>menadžera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ovlašćenog</w:t>
      </w:r>
      <w:proofErr w:type="spellEnd"/>
      <w:r w:rsidRPr="008A38EA">
        <w:t xml:space="preserve"> </w:t>
      </w:r>
      <w:proofErr w:type="spellStart"/>
      <w:r w:rsidRPr="008A38EA">
        <w:t>internog</w:t>
      </w:r>
      <w:proofErr w:type="spellEnd"/>
      <w:r w:rsidRPr="008A38EA">
        <w:t xml:space="preserve"> </w:t>
      </w:r>
      <w:proofErr w:type="spellStart"/>
      <w:r w:rsidRPr="008A38EA">
        <w:t>revizora</w:t>
      </w:r>
      <w:proofErr w:type="spellEnd"/>
      <w:r w:rsidRPr="008A38EA">
        <w:t xml:space="preserve"> </w:t>
      </w:r>
      <w:proofErr w:type="spellStart"/>
      <w:r w:rsidRPr="008A38EA">
        <w:t>zaposlene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neodređeno</w:t>
      </w:r>
      <w:proofErr w:type="spellEnd"/>
      <w:r w:rsidRPr="008A38EA">
        <w:t xml:space="preserve"> </w:t>
      </w:r>
      <w:proofErr w:type="spellStart"/>
      <w:r w:rsidRPr="008A38EA">
        <w:t>vreme</w:t>
      </w:r>
      <w:proofErr w:type="spellEnd"/>
      <w:r w:rsidRPr="008A38EA">
        <w:t>.</w:t>
      </w:r>
    </w:p>
    <w:p w14:paraId="42C35018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je </w:t>
      </w:r>
      <w:proofErr w:type="spellStart"/>
      <w:r w:rsidRPr="008A38EA">
        <w:t>dužno</w:t>
      </w:r>
      <w:proofErr w:type="spellEnd"/>
      <w:r w:rsidRPr="008A38EA">
        <w:t xml:space="preserve"> da </w:t>
      </w:r>
      <w:proofErr w:type="spellStart"/>
      <w:r w:rsidRPr="008A38EA">
        <w:t>ispuni</w:t>
      </w:r>
      <w:proofErr w:type="spellEnd"/>
      <w:r w:rsidRPr="008A38EA">
        <w:t xml:space="preserve"> </w:t>
      </w:r>
      <w:proofErr w:type="spellStart"/>
      <w:r w:rsidRPr="008A38EA">
        <w:t>minimalne</w:t>
      </w:r>
      <w:proofErr w:type="spellEnd"/>
      <w:r w:rsidRPr="008A38EA">
        <w:t xml:space="preserve"> </w:t>
      </w:r>
      <w:proofErr w:type="spellStart"/>
      <w:r w:rsidRPr="008A38EA">
        <w:t>uslove</w:t>
      </w:r>
      <w:proofErr w:type="spellEnd"/>
      <w:r w:rsidRPr="008A38EA">
        <w:t xml:space="preserve"> </w:t>
      </w:r>
      <w:proofErr w:type="spellStart"/>
      <w:r w:rsidRPr="008A38EA">
        <w:t>organizacione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tehničke</w:t>
      </w:r>
      <w:proofErr w:type="spellEnd"/>
      <w:r w:rsidRPr="008A38EA">
        <w:t xml:space="preserve"> </w:t>
      </w:r>
      <w:proofErr w:type="spellStart"/>
      <w:r w:rsidRPr="008A38EA">
        <w:t>osposobljenosti</w:t>
      </w:r>
      <w:proofErr w:type="spellEnd"/>
      <w:r w:rsidRPr="008A38EA">
        <w:t xml:space="preserve">,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propisuje</w:t>
      </w:r>
      <w:proofErr w:type="spellEnd"/>
      <w:r w:rsidRPr="008A38EA">
        <w:t xml:space="preserve">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>.</w:t>
      </w:r>
    </w:p>
    <w:p w14:paraId="59E48302" w14:textId="77777777" w:rsidR="008A38EA" w:rsidRPr="008A38EA" w:rsidRDefault="008A38EA" w:rsidP="008A38EA">
      <w:pPr>
        <w:jc w:val="center"/>
      </w:pPr>
      <w:r w:rsidRPr="008A38EA">
        <w:t xml:space="preserve">Na </w:t>
      </w:r>
      <w:proofErr w:type="spellStart"/>
      <w:r w:rsidRPr="008A38EA">
        <w:t>izdavanje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oduzimanje</w:t>
      </w:r>
      <w:proofErr w:type="spellEnd"/>
      <w:r w:rsidRPr="008A38EA">
        <w:t xml:space="preserve"> </w:t>
      </w:r>
      <w:proofErr w:type="spellStart"/>
      <w:r w:rsidRPr="008A38EA">
        <w:t>dozvole</w:t>
      </w:r>
      <w:proofErr w:type="spellEnd"/>
      <w:r w:rsidRPr="008A38EA">
        <w:t xml:space="preserve"> za </w:t>
      </w:r>
      <w:proofErr w:type="spellStart"/>
      <w:r w:rsidRPr="008A38EA">
        <w:t>obavljanje</w:t>
      </w:r>
      <w:proofErr w:type="spellEnd"/>
      <w:r w:rsidRPr="008A38EA">
        <w:t xml:space="preserve"> </w:t>
      </w:r>
      <w:proofErr w:type="spellStart"/>
      <w:r w:rsidRPr="008A38EA">
        <w:t>poslova</w:t>
      </w:r>
      <w:proofErr w:type="spellEnd"/>
      <w:r w:rsidRPr="008A38EA">
        <w:t xml:space="preserve"> portfolio </w:t>
      </w:r>
      <w:proofErr w:type="spellStart"/>
      <w:r w:rsidRPr="008A38EA">
        <w:t>menadžera</w:t>
      </w:r>
      <w:proofErr w:type="spellEnd"/>
      <w:r w:rsidRPr="008A38EA">
        <w:t xml:space="preserve"> </w:t>
      </w:r>
      <w:proofErr w:type="spellStart"/>
      <w:r w:rsidRPr="008A38EA">
        <w:t>shodno</w:t>
      </w:r>
      <w:proofErr w:type="spellEnd"/>
      <w:r w:rsidRPr="008A38EA">
        <w:t xml:space="preserve"> se </w:t>
      </w:r>
      <w:proofErr w:type="spellStart"/>
      <w:r w:rsidRPr="008A38EA">
        <w:t>primenjuju</w:t>
      </w:r>
      <w:proofErr w:type="spellEnd"/>
      <w:r w:rsidRPr="008A38EA">
        <w:t xml:space="preserve"> </w:t>
      </w:r>
      <w:proofErr w:type="spellStart"/>
      <w:r w:rsidRPr="008A38EA">
        <w:t>odredbe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se </w:t>
      </w:r>
      <w:proofErr w:type="spellStart"/>
      <w:r w:rsidRPr="008A38EA">
        <w:t>uređuje</w:t>
      </w:r>
      <w:proofErr w:type="spellEnd"/>
      <w:r w:rsidRPr="008A38EA">
        <w:t xml:space="preserve"> </w:t>
      </w:r>
      <w:proofErr w:type="spellStart"/>
      <w:r w:rsidRPr="008A38EA">
        <w:t>tržište</w:t>
      </w:r>
      <w:proofErr w:type="spellEnd"/>
      <w:r w:rsidRPr="008A38EA">
        <w:t xml:space="preserve"> </w:t>
      </w:r>
      <w:proofErr w:type="spellStart"/>
      <w:r w:rsidRPr="008A38EA">
        <w:t>hartija</w:t>
      </w:r>
      <w:proofErr w:type="spellEnd"/>
      <w:r w:rsidRPr="008A38EA">
        <w:t xml:space="preserve"> od </w:t>
      </w:r>
      <w:proofErr w:type="spellStart"/>
      <w:r w:rsidRPr="008A38EA">
        <w:t>vrednosti</w:t>
      </w:r>
      <w:proofErr w:type="spellEnd"/>
      <w:r w:rsidRPr="008A38EA">
        <w:t>.</w:t>
      </w:r>
    </w:p>
    <w:p w14:paraId="2E82B8D9" w14:textId="77777777" w:rsidR="008A38EA" w:rsidRPr="008A38EA" w:rsidRDefault="008A38EA" w:rsidP="008A38EA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8A38EA">
        <w:rPr>
          <w:b/>
          <w:bCs/>
        </w:rPr>
        <w:t>Osnivanje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društva</w:t>
      </w:r>
      <w:proofErr w:type="spellEnd"/>
      <w:r w:rsidRPr="008A38EA">
        <w:rPr>
          <w:b/>
          <w:bCs/>
        </w:rPr>
        <w:t xml:space="preserve"> za </w:t>
      </w:r>
      <w:proofErr w:type="spellStart"/>
      <w:r w:rsidRPr="008A38EA">
        <w:rPr>
          <w:b/>
          <w:bCs/>
        </w:rPr>
        <w:t>upravljanje</w:t>
      </w:r>
      <w:proofErr w:type="spellEnd"/>
    </w:p>
    <w:p w14:paraId="67FA1D7E" w14:textId="77777777" w:rsidR="008A38EA" w:rsidRPr="008A38EA" w:rsidRDefault="008A38EA" w:rsidP="008A38EA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9</w:t>
      </w:r>
    </w:p>
    <w:p w14:paraId="014A619D" w14:textId="77777777" w:rsidR="008A38EA" w:rsidRPr="008A38EA" w:rsidRDefault="008A38EA" w:rsidP="008A38EA">
      <w:pPr>
        <w:jc w:val="center"/>
      </w:pPr>
      <w:r w:rsidRPr="008A38EA">
        <w:t xml:space="preserve">Lice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namerava</w:t>
      </w:r>
      <w:proofErr w:type="spellEnd"/>
      <w:r w:rsidRPr="008A38EA">
        <w:t xml:space="preserve"> da </w:t>
      </w:r>
      <w:proofErr w:type="spellStart"/>
      <w:r w:rsidRPr="008A38EA">
        <w:t>osnuje</w:t>
      </w:r>
      <w:proofErr w:type="spellEnd"/>
      <w:r w:rsidRPr="008A38EA">
        <w:t xml:space="preserve">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dužno</w:t>
      </w:r>
      <w:proofErr w:type="spellEnd"/>
      <w:r w:rsidRPr="008A38EA">
        <w:t xml:space="preserve"> je da </w:t>
      </w:r>
      <w:proofErr w:type="spellStart"/>
      <w:r w:rsidRPr="008A38EA">
        <w:t>podnese</w:t>
      </w:r>
      <w:proofErr w:type="spellEnd"/>
      <w:r w:rsidRPr="008A38EA">
        <w:t xml:space="preserve"> </w:t>
      </w:r>
      <w:proofErr w:type="spellStart"/>
      <w:r w:rsidRPr="008A38EA">
        <w:t>Narodnoj</w:t>
      </w:r>
      <w:proofErr w:type="spellEnd"/>
      <w:r w:rsidRPr="008A38EA">
        <w:t xml:space="preserve"> </w:t>
      </w:r>
      <w:proofErr w:type="spellStart"/>
      <w:r w:rsidRPr="008A38EA">
        <w:t>banci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zahtev</w:t>
      </w:r>
      <w:proofErr w:type="spellEnd"/>
      <w:r w:rsidRPr="008A38EA">
        <w:t xml:space="preserve"> za </w:t>
      </w:r>
      <w:proofErr w:type="spellStart"/>
      <w:r w:rsidRPr="008A38EA">
        <w:t>izdavanje</w:t>
      </w:r>
      <w:proofErr w:type="spellEnd"/>
      <w:r w:rsidRPr="008A38EA">
        <w:t xml:space="preserve"> </w:t>
      </w:r>
      <w:proofErr w:type="spellStart"/>
      <w:r w:rsidRPr="008A38EA">
        <w:t>dozvole</w:t>
      </w:r>
      <w:proofErr w:type="spellEnd"/>
      <w:r w:rsidRPr="008A38EA">
        <w:t xml:space="preserve"> za rad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(u </w:t>
      </w:r>
      <w:proofErr w:type="spellStart"/>
      <w:r w:rsidRPr="008A38EA">
        <w:t>daljem</w:t>
      </w:r>
      <w:proofErr w:type="spellEnd"/>
      <w:r w:rsidRPr="008A38EA">
        <w:t xml:space="preserve"> </w:t>
      </w:r>
      <w:proofErr w:type="spellStart"/>
      <w:r w:rsidRPr="008A38EA">
        <w:t>tekstu</w:t>
      </w:r>
      <w:proofErr w:type="spellEnd"/>
      <w:r w:rsidRPr="008A38EA">
        <w:t xml:space="preserve">: </w:t>
      </w:r>
      <w:proofErr w:type="spellStart"/>
      <w:r w:rsidRPr="008A38EA">
        <w:t>dozvola</w:t>
      </w:r>
      <w:proofErr w:type="spellEnd"/>
      <w:r w:rsidRPr="008A38EA">
        <w:t xml:space="preserve"> za rad).</w:t>
      </w:r>
    </w:p>
    <w:p w14:paraId="1D8F7AA9" w14:textId="77777777" w:rsidR="008A38EA" w:rsidRPr="008A38EA" w:rsidRDefault="008A38EA" w:rsidP="008A38EA">
      <w:pPr>
        <w:jc w:val="center"/>
      </w:pPr>
      <w:r w:rsidRPr="008A38EA">
        <w:t xml:space="preserve">Lice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istovremeno</w:t>
      </w:r>
      <w:proofErr w:type="spellEnd"/>
      <w:r w:rsidRPr="008A38EA">
        <w:t xml:space="preserve"> </w:t>
      </w:r>
      <w:proofErr w:type="spellStart"/>
      <w:r w:rsidRPr="008A38EA">
        <w:t>podnosi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zahtev</w:t>
      </w:r>
      <w:proofErr w:type="spellEnd"/>
      <w:r w:rsidRPr="008A38EA">
        <w:t xml:space="preserve"> za </w:t>
      </w:r>
      <w:proofErr w:type="spellStart"/>
      <w:r w:rsidRPr="008A38EA">
        <w:t>izdavanje</w:t>
      </w:r>
      <w:proofErr w:type="spellEnd"/>
      <w:r w:rsidRPr="008A38EA">
        <w:t xml:space="preserve"> </w:t>
      </w:r>
      <w:proofErr w:type="spellStart"/>
      <w:r w:rsidRPr="008A38EA">
        <w:t>dozvole</w:t>
      </w:r>
      <w:proofErr w:type="spellEnd"/>
      <w:r w:rsidRPr="008A38EA">
        <w:t xml:space="preserve"> za </w:t>
      </w:r>
      <w:proofErr w:type="spellStart"/>
      <w:r w:rsidRPr="008A38EA">
        <w:t>organizovanje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fondom</w:t>
      </w:r>
      <w:proofErr w:type="spellEnd"/>
      <w:r w:rsidRPr="008A38EA">
        <w:t xml:space="preserve"> (u </w:t>
      </w:r>
      <w:proofErr w:type="spellStart"/>
      <w:r w:rsidRPr="008A38EA">
        <w:t>daljem</w:t>
      </w:r>
      <w:proofErr w:type="spellEnd"/>
      <w:r w:rsidRPr="008A38EA">
        <w:t xml:space="preserve"> </w:t>
      </w:r>
      <w:proofErr w:type="spellStart"/>
      <w:r w:rsidRPr="008A38EA">
        <w:t>tekstu</w:t>
      </w:r>
      <w:proofErr w:type="spellEnd"/>
      <w:r w:rsidRPr="008A38EA">
        <w:t xml:space="preserve">: </w:t>
      </w:r>
      <w:proofErr w:type="spellStart"/>
      <w:r w:rsidRPr="008A38EA">
        <w:t>dozvola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fondom</w:t>
      </w:r>
      <w:proofErr w:type="spellEnd"/>
      <w:r w:rsidRPr="008A38EA">
        <w:t>).</w:t>
      </w:r>
    </w:p>
    <w:p w14:paraId="246168D5" w14:textId="77777777" w:rsidR="008A38EA" w:rsidRPr="008A38EA" w:rsidRDefault="008A38EA" w:rsidP="008A38EA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8A38EA">
        <w:rPr>
          <w:b/>
          <w:bCs/>
        </w:rPr>
        <w:t>Zahtev</w:t>
      </w:r>
      <w:proofErr w:type="spellEnd"/>
      <w:r w:rsidRPr="008A38EA">
        <w:rPr>
          <w:b/>
          <w:bCs/>
        </w:rPr>
        <w:t xml:space="preserve"> za </w:t>
      </w:r>
      <w:proofErr w:type="spellStart"/>
      <w:r w:rsidRPr="008A38EA">
        <w:rPr>
          <w:b/>
          <w:bCs/>
        </w:rPr>
        <w:t>izdavanje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dozvole</w:t>
      </w:r>
      <w:proofErr w:type="spellEnd"/>
      <w:r w:rsidRPr="008A38EA">
        <w:rPr>
          <w:b/>
          <w:bCs/>
        </w:rPr>
        <w:t xml:space="preserve"> za rad </w:t>
      </w:r>
      <w:proofErr w:type="spellStart"/>
      <w:r w:rsidRPr="008A38EA">
        <w:rPr>
          <w:b/>
          <w:bCs/>
        </w:rPr>
        <w:t>i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dozvole</w:t>
      </w:r>
      <w:proofErr w:type="spellEnd"/>
      <w:r w:rsidRPr="008A38EA">
        <w:rPr>
          <w:b/>
          <w:bCs/>
        </w:rPr>
        <w:t xml:space="preserve"> za </w:t>
      </w:r>
      <w:proofErr w:type="spellStart"/>
      <w:r w:rsidRPr="008A38EA">
        <w:rPr>
          <w:b/>
          <w:bCs/>
        </w:rPr>
        <w:t>upravljanje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fondom</w:t>
      </w:r>
      <w:proofErr w:type="spellEnd"/>
    </w:p>
    <w:p w14:paraId="47FF84A3" w14:textId="77777777" w:rsidR="008A38EA" w:rsidRPr="008A38EA" w:rsidRDefault="008A38EA" w:rsidP="008A38EA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10</w:t>
      </w:r>
    </w:p>
    <w:p w14:paraId="30904DD3" w14:textId="77777777" w:rsidR="008A38EA" w:rsidRPr="008A38EA" w:rsidRDefault="008A38EA" w:rsidP="008A38EA">
      <w:pPr>
        <w:jc w:val="center"/>
      </w:pPr>
      <w:r w:rsidRPr="008A38EA">
        <w:t xml:space="preserve">Uz </w:t>
      </w:r>
      <w:proofErr w:type="spellStart"/>
      <w:r w:rsidRPr="008A38EA">
        <w:t>zahtev</w:t>
      </w:r>
      <w:proofErr w:type="spellEnd"/>
      <w:r w:rsidRPr="008A38EA">
        <w:t xml:space="preserve"> za </w:t>
      </w:r>
      <w:proofErr w:type="spellStart"/>
      <w:r w:rsidRPr="008A38EA">
        <w:t>izdavanje</w:t>
      </w:r>
      <w:proofErr w:type="spellEnd"/>
      <w:r w:rsidRPr="008A38EA">
        <w:t xml:space="preserve"> </w:t>
      </w:r>
      <w:proofErr w:type="spellStart"/>
      <w:r w:rsidRPr="008A38EA">
        <w:t>dozvole</w:t>
      </w:r>
      <w:proofErr w:type="spellEnd"/>
      <w:r w:rsidRPr="008A38EA">
        <w:t xml:space="preserve"> za rad </w:t>
      </w:r>
      <w:proofErr w:type="spellStart"/>
      <w:r w:rsidRPr="008A38EA">
        <w:t>osnivači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podnose</w:t>
      </w:r>
      <w:proofErr w:type="spellEnd"/>
      <w:r w:rsidRPr="008A38EA">
        <w:t>:</w:t>
      </w:r>
    </w:p>
    <w:p w14:paraId="2B066953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osnivački</w:t>
      </w:r>
      <w:proofErr w:type="spellEnd"/>
      <w:r w:rsidRPr="008A38EA">
        <w:t xml:space="preserve"> </w:t>
      </w:r>
      <w:proofErr w:type="spellStart"/>
      <w:proofErr w:type="gramStart"/>
      <w:r w:rsidRPr="008A38EA">
        <w:t>akt</w:t>
      </w:r>
      <w:proofErr w:type="spellEnd"/>
      <w:r w:rsidRPr="008A38EA">
        <w:t>;</w:t>
      </w:r>
      <w:proofErr w:type="gramEnd"/>
    </w:p>
    <w:p w14:paraId="30036E8B" w14:textId="77777777" w:rsidR="008A38EA" w:rsidRPr="008A38EA" w:rsidRDefault="008A38EA" w:rsidP="008A38EA">
      <w:pPr>
        <w:jc w:val="center"/>
      </w:pPr>
      <w:r w:rsidRPr="008A38EA">
        <w:t xml:space="preserve">2) </w:t>
      </w:r>
      <w:proofErr w:type="spellStart"/>
      <w:r w:rsidRPr="008A38EA">
        <w:t>dokaz</w:t>
      </w:r>
      <w:proofErr w:type="spellEnd"/>
      <w:r w:rsidRPr="008A38EA">
        <w:t xml:space="preserve"> da je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privremeni</w:t>
      </w:r>
      <w:proofErr w:type="spellEnd"/>
      <w:r w:rsidRPr="008A38EA">
        <w:t xml:space="preserve"> </w:t>
      </w:r>
      <w:proofErr w:type="spellStart"/>
      <w:r w:rsidRPr="008A38EA">
        <w:t>račun</w:t>
      </w:r>
      <w:proofErr w:type="spellEnd"/>
      <w:r w:rsidRPr="008A38EA">
        <w:t xml:space="preserve"> </w:t>
      </w:r>
      <w:proofErr w:type="spellStart"/>
      <w:r w:rsidRPr="008A38EA">
        <w:t>kod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uplaćen</w:t>
      </w:r>
      <w:proofErr w:type="spellEnd"/>
      <w:r w:rsidRPr="008A38EA">
        <w:t xml:space="preserve"> </w:t>
      </w:r>
      <w:proofErr w:type="spellStart"/>
      <w:r w:rsidRPr="008A38EA">
        <w:t>novčani</w:t>
      </w:r>
      <w:proofErr w:type="spellEnd"/>
      <w:r w:rsidRPr="008A38EA">
        <w:t xml:space="preserve"> deo </w:t>
      </w:r>
      <w:proofErr w:type="spellStart"/>
      <w:r w:rsidRPr="008A38EA">
        <w:t>osnovnog</w:t>
      </w:r>
      <w:proofErr w:type="spellEnd"/>
      <w:r w:rsidRPr="008A38EA">
        <w:t xml:space="preserve"> </w:t>
      </w:r>
      <w:proofErr w:type="spellStart"/>
      <w:r w:rsidRPr="008A38EA">
        <w:t>kapitala</w:t>
      </w:r>
      <w:proofErr w:type="spellEnd"/>
      <w:r w:rsidRPr="008A38EA">
        <w:t xml:space="preserve">,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izjavom</w:t>
      </w:r>
      <w:proofErr w:type="spellEnd"/>
      <w:r w:rsidRPr="008A38EA">
        <w:t xml:space="preserve"> o </w:t>
      </w:r>
      <w:proofErr w:type="spellStart"/>
      <w:r w:rsidRPr="008A38EA">
        <w:t>poreklu</w:t>
      </w:r>
      <w:proofErr w:type="spellEnd"/>
      <w:r w:rsidRPr="008A38EA">
        <w:t xml:space="preserve"> </w:t>
      </w:r>
      <w:proofErr w:type="spellStart"/>
      <w:r w:rsidRPr="008A38EA">
        <w:t>finansijskih</w:t>
      </w:r>
      <w:proofErr w:type="spellEnd"/>
      <w:r w:rsidRPr="008A38EA">
        <w:t xml:space="preserve"> </w:t>
      </w:r>
      <w:proofErr w:type="spellStart"/>
      <w:r w:rsidRPr="008A38EA">
        <w:t>sredstava</w:t>
      </w:r>
      <w:proofErr w:type="spellEnd"/>
      <w:r w:rsidRPr="008A38EA">
        <w:t xml:space="preserve">,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članom</w:t>
      </w:r>
      <w:proofErr w:type="spellEnd"/>
      <w:r w:rsidRPr="008A38EA">
        <w:t xml:space="preserve"> 7. </w:t>
      </w:r>
      <w:proofErr w:type="spellStart"/>
      <w:r w:rsidRPr="008A38EA">
        <w:t>stav</w:t>
      </w:r>
      <w:proofErr w:type="spellEnd"/>
      <w:r w:rsidRPr="008A38EA">
        <w:t xml:space="preserve"> 3.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proofErr w:type="gramStart"/>
      <w:r w:rsidRPr="008A38EA">
        <w:t>zakona</w:t>
      </w:r>
      <w:proofErr w:type="spellEnd"/>
      <w:r w:rsidRPr="008A38EA">
        <w:t>;</w:t>
      </w:r>
      <w:proofErr w:type="gramEnd"/>
    </w:p>
    <w:p w14:paraId="0EB498B9" w14:textId="77777777" w:rsidR="008A38EA" w:rsidRPr="008A38EA" w:rsidRDefault="008A38EA" w:rsidP="008A38EA">
      <w:pPr>
        <w:jc w:val="center"/>
      </w:pPr>
      <w:r w:rsidRPr="008A38EA">
        <w:t xml:space="preserve">3) </w:t>
      </w:r>
      <w:proofErr w:type="spellStart"/>
      <w:r w:rsidRPr="008A38EA">
        <w:t>spisak</w:t>
      </w:r>
      <w:proofErr w:type="spellEnd"/>
      <w:r w:rsidRPr="008A38EA">
        <w:t xml:space="preserve"> </w:t>
      </w:r>
      <w:proofErr w:type="spellStart"/>
      <w:r w:rsidRPr="008A38EA">
        <w:t>akcionara</w:t>
      </w:r>
      <w:proofErr w:type="spellEnd"/>
      <w:r w:rsidRPr="008A38EA">
        <w:t xml:space="preserve"> po </w:t>
      </w:r>
      <w:proofErr w:type="spellStart"/>
      <w:r w:rsidRPr="008A38EA">
        <w:t>prezimenu</w:t>
      </w:r>
      <w:proofErr w:type="spellEnd"/>
      <w:r w:rsidRPr="008A38EA">
        <w:t xml:space="preserve">, </w:t>
      </w:r>
      <w:proofErr w:type="spellStart"/>
      <w:r w:rsidRPr="008A38EA">
        <w:t>imenu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adresi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poslovno</w:t>
      </w:r>
      <w:proofErr w:type="spellEnd"/>
      <w:r w:rsidRPr="008A38EA">
        <w:t xml:space="preserve"> </w:t>
      </w:r>
      <w:proofErr w:type="spellStart"/>
      <w:r w:rsidRPr="008A38EA">
        <w:t>ime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sedište</w:t>
      </w:r>
      <w:proofErr w:type="spellEnd"/>
      <w:r w:rsidRPr="008A38EA">
        <w:t xml:space="preserve">,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ukupnim</w:t>
      </w:r>
      <w:proofErr w:type="spellEnd"/>
      <w:r w:rsidRPr="008A38EA">
        <w:t xml:space="preserve"> </w:t>
      </w:r>
      <w:proofErr w:type="spellStart"/>
      <w:r w:rsidRPr="008A38EA">
        <w:t>nominalnim</w:t>
      </w:r>
      <w:proofErr w:type="spellEnd"/>
      <w:r w:rsidRPr="008A38EA">
        <w:t xml:space="preserve"> </w:t>
      </w:r>
      <w:proofErr w:type="spellStart"/>
      <w:r w:rsidRPr="008A38EA">
        <w:t>iznosom</w:t>
      </w:r>
      <w:proofErr w:type="spellEnd"/>
      <w:r w:rsidRPr="008A38EA">
        <w:t xml:space="preserve"> </w:t>
      </w:r>
      <w:proofErr w:type="spellStart"/>
      <w:r w:rsidRPr="008A38EA">
        <w:t>akcija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procentom</w:t>
      </w:r>
      <w:proofErr w:type="spellEnd"/>
      <w:r w:rsidRPr="008A38EA">
        <w:t xml:space="preserve"> </w:t>
      </w:r>
      <w:proofErr w:type="spellStart"/>
      <w:r w:rsidRPr="008A38EA">
        <w:t>učešća</w:t>
      </w:r>
      <w:proofErr w:type="spellEnd"/>
      <w:r w:rsidRPr="008A38EA">
        <w:t xml:space="preserve"> u </w:t>
      </w:r>
      <w:proofErr w:type="spellStart"/>
      <w:r w:rsidRPr="008A38EA">
        <w:t>osnovnom</w:t>
      </w:r>
      <w:proofErr w:type="spellEnd"/>
      <w:r w:rsidRPr="008A38EA">
        <w:t xml:space="preserve"> </w:t>
      </w:r>
      <w:proofErr w:type="spellStart"/>
      <w:r w:rsidRPr="008A38EA">
        <w:t>kapitalu</w:t>
      </w:r>
      <w:proofErr w:type="spellEnd"/>
      <w:r w:rsidRPr="008A38EA">
        <w:t xml:space="preserve"> </w:t>
      </w:r>
      <w:proofErr w:type="spellStart"/>
      <w:r w:rsidRPr="008A38EA">
        <w:t>akcionarskog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proofErr w:type="gramStart"/>
      <w:r w:rsidRPr="008A38EA">
        <w:t>upravljanje</w:t>
      </w:r>
      <w:proofErr w:type="spellEnd"/>
      <w:r w:rsidRPr="008A38EA">
        <w:t>;</w:t>
      </w:r>
      <w:proofErr w:type="gramEnd"/>
    </w:p>
    <w:p w14:paraId="4153BCF6" w14:textId="77777777" w:rsidR="008A38EA" w:rsidRPr="008A38EA" w:rsidRDefault="008A38EA" w:rsidP="008A38EA">
      <w:pPr>
        <w:jc w:val="center"/>
      </w:pPr>
      <w:r w:rsidRPr="008A38EA">
        <w:lastRenderedPageBreak/>
        <w:t xml:space="preserve">4) za </w:t>
      </w:r>
      <w:proofErr w:type="spellStart"/>
      <w:r w:rsidRPr="008A38EA">
        <w:t>akcionare</w:t>
      </w:r>
      <w:proofErr w:type="spellEnd"/>
      <w:r w:rsidRPr="008A38EA">
        <w:t xml:space="preserve"> - </w:t>
      </w:r>
      <w:proofErr w:type="spellStart"/>
      <w:r w:rsidRPr="008A38EA">
        <w:t>pravna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>:</w:t>
      </w:r>
    </w:p>
    <w:p w14:paraId="4484F558" w14:textId="77777777" w:rsidR="008A38EA" w:rsidRPr="008A38EA" w:rsidRDefault="008A38EA" w:rsidP="008A38EA">
      <w:pPr>
        <w:jc w:val="center"/>
      </w:pPr>
      <w:r w:rsidRPr="008A38EA">
        <w:t xml:space="preserve">(1) </w:t>
      </w:r>
      <w:proofErr w:type="spellStart"/>
      <w:r w:rsidRPr="008A38EA">
        <w:t>rešenje</w:t>
      </w:r>
      <w:proofErr w:type="spellEnd"/>
      <w:r w:rsidRPr="008A38EA">
        <w:t xml:space="preserve"> o </w:t>
      </w:r>
      <w:proofErr w:type="spellStart"/>
      <w:r w:rsidRPr="008A38EA">
        <w:t>upisu</w:t>
      </w:r>
      <w:proofErr w:type="spellEnd"/>
      <w:r w:rsidRPr="008A38EA">
        <w:t xml:space="preserve"> u </w:t>
      </w:r>
      <w:proofErr w:type="spellStart"/>
      <w:r w:rsidRPr="008A38EA">
        <w:t>registar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overeni</w:t>
      </w:r>
      <w:proofErr w:type="spellEnd"/>
      <w:r w:rsidRPr="008A38EA">
        <w:t xml:space="preserve"> </w:t>
      </w:r>
      <w:proofErr w:type="spellStart"/>
      <w:r w:rsidRPr="008A38EA">
        <w:t>prevod</w:t>
      </w:r>
      <w:proofErr w:type="spellEnd"/>
      <w:r w:rsidRPr="008A38EA">
        <w:t xml:space="preserve"> </w:t>
      </w:r>
      <w:proofErr w:type="spellStart"/>
      <w:r w:rsidRPr="008A38EA">
        <w:t>izvoda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registra</w:t>
      </w:r>
      <w:proofErr w:type="spellEnd"/>
      <w:r w:rsidRPr="008A38EA">
        <w:t xml:space="preserve"> za </w:t>
      </w:r>
      <w:proofErr w:type="spellStart"/>
      <w:r w:rsidRPr="008A38EA">
        <w:t>strana</w:t>
      </w:r>
      <w:proofErr w:type="spellEnd"/>
      <w:r w:rsidRPr="008A38EA">
        <w:t xml:space="preserve"> </w:t>
      </w:r>
      <w:proofErr w:type="spellStart"/>
      <w:r w:rsidRPr="008A38EA">
        <w:t>pravna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za </w:t>
      </w:r>
      <w:proofErr w:type="spellStart"/>
      <w:r w:rsidRPr="008A38EA">
        <w:t>njihove</w:t>
      </w:r>
      <w:proofErr w:type="spellEnd"/>
      <w:r w:rsidRPr="008A38EA">
        <w:t xml:space="preserve"> </w:t>
      </w:r>
      <w:proofErr w:type="spellStart"/>
      <w:r w:rsidRPr="008A38EA">
        <w:t>vlasnike</w:t>
      </w:r>
      <w:proofErr w:type="spellEnd"/>
      <w:r w:rsidRPr="008A38EA">
        <w:t xml:space="preserve">, do </w:t>
      </w:r>
      <w:proofErr w:type="spellStart"/>
      <w:r w:rsidRPr="008A38EA">
        <w:t>nivoa</w:t>
      </w:r>
      <w:proofErr w:type="spellEnd"/>
      <w:r w:rsidRPr="008A38EA">
        <w:t xml:space="preserve"> </w:t>
      </w:r>
      <w:proofErr w:type="spellStart"/>
      <w:r w:rsidRPr="008A38EA">
        <w:t>fizičkih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tržišno</w:t>
      </w:r>
      <w:proofErr w:type="spellEnd"/>
      <w:r w:rsidRPr="008A38EA">
        <w:t xml:space="preserve"> </w:t>
      </w:r>
      <w:proofErr w:type="spellStart"/>
      <w:r w:rsidRPr="008A38EA">
        <w:t>prepoznatljivih</w:t>
      </w:r>
      <w:proofErr w:type="spellEnd"/>
      <w:r w:rsidRPr="008A38EA">
        <w:t xml:space="preserve"> </w:t>
      </w:r>
      <w:proofErr w:type="spellStart"/>
      <w:r w:rsidRPr="008A38EA">
        <w:t>pravnih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>,</w:t>
      </w:r>
    </w:p>
    <w:p w14:paraId="3BC511DA" w14:textId="77777777" w:rsidR="008A38EA" w:rsidRPr="008A38EA" w:rsidRDefault="008A38EA" w:rsidP="008A38EA">
      <w:pPr>
        <w:jc w:val="center"/>
      </w:pPr>
      <w:r w:rsidRPr="008A38EA">
        <w:t xml:space="preserve">(2) </w:t>
      </w:r>
      <w:proofErr w:type="spellStart"/>
      <w:r w:rsidRPr="008A38EA">
        <w:t>prepis</w:t>
      </w:r>
      <w:proofErr w:type="spellEnd"/>
      <w:r w:rsidRPr="008A38EA">
        <w:t xml:space="preserve"> </w:t>
      </w:r>
      <w:proofErr w:type="spellStart"/>
      <w:r w:rsidRPr="008A38EA">
        <w:t>akcionara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knjige</w:t>
      </w:r>
      <w:proofErr w:type="spellEnd"/>
      <w:r w:rsidRPr="008A38EA">
        <w:t xml:space="preserve"> </w:t>
      </w:r>
      <w:proofErr w:type="spellStart"/>
      <w:r w:rsidRPr="008A38EA">
        <w:t>akcionara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dokaz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drugog</w:t>
      </w:r>
      <w:proofErr w:type="spellEnd"/>
      <w:r w:rsidRPr="008A38EA">
        <w:t xml:space="preserve"> </w:t>
      </w:r>
      <w:proofErr w:type="spellStart"/>
      <w:r w:rsidRPr="008A38EA">
        <w:t>odgovarajućeg</w:t>
      </w:r>
      <w:proofErr w:type="spellEnd"/>
      <w:r w:rsidRPr="008A38EA">
        <w:t xml:space="preserve"> </w:t>
      </w:r>
      <w:proofErr w:type="spellStart"/>
      <w:r w:rsidRPr="008A38EA">
        <w:t>javnog</w:t>
      </w:r>
      <w:proofErr w:type="spellEnd"/>
      <w:r w:rsidRPr="008A38EA">
        <w:t xml:space="preserve"> </w:t>
      </w:r>
      <w:proofErr w:type="spellStart"/>
      <w:r w:rsidRPr="008A38EA">
        <w:t>registra</w:t>
      </w:r>
      <w:proofErr w:type="spellEnd"/>
      <w:r w:rsidRPr="008A38EA">
        <w:t xml:space="preserve">, </w:t>
      </w:r>
      <w:proofErr w:type="spellStart"/>
      <w:r w:rsidRPr="008A38EA">
        <w:t>ako</w:t>
      </w:r>
      <w:proofErr w:type="spellEnd"/>
      <w:r w:rsidRPr="008A38EA">
        <w:t xml:space="preserve"> je </w:t>
      </w:r>
      <w:proofErr w:type="spellStart"/>
      <w:r w:rsidRPr="008A38EA">
        <w:t>akcionar</w:t>
      </w:r>
      <w:proofErr w:type="spellEnd"/>
      <w:r w:rsidRPr="008A38EA">
        <w:t xml:space="preserve"> </w:t>
      </w:r>
      <w:proofErr w:type="spellStart"/>
      <w:r w:rsidRPr="008A38EA">
        <w:t>akcionarsko</w:t>
      </w:r>
      <w:proofErr w:type="spellEnd"/>
      <w:r w:rsidRPr="008A38EA">
        <w:t xml:space="preserve">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>,</w:t>
      </w:r>
    </w:p>
    <w:p w14:paraId="124AACB8" w14:textId="77777777" w:rsidR="008A38EA" w:rsidRPr="008A38EA" w:rsidRDefault="008A38EA" w:rsidP="008A38EA">
      <w:pPr>
        <w:jc w:val="center"/>
      </w:pPr>
      <w:r w:rsidRPr="008A38EA">
        <w:t xml:space="preserve">(3) </w:t>
      </w:r>
      <w:proofErr w:type="spellStart"/>
      <w:r w:rsidRPr="008A38EA">
        <w:t>finansijski</w:t>
      </w:r>
      <w:proofErr w:type="spellEnd"/>
      <w:r w:rsidRPr="008A38EA">
        <w:t xml:space="preserve"> </w:t>
      </w:r>
      <w:proofErr w:type="spellStart"/>
      <w:r w:rsidRPr="008A38EA">
        <w:t>izveštaji</w:t>
      </w:r>
      <w:proofErr w:type="spellEnd"/>
      <w:r w:rsidRPr="008A38EA">
        <w:t xml:space="preserve">,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mišljenjem</w:t>
      </w:r>
      <w:proofErr w:type="spellEnd"/>
      <w:r w:rsidRPr="008A38EA">
        <w:t xml:space="preserve"> </w:t>
      </w:r>
      <w:proofErr w:type="spellStart"/>
      <w:r w:rsidRPr="008A38EA">
        <w:t>ovlašćenog</w:t>
      </w:r>
      <w:proofErr w:type="spellEnd"/>
      <w:r w:rsidRPr="008A38EA">
        <w:t xml:space="preserve"> </w:t>
      </w:r>
      <w:proofErr w:type="spellStart"/>
      <w:r w:rsidRPr="008A38EA">
        <w:t>revizora</w:t>
      </w:r>
      <w:proofErr w:type="spellEnd"/>
      <w:r w:rsidRPr="008A38EA">
        <w:t xml:space="preserve"> za </w:t>
      </w:r>
      <w:proofErr w:type="spellStart"/>
      <w:r w:rsidRPr="008A38EA">
        <w:t>poslednje</w:t>
      </w:r>
      <w:proofErr w:type="spellEnd"/>
      <w:r w:rsidRPr="008A38EA">
        <w:t xml:space="preserve"> tri </w:t>
      </w:r>
      <w:proofErr w:type="spellStart"/>
      <w:r w:rsidRPr="008A38EA">
        <w:t>godine</w:t>
      </w:r>
      <w:proofErr w:type="spellEnd"/>
      <w:r w:rsidRPr="008A38EA">
        <w:t>,</w:t>
      </w:r>
    </w:p>
    <w:p w14:paraId="55D0BE1F" w14:textId="77777777" w:rsidR="008A38EA" w:rsidRPr="008A38EA" w:rsidRDefault="008A38EA" w:rsidP="008A38EA">
      <w:pPr>
        <w:jc w:val="center"/>
      </w:pPr>
      <w:r w:rsidRPr="008A38EA">
        <w:t xml:space="preserve">(4) </w:t>
      </w:r>
      <w:proofErr w:type="spellStart"/>
      <w:r w:rsidRPr="008A38EA">
        <w:t>dokaz</w:t>
      </w:r>
      <w:proofErr w:type="spellEnd"/>
      <w:r w:rsidRPr="008A38EA">
        <w:t xml:space="preserve"> </w:t>
      </w:r>
      <w:proofErr w:type="spellStart"/>
      <w:r w:rsidRPr="008A38EA">
        <w:t>nadležnog</w:t>
      </w:r>
      <w:proofErr w:type="spellEnd"/>
      <w:r w:rsidRPr="008A38EA">
        <w:t xml:space="preserve"> organa </w:t>
      </w:r>
      <w:proofErr w:type="spellStart"/>
      <w:r w:rsidRPr="008A38EA">
        <w:t>uprave</w:t>
      </w:r>
      <w:proofErr w:type="spellEnd"/>
      <w:r w:rsidRPr="008A38EA">
        <w:t xml:space="preserve"> o </w:t>
      </w:r>
      <w:proofErr w:type="spellStart"/>
      <w:r w:rsidRPr="008A38EA">
        <w:t>izmirenju</w:t>
      </w:r>
      <w:proofErr w:type="spellEnd"/>
      <w:r w:rsidRPr="008A38EA">
        <w:t xml:space="preserve"> </w:t>
      </w:r>
      <w:proofErr w:type="spellStart"/>
      <w:r w:rsidRPr="008A38EA">
        <w:t>dospelih</w:t>
      </w:r>
      <w:proofErr w:type="spellEnd"/>
      <w:r w:rsidRPr="008A38EA">
        <w:t xml:space="preserve"> </w:t>
      </w:r>
      <w:proofErr w:type="spellStart"/>
      <w:r w:rsidRPr="008A38EA">
        <w:t>poreskih</w:t>
      </w:r>
      <w:proofErr w:type="spellEnd"/>
      <w:r w:rsidRPr="008A38EA">
        <w:t xml:space="preserve"> </w:t>
      </w:r>
      <w:proofErr w:type="spellStart"/>
      <w:r w:rsidRPr="008A38EA">
        <w:t>obaveza</w:t>
      </w:r>
      <w:proofErr w:type="spellEnd"/>
      <w:r w:rsidRPr="008A38EA">
        <w:t xml:space="preserve">, ne </w:t>
      </w:r>
      <w:proofErr w:type="spellStart"/>
      <w:r w:rsidRPr="008A38EA">
        <w:t>stariji</w:t>
      </w:r>
      <w:proofErr w:type="spellEnd"/>
      <w:r w:rsidRPr="008A38EA">
        <w:t xml:space="preserve"> od </w:t>
      </w:r>
      <w:proofErr w:type="spellStart"/>
      <w:r w:rsidRPr="008A38EA">
        <w:t>šest</w:t>
      </w:r>
      <w:proofErr w:type="spellEnd"/>
      <w:r w:rsidRPr="008A38EA">
        <w:t xml:space="preserve"> </w:t>
      </w:r>
      <w:proofErr w:type="spellStart"/>
      <w:r w:rsidRPr="008A38EA">
        <w:t>meseci</w:t>
      </w:r>
      <w:proofErr w:type="spellEnd"/>
      <w:r w:rsidRPr="008A38EA">
        <w:t>,</w:t>
      </w:r>
    </w:p>
    <w:p w14:paraId="441A9CB4" w14:textId="77777777" w:rsidR="008A38EA" w:rsidRPr="008A38EA" w:rsidRDefault="008A38EA" w:rsidP="008A38EA">
      <w:pPr>
        <w:jc w:val="center"/>
      </w:pPr>
      <w:r w:rsidRPr="008A38EA">
        <w:t xml:space="preserve">(5) </w:t>
      </w:r>
      <w:proofErr w:type="spellStart"/>
      <w:r w:rsidRPr="008A38EA">
        <w:t>spisak</w:t>
      </w:r>
      <w:proofErr w:type="spellEnd"/>
      <w:r w:rsidRPr="008A38EA">
        <w:t xml:space="preserve"> </w:t>
      </w:r>
      <w:proofErr w:type="spellStart"/>
      <w:r w:rsidRPr="008A38EA">
        <w:t>pravnih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</w:t>
      </w:r>
      <w:proofErr w:type="spellStart"/>
      <w:r w:rsidRPr="008A38EA">
        <w:t>koja</w:t>
      </w:r>
      <w:proofErr w:type="spellEnd"/>
      <w:r w:rsidRPr="008A38EA">
        <w:t xml:space="preserve"> se </w:t>
      </w:r>
      <w:proofErr w:type="spellStart"/>
      <w:r w:rsidRPr="008A38EA">
        <w:t>smatraju</w:t>
      </w:r>
      <w:proofErr w:type="spellEnd"/>
      <w:r w:rsidRPr="008A38EA">
        <w:t xml:space="preserve"> </w:t>
      </w:r>
      <w:proofErr w:type="spellStart"/>
      <w:r w:rsidRPr="008A38EA">
        <w:t>povezanim</w:t>
      </w:r>
      <w:proofErr w:type="spellEnd"/>
      <w:r w:rsidRPr="008A38EA">
        <w:t xml:space="preserve"> </w:t>
      </w:r>
      <w:proofErr w:type="spellStart"/>
      <w:r w:rsidRPr="008A38EA">
        <w:t>licima</w:t>
      </w:r>
      <w:proofErr w:type="spellEnd"/>
      <w:r w:rsidRPr="008A38EA">
        <w:t xml:space="preserve"> u </w:t>
      </w:r>
      <w:proofErr w:type="spellStart"/>
      <w:r w:rsidRPr="008A38EA">
        <w:t>smislu</w:t>
      </w:r>
      <w:proofErr w:type="spellEnd"/>
      <w:r w:rsidRPr="008A38EA">
        <w:t xml:space="preserve">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>,</w:t>
      </w:r>
    </w:p>
    <w:p w14:paraId="4BFA7F61" w14:textId="77777777" w:rsidR="008A38EA" w:rsidRPr="008A38EA" w:rsidRDefault="008A38EA" w:rsidP="008A38EA">
      <w:pPr>
        <w:jc w:val="center"/>
      </w:pPr>
      <w:r w:rsidRPr="008A38EA">
        <w:t xml:space="preserve">(6) </w:t>
      </w:r>
      <w:proofErr w:type="spellStart"/>
      <w:r w:rsidRPr="008A38EA">
        <w:t>dokaze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tačke</w:t>
      </w:r>
      <w:proofErr w:type="spellEnd"/>
      <w:r w:rsidRPr="008A38EA">
        <w:t xml:space="preserve"> 5. </w:t>
      </w:r>
      <w:proofErr w:type="spellStart"/>
      <w:r w:rsidRPr="008A38EA">
        <w:t>podtač</w:t>
      </w:r>
      <w:proofErr w:type="spellEnd"/>
      <w:r w:rsidRPr="008A38EA">
        <w:t xml:space="preserve">. (1), (2) </w:t>
      </w:r>
      <w:proofErr w:type="spellStart"/>
      <w:r w:rsidRPr="008A38EA">
        <w:t>i</w:t>
      </w:r>
      <w:proofErr w:type="spellEnd"/>
      <w:r w:rsidRPr="008A38EA">
        <w:t xml:space="preserve"> (4)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za </w:t>
      </w:r>
      <w:proofErr w:type="spellStart"/>
      <w:r w:rsidRPr="008A38EA">
        <w:t>kvalifikovane</w:t>
      </w:r>
      <w:proofErr w:type="spellEnd"/>
      <w:r w:rsidRPr="008A38EA">
        <w:t xml:space="preserve"> </w:t>
      </w:r>
      <w:proofErr w:type="spellStart"/>
      <w:r w:rsidRPr="008A38EA">
        <w:t>vlasnike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članove</w:t>
      </w:r>
      <w:proofErr w:type="spellEnd"/>
      <w:r w:rsidRPr="008A38EA">
        <w:t xml:space="preserve"> </w:t>
      </w:r>
      <w:proofErr w:type="spellStart"/>
      <w:proofErr w:type="gramStart"/>
      <w:r w:rsidRPr="008A38EA">
        <w:t>uprave</w:t>
      </w:r>
      <w:proofErr w:type="spellEnd"/>
      <w:r w:rsidRPr="008A38EA">
        <w:t>;</w:t>
      </w:r>
      <w:proofErr w:type="gramEnd"/>
    </w:p>
    <w:p w14:paraId="63F58BD8" w14:textId="77777777" w:rsidR="008A38EA" w:rsidRPr="008A38EA" w:rsidRDefault="008A38EA" w:rsidP="008A38EA">
      <w:pPr>
        <w:jc w:val="center"/>
      </w:pPr>
      <w:r w:rsidRPr="008A38EA">
        <w:t xml:space="preserve">5) za </w:t>
      </w:r>
      <w:proofErr w:type="spellStart"/>
      <w:r w:rsidRPr="008A38EA">
        <w:t>akcionare</w:t>
      </w:r>
      <w:proofErr w:type="spellEnd"/>
      <w:r w:rsidRPr="008A38EA">
        <w:t xml:space="preserve"> - </w:t>
      </w:r>
      <w:proofErr w:type="spellStart"/>
      <w:r w:rsidRPr="008A38EA">
        <w:t>fizička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>:</w:t>
      </w:r>
    </w:p>
    <w:p w14:paraId="5E02D4FA" w14:textId="77777777" w:rsidR="008A38EA" w:rsidRPr="008A38EA" w:rsidRDefault="008A38EA" w:rsidP="008A38EA">
      <w:pPr>
        <w:jc w:val="center"/>
      </w:pPr>
      <w:r w:rsidRPr="008A38EA">
        <w:t xml:space="preserve">(1) </w:t>
      </w:r>
      <w:proofErr w:type="spellStart"/>
      <w:r w:rsidRPr="008A38EA">
        <w:t>dokaz</w:t>
      </w:r>
      <w:proofErr w:type="spellEnd"/>
      <w:r w:rsidRPr="008A38EA">
        <w:t xml:space="preserve"> da to lice u </w:t>
      </w:r>
      <w:proofErr w:type="spellStart"/>
      <w:r w:rsidRPr="008A38EA">
        <w:t>poslednje</w:t>
      </w:r>
      <w:proofErr w:type="spellEnd"/>
      <w:r w:rsidRPr="008A38EA">
        <w:t xml:space="preserve"> tri </w:t>
      </w:r>
      <w:proofErr w:type="spellStart"/>
      <w:r w:rsidRPr="008A38EA">
        <w:t>godine</w:t>
      </w:r>
      <w:proofErr w:type="spellEnd"/>
      <w:r w:rsidRPr="008A38EA">
        <w:t xml:space="preserve"> </w:t>
      </w:r>
      <w:proofErr w:type="spellStart"/>
      <w:r w:rsidRPr="008A38EA">
        <w:t>nije</w:t>
      </w:r>
      <w:proofErr w:type="spellEnd"/>
      <w:r w:rsidRPr="008A38EA">
        <w:t xml:space="preserve"> </w:t>
      </w:r>
      <w:proofErr w:type="spellStart"/>
      <w:r w:rsidRPr="008A38EA">
        <w:t>bilo</w:t>
      </w:r>
      <w:proofErr w:type="spellEnd"/>
      <w:r w:rsidRPr="008A38EA">
        <w:t xml:space="preserve"> </w:t>
      </w:r>
      <w:proofErr w:type="spellStart"/>
      <w:r w:rsidRPr="008A38EA">
        <w:t>član</w:t>
      </w:r>
      <w:proofErr w:type="spellEnd"/>
      <w:r w:rsidRPr="008A38EA">
        <w:t xml:space="preserve"> </w:t>
      </w:r>
      <w:proofErr w:type="spellStart"/>
      <w:r w:rsidRPr="008A38EA">
        <w:t>uprave</w:t>
      </w:r>
      <w:proofErr w:type="spellEnd"/>
      <w:r w:rsidRPr="008A38EA">
        <w:t xml:space="preserve">, </w:t>
      </w:r>
      <w:proofErr w:type="spellStart"/>
      <w:r w:rsidRPr="008A38EA">
        <w:t>nadzornog</w:t>
      </w:r>
      <w:proofErr w:type="spellEnd"/>
      <w:r w:rsidRPr="008A38EA">
        <w:t xml:space="preserve"> </w:t>
      </w:r>
      <w:proofErr w:type="spellStart"/>
      <w:r w:rsidRPr="008A38EA">
        <w:t>odbora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nosilac</w:t>
      </w:r>
      <w:proofErr w:type="spellEnd"/>
      <w:r w:rsidRPr="008A38EA">
        <w:t xml:space="preserve"> </w:t>
      </w:r>
      <w:proofErr w:type="spellStart"/>
      <w:r w:rsidRPr="008A38EA">
        <w:t>posebnih</w:t>
      </w:r>
      <w:proofErr w:type="spellEnd"/>
      <w:r w:rsidRPr="008A38EA">
        <w:t xml:space="preserve"> </w:t>
      </w:r>
      <w:proofErr w:type="spellStart"/>
      <w:r w:rsidRPr="008A38EA">
        <w:t>ovlašćenja</w:t>
      </w:r>
      <w:proofErr w:type="spellEnd"/>
      <w:r w:rsidRPr="008A38EA">
        <w:t xml:space="preserve"> u </w:t>
      </w:r>
      <w:proofErr w:type="spellStart"/>
      <w:r w:rsidRPr="008A38EA">
        <w:t>pravnom</w:t>
      </w:r>
      <w:proofErr w:type="spellEnd"/>
      <w:r w:rsidRPr="008A38EA">
        <w:t xml:space="preserve"> </w:t>
      </w:r>
      <w:proofErr w:type="spellStart"/>
      <w:r w:rsidRPr="008A38EA">
        <w:t>licu</w:t>
      </w:r>
      <w:proofErr w:type="spellEnd"/>
      <w:r w:rsidRPr="008A38EA">
        <w:t xml:space="preserve"> </w:t>
      </w:r>
      <w:proofErr w:type="spellStart"/>
      <w:r w:rsidRPr="008A38EA">
        <w:t>nad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je </w:t>
      </w:r>
      <w:proofErr w:type="spellStart"/>
      <w:r w:rsidRPr="008A38EA">
        <w:t>sproveden</w:t>
      </w:r>
      <w:proofErr w:type="spellEnd"/>
      <w:r w:rsidRPr="008A38EA">
        <w:t xml:space="preserve"> </w:t>
      </w:r>
      <w:proofErr w:type="spellStart"/>
      <w:r w:rsidRPr="008A38EA">
        <w:t>postupak</w:t>
      </w:r>
      <w:proofErr w:type="spellEnd"/>
      <w:r w:rsidRPr="008A38EA">
        <w:t xml:space="preserve"> </w:t>
      </w:r>
      <w:proofErr w:type="spellStart"/>
      <w:r w:rsidRPr="008A38EA">
        <w:t>prinudne</w:t>
      </w:r>
      <w:proofErr w:type="spellEnd"/>
      <w:r w:rsidRPr="008A38EA">
        <w:t xml:space="preserve"> </w:t>
      </w:r>
      <w:proofErr w:type="spellStart"/>
      <w:r w:rsidRPr="008A38EA">
        <w:t>likvidacije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stečaja</w:t>
      </w:r>
      <w:proofErr w:type="spellEnd"/>
      <w:r w:rsidRPr="008A38EA">
        <w:t>,</w:t>
      </w:r>
    </w:p>
    <w:p w14:paraId="2DB17029" w14:textId="77777777" w:rsidR="008A38EA" w:rsidRPr="008A38EA" w:rsidRDefault="008A38EA" w:rsidP="008A38EA">
      <w:pPr>
        <w:jc w:val="center"/>
      </w:pPr>
      <w:r w:rsidRPr="008A38EA">
        <w:t xml:space="preserve">(2) </w:t>
      </w:r>
      <w:proofErr w:type="spellStart"/>
      <w:r w:rsidRPr="008A38EA">
        <w:t>dokaz</w:t>
      </w:r>
      <w:proofErr w:type="spellEnd"/>
      <w:r w:rsidRPr="008A38EA">
        <w:t xml:space="preserve"> da to lice </w:t>
      </w:r>
      <w:proofErr w:type="spellStart"/>
      <w:r w:rsidRPr="008A38EA">
        <w:t>nije</w:t>
      </w:r>
      <w:proofErr w:type="spellEnd"/>
      <w:r w:rsidRPr="008A38EA">
        <w:t xml:space="preserve"> </w:t>
      </w:r>
      <w:proofErr w:type="spellStart"/>
      <w:r w:rsidRPr="008A38EA">
        <w:t>pravnosnažno</w:t>
      </w:r>
      <w:proofErr w:type="spellEnd"/>
      <w:r w:rsidRPr="008A38EA">
        <w:t xml:space="preserve"> </w:t>
      </w:r>
      <w:proofErr w:type="spellStart"/>
      <w:r w:rsidRPr="008A38EA">
        <w:t>osuđivano</w:t>
      </w:r>
      <w:proofErr w:type="spellEnd"/>
      <w:r w:rsidRPr="008A38EA">
        <w:t xml:space="preserve"> za </w:t>
      </w:r>
      <w:proofErr w:type="spellStart"/>
      <w:r w:rsidRPr="008A38EA">
        <w:t>krivična</w:t>
      </w:r>
      <w:proofErr w:type="spellEnd"/>
      <w:r w:rsidRPr="008A38EA">
        <w:t xml:space="preserve"> dela </w:t>
      </w:r>
      <w:proofErr w:type="spellStart"/>
      <w:r w:rsidRPr="008A38EA">
        <w:t>protiv</w:t>
      </w:r>
      <w:proofErr w:type="spellEnd"/>
      <w:r w:rsidRPr="008A38EA">
        <w:t xml:space="preserve"> </w:t>
      </w:r>
      <w:proofErr w:type="spellStart"/>
      <w:r w:rsidRPr="008A38EA">
        <w:t>radnih</w:t>
      </w:r>
      <w:proofErr w:type="spellEnd"/>
      <w:r w:rsidRPr="008A38EA">
        <w:t xml:space="preserve"> </w:t>
      </w:r>
      <w:proofErr w:type="spellStart"/>
      <w:r w:rsidRPr="008A38EA">
        <w:t>odnosa</w:t>
      </w:r>
      <w:proofErr w:type="spellEnd"/>
      <w:r w:rsidRPr="008A38EA">
        <w:t xml:space="preserve">, </w:t>
      </w:r>
      <w:proofErr w:type="spellStart"/>
      <w:r w:rsidRPr="008A38EA">
        <w:t>privrede</w:t>
      </w:r>
      <w:proofErr w:type="spellEnd"/>
      <w:r w:rsidRPr="008A38EA">
        <w:t xml:space="preserve">, </w:t>
      </w:r>
      <w:proofErr w:type="spellStart"/>
      <w:r w:rsidRPr="008A38EA">
        <w:t>imovine</w:t>
      </w:r>
      <w:proofErr w:type="spellEnd"/>
      <w:r w:rsidRPr="008A38EA">
        <w:t xml:space="preserve">, </w:t>
      </w:r>
      <w:proofErr w:type="spellStart"/>
      <w:r w:rsidRPr="008A38EA">
        <w:t>pravosuđa</w:t>
      </w:r>
      <w:proofErr w:type="spellEnd"/>
      <w:r w:rsidRPr="008A38EA">
        <w:t xml:space="preserve">, </w:t>
      </w:r>
      <w:proofErr w:type="spellStart"/>
      <w:r w:rsidRPr="008A38EA">
        <w:t>javnog</w:t>
      </w:r>
      <w:proofErr w:type="spellEnd"/>
      <w:r w:rsidRPr="008A38EA">
        <w:t xml:space="preserve"> </w:t>
      </w:r>
      <w:proofErr w:type="spellStart"/>
      <w:r w:rsidRPr="008A38EA">
        <w:t>reda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pravnog</w:t>
      </w:r>
      <w:proofErr w:type="spellEnd"/>
      <w:r w:rsidRPr="008A38EA">
        <w:t xml:space="preserve"> </w:t>
      </w:r>
      <w:proofErr w:type="spellStart"/>
      <w:r w:rsidRPr="008A38EA">
        <w:t>saobraćaja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službene</w:t>
      </w:r>
      <w:proofErr w:type="spellEnd"/>
      <w:r w:rsidRPr="008A38EA">
        <w:t xml:space="preserve"> </w:t>
      </w:r>
      <w:proofErr w:type="spellStart"/>
      <w:r w:rsidRPr="008A38EA">
        <w:t>dužnosti</w:t>
      </w:r>
      <w:proofErr w:type="spellEnd"/>
      <w:r w:rsidRPr="008A38EA">
        <w:t xml:space="preserve">, za </w:t>
      </w:r>
      <w:proofErr w:type="spellStart"/>
      <w:r w:rsidRPr="008A38EA">
        <w:t>krivična</w:t>
      </w:r>
      <w:proofErr w:type="spellEnd"/>
      <w:r w:rsidRPr="008A38EA">
        <w:t xml:space="preserve"> dela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privredne</w:t>
      </w:r>
      <w:proofErr w:type="spellEnd"/>
      <w:r w:rsidRPr="008A38EA">
        <w:t xml:space="preserve"> </w:t>
      </w:r>
      <w:proofErr w:type="spellStart"/>
      <w:r w:rsidRPr="008A38EA">
        <w:t>prestupe</w:t>
      </w:r>
      <w:proofErr w:type="spellEnd"/>
      <w:r w:rsidRPr="008A38EA">
        <w:t xml:space="preserve"> </w:t>
      </w:r>
      <w:proofErr w:type="spellStart"/>
      <w:r w:rsidRPr="008A38EA">
        <w:t>utvrđene</w:t>
      </w:r>
      <w:proofErr w:type="spellEnd"/>
      <w:r w:rsidRPr="008A38EA">
        <w:t xml:space="preserve"> </w:t>
      </w:r>
      <w:proofErr w:type="spellStart"/>
      <w:r w:rsidRPr="008A38EA">
        <w:t>zakonima</w:t>
      </w:r>
      <w:proofErr w:type="spellEnd"/>
      <w:r w:rsidRPr="008A38EA">
        <w:t xml:space="preserve"> </w:t>
      </w:r>
      <w:proofErr w:type="spellStart"/>
      <w:r w:rsidRPr="008A38EA">
        <w:t>kojima</w:t>
      </w:r>
      <w:proofErr w:type="spellEnd"/>
      <w:r w:rsidRPr="008A38EA">
        <w:t xml:space="preserve"> se </w:t>
      </w:r>
      <w:proofErr w:type="spellStart"/>
      <w:r w:rsidRPr="008A38EA">
        <w:t>uređuju</w:t>
      </w:r>
      <w:proofErr w:type="spellEnd"/>
      <w:r w:rsidRPr="008A38EA">
        <w:t xml:space="preserve"> </w:t>
      </w:r>
      <w:proofErr w:type="spellStart"/>
      <w:r w:rsidRPr="008A38EA">
        <w:t>tržište</w:t>
      </w:r>
      <w:proofErr w:type="spellEnd"/>
      <w:r w:rsidRPr="008A38EA">
        <w:t xml:space="preserve"> </w:t>
      </w:r>
      <w:proofErr w:type="spellStart"/>
      <w:r w:rsidRPr="008A38EA">
        <w:t>hartija</w:t>
      </w:r>
      <w:proofErr w:type="spellEnd"/>
      <w:r w:rsidRPr="008A38EA">
        <w:t xml:space="preserve"> od </w:t>
      </w:r>
      <w:proofErr w:type="spellStart"/>
      <w:r w:rsidRPr="008A38EA">
        <w:t>vrednosti</w:t>
      </w:r>
      <w:proofErr w:type="spellEnd"/>
      <w:r w:rsidRPr="008A38EA">
        <w:t xml:space="preserve">, </w:t>
      </w:r>
      <w:proofErr w:type="spellStart"/>
      <w:r w:rsidRPr="008A38EA">
        <w:t>privatizacija</w:t>
      </w:r>
      <w:proofErr w:type="spellEnd"/>
      <w:r w:rsidRPr="008A38EA">
        <w:t xml:space="preserve">, </w:t>
      </w:r>
      <w:proofErr w:type="spellStart"/>
      <w:r w:rsidRPr="008A38EA">
        <w:t>delatnost</w:t>
      </w:r>
      <w:proofErr w:type="spellEnd"/>
      <w:r w:rsidRPr="008A38EA">
        <w:t xml:space="preserve"> </w:t>
      </w:r>
      <w:proofErr w:type="spellStart"/>
      <w:r w:rsidRPr="008A38EA">
        <w:t>osiguranja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, </w:t>
      </w:r>
      <w:proofErr w:type="spellStart"/>
      <w:r w:rsidRPr="008A38EA">
        <w:t>kao</w:t>
      </w:r>
      <w:proofErr w:type="spellEnd"/>
      <w:r w:rsidRPr="008A38EA">
        <w:t xml:space="preserve"> </w:t>
      </w:r>
      <w:proofErr w:type="spellStart"/>
      <w:r w:rsidRPr="008A38EA">
        <w:t>ni</w:t>
      </w:r>
      <w:proofErr w:type="spellEnd"/>
      <w:r w:rsidRPr="008A38EA">
        <w:t xml:space="preserve"> za </w:t>
      </w:r>
      <w:proofErr w:type="spellStart"/>
      <w:r w:rsidRPr="008A38EA">
        <w:t>druga</w:t>
      </w:r>
      <w:proofErr w:type="spellEnd"/>
      <w:r w:rsidRPr="008A38EA">
        <w:t xml:space="preserve"> </w:t>
      </w:r>
      <w:proofErr w:type="spellStart"/>
      <w:r w:rsidRPr="008A38EA">
        <w:t>kažnjiva</w:t>
      </w:r>
      <w:proofErr w:type="spellEnd"/>
      <w:r w:rsidRPr="008A38EA">
        <w:t xml:space="preserve"> dela </w:t>
      </w:r>
      <w:proofErr w:type="spellStart"/>
      <w:r w:rsidRPr="008A38EA">
        <w:t>koja</w:t>
      </w:r>
      <w:proofErr w:type="spellEnd"/>
      <w:r w:rsidRPr="008A38EA">
        <w:t xml:space="preserve"> ga </w:t>
      </w:r>
      <w:proofErr w:type="spellStart"/>
      <w:r w:rsidRPr="008A38EA">
        <w:t>čine</w:t>
      </w:r>
      <w:proofErr w:type="spellEnd"/>
      <w:r w:rsidRPr="008A38EA">
        <w:t xml:space="preserve"> </w:t>
      </w:r>
      <w:proofErr w:type="spellStart"/>
      <w:r w:rsidRPr="008A38EA">
        <w:t>nepodobnim</w:t>
      </w:r>
      <w:proofErr w:type="spellEnd"/>
      <w:r w:rsidRPr="008A38EA">
        <w:t xml:space="preserve"> za </w:t>
      </w:r>
      <w:proofErr w:type="spellStart"/>
      <w:r w:rsidRPr="008A38EA">
        <w:t>obavljanje</w:t>
      </w:r>
      <w:proofErr w:type="spellEnd"/>
      <w:r w:rsidRPr="008A38EA">
        <w:t xml:space="preserve"> </w:t>
      </w:r>
      <w:proofErr w:type="spellStart"/>
      <w:r w:rsidRPr="008A38EA">
        <w:t>te</w:t>
      </w:r>
      <w:proofErr w:type="spellEnd"/>
      <w:r w:rsidRPr="008A38EA">
        <w:t xml:space="preserve"> </w:t>
      </w:r>
      <w:proofErr w:type="spellStart"/>
      <w:r w:rsidRPr="008A38EA">
        <w:t>funkcije</w:t>
      </w:r>
      <w:proofErr w:type="spellEnd"/>
      <w:r w:rsidRPr="008A38EA">
        <w:t>,</w:t>
      </w:r>
    </w:p>
    <w:p w14:paraId="0B28999B" w14:textId="77777777" w:rsidR="008A38EA" w:rsidRPr="008A38EA" w:rsidRDefault="008A38EA" w:rsidP="008A38EA">
      <w:pPr>
        <w:jc w:val="center"/>
      </w:pPr>
      <w:r w:rsidRPr="008A38EA">
        <w:t xml:space="preserve">(3) </w:t>
      </w:r>
      <w:proofErr w:type="spellStart"/>
      <w:r w:rsidRPr="008A38EA">
        <w:t>dokaz</w:t>
      </w:r>
      <w:proofErr w:type="spellEnd"/>
      <w:r w:rsidRPr="008A38EA">
        <w:t xml:space="preserve"> </w:t>
      </w:r>
      <w:proofErr w:type="spellStart"/>
      <w:r w:rsidRPr="008A38EA">
        <w:t>nadležnog</w:t>
      </w:r>
      <w:proofErr w:type="spellEnd"/>
      <w:r w:rsidRPr="008A38EA">
        <w:t xml:space="preserve"> organa </w:t>
      </w:r>
      <w:proofErr w:type="spellStart"/>
      <w:r w:rsidRPr="008A38EA">
        <w:t>uprave</w:t>
      </w:r>
      <w:proofErr w:type="spellEnd"/>
      <w:r w:rsidRPr="008A38EA">
        <w:t xml:space="preserve"> o </w:t>
      </w:r>
      <w:proofErr w:type="spellStart"/>
      <w:r w:rsidRPr="008A38EA">
        <w:t>izmirenju</w:t>
      </w:r>
      <w:proofErr w:type="spellEnd"/>
      <w:r w:rsidRPr="008A38EA">
        <w:t xml:space="preserve"> </w:t>
      </w:r>
      <w:proofErr w:type="spellStart"/>
      <w:r w:rsidRPr="008A38EA">
        <w:t>poreza</w:t>
      </w:r>
      <w:proofErr w:type="spellEnd"/>
      <w:r w:rsidRPr="008A38EA">
        <w:t xml:space="preserve">, ne </w:t>
      </w:r>
      <w:proofErr w:type="spellStart"/>
      <w:r w:rsidRPr="008A38EA">
        <w:t>stariji</w:t>
      </w:r>
      <w:proofErr w:type="spellEnd"/>
      <w:r w:rsidRPr="008A38EA">
        <w:t xml:space="preserve"> od </w:t>
      </w:r>
      <w:proofErr w:type="spellStart"/>
      <w:r w:rsidRPr="008A38EA">
        <w:t>šest</w:t>
      </w:r>
      <w:proofErr w:type="spellEnd"/>
      <w:r w:rsidRPr="008A38EA">
        <w:t xml:space="preserve"> </w:t>
      </w:r>
      <w:proofErr w:type="spellStart"/>
      <w:r w:rsidRPr="008A38EA">
        <w:t>meseci</w:t>
      </w:r>
      <w:proofErr w:type="spellEnd"/>
      <w:r w:rsidRPr="008A38EA">
        <w:t>,</w:t>
      </w:r>
    </w:p>
    <w:p w14:paraId="2F999871" w14:textId="77777777" w:rsidR="008A38EA" w:rsidRPr="008A38EA" w:rsidRDefault="008A38EA" w:rsidP="008A38EA">
      <w:pPr>
        <w:jc w:val="center"/>
      </w:pPr>
      <w:r w:rsidRPr="008A38EA">
        <w:t xml:space="preserve">(4) </w:t>
      </w:r>
      <w:proofErr w:type="spellStart"/>
      <w:r w:rsidRPr="008A38EA">
        <w:t>spisak</w:t>
      </w:r>
      <w:proofErr w:type="spellEnd"/>
      <w:r w:rsidRPr="008A38EA">
        <w:t xml:space="preserve"> </w:t>
      </w:r>
      <w:proofErr w:type="spellStart"/>
      <w:r w:rsidRPr="008A38EA">
        <w:t>pravnih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u </w:t>
      </w:r>
      <w:proofErr w:type="spellStart"/>
      <w:r w:rsidRPr="008A38EA">
        <w:t>kojima</w:t>
      </w:r>
      <w:proofErr w:type="spellEnd"/>
      <w:r w:rsidRPr="008A38EA">
        <w:t xml:space="preserve"> to lice </w:t>
      </w:r>
      <w:proofErr w:type="spellStart"/>
      <w:r w:rsidRPr="008A38EA">
        <w:t>ima</w:t>
      </w:r>
      <w:proofErr w:type="spellEnd"/>
      <w:r w:rsidRPr="008A38EA">
        <w:t xml:space="preserve"> </w:t>
      </w:r>
      <w:proofErr w:type="spellStart"/>
      <w:proofErr w:type="gramStart"/>
      <w:r w:rsidRPr="008A38EA">
        <w:t>učešće</w:t>
      </w:r>
      <w:proofErr w:type="spellEnd"/>
      <w:r w:rsidRPr="008A38EA">
        <w:t>;</w:t>
      </w:r>
      <w:proofErr w:type="gramEnd"/>
    </w:p>
    <w:p w14:paraId="3279E551" w14:textId="77777777" w:rsidR="008A38EA" w:rsidRPr="008A38EA" w:rsidRDefault="008A38EA" w:rsidP="008A38EA">
      <w:pPr>
        <w:jc w:val="center"/>
      </w:pPr>
      <w:r w:rsidRPr="008A38EA">
        <w:t xml:space="preserve">6) </w:t>
      </w:r>
      <w:proofErr w:type="spellStart"/>
      <w:r w:rsidRPr="008A38EA">
        <w:t>pravila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proofErr w:type="gramStart"/>
      <w:r w:rsidRPr="008A38EA">
        <w:t>upravljanje</w:t>
      </w:r>
      <w:proofErr w:type="spellEnd"/>
      <w:r w:rsidRPr="008A38EA">
        <w:t>;</w:t>
      </w:r>
      <w:proofErr w:type="gramEnd"/>
    </w:p>
    <w:p w14:paraId="095F2C18" w14:textId="77777777" w:rsidR="008A38EA" w:rsidRPr="008A38EA" w:rsidRDefault="008A38EA" w:rsidP="008A38EA">
      <w:pPr>
        <w:jc w:val="center"/>
      </w:pPr>
      <w:r w:rsidRPr="008A38EA">
        <w:t xml:space="preserve">7) plan </w:t>
      </w:r>
      <w:proofErr w:type="spellStart"/>
      <w:r w:rsidRPr="008A38EA">
        <w:t>poslovanja</w:t>
      </w:r>
      <w:proofErr w:type="spellEnd"/>
      <w:r w:rsidRPr="008A38EA">
        <w:t xml:space="preserve"> za </w:t>
      </w:r>
      <w:proofErr w:type="spellStart"/>
      <w:r w:rsidRPr="008A38EA">
        <w:t>prve</w:t>
      </w:r>
      <w:proofErr w:type="spellEnd"/>
      <w:r w:rsidRPr="008A38EA">
        <w:t xml:space="preserve"> tri </w:t>
      </w:r>
      <w:proofErr w:type="spellStart"/>
      <w:r w:rsidRPr="008A38EA">
        <w:t>godine</w:t>
      </w:r>
      <w:proofErr w:type="spellEnd"/>
      <w:r w:rsidRPr="008A38EA">
        <w:t xml:space="preserve"> koji </w:t>
      </w:r>
      <w:proofErr w:type="spellStart"/>
      <w:r w:rsidRPr="008A38EA">
        <w:t>sadrži</w:t>
      </w:r>
      <w:proofErr w:type="spellEnd"/>
      <w:r w:rsidRPr="008A38EA">
        <w:t xml:space="preserve"> </w:t>
      </w:r>
      <w:proofErr w:type="spellStart"/>
      <w:r w:rsidRPr="008A38EA">
        <w:t>jasno</w:t>
      </w:r>
      <w:proofErr w:type="spellEnd"/>
      <w:r w:rsidRPr="008A38EA">
        <w:t xml:space="preserve"> </w:t>
      </w:r>
      <w:proofErr w:type="spellStart"/>
      <w:r w:rsidRPr="008A38EA">
        <w:t>određenu</w:t>
      </w:r>
      <w:proofErr w:type="spellEnd"/>
      <w:r w:rsidRPr="008A38EA">
        <w:t xml:space="preserve"> </w:t>
      </w:r>
      <w:proofErr w:type="spellStart"/>
      <w:r w:rsidRPr="008A38EA">
        <w:t>strategiju</w:t>
      </w:r>
      <w:proofErr w:type="spellEnd"/>
      <w:r w:rsidRPr="008A38EA">
        <w:t xml:space="preserve"> </w:t>
      </w:r>
      <w:proofErr w:type="spellStart"/>
      <w:proofErr w:type="gramStart"/>
      <w:r w:rsidRPr="008A38EA">
        <w:t>poslovanja</w:t>
      </w:r>
      <w:proofErr w:type="spellEnd"/>
      <w:r w:rsidRPr="008A38EA">
        <w:t>;</w:t>
      </w:r>
      <w:proofErr w:type="gramEnd"/>
    </w:p>
    <w:p w14:paraId="232B5C21" w14:textId="77777777" w:rsidR="008A38EA" w:rsidRPr="008A38EA" w:rsidRDefault="008A38EA" w:rsidP="008A38EA">
      <w:pPr>
        <w:jc w:val="center"/>
      </w:pPr>
      <w:r w:rsidRPr="008A38EA">
        <w:t xml:space="preserve">8) </w:t>
      </w:r>
      <w:proofErr w:type="spellStart"/>
      <w:r w:rsidRPr="008A38EA">
        <w:t>spisak</w:t>
      </w:r>
      <w:proofErr w:type="spellEnd"/>
      <w:r w:rsidRPr="008A38EA">
        <w:t xml:space="preserve"> </w:t>
      </w:r>
      <w:proofErr w:type="spellStart"/>
      <w:r w:rsidRPr="008A38EA">
        <w:t>predloženih</w:t>
      </w:r>
      <w:proofErr w:type="spellEnd"/>
      <w:r w:rsidRPr="008A38EA">
        <w:t xml:space="preserve"> </w:t>
      </w:r>
      <w:proofErr w:type="spellStart"/>
      <w:r w:rsidRPr="008A38EA">
        <w:t>članova</w:t>
      </w:r>
      <w:proofErr w:type="spellEnd"/>
      <w:r w:rsidRPr="008A38EA">
        <w:t xml:space="preserve"> </w:t>
      </w:r>
      <w:proofErr w:type="spellStart"/>
      <w:r w:rsidRPr="008A38EA">
        <w:t>uprave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radnim</w:t>
      </w:r>
      <w:proofErr w:type="spellEnd"/>
      <w:r w:rsidRPr="008A38EA">
        <w:t xml:space="preserve"> </w:t>
      </w:r>
      <w:proofErr w:type="spellStart"/>
      <w:r w:rsidRPr="008A38EA">
        <w:t>biografijama</w:t>
      </w:r>
      <w:proofErr w:type="spellEnd"/>
      <w:r w:rsidRPr="008A38EA">
        <w:t xml:space="preserve">, </w:t>
      </w:r>
      <w:proofErr w:type="spellStart"/>
      <w:r w:rsidRPr="008A38EA">
        <w:t>izjavama</w:t>
      </w:r>
      <w:proofErr w:type="spellEnd"/>
      <w:r w:rsidRPr="008A38EA">
        <w:t xml:space="preserve"> o </w:t>
      </w:r>
      <w:proofErr w:type="spellStart"/>
      <w:r w:rsidRPr="008A38EA">
        <w:t>pristanku</w:t>
      </w:r>
      <w:proofErr w:type="spellEnd"/>
      <w:r w:rsidRPr="008A38EA">
        <w:t xml:space="preserve"> </w:t>
      </w:r>
      <w:proofErr w:type="spellStart"/>
      <w:r w:rsidRPr="008A38EA">
        <w:t>obavljanja</w:t>
      </w:r>
      <w:proofErr w:type="spellEnd"/>
      <w:r w:rsidRPr="008A38EA">
        <w:t xml:space="preserve"> </w:t>
      </w:r>
      <w:proofErr w:type="spellStart"/>
      <w:r w:rsidRPr="008A38EA">
        <w:t>dužnosti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dokazom</w:t>
      </w:r>
      <w:proofErr w:type="spellEnd"/>
      <w:r w:rsidRPr="008A38EA">
        <w:t xml:space="preserve"> da </w:t>
      </w:r>
      <w:proofErr w:type="spellStart"/>
      <w:r w:rsidRPr="008A38EA">
        <w:t>su</w:t>
      </w:r>
      <w:proofErr w:type="spellEnd"/>
      <w:r w:rsidRPr="008A38EA">
        <w:t xml:space="preserve"> </w:t>
      </w:r>
      <w:proofErr w:type="spellStart"/>
      <w:r w:rsidRPr="008A38EA">
        <w:t>ispunjeni</w:t>
      </w:r>
      <w:proofErr w:type="spellEnd"/>
      <w:r w:rsidRPr="008A38EA">
        <w:t xml:space="preserve"> </w:t>
      </w:r>
      <w:proofErr w:type="spellStart"/>
      <w:r w:rsidRPr="008A38EA">
        <w:t>uslovi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15.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proofErr w:type="gramStart"/>
      <w:r w:rsidRPr="008A38EA">
        <w:t>zakona</w:t>
      </w:r>
      <w:proofErr w:type="spellEnd"/>
      <w:r w:rsidRPr="008A38EA">
        <w:t>;</w:t>
      </w:r>
      <w:proofErr w:type="gramEnd"/>
    </w:p>
    <w:p w14:paraId="517A156F" w14:textId="77777777" w:rsidR="008A38EA" w:rsidRPr="008A38EA" w:rsidRDefault="008A38EA" w:rsidP="008A38EA">
      <w:pPr>
        <w:jc w:val="center"/>
      </w:pPr>
      <w:r w:rsidRPr="008A38EA">
        <w:t xml:space="preserve">9) </w:t>
      </w:r>
      <w:proofErr w:type="spellStart"/>
      <w:r w:rsidRPr="008A38EA">
        <w:t>dokaz</w:t>
      </w:r>
      <w:proofErr w:type="spellEnd"/>
      <w:r w:rsidRPr="008A38EA">
        <w:t xml:space="preserve"> o </w:t>
      </w:r>
      <w:proofErr w:type="spellStart"/>
      <w:r w:rsidRPr="008A38EA">
        <w:t>ispunjenosti</w:t>
      </w:r>
      <w:proofErr w:type="spellEnd"/>
      <w:r w:rsidRPr="008A38EA">
        <w:t xml:space="preserve"> </w:t>
      </w:r>
      <w:proofErr w:type="spellStart"/>
      <w:r w:rsidRPr="008A38EA">
        <w:t>uslova</w:t>
      </w:r>
      <w:proofErr w:type="spellEnd"/>
      <w:r w:rsidRPr="008A38EA">
        <w:t xml:space="preserve"> o </w:t>
      </w:r>
      <w:proofErr w:type="spellStart"/>
      <w:r w:rsidRPr="008A38EA">
        <w:t>organizacionoj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tehničkoj</w:t>
      </w:r>
      <w:proofErr w:type="spellEnd"/>
      <w:r w:rsidRPr="008A38EA">
        <w:t xml:space="preserve"> </w:t>
      </w:r>
      <w:proofErr w:type="spellStart"/>
      <w:r w:rsidRPr="008A38EA">
        <w:t>osposobljenosti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8.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,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spiskom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</w:t>
      </w:r>
      <w:proofErr w:type="spellStart"/>
      <w:r w:rsidRPr="008A38EA">
        <w:t>koja</w:t>
      </w:r>
      <w:proofErr w:type="spellEnd"/>
      <w:r w:rsidRPr="008A38EA">
        <w:t xml:space="preserve"> </w:t>
      </w:r>
      <w:proofErr w:type="spellStart"/>
      <w:r w:rsidRPr="008A38EA">
        <w:t>će</w:t>
      </w:r>
      <w:proofErr w:type="spellEnd"/>
      <w:r w:rsidRPr="008A38EA">
        <w:t xml:space="preserve"> </w:t>
      </w:r>
      <w:proofErr w:type="spellStart"/>
      <w:r w:rsidRPr="008A38EA">
        <w:t>obavljati</w:t>
      </w:r>
      <w:proofErr w:type="spellEnd"/>
      <w:r w:rsidRPr="008A38EA">
        <w:t xml:space="preserve"> </w:t>
      </w:r>
      <w:proofErr w:type="spellStart"/>
      <w:r w:rsidRPr="008A38EA">
        <w:t>poslove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8.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, </w:t>
      </w:r>
      <w:proofErr w:type="spellStart"/>
      <w:r w:rsidRPr="008A38EA">
        <w:t>radnim</w:t>
      </w:r>
      <w:proofErr w:type="spellEnd"/>
      <w:r w:rsidRPr="008A38EA">
        <w:t xml:space="preserve"> </w:t>
      </w:r>
      <w:proofErr w:type="spellStart"/>
      <w:r w:rsidRPr="008A38EA">
        <w:t>biografijama</w:t>
      </w:r>
      <w:proofErr w:type="spellEnd"/>
      <w:r w:rsidRPr="008A38EA">
        <w:t xml:space="preserve"> </w:t>
      </w:r>
      <w:proofErr w:type="spellStart"/>
      <w:r w:rsidRPr="008A38EA">
        <w:t>tih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dokazima</w:t>
      </w:r>
      <w:proofErr w:type="spellEnd"/>
      <w:r w:rsidRPr="008A38EA">
        <w:t xml:space="preserve"> da </w:t>
      </w:r>
      <w:proofErr w:type="spellStart"/>
      <w:r w:rsidRPr="008A38EA">
        <w:t>poseduju</w:t>
      </w:r>
      <w:proofErr w:type="spellEnd"/>
      <w:r w:rsidRPr="008A38EA">
        <w:t xml:space="preserve"> </w:t>
      </w:r>
      <w:proofErr w:type="spellStart"/>
      <w:r w:rsidRPr="008A38EA">
        <w:t>odgovarajuća</w:t>
      </w:r>
      <w:proofErr w:type="spellEnd"/>
      <w:r w:rsidRPr="008A38EA">
        <w:t xml:space="preserve"> </w:t>
      </w:r>
      <w:proofErr w:type="spellStart"/>
      <w:proofErr w:type="gramStart"/>
      <w:r w:rsidRPr="008A38EA">
        <w:t>zvanja</w:t>
      </w:r>
      <w:proofErr w:type="spellEnd"/>
      <w:r w:rsidRPr="008A38EA">
        <w:t>;</w:t>
      </w:r>
      <w:proofErr w:type="gramEnd"/>
    </w:p>
    <w:p w14:paraId="53952D0C" w14:textId="77777777" w:rsidR="008A38EA" w:rsidRPr="008A38EA" w:rsidRDefault="008A38EA" w:rsidP="008A38EA">
      <w:pPr>
        <w:jc w:val="center"/>
      </w:pPr>
      <w:r w:rsidRPr="008A38EA">
        <w:t xml:space="preserve">10) </w:t>
      </w:r>
      <w:proofErr w:type="spellStart"/>
      <w:r w:rsidRPr="008A38EA">
        <w:t>dokaz</w:t>
      </w:r>
      <w:proofErr w:type="spellEnd"/>
      <w:r w:rsidRPr="008A38EA">
        <w:t xml:space="preserve"> o </w:t>
      </w:r>
      <w:proofErr w:type="spellStart"/>
      <w:r w:rsidRPr="008A38EA">
        <w:t>ispunjenosti</w:t>
      </w:r>
      <w:proofErr w:type="spellEnd"/>
      <w:r w:rsidRPr="008A38EA">
        <w:t xml:space="preserve"> </w:t>
      </w:r>
      <w:proofErr w:type="spellStart"/>
      <w:r w:rsidRPr="008A38EA">
        <w:t>uslova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rizicima</w:t>
      </w:r>
      <w:proofErr w:type="spellEnd"/>
      <w:r w:rsidRPr="008A38EA">
        <w:t xml:space="preserve"> u </w:t>
      </w:r>
      <w:proofErr w:type="spellStart"/>
      <w:r w:rsidRPr="008A38EA">
        <w:t>društvu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>.</w:t>
      </w:r>
    </w:p>
    <w:p w14:paraId="1CEE0A84" w14:textId="77777777" w:rsidR="008A38EA" w:rsidRPr="008A38EA" w:rsidRDefault="008A38EA" w:rsidP="008A38EA">
      <w:pPr>
        <w:jc w:val="center"/>
      </w:pPr>
      <w:r w:rsidRPr="008A38EA">
        <w:t xml:space="preserve">Uz </w:t>
      </w:r>
      <w:proofErr w:type="spellStart"/>
      <w:r w:rsidRPr="008A38EA">
        <w:t>zahtev</w:t>
      </w:r>
      <w:proofErr w:type="spellEnd"/>
      <w:r w:rsidRPr="008A38EA">
        <w:t xml:space="preserve"> za </w:t>
      </w:r>
      <w:proofErr w:type="spellStart"/>
      <w:r w:rsidRPr="008A38EA">
        <w:t>izdavanje</w:t>
      </w:r>
      <w:proofErr w:type="spellEnd"/>
      <w:r w:rsidRPr="008A38EA">
        <w:t xml:space="preserve"> </w:t>
      </w:r>
      <w:proofErr w:type="spellStart"/>
      <w:r w:rsidRPr="008A38EA">
        <w:t>dozvole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fondom</w:t>
      </w:r>
      <w:proofErr w:type="spellEnd"/>
      <w:r w:rsidRPr="008A38EA">
        <w:t xml:space="preserve"> </w:t>
      </w:r>
      <w:proofErr w:type="spellStart"/>
      <w:r w:rsidRPr="008A38EA">
        <w:t>osnivači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podnose</w:t>
      </w:r>
      <w:proofErr w:type="spellEnd"/>
      <w:r w:rsidRPr="008A38EA">
        <w:t>:</w:t>
      </w:r>
    </w:p>
    <w:p w14:paraId="731625AB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nacrt</w:t>
      </w:r>
      <w:proofErr w:type="spellEnd"/>
      <w:r w:rsidRPr="008A38EA">
        <w:t xml:space="preserve"> </w:t>
      </w:r>
      <w:proofErr w:type="spellStart"/>
      <w:r w:rsidRPr="008A38EA">
        <w:t>standardizovanog</w:t>
      </w:r>
      <w:proofErr w:type="spellEnd"/>
      <w:r w:rsidRPr="008A38EA">
        <w:t xml:space="preserve"> </w:t>
      </w:r>
      <w:proofErr w:type="spellStart"/>
      <w:r w:rsidRPr="008A38EA">
        <w:t>ugovora</w:t>
      </w:r>
      <w:proofErr w:type="spellEnd"/>
      <w:r w:rsidRPr="008A38EA">
        <w:t xml:space="preserve"> o </w:t>
      </w:r>
      <w:proofErr w:type="spellStart"/>
      <w:r w:rsidRPr="008A38EA">
        <w:t>članstvu</w:t>
      </w:r>
      <w:proofErr w:type="spellEnd"/>
      <w:r w:rsidRPr="008A38EA">
        <w:t xml:space="preserve"> u </w:t>
      </w:r>
      <w:proofErr w:type="spellStart"/>
      <w:r w:rsidRPr="008A38EA">
        <w:t>dobrovoljnom</w:t>
      </w:r>
      <w:proofErr w:type="spellEnd"/>
      <w:r w:rsidRPr="008A38EA">
        <w:t xml:space="preserve"> </w:t>
      </w:r>
      <w:proofErr w:type="spellStart"/>
      <w:r w:rsidRPr="008A38EA">
        <w:t>penzijskom</w:t>
      </w:r>
      <w:proofErr w:type="spellEnd"/>
      <w:r w:rsidRPr="008A38EA">
        <w:t xml:space="preserve"> </w:t>
      </w:r>
      <w:proofErr w:type="gramStart"/>
      <w:r w:rsidRPr="008A38EA">
        <w:t>fondu;</w:t>
      </w:r>
      <w:proofErr w:type="gramEnd"/>
    </w:p>
    <w:p w14:paraId="33B00868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2) </w:t>
      </w:r>
      <w:proofErr w:type="spellStart"/>
      <w:r w:rsidRPr="008A38EA">
        <w:rPr>
          <w:lang w:val="fr-FR"/>
        </w:rPr>
        <w:t>nacrt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bankom</w:t>
      </w:r>
      <w:proofErr w:type="spellEnd"/>
      <w:r w:rsidRPr="008A38EA">
        <w:rPr>
          <w:lang w:val="fr-FR"/>
        </w:rPr>
        <w:t>;</w:t>
      </w:r>
      <w:proofErr w:type="gramEnd"/>
    </w:p>
    <w:p w14:paraId="033F5E38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3) </w:t>
      </w:r>
      <w:proofErr w:type="spellStart"/>
      <w:r w:rsidRPr="008A38EA">
        <w:rPr>
          <w:lang w:val="fr-FR"/>
        </w:rPr>
        <w:t>spisak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će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obavljati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poslove</w:t>
      </w:r>
      <w:proofErr w:type="spellEnd"/>
      <w:r w:rsidRPr="008A38EA">
        <w:rPr>
          <w:lang w:val="fr-FR"/>
        </w:rPr>
        <w:t xml:space="preserve"> portfolio </w:t>
      </w:r>
      <w:proofErr w:type="spellStart"/>
      <w:r w:rsidRPr="008A38EA">
        <w:rPr>
          <w:lang w:val="fr-FR"/>
        </w:rPr>
        <w:t>menadžera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organizuje</w:t>
      </w:r>
      <w:proofErr w:type="spellEnd"/>
      <w:r w:rsidRPr="008A38EA">
        <w:rPr>
          <w:lang w:val="fr-FR"/>
        </w:rPr>
        <w:t xml:space="preserve">, sa </w:t>
      </w:r>
      <w:proofErr w:type="spellStart"/>
      <w:r w:rsidRPr="008A38EA">
        <w:rPr>
          <w:lang w:val="fr-FR"/>
        </w:rPr>
        <w:t>radnim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biografijama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tih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>;</w:t>
      </w:r>
      <w:proofErr w:type="gramEnd"/>
    </w:p>
    <w:p w14:paraId="310E350E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lastRenderedPageBreak/>
        <w:t xml:space="preserve">4) </w:t>
      </w:r>
      <w:proofErr w:type="spellStart"/>
      <w:r w:rsidRPr="008A38EA">
        <w:rPr>
          <w:lang w:val="fr-FR"/>
        </w:rPr>
        <w:t>nacrt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pravilnika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tarifi</w:t>
      </w:r>
      <w:proofErr w:type="spellEnd"/>
      <w:r w:rsidRPr="008A38EA">
        <w:rPr>
          <w:lang w:val="fr-FR"/>
        </w:rPr>
        <w:t>.</w:t>
      </w:r>
    </w:p>
    <w:p w14:paraId="09162219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22" w:name="str_13"/>
      <w:bookmarkEnd w:id="22"/>
      <w:proofErr w:type="spellStart"/>
      <w:r w:rsidRPr="008A38EA">
        <w:rPr>
          <w:b/>
          <w:bCs/>
          <w:lang w:val="fr-FR"/>
        </w:rPr>
        <w:t>Dodatna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dokumentacija</w:t>
      </w:r>
      <w:proofErr w:type="spellEnd"/>
    </w:p>
    <w:p w14:paraId="3126D28E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11</w:t>
      </w:r>
    </w:p>
    <w:p w14:paraId="39685147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15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prijema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urednog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izdavanje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rad i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zatražiti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druge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dokaze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značajne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odlučivanje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tim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zahtevima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su </w:t>
      </w:r>
      <w:proofErr w:type="spellStart"/>
      <w:r w:rsidRPr="008A38EA">
        <w:rPr>
          <w:lang w:val="fr-FR"/>
        </w:rPr>
        <w:t>osnivači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dužni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dostave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odredi</w:t>
      </w:r>
      <w:proofErr w:type="spellEnd"/>
      <w:r w:rsidRPr="008A38EA">
        <w:rPr>
          <w:lang w:val="fr-FR"/>
        </w:rPr>
        <w:t xml:space="preserve">, a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duži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30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prijema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njenog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dopisa</w:t>
      </w:r>
      <w:proofErr w:type="spellEnd"/>
      <w:r w:rsidRPr="008A38EA">
        <w:rPr>
          <w:lang w:val="fr-FR"/>
        </w:rPr>
        <w:t>.</w:t>
      </w:r>
    </w:p>
    <w:p w14:paraId="7202D367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sarađuje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drugim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državnim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organima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organizacijama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prikuplja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dokumente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druge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informacije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značaja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rešavanje</w:t>
      </w:r>
      <w:proofErr w:type="spellEnd"/>
      <w:r w:rsidRPr="008A38EA">
        <w:rPr>
          <w:lang w:val="fr-FR"/>
        </w:rPr>
        <w:t xml:space="preserve"> po </w:t>
      </w:r>
      <w:proofErr w:type="spellStart"/>
      <w:r w:rsidRPr="008A38EA">
        <w:rPr>
          <w:lang w:val="fr-FR"/>
        </w:rPr>
        <w:t>zahtevu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izdavanje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rad.</w:t>
      </w:r>
    </w:p>
    <w:p w14:paraId="7175029D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24" w:name="str_14"/>
      <w:bookmarkEnd w:id="24"/>
      <w:proofErr w:type="spellStart"/>
      <w:r w:rsidRPr="008A38EA">
        <w:rPr>
          <w:b/>
          <w:bCs/>
          <w:lang w:val="fr-FR"/>
        </w:rPr>
        <w:t>Izdavanje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dozvole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za</w:t>
      </w:r>
      <w:proofErr w:type="spellEnd"/>
      <w:r w:rsidRPr="008A38EA">
        <w:rPr>
          <w:b/>
          <w:bCs/>
          <w:lang w:val="fr-FR"/>
        </w:rPr>
        <w:t xml:space="preserve"> rad i </w:t>
      </w:r>
      <w:proofErr w:type="spellStart"/>
      <w:r w:rsidRPr="008A38EA">
        <w:rPr>
          <w:b/>
          <w:bCs/>
          <w:lang w:val="fr-FR"/>
        </w:rPr>
        <w:t>dozvole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za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upravljanje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fondom</w:t>
      </w:r>
      <w:proofErr w:type="spellEnd"/>
    </w:p>
    <w:p w14:paraId="30F225F7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12</w:t>
      </w:r>
    </w:p>
    <w:p w14:paraId="54A741FB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rad </w:t>
      </w:r>
      <w:proofErr w:type="spellStart"/>
      <w:r w:rsidRPr="008A38EA">
        <w:rPr>
          <w:lang w:val="fr-FR"/>
        </w:rPr>
        <w:t>kada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utvrdi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valjanost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10. </w:t>
      </w:r>
      <w:proofErr w:type="spellStart"/>
      <w:proofErr w:type="gramStart"/>
      <w:r w:rsidRPr="008A38EA">
        <w:rPr>
          <w:lang w:val="fr-FR"/>
        </w:rPr>
        <w:t>stav</w:t>
      </w:r>
      <w:proofErr w:type="spellEnd"/>
      <w:proofErr w:type="gram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kada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proceni</w:t>
      </w:r>
      <w:proofErr w:type="spellEnd"/>
      <w:r w:rsidRPr="008A38EA">
        <w:rPr>
          <w:lang w:val="fr-FR"/>
        </w:rPr>
        <w:t xml:space="preserve"> da:</w:t>
      </w:r>
    </w:p>
    <w:p w14:paraId="2F9B1E70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1) je </w:t>
      </w:r>
      <w:proofErr w:type="spellStart"/>
      <w:r w:rsidRPr="008A38EA">
        <w:rPr>
          <w:lang w:val="fr-FR"/>
        </w:rPr>
        <w:t>poreklo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osnovnog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kapitala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jasno</w:t>
      </w:r>
      <w:proofErr w:type="spellEnd"/>
      <w:r w:rsidRPr="008A38EA">
        <w:rPr>
          <w:lang w:val="fr-FR"/>
        </w:rPr>
        <w:t xml:space="preserve"> i </w:t>
      </w:r>
      <w:proofErr w:type="spellStart"/>
      <w:proofErr w:type="gramStart"/>
      <w:r w:rsidRPr="008A38EA">
        <w:rPr>
          <w:lang w:val="fr-FR"/>
        </w:rPr>
        <w:t>nesumnjivo</w:t>
      </w:r>
      <w:proofErr w:type="spellEnd"/>
      <w:r w:rsidRPr="008A38EA">
        <w:rPr>
          <w:lang w:val="fr-FR"/>
        </w:rPr>
        <w:t>;</w:t>
      </w:r>
      <w:proofErr w:type="gramEnd"/>
    </w:p>
    <w:p w14:paraId="6CEB89DF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2) se na </w:t>
      </w:r>
      <w:proofErr w:type="spellStart"/>
      <w:r w:rsidRPr="008A38EA">
        <w:rPr>
          <w:lang w:val="fr-FR"/>
        </w:rPr>
        <w:t>osnovu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dobijenih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informacija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zaključiti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osnivači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povezana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dobar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ugled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odgovarajuće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kvalifikacije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iskustvo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upravljanju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poverenim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sredstvima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kao</w:t>
      </w:r>
      <w:proofErr w:type="spellEnd"/>
      <w:r w:rsidRPr="008A38EA">
        <w:rPr>
          <w:lang w:val="fr-FR"/>
        </w:rPr>
        <w:t xml:space="preserve"> i da </w:t>
      </w:r>
      <w:proofErr w:type="spellStart"/>
      <w:r w:rsidRPr="008A38EA">
        <w:rPr>
          <w:lang w:val="fr-FR"/>
        </w:rPr>
        <w:t>im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finansijski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položaj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takav</w:t>
      </w:r>
      <w:proofErr w:type="spellEnd"/>
      <w:r w:rsidRPr="008A38EA">
        <w:rPr>
          <w:lang w:val="fr-FR"/>
        </w:rPr>
        <w:t xml:space="preserve"> da se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pretpostaviti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neće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imati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negativan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uticaj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poslovanje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>;</w:t>
      </w:r>
      <w:proofErr w:type="gramEnd"/>
    </w:p>
    <w:p w14:paraId="23153264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3) </w:t>
      </w:r>
      <w:proofErr w:type="spellStart"/>
      <w:r w:rsidRPr="008A38EA">
        <w:rPr>
          <w:lang w:val="fr-FR"/>
        </w:rPr>
        <w:t>struktura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povezanih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takva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onemogućava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efikasno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vršenje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nadzora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nad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poslovanjem</w:t>
      </w:r>
      <w:proofErr w:type="spellEnd"/>
      <w:r w:rsidRPr="008A38EA">
        <w:rPr>
          <w:lang w:val="fr-FR"/>
        </w:rPr>
        <w:t>;</w:t>
      </w:r>
      <w:proofErr w:type="gramEnd"/>
    </w:p>
    <w:p w14:paraId="7F3ADBE6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4) </w:t>
      </w:r>
      <w:proofErr w:type="spellStart"/>
      <w:r w:rsidRPr="008A38EA">
        <w:rPr>
          <w:lang w:val="fr-FR"/>
        </w:rPr>
        <w:t>predloženo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navodi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pogrešno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mišljenje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buduće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članove</w:t>
      </w:r>
      <w:proofErr w:type="spellEnd"/>
      <w:r w:rsidRPr="008A38EA">
        <w:rPr>
          <w:lang w:val="fr-FR"/>
        </w:rPr>
        <w:t xml:space="preserve"> fonda i </w:t>
      </w:r>
      <w:proofErr w:type="spellStart"/>
      <w:r w:rsidRPr="008A38EA">
        <w:rPr>
          <w:lang w:val="fr-FR"/>
        </w:rPr>
        <w:t>druga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pravnom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prometu</w:t>
      </w:r>
      <w:proofErr w:type="spellEnd"/>
      <w:r w:rsidRPr="008A38EA">
        <w:rPr>
          <w:lang w:val="fr-FR"/>
        </w:rPr>
        <w:t>;</w:t>
      </w:r>
      <w:proofErr w:type="gramEnd"/>
    </w:p>
    <w:p w14:paraId="101301E4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5) su </w:t>
      </w:r>
      <w:proofErr w:type="spellStart"/>
      <w:r w:rsidRPr="008A38EA">
        <w:rPr>
          <w:lang w:val="fr-FR"/>
        </w:rPr>
        <w:t>osnivači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dostavili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podatke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mogu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proveriti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su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aktima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banke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>;</w:t>
      </w:r>
      <w:proofErr w:type="gramEnd"/>
    </w:p>
    <w:p w14:paraId="443C3AB4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6) </w:t>
      </w:r>
      <w:proofErr w:type="spellStart"/>
      <w:r w:rsidRPr="008A38EA">
        <w:rPr>
          <w:lang w:val="fr-FR"/>
        </w:rPr>
        <w:t>poslovne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aktivnosti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osnivača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mogu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izazvati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značajan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rizik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sigurno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zakonito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>;</w:t>
      </w:r>
      <w:proofErr w:type="gramEnd"/>
    </w:p>
    <w:p w14:paraId="55A4F20B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7) </w:t>
      </w:r>
      <w:proofErr w:type="spellStart"/>
      <w:r w:rsidRPr="008A38EA">
        <w:rPr>
          <w:lang w:val="fr-FR"/>
        </w:rPr>
        <w:t>osnivačima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poslednjih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godinu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odbačen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odbijen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izdavanje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rad i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>;</w:t>
      </w:r>
      <w:proofErr w:type="gramEnd"/>
    </w:p>
    <w:p w14:paraId="33E663FE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8) </w:t>
      </w:r>
      <w:proofErr w:type="spellStart"/>
      <w:r w:rsidRPr="008A38EA">
        <w:rPr>
          <w:lang w:val="fr-FR"/>
        </w:rPr>
        <w:t>će</w:t>
      </w:r>
      <w:proofErr w:type="spellEnd"/>
      <w:r w:rsidRPr="008A38EA">
        <w:rPr>
          <w:lang w:val="fr-FR"/>
        </w:rPr>
        <w:t xml:space="preserve"> se u </w:t>
      </w:r>
      <w:proofErr w:type="spellStart"/>
      <w:r w:rsidRPr="008A38EA">
        <w:rPr>
          <w:lang w:val="fr-FR"/>
        </w:rPr>
        <w:t>društvu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uspostaviti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odgovarajući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sistem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rizicima</w:t>
      </w:r>
      <w:proofErr w:type="spellEnd"/>
      <w:r w:rsidRPr="008A38EA">
        <w:rPr>
          <w:lang w:val="fr-FR"/>
        </w:rPr>
        <w:t>.</w:t>
      </w:r>
    </w:p>
    <w:p w14:paraId="2896D281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utvrdi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valjanost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10. </w:t>
      </w:r>
      <w:proofErr w:type="spellStart"/>
      <w:proofErr w:type="gramStart"/>
      <w:r w:rsidRPr="008A38EA">
        <w:rPr>
          <w:lang w:val="fr-FR"/>
        </w:rPr>
        <w:t>stav</w:t>
      </w:r>
      <w:proofErr w:type="spellEnd"/>
      <w:proofErr w:type="gramEnd"/>
      <w:r w:rsidRPr="008A38EA">
        <w:rPr>
          <w:lang w:val="fr-FR"/>
        </w:rPr>
        <w:t xml:space="preserve"> 2.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kada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uzimajući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obzir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predložene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ciljeve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veličinu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druge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bitne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karakteristike</w:t>
      </w:r>
      <w:proofErr w:type="spellEnd"/>
      <w:r w:rsidRPr="008A38EA">
        <w:rPr>
          <w:lang w:val="fr-FR"/>
        </w:rPr>
        <w:t xml:space="preserve"> fonda, </w:t>
      </w:r>
      <w:proofErr w:type="spellStart"/>
      <w:r w:rsidRPr="008A38EA">
        <w:rPr>
          <w:lang w:val="fr-FR"/>
        </w:rPr>
        <w:t>proceni</w:t>
      </w:r>
      <w:proofErr w:type="spellEnd"/>
      <w:r w:rsidRPr="008A38EA">
        <w:rPr>
          <w:lang w:val="fr-FR"/>
        </w:rPr>
        <w:t xml:space="preserve"> da:</w:t>
      </w:r>
    </w:p>
    <w:p w14:paraId="3D16606D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1) </w:t>
      </w:r>
      <w:proofErr w:type="spellStart"/>
      <w:r w:rsidRPr="008A38EA">
        <w:rPr>
          <w:lang w:val="fr-FR"/>
        </w:rPr>
        <w:t>visina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osnovnog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kapitala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omogućava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održivo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>;</w:t>
      </w:r>
      <w:proofErr w:type="gramEnd"/>
    </w:p>
    <w:p w14:paraId="1E7E0CF7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2) portfolio </w:t>
      </w:r>
      <w:proofErr w:type="spellStart"/>
      <w:r w:rsidRPr="008A38EA">
        <w:rPr>
          <w:lang w:val="fr-FR"/>
        </w:rPr>
        <w:t>menadžeri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će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poseduju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izdatu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zakonom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kojim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uređuje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tržište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hartija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>;</w:t>
      </w:r>
      <w:proofErr w:type="gramEnd"/>
    </w:p>
    <w:p w14:paraId="64C431A0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lastRenderedPageBreak/>
        <w:t xml:space="preserve">3) </w:t>
      </w:r>
      <w:proofErr w:type="spellStart"/>
      <w:r w:rsidRPr="008A38EA">
        <w:rPr>
          <w:lang w:val="fr-FR"/>
        </w:rPr>
        <w:t>će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adekvatan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način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zaštićeni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interesi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 xml:space="preserve"> fonda.</w:t>
      </w:r>
    </w:p>
    <w:p w14:paraId="55B0B56B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istovremeno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donosi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rešenje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izdavanju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rad i </w:t>
      </w:r>
      <w:proofErr w:type="spellStart"/>
      <w:r w:rsidRPr="008A38EA">
        <w:rPr>
          <w:lang w:val="fr-FR"/>
        </w:rPr>
        <w:t>rešenje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izdavanju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45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prijema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naknadno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primljene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dokumentacije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informacija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smislu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11. </w:t>
      </w:r>
      <w:proofErr w:type="spellStart"/>
      <w:proofErr w:type="gramStart"/>
      <w:r w:rsidRPr="008A38EA">
        <w:rPr>
          <w:lang w:val="fr-FR"/>
        </w:rPr>
        <w:t>stav</w:t>
      </w:r>
      <w:proofErr w:type="spellEnd"/>
      <w:proofErr w:type="gram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>.</w:t>
      </w:r>
    </w:p>
    <w:p w14:paraId="772CB218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Dozvola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izdati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bez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pozitivno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rešenog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izdavanje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rad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>.</w:t>
      </w:r>
    </w:p>
    <w:p w14:paraId="08B935F6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Ukoliko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namerava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organizuje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još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neki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fond,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podnosi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samo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izdavanje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>.</w:t>
      </w:r>
    </w:p>
    <w:p w14:paraId="4457DFEE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Nakon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zaključenja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 xml:space="preserve"> s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63. </w:t>
      </w:r>
      <w:proofErr w:type="spellStart"/>
      <w:proofErr w:type="gramStart"/>
      <w:r w:rsidRPr="008A38EA">
        <w:rPr>
          <w:lang w:val="fr-FR"/>
        </w:rPr>
        <w:t>stav</w:t>
      </w:r>
      <w:proofErr w:type="spellEnd"/>
      <w:proofErr w:type="gram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, a </w:t>
      </w:r>
      <w:proofErr w:type="spellStart"/>
      <w:r w:rsidRPr="008A38EA">
        <w:rPr>
          <w:lang w:val="fr-FR"/>
        </w:rPr>
        <w:t>pre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zaključenja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članstvu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dobrovoljnom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penzijskom</w:t>
      </w:r>
      <w:proofErr w:type="spellEnd"/>
      <w:r w:rsidRPr="008A38EA">
        <w:rPr>
          <w:lang w:val="fr-FR"/>
        </w:rPr>
        <w:t xml:space="preserve"> fondu,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penzijskom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planu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dužno</w:t>
      </w:r>
      <w:proofErr w:type="spellEnd"/>
      <w:r w:rsidRPr="008A38EA">
        <w:rPr>
          <w:lang w:val="fr-FR"/>
        </w:rPr>
        <w:t xml:space="preserve"> da, </w:t>
      </w:r>
      <w:proofErr w:type="spellStart"/>
      <w:r w:rsidRPr="008A38EA">
        <w:rPr>
          <w:lang w:val="fr-FR"/>
        </w:rPr>
        <w:t>radi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dobijanja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saglasnosti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Narodnoj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banci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dostavi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prospekt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skraćeni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prospekt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tog</w:t>
      </w:r>
      <w:proofErr w:type="spellEnd"/>
      <w:r w:rsidRPr="008A38EA">
        <w:rPr>
          <w:lang w:val="fr-FR"/>
        </w:rPr>
        <w:t xml:space="preserve"> fonda.</w:t>
      </w:r>
    </w:p>
    <w:p w14:paraId="7A3684D3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propisuje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bliže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uslove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način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st. 1. </w:t>
      </w:r>
      <w:proofErr w:type="gramStart"/>
      <w:r w:rsidRPr="008A38EA">
        <w:rPr>
          <w:lang w:val="fr-FR"/>
        </w:rPr>
        <w:t>i</w:t>
      </w:r>
      <w:proofErr w:type="gramEnd"/>
      <w:r w:rsidRPr="008A38EA">
        <w:rPr>
          <w:lang w:val="fr-FR"/>
        </w:rPr>
        <w:t xml:space="preserve"> 2.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>.</w:t>
      </w:r>
    </w:p>
    <w:p w14:paraId="18928AEA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8A38EA">
        <w:rPr>
          <w:b/>
          <w:bCs/>
          <w:lang w:val="fr-FR"/>
        </w:rPr>
        <w:t>Negativno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rešenje</w:t>
      </w:r>
      <w:proofErr w:type="spellEnd"/>
    </w:p>
    <w:p w14:paraId="48E7FB04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13</w:t>
      </w:r>
    </w:p>
    <w:p w14:paraId="0695914A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Ako </w:t>
      </w: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izdavanje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rad, </w:t>
      </w:r>
      <w:proofErr w:type="spellStart"/>
      <w:r w:rsidRPr="008A38EA">
        <w:rPr>
          <w:lang w:val="fr-FR"/>
        </w:rPr>
        <w:t>donosi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rešenje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kojem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mora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navesti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razloge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odbijanja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zahteva</w:t>
      </w:r>
      <w:proofErr w:type="spellEnd"/>
      <w:r w:rsidRPr="008A38EA">
        <w:rPr>
          <w:lang w:val="fr-FR"/>
        </w:rPr>
        <w:t>.</w:t>
      </w:r>
    </w:p>
    <w:p w14:paraId="32F36647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Rešenje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konačno</w:t>
      </w:r>
      <w:proofErr w:type="spellEnd"/>
      <w:r w:rsidRPr="008A38EA">
        <w:rPr>
          <w:lang w:val="fr-FR"/>
        </w:rPr>
        <w:t>.</w:t>
      </w:r>
    </w:p>
    <w:p w14:paraId="3EA77395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Protiv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rešenja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pokrenuti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spor</w:t>
      </w:r>
      <w:proofErr w:type="spellEnd"/>
      <w:r w:rsidRPr="008A38EA">
        <w:rPr>
          <w:lang w:val="fr-FR"/>
        </w:rPr>
        <w:t>.</w:t>
      </w:r>
    </w:p>
    <w:p w14:paraId="3909E10A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28" w:name="str_16"/>
      <w:bookmarkEnd w:id="28"/>
      <w:proofErr w:type="spellStart"/>
      <w:r w:rsidRPr="008A38EA">
        <w:rPr>
          <w:b/>
          <w:bCs/>
          <w:lang w:val="fr-FR"/>
        </w:rPr>
        <w:t>Saglasnost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za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sticanje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kvalifikovanog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učešća</w:t>
      </w:r>
      <w:proofErr w:type="spellEnd"/>
    </w:p>
    <w:p w14:paraId="4B0B022A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29" w:name="clan_14"/>
      <w:bookmarkEnd w:id="29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14</w:t>
      </w:r>
    </w:p>
    <w:p w14:paraId="005EF4AE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Za </w:t>
      </w:r>
      <w:proofErr w:type="spellStart"/>
      <w:r w:rsidRPr="008A38EA">
        <w:rPr>
          <w:lang w:val="fr-FR"/>
        </w:rPr>
        <w:t>sticanje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akcija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osnovu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jedno</w:t>
      </w:r>
      <w:proofErr w:type="spellEnd"/>
      <w:r w:rsidRPr="008A38EA">
        <w:rPr>
          <w:lang w:val="fr-FR"/>
        </w:rPr>
        <w:t xml:space="preserve"> lice </w:t>
      </w:r>
      <w:proofErr w:type="spellStart"/>
      <w:r w:rsidRPr="008A38EA">
        <w:rPr>
          <w:lang w:val="fr-FR"/>
        </w:rPr>
        <w:t>posredno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neposredno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stiče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kvalifikovano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učešće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društvu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potrebna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prethodna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>.</w:t>
      </w:r>
    </w:p>
    <w:p w14:paraId="55DD6E82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Lice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dobilo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dužno</w:t>
      </w:r>
      <w:proofErr w:type="spellEnd"/>
      <w:r w:rsidRPr="008A38EA">
        <w:rPr>
          <w:lang w:val="fr-FR"/>
        </w:rPr>
        <w:t xml:space="preserve"> je da </w:t>
      </w:r>
      <w:proofErr w:type="spellStart"/>
      <w:r w:rsidRPr="008A38EA">
        <w:rPr>
          <w:lang w:val="fr-FR"/>
        </w:rPr>
        <w:t>istu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pribavi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svako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dalje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sticanje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akcija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kojim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prelazi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iznos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20%, 33%,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50% </w:t>
      </w:r>
      <w:proofErr w:type="spellStart"/>
      <w:r w:rsidRPr="008A38EA">
        <w:rPr>
          <w:lang w:val="fr-FR"/>
        </w:rPr>
        <w:t>akcija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pravom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glasa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učešća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kapitalu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>.</w:t>
      </w:r>
    </w:p>
    <w:p w14:paraId="2AE54D04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Lice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želi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stekne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akcije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st. 1. </w:t>
      </w:r>
      <w:proofErr w:type="gramStart"/>
      <w:r w:rsidRPr="008A38EA">
        <w:rPr>
          <w:lang w:val="fr-FR"/>
        </w:rPr>
        <w:t>i</w:t>
      </w:r>
      <w:proofErr w:type="gramEnd"/>
      <w:r w:rsidRPr="008A38EA">
        <w:rPr>
          <w:lang w:val="fr-FR"/>
        </w:rPr>
        <w:t xml:space="preserve"> 2.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uz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dobijanje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podnosi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dokumentaciju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propisanu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članom</w:t>
      </w:r>
      <w:proofErr w:type="spellEnd"/>
      <w:r w:rsidRPr="008A38EA">
        <w:rPr>
          <w:lang w:val="fr-FR"/>
        </w:rPr>
        <w:t xml:space="preserve"> 10. </w:t>
      </w:r>
      <w:proofErr w:type="spellStart"/>
      <w:proofErr w:type="gramStart"/>
      <w:r w:rsidRPr="008A38EA">
        <w:rPr>
          <w:lang w:val="fr-FR"/>
        </w:rPr>
        <w:t>stav</w:t>
      </w:r>
      <w:proofErr w:type="spellEnd"/>
      <w:proofErr w:type="gram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tač</w:t>
      </w:r>
      <w:proofErr w:type="spellEnd"/>
      <w:proofErr w:type="gramEnd"/>
      <w:r w:rsidRPr="008A38EA">
        <w:rPr>
          <w:lang w:val="fr-FR"/>
        </w:rPr>
        <w:t xml:space="preserve">. 4) i 7)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>.</w:t>
      </w:r>
    </w:p>
    <w:p w14:paraId="39C867DF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izdaje</w:t>
      </w:r>
      <w:proofErr w:type="spellEnd"/>
      <w:r w:rsidRPr="008A38EA">
        <w:t xml:space="preserve"> </w:t>
      </w:r>
      <w:proofErr w:type="spellStart"/>
      <w:r w:rsidRPr="008A38EA">
        <w:t>saglasnost</w:t>
      </w:r>
      <w:proofErr w:type="spellEnd"/>
      <w:r w:rsidRPr="008A38EA">
        <w:t xml:space="preserve"> </w:t>
      </w:r>
      <w:proofErr w:type="spellStart"/>
      <w:r w:rsidRPr="008A38EA">
        <w:t>kada</w:t>
      </w:r>
      <w:proofErr w:type="spellEnd"/>
      <w:r w:rsidRPr="008A38EA">
        <w:t xml:space="preserve"> </w:t>
      </w:r>
      <w:proofErr w:type="spellStart"/>
      <w:r w:rsidRPr="008A38EA">
        <w:t>proceni</w:t>
      </w:r>
      <w:proofErr w:type="spellEnd"/>
      <w:r w:rsidRPr="008A38EA">
        <w:t xml:space="preserve"> </w:t>
      </w:r>
      <w:proofErr w:type="spellStart"/>
      <w:r w:rsidRPr="008A38EA">
        <w:t>ispunjenost</w:t>
      </w:r>
      <w:proofErr w:type="spellEnd"/>
      <w:r w:rsidRPr="008A38EA">
        <w:t xml:space="preserve"> </w:t>
      </w:r>
      <w:proofErr w:type="spellStart"/>
      <w:r w:rsidRPr="008A38EA">
        <w:t>uslova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12. </w:t>
      </w:r>
      <w:proofErr w:type="spellStart"/>
      <w:r w:rsidRPr="008A38EA">
        <w:t>stav</w:t>
      </w:r>
      <w:proofErr w:type="spellEnd"/>
      <w:r w:rsidRPr="008A38EA">
        <w:t xml:space="preserve"> 1. </w:t>
      </w:r>
      <w:proofErr w:type="spellStart"/>
      <w:r w:rsidRPr="008A38EA">
        <w:t>tač</w:t>
      </w:r>
      <w:proofErr w:type="spellEnd"/>
      <w:r w:rsidRPr="008A38EA">
        <w:t xml:space="preserve">. 1) do 3) </w:t>
      </w:r>
      <w:proofErr w:type="spellStart"/>
      <w:r w:rsidRPr="008A38EA">
        <w:t>i</w:t>
      </w:r>
      <w:proofErr w:type="spellEnd"/>
      <w:r w:rsidRPr="008A38EA">
        <w:t xml:space="preserve"> 5) do 7)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>.</w:t>
      </w:r>
    </w:p>
    <w:p w14:paraId="5845B28C" w14:textId="77777777" w:rsidR="008A38EA" w:rsidRPr="008A38EA" w:rsidRDefault="008A38EA" w:rsidP="008A38EA">
      <w:pPr>
        <w:jc w:val="center"/>
      </w:pPr>
      <w:proofErr w:type="spellStart"/>
      <w:r w:rsidRPr="008A38EA">
        <w:t>Kada</w:t>
      </w:r>
      <w:proofErr w:type="spellEnd"/>
      <w:r w:rsidRPr="008A38EA">
        <w:t xml:space="preserve"> se </w:t>
      </w:r>
      <w:proofErr w:type="spellStart"/>
      <w:r w:rsidRPr="008A38EA">
        <w:t>učešće</w:t>
      </w:r>
      <w:proofErr w:type="spellEnd"/>
      <w:r w:rsidRPr="008A38EA">
        <w:t xml:space="preserve"> </w:t>
      </w:r>
      <w:proofErr w:type="spellStart"/>
      <w:r w:rsidRPr="008A38EA">
        <w:t>akcionara</w:t>
      </w:r>
      <w:proofErr w:type="spellEnd"/>
      <w:r w:rsidRPr="008A38EA">
        <w:t xml:space="preserve"> u </w:t>
      </w:r>
      <w:proofErr w:type="spellStart"/>
      <w:r w:rsidRPr="008A38EA">
        <w:t>kapitalu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smanji</w:t>
      </w:r>
      <w:proofErr w:type="spellEnd"/>
      <w:r w:rsidRPr="008A38EA">
        <w:t xml:space="preserve"> za </w:t>
      </w:r>
      <w:proofErr w:type="spellStart"/>
      <w:r w:rsidRPr="008A38EA">
        <w:t>iznos</w:t>
      </w:r>
      <w:proofErr w:type="spellEnd"/>
      <w:r w:rsidRPr="008A38EA">
        <w:t xml:space="preserve"> od </w:t>
      </w:r>
      <w:proofErr w:type="spellStart"/>
      <w:r w:rsidRPr="008A38EA">
        <w:t>deset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više</w:t>
      </w:r>
      <w:proofErr w:type="spellEnd"/>
      <w:r w:rsidRPr="008A38EA">
        <w:t xml:space="preserve"> </w:t>
      </w:r>
      <w:proofErr w:type="spellStart"/>
      <w:r w:rsidRPr="008A38EA">
        <w:t>procenata</w:t>
      </w:r>
      <w:proofErr w:type="spellEnd"/>
      <w:r w:rsidRPr="008A38EA">
        <w:t xml:space="preserve">, </w:t>
      </w:r>
      <w:proofErr w:type="spellStart"/>
      <w:r w:rsidRPr="008A38EA">
        <w:t>društvo</w:t>
      </w:r>
      <w:proofErr w:type="spellEnd"/>
      <w:r w:rsidRPr="008A38EA">
        <w:t xml:space="preserve"> je </w:t>
      </w:r>
      <w:proofErr w:type="spellStart"/>
      <w:r w:rsidRPr="008A38EA">
        <w:t>dužno</w:t>
      </w:r>
      <w:proofErr w:type="spellEnd"/>
      <w:r w:rsidRPr="008A38EA">
        <w:t xml:space="preserve"> da o tome </w:t>
      </w:r>
      <w:proofErr w:type="spellStart"/>
      <w:r w:rsidRPr="008A38EA">
        <w:t>obavesti</w:t>
      </w:r>
      <w:proofErr w:type="spellEnd"/>
      <w:r w:rsidRPr="008A38EA">
        <w:t xml:space="preserve"> </w:t>
      </w:r>
      <w:proofErr w:type="spellStart"/>
      <w:r w:rsidRPr="008A38EA">
        <w:t>Narodnu</w:t>
      </w:r>
      <w:proofErr w:type="spellEnd"/>
      <w:r w:rsidRPr="008A38EA">
        <w:t xml:space="preserve"> </w:t>
      </w:r>
      <w:proofErr w:type="spellStart"/>
      <w:r w:rsidRPr="008A38EA">
        <w:t>banku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>.</w:t>
      </w:r>
    </w:p>
    <w:p w14:paraId="04DF8B37" w14:textId="77777777" w:rsidR="008A38EA" w:rsidRPr="008A38EA" w:rsidRDefault="008A38EA" w:rsidP="008A38EA">
      <w:pPr>
        <w:jc w:val="center"/>
      </w:pPr>
      <w:r w:rsidRPr="008A38EA">
        <w:lastRenderedPageBreak/>
        <w:t xml:space="preserve">Na </w:t>
      </w:r>
      <w:proofErr w:type="spellStart"/>
      <w:r w:rsidRPr="008A38EA">
        <w:t>zahtev</w:t>
      </w:r>
      <w:proofErr w:type="spellEnd"/>
      <w:r w:rsidRPr="008A38EA">
        <w:t xml:space="preserve"> za </w:t>
      </w:r>
      <w:proofErr w:type="spellStart"/>
      <w:r w:rsidRPr="008A38EA">
        <w:t>dobijanje</w:t>
      </w:r>
      <w:proofErr w:type="spellEnd"/>
      <w:r w:rsidRPr="008A38EA">
        <w:t xml:space="preserve"> </w:t>
      </w:r>
      <w:proofErr w:type="spellStart"/>
      <w:r w:rsidRPr="008A38EA">
        <w:t>saglasnosti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3.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primenjuje</w:t>
      </w:r>
      <w:proofErr w:type="spellEnd"/>
      <w:r w:rsidRPr="008A38EA">
        <w:t xml:space="preserve"> se </w:t>
      </w:r>
      <w:proofErr w:type="spellStart"/>
      <w:r w:rsidRPr="008A38EA">
        <w:t>odredba</w:t>
      </w:r>
      <w:proofErr w:type="spellEnd"/>
      <w:r w:rsidRPr="008A38EA">
        <w:t xml:space="preserve"> </w:t>
      </w:r>
      <w:proofErr w:type="spellStart"/>
      <w:r w:rsidRPr="008A38EA">
        <w:t>koja</w:t>
      </w:r>
      <w:proofErr w:type="spellEnd"/>
      <w:r w:rsidRPr="008A38EA">
        <w:t xml:space="preserve"> se </w:t>
      </w:r>
      <w:proofErr w:type="spellStart"/>
      <w:r w:rsidRPr="008A38EA">
        <w:t>odnosi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dodatnu</w:t>
      </w:r>
      <w:proofErr w:type="spellEnd"/>
      <w:r w:rsidRPr="008A38EA">
        <w:t xml:space="preserve"> </w:t>
      </w:r>
      <w:proofErr w:type="spellStart"/>
      <w:r w:rsidRPr="008A38EA">
        <w:t>dokumentaciju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11. </w:t>
      </w:r>
      <w:proofErr w:type="spellStart"/>
      <w:r w:rsidRPr="008A38EA">
        <w:t>stav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, </w:t>
      </w:r>
      <w:proofErr w:type="spellStart"/>
      <w:r w:rsidRPr="008A38EA">
        <w:t>kao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odredba</w:t>
      </w:r>
      <w:proofErr w:type="spellEnd"/>
      <w:r w:rsidRPr="008A38EA">
        <w:t xml:space="preserve"> o </w:t>
      </w:r>
      <w:proofErr w:type="spellStart"/>
      <w:r w:rsidRPr="008A38EA">
        <w:t>roku</w:t>
      </w:r>
      <w:proofErr w:type="spellEnd"/>
      <w:r w:rsidRPr="008A38EA">
        <w:t xml:space="preserve"> za </w:t>
      </w:r>
      <w:proofErr w:type="spellStart"/>
      <w:r w:rsidRPr="008A38EA">
        <w:t>odlučivanje</w:t>
      </w:r>
      <w:proofErr w:type="spellEnd"/>
      <w:r w:rsidRPr="008A38EA">
        <w:t xml:space="preserve"> o tom </w:t>
      </w:r>
      <w:proofErr w:type="spellStart"/>
      <w:r w:rsidRPr="008A38EA">
        <w:t>zahtevu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12. </w:t>
      </w:r>
      <w:proofErr w:type="spellStart"/>
      <w:r w:rsidRPr="008A38EA">
        <w:t>stav</w:t>
      </w:r>
      <w:proofErr w:type="spellEnd"/>
      <w:r w:rsidRPr="008A38EA">
        <w:t xml:space="preserve"> 3.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>.</w:t>
      </w:r>
    </w:p>
    <w:p w14:paraId="0EEC751B" w14:textId="77777777" w:rsidR="008A38EA" w:rsidRPr="008A38EA" w:rsidRDefault="008A38EA" w:rsidP="008A38EA">
      <w:pPr>
        <w:jc w:val="center"/>
      </w:pPr>
      <w:proofErr w:type="spellStart"/>
      <w:r w:rsidRPr="008A38EA">
        <w:t>Ukoliko</w:t>
      </w:r>
      <w:proofErr w:type="spellEnd"/>
      <w:r w:rsidRPr="008A38EA">
        <w:t xml:space="preserve"> lice </w:t>
      </w:r>
      <w:proofErr w:type="spellStart"/>
      <w:r w:rsidRPr="008A38EA">
        <w:t>stekne</w:t>
      </w:r>
      <w:proofErr w:type="spellEnd"/>
      <w:r w:rsidRPr="008A38EA">
        <w:t xml:space="preserve"> </w:t>
      </w:r>
      <w:proofErr w:type="spellStart"/>
      <w:r w:rsidRPr="008A38EA">
        <w:t>akcije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st.</w:t>
      </w:r>
      <w:proofErr w:type="spellEnd"/>
      <w:r w:rsidRPr="008A38EA">
        <w:t xml:space="preserve"> 1. </w:t>
      </w:r>
      <w:proofErr w:type="spellStart"/>
      <w:r w:rsidRPr="008A38EA">
        <w:t>i</w:t>
      </w:r>
      <w:proofErr w:type="spellEnd"/>
      <w:r w:rsidRPr="008A38EA">
        <w:t xml:space="preserve"> 2.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bez </w:t>
      </w:r>
      <w:proofErr w:type="spellStart"/>
      <w:r w:rsidRPr="008A38EA">
        <w:t>prethodne</w:t>
      </w:r>
      <w:proofErr w:type="spellEnd"/>
      <w:r w:rsidRPr="008A38EA">
        <w:t xml:space="preserve"> </w:t>
      </w:r>
      <w:proofErr w:type="spellStart"/>
      <w:r w:rsidRPr="008A38EA">
        <w:t>saglasnosti</w:t>
      </w:r>
      <w:proofErr w:type="spellEnd"/>
      <w:r w:rsidRPr="008A38EA">
        <w:t xml:space="preserve"> </w:t>
      </w:r>
      <w:proofErr w:type="spellStart"/>
      <w:r w:rsidRPr="008A38EA">
        <w:t>Narodne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,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će</w:t>
      </w:r>
      <w:proofErr w:type="spellEnd"/>
      <w:r w:rsidRPr="008A38EA">
        <w:t xml:space="preserve"> mu </w:t>
      </w:r>
      <w:proofErr w:type="spellStart"/>
      <w:r w:rsidRPr="008A38EA">
        <w:t>rešenjem</w:t>
      </w:r>
      <w:proofErr w:type="spellEnd"/>
      <w:r w:rsidRPr="008A38EA">
        <w:t xml:space="preserve"> </w:t>
      </w:r>
      <w:proofErr w:type="spellStart"/>
      <w:r w:rsidRPr="008A38EA">
        <w:t>naložiti</w:t>
      </w:r>
      <w:proofErr w:type="spellEnd"/>
      <w:r w:rsidRPr="008A38EA">
        <w:t xml:space="preserve"> da </w:t>
      </w:r>
      <w:proofErr w:type="spellStart"/>
      <w:r w:rsidRPr="008A38EA">
        <w:t>otuđi</w:t>
      </w:r>
      <w:proofErr w:type="spellEnd"/>
      <w:r w:rsidRPr="008A38EA">
        <w:t xml:space="preserve"> </w:t>
      </w:r>
      <w:proofErr w:type="spellStart"/>
      <w:r w:rsidRPr="008A38EA">
        <w:t>vlasništvo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zabraniće</w:t>
      </w:r>
      <w:proofErr w:type="spellEnd"/>
      <w:r w:rsidRPr="008A38EA">
        <w:t xml:space="preserve"> mu da </w:t>
      </w:r>
      <w:proofErr w:type="spellStart"/>
      <w:r w:rsidRPr="008A38EA">
        <w:t>ostvaruje</w:t>
      </w:r>
      <w:proofErr w:type="spellEnd"/>
      <w:r w:rsidRPr="008A38EA">
        <w:t xml:space="preserve"> </w:t>
      </w:r>
      <w:proofErr w:type="spellStart"/>
      <w:r w:rsidRPr="008A38EA">
        <w:t>svoje</w:t>
      </w:r>
      <w:proofErr w:type="spellEnd"/>
      <w:r w:rsidRPr="008A38EA">
        <w:t xml:space="preserve"> </w:t>
      </w:r>
      <w:proofErr w:type="spellStart"/>
      <w:r w:rsidRPr="008A38EA">
        <w:t>pravo</w:t>
      </w:r>
      <w:proofErr w:type="spellEnd"/>
      <w:r w:rsidRPr="008A38EA">
        <w:t xml:space="preserve"> </w:t>
      </w:r>
      <w:proofErr w:type="spellStart"/>
      <w:r w:rsidRPr="008A38EA">
        <w:t>glasa</w:t>
      </w:r>
      <w:proofErr w:type="spellEnd"/>
      <w:r w:rsidRPr="008A38EA">
        <w:t xml:space="preserve"> po </w:t>
      </w:r>
      <w:proofErr w:type="spellStart"/>
      <w:r w:rsidRPr="008A38EA">
        <w:t>osnovu</w:t>
      </w:r>
      <w:proofErr w:type="spellEnd"/>
      <w:r w:rsidRPr="008A38EA">
        <w:t xml:space="preserve"> </w:t>
      </w:r>
      <w:proofErr w:type="spellStart"/>
      <w:r w:rsidRPr="008A38EA">
        <w:t>tako</w:t>
      </w:r>
      <w:proofErr w:type="spellEnd"/>
      <w:r w:rsidRPr="008A38EA">
        <w:t xml:space="preserve"> </w:t>
      </w:r>
      <w:proofErr w:type="spellStart"/>
      <w:r w:rsidRPr="008A38EA">
        <w:t>stečenih</w:t>
      </w:r>
      <w:proofErr w:type="spellEnd"/>
      <w:r w:rsidRPr="008A38EA">
        <w:t xml:space="preserve"> </w:t>
      </w:r>
      <w:proofErr w:type="spellStart"/>
      <w:r w:rsidRPr="008A38EA">
        <w:t>akcija</w:t>
      </w:r>
      <w:proofErr w:type="spellEnd"/>
      <w:r w:rsidRPr="008A38EA">
        <w:t>.</w:t>
      </w:r>
    </w:p>
    <w:p w14:paraId="20554229" w14:textId="77777777" w:rsidR="008A38EA" w:rsidRPr="008A38EA" w:rsidRDefault="008A38EA" w:rsidP="008A38EA">
      <w:pPr>
        <w:jc w:val="center"/>
      </w:pPr>
      <w:proofErr w:type="spellStart"/>
      <w:r w:rsidRPr="008A38EA">
        <w:t>Rešenje</w:t>
      </w:r>
      <w:proofErr w:type="spellEnd"/>
      <w:r w:rsidRPr="008A38EA">
        <w:t xml:space="preserve"> o </w:t>
      </w:r>
      <w:proofErr w:type="spellStart"/>
      <w:r w:rsidRPr="008A38EA">
        <w:t>oduzimanju</w:t>
      </w:r>
      <w:proofErr w:type="spellEnd"/>
      <w:r w:rsidRPr="008A38EA">
        <w:t xml:space="preserve"> </w:t>
      </w:r>
      <w:proofErr w:type="spellStart"/>
      <w:r w:rsidRPr="008A38EA">
        <w:t>prava</w:t>
      </w:r>
      <w:proofErr w:type="spellEnd"/>
      <w:r w:rsidRPr="008A38EA">
        <w:t xml:space="preserve"> </w:t>
      </w:r>
      <w:proofErr w:type="spellStart"/>
      <w:r w:rsidRPr="008A38EA">
        <w:t>glasa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7.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dostavlja</w:t>
      </w:r>
      <w:proofErr w:type="spellEnd"/>
      <w:r w:rsidRPr="008A38EA">
        <w:t xml:space="preserve"> </w:t>
      </w:r>
      <w:proofErr w:type="spellStart"/>
      <w:r w:rsidRPr="008A38EA">
        <w:t>navedenom</w:t>
      </w:r>
      <w:proofErr w:type="spellEnd"/>
      <w:r w:rsidRPr="008A38EA">
        <w:t xml:space="preserve"> </w:t>
      </w:r>
      <w:proofErr w:type="spellStart"/>
      <w:r w:rsidRPr="008A38EA">
        <w:t>licu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registru</w:t>
      </w:r>
      <w:proofErr w:type="spellEnd"/>
      <w:r w:rsidRPr="008A38EA">
        <w:t xml:space="preserve"> koji </w:t>
      </w:r>
      <w:proofErr w:type="spellStart"/>
      <w:r w:rsidRPr="008A38EA">
        <w:t>obavlja</w:t>
      </w:r>
      <w:proofErr w:type="spellEnd"/>
      <w:r w:rsidRPr="008A38EA">
        <w:t xml:space="preserve"> </w:t>
      </w:r>
      <w:proofErr w:type="spellStart"/>
      <w:r w:rsidRPr="008A38EA">
        <w:t>poslove</w:t>
      </w:r>
      <w:proofErr w:type="spellEnd"/>
      <w:r w:rsidRPr="008A38EA">
        <w:t xml:space="preserve"> </w:t>
      </w:r>
      <w:proofErr w:type="spellStart"/>
      <w:r w:rsidRPr="008A38EA">
        <w:t>jedinstvene</w:t>
      </w:r>
      <w:proofErr w:type="spellEnd"/>
      <w:r w:rsidRPr="008A38EA">
        <w:t xml:space="preserve"> </w:t>
      </w:r>
      <w:proofErr w:type="spellStart"/>
      <w:r w:rsidRPr="008A38EA">
        <w:t>evidencije</w:t>
      </w:r>
      <w:proofErr w:type="spellEnd"/>
      <w:r w:rsidRPr="008A38EA">
        <w:t xml:space="preserve"> o </w:t>
      </w:r>
      <w:proofErr w:type="spellStart"/>
      <w:r w:rsidRPr="008A38EA">
        <w:t>hartijama</w:t>
      </w:r>
      <w:proofErr w:type="spellEnd"/>
      <w:r w:rsidRPr="008A38EA">
        <w:t xml:space="preserve"> od </w:t>
      </w:r>
      <w:proofErr w:type="spellStart"/>
      <w:r w:rsidRPr="008A38EA">
        <w:t>vrednosti</w:t>
      </w:r>
      <w:proofErr w:type="spellEnd"/>
      <w:r w:rsidRPr="008A38EA">
        <w:t xml:space="preserve">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 xml:space="preserve"> koji </w:t>
      </w:r>
      <w:proofErr w:type="spellStart"/>
      <w:r w:rsidRPr="008A38EA">
        <w:t>uređuje</w:t>
      </w:r>
      <w:proofErr w:type="spellEnd"/>
      <w:r w:rsidRPr="008A38EA">
        <w:t xml:space="preserve"> </w:t>
      </w:r>
      <w:proofErr w:type="spellStart"/>
      <w:r w:rsidRPr="008A38EA">
        <w:t>tržište</w:t>
      </w:r>
      <w:proofErr w:type="spellEnd"/>
      <w:r w:rsidRPr="008A38EA">
        <w:t xml:space="preserve"> </w:t>
      </w:r>
      <w:proofErr w:type="spellStart"/>
      <w:r w:rsidRPr="008A38EA">
        <w:t>hartija</w:t>
      </w:r>
      <w:proofErr w:type="spellEnd"/>
      <w:r w:rsidRPr="008A38EA">
        <w:t xml:space="preserve"> od </w:t>
      </w:r>
      <w:proofErr w:type="spellStart"/>
      <w:r w:rsidRPr="008A38EA">
        <w:t>vrednosti</w:t>
      </w:r>
      <w:proofErr w:type="spellEnd"/>
      <w:r w:rsidRPr="008A38EA">
        <w:t>.</w:t>
      </w:r>
    </w:p>
    <w:p w14:paraId="01D7DEF6" w14:textId="77777777" w:rsidR="008A38EA" w:rsidRPr="008A38EA" w:rsidRDefault="008A38EA" w:rsidP="008A38EA">
      <w:pPr>
        <w:jc w:val="center"/>
      </w:pPr>
      <w:proofErr w:type="spellStart"/>
      <w:r w:rsidRPr="008A38EA">
        <w:t>Ukoliko</w:t>
      </w:r>
      <w:proofErr w:type="spellEnd"/>
      <w:r w:rsidRPr="008A38EA">
        <w:t xml:space="preserve"> lice ne </w:t>
      </w:r>
      <w:proofErr w:type="spellStart"/>
      <w:r w:rsidRPr="008A38EA">
        <w:t>postupi</w:t>
      </w:r>
      <w:proofErr w:type="spellEnd"/>
      <w:r w:rsidRPr="008A38EA">
        <w:t xml:space="preserve"> po </w:t>
      </w:r>
      <w:proofErr w:type="spellStart"/>
      <w:r w:rsidRPr="008A38EA">
        <w:t>rešenju</w:t>
      </w:r>
      <w:proofErr w:type="spellEnd"/>
      <w:r w:rsidRPr="008A38EA">
        <w:t xml:space="preserve"> </w:t>
      </w:r>
      <w:proofErr w:type="spellStart"/>
      <w:r w:rsidRPr="008A38EA">
        <w:t>Narodne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8.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, </w:t>
      </w:r>
      <w:proofErr w:type="spellStart"/>
      <w:r w:rsidRPr="008A38EA">
        <w:t>sticanje</w:t>
      </w:r>
      <w:proofErr w:type="spellEnd"/>
      <w:r w:rsidRPr="008A38EA">
        <w:t xml:space="preserve"> </w:t>
      </w:r>
      <w:proofErr w:type="spellStart"/>
      <w:r w:rsidRPr="008A38EA">
        <w:t>akcija</w:t>
      </w:r>
      <w:proofErr w:type="spellEnd"/>
      <w:r w:rsidRPr="008A38EA">
        <w:t xml:space="preserve"> je </w:t>
      </w:r>
      <w:proofErr w:type="spellStart"/>
      <w:r w:rsidRPr="008A38EA">
        <w:t>ništavo</w:t>
      </w:r>
      <w:proofErr w:type="spellEnd"/>
      <w:r w:rsidRPr="008A38EA">
        <w:t>.</w:t>
      </w:r>
    </w:p>
    <w:p w14:paraId="51914275" w14:textId="77777777" w:rsidR="008A38EA" w:rsidRPr="008A38EA" w:rsidRDefault="008A38EA" w:rsidP="008A38EA">
      <w:pPr>
        <w:jc w:val="center"/>
      </w:pPr>
      <w:proofErr w:type="spellStart"/>
      <w:r w:rsidRPr="008A38EA">
        <w:t>Odluke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su</w:t>
      </w:r>
      <w:proofErr w:type="spellEnd"/>
      <w:r w:rsidRPr="008A38EA">
        <w:t xml:space="preserve"> u </w:t>
      </w:r>
      <w:proofErr w:type="spellStart"/>
      <w:r w:rsidRPr="008A38EA">
        <w:t>organima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donete</w:t>
      </w:r>
      <w:proofErr w:type="spellEnd"/>
      <w:r w:rsidRPr="008A38EA">
        <w:t xml:space="preserve"> </w:t>
      </w:r>
      <w:proofErr w:type="spellStart"/>
      <w:r w:rsidRPr="008A38EA">
        <w:t>uz</w:t>
      </w:r>
      <w:proofErr w:type="spellEnd"/>
      <w:r w:rsidRPr="008A38EA">
        <w:t xml:space="preserve"> </w:t>
      </w:r>
      <w:proofErr w:type="spellStart"/>
      <w:r w:rsidRPr="008A38EA">
        <w:t>učešće</w:t>
      </w:r>
      <w:proofErr w:type="spellEnd"/>
      <w:r w:rsidRPr="008A38EA">
        <w:t xml:space="preserve"> </w:t>
      </w:r>
      <w:proofErr w:type="spellStart"/>
      <w:r w:rsidRPr="008A38EA">
        <w:t>glasova</w:t>
      </w:r>
      <w:proofErr w:type="spellEnd"/>
      <w:r w:rsidRPr="008A38EA">
        <w:t xml:space="preserve"> </w:t>
      </w:r>
      <w:proofErr w:type="spellStart"/>
      <w:r w:rsidRPr="008A38EA">
        <w:t>imaoca</w:t>
      </w:r>
      <w:proofErr w:type="spellEnd"/>
      <w:r w:rsidRPr="008A38EA">
        <w:t xml:space="preserve"> </w:t>
      </w:r>
      <w:proofErr w:type="spellStart"/>
      <w:r w:rsidRPr="008A38EA">
        <w:t>akcija</w:t>
      </w:r>
      <w:proofErr w:type="spellEnd"/>
      <w:r w:rsidRPr="008A38EA">
        <w:t xml:space="preserve"> koji </w:t>
      </w:r>
      <w:proofErr w:type="spellStart"/>
      <w:r w:rsidRPr="008A38EA">
        <w:t>nema</w:t>
      </w:r>
      <w:proofErr w:type="spellEnd"/>
      <w:r w:rsidRPr="008A38EA">
        <w:t xml:space="preserve"> </w:t>
      </w:r>
      <w:proofErr w:type="spellStart"/>
      <w:r w:rsidRPr="008A38EA">
        <w:t>saglasnost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- </w:t>
      </w:r>
      <w:proofErr w:type="spellStart"/>
      <w:r w:rsidRPr="008A38EA">
        <w:t>ništave</w:t>
      </w:r>
      <w:proofErr w:type="spellEnd"/>
      <w:r w:rsidRPr="008A38EA">
        <w:t xml:space="preserve"> </w:t>
      </w:r>
      <w:proofErr w:type="spellStart"/>
      <w:r w:rsidRPr="008A38EA">
        <w:t>su</w:t>
      </w:r>
      <w:proofErr w:type="spellEnd"/>
      <w:r w:rsidRPr="008A38EA">
        <w:t>.</w:t>
      </w:r>
    </w:p>
    <w:p w14:paraId="4CAF5A19" w14:textId="77777777" w:rsidR="008A38EA" w:rsidRPr="008A38EA" w:rsidRDefault="008A38EA" w:rsidP="008A38EA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8A38EA">
        <w:rPr>
          <w:b/>
          <w:bCs/>
        </w:rPr>
        <w:t>Organi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društva</w:t>
      </w:r>
      <w:proofErr w:type="spellEnd"/>
      <w:r w:rsidRPr="008A38EA">
        <w:rPr>
          <w:b/>
          <w:bCs/>
        </w:rPr>
        <w:t xml:space="preserve"> za </w:t>
      </w:r>
      <w:proofErr w:type="spellStart"/>
      <w:r w:rsidRPr="008A38EA">
        <w:rPr>
          <w:b/>
          <w:bCs/>
        </w:rPr>
        <w:t>upravljanje</w:t>
      </w:r>
      <w:proofErr w:type="spellEnd"/>
    </w:p>
    <w:p w14:paraId="7E204885" w14:textId="77777777" w:rsidR="008A38EA" w:rsidRPr="008A38EA" w:rsidRDefault="008A38EA" w:rsidP="008A38EA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15</w:t>
      </w:r>
    </w:p>
    <w:p w14:paraId="378B158C" w14:textId="77777777" w:rsidR="008A38EA" w:rsidRPr="008A38EA" w:rsidRDefault="008A38EA" w:rsidP="008A38EA">
      <w:pPr>
        <w:jc w:val="center"/>
      </w:pPr>
      <w:r w:rsidRPr="008A38EA">
        <w:t xml:space="preserve">Na </w:t>
      </w:r>
      <w:proofErr w:type="spellStart"/>
      <w:r w:rsidRPr="008A38EA">
        <w:t>organe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shodno</w:t>
      </w:r>
      <w:proofErr w:type="spellEnd"/>
      <w:r w:rsidRPr="008A38EA">
        <w:t xml:space="preserve"> se </w:t>
      </w:r>
      <w:proofErr w:type="spellStart"/>
      <w:r w:rsidRPr="008A38EA">
        <w:t>primenjuju</w:t>
      </w:r>
      <w:proofErr w:type="spellEnd"/>
      <w:r w:rsidRPr="008A38EA">
        <w:t xml:space="preserve"> </w:t>
      </w:r>
      <w:proofErr w:type="spellStart"/>
      <w:r w:rsidRPr="008A38EA">
        <w:t>odredbe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se </w:t>
      </w:r>
      <w:proofErr w:type="spellStart"/>
      <w:r w:rsidRPr="008A38EA">
        <w:t>uređuju</w:t>
      </w:r>
      <w:proofErr w:type="spellEnd"/>
      <w:r w:rsidRPr="008A38EA">
        <w:t xml:space="preserve"> </w:t>
      </w:r>
      <w:proofErr w:type="spellStart"/>
      <w:r w:rsidRPr="008A38EA">
        <w:t>privredna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, </w:t>
      </w:r>
      <w:proofErr w:type="spellStart"/>
      <w:r w:rsidRPr="008A38EA">
        <w:t>ukoliko</w:t>
      </w:r>
      <w:proofErr w:type="spellEnd"/>
      <w:r w:rsidRPr="008A38EA">
        <w:t xml:space="preserve"> </w:t>
      </w:r>
      <w:proofErr w:type="spellStart"/>
      <w:r w:rsidRPr="008A38EA">
        <w:t>ovim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 xml:space="preserve"> </w:t>
      </w:r>
      <w:proofErr w:type="spellStart"/>
      <w:r w:rsidRPr="008A38EA">
        <w:t>nije</w:t>
      </w:r>
      <w:proofErr w:type="spellEnd"/>
      <w:r w:rsidRPr="008A38EA">
        <w:t xml:space="preserve"> </w:t>
      </w:r>
      <w:proofErr w:type="spellStart"/>
      <w:r w:rsidRPr="008A38EA">
        <w:t>drukčije</w:t>
      </w:r>
      <w:proofErr w:type="spellEnd"/>
      <w:r w:rsidRPr="008A38EA">
        <w:t xml:space="preserve"> </w:t>
      </w:r>
      <w:proofErr w:type="spellStart"/>
      <w:r w:rsidRPr="008A38EA">
        <w:t>određeno</w:t>
      </w:r>
      <w:proofErr w:type="spellEnd"/>
      <w:r w:rsidRPr="008A38EA">
        <w:t>.</w:t>
      </w:r>
    </w:p>
    <w:p w14:paraId="6DC65FD1" w14:textId="77777777" w:rsidR="008A38EA" w:rsidRPr="008A38EA" w:rsidRDefault="008A38EA" w:rsidP="008A38EA">
      <w:pPr>
        <w:jc w:val="center"/>
      </w:pPr>
      <w:r w:rsidRPr="008A38EA">
        <w:t xml:space="preserve">Za lice </w:t>
      </w:r>
      <w:proofErr w:type="spellStart"/>
      <w:r w:rsidRPr="008A38EA">
        <w:t>predloženo</w:t>
      </w:r>
      <w:proofErr w:type="spellEnd"/>
      <w:r w:rsidRPr="008A38EA">
        <w:t xml:space="preserve"> za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uprave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Narodnoj</w:t>
      </w:r>
      <w:proofErr w:type="spellEnd"/>
      <w:r w:rsidRPr="008A38EA">
        <w:t xml:space="preserve"> </w:t>
      </w:r>
      <w:proofErr w:type="spellStart"/>
      <w:r w:rsidRPr="008A38EA">
        <w:t>banci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se </w:t>
      </w:r>
      <w:proofErr w:type="spellStart"/>
      <w:r w:rsidRPr="008A38EA">
        <w:t>dostavljaju</w:t>
      </w:r>
      <w:proofErr w:type="spellEnd"/>
      <w:r w:rsidRPr="008A38EA">
        <w:t xml:space="preserve"> </w:t>
      </w:r>
      <w:proofErr w:type="spellStart"/>
      <w:r w:rsidRPr="008A38EA">
        <w:t>dokazi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10. </w:t>
      </w:r>
      <w:proofErr w:type="spellStart"/>
      <w:r w:rsidRPr="008A38EA">
        <w:t>stav</w:t>
      </w:r>
      <w:proofErr w:type="spellEnd"/>
      <w:r w:rsidRPr="008A38EA">
        <w:t xml:space="preserve"> 1. </w:t>
      </w:r>
      <w:proofErr w:type="spellStart"/>
      <w:r w:rsidRPr="008A38EA">
        <w:t>tač</w:t>
      </w:r>
      <w:proofErr w:type="spellEnd"/>
      <w:r w:rsidRPr="008A38EA">
        <w:t xml:space="preserve">. 5) </w:t>
      </w:r>
      <w:proofErr w:type="spellStart"/>
      <w:r w:rsidRPr="008A38EA">
        <w:t>i</w:t>
      </w:r>
      <w:proofErr w:type="spellEnd"/>
      <w:r w:rsidRPr="008A38EA">
        <w:t xml:space="preserve"> 8)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>.</w:t>
      </w:r>
    </w:p>
    <w:p w14:paraId="6E56CB76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Član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biti</w:t>
      </w:r>
      <w:proofErr w:type="spellEnd"/>
      <w:r w:rsidRPr="008A38EA">
        <w:rPr>
          <w:lang w:val="fr-FR"/>
        </w:rPr>
        <w:t xml:space="preserve"> lice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gramStart"/>
      <w:r w:rsidRPr="008A38EA">
        <w:rPr>
          <w:lang w:val="fr-FR"/>
        </w:rPr>
        <w:t>je:</w:t>
      </w:r>
      <w:proofErr w:type="gramEnd"/>
    </w:p>
    <w:p w14:paraId="12C8557F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1) </w:t>
      </w:r>
      <w:proofErr w:type="spellStart"/>
      <w:r w:rsidRPr="008A38EA">
        <w:rPr>
          <w:lang w:val="fr-FR"/>
        </w:rPr>
        <w:t>član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zaposleni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drugog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>;</w:t>
      </w:r>
      <w:proofErr w:type="gramEnd"/>
    </w:p>
    <w:p w14:paraId="2A84A4B5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2) </w:t>
      </w:r>
      <w:proofErr w:type="spellStart"/>
      <w:r w:rsidRPr="008A38EA">
        <w:rPr>
          <w:lang w:val="fr-FR"/>
        </w:rPr>
        <w:t>član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zaposleni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banke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kojom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zaključilo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ugovor</w:t>
      </w:r>
      <w:proofErr w:type="spellEnd"/>
      <w:r w:rsidRPr="008A38EA">
        <w:rPr>
          <w:lang w:val="fr-FR"/>
        </w:rPr>
        <w:t>;</w:t>
      </w:r>
      <w:proofErr w:type="gramEnd"/>
    </w:p>
    <w:p w14:paraId="3DAF76BE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3) </w:t>
      </w:r>
      <w:proofErr w:type="spellStart"/>
      <w:r w:rsidRPr="008A38EA">
        <w:rPr>
          <w:lang w:val="fr-FR"/>
        </w:rPr>
        <w:t>funkcioner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postavljeno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imenovano</w:t>
      </w:r>
      <w:proofErr w:type="spellEnd"/>
      <w:r w:rsidRPr="008A38EA">
        <w:rPr>
          <w:lang w:val="fr-FR"/>
        </w:rPr>
        <w:t xml:space="preserve"> lice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državni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službenik</w:t>
      </w:r>
      <w:proofErr w:type="spellEnd"/>
      <w:r w:rsidRPr="008A38EA">
        <w:rPr>
          <w:lang w:val="fr-FR"/>
        </w:rPr>
        <w:t>;</w:t>
      </w:r>
      <w:proofErr w:type="gramEnd"/>
    </w:p>
    <w:p w14:paraId="0F6B1957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4) </w:t>
      </w:r>
      <w:proofErr w:type="spellStart"/>
      <w:r w:rsidRPr="008A38EA">
        <w:rPr>
          <w:lang w:val="fr-FR"/>
        </w:rPr>
        <w:t>povezano</w:t>
      </w:r>
      <w:proofErr w:type="spellEnd"/>
      <w:r w:rsidRPr="008A38EA">
        <w:rPr>
          <w:lang w:val="fr-FR"/>
        </w:rPr>
        <w:t xml:space="preserve"> lice sa </w:t>
      </w:r>
      <w:proofErr w:type="spellStart"/>
      <w:r w:rsidRPr="008A38EA">
        <w:rPr>
          <w:lang w:val="fr-FR"/>
        </w:rPr>
        <w:t>licima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tač</w:t>
      </w:r>
      <w:proofErr w:type="spellEnd"/>
      <w:r w:rsidRPr="008A38EA">
        <w:rPr>
          <w:lang w:val="fr-FR"/>
        </w:rPr>
        <w:t xml:space="preserve">. 1) i 2)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>.</w:t>
      </w:r>
    </w:p>
    <w:p w14:paraId="1AB7C891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Članovi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moraju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imati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visoku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školsku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spremu</w:t>
      </w:r>
      <w:proofErr w:type="spellEnd"/>
      <w:r w:rsidRPr="008A38EA">
        <w:rPr>
          <w:lang w:val="fr-FR"/>
        </w:rPr>
        <w:t xml:space="preserve">, s </w:t>
      </w:r>
      <w:proofErr w:type="spellStart"/>
      <w:r w:rsidRPr="008A38EA">
        <w:rPr>
          <w:lang w:val="fr-FR"/>
        </w:rPr>
        <w:t>tim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najmanje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jedna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polovina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moraju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imati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najmanje</w:t>
      </w:r>
      <w:proofErr w:type="spellEnd"/>
      <w:r w:rsidRPr="008A38EA">
        <w:rPr>
          <w:lang w:val="fr-FR"/>
        </w:rPr>
        <w:t xml:space="preserve"> tri </w:t>
      </w:r>
      <w:proofErr w:type="spellStart"/>
      <w:r w:rsidRPr="008A38EA">
        <w:rPr>
          <w:lang w:val="fr-FR"/>
        </w:rPr>
        <w:t>godine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radnog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iskustva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stečenog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obavljanju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složenih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finansijsko-ekonomskih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vezi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hartijama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zemlji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inostranstvu</w:t>
      </w:r>
      <w:proofErr w:type="spellEnd"/>
      <w:r w:rsidRPr="008A38EA">
        <w:rPr>
          <w:lang w:val="fr-FR"/>
        </w:rPr>
        <w:t xml:space="preserve"> na </w:t>
      </w:r>
      <w:proofErr w:type="spellStart"/>
      <w:proofErr w:type="gramStart"/>
      <w:r w:rsidRPr="008A38EA">
        <w:rPr>
          <w:lang w:val="fr-FR"/>
        </w:rPr>
        <w:t>poslovima</w:t>
      </w:r>
      <w:proofErr w:type="spellEnd"/>
      <w:r w:rsidRPr="008A38EA">
        <w:rPr>
          <w:lang w:val="fr-FR"/>
        </w:rPr>
        <w:t>:</w:t>
      </w:r>
      <w:proofErr w:type="gramEnd"/>
    </w:p>
    <w:p w14:paraId="179631BA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1) u </w:t>
      </w:r>
      <w:proofErr w:type="spellStart"/>
      <w:r w:rsidRPr="008A38EA">
        <w:rPr>
          <w:lang w:val="fr-FR"/>
        </w:rPr>
        <w:t>brokersko-dilerskom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društvu</w:t>
      </w:r>
      <w:proofErr w:type="spellEnd"/>
      <w:r w:rsidRPr="008A38EA">
        <w:rPr>
          <w:lang w:val="fr-FR"/>
        </w:rPr>
        <w:t>;</w:t>
      </w:r>
      <w:proofErr w:type="gramEnd"/>
    </w:p>
    <w:p w14:paraId="77FE783F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2) na </w:t>
      </w:r>
      <w:proofErr w:type="spellStart"/>
      <w:r w:rsidRPr="008A38EA">
        <w:rPr>
          <w:lang w:val="fr-FR"/>
        </w:rPr>
        <w:t>berzi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hartija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finansijskih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derivata</w:t>
      </w:r>
      <w:proofErr w:type="spellEnd"/>
      <w:r w:rsidRPr="008A38EA">
        <w:rPr>
          <w:lang w:val="fr-FR"/>
        </w:rPr>
        <w:t>;</w:t>
      </w:r>
      <w:proofErr w:type="gramEnd"/>
    </w:p>
    <w:p w14:paraId="7857F441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3) u </w:t>
      </w:r>
      <w:proofErr w:type="spellStart"/>
      <w:proofErr w:type="gramStart"/>
      <w:r w:rsidRPr="008A38EA">
        <w:rPr>
          <w:lang w:val="fr-FR"/>
        </w:rPr>
        <w:t>banci</w:t>
      </w:r>
      <w:proofErr w:type="spellEnd"/>
      <w:r w:rsidRPr="008A38EA">
        <w:rPr>
          <w:lang w:val="fr-FR"/>
        </w:rPr>
        <w:t>;</w:t>
      </w:r>
      <w:proofErr w:type="gramEnd"/>
    </w:p>
    <w:p w14:paraId="61426D0E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4) u </w:t>
      </w:r>
      <w:proofErr w:type="spellStart"/>
      <w:r w:rsidRPr="008A38EA">
        <w:rPr>
          <w:lang w:val="fr-FR"/>
        </w:rPr>
        <w:t>društvu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investicionim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penzijskim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fondovima</w:t>
      </w:r>
      <w:proofErr w:type="spellEnd"/>
      <w:r w:rsidRPr="008A38EA">
        <w:rPr>
          <w:lang w:val="fr-FR"/>
        </w:rPr>
        <w:t>;</w:t>
      </w:r>
      <w:proofErr w:type="gramEnd"/>
    </w:p>
    <w:p w14:paraId="4C5E8D46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5) u </w:t>
      </w:r>
      <w:proofErr w:type="spellStart"/>
      <w:r w:rsidRPr="008A38EA">
        <w:rPr>
          <w:lang w:val="fr-FR"/>
        </w:rPr>
        <w:t>društvu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osiguranje</w:t>
      </w:r>
      <w:proofErr w:type="spellEnd"/>
      <w:r w:rsidRPr="008A38EA">
        <w:rPr>
          <w:lang w:val="fr-FR"/>
        </w:rPr>
        <w:t>;</w:t>
      </w:r>
      <w:proofErr w:type="gramEnd"/>
    </w:p>
    <w:p w14:paraId="625E9271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lastRenderedPageBreak/>
        <w:t xml:space="preserve">6) u </w:t>
      </w:r>
      <w:proofErr w:type="spellStart"/>
      <w:r w:rsidRPr="008A38EA">
        <w:rPr>
          <w:lang w:val="fr-FR"/>
        </w:rPr>
        <w:t>centralnoj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banci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drugom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državnom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organizaciji</w:t>
      </w:r>
      <w:proofErr w:type="spellEnd"/>
      <w:r w:rsidRPr="008A38EA">
        <w:rPr>
          <w:lang w:val="fr-FR"/>
        </w:rPr>
        <w:t>;</w:t>
      </w:r>
      <w:proofErr w:type="gramEnd"/>
    </w:p>
    <w:p w14:paraId="6124D4FC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7) u </w:t>
      </w:r>
      <w:proofErr w:type="spellStart"/>
      <w:r w:rsidRPr="008A38EA">
        <w:rPr>
          <w:lang w:val="fr-FR"/>
        </w:rPr>
        <w:t>pravnom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poslove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vezi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hartijama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države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poverene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poslove</w:t>
      </w:r>
      <w:proofErr w:type="spellEnd"/>
      <w:r w:rsidRPr="008A38EA">
        <w:rPr>
          <w:lang w:val="fr-FR"/>
        </w:rPr>
        <w:t>.</w:t>
      </w:r>
    </w:p>
    <w:p w14:paraId="5D0BC2E1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32" w:name="str_18"/>
      <w:bookmarkEnd w:id="32"/>
      <w:proofErr w:type="spellStart"/>
      <w:r w:rsidRPr="008A38EA">
        <w:rPr>
          <w:b/>
          <w:bCs/>
          <w:lang w:val="fr-FR"/>
        </w:rPr>
        <w:t>Davanje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saglasnosti</w:t>
      </w:r>
      <w:proofErr w:type="spellEnd"/>
      <w:r w:rsidRPr="008A38EA">
        <w:rPr>
          <w:b/>
          <w:bCs/>
          <w:lang w:val="fr-FR"/>
        </w:rPr>
        <w:t xml:space="preserve"> na </w:t>
      </w:r>
      <w:proofErr w:type="spellStart"/>
      <w:r w:rsidRPr="008A38EA">
        <w:rPr>
          <w:b/>
          <w:bCs/>
          <w:lang w:val="fr-FR"/>
        </w:rPr>
        <w:t>izbor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člana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uprave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društva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za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upravljanje</w:t>
      </w:r>
      <w:proofErr w:type="spellEnd"/>
    </w:p>
    <w:p w14:paraId="27400AD4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33" w:name="clan_16"/>
      <w:bookmarkEnd w:id="33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16</w:t>
      </w:r>
    </w:p>
    <w:p w14:paraId="5EEC3FBB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izbor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predloženih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>.</w:t>
      </w:r>
    </w:p>
    <w:p w14:paraId="2855C52C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donosi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rešenje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davanju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saglasnosti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izbor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utvrdi</w:t>
      </w:r>
      <w:proofErr w:type="spellEnd"/>
      <w:r w:rsidRPr="008A38EA">
        <w:rPr>
          <w:lang w:val="fr-FR"/>
        </w:rPr>
        <w:t xml:space="preserve"> da su </w:t>
      </w:r>
      <w:proofErr w:type="spellStart"/>
      <w:r w:rsidRPr="008A38EA">
        <w:rPr>
          <w:lang w:val="fr-FR"/>
        </w:rPr>
        <w:t>ispunjeni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uslovi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utvrđeni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članu</w:t>
      </w:r>
      <w:proofErr w:type="spellEnd"/>
      <w:r w:rsidRPr="008A38EA">
        <w:rPr>
          <w:lang w:val="fr-FR"/>
        </w:rPr>
        <w:t xml:space="preserve"> 15.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kada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proceni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predloženi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odgovarajuće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kvalifikacije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takav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ugled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će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valjano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obavljati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poslove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društvu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, te da </w:t>
      </w:r>
      <w:proofErr w:type="spellStart"/>
      <w:r w:rsidRPr="008A38EA">
        <w:rPr>
          <w:lang w:val="fr-FR"/>
        </w:rPr>
        <w:t>će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njihovim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izborom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obezbeđena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odgovarajuća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zaštita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interesa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fonda.</w:t>
      </w:r>
    </w:p>
    <w:p w14:paraId="7D79F376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Kada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odlučuje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davanju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ukoliko</w:t>
      </w:r>
      <w:proofErr w:type="spellEnd"/>
      <w:r w:rsidRPr="008A38EA">
        <w:rPr>
          <w:lang w:val="fr-FR"/>
        </w:rPr>
        <w:t xml:space="preserve"> je to </w:t>
      </w:r>
      <w:proofErr w:type="spellStart"/>
      <w:r w:rsidRPr="008A38EA">
        <w:rPr>
          <w:lang w:val="fr-FR"/>
        </w:rPr>
        <w:t>neophodno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zatražiti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predloženih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uprave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lično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dođu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intervju</w:t>
      </w:r>
      <w:proofErr w:type="spellEnd"/>
      <w:r w:rsidRPr="008A38EA">
        <w:rPr>
          <w:lang w:val="fr-FR"/>
        </w:rPr>
        <w:t>.</w:t>
      </w:r>
    </w:p>
    <w:p w14:paraId="4A7DE4D6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Kada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odlučuje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davanju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zahtevati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druge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dokaze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značajne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donošenje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rešenja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2. </w:t>
      </w:r>
      <w:proofErr w:type="spellStart"/>
      <w:proofErr w:type="gramStart"/>
      <w:r w:rsidRPr="008A38EA">
        <w:rPr>
          <w:lang w:val="fr-FR"/>
        </w:rPr>
        <w:t>tog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>.</w:t>
      </w:r>
    </w:p>
    <w:p w14:paraId="5AC0C008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Kada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odlučuje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zahtevu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10. </w:t>
      </w:r>
      <w:proofErr w:type="spellStart"/>
      <w:proofErr w:type="gramStart"/>
      <w:r w:rsidRPr="008A38EA">
        <w:rPr>
          <w:lang w:val="fr-FR"/>
        </w:rPr>
        <w:t>stav</w:t>
      </w:r>
      <w:proofErr w:type="spellEnd"/>
      <w:proofErr w:type="gram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istovremeno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odlučuje</w:t>
      </w:r>
      <w:proofErr w:type="spellEnd"/>
      <w:r w:rsidRPr="008A38EA">
        <w:rPr>
          <w:lang w:val="fr-FR"/>
        </w:rPr>
        <w:t xml:space="preserve"> i o </w:t>
      </w:r>
      <w:proofErr w:type="spellStart"/>
      <w:r w:rsidRPr="008A38EA">
        <w:rPr>
          <w:lang w:val="fr-FR"/>
        </w:rPr>
        <w:t>davanju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saglasnosti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izbor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predloženih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>.</w:t>
      </w:r>
    </w:p>
    <w:p w14:paraId="2F93C807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propisuje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bliže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uslove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način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>.</w:t>
      </w:r>
    </w:p>
    <w:p w14:paraId="536D7535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34" w:name="str_19"/>
      <w:bookmarkEnd w:id="34"/>
      <w:proofErr w:type="spellStart"/>
      <w:r w:rsidRPr="008A38EA">
        <w:rPr>
          <w:b/>
          <w:bCs/>
          <w:lang w:val="fr-FR"/>
        </w:rPr>
        <w:t>Povlačenje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saglasnosti</w:t>
      </w:r>
      <w:proofErr w:type="spellEnd"/>
      <w:r w:rsidRPr="008A38EA">
        <w:rPr>
          <w:b/>
          <w:bCs/>
          <w:lang w:val="fr-FR"/>
        </w:rPr>
        <w:t xml:space="preserve"> na </w:t>
      </w:r>
      <w:proofErr w:type="spellStart"/>
      <w:r w:rsidRPr="008A38EA">
        <w:rPr>
          <w:b/>
          <w:bCs/>
          <w:lang w:val="fr-FR"/>
        </w:rPr>
        <w:t>izbor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člana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uprave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društva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za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upravljanje</w:t>
      </w:r>
      <w:proofErr w:type="spellEnd"/>
    </w:p>
    <w:p w14:paraId="293642BB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35" w:name="clan_17"/>
      <w:bookmarkEnd w:id="35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17</w:t>
      </w:r>
    </w:p>
    <w:p w14:paraId="21AAB68F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povlači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utvrdi</w:t>
      </w:r>
      <w:proofErr w:type="spellEnd"/>
      <w:r w:rsidRPr="008A38EA">
        <w:rPr>
          <w:lang w:val="fr-FR"/>
        </w:rPr>
        <w:t xml:space="preserve"> da </w:t>
      </w:r>
      <w:proofErr w:type="gramStart"/>
      <w:r w:rsidRPr="008A38EA">
        <w:rPr>
          <w:lang w:val="fr-FR"/>
        </w:rPr>
        <w:t>je:</w:t>
      </w:r>
      <w:proofErr w:type="gramEnd"/>
    </w:p>
    <w:p w14:paraId="2D2A4F63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odluka</w:t>
      </w:r>
      <w:proofErr w:type="spellEnd"/>
      <w:r w:rsidRPr="008A38EA">
        <w:t xml:space="preserve"> </w:t>
      </w:r>
      <w:proofErr w:type="spellStart"/>
      <w:r w:rsidRPr="008A38EA">
        <w:t>doneta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osnovu</w:t>
      </w:r>
      <w:proofErr w:type="spellEnd"/>
      <w:r w:rsidRPr="008A38EA">
        <w:t xml:space="preserve"> </w:t>
      </w:r>
      <w:proofErr w:type="spellStart"/>
      <w:r w:rsidRPr="008A38EA">
        <w:t>neistinitih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netačnih</w:t>
      </w:r>
      <w:proofErr w:type="spellEnd"/>
      <w:r w:rsidRPr="008A38EA">
        <w:t xml:space="preserve"> </w:t>
      </w:r>
      <w:proofErr w:type="spellStart"/>
      <w:proofErr w:type="gramStart"/>
      <w:r w:rsidRPr="008A38EA">
        <w:t>podataka</w:t>
      </w:r>
      <w:proofErr w:type="spellEnd"/>
      <w:r w:rsidRPr="008A38EA">
        <w:t>;</w:t>
      </w:r>
      <w:proofErr w:type="gramEnd"/>
    </w:p>
    <w:p w14:paraId="4B344EB9" w14:textId="77777777" w:rsidR="008A38EA" w:rsidRPr="008A38EA" w:rsidRDefault="008A38EA" w:rsidP="008A38EA">
      <w:pPr>
        <w:jc w:val="center"/>
      </w:pPr>
      <w:r w:rsidRPr="008A38EA">
        <w:t xml:space="preserve">2) u </w:t>
      </w:r>
      <w:proofErr w:type="spellStart"/>
      <w:r w:rsidRPr="008A38EA">
        <w:t>međuvremenu</w:t>
      </w:r>
      <w:proofErr w:type="spellEnd"/>
      <w:r w:rsidRPr="008A38EA">
        <w:t xml:space="preserve"> </w:t>
      </w:r>
      <w:proofErr w:type="spellStart"/>
      <w:r w:rsidRPr="008A38EA">
        <w:t>prestao</w:t>
      </w:r>
      <w:proofErr w:type="spellEnd"/>
      <w:r w:rsidRPr="008A38EA">
        <w:t xml:space="preserve"> da </w:t>
      </w:r>
      <w:proofErr w:type="spellStart"/>
      <w:r w:rsidRPr="008A38EA">
        <w:t>ispunjava</w:t>
      </w:r>
      <w:proofErr w:type="spellEnd"/>
      <w:r w:rsidRPr="008A38EA">
        <w:t xml:space="preserve"> </w:t>
      </w:r>
      <w:proofErr w:type="spellStart"/>
      <w:r w:rsidRPr="008A38EA">
        <w:t>uslove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čl</w:t>
      </w:r>
      <w:proofErr w:type="spellEnd"/>
      <w:r w:rsidRPr="008A38EA">
        <w:t xml:space="preserve">. 15. </w:t>
      </w:r>
      <w:proofErr w:type="spellStart"/>
      <w:r w:rsidRPr="008A38EA">
        <w:t>i</w:t>
      </w:r>
      <w:proofErr w:type="spellEnd"/>
      <w:r w:rsidRPr="008A38EA">
        <w:t xml:space="preserve"> 16.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proofErr w:type="gramStart"/>
      <w:r w:rsidRPr="008A38EA">
        <w:t>zakona</w:t>
      </w:r>
      <w:proofErr w:type="spellEnd"/>
      <w:r w:rsidRPr="008A38EA">
        <w:t>;</w:t>
      </w:r>
      <w:proofErr w:type="gramEnd"/>
    </w:p>
    <w:p w14:paraId="30BCED2B" w14:textId="77777777" w:rsidR="008A38EA" w:rsidRPr="008A38EA" w:rsidRDefault="008A38EA" w:rsidP="008A38EA">
      <w:pPr>
        <w:jc w:val="center"/>
      </w:pPr>
      <w:r w:rsidRPr="008A38EA">
        <w:t xml:space="preserve">3) </w:t>
      </w:r>
      <w:proofErr w:type="spellStart"/>
      <w:r w:rsidRPr="008A38EA">
        <w:t>izvršio</w:t>
      </w:r>
      <w:proofErr w:type="spellEnd"/>
      <w:r w:rsidRPr="008A38EA">
        <w:t xml:space="preserve"> </w:t>
      </w:r>
      <w:proofErr w:type="spellStart"/>
      <w:r w:rsidRPr="008A38EA">
        <w:t>povredu</w:t>
      </w:r>
      <w:proofErr w:type="spellEnd"/>
      <w:r w:rsidRPr="008A38EA">
        <w:t xml:space="preserve"> </w:t>
      </w:r>
      <w:proofErr w:type="spellStart"/>
      <w:r w:rsidRPr="008A38EA">
        <w:t>odredaba</w:t>
      </w:r>
      <w:proofErr w:type="spellEnd"/>
      <w:r w:rsidRPr="008A38EA">
        <w:t xml:space="preserve">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drugog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po </w:t>
      </w:r>
      <w:proofErr w:type="spellStart"/>
      <w:r w:rsidRPr="008A38EA">
        <w:t>kojem</w:t>
      </w:r>
      <w:proofErr w:type="spellEnd"/>
      <w:r w:rsidRPr="008A38EA">
        <w:t xml:space="preserve"> je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nadležna</w:t>
      </w:r>
      <w:proofErr w:type="spellEnd"/>
      <w:r w:rsidRPr="008A38EA">
        <w:t xml:space="preserve"> da </w:t>
      </w:r>
      <w:proofErr w:type="spellStart"/>
      <w:r w:rsidRPr="008A38EA">
        <w:t>obavlja</w:t>
      </w:r>
      <w:proofErr w:type="spellEnd"/>
      <w:r w:rsidRPr="008A38EA">
        <w:t xml:space="preserve"> </w:t>
      </w:r>
      <w:proofErr w:type="spellStart"/>
      <w:r w:rsidRPr="008A38EA">
        <w:t>nadzor</w:t>
      </w:r>
      <w:proofErr w:type="spellEnd"/>
      <w:r w:rsidRPr="008A38EA">
        <w:t xml:space="preserve">, </w:t>
      </w:r>
      <w:proofErr w:type="spellStart"/>
      <w:r w:rsidRPr="008A38EA">
        <w:t>pravila</w:t>
      </w:r>
      <w:proofErr w:type="spellEnd"/>
      <w:r w:rsidRPr="008A38EA">
        <w:t xml:space="preserve"> </w:t>
      </w:r>
      <w:proofErr w:type="spellStart"/>
      <w:r w:rsidRPr="008A38EA">
        <w:t>poslovnog</w:t>
      </w:r>
      <w:proofErr w:type="spellEnd"/>
      <w:r w:rsidRPr="008A38EA">
        <w:t xml:space="preserve"> </w:t>
      </w:r>
      <w:proofErr w:type="spellStart"/>
      <w:r w:rsidRPr="008A38EA">
        <w:t>morala</w:t>
      </w:r>
      <w:proofErr w:type="spellEnd"/>
      <w:r w:rsidRPr="008A38EA">
        <w:t xml:space="preserve">, </w:t>
      </w:r>
      <w:proofErr w:type="spellStart"/>
      <w:r w:rsidRPr="008A38EA">
        <w:t>savesnog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pravila</w:t>
      </w:r>
      <w:proofErr w:type="spellEnd"/>
      <w:r w:rsidRPr="008A38EA">
        <w:t xml:space="preserve"> o </w:t>
      </w:r>
      <w:proofErr w:type="spellStart"/>
      <w:r w:rsidRPr="008A38EA">
        <w:t>upravljanju</w:t>
      </w:r>
      <w:proofErr w:type="spellEnd"/>
      <w:r w:rsidRPr="008A38EA">
        <w:t xml:space="preserve"> </w:t>
      </w:r>
      <w:proofErr w:type="spellStart"/>
      <w:r w:rsidRPr="008A38EA">
        <w:t>rizikom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drugi</w:t>
      </w:r>
      <w:proofErr w:type="spellEnd"/>
      <w:r w:rsidRPr="008A38EA">
        <w:t xml:space="preserve"> </w:t>
      </w:r>
      <w:proofErr w:type="spellStart"/>
      <w:r w:rsidRPr="008A38EA">
        <w:t>način</w:t>
      </w:r>
      <w:proofErr w:type="spellEnd"/>
      <w:r w:rsidRPr="008A38EA">
        <w:t xml:space="preserve"> </w:t>
      </w:r>
      <w:proofErr w:type="spellStart"/>
      <w:r w:rsidRPr="008A38EA">
        <w:t>teže</w:t>
      </w:r>
      <w:proofErr w:type="spellEnd"/>
      <w:r w:rsidRPr="008A38EA">
        <w:t xml:space="preserve"> </w:t>
      </w:r>
      <w:proofErr w:type="spellStart"/>
      <w:r w:rsidRPr="008A38EA">
        <w:t>ugrozio</w:t>
      </w:r>
      <w:proofErr w:type="spellEnd"/>
      <w:r w:rsidRPr="008A38EA">
        <w:t xml:space="preserve"> </w:t>
      </w:r>
      <w:proofErr w:type="spellStart"/>
      <w:r w:rsidRPr="008A38EA">
        <w:t>interese</w:t>
      </w:r>
      <w:proofErr w:type="spellEnd"/>
      <w:r w:rsidRPr="008A38EA">
        <w:t xml:space="preserve"> </w:t>
      </w:r>
      <w:proofErr w:type="spellStart"/>
      <w:r w:rsidRPr="008A38EA">
        <w:t>članova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proofErr w:type="gramStart"/>
      <w:r w:rsidRPr="008A38EA">
        <w:t>fonda</w:t>
      </w:r>
      <w:proofErr w:type="spellEnd"/>
      <w:r w:rsidRPr="008A38EA">
        <w:t>;</w:t>
      </w:r>
      <w:proofErr w:type="gramEnd"/>
    </w:p>
    <w:p w14:paraId="5AE35BEB" w14:textId="77777777" w:rsidR="008A38EA" w:rsidRPr="008A38EA" w:rsidRDefault="008A38EA" w:rsidP="008A38EA">
      <w:pPr>
        <w:jc w:val="center"/>
      </w:pPr>
      <w:r w:rsidRPr="008A38EA">
        <w:t xml:space="preserve">4) </w:t>
      </w:r>
      <w:proofErr w:type="spellStart"/>
      <w:r w:rsidRPr="008A38EA">
        <w:t>pravosnažnim</w:t>
      </w:r>
      <w:proofErr w:type="spellEnd"/>
      <w:r w:rsidRPr="008A38EA">
        <w:t xml:space="preserve"> </w:t>
      </w:r>
      <w:proofErr w:type="spellStart"/>
      <w:r w:rsidRPr="008A38EA">
        <w:t>rešenjem</w:t>
      </w:r>
      <w:proofErr w:type="spellEnd"/>
      <w:r w:rsidRPr="008A38EA">
        <w:t xml:space="preserve"> </w:t>
      </w:r>
      <w:proofErr w:type="spellStart"/>
      <w:r w:rsidRPr="008A38EA">
        <w:t>lišen</w:t>
      </w:r>
      <w:proofErr w:type="spellEnd"/>
      <w:r w:rsidRPr="008A38EA">
        <w:t xml:space="preserve"> </w:t>
      </w:r>
      <w:proofErr w:type="spellStart"/>
      <w:r w:rsidRPr="008A38EA">
        <w:t>poslovne</w:t>
      </w:r>
      <w:proofErr w:type="spellEnd"/>
      <w:r w:rsidRPr="008A38EA">
        <w:t xml:space="preserve"> </w:t>
      </w:r>
      <w:proofErr w:type="spellStart"/>
      <w:r w:rsidRPr="008A38EA">
        <w:t>sposobnosti</w:t>
      </w:r>
      <w:proofErr w:type="spellEnd"/>
      <w:r w:rsidRPr="008A38EA">
        <w:t>.</w:t>
      </w:r>
    </w:p>
    <w:p w14:paraId="5F4A2348" w14:textId="77777777" w:rsidR="008A38EA" w:rsidRPr="008A38EA" w:rsidRDefault="008A38EA" w:rsidP="008A38EA">
      <w:pPr>
        <w:jc w:val="center"/>
      </w:pPr>
      <w:r w:rsidRPr="008A38EA">
        <w:t xml:space="preserve">Od dana </w:t>
      </w:r>
      <w:proofErr w:type="spellStart"/>
      <w:r w:rsidRPr="008A38EA">
        <w:t>dostavljanja</w:t>
      </w:r>
      <w:proofErr w:type="spellEnd"/>
      <w:r w:rsidRPr="008A38EA">
        <w:t xml:space="preserve"> </w:t>
      </w:r>
      <w:proofErr w:type="spellStart"/>
      <w:r w:rsidRPr="008A38EA">
        <w:t>rešenja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mu je </w:t>
      </w:r>
      <w:proofErr w:type="spellStart"/>
      <w:r w:rsidRPr="008A38EA">
        <w:t>povučena</w:t>
      </w:r>
      <w:proofErr w:type="spellEnd"/>
      <w:r w:rsidRPr="008A38EA">
        <w:t xml:space="preserve"> </w:t>
      </w:r>
      <w:proofErr w:type="spellStart"/>
      <w:r w:rsidRPr="008A38EA">
        <w:t>saglasnost</w:t>
      </w:r>
      <w:proofErr w:type="spellEnd"/>
      <w:r w:rsidRPr="008A38EA">
        <w:t xml:space="preserve">, </w:t>
      </w:r>
      <w:proofErr w:type="spellStart"/>
      <w:r w:rsidRPr="008A38EA">
        <w:t>član</w:t>
      </w:r>
      <w:proofErr w:type="spellEnd"/>
      <w:r w:rsidRPr="008A38EA">
        <w:t xml:space="preserve"> </w:t>
      </w:r>
      <w:proofErr w:type="spellStart"/>
      <w:r w:rsidRPr="008A38EA">
        <w:t>uprave</w:t>
      </w:r>
      <w:proofErr w:type="spellEnd"/>
      <w:r w:rsidRPr="008A38EA">
        <w:t xml:space="preserve"> ne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vršiti</w:t>
      </w:r>
      <w:proofErr w:type="spellEnd"/>
      <w:r w:rsidRPr="008A38EA">
        <w:t xml:space="preserve"> </w:t>
      </w:r>
      <w:proofErr w:type="spellStart"/>
      <w:r w:rsidRPr="008A38EA">
        <w:t>bilo</w:t>
      </w:r>
      <w:proofErr w:type="spellEnd"/>
      <w:r w:rsidRPr="008A38EA">
        <w:t xml:space="preserve"> </w:t>
      </w:r>
      <w:proofErr w:type="spellStart"/>
      <w:r w:rsidRPr="008A38EA">
        <w:t>kakvu</w:t>
      </w:r>
      <w:proofErr w:type="spellEnd"/>
      <w:r w:rsidRPr="008A38EA">
        <w:t xml:space="preserve"> </w:t>
      </w:r>
      <w:proofErr w:type="spellStart"/>
      <w:r w:rsidRPr="008A38EA">
        <w:t>funkciju</w:t>
      </w:r>
      <w:proofErr w:type="spellEnd"/>
      <w:r w:rsidRPr="008A38EA">
        <w:t xml:space="preserve"> u </w:t>
      </w:r>
      <w:proofErr w:type="spellStart"/>
      <w:r w:rsidRPr="008A38EA">
        <w:t>društvu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>.</w:t>
      </w:r>
    </w:p>
    <w:p w14:paraId="3A3863FD" w14:textId="77777777" w:rsidR="008A38EA" w:rsidRPr="008A38EA" w:rsidRDefault="008A38EA" w:rsidP="008A38EA">
      <w:pPr>
        <w:jc w:val="center"/>
      </w:pPr>
      <w:proofErr w:type="spellStart"/>
      <w:r w:rsidRPr="008A38EA">
        <w:t>Uprava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što</w:t>
      </w:r>
      <w:proofErr w:type="spellEnd"/>
      <w:r w:rsidRPr="008A38EA">
        <w:t xml:space="preserve"> pre, a </w:t>
      </w:r>
      <w:proofErr w:type="spellStart"/>
      <w:r w:rsidRPr="008A38EA">
        <w:t>najkasnije</w:t>
      </w:r>
      <w:proofErr w:type="spellEnd"/>
      <w:r w:rsidRPr="008A38EA">
        <w:t xml:space="preserve"> u </w:t>
      </w:r>
      <w:proofErr w:type="spellStart"/>
      <w:r w:rsidRPr="008A38EA">
        <w:t>roku</w:t>
      </w:r>
      <w:proofErr w:type="spellEnd"/>
      <w:r w:rsidRPr="008A38EA">
        <w:t xml:space="preserve"> od 15 dana od dana </w:t>
      </w:r>
      <w:proofErr w:type="spellStart"/>
      <w:r w:rsidRPr="008A38EA">
        <w:t>dostavljanja</w:t>
      </w:r>
      <w:proofErr w:type="spellEnd"/>
      <w:r w:rsidRPr="008A38EA">
        <w:t xml:space="preserve"> </w:t>
      </w:r>
      <w:proofErr w:type="spellStart"/>
      <w:r w:rsidRPr="008A38EA">
        <w:t>rešenja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2.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, </w:t>
      </w:r>
      <w:proofErr w:type="spellStart"/>
      <w:r w:rsidRPr="008A38EA">
        <w:t>saziva</w:t>
      </w:r>
      <w:proofErr w:type="spellEnd"/>
      <w:r w:rsidRPr="008A38EA">
        <w:t xml:space="preserve"> </w:t>
      </w:r>
      <w:proofErr w:type="spellStart"/>
      <w:r w:rsidRPr="008A38EA">
        <w:t>sednicu</w:t>
      </w:r>
      <w:proofErr w:type="spellEnd"/>
      <w:r w:rsidRPr="008A38EA">
        <w:t xml:space="preserve"> </w:t>
      </w:r>
      <w:proofErr w:type="spellStart"/>
      <w:r w:rsidRPr="008A38EA">
        <w:t>uprave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kojoj</w:t>
      </w:r>
      <w:proofErr w:type="spellEnd"/>
      <w:r w:rsidRPr="008A38EA">
        <w:t xml:space="preserve"> </w:t>
      </w:r>
      <w:proofErr w:type="spellStart"/>
      <w:r w:rsidRPr="008A38EA">
        <w:t>predlaže</w:t>
      </w:r>
      <w:proofErr w:type="spellEnd"/>
      <w:r w:rsidRPr="008A38EA">
        <w:t xml:space="preserve"> </w:t>
      </w:r>
      <w:proofErr w:type="spellStart"/>
      <w:r w:rsidRPr="008A38EA">
        <w:t>novog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uprave</w:t>
      </w:r>
      <w:proofErr w:type="spellEnd"/>
      <w:r w:rsidRPr="008A38EA">
        <w:t>.</w:t>
      </w:r>
    </w:p>
    <w:p w14:paraId="2060AACB" w14:textId="77777777" w:rsidR="008A38EA" w:rsidRPr="008A38EA" w:rsidRDefault="008A38EA" w:rsidP="008A38EA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8A38EA">
        <w:rPr>
          <w:b/>
          <w:bCs/>
        </w:rPr>
        <w:t>Poslovna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tajna</w:t>
      </w:r>
      <w:proofErr w:type="spellEnd"/>
    </w:p>
    <w:p w14:paraId="3784E4F8" w14:textId="77777777" w:rsidR="008A38EA" w:rsidRPr="008A38EA" w:rsidRDefault="008A38EA" w:rsidP="008A38EA">
      <w:pPr>
        <w:jc w:val="center"/>
        <w:rPr>
          <w:b/>
          <w:bCs/>
        </w:rPr>
      </w:pPr>
      <w:bookmarkStart w:id="37" w:name="clan_18"/>
      <w:bookmarkEnd w:id="37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18</w:t>
      </w:r>
    </w:p>
    <w:p w14:paraId="0050D2EB" w14:textId="77777777" w:rsidR="008A38EA" w:rsidRPr="008A38EA" w:rsidRDefault="008A38EA" w:rsidP="008A38EA">
      <w:pPr>
        <w:jc w:val="center"/>
      </w:pPr>
      <w:proofErr w:type="spellStart"/>
      <w:r w:rsidRPr="008A38EA">
        <w:lastRenderedPageBreak/>
        <w:t>Članovi</w:t>
      </w:r>
      <w:proofErr w:type="spellEnd"/>
      <w:r w:rsidRPr="008A38EA">
        <w:t xml:space="preserve"> </w:t>
      </w:r>
      <w:proofErr w:type="spellStart"/>
      <w:r w:rsidRPr="008A38EA">
        <w:t>uprave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, </w:t>
      </w:r>
      <w:proofErr w:type="spellStart"/>
      <w:r w:rsidRPr="008A38EA">
        <w:t>zaposlena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povezana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tog </w:t>
      </w:r>
      <w:proofErr w:type="spellStart"/>
      <w:r w:rsidRPr="008A38EA">
        <w:t>društva</w:t>
      </w:r>
      <w:proofErr w:type="spellEnd"/>
      <w:r w:rsidRPr="008A38EA">
        <w:t xml:space="preserve"> </w:t>
      </w:r>
      <w:proofErr w:type="spellStart"/>
      <w:r w:rsidRPr="008A38EA">
        <w:t>dužna</w:t>
      </w:r>
      <w:proofErr w:type="spellEnd"/>
      <w:r w:rsidRPr="008A38EA">
        <w:t xml:space="preserve"> </w:t>
      </w:r>
      <w:proofErr w:type="spellStart"/>
      <w:r w:rsidRPr="008A38EA">
        <w:t>su</w:t>
      </w:r>
      <w:proofErr w:type="spellEnd"/>
      <w:r w:rsidRPr="008A38EA">
        <w:t xml:space="preserve"> da </w:t>
      </w:r>
      <w:proofErr w:type="spellStart"/>
      <w:r w:rsidRPr="008A38EA">
        <w:t>čuvaju</w:t>
      </w:r>
      <w:proofErr w:type="spellEnd"/>
      <w:r w:rsidRPr="008A38EA">
        <w:t xml:space="preserve"> </w:t>
      </w:r>
      <w:proofErr w:type="spellStart"/>
      <w:r w:rsidRPr="008A38EA">
        <w:t>kao</w:t>
      </w:r>
      <w:proofErr w:type="spellEnd"/>
      <w:r w:rsidRPr="008A38EA">
        <w:t xml:space="preserve"> </w:t>
      </w:r>
      <w:proofErr w:type="spellStart"/>
      <w:r w:rsidRPr="008A38EA">
        <w:t>poslovnu</w:t>
      </w:r>
      <w:proofErr w:type="spellEnd"/>
      <w:r w:rsidRPr="008A38EA">
        <w:t xml:space="preserve"> </w:t>
      </w:r>
      <w:proofErr w:type="spellStart"/>
      <w:r w:rsidRPr="008A38EA">
        <w:t>tajnu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ne </w:t>
      </w:r>
      <w:proofErr w:type="spellStart"/>
      <w:r w:rsidRPr="008A38EA">
        <w:t>mogu</w:t>
      </w:r>
      <w:proofErr w:type="spellEnd"/>
      <w:r w:rsidRPr="008A38EA">
        <w:t xml:space="preserve"> </w:t>
      </w:r>
      <w:proofErr w:type="spellStart"/>
      <w:r w:rsidRPr="008A38EA">
        <w:t>davati</w:t>
      </w:r>
      <w:proofErr w:type="spellEnd"/>
      <w:r w:rsidRPr="008A38EA">
        <w:t xml:space="preserve"> </w:t>
      </w:r>
      <w:proofErr w:type="spellStart"/>
      <w:r w:rsidRPr="008A38EA">
        <w:t>informacije</w:t>
      </w:r>
      <w:proofErr w:type="spellEnd"/>
      <w:r w:rsidRPr="008A38EA">
        <w:t xml:space="preserve"> o:</w:t>
      </w:r>
    </w:p>
    <w:p w14:paraId="37B82629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dobrovoljnom</w:t>
      </w:r>
      <w:proofErr w:type="spellEnd"/>
      <w:r w:rsidRPr="008A38EA">
        <w:t xml:space="preserve"> </w:t>
      </w:r>
      <w:proofErr w:type="spellStart"/>
      <w:r w:rsidRPr="008A38EA">
        <w:t>penzijskom</w:t>
      </w:r>
      <w:proofErr w:type="spellEnd"/>
      <w:r w:rsidRPr="008A38EA">
        <w:t xml:space="preserve"> fondu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društvu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tim</w:t>
      </w:r>
      <w:proofErr w:type="spellEnd"/>
      <w:r w:rsidRPr="008A38EA">
        <w:t xml:space="preserve"> </w:t>
      </w:r>
      <w:proofErr w:type="spellStart"/>
      <w:r w:rsidRPr="008A38EA">
        <w:t>fondom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bi </w:t>
      </w:r>
      <w:proofErr w:type="spellStart"/>
      <w:r w:rsidRPr="008A38EA">
        <w:t>mogle</w:t>
      </w:r>
      <w:proofErr w:type="spellEnd"/>
      <w:r w:rsidRPr="008A38EA">
        <w:t xml:space="preserve"> </w:t>
      </w:r>
      <w:proofErr w:type="spellStart"/>
      <w:r w:rsidRPr="008A38EA">
        <w:t>stvoriti</w:t>
      </w:r>
      <w:proofErr w:type="spellEnd"/>
      <w:r w:rsidRPr="008A38EA">
        <w:t xml:space="preserve"> </w:t>
      </w:r>
      <w:proofErr w:type="spellStart"/>
      <w:r w:rsidRPr="008A38EA">
        <w:t>pogrešnu</w:t>
      </w:r>
      <w:proofErr w:type="spellEnd"/>
      <w:r w:rsidRPr="008A38EA">
        <w:t xml:space="preserve"> </w:t>
      </w:r>
      <w:proofErr w:type="spellStart"/>
      <w:r w:rsidRPr="008A38EA">
        <w:t>predstavu</w:t>
      </w:r>
      <w:proofErr w:type="spellEnd"/>
      <w:r w:rsidRPr="008A38EA">
        <w:t xml:space="preserve"> o </w:t>
      </w:r>
      <w:proofErr w:type="spellStart"/>
      <w:r w:rsidRPr="008A38EA">
        <w:t>poslovanju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proofErr w:type="gramStart"/>
      <w:r w:rsidRPr="008A38EA">
        <w:t>fonda</w:t>
      </w:r>
      <w:proofErr w:type="spellEnd"/>
      <w:r w:rsidRPr="008A38EA">
        <w:t>;</w:t>
      </w:r>
      <w:proofErr w:type="gramEnd"/>
    </w:p>
    <w:p w14:paraId="2E9CD3DB" w14:textId="77777777" w:rsidR="008A38EA" w:rsidRPr="008A38EA" w:rsidRDefault="008A38EA" w:rsidP="008A38EA">
      <w:pPr>
        <w:jc w:val="center"/>
      </w:pPr>
      <w:r w:rsidRPr="008A38EA">
        <w:t xml:space="preserve">2) </w:t>
      </w:r>
      <w:proofErr w:type="spellStart"/>
      <w:r w:rsidRPr="008A38EA">
        <w:t>budućim</w:t>
      </w:r>
      <w:proofErr w:type="spellEnd"/>
      <w:r w:rsidRPr="008A38EA">
        <w:t xml:space="preserve"> </w:t>
      </w:r>
      <w:proofErr w:type="spellStart"/>
      <w:r w:rsidRPr="008A38EA">
        <w:t>aktivnostima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poslovnim</w:t>
      </w:r>
      <w:proofErr w:type="spellEnd"/>
      <w:r w:rsidRPr="008A38EA">
        <w:t xml:space="preserve"> </w:t>
      </w:r>
      <w:proofErr w:type="spellStart"/>
      <w:r w:rsidRPr="008A38EA">
        <w:t>planovima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, </w:t>
      </w:r>
      <w:proofErr w:type="spellStart"/>
      <w:r w:rsidRPr="008A38EA">
        <w:t>osim</w:t>
      </w:r>
      <w:proofErr w:type="spellEnd"/>
      <w:r w:rsidRPr="008A38EA">
        <w:t xml:space="preserve"> u </w:t>
      </w:r>
      <w:proofErr w:type="spellStart"/>
      <w:r w:rsidRPr="008A38EA">
        <w:t>slučajevima</w:t>
      </w:r>
      <w:proofErr w:type="spellEnd"/>
      <w:r w:rsidRPr="008A38EA">
        <w:t xml:space="preserve"> </w:t>
      </w:r>
      <w:proofErr w:type="spellStart"/>
      <w:r w:rsidRPr="008A38EA">
        <w:t>predviđenim</w:t>
      </w:r>
      <w:proofErr w:type="spellEnd"/>
      <w:r w:rsidRPr="008A38EA">
        <w:t xml:space="preserve"> </w:t>
      </w:r>
      <w:proofErr w:type="spellStart"/>
      <w:proofErr w:type="gramStart"/>
      <w:r w:rsidRPr="008A38EA">
        <w:t>zakonom</w:t>
      </w:r>
      <w:proofErr w:type="spellEnd"/>
      <w:r w:rsidRPr="008A38EA">
        <w:t>;</w:t>
      </w:r>
      <w:proofErr w:type="gramEnd"/>
    </w:p>
    <w:p w14:paraId="51783C11" w14:textId="77777777" w:rsidR="008A38EA" w:rsidRPr="008A38EA" w:rsidRDefault="008A38EA" w:rsidP="008A38EA">
      <w:pPr>
        <w:jc w:val="center"/>
      </w:pPr>
      <w:r w:rsidRPr="008A38EA">
        <w:t xml:space="preserve">3) </w:t>
      </w:r>
      <w:proofErr w:type="spellStart"/>
      <w:r w:rsidRPr="008A38EA">
        <w:t>stanju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prometu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računima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njegovih</w:t>
      </w:r>
      <w:proofErr w:type="spellEnd"/>
      <w:r w:rsidRPr="008A38EA">
        <w:t xml:space="preserve"> </w:t>
      </w:r>
      <w:proofErr w:type="spellStart"/>
      <w:proofErr w:type="gramStart"/>
      <w:r w:rsidRPr="008A38EA">
        <w:t>članova</w:t>
      </w:r>
      <w:proofErr w:type="spellEnd"/>
      <w:r w:rsidRPr="008A38EA">
        <w:t>;</w:t>
      </w:r>
      <w:proofErr w:type="gramEnd"/>
    </w:p>
    <w:p w14:paraId="0CA54B45" w14:textId="77777777" w:rsidR="008A38EA" w:rsidRPr="008A38EA" w:rsidRDefault="008A38EA" w:rsidP="008A38EA">
      <w:pPr>
        <w:jc w:val="center"/>
      </w:pPr>
      <w:r w:rsidRPr="008A38EA">
        <w:t xml:space="preserve">4) </w:t>
      </w:r>
      <w:proofErr w:type="spellStart"/>
      <w:r w:rsidRPr="008A38EA">
        <w:t>drugim</w:t>
      </w:r>
      <w:proofErr w:type="spellEnd"/>
      <w:r w:rsidRPr="008A38EA">
        <w:t xml:space="preserve"> </w:t>
      </w:r>
      <w:proofErr w:type="spellStart"/>
      <w:r w:rsidRPr="008A38EA">
        <w:t>podacima</w:t>
      </w:r>
      <w:proofErr w:type="spellEnd"/>
      <w:r w:rsidRPr="008A38EA">
        <w:t xml:space="preserve"> koji </w:t>
      </w:r>
      <w:proofErr w:type="spellStart"/>
      <w:r w:rsidRPr="008A38EA">
        <w:t>su</w:t>
      </w:r>
      <w:proofErr w:type="spellEnd"/>
      <w:r w:rsidRPr="008A38EA">
        <w:t xml:space="preserve"> od </w:t>
      </w:r>
      <w:proofErr w:type="spellStart"/>
      <w:r w:rsidRPr="008A38EA">
        <w:t>značaja</w:t>
      </w:r>
      <w:proofErr w:type="spellEnd"/>
      <w:r w:rsidRPr="008A38EA">
        <w:t xml:space="preserve"> za </w:t>
      </w:r>
      <w:proofErr w:type="spellStart"/>
      <w:r w:rsidRPr="008A38EA">
        <w:t>poslovanje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, a za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su</w:t>
      </w:r>
      <w:proofErr w:type="spellEnd"/>
      <w:r w:rsidRPr="008A38EA">
        <w:t xml:space="preserve"> </w:t>
      </w:r>
      <w:proofErr w:type="spellStart"/>
      <w:r w:rsidRPr="008A38EA">
        <w:t>saznali</w:t>
      </w:r>
      <w:proofErr w:type="spellEnd"/>
      <w:r w:rsidRPr="008A38EA">
        <w:t xml:space="preserve"> u </w:t>
      </w:r>
      <w:proofErr w:type="spellStart"/>
      <w:r w:rsidRPr="008A38EA">
        <w:t>obavljanju</w:t>
      </w:r>
      <w:proofErr w:type="spellEnd"/>
      <w:r w:rsidRPr="008A38EA">
        <w:t xml:space="preserve"> </w:t>
      </w:r>
      <w:proofErr w:type="spellStart"/>
      <w:r w:rsidRPr="008A38EA">
        <w:t>poslova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>.</w:t>
      </w:r>
    </w:p>
    <w:p w14:paraId="3C45498B" w14:textId="77777777" w:rsidR="008A38EA" w:rsidRPr="008A38EA" w:rsidRDefault="008A38EA" w:rsidP="008A38EA">
      <w:pPr>
        <w:jc w:val="center"/>
      </w:pPr>
      <w:proofErr w:type="spellStart"/>
      <w:r w:rsidRPr="008A38EA">
        <w:t>Izuzetno</w:t>
      </w:r>
      <w:proofErr w:type="spellEnd"/>
      <w:r w:rsidRPr="008A38EA">
        <w:t xml:space="preserve"> od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, </w:t>
      </w:r>
      <w:proofErr w:type="spellStart"/>
      <w:r w:rsidRPr="008A38EA">
        <w:t>podaci</w:t>
      </w:r>
      <w:proofErr w:type="spellEnd"/>
      <w:r w:rsidRPr="008A38EA">
        <w:t xml:space="preserve"> se </w:t>
      </w:r>
      <w:proofErr w:type="spellStart"/>
      <w:r w:rsidRPr="008A38EA">
        <w:t>mogu</w:t>
      </w:r>
      <w:proofErr w:type="spellEnd"/>
      <w:r w:rsidRPr="008A38EA">
        <w:t xml:space="preserve"> </w:t>
      </w:r>
      <w:proofErr w:type="spellStart"/>
      <w:r w:rsidRPr="008A38EA">
        <w:t>saopštavati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stavljati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uvid</w:t>
      </w:r>
      <w:proofErr w:type="spellEnd"/>
      <w:r w:rsidRPr="008A38EA">
        <w:t xml:space="preserve"> </w:t>
      </w:r>
      <w:proofErr w:type="spellStart"/>
      <w:r w:rsidRPr="008A38EA">
        <w:t>trećim</w:t>
      </w:r>
      <w:proofErr w:type="spellEnd"/>
      <w:r w:rsidRPr="008A38EA">
        <w:t xml:space="preserve"> </w:t>
      </w:r>
      <w:proofErr w:type="spellStart"/>
      <w:r w:rsidRPr="008A38EA">
        <w:t>licima</w:t>
      </w:r>
      <w:proofErr w:type="spellEnd"/>
      <w:r w:rsidRPr="008A38EA">
        <w:t xml:space="preserve"> </w:t>
      </w:r>
      <w:proofErr w:type="spellStart"/>
      <w:r w:rsidRPr="008A38EA">
        <w:t>samo</w:t>
      </w:r>
      <w:proofErr w:type="spellEnd"/>
      <w:r w:rsidRPr="008A38EA">
        <w:t xml:space="preserve"> </w:t>
      </w:r>
      <w:proofErr w:type="spellStart"/>
      <w:r w:rsidRPr="008A38EA">
        <w:t>prilikom</w:t>
      </w:r>
      <w:proofErr w:type="spellEnd"/>
      <w:r w:rsidRPr="008A38EA">
        <w:t xml:space="preserve"> </w:t>
      </w:r>
      <w:proofErr w:type="spellStart"/>
      <w:r w:rsidRPr="008A38EA">
        <w:t>nadzora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 xml:space="preserve">,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osnovu</w:t>
      </w:r>
      <w:proofErr w:type="spellEnd"/>
      <w:r w:rsidRPr="008A38EA">
        <w:t xml:space="preserve"> </w:t>
      </w:r>
      <w:proofErr w:type="spellStart"/>
      <w:r w:rsidRPr="008A38EA">
        <w:t>naloga</w:t>
      </w:r>
      <w:proofErr w:type="spellEnd"/>
      <w:r w:rsidRPr="008A38EA">
        <w:t xml:space="preserve"> </w:t>
      </w:r>
      <w:proofErr w:type="spellStart"/>
      <w:r w:rsidRPr="008A38EA">
        <w:t>suda</w:t>
      </w:r>
      <w:proofErr w:type="spellEnd"/>
      <w:r w:rsidRPr="008A38EA">
        <w:t xml:space="preserve">, </w:t>
      </w:r>
      <w:proofErr w:type="spellStart"/>
      <w:r w:rsidRPr="008A38EA">
        <w:t>nadležnog</w:t>
      </w:r>
      <w:proofErr w:type="spellEnd"/>
      <w:r w:rsidRPr="008A38EA">
        <w:t xml:space="preserve"> organa </w:t>
      </w:r>
      <w:proofErr w:type="spellStart"/>
      <w:r w:rsidRPr="008A38EA">
        <w:t>uprave</w:t>
      </w:r>
      <w:proofErr w:type="spellEnd"/>
      <w:r w:rsidRPr="008A38EA">
        <w:t xml:space="preserve">,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osnovu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>.</w:t>
      </w:r>
    </w:p>
    <w:p w14:paraId="49232B2B" w14:textId="77777777" w:rsidR="008A38EA" w:rsidRPr="008A38EA" w:rsidRDefault="008A38EA" w:rsidP="008A38EA">
      <w:pPr>
        <w:jc w:val="center"/>
        <w:rPr>
          <w:b/>
          <w:bCs/>
        </w:rPr>
      </w:pPr>
      <w:bookmarkStart w:id="38" w:name="str_21"/>
      <w:bookmarkEnd w:id="38"/>
      <w:proofErr w:type="spellStart"/>
      <w:r w:rsidRPr="008A38EA">
        <w:rPr>
          <w:b/>
          <w:bCs/>
        </w:rPr>
        <w:t>Upis</w:t>
      </w:r>
      <w:proofErr w:type="spellEnd"/>
      <w:r w:rsidRPr="008A38EA">
        <w:rPr>
          <w:b/>
          <w:bCs/>
        </w:rPr>
        <w:t xml:space="preserve"> u </w:t>
      </w:r>
      <w:proofErr w:type="spellStart"/>
      <w:r w:rsidRPr="008A38EA">
        <w:rPr>
          <w:b/>
          <w:bCs/>
        </w:rPr>
        <w:t>registar</w:t>
      </w:r>
      <w:proofErr w:type="spellEnd"/>
    </w:p>
    <w:p w14:paraId="653BEA02" w14:textId="77777777" w:rsidR="008A38EA" w:rsidRPr="008A38EA" w:rsidRDefault="008A38EA" w:rsidP="008A38EA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19</w:t>
      </w:r>
    </w:p>
    <w:p w14:paraId="468D4351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je </w:t>
      </w:r>
      <w:proofErr w:type="spellStart"/>
      <w:r w:rsidRPr="008A38EA">
        <w:t>dužno</w:t>
      </w:r>
      <w:proofErr w:type="spellEnd"/>
      <w:r w:rsidRPr="008A38EA">
        <w:t xml:space="preserve"> da, u </w:t>
      </w:r>
      <w:proofErr w:type="spellStart"/>
      <w:r w:rsidRPr="008A38EA">
        <w:t>roku</w:t>
      </w:r>
      <w:proofErr w:type="spellEnd"/>
      <w:r w:rsidRPr="008A38EA">
        <w:t xml:space="preserve"> od 30 dana od dana </w:t>
      </w:r>
      <w:proofErr w:type="spellStart"/>
      <w:r w:rsidRPr="008A38EA">
        <w:t>prijema</w:t>
      </w:r>
      <w:proofErr w:type="spellEnd"/>
      <w:r w:rsidRPr="008A38EA">
        <w:t xml:space="preserve"> </w:t>
      </w:r>
      <w:proofErr w:type="spellStart"/>
      <w:r w:rsidRPr="008A38EA">
        <w:t>rešenja</w:t>
      </w:r>
      <w:proofErr w:type="spellEnd"/>
      <w:r w:rsidRPr="008A38EA">
        <w:t xml:space="preserve"> o </w:t>
      </w:r>
      <w:proofErr w:type="spellStart"/>
      <w:r w:rsidRPr="008A38EA">
        <w:t>izdavanju</w:t>
      </w:r>
      <w:proofErr w:type="spellEnd"/>
      <w:r w:rsidRPr="008A38EA">
        <w:t xml:space="preserve"> </w:t>
      </w:r>
      <w:proofErr w:type="spellStart"/>
      <w:r w:rsidRPr="008A38EA">
        <w:t>dozvole</w:t>
      </w:r>
      <w:proofErr w:type="spellEnd"/>
      <w:r w:rsidRPr="008A38EA">
        <w:t xml:space="preserve"> za rad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rešenja</w:t>
      </w:r>
      <w:proofErr w:type="spellEnd"/>
      <w:r w:rsidRPr="008A38EA">
        <w:t xml:space="preserve"> o </w:t>
      </w:r>
      <w:proofErr w:type="spellStart"/>
      <w:r w:rsidRPr="008A38EA">
        <w:t>izdavanju</w:t>
      </w:r>
      <w:proofErr w:type="spellEnd"/>
      <w:r w:rsidRPr="008A38EA">
        <w:t xml:space="preserve"> </w:t>
      </w:r>
      <w:proofErr w:type="spellStart"/>
      <w:r w:rsidRPr="008A38EA">
        <w:t>dozvole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fondom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davanja</w:t>
      </w:r>
      <w:proofErr w:type="spellEnd"/>
      <w:r w:rsidRPr="008A38EA">
        <w:t xml:space="preserve"> </w:t>
      </w:r>
      <w:proofErr w:type="spellStart"/>
      <w:r w:rsidRPr="008A38EA">
        <w:t>saglasnosti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odluku</w:t>
      </w:r>
      <w:proofErr w:type="spellEnd"/>
      <w:r w:rsidRPr="008A38EA">
        <w:t xml:space="preserve"> o </w:t>
      </w:r>
      <w:proofErr w:type="spellStart"/>
      <w:r w:rsidRPr="008A38EA">
        <w:t>izboru</w:t>
      </w:r>
      <w:proofErr w:type="spellEnd"/>
      <w:r w:rsidRPr="008A38EA">
        <w:t xml:space="preserve"> </w:t>
      </w:r>
      <w:proofErr w:type="spellStart"/>
      <w:r w:rsidRPr="008A38EA">
        <w:t>članova</w:t>
      </w:r>
      <w:proofErr w:type="spellEnd"/>
      <w:r w:rsidRPr="008A38EA">
        <w:t xml:space="preserve"> </w:t>
      </w:r>
      <w:proofErr w:type="spellStart"/>
      <w:r w:rsidRPr="008A38EA">
        <w:t>uprave</w:t>
      </w:r>
      <w:proofErr w:type="spellEnd"/>
      <w:r w:rsidRPr="008A38EA">
        <w:t xml:space="preserve">, </w:t>
      </w:r>
      <w:proofErr w:type="spellStart"/>
      <w:r w:rsidRPr="008A38EA">
        <w:t>podnese</w:t>
      </w:r>
      <w:proofErr w:type="spellEnd"/>
      <w:r w:rsidRPr="008A38EA">
        <w:t xml:space="preserve"> </w:t>
      </w:r>
      <w:proofErr w:type="spellStart"/>
      <w:r w:rsidRPr="008A38EA">
        <w:t>registracionu</w:t>
      </w:r>
      <w:proofErr w:type="spellEnd"/>
      <w:r w:rsidRPr="008A38EA">
        <w:t xml:space="preserve"> </w:t>
      </w:r>
      <w:proofErr w:type="spellStart"/>
      <w:r w:rsidRPr="008A38EA">
        <w:t>prijavu</w:t>
      </w:r>
      <w:proofErr w:type="spellEnd"/>
      <w:r w:rsidRPr="008A38EA">
        <w:t xml:space="preserve">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se </w:t>
      </w:r>
      <w:proofErr w:type="spellStart"/>
      <w:r w:rsidRPr="008A38EA">
        <w:t>uređuje</w:t>
      </w:r>
      <w:proofErr w:type="spellEnd"/>
      <w:r w:rsidRPr="008A38EA">
        <w:t xml:space="preserve"> </w:t>
      </w:r>
      <w:proofErr w:type="spellStart"/>
      <w:r w:rsidRPr="008A38EA">
        <w:t>registracija</w:t>
      </w:r>
      <w:proofErr w:type="spellEnd"/>
      <w:r w:rsidRPr="008A38EA">
        <w:t xml:space="preserve"> </w:t>
      </w:r>
      <w:proofErr w:type="spellStart"/>
      <w:r w:rsidRPr="008A38EA">
        <w:t>privrednih</w:t>
      </w:r>
      <w:proofErr w:type="spellEnd"/>
      <w:r w:rsidRPr="008A38EA">
        <w:t xml:space="preserve"> </w:t>
      </w:r>
      <w:proofErr w:type="spellStart"/>
      <w:r w:rsidRPr="008A38EA">
        <w:t>subjekata</w:t>
      </w:r>
      <w:proofErr w:type="spellEnd"/>
      <w:r w:rsidRPr="008A38EA">
        <w:t>.</w:t>
      </w:r>
    </w:p>
    <w:p w14:paraId="345C462E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je </w:t>
      </w:r>
      <w:proofErr w:type="spellStart"/>
      <w:r w:rsidRPr="008A38EA">
        <w:t>dužno</w:t>
      </w:r>
      <w:proofErr w:type="spellEnd"/>
      <w:r w:rsidRPr="008A38EA">
        <w:t xml:space="preserve"> da, u </w:t>
      </w:r>
      <w:proofErr w:type="spellStart"/>
      <w:r w:rsidRPr="008A38EA">
        <w:t>roku</w:t>
      </w:r>
      <w:proofErr w:type="spellEnd"/>
      <w:r w:rsidRPr="008A38EA">
        <w:t xml:space="preserve"> od </w:t>
      </w:r>
      <w:proofErr w:type="spellStart"/>
      <w:r w:rsidRPr="008A38EA">
        <w:t>sedam</w:t>
      </w:r>
      <w:proofErr w:type="spellEnd"/>
      <w:r w:rsidRPr="008A38EA">
        <w:t xml:space="preserve"> dana od dana </w:t>
      </w:r>
      <w:proofErr w:type="spellStart"/>
      <w:r w:rsidRPr="008A38EA">
        <w:t>prijema</w:t>
      </w:r>
      <w:proofErr w:type="spellEnd"/>
      <w:r w:rsidRPr="008A38EA">
        <w:t xml:space="preserve"> </w:t>
      </w:r>
      <w:proofErr w:type="spellStart"/>
      <w:r w:rsidRPr="008A38EA">
        <w:t>rešenja</w:t>
      </w:r>
      <w:proofErr w:type="spellEnd"/>
      <w:r w:rsidRPr="008A38EA">
        <w:t xml:space="preserve"> o </w:t>
      </w:r>
      <w:proofErr w:type="spellStart"/>
      <w:r w:rsidRPr="008A38EA">
        <w:t>upisu</w:t>
      </w:r>
      <w:proofErr w:type="spellEnd"/>
      <w:r w:rsidRPr="008A38EA">
        <w:t xml:space="preserve"> u </w:t>
      </w:r>
      <w:proofErr w:type="spellStart"/>
      <w:r w:rsidRPr="008A38EA">
        <w:t>registar</w:t>
      </w:r>
      <w:proofErr w:type="spellEnd"/>
      <w:r w:rsidRPr="008A38EA">
        <w:t xml:space="preserve"> </w:t>
      </w:r>
      <w:proofErr w:type="spellStart"/>
      <w:r w:rsidRPr="008A38EA">
        <w:t>privrednih</w:t>
      </w:r>
      <w:proofErr w:type="spellEnd"/>
      <w:r w:rsidRPr="008A38EA">
        <w:t xml:space="preserve"> </w:t>
      </w:r>
      <w:proofErr w:type="spellStart"/>
      <w:r w:rsidRPr="008A38EA">
        <w:t>subjekata</w:t>
      </w:r>
      <w:proofErr w:type="spellEnd"/>
      <w:r w:rsidRPr="008A38EA">
        <w:t xml:space="preserve">, </w:t>
      </w:r>
      <w:proofErr w:type="spellStart"/>
      <w:r w:rsidRPr="008A38EA">
        <w:t>dostavi</w:t>
      </w:r>
      <w:proofErr w:type="spellEnd"/>
      <w:r w:rsidRPr="008A38EA">
        <w:t xml:space="preserve"> </w:t>
      </w:r>
      <w:proofErr w:type="spellStart"/>
      <w:r w:rsidRPr="008A38EA">
        <w:t>Narodnoj</w:t>
      </w:r>
      <w:proofErr w:type="spellEnd"/>
      <w:r w:rsidRPr="008A38EA">
        <w:t xml:space="preserve"> </w:t>
      </w:r>
      <w:proofErr w:type="spellStart"/>
      <w:r w:rsidRPr="008A38EA">
        <w:t>banci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izvod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upisa</w:t>
      </w:r>
      <w:proofErr w:type="spellEnd"/>
      <w:r w:rsidRPr="008A38EA">
        <w:t xml:space="preserve"> u </w:t>
      </w:r>
      <w:proofErr w:type="spellStart"/>
      <w:r w:rsidRPr="008A38EA">
        <w:t>registar</w:t>
      </w:r>
      <w:proofErr w:type="spellEnd"/>
      <w:r w:rsidRPr="008A38EA">
        <w:t>.</w:t>
      </w:r>
    </w:p>
    <w:p w14:paraId="52FD1EB0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ne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obavljati</w:t>
      </w:r>
      <w:proofErr w:type="spellEnd"/>
      <w:r w:rsidRPr="008A38EA">
        <w:t xml:space="preserve"> </w:t>
      </w:r>
      <w:proofErr w:type="spellStart"/>
      <w:r w:rsidRPr="008A38EA">
        <w:t>delatnost</w:t>
      </w:r>
      <w:proofErr w:type="spellEnd"/>
      <w:r w:rsidRPr="008A38EA">
        <w:t xml:space="preserve"> </w:t>
      </w:r>
      <w:proofErr w:type="spellStart"/>
      <w:r w:rsidRPr="008A38EA">
        <w:t>organizovanja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upravljanja</w:t>
      </w:r>
      <w:proofErr w:type="spellEnd"/>
      <w:r w:rsidRPr="008A38EA">
        <w:t xml:space="preserve"> </w:t>
      </w:r>
      <w:proofErr w:type="spellStart"/>
      <w:r w:rsidRPr="008A38EA">
        <w:t>dobrovoljnim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r w:rsidRPr="008A38EA">
        <w:t>fondom</w:t>
      </w:r>
      <w:proofErr w:type="spellEnd"/>
      <w:r w:rsidRPr="008A38EA">
        <w:t xml:space="preserve"> pre </w:t>
      </w:r>
      <w:proofErr w:type="spellStart"/>
      <w:r w:rsidRPr="008A38EA">
        <w:t>upisa</w:t>
      </w:r>
      <w:proofErr w:type="spellEnd"/>
      <w:r w:rsidRPr="008A38EA">
        <w:t xml:space="preserve"> </w:t>
      </w:r>
      <w:proofErr w:type="spellStart"/>
      <w:r w:rsidRPr="008A38EA">
        <w:t>te</w:t>
      </w:r>
      <w:proofErr w:type="spellEnd"/>
      <w:r w:rsidRPr="008A38EA">
        <w:t xml:space="preserve"> </w:t>
      </w:r>
      <w:proofErr w:type="spellStart"/>
      <w:r w:rsidRPr="008A38EA">
        <w:t>delatnosti</w:t>
      </w:r>
      <w:proofErr w:type="spellEnd"/>
      <w:r w:rsidRPr="008A38EA">
        <w:t xml:space="preserve"> u </w:t>
      </w:r>
      <w:proofErr w:type="spellStart"/>
      <w:r w:rsidRPr="008A38EA">
        <w:t>Registar</w:t>
      </w:r>
      <w:proofErr w:type="spellEnd"/>
      <w:r w:rsidRPr="008A38EA">
        <w:t xml:space="preserve"> </w:t>
      </w:r>
      <w:proofErr w:type="spellStart"/>
      <w:r w:rsidRPr="008A38EA">
        <w:t>privrednih</w:t>
      </w:r>
      <w:proofErr w:type="spellEnd"/>
      <w:r w:rsidRPr="008A38EA">
        <w:t xml:space="preserve"> </w:t>
      </w:r>
      <w:proofErr w:type="spellStart"/>
      <w:r w:rsidRPr="008A38EA">
        <w:t>subjekata</w:t>
      </w:r>
      <w:proofErr w:type="spellEnd"/>
      <w:r w:rsidRPr="008A38EA">
        <w:t>.</w:t>
      </w:r>
    </w:p>
    <w:p w14:paraId="538F26D2" w14:textId="77777777" w:rsidR="008A38EA" w:rsidRPr="008A38EA" w:rsidRDefault="008A38EA" w:rsidP="008A38EA">
      <w:pPr>
        <w:jc w:val="center"/>
        <w:rPr>
          <w:b/>
          <w:bCs/>
        </w:rPr>
      </w:pPr>
      <w:bookmarkStart w:id="40" w:name="str_22"/>
      <w:bookmarkEnd w:id="40"/>
      <w:proofErr w:type="spellStart"/>
      <w:r w:rsidRPr="008A38EA">
        <w:rPr>
          <w:b/>
          <w:bCs/>
        </w:rPr>
        <w:t>Dozvola</w:t>
      </w:r>
      <w:proofErr w:type="spellEnd"/>
      <w:r w:rsidRPr="008A38EA">
        <w:rPr>
          <w:b/>
          <w:bCs/>
        </w:rPr>
        <w:t xml:space="preserve"> za rad u </w:t>
      </w:r>
      <w:proofErr w:type="spellStart"/>
      <w:r w:rsidRPr="008A38EA">
        <w:rPr>
          <w:b/>
          <w:bCs/>
        </w:rPr>
        <w:t>slučaju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spajanja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uz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pripajanje</w:t>
      </w:r>
      <w:proofErr w:type="spellEnd"/>
    </w:p>
    <w:p w14:paraId="35D11ACF" w14:textId="77777777" w:rsidR="008A38EA" w:rsidRPr="008A38EA" w:rsidRDefault="008A38EA" w:rsidP="008A38EA">
      <w:pPr>
        <w:jc w:val="center"/>
        <w:rPr>
          <w:b/>
          <w:bCs/>
        </w:rPr>
      </w:pPr>
      <w:bookmarkStart w:id="41" w:name="clan_20"/>
      <w:bookmarkEnd w:id="41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20</w:t>
      </w:r>
    </w:p>
    <w:p w14:paraId="31FE4CD8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(</w:t>
      </w:r>
      <w:proofErr w:type="spellStart"/>
      <w:r w:rsidRPr="008A38EA">
        <w:t>društvo</w:t>
      </w:r>
      <w:proofErr w:type="spellEnd"/>
      <w:r w:rsidRPr="008A38EA">
        <w:t xml:space="preserve"> </w:t>
      </w:r>
      <w:proofErr w:type="spellStart"/>
      <w:r w:rsidRPr="008A38EA">
        <w:t>sticalac</w:t>
      </w:r>
      <w:proofErr w:type="spellEnd"/>
      <w:r w:rsidRPr="008A38EA">
        <w:t xml:space="preserve">) </w:t>
      </w:r>
      <w:proofErr w:type="spellStart"/>
      <w:r w:rsidRPr="008A38EA">
        <w:t>može</w:t>
      </w:r>
      <w:proofErr w:type="spellEnd"/>
      <w:r w:rsidRPr="008A38EA">
        <w:t xml:space="preserve"> da </w:t>
      </w:r>
      <w:proofErr w:type="spellStart"/>
      <w:r w:rsidRPr="008A38EA">
        <w:t>preuzme</w:t>
      </w:r>
      <w:proofErr w:type="spellEnd"/>
      <w:r w:rsidRPr="008A38EA">
        <w:t xml:space="preserve"> </w:t>
      </w:r>
      <w:proofErr w:type="spellStart"/>
      <w:r w:rsidRPr="008A38EA">
        <w:t>isključivo</w:t>
      </w:r>
      <w:proofErr w:type="spellEnd"/>
      <w:r w:rsidRPr="008A38EA">
        <w:t xml:space="preserve"> </w:t>
      </w:r>
      <w:proofErr w:type="spellStart"/>
      <w:r w:rsidRPr="008A38EA">
        <w:t>celokupni</w:t>
      </w:r>
      <w:proofErr w:type="spellEnd"/>
      <w:r w:rsidRPr="008A38EA">
        <w:t xml:space="preserve"> </w:t>
      </w:r>
      <w:proofErr w:type="spellStart"/>
      <w:r w:rsidRPr="008A38EA">
        <w:t>kapital</w:t>
      </w:r>
      <w:proofErr w:type="spellEnd"/>
      <w:r w:rsidRPr="008A38EA">
        <w:t xml:space="preserve"> </w:t>
      </w:r>
      <w:proofErr w:type="spellStart"/>
      <w:r w:rsidRPr="008A38EA">
        <w:t>drugog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(</w:t>
      </w:r>
      <w:proofErr w:type="spellStart"/>
      <w:r w:rsidRPr="008A38EA">
        <w:t>društvo</w:t>
      </w:r>
      <w:proofErr w:type="spellEnd"/>
      <w:r w:rsidRPr="008A38EA">
        <w:t xml:space="preserve"> </w:t>
      </w:r>
      <w:proofErr w:type="spellStart"/>
      <w:r w:rsidRPr="008A38EA">
        <w:t>prestalo</w:t>
      </w:r>
      <w:proofErr w:type="spellEnd"/>
      <w:r w:rsidRPr="008A38EA">
        <w:t xml:space="preserve"> </w:t>
      </w:r>
      <w:proofErr w:type="spellStart"/>
      <w:r w:rsidRPr="008A38EA">
        <w:t>pripajanjem</w:t>
      </w:r>
      <w:proofErr w:type="spellEnd"/>
      <w:r w:rsidRPr="008A38EA">
        <w:t>).</w:t>
      </w:r>
    </w:p>
    <w:p w14:paraId="03D6C58D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</w:t>
      </w:r>
      <w:proofErr w:type="spellStart"/>
      <w:r w:rsidRPr="008A38EA">
        <w:t>sticalac</w:t>
      </w:r>
      <w:proofErr w:type="spellEnd"/>
      <w:r w:rsidRPr="008A38EA">
        <w:t xml:space="preserve"> </w:t>
      </w:r>
      <w:proofErr w:type="spellStart"/>
      <w:r w:rsidRPr="008A38EA">
        <w:t>podnosi</w:t>
      </w:r>
      <w:proofErr w:type="spellEnd"/>
      <w:r w:rsidRPr="008A38EA">
        <w:t xml:space="preserve"> </w:t>
      </w:r>
      <w:proofErr w:type="spellStart"/>
      <w:r w:rsidRPr="008A38EA">
        <w:t>Narodnoj</w:t>
      </w:r>
      <w:proofErr w:type="spellEnd"/>
      <w:r w:rsidRPr="008A38EA">
        <w:t xml:space="preserve"> </w:t>
      </w:r>
      <w:proofErr w:type="spellStart"/>
      <w:r w:rsidRPr="008A38EA">
        <w:t>banci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zahtev</w:t>
      </w:r>
      <w:proofErr w:type="spellEnd"/>
      <w:r w:rsidRPr="008A38EA">
        <w:t xml:space="preserve"> za </w:t>
      </w:r>
      <w:proofErr w:type="spellStart"/>
      <w:r w:rsidRPr="008A38EA">
        <w:t>izdavanje</w:t>
      </w:r>
      <w:proofErr w:type="spellEnd"/>
      <w:r w:rsidRPr="008A38EA">
        <w:t xml:space="preserve"> </w:t>
      </w:r>
      <w:proofErr w:type="spellStart"/>
      <w:r w:rsidRPr="008A38EA">
        <w:t>dozvole</w:t>
      </w:r>
      <w:proofErr w:type="spellEnd"/>
      <w:r w:rsidRPr="008A38EA">
        <w:t xml:space="preserve"> za </w:t>
      </w:r>
      <w:proofErr w:type="spellStart"/>
      <w:r w:rsidRPr="008A38EA">
        <w:t>spajanje</w:t>
      </w:r>
      <w:proofErr w:type="spellEnd"/>
      <w:r w:rsidRPr="008A38EA">
        <w:t xml:space="preserve"> pre </w:t>
      </w:r>
      <w:proofErr w:type="spellStart"/>
      <w:r w:rsidRPr="008A38EA">
        <w:t>podnošenja</w:t>
      </w:r>
      <w:proofErr w:type="spellEnd"/>
      <w:r w:rsidRPr="008A38EA">
        <w:t xml:space="preserve"> </w:t>
      </w:r>
      <w:proofErr w:type="spellStart"/>
      <w:r w:rsidRPr="008A38EA">
        <w:t>prijave</w:t>
      </w:r>
      <w:proofErr w:type="spellEnd"/>
      <w:r w:rsidRPr="008A38EA">
        <w:t xml:space="preserve"> za </w:t>
      </w:r>
      <w:proofErr w:type="spellStart"/>
      <w:r w:rsidRPr="008A38EA">
        <w:t>upis</w:t>
      </w:r>
      <w:proofErr w:type="spellEnd"/>
      <w:r w:rsidRPr="008A38EA">
        <w:t xml:space="preserve"> </w:t>
      </w:r>
      <w:proofErr w:type="spellStart"/>
      <w:r w:rsidRPr="008A38EA">
        <w:t>promene</w:t>
      </w:r>
      <w:proofErr w:type="spellEnd"/>
      <w:r w:rsidRPr="008A38EA">
        <w:t xml:space="preserve"> u </w:t>
      </w:r>
      <w:proofErr w:type="spellStart"/>
      <w:r w:rsidRPr="008A38EA">
        <w:t>Registar</w:t>
      </w:r>
      <w:proofErr w:type="spellEnd"/>
      <w:r w:rsidRPr="008A38EA">
        <w:t xml:space="preserve"> </w:t>
      </w:r>
      <w:proofErr w:type="spellStart"/>
      <w:r w:rsidRPr="008A38EA">
        <w:t>privrednih</w:t>
      </w:r>
      <w:proofErr w:type="spellEnd"/>
      <w:r w:rsidRPr="008A38EA">
        <w:t xml:space="preserve"> </w:t>
      </w:r>
      <w:proofErr w:type="spellStart"/>
      <w:r w:rsidRPr="008A38EA">
        <w:t>subjekata</w:t>
      </w:r>
      <w:proofErr w:type="spellEnd"/>
      <w:r w:rsidRPr="008A38EA">
        <w:t>.</w:t>
      </w:r>
    </w:p>
    <w:p w14:paraId="616565D9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</w:t>
      </w:r>
      <w:proofErr w:type="spellStart"/>
      <w:r w:rsidRPr="008A38EA">
        <w:t>sticalac</w:t>
      </w:r>
      <w:proofErr w:type="spellEnd"/>
      <w:r w:rsidRPr="008A38EA">
        <w:t xml:space="preserve"> </w:t>
      </w:r>
      <w:proofErr w:type="spellStart"/>
      <w:r w:rsidRPr="008A38EA">
        <w:t>preuzima</w:t>
      </w:r>
      <w:proofErr w:type="spellEnd"/>
      <w:r w:rsidRPr="008A38EA">
        <w:t xml:space="preserve"> </w:t>
      </w:r>
      <w:proofErr w:type="spellStart"/>
      <w:r w:rsidRPr="008A38EA">
        <w:t>poslove</w:t>
      </w:r>
      <w:proofErr w:type="spellEnd"/>
      <w:r w:rsidRPr="008A38EA">
        <w:t xml:space="preserve"> </w:t>
      </w:r>
      <w:proofErr w:type="spellStart"/>
      <w:r w:rsidRPr="008A38EA">
        <w:t>organizovanja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upravljanja</w:t>
      </w:r>
      <w:proofErr w:type="spellEnd"/>
      <w:r w:rsidRPr="008A38EA">
        <w:t xml:space="preserve"> </w:t>
      </w:r>
      <w:proofErr w:type="spellStart"/>
      <w:r w:rsidRPr="008A38EA">
        <w:t>dobrovoljnim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r w:rsidRPr="008A38EA">
        <w:t>fondovima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</w:t>
      </w:r>
      <w:proofErr w:type="spellStart"/>
      <w:r w:rsidRPr="008A38EA">
        <w:t>prestalog</w:t>
      </w:r>
      <w:proofErr w:type="spellEnd"/>
      <w:r w:rsidRPr="008A38EA">
        <w:t xml:space="preserve"> </w:t>
      </w:r>
      <w:proofErr w:type="spellStart"/>
      <w:r w:rsidRPr="008A38EA">
        <w:t>pripajanjem</w:t>
      </w:r>
      <w:proofErr w:type="spellEnd"/>
      <w:r w:rsidRPr="008A38EA">
        <w:t>.</w:t>
      </w:r>
    </w:p>
    <w:p w14:paraId="0A011572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</w:t>
      </w:r>
      <w:proofErr w:type="spellStart"/>
      <w:r w:rsidRPr="008A38EA">
        <w:t>sticalac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dobrovoljni</w:t>
      </w:r>
      <w:proofErr w:type="spellEnd"/>
      <w:r w:rsidRPr="008A38EA">
        <w:t xml:space="preserve"> </w:t>
      </w:r>
      <w:proofErr w:type="spellStart"/>
      <w:r w:rsidRPr="008A38EA">
        <w:t>penzijski</w:t>
      </w:r>
      <w:proofErr w:type="spellEnd"/>
      <w:r w:rsidRPr="008A38EA">
        <w:t xml:space="preserve"> fond </w:t>
      </w:r>
      <w:proofErr w:type="spellStart"/>
      <w:r w:rsidRPr="008A38EA">
        <w:t>kojim</w:t>
      </w:r>
      <w:proofErr w:type="spellEnd"/>
      <w:r w:rsidRPr="008A38EA">
        <w:t xml:space="preserve"> je </w:t>
      </w:r>
      <w:proofErr w:type="spellStart"/>
      <w:r w:rsidRPr="008A38EA">
        <w:t>upravljalo</w:t>
      </w:r>
      <w:proofErr w:type="spellEnd"/>
      <w:r w:rsidRPr="008A38EA">
        <w:t xml:space="preserve"> </w:t>
      </w:r>
      <w:proofErr w:type="spellStart"/>
      <w:r w:rsidRPr="008A38EA">
        <w:t>društvo</w:t>
      </w:r>
      <w:proofErr w:type="spellEnd"/>
      <w:r w:rsidRPr="008A38EA">
        <w:t xml:space="preserve"> </w:t>
      </w:r>
      <w:proofErr w:type="spellStart"/>
      <w:r w:rsidRPr="008A38EA">
        <w:t>prestalo</w:t>
      </w:r>
      <w:proofErr w:type="spellEnd"/>
      <w:r w:rsidRPr="008A38EA">
        <w:t xml:space="preserve"> </w:t>
      </w:r>
      <w:proofErr w:type="spellStart"/>
      <w:r w:rsidRPr="008A38EA">
        <w:t>pripajanjem</w:t>
      </w:r>
      <w:proofErr w:type="spellEnd"/>
      <w:r w:rsidRPr="008A38EA">
        <w:t xml:space="preserve"> </w:t>
      </w:r>
      <w:proofErr w:type="spellStart"/>
      <w:r w:rsidRPr="008A38EA">
        <w:t>pripojiti</w:t>
      </w:r>
      <w:proofErr w:type="spellEnd"/>
      <w:r w:rsidRPr="008A38EA">
        <w:t xml:space="preserve"> </w:t>
      </w:r>
      <w:proofErr w:type="spellStart"/>
      <w:r w:rsidRPr="008A38EA">
        <w:t>svom</w:t>
      </w:r>
      <w:proofErr w:type="spellEnd"/>
      <w:r w:rsidRPr="008A38EA">
        <w:t xml:space="preserve"> fondu,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njim</w:t>
      </w:r>
      <w:proofErr w:type="spellEnd"/>
      <w:r w:rsidRPr="008A38EA">
        <w:t xml:space="preserve"> </w:t>
      </w:r>
      <w:proofErr w:type="spellStart"/>
      <w:r w:rsidRPr="008A38EA">
        <w:t>zasebno</w:t>
      </w:r>
      <w:proofErr w:type="spellEnd"/>
      <w:r w:rsidRPr="008A38EA">
        <w:t xml:space="preserve"> </w:t>
      </w:r>
      <w:proofErr w:type="spellStart"/>
      <w:r w:rsidRPr="008A38EA">
        <w:t>upravljati</w:t>
      </w:r>
      <w:proofErr w:type="spellEnd"/>
      <w:r w:rsidRPr="008A38EA">
        <w:t>.</w:t>
      </w:r>
    </w:p>
    <w:p w14:paraId="66A06132" w14:textId="77777777" w:rsidR="008A38EA" w:rsidRPr="008A38EA" w:rsidRDefault="008A38EA" w:rsidP="008A38EA">
      <w:pPr>
        <w:jc w:val="center"/>
      </w:pPr>
      <w:proofErr w:type="spellStart"/>
      <w:r w:rsidRPr="008A38EA">
        <w:t>Zahtev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2.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sadrži</w:t>
      </w:r>
      <w:proofErr w:type="spellEnd"/>
      <w:r w:rsidRPr="008A38EA">
        <w:t>:</w:t>
      </w:r>
    </w:p>
    <w:p w14:paraId="31BDB081" w14:textId="77777777" w:rsidR="008A38EA" w:rsidRPr="008A38EA" w:rsidRDefault="008A38EA" w:rsidP="008A38EA">
      <w:pPr>
        <w:jc w:val="center"/>
      </w:pPr>
      <w:r w:rsidRPr="008A38EA">
        <w:lastRenderedPageBreak/>
        <w:t xml:space="preserve">1) </w:t>
      </w:r>
      <w:proofErr w:type="spellStart"/>
      <w:r w:rsidRPr="008A38EA">
        <w:t>finansijske</w:t>
      </w:r>
      <w:proofErr w:type="spellEnd"/>
      <w:r w:rsidRPr="008A38EA">
        <w:t xml:space="preserve"> </w:t>
      </w:r>
      <w:proofErr w:type="spellStart"/>
      <w:r w:rsidRPr="008A38EA">
        <w:t>izveštaje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</w:t>
      </w:r>
      <w:proofErr w:type="spellStart"/>
      <w:r w:rsidRPr="008A38EA">
        <w:t>sticaoca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</w:t>
      </w:r>
      <w:proofErr w:type="spellStart"/>
      <w:r w:rsidRPr="008A38EA">
        <w:t>prestalog</w:t>
      </w:r>
      <w:proofErr w:type="spellEnd"/>
      <w:r w:rsidRPr="008A38EA">
        <w:t xml:space="preserve"> </w:t>
      </w:r>
      <w:proofErr w:type="spellStart"/>
      <w:r w:rsidRPr="008A38EA">
        <w:t>pripajanjem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izveštajem</w:t>
      </w:r>
      <w:proofErr w:type="spellEnd"/>
      <w:r w:rsidRPr="008A38EA">
        <w:t xml:space="preserve"> </w:t>
      </w:r>
      <w:proofErr w:type="spellStart"/>
      <w:r w:rsidRPr="008A38EA">
        <w:t>eksternog</w:t>
      </w:r>
      <w:proofErr w:type="spellEnd"/>
      <w:r w:rsidRPr="008A38EA">
        <w:t xml:space="preserve"> </w:t>
      </w:r>
      <w:proofErr w:type="spellStart"/>
      <w:proofErr w:type="gramStart"/>
      <w:r w:rsidRPr="008A38EA">
        <w:t>revizora</w:t>
      </w:r>
      <w:proofErr w:type="spellEnd"/>
      <w:r w:rsidRPr="008A38EA">
        <w:t>;</w:t>
      </w:r>
      <w:proofErr w:type="gramEnd"/>
    </w:p>
    <w:p w14:paraId="55290992" w14:textId="77777777" w:rsidR="008A38EA" w:rsidRPr="008A38EA" w:rsidRDefault="008A38EA" w:rsidP="008A38EA">
      <w:pPr>
        <w:jc w:val="center"/>
      </w:pPr>
      <w:r w:rsidRPr="008A38EA">
        <w:t xml:space="preserve">2) </w:t>
      </w:r>
      <w:proofErr w:type="spellStart"/>
      <w:r w:rsidRPr="008A38EA">
        <w:t>izveštaj</w:t>
      </w:r>
      <w:proofErr w:type="spellEnd"/>
      <w:r w:rsidRPr="008A38EA">
        <w:t xml:space="preserve"> koji </w:t>
      </w:r>
      <w:proofErr w:type="spellStart"/>
      <w:r w:rsidRPr="008A38EA">
        <w:t>pokazuje</w:t>
      </w:r>
      <w:proofErr w:type="spellEnd"/>
      <w:r w:rsidRPr="008A38EA">
        <w:t xml:space="preserve"> </w:t>
      </w:r>
      <w:proofErr w:type="spellStart"/>
      <w:r w:rsidRPr="008A38EA">
        <w:t>izvodljivost</w:t>
      </w:r>
      <w:proofErr w:type="spellEnd"/>
      <w:r w:rsidRPr="008A38EA">
        <w:t xml:space="preserve"> </w:t>
      </w:r>
      <w:proofErr w:type="spellStart"/>
      <w:proofErr w:type="gramStart"/>
      <w:r w:rsidRPr="008A38EA">
        <w:t>spajanja</w:t>
      </w:r>
      <w:proofErr w:type="spellEnd"/>
      <w:r w:rsidRPr="008A38EA">
        <w:t>;</w:t>
      </w:r>
      <w:proofErr w:type="gramEnd"/>
    </w:p>
    <w:p w14:paraId="22611589" w14:textId="77777777" w:rsidR="008A38EA" w:rsidRPr="008A38EA" w:rsidRDefault="008A38EA" w:rsidP="008A38EA">
      <w:pPr>
        <w:jc w:val="center"/>
      </w:pPr>
      <w:r w:rsidRPr="008A38EA">
        <w:t xml:space="preserve">3) plan koji </w:t>
      </w:r>
      <w:proofErr w:type="spellStart"/>
      <w:r w:rsidRPr="008A38EA">
        <w:t>detaljno</w:t>
      </w:r>
      <w:proofErr w:type="spellEnd"/>
      <w:r w:rsidRPr="008A38EA">
        <w:t xml:space="preserve"> </w:t>
      </w:r>
      <w:proofErr w:type="spellStart"/>
      <w:r w:rsidRPr="008A38EA">
        <w:t>navodi</w:t>
      </w:r>
      <w:proofErr w:type="spellEnd"/>
      <w:r w:rsidRPr="008A38EA">
        <w:t xml:space="preserve"> </w:t>
      </w:r>
      <w:proofErr w:type="spellStart"/>
      <w:r w:rsidRPr="008A38EA">
        <w:t>nameru</w:t>
      </w:r>
      <w:proofErr w:type="spellEnd"/>
      <w:r w:rsidRPr="008A38EA">
        <w:t xml:space="preserve"> u </w:t>
      </w:r>
      <w:proofErr w:type="spellStart"/>
      <w:r w:rsidRPr="008A38EA">
        <w:t>vezi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dobrovoljnim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r w:rsidRPr="008A38EA">
        <w:t>fondovima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r w:rsidRPr="008A38EA">
        <w:t>planovima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</w:t>
      </w:r>
      <w:proofErr w:type="spellStart"/>
      <w:r w:rsidRPr="008A38EA">
        <w:t>prestalog</w:t>
      </w:r>
      <w:proofErr w:type="spellEnd"/>
      <w:r w:rsidRPr="008A38EA">
        <w:t xml:space="preserve"> </w:t>
      </w:r>
      <w:proofErr w:type="spellStart"/>
      <w:r w:rsidRPr="008A38EA">
        <w:t>pripajanjem</w:t>
      </w:r>
      <w:proofErr w:type="spellEnd"/>
      <w:r w:rsidRPr="008A38EA">
        <w:t>.</w:t>
      </w:r>
    </w:p>
    <w:p w14:paraId="0183E70A" w14:textId="77777777" w:rsidR="008A38EA" w:rsidRPr="008A38EA" w:rsidRDefault="008A38EA" w:rsidP="008A38EA">
      <w:pPr>
        <w:jc w:val="center"/>
      </w:pPr>
      <w:r w:rsidRPr="008A38EA">
        <w:t xml:space="preserve">Na </w:t>
      </w:r>
      <w:proofErr w:type="spellStart"/>
      <w:r w:rsidRPr="008A38EA">
        <w:t>spajanje</w:t>
      </w:r>
      <w:proofErr w:type="spellEnd"/>
      <w:r w:rsidRPr="008A38EA">
        <w:t xml:space="preserve"> </w:t>
      </w:r>
      <w:proofErr w:type="spellStart"/>
      <w:r w:rsidRPr="008A38EA">
        <w:t>uz</w:t>
      </w:r>
      <w:proofErr w:type="spellEnd"/>
      <w:r w:rsidRPr="008A38EA">
        <w:t xml:space="preserve"> </w:t>
      </w:r>
      <w:proofErr w:type="spellStart"/>
      <w:r w:rsidRPr="008A38EA">
        <w:t>pripajanje</w:t>
      </w:r>
      <w:proofErr w:type="spellEnd"/>
      <w:r w:rsidRPr="008A38EA">
        <w:t xml:space="preserve"> </w:t>
      </w:r>
      <w:proofErr w:type="spellStart"/>
      <w:r w:rsidRPr="008A38EA">
        <w:t>društava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primenjuju</w:t>
      </w:r>
      <w:proofErr w:type="spellEnd"/>
      <w:r w:rsidRPr="008A38EA">
        <w:t xml:space="preserve"> se </w:t>
      </w:r>
      <w:proofErr w:type="spellStart"/>
      <w:r w:rsidRPr="008A38EA">
        <w:t>odredbe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se </w:t>
      </w:r>
      <w:proofErr w:type="spellStart"/>
      <w:r w:rsidRPr="008A38EA">
        <w:t>uređuju</w:t>
      </w:r>
      <w:proofErr w:type="spellEnd"/>
      <w:r w:rsidRPr="008A38EA">
        <w:t xml:space="preserve"> </w:t>
      </w:r>
      <w:proofErr w:type="spellStart"/>
      <w:r w:rsidRPr="008A38EA">
        <w:t>privredna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>.</w:t>
      </w:r>
    </w:p>
    <w:p w14:paraId="3C431BF0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</w:t>
      </w:r>
      <w:proofErr w:type="spellStart"/>
      <w:r w:rsidRPr="008A38EA">
        <w:t>sticalac</w:t>
      </w:r>
      <w:proofErr w:type="spellEnd"/>
      <w:r w:rsidRPr="008A38EA">
        <w:t xml:space="preserve"> </w:t>
      </w:r>
      <w:proofErr w:type="spellStart"/>
      <w:r w:rsidRPr="008A38EA">
        <w:t>sastavlja</w:t>
      </w:r>
      <w:proofErr w:type="spellEnd"/>
      <w:r w:rsidRPr="008A38EA">
        <w:t xml:space="preserve"> </w:t>
      </w:r>
      <w:proofErr w:type="spellStart"/>
      <w:r w:rsidRPr="008A38EA">
        <w:t>finansijske</w:t>
      </w:r>
      <w:proofErr w:type="spellEnd"/>
      <w:r w:rsidRPr="008A38EA">
        <w:t xml:space="preserve"> </w:t>
      </w:r>
      <w:proofErr w:type="spellStart"/>
      <w:r w:rsidRPr="008A38EA">
        <w:t>izveštaje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podacima</w:t>
      </w:r>
      <w:proofErr w:type="spellEnd"/>
      <w:r w:rsidRPr="008A38EA">
        <w:t xml:space="preserve"> o </w:t>
      </w:r>
      <w:proofErr w:type="spellStart"/>
      <w:r w:rsidRPr="008A38EA">
        <w:t>finansijskom</w:t>
      </w:r>
      <w:proofErr w:type="spellEnd"/>
      <w:r w:rsidRPr="008A38EA">
        <w:t xml:space="preserve"> </w:t>
      </w:r>
      <w:proofErr w:type="spellStart"/>
      <w:r w:rsidRPr="008A38EA">
        <w:t>položaju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dan </w:t>
      </w:r>
      <w:proofErr w:type="spellStart"/>
      <w:r w:rsidRPr="008A38EA">
        <w:t>upisa</w:t>
      </w:r>
      <w:proofErr w:type="spellEnd"/>
      <w:r w:rsidRPr="008A38EA">
        <w:t xml:space="preserve"> </w:t>
      </w:r>
      <w:proofErr w:type="spellStart"/>
      <w:r w:rsidRPr="008A38EA">
        <w:t>promene</w:t>
      </w:r>
      <w:proofErr w:type="spellEnd"/>
      <w:r w:rsidRPr="008A38EA">
        <w:t xml:space="preserve"> u </w:t>
      </w:r>
      <w:proofErr w:type="spellStart"/>
      <w:r w:rsidRPr="008A38EA">
        <w:t>registar</w:t>
      </w:r>
      <w:proofErr w:type="spellEnd"/>
      <w:r w:rsidRPr="008A38EA">
        <w:t xml:space="preserve"> </w:t>
      </w:r>
      <w:proofErr w:type="spellStart"/>
      <w:r w:rsidRPr="008A38EA">
        <w:t>privrednih</w:t>
      </w:r>
      <w:proofErr w:type="spellEnd"/>
      <w:r w:rsidRPr="008A38EA">
        <w:t xml:space="preserve"> </w:t>
      </w:r>
      <w:proofErr w:type="spellStart"/>
      <w:r w:rsidRPr="008A38EA">
        <w:t>subjekata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o </w:t>
      </w:r>
      <w:proofErr w:type="spellStart"/>
      <w:r w:rsidRPr="008A38EA">
        <w:t>poslovanju</w:t>
      </w:r>
      <w:proofErr w:type="spellEnd"/>
      <w:r w:rsidRPr="008A38EA">
        <w:t xml:space="preserve"> u </w:t>
      </w:r>
      <w:proofErr w:type="spellStart"/>
      <w:r w:rsidRPr="008A38EA">
        <w:t>tekućoj</w:t>
      </w:r>
      <w:proofErr w:type="spellEnd"/>
      <w:r w:rsidRPr="008A38EA">
        <w:t xml:space="preserve"> </w:t>
      </w:r>
      <w:proofErr w:type="spellStart"/>
      <w:r w:rsidRPr="008A38EA">
        <w:t>godini</w:t>
      </w:r>
      <w:proofErr w:type="spellEnd"/>
      <w:r w:rsidRPr="008A38EA">
        <w:t xml:space="preserve"> za </w:t>
      </w:r>
      <w:proofErr w:type="spellStart"/>
      <w:r w:rsidRPr="008A38EA">
        <w:t>društvo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fondove</w:t>
      </w:r>
      <w:proofErr w:type="spellEnd"/>
      <w:r w:rsidRPr="008A38EA">
        <w:t xml:space="preserve"> </w:t>
      </w:r>
      <w:proofErr w:type="spellStart"/>
      <w:r w:rsidRPr="008A38EA">
        <w:t>kojima</w:t>
      </w:r>
      <w:proofErr w:type="spellEnd"/>
      <w:r w:rsidRPr="008A38EA">
        <w:t xml:space="preserve"> </w:t>
      </w:r>
      <w:proofErr w:type="spellStart"/>
      <w:r w:rsidRPr="008A38EA">
        <w:t>upravlja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dostavlja</w:t>
      </w:r>
      <w:proofErr w:type="spellEnd"/>
      <w:r w:rsidRPr="008A38EA">
        <w:t xml:space="preserve"> </w:t>
      </w:r>
      <w:proofErr w:type="spellStart"/>
      <w:r w:rsidRPr="008A38EA">
        <w:t>ih</w:t>
      </w:r>
      <w:proofErr w:type="spellEnd"/>
      <w:r w:rsidRPr="008A38EA">
        <w:t xml:space="preserve"> </w:t>
      </w:r>
      <w:proofErr w:type="spellStart"/>
      <w:r w:rsidRPr="008A38EA">
        <w:t>Narodnoj</w:t>
      </w:r>
      <w:proofErr w:type="spellEnd"/>
      <w:r w:rsidRPr="008A38EA">
        <w:t xml:space="preserve"> </w:t>
      </w:r>
      <w:proofErr w:type="spellStart"/>
      <w:r w:rsidRPr="008A38EA">
        <w:t>banci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izveštajima</w:t>
      </w:r>
      <w:proofErr w:type="spellEnd"/>
      <w:r w:rsidRPr="008A38EA">
        <w:t xml:space="preserve"> </w:t>
      </w:r>
      <w:proofErr w:type="spellStart"/>
      <w:r w:rsidRPr="008A38EA">
        <w:t>eksternog</w:t>
      </w:r>
      <w:proofErr w:type="spellEnd"/>
      <w:r w:rsidRPr="008A38EA">
        <w:t xml:space="preserve"> </w:t>
      </w:r>
      <w:proofErr w:type="spellStart"/>
      <w:r w:rsidRPr="008A38EA">
        <w:t>revizora</w:t>
      </w:r>
      <w:proofErr w:type="spellEnd"/>
      <w:r w:rsidRPr="008A38EA">
        <w:t xml:space="preserve">, u </w:t>
      </w:r>
      <w:proofErr w:type="spellStart"/>
      <w:r w:rsidRPr="008A38EA">
        <w:t>roku</w:t>
      </w:r>
      <w:proofErr w:type="spellEnd"/>
      <w:r w:rsidRPr="008A38EA">
        <w:t xml:space="preserve"> od 60 dana od dana </w:t>
      </w:r>
      <w:proofErr w:type="spellStart"/>
      <w:r w:rsidRPr="008A38EA">
        <w:t>upisa</w:t>
      </w:r>
      <w:proofErr w:type="spellEnd"/>
      <w:r w:rsidRPr="008A38EA">
        <w:t>.</w:t>
      </w:r>
    </w:p>
    <w:p w14:paraId="75938D98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bliže</w:t>
      </w:r>
      <w:proofErr w:type="spellEnd"/>
      <w:r w:rsidRPr="008A38EA">
        <w:t xml:space="preserve"> </w:t>
      </w:r>
      <w:proofErr w:type="spellStart"/>
      <w:r w:rsidRPr="008A38EA">
        <w:t>uređuje</w:t>
      </w:r>
      <w:proofErr w:type="spellEnd"/>
      <w:r w:rsidRPr="008A38EA">
        <w:t xml:space="preserve"> </w:t>
      </w:r>
      <w:proofErr w:type="spellStart"/>
      <w:r w:rsidRPr="008A38EA">
        <w:t>način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uslove</w:t>
      </w:r>
      <w:proofErr w:type="spellEnd"/>
      <w:r w:rsidRPr="008A38EA">
        <w:t xml:space="preserve"> </w:t>
      </w:r>
      <w:proofErr w:type="spellStart"/>
      <w:r w:rsidRPr="008A38EA">
        <w:t>pripajanja</w:t>
      </w:r>
      <w:proofErr w:type="spellEnd"/>
      <w:r w:rsidRPr="008A38EA">
        <w:t xml:space="preserve"> </w:t>
      </w:r>
      <w:proofErr w:type="spellStart"/>
      <w:r w:rsidRPr="008A38EA">
        <w:t>dobrovoljnih</w:t>
      </w:r>
      <w:proofErr w:type="spellEnd"/>
      <w:r w:rsidRPr="008A38EA">
        <w:t xml:space="preserve"> </w:t>
      </w:r>
      <w:proofErr w:type="spellStart"/>
      <w:r w:rsidRPr="008A38EA">
        <w:t>penzijskih</w:t>
      </w:r>
      <w:proofErr w:type="spellEnd"/>
      <w:r w:rsidRPr="008A38EA">
        <w:t xml:space="preserve"> </w:t>
      </w:r>
      <w:proofErr w:type="spellStart"/>
      <w:r w:rsidRPr="008A38EA">
        <w:t>fondova</w:t>
      </w:r>
      <w:proofErr w:type="spellEnd"/>
      <w:r w:rsidRPr="008A38EA">
        <w:t>.</w:t>
      </w:r>
    </w:p>
    <w:p w14:paraId="38ABE97E" w14:textId="77777777" w:rsidR="008A38EA" w:rsidRPr="008A38EA" w:rsidRDefault="008A38EA" w:rsidP="008A38EA">
      <w:pPr>
        <w:jc w:val="center"/>
        <w:rPr>
          <w:b/>
          <w:bCs/>
        </w:rPr>
      </w:pPr>
      <w:bookmarkStart w:id="42" w:name="str_23"/>
      <w:bookmarkEnd w:id="42"/>
      <w:proofErr w:type="spellStart"/>
      <w:r w:rsidRPr="008A38EA">
        <w:rPr>
          <w:b/>
          <w:bCs/>
        </w:rPr>
        <w:t>Spajanje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dobrovoljnih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penzijskih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fondova</w:t>
      </w:r>
      <w:proofErr w:type="spellEnd"/>
    </w:p>
    <w:p w14:paraId="3629688E" w14:textId="77777777" w:rsidR="008A38EA" w:rsidRPr="008A38EA" w:rsidRDefault="008A38EA" w:rsidP="008A38EA">
      <w:pPr>
        <w:jc w:val="center"/>
        <w:rPr>
          <w:b/>
          <w:bCs/>
        </w:rPr>
      </w:pPr>
      <w:bookmarkStart w:id="43" w:name="clan_20a"/>
      <w:bookmarkEnd w:id="43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20a</w:t>
      </w:r>
    </w:p>
    <w:p w14:paraId="6D9CEAFF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spojiti</w:t>
      </w:r>
      <w:proofErr w:type="spellEnd"/>
      <w:r w:rsidRPr="008A38EA">
        <w:t xml:space="preserve"> </w:t>
      </w:r>
      <w:proofErr w:type="spellStart"/>
      <w:r w:rsidRPr="008A38EA">
        <w:t>više</w:t>
      </w:r>
      <w:proofErr w:type="spellEnd"/>
      <w:r w:rsidRPr="008A38EA">
        <w:t xml:space="preserve"> </w:t>
      </w:r>
      <w:proofErr w:type="spellStart"/>
      <w:r w:rsidRPr="008A38EA">
        <w:t>dobrovoljnih</w:t>
      </w:r>
      <w:proofErr w:type="spellEnd"/>
      <w:r w:rsidRPr="008A38EA">
        <w:t xml:space="preserve"> </w:t>
      </w:r>
      <w:proofErr w:type="spellStart"/>
      <w:r w:rsidRPr="008A38EA">
        <w:t>penzijskih</w:t>
      </w:r>
      <w:proofErr w:type="spellEnd"/>
      <w:r w:rsidRPr="008A38EA">
        <w:t xml:space="preserve"> </w:t>
      </w:r>
      <w:proofErr w:type="spellStart"/>
      <w:r w:rsidRPr="008A38EA">
        <w:t>fondova</w:t>
      </w:r>
      <w:proofErr w:type="spellEnd"/>
      <w:r w:rsidRPr="008A38EA">
        <w:t xml:space="preserve"> </w:t>
      </w:r>
      <w:proofErr w:type="spellStart"/>
      <w:r w:rsidRPr="008A38EA">
        <w:t>kojima</w:t>
      </w:r>
      <w:proofErr w:type="spellEnd"/>
      <w:r w:rsidRPr="008A38EA">
        <w:t xml:space="preserve"> </w:t>
      </w:r>
      <w:proofErr w:type="spellStart"/>
      <w:r w:rsidRPr="008A38EA">
        <w:t>upravlja</w:t>
      </w:r>
      <w:proofErr w:type="spellEnd"/>
      <w:r w:rsidRPr="008A38EA">
        <w:t>.</w:t>
      </w:r>
    </w:p>
    <w:p w14:paraId="37F0298E" w14:textId="77777777" w:rsidR="008A38EA" w:rsidRPr="008A38EA" w:rsidRDefault="008A38EA" w:rsidP="008A38EA">
      <w:pPr>
        <w:jc w:val="center"/>
      </w:pPr>
      <w:proofErr w:type="spellStart"/>
      <w:r w:rsidRPr="008A38EA">
        <w:t>Spajanje</w:t>
      </w:r>
      <w:proofErr w:type="spellEnd"/>
      <w:r w:rsidRPr="008A38EA">
        <w:t xml:space="preserve"> </w:t>
      </w:r>
      <w:proofErr w:type="spellStart"/>
      <w:r w:rsidRPr="008A38EA">
        <w:t>dobrovoljnih</w:t>
      </w:r>
      <w:proofErr w:type="spellEnd"/>
      <w:r w:rsidRPr="008A38EA">
        <w:t xml:space="preserve"> </w:t>
      </w:r>
      <w:proofErr w:type="spellStart"/>
      <w:r w:rsidRPr="008A38EA">
        <w:t>penzijskih</w:t>
      </w:r>
      <w:proofErr w:type="spellEnd"/>
      <w:r w:rsidRPr="008A38EA">
        <w:t xml:space="preserve"> </w:t>
      </w:r>
      <w:proofErr w:type="spellStart"/>
      <w:r w:rsidRPr="008A38EA">
        <w:t>fondova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se </w:t>
      </w:r>
      <w:proofErr w:type="spellStart"/>
      <w:r w:rsidRPr="008A38EA">
        <w:t>vršiti</w:t>
      </w:r>
      <w:proofErr w:type="spellEnd"/>
      <w:r w:rsidRPr="008A38EA">
        <w:t xml:space="preserve"> </w:t>
      </w:r>
      <w:proofErr w:type="spellStart"/>
      <w:r w:rsidRPr="008A38EA">
        <w:t>spajanjem</w:t>
      </w:r>
      <w:proofErr w:type="spellEnd"/>
      <w:r w:rsidRPr="008A38EA">
        <w:t xml:space="preserve"> </w:t>
      </w:r>
      <w:proofErr w:type="spellStart"/>
      <w:r w:rsidRPr="008A38EA">
        <w:t>uz</w:t>
      </w:r>
      <w:proofErr w:type="spellEnd"/>
      <w:r w:rsidRPr="008A38EA">
        <w:t xml:space="preserve"> </w:t>
      </w:r>
      <w:proofErr w:type="spellStart"/>
      <w:r w:rsidRPr="008A38EA">
        <w:t>pripajanje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spajanjem</w:t>
      </w:r>
      <w:proofErr w:type="spellEnd"/>
      <w:r w:rsidRPr="008A38EA">
        <w:t xml:space="preserve"> </w:t>
      </w:r>
      <w:proofErr w:type="spellStart"/>
      <w:r w:rsidRPr="008A38EA">
        <w:t>uz</w:t>
      </w:r>
      <w:proofErr w:type="spellEnd"/>
      <w:r w:rsidRPr="008A38EA">
        <w:t xml:space="preserve"> </w:t>
      </w:r>
      <w:proofErr w:type="spellStart"/>
      <w:r w:rsidRPr="008A38EA">
        <w:t>organizovanje</w:t>
      </w:r>
      <w:proofErr w:type="spellEnd"/>
      <w:r w:rsidRPr="008A38EA">
        <w:t>.</w:t>
      </w:r>
    </w:p>
    <w:p w14:paraId="1376FC3D" w14:textId="77777777" w:rsidR="008A38EA" w:rsidRPr="008A38EA" w:rsidRDefault="008A38EA" w:rsidP="008A38EA">
      <w:pPr>
        <w:jc w:val="center"/>
      </w:pPr>
      <w:proofErr w:type="spellStart"/>
      <w:r w:rsidRPr="008A38EA">
        <w:t>Spajanjem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uz</w:t>
      </w:r>
      <w:proofErr w:type="spellEnd"/>
      <w:r w:rsidRPr="008A38EA">
        <w:t xml:space="preserve"> </w:t>
      </w:r>
      <w:proofErr w:type="spellStart"/>
      <w:r w:rsidRPr="008A38EA">
        <w:t>pripajanje</w:t>
      </w:r>
      <w:proofErr w:type="spellEnd"/>
      <w:r w:rsidRPr="008A38EA">
        <w:t xml:space="preserve"> - </w:t>
      </w:r>
      <w:proofErr w:type="spellStart"/>
      <w:r w:rsidRPr="008A38EA">
        <w:t>dobrovoljni</w:t>
      </w:r>
      <w:proofErr w:type="spellEnd"/>
      <w:r w:rsidRPr="008A38EA">
        <w:t xml:space="preserve"> </w:t>
      </w:r>
      <w:proofErr w:type="spellStart"/>
      <w:r w:rsidRPr="008A38EA">
        <w:t>penzijski</w:t>
      </w:r>
      <w:proofErr w:type="spellEnd"/>
      <w:r w:rsidRPr="008A38EA">
        <w:t xml:space="preserve"> fond </w:t>
      </w:r>
      <w:proofErr w:type="spellStart"/>
      <w:r w:rsidRPr="008A38EA">
        <w:t>prestaje</w:t>
      </w:r>
      <w:proofErr w:type="spellEnd"/>
      <w:r w:rsidRPr="008A38EA">
        <w:t xml:space="preserve"> da </w:t>
      </w:r>
      <w:proofErr w:type="spellStart"/>
      <w:r w:rsidRPr="008A38EA">
        <w:t>postoji</w:t>
      </w:r>
      <w:proofErr w:type="spellEnd"/>
      <w:r w:rsidRPr="008A38EA">
        <w:t xml:space="preserve"> bez </w:t>
      </w:r>
      <w:proofErr w:type="spellStart"/>
      <w:r w:rsidRPr="008A38EA">
        <w:t>raspuštanja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pri</w:t>
      </w:r>
      <w:proofErr w:type="spellEnd"/>
      <w:r w:rsidRPr="008A38EA">
        <w:t xml:space="preserve"> tom </w:t>
      </w:r>
      <w:proofErr w:type="spellStart"/>
      <w:r w:rsidRPr="008A38EA">
        <w:t>drugom</w:t>
      </w:r>
      <w:proofErr w:type="spellEnd"/>
      <w:r w:rsidRPr="008A38EA">
        <w:t xml:space="preserve"> </w:t>
      </w:r>
      <w:proofErr w:type="spellStart"/>
      <w:r w:rsidRPr="008A38EA">
        <w:t>dobrovoljnom</w:t>
      </w:r>
      <w:proofErr w:type="spellEnd"/>
      <w:r w:rsidRPr="008A38EA">
        <w:t xml:space="preserve"> </w:t>
      </w:r>
      <w:proofErr w:type="spellStart"/>
      <w:r w:rsidRPr="008A38EA">
        <w:t>penzijskom</w:t>
      </w:r>
      <w:proofErr w:type="spellEnd"/>
      <w:r w:rsidRPr="008A38EA">
        <w:t xml:space="preserve"> fondu </w:t>
      </w:r>
      <w:proofErr w:type="spellStart"/>
      <w:r w:rsidRPr="008A38EA">
        <w:t>prenosi</w:t>
      </w:r>
      <w:proofErr w:type="spellEnd"/>
      <w:r w:rsidRPr="008A38EA">
        <w:t xml:space="preserve"> </w:t>
      </w:r>
      <w:proofErr w:type="spellStart"/>
      <w:r w:rsidRPr="008A38EA">
        <w:t>celu</w:t>
      </w:r>
      <w:proofErr w:type="spellEnd"/>
      <w:r w:rsidRPr="008A38EA">
        <w:t xml:space="preserve"> </w:t>
      </w:r>
      <w:proofErr w:type="spellStart"/>
      <w:r w:rsidRPr="008A38EA">
        <w:t>svoju</w:t>
      </w:r>
      <w:proofErr w:type="spellEnd"/>
      <w:r w:rsidRPr="008A38EA">
        <w:t xml:space="preserve"> </w:t>
      </w:r>
      <w:proofErr w:type="spellStart"/>
      <w:r w:rsidRPr="008A38EA">
        <w:t>imovinu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obaveze</w:t>
      </w:r>
      <w:proofErr w:type="spellEnd"/>
      <w:r w:rsidRPr="008A38EA">
        <w:t>.</w:t>
      </w:r>
    </w:p>
    <w:p w14:paraId="56B766DB" w14:textId="77777777" w:rsidR="008A38EA" w:rsidRPr="008A38EA" w:rsidRDefault="008A38EA" w:rsidP="008A38EA">
      <w:pPr>
        <w:jc w:val="center"/>
      </w:pPr>
      <w:proofErr w:type="spellStart"/>
      <w:r w:rsidRPr="008A38EA">
        <w:t>Spajanjem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uz</w:t>
      </w:r>
      <w:proofErr w:type="spellEnd"/>
      <w:r w:rsidRPr="008A38EA">
        <w:t xml:space="preserve"> </w:t>
      </w:r>
      <w:proofErr w:type="spellStart"/>
      <w:r w:rsidRPr="008A38EA">
        <w:t>organizovanje</w:t>
      </w:r>
      <w:proofErr w:type="spellEnd"/>
      <w:r w:rsidRPr="008A38EA">
        <w:t xml:space="preserve"> - </w:t>
      </w:r>
      <w:proofErr w:type="spellStart"/>
      <w:r w:rsidRPr="008A38EA">
        <w:t>dva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više</w:t>
      </w:r>
      <w:proofErr w:type="spellEnd"/>
      <w:r w:rsidRPr="008A38EA">
        <w:t xml:space="preserve"> </w:t>
      </w:r>
      <w:proofErr w:type="spellStart"/>
      <w:r w:rsidRPr="008A38EA">
        <w:t>dobrovoljnih</w:t>
      </w:r>
      <w:proofErr w:type="spellEnd"/>
      <w:r w:rsidRPr="008A38EA">
        <w:t xml:space="preserve"> </w:t>
      </w:r>
      <w:proofErr w:type="spellStart"/>
      <w:r w:rsidRPr="008A38EA">
        <w:t>penzijskih</w:t>
      </w:r>
      <w:proofErr w:type="spellEnd"/>
      <w:r w:rsidRPr="008A38EA">
        <w:t xml:space="preserve"> </w:t>
      </w:r>
      <w:proofErr w:type="spellStart"/>
      <w:r w:rsidRPr="008A38EA">
        <w:t>fondova</w:t>
      </w:r>
      <w:proofErr w:type="spellEnd"/>
      <w:r w:rsidRPr="008A38EA">
        <w:t xml:space="preserve"> </w:t>
      </w:r>
      <w:proofErr w:type="spellStart"/>
      <w:r w:rsidRPr="008A38EA">
        <w:t>prestaju</w:t>
      </w:r>
      <w:proofErr w:type="spellEnd"/>
      <w:r w:rsidRPr="008A38EA">
        <w:t xml:space="preserve"> da </w:t>
      </w:r>
      <w:proofErr w:type="spellStart"/>
      <w:r w:rsidRPr="008A38EA">
        <w:t>postoje</w:t>
      </w:r>
      <w:proofErr w:type="spellEnd"/>
      <w:r w:rsidRPr="008A38EA">
        <w:t xml:space="preserve"> bez </w:t>
      </w:r>
      <w:proofErr w:type="spellStart"/>
      <w:r w:rsidRPr="008A38EA">
        <w:t>raspuštanja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pri</w:t>
      </w:r>
      <w:proofErr w:type="spellEnd"/>
      <w:r w:rsidRPr="008A38EA">
        <w:t xml:space="preserve"> tom </w:t>
      </w:r>
      <w:proofErr w:type="spellStart"/>
      <w:r w:rsidRPr="008A38EA">
        <w:t>celu</w:t>
      </w:r>
      <w:proofErr w:type="spellEnd"/>
      <w:r w:rsidRPr="008A38EA">
        <w:t xml:space="preserve"> </w:t>
      </w:r>
      <w:proofErr w:type="spellStart"/>
      <w:r w:rsidRPr="008A38EA">
        <w:t>svoju</w:t>
      </w:r>
      <w:proofErr w:type="spellEnd"/>
      <w:r w:rsidRPr="008A38EA">
        <w:t xml:space="preserve"> </w:t>
      </w:r>
      <w:proofErr w:type="spellStart"/>
      <w:r w:rsidRPr="008A38EA">
        <w:t>imovinu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obaveze</w:t>
      </w:r>
      <w:proofErr w:type="spellEnd"/>
      <w:r w:rsidRPr="008A38EA">
        <w:t xml:space="preserve"> </w:t>
      </w:r>
      <w:proofErr w:type="spellStart"/>
      <w:r w:rsidRPr="008A38EA">
        <w:t>prenose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novi</w:t>
      </w:r>
      <w:proofErr w:type="spellEnd"/>
      <w:r w:rsidRPr="008A38EA">
        <w:t xml:space="preserve"> </w:t>
      </w:r>
      <w:proofErr w:type="spellStart"/>
      <w:r w:rsidRPr="008A38EA">
        <w:t>dobrovoljni</w:t>
      </w:r>
      <w:proofErr w:type="spellEnd"/>
      <w:r w:rsidRPr="008A38EA">
        <w:t xml:space="preserve"> </w:t>
      </w:r>
      <w:proofErr w:type="spellStart"/>
      <w:r w:rsidRPr="008A38EA">
        <w:t>penzijski</w:t>
      </w:r>
      <w:proofErr w:type="spellEnd"/>
      <w:r w:rsidRPr="008A38EA">
        <w:t xml:space="preserve"> fond.</w:t>
      </w:r>
    </w:p>
    <w:p w14:paraId="54F1D053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izdaje</w:t>
      </w:r>
      <w:proofErr w:type="spellEnd"/>
      <w:r w:rsidRPr="008A38EA">
        <w:t xml:space="preserve"> </w:t>
      </w:r>
      <w:proofErr w:type="spellStart"/>
      <w:r w:rsidRPr="008A38EA">
        <w:t>dozvolu</w:t>
      </w:r>
      <w:proofErr w:type="spellEnd"/>
      <w:r w:rsidRPr="008A38EA">
        <w:t xml:space="preserve"> za </w:t>
      </w:r>
      <w:proofErr w:type="spellStart"/>
      <w:r w:rsidRPr="008A38EA">
        <w:t>spajanje</w:t>
      </w:r>
      <w:proofErr w:type="spellEnd"/>
      <w:r w:rsidRPr="008A38EA">
        <w:t xml:space="preserve"> </w:t>
      </w:r>
      <w:proofErr w:type="spellStart"/>
      <w:r w:rsidRPr="008A38EA">
        <w:t>dobrovoljnih</w:t>
      </w:r>
      <w:proofErr w:type="spellEnd"/>
      <w:r w:rsidRPr="008A38EA">
        <w:t xml:space="preserve"> </w:t>
      </w:r>
      <w:proofErr w:type="spellStart"/>
      <w:r w:rsidRPr="008A38EA">
        <w:t>penzijskih</w:t>
      </w:r>
      <w:proofErr w:type="spellEnd"/>
      <w:r w:rsidRPr="008A38EA">
        <w:t xml:space="preserve"> </w:t>
      </w:r>
      <w:proofErr w:type="spellStart"/>
      <w:r w:rsidRPr="008A38EA">
        <w:t>fondova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bliže</w:t>
      </w:r>
      <w:proofErr w:type="spellEnd"/>
      <w:r w:rsidRPr="008A38EA">
        <w:t xml:space="preserve"> </w:t>
      </w:r>
      <w:proofErr w:type="spellStart"/>
      <w:r w:rsidRPr="008A38EA">
        <w:t>uređuje</w:t>
      </w:r>
      <w:proofErr w:type="spellEnd"/>
      <w:r w:rsidRPr="008A38EA">
        <w:t xml:space="preserve"> </w:t>
      </w:r>
      <w:proofErr w:type="spellStart"/>
      <w:r w:rsidRPr="008A38EA">
        <w:t>način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uslove</w:t>
      </w:r>
      <w:proofErr w:type="spellEnd"/>
      <w:r w:rsidRPr="008A38EA">
        <w:t xml:space="preserve"> tog </w:t>
      </w:r>
      <w:proofErr w:type="spellStart"/>
      <w:r w:rsidRPr="008A38EA">
        <w:t>spajanja</w:t>
      </w:r>
      <w:proofErr w:type="spellEnd"/>
      <w:r w:rsidRPr="008A38EA">
        <w:t>.</w:t>
      </w:r>
    </w:p>
    <w:p w14:paraId="5BD1E827" w14:textId="77777777" w:rsidR="008A38EA" w:rsidRPr="008A38EA" w:rsidRDefault="008A38EA" w:rsidP="008A38EA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8A38EA">
        <w:rPr>
          <w:b/>
          <w:bCs/>
        </w:rPr>
        <w:t>Akti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društva</w:t>
      </w:r>
      <w:proofErr w:type="spellEnd"/>
      <w:r w:rsidRPr="008A38EA">
        <w:rPr>
          <w:b/>
          <w:bCs/>
        </w:rPr>
        <w:t xml:space="preserve"> za </w:t>
      </w:r>
      <w:proofErr w:type="spellStart"/>
      <w:r w:rsidRPr="008A38EA">
        <w:rPr>
          <w:b/>
          <w:bCs/>
        </w:rPr>
        <w:t>upravljanje</w:t>
      </w:r>
      <w:proofErr w:type="spellEnd"/>
    </w:p>
    <w:p w14:paraId="1EC3FE81" w14:textId="77777777" w:rsidR="008A38EA" w:rsidRPr="008A38EA" w:rsidRDefault="008A38EA" w:rsidP="008A38EA">
      <w:pPr>
        <w:jc w:val="center"/>
        <w:rPr>
          <w:b/>
          <w:bCs/>
        </w:rPr>
      </w:pPr>
      <w:bookmarkStart w:id="45" w:name="clan_21"/>
      <w:bookmarkEnd w:id="45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21</w:t>
      </w:r>
    </w:p>
    <w:p w14:paraId="600768A3" w14:textId="77777777" w:rsidR="008A38EA" w:rsidRPr="008A38EA" w:rsidRDefault="008A38EA" w:rsidP="008A38EA">
      <w:pPr>
        <w:jc w:val="center"/>
      </w:pPr>
      <w:proofErr w:type="spellStart"/>
      <w:r w:rsidRPr="008A38EA">
        <w:t>Akti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su</w:t>
      </w:r>
      <w:proofErr w:type="spellEnd"/>
      <w:r w:rsidRPr="008A38EA">
        <w:t xml:space="preserve"> </w:t>
      </w:r>
      <w:proofErr w:type="spellStart"/>
      <w:r w:rsidRPr="008A38EA">
        <w:t>osnivački</w:t>
      </w:r>
      <w:proofErr w:type="spellEnd"/>
      <w:r w:rsidRPr="008A38EA">
        <w:t xml:space="preserve"> </w:t>
      </w:r>
      <w:proofErr w:type="spellStart"/>
      <w:r w:rsidRPr="008A38EA">
        <w:t>akt</w:t>
      </w:r>
      <w:proofErr w:type="spellEnd"/>
      <w:r w:rsidRPr="008A38EA">
        <w:t xml:space="preserve">, </w:t>
      </w:r>
      <w:proofErr w:type="spellStart"/>
      <w:r w:rsidRPr="008A38EA">
        <w:t>pravila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 xml:space="preserve">, plan </w:t>
      </w:r>
      <w:proofErr w:type="spellStart"/>
      <w:r w:rsidRPr="008A38EA">
        <w:t>poslovanja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drugi</w:t>
      </w:r>
      <w:proofErr w:type="spellEnd"/>
      <w:r w:rsidRPr="008A38EA">
        <w:t xml:space="preserve"> </w:t>
      </w:r>
      <w:proofErr w:type="spellStart"/>
      <w:r w:rsidRPr="008A38EA">
        <w:t>akti</w:t>
      </w:r>
      <w:proofErr w:type="spellEnd"/>
      <w:r w:rsidRPr="008A38EA">
        <w:t>.</w:t>
      </w:r>
    </w:p>
    <w:p w14:paraId="174623E3" w14:textId="77777777" w:rsidR="008A38EA" w:rsidRPr="008A38EA" w:rsidRDefault="008A38EA" w:rsidP="008A38EA">
      <w:pPr>
        <w:jc w:val="center"/>
      </w:pPr>
      <w:proofErr w:type="spellStart"/>
      <w:r w:rsidRPr="008A38EA">
        <w:t>Pravilima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uređuju</w:t>
      </w:r>
      <w:proofErr w:type="spellEnd"/>
      <w:r w:rsidRPr="008A38EA">
        <w:t xml:space="preserve"> se:</w:t>
      </w:r>
    </w:p>
    <w:p w14:paraId="78DB79CD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poslovi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obavlja</w:t>
      </w:r>
      <w:proofErr w:type="spellEnd"/>
      <w:r w:rsidRPr="008A38EA">
        <w:t xml:space="preserve">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, </w:t>
      </w:r>
      <w:proofErr w:type="spellStart"/>
      <w:r w:rsidRPr="008A38EA">
        <w:t>uslovi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način</w:t>
      </w:r>
      <w:proofErr w:type="spellEnd"/>
      <w:r w:rsidRPr="008A38EA">
        <w:t xml:space="preserve"> </w:t>
      </w:r>
      <w:proofErr w:type="spellStart"/>
      <w:r w:rsidRPr="008A38EA">
        <w:t>njihovog</w:t>
      </w:r>
      <w:proofErr w:type="spellEnd"/>
      <w:r w:rsidRPr="008A38EA">
        <w:t xml:space="preserve"> </w:t>
      </w:r>
      <w:proofErr w:type="spellStart"/>
      <w:proofErr w:type="gramStart"/>
      <w:r w:rsidRPr="008A38EA">
        <w:t>obavljanja</w:t>
      </w:r>
      <w:proofErr w:type="spellEnd"/>
      <w:r w:rsidRPr="008A38EA">
        <w:t>;</w:t>
      </w:r>
      <w:proofErr w:type="gramEnd"/>
    </w:p>
    <w:p w14:paraId="16DCB279" w14:textId="77777777" w:rsidR="008A38EA" w:rsidRPr="008A38EA" w:rsidRDefault="008A38EA" w:rsidP="008A38EA">
      <w:pPr>
        <w:jc w:val="center"/>
      </w:pPr>
      <w:r w:rsidRPr="008A38EA">
        <w:t xml:space="preserve">2) </w:t>
      </w:r>
      <w:proofErr w:type="spellStart"/>
      <w:r w:rsidRPr="008A38EA">
        <w:t>međusobni</w:t>
      </w:r>
      <w:proofErr w:type="spellEnd"/>
      <w:r w:rsidRPr="008A38EA">
        <w:t xml:space="preserve"> </w:t>
      </w:r>
      <w:proofErr w:type="spellStart"/>
      <w:r w:rsidRPr="008A38EA">
        <w:t>odnosi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članova</w:t>
      </w:r>
      <w:proofErr w:type="spellEnd"/>
      <w:r w:rsidRPr="008A38EA">
        <w:t xml:space="preserve"> </w:t>
      </w:r>
      <w:proofErr w:type="spellStart"/>
      <w:proofErr w:type="gramStart"/>
      <w:r w:rsidRPr="008A38EA">
        <w:t>fonda</w:t>
      </w:r>
      <w:proofErr w:type="spellEnd"/>
      <w:r w:rsidRPr="008A38EA">
        <w:t>;</w:t>
      </w:r>
      <w:proofErr w:type="gramEnd"/>
    </w:p>
    <w:p w14:paraId="2BB78F52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3) </w:t>
      </w:r>
      <w:proofErr w:type="spellStart"/>
      <w:r w:rsidRPr="008A38EA">
        <w:rPr>
          <w:lang w:val="fr-FR"/>
        </w:rPr>
        <w:t>kriterijumi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obrazovanje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investicionog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portfolija</w:t>
      </w:r>
      <w:proofErr w:type="spellEnd"/>
      <w:r w:rsidRPr="008A38EA">
        <w:rPr>
          <w:lang w:val="fr-FR"/>
        </w:rPr>
        <w:t xml:space="preserve"> fonda i </w:t>
      </w:r>
      <w:proofErr w:type="spellStart"/>
      <w:r w:rsidRPr="008A38EA">
        <w:rPr>
          <w:lang w:val="fr-FR"/>
        </w:rPr>
        <w:t>investiciona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politika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ciljem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povećanja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</w:t>
      </w:r>
      <w:proofErr w:type="gramStart"/>
      <w:r w:rsidRPr="008A38EA">
        <w:rPr>
          <w:lang w:val="fr-FR"/>
        </w:rPr>
        <w:t>fonda;</w:t>
      </w:r>
      <w:proofErr w:type="gramEnd"/>
    </w:p>
    <w:p w14:paraId="3C01FB94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lastRenderedPageBreak/>
        <w:t xml:space="preserve">4) </w:t>
      </w:r>
      <w:proofErr w:type="spellStart"/>
      <w:r w:rsidRPr="008A38EA">
        <w:rPr>
          <w:lang w:val="fr-FR"/>
        </w:rPr>
        <w:t>način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obaveštavanja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gramStart"/>
      <w:r w:rsidRPr="008A38EA">
        <w:rPr>
          <w:lang w:val="fr-FR"/>
        </w:rPr>
        <w:t>o:</w:t>
      </w:r>
      <w:proofErr w:type="gramEnd"/>
    </w:p>
    <w:p w14:paraId="331D3ED9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(1) </w:t>
      </w:r>
      <w:proofErr w:type="spellStart"/>
      <w:r w:rsidRPr="008A38EA">
        <w:rPr>
          <w:lang w:val="fr-FR"/>
        </w:rPr>
        <w:t>promenama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investicione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politike</w:t>
      </w:r>
      <w:proofErr w:type="spellEnd"/>
      <w:r w:rsidRPr="008A38EA">
        <w:rPr>
          <w:lang w:val="fr-FR"/>
        </w:rPr>
        <w:t>,</w:t>
      </w:r>
    </w:p>
    <w:p w14:paraId="0400DBC2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(2)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i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investicionih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jedinica</w:t>
      </w:r>
      <w:proofErr w:type="spellEnd"/>
      <w:r w:rsidRPr="008A38EA">
        <w:rPr>
          <w:lang w:val="fr-FR"/>
        </w:rPr>
        <w:t>,</w:t>
      </w:r>
    </w:p>
    <w:p w14:paraId="2FFB5B8C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(3) </w:t>
      </w:r>
      <w:proofErr w:type="spellStart"/>
      <w:r w:rsidRPr="008A38EA">
        <w:rPr>
          <w:lang w:val="fr-FR"/>
        </w:rPr>
        <w:t>posebnim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rizicima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investiranja</w:t>
      </w:r>
      <w:proofErr w:type="spellEnd"/>
      <w:r w:rsidRPr="008A38EA">
        <w:rPr>
          <w:lang w:val="fr-FR"/>
        </w:rPr>
        <w:t>,</w:t>
      </w:r>
    </w:p>
    <w:p w14:paraId="58F3DAEE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(4) </w:t>
      </w:r>
      <w:proofErr w:type="spellStart"/>
      <w:r w:rsidRPr="008A38EA">
        <w:rPr>
          <w:lang w:val="fr-FR"/>
        </w:rPr>
        <w:t>izmenama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pravilnika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tarifi</w:t>
      </w:r>
      <w:proofErr w:type="spellEnd"/>
      <w:r w:rsidRPr="008A38EA">
        <w:rPr>
          <w:lang w:val="fr-FR"/>
        </w:rPr>
        <w:t>,</w:t>
      </w:r>
    </w:p>
    <w:p w14:paraId="1E22CAD5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(5) </w:t>
      </w:r>
      <w:proofErr w:type="spellStart"/>
      <w:r w:rsidRPr="008A38EA">
        <w:rPr>
          <w:lang w:val="fr-FR"/>
        </w:rPr>
        <w:t>drugim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bitnim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pitanjima</w:t>
      </w:r>
      <w:proofErr w:type="spellEnd"/>
      <w:r w:rsidRPr="008A38EA">
        <w:rPr>
          <w:lang w:val="fr-FR"/>
        </w:rPr>
        <w:t>;</w:t>
      </w:r>
      <w:proofErr w:type="gramEnd"/>
    </w:p>
    <w:p w14:paraId="37CC1636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5) </w:t>
      </w:r>
      <w:proofErr w:type="spellStart"/>
      <w:r w:rsidRPr="008A38EA">
        <w:rPr>
          <w:lang w:val="fr-FR"/>
        </w:rPr>
        <w:t>način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uslovi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zaposleni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društvu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mogu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ulagati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svoja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sredstva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dobrovoljni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fond </w:t>
      </w:r>
      <w:proofErr w:type="spellStart"/>
      <w:r w:rsidRPr="008A38EA">
        <w:rPr>
          <w:lang w:val="fr-FR"/>
        </w:rPr>
        <w:t>kojim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</w:t>
      </w:r>
      <w:proofErr w:type="spellEnd"/>
      <w:r w:rsidRPr="008A38EA">
        <w:rPr>
          <w:lang w:val="fr-FR"/>
        </w:rPr>
        <w:t xml:space="preserve"> to </w:t>
      </w:r>
      <w:proofErr w:type="spellStart"/>
      <w:proofErr w:type="gram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>;</w:t>
      </w:r>
      <w:proofErr w:type="gramEnd"/>
    </w:p>
    <w:p w14:paraId="2B7CDE60" w14:textId="77777777" w:rsidR="008A38EA" w:rsidRPr="008A38EA" w:rsidRDefault="008A38EA" w:rsidP="008A38EA">
      <w:pPr>
        <w:jc w:val="center"/>
      </w:pPr>
      <w:r w:rsidRPr="008A38EA">
        <w:t xml:space="preserve">6) </w:t>
      </w:r>
      <w:proofErr w:type="spellStart"/>
      <w:r w:rsidRPr="008A38EA">
        <w:t>način</w:t>
      </w:r>
      <w:proofErr w:type="spellEnd"/>
      <w:r w:rsidRPr="008A38EA">
        <w:t xml:space="preserve"> </w:t>
      </w:r>
      <w:proofErr w:type="spellStart"/>
      <w:r w:rsidRPr="008A38EA">
        <w:t>obavljanja</w:t>
      </w:r>
      <w:proofErr w:type="spellEnd"/>
      <w:r w:rsidRPr="008A38EA">
        <w:t xml:space="preserve"> </w:t>
      </w:r>
      <w:proofErr w:type="spellStart"/>
      <w:r w:rsidRPr="008A38EA">
        <w:t>administrativnih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računovodstvenih</w:t>
      </w:r>
      <w:proofErr w:type="spellEnd"/>
      <w:r w:rsidRPr="008A38EA">
        <w:t xml:space="preserve"> </w:t>
      </w:r>
      <w:proofErr w:type="spellStart"/>
      <w:proofErr w:type="gramStart"/>
      <w:r w:rsidRPr="008A38EA">
        <w:t>poslova</w:t>
      </w:r>
      <w:proofErr w:type="spellEnd"/>
      <w:r w:rsidRPr="008A38EA">
        <w:t>;</w:t>
      </w:r>
      <w:proofErr w:type="gramEnd"/>
    </w:p>
    <w:p w14:paraId="706BCAA9" w14:textId="77777777" w:rsidR="008A38EA" w:rsidRPr="008A38EA" w:rsidRDefault="008A38EA" w:rsidP="008A38EA">
      <w:pPr>
        <w:jc w:val="center"/>
      </w:pPr>
      <w:r w:rsidRPr="008A38EA">
        <w:t xml:space="preserve">7) </w:t>
      </w:r>
      <w:proofErr w:type="spellStart"/>
      <w:r w:rsidRPr="008A38EA">
        <w:t>kontrolne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sigurnosne</w:t>
      </w:r>
      <w:proofErr w:type="spellEnd"/>
      <w:r w:rsidRPr="008A38EA">
        <w:t xml:space="preserve"> mere za </w:t>
      </w:r>
      <w:proofErr w:type="spellStart"/>
      <w:r w:rsidRPr="008A38EA">
        <w:t>obradu</w:t>
      </w:r>
      <w:proofErr w:type="spellEnd"/>
      <w:r w:rsidRPr="008A38EA">
        <w:t xml:space="preserve"> </w:t>
      </w:r>
      <w:proofErr w:type="spellStart"/>
      <w:r w:rsidRPr="008A38EA">
        <w:t>podataka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njihovo</w:t>
      </w:r>
      <w:proofErr w:type="spellEnd"/>
      <w:r w:rsidRPr="008A38EA">
        <w:t xml:space="preserve"> </w:t>
      </w:r>
      <w:proofErr w:type="spellStart"/>
      <w:proofErr w:type="gramStart"/>
      <w:r w:rsidRPr="008A38EA">
        <w:t>čuvanje</w:t>
      </w:r>
      <w:proofErr w:type="spellEnd"/>
      <w:r w:rsidRPr="008A38EA">
        <w:t>;</w:t>
      </w:r>
      <w:proofErr w:type="gramEnd"/>
    </w:p>
    <w:p w14:paraId="724AA1AA" w14:textId="77777777" w:rsidR="008A38EA" w:rsidRPr="008A38EA" w:rsidRDefault="008A38EA" w:rsidP="008A38EA">
      <w:pPr>
        <w:jc w:val="center"/>
      </w:pPr>
      <w:r w:rsidRPr="008A38EA">
        <w:t xml:space="preserve">8) </w:t>
      </w:r>
      <w:proofErr w:type="spellStart"/>
      <w:r w:rsidRPr="008A38EA">
        <w:t>sistem</w:t>
      </w:r>
      <w:proofErr w:type="spellEnd"/>
      <w:r w:rsidRPr="008A38EA">
        <w:t xml:space="preserve"> interne </w:t>
      </w:r>
      <w:proofErr w:type="spellStart"/>
      <w:proofErr w:type="gramStart"/>
      <w:r w:rsidRPr="008A38EA">
        <w:t>kontrole</w:t>
      </w:r>
      <w:proofErr w:type="spellEnd"/>
      <w:r w:rsidRPr="008A38EA">
        <w:t>;</w:t>
      </w:r>
      <w:proofErr w:type="gramEnd"/>
    </w:p>
    <w:p w14:paraId="3428E2BB" w14:textId="77777777" w:rsidR="008A38EA" w:rsidRPr="008A38EA" w:rsidRDefault="008A38EA" w:rsidP="008A38EA">
      <w:pPr>
        <w:jc w:val="center"/>
      </w:pPr>
      <w:r w:rsidRPr="008A38EA">
        <w:t xml:space="preserve">9) mere za </w:t>
      </w:r>
      <w:proofErr w:type="spellStart"/>
      <w:r w:rsidRPr="008A38EA">
        <w:t>sprečavanje</w:t>
      </w:r>
      <w:proofErr w:type="spellEnd"/>
      <w:r w:rsidRPr="008A38EA">
        <w:t xml:space="preserve"> </w:t>
      </w:r>
      <w:proofErr w:type="spellStart"/>
      <w:r w:rsidRPr="008A38EA">
        <w:t>konflikta</w:t>
      </w:r>
      <w:proofErr w:type="spellEnd"/>
      <w:r w:rsidRPr="008A38EA">
        <w:t xml:space="preserve"> </w:t>
      </w:r>
      <w:proofErr w:type="spellStart"/>
      <w:r w:rsidRPr="008A38EA">
        <w:t>interesa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mere za </w:t>
      </w:r>
      <w:proofErr w:type="spellStart"/>
      <w:r w:rsidRPr="008A38EA">
        <w:t>sprečavanje</w:t>
      </w:r>
      <w:proofErr w:type="spellEnd"/>
      <w:r w:rsidRPr="008A38EA">
        <w:t xml:space="preserve"> </w:t>
      </w:r>
      <w:proofErr w:type="spellStart"/>
      <w:r w:rsidRPr="008A38EA">
        <w:t>korišćenja</w:t>
      </w:r>
      <w:proofErr w:type="spellEnd"/>
      <w:r w:rsidRPr="008A38EA">
        <w:t xml:space="preserve">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kojom</w:t>
      </w:r>
      <w:proofErr w:type="spellEnd"/>
      <w:r w:rsidRPr="008A38EA">
        <w:t xml:space="preserve"> se </w:t>
      </w:r>
      <w:proofErr w:type="spellStart"/>
      <w:r w:rsidRPr="008A38EA">
        <w:t>upravlja</w:t>
      </w:r>
      <w:proofErr w:type="spellEnd"/>
      <w:r w:rsidRPr="008A38EA">
        <w:t xml:space="preserve"> za </w:t>
      </w:r>
      <w:proofErr w:type="spellStart"/>
      <w:r w:rsidRPr="008A38EA">
        <w:t>sopstveni</w:t>
      </w:r>
      <w:proofErr w:type="spellEnd"/>
      <w:r w:rsidRPr="008A38EA">
        <w:t xml:space="preserve"> </w:t>
      </w:r>
      <w:proofErr w:type="spellStart"/>
      <w:proofErr w:type="gramStart"/>
      <w:r w:rsidRPr="008A38EA">
        <w:t>račun</w:t>
      </w:r>
      <w:proofErr w:type="spellEnd"/>
      <w:r w:rsidRPr="008A38EA">
        <w:t>;</w:t>
      </w:r>
      <w:proofErr w:type="gramEnd"/>
    </w:p>
    <w:p w14:paraId="1F8EF009" w14:textId="77777777" w:rsidR="008A38EA" w:rsidRPr="008A38EA" w:rsidRDefault="008A38EA" w:rsidP="008A38EA">
      <w:pPr>
        <w:jc w:val="center"/>
      </w:pPr>
      <w:r w:rsidRPr="008A38EA">
        <w:t xml:space="preserve">10) mere za </w:t>
      </w:r>
      <w:proofErr w:type="spellStart"/>
      <w:r w:rsidRPr="008A38EA">
        <w:t>sprečavanje</w:t>
      </w:r>
      <w:proofErr w:type="spellEnd"/>
      <w:r w:rsidRPr="008A38EA">
        <w:t xml:space="preserve"> </w:t>
      </w:r>
      <w:proofErr w:type="spellStart"/>
      <w:r w:rsidRPr="008A38EA">
        <w:t>zloupotrebe</w:t>
      </w:r>
      <w:proofErr w:type="spellEnd"/>
      <w:r w:rsidRPr="008A38EA">
        <w:t xml:space="preserve"> </w:t>
      </w:r>
      <w:proofErr w:type="spellStart"/>
      <w:r w:rsidRPr="008A38EA">
        <w:t>privilegovanih</w:t>
      </w:r>
      <w:proofErr w:type="spellEnd"/>
      <w:r w:rsidRPr="008A38EA">
        <w:t xml:space="preserve"> </w:t>
      </w:r>
      <w:proofErr w:type="spellStart"/>
      <w:proofErr w:type="gramStart"/>
      <w:r w:rsidRPr="008A38EA">
        <w:t>informacija</w:t>
      </w:r>
      <w:proofErr w:type="spellEnd"/>
      <w:r w:rsidRPr="008A38EA">
        <w:t>;</w:t>
      </w:r>
      <w:proofErr w:type="gramEnd"/>
    </w:p>
    <w:p w14:paraId="499B436A" w14:textId="77777777" w:rsidR="008A38EA" w:rsidRPr="008A38EA" w:rsidRDefault="008A38EA" w:rsidP="008A38EA">
      <w:pPr>
        <w:jc w:val="center"/>
      </w:pPr>
      <w:r w:rsidRPr="008A38EA">
        <w:t xml:space="preserve">11) </w:t>
      </w:r>
      <w:proofErr w:type="spellStart"/>
      <w:r w:rsidRPr="008A38EA">
        <w:t>druga</w:t>
      </w:r>
      <w:proofErr w:type="spellEnd"/>
      <w:r w:rsidRPr="008A38EA">
        <w:t xml:space="preserve"> </w:t>
      </w:r>
      <w:proofErr w:type="spellStart"/>
      <w:r w:rsidRPr="008A38EA">
        <w:t>pitanja</w:t>
      </w:r>
      <w:proofErr w:type="spellEnd"/>
      <w:r w:rsidRPr="008A38EA">
        <w:t xml:space="preserve"> od </w:t>
      </w:r>
      <w:proofErr w:type="spellStart"/>
      <w:r w:rsidRPr="008A38EA">
        <w:t>značaja</w:t>
      </w:r>
      <w:proofErr w:type="spellEnd"/>
      <w:r w:rsidRPr="008A38EA">
        <w:t xml:space="preserve"> za rad </w:t>
      </w:r>
      <w:proofErr w:type="spellStart"/>
      <w:r w:rsidRPr="008A38EA">
        <w:t>društva</w:t>
      </w:r>
      <w:proofErr w:type="spellEnd"/>
      <w:r w:rsidRPr="008A38EA">
        <w:t>.</w:t>
      </w:r>
    </w:p>
    <w:p w14:paraId="6476118C" w14:textId="77777777" w:rsidR="008A38EA" w:rsidRPr="008A38EA" w:rsidRDefault="008A38EA" w:rsidP="008A38EA">
      <w:pPr>
        <w:jc w:val="center"/>
        <w:rPr>
          <w:b/>
          <w:bCs/>
        </w:rPr>
      </w:pPr>
      <w:bookmarkStart w:id="46" w:name="str_25"/>
      <w:bookmarkEnd w:id="46"/>
      <w:proofErr w:type="spellStart"/>
      <w:r w:rsidRPr="008A38EA">
        <w:rPr>
          <w:b/>
          <w:bCs/>
        </w:rPr>
        <w:t>Izmene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i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dopune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akata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društva</w:t>
      </w:r>
      <w:proofErr w:type="spellEnd"/>
      <w:r w:rsidRPr="008A38EA">
        <w:rPr>
          <w:b/>
          <w:bCs/>
        </w:rPr>
        <w:t xml:space="preserve"> za </w:t>
      </w:r>
      <w:proofErr w:type="spellStart"/>
      <w:r w:rsidRPr="008A38EA">
        <w:rPr>
          <w:b/>
          <w:bCs/>
        </w:rPr>
        <w:t>upravljanje</w:t>
      </w:r>
      <w:proofErr w:type="spellEnd"/>
    </w:p>
    <w:p w14:paraId="208C121C" w14:textId="77777777" w:rsidR="008A38EA" w:rsidRPr="008A38EA" w:rsidRDefault="008A38EA" w:rsidP="008A38EA">
      <w:pPr>
        <w:jc w:val="center"/>
        <w:rPr>
          <w:b/>
          <w:bCs/>
        </w:rPr>
      </w:pPr>
      <w:bookmarkStart w:id="47" w:name="clan_22"/>
      <w:bookmarkEnd w:id="47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22</w:t>
      </w:r>
    </w:p>
    <w:p w14:paraId="389F8561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je </w:t>
      </w:r>
      <w:proofErr w:type="spellStart"/>
      <w:r w:rsidRPr="008A38EA">
        <w:t>dužno</w:t>
      </w:r>
      <w:proofErr w:type="spellEnd"/>
      <w:r w:rsidRPr="008A38EA">
        <w:t xml:space="preserve"> da </w:t>
      </w:r>
      <w:proofErr w:type="spellStart"/>
      <w:r w:rsidRPr="008A38EA">
        <w:t>Narodnu</w:t>
      </w:r>
      <w:proofErr w:type="spellEnd"/>
      <w:r w:rsidRPr="008A38EA">
        <w:t xml:space="preserve"> </w:t>
      </w:r>
      <w:proofErr w:type="spellStart"/>
      <w:r w:rsidRPr="008A38EA">
        <w:t>banku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obavesti</w:t>
      </w:r>
      <w:proofErr w:type="spellEnd"/>
      <w:r w:rsidRPr="008A38EA">
        <w:t xml:space="preserve"> o </w:t>
      </w:r>
      <w:proofErr w:type="spellStart"/>
      <w:r w:rsidRPr="008A38EA">
        <w:t>izmenama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dopunama</w:t>
      </w:r>
      <w:proofErr w:type="spellEnd"/>
      <w:r w:rsidRPr="008A38EA">
        <w:t xml:space="preserve"> </w:t>
      </w:r>
      <w:proofErr w:type="spellStart"/>
      <w:r w:rsidRPr="008A38EA">
        <w:t>akata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21. </w:t>
      </w:r>
      <w:proofErr w:type="spellStart"/>
      <w:r w:rsidRPr="008A38EA">
        <w:t>stav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,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aktom</w:t>
      </w:r>
      <w:proofErr w:type="spellEnd"/>
      <w:r w:rsidRPr="008A38EA">
        <w:t xml:space="preserve"> </w:t>
      </w:r>
      <w:proofErr w:type="spellStart"/>
      <w:r w:rsidRPr="008A38EA">
        <w:t>Narodne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se </w:t>
      </w:r>
      <w:proofErr w:type="spellStart"/>
      <w:r w:rsidRPr="008A38EA">
        <w:t>uređuje</w:t>
      </w:r>
      <w:proofErr w:type="spellEnd"/>
      <w:r w:rsidRPr="008A38EA">
        <w:t xml:space="preserve"> </w:t>
      </w:r>
      <w:proofErr w:type="spellStart"/>
      <w:r w:rsidRPr="008A38EA">
        <w:t>način</w:t>
      </w:r>
      <w:proofErr w:type="spellEnd"/>
      <w:r w:rsidRPr="008A38EA">
        <w:t xml:space="preserve"> </w:t>
      </w:r>
      <w:proofErr w:type="spellStart"/>
      <w:r w:rsidRPr="008A38EA">
        <w:t>dostavljanja</w:t>
      </w:r>
      <w:proofErr w:type="spellEnd"/>
      <w:r w:rsidRPr="008A38EA">
        <w:t xml:space="preserve"> </w:t>
      </w:r>
      <w:proofErr w:type="spellStart"/>
      <w:r w:rsidRPr="008A38EA">
        <w:t>tih</w:t>
      </w:r>
      <w:proofErr w:type="spellEnd"/>
      <w:r w:rsidRPr="008A38EA">
        <w:t xml:space="preserve"> </w:t>
      </w:r>
      <w:proofErr w:type="spellStart"/>
      <w:r w:rsidRPr="008A38EA">
        <w:t>akata</w:t>
      </w:r>
      <w:proofErr w:type="spellEnd"/>
      <w:r w:rsidRPr="008A38EA">
        <w:t>.</w:t>
      </w:r>
    </w:p>
    <w:p w14:paraId="5ACC9F79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je </w:t>
      </w:r>
      <w:proofErr w:type="spellStart"/>
      <w:r w:rsidRPr="008A38EA">
        <w:t>dužno</w:t>
      </w:r>
      <w:proofErr w:type="spellEnd"/>
      <w:r w:rsidRPr="008A38EA">
        <w:t xml:space="preserve"> da </w:t>
      </w:r>
      <w:proofErr w:type="spellStart"/>
      <w:r w:rsidRPr="008A38EA">
        <w:t>Narodnu</w:t>
      </w:r>
      <w:proofErr w:type="spellEnd"/>
      <w:r w:rsidRPr="008A38EA">
        <w:t xml:space="preserve"> </w:t>
      </w:r>
      <w:proofErr w:type="spellStart"/>
      <w:r w:rsidRPr="008A38EA">
        <w:t>banku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obavesti</w:t>
      </w:r>
      <w:proofErr w:type="spellEnd"/>
      <w:r w:rsidRPr="008A38EA">
        <w:t xml:space="preserve"> o </w:t>
      </w:r>
      <w:proofErr w:type="spellStart"/>
      <w:r w:rsidRPr="008A38EA">
        <w:t>izmenama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dopunama</w:t>
      </w:r>
      <w:proofErr w:type="spellEnd"/>
      <w:r w:rsidRPr="008A38EA">
        <w:t xml:space="preserve"> </w:t>
      </w:r>
      <w:proofErr w:type="spellStart"/>
      <w:r w:rsidRPr="008A38EA">
        <w:t>pravila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 xml:space="preserve"> </w:t>
      </w:r>
      <w:proofErr w:type="spellStart"/>
      <w:r w:rsidRPr="008A38EA">
        <w:t>najmanje</w:t>
      </w:r>
      <w:proofErr w:type="spellEnd"/>
      <w:r w:rsidRPr="008A38EA">
        <w:t xml:space="preserve"> 30 dana pre </w:t>
      </w:r>
      <w:proofErr w:type="spellStart"/>
      <w:r w:rsidRPr="008A38EA">
        <w:t>početka</w:t>
      </w:r>
      <w:proofErr w:type="spellEnd"/>
      <w:r w:rsidRPr="008A38EA">
        <w:t xml:space="preserve"> </w:t>
      </w:r>
      <w:proofErr w:type="spellStart"/>
      <w:r w:rsidRPr="008A38EA">
        <w:t>njihove</w:t>
      </w:r>
      <w:proofErr w:type="spellEnd"/>
      <w:r w:rsidRPr="008A38EA">
        <w:t xml:space="preserve"> </w:t>
      </w:r>
      <w:proofErr w:type="spellStart"/>
      <w:r w:rsidRPr="008A38EA">
        <w:t>primene</w:t>
      </w:r>
      <w:proofErr w:type="spellEnd"/>
      <w:r w:rsidRPr="008A38EA">
        <w:t>.</w:t>
      </w:r>
    </w:p>
    <w:p w14:paraId="770EB880" w14:textId="77777777" w:rsidR="008A38EA" w:rsidRPr="008A38EA" w:rsidRDefault="008A38EA" w:rsidP="008A38EA">
      <w:pPr>
        <w:jc w:val="center"/>
      </w:pPr>
      <w:proofErr w:type="spellStart"/>
      <w:r w:rsidRPr="008A38EA">
        <w:t>Prilikom</w:t>
      </w:r>
      <w:proofErr w:type="spellEnd"/>
      <w:r w:rsidRPr="008A38EA">
        <w:t xml:space="preserve"> </w:t>
      </w:r>
      <w:proofErr w:type="spellStart"/>
      <w:r w:rsidRPr="008A38EA">
        <w:t>dostavljanja</w:t>
      </w:r>
      <w:proofErr w:type="spellEnd"/>
      <w:r w:rsidRPr="008A38EA">
        <w:t xml:space="preserve"> </w:t>
      </w:r>
      <w:proofErr w:type="spellStart"/>
      <w:r w:rsidRPr="008A38EA">
        <w:t>obaveštenja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2.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,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se </w:t>
      </w:r>
      <w:proofErr w:type="spellStart"/>
      <w:r w:rsidRPr="008A38EA">
        <w:t>izjašnjava</w:t>
      </w:r>
      <w:proofErr w:type="spellEnd"/>
      <w:r w:rsidRPr="008A38EA">
        <w:t xml:space="preserve"> da li </w:t>
      </w:r>
      <w:proofErr w:type="spellStart"/>
      <w:r w:rsidRPr="008A38EA">
        <w:t>izmene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dopune</w:t>
      </w:r>
      <w:proofErr w:type="spellEnd"/>
      <w:r w:rsidRPr="008A38EA">
        <w:t xml:space="preserve"> </w:t>
      </w:r>
      <w:proofErr w:type="spellStart"/>
      <w:r w:rsidRPr="008A38EA">
        <w:t>pravila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 xml:space="preserve"> </w:t>
      </w:r>
      <w:proofErr w:type="spellStart"/>
      <w:r w:rsidRPr="008A38EA">
        <w:t>dostavlja</w:t>
      </w:r>
      <w:proofErr w:type="spellEnd"/>
      <w:r w:rsidRPr="008A38EA">
        <w:t xml:space="preserve"> </w:t>
      </w:r>
      <w:proofErr w:type="spellStart"/>
      <w:r w:rsidRPr="008A38EA">
        <w:t>svim</w:t>
      </w:r>
      <w:proofErr w:type="spellEnd"/>
      <w:r w:rsidRPr="008A38EA">
        <w:t xml:space="preserve"> </w:t>
      </w:r>
      <w:proofErr w:type="spellStart"/>
      <w:r w:rsidRPr="008A38EA">
        <w:t>članovima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obveznicima</w:t>
      </w:r>
      <w:proofErr w:type="spellEnd"/>
      <w:r w:rsidRPr="008A38EA">
        <w:t xml:space="preserve"> </w:t>
      </w:r>
      <w:proofErr w:type="spellStart"/>
      <w:r w:rsidRPr="008A38EA">
        <w:t>uplate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se </w:t>
      </w:r>
      <w:proofErr w:type="spellStart"/>
      <w:r w:rsidRPr="008A38EA">
        <w:t>ona</w:t>
      </w:r>
      <w:proofErr w:type="spellEnd"/>
      <w:r w:rsidRPr="008A38EA">
        <w:t xml:space="preserve"> </w:t>
      </w:r>
      <w:proofErr w:type="spellStart"/>
      <w:r w:rsidRPr="008A38EA">
        <w:t>odnose</w:t>
      </w:r>
      <w:proofErr w:type="spellEnd"/>
      <w:r w:rsidRPr="008A38EA">
        <w:t>.</w:t>
      </w:r>
    </w:p>
    <w:p w14:paraId="0AC8F4A6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je </w:t>
      </w:r>
      <w:proofErr w:type="spellStart"/>
      <w:r w:rsidRPr="008A38EA">
        <w:t>obavezno</w:t>
      </w:r>
      <w:proofErr w:type="spellEnd"/>
      <w:r w:rsidRPr="008A38EA">
        <w:t xml:space="preserve"> da </w:t>
      </w:r>
      <w:proofErr w:type="spellStart"/>
      <w:r w:rsidRPr="008A38EA">
        <w:t>dostavi</w:t>
      </w:r>
      <w:proofErr w:type="spellEnd"/>
      <w:r w:rsidRPr="008A38EA">
        <w:t xml:space="preserve"> </w:t>
      </w:r>
      <w:proofErr w:type="spellStart"/>
      <w:r w:rsidRPr="008A38EA">
        <w:t>izmene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dopune</w:t>
      </w:r>
      <w:proofErr w:type="spellEnd"/>
      <w:r w:rsidRPr="008A38EA">
        <w:t xml:space="preserve"> </w:t>
      </w:r>
      <w:proofErr w:type="spellStart"/>
      <w:r w:rsidRPr="008A38EA">
        <w:t>pravila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 xml:space="preserve"> </w:t>
      </w:r>
      <w:proofErr w:type="spellStart"/>
      <w:r w:rsidRPr="008A38EA">
        <w:t>licima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3.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, </w:t>
      </w:r>
      <w:proofErr w:type="spellStart"/>
      <w:r w:rsidRPr="008A38EA">
        <w:t>kada</w:t>
      </w:r>
      <w:proofErr w:type="spellEnd"/>
      <w:r w:rsidRPr="008A38EA">
        <w:t xml:space="preserve"> se </w:t>
      </w:r>
      <w:proofErr w:type="spellStart"/>
      <w:r w:rsidRPr="008A38EA">
        <w:t>vrši</w:t>
      </w:r>
      <w:proofErr w:type="spellEnd"/>
      <w:r w:rsidRPr="008A38EA">
        <w:t xml:space="preserve"> </w:t>
      </w:r>
      <w:proofErr w:type="spellStart"/>
      <w:r w:rsidRPr="008A38EA">
        <w:t>izmena</w:t>
      </w:r>
      <w:proofErr w:type="spellEnd"/>
      <w:r w:rsidRPr="008A38EA">
        <w:t xml:space="preserve"> </w:t>
      </w:r>
      <w:proofErr w:type="spellStart"/>
      <w:r w:rsidRPr="008A38EA">
        <w:t>pravila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 xml:space="preserve"> u </w:t>
      </w:r>
      <w:proofErr w:type="spellStart"/>
      <w:r w:rsidRPr="008A38EA">
        <w:t>delovima</w:t>
      </w:r>
      <w:proofErr w:type="spellEnd"/>
      <w:r w:rsidRPr="008A38EA">
        <w:t xml:space="preserve"> </w:t>
      </w:r>
      <w:proofErr w:type="spellStart"/>
      <w:r w:rsidRPr="008A38EA">
        <w:t>propisanim</w:t>
      </w:r>
      <w:proofErr w:type="spellEnd"/>
      <w:r w:rsidRPr="008A38EA">
        <w:t xml:space="preserve"> </w:t>
      </w:r>
      <w:proofErr w:type="spellStart"/>
      <w:r w:rsidRPr="008A38EA">
        <w:t>članom</w:t>
      </w:r>
      <w:proofErr w:type="spellEnd"/>
      <w:r w:rsidRPr="008A38EA">
        <w:t xml:space="preserve"> 21. </w:t>
      </w:r>
      <w:proofErr w:type="spellStart"/>
      <w:r w:rsidRPr="008A38EA">
        <w:t>stav</w:t>
      </w:r>
      <w:proofErr w:type="spellEnd"/>
      <w:r w:rsidRPr="008A38EA">
        <w:t xml:space="preserve"> 2. </w:t>
      </w:r>
      <w:proofErr w:type="spellStart"/>
      <w:r w:rsidRPr="008A38EA">
        <w:t>tač</w:t>
      </w:r>
      <w:proofErr w:type="spellEnd"/>
      <w:r w:rsidRPr="008A38EA">
        <w:t xml:space="preserve">. 2) do 4)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ukoliko</w:t>
      </w:r>
      <w:proofErr w:type="spellEnd"/>
      <w:r w:rsidRPr="008A38EA">
        <w:t xml:space="preserve"> </w:t>
      </w:r>
      <w:proofErr w:type="spellStart"/>
      <w:r w:rsidRPr="008A38EA">
        <w:t>izmene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dopune</w:t>
      </w:r>
      <w:proofErr w:type="spellEnd"/>
      <w:r w:rsidRPr="008A38EA">
        <w:t xml:space="preserve"> </w:t>
      </w:r>
      <w:proofErr w:type="spellStart"/>
      <w:r w:rsidRPr="008A38EA">
        <w:t>mogu</w:t>
      </w:r>
      <w:proofErr w:type="spellEnd"/>
      <w:r w:rsidRPr="008A38EA">
        <w:t xml:space="preserve"> </w:t>
      </w:r>
      <w:proofErr w:type="spellStart"/>
      <w:r w:rsidRPr="008A38EA">
        <w:t>uticati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jasnu</w:t>
      </w:r>
      <w:proofErr w:type="spellEnd"/>
      <w:r w:rsidRPr="008A38EA">
        <w:t xml:space="preserve"> </w:t>
      </w:r>
      <w:proofErr w:type="spellStart"/>
      <w:r w:rsidRPr="008A38EA">
        <w:t>predstavu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o fondu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donošenje</w:t>
      </w:r>
      <w:proofErr w:type="spellEnd"/>
      <w:r w:rsidRPr="008A38EA">
        <w:t xml:space="preserve"> </w:t>
      </w:r>
      <w:proofErr w:type="spellStart"/>
      <w:r w:rsidRPr="008A38EA">
        <w:t>celishodne</w:t>
      </w:r>
      <w:proofErr w:type="spellEnd"/>
      <w:r w:rsidRPr="008A38EA">
        <w:t xml:space="preserve"> </w:t>
      </w:r>
      <w:proofErr w:type="spellStart"/>
      <w:r w:rsidRPr="008A38EA">
        <w:t>odluke</w:t>
      </w:r>
      <w:proofErr w:type="spellEnd"/>
      <w:r w:rsidRPr="008A38EA">
        <w:t xml:space="preserve"> o </w:t>
      </w:r>
      <w:proofErr w:type="spellStart"/>
      <w:r w:rsidRPr="008A38EA">
        <w:t>članstvu</w:t>
      </w:r>
      <w:proofErr w:type="spellEnd"/>
      <w:r w:rsidRPr="008A38EA">
        <w:t>.</w:t>
      </w:r>
    </w:p>
    <w:p w14:paraId="5A5E3861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od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zahtevati</w:t>
      </w:r>
      <w:proofErr w:type="spellEnd"/>
      <w:r w:rsidRPr="008A38EA">
        <w:t xml:space="preserve"> da </w:t>
      </w:r>
      <w:proofErr w:type="spellStart"/>
      <w:r w:rsidRPr="008A38EA">
        <w:t>izmeni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dopuni</w:t>
      </w:r>
      <w:proofErr w:type="spellEnd"/>
      <w:r w:rsidRPr="008A38EA">
        <w:t xml:space="preserve"> </w:t>
      </w:r>
      <w:proofErr w:type="spellStart"/>
      <w:r w:rsidRPr="008A38EA">
        <w:t>pravila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 xml:space="preserve"> </w:t>
      </w:r>
      <w:proofErr w:type="spellStart"/>
      <w:r w:rsidRPr="008A38EA">
        <w:t>kad</w:t>
      </w:r>
      <w:proofErr w:type="spellEnd"/>
      <w:r w:rsidRPr="008A38EA">
        <w:t xml:space="preserve"> </w:t>
      </w:r>
      <w:proofErr w:type="spellStart"/>
      <w:r w:rsidRPr="008A38EA">
        <w:t>utvrdi</w:t>
      </w:r>
      <w:proofErr w:type="spellEnd"/>
      <w:r w:rsidRPr="008A38EA">
        <w:t xml:space="preserve"> da </w:t>
      </w:r>
      <w:proofErr w:type="spellStart"/>
      <w:r w:rsidRPr="008A38EA">
        <w:t>ona</w:t>
      </w:r>
      <w:proofErr w:type="spellEnd"/>
      <w:r w:rsidRPr="008A38EA">
        <w:t xml:space="preserve"> </w:t>
      </w:r>
      <w:proofErr w:type="spellStart"/>
      <w:r w:rsidRPr="008A38EA">
        <w:t>dovoljno</w:t>
      </w:r>
      <w:proofErr w:type="spellEnd"/>
      <w:r w:rsidRPr="008A38EA">
        <w:t xml:space="preserve"> ne </w:t>
      </w:r>
      <w:proofErr w:type="spellStart"/>
      <w:r w:rsidRPr="008A38EA">
        <w:t>obezbeđuju</w:t>
      </w:r>
      <w:proofErr w:type="spellEnd"/>
      <w:r w:rsidRPr="008A38EA">
        <w:t xml:space="preserve"> </w:t>
      </w:r>
      <w:proofErr w:type="spellStart"/>
      <w:r w:rsidRPr="008A38EA">
        <w:t>interese</w:t>
      </w:r>
      <w:proofErr w:type="spellEnd"/>
      <w:r w:rsidRPr="008A38EA">
        <w:t xml:space="preserve"> </w:t>
      </w:r>
      <w:proofErr w:type="spellStart"/>
      <w:r w:rsidRPr="008A38EA">
        <w:t>članova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>.</w:t>
      </w:r>
    </w:p>
    <w:p w14:paraId="6BA5C44B" w14:textId="77777777" w:rsidR="008A38EA" w:rsidRPr="008A38EA" w:rsidRDefault="008A38EA" w:rsidP="008A38EA">
      <w:pPr>
        <w:jc w:val="center"/>
      </w:pPr>
      <w:proofErr w:type="spellStart"/>
      <w:r w:rsidRPr="008A38EA">
        <w:lastRenderedPageBreak/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je </w:t>
      </w:r>
      <w:proofErr w:type="spellStart"/>
      <w:r w:rsidRPr="008A38EA">
        <w:t>dužno</w:t>
      </w:r>
      <w:proofErr w:type="spellEnd"/>
      <w:r w:rsidRPr="008A38EA">
        <w:t xml:space="preserve"> da </w:t>
      </w:r>
      <w:proofErr w:type="spellStart"/>
      <w:r w:rsidRPr="008A38EA">
        <w:t>izmene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dopune</w:t>
      </w:r>
      <w:proofErr w:type="spellEnd"/>
      <w:r w:rsidRPr="008A38EA">
        <w:t xml:space="preserve"> </w:t>
      </w:r>
      <w:proofErr w:type="spellStart"/>
      <w:r w:rsidRPr="008A38EA">
        <w:t>pravila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 xml:space="preserve"> </w:t>
      </w:r>
      <w:proofErr w:type="spellStart"/>
      <w:r w:rsidRPr="008A38EA">
        <w:t>objavi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svojoj</w:t>
      </w:r>
      <w:proofErr w:type="spellEnd"/>
      <w:r w:rsidRPr="008A38EA">
        <w:t xml:space="preserve"> internet </w:t>
      </w:r>
      <w:proofErr w:type="spellStart"/>
      <w:r w:rsidRPr="008A38EA">
        <w:t>stranici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oglasnoj</w:t>
      </w:r>
      <w:proofErr w:type="spellEnd"/>
      <w:r w:rsidRPr="008A38EA">
        <w:t xml:space="preserve"> </w:t>
      </w:r>
      <w:proofErr w:type="spellStart"/>
      <w:r w:rsidRPr="008A38EA">
        <w:t>tabli</w:t>
      </w:r>
      <w:proofErr w:type="spellEnd"/>
      <w:r w:rsidRPr="008A38EA">
        <w:t xml:space="preserve">, </w:t>
      </w:r>
      <w:proofErr w:type="spellStart"/>
      <w:r w:rsidRPr="008A38EA">
        <w:t>najkasnije</w:t>
      </w:r>
      <w:proofErr w:type="spellEnd"/>
      <w:r w:rsidRPr="008A38EA">
        <w:t xml:space="preserve"> 30 dana pre </w:t>
      </w:r>
      <w:proofErr w:type="spellStart"/>
      <w:r w:rsidRPr="008A38EA">
        <w:t>početka</w:t>
      </w:r>
      <w:proofErr w:type="spellEnd"/>
      <w:r w:rsidRPr="008A38EA">
        <w:t xml:space="preserve"> </w:t>
      </w:r>
      <w:proofErr w:type="spellStart"/>
      <w:r w:rsidRPr="008A38EA">
        <w:t>njihove</w:t>
      </w:r>
      <w:proofErr w:type="spellEnd"/>
      <w:r w:rsidRPr="008A38EA">
        <w:t xml:space="preserve"> </w:t>
      </w:r>
      <w:proofErr w:type="spellStart"/>
      <w:r w:rsidRPr="008A38EA">
        <w:t>primene</w:t>
      </w:r>
      <w:proofErr w:type="spellEnd"/>
      <w:r w:rsidRPr="008A38EA">
        <w:t>.</w:t>
      </w:r>
    </w:p>
    <w:p w14:paraId="51685008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od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zahtevati</w:t>
      </w:r>
      <w:proofErr w:type="spellEnd"/>
      <w:r w:rsidRPr="008A38EA">
        <w:t xml:space="preserve"> da </w:t>
      </w:r>
      <w:proofErr w:type="spellStart"/>
      <w:r w:rsidRPr="008A38EA">
        <w:t>izmene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dopune</w:t>
      </w:r>
      <w:proofErr w:type="spellEnd"/>
      <w:r w:rsidRPr="008A38EA">
        <w:t xml:space="preserve"> </w:t>
      </w:r>
      <w:proofErr w:type="spellStart"/>
      <w:r w:rsidRPr="008A38EA">
        <w:t>pravila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 xml:space="preserve"> </w:t>
      </w:r>
      <w:proofErr w:type="spellStart"/>
      <w:r w:rsidRPr="008A38EA">
        <w:t>dostavi</w:t>
      </w:r>
      <w:proofErr w:type="spellEnd"/>
      <w:r w:rsidRPr="008A38EA">
        <w:t xml:space="preserve"> </w:t>
      </w:r>
      <w:proofErr w:type="spellStart"/>
      <w:r w:rsidRPr="008A38EA">
        <w:t>svim</w:t>
      </w:r>
      <w:proofErr w:type="spellEnd"/>
      <w:r w:rsidRPr="008A38EA">
        <w:t xml:space="preserve"> </w:t>
      </w:r>
      <w:proofErr w:type="spellStart"/>
      <w:r w:rsidRPr="008A38EA">
        <w:t>članovima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obveznicima</w:t>
      </w:r>
      <w:proofErr w:type="spellEnd"/>
      <w:r w:rsidRPr="008A38EA">
        <w:t xml:space="preserve"> </w:t>
      </w:r>
      <w:proofErr w:type="spellStart"/>
      <w:r w:rsidRPr="008A38EA">
        <w:t>uplate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se </w:t>
      </w:r>
      <w:proofErr w:type="spellStart"/>
      <w:r w:rsidRPr="008A38EA">
        <w:t>ona</w:t>
      </w:r>
      <w:proofErr w:type="spellEnd"/>
      <w:r w:rsidRPr="008A38EA">
        <w:t xml:space="preserve"> </w:t>
      </w:r>
      <w:proofErr w:type="spellStart"/>
      <w:r w:rsidRPr="008A38EA">
        <w:t>odnose</w:t>
      </w:r>
      <w:proofErr w:type="spellEnd"/>
      <w:r w:rsidRPr="008A38EA">
        <w:t xml:space="preserve">, </w:t>
      </w:r>
      <w:proofErr w:type="spellStart"/>
      <w:r w:rsidRPr="008A38EA">
        <w:t>ako</w:t>
      </w:r>
      <w:proofErr w:type="spellEnd"/>
      <w:r w:rsidRPr="008A38EA">
        <w:t xml:space="preserve"> </w:t>
      </w:r>
      <w:proofErr w:type="spellStart"/>
      <w:r w:rsidRPr="008A38EA">
        <w:t>oceni</w:t>
      </w:r>
      <w:proofErr w:type="spellEnd"/>
      <w:r w:rsidRPr="008A38EA">
        <w:t xml:space="preserve"> da je to u </w:t>
      </w:r>
      <w:proofErr w:type="spellStart"/>
      <w:r w:rsidRPr="008A38EA">
        <w:t>njihovom</w:t>
      </w:r>
      <w:proofErr w:type="spellEnd"/>
      <w:r w:rsidRPr="008A38EA">
        <w:t xml:space="preserve"> </w:t>
      </w:r>
      <w:proofErr w:type="spellStart"/>
      <w:r w:rsidRPr="008A38EA">
        <w:t>najboljem</w:t>
      </w:r>
      <w:proofErr w:type="spellEnd"/>
      <w:r w:rsidRPr="008A38EA">
        <w:t xml:space="preserve"> </w:t>
      </w:r>
      <w:proofErr w:type="spellStart"/>
      <w:r w:rsidRPr="008A38EA">
        <w:t>interesu</w:t>
      </w:r>
      <w:proofErr w:type="spellEnd"/>
      <w:r w:rsidRPr="008A38EA">
        <w:t xml:space="preserve">, </w:t>
      </w:r>
      <w:proofErr w:type="spellStart"/>
      <w:r w:rsidRPr="008A38EA">
        <w:t>i</w:t>
      </w:r>
      <w:proofErr w:type="spellEnd"/>
      <w:r w:rsidRPr="008A38EA">
        <w:t xml:space="preserve"> to </w:t>
      </w:r>
      <w:proofErr w:type="spellStart"/>
      <w:r w:rsidRPr="008A38EA">
        <w:t>najkasnije</w:t>
      </w:r>
      <w:proofErr w:type="spellEnd"/>
      <w:r w:rsidRPr="008A38EA">
        <w:t xml:space="preserve"> 20 dana pre </w:t>
      </w:r>
      <w:proofErr w:type="spellStart"/>
      <w:r w:rsidRPr="008A38EA">
        <w:t>početka</w:t>
      </w:r>
      <w:proofErr w:type="spellEnd"/>
      <w:r w:rsidRPr="008A38EA">
        <w:t xml:space="preserve"> </w:t>
      </w:r>
      <w:proofErr w:type="spellStart"/>
      <w:r w:rsidRPr="008A38EA">
        <w:t>njihove</w:t>
      </w:r>
      <w:proofErr w:type="spellEnd"/>
      <w:r w:rsidRPr="008A38EA">
        <w:t xml:space="preserve"> </w:t>
      </w:r>
      <w:proofErr w:type="spellStart"/>
      <w:r w:rsidRPr="008A38EA">
        <w:t>primene</w:t>
      </w:r>
      <w:proofErr w:type="spellEnd"/>
      <w:r w:rsidRPr="008A38EA">
        <w:t>.</w:t>
      </w:r>
    </w:p>
    <w:p w14:paraId="29D31435" w14:textId="77777777" w:rsidR="008A38EA" w:rsidRPr="008A38EA" w:rsidRDefault="008A38EA" w:rsidP="008A38EA">
      <w:pPr>
        <w:jc w:val="center"/>
        <w:rPr>
          <w:b/>
          <w:bCs/>
        </w:rPr>
      </w:pPr>
      <w:bookmarkStart w:id="48" w:name="str_26"/>
      <w:bookmarkEnd w:id="48"/>
      <w:proofErr w:type="spellStart"/>
      <w:r w:rsidRPr="008A38EA">
        <w:rPr>
          <w:b/>
          <w:bCs/>
        </w:rPr>
        <w:t>Naknade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društva</w:t>
      </w:r>
      <w:proofErr w:type="spellEnd"/>
      <w:r w:rsidRPr="008A38EA">
        <w:rPr>
          <w:b/>
          <w:bCs/>
        </w:rPr>
        <w:t xml:space="preserve"> za </w:t>
      </w:r>
      <w:proofErr w:type="spellStart"/>
      <w:r w:rsidRPr="008A38EA">
        <w:rPr>
          <w:b/>
          <w:bCs/>
        </w:rPr>
        <w:t>upravljanje</w:t>
      </w:r>
      <w:proofErr w:type="spellEnd"/>
    </w:p>
    <w:p w14:paraId="21BAEBCE" w14:textId="77777777" w:rsidR="008A38EA" w:rsidRPr="008A38EA" w:rsidRDefault="008A38EA" w:rsidP="008A38EA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23</w:t>
      </w:r>
    </w:p>
    <w:p w14:paraId="1AF4FA4E" w14:textId="77777777" w:rsidR="008A38EA" w:rsidRPr="008A38EA" w:rsidRDefault="008A38EA" w:rsidP="008A38EA">
      <w:pPr>
        <w:jc w:val="center"/>
      </w:pPr>
      <w:proofErr w:type="spellStart"/>
      <w:r w:rsidRPr="008A38EA">
        <w:t>Naknadu</w:t>
      </w:r>
      <w:proofErr w:type="spellEnd"/>
      <w:r w:rsidRPr="008A38EA">
        <w:t xml:space="preserve"> za </w:t>
      </w:r>
      <w:proofErr w:type="spellStart"/>
      <w:r w:rsidRPr="008A38EA">
        <w:t>usluge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naknadu</w:t>
      </w:r>
      <w:proofErr w:type="spellEnd"/>
      <w:r w:rsidRPr="008A38EA">
        <w:t xml:space="preserve"> za </w:t>
      </w:r>
      <w:proofErr w:type="spellStart"/>
      <w:r w:rsidRPr="008A38EA">
        <w:t>prenos</w:t>
      </w:r>
      <w:proofErr w:type="spellEnd"/>
      <w:r w:rsidRPr="008A38EA">
        <w:t xml:space="preserve"> </w:t>
      </w:r>
      <w:proofErr w:type="spellStart"/>
      <w:r w:rsidRPr="008A38EA">
        <w:t>računa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plaća</w:t>
      </w:r>
      <w:proofErr w:type="spellEnd"/>
      <w:r w:rsidRPr="008A38EA">
        <w:t xml:space="preserve"> </w:t>
      </w:r>
      <w:proofErr w:type="spellStart"/>
      <w:r w:rsidRPr="008A38EA">
        <w:t>član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,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pravilnikom</w:t>
      </w:r>
      <w:proofErr w:type="spellEnd"/>
      <w:r w:rsidRPr="008A38EA">
        <w:t xml:space="preserve"> o </w:t>
      </w:r>
      <w:proofErr w:type="spellStart"/>
      <w:r w:rsidRPr="008A38EA">
        <w:t>tarifi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>.</w:t>
      </w:r>
    </w:p>
    <w:p w14:paraId="43334C37" w14:textId="77777777" w:rsidR="008A38EA" w:rsidRPr="008A38EA" w:rsidRDefault="008A38EA" w:rsidP="008A38EA">
      <w:pPr>
        <w:jc w:val="center"/>
      </w:pPr>
      <w:proofErr w:type="spellStart"/>
      <w:r w:rsidRPr="008A38EA">
        <w:t>Naknada</w:t>
      </w:r>
      <w:proofErr w:type="spellEnd"/>
      <w:r w:rsidRPr="008A38EA">
        <w:t xml:space="preserve"> za </w:t>
      </w:r>
      <w:proofErr w:type="spellStart"/>
      <w:r w:rsidRPr="008A38EA">
        <w:t>usluge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sastoji</w:t>
      </w:r>
      <w:proofErr w:type="spellEnd"/>
      <w:r w:rsidRPr="008A38EA">
        <w:t xml:space="preserve"> se od:</w:t>
      </w:r>
    </w:p>
    <w:p w14:paraId="21FFB791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naknade</w:t>
      </w:r>
      <w:proofErr w:type="spellEnd"/>
      <w:r w:rsidRPr="008A38EA">
        <w:t xml:space="preserve"> </w:t>
      </w:r>
      <w:proofErr w:type="spellStart"/>
      <w:r w:rsidRPr="008A38EA">
        <w:t>prilikom</w:t>
      </w:r>
      <w:proofErr w:type="spellEnd"/>
      <w:r w:rsidRPr="008A38EA">
        <w:t xml:space="preserve"> </w:t>
      </w:r>
      <w:proofErr w:type="spellStart"/>
      <w:r w:rsidRPr="008A38EA">
        <w:t>uplate</w:t>
      </w:r>
      <w:proofErr w:type="spellEnd"/>
      <w:r w:rsidRPr="008A38EA">
        <w:t xml:space="preserve"> </w:t>
      </w:r>
      <w:proofErr w:type="spellStart"/>
      <w:r w:rsidRPr="008A38EA">
        <w:t>penzijskih</w:t>
      </w:r>
      <w:proofErr w:type="spellEnd"/>
      <w:r w:rsidRPr="008A38EA">
        <w:t xml:space="preserve"> </w:t>
      </w:r>
      <w:proofErr w:type="spellStart"/>
      <w:r w:rsidRPr="008A38EA">
        <w:t>doprinosa</w:t>
      </w:r>
      <w:proofErr w:type="spellEnd"/>
      <w:r w:rsidRPr="008A38EA">
        <w:t xml:space="preserve">, </w:t>
      </w:r>
      <w:proofErr w:type="spellStart"/>
      <w:r w:rsidRPr="008A38EA">
        <w:t>koja</w:t>
      </w:r>
      <w:proofErr w:type="spellEnd"/>
      <w:r w:rsidRPr="008A38EA">
        <w:t xml:space="preserve"> se </w:t>
      </w:r>
      <w:proofErr w:type="spellStart"/>
      <w:r w:rsidRPr="008A38EA">
        <w:t>obračunava</w:t>
      </w:r>
      <w:proofErr w:type="spellEnd"/>
      <w:r w:rsidRPr="008A38EA">
        <w:t xml:space="preserve"> </w:t>
      </w:r>
      <w:proofErr w:type="spellStart"/>
      <w:r w:rsidRPr="008A38EA">
        <w:t>kao</w:t>
      </w:r>
      <w:proofErr w:type="spellEnd"/>
      <w:r w:rsidRPr="008A38EA">
        <w:t xml:space="preserve"> </w:t>
      </w:r>
      <w:proofErr w:type="spellStart"/>
      <w:r w:rsidRPr="008A38EA">
        <w:t>procenat</w:t>
      </w:r>
      <w:proofErr w:type="spellEnd"/>
      <w:r w:rsidRPr="008A38EA">
        <w:t xml:space="preserve">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izvršenih</w:t>
      </w:r>
      <w:proofErr w:type="spellEnd"/>
      <w:r w:rsidRPr="008A38EA">
        <w:t xml:space="preserve"> </w:t>
      </w:r>
      <w:proofErr w:type="spellStart"/>
      <w:r w:rsidRPr="008A38EA">
        <w:t>uplata</w:t>
      </w:r>
      <w:proofErr w:type="spellEnd"/>
      <w:r w:rsidRPr="008A38EA">
        <w:t xml:space="preserve"> koji </w:t>
      </w:r>
      <w:proofErr w:type="spellStart"/>
      <w:r w:rsidRPr="008A38EA">
        <w:t>utvrdi</w:t>
      </w:r>
      <w:proofErr w:type="spellEnd"/>
      <w:r w:rsidRPr="008A38EA">
        <w:t xml:space="preserve">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primenjuje</w:t>
      </w:r>
      <w:proofErr w:type="spellEnd"/>
      <w:r w:rsidRPr="008A38EA">
        <w:t xml:space="preserve"> se od </w:t>
      </w:r>
      <w:proofErr w:type="spellStart"/>
      <w:r w:rsidRPr="008A38EA">
        <w:t>početka</w:t>
      </w:r>
      <w:proofErr w:type="spellEnd"/>
      <w:r w:rsidRPr="008A38EA">
        <w:t xml:space="preserve"> </w:t>
      </w:r>
      <w:proofErr w:type="spellStart"/>
      <w:r w:rsidRPr="008A38EA">
        <w:t>primene</w:t>
      </w:r>
      <w:proofErr w:type="spellEnd"/>
      <w:r w:rsidRPr="008A38EA">
        <w:t xml:space="preserve"> </w:t>
      </w:r>
      <w:proofErr w:type="spellStart"/>
      <w:r w:rsidRPr="008A38EA">
        <w:t>akta</w:t>
      </w:r>
      <w:proofErr w:type="spellEnd"/>
      <w:r w:rsidRPr="008A38EA">
        <w:t xml:space="preserve"> </w:t>
      </w:r>
      <w:proofErr w:type="spellStart"/>
      <w:r w:rsidRPr="008A38EA">
        <w:t>Narodne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tačke</w:t>
      </w:r>
      <w:proofErr w:type="spellEnd"/>
      <w:r w:rsidRPr="008A38EA">
        <w:t xml:space="preserve"> 2)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proofErr w:type="gramStart"/>
      <w:r w:rsidRPr="008A38EA">
        <w:t>stava</w:t>
      </w:r>
      <w:proofErr w:type="spellEnd"/>
      <w:r w:rsidRPr="008A38EA">
        <w:t>;</w:t>
      </w:r>
      <w:proofErr w:type="gramEnd"/>
    </w:p>
    <w:p w14:paraId="6A320A7E" w14:textId="77777777" w:rsidR="008A38EA" w:rsidRPr="008A38EA" w:rsidRDefault="008A38EA" w:rsidP="008A38EA">
      <w:pPr>
        <w:jc w:val="center"/>
      </w:pPr>
      <w:r w:rsidRPr="008A38EA">
        <w:t xml:space="preserve">2) </w:t>
      </w:r>
      <w:proofErr w:type="spellStart"/>
      <w:r w:rsidRPr="008A38EA">
        <w:t>naknade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fondom</w:t>
      </w:r>
      <w:proofErr w:type="spellEnd"/>
      <w:r w:rsidRPr="008A38EA">
        <w:t xml:space="preserve">, </w:t>
      </w:r>
      <w:proofErr w:type="spellStart"/>
      <w:r w:rsidRPr="008A38EA">
        <w:t>koja</w:t>
      </w:r>
      <w:proofErr w:type="spellEnd"/>
      <w:r w:rsidRPr="008A38EA">
        <w:t xml:space="preserve"> se </w:t>
      </w:r>
      <w:proofErr w:type="spellStart"/>
      <w:r w:rsidRPr="008A38EA">
        <w:t>obračunava</w:t>
      </w:r>
      <w:proofErr w:type="spellEnd"/>
      <w:r w:rsidRPr="008A38EA">
        <w:t xml:space="preserve"> po </w:t>
      </w:r>
      <w:proofErr w:type="spellStart"/>
      <w:r w:rsidRPr="008A38EA">
        <w:t>stopi</w:t>
      </w:r>
      <w:proofErr w:type="spellEnd"/>
      <w:r w:rsidRPr="008A38EA">
        <w:t xml:space="preserve"> od </w:t>
      </w:r>
      <w:proofErr w:type="spellStart"/>
      <w:r w:rsidRPr="008A38EA">
        <w:t>najviše</w:t>
      </w:r>
      <w:proofErr w:type="spellEnd"/>
      <w:r w:rsidRPr="008A38EA">
        <w:t xml:space="preserve"> 1,25% </w:t>
      </w:r>
      <w:proofErr w:type="spellStart"/>
      <w:r w:rsidRPr="008A38EA">
        <w:t>godišnje</w:t>
      </w:r>
      <w:proofErr w:type="spellEnd"/>
      <w:r w:rsidRPr="008A38EA">
        <w:t xml:space="preserve"> od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primenjuje</w:t>
      </w:r>
      <w:proofErr w:type="spellEnd"/>
      <w:r w:rsidRPr="008A38EA">
        <w:t xml:space="preserve"> se od 1. </w:t>
      </w:r>
      <w:proofErr w:type="spellStart"/>
      <w:r w:rsidRPr="008A38EA">
        <w:t>januara</w:t>
      </w:r>
      <w:proofErr w:type="spellEnd"/>
      <w:r w:rsidRPr="008A38EA">
        <w:t xml:space="preserve"> </w:t>
      </w:r>
      <w:proofErr w:type="spellStart"/>
      <w:r w:rsidRPr="008A38EA">
        <w:t>naredne</w:t>
      </w:r>
      <w:proofErr w:type="spellEnd"/>
      <w:r w:rsidRPr="008A38EA">
        <w:t xml:space="preserve"> </w:t>
      </w:r>
      <w:proofErr w:type="spellStart"/>
      <w:r w:rsidRPr="008A38EA">
        <w:t>godine</w:t>
      </w:r>
      <w:proofErr w:type="spellEnd"/>
      <w:r w:rsidRPr="008A38EA">
        <w:t xml:space="preserve"> u </w:t>
      </w:r>
      <w:proofErr w:type="spellStart"/>
      <w:r w:rsidRPr="008A38EA">
        <w:t>odnosu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godinu</w:t>
      </w:r>
      <w:proofErr w:type="spellEnd"/>
      <w:r w:rsidRPr="008A38EA">
        <w:t xml:space="preserve"> u </w:t>
      </w:r>
      <w:proofErr w:type="spellStart"/>
      <w:r w:rsidRPr="008A38EA">
        <w:t>kojoj</w:t>
      </w:r>
      <w:proofErr w:type="spellEnd"/>
      <w:r w:rsidRPr="008A38EA">
        <w:t xml:space="preserve"> je </w:t>
      </w:r>
      <w:proofErr w:type="spellStart"/>
      <w:r w:rsidRPr="008A38EA">
        <w:t>stupio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snagu</w:t>
      </w:r>
      <w:proofErr w:type="spellEnd"/>
      <w:r w:rsidRPr="008A38EA">
        <w:t xml:space="preserve"> </w:t>
      </w:r>
      <w:proofErr w:type="spellStart"/>
      <w:r w:rsidRPr="008A38EA">
        <w:t>akt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je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utvrdila</w:t>
      </w:r>
      <w:proofErr w:type="spellEnd"/>
      <w:r w:rsidRPr="008A38EA">
        <w:t xml:space="preserve"> da </w:t>
      </w:r>
      <w:proofErr w:type="spellStart"/>
      <w:r w:rsidRPr="008A38EA">
        <w:t>neto</w:t>
      </w:r>
      <w:proofErr w:type="spellEnd"/>
      <w:r w:rsidRPr="008A38EA">
        <w:t xml:space="preserve"> </w:t>
      </w:r>
      <w:proofErr w:type="spellStart"/>
      <w:r w:rsidRPr="008A38EA">
        <w:t>vrednost</w:t>
      </w:r>
      <w:proofErr w:type="spellEnd"/>
      <w:r w:rsidRPr="008A38EA">
        <w:t xml:space="preserve">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osnovu</w:t>
      </w:r>
      <w:proofErr w:type="spellEnd"/>
      <w:r w:rsidRPr="008A38EA">
        <w:t xml:space="preserve"> </w:t>
      </w:r>
      <w:proofErr w:type="spellStart"/>
      <w:r w:rsidRPr="008A38EA">
        <w:t>godišnjih</w:t>
      </w:r>
      <w:proofErr w:type="spellEnd"/>
      <w:r w:rsidRPr="008A38EA">
        <w:t xml:space="preserve"> </w:t>
      </w:r>
      <w:proofErr w:type="spellStart"/>
      <w:r w:rsidRPr="008A38EA">
        <w:t>finansijskih</w:t>
      </w:r>
      <w:proofErr w:type="spellEnd"/>
      <w:r w:rsidRPr="008A38EA">
        <w:t xml:space="preserve"> </w:t>
      </w:r>
      <w:proofErr w:type="spellStart"/>
      <w:r w:rsidRPr="008A38EA">
        <w:t>izveštaja</w:t>
      </w:r>
      <w:proofErr w:type="spellEnd"/>
      <w:r w:rsidRPr="008A38EA">
        <w:t xml:space="preserve"> </w:t>
      </w:r>
      <w:proofErr w:type="spellStart"/>
      <w:r w:rsidRPr="008A38EA">
        <w:t>svih</w:t>
      </w:r>
      <w:proofErr w:type="spellEnd"/>
      <w:r w:rsidRPr="008A38EA">
        <w:t xml:space="preserve"> </w:t>
      </w:r>
      <w:proofErr w:type="spellStart"/>
      <w:r w:rsidRPr="008A38EA">
        <w:t>dobrovoljnih</w:t>
      </w:r>
      <w:proofErr w:type="spellEnd"/>
      <w:r w:rsidRPr="008A38EA">
        <w:t xml:space="preserve"> </w:t>
      </w:r>
      <w:proofErr w:type="spellStart"/>
      <w:r w:rsidRPr="008A38EA">
        <w:t>penzijskih</w:t>
      </w:r>
      <w:proofErr w:type="spellEnd"/>
      <w:r w:rsidRPr="008A38EA">
        <w:t xml:space="preserve"> </w:t>
      </w:r>
      <w:proofErr w:type="spellStart"/>
      <w:r w:rsidRPr="008A38EA">
        <w:t>fondova</w:t>
      </w:r>
      <w:proofErr w:type="spellEnd"/>
      <w:r w:rsidRPr="008A38EA">
        <w:t xml:space="preserve"> </w:t>
      </w:r>
      <w:proofErr w:type="spellStart"/>
      <w:r w:rsidRPr="008A38EA">
        <w:t>zbirno</w:t>
      </w:r>
      <w:proofErr w:type="spellEnd"/>
      <w:r w:rsidRPr="008A38EA">
        <w:t xml:space="preserve"> </w:t>
      </w:r>
      <w:proofErr w:type="spellStart"/>
      <w:r w:rsidRPr="008A38EA">
        <w:t>iznosi</w:t>
      </w:r>
      <w:proofErr w:type="spellEnd"/>
      <w:r w:rsidRPr="008A38EA">
        <w:t xml:space="preserve"> 0,75%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više</w:t>
      </w:r>
      <w:proofErr w:type="spellEnd"/>
      <w:r w:rsidRPr="008A38EA">
        <w:t xml:space="preserve"> od </w:t>
      </w:r>
      <w:proofErr w:type="spellStart"/>
      <w:r w:rsidRPr="008A38EA">
        <w:t>poslednje</w:t>
      </w:r>
      <w:proofErr w:type="spellEnd"/>
      <w:r w:rsidRPr="008A38EA">
        <w:t xml:space="preserve"> </w:t>
      </w:r>
      <w:proofErr w:type="spellStart"/>
      <w:r w:rsidRPr="008A38EA">
        <w:t>procenjene</w:t>
      </w:r>
      <w:proofErr w:type="spellEnd"/>
      <w:r w:rsidRPr="008A38EA">
        <w:t xml:space="preserve">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bruto</w:t>
      </w:r>
      <w:proofErr w:type="spellEnd"/>
      <w:r w:rsidRPr="008A38EA">
        <w:t xml:space="preserve"> </w:t>
      </w:r>
      <w:proofErr w:type="spellStart"/>
      <w:r w:rsidRPr="008A38EA">
        <w:t>društvenog</w:t>
      </w:r>
      <w:proofErr w:type="spellEnd"/>
      <w:r w:rsidRPr="008A38EA">
        <w:t xml:space="preserve"> </w:t>
      </w:r>
      <w:proofErr w:type="spellStart"/>
      <w:r w:rsidRPr="008A38EA">
        <w:t>proizvoda</w:t>
      </w:r>
      <w:proofErr w:type="spellEnd"/>
      <w:r w:rsidRPr="008A38EA">
        <w:t xml:space="preserve">, </w:t>
      </w:r>
      <w:proofErr w:type="spellStart"/>
      <w:r w:rsidRPr="008A38EA">
        <w:t>objavljene</w:t>
      </w:r>
      <w:proofErr w:type="spellEnd"/>
      <w:r w:rsidRPr="008A38EA">
        <w:t xml:space="preserve"> od </w:t>
      </w:r>
      <w:proofErr w:type="spellStart"/>
      <w:r w:rsidRPr="008A38EA">
        <w:t>strane</w:t>
      </w:r>
      <w:proofErr w:type="spellEnd"/>
      <w:r w:rsidRPr="008A38EA">
        <w:t xml:space="preserve"> </w:t>
      </w:r>
      <w:proofErr w:type="spellStart"/>
      <w:r w:rsidRPr="008A38EA">
        <w:t>nadležnog</w:t>
      </w:r>
      <w:proofErr w:type="spellEnd"/>
      <w:r w:rsidRPr="008A38EA">
        <w:t xml:space="preserve"> </w:t>
      </w:r>
      <w:proofErr w:type="spellStart"/>
      <w:r w:rsidRPr="008A38EA">
        <w:t>republičkog</w:t>
      </w:r>
      <w:proofErr w:type="spellEnd"/>
      <w:r w:rsidRPr="008A38EA">
        <w:t xml:space="preserve"> organa. </w:t>
      </w:r>
      <w:proofErr w:type="spellStart"/>
      <w:r w:rsidRPr="008A38EA">
        <w:t>Naknada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2. </w:t>
      </w:r>
      <w:proofErr w:type="spellStart"/>
      <w:r w:rsidRPr="008A38EA">
        <w:t>tačka</w:t>
      </w:r>
      <w:proofErr w:type="spellEnd"/>
      <w:r w:rsidRPr="008A38EA">
        <w:t xml:space="preserve"> 2)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obračunava</w:t>
      </w:r>
      <w:proofErr w:type="spellEnd"/>
      <w:r w:rsidRPr="008A38EA">
        <w:t xml:space="preserve"> se </w:t>
      </w:r>
      <w:proofErr w:type="spellStart"/>
      <w:r w:rsidRPr="008A38EA">
        <w:t>svakodnevno</w:t>
      </w:r>
      <w:proofErr w:type="spellEnd"/>
      <w:r w:rsidRPr="008A38EA">
        <w:t xml:space="preserve">, a </w:t>
      </w:r>
      <w:proofErr w:type="spellStart"/>
      <w:r w:rsidRPr="008A38EA">
        <w:t>naplaćuje</w:t>
      </w:r>
      <w:proofErr w:type="spellEnd"/>
      <w:r w:rsidRPr="008A38EA">
        <w:t xml:space="preserve"> </w:t>
      </w:r>
      <w:proofErr w:type="spellStart"/>
      <w:r w:rsidRPr="008A38EA">
        <w:t>mesečno</w:t>
      </w:r>
      <w:proofErr w:type="spellEnd"/>
      <w:r w:rsidRPr="008A38EA">
        <w:t>.</w:t>
      </w:r>
    </w:p>
    <w:p w14:paraId="1CC9754B" w14:textId="77777777" w:rsidR="008A38EA" w:rsidRPr="008A38EA" w:rsidRDefault="008A38EA" w:rsidP="008A38EA">
      <w:pPr>
        <w:jc w:val="center"/>
      </w:pPr>
      <w:proofErr w:type="spellStart"/>
      <w:r w:rsidRPr="008A38EA">
        <w:t>Osnovicu</w:t>
      </w:r>
      <w:proofErr w:type="spellEnd"/>
      <w:r w:rsidRPr="008A38EA">
        <w:t xml:space="preserve"> za </w:t>
      </w:r>
      <w:proofErr w:type="spellStart"/>
      <w:r w:rsidRPr="008A38EA">
        <w:t>obračun</w:t>
      </w:r>
      <w:proofErr w:type="spellEnd"/>
      <w:r w:rsidRPr="008A38EA">
        <w:t xml:space="preserve"> </w:t>
      </w:r>
      <w:proofErr w:type="spellStart"/>
      <w:r w:rsidRPr="008A38EA">
        <w:t>naknade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2. </w:t>
      </w:r>
      <w:proofErr w:type="spellStart"/>
      <w:r w:rsidRPr="008A38EA">
        <w:t>tačka</w:t>
      </w:r>
      <w:proofErr w:type="spellEnd"/>
      <w:r w:rsidRPr="008A38EA">
        <w:t xml:space="preserve"> 2)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predstavlja</w:t>
      </w:r>
      <w:proofErr w:type="spellEnd"/>
      <w:r w:rsidRPr="008A38EA">
        <w:t xml:space="preserve"> </w:t>
      </w:r>
      <w:proofErr w:type="spellStart"/>
      <w:r w:rsidRPr="008A38EA">
        <w:t>obračunska</w:t>
      </w:r>
      <w:proofErr w:type="spellEnd"/>
      <w:r w:rsidRPr="008A38EA">
        <w:t xml:space="preserve"> </w:t>
      </w:r>
      <w:proofErr w:type="spellStart"/>
      <w:r w:rsidRPr="008A38EA">
        <w:t>neto</w:t>
      </w:r>
      <w:proofErr w:type="spellEnd"/>
      <w:r w:rsidRPr="008A38EA">
        <w:t xml:space="preserve"> </w:t>
      </w:r>
      <w:proofErr w:type="spellStart"/>
      <w:r w:rsidRPr="008A38EA">
        <w:t>vrednost</w:t>
      </w:r>
      <w:proofErr w:type="spellEnd"/>
      <w:r w:rsidRPr="008A38EA">
        <w:t xml:space="preserve">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, </w:t>
      </w:r>
      <w:proofErr w:type="spellStart"/>
      <w:r w:rsidRPr="008A38EA">
        <w:t>pri</w:t>
      </w:r>
      <w:proofErr w:type="spellEnd"/>
      <w:r w:rsidRPr="008A38EA">
        <w:t xml:space="preserve"> </w:t>
      </w:r>
      <w:proofErr w:type="spellStart"/>
      <w:r w:rsidRPr="008A38EA">
        <w:t>čemu</w:t>
      </w:r>
      <w:proofErr w:type="spellEnd"/>
      <w:r w:rsidRPr="008A38EA">
        <w:t xml:space="preserve"> </w:t>
      </w:r>
      <w:proofErr w:type="spellStart"/>
      <w:r w:rsidRPr="008A38EA">
        <w:t>tu</w:t>
      </w:r>
      <w:proofErr w:type="spellEnd"/>
      <w:r w:rsidRPr="008A38EA">
        <w:t xml:space="preserve"> </w:t>
      </w:r>
      <w:proofErr w:type="spellStart"/>
      <w:r w:rsidRPr="008A38EA">
        <w:t>vrednost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određeni</w:t>
      </w:r>
      <w:proofErr w:type="spellEnd"/>
      <w:r w:rsidRPr="008A38EA">
        <w:t xml:space="preserve"> dan </w:t>
      </w:r>
      <w:proofErr w:type="spellStart"/>
      <w:r w:rsidRPr="008A38EA">
        <w:t>čini</w:t>
      </w:r>
      <w:proofErr w:type="spellEnd"/>
      <w:r w:rsidRPr="008A38EA">
        <w:t xml:space="preserve"> </w:t>
      </w:r>
      <w:proofErr w:type="spellStart"/>
      <w:r w:rsidRPr="008A38EA">
        <w:t>neto</w:t>
      </w:r>
      <w:proofErr w:type="spellEnd"/>
      <w:r w:rsidRPr="008A38EA">
        <w:t xml:space="preserve"> </w:t>
      </w:r>
      <w:proofErr w:type="spellStart"/>
      <w:r w:rsidRPr="008A38EA">
        <w:t>vrednost</w:t>
      </w:r>
      <w:proofErr w:type="spellEnd"/>
      <w:r w:rsidRPr="008A38EA">
        <w:t xml:space="preserve">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46.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</w:t>
      </w:r>
      <w:proofErr w:type="spellStart"/>
      <w:r w:rsidRPr="008A38EA">
        <w:t>koja</w:t>
      </w:r>
      <w:proofErr w:type="spellEnd"/>
      <w:r w:rsidRPr="008A38EA">
        <w:t xml:space="preserve"> ne </w:t>
      </w:r>
      <w:proofErr w:type="spellStart"/>
      <w:r w:rsidRPr="008A38EA">
        <w:t>uključuje</w:t>
      </w:r>
      <w:proofErr w:type="spellEnd"/>
      <w:r w:rsidRPr="008A38EA">
        <w:t xml:space="preserve"> </w:t>
      </w:r>
      <w:proofErr w:type="spellStart"/>
      <w:r w:rsidRPr="008A38EA">
        <w:t>iznos</w:t>
      </w:r>
      <w:proofErr w:type="spellEnd"/>
      <w:r w:rsidRPr="008A38EA">
        <w:t xml:space="preserve"> </w:t>
      </w:r>
      <w:proofErr w:type="spellStart"/>
      <w:r w:rsidRPr="008A38EA">
        <w:t>uplata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obaveza</w:t>
      </w:r>
      <w:proofErr w:type="spellEnd"/>
      <w:r w:rsidRPr="008A38EA">
        <w:t xml:space="preserve"> po </w:t>
      </w:r>
      <w:proofErr w:type="spellStart"/>
      <w:r w:rsidRPr="008A38EA">
        <w:t>osnovu</w:t>
      </w:r>
      <w:proofErr w:type="spellEnd"/>
      <w:r w:rsidRPr="008A38EA">
        <w:t xml:space="preserve"> </w:t>
      </w:r>
      <w:proofErr w:type="spellStart"/>
      <w:r w:rsidRPr="008A38EA">
        <w:t>članstva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su</w:t>
      </w:r>
      <w:proofErr w:type="spellEnd"/>
      <w:r w:rsidRPr="008A38EA">
        <w:t xml:space="preserve"> </w:t>
      </w:r>
      <w:proofErr w:type="spellStart"/>
      <w:r w:rsidRPr="008A38EA">
        <w:t>nastale</w:t>
      </w:r>
      <w:proofErr w:type="spellEnd"/>
      <w:r w:rsidRPr="008A38EA">
        <w:t xml:space="preserve"> tog dana.</w:t>
      </w:r>
    </w:p>
    <w:p w14:paraId="77A578D6" w14:textId="77777777" w:rsidR="008A38EA" w:rsidRPr="008A38EA" w:rsidRDefault="008A38EA" w:rsidP="008A38EA">
      <w:pPr>
        <w:jc w:val="center"/>
      </w:pPr>
      <w:proofErr w:type="spellStart"/>
      <w:r w:rsidRPr="008A38EA">
        <w:t>Troškovi</w:t>
      </w:r>
      <w:proofErr w:type="spellEnd"/>
      <w:r w:rsidRPr="008A38EA">
        <w:t xml:space="preserve"> koji se </w:t>
      </w:r>
      <w:proofErr w:type="spellStart"/>
      <w:r w:rsidRPr="008A38EA">
        <w:t>naplaćuju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jesu</w:t>
      </w:r>
      <w:proofErr w:type="spellEnd"/>
      <w:r w:rsidRPr="008A38EA">
        <w:t xml:space="preserve"> </w:t>
      </w:r>
      <w:proofErr w:type="spellStart"/>
      <w:r w:rsidRPr="008A38EA">
        <w:t>troškovi</w:t>
      </w:r>
      <w:proofErr w:type="spellEnd"/>
      <w:r w:rsidRPr="008A38EA">
        <w:t xml:space="preserve"> u </w:t>
      </w:r>
      <w:proofErr w:type="spellStart"/>
      <w:r w:rsidRPr="008A38EA">
        <w:t>vezi</w:t>
      </w:r>
      <w:proofErr w:type="spellEnd"/>
      <w:r w:rsidRPr="008A38EA">
        <w:t xml:space="preserve"> s </w:t>
      </w:r>
      <w:proofErr w:type="spellStart"/>
      <w:r w:rsidRPr="008A38EA">
        <w:t>kupovinom</w:t>
      </w:r>
      <w:proofErr w:type="spellEnd"/>
      <w:r w:rsidRPr="008A38EA">
        <w:t xml:space="preserve">, </w:t>
      </w:r>
      <w:proofErr w:type="spellStart"/>
      <w:r w:rsidRPr="008A38EA">
        <w:t>prodajom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prenosom</w:t>
      </w:r>
      <w:proofErr w:type="spellEnd"/>
      <w:r w:rsidRPr="008A38EA">
        <w:t xml:space="preserve"> </w:t>
      </w:r>
      <w:proofErr w:type="spellStart"/>
      <w:r w:rsidRPr="008A38EA">
        <w:t>hartija</w:t>
      </w:r>
      <w:proofErr w:type="spellEnd"/>
      <w:r w:rsidRPr="008A38EA">
        <w:t xml:space="preserve"> od </w:t>
      </w:r>
      <w:proofErr w:type="spellStart"/>
      <w:r w:rsidRPr="008A38EA">
        <w:t>vrednosti</w:t>
      </w:r>
      <w:proofErr w:type="spellEnd"/>
      <w:r w:rsidRPr="008A38EA">
        <w:t xml:space="preserve"> u </w:t>
      </w:r>
      <w:proofErr w:type="spellStart"/>
      <w:r w:rsidRPr="008A38EA">
        <w:t>koje</w:t>
      </w:r>
      <w:proofErr w:type="spellEnd"/>
      <w:r w:rsidRPr="008A38EA">
        <w:t xml:space="preserve"> se </w:t>
      </w:r>
      <w:proofErr w:type="spellStart"/>
      <w:r w:rsidRPr="008A38EA">
        <w:t>ulaže</w:t>
      </w:r>
      <w:proofErr w:type="spellEnd"/>
      <w:r w:rsidRPr="008A38EA">
        <w:t xml:space="preserve"> </w:t>
      </w:r>
      <w:proofErr w:type="spellStart"/>
      <w:r w:rsidRPr="008A38EA">
        <w:t>imovina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, </w:t>
      </w:r>
      <w:proofErr w:type="spellStart"/>
      <w:r w:rsidRPr="008A38EA">
        <w:t>i</w:t>
      </w:r>
      <w:proofErr w:type="spellEnd"/>
      <w:r w:rsidRPr="008A38EA">
        <w:t xml:space="preserve"> to </w:t>
      </w:r>
      <w:proofErr w:type="spellStart"/>
      <w:r w:rsidRPr="008A38EA">
        <w:t>troškovi</w:t>
      </w:r>
      <w:proofErr w:type="spellEnd"/>
      <w:r w:rsidRPr="008A38EA">
        <w:t xml:space="preserve"> </w:t>
      </w:r>
      <w:proofErr w:type="spellStart"/>
      <w:r w:rsidRPr="008A38EA">
        <w:t>usluga</w:t>
      </w:r>
      <w:proofErr w:type="spellEnd"/>
      <w:r w:rsidRPr="008A38EA">
        <w:t xml:space="preserve"> Centralnog </w:t>
      </w:r>
      <w:proofErr w:type="spellStart"/>
      <w:r w:rsidRPr="008A38EA">
        <w:t>registra</w:t>
      </w:r>
      <w:proofErr w:type="spellEnd"/>
      <w:r w:rsidRPr="008A38EA">
        <w:t xml:space="preserve">, </w:t>
      </w:r>
      <w:proofErr w:type="spellStart"/>
      <w:r w:rsidRPr="008A38EA">
        <w:t>depoa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kliringa</w:t>
      </w:r>
      <w:proofErr w:type="spellEnd"/>
      <w:r w:rsidRPr="008A38EA">
        <w:t xml:space="preserve"> </w:t>
      </w:r>
      <w:proofErr w:type="spellStart"/>
      <w:r w:rsidRPr="008A38EA">
        <w:t>hartija</w:t>
      </w:r>
      <w:proofErr w:type="spellEnd"/>
      <w:r w:rsidRPr="008A38EA">
        <w:t xml:space="preserve"> od </w:t>
      </w:r>
      <w:proofErr w:type="spellStart"/>
      <w:r w:rsidRPr="008A38EA">
        <w:t>vrednosti</w:t>
      </w:r>
      <w:proofErr w:type="spellEnd"/>
      <w:r w:rsidRPr="008A38EA">
        <w:t xml:space="preserve">, </w:t>
      </w:r>
      <w:proofErr w:type="spellStart"/>
      <w:r w:rsidRPr="008A38EA">
        <w:t>troškovi</w:t>
      </w:r>
      <w:proofErr w:type="spellEnd"/>
      <w:r w:rsidRPr="008A38EA">
        <w:t xml:space="preserve"> </w:t>
      </w:r>
      <w:proofErr w:type="spellStart"/>
      <w:r w:rsidRPr="008A38EA">
        <w:t>organizatora</w:t>
      </w:r>
      <w:proofErr w:type="spellEnd"/>
      <w:r w:rsidRPr="008A38EA">
        <w:t xml:space="preserve"> </w:t>
      </w:r>
      <w:proofErr w:type="spellStart"/>
      <w:r w:rsidRPr="008A38EA">
        <w:t>tržišta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poreske</w:t>
      </w:r>
      <w:proofErr w:type="spellEnd"/>
      <w:r w:rsidRPr="008A38EA">
        <w:t xml:space="preserve"> </w:t>
      </w:r>
      <w:proofErr w:type="spellStart"/>
      <w:r w:rsidRPr="008A38EA">
        <w:t>obaveze</w:t>
      </w:r>
      <w:proofErr w:type="spellEnd"/>
      <w:r w:rsidRPr="008A38EA">
        <w:t xml:space="preserve">, </w:t>
      </w:r>
      <w:proofErr w:type="spellStart"/>
      <w:r w:rsidRPr="008A38EA">
        <w:t>kao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troškovi</w:t>
      </w:r>
      <w:proofErr w:type="spellEnd"/>
      <w:r w:rsidRPr="008A38EA">
        <w:t xml:space="preserve"> </w:t>
      </w:r>
      <w:proofErr w:type="spellStart"/>
      <w:r w:rsidRPr="008A38EA">
        <w:t>tekućeg</w:t>
      </w:r>
      <w:proofErr w:type="spellEnd"/>
      <w:r w:rsidRPr="008A38EA">
        <w:t xml:space="preserve"> </w:t>
      </w:r>
      <w:proofErr w:type="spellStart"/>
      <w:r w:rsidRPr="008A38EA">
        <w:t>održavanja</w:t>
      </w:r>
      <w:proofErr w:type="spellEnd"/>
      <w:r w:rsidRPr="008A38EA">
        <w:t xml:space="preserve"> </w:t>
      </w:r>
      <w:proofErr w:type="spellStart"/>
      <w:r w:rsidRPr="008A38EA">
        <w:t>nepokretnosti</w:t>
      </w:r>
      <w:proofErr w:type="spellEnd"/>
      <w:r w:rsidRPr="008A38EA">
        <w:t xml:space="preserve"> u </w:t>
      </w:r>
      <w:proofErr w:type="spellStart"/>
      <w:r w:rsidRPr="008A38EA">
        <w:t>koje</w:t>
      </w:r>
      <w:proofErr w:type="spellEnd"/>
      <w:r w:rsidRPr="008A38EA">
        <w:t xml:space="preserve"> je </w:t>
      </w:r>
      <w:proofErr w:type="spellStart"/>
      <w:r w:rsidRPr="008A38EA">
        <w:t>uložena</w:t>
      </w:r>
      <w:proofErr w:type="spellEnd"/>
      <w:r w:rsidRPr="008A38EA">
        <w:t xml:space="preserve"> </w:t>
      </w:r>
      <w:proofErr w:type="spellStart"/>
      <w:r w:rsidRPr="008A38EA">
        <w:t>imovina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kojima</w:t>
      </w:r>
      <w:proofErr w:type="spellEnd"/>
      <w:r w:rsidRPr="008A38EA">
        <w:t xml:space="preserve"> se </w:t>
      </w:r>
      <w:proofErr w:type="spellStart"/>
      <w:r w:rsidRPr="008A38EA">
        <w:t>obezbeđuje</w:t>
      </w:r>
      <w:proofErr w:type="spellEnd"/>
      <w:r w:rsidRPr="008A38EA">
        <w:t xml:space="preserve"> </w:t>
      </w:r>
      <w:proofErr w:type="spellStart"/>
      <w:r w:rsidRPr="008A38EA">
        <w:t>njihovo</w:t>
      </w:r>
      <w:proofErr w:type="spellEnd"/>
      <w:r w:rsidRPr="008A38EA">
        <w:t xml:space="preserve"> </w:t>
      </w:r>
      <w:proofErr w:type="spellStart"/>
      <w:r w:rsidRPr="008A38EA">
        <w:t>održavanje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zadovoljavajućem</w:t>
      </w:r>
      <w:proofErr w:type="spellEnd"/>
      <w:r w:rsidRPr="008A38EA">
        <w:t xml:space="preserve"> </w:t>
      </w:r>
      <w:proofErr w:type="spellStart"/>
      <w:r w:rsidRPr="008A38EA">
        <w:t>nivou</w:t>
      </w:r>
      <w:proofErr w:type="spellEnd"/>
      <w:r w:rsidRPr="008A38EA">
        <w:t xml:space="preserve">, a u </w:t>
      </w:r>
      <w:proofErr w:type="spellStart"/>
      <w:r w:rsidRPr="008A38EA">
        <w:t>skladu</w:t>
      </w:r>
      <w:proofErr w:type="spellEnd"/>
      <w:r w:rsidRPr="008A38EA">
        <w:t xml:space="preserve"> s </w:t>
      </w:r>
      <w:proofErr w:type="spellStart"/>
      <w:r w:rsidRPr="008A38EA">
        <w:t>zakonom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se </w:t>
      </w:r>
      <w:proofErr w:type="spellStart"/>
      <w:r w:rsidRPr="008A38EA">
        <w:t>uređuje</w:t>
      </w:r>
      <w:proofErr w:type="spellEnd"/>
      <w:r w:rsidRPr="008A38EA">
        <w:t xml:space="preserve"> </w:t>
      </w:r>
      <w:proofErr w:type="spellStart"/>
      <w:r w:rsidRPr="008A38EA">
        <w:t>investiciono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tekuće</w:t>
      </w:r>
      <w:proofErr w:type="spellEnd"/>
      <w:r w:rsidRPr="008A38EA">
        <w:t xml:space="preserve"> </w:t>
      </w:r>
      <w:proofErr w:type="spellStart"/>
      <w:r w:rsidRPr="008A38EA">
        <w:t>održavanje</w:t>
      </w:r>
      <w:proofErr w:type="spellEnd"/>
      <w:r w:rsidRPr="008A38EA">
        <w:t xml:space="preserve"> </w:t>
      </w:r>
      <w:proofErr w:type="spellStart"/>
      <w:r w:rsidRPr="008A38EA">
        <w:t>nepokretnosti</w:t>
      </w:r>
      <w:proofErr w:type="spellEnd"/>
      <w:r w:rsidRPr="008A38EA">
        <w:t>.</w:t>
      </w:r>
    </w:p>
    <w:p w14:paraId="2219AB98" w14:textId="77777777" w:rsidR="008A38EA" w:rsidRPr="008A38EA" w:rsidRDefault="008A38EA" w:rsidP="008A38EA">
      <w:pPr>
        <w:jc w:val="center"/>
      </w:pPr>
      <w:proofErr w:type="spellStart"/>
      <w:r w:rsidRPr="008A38EA">
        <w:t>Troškovi</w:t>
      </w:r>
      <w:proofErr w:type="spellEnd"/>
      <w:r w:rsidRPr="008A38EA">
        <w:t xml:space="preserve"> koji </w:t>
      </w:r>
      <w:proofErr w:type="spellStart"/>
      <w:r w:rsidRPr="008A38EA">
        <w:t>nisu</w:t>
      </w:r>
      <w:proofErr w:type="spellEnd"/>
      <w:r w:rsidRPr="008A38EA">
        <w:t xml:space="preserve"> </w:t>
      </w:r>
      <w:proofErr w:type="spellStart"/>
      <w:r w:rsidRPr="008A38EA">
        <w:t>određeni</w:t>
      </w:r>
      <w:proofErr w:type="spellEnd"/>
      <w:r w:rsidRPr="008A38EA">
        <w:t xml:space="preserve"> </w:t>
      </w:r>
      <w:proofErr w:type="spellStart"/>
      <w:r w:rsidRPr="008A38EA">
        <w:t>ovim</w:t>
      </w:r>
      <w:proofErr w:type="spellEnd"/>
      <w:r w:rsidRPr="008A38EA">
        <w:t xml:space="preserve"> </w:t>
      </w:r>
      <w:proofErr w:type="spellStart"/>
      <w:r w:rsidRPr="008A38EA">
        <w:t>članom</w:t>
      </w:r>
      <w:proofErr w:type="spellEnd"/>
      <w:r w:rsidRPr="008A38EA">
        <w:t xml:space="preserve"> </w:t>
      </w:r>
      <w:proofErr w:type="spellStart"/>
      <w:r w:rsidRPr="008A38EA">
        <w:t>naplaćuju</w:t>
      </w:r>
      <w:proofErr w:type="spellEnd"/>
      <w:r w:rsidRPr="008A38EA">
        <w:t xml:space="preserve"> se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>.</w:t>
      </w:r>
    </w:p>
    <w:p w14:paraId="4DD8B7D1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naplaćuje</w:t>
      </w:r>
      <w:proofErr w:type="spellEnd"/>
      <w:r w:rsidRPr="008A38EA">
        <w:t xml:space="preserve"> </w:t>
      </w:r>
      <w:proofErr w:type="spellStart"/>
      <w:r w:rsidRPr="008A38EA">
        <w:t>prenos</w:t>
      </w:r>
      <w:proofErr w:type="spellEnd"/>
      <w:r w:rsidRPr="008A38EA">
        <w:t xml:space="preserve"> </w:t>
      </w:r>
      <w:proofErr w:type="spellStart"/>
      <w:r w:rsidRPr="008A38EA">
        <w:t>računa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fond koji </w:t>
      </w:r>
      <w:proofErr w:type="spellStart"/>
      <w:r w:rsidRPr="008A38EA">
        <w:t>organizuje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</w:t>
      </w:r>
      <w:proofErr w:type="spellStart"/>
      <w:r w:rsidRPr="008A38EA">
        <w:t>upravlja</w:t>
      </w:r>
      <w:proofErr w:type="spellEnd"/>
      <w:r w:rsidRPr="008A38EA">
        <w:t xml:space="preserve"> </w:t>
      </w:r>
      <w:proofErr w:type="spellStart"/>
      <w:r w:rsidRPr="008A38EA">
        <w:t>drugo</w:t>
      </w:r>
      <w:proofErr w:type="spellEnd"/>
      <w:r w:rsidRPr="008A38EA">
        <w:t xml:space="preserve">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prema</w:t>
      </w:r>
      <w:proofErr w:type="spellEnd"/>
      <w:r w:rsidRPr="008A38EA">
        <w:t xml:space="preserve"> </w:t>
      </w:r>
      <w:proofErr w:type="spellStart"/>
      <w:r w:rsidRPr="008A38EA">
        <w:t>stvarnim</w:t>
      </w:r>
      <w:proofErr w:type="spellEnd"/>
      <w:r w:rsidRPr="008A38EA">
        <w:t xml:space="preserve"> </w:t>
      </w:r>
      <w:proofErr w:type="spellStart"/>
      <w:r w:rsidRPr="008A38EA">
        <w:t>troškovima</w:t>
      </w:r>
      <w:proofErr w:type="spellEnd"/>
      <w:r w:rsidRPr="008A38EA">
        <w:t xml:space="preserve"> </w:t>
      </w:r>
      <w:proofErr w:type="spellStart"/>
      <w:r w:rsidRPr="008A38EA">
        <w:t>prenosa</w:t>
      </w:r>
      <w:proofErr w:type="spellEnd"/>
      <w:r w:rsidRPr="008A38EA">
        <w:t>.</w:t>
      </w:r>
    </w:p>
    <w:p w14:paraId="0E109F5A" w14:textId="77777777" w:rsidR="008A38EA" w:rsidRPr="008A38EA" w:rsidRDefault="008A38EA" w:rsidP="008A38EA">
      <w:pPr>
        <w:jc w:val="center"/>
      </w:pPr>
      <w:proofErr w:type="spellStart"/>
      <w:r w:rsidRPr="008A38EA">
        <w:t>Izuzetno</w:t>
      </w:r>
      <w:proofErr w:type="spellEnd"/>
      <w:r w:rsidRPr="008A38EA">
        <w:t xml:space="preserve"> od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, </w:t>
      </w:r>
      <w:proofErr w:type="spellStart"/>
      <w:r w:rsidRPr="008A38EA">
        <w:t>naknadu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2. </w:t>
      </w:r>
      <w:proofErr w:type="spellStart"/>
      <w:r w:rsidRPr="008A38EA">
        <w:t>tačka</w:t>
      </w:r>
      <w:proofErr w:type="spellEnd"/>
      <w:r w:rsidRPr="008A38EA">
        <w:t xml:space="preserve"> 1)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plaća</w:t>
      </w:r>
      <w:proofErr w:type="spellEnd"/>
      <w:r w:rsidRPr="008A38EA">
        <w:t xml:space="preserve"> </w:t>
      </w:r>
      <w:proofErr w:type="spellStart"/>
      <w:r w:rsidRPr="008A38EA">
        <w:t>organizator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plana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osnovu</w:t>
      </w:r>
      <w:proofErr w:type="spellEnd"/>
      <w:r w:rsidRPr="008A38EA">
        <w:t xml:space="preserve"> </w:t>
      </w:r>
      <w:proofErr w:type="spellStart"/>
      <w:r w:rsidRPr="008A38EA">
        <w:t>ugovora</w:t>
      </w:r>
      <w:proofErr w:type="spellEnd"/>
      <w:r w:rsidRPr="008A38EA">
        <w:t xml:space="preserve"> o </w:t>
      </w:r>
      <w:proofErr w:type="spellStart"/>
      <w:r w:rsidRPr="008A38EA">
        <w:t>upravljanju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r w:rsidRPr="008A38EA">
        <w:t>planom</w:t>
      </w:r>
      <w:proofErr w:type="spellEnd"/>
      <w:r w:rsidRPr="008A38EA">
        <w:t>.</w:t>
      </w:r>
    </w:p>
    <w:p w14:paraId="2EBDEBAE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bliže</w:t>
      </w:r>
      <w:proofErr w:type="spellEnd"/>
      <w:r w:rsidRPr="008A38EA">
        <w:t xml:space="preserve"> </w:t>
      </w:r>
      <w:proofErr w:type="spellStart"/>
      <w:r w:rsidRPr="008A38EA">
        <w:t>uređuje</w:t>
      </w:r>
      <w:proofErr w:type="spellEnd"/>
      <w:r w:rsidRPr="008A38EA">
        <w:t xml:space="preserve"> </w:t>
      </w:r>
      <w:proofErr w:type="spellStart"/>
      <w:r w:rsidRPr="008A38EA">
        <w:t>način</w:t>
      </w:r>
      <w:proofErr w:type="spellEnd"/>
      <w:r w:rsidRPr="008A38EA">
        <w:t xml:space="preserve"> </w:t>
      </w:r>
      <w:proofErr w:type="spellStart"/>
      <w:r w:rsidRPr="008A38EA">
        <w:t>obračuna</w:t>
      </w:r>
      <w:proofErr w:type="spellEnd"/>
      <w:r w:rsidRPr="008A38EA">
        <w:t xml:space="preserve"> </w:t>
      </w:r>
      <w:proofErr w:type="spellStart"/>
      <w:r w:rsidRPr="008A38EA">
        <w:t>naknada</w:t>
      </w:r>
      <w:proofErr w:type="spellEnd"/>
      <w:r w:rsidRPr="008A38EA">
        <w:t>.</w:t>
      </w:r>
    </w:p>
    <w:p w14:paraId="47073D97" w14:textId="77777777" w:rsidR="008A38EA" w:rsidRPr="008A38EA" w:rsidRDefault="008A38EA" w:rsidP="008A38EA">
      <w:pPr>
        <w:jc w:val="center"/>
        <w:rPr>
          <w:b/>
          <w:bCs/>
        </w:rPr>
      </w:pPr>
      <w:bookmarkStart w:id="50" w:name="str_27"/>
      <w:bookmarkEnd w:id="50"/>
      <w:proofErr w:type="spellStart"/>
      <w:r w:rsidRPr="008A38EA">
        <w:rPr>
          <w:b/>
          <w:bCs/>
        </w:rPr>
        <w:lastRenderedPageBreak/>
        <w:t>Promena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poslovnog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imena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i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sedišta</w:t>
      </w:r>
      <w:proofErr w:type="spellEnd"/>
    </w:p>
    <w:p w14:paraId="7BD2995A" w14:textId="77777777" w:rsidR="008A38EA" w:rsidRPr="008A38EA" w:rsidRDefault="008A38EA" w:rsidP="008A38EA">
      <w:pPr>
        <w:jc w:val="center"/>
        <w:rPr>
          <w:b/>
          <w:bCs/>
        </w:rPr>
      </w:pPr>
      <w:bookmarkStart w:id="51" w:name="clan_24"/>
      <w:bookmarkEnd w:id="51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24</w:t>
      </w:r>
    </w:p>
    <w:p w14:paraId="5952072F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je </w:t>
      </w:r>
      <w:proofErr w:type="spellStart"/>
      <w:r w:rsidRPr="008A38EA">
        <w:t>dužno</w:t>
      </w:r>
      <w:proofErr w:type="spellEnd"/>
      <w:r w:rsidRPr="008A38EA">
        <w:t xml:space="preserve"> da, pre </w:t>
      </w:r>
      <w:proofErr w:type="spellStart"/>
      <w:r w:rsidRPr="008A38EA">
        <w:t>podnošenja</w:t>
      </w:r>
      <w:proofErr w:type="spellEnd"/>
      <w:r w:rsidRPr="008A38EA">
        <w:t xml:space="preserve"> </w:t>
      </w:r>
      <w:proofErr w:type="spellStart"/>
      <w:r w:rsidRPr="008A38EA">
        <w:t>prijave</w:t>
      </w:r>
      <w:proofErr w:type="spellEnd"/>
      <w:r w:rsidRPr="008A38EA">
        <w:t xml:space="preserve"> za </w:t>
      </w:r>
      <w:proofErr w:type="spellStart"/>
      <w:r w:rsidRPr="008A38EA">
        <w:t>upis</w:t>
      </w:r>
      <w:proofErr w:type="spellEnd"/>
      <w:r w:rsidRPr="008A38EA">
        <w:t xml:space="preserve"> u </w:t>
      </w:r>
      <w:proofErr w:type="spellStart"/>
      <w:r w:rsidRPr="008A38EA">
        <w:t>registar</w:t>
      </w:r>
      <w:proofErr w:type="spellEnd"/>
      <w:r w:rsidRPr="008A38EA">
        <w:t xml:space="preserve"> </w:t>
      </w:r>
      <w:proofErr w:type="spellStart"/>
      <w:r w:rsidRPr="008A38EA">
        <w:t>privrednih</w:t>
      </w:r>
      <w:proofErr w:type="spellEnd"/>
      <w:r w:rsidRPr="008A38EA">
        <w:t xml:space="preserve"> </w:t>
      </w:r>
      <w:proofErr w:type="spellStart"/>
      <w:r w:rsidRPr="008A38EA">
        <w:t>subjekata</w:t>
      </w:r>
      <w:proofErr w:type="spellEnd"/>
      <w:r w:rsidRPr="008A38EA">
        <w:t xml:space="preserve"> </w:t>
      </w:r>
      <w:proofErr w:type="spellStart"/>
      <w:r w:rsidRPr="008A38EA">
        <w:t>promene</w:t>
      </w:r>
      <w:proofErr w:type="spellEnd"/>
      <w:r w:rsidRPr="008A38EA">
        <w:t xml:space="preserve"> </w:t>
      </w:r>
      <w:proofErr w:type="spellStart"/>
      <w:r w:rsidRPr="008A38EA">
        <w:t>poslovnog</w:t>
      </w:r>
      <w:proofErr w:type="spellEnd"/>
      <w:r w:rsidRPr="008A38EA">
        <w:t xml:space="preserve"> </w:t>
      </w:r>
      <w:proofErr w:type="spellStart"/>
      <w:r w:rsidRPr="008A38EA">
        <w:t>imena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sedišta</w:t>
      </w:r>
      <w:proofErr w:type="spellEnd"/>
      <w:r w:rsidRPr="008A38EA">
        <w:t xml:space="preserve"> </w:t>
      </w:r>
      <w:proofErr w:type="spellStart"/>
      <w:r w:rsidRPr="008A38EA">
        <w:t>obavesti</w:t>
      </w:r>
      <w:proofErr w:type="spellEnd"/>
      <w:r w:rsidRPr="008A38EA">
        <w:t xml:space="preserve"> </w:t>
      </w:r>
      <w:proofErr w:type="spellStart"/>
      <w:r w:rsidRPr="008A38EA">
        <w:t>Narodnu</w:t>
      </w:r>
      <w:proofErr w:type="spellEnd"/>
      <w:r w:rsidRPr="008A38EA">
        <w:t xml:space="preserve"> </w:t>
      </w:r>
      <w:proofErr w:type="spellStart"/>
      <w:r w:rsidRPr="008A38EA">
        <w:t>banku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o </w:t>
      </w:r>
      <w:proofErr w:type="spellStart"/>
      <w:r w:rsidRPr="008A38EA">
        <w:t>promeni</w:t>
      </w:r>
      <w:proofErr w:type="spellEnd"/>
      <w:r w:rsidRPr="008A38EA">
        <w:t xml:space="preserve"> </w:t>
      </w:r>
      <w:proofErr w:type="spellStart"/>
      <w:r w:rsidRPr="008A38EA">
        <w:t>koju</w:t>
      </w:r>
      <w:proofErr w:type="spellEnd"/>
      <w:r w:rsidRPr="008A38EA">
        <w:t xml:space="preserve"> </w:t>
      </w:r>
      <w:proofErr w:type="spellStart"/>
      <w:r w:rsidRPr="008A38EA">
        <w:t>vrši</w:t>
      </w:r>
      <w:proofErr w:type="spellEnd"/>
      <w:r w:rsidRPr="008A38EA">
        <w:t>.</w:t>
      </w:r>
    </w:p>
    <w:p w14:paraId="3AEA68B9" w14:textId="77777777" w:rsidR="008A38EA" w:rsidRPr="008A38EA" w:rsidRDefault="008A38EA" w:rsidP="008A38EA">
      <w:pPr>
        <w:jc w:val="center"/>
        <w:rPr>
          <w:b/>
          <w:bCs/>
        </w:rPr>
      </w:pPr>
      <w:bookmarkStart w:id="52" w:name="str_28"/>
      <w:bookmarkEnd w:id="52"/>
      <w:r w:rsidRPr="008A38EA">
        <w:rPr>
          <w:b/>
          <w:bCs/>
        </w:rPr>
        <w:t xml:space="preserve">Odgovornost </w:t>
      </w:r>
      <w:proofErr w:type="spellStart"/>
      <w:r w:rsidRPr="008A38EA">
        <w:rPr>
          <w:b/>
          <w:bCs/>
        </w:rPr>
        <w:t>društva</w:t>
      </w:r>
      <w:proofErr w:type="spellEnd"/>
      <w:r w:rsidRPr="008A38EA">
        <w:rPr>
          <w:b/>
          <w:bCs/>
        </w:rPr>
        <w:t xml:space="preserve"> za </w:t>
      </w:r>
      <w:proofErr w:type="spellStart"/>
      <w:r w:rsidRPr="008A38EA">
        <w:rPr>
          <w:b/>
          <w:bCs/>
        </w:rPr>
        <w:t>upravljanje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i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uprave</w:t>
      </w:r>
      <w:proofErr w:type="spellEnd"/>
    </w:p>
    <w:p w14:paraId="4DC04218" w14:textId="77777777" w:rsidR="008A38EA" w:rsidRPr="008A38EA" w:rsidRDefault="008A38EA" w:rsidP="008A38EA">
      <w:pPr>
        <w:jc w:val="center"/>
        <w:rPr>
          <w:b/>
          <w:bCs/>
        </w:rPr>
      </w:pPr>
      <w:bookmarkStart w:id="53" w:name="clan_25"/>
      <w:bookmarkEnd w:id="53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25</w:t>
      </w:r>
    </w:p>
    <w:p w14:paraId="63B47818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je </w:t>
      </w:r>
      <w:proofErr w:type="spellStart"/>
      <w:r w:rsidRPr="008A38EA">
        <w:t>odgovorno</w:t>
      </w:r>
      <w:proofErr w:type="spellEnd"/>
      <w:r w:rsidRPr="008A38EA">
        <w:t xml:space="preserve"> </w:t>
      </w:r>
      <w:proofErr w:type="spellStart"/>
      <w:r w:rsidRPr="008A38EA">
        <w:t>članovima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za </w:t>
      </w:r>
      <w:proofErr w:type="spellStart"/>
      <w:r w:rsidRPr="008A38EA">
        <w:t>štetu</w:t>
      </w:r>
      <w:proofErr w:type="spellEnd"/>
      <w:r w:rsidRPr="008A38EA">
        <w:t xml:space="preserve"> </w:t>
      </w:r>
      <w:proofErr w:type="spellStart"/>
      <w:r w:rsidRPr="008A38EA">
        <w:t>nastalu</w:t>
      </w:r>
      <w:proofErr w:type="spellEnd"/>
      <w:r w:rsidRPr="008A38EA">
        <w:t xml:space="preserve"> </w:t>
      </w:r>
      <w:proofErr w:type="spellStart"/>
      <w:r w:rsidRPr="008A38EA">
        <w:t>zbog</w:t>
      </w:r>
      <w:proofErr w:type="spellEnd"/>
      <w:r w:rsidRPr="008A38EA">
        <w:t xml:space="preserve"> </w:t>
      </w:r>
      <w:proofErr w:type="spellStart"/>
      <w:r w:rsidRPr="008A38EA">
        <w:t>neispunjenja</w:t>
      </w:r>
      <w:proofErr w:type="spellEnd"/>
      <w:r w:rsidRPr="008A38EA">
        <w:t xml:space="preserve">, </w:t>
      </w:r>
      <w:proofErr w:type="spellStart"/>
      <w:r w:rsidRPr="008A38EA">
        <w:t>zadocnjenja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delimičnog</w:t>
      </w:r>
      <w:proofErr w:type="spellEnd"/>
      <w:r w:rsidRPr="008A38EA">
        <w:t xml:space="preserve"> </w:t>
      </w:r>
      <w:proofErr w:type="spellStart"/>
      <w:r w:rsidRPr="008A38EA">
        <w:t>ispunjenja</w:t>
      </w:r>
      <w:proofErr w:type="spellEnd"/>
      <w:r w:rsidRPr="008A38EA">
        <w:t xml:space="preserve"> </w:t>
      </w:r>
      <w:proofErr w:type="spellStart"/>
      <w:r w:rsidRPr="008A38EA">
        <w:t>svojih</w:t>
      </w:r>
      <w:proofErr w:type="spellEnd"/>
      <w:r w:rsidRPr="008A38EA">
        <w:t xml:space="preserve"> </w:t>
      </w:r>
      <w:proofErr w:type="spellStart"/>
      <w:r w:rsidRPr="008A38EA">
        <w:t>obaveza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se </w:t>
      </w:r>
      <w:proofErr w:type="spellStart"/>
      <w:r w:rsidRPr="008A38EA">
        <w:t>odnose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fondom</w:t>
      </w:r>
      <w:proofErr w:type="spellEnd"/>
      <w:r w:rsidRPr="008A38EA">
        <w:t xml:space="preserve">, </w:t>
      </w:r>
      <w:proofErr w:type="spellStart"/>
      <w:r w:rsidRPr="008A38EA">
        <w:t>osim</w:t>
      </w:r>
      <w:proofErr w:type="spellEnd"/>
      <w:r w:rsidRPr="008A38EA">
        <w:t xml:space="preserve"> </w:t>
      </w:r>
      <w:proofErr w:type="spellStart"/>
      <w:r w:rsidRPr="008A38EA">
        <w:t>ako</w:t>
      </w:r>
      <w:proofErr w:type="spellEnd"/>
      <w:r w:rsidRPr="008A38EA">
        <w:t xml:space="preserve"> </w:t>
      </w:r>
      <w:proofErr w:type="spellStart"/>
      <w:r w:rsidRPr="008A38EA">
        <w:t>neispunjenje</w:t>
      </w:r>
      <w:proofErr w:type="spellEnd"/>
      <w:r w:rsidRPr="008A38EA">
        <w:t xml:space="preserve">, </w:t>
      </w:r>
      <w:proofErr w:type="spellStart"/>
      <w:r w:rsidRPr="008A38EA">
        <w:t>zadocnjenje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delimično</w:t>
      </w:r>
      <w:proofErr w:type="spellEnd"/>
      <w:r w:rsidRPr="008A38EA">
        <w:t xml:space="preserve"> </w:t>
      </w:r>
      <w:proofErr w:type="spellStart"/>
      <w:r w:rsidRPr="008A38EA">
        <w:t>ispunjenje</w:t>
      </w:r>
      <w:proofErr w:type="spellEnd"/>
      <w:r w:rsidRPr="008A38EA">
        <w:t xml:space="preserve"> ne </w:t>
      </w:r>
      <w:proofErr w:type="spellStart"/>
      <w:r w:rsidRPr="008A38EA">
        <w:t>proizlazi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uzroka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nije</w:t>
      </w:r>
      <w:proofErr w:type="spellEnd"/>
      <w:r w:rsidRPr="008A38EA">
        <w:t xml:space="preserve"> </w:t>
      </w:r>
      <w:proofErr w:type="spellStart"/>
      <w:r w:rsidRPr="008A38EA">
        <w:t>moglo</w:t>
      </w:r>
      <w:proofErr w:type="spellEnd"/>
      <w:r w:rsidRPr="008A38EA">
        <w:t xml:space="preserve"> da </w:t>
      </w:r>
      <w:proofErr w:type="spellStart"/>
      <w:r w:rsidRPr="008A38EA">
        <w:t>predvidi</w:t>
      </w:r>
      <w:proofErr w:type="spellEnd"/>
      <w:r w:rsidRPr="008A38EA">
        <w:t xml:space="preserve"> </w:t>
      </w:r>
      <w:proofErr w:type="spellStart"/>
      <w:r w:rsidRPr="008A38EA">
        <w:t>ni</w:t>
      </w:r>
      <w:proofErr w:type="spellEnd"/>
      <w:r w:rsidRPr="008A38EA">
        <w:t xml:space="preserve"> </w:t>
      </w:r>
      <w:proofErr w:type="spellStart"/>
      <w:r w:rsidRPr="008A38EA">
        <w:t>izbegne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otkloni</w:t>
      </w:r>
      <w:proofErr w:type="spellEnd"/>
      <w:r w:rsidRPr="008A38EA">
        <w:t>.</w:t>
      </w:r>
    </w:p>
    <w:p w14:paraId="1D7027B5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dužno</w:t>
      </w:r>
      <w:proofErr w:type="spellEnd"/>
      <w:r w:rsidRPr="008A38EA">
        <w:t xml:space="preserve"> je da </w:t>
      </w:r>
      <w:proofErr w:type="spellStart"/>
      <w:r w:rsidRPr="008A38EA">
        <w:t>nadoknadi</w:t>
      </w:r>
      <w:proofErr w:type="spellEnd"/>
      <w:r w:rsidRPr="008A38EA">
        <w:t xml:space="preserve"> </w:t>
      </w:r>
      <w:proofErr w:type="spellStart"/>
      <w:r w:rsidRPr="008A38EA">
        <w:t>štetu</w:t>
      </w:r>
      <w:proofErr w:type="spellEnd"/>
      <w:r w:rsidRPr="008A38EA">
        <w:t xml:space="preserve"> </w:t>
      </w:r>
      <w:proofErr w:type="spellStart"/>
      <w:r w:rsidRPr="008A38EA">
        <w:t>nastalu</w:t>
      </w:r>
      <w:proofErr w:type="spellEnd"/>
      <w:r w:rsidRPr="008A38EA">
        <w:t xml:space="preserve"> </w:t>
      </w:r>
      <w:proofErr w:type="spellStart"/>
      <w:r w:rsidRPr="008A38EA">
        <w:t>zbog</w:t>
      </w:r>
      <w:proofErr w:type="spellEnd"/>
      <w:r w:rsidRPr="008A38EA">
        <w:t xml:space="preserve"> </w:t>
      </w:r>
      <w:proofErr w:type="spellStart"/>
      <w:r w:rsidRPr="008A38EA">
        <w:t>neispunjenja</w:t>
      </w:r>
      <w:proofErr w:type="spellEnd"/>
      <w:r w:rsidRPr="008A38EA">
        <w:t xml:space="preserve">, </w:t>
      </w:r>
      <w:proofErr w:type="spellStart"/>
      <w:r w:rsidRPr="008A38EA">
        <w:t>zadocnjenja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delimičnog</w:t>
      </w:r>
      <w:proofErr w:type="spellEnd"/>
      <w:r w:rsidRPr="008A38EA">
        <w:t xml:space="preserve"> </w:t>
      </w:r>
      <w:proofErr w:type="spellStart"/>
      <w:r w:rsidRPr="008A38EA">
        <w:t>ispunjenja</w:t>
      </w:r>
      <w:proofErr w:type="spellEnd"/>
      <w:r w:rsidRPr="008A38EA">
        <w:t xml:space="preserve"> </w:t>
      </w:r>
      <w:proofErr w:type="spellStart"/>
      <w:r w:rsidRPr="008A38EA">
        <w:t>svojih</w:t>
      </w:r>
      <w:proofErr w:type="spellEnd"/>
      <w:r w:rsidRPr="008A38EA">
        <w:t xml:space="preserve"> </w:t>
      </w:r>
      <w:proofErr w:type="spellStart"/>
      <w:r w:rsidRPr="008A38EA">
        <w:t>obaveza</w:t>
      </w:r>
      <w:proofErr w:type="spellEnd"/>
      <w:r w:rsidRPr="008A38EA">
        <w:t>.</w:t>
      </w:r>
    </w:p>
    <w:p w14:paraId="72B00F4F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je </w:t>
      </w:r>
      <w:proofErr w:type="spellStart"/>
      <w:r w:rsidRPr="008A38EA">
        <w:t>dužno</w:t>
      </w:r>
      <w:proofErr w:type="spellEnd"/>
      <w:r w:rsidRPr="008A38EA">
        <w:t xml:space="preserve"> da </w:t>
      </w:r>
      <w:proofErr w:type="spellStart"/>
      <w:r w:rsidRPr="008A38EA">
        <w:t>uspostavi</w:t>
      </w:r>
      <w:proofErr w:type="spellEnd"/>
      <w:r w:rsidRPr="008A38EA">
        <w:t xml:space="preserve"> </w:t>
      </w:r>
      <w:proofErr w:type="spellStart"/>
      <w:r w:rsidRPr="008A38EA">
        <w:t>sistem</w:t>
      </w:r>
      <w:proofErr w:type="spellEnd"/>
      <w:r w:rsidRPr="008A38EA">
        <w:t xml:space="preserve"> </w:t>
      </w:r>
      <w:proofErr w:type="spellStart"/>
      <w:r w:rsidRPr="008A38EA">
        <w:t>unutrašnjih</w:t>
      </w:r>
      <w:proofErr w:type="spellEnd"/>
      <w:r w:rsidRPr="008A38EA">
        <w:t xml:space="preserve"> </w:t>
      </w:r>
      <w:proofErr w:type="spellStart"/>
      <w:r w:rsidRPr="008A38EA">
        <w:t>kontrola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svim</w:t>
      </w:r>
      <w:proofErr w:type="spellEnd"/>
      <w:r w:rsidRPr="008A38EA">
        <w:t xml:space="preserve"> </w:t>
      </w:r>
      <w:proofErr w:type="spellStart"/>
      <w:r w:rsidRPr="008A38EA">
        <w:t>nivoima</w:t>
      </w:r>
      <w:proofErr w:type="spellEnd"/>
      <w:r w:rsidRPr="008A38EA">
        <w:t xml:space="preserve">, </w:t>
      </w:r>
      <w:proofErr w:type="spellStart"/>
      <w:r w:rsidRPr="008A38EA">
        <w:t>pri</w:t>
      </w:r>
      <w:proofErr w:type="spellEnd"/>
      <w:r w:rsidRPr="008A38EA">
        <w:t xml:space="preserve"> </w:t>
      </w:r>
      <w:proofErr w:type="spellStart"/>
      <w:r w:rsidRPr="008A38EA">
        <w:t>čemu</w:t>
      </w:r>
      <w:proofErr w:type="spellEnd"/>
      <w:r w:rsidRPr="008A38EA">
        <w:t xml:space="preserve"> se pod </w:t>
      </w:r>
      <w:proofErr w:type="spellStart"/>
      <w:r w:rsidRPr="008A38EA">
        <w:t>tim</w:t>
      </w:r>
      <w:proofErr w:type="spellEnd"/>
      <w:r w:rsidRPr="008A38EA">
        <w:t xml:space="preserve"> </w:t>
      </w:r>
      <w:proofErr w:type="spellStart"/>
      <w:r w:rsidRPr="008A38EA">
        <w:t>sistemom</w:t>
      </w:r>
      <w:proofErr w:type="spellEnd"/>
      <w:r w:rsidRPr="008A38EA">
        <w:t xml:space="preserve"> </w:t>
      </w:r>
      <w:proofErr w:type="spellStart"/>
      <w:r w:rsidRPr="008A38EA">
        <w:t>podrazumevaju</w:t>
      </w:r>
      <w:proofErr w:type="spellEnd"/>
      <w:r w:rsidRPr="008A38EA">
        <w:t xml:space="preserve"> </w:t>
      </w:r>
      <w:proofErr w:type="spellStart"/>
      <w:r w:rsidRPr="008A38EA">
        <w:t>odgovarajuće</w:t>
      </w:r>
      <w:proofErr w:type="spellEnd"/>
      <w:r w:rsidRPr="008A38EA">
        <w:t xml:space="preserve"> procedure, </w:t>
      </w:r>
      <w:proofErr w:type="spellStart"/>
      <w:r w:rsidRPr="008A38EA">
        <w:t>postupci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radnje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je </w:t>
      </w:r>
      <w:proofErr w:type="spellStart"/>
      <w:r w:rsidRPr="008A38EA">
        <w:t>uprava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dužna</w:t>
      </w:r>
      <w:proofErr w:type="spellEnd"/>
      <w:r w:rsidRPr="008A38EA">
        <w:t xml:space="preserve"> da </w:t>
      </w:r>
      <w:proofErr w:type="spellStart"/>
      <w:r w:rsidRPr="008A38EA">
        <w:t>organizuje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način</w:t>
      </w:r>
      <w:proofErr w:type="spellEnd"/>
      <w:r w:rsidRPr="008A38EA">
        <w:t xml:space="preserve"> koji </w:t>
      </w:r>
      <w:proofErr w:type="spellStart"/>
      <w:r w:rsidRPr="008A38EA">
        <w:t>odgovara</w:t>
      </w:r>
      <w:proofErr w:type="spellEnd"/>
      <w:r w:rsidRPr="008A38EA">
        <w:t xml:space="preserve"> </w:t>
      </w:r>
      <w:proofErr w:type="spellStart"/>
      <w:r w:rsidRPr="008A38EA">
        <w:t>prirodi</w:t>
      </w:r>
      <w:proofErr w:type="spellEnd"/>
      <w:r w:rsidRPr="008A38EA">
        <w:t xml:space="preserve">, </w:t>
      </w:r>
      <w:proofErr w:type="spellStart"/>
      <w:r w:rsidRPr="008A38EA">
        <w:t>složenosti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rizičnosti</w:t>
      </w:r>
      <w:proofErr w:type="spellEnd"/>
      <w:r w:rsidRPr="008A38EA">
        <w:t xml:space="preserve"> </w:t>
      </w:r>
      <w:proofErr w:type="spellStart"/>
      <w:r w:rsidRPr="008A38EA">
        <w:t>posla</w:t>
      </w:r>
      <w:proofErr w:type="spellEnd"/>
      <w:r w:rsidRPr="008A38EA">
        <w:t xml:space="preserve">, a </w:t>
      </w:r>
      <w:proofErr w:type="spellStart"/>
      <w:r w:rsidRPr="008A38EA">
        <w:t>radi</w:t>
      </w:r>
      <w:proofErr w:type="spellEnd"/>
      <w:r w:rsidRPr="008A38EA">
        <w:t xml:space="preserve"> </w:t>
      </w:r>
      <w:proofErr w:type="spellStart"/>
      <w:r w:rsidRPr="008A38EA">
        <w:t>kontinuiranog</w:t>
      </w:r>
      <w:proofErr w:type="spellEnd"/>
      <w:r w:rsidRPr="008A38EA">
        <w:t xml:space="preserve"> </w:t>
      </w:r>
      <w:proofErr w:type="spellStart"/>
      <w:r w:rsidRPr="008A38EA">
        <w:t>upravljanja</w:t>
      </w:r>
      <w:proofErr w:type="spellEnd"/>
      <w:r w:rsidRPr="008A38EA">
        <w:t xml:space="preserve"> </w:t>
      </w:r>
      <w:proofErr w:type="spellStart"/>
      <w:r w:rsidRPr="008A38EA">
        <w:t>rizicima</w:t>
      </w:r>
      <w:proofErr w:type="spellEnd"/>
      <w:r w:rsidRPr="008A38EA">
        <w:t xml:space="preserve"> koji </w:t>
      </w:r>
      <w:proofErr w:type="spellStart"/>
      <w:r w:rsidRPr="008A38EA">
        <w:t>mogu</w:t>
      </w:r>
      <w:proofErr w:type="spellEnd"/>
      <w:r w:rsidRPr="008A38EA">
        <w:t xml:space="preserve"> </w:t>
      </w:r>
      <w:proofErr w:type="spellStart"/>
      <w:r w:rsidRPr="008A38EA">
        <w:t>negativno</w:t>
      </w:r>
      <w:proofErr w:type="spellEnd"/>
      <w:r w:rsidRPr="008A38EA">
        <w:t xml:space="preserve"> </w:t>
      </w:r>
      <w:proofErr w:type="spellStart"/>
      <w:r w:rsidRPr="008A38EA">
        <w:t>uticati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ostvarivanje</w:t>
      </w:r>
      <w:proofErr w:type="spellEnd"/>
      <w:r w:rsidRPr="008A38EA">
        <w:t xml:space="preserve"> </w:t>
      </w:r>
      <w:proofErr w:type="spellStart"/>
      <w:r w:rsidRPr="008A38EA">
        <w:t>utvrđenih</w:t>
      </w:r>
      <w:proofErr w:type="spellEnd"/>
      <w:r w:rsidRPr="008A38EA">
        <w:t xml:space="preserve"> </w:t>
      </w:r>
      <w:proofErr w:type="spellStart"/>
      <w:r w:rsidRPr="008A38EA">
        <w:t>poslovnih</w:t>
      </w:r>
      <w:proofErr w:type="spellEnd"/>
      <w:r w:rsidRPr="008A38EA">
        <w:t xml:space="preserve"> </w:t>
      </w:r>
      <w:proofErr w:type="spellStart"/>
      <w:r w:rsidRPr="008A38EA">
        <w:t>ciljeva</w:t>
      </w:r>
      <w:proofErr w:type="spellEnd"/>
      <w:r w:rsidRPr="008A38EA">
        <w:t xml:space="preserve">, </w:t>
      </w:r>
      <w:proofErr w:type="spellStart"/>
      <w:r w:rsidRPr="008A38EA">
        <w:t>kao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radi</w:t>
      </w:r>
      <w:proofErr w:type="spellEnd"/>
      <w:r w:rsidRPr="008A38EA">
        <w:t xml:space="preserve"> </w:t>
      </w:r>
      <w:proofErr w:type="spellStart"/>
      <w:r w:rsidRPr="008A38EA">
        <w:t>sprečavanja</w:t>
      </w:r>
      <w:proofErr w:type="spellEnd"/>
      <w:r w:rsidRPr="008A38EA">
        <w:t xml:space="preserve"> </w:t>
      </w:r>
      <w:proofErr w:type="spellStart"/>
      <w:r w:rsidRPr="008A38EA">
        <w:t>nepravilnosti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nezakonitosti</w:t>
      </w:r>
      <w:proofErr w:type="spellEnd"/>
      <w:r w:rsidRPr="008A38EA">
        <w:t xml:space="preserve"> u </w:t>
      </w:r>
      <w:proofErr w:type="spellStart"/>
      <w:r w:rsidRPr="008A38EA">
        <w:t>poslovanju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>.</w:t>
      </w:r>
    </w:p>
    <w:p w14:paraId="6748519E" w14:textId="77777777" w:rsidR="008A38EA" w:rsidRPr="008A38EA" w:rsidRDefault="008A38EA" w:rsidP="008A38EA">
      <w:pPr>
        <w:jc w:val="center"/>
      </w:pPr>
      <w:proofErr w:type="spellStart"/>
      <w:r w:rsidRPr="008A38EA">
        <w:t>Uprava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odgovorna</w:t>
      </w:r>
      <w:proofErr w:type="spellEnd"/>
      <w:r w:rsidRPr="008A38EA">
        <w:t xml:space="preserve"> je za </w:t>
      </w:r>
      <w:proofErr w:type="spellStart"/>
      <w:r w:rsidRPr="008A38EA">
        <w:t>uspostavljanje</w:t>
      </w:r>
      <w:proofErr w:type="spellEnd"/>
      <w:r w:rsidRPr="008A38EA">
        <w:t xml:space="preserve">, </w:t>
      </w:r>
      <w:proofErr w:type="spellStart"/>
      <w:r w:rsidRPr="008A38EA">
        <w:t>kontinuirano</w:t>
      </w:r>
      <w:proofErr w:type="spellEnd"/>
      <w:r w:rsidRPr="008A38EA">
        <w:t xml:space="preserve"> </w:t>
      </w:r>
      <w:proofErr w:type="spellStart"/>
      <w:r w:rsidRPr="008A38EA">
        <w:t>praćenje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unapređenje</w:t>
      </w:r>
      <w:proofErr w:type="spellEnd"/>
      <w:r w:rsidRPr="008A38EA">
        <w:t xml:space="preserve"> </w:t>
      </w:r>
      <w:proofErr w:type="spellStart"/>
      <w:r w:rsidRPr="008A38EA">
        <w:t>sistema</w:t>
      </w:r>
      <w:proofErr w:type="spellEnd"/>
      <w:r w:rsidRPr="008A38EA">
        <w:t xml:space="preserve"> </w:t>
      </w:r>
      <w:proofErr w:type="spellStart"/>
      <w:r w:rsidRPr="008A38EA">
        <w:t>upravljanja</w:t>
      </w:r>
      <w:proofErr w:type="spellEnd"/>
      <w:r w:rsidRPr="008A38EA">
        <w:t xml:space="preserve"> </w:t>
      </w:r>
      <w:proofErr w:type="spellStart"/>
      <w:r w:rsidRPr="008A38EA">
        <w:t>rizicima</w:t>
      </w:r>
      <w:proofErr w:type="spellEnd"/>
      <w:r w:rsidRPr="008A38EA">
        <w:t xml:space="preserve"> u </w:t>
      </w:r>
      <w:proofErr w:type="spellStart"/>
      <w:r w:rsidRPr="008A38EA">
        <w:t>poslovanju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>.</w:t>
      </w:r>
    </w:p>
    <w:p w14:paraId="5C70076B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propisuje</w:t>
      </w:r>
      <w:proofErr w:type="spellEnd"/>
      <w:r w:rsidRPr="008A38EA">
        <w:t xml:space="preserve"> </w:t>
      </w:r>
      <w:proofErr w:type="spellStart"/>
      <w:r w:rsidRPr="008A38EA">
        <w:t>minimalne</w:t>
      </w:r>
      <w:proofErr w:type="spellEnd"/>
      <w:r w:rsidRPr="008A38EA">
        <w:t xml:space="preserve"> </w:t>
      </w:r>
      <w:proofErr w:type="spellStart"/>
      <w:r w:rsidRPr="008A38EA">
        <w:t>uslove</w:t>
      </w:r>
      <w:proofErr w:type="spellEnd"/>
      <w:r w:rsidRPr="008A38EA">
        <w:t xml:space="preserve"> </w:t>
      </w:r>
      <w:proofErr w:type="spellStart"/>
      <w:r w:rsidRPr="008A38EA">
        <w:t>uspostavljanja</w:t>
      </w:r>
      <w:proofErr w:type="spellEnd"/>
      <w:r w:rsidRPr="008A38EA">
        <w:t xml:space="preserve"> </w:t>
      </w:r>
      <w:proofErr w:type="spellStart"/>
      <w:r w:rsidRPr="008A38EA">
        <w:t>sistema</w:t>
      </w:r>
      <w:proofErr w:type="spellEnd"/>
      <w:r w:rsidRPr="008A38EA">
        <w:t xml:space="preserve"> </w:t>
      </w:r>
      <w:proofErr w:type="spellStart"/>
      <w:r w:rsidRPr="008A38EA">
        <w:t>unutrašnjih</w:t>
      </w:r>
      <w:proofErr w:type="spellEnd"/>
      <w:r w:rsidRPr="008A38EA">
        <w:t xml:space="preserve"> </w:t>
      </w:r>
      <w:proofErr w:type="spellStart"/>
      <w:r w:rsidRPr="008A38EA">
        <w:t>kontrola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utvrđuje</w:t>
      </w:r>
      <w:proofErr w:type="spellEnd"/>
      <w:r w:rsidRPr="008A38EA">
        <w:t xml:space="preserve"> </w:t>
      </w:r>
      <w:proofErr w:type="spellStart"/>
      <w:r w:rsidRPr="008A38EA">
        <w:t>pravila</w:t>
      </w:r>
      <w:proofErr w:type="spellEnd"/>
      <w:r w:rsidRPr="008A38EA">
        <w:t xml:space="preserve"> </w:t>
      </w:r>
      <w:proofErr w:type="spellStart"/>
      <w:r w:rsidRPr="008A38EA">
        <w:t>upravljanja</w:t>
      </w:r>
      <w:proofErr w:type="spellEnd"/>
      <w:r w:rsidRPr="008A38EA">
        <w:t xml:space="preserve"> </w:t>
      </w:r>
      <w:proofErr w:type="spellStart"/>
      <w:r w:rsidRPr="008A38EA">
        <w:t>rizicima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st.</w:t>
      </w:r>
      <w:proofErr w:type="spellEnd"/>
      <w:r w:rsidRPr="008A38EA">
        <w:t xml:space="preserve"> 3. </w:t>
      </w:r>
      <w:proofErr w:type="spellStart"/>
      <w:r w:rsidRPr="008A38EA">
        <w:t>i</w:t>
      </w:r>
      <w:proofErr w:type="spellEnd"/>
      <w:r w:rsidRPr="008A38EA">
        <w:t xml:space="preserve"> 4.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>.</w:t>
      </w:r>
    </w:p>
    <w:p w14:paraId="50D978B9" w14:textId="77777777" w:rsidR="008A38EA" w:rsidRPr="008A38EA" w:rsidRDefault="008A38EA" w:rsidP="008A38EA">
      <w:pPr>
        <w:jc w:val="center"/>
        <w:rPr>
          <w:b/>
          <w:bCs/>
        </w:rPr>
      </w:pPr>
      <w:bookmarkStart w:id="54" w:name="str_29"/>
      <w:bookmarkEnd w:id="54"/>
      <w:proofErr w:type="spellStart"/>
      <w:r w:rsidRPr="008A38EA">
        <w:rPr>
          <w:b/>
          <w:bCs/>
        </w:rPr>
        <w:t>Ograničenja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poslovanja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društva</w:t>
      </w:r>
      <w:proofErr w:type="spellEnd"/>
      <w:r w:rsidRPr="008A38EA">
        <w:rPr>
          <w:b/>
          <w:bCs/>
        </w:rPr>
        <w:t xml:space="preserve"> za </w:t>
      </w:r>
      <w:proofErr w:type="spellStart"/>
      <w:r w:rsidRPr="008A38EA">
        <w:rPr>
          <w:b/>
          <w:bCs/>
        </w:rPr>
        <w:t>upravljanje</w:t>
      </w:r>
      <w:proofErr w:type="spellEnd"/>
    </w:p>
    <w:p w14:paraId="41F93DC7" w14:textId="77777777" w:rsidR="008A38EA" w:rsidRPr="008A38EA" w:rsidRDefault="008A38EA" w:rsidP="008A38EA">
      <w:pPr>
        <w:jc w:val="center"/>
        <w:rPr>
          <w:b/>
          <w:bCs/>
        </w:rPr>
      </w:pPr>
      <w:bookmarkStart w:id="55" w:name="clan_26"/>
      <w:bookmarkEnd w:id="55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26</w:t>
      </w:r>
    </w:p>
    <w:p w14:paraId="11C3DCB4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ne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imati</w:t>
      </w:r>
      <w:proofErr w:type="spellEnd"/>
      <w:r w:rsidRPr="008A38EA">
        <w:t xml:space="preserve"> </w:t>
      </w:r>
      <w:proofErr w:type="spellStart"/>
      <w:r w:rsidRPr="008A38EA">
        <w:t>neposredno</w:t>
      </w:r>
      <w:proofErr w:type="spellEnd"/>
      <w:r w:rsidRPr="008A38EA">
        <w:t xml:space="preserve"> </w:t>
      </w:r>
      <w:proofErr w:type="spellStart"/>
      <w:r w:rsidRPr="008A38EA">
        <w:t>učešće</w:t>
      </w:r>
      <w:proofErr w:type="spellEnd"/>
      <w:r w:rsidRPr="008A38EA">
        <w:t xml:space="preserve"> u </w:t>
      </w:r>
      <w:proofErr w:type="spellStart"/>
      <w:r w:rsidRPr="008A38EA">
        <w:t>kapitalu</w:t>
      </w:r>
      <w:proofErr w:type="spellEnd"/>
      <w:r w:rsidRPr="008A38EA">
        <w:t xml:space="preserve"> </w:t>
      </w:r>
      <w:proofErr w:type="spellStart"/>
      <w:r w:rsidRPr="008A38EA">
        <w:t>drugih</w:t>
      </w:r>
      <w:proofErr w:type="spellEnd"/>
      <w:r w:rsidRPr="008A38EA">
        <w:t xml:space="preserve"> </w:t>
      </w:r>
      <w:proofErr w:type="spellStart"/>
      <w:r w:rsidRPr="008A38EA">
        <w:t>pravnih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u </w:t>
      </w:r>
      <w:proofErr w:type="spellStart"/>
      <w:r w:rsidRPr="008A38EA">
        <w:t>upravljanju</w:t>
      </w:r>
      <w:proofErr w:type="spellEnd"/>
      <w:r w:rsidRPr="008A38EA">
        <w:t xml:space="preserve"> </w:t>
      </w:r>
      <w:proofErr w:type="spellStart"/>
      <w:r w:rsidRPr="008A38EA">
        <w:t>tim</w:t>
      </w:r>
      <w:proofErr w:type="spellEnd"/>
      <w:r w:rsidRPr="008A38EA">
        <w:t xml:space="preserve"> </w:t>
      </w:r>
      <w:proofErr w:type="spellStart"/>
      <w:r w:rsidRPr="008A38EA">
        <w:t>licima</w:t>
      </w:r>
      <w:proofErr w:type="spellEnd"/>
      <w:r w:rsidRPr="008A38EA">
        <w:t>.</w:t>
      </w:r>
    </w:p>
    <w:p w14:paraId="21F69DF7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ne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preko</w:t>
      </w:r>
      <w:proofErr w:type="spellEnd"/>
      <w:r w:rsidRPr="008A38EA">
        <w:t xml:space="preserve"> </w:t>
      </w:r>
      <w:proofErr w:type="spellStart"/>
      <w:r w:rsidRPr="008A38EA">
        <w:t>povezanih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drugi</w:t>
      </w:r>
      <w:proofErr w:type="spellEnd"/>
      <w:r w:rsidRPr="008A38EA">
        <w:t xml:space="preserve"> </w:t>
      </w:r>
      <w:proofErr w:type="spellStart"/>
      <w:r w:rsidRPr="008A38EA">
        <w:t>način</w:t>
      </w:r>
      <w:proofErr w:type="spellEnd"/>
      <w:r w:rsidRPr="008A38EA">
        <w:t xml:space="preserve"> </w:t>
      </w:r>
      <w:proofErr w:type="spellStart"/>
      <w:r w:rsidRPr="008A38EA">
        <w:t>vršiti</w:t>
      </w:r>
      <w:proofErr w:type="spellEnd"/>
      <w:r w:rsidRPr="008A38EA">
        <w:t xml:space="preserve"> </w:t>
      </w:r>
      <w:proofErr w:type="spellStart"/>
      <w:r w:rsidRPr="008A38EA">
        <w:t>znatan</w:t>
      </w:r>
      <w:proofErr w:type="spellEnd"/>
      <w:r w:rsidRPr="008A38EA">
        <w:t xml:space="preserve"> </w:t>
      </w:r>
      <w:proofErr w:type="spellStart"/>
      <w:r w:rsidRPr="008A38EA">
        <w:t>uticaj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drugim</w:t>
      </w:r>
      <w:proofErr w:type="spellEnd"/>
      <w:r w:rsidRPr="008A38EA">
        <w:t xml:space="preserve"> </w:t>
      </w:r>
      <w:proofErr w:type="spellStart"/>
      <w:r w:rsidRPr="008A38EA">
        <w:t>pravnim</w:t>
      </w:r>
      <w:proofErr w:type="spellEnd"/>
      <w:r w:rsidRPr="008A38EA">
        <w:t xml:space="preserve"> </w:t>
      </w:r>
      <w:proofErr w:type="spellStart"/>
      <w:r w:rsidRPr="008A38EA">
        <w:t>licem</w:t>
      </w:r>
      <w:proofErr w:type="spellEnd"/>
      <w:r w:rsidRPr="008A38EA">
        <w:t>.</w:t>
      </w:r>
    </w:p>
    <w:p w14:paraId="0D16C588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ne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biti</w:t>
      </w:r>
      <w:proofErr w:type="spellEnd"/>
      <w:r w:rsidRPr="008A38EA">
        <w:t xml:space="preserve"> </w:t>
      </w:r>
      <w:proofErr w:type="spellStart"/>
      <w:r w:rsidRPr="008A38EA">
        <w:t>zajmodavac</w:t>
      </w:r>
      <w:proofErr w:type="spellEnd"/>
      <w:r w:rsidRPr="008A38EA">
        <w:t xml:space="preserve">, </w:t>
      </w:r>
      <w:proofErr w:type="spellStart"/>
      <w:r w:rsidRPr="008A38EA">
        <w:t>niti</w:t>
      </w:r>
      <w:proofErr w:type="spellEnd"/>
      <w:r w:rsidRPr="008A38EA">
        <w:t xml:space="preserve"> </w:t>
      </w:r>
      <w:proofErr w:type="spellStart"/>
      <w:r w:rsidRPr="008A38EA">
        <w:t>preuzeti</w:t>
      </w:r>
      <w:proofErr w:type="spellEnd"/>
      <w:r w:rsidRPr="008A38EA">
        <w:t xml:space="preserve"> </w:t>
      </w:r>
      <w:proofErr w:type="spellStart"/>
      <w:r w:rsidRPr="008A38EA">
        <w:t>obaveze</w:t>
      </w:r>
      <w:proofErr w:type="spellEnd"/>
      <w:r w:rsidRPr="008A38EA">
        <w:t xml:space="preserve"> po </w:t>
      </w:r>
      <w:proofErr w:type="spellStart"/>
      <w:r w:rsidRPr="008A38EA">
        <w:t>osnovu</w:t>
      </w:r>
      <w:proofErr w:type="spellEnd"/>
      <w:r w:rsidRPr="008A38EA">
        <w:t xml:space="preserve"> </w:t>
      </w:r>
      <w:proofErr w:type="spellStart"/>
      <w:r w:rsidRPr="008A38EA">
        <w:t>ugovora</w:t>
      </w:r>
      <w:proofErr w:type="spellEnd"/>
      <w:r w:rsidRPr="008A38EA">
        <w:t xml:space="preserve"> o </w:t>
      </w:r>
      <w:proofErr w:type="spellStart"/>
      <w:r w:rsidRPr="008A38EA">
        <w:t>jemstvu</w:t>
      </w:r>
      <w:proofErr w:type="spellEnd"/>
      <w:r w:rsidRPr="008A38EA">
        <w:t>.</w:t>
      </w:r>
    </w:p>
    <w:p w14:paraId="3DA499BE" w14:textId="77777777" w:rsidR="008A38EA" w:rsidRPr="008A38EA" w:rsidRDefault="008A38EA" w:rsidP="008A38EA">
      <w:pPr>
        <w:jc w:val="center"/>
        <w:rPr>
          <w:b/>
          <w:bCs/>
        </w:rPr>
      </w:pPr>
      <w:bookmarkStart w:id="56" w:name="str_30"/>
      <w:bookmarkEnd w:id="56"/>
      <w:proofErr w:type="spellStart"/>
      <w:r w:rsidRPr="008A38EA">
        <w:rPr>
          <w:b/>
          <w:bCs/>
        </w:rPr>
        <w:t>Poslovne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knjige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i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izveštavanje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društva</w:t>
      </w:r>
      <w:proofErr w:type="spellEnd"/>
      <w:r w:rsidRPr="008A38EA">
        <w:rPr>
          <w:b/>
          <w:bCs/>
        </w:rPr>
        <w:t xml:space="preserve"> za </w:t>
      </w:r>
      <w:proofErr w:type="spellStart"/>
      <w:r w:rsidRPr="008A38EA">
        <w:rPr>
          <w:b/>
          <w:bCs/>
        </w:rPr>
        <w:t>upravljanje</w:t>
      </w:r>
      <w:proofErr w:type="spellEnd"/>
    </w:p>
    <w:p w14:paraId="6EAAF5B9" w14:textId="77777777" w:rsidR="008A38EA" w:rsidRPr="008A38EA" w:rsidRDefault="008A38EA" w:rsidP="008A38EA">
      <w:pPr>
        <w:jc w:val="center"/>
        <w:rPr>
          <w:b/>
          <w:bCs/>
        </w:rPr>
      </w:pPr>
      <w:bookmarkStart w:id="57" w:name="clan_27"/>
      <w:bookmarkEnd w:id="57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27</w:t>
      </w:r>
    </w:p>
    <w:p w14:paraId="2FA1A308" w14:textId="77777777" w:rsidR="008A38EA" w:rsidRPr="008A38EA" w:rsidRDefault="008A38EA" w:rsidP="008A38EA">
      <w:pPr>
        <w:jc w:val="center"/>
      </w:pPr>
      <w:proofErr w:type="spellStart"/>
      <w:r w:rsidRPr="008A38EA">
        <w:t>Vođenje</w:t>
      </w:r>
      <w:proofErr w:type="spellEnd"/>
      <w:r w:rsidRPr="008A38EA">
        <w:t xml:space="preserve"> </w:t>
      </w:r>
      <w:proofErr w:type="spellStart"/>
      <w:r w:rsidRPr="008A38EA">
        <w:t>poslovnih</w:t>
      </w:r>
      <w:proofErr w:type="spellEnd"/>
      <w:r w:rsidRPr="008A38EA">
        <w:t xml:space="preserve"> </w:t>
      </w:r>
      <w:proofErr w:type="spellStart"/>
      <w:r w:rsidRPr="008A38EA">
        <w:t>knjiga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sastavljanje</w:t>
      </w:r>
      <w:proofErr w:type="spellEnd"/>
      <w:r w:rsidRPr="008A38EA">
        <w:t xml:space="preserve"> </w:t>
      </w:r>
      <w:proofErr w:type="spellStart"/>
      <w:r w:rsidRPr="008A38EA">
        <w:t>finansijskih</w:t>
      </w:r>
      <w:proofErr w:type="spellEnd"/>
      <w:r w:rsidRPr="008A38EA">
        <w:t xml:space="preserve"> </w:t>
      </w:r>
      <w:proofErr w:type="spellStart"/>
      <w:r w:rsidRPr="008A38EA">
        <w:t>izveštaja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vrši</w:t>
      </w:r>
      <w:proofErr w:type="spellEnd"/>
      <w:r w:rsidRPr="008A38EA">
        <w:t xml:space="preserve"> se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se </w:t>
      </w:r>
      <w:proofErr w:type="spellStart"/>
      <w:r w:rsidRPr="008A38EA">
        <w:t>uređuje</w:t>
      </w:r>
      <w:proofErr w:type="spellEnd"/>
      <w:r w:rsidRPr="008A38EA">
        <w:t xml:space="preserve"> </w:t>
      </w:r>
      <w:proofErr w:type="spellStart"/>
      <w:r w:rsidRPr="008A38EA">
        <w:t>računovodstvo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revizija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propisom</w:t>
      </w:r>
      <w:proofErr w:type="spellEnd"/>
      <w:r w:rsidRPr="008A38EA">
        <w:t xml:space="preserve"> </w:t>
      </w:r>
      <w:proofErr w:type="spellStart"/>
      <w:r w:rsidRPr="008A38EA">
        <w:t>Narodne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>.</w:t>
      </w:r>
    </w:p>
    <w:p w14:paraId="66F8483D" w14:textId="77777777" w:rsidR="008A38EA" w:rsidRPr="008A38EA" w:rsidRDefault="008A38EA" w:rsidP="008A38EA">
      <w:pPr>
        <w:jc w:val="center"/>
      </w:pPr>
      <w:proofErr w:type="spellStart"/>
      <w:r w:rsidRPr="008A38EA">
        <w:t>Propisom</w:t>
      </w:r>
      <w:proofErr w:type="spellEnd"/>
      <w:r w:rsidRPr="008A38EA">
        <w:t xml:space="preserve"> </w:t>
      </w:r>
      <w:proofErr w:type="spellStart"/>
      <w:r w:rsidRPr="008A38EA">
        <w:t>Narodne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bliže</w:t>
      </w:r>
      <w:proofErr w:type="spellEnd"/>
      <w:r w:rsidRPr="008A38EA">
        <w:t xml:space="preserve"> se </w:t>
      </w:r>
      <w:proofErr w:type="spellStart"/>
      <w:r w:rsidRPr="008A38EA">
        <w:t>uređuju</w:t>
      </w:r>
      <w:proofErr w:type="spellEnd"/>
      <w:r w:rsidRPr="008A38EA">
        <w:t>:</w:t>
      </w:r>
    </w:p>
    <w:p w14:paraId="5DF8404C" w14:textId="77777777" w:rsidR="008A38EA" w:rsidRPr="008A38EA" w:rsidRDefault="008A38EA" w:rsidP="008A38EA">
      <w:pPr>
        <w:jc w:val="center"/>
      </w:pPr>
      <w:r w:rsidRPr="008A38EA">
        <w:lastRenderedPageBreak/>
        <w:t xml:space="preserve">1) </w:t>
      </w:r>
      <w:proofErr w:type="spellStart"/>
      <w:r w:rsidRPr="008A38EA">
        <w:t>kontni</w:t>
      </w:r>
      <w:proofErr w:type="spellEnd"/>
      <w:r w:rsidRPr="008A38EA">
        <w:t xml:space="preserve"> </w:t>
      </w:r>
      <w:proofErr w:type="spellStart"/>
      <w:r w:rsidRPr="008A38EA">
        <w:t>okviri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sadržina</w:t>
      </w:r>
      <w:proofErr w:type="spellEnd"/>
      <w:r w:rsidRPr="008A38EA">
        <w:t xml:space="preserve"> </w:t>
      </w:r>
      <w:proofErr w:type="spellStart"/>
      <w:r w:rsidRPr="008A38EA">
        <w:t>računa</w:t>
      </w:r>
      <w:proofErr w:type="spellEnd"/>
      <w:r w:rsidRPr="008A38EA">
        <w:t xml:space="preserve"> u </w:t>
      </w:r>
      <w:proofErr w:type="spellStart"/>
      <w:r w:rsidRPr="008A38EA">
        <w:t>kontnim</w:t>
      </w:r>
      <w:proofErr w:type="spellEnd"/>
      <w:r w:rsidRPr="008A38EA">
        <w:t xml:space="preserve"> </w:t>
      </w:r>
      <w:proofErr w:type="spellStart"/>
      <w:r w:rsidRPr="008A38EA">
        <w:t>okvirima</w:t>
      </w:r>
      <w:proofErr w:type="spellEnd"/>
      <w:r w:rsidRPr="008A38EA">
        <w:t xml:space="preserve"> za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dobrovoljne</w:t>
      </w:r>
      <w:proofErr w:type="spellEnd"/>
      <w:r w:rsidRPr="008A38EA">
        <w:t xml:space="preserve"> </w:t>
      </w:r>
      <w:proofErr w:type="spellStart"/>
      <w:r w:rsidRPr="008A38EA">
        <w:t>penzijske</w:t>
      </w:r>
      <w:proofErr w:type="spellEnd"/>
      <w:r w:rsidRPr="008A38EA">
        <w:t xml:space="preserve"> </w:t>
      </w:r>
      <w:proofErr w:type="spellStart"/>
      <w:proofErr w:type="gramStart"/>
      <w:r w:rsidRPr="008A38EA">
        <w:t>fondove</w:t>
      </w:r>
      <w:proofErr w:type="spellEnd"/>
      <w:r w:rsidRPr="008A38EA">
        <w:t>;</w:t>
      </w:r>
      <w:proofErr w:type="gramEnd"/>
    </w:p>
    <w:p w14:paraId="17C79248" w14:textId="77777777" w:rsidR="008A38EA" w:rsidRPr="008A38EA" w:rsidRDefault="008A38EA" w:rsidP="008A38EA">
      <w:pPr>
        <w:jc w:val="center"/>
      </w:pPr>
      <w:r w:rsidRPr="008A38EA">
        <w:t xml:space="preserve">2) </w:t>
      </w:r>
      <w:proofErr w:type="spellStart"/>
      <w:r w:rsidRPr="008A38EA">
        <w:t>sadržaj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forma </w:t>
      </w:r>
      <w:proofErr w:type="spellStart"/>
      <w:r w:rsidRPr="008A38EA">
        <w:t>obrazaca</w:t>
      </w:r>
      <w:proofErr w:type="spellEnd"/>
      <w:r w:rsidRPr="008A38EA">
        <w:t xml:space="preserve"> </w:t>
      </w:r>
      <w:proofErr w:type="spellStart"/>
      <w:r w:rsidRPr="008A38EA">
        <w:t>finansijskih</w:t>
      </w:r>
      <w:proofErr w:type="spellEnd"/>
      <w:r w:rsidRPr="008A38EA">
        <w:t xml:space="preserve"> </w:t>
      </w:r>
      <w:proofErr w:type="spellStart"/>
      <w:r w:rsidRPr="008A38EA">
        <w:t>izveštaja</w:t>
      </w:r>
      <w:proofErr w:type="spellEnd"/>
      <w:r w:rsidRPr="008A38EA">
        <w:t xml:space="preserve"> za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proofErr w:type="gramStart"/>
      <w:r w:rsidRPr="008A38EA">
        <w:t>upravljanje</w:t>
      </w:r>
      <w:proofErr w:type="spellEnd"/>
      <w:r w:rsidRPr="008A38EA">
        <w:t>;</w:t>
      </w:r>
      <w:proofErr w:type="gramEnd"/>
    </w:p>
    <w:p w14:paraId="5E43927F" w14:textId="77777777" w:rsidR="008A38EA" w:rsidRPr="008A38EA" w:rsidRDefault="008A38EA" w:rsidP="008A38EA">
      <w:pPr>
        <w:jc w:val="center"/>
      </w:pPr>
      <w:r w:rsidRPr="008A38EA">
        <w:t xml:space="preserve">3) </w:t>
      </w:r>
      <w:proofErr w:type="spellStart"/>
      <w:r w:rsidRPr="008A38EA">
        <w:t>sadržaj</w:t>
      </w:r>
      <w:proofErr w:type="spellEnd"/>
      <w:r w:rsidRPr="008A38EA">
        <w:t xml:space="preserve"> </w:t>
      </w:r>
      <w:proofErr w:type="spellStart"/>
      <w:r w:rsidRPr="008A38EA">
        <w:t>finansijskih</w:t>
      </w:r>
      <w:proofErr w:type="spellEnd"/>
      <w:r w:rsidRPr="008A38EA">
        <w:t xml:space="preserve"> </w:t>
      </w:r>
      <w:proofErr w:type="spellStart"/>
      <w:r w:rsidRPr="008A38EA">
        <w:t>izveštaja</w:t>
      </w:r>
      <w:proofErr w:type="spellEnd"/>
      <w:r w:rsidRPr="008A38EA">
        <w:t xml:space="preserve"> za </w:t>
      </w:r>
      <w:proofErr w:type="spellStart"/>
      <w:r w:rsidRPr="008A38EA">
        <w:t>dobrovoljne</w:t>
      </w:r>
      <w:proofErr w:type="spellEnd"/>
      <w:r w:rsidRPr="008A38EA">
        <w:t xml:space="preserve"> </w:t>
      </w:r>
      <w:proofErr w:type="spellStart"/>
      <w:r w:rsidRPr="008A38EA">
        <w:t>penzijske</w:t>
      </w:r>
      <w:proofErr w:type="spellEnd"/>
      <w:r w:rsidRPr="008A38EA">
        <w:t xml:space="preserve"> </w:t>
      </w:r>
      <w:proofErr w:type="spellStart"/>
      <w:r w:rsidRPr="008A38EA">
        <w:t>fondove</w:t>
      </w:r>
      <w:proofErr w:type="spellEnd"/>
      <w:r w:rsidRPr="008A38EA">
        <w:t xml:space="preserve"> koji se </w:t>
      </w:r>
      <w:proofErr w:type="spellStart"/>
      <w:r w:rsidRPr="008A38EA">
        <w:t>prikazuju</w:t>
      </w:r>
      <w:proofErr w:type="spellEnd"/>
      <w:r w:rsidRPr="008A38EA">
        <w:t xml:space="preserve"> u </w:t>
      </w:r>
      <w:proofErr w:type="spellStart"/>
      <w:r w:rsidRPr="008A38EA">
        <w:t>okviru</w:t>
      </w:r>
      <w:proofErr w:type="spellEnd"/>
      <w:r w:rsidRPr="008A38EA">
        <w:t xml:space="preserve"> </w:t>
      </w:r>
      <w:proofErr w:type="spellStart"/>
      <w:r w:rsidRPr="008A38EA">
        <w:t>finansijskih</w:t>
      </w:r>
      <w:proofErr w:type="spellEnd"/>
      <w:r w:rsidRPr="008A38EA">
        <w:t xml:space="preserve"> </w:t>
      </w:r>
      <w:proofErr w:type="spellStart"/>
      <w:r w:rsidRPr="008A38EA">
        <w:t>izveštaja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>.</w:t>
      </w:r>
    </w:p>
    <w:p w14:paraId="6157F0C5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je </w:t>
      </w:r>
      <w:proofErr w:type="spellStart"/>
      <w:r w:rsidRPr="008A38EA">
        <w:t>dužno</w:t>
      </w:r>
      <w:proofErr w:type="spellEnd"/>
      <w:r w:rsidRPr="008A38EA">
        <w:t xml:space="preserve"> da, </w:t>
      </w:r>
      <w:proofErr w:type="spellStart"/>
      <w:r w:rsidRPr="008A38EA">
        <w:t>odvojeno</w:t>
      </w:r>
      <w:proofErr w:type="spellEnd"/>
      <w:r w:rsidRPr="008A38EA">
        <w:t xml:space="preserve"> od </w:t>
      </w:r>
      <w:proofErr w:type="spellStart"/>
      <w:r w:rsidRPr="008A38EA">
        <w:t>svojih</w:t>
      </w:r>
      <w:proofErr w:type="spellEnd"/>
      <w:r w:rsidRPr="008A38EA">
        <w:t xml:space="preserve">, </w:t>
      </w:r>
      <w:proofErr w:type="spellStart"/>
      <w:r w:rsidRPr="008A38EA">
        <w:t>vodi</w:t>
      </w:r>
      <w:proofErr w:type="spellEnd"/>
      <w:r w:rsidRPr="008A38EA">
        <w:t xml:space="preserve"> </w:t>
      </w:r>
      <w:proofErr w:type="spellStart"/>
      <w:r w:rsidRPr="008A38EA">
        <w:t>poslovne</w:t>
      </w:r>
      <w:proofErr w:type="spellEnd"/>
      <w:r w:rsidRPr="008A38EA">
        <w:t xml:space="preserve"> </w:t>
      </w:r>
      <w:proofErr w:type="spellStart"/>
      <w:r w:rsidRPr="008A38EA">
        <w:t>knjige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sastavlja</w:t>
      </w:r>
      <w:proofErr w:type="spellEnd"/>
      <w:r w:rsidRPr="008A38EA">
        <w:t xml:space="preserve"> </w:t>
      </w:r>
      <w:proofErr w:type="spellStart"/>
      <w:r w:rsidRPr="008A38EA">
        <w:t>finansijske</w:t>
      </w:r>
      <w:proofErr w:type="spellEnd"/>
      <w:r w:rsidRPr="008A38EA">
        <w:t xml:space="preserve"> </w:t>
      </w:r>
      <w:proofErr w:type="spellStart"/>
      <w:r w:rsidRPr="008A38EA">
        <w:t>izveštaje</w:t>
      </w:r>
      <w:proofErr w:type="spellEnd"/>
      <w:r w:rsidRPr="008A38EA">
        <w:t xml:space="preserve"> za </w:t>
      </w:r>
      <w:proofErr w:type="spellStart"/>
      <w:r w:rsidRPr="008A38EA">
        <w:t>dobrovoljni</w:t>
      </w:r>
      <w:proofErr w:type="spellEnd"/>
      <w:r w:rsidRPr="008A38EA">
        <w:t xml:space="preserve"> </w:t>
      </w:r>
      <w:proofErr w:type="spellStart"/>
      <w:r w:rsidRPr="008A38EA">
        <w:t>penzijski</w:t>
      </w:r>
      <w:proofErr w:type="spellEnd"/>
      <w:r w:rsidRPr="008A38EA">
        <w:t xml:space="preserve"> fond </w:t>
      </w:r>
      <w:proofErr w:type="spellStart"/>
      <w:r w:rsidRPr="008A38EA">
        <w:t>kojim</w:t>
      </w:r>
      <w:proofErr w:type="spellEnd"/>
      <w:r w:rsidRPr="008A38EA">
        <w:t xml:space="preserve"> </w:t>
      </w:r>
      <w:proofErr w:type="spellStart"/>
      <w:r w:rsidRPr="008A38EA">
        <w:t>upravlja</w:t>
      </w:r>
      <w:proofErr w:type="spellEnd"/>
      <w:r w:rsidRPr="008A38EA">
        <w:t>.</w:t>
      </w:r>
    </w:p>
    <w:p w14:paraId="05BC9F38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je </w:t>
      </w:r>
      <w:proofErr w:type="spellStart"/>
      <w:r w:rsidRPr="008A38EA">
        <w:t>dužno</w:t>
      </w:r>
      <w:proofErr w:type="spellEnd"/>
      <w:r w:rsidRPr="008A38EA">
        <w:t xml:space="preserve"> da u </w:t>
      </w:r>
      <w:proofErr w:type="spellStart"/>
      <w:r w:rsidRPr="008A38EA">
        <w:t>poslovnim</w:t>
      </w:r>
      <w:proofErr w:type="spellEnd"/>
      <w:r w:rsidRPr="008A38EA">
        <w:t xml:space="preserve"> </w:t>
      </w:r>
      <w:proofErr w:type="spellStart"/>
      <w:r w:rsidRPr="008A38EA">
        <w:t>knjigama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finansijskim</w:t>
      </w:r>
      <w:proofErr w:type="spellEnd"/>
      <w:r w:rsidRPr="008A38EA">
        <w:t xml:space="preserve"> </w:t>
      </w:r>
      <w:proofErr w:type="spellStart"/>
      <w:r w:rsidRPr="008A38EA">
        <w:t>izveštajima</w:t>
      </w:r>
      <w:proofErr w:type="spellEnd"/>
      <w:r w:rsidRPr="008A38EA">
        <w:t xml:space="preserve"> </w:t>
      </w:r>
      <w:proofErr w:type="spellStart"/>
      <w:r w:rsidRPr="008A38EA">
        <w:t>odvojeno</w:t>
      </w:r>
      <w:proofErr w:type="spellEnd"/>
      <w:r w:rsidRPr="008A38EA">
        <w:t xml:space="preserve"> </w:t>
      </w:r>
      <w:proofErr w:type="spellStart"/>
      <w:r w:rsidRPr="008A38EA">
        <w:t>prikazuje</w:t>
      </w:r>
      <w:proofErr w:type="spellEnd"/>
      <w:r w:rsidRPr="008A38EA">
        <w:t xml:space="preserve"> </w:t>
      </w:r>
      <w:proofErr w:type="spellStart"/>
      <w:r w:rsidRPr="008A38EA">
        <w:t>podatke</w:t>
      </w:r>
      <w:proofErr w:type="spellEnd"/>
      <w:r w:rsidRPr="008A38EA">
        <w:t xml:space="preserve"> za </w:t>
      </w:r>
      <w:proofErr w:type="spellStart"/>
      <w:r w:rsidRPr="008A38EA">
        <w:t>svaki</w:t>
      </w:r>
      <w:proofErr w:type="spellEnd"/>
      <w:r w:rsidRPr="008A38EA">
        <w:t xml:space="preserve"> fond </w:t>
      </w:r>
      <w:proofErr w:type="spellStart"/>
      <w:r w:rsidRPr="008A38EA">
        <w:t>kojim</w:t>
      </w:r>
      <w:proofErr w:type="spellEnd"/>
      <w:r w:rsidRPr="008A38EA">
        <w:t xml:space="preserve"> </w:t>
      </w:r>
      <w:proofErr w:type="spellStart"/>
      <w:r w:rsidRPr="008A38EA">
        <w:t>upravlja</w:t>
      </w:r>
      <w:proofErr w:type="spellEnd"/>
      <w:r w:rsidRPr="008A38EA">
        <w:t>.</w:t>
      </w:r>
    </w:p>
    <w:p w14:paraId="3034DF2B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je </w:t>
      </w:r>
      <w:proofErr w:type="spellStart"/>
      <w:r w:rsidRPr="008A38EA">
        <w:t>dužno</w:t>
      </w:r>
      <w:proofErr w:type="spellEnd"/>
      <w:r w:rsidRPr="008A38EA">
        <w:t xml:space="preserve"> da </w:t>
      </w:r>
      <w:proofErr w:type="spellStart"/>
      <w:r w:rsidRPr="008A38EA">
        <w:t>obezbedi</w:t>
      </w:r>
      <w:proofErr w:type="spellEnd"/>
      <w:r w:rsidRPr="008A38EA">
        <w:t xml:space="preserve"> </w:t>
      </w:r>
      <w:proofErr w:type="spellStart"/>
      <w:r w:rsidRPr="008A38EA">
        <w:t>eksternu</w:t>
      </w:r>
      <w:proofErr w:type="spellEnd"/>
      <w:r w:rsidRPr="008A38EA">
        <w:t xml:space="preserve"> </w:t>
      </w:r>
      <w:proofErr w:type="spellStart"/>
      <w:r w:rsidRPr="008A38EA">
        <w:t>reviziju</w:t>
      </w:r>
      <w:proofErr w:type="spellEnd"/>
      <w:r w:rsidRPr="008A38EA">
        <w:t xml:space="preserve"> </w:t>
      </w:r>
      <w:proofErr w:type="spellStart"/>
      <w:r w:rsidRPr="008A38EA">
        <w:t>finansijskih</w:t>
      </w:r>
      <w:proofErr w:type="spellEnd"/>
      <w:r w:rsidRPr="008A38EA">
        <w:t xml:space="preserve"> </w:t>
      </w:r>
      <w:proofErr w:type="spellStart"/>
      <w:r w:rsidRPr="008A38EA">
        <w:t>izveštaja</w:t>
      </w:r>
      <w:proofErr w:type="spellEnd"/>
      <w:r w:rsidRPr="008A38EA">
        <w:t>.</w:t>
      </w:r>
    </w:p>
    <w:p w14:paraId="77623475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dužno</w:t>
      </w:r>
      <w:proofErr w:type="spellEnd"/>
      <w:r w:rsidRPr="008A38EA">
        <w:t xml:space="preserve"> je da </w:t>
      </w:r>
      <w:proofErr w:type="spellStart"/>
      <w:r w:rsidRPr="008A38EA">
        <w:t>Narodnoj</w:t>
      </w:r>
      <w:proofErr w:type="spellEnd"/>
      <w:r w:rsidRPr="008A38EA">
        <w:t xml:space="preserve"> </w:t>
      </w:r>
      <w:proofErr w:type="spellStart"/>
      <w:r w:rsidRPr="008A38EA">
        <w:t>banci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dostavlja</w:t>
      </w:r>
      <w:proofErr w:type="spellEnd"/>
      <w:r w:rsidRPr="008A38EA">
        <w:t>:</w:t>
      </w:r>
    </w:p>
    <w:p w14:paraId="0D83636B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godišnje</w:t>
      </w:r>
      <w:proofErr w:type="spellEnd"/>
      <w:r w:rsidRPr="008A38EA">
        <w:t xml:space="preserve"> </w:t>
      </w:r>
      <w:proofErr w:type="spellStart"/>
      <w:r w:rsidRPr="008A38EA">
        <w:t>finansijske</w:t>
      </w:r>
      <w:proofErr w:type="spellEnd"/>
      <w:r w:rsidRPr="008A38EA">
        <w:t xml:space="preserve"> </w:t>
      </w:r>
      <w:proofErr w:type="spellStart"/>
      <w:r w:rsidRPr="008A38EA">
        <w:t>izveštaje</w:t>
      </w:r>
      <w:proofErr w:type="spellEnd"/>
      <w:r w:rsidRPr="008A38EA">
        <w:t xml:space="preserve"> za </w:t>
      </w:r>
      <w:proofErr w:type="spellStart"/>
      <w:r w:rsidRPr="008A38EA">
        <w:t>društvo</w:t>
      </w:r>
      <w:proofErr w:type="spellEnd"/>
      <w:r w:rsidRPr="008A38EA">
        <w:t xml:space="preserve"> u </w:t>
      </w:r>
      <w:proofErr w:type="spellStart"/>
      <w:r w:rsidRPr="008A38EA">
        <w:t>okviru</w:t>
      </w:r>
      <w:proofErr w:type="spellEnd"/>
      <w:r w:rsidRPr="008A38EA">
        <w:t xml:space="preserve"> </w:t>
      </w:r>
      <w:proofErr w:type="spellStart"/>
      <w:r w:rsidRPr="008A38EA">
        <w:t>kojeg</w:t>
      </w:r>
      <w:proofErr w:type="spellEnd"/>
      <w:r w:rsidRPr="008A38EA">
        <w:t xml:space="preserve"> </w:t>
      </w:r>
      <w:proofErr w:type="spellStart"/>
      <w:r w:rsidRPr="008A38EA">
        <w:t>odvojeno</w:t>
      </w:r>
      <w:proofErr w:type="spellEnd"/>
      <w:r w:rsidRPr="008A38EA">
        <w:t xml:space="preserve"> </w:t>
      </w:r>
      <w:proofErr w:type="spellStart"/>
      <w:r w:rsidRPr="008A38EA">
        <w:t>prikazuje</w:t>
      </w:r>
      <w:proofErr w:type="spellEnd"/>
      <w:r w:rsidRPr="008A38EA">
        <w:t xml:space="preserve"> </w:t>
      </w:r>
      <w:proofErr w:type="spellStart"/>
      <w:r w:rsidRPr="008A38EA">
        <w:t>finansijski</w:t>
      </w:r>
      <w:proofErr w:type="spellEnd"/>
      <w:r w:rsidRPr="008A38EA">
        <w:t xml:space="preserve"> </w:t>
      </w:r>
      <w:proofErr w:type="spellStart"/>
      <w:r w:rsidRPr="008A38EA">
        <w:t>izveštaj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</w:t>
      </w:r>
      <w:proofErr w:type="spellStart"/>
      <w:r w:rsidRPr="008A38EA">
        <w:t>upravlja</w:t>
      </w:r>
      <w:proofErr w:type="spellEnd"/>
      <w:r w:rsidRPr="008A38EA">
        <w:t xml:space="preserve">,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izveštajem</w:t>
      </w:r>
      <w:proofErr w:type="spellEnd"/>
      <w:r w:rsidRPr="008A38EA">
        <w:t xml:space="preserve"> </w:t>
      </w:r>
      <w:proofErr w:type="spellStart"/>
      <w:r w:rsidRPr="008A38EA">
        <w:t>eksternog</w:t>
      </w:r>
      <w:proofErr w:type="spellEnd"/>
      <w:r w:rsidRPr="008A38EA">
        <w:t xml:space="preserve"> </w:t>
      </w:r>
      <w:proofErr w:type="spellStart"/>
      <w:r w:rsidRPr="008A38EA">
        <w:t>revizora</w:t>
      </w:r>
      <w:proofErr w:type="spellEnd"/>
      <w:r w:rsidRPr="008A38EA">
        <w:t xml:space="preserve"> do 31. </w:t>
      </w:r>
      <w:proofErr w:type="spellStart"/>
      <w:r w:rsidRPr="008A38EA">
        <w:t>marta</w:t>
      </w:r>
      <w:proofErr w:type="spellEnd"/>
      <w:r w:rsidRPr="008A38EA">
        <w:t xml:space="preserve"> </w:t>
      </w:r>
      <w:proofErr w:type="spellStart"/>
      <w:r w:rsidRPr="008A38EA">
        <w:t>tekuće</w:t>
      </w:r>
      <w:proofErr w:type="spellEnd"/>
      <w:r w:rsidRPr="008A38EA">
        <w:t xml:space="preserve"> </w:t>
      </w:r>
      <w:proofErr w:type="spellStart"/>
      <w:r w:rsidRPr="008A38EA">
        <w:t>godine</w:t>
      </w:r>
      <w:proofErr w:type="spellEnd"/>
      <w:r w:rsidRPr="008A38EA">
        <w:t xml:space="preserve"> za </w:t>
      </w:r>
      <w:proofErr w:type="spellStart"/>
      <w:r w:rsidRPr="008A38EA">
        <w:t>prethodnu</w:t>
      </w:r>
      <w:proofErr w:type="spellEnd"/>
      <w:r w:rsidRPr="008A38EA">
        <w:t xml:space="preserve"> </w:t>
      </w:r>
      <w:proofErr w:type="spellStart"/>
      <w:proofErr w:type="gramStart"/>
      <w:r w:rsidRPr="008A38EA">
        <w:t>godinu</w:t>
      </w:r>
      <w:proofErr w:type="spellEnd"/>
      <w:r w:rsidRPr="008A38EA">
        <w:t>;</w:t>
      </w:r>
      <w:proofErr w:type="gramEnd"/>
    </w:p>
    <w:p w14:paraId="0489BD8B" w14:textId="77777777" w:rsidR="008A38EA" w:rsidRPr="008A38EA" w:rsidRDefault="008A38EA" w:rsidP="008A38EA">
      <w:pPr>
        <w:jc w:val="center"/>
      </w:pPr>
      <w:r w:rsidRPr="008A38EA">
        <w:t>2) </w:t>
      </w:r>
      <w:r w:rsidRPr="008A38EA">
        <w:rPr>
          <w:i/>
          <w:iCs/>
        </w:rPr>
        <w:t>(</w:t>
      </w:r>
      <w:proofErr w:type="spellStart"/>
      <w:r w:rsidRPr="008A38EA">
        <w:rPr>
          <w:i/>
          <w:iCs/>
        </w:rPr>
        <w:t>brisana</w:t>
      </w:r>
      <w:proofErr w:type="spellEnd"/>
      <w:r w:rsidRPr="008A38EA">
        <w:rPr>
          <w:i/>
          <w:iCs/>
        </w:rPr>
        <w:t>)</w:t>
      </w:r>
    </w:p>
    <w:p w14:paraId="33391D6B" w14:textId="77777777" w:rsidR="008A38EA" w:rsidRPr="008A38EA" w:rsidRDefault="008A38EA" w:rsidP="008A38EA">
      <w:pPr>
        <w:jc w:val="center"/>
      </w:pPr>
      <w:r w:rsidRPr="008A38EA">
        <w:t xml:space="preserve">3) </w:t>
      </w:r>
      <w:proofErr w:type="spellStart"/>
      <w:r w:rsidRPr="008A38EA">
        <w:t>mesečne</w:t>
      </w:r>
      <w:proofErr w:type="spellEnd"/>
      <w:r w:rsidRPr="008A38EA">
        <w:t xml:space="preserve"> </w:t>
      </w:r>
      <w:proofErr w:type="spellStart"/>
      <w:r w:rsidRPr="008A38EA">
        <w:t>izveštaje</w:t>
      </w:r>
      <w:proofErr w:type="spellEnd"/>
      <w:r w:rsidRPr="008A38EA">
        <w:t xml:space="preserve"> za </w:t>
      </w:r>
      <w:proofErr w:type="spellStart"/>
      <w:r w:rsidRPr="008A38EA">
        <w:t>dobrovoljni</w:t>
      </w:r>
      <w:proofErr w:type="spellEnd"/>
      <w:r w:rsidRPr="008A38EA">
        <w:t xml:space="preserve"> </w:t>
      </w:r>
      <w:proofErr w:type="spellStart"/>
      <w:r w:rsidRPr="008A38EA">
        <w:t>penzijski</w:t>
      </w:r>
      <w:proofErr w:type="spellEnd"/>
      <w:r w:rsidRPr="008A38EA">
        <w:t xml:space="preserve"> fond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, do </w:t>
      </w:r>
      <w:proofErr w:type="spellStart"/>
      <w:r w:rsidRPr="008A38EA">
        <w:t>desetog</w:t>
      </w:r>
      <w:proofErr w:type="spellEnd"/>
      <w:r w:rsidRPr="008A38EA">
        <w:t xml:space="preserve"> dana u </w:t>
      </w:r>
      <w:proofErr w:type="spellStart"/>
      <w:r w:rsidRPr="008A38EA">
        <w:t>mesecu</w:t>
      </w:r>
      <w:proofErr w:type="spellEnd"/>
      <w:r w:rsidRPr="008A38EA">
        <w:t xml:space="preserve"> za </w:t>
      </w:r>
      <w:proofErr w:type="spellStart"/>
      <w:r w:rsidRPr="008A38EA">
        <w:t>prethodni</w:t>
      </w:r>
      <w:proofErr w:type="spellEnd"/>
      <w:r w:rsidRPr="008A38EA">
        <w:t xml:space="preserve"> </w:t>
      </w:r>
      <w:proofErr w:type="spellStart"/>
      <w:r w:rsidRPr="008A38EA">
        <w:t>mesec</w:t>
      </w:r>
      <w:proofErr w:type="spellEnd"/>
      <w:r w:rsidRPr="008A38EA">
        <w:t xml:space="preserve">, koji </w:t>
      </w:r>
      <w:proofErr w:type="spellStart"/>
      <w:r w:rsidRPr="008A38EA">
        <w:t>sadrže</w:t>
      </w:r>
      <w:proofErr w:type="spellEnd"/>
      <w:r w:rsidRPr="008A38EA">
        <w:t xml:space="preserve"> </w:t>
      </w:r>
      <w:proofErr w:type="spellStart"/>
      <w:r w:rsidRPr="008A38EA">
        <w:t>podatke</w:t>
      </w:r>
      <w:proofErr w:type="spellEnd"/>
      <w:r w:rsidRPr="008A38EA">
        <w:t xml:space="preserve"> o:</w:t>
      </w:r>
    </w:p>
    <w:p w14:paraId="312A53E2" w14:textId="77777777" w:rsidR="008A38EA" w:rsidRPr="008A38EA" w:rsidRDefault="008A38EA" w:rsidP="008A38EA">
      <w:pPr>
        <w:jc w:val="center"/>
      </w:pPr>
      <w:r w:rsidRPr="008A38EA">
        <w:t xml:space="preserve">(1) </w:t>
      </w:r>
      <w:proofErr w:type="spellStart"/>
      <w:r w:rsidRPr="008A38EA">
        <w:t>hartijama</w:t>
      </w:r>
      <w:proofErr w:type="spellEnd"/>
      <w:r w:rsidRPr="008A38EA">
        <w:t xml:space="preserve"> od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čine</w:t>
      </w:r>
      <w:proofErr w:type="spellEnd"/>
      <w:r w:rsidRPr="008A38EA">
        <w:t xml:space="preserve"> </w:t>
      </w:r>
      <w:proofErr w:type="spellStart"/>
      <w:r w:rsidRPr="008A38EA">
        <w:t>imovinu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kojima</w:t>
      </w:r>
      <w:proofErr w:type="spellEnd"/>
      <w:r w:rsidRPr="008A38EA">
        <w:t xml:space="preserve"> se </w:t>
      </w:r>
      <w:proofErr w:type="spellStart"/>
      <w:r w:rsidRPr="008A38EA">
        <w:t>trgovalo</w:t>
      </w:r>
      <w:proofErr w:type="spellEnd"/>
      <w:r w:rsidRPr="008A38EA">
        <w:t xml:space="preserve">, </w:t>
      </w:r>
      <w:proofErr w:type="spellStart"/>
      <w:r w:rsidRPr="008A38EA">
        <w:t>prema</w:t>
      </w:r>
      <w:proofErr w:type="spellEnd"/>
      <w:r w:rsidRPr="008A38EA">
        <w:t xml:space="preserve"> </w:t>
      </w:r>
      <w:proofErr w:type="spellStart"/>
      <w:r w:rsidRPr="008A38EA">
        <w:t>vrsti</w:t>
      </w:r>
      <w:proofErr w:type="spellEnd"/>
      <w:r w:rsidRPr="008A38EA">
        <w:t xml:space="preserve"> </w:t>
      </w:r>
      <w:proofErr w:type="spellStart"/>
      <w:r w:rsidRPr="008A38EA">
        <w:t>hartija</w:t>
      </w:r>
      <w:proofErr w:type="spellEnd"/>
      <w:r w:rsidRPr="008A38EA">
        <w:t xml:space="preserve"> od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izdavaocima</w:t>
      </w:r>
      <w:proofErr w:type="spellEnd"/>
      <w:r w:rsidRPr="008A38EA">
        <w:t>,</w:t>
      </w:r>
    </w:p>
    <w:p w14:paraId="3FE0DFEA" w14:textId="77777777" w:rsidR="008A38EA" w:rsidRPr="008A38EA" w:rsidRDefault="008A38EA" w:rsidP="008A38EA">
      <w:pPr>
        <w:jc w:val="center"/>
      </w:pPr>
      <w:r w:rsidRPr="008A38EA">
        <w:t xml:space="preserve">(2) </w:t>
      </w:r>
      <w:proofErr w:type="spellStart"/>
      <w:r w:rsidRPr="008A38EA">
        <w:t>nepokretnostima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čine</w:t>
      </w:r>
      <w:proofErr w:type="spellEnd"/>
      <w:r w:rsidRPr="008A38EA">
        <w:t xml:space="preserve"> </w:t>
      </w:r>
      <w:proofErr w:type="spellStart"/>
      <w:r w:rsidRPr="008A38EA">
        <w:t>imovinu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kojima</w:t>
      </w:r>
      <w:proofErr w:type="spellEnd"/>
      <w:r w:rsidRPr="008A38EA">
        <w:t xml:space="preserve"> se </w:t>
      </w:r>
      <w:proofErr w:type="spellStart"/>
      <w:r w:rsidRPr="008A38EA">
        <w:t>trgovalo</w:t>
      </w:r>
      <w:proofErr w:type="spellEnd"/>
      <w:r w:rsidRPr="008A38EA">
        <w:t xml:space="preserve">, </w:t>
      </w:r>
      <w:proofErr w:type="spellStart"/>
      <w:r w:rsidRPr="008A38EA">
        <w:t>prema</w:t>
      </w:r>
      <w:proofErr w:type="spellEnd"/>
      <w:r w:rsidRPr="008A38EA">
        <w:t xml:space="preserve"> </w:t>
      </w:r>
      <w:proofErr w:type="spellStart"/>
      <w:r w:rsidRPr="008A38EA">
        <w:t>vrsti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mestu</w:t>
      </w:r>
      <w:proofErr w:type="spellEnd"/>
      <w:r w:rsidRPr="008A38EA">
        <w:t xml:space="preserve"> </w:t>
      </w:r>
      <w:proofErr w:type="spellStart"/>
      <w:r w:rsidRPr="008A38EA">
        <w:t>gde</w:t>
      </w:r>
      <w:proofErr w:type="spellEnd"/>
      <w:r w:rsidRPr="008A38EA">
        <w:t xml:space="preserve"> se one </w:t>
      </w:r>
      <w:proofErr w:type="spellStart"/>
      <w:r w:rsidRPr="008A38EA">
        <w:t>nalaze</w:t>
      </w:r>
      <w:proofErr w:type="spellEnd"/>
      <w:r w:rsidRPr="008A38EA">
        <w:t>,</w:t>
      </w:r>
    </w:p>
    <w:p w14:paraId="30FAF38B" w14:textId="77777777" w:rsidR="008A38EA" w:rsidRPr="008A38EA" w:rsidRDefault="008A38EA" w:rsidP="008A38EA">
      <w:pPr>
        <w:jc w:val="center"/>
      </w:pPr>
      <w:r w:rsidRPr="008A38EA">
        <w:t xml:space="preserve">(3) </w:t>
      </w:r>
      <w:proofErr w:type="spellStart"/>
      <w:r w:rsidRPr="008A38EA">
        <w:t>stanju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novčanim</w:t>
      </w:r>
      <w:proofErr w:type="spellEnd"/>
      <w:r w:rsidRPr="008A38EA">
        <w:t xml:space="preserve"> </w:t>
      </w:r>
      <w:proofErr w:type="spellStart"/>
      <w:r w:rsidRPr="008A38EA">
        <w:t>depozitima</w:t>
      </w:r>
      <w:proofErr w:type="spellEnd"/>
      <w:r w:rsidRPr="008A38EA">
        <w:t xml:space="preserve"> koji </w:t>
      </w:r>
      <w:proofErr w:type="spellStart"/>
      <w:r w:rsidRPr="008A38EA">
        <w:t>čine</w:t>
      </w:r>
      <w:proofErr w:type="spellEnd"/>
      <w:r w:rsidRPr="008A38EA">
        <w:t xml:space="preserve"> </w:t>
      </w:r>
      <w:proofErr w:type="spellStart"/>
      <w:r w:rsidRPr="008A38EA">
        <w:t>imovinu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, </w:t>
      </w:r>
      <w:proofErr w:type="spellStart"/>
      <w:r w:rsidRPr="008A38EA">
        <w:t>prema</w:t>
      </w:r>
      <w:proofErr w:type="spellEnd"/>
      <w:r w:rsidRPr="008A38EA">
        <w:t xml:space="preserve"> </w:t>
      </w:r>
      <w:proofErr w:type="spellStart"/>
      <w:r w:rsidRPr="008A38EA">
        <w:t>finansijskim</w:t>
      </w:r>
      <w:proofErr w:type="spellEnd"/>
      <w:r w:rsidRPr="008A38EA">
        <w:t xml:space="preserve"> </w:t>
      </w:r>
      <w:proofErr w:type="spellStart"/>
      <w:r w:rsidRPr="008A38EA">
        <w:t>organizacijama</w:t>
      </w:r>
      <w:proofErr w:type="spellEnd"/>
      <w:r w:rsidRPr="008A38EA">
        <w:t xml:space="preserve"> </w:t>
      </w:r>
      <w:proofErr w:type="spellStart"/>
      <w:r w:rsidRPr="008A38EA">
        <w:t>kod</w:t>
      </w:r>
      <w:proofErr w:type="spellEnd"/>
      <w:r w:rsidRPr="008A38EA">
        <w:t xml:space="preserve"> </w:t>
      </w:r>
      <w:proofErr w:type="spellStart"/>
      <w:r w:rsidRPr="008A38EA">
        <w:t>kojih</w:t>
      </w:r>
      <w:proofErr w:type="spellEnd"/>
      <w:r w:rsidRPr="008A38EA">
        <w:t xml:space="preserve"> se </w:t>
      </w:r>
      <w:proofErr w:type="spellStart"/>
      <w:r w:rsidRPr="008A38EA">
        <w:t>depoziti</w:t>
      </w:r>
      <w:proofErr w:type="spellEnd"/>
      <w:r w:rsidRPr="008A38EA">
        <w:t xml:space="preserve"> </w:t>
      </w:r>
      <w:proofErr w:type="spellStart"/>
      <w:r w:rsidRPr="008A38EA">
        <w:t>nalaze</w:t>
      </w:r>
      <w:proofErr w:type="spellEnd"/>
      <w:r w:rsidRPr="008A38EA">
        <w:t>,</w:t>
      </w:r>
    </w:p>
    <w:p w14:paraId="265DE5AD" w14:textId="77777777" w:rsidR="008A38EA" w:rsidRPr="008A38EA" w:rsidRDefault="008A38EA" w:rsidP="008A38EA">
      <w:pPr>
        <w:jc w:val="center"/>
      </w:pPr>
      <w:r w:rsidRPr="008A38EA">
        <w:t xml:space="preserve">(4) </w:t>
      </w:r>
      <w:proofErr w:type="spellStart"/>
      <w:r w:rsidRPr="008A38EA">
        <w:t>datumima</w:t>
      </w:r>
      <w:proofErr w:type="spellEnd"/>
      <w:r w:rsidRPr="008A38EA">
        <w:t xml:space="preserve"> </w:t>
      </w:r>
      <w:proofErr w:type="spellStart"/>
      <w:r w:rsidRPr="008A38EA">
        <w:t>transakcija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cenama</w:t>
      </w:r>
      <w:proofErr w:type="spellEnd"/>
      <w:r w:rsidRPr="008A38EA">
        <w:t xml:space="preserve"> po </w:t>
      </w:r>
      <w:proofErr w:type="spellStart"/>
      <w:r w:rsidRPr="008A38EA">
        <w:t>kojima</w:t>
      </w:r>
      <w:proofErr w:type="spellEnd"/>
      <w:r w:rsidRPr="008A38EA">
        <w:t xml:space="preserve"> </w:t>
      </w:r>
      <w:proofErr w:type="spellStart"/>
      <w:r w:rsidRPr="008A38EA">
        <w:t>su</w:t>
      </w:r>
      <w:proofErr w:type="spellEnd"/>
      <w:r w:rsidRPr="008A38EA">
        <w:t xml:space="preserve"> </w:t>
      </w:r>
      <w:proofErr w:type="spellStart"/>
      <w:r w:rsidRPr="008A38EA">
        <w:t>transakcije</w:t>
      </w:r>
      <w:proofErr w:type="spellEnd"/>
      <w:r w:rsidRPr="008A38EA">
        <w:t xml:space="preserve"> </w:t>
      </w:r>
      <w:proofErr w:type="spellStart"/>
      <w:r w:rsidRPr="008A38EA">
        <w:t>hartijama</w:t>
      </w:r>
      <w:proofErr w:type="spellEnd"/>
      <w:r w:rsidRPr="008A38EA">
        <w:t xml:space="preserve"> od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izvršene</w:t>
      </w:r>
      <w:proofErr w:type="spellEnd"/>
      <w:r w:rsidRPr="008A38EA">
        <w:t>,</w:t>
      </w:r>
    </w:p>
    <w:p w14:paraId="7B40F0F1" w14:textId="77777777" w:rsidR="008A38EA" w:rsidRPr="008A38EA" w:rsidRDefault="008A38EA" w:rsidP="008A38EA">
      <w:pPr>
        <w:jc w:val="center"/>
      </w:pPr>
      <w:r w:rsidRPr="008A38EA">
        <w:t xml:space="preserve">(5) </w:t>
      </w:r>
      <w:proofErr w:type="spellStart"/>
      <w:r w:rsidRPr="008A38EA">
        <w:t>brokerskim</w:t>
      </w:r>
      <w:proofErr w:type="spellEnd"/>
      <w:r w:rsidRPr="008A38EA">
        <w:t xml:space="preserve"> </w:t>
      </w:r>
      <w:proofErr w:type="spellStart"/>
      <w:r w:rsidRPr="008A38EA">
        <w:t>naknadama</w:t>
      </w:r>
      <w:proofErr w:type="spellEnd"/>
      <w:r w:rsidRPr="008A38EA">
        <w:t xml:space="preserve">, </w:t>
      </w:r>
      <w:proofErr w:type="spellStart"/>
      <w:r w:rsidRPr="008A38EA">
        <w:t>naknadama</w:t>
      </w:r>
      <w:proofErr w:type="spellEnd"/>
      <w:r w:rsidRPr="008A38EA">
        <w:t xml:space="preserve"> </w:t>
      </w:r>
      <w:proofErr w:type="spellStart"/>
      <w:r w:rsidRPr="008A38EA">
        <w:t>kastodi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drugim</w:t>
      </w:r>
      <w:proofErr w:type="spellEnd"/>
      <w:r w:rsidRPr="008A38EA">
        <w:t xml:space="preserve"> </w:t>
      </w:r>
      <w:proofErr w:type="spellStart"/>
      <w:r w:rsidRPr="008A38EA">
        <w:t>troškovima</w:t>
      </w:r>
      <w:proofErr w:type="spellEnd"/>
      <w:r w:rsidRPr="008A38EA">
        <w:t xml:space="preserve"> u </w:t>
      </w:r>
      <w:proofErr w:type="spellStart"/>
      <w:r w:rsidRPr="008A38EA">
        <w:t>vezi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transakcijama</w:t>
      </w:r>
      <w:proofErr w:type="spellEnd"/>
      <w:r w:rsidRPr="008A38EA">
        <w:t>,</w:t>
      </w:r>
    </w:p>
    <w:p w14:paraId="05683841" w14:textId="77777777" w:rsidR="008A38EA" w:rsidRPr="008A38EA" w:rsidRDefault="008A38EA" w:rsidP="008A38EA">
      <w:pPr>
        <w:jc w:val="center"/>
      </w:pPr>
      <w:r w:rsidRPr="008A38EA">
        <w:t xml:space="preserve">(6)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broju</w:t>
      </w:r>
      <w:proofErr w:type="spellEnd"/>
      <w:r w:rsidRPr="008A38EA">
        <w:t xml:space="preserve"> </w:t>
      </w:r>
      <w:proofErr w:type="spellStart"/>
      <w:r w:rsidRPr="008A38EA">
        <w:t>upisanih</w:t>
      </w:r>
      <w:proofErr w:type="spellEnd"/>
      <w:r w:rsidRPr="008A38EA">
        <w:t xml:space="preserve"> </w:t>
      </w:r>
      <w:proofErr w:type="spellStart"/>
      <w:r w:rsidRPr="008A38EA">
        <w:t>investicionih</w:t>
      </w:r>
      <w:proofErr w:type="spellEnd"/>
      <w:r w:rsidRPr="008A38EA">
        <w:t xml:space="preserve"> </w:t>
      </w:r>
      <w:proofErr w:type="spellStart"/>
      <w:r w:rsidRPr="008A38EA">
        <w:t>jedinica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njihovoj</w:t>
      </w:r>
      <w:proofErr w:type="spellEnd"/>
      <w:r w:rsidRPr="008A38EA">
        <w:t xml:space="preserve"> </w:t>
      </w:r>
      <w:proofErr w:type="spellStart"/>
      <w:r w:rsidRPr="008A38EA">
        <w:t>pojedinačnoj</w:t>
      </w:r>
      <w:proofErr w:type="spellEnd"/>
      <w:r w:rsidRPr="008A38EA">
        <w:t xml:space="preserve"> </w:t>
      </w:r>
      <w:proofErr w:type="spellStart"/>
      <w:r w:rsidRPr="008A38EA">
        <w:t>vrednosti</w:t>
      </w:r>
      <w:proofErr w:type="spellEnd"/>
      <w:r w:rsidRPr="008A38EA">
        <w:t xml:space="preserve">,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stanjem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dan </w:t>
      </w:r>
      <w:proofErr w:type="spellStart"/>
      <w:r w:rsidRPr="008A38EA">
        <w:t>poslednjeg</w:t>
      </w:r>
      <w:proofErr w:type="spellEnd"/>
      <w:r w:rsidRPr="008A38EA">
        <w:t xml:space="preserve"> </w:t>
      </w:r>
      <w:proofErr w:type="spellStart"/>
      <w:r w:rsidRPr="008A38EA">
        <w:t>radnog</w:t>
      </w:r>
      <w:proofErr w:type="spellEnd"/>
      <w:r w:rsidRPr="008A38EA">
        <w:t xml:space="preserve"> dana u </w:t>
      </w:r>
      <w:proofErr w:type="spellStart"/>
      <w:r w:rsidRPr="008A38EA">
        <w:t>mesecu</w:t>
      </w:r>
      <w:proofErr w:type="spellEnd"/>
      <w:r w:rsidRPr="008A38EA">
        <w:t xml:space="preserve"> za koji se </w:t>
      </w:r>
      <w:proofErr w:type="spellStart"/>
      <w:r w:rsidRPr="008A38EA">
        <w:t>izveštaj</w:t>
      </w:r>
      <w:proofErr w:type="spellEnd"/>
      <w:r w:rsidRPr="008A38EA">
        <w:t xml:space="preserve"> </w:t>
      </w:r>
      <w:proofErr w:type="spellStart"/>
      <w:r w:rsidRPr="008A38EA">
        <w:t>dostavlja</w:t>
      </w:r>
      <w:proofErr w:type="spellEnd"/>
      <w:r w:rsidRPr="008A38EA">
        <w:t>,</w:t>
      </w:r>
    </w:p>
    <w:p w14:paraId="0A42BBE8" w14:textId="77777777" w:rsidR="008A38EA" w:rsidRPr="008A38EA" w:rsidRDefault="008A38EA" w:rsidP="008A38EA">
      <w:pPr>
        <w:jc w:val="center"/>
      </w:pPr>
      <w:r w:rsidRPr="008A38EA">
        <w:t xml:space="preserve">(7) </w:t>
      </w:r>
      <w:proofErr w:type="spellStart"/>
      <w:r w:rsidRPr="008A38EA">
        <w:t>broju</w:t>
      </w:r>
      <w:proofErr w:type="spellEnd"/>
      <w:r w:rsidRPr="008A38EA">
        <w:t xml:space="preserve"> </w:t>
      </w:r>
      <w:proofErr w:type="spellStart"/>
      <w:r w:rsidRPr="008A38EA">
        <w:t>članova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,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stanjem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dan </w:t>
      </w:r>
      <w:proofErr w:type="spellStart"/>
      <w:r w:rsidRPr="008A38EA">
        <w:t>poslednjeg</w:t>
      </w:r>
      <w:proofErr w:type="spellEnd"/>
      <w:r w:rsidRPr="008A38EA">
        <w:t xml:space="preserve"> </w:t>
      </w:r>
      <w:proofErr w:type="spellStart"/>
      <w:r w:rsidRPr="008A38EA">
        <w:t>radnog</w:t>
      </w:r>
      <w:proofErr w:type="spellEnd"/>
      <w:r w:rsidRPr="008A38EA">
        <w:t xml:space="preserve"> dana u </w:t>
      </w:r>
      <w:proofErr w:type="spellStart"/>
      <w:r w:rsidRPr="008A38EA">
        <w:t>mesecu</w:t>
      </w:r>
      <w:proofErr w:type="spellEnd"/>
      <w:r w:rsidRPr="008A38EA">
        <w:t xml:space="preserve"> za koji se </w:t>
      </w:r>
      <w:proofErr w:type="spellStart"/>
      <w:r w:rsidRPr="008A38EA">
        <w:t>dostavlja</w:t>
      </w:r>
      <w:proofErr w:type="spellEnd"/>
      <w:r w:rsidRPr="008A38EA">
        <w:t xml:space="preserve"> </w:t>
      </w:r>
      <w:proofErr w:type="spellStart"/>
      <w:r w:rsidRPr="008A38EA">
        <w:t>izveštaj</w:t>
      </w:r>
      <w:proofErr w:type="spellEnd"/>
      <w:r w:rsidRPr="008A38EA">
        <w:t>,</w:t>
      </w:r>
    </w:p>
    <w:p w14:paraId="3D2F5FCA" w14:textId="77777777" w:rsidR="008A38EA" w:rsidRPr="008A38EA" w:rsidRDefault="008A38EA" w:rsidP="008A38EA">
      <w:pPr>
        <w:jc w:val="center"/>
      </w:pPr>
      <w:r w:rsidRPr="008A38EA">
        <w:t xml:space="preserve">(8) </w:t>
      </w:r>
      <w:proofErr w:type="spellStart"/>
      <w:r w:rsidRPr="008A38EA">
        <w:t>druge</w:t>
      </w:r>
      <w:proofErr w:type="spellEnd"/>
      <w:r w:rsidRPr="008A38EA">
        <w:t xml:space="preserve"> </w:t>
      </w:r>
      <w:proofErr w:type="spellStart"/>
      <w:r w:rsidRPr="008A38EA">
        <w:t>podatke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zahtev</w:t>
      </w:r>
      <w:proofErr w:type="spellEnd"/>
      <w:r w:rsidRPr="008A38EA">
        <w:t xml:space="preserve"> </w:t>
      </w:r>
      <w:proofErr w:type="spellStart"/>
      <w:r w:rsidRPr="008A38EA">
        <w:t>Narodne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>.</w:t>
      </w:r>
    </w:p>
    <w:p w14:paraId="5D7A9E2D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je </w:t>
      </w:r>
      <w:proofErr w:type="spellStart"/>
      <w:r w:rsidRPr="008A38EA">
        <w:t>dužno</w:t>
      </w:r>
      <w:proofErr w:type="spellEnd"/>
      <w:r w:rsidRPr="008A38EA">
        <w:t xml:space="preserve"> da </w:t>
      </w:r>
      <w:proofErr w:type="spellStart"/>
      <w:r w:rsidRPr="008A38EA">
        <w:t>trajno</w:t>
      </w:r>
      <w:proofErr w:type="spellEnd"/>
      <w:r w:rsidRPr="008A38EA">
        <w:t xml:space="preserve"> </w:t>
      </w:r>
      <w:proofErr w:type="spellStart"/>
      <w:r w:rsidRPr="008A38EA">
        <w:t>čuva</w:t>
      </w:r>
      <w:proofErr w:type="spellEnd"/>
      <w:r w:rsidRPr="008A38EA">
        <w:t xml:space="preserve"> </w:t>
      </w:r>
      <w:proofErr w:type="spellStart"/>
      <w:r w:rsidRPr="008A38EA">
        <w:t>dokumentaciju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podatke</w:t>
      </w:r>
      <w:proofErr w:type="spellEnd"/>
      <w:r w:rsidRPr="008A38EA">
        <w:t xml:space="preserve"> </w:t>
      </w:r>
      <w:proofErr w:type="spellStart"/>
      <w:r w:rsidRPr="008A38EA">
        <w:t>zabeležene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elektronskim</w:t>
      </w:r>
      <w:proofErr w:type="spellEnd"/>
      <w:r w:rsidRPr="008A38EA">
        <w:t xml:space="preserve"> </w:t>
      </w:r>
      <w:proofErr w:type="spellStart"/>
      <w:r w:rsidRPr="008A38EA">
        <w:t>medijima</w:t>
      </w:r>
      <w:proofErr w:type="spellEnd"/>
      <w:r w:rsidRPr="008A38EA">
        <w:t xml:space="preserve"> koji se </w:t>
      </w:r>
      <w:proofErr w:type="spellStart"/>
      <w:r w:rsidRPr="008A38EA">
        <w:t>odnose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članove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>.</w:t>
      </w:r>
    </w:p>
    <w:p w14:paraId="4412FD5D" w14:textId="77777777" w:rsidR="008A38EA" w:rsidRPr="008A38EA" w:rsidRDefault="008A38EA" w:rsidP="008A38EA">
      <w:pPr>
        <w:jc w:val="center"/>
      </w:pPr>
      <w:proofErr w:type="spellStart"/>
      <w:r w:rsidRPr="008A38EA">
        <w:lastRenderedPageBreak/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dužno</w:t>
      </w:r>
      <w:proofErr w:type="spellEnd"/>
      <w:r w:rsidRPr="008A38EA">
        <w:t xml:space="preserve"> je da,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zahtev</w:t>
      </w:r>
      <w:proofErr w:type="spellEnd"/>
      <w:r w:rsidRPr="008A38EA">
        <w:t xml:space="preserve"> </w:t>
      </w:r>
      <w:proofErr w:type="spellStart"/>
      <w:r w:rsidRPr="008A38EA">
        <w:t>Narodne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, </w:t>
      </w:r>
      <w:proofErr w:type="spellStart"/>
      <w:r w:rsidRPr="008A38EA">
        <w:t>dostavlja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druge</w:t>
      </w:r>
      <w:proofErr w:type="spellEnd"/>
      <w:r w:rsidRPr="008A38EA">
        <w:t xml:space="preserve"> </w:t>
      </w:r>
      <w:proofErr w:type="spellStart"/>
      <w:r w:rsidRPr="008A38EA">
        <w:t>izveštaje</w:t>
      </w:r>
      <w:proofErr w:type="spellEnd"/>
      <w:r w:rsidRPr="008A38EA">
        <w:t xml:space="preserve">, </w:t>
      </w:r>
      <w:proofErr w:type="spellStart"/>
      <w:r w:rsidRPr="008A38EA">
        <w:t>informacije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podatke</w:t>
      </w:r>
      <w:proofErr w:type="spellEnd"/>
      <w:r w:rsidRPr="008A38EA">
        <w:t>.</w:t>
      </w:r>
    </w:p>
    <w:p w14:paraId="278EAA89" w14:textId="77777777" w:rsidR="008A38EA" w:rsidRPr="008A38EA" w:rsidRDefault="008A38EA" w:rsidP="008A38EA">
      <w:pPr>
        <w:jc w:val="center"/>
        <w:rPr>
          <w:b/>
          <w:bCs/>
        </w:rPr>
      </w:pPr>
      <w:bookmarkStart w:id="58" w:name="str_31"/>
      <w:bookmarkEnd w:id="58"/>
      <w:proofErr w:type="spellStart"/>
      <w:r w:rsidRPr="008A38EA">
        <w:rPr>
          <w:b/>
          <w:bCs/>
        </w:rPr>
        <w:t>Eksterna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revizija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finansijskih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izveštaja</w:t>
      </w:r>
      <w:proofErr w:type="spellEnd"/>
    </w:p>
    <w:p w14:paraId="273103C4" w14:textId="77777777" w:rsidR="008A38EA" w:rsidRPr="008A38EA" w:rsidRDefault="008A38EA" w:rsidP="008A38EA">
      <w:pPr>
        <w:jc w:val="center"/>
        <w:rPr>
          <w:b/>
          <w:bCs/>
        </w:rPr>
      </w:pPr>
      <w:bookmarkStart w:id="59" w:name="clan_27a"/>
      <w:bookmarkEnd w:id="59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27a</w:t>
      </w:r>
    </w:p>
    <w:p w14:paraId="1E6A404F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obaveštava</w:t>
      </w:r>
      <w:proofErr w:type="spellEnd"/>
      <w:r w:rsidRPr="008A38EA">
        <w:t xml:space="preserve"> </w:t>
      </w:r>
      <w:proofErr w:type="spellStart"/>
      <w:r w:rsidRPr="008A38EA">
        <w:t>Narodnu</w:t>
      </w:r>
      <w:proofErr w:type="spellEnd"/>
      <w:r w:rsidRPr="008A38EA">
        <w:t xml:space="preserve"> </w:t>
      </w:r>
      <w:proofErr w:type="spellStart"/>
      <w:r w:rsidRPr="008A38EA">
        <w:t>banku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o </w:t>
      </w:r>
      <w:proofErr w:type="spellStart"/>
      <w:r w:rsidRPr="008A38EA">
        <w:t>izboru</w:t>
      </w:r>
      <w:proofErr w:type="spellEnd"/>
      <w:r w:rsidRPr="008A38EA">
        <w:t xml:space="preserve"> </w:t>
      </w:r>
      <w:proofErr w:type="spellStart"/>
      <w:r w:rsidRPr="008A38EA">
        <w:t>eksternog</w:t>
      </w:r>
      <w:proofErr w:type="spellEnd"/>
      <w:r w:rsidRPr="008A38EA">
        <w:t xml:space="preserve"> </w:t>
      </w:r>
      <w:proofErr w:type="spellStart"/>
      <w:r w:rsidRPr="008A38EA">
        <w:t>revizora</w:t>
      </w:r>
      <w:proofErr w:type="spellEnd"/>
      <w:r w:rsidRPr="008A38EA">
        <w:t xml:space="preserve"> u </w:t>
      </w:r>
      <w:proofErr w:type="spellStart"/>
      <w:r w:rsidRPr="008A38EA">
        <w:t>roku</w:t>
      </w:r>
      <w:proofErr w:type="spellEnd"/>
      <w:r w:rsidRPr="008A38EA">
        <w:t xml:space="preserve"> od </w:t>
      </w:r>
      <w:proofErr w:type="spellStart"/>
      <w:r w:rsidRPr="008A38EA">
        <w:t>sedam</w:t>
      </w:r>
      <w:proofErr w:type="spellEnd"/>
      <w:r w:rsidRPr="008A38EA">
        <w:t xml:space="preserve"> dana od dana </w:t>
      </w:r>
      <w:proofErr w:type="spellStart"/>
      <w:r w:rsidRPr="008A38EA">
        <w:t>izbora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dostavlja</w:t>
      </w:r>
      <w:proofErr w:type="spellEnd"/>
      <w:r w:rsidRPr="008A38EA">
        <w:t xml:space="preserve"> </w:t>
      </w:r>
      <w:proofErr w:type="spellStart"/>
      <w:r w:rsidRPr="008A38EA">
        <w:t>joj</w:t>
      </w:r>
      <w:proofErr w:type="spellEnd"/>
      <w:r w:rsidRPr="008A38EA">
        <w:t xml:space="preserve"> </w:t>
      </w:r>
      <w:proofErr w:type="spellStart"/>
      <w:r w:rsidRPr="008A38EA">
        <w:t>podatke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osnovu</w:t>
      </w:r>
      <w:proofErr w:type="spellEnd"/>
      <w:r w:rsidRPr="008A38EA">
        <w:t xml:space="preserve"> </w:t>
      </w:r>
      <w:proofErr w:type="spellStart"/>
      <w:r w:rsidRPr="008A38EA">
        <w:t>kojih</w:t>
      </w:r>
      <w:proofErr w:type="spellEnd"/>
      <w:r w:rsidRPr="008A38EA">
        <w:t xml:space="preserve"> je </w:t>
      </w:r>
      <w:proofErr w:type="spellStart"/>
      <w:r w:rsidRPr="008A38EA">
        <w:t>donelo</w:t>
      </w:r>
      <w:proofErr w:type="spellEnd"/>
      <w:r w:rsidRPr="008A38EA">
        <w:t xml:space="preserve"> </w:t>
      </w:r>
      <w:proofErr w:type="spellStart"/>
      <w:r w:rsidRPr="008A38EA">
        <w:t>odluku</w:t>
      </w:r>
      <w:proofErr w:type="spellEnd"/>
      <w:r w:rsidRPr="008A38EA">
        <w:t xml:space="preserve"> o </w:t>
      </w:r>
      <w:proofErr w:type="spellStart"/>
      <w:r w:rsidRPr="008A38EA">
        <w:t>izboru</w:t>
      </w:r>
      <w:proofErr w:type="spellEnd"/>
      <w:r w:rsidRPr="008A38EA">
        <w:t>.</w:t>
      </w:r>
    </w:p>
    <w:p w14:paraId="6D31E2D3" w14:textId="77777777" w:rsidR="008A38EA" w:rsidRPr="008A38EA" w:rsidRDefault="008A38EA" w:rsidP="008A38EA">
      <w:pPr>
        <w:jc w:val="center"/>
      </w:pPr>
      <w:r w:rsidRPr="008A38EA">
        <w:t xml:space="preserve">U </w:t>
      </w:r>
      <w:proofErr w:type="spellStart"/>
      <w:r w:rsidRPr="008A38EA">
        <w:t>roku</w:t>
      </w:r>
      <w:proofErr w:type="spellEnd"/>
      <w:r w:rsidRPr="008A38EA">
        <w:t xml:space="preserve"> od 15 dana od dana </w:t>
      </w:r>
      <w:proofErr w:type="spellStart"/>
      <w:r w:rsidRPr="008A38EA">
        <w:t>prijema</w:t>
      </w:r>
      <w:proofErr w:type="spellEnd"/>
      <w:r w:rsidRPr="008A38EA">
        <w:t xml:space="preserve"> </w:t>
      </w:r>
      <w:proofErr w:type="spellStart"/>
      <w:r w:rsidRPr="008A38EA">
        <w:t>obaveštenja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,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zahtevati</w:t>
      </w:r>
      <w:proofErr w:type="spellEnd"/>
      <w:r w:rsidRPr="008A38EA">
        <w:t xml:space="preserve"> od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promenu</w:t>
      </w:r>
      <w:proofErr w:type="spellEnd"/>
      <w:r w:rsidRPr="008A38EA">
        <w:t xml:space="preserve"> </w:t>
      </w:r>
      <w:proofErr w:type="spellStart"/>
      <w:r w:rsidRPr="008A38EA">
        <w:t>eksternog</w:t>
      </w:r>
      <w:proofErr w:type="spellEnd"/>
      <w:r w:rsidRPr="008A38EA">
        <w:t xml:space="preserve"> </w:t>
      </w:r>
      <w:proofErr w:type="spellStart"/>
      <w:r w:rsidRPr="008A38EA">
        <w:t>revizora</w:t>
      </w:r>
      <w:proofErr w:type="spellEnd"/>
      <w:r w:rsidRPr="008A38EA">
        <w:t xml:space="preserve">, </w:t>
      </w:r>
      <w:proofErr w:type="spellStart"/>
      <w:r w:rsidRPr="008A38EA">
        <w:t>ukoliko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osnovu</w:t>
      </w:r>
      <w:proofErr w:type="spellEnd"/>
      <w:r w:rsidRPr="008A38EA">
        <w:t xml:space="preserve"> </w:t>
      </w:r>
      <w:proofErr w:type="spellStart"/>
      <w:r w:rsidRPr="008A38EA">
        <w:t>istinitosti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objektivnosti</w:t>
      </w:r>
      <w:proofErr w:type="spellEnd"/>
      <w:r w:rsidRPr="008A38EA">
        <w:t xml:space="preserve"> </w:t>
      </w:r>
      <w:proofErr w:type="spellStart"/>
      <w:r w:rsidRPr="008A38EA">
        <w:t>ranije</w:t>
      </w:r>
      <w:proofErr w:type="spellEnd"/>
      <w:r w:rsidRPr="008A38EA">
        <w:t xml:space="preserve"> </w:t>
      </w:r>
      <w:proofErr w:type="spellStart"/>
      <w:r w:rsidRPr="008A38EA">
        <w:t>datih</w:t>
      </w:r>
      <w:proofErr w:type="spellEnd"/>
      <w:r w:rsidRPr="008A38EA">
        <w:t xml:space="preserve"> </w:t>
      </w:r>
      <w:proofErr w:type="spellStart"/>
      <w:r w:rsidRPr="008A38EA">
        <w:t>izveštaja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drugih</w:t>
      </w:r>
      <w:proofErr w:type="spellEnd"/>
      <w:r w:rsidRPr="008A38EA">
        <w:t xml:space="preserve"> </w:t>
      </w:r>
      <w:proofErr w:type="spellStart"/>
      <w:r w:rsidRPr="008A38EA">
        <w:t>informacija</w:t>
      </w:r>
      <w:proofErr w:type="spellEnd"/>
      <w:r w:rsidRPr="008A38EA">
        <w:t xml:space="preserve"> </w:t>
      </w:r>
      <w:proofErr w:type="spellStart"/>
      <w:r w:rsidRPr="008A38EA">
        <w:t>kojima</w:t>
      </w:r>
      <w:proofErr w:type="spellEnd"/>
      <w:r w:rsidRPr="008A38EA">
        <w:t xml:space="preserve">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raspolaže</w:t>
      </w:r>
      <w:proofErr w:type="spellEnd"/>
      <w:r w:rsidRPr="008A38EA">
        <w:t xml:space="preserve">, </w:t>
      </w:r>
      <w:proofErr w:type="spellStart"/>
      <w:r w:rsidRPr="008A38EA">
        <w:t>proceni</w:t>
      </w:r>
      <w:proofErr w:type="spellEnd"/>
      <w:r w:rsidRPr="008A38EA">
        <w:t xml:space="preserve"> da ne </w:t>
      </w:r>
      <w:proofErr w:type="spellStart"/>
      <w:r w:rsidRPr="008A38EA">
        <w:t>postoji</w:t>
      </w:r>
      <w:proofErr w:type="spellEnd"/>
      <w:r w:rsidRPr="008A38EA">
        <w:t xml:space="preserve"> </w:t>
      </w:r>
      <w:proofErr w:type="spellStart"/>
      <w:r w:rsidRPr="008A38EA">
        <w:t>dovoljan</w:t>
      </w:r>
      <w:proofErr w:type="spellEnd"/>
      <w:r w:rsidRPr="008A38EA">
        <w:t xml:space="preserve"> </w:t>
      </w:r>
      <w:proofErr w:type="spellStart"/>
      <w:r w:rsidRPr="008A38EA">
        <w:t>nivo</w:t>
      </w:r>
      <w:proofErr w:type="spellEnd"/>
      <w:r w:rsidRPr="008A38EA">
        <w:t xml:space="preserve"> </w:t>
      </w:r>
      <w:proofErr w:type="spellStart"/>
      <w:r w:rsidRPr="008A38EA">
        <w:t>sigurnosti</w:t>
      </w:r>
      <w:proofErr w:type="spellEnd"/>
      <w:r w:rsidRPr="008A38EA">
        <w:t xml:space="preserve"> da </w:t>
      </w:r>
      <w:proofErr w:type="spellStart"/>
      <w:r w:rsidRPr="008A38EA">
        <w:t>će</w:t>
      </w:r>
      <w:proofErr w:type="spellEnd"/>
      <w:r w:rsidRPr="008A38EA">
        <w:t xml:space="preserve"> </w:t>
      </w:r>
      <w:proofErr w:type="spellStart"/>
      <w:r w:rsidRPr="008A38EA">
        <w:t>obavljena</w:t>
      </w:r>
      <w:proofErr w:type="spellEnd"/>
      <w:r w:rsidRPr="008A38EA">
        <w:t xml:space="preserve"> </w:t>
      </w:r>
      <w:proofErr w:type="spellStart"/>
      <w:r w:rsidRPr="008A38EA">
        <w:t>revizija</w:t>
      </w:r>
      <w:proofErr w:type="spellEnd"/>
      <w:r w:rsidRPr="008A38EA">
        <w:t xml:space="preserve"> </w:t>
      </w:r>
      <w:proofErr w:type="spellStart"/>
      <w:r w:rsidRPr="008A38EA">
        <w:t>biti</w:t>
      </w:r>
      <w:proofErr w:type="spellEnd"/>
      <w:r w:rsidRPr="008A38EA">
        <w:t xml:space="preserve">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se </w:t>
      </w:r>
      <w:proofErr w:type="spellStart"/>
      <w:r w:rsidRPr="008A38EA">
        <w:t>uređuje</w:t>
      </w:r>
      <w:proofErr w:type="spellEnd"/>
      <w:r w:rsidRPr="008A38EA">
        <w:t xml:space="preserve"> </w:t>
      </w:r>
      <w:proofErr w:type="spellStart"/>
      <w:r w:rsidRPr="008A38EA">
        <w:t>revizija</w:t>
      </w:r>
      <w:proofErr w:type="spellEnd"/>
      <w:r w:rsidRPr="008A38EA">
        <w:t xml:space="preserve"> </w:t>
      </w:r>
      <w:proofErr w:type="spellStart"/>
      <w:r w:rsidRPr="008A38EA">
        <w:t>finansijskih</w:t>
      </w:r>
      <w:proofErr w:type="spellEnd"/>
      <w:r w:rsidRPr="008A38EA">
        <w:t xml:space="preserve"> </w:t>
      </w:r>
      <w:proofErr w:type="spellStart"/>
      <w:r w:rsidRPr="008A38EA">
        <w:t>izveštaja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s </w:t>
      </w:r>
      <w:proofErr w:type="spellStart"/>
      <w:r w:rsidRPr="008A38EA">
        <w:t>međunarodnim</w:t>
      </w:r>
      <w:proofErr w:type="spellEnd"/>
      <w:r w:rsidRPr="008A38EA">
        <w:t xml:space="preserve"> </w:t>
      </w:r>
      <w:proofErr w:type="spellStart"/>
      <w:r w:rsidRPr="008A38EA">
        <w:t>standardima</w:t>
      </w:r>
      <w:proofErr w:type="spellEnd"/>
      <w:r w:rsidRPr="008A38EA">
        <w:t xml:space="preserve"> </w:t>
      </w:r>
      <w:proofErr w:type="spellStart"/>
      <w:r w:rsidRPr="008A38EA">
        <w:t>revizije</w:t>
      </w:r>
      <w:proofErr w:type="spellEnd"/>
      <w:r w:rsidRPr="008A38EA">
        <w:t>.</w:t>
      </w:r>
    </w:p>
    <w:p w14:paraId="2DD7A779" w14:textId="77777777" w:rsidR="008A38EA" w:rsidRPr="008A38EA" w:rsidRDefault="008A38EA" w:rsidP="008A38EA">
      <w:pPr>
        <w:jc w:val="center"/>
      </w:pPr>
      <w:proofErr w:type="spellStart"/>
      <w:r w:rsidRPr="008A38EA">
        <w:t>Eksterni</w:t>
      </w:r>
      <w:proofErr w:type="spellEnd"/>
      <w:r w:rsidRPr="008A38EA">
        <w:t xml:space="preserve"> </w:t>
      </w:r>
      <w:proofErr w:type="spellStart"/>
      <w:r w:rsidRPr="008A38EA">
        <w:t>revizor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obavljati</w:t>
      </w:r>
      <w:proofErr w:type="spellEnd"/>
      <w:r w:rsidRPr="008A38EA">
        <w:t xml:space="preserve"> </w:t>
      </w:r>
      <w:proofErr w:type="spellStart"/>
      <w:r w:rsidRPr="008A38EA">
        <w:t>najviše</w:t>
      </w:r>
      <w:proofErr w:type="spellEnd"/>
      <w:r w:rsidRPr="008A38EA">
        <w:t xml:space="preserve"> tri </w:t>
      </w:r>
      <w:proofErr w:type="spellStart"/>
      <w:r w:rsidRPr="008A38EA">
        <w:t>uzastopne</w:t>
      </w:r>
      <w:proofErr w:type="spellEnd"/>
      <w:r w:rsidRPr="008A38EA">
        <w:t xml:space="preserve"> </w:t>
      </w:r>
      <w:proofErr w:type="spellStart"/>
      <w:r w:rsidRPr="008A38EA">
        <w:t>revizije</w:t>
      </w:r>
      <w:proofErr w:type="spellEnd"/>
      <w:r w:rsidRPr="008A38EA">
        <w:t xml:space="preserve"> </w:t>
      </w:r>
      <w:proofErr w:type="spellStart"/>
      <w:r w:rsidRPr="008A38EA">
        <w:t>godišnjih</w:t>
      </w:r>
      <w:proofErr w:type="spellEnd"/>
      <w:r w:rsidRPr="008A38EA">
        <w:t xml:space="preserve"> </w:t>
      </w:r>
      <w:proofErr w:type="spellStart"/>
      <w:r w:rsidRPr="008A38EA">
        <w:t>finansijskih</w:t>
      </w:r>
      <w:proofErr w:type="spellEnd"/>
      <w:r w:rsidRPr="008A38EA">
        <w:t xml:space="preserve"> </w:t>
      </w:r>
      <w:proofErr w:type="spellStart"/>
      <w:r w:rsidRPr="008A38EA">
        <w:t>izveštaja</w:t>
      </w:r>
      <w:proofErr w:type="spellEnd"/>
      <w:r w:rsidRPr="008A38EA">
        <w:t xml:space="preserve"> za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dobrovoljni</w:t>
      </w:r>
      <w:proofErr w:type="spellEnd"/>
      <w:r w:rsidRPr="008A38EA">
        <w:t xml:space="preserve"> </w:t>
      </w:r>
      <w:proofErr w:type="spellStart"/>
      <w:r w:rsidRPr="008A38EA">
        <w:t>penzijski</w:t>
      </w:r>
      <w:proofErr w:type="spellEnd"/>
      <w:r w:rsidRPr="008A38EA">
        <w:t xml:space="preserve"> fond.</w:t>
      </w:r>
    </w:p>
    <w:p w14:paraId="4540994F" w14:textId="77777777" w:rsidR="008A38EA" w:rsidRPr="008A38EA" w:rsidRDefault="008A38EA" w:rsidP="008A38EA">
      <w:pPr>
        <w:jc w:val="center"/>
      </w:pPr>
      <w:proofErr w:type="spellStart"/>
      <w:r w:rsidRPr="008A38EA">
        <w:t>Eksterni</w:t>
      </w:r>
      <w:proofErr w:type="spellEnd"/>
      <w:r w:rsidRPr="008A38EA">
        <w:t xml:space="preserve"> </w:t>
      </w:r>
      <w:proofErr w:type="spellStart"/>
      <w:r w:rsidRPr="008A38EA">
        <w:t>revizor</w:t>
      </w:r>
      <w:proofErr w:type="spellEnd"/>
      <w:r w:rsidRPr="008A38EA">
        <w:t xml:space="preserve"> ne </w:t>
      </w:r>
      <w:proofErr w:type="spellStart"/>
      <w:r w:rsidRPr="008A38EA">
        <w:t>može</w:t>
      </w:r>
      <w:proofErr w:type="spellEnd"/>
      <w:r w:rsidRPr="008A38EA">
        <w:t xml:space="preserve"> u </w:t>
      </w:r>
      <w:proofErr w:type="spellStart"/>
      <w:r w:rsidRPr="008A38EA">
        <w:t>istoj</w:t>
      </w:r>
      <w:proofErr w:type="spellEnd"/>
      <w:r w:rsidRPr="008A38EA">
        <w:t xml:space="preserve"> </w:t>
      </w:r>
      <w:proofErr w:type="spellStart"/>
      <w:r w:rsidRPr="008A38EA">
        <w:t>godini</w:t>
      </w:r>
      <w:proofErr w:type="spellEnd"/>
      <w:r w:rsidRPr="008A38EA">
        <w:t xml:space="preserve"> </w:t>
      </w:r>
      <w:proofErr w:type="spellStart"/>
      <w:r w:rsidRPr="008A38EA">
        <w:t>obavljati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reviziju</w:t>
      </w:r>
      <w:proofErr w:type="spellEnd"/>
      <w:r w:rsidRPr="008A38EA">
        <w:t xml:space="preserve"> </w:t>
      </w:r>
      <w:proofErr w:type="spellStart"/>
      <w:r w:rsidRPr="008A38EA">
        <w:t>finansijskih</w:t>
      </w:r>
      <w:proofErr w:type="spellEnd"/>
      <w:r w:rsidRPr="008A38EA">
        <w:t xml:space="preserve"> </w:t>
      </w:r>
      <w:proofErr w:type="spellStart"/>
      <w:r w:rsidRPr="008A38EA">
        <w:t>izveštaja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pružati</w:t>
      </w:r>
      <w:proofErr w:type="spellEnd"/>
      <w:r w:rsidRPr="008A38EA">
        <w:t xml:space="preserve"> </w:t>
      </w:r>
      <w:proofErr w:type="spellStart"/>
      <w:r w:rsidRPr="008A38EA">
        <w:t>društvu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druge</w:t>
      </w:r>
      <w:proofErr w:type="spellEnd"/>
      <w:r w:rsidRPr="008A38EA">
        <w:t xml:space="preserve"> </w:t>
      </w:r>
      <w:proofErr w:type="spellStart"/>
      <w:r w:rsidRPr="008A38EA">
        <w:t>usluge</w:t>
      </w:r>
      <w:proofErr w:type="spellEnd"/>
      <w:r w:rsidRPr="008A38EA">
        <w:t xml:space="preserve">, </w:t>
      </w:r>
      <w:proofErr w:type="spellStart"/>
      <w:r w:rsidRPr="008A38EA">
        <w:t>niti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vršiti</w:t>
      </w:r>
      <w:proofErr w:type="spellEnd"/>
      <w:r w:rsidRPr="008A38EA">
        <w:t xml:space="preserve"> </w:t>
      </w:r>
      <w:proofErr w:type="spellStart"/>
      <w:r w:rsidRPr="008A38EA">
        <w:t>reviziju</w:t>
      </w:r>
      <w:proofErr w:type="spellEnd"/>
      <w:r w:rsidRPr="008A38EA">
        <w:t xml:space="preserve"> za </w:t>
      </w:r>
      <w:proofErr w:type="spellStart"/>
      <w:r w:rsidRPr="008A38EA">
        <w:t>poslovnu</w:t>
      </w:r>
      <w:proofErr w:type="spellEnd"/>
      <w:r w:rsidRPr="008A38EA">
        <w:t xml:space="preserve"> </w:t>
      </w:r>
      <w:proofErr w:type="spellStart"/>
      <w:r w:rsidRPr="008A38EA">
        <w:t>godinu</w:t>
      </w:r>
      <w:proofErr w:type="spellEnd"/>
      <w:r w:rsidRPr="008A38EA">
        <w:t xml:space="preserve"> u </w:t>
      </w:r>
      <w:proofErr w:type="spellStart"/>
      <w:r w:rsidRPr="008A38EA">
        <w:t>kojoj</w:t>
      </w:r>
      <w:proofErr w:type="spellEnd"/>
      <w:r w:rsidRPr="008A38EA">
        <w:t xml:space="preserve"> je </w:t>
      </w:r>
      <w:proofErr w:type="spellStart"/>
      <w:r w:rsidRPr="008A38EA">
        <w:t>društvu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pružao</w:t>
      </w:r>
      <w:proofErr w:type="spellEnd"/>
      <w:r w:rsidRPr="008A38EA">
        <w:t xml:space="preserve"> </w:t>
      </w:r>
      <w:proofErr w:type="spellStart"/>
      <w:r w:rsidRPr="008A38EA">
        <w:t>te</w:t>
      </w:r>
      <w:proofErr w:type="spellEnd"/>
      <w:r w:rsidRPr="008A38EA">
        <w:t xml:space="preserve"> </w:t>
      </w:r>
      <w:proofErr w:type="spellStart"/>
      <w:r w:rsidRPr="008A38EA">
        <w:t>usluge</w:t>
      </w:r>
      <w:proofErr w:type="spellEnd"/>
      <w:r w:rsidRPr="008A38EA">
        <w:t>.</w:t>
      </w:r>
    </w:p>
    <w:p w14:paraId="5A46490F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utvrđuje</w:t>
      </w:r>
      <w:proofErr w:type="spellEnd"/>
      <w:r w:rsidRPr="008A38EA">
        <w:t xml:space="preserve"> </w:t>
      </w:r>
      <w:proofErr w:type="spellStart"/>
      <w:r w:rsidRPr="008A38EA">
        <w:t>osnovnu</w:t>
      </w:r>
      <w:proofErr w:type="spellEnd"/>
      <w:r w:rsidRPr="008A38EA">
        <w:t xml:space="preserve"> </w:t>
      </w:r>
      <w:proofErr w:type="spellStart"/>
      <w:r w:rsidRPr="008A38EA">
        <w:t>sadržinu</w:t>
      </w:r>
      <w:proofErr w:type="spellEnd"/>
      <w:r w:rsidRPr="008A38EA">
        <w:t xml:space="preserve"> </w:t>
      </w:r>
      <w:proofErr w:type="spellStart"/>
      <w:r w:rsidRPr="008A38EA">
        <w:t>izveštaja</w:t>
      </w:r>
      <w:proofErr w:type="spellEnd"/>
      <w:r w:rsidRPr="008A38EA">
        <w:t xml:space="preserve"> </w:t>
      </w:r>
      <w:proofErr w:type="spellStart"/>
      <w:r w:rsidRPr="008A38EA">
        <w:t>eksternog</w:t>
      </w:r>
      <w:proofErr w:type="spellEnd"/>
      <w:r w:rsidRPr="008A38EA">
        <w:t xml:space="preserve"> </w:t>
      </w:r>
      <w:proofErr w:type="spellStart"/>
      <w:r w:rsidRPr="008A38EA">
        <w:t>revizora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uslove</w:t>
      </w:r>
      <w:proofErr w:type="spellEnd"/>
      <w:r w:rsidRPr="008A38EA">
        <w:t xml:space="preserve"> </w:t>
      </w:r>
      <w:proofErr w:type="spellStart"/>
      <w:r w:rsidRPr="008A38EA">
        <w:t>obavljanja</w:t>
      </w:r>
      <w:proofErr w:type="spellEnd"/>
      <w:r w:rsidRPr="008A38EA">
        <w:t xml:space="preserve"> </w:t>
      </w:r>
      <w:proofErr w:type="spellStart"/>
      <w:r w:rsidRPr="008A38EA">
        <w:t>eksterne</w:t>
      </w:r>
      <w:proofErr w:type="spellEnd"/>
      <w:r w:rsidRPr="008A38EA">
        <w:t xml:space="preserve"> </w:t>
      </w:r>
      <w:proofErr w:type="spellStart"/>
      <w:r w:rsidRPr="008A38EA">
        <w:t>revizije</w:t>
      </w:r>
      <w:proofErr w:type="spellEnd"/>
      <w:r w:rsidRPr="008A38EA">
        <w:t>.</w:t>
      </w:r>
    </w:p>
    <w:p w14:paraId="556DAABA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kad</w:t>
      </w:r>
      <w:proofErr w:type="spellEnd"/>
      <w:r w:rsidRPr="008A38EA">
        <w:t xml:space="preserve"> </w:t>
      </w:r>
      <w:proofErr w:type="spellStart"/>
      <w:r w:rsidRPr="008A38EA">
        <w:t>utvrdi</w:t>
      </w:r>
      <w:proofErr w:type="spellEnd"/>
      <w:r w:rsidRPr="008A38EA">
        <w:t xml:space="preserve"> da </w:t>
      </w:r>
      <w:proofErr w:type="spellStart"/>
      <w:r w:rsidRPr="008A38EA">
        <w:t>revizija</w:t>
      </w:r>
      <w:proofErr w:type="spellEnd"/>
      <w:r w:rsidRPr="008A38EA">
        <w:t xml:space="preserve"> </w:t>
      </w:r>
      <w:proofErr w:type="spellStart"/>
      <w:r w:rsidRPr="008A38EA">
        <w:t>finansijskih</w:t>
      </w:r>
      <w:proofErr w:type="spellEnd"/>
      <w:r w:rsidRPr="008A38EA">
        <w:t xml:space="preserve"> </w:t>
      </w:r>
      <w:proofErr w:type="spellStart"/>
      <w:r w:rsidRPr="008A38EA">
        <w:t>izveštaja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nije</w:t>
      </w:r>
      <w:proofErr w:type="spellEnd"/>
      <w:r w:rsidRPr="008A38EA">
        <w:t xml:space="preserve"> </w:t>
      </w:r>
      <w:proofErr w:type="spellStart"/>
      <w:r w:rsidRPr="008A38EA">
        <w:t>obavljena</w:t>
      </w:r>
      <w:proofErr w:type="spellEnd"/>
      <w:r w:rsidRPr="008A38EA">
        <w:t xml:space="preserve">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se </w:t>
      </w:r>
      <w:proofErr w:type="spellStart"/>
      <w:r w:rsidRPr="008A38EA">
        <w:t>uređuje</w:t>
      </w:r>
      <w:proofErr w:type="spellEnd"/>
      <w:r w:rsidRPr="008A38EA">
        <w:t xml:space="preserve"> </w:t>
      </w:r>
      <w:proofErr w:type="spellStart"/>
      <w:r w:rsidRPr="008A38EA">
        <w:t>revizija</w:t>
      </w:r>
      <w:proofErr w:type="spellEnd"/>
      <w:r w:rsidRPr="008A38EA">
        <w:t xml:space="preserve"> </w:t>
      </w:r>
      <w:proofErr w:type="spellStart"/>
      <w:r w:rsidRPr="008A38EA">
        <w:t>finansijskih</w:t>
      </w:r>
      <w:proofErr w:type="spellEnd"/>
      <w:r w:rsidRPr="008A38EA">
        <w:t xml:space="preserve"> </w:t>
      </w:r>
      <w:proofErr w:type="spellStart"/>
      <w:r w:rsidRPr="008A38EA">
        <w:t>izveštaja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međunarodnim</w:t>
      </w:r>
      <w:proofErr w:type="spellEnd"/>
      <w:r w:rsidRPr="008A38EA">
        <w:t xml:space="preserve"> </w:t>
      </w:r>
      <w:proofErr w:type="spellStart"/>
      <w:r w:rsidRPr="008A38EA">
        <w:t>standardima</w:t>
      </w:r>
      <w:proofErr w:type="spellEnd"/>
      <w:r w:rsidRPr="008A38EA">
        <w:t xml:space="preserve"> </w:t>
      </w:r>
      <w:proofErr w:type="spellStart"/>
      <w:r w:rsidRPr="008A38EA">
        <w:t>revizije</w:t>
      </w:r>
      <w:proofErr w:type="spellEnd"/>
      <w:r w:rsidRPr="008A38EA">
        <w:t xml:space="preserve">, </w:t>
      </w:r>
      <w:proofErr w:type="spellStart"/>
      <w:r w:rsidRPr="008A38EA">
        <w:t>zahteva</w:t>
      </w:r>
      <w:proofErr w:type="spellEnd"/>
      <w:r w:rsidRPr="008A38EA">
        <w:t xml:space="preserve"> od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da, u </w:t>
      </w:r>
      <w:proofErr w:type="spellStart"/>
      <w:r w:rsidRPr="008A38EA">
        <w:t>roku</w:t>
      </w:r>
      <w:proofErr w:type="spellEnd"/>
      <w:r w:rsidRPr="008A38EA">
        <w:t xml:space="preserve"> koji </w:t>
      </w:r>
      <w:proofErr w:type="spellStart"/>
      <w:r w:rsidRPr="008A38EA">
        <w:t>ona</w:t>
      </w:r>
      <w:proofErr w:type="spellEnd"/>
      <w:r w:rsidRPr="008A38EA">
        <w:t xml:space="preserve"> </w:t>
      </w:r>
      <w:proofErr w:type="spellStart"/>
      <w:r w:rsidRPr="008A38EA">
        <w:t>odredi</w:t>
      </w:r>
      <w:proofErr w:type="spellEnd"/>
      <w:r w:rsidRPr="008A38EA">
        <w:t xml:space="preserve">, </w:t>
      </w:r>
      <w:proofErr w:type="spellStart"/>
      <w:r w:rsidRPr="008A38EA">
        <w:t>angažuje</w:t>
      </w:r>
      <w:proofErr w:type="spellEnd"/>
      <w:r w:rsidRPr="008A38EA">
        <w:t xml:space="preserve"> </w:t>
      </w:r>
      <w:proofErr w:type="spellStart"/>
      <w:r w:rsidRPr="008A38EA">
        <w:t>drugog</w:t>
      </w:r>
      <w:proofErr w:type="spellEnd"/>
      <w:r w:rsidRPr="008A38EA">
        <w:t xml:space="preserve"> </w:t>
      </w:r>
      <w:proofErr w:type="spellStart"/>
      <w:r w:rsidRPr="008A38EA">
        <w:t>eksternog</w:t>
      </w:r>
      <w:proofErr w:type="spellEnd"/>
      <w:r w:rsidRPr="008A38EA">
        <w:t xml:space="preserve"> </w:t>
      </w:r>
      <w:proofErr w:type="spellStart"/>
      <w:r w:rsidRPr="008A38EA">
        <w:t>revizora</w:t>
      </w:r>
      <w:proofErr w:type="spellEnd"/>
      <w:r w:rsidRPr="008A38EA">
        <w:t xml:space="preserve">, koji </w:t>
      </w:r>
      <w:proofErr w:type="spellStart"/>
      <w:r w:rsidRPr="008A38EA">
        <w:t>će</w:t>
      </w:r>
      <w:proofErr w:type="spellEnd"/>
      <w:r w:rsidRPr="008A38EA">
        <w:t xml:space="preserve"> </w:t>
      </w:r>
      <w:proofErr w:type="spellStart"/>
      <w:r w:rsidRPr="008A38EA">
        <w:t>ponovo</w:t>
      </w:r>
      <w:proofErr w:type="spellEnd"/>
      <w:r w:rsidRPr="008A38EA">
        <w:t xml:space="preserve"> </w:t>
      </w:r>
      <w:proofErr w:type="spellStart"/>
      <w:r w:rsidRPr="008A38EA">
        <w:t>obaviti</w:t>
      </w:r>
      <w:proofErr w:type="spellEnd"/>
      <w:r w:rsidRPr="008A38EA">
        <w:t xml:space="preserve"> </w:t>
      </w:r>
      <w:proofErr w:type="spellStart"/>
      <w:r w:rsidRPr="008A38EA">
        <w:t>reviziju</w:t>
      </w:r>
      <w:proofErr w:type="spellEnd"/>
      <w:r w:rsidRPr="008A38EA">
        <w:t xml:space="preserve"> o </w:t>
      </w:r>
      <w:proofErr w:type="spellStart"/>
      <w:r w:rsidRPr="008A38EA">
        <w:t>trošku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>.</w:t>
      </w:r>
    </w:p>
    <w:p w14:paraId="6B3B7916" w14:textId="77777777" w:rsidR="008A38EA" w:rsidRPr="008A38EA" w:rsidRDefault="008A38EA" w:rsidP="008A38EA">
      <w:pPr>
        <w:jc w:val="center"/>
      </w:pPr>
      <w:proofErr w:type="spellStart"/>
      <w:r w:rsidRPr="008A38EA">
        <w:t>Eksterni</w:t>
      </w:r>
      <w:proofErr w:type="spellEnd"/>
      <w:r w:rsidRPr="008A38EA">
        <w:t xml:space="preserve"> </w:t>
      </w:r>
      <w:proofErr w:type="spellStart"/>
      <w:r w:rsidRPr="008A38EA">
        <w:t>revizor</w:t>
      </w:r>
      <w:proofErr w:type="spellEnd"/>
      <w:r w:rsidRPr="008A38EA">
        <w:t xml:space="preserve"> </w:t>
      </w:r>
      <w:proofErr w:type="spellStart"/>
      <w:r w:rsidRPr="008A38EA">
        <w:t>dužan</w:t>
      </w:r>
      <w:proofErr w:type="spellEnd"/>
      <w:r w:rsidRPr="008A38EA">
        <w:t xml:space="preserve"> je da </w:t>
      </w:r>
      <w:proofErr w:type="spellStart"/>
      <w:r w:rsidRPr="008A38EA">
        <w:t>upravu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, </w:t>
      </w:r>
      <w:proofErr w:type="spellStart"/>
      <w:r w:rsidRPr="008A38EA">
        <w:t>kao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Narodnu</w:t>
      </w:r>
      <w:proofErr w:type="spellEnd"/>
      <w:r w:rsidRPr="008A38EA">
        <w:t xml:space="preserve"> </w:t>
      </w:r>
      <w:proofErr w:type="spellStart"/>
      <w:r w:rsidRPr="008A38EA">
        <w:t>banku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, </w:t>
      </w:r>
      <w:proofErr w:type="spellStart"/>
      <w:r w:rsidRPr="008A38EA">
        <w:t>obavesti</w:t>
      </w:r>
      <w:proofErr w:type="spellEnd"/>
      <w:r w:rsidRPr="008A38EA">
        <w:t xml:space="preserve">, </w:t>
      </w:r>
      <w:proofErr w:type="spellStart"/>
      <w:r w:rsidRPr="008A38EA">
        <w:t>i</w:t>
      </w:r>
      <w:proofErr w:type="spellEnd"/>
      <w:r w:rsidRPr="008A38EA">
        <w:t xml:space="preserve"> to </w:t>
      </w:r>
      <w:proofErr w:type="spellStart"/>
      <w:r w:rsidRPr="008A38EA">
        <w:t>odmah</w:t>
      </w:r>
      <w:proofErr w:type="spellEnd"/>
      <w:r w:rsidRPr="008A38EA">
        <w:t xml:space="preserve"> </w:t>
      </w:r>
      <w:proofErr w:type="spellStart"/>
      <w:r w:rsidRPr="008A38EA">
        <w:t>nakon</w:t>
      </w:r>
      <w:proofErr w:type="spellEnd"/>
      <w:r w:rsidRPr="008A38EA">
        <w:t xml:space="preserve"> </w:t>
      </w:r>
      <w:proofErr w:type="spellStart"/>
      <w:r w:rsidRPr="008A38EA">
        <w:t>što</w:t>
      </w:r>
      <w:proofErr w:type="spellEnd"/>
      <w:r w:rsidRPr="008A38EA">
        <w:t xml:space="preserve"> za </w:t>
      </w:r>
      <w:proofErr w:type="spellStart"/>
      <w:r w:rsidRPr="008A38EA">
        <w:t>njih</w:t>
      </w:r>
      <w:proofErr w:type="spellEnd"/>
      <w:r w:rsidRPr="008A38EA">
        <w:t xml:space="preserve"> </w:t>
      </w:r>
      <w:proofErr w:type="spellStart"/>
      <w:r w:rsidRPr="008A38EA">
        <w:t>sazna</w:t>
      </w:r>
      <w:proofErr w:type="spellEnd"/>
      <w:r w:rsidRPr="008A38EA">
        <w:t xml:space="preserve">, o </w:t>
      </w:r>
      <w:proofErr w:type="spellStart"/>
      <w:r w:rsidRPr="008A38EA">
        <w:t>svakoj</w:t>
      </w:r>
      <w:proofErr w:type="spellEnd"/>
      <w:r w:rsidRPr="008A38EA">
        <w:t xml:space="preserve"> </w:t>
      </w:r>
      <w:proofErr w:type="spellStart"/>
      <w:r w:rsidRPr="008A38EA">
        <w:t>činjenici</w:t>
      </w:r>
      <w:proofErr w:type="spellEnd"/>
      <w:r w:rsidRPr="008A38EA">
        <w:t xml:space="preserve"> </w:t>
      </w:r>
      <w:proofErr w:type="spellStart"/>
      <w:r w:rsidRPr="008A38EA">
        <w:t>koja</w:t>
      </w:r>
      <w:proofErr w:type="spellEnd"/>
      <w:r w:rsidRPr="008A38EA">
        <w:t xml:space="preserve"> </w:t>
      </w:r>
      <w:proofErr w:type="spellStart"/>
      <w:r w:rsidRPr="008A38EA">
        <w:t>predstavlja</w:t>
      </w:r>
      <w:proofErr w:type="spellEnd"/>
      <w:r w:rsidRPr="008A38EA">
        <w:t>:</w:t>
      </w:r>
    </w:p>
    <w:p w14:paraId="63A120D3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povredu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akata</w:t>
      </w:r>
      <w:proofErr w:type="spellEnd"/>
      <w:r w:rsidRPr="008A38EA">
        <w:t xml:space="preserve"> </w:t>
      </w:r>
      <w:proofErr w:type="spellStart"/>
      <w:r w:rsidRPr="008A38EA">
        <w:t>Narodne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proofErr w:type="gramStart"/>
      <w:r w:rsidRPr="008A38EA">
        <w:t>Srbije</w:t>
      </w:r>
      <w:proofErr w:type="spellEnd"/>
      <w:r w:rsidRPr="008A38EA">
        <w:t>;</w:t>
      </w:r>
      <w:proofErr w:type="gramEnd"/>
    </w:p>
    <w:p w14:paraId="377524C8" w14:textId="77777777" w:rsidR="008A38EA" w:rsidRPr="008A38EA" w:rsidRDefault="008A38EA" w:rsidP="008A38EA">
      <w:pPr>
        <w:jc w:val="center"/>
      </w:pPr>
      <w:r w:rsidRPr="008A38EA">
        <w:t xml:space="preserve">2) </w:t>
      </w:r>
      <w:proofErr w:type="spellStart"/>
      <w:r w:rsidRPr="008A38EA">
        <w:t>materijalno</w:t>
      </w:r>
      <w:proofErr w:type="spellEnd"/>
      <w:r w:rsidRPr="008A38EA">
        <w:t xml:space="preserve"> </w:t>
      </w:r>
      <w:proofErr w:type="spellStart"/>
      <w:r w:rsidRPr="008A38EA">
        <w:t>značajnu</w:t>
      </w:r>
      <w:proofErr w:type="spellEnd"/>
      <w:r w:rsidRPr="008A38EA">
        <w:t xml:space="preserve"> </w:t>
      </w:r>
      <w:proofErr w:type="spellStart"/>
      <w:r w:rsidRPr="008A38EA">
        <w:t>promenu</w:t>
      </w:r>
      <w:proofErr w:type="spellEnd"/>
      <w:r w:rsidRPr="008A38EA">
        <w:t xml:space="preserve"> </w:t>
      </w:r>
      <w:proofErr w:type="spellStart"/>
      <w:r w:rsidRPr="008A38EA">
        <w:t>finansijskog</w:t>
      </w:r>
      <w:proofErr w:type="spellEnd"/>
      <w:r w:rsidRPr="008A38EA">
        <w:t xml:space="preserve"> </w:t>
      </w:r>
      <w:proofErr w:type="spellStart"/>
      <w:r w:rsidRPr="008A38EA">
        <w:t>rezultata</w:t>
      </w:r>
      <w:proofErr w:type="spellEnd"/>
      <w:r w:rsidRPr="008A38EA">
        <w:t xml:space="preserve"> </w:t>
      </w:r>
      <w:proofErr w:type="spellStart"/>
      <w:r w:rsidRPr="008A38EA">
        <w:t>iskazanog</w:t>
      </w:r>
      <w:proofErr w:type="spellEnd"/>
      <w:r w:rsidRPr="008A38EA">
        <w:t xml:space="preserve"> u </w:t>
      </w:r>
      <w:proofErr w:type="spellStart"/>
      <w:r w:rsidRPr="008A38EA">
        <w:t>nerevidiranim</w:t>
      </w:r>
      <w:proofErr w:type="spellEnd"/>
      <w:r w:rsidRPr="008A38EA">
        <w:t xml:space="preserve"> </w:t>
      </w:r>
      <w:proofErr w:type="spellStart"/>
      <w:r w:rsidRPr="008A38EA">
        <w:t>godišnjim</w:t>
      </w:r>
      <w:proofErr w:type="spellEnd"/>
      <w:r w:rsidRPr="008A38EA">
        <w:t xml:space="preserve"> </w:t>
      </w:r>
      <w:proofErr w:type="spellStart"/>
      <w:r w:rsidRPr="008A38EA">
        <w:t>finansijskim</w:t>
      </w:r>
      <w:proofErr w:type="spellEnd"/>
      <w:r w:rsidRPr="008A38EA">
        <w:t xml:space="preserve"> </w:t>
      </w:r>
      <w:proofErr w:type="spellStart"/>
      <w:proofErr w:type="gramStart"/>
      <w:r w:rsidRPr="008A38EA">
        <w:t>izveštajima</w:t>
      </w:r>
      <w:proofErr w:type="spellEnd"/>
      <w:r w:rsidRPr="008A38EA">
        <w:t>;</w:t>
      </w:r>
      <w:proofErr w:type="gramEnd"/>
    </w:p>
    <w:p w14:paraId="2410D63D" w14:textId="77777777" w:rsidR="008A38EA" w:rsidRPr="008A38EA" w:rsidRDefault="008A38EA" w:rsidP="008A38EA">
      <w:pPr>
        <w:jc w:val="center"/>
      </w:pPr>
      <w:r w:rsidRPr="008A38EA">
        <w:t xml:space="preserve">3) </w:t>
      </w:r>
      <w:proofErr w:type="spellStart"/>
      <w:r w:rsidRPr="008A38EA">
        <w:t>povredu</w:t>
      </w:r>
      <w:proofErr w:type="spellEnd"/>
      <w:r w:rsidRPr="008A38EA">
        <w:t xml:space="preserve"> </w:t>
      </w:r>
      <w:proofErr w:type="spellStart"/>
      <w:r w:rsidRPr="008A38EA">
        <w:t>unutrašnjih</w:t>
      </w:r>
      <w:proofErr w:type="spellEnd"/>
      <w:r w:rsidRPr="008A38EA">
        <w:t xml:space="preserve"> </w:t>
      </w:r>
      <w:proofErr w:type="spellStart"/>
      <w:r w:rsidRPr="008A38EA">
        <w:t>procedura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akata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proofErr w:type="gramStart"/>
      <w:r w:rsidRPr="008A38EA">
        <w:t>upravljanje</w:t>
      </w:r>
      <w:proofErr w:type="spellEnd"/>
      <w:r w:rsidRPr="008A38EA">
        <w:t>;</w:t>
      </w:r>
      <w:proofErr w:type="gramEnd"/>
    </w:p>
    <w:p w14:paraId="34F7A3E0" w14:textId="77777777" w:rsidR="008A38EA" w:rsidRPr="008A38EA" w:rsidRDefault="008A38EA" w:rsidP="008A38EA">
      <w:pPr>
        <w:jc w:val="center"/>
      </w:pPr>
      <w:r w:rsidRPr="008A38EA">
        <w:t xml:space="preserve">4) </w:t>
      </w:r>
      <w:proofErr w:type="spellStart"/>
      <w:r w:rsidRPr="008A38EA">
        <w:t>okolnost</w:t>
      </w:r>
      <w:proofErr w:type="spellEnd"/>
      <w:r w:rsidRPr="008A38EA">
        <w:t xml:space="preserve"> </w:t>
      </w:r>
      <w:proofErr w:type="spellStart"/>
      <w:r w:rsidRPr="008A38EA">
        <w:t>koja</w:t>
      </w:r>
      <w:proofErr w:type="spellEnd"/>
      <w:r w:rsidRPr="008A38EA">
        <w:t xml:space="preserve"> bi </w:t>
      </w:r>
      <w:proofErr w:type="spellStart"/>
      <w:r w:rsidRPr="008A38EA">
        <w:t>mogla</w:t>
      </w:r>
      <w:proofErr w:type="spellEnd"/>
      <w:r w:rsidRPr="008A38EA">
        <w:t xml:space="preserve"> </w:t>
      </w:r>
      <w:proofErr w:type="spellStart"/>
      <w:r w:rsidRPr="008A38EA">
        <w:t>dovesti</w:t>
      </w:r>
      <w:proofErr w:type="spellEnd"/>
      <w:r w:rsidRPr="008A38EA">
        <w:t xml:space="preserve"> do </w:t>
      </w:r>
      <w:proofErr w:type="spellStart"/>
      <w:r w:rsidRPr="008A38EA">
        <w:t>materijalnog</w:t>
      </w:r>
      <w:proofErr w:type="spellEnd"/>
      <w:r w:rsidRPr="008A38EA">
        <w:t xml:space="preserve"> </w:t>
      </w:r>
      <w:proofErr w:type="spellStart"/>
      <w:r w:rsidRPr="008A38EA">
        <w:t>gubitka</w:t>
      </w:r>
      <w:proofErr w:type="spellEnd"/>
      <w:r w:rsidRPr="008A38EA">
        <w:t xml:space="preserve"> za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bi </w:t>
      </w:r>
      <w:proofErr w:type="spellStart"/>
      <w:r w:rsidRPr="008A38EA">
        <w:t>mogla</w:t>
      </w:r>
      <w:proofErr w:type="spellEnd"/>
      <w:r w:rsidRPr="008A38EA">
        <w:t xml:space="preserve"> </w:t>
      </w:r>
      <w:proofErr w:type="spellStart"/>
      <w:r w:rsidRPr="008A38EA">
        <w:t>ugroziti</w:t>
      </w:r>
      <w:proofErr w:type="spellEnd"/>
      <w:r w:rsidRPr="008A38EA">
        <w:t xml:space="preserve"> </w:t>
      </w:r>
      <w:proofErr w:type="spellStart"/>
      <w:r w:rsidRPr="008A38EA">
        <w:t>kontinuitet</w:t>
      </w:r>
      <w:proofErr w:type="spellEnd"/>
      <w:r w:rsidRPr="008A38EA">
        <w:t xml:space="preserve"> </w:t>
      </w:r>
      <w:proofErr w:type="spellStart"/>
      <w:r w:rsidRPr="008A38EA">
        <w:t>njegovog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>.</w:t>
      </w:r>
    </w:p>
    <w:p w14:paraId="1B568751" w14:textId="77777777" w:rsidR="008A38EA" w:rsidRPr="008A38EA" w:rsidRDefault="008A38EA" w:rsidP="008A38EA">
      <w:pPr>
        <w:jc w:val="center"/>
      </w:pPr>
      <w:proofErr w:type="spellStart"/>
      <w:r w:rsidRPr="008A38EA">
        <w:t>Obaveštenje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7.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ne </w:t>
      </w:r>
      <w:proofErr w:type="spellStart"/>
      <w:r w:rsidRPr="008A38EA">
        <w:t>smatra</w:t>
      </w:r>
      <w:proofErr w:type="spellEnd"/>
      <w:r w:rsidRPr="008A38EA">
        <w:t xml:space="preserve"> se </w:t>
      </w:r>
      <w:proofErr w:type="spellStart"/>
      <w:r w:rsidRPr="008A38EA">
        <w:t>povredom</w:t>
      </w:r>
      <w:proofErr w:type="spellEnd"/>
      <w:r w:rsidRPr="008A38EA">
        <w:t xml:space="preserve"> </w:t>
      </w:r>
      <w:proofErr w:type="spellStart"/>
      <w:r w:rsidRPr="008A38EA">
        <w:t>tajnosti</w:t>
      </w:r>
      <w:proofErr w:type="spellEnd"/>
      <w:r w:rsidRPr="008A38EA">
        <w:t xml:space="preserve"> </w:t>
      </w:r>
      <w:proofErr w:type="spellStart"/>
      <w:r w:rsidRPr="008A38EA">
        <w:t>podataka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poverljivih</w:t>
      </w:r>
      <w:proofErr w:type="spellEnd"/>
      <w:r w:rsidRPr="008A38EA">
        <w:t xml:space="preserve"> </w:t>
      </w:r>
      <w:proofErr w:type="spellStart"/>
      <w:r w:rsidRPr="008A38EA">
        <w:t>informacija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eksterni</w:t>
      </w:r>
      <w:proofErr w:type="spellEnd"/>
      <w:r w:rsidRPr="008A38EA">
        <w:t xml:space="preserve"> </w:t>
      </w:r>
      <w:proofErr w:type="spellStart"/>
      <w:r w:rsidRPr="008A38EA">
        <w:t>revizor</w:t>
      </w:r>
      <w:proofErr w:type="spellEnd"/>
      <w:r w:rsidRPr="008A38EA">
        <w:t xml:space="preserve"> </w:t>
      </w:r>
      <w:proofErr w:type="spellStart"/>
      <w:r w:rsidRPr="008A38EA">
        <w:t>zbog</w:t>
      </w:r>
      <w:proofErr w:type="spellEnd"/>
      <w:r w:rsidRPr="008A38EA">
        <w:t xml:space="preserve"> </w:t>
      </w:r>
      <w:proofErr w:type="spellStart"/>
      <w:r w:rsidRPr="008A38EA">
        <w:t>njega</w:t>
      </w:r>
      <w:proofErr w:type="spellEnd"/>
      <w:r w:rsidRPr="008A38EA">
        <w:t xml:space="preserve"> ne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snositi</w:t>
      </w:r>
      <w:proofErr w:type="spellEnd"/>
      <w:r w:rsidRPr="008A38EA">
        <w:t xml:space="preserve"> </w:t>
      </w:r>
      <w:proofErr w:type="spellStart"/>
      <w:r w:rsidRPr="008A38EA">
        <w:t>odgovornost</w:t>
      </w:r>
      <w:proofErr w:type="spellEnd"/>
      <w:r w:rsidRPr="008A38EA">
        <w:t>.</w:t>
      </w:r>
    </w:p>
    <w:p w14:paraId="6191F814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propisati</w:t>
      </w:r>
      <w:proofErr w:type="spellEnd"/>
      <w:r w:rsidRPr="008A38EA">
        <w:t xml:space="preserve"> </w:t>
      </w:r>
      <w:proofErr w:type="spellStart"/>
      <w:r w:rsidRPr="008A38EA">
        <w:t>bliže</w:t>
      </w:r>
      <w:proofErr w:type="spellEnd"/>
      <w:r w:rsidRPr="008A38EA">
        <w:t xml:space="preserve"> </w:t>
      </w:r>
      <w:proofErr w:type="spellStart"/>
      <w:r w:rsidRPr="008A38EA">
        <w:t>uslove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način</w:t>
      </w:r>
      <w:proofErr w:type="spellEnd"/>
      <w:r w:rsidRPr="008A38EA">
        <w:t xml:space="preserve"> </w:t>
      </w:r>
      <w:proofErr w:type="spellStart"/>
      <w:r w:rsidRPr="008A38EA">
        <w:t>davanja</w:t>
      </w:r>
      <w:proofErr w:type="spellEnd"/>
      <w:r w:rsidRPr="008A38EA">
        <w:t xml:space="preserve"> </w:t>
      </w:r>
      <w:proofErr w:type="spellStart"/>
      <w:r w:rsidRPr="008A38EA">
        <w:t>obaveštenja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7.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>.</w:t>
      </w:r>
    </w:p>
    <w:p w14:paraId="37E7064F" w14:textId="77777777" w:rsidR="008A38EA" w:rsidRPr="008A38EA" w:rsidRDefault="008A38EA" w:rsidP="008A38EA">
      <w:pPr>
        <w:jc w:val="center"/>
      </w:pPr>
      <w:proofErr w:type="spellStart"/>
      <w:r w:rsidRPr="008A38EA">
        <w:lastRenderedPageBreak/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od </w:t>
      </w:r>
      <w:proofErr w:type="spellStart"/>
      <w:r w:rsidRPr="008A38EA">
        <w:t>eksternih</w:t>
      </w:r>
      <w:proofErr w:type="spellEnd"/>
      <w:r w:rsidRPr="008A38EA">
        <w:t xml:space="preserve"> </w:t>
      </w:r>
      <w:proofErr w:type="spellStart"/>
      <w:r w:rsidRPr="008A38EA">
        <w:t>revizora</w:t>
      </w:r>
      <w:proofErr w:type="spellEnd"/>
      <w:r w:rsidRPr="008A38EA">
        <w:t xml:space="preserve"> </w:t>
      </w:r>
      <w:proofErr w:type="spellStart"/>
      <w:r w:rsidRPr="008A38EA">
        <w:t>zahtevati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dodatna</w:t>
      </w:r>
      <w:proofErr w:type="spellEnd"/>
      <w:r w:rsidRPr="008A38EA">
        <w:t xml:space="preserve"> </w:t>
      </w:r>
      <w:proofErr w:type="spellStart"/>
      <w:r w:rsidRPr="008A38EA">
        <w:t>obaveštenja</w:t>
      </w:r>
      <w:proofErr w:type="spellEnd"/>
      <w:r w:rsidRPr="008A38EA">
        <w:t xml:space="preserve"> u </w:t>
      </w:r>
      <w:proofErr w:type="spellStart"/>
      <w:r w:rsidRPr="008A38EA">
        <w:t>vezi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izvršenom</w:t>
      </w:r>
      <w:proofErr w:type="spellEnd"/>
      <w:r w:rsidRPr="008A38EA">
        <w:t xml:space="preserve"> </w:t>
      </w:r>
      <w:proofErr w:type="spellStart"/>
      <w:r w:rsidRPr="008A38EA">
        <w:t>revizijom</w:t>
      </w:r>
      <w:proofErr w:type="spellEnd"/>
      <w:r w:rsidRPr="008A38EA">
        <w:t>.</w:t>
      </w:r>
    </w:p>
    <w:p w14:paraId="34E9E5E2" w14:textId="77777777" w:rsidR="008A38EA" w:rsidRPr="008A38EA" w:rsidRDefault="008A38EA" w:rsidP="008A38EA">
      <w:pPr>
        <w:jc w:val="center"/>
      </w:pPr>
      <w:r w:rsidRPr="008A38EA">
        <w:t xml:space="preserve">Kad </w:t>
      </w:r>
      <w:proofErr w:type="spellStart"/>
      <w:r w:rsidRPr="008A38EA">
        <w:t>su</w:t>
      </w:r>
      <w:proofErr w:type="spellEnd"/>
      <w:r w:rsidRPr="008A38EA">
        <w:t xml:space="preserve"> </w:t>
      </w:r>
      <w:proofErr w:type="spellStart"/>
      <w:r w:rsidRPr="008A38EA">
        <w:t>nepravilnosti</w:t>
      </w:r>
      <w:proofErr w:type="spellEnd"/>
      <w:r w:rsidRPr="008A38EA">
        <w:t xml:space="preserve"> u </w:t>
      </w:r>
      <w:proofErr w:type="spellStart"/>
      <w:r w:rsidRPr="008A38EA">
        <w:t>poslovanju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utvrđene</w:t>
      </w:r>
      <w:proofErr w:type="spellEnd"/>
      <w:r w:rsidRPr="008A38EA">
        <w:t xml:space="preserve"> u </w:t>
      </w:r>
      <w:proofErr w:type="spellStart"/>
      <w:r w:rsidRPr="008A38EA">
        <w:t>izveštaju</w:t>
      </w:r>
      <w:proofErr w:type="spellEnd"/>
      <w:r w:rsidRPr="008A38EA">
        <w:t xml:space="preserve"> </w:t>
      </w:r>
      <w:proofErr w:type="spellStart"/>
      <w:r w:rsidRPr="008A38EA">
        <w:t>eksternog</w:t>
      </w:r>
      <w:proofErr w:type="spellEnd"/>
      <w:r w:rsidRPr="008A38EA">
        <w:t xml:space="preserve"> </w:t>
      </w:r>
      <w:proofErr w:type="spellStart"/>
      <w:r w:rsidRPr="008A38EA">
        <w:t>revizora</w:t>
      </w:r>
      <w:proofErr w:type="spellEnd"/>
      <w:r w:rsidRPr="008A38EA">
        <w:t xml:space="preserve">,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je </w:t>
      </w:r>
      <w:proofErr w:type="spellStart"/>
      <w:r w:rsidRPr="008A38EA">
        <w:t>dužno</w:t>
      </w:r>
      <w:proofErr w:type="spellEnd"/>
      <w:r w:rsidRPr="008A38EA">
        <w:t xml:space="preserve"> da </w:t>
      </w:r>
      <w:proofErr w:type="spellStart"/>
      <w:r w:rsidRPr="008A38EA">
        <w:t>te</w:t>
      </w:r>
      <w:proofErr w:type="spellEnd"/>
      <w:r w:rsidRPr="008A38EA">
        <w:t xml:space="preserve"> </w:t>
      </w:r>
      <w:proofErr w:type="spellStart"/>
      <w:r w:rsidRPr="008A38EA">
        <w:t>nepravilnosti</w:t>
      </w:r>
      <w:proofErr w:type="spellEnd"/>
      <w:r w:rsidRPr="008A38EA">
        <w:t xml:space="preserve"> </w:t>
      </w:r>
      <w:proofErr w:type="spellStart"/>
      <w:r w:rsidRPr="008A38EA">
        <w:t>otkloni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da o tome </w:t>
      </w:r>
      <w:proofErr w:type="spellStart"/>
      <w:r w:rsidRPr="008A38EA">
        <w:t>obavesti</w:t>
      </w:r>
      <w:proofErr w:type="spellEnd"/>
      <w:r w:rsidRPr="008A38EA">
        <w:t xml:space="preserve"> </w:t>
      </w:r>
      <w:proofErr w:type="spellStart"/>
      <w:r w:rsidRPr="008A38EA">
        <w:t>Narodnu</w:t>
      </w:r>
      <w:proofErr w:type="spellEnd"/>
      <w:r w:rsidRPr="008A38EA">
        <w:t xml:space="preserve"> </w:t>
      </w:r>
      <w:proofErr w:type="spellStart"/>
      <w:r w:rsidRPr="008A38EA">
        <w:t>banku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>.</w:t>
      </w:r>
    </w:p>
    <w:p w14:paraId="0C24D922" w14:textId="77777777" w:rsidR="008A38EA" w:rsidRPr="008A38EA" w:rsidRDefault="008A38EA" w:rsidP="008A38EA">
      <w:pPr>
        <w:jc w:val="center"/>
      </w:pPr>
      <w:proofErr w:type="spellStart"/>
      <w:r w:rsidRPr="008A38EA">
        <w:t>Ako</w:t>
      </w:r>
      <w:proofErr w:type="spellEnd"/>
      <w:r w:rsidRPr="008A38EA">
        <w:t xml:space="preserve">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ne </w:t>
      </w:r>
      <w:proofErr w:type="spellStart"/>
      <w:r w:rsidRPr="008A38EA">
        <w:t>otkloni</w:t>
      </w:r>
      <w:proofErr w:type="spellEnd"/>
      <w:r w:rsidRPr="008A38EA">
        <w:t xml:space="preserve"> </w:t>
      </w:r>
      <w:proofErr w:type="spellStart"/>
      <w:r w:rsidRPr="008A38EA">
        <w:t>nepravilnosti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11.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,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prema</w:t>
      </w:r>
      <w:proofErr w:type="spellEnd"/>
      <w:r w:rsidRPr="008A38EA">
        <w:t xml:space="preserve"> tom </w:t>
      </w:r>
      <w:proofErr w:type="spellStart"/>
      <w:r w:rsidRPr="008A38EA">
        <w:t>društvu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preduzima</w:t>
      </w:r>
      <w:proofErr w:type="spellEnd"/>
      <w:r w:rsidRPr="008A38EA">
        <w:t xml:space="preserve"> mere </w:t>
      </w:r>
      <w:proofErr w:type="spellStart"/>
      <w:r w:rsidRPr="008A38EA">
        <w:t>propisane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>.</w:t>
      </w:r>
    </w:p>
    <w:p w14:paraId="7CAAB282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dostavlja</w:t>
      </w:r>
      <w:proofErr w:type="spellEnd"/>
      <w:r w:rsidRPr="008A38EA">
        <w:t xml:space="preserve"> </w:t>
      </w:r>
      <w:proofErr w:type="spellStart"/>
      <w:r w:rsidRPr="008A38EA">
        <w:t>Narodnoj</w:t>
      </w:r>
      <w:proofErr w:type="spellEnd"/>
      <w:r w:rsidRPr="008A38EA">
        <w:t xml:space="preserve"> </w:t>
      </w:r>
      <w:proofErr w:type="spellStart"/>
      <w:r w:rsidRPr="008A38EA">
        <w:t>banci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pismeno</w:t>
      </w:r>
      <w:proofErr w:type="spellEnd"/>
      <w:r w:rsidRPr="008A38EA">
        <w:t xml:space="preserve"> </w:t>
      </w:r>
      <w:proofErr w:type="spellStart"/>
      <w:r w:rsidRPr="008A38EA">
        <w:t>obaveštenje</w:t>
      </w:r>
      <w:proofErr w:type="spellEnd"/>
      <w:r w:rsidRPr="008A38EA">
        <w:t xml:space="preserve"> o </w:t>
      </w:r>
      <w:proofErr w:type="spellStart"/>
      <w:r w:rsidRPr="008A38EA">
        <w:t>raskidu</w:t>
      </w:r>
      <w:proofErr w:type="spellEnd"/>
      <w:r w:rsidRPr="008A38EA">
        <w:t xml:space="preserve"> </w:t>
      </w:r>
      <w:proofErr w:type="spellStart"/>
      <w:r w:rsidRPr="008A38EA">
        <w:t>ugovora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eksternim</w:t>
      </w:r>
      <w:proofErr w:type="spellEnd"/>
      <w:r w:rsidRPr="008A38EA">
        <w:t xml:space="preserve"> </w:t>
      </w:r>
      <w:proofErr w:type="spellStart"/>
      <w:r w:rsidRPr="008A38EA">
        <w:t>revizorom</w:t>
      </w:r>
      <w:proofErr w:type="spellEnd"/>
      <w:r w:rsidRPr="008A38EA">
        <w:t xml:space="preserve">,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izjavom</w:t>
      </w:r>
      <w:proofErr w:type="spellEnd"/>
      <w:r w:rsidRPr="008A38EA">
        <w:t xml:space="preserve"> o </w:t>
      </w:r>
      <w:proofErr w:type="spellStart"/>
      <w:r w:rsidRPr="008A38EA">
        <w:t>razlozima</w:t>
      </w:r>
      <w:proofErr w:type="spellEnd"/>
      <w:r w:rsidRPr="008A38EA">
        <w:t xml:space="preserve"> za </w:t>
      </w:r>
      <w:proofErr w:type="spellStart"/>
      <w:r w:rsidRPr="008A38EA">
        <w:t>raskid</w:t>
      </w:r>
      <w:proofErr w:type="spellEnd"/>
      <w:r w:rsidRPr="008A38EA">
        <w:t xml:space="preserve"> </w:t>
      </w:r>
      <w:proofErr w:type="spellStart"/>
      <w:r w:rsidRPr="008A38EA">
        <w:t>najkasnije</w:t>
      </w:r>
      <w:proofErr w:type="spellEnd"/>
      <w:r w:rsidRPr="008A38EA">
        <w:t xml:space="preserve"> u </w:t>
      </w:r>
      <w:proofErr w:type="spellStart"/>
      <w:r w:rsidRPr="008A38EA">
        <w:t>roku</w:t>
      </w:r>
      <w:proofErr w:type="spellEnd"/>
      <w:r w:rsidRPr="008A38EA">
        <w:t xml:space="preserve"> od 15 dana od dana </w:t>
      </w:r>
      <w:proofErr w:type="spellStart"/>
      <w:r w:rsidRPr="008A38EA">
        <w:t>raskida</w:t>
      </w:r>
      <w:proofErr w:type="spellEnd"/>
      <w:r w:rsidRPr="008A38EA">
        <w:t xml:space="preserve">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ugovora</w:t>
      </w:r>
      <w:proofErr w:type="spellEnd"/>
      <w:r w:rsidRPr="008A38EA">
        <w:t>.</w:t>
      </w:r>
    </w:p>
    <w:p w14:paraId="3B8F182B" w14:textId="77777777" w:rsidR="008A38EA" w:rsidRPr="008A38EA" w:rsidRDefault="008A38EA" w:rsidP="008A38EA">
      <w:pPr>
        <w:jc w:val="center"/>
        <w:rPr>
          <w:lang w:val="fr-FR"/>
        </w:rPr>
      </w:pPr>
      <w:bookmarkStart w:id="60" w:name="str_32"/>
      <w:bookmarkEnd w:id="60"/>
      <w:r w:rsidRPr="008A38EA">
        <w:rPr>
          <w:lang w:val="fr-FR"/>
        </w:rPr>
        <w:t>III DOBROVOLJNI PENZIJSKI FONDOVI</w:t>
      </w:r>
    </w:p>
    <w:p w14:paraId="7B9EF5AC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61" w:name="str_33"/>
      <w:bookmarkEnd w:id="61"/>
      <w:proofErr w:type="spellStart"/>
      <w:r w:rsidRPr="008A38EA">
        <w:rPr>
          <w:b/>
          <w:bCs/>
          <w:lang w:val="fr-FR"/>
        </w:rPr>
        <w:t>Dobrovoljni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penzijski</w:t>
      </w:r>
      <w:proofErr w:type="spellEnd"/>
      <w:r w:rsidRPr="008A38EA">
        <w:rPr>
          <w:b/>
          <w:bCs/>
          <w:lang w:val="fr-FR"/>
        </w:rPr>
        <w:t xml:space="preserve"> fond</w:t>
      </w:r>
    </w:p>
    <w:p w14:paraId="1C43AF56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62" w:name="clan_28"/>
      <w:bookmarkEnd w:id="62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28</w:t>
      </w:r>
    </w:p>
    <w:p w14:paraId="6BAA46CA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Dobrovoljni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fond se </w:t>
      </w:r>
      <w:proofErr w:type="spellStart"/>
      <w:r w:rsidRPr="008A38EA">
        <w:rPr>
          <w:lang w:val="fr-FR"/>
        </w:rPr>
        <w:t>organizuje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prikupljanja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novčanih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uplatom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doprinosa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strane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obveznika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uplate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ulaganja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ciljem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povećanja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fonda.</w:t>
      </w:r>
    </w:p>
    <w:p w14:paraId="7E6A9755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Dobrovoljnim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ovim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zakonom</w:t>
      </w:r>
      <w:proofErr w:type="spellEnd"/>
      <w:r w:rsidRPr="008A38EA">
        <w:rPr>
          <w:lang w:val="fr-FR"/>
        </w:rPr>
        <w:t>.</w:t>
      </w:r>
    </w:p>
    <w:p w14:paraId="5A3CA412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Dobrovoljni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fond </w:t>
      </w:r>
      <w:proofErr w:type="spellStart"/>
      <w:r w:rsidRPr="008A38EA">
        <w:rPr>
          <w:lang w:val="fr-FR"/>
        </w:rPr>
        <w:t>jeste</w:t>
      </w:r>
      <w:proofErr w:type="spellEnd"/>
      <w:r w:rsidRPr="008A38EA">
        <w:rPr>
          <w:lang w:val="fr-FR"/>
        </w:rPr>
        <w:t xml:space="preserve"> fond </w:t>
      </w:r>
      <w:proofErr w:type="spellStart"/>
      <w:r w:rsidRPr="008A38EA">
        <w:rPr>
          <w:lang w:val="fr-FR"/>
        </w:rPr>
        <w:t>posebne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vrste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zasebna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bez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svojstva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>.</w:t>
      </w:r>
    </w:p>
    <w:p w14:paraId="636F1AAF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63" w:name="str_34"/>
      <w:bookmarkEnd w:id="63"/>
      <w:proofErr w:type="spellStart"/>
      <w:r w:rsidRPr="008A38EA">
        <w:rPr>
          <w:b/>
          <w:bCs/>
          <w:lang w:val="fr-FR"/>
        </w:rPr>
        <w:t>Imovina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dobrovoljnog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penzijskog</w:t>
      </w:r>
      <w:proofErr w:type="spellEnd"/>
      <w:r w:rsidRPr="008A38EA">
        <w:rPr>
          <w:b/>
          <w:bCs/>
          <w:lang w:val="fr-FR"/>
        </w:rPr>
        <w:t xml:space="preserve"> fonda</w:t>
      </w:r>
    </w:p>
    <w:p w14:paraId="385F84BD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64" w:name="clan_29"/>
      <w:bookmarkEnd w:id="64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29</w:t>
      </w:r>
    </w:p>
    <w:p w14:paraId="43742658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Imovina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u </w:t>
      </w:r>
      <w:proofErr w:type="spellStart"/>
      <w:r w:rsidRPr="008A38EA">
        <w:rPr>
          <w:lang w:val="fr-FR"/>
        </w:rPr>
        <w:t>svojini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 xml:space="preserve"> fonda, </w:t>
      </w:r>
      <w:proofErr w:type="spellStart"/>
      <w:r w:rsidRPr="008A38EA">
        <w:rPr>
          <w:lang w:val="fr-FR"/>
        </w:rPr>
        <w:t>srazmerno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njihovom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udelu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imovini</w:t>
      </w:r>
      <w:proofErr w:type="spellEnd"/>
      <w:r w:rsidRPr="008A38EA">
        <w:rPr>
          <w:lang w:val="fr-FR"/>
        </w:rPr>
        <w:t xml:space="preserve"> fonda.</w:t>
      </w:r>
    </w:p>
    <w:p w14:paraId="59EFD615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Imovina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je </w:t>
      </w:r>
      <w:proofErr w:type="spellStart"/>
      <w:r w:rsidRPr="008A38EA">
        <w:rPr>
          <w:lang w:val="fr-FR"/>
        </w:rPr>
        <w:t>odvojena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>.</w:t>
      </w:r>
    </w:p>
    <w:p w14:paraId="60F4D4D8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Imovina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se </w:t>
      </w:r>
      <w:proofErr w:type="spellStart"/>
      <w:r w:rsidRPr="008A38EA">
        <w:rPr>
          <w:lang w:val="fr-FR"/>
        </w:rPr>
        <w:t>obavezno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vodi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računu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banke</w:t>
      </w:r>
      <w:proofErr w:type="spellEnd"/>
      <w:r w:rsidRPr="008A38EA">
        <w:rPr>
          <w:lang w:val="fr-FR"/>
        </w:rPr>
        <w:t>.</w:t>
      </w:r>
    </w:p>
    <w:p w14:paraId="2B964DEB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Imovina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ne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predmet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prinudne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naplate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zaloge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hipoteke</w:t>
      </w:r>
      <w:proofErr w:type="spellEnd"/>
      <w:r w:rsidRPr="008A38EA">
        <w:rPr>
          <w:lang w:val="fr-FR"/>
        </w:rPr>
        <w:t xml:space="preserve">, ne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uključiti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likvidacionu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stečajnu</w:t>
      </w:r>
      <w:proofErr w:type="spellEnd"/>
      <w:r w:rsidRPr="008A38EA">
        <w:rPr>
          <w:lang w:val="fr-FR"/>
        </w:rPr>
        <w:t xml:space="preserve"> masu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drugih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niti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koristiti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izmirivanje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obaveza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i </w:t>
      </w:r>
      <w:proofErr w:type="spellStart"/>
      <w:r w:rsidRPr="008A38EA">
        <w:rPr>
          <w:lang w:val="fr-FR"/>
        </w:rPr>
        <w:t>drugih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trećim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licima</w:t>
      </w:r>
      <w:proofErr w:type="spellEnd"/>
      <w:r w:rsidRPr="008A38EA">
        <w:rPr>
          <w:lang w:val="fr-FR"/>
        </w:rPr>
        <w:t>.</w:t>
      </w:r>
    </w:p>
    <w:p w14:paraId="4037F5FB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Izuzetno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4.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imovina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dobrovoljnom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penzijskom</w:t>
      </w:r>
      <w:proofErr w:type="spellEnd"/>
      <w:r w:rsidRPr="008A38EA">
        <w:rPr>
          <w:lang w:val="fr-FR"/>
        </w:rPr>
        <w:t xml:space="preserve"> fondu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koristiti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garancija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obaveze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prema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Republici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Srbiji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bankama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vezi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kupovinom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stana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aktom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Vlade</w:t>
      </w:r>
      <w:proofErr w:type="spellEnd"/>
      <w:r w:rsidRPr="008A38EA">
        <w:rPr>
          <w:lang w:val="fr-FR"/>
        </w:rPr>
        <w:t>.</w:t>
      </w:r>
    </w:p>
    <w:p w14:paraId="3DE46E35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Pravo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glasa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osnovu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akcija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ostvaruje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organizuje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upravlja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>.</w:t>
      </w:r>
    </w:p>
    <w:p w14:paraId="7F64C0CA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65" w:name="str_35"/>
      <w:bookmarkEnd w:id="65"/>
      <w:proofErr w:type="spellStart"/>
      <w:r w:rsidRPr="008A38EA">
        <w:rPr>
          <w:b/>
          <w:bCs/>
          <w:lang w:val="fr-FR"/>
        </w:rPr>
        <w:lastRenderedPageBreak/>
        <w:t>Investiciona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načela</w:t>
      </w:r>
      <w:proofErr w:type="spellEnd"/>
      <w:r w:rsidRPr="008A38EA">
        <w:rPr>
          <w:b/>
          <w:bCs/>
          <w:lang w:val="fr-FR"/>
        </w:rPr>
        <w:t xml:space="preserve"> i </w:t>
      </w:r>
      <w:proofErr w:type="spellStart"/>
      <w:r w:rsidRPr="008A38EA">
        <w:rPr>
          <w:b/>
          <w:bCs/>
          <w:lang w:val="fr-FR"/>
        </w:rPr>
        <w:t>investiciona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politika</w:t>
      </w:r>
      <w:proofErr w:type="spellEnd"/>
    </w:p>
    <w:p w14:paraId="574507E8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66" w:name="clan_30"/>
      <w:bookmarkEnd w:id="66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30</w:t>
      </w:r>
    </w:p>
    <w:p w14:paraId="0E4D394F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Imovina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ulaže</w:t>
      </w:r>
      <w:proofErr w:type="spellEnd"/>
      <w:r w:rsidRPr="008A38EA">
        <w:rPr>
          <w:lang w:val="fr-FR"/>
        </w:rPr>
        <w:t xml:space="preserve"> se sa </w:t>
      </w:r>
      <w:proofErr w:type="spellStart"/>
      <w:r w:rsidRPr="008A38EA">
        <w:rPr>
          <w:lang w:val="fr-FR"/>
        </w:rPr>
        <w:t>ciljem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povećanja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ukupnog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prinosa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korist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fonda, a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sledećim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načelima</w:t>
      </w:r>
      <w:proofErr w:type="spellEnd"/>
      <w:r w:rsidRPr="008A38EA">
        <w:rPr>
          <w:lang w:val="fr-FR"/>
        </w:rPr>
        <w:t>:</w:t>
      </w:r>
      <w:proofErr w:type="gramEnd"/>
    </w:p>
    <w:p w14:paraId="439C4000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1) </w:t>
      </w:r>
      <w:proofErr w:type="spellStart"/>
      <w:r w:rsidRPr="008A38EA">
        <w:rPr>
          <w:lang w:val="fr-FR"/>
        </w:rPr>
        <w:t>načelo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sigurnosti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- u </w:t>
      </w:r>
      <w:proofErr w:type="spellStart"/>
      <w:r w:rsidRPr="008A38EA">
        <w:rPr>
          <w:lang w:val="fr-FR"/>
        </w:rPr>
        <w:t>strukturi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portfolija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nalaze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hartije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izdavalaca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visokim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kreditnim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rejtingom</w:t>
      </w:r>
      <w:proofErr w:type="spellEnd"/>
      <w:r w:rsidRPr="008A38EA">
        <w:rPr>
          <w:lang w:val="fr-FR"/>
        </w:rPr>
        <w:t>;</w:t>
      </w:r>
      <w:proofErr w:type="gramEnd"/>
    </w:p>
    <w:p w14:paraId="5C501198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2) </w:t>
      </w:r>
      <w:proofErr w:type="spellStart"/>
      <w:r w:rsidRPr="008A38EA">
        <w:rPr>
          <w:lang w:val="fr-FR"/>
        </w:rPr>
        <w:t>načelo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diversifikacije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portfolija</w:t>
      </w:r>
      <w:proofErr w:type="spellEnd"/>
      <w:r w:rsidRPr="008A38EA">
        <w:rPr>
          <w:lang w:val="fr-FR"/>
        </w:rPr>
        <w:t xml:space="preserve"> - u </w:t>
      </w:r>
      <w:proofErr w:type="spellStart"/>
      <w:r w:rsidRPr="008A38EA">
        <w:rPr>
          <w:lang w:val="fr-FR"/>
        </w:rPr>
        <w:t>strukturi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portfolija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nalaze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hartije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razlikuju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vrsti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izdavaocima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kao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prema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drugim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obeležjima</w:t>
      </w:r>
      <w:proofErr w:type="spellEnd"/>
      <w:r w:rsidRPr="008A38EA">
        <w:rPr>
          <w:lang w:val="fr-FR"/>
        </w:rPr>
        <w:t>;</w:t>
      </w:r>
      <w:proofErr w:type="gramEnd"/>
    </w:p>
    <w:p w14:paraId="06BFED02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3) </w:t>
      </w:r>
      <w:proofErr w:type="spellStart"/>
      <w:r w:rsidRPr="008A38EA">
        <w:rPr>
          <w:lang w:val="fr-FR"/>
        </w:rPr>
        <w:t>načelo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održavanja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odgovarajuće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likvidnosti</w:t>
      </w:r>
      <w:proofErr w:type="spellEnd"/>
      <w:r w:rsidRPr="008A38EA">
        <w:rPr>
          <w:lang w:val="fr-FR"/>
        </w:rPr>
        <w:t xml:space="preserve"> - u </w:t>
      </w:r>
      <w:proofErr w:type="spellStart"/>
      <w:r w:rsidRPr="008A38EA">
        <w:rPr>
          <w:lang w:val="fr-FR"/>
        </w:rPr>
        <w:t>strukturi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portfolija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nalaze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hartije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moguće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brzo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efikasno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kupiti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prodati</w:t>
      </w:r>
      <w:proofErr w:type="spellEnd"/>
      <w:r w:rsidRPr="008A38EA">
        <w:rPr>
          <w:lang w:val="fr-FR"/>
        </w:rPr>
        <w:t xml:space="preserve"> po </w:t>
      </w:r>
      <w:proofErr w:type="spellStart"/>
      <w:r w:rsidRPr="008A38EA">
        <w:rPr>
          <w:lang w:val="fr-FR"/>
        </w:rPr>
        <w:t>relativno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ujednačenoj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stabilnoj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ceni</w:t>
      </w:r>
      <w:proofErr w:type="spellEnd"/>
      <w:r w:rsidRPr="008A38EA">
        <w:rPr>
          <w:lang w:val="fr-FR"/>
        </w:rPr>
        <w:t>.</w:t>
      </w:r>
    </w:p>
    <w:p w14:paraId="0BF411B7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Pravilima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utvrđuje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investiciona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politika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fonda.</w:t>
      </w:r>
    </w:p>
    <w:p w14:paraId="2D583E7F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Investicionom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politikom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utvrđuje</w:t>
      </w:r>
      <w:proofErr w:type="spellEnd"/>
      <w:r w:rsidRPr="008A38EA">
        <w:rPr>
          <w:lang w:val="fr-FR"/>
        </w:rPr>
        <w:t xml:space="preserve"> </w:t>
      </w:r>
      <w:proofErr w:type="gramStart"/>
      <w:r w:rsidRPr="008A38EA">
        <w:rPr>
          <w:lang w:val="fr-FR"/>
        </w:rPr>
        <w:t>se:</w:t>
      </w:r>
      <w:proofErr w:type="gramEnd"/>
    </w:p>
    <w:p w14:paraId="2D625DA3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1) </w:t>
      </w:r>
      <w:proofErr w:type="spellStart"/>
      <w:r w:rsidRPr="008A38EA">
        <w:rPr>
          <w:lang w:val="fr-FR"/>
        </w:rPr>
        <w:t>način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sprovođenja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načela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>;</w:t>
      </w:r>
    </w:p>
    <w:p w14:paraId="31AF0557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2) </w:t>
      </w:r>
      <w:proofErr w:type="spellStart"/>
      <w:r w:rsidRPr="008A38EA">
        <w:rPr>
          <w:lang w:val="fr-FR"/>
        </w:rPr>
        <w:t>najveći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najmanji</w:t>
      </w:r>
      <w:proofErr w:type="spellEnd"/>
      <w:r w:rsidRPr="008A38EA">
        <w:rPr>
          <w:lang w:val="fr-FR"/>
        </w:rPr>
        <w:t xml:space="preserve"> deo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ulagati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pojedine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hartije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i </w:t>
      </w:r>
      <w:proofErr w:type="spellStart"/>
      <w:proofErr w:type="gramStart"/>
      <w:r w:rsidRPr="008A38EA">
        <w:rPr>
          <w:lang w:val="fr-FR"/>
        </w:rPr>
        <w:t>nekretnine</w:t>
      </w:r>
      <w:proofErr w:type="spellEnd"/>
      <w:r w:rsidRPr="008A38EA">
        <w:rPr>
          <w:lang w:val="fr-FR"/>
        </w:rPr>
        <w:t>;</w:t>
      </w:r>
      <w:proofErr w:type="gramEnd"/>
    </w:p>
    <w:p w14:paraId="226CAD41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3) </w:t>
      </w:r>
      <w:proofErr w:type="spellStart"/>
      <w:r w:rsidRPr="008A38EA">
        <w:rPr>
          <w:lang w:val="fr-FR"/>
        </w:rPr>
        <w:t>najveći</w:t>
      </w:r>
      <w:proofErr w:type="spellEnd"/>
      <w:r w:rsidRPr="008A38EA">
        <w:rPr>
          <w:lang w:val="fr-FR"/>
        </w:rPr>
        <w:t xml:space="preserve"> deo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ulagati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novčane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depozite</w:t>
      </w:r>
      <w:proofErr w:type="spellEnd"/>
      <w:r w:rsidRPr="008A38EA">
        <w:rPr>
          <w:lang w:val="fr-FR"/>
        </w:rPr>
        <w:t>;</w:t>
      </w:r>
      <w:proofErr w:type="gramEnd"/>
    </w:p>
    <w:p w14:paraId="3E3F5780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4) </w:t>
      </w:r>
      <w:proofErr w:type="spellStart"/>
      <w:r w:rsidRPr="008A38EA">
        <w:rPr>
          <w:lang w:val="fr-FR"/>
        </w:rPr>
        <w:t>organi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donose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odluke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ulaganjima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postupak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donošenje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takvih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odluka</w:t>
      </w:r>
      <w:proofErr w:type="spellEnd"/>
      <w:r w:rsidRPr="008A38EA">
        <w:rPr>
          <w:lang w:val="fr-FR"/>
        </w:rPr>
        <w:t>;</w:t>
      </w:r>
      <w:proofErr w:type="gramEnd"/>
    </w:p>
    <w:p w14:paraId="1F0CAEE1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5) </w:t>
      </w:r>
      <w:proofErr w:type="spellStart"/>
      <w:r w:rsidRPr="008A38EA">
        <w:rPr>
          <w:lang w:val="fr-FR"/>
        </w:rPr>
        <w:t>način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izmene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investicione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politike</w:t>
      </w:r>
      <w:proofErr w:type="spellEnd"/>
      <w:r w:rsidRPr="008A38EA">
        <w:rPr>
          <w:lang w:val="fr-FR"/>
        </w:rPr>
        <w:t>.</w:t>
      </w:r>
    </w:p>
    <w:p w14:paraId="449DBE5C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67" w:name="str_36"/>
      <w:bookmarkEnd w:id="67"/>
      <w:proofErr w:type="spellStart"/>
      <w:r w:rsidRPr="008A38EA">
        <w:rPr>
          <w:b/>
          <w:bCs/>
          <w:lang w:val="fr-FR"/>
        </w:rPr>
        <w:t>Ulaganje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imovine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dobrovoljnog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penzijskog</w:t>
      </w:r>
      <w:proofErr w:type="spellEnd"/>
      <w:r w:rsidRPr="008A38EA">
        <w:rPr>
          <w:b/>
          <w:bCs/>
          <w:lang w:val="fr-FR"/>
        </w:rPr>
        <w:t xml:space="preserve"> fonda</w:t>
      </w:r>
    </w:p>
    <w:p w14:paraId="729CBA57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68" w:name="clan_31"/>
      <w:bookmarkEnd w:id="68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31</w:t>
      </w:r>
    </w:p>
    <w:p w14:paraId="01A5A388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Imovina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ulaže</w:t>
      </w:r>
      <w:proofErr w:type="spellEnd"/>
      <w:r w:rsidRPr="008A38EA">
        <w:rPr>
          <w:lang w:val="fr-FR"/>
        </w:rPr>
        <w:t xml:space="preserve"> se </w:t>
      </w:r>
      <w:proofErr w:type="gramStart"/>
      <w:r w:rsidRPr="008A38EA">
        <w:rPr>
          <w:lang w:val="fr-FR"/>
        </w:rPr>
        <w:t>u:</w:t>
      </w:r>
      <w:proofErr w:type="gramEnd"/>
    </w:p>
    <w:p w14:paraId="4A7F38B3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1) </w:t>
      </w:r>
      <w:proofErr w:type="spellStart"/>
      <w:r w:rsidRPr="008A38EA">
        <w:rPr>
          <w:lang w:val="fr-FR"/>
        </w:rPr>
        <w:t>dužničke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hartije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>;</w:t>
      </w:r>
      <w:proofErr w:type="gramEnd"/>
    </w:p>
    <w:p w14:paraId="0DAF0FE3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2) </w:t>
      </w:r>
      <w:proofErr w:type="spellStart"/>
      <w:r w:rsidRPr="008A38EA">
        <w:rPr>
          <w:lang w:val="fr-FR"/>
        </w:rPr>
        <w:t>dužničke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hartije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izdaju</w:t>
      </w:r>
      <w:proofErr w:type="spellEnd"/>
      <w:r w:rsidRPr="008A38EA">
        <w:rPr>
          <w:lang w:val="fr-FR"/>
        </w:rPr>
        <w:t xml:space="preserve"> Republika </w:t>
      </w:r>
      <w:proofErr w:type="spellStart"/>
      <w:r w:rsidRPr="008A38EA">
        <w:rPr>
          <w:lang w:val="fr-FR"/>
        </w:rPr>
        <w:t>Srbija</w:t>
      </w:r>
      <w:proofErr w:type="spellEnd"/>
      <w:r w:rsidRPr="008A38EA">
        <w:rPr>
          <w:lang w:val="fr-FR"/>
        </w:rPr>
        <w:t xml:space="preserve"> (u </w:t>
      </w:r>
      <w:proofErr w:type="spellStart"/>
      <w:r w:rsidRPr="008A38EA">
        <w:rPr>
          <w:lang w:val="fr-FR"/>
        </w:rPr>
        <w:t>daljem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tekstu</w:t>
      </w:r>
      <w:proofErr w:type="spellEnd"/>
      <w:r w:rsidRPr="008A38EA">
        <w:rPr>
          <w:lang w:val="fr-FR"/>
        </w:rPr>
        <w:t>:</w:t>
      </w:r>
      <w:proofErr w:type="gramEnd"/>
      <w:r w:rsidRPr="008A38EA">
        <w:rPr>
          <w:lang w:val="fr-FR"/>
        </w:rPr>
        <w:t xml:space="preserve"> Republika), </w:t>
      </w:r>
      <w:proofErr w:type="spellStart"/>
      <w:r w:rsidRPr="008A38EA">
        <w:rPr>
          <w:lang w:val="fr-FR"/>
        </w:rPr>
        <w:t>autonomne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pokrajine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jedinice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lokalne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samouprave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Republici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druga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garanciju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Republike</w:t>
      </w:r>
      <w:proofErr w:type="spellEnd"/>
      <w:r w:rsidRPr="008A38EA">
        <w:rPr>
          <w:lang w:val="fr-FR"/>
        </w:rPr>
        <w:t>;</w:t>
      </w:r>
    </w:p>
    <w:p w14:paraId="100122C7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3) </w:t>
      </w:r>
      <w:proofErr w:type="spellStart"/>
      <w:r w:rsidRPr="008A38EA">
        <w:rPr>
          <w:lang w:val="fr-FR"/>
        </w:rPr>
        <w:t>hartije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međunarodne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finansijske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institucije</w:t>
      </w:r>
      <w:proofErr w:type="spellEnd"/>
      <w:r w:rsidRPr="008A38EA">
        <w:rPr>
          <w:lang w:val="fr-FR"/>
        </w:rPr>
        <w:t>;</w:t>
      </w:r>
      <w:proofErr w:type="gramEnd"/>
    </w:p>
    <w:p w14:paraId="169FDF52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4) </w:t>
      </w:r>
      <w:proofErr w:type="spellStart"/>
      <w:r w:rsidRPr="008A38EA">
        <w:rPr>
          <w:lang w:val="fr-FR"/>
        </w:rPr>
        <w:t>dužničke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hartije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strane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države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strana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minimalnim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kreditnim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rejtingom</w:t>
      </w:r>
      <w:proofErr w:type="spellEnd"/>
      <w:r w:rsidRPr="008A38EA">
        <w:rPr>
          <w:lang w:val="fr-FR"/>
        </w:rPr>
        <w:t xml:space="preserve"> "A", a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utvrđuju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agencije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procenu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boniteta</w:t>
      </w:r>
      <w:proofErr w:type="spellEnd"/>
      <w:r w:rsidRPr="008A38EA">
        <w:rPr>
          <w:lang w:val="fr-FR"/>
        </w:rPr>
        <w:t> </w:t>
      </w:r>
      <w:r w:rsidRPr="008A38EA">
        <w:rPr>
          <w:i/>
          <w:iCs/>
          <w:lang w:val="fr-FR"/>
        </w:rPr>
        <w:t xml:space="preserve">Standard and </w:t>
      </w:r>
      <w:proofErr w:type="spellStart"/>
      <w:r w:rsidRPr="008A38EA">
        <w:rPr>
          <w:i/>
          <w:iCs/>
          <w:lang w:val="fr-FR"/>
        </w:rPr>
        <w:t>Poor’s</w:t>
      </w:r>
      <w:proofErr w:type="spellEnd"/>
      <w:r w:rsidRPr="008A38EA">
        <w:rPr>
          <w:i/>
          <w:iCs/>
          <w:lang w:val="fr-FR"/>
        </w:rPr>
        <w:t>, Fitch-IBCA 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> </w:t>
      </w:r>
      <w:proofErr w:type="gramStart"/>
      <w:r w:rsidRPr="008A38EA">
        <w:rPr>
          <w:i/>
          <w:iCs/>
          <w:lang w:val="fr-FR"/>
        </w:rPr>
        <w:t>Moody's</w:t>
      </w:r>
      <w:r w:rsidRPr="008A38EA">
        <w:rPr>
          <w:lang w:val="fr-FR"/>
        </w:rPr>
        <w:t>;</w:t>
      </w:r>
      <w:proofErr w:type="gramEnd"/>
    </w:p>
    <w:p w14:paraId="0E471B04" w14:textId="77777777" w:rsidR="008A38EA" w:rsidRPr="008A38EA" w:rsidRDefault="008A38EA" w:rsidP="008A38EA">
      <w:pPr>
        <w:jc w:val="center"/>
      </w:pPr>
      <w:r w:rsidRPr="008A38EA">
        <w:t xml:space="preserve">5) </w:t>
      </w:r>
      <w:proofErr w:type="spellStart"/>
      <w:r w:rsidRPr="008A38EA">
        <w:t>hipotekarne</w:t>
      </w:r>
      <w:proofErr w:type="spellEnd"/>
      <w:r w:rsidRPr="008A38EA">
        <w:t xml:space="preserve"> </w:t>
      </w:r>
      <w:proofErr w:type="spellStart"/>
      <w:r w:rsidRPr="008A38EA">
        <w:t>obveznice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se </w:t>
      </w:r>
      <w:proofErr w:type="spellStart"/>
      <w:r w:rsidRPr="008A38EA">
        <w:t>izdaju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teritoriji</w:t>
      </w:r>
      <w:proofErr w:type="spellEnd"/>
      <w:r w:rsidRPr="008A38EA">
        <w:t xml:space="preserve"> </w:t>
      </w:r>
      <w:proofErr w:type="spellStart"/>
      <w:proofErr w:type="gramStart"/>
      <w:r w:rsidRPr="008A38EA">
        <w:t>Republike</w:t>
      </w:r>
      <w:proofErr w:type="spellEnd"/>
      <w:r w:rsidRPr="008A38EA">
        <w:t>;</w:t>
      </w:r>
      <w:proofErr w:type="gramEnd"/>
    </w:p>
    <w:p w14:paraId="58E43434" w14:textId="77777777" w:rsidR="008A38EA" w:rsidRPr="008A38EA" w:rsidRDefault="008A38EA" w:rsidP="008A38EA">
      <w:pPr>
        <w:jc w:val="center"/>
      </w:pPr>
      <w:r w:rsidRPr="008A38EA">
        <w:lastRenderedPageBreak/>
        <w:t xml:space="preserve">6) </w:t>
      </w:r>
      <w:proofErr w:type="spellStart"/>
      <w:r w:rsidRPr="008A38EA">
        <w:t>hartije</w:t>
      </w:r>
      <w:proofErr w:type="spellEnd"/>
      <w:r w:rsidRPr="008A38EA">
        <w:t xml:space="preserve"> od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izdaju</w:t>
      </w:r>
      <w:proofErr w:type="spellEnd"/>
      <w:r w:rsidRPr="008A38EA">
        <w:t xml:space="preserve"> </w:t>
      </w:r>
      <w:proofErr w:type="spellStart"/>
      <w:r w:rsidRPr="008A38EA">
        <w:t>pravna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sedištem</w:t>
      </w:r>
      <w:proofErr w:type="spellEnd"/>
      <w:r w:rsidRPr="008A38EA">
        <w:t xml:space="preserve"> u </w:t>
      </w:r>
      <w:proofErr w:type="spellStart"/>
      <w:r w:rsidRPr="008A38EA">
        <w:t>Republici</w:t>
      </w:r>
      <w:proofErr w:type="spellEnd"/>
      <w:r w:rsidRPr="008A38EA">
        <w:t xml:space="preserve"> </w:t>
      </w:r>
      <w:proofErr w:type="spellStart"/>
      <w:r w:rsidRPr="008A38EA">
        <w:t>kojima</w:t>
      </w:r>
      <w:proofErr w:type="spellEnd"/>
      <w:r w:rsidRPr="008A38EA">
        <w:t xml:space="preserve"> se </w:t>
      </w:r>
      <w:proofErr w:type="spellStart"/>
      <w:r w:rsidRPr="008A38EA">
        <w:t>trguje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organizovanom</w:t>
      </w:r>
      <w:proofErr w:type="spellEnd"/>
      <w:r w:rsidRPr="008A38EA">
        <w:t xml:space="preserve"> </w:t>
      </w:r>
      <w:proofErr w:type="spellStart"/>
      <w:r w:rsidRPr="008A38EA">
        <w:t>tržištu</w:t>
      </w:r>
      <w:proofErr w:type="spellEnd"/>
      <w:r w:rsidRPr="008A38EA">
        <w:t xml:space="preserve"> u </w:t>
      </w:r>
      <w:proofErr w:type="spellStart"/>
      <w:proofErr w:type="gramStart"/>
      <w:r w:rsidRPr="008A38EA">
        <w:t>Republici</w:t>
      </w:r>
      <w:proofErr w:type="spellEnd"/>
      <w:r w:rsidRPr="008A38EA">
        <w:t>;</w:t>
      </w:r>
      <w:proofErr w:type="gramEnd"/>
    </w:p>
    <w:p w14:paraId="45B3A13B" w14:textId="77777777" w:rsidR="008A38EA" w:rsidRPr="008A38EA" w:rsidRDefault="008A38EA" w:rsidP="008A38EA">
      <w:pPr>
        <w:jc w:val="center"/>
      </w:pPr>
      <w:r w:rsidRPr="008A38EA">
        <w:t xml:space="preserve">7) </w:t>
      </w:r>
      <w:proofErr w:type="spellStart"/>
      <w:r w:rsidRPr="008A38EA">
        <w:t>akcije</w:t>
      </w:r>
      <w:proofErr w:type="spellEnd"/>
      <w:r w:rsidRPr="008A38EA">
        <w:t xml:space="preserve"> </w:t>
      </w:r>
      <w:proofErr w:type="spellStart"/>
      <w:r w:rsidRPr="008A38EA">
        <w:t>stranih</w:t>
      </w:r>
      <w:proofErr w:type="spellEnd"/>
      <w:r w:rsidRPr="008A38EA">
        <w:t xml:space="preserve"> </w:t>
      </w:r>
      <w:proofErr w:type="spellStart"/>
      <w:r w:rsidRPr="008A38EA">
        <w:t>pravnih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su</w:t>
      </w:r>
      <w:proofErr w:type="spellEnd"/>
      <w:r w:rsidRPr="008A38EA">
        <w:t xml:space="preserve"> </w:t>
      </w:r>
      <w:proofErr w:type="spellStart"/>
      <w:r w:rsidRPr="008A38EA">
        <w:t>listirane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kojima</w:t>
      </w:r>
      <w:proofErr w:type="spellEnd"/>
      <w:r w:rsidRPr="008A38EA">
        <w:t xml:space="preserve"> se </w:t>
      </w:r>
      <w:proofErr w:type="spellStart"/>
      <w:r w:rsidRPr="008A38EA">
        <w:t>trguje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berzanskim</w:t>
      </w:r>
      <w:proofErr w:type="spellEnd"/>
      <w:r w:rsidRPr="008A38EA">
        <w:t xml:space="preserve"> </w:t>
      </w:r>
      <w:proofErr w:type="spellStart"/>
      <w:r w:rsidRPr="008A38EA">
        <w:t>tržištima</w:t>
      </w:r>
      <w:proofErr w:type="spellEnd"/>
      <w:r w:rsidRPr="008A38EA">
        <w:t xml:space="preserve"> </w:t>
      </w:r>
      <w:proofErr w:type="spellStart"/>
      <w:r w:rsidRPr="008A38EA">
        <w:t>država</w:t>
      </w:r>
      <w:proofErr w:type="spellEnd"/>
      <w:r w:rsidRPr="008A38EA">
        <w:t xml:space="preserve"> </w:t>
      </w:r>
      <w:proofErr w:type="spellStart"/>
      <w:r w:rsidRPr="008A38EA">
        <w:t>članica</w:t>
      </w:r>
      <w:proofErr w:type="spellEnd"/>
      <w:r w:rsidRPr="008A38EA">
        <w:t xml:space="preserve"> EU, </w:t>
      </w:r>
      <w:proofErr w:type="spellStart"/>
      <w:r w:rsidRPr="008A38EA">
        <w:t>odnosno</w:t>
      </w:r>
      <w:proofErr w:type="spellEnd"/>
      <w:r w:rsidRPr="008A38EA">
        <w:t xml:space="preserve"> OECD-</w:t>
      </w:r>
      <w:proofErr w:type="gramStart"/>
      <w:r w:rsidRPr="008A38EA">
        <w:t>a;</w:t>
      </w:r>
      <w:proofErr w:type="gramEnd"/>
    </w:p>
    <w:p w14:paraId="173D3552" w14:textId="77777777" w:rsidR="008A38EA" w:rsidRPr="008A38EA" w:rsidRDefault="008A38EA" w:rsidP="008A38EA">
      <w:pPr>
        <w:jc w:val="center"/>
      </w:pPr>
      <w:r w:rsidRPr="008A38EA">
        <w:t xml:space="preserve">8) </w:t>
      </w:r>
      <w:proofErr w:type="spellStart"/>
      <w:r w:rsidRPr="008A38EA">
        <w:t>novčane</w:t>
      </w:r>
      <w:proofErr w:type="spellEnd"/>
      <w:r w:rsidRPr="008A38EA">
        <w:t xml:space="preserve"> </w:t>
      </w:r>
      <w:proofErr w:type="spellStart"/>
      <w:r w:rsidRPr="008A38EA">
        <w:t>depozite</w:t>
      </w:r>
      <w:proofErr w:type="spellEnd"/>
      <w:r w:rsidRPr="008A38EA">
        <w:t xml:space="preserve"> u </w:t>
      </w:r>
      <w:proofErr w:type="spellStart"/>
      <w:r w:rsidRPr="008A38EA">
        <w:t>bankama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sedištem</w:t>
      </w:r>
      <w:proofErr w:type="spellEnd"/>
      <w:r w:rsidRPr="008A38EA">
        <w:t xml:space="preserve"> u </w:t>
      </w:r>
      <w:proofErr w:type="spellStart"/>
      <w:r w:rsidRPr="008A38EA">
        <w:t>Republici</w:t>
      </w:r>
      <w:proofErr w:type="spellEnd"/>
      <w:r w:rsidRPr="008A38EA">
        <w:t xml:space="preserve">, </w:t>
      </w:r>
      <w:proofErr w:type="spellStart"/>
      <w:r w:rsidRPr="008A38EA">
        <w:t>osnovanim</w:t>
      </w:r>
      <w:proofErr w:type="spellEnd"/>
      <w:r w:rsidRPr="008A38EA">
        <w:t xml:space="preserve">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se </w:t>
      </w:r>
      <w:proofErr w:type="spellStart"/>
      <w:r w:rsidRPr="008A38EA">
        <w:t>uređuje</w:t>
      </w:r>
      <w:proofErr w:type="spellEnd"/>
      <w:r w:rsidRPr="008A38EA">
        <w:t xml:space="preserve"> </w:t>
      </w:r>
      <w:proofErr w:type="spellStart"/>
      <w:r w:rsidRPr="008A38EA">
        <w:t>poslovanje</w:t>
      </w:r>
      <w:proofErr w:type="spellEnd"/>
      <w:r w:rsidRPr="008A38EA">
        <w:t xml:space="preserve"> </w:t>
      </w:r>
      <w:proofErr w:type="spellStart"/>
      <w:proofErr w:type="gramStart"/>
      <w:r w:rsidRPr="008A38EA">
        <w:t>banaka</w:t>
      </w:r>
      <w:proofErr w:type="spellEnd"/>
      <w:r w:rsidRPr="008A38EA">
        <w:t>;</w:t>
      </w:r>
      <w:proofErr w:type="gramEnd"/>
    </w:p>
    <w:p w14:paraId="223338F2" w14:textId="77777777" w:rsidR="008A38EA" w:rsidRPr="008A38EA" w:rsidRDefault="008A38EA" w:rsidP="008A38EA">
      <w:pPr>
        <w:jc w:val="center"/>
      </w:pPr>
      <w:r w:rsidRPr="008A38EA">
        <w:t xml:space="preserve">8a) </w:t>
      </w:r>
      <w:proofErr w:type="spellStart"/>
      <w:r w:rsidRPr="008A38EA">
        <w:t>kratkoročne</w:t>
      </w:r>
      <w:proofErr w:type="spellEnd"/>
      <w:r w:rsidRPr="008A38EA">
        <w:t xml:space="preserve"> </w:t>
      </w:r>
      <w:proofErr w:type="spellStart"/>
      <w:r w:rsidRPr="008A38EA">
        <w:t>dužničke</w:t>
      </w:r>
      <w:proofErr w:type="spellEnd"/>
      <w:r w:rsidRPr="008A38EA">
        <w:t xml:space="preserve"> </w:t>
      </w:r>
      <w:proofErr w:type="spellStart"/>
      <w:r w:rsidRPr="008A38EA">
        <w:t>hartije</w:t>
      </w:r>
      <w:proofErr w:type="spellEnd"/>
      <w:r w:rsidRPr="008A38EA">
        <w:t xml:space="preserve"> od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izdaju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garantuju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sedištem</w:t>
      </w:r>
      <w:proofErr w:type="spellEnd"/>
      <w:r w:rsidRPr="008A38EA">
        <w:t xml:space="preserve"> u </w:t>
      </w:r>
      <w:proofErr w:type="spellStart"/>
      <w:r w:rsidRPr="008A38EA">
        <w:t>Republici</w:t>
      </w:r>
      <w:proofErr w:type="spellEnd"/>
      <w:r w:rsidRPr="008A38EA">
        <w:t xml:space="preserve">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se </w:t>
      </w:r>
      <w:proofErr w:type="spellStart"/>
      <w:r w:rsidRPr="008A38EA">
        <w:t>uređuje</w:t>
      </w:r>
      <w:proofErr w:type="spellEnd"/>
      <w:r w:rsidRPr="008A38EA">
        <w:t xml:space="preserve"> </w:t>
      </w:r>
      <w:proofErr w:type="spellStart"/>
      <w:r w:rsidRPr="008A38EA">
        <w:t>tržište</w:t>
      </w:r>
      <w:proofErr w:type="spellEnd"/>
      <w:r w:rsidRPr="008A38EA">
        <w:t xml:space="preserve"> </w:t>
      </w:r>
      <w:proofErr w:type="spellStart"/>
      <w:r w:rsidRPr="008A38EA">
        <w:t>hartija</w:t>
      </w:r>
      <w:proofErr w:type="spellEnd"/>
      <w:r w:rsidRPr="008A38EA">
        <w:t xml:space="preserve"> od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drugih</w:t>
      </w:r>
      <w:proofErr w:type="spellEnd"/>
      <w:r w:rsidRPr="008A38EA">
        <w:t xml:space="preserve"> </w:t>
      </w:r>
      <w:proofErr w:type="spellStart"/>
      <w:r w:rsidRPr="008A38EA">
        <w:t>finansijskih</w:t>
      </w:r>
      <w:proofErr w:type="spellEnd"/>
      <w:r w:rsidRPr="008A38EA">
        <w:t xml:space="preserve"> </w:t>
      </w:r>
      <w:proofErr w:type="spellStart"/>
      <w:proofErr w:type="gramStart"/>
      <w:r w:rsidRPr="008A38EA">
        <w:t>instrumenata</w:t>
      </w:r>
      <w:proofErr w:type="spellEnd"/>
      <w:r w:rsidRPr="008A38EA">
        <w:t>;</w:t>
      </w:r>
      <w:proofErr w:type="gramEnd"/>
    </w:p>
    <w:p w14:paraId="221C718F" w14:textId="77777777" w:rsidR="008A38EA" w:rsidRPr="008A38EA" w:rsidRDefault="008A38EA" w:rsidP="008A38EA">
      <w:pPr>
        <w:jc w:val="center"/>
      </w:pPr>
      <w:r w:rsidRPr="008A38EA">
        <w:t xml:space="preserve">8b) </w:t>
      </w:r>
      <w:proofErr w:type="spellStart"/>
      <w:r w:rsidRPr="008A38EA">
        <w:t>investicione</w:t>
      </w:r>
      <w:proofErr w:type="spellEnd"/>
      <w:r w:rsidRPr="008A38EA">
        <w:t xml:space="preserve"> </w:t>
      </w:r>
      <w:proofErr w:type="spellStart"/>
      <w:r w:rsidRPr="008A38EA">
        <w:t>jedinice</w:t>
      </w:r>
      <w:proofErr w:type="spellEnd"/>
      <w:r w:rsidRPr="008A38EA">
        <w:t xml:space="preserve"> </w:t>
      </w:r>
      <w:proofErr w:type="spellStart"/>
      <w:r w:rsidRPr="008A38EA">
        <w:t>otvorenih</w:t>
      </w:r>
      <w:proofErr w:type="spellEnd"/>
      <w:r w:rsidRPr="008A38EA">
        <w:t xml:space="preserve"> </w:t>
      </w:r>
      <w:proofErr w:type="spellStart"/>
      <w:r w:rsidRPr="008A38EA">
        <w:t>investicionih</w:t>
      </w:r>
      <w:proofErr w:type="spellEnd"/>
      <w:r w:rsidRPr="008A38EA">
        <w:t xml:space="preserve"> </w:t>
      </w:r>
      <w:proofErr w:type="spellStart"/>
      <w:r w:rsidRPr="008A38EA">
        <w:t>fondova</w:t>
      </w:r>
      <w:proofErr w:type="spellEnd"/>
      <w:r w:rsidRPr="008A38EA">
        <w:t xml:space="preserve"> </w:t>
      </w:r>
      <w:proofErr w:type="spellStart"/>
      <w:r w:rsidRPr="008A38EA">
        <w:t>kojima</w:t>
      </w:r>
      <w:proofErr w:type="spellEnd"/>
      <w:r w:rsidRPr="008A38EA">
        <w:t xml:space="preserve"> </w:t>
      </w:r>
      <w:proofErr w:type="spellStart"/>
      <w:r w:rsidRPr="008A38EA">
        <w:t>upravljaju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sedištem</w:t>
      </w:r>
      <w:proofErr w:type="spellEnd"/>
      <w:r w:rsidRPr="008A38EA">
        <w:t xml:space="preserve"> u </w:t>
      </w:r>
      <w:proofErr w:type="spellStart"/>
      <w:r w:rsidRPr="008A38EA">
        <w:t>Republici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u </w:t>
      </w:r>
      <w:proofErr w:type="spellStart"/>
      <w:r w:rsidRPr="008A38EA">
        <w:t>državama</w:t>
      </w:r>
      <w:proofErr w:type="spellEnd"/>
      <w:r w:rsidRPr="008A38EA">
        <w:t xml:space="preserve"> </w:t>
      </w:r>
      <w:proofErr w:type="spellStart"/>
      <w:r w:rsidRPr="008A38EA">
        <w:t>članicama</w:t>
      </w:r>
      <w:proofErr w:type="spellEnd"/>
      <w:r w:rsidRPr="008A38EA">
        <w:t xml:space="preserve"> EU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gramStart"/>
      <w:r w:rsidRPr="008A38EA">
        <w:t>OECD;</w:t>
      </w:r>
      <w:proofErr w:type="gramEnd"/>
    </w:p>
    <w:p w14:paraId="383D4607" w14:textId="77777777" w:rsidR="008A38EA" w:rsidRPr="008A38EA" w:rsidRDefault="008A38EA" w:rsidP="008A38EA">
      <w:pPr>
        <w:jc w:val="center"/>
      </w:pPr>
      <w:r w:rsidRPr="008A38EA">
        <w:t xml:space="preserve">9) </w:t>
      </w:r>
      <w:proofErr w:type="spellStart"/>
      <w:r w:rsidRPr="008A38EA">
        <w:t>depozitne</w:t>
      </w:r>
      <w:proofErr w:type="spellEnd"/>
      <w:r w:rsidRPr="008A38EA">
        <w:t xml:space="preserve"> </w:t>
      </w:r>
      <w:proofErr w:type="spellStart"/>
      <w:r w:rsidRPr="008A38EA">
        <w:t>potvrde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izdaju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sedištem</w:t>
      </w:r>
      <w:proofErr w:type="spellEnd"/>
      <w:r w:rsidRPr="008A38EA">
        <w:t xml:space="preserve"> u </w:t>
      </w:r>
      <w:proofErr w:type="spellStart"/>
      <w:proofErr w:type="gramStart"/>
      <w:r w:rsidRPr="008A38EA">
        <w:t>Republici</w:t>
      </w:r>
      <w:proofErr w:type="spellEnd"/>
      <w:r w:rsidRPr="008A38EA">
        <w:t>;</w:t>
      </w:r>
      <w:proofErr w:type="gramEnd"/>
    </w:p>
    <w:p w14:paraId="21B45489" w14:textId="77777777" w:rsidR="008A38EA" w:rsidRPr="008A38EA" w:rsidRDefault="008A38EA" w:rsidP="008A38EA">
      <w:pPr>
        <w:jc w:val="center"/>
      </w:pPr>
      <w:r w:rsidRPr="008A38EA">
        <w:t xml:space="preserve">10) </w:t>
      </w:r>
      <w:proofErr w:type="spellStart"/>
      <w:r w:rsidRPr="008A38EA">
        <w:t>depozitne</w:t>
      </w:r>
      <w:proofErr w:type="spellEnd"/>
      <w:r w:rsidRPr="008A38EA">
        <w:t xml:space="preserve"> </w:t>
      </w:r>
      <w:proofErr w:type="spellStart"/>
      <w:r w:rsidRPr="008A38EA">
        <w:t>potvrde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izdaju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sedištem</w:t>
      </w:r>
      <w:proofErr w:type="spellEnd"/>
      <w:r w:rsidRPr="008A38EA">
        <w:t xml:space="preserve"> u </w:t>
      </w:r>
      <w:proofErr w:type="spellStart"/>
      <w:r w:rsidRPr="008A38EA">
        <w:t>državama</w:t>
      </w:r>
      <w:proofErr w:type="spellEnd"/>
      <w:r w:rsidRPr="008A38EA">
        <w:t xml:space="preserve"> </w:t>
      </w:r>
      <w:proofErr w:type="spellStart"/>
      <w:r w:rsidRPr="008A38EA">
        <w:t>članicama</w:t>
      </w:r>
      <w:proofErr w:type="spellEnd"/>
      <w:r w:rsidRPr="008A38EA">
        <w:t xml:space="preserve"> EU, </w:t>
      </w:r>
      <w:proofErr w:type="spellStart"/>
      <w:r w:rsidRPr="008A38EA">
        <w:t>odnosno</w:t>
      </w:r>
      <w:proofErr w:type="spellEnd"/>
      <w:r w:rsidRPr="008A38EA">
        <w:t xml:space="preserve"> OECD-a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osnovu</w:t>
      </w:r>
      <w:proofErr w:type="spellEnd"/>
      <w:r w:rsidRPr="008A38EA">
        <w:t xml:space="preserve"> </w:t>
      </w:r>
      <w:proofErr w:type="spellStart"/>
      <w:r w:rsidRPr="008A38EA">
        <w:t>deponovanih</w:t>
      </w:r>
      <w:proofErr w:type="spellEnd"/>
      <w:r w:rsidRPr="008A38EA">
        <w:t xml:space="preserve"> </w:t>
      </w:r>
      <w:proofErr w:type="spellStart"/>
      <w:r w:rsidRPr="008A38EA">
        <w:t>hartija</w:t>
      </w:r>
      <w:proofErr w:type="spellEnd"/>
      <w:r w:rsidRPr="008A38EA">
        <w:t xml:space="preserve"> od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tač</w:t>
      </w:r>
      <w:proofErr w:type="spellEnd"/>
      <w:r w:rsidRPr="008A38EA">
        <w:t xml:space="preserve">. 3), 4) </w:t>
      </w:r>
      <w:proofErr w:type="spellStart"/>
      <w:r w:rsidRPr="008A38EA">
        <w:t>i</w:t>
      </w:r>
      <w:proofErr w:type="spellEnd"/>
      <w:r w:rsidRPr="008A38EA">
        <w:t xml:space="preserve"> 7)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proofErr w:type="gramStart"/>
      <w:r w:rsidRPr="008A38EA">
        <w:t>stava</w:t>
      </w:r>
      <w:proofErr w:type="spellEnd"/>
      <w:r w:rsidRPr="008A38EA">
        <w:t>;</w:t>
      </w:r>
      <w:proofErr w:type="gramEnd"/>
    </w:p>
    <w:p w14:paraId="1E1BC504" w14:textId="77777777" w:rsidR="008A38EA" w:rsidRPr="008A38EA" w:rsidRDefault="008A38EA" w:rsidP="008A38EA">
      <w:pPr>
        <w:jc w:val="center"/>
      </w:pPr>
      <w:r w:rsidRPr="008A38EA">
        <w:t xml:space="preserve">11) </w:t>
      </w:r>
      <w:proofErr w:type="spellStart"/>
      <w:r w:rsidRPr="008A38EA">
        <w:t>nepokretnosti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se </w:t>
      </w:r>
      <w:proofErr w:type="spellStart"/>
      <w:r w:rsidRPr="008A38EA">
        <w:t>nalaze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teritoriji</w:t>
      </w:r>
      <w:proofErr w:type="spellEnd"/>
      <w:r w:rsidRPr="008A38EA">
        <w:t xml:space="preserve"> </w:t>
      </w:r>
      <w:proofErr w:type="spellStart"/>
      <w:r w:rsidRPr="008A38EA">
        <w:t>Republike</w:t>
      </w:r>
      <w:proofErr w:type="spellEnd"/>
      <w:r w:rsidRPr="008A38EA">
        <w:t>.</w:t>
      </w:r>
    </w:p>
    <w:p w14:paraId="2A61FB9A" w14:textId="77777777" w:rsidR="008A38EA" w:rsidRPr="008A38EA" w:rsidRDefault="008A38EA" w:rsidP="008A38EA">
      <w:pPr>
        <w:jc w:val="center"/>
      </w:pPr>
      <w:proofErr w:type="spellStart"/>
      <w:r w:rsidRPr="008A38EA">
        <w:t>Ulaganja</w:t>
      </w:r>
      <w:proofErr w:type="spellEnd"/>
      <w:r w:rsidRPr="008A38EA">
        <w:t xml:space="preserve"> u </w:t>
      </w:r>
      <w:proofErr w:type="spellStart"/>
      <w:r w:rsidRPr="008A38EA">
        <w:t>nepokretnosti</w:t>
      </w:r>
      <w:proofErr w:type="spellEnd"/>
      <w:r w:rsidRPr="008A38EA">
        <w:t xml:space="preserve"> </w:t>
      </w:r>
      <w:proofErr w:type="spellStart"/>
      <w:r w:rsidRPr="008A38EA">
        <w:t>mogu</w:t>
      </w:r>
      <w:proofErr w:type="spellEnd"/>
      <w:r w:rsidRPr="008A38EA">
        <w:t xml:space="preserve"> </w:t>
      </w:r>
      <w:proofErr w:type="spellStart"/>
      <w:r w:rsidRPr="008A38EA">
        <w:t>biti</w:t>
      </w:r>
      <w:proofErr w:type="spellEnd"/>
      <w:r w:rsidRPr="008A38EA">
        <w:t xml:space="preserve"> </w:t>
      </w:r>
      <w:proofErr w:type="spellStart"/>
      <w:r w:rsidRPr="008A38EA">
        <w:t>ulaganja</w:t>
      </w:r>
      <w:proofErr w:type="spellEnd"/>
      <w:r w:rsidRPr="008A38EA">
        <w:t xml:space="preserve"> u </w:t>
      </w:r>
      <w:proofErr w:type="spellStart"/>
      <w:r w:rsidRPr="008A38EA">
        <w:t>zemljište</w:t>
      </w:r>
      <w:proofErr w:type="spellEnd"/>
      <w:r w:rsidRPr="008A38EA">
        <w:t xml:space="preserve">, </w:t>
      </w:r>
      <w:proofErr w:type="spellStart"/>
      <w:r w:rsidRPr="008A38EA">
        <w:t>zgrade</w:t>
      </w:r>
      <w:proofErr w:type="spellEnd"/>
      <w:r w:rsidRPr="008A38EA">
        <w:t xml:space="preserve"> (</w:t>
      </w:r>
      <w:proofErr w:type="spellStart"/>
      <w:r w:rsidRPr="008A38EA">
        <w:t>poslovne</w:t>
      </w:r>
      <w:proofErr w:type="spellEnd"/>
      <w:r w:rsidRPr="008A38EA">
        <w:t xml:space="preserve">, </w:t>
      </w:r>
      <w:proofErr w:type="spellStart"/>
      <w:r w:rsidRPr="008A38EA">
        <w:t>stambene</w:t>
      </w:r>
      <w:proofErr w:type="spellEnd"/>
      <w:r w:rsidRPr="008A38EA">
        <w:t xml:space="preserve">, </w:t>
      </w:r>
      <w:proofErr w:type="spellStart"/>
      <w:r w:rsidRPr="008A38EA">
        <w:t>stambeno-poslovne</w:t>
      </w:r>
      <w:proofErr w:type="spellEnd"/>
      <w:r w:rsidRPr="008A38EA">
        <w:t xml:space="preserve">, </w:t>
      </w:r>
      <w:proofErr w:type="spellStart"/>
      <w:r w:rsidRPr="008A38EA">
        <w:t>ekonomske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dr.)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posebne</w:t>
      </w:r>
      <w:proofErr w:type="spellEnd"/>
      <w:r w:rsidRPr="008A38EA">
        <w:t xml:space="preserve"> </w:t>
      </w:r>
      <w:proofErr w:type="spellStart"/>
      <w:r w:rsidRPr="008A38EA">
        <w:t>delove</w:t>
      </w:r>
      <w:proofErr w:type="spellEnd"/>
      <w:r w:rsidRPr="008A38EA">
        <w:t xml:space="preserve"> </w:t>
      </w:r>
      <w:proofErr w:type="spellStart"/>
      <w:r w:rsidRPr="008A38EA">
        <w:t>zgrada</w:t>
      </w:r>
      <w:proofErr w:type="spellEnd"/>
      <w:r w:rsidRPr="008A38EA">
        <w:t xml:space="preserve"> (</w:t>
      </w:r>
      <w:proofErr w:type="spellStart"/>
      <w:r w:rsidRPr="008A38EA">
        <w:t>stanovi</w:t>
      </w:r>
      <w:proofErr w:type="spellEnd"/>
      <w:r w:rsidRPr="008A38EA">
        <w:t xml:space="preserve">, </w:t>
      </w:r>
      <w:proofErr w:type="spellStart"/>
      <w:r w:rsidRPr="008A38EA">
        <w:t>poslovne</w:t>
      </w:r>
      <w:proofErr w:type="spellEnd"/>
      <w:r w:rsidRPr="008A38EA">
        <w:t xml:space="preserve"> </w:t>
      </w:r>
      <w:proofErr w:type="spellStart"/>
      <w:r w:rsidRPr="008A38EA">
        <w:t>prostorije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dr.), koji </w:t>
      </w:r>
      <w:proofErr w:type="spellStart"/>
      <w:r w:rsidRPr="008A38EA">
        <w:t>su</w:t>
      </w:r>
      <w:proofErr w:type="spellEnd"/>
      <w:r w:rsidRPr="008A38EA">
        <w:t xml:space="preserve"> </w:t>
      </w:r>
      <w:proofErr w:type="spellStart"/>
      <w:r w:rsidRPr="008A38EA">
        <w:t>upisani</w:t>
      </w:r>
      <w:proofErr w:type="spellEnd"/>
      <w:r w:rsidRPr="008A38EA">
        <w:t xml:space="preserve"> u </w:t>
      </w:r>
      <w:proofErr w:type="spellStart"/>
      <w:r w:rsidRPr="008A38EA">
        <w:t>javnim</w:t>
      </w:r>
      <w:proofErr w:type="spellEnd"/>
      <w:r w:rsidRPr="008A38EA">
        <w:t xml:space="preserve"> </w:t>
      </w:r>
      <w:proofErr w:type="spellStart"/>
      <w:r w:rsidRPr="008A38EA">
        <w:t>knjigama</w:t>
      </w:r>
      <w:proofErr w:type="spellEnd"/>
      <w:r w:rsidRPr="008A38EA">
        <w:t xml:space="preserve"> o </w:t>
      </w:r>
      <w:proofErr w:type="spellStart"/>
      <w:r w:rsidRPr="008A38EA">
        <w:t>evidenciji</w:t>
      </w:r>
      <w:proofErr w:type="spellEnd"/>
      <w:r w:rsidRPr="008A38EA">
        <w:t xml:space="preserve"> </w:t>
      </w:r>
      <w:proofErr w:type="spellStart"/>
      <w:r w:rsidRPr="008A38EA">
        <w:t>nepokretnosti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pravima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njima</w:t>
      </w:r>
      <w:proofErr w:type="spellEnd"/>
      <w:r w:rsidRPr="008A38EA">
        <w:t xml:space="preserve">, </w:t>
      </w:r>
      <w:proofErr w:type="spellStart"/>
      <w:r w:rsidRPr="008A38EA">
        <w:t>čiji</w:t>
      </w:r>
      <w:proofErr w:type="spellEnd"/>
      <w:r w:rsidRPr="008A38EA">
        <w:t xml:space="preserve"> </w:t>
      </w:r>
      <w:proofErr w:type="spellStart"/>
      <w:r w:rsidRPr="008A38EA">
        <w:t>prenos</w:t>
      </w:r>
      <w:proofErr w:type="spellEnd"/>
      <w:r w:rsidRPr="008A38EA">
        <w:t xml:space="preserve"> </w:t>
      </w:r>
      <w:proofErr w:type="spellStart"/>
      <w:r w:rsidRPr="008A38EA">
        <w:t>svojine</w:t>
      </w:r>
      <w:proofErr w:type="spellEnd"/>
      <w:r w:rsidRPr="008A38EA">
        <w:t xml:space="preserve"> </w:t>
      </w:r>
      <w:proofErr w:type="spellStart"/>
      <w:r w:rsidRPr="008A38EA">
        <w:t>nije</w:t>
      </w:r>
      <w:proofErr w:type="spellEnd"/>
      <w:r w:rsidRPr="008A38EA">
        <w:t xml:space="preserve"> </w:t>
      </w:r>
      <w:proofErr w:type="spellStart"/>
      <w:r w:rsidRPr="008A38EA">
        <w:t>ograničen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kojima</w:t>
      </w:r>
      <w:proofErr w:type="spellEnd"/>
      <w:r w:rsidRPr="008A38EA">
        <w:t xml:space="preserve"> </w:t>
      </w:r>
      <w:proofErr w:type="spellStart"/>
      <w:r w:rsidRPr="008A38EA">
        <w:t>nije</w:t>
      </w:r>
      <w:proofErr w:type="spellEnd"/>
      <w:r w:rsidRPr="008A38EA">
        <w:t xml:space="preserve"> </w:t>
      </w:r>
      <w:proofErr w:type="spellStart"/>
      <w:r w:rsidRPr="008A38EA">
        <w:t>zasnovano</w:t>
      </w:r>
      <w:proofErr w:type="spellEnd"/>
      <w:r w:rsidRPr="008A38EA">
        <w:t xml:space="preserve"> </w:t>
      </w:r>
      <w:proofErr w:type="spellStart"/>
      <w:r w:rsidRPr="008A38EA">
        <w:t>pravo</w:t>
      </w:r>
      <w:proofErr w:type="spellEnd"/>
      <w:r w:rsidRPr="008A38EA">
        <w:t xml:space="preserve"> </w:t>
      </w:r>
      <w:proofErr w:type="spellStart"/>
      <w:r w:rsidRPr="008A38EA">
        <w:t>zaloge</w:t>
      </w:r>
      <w:proofErr w:type="spellEnd"/>
      <w:r w:rsidRPr="008A38EA">
        <w:t xml:space="preserve">, </w:t>
      </w:r>
      <w:proofErr w:type="spellStart"/>
      <w:r w:rsidRPr="008A38EA">
        <w:t>pravo</w:t>
      </w:r>
      <w:proofErr w:type="spellEnd"/>
      <w:r w:rsidRPr="008A38EA">
        <w:t xml:space="preserve"> </w:t>
      </w:r>
      <w:proofErr w:type="spellStart"/>
      <w:r w:rsidRPr="008A38EA">
        <w:t>plodouživanja</w:t>
      </w:r>
      <w:proofErr w:type="spellEnd"/>
      <w:r w:rsidRPr="008A38EA">
        <w:t xml:space="preserve">, </w:t>
      </w:r>
      <w:proofErr w:type="spellStart"/>
      <w:r w:rsidRPr="008A38EA">
        <w:t>pravo</w:t>
      </w:r>
      <w:proofErr w:type="spellEnd"/>
      <w:r w:rsidRPr="008A38EA">
        <w:t xml:space="preserve"> </w:t>
      </w:r>
      <w:proofErr w:type="spellStart"/>
      <w:r w:rsidRPr="008A38EA">
        <w:t>upotrebe</w:t>
      </w:r>
      <w:proofErr w:type="spellEnd"/>
      <w:r w:rsidRPr="008A38EA">
        <w:t xml:space="preserve">, </w:t>
      </w:r>
      <w:proofErr w:type="spellStart"/>
      <w:r w:rsidRPr="008A38EA">
        <w:t>pravo</w:t>
      </w:r>
      <w:proofErr w:type="spellEnd"/>
      <w:r w:rsidRPr="008A38EA">
        <w:t xml:space="preserve"> </w:t>
      </w:r>
      <w:proofErr w:type="spellStart"/>
      <w:r w:rsidRPr="008A38EA">
        <w:t>stanovanja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pravo</w:t>
      </w:r>
      <w:proofErr w:type="spellEnd"/>
      <w:r w:rsidRPr="008A38EA">
        <w:t xml:space="preserve"> </w:t>
      </w:r>
      <w:proofErr w:type="spellStart"/>
      <w:r w:rsidRPr="008A38EA">
        <w:t>stvarnog</w:t>
      </w:r>
      <w:proofErr w:type="spellEnd"/>
      <w:r w:rsidRPr="008A38EA">
        <w:t xml:space="preserve"> </w:t>
      </w:r>
      <w:proofErr w:type="spellStart"/>
      <w:r w:rsidRPr="008A38EA">
        <w:t>tereta</w:t>
      </w:r>
      <w:proofErr w:type="spellEnd"/>
      <w:r w:rsidRPr="008A38EA">
        <w:t>.</w:t>
      </w:r>
    </w:p>
    <w:p w14:paraId="0BFE11EC" w14:textId="77777777" w:rsidR="008A38EA" w:rsidRPr="008A38EA" w:rsidRDefault="008A38EA" w:rsidP="008A38EA">
      <w:pPr>
        <w:jc w:val="center"/>
      </w:pPr>
      <w:proofErr w:type="spellStart"/>
      <w:r w:rsidRPr="008A38EA">
        <w:t>Imovina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koja</w:t>
      </w:r>
      <w:proofErr w:type="spellEnd"/>
      <w:r w:rsidRPr="008A38EA">
        <w:t xml:space="preserve"> se </w:t>
      </w:r>
      <w:proofErr w:type="spellStart"/>
      <w:r w:rsidRPr="008A38EA">
        <w:t>sastoji</w:t>
      </w:r>
      <w:proofErr w:type="spellEnd"/>
      <w:r w:rsidRPr="008A38EA">
        <w:t xml:space="preserve"> od </w:t>
      </w:r>
      <w:proofErr w:type="spellStart"/>
      <w:r w:rsidRPr="008A38EA">
        <w:t>nepokretnosti</w:t>
      </w:r>
      <w:proofErr w:type="spellEnd"/>
      <w:r w:rsidRPr="008A38EA">
        <w:t xml:space="preserve"> </w:t>
      </w:r>
      <w:proofErr w:type="spellStart"/>
      <w:r w:rsidRPr="008A38EA">
        <w:t>upisuje</w:t>
      </w:r>
      <w:proofErr w:type="spellEnd"/>
      <w:r w:rsidRPr="008A38EA">
        <w:t xml:space="preserve"> se u </w:t>
      </w:r>
      <w:proofErr w:type="spellStart"/>
      <w:r w:rsidRPr="008A38EA">
        <w:t>knjige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2.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kao</w:t>
      </w:r>
      <w:proofErr w:type="spellEnd"/>
      <w:r w:rsidRPr="008A38EA">
        <w:t xml:space="preserve"> </w:t>
      </w:r>
      <w:proofErr w:type="spellStart"/>
      <w:r w:rsidRPr="008A38EA">
        <w:t>svojina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, </w:t>
      </w:r>
      <w:proofErr w:type="spellStart"/>
      <w:r w:rsidRPr="008A38EA">
        <w:t>uz</w:t>
      </w:r>
      <w:proofErr w:type="spellEnd"/>
      <w:r w:rsidRPr="008A38EA">
        <w:t xml:space="preserve"> </w:t>
      </w:r>
      <w:proofErr w:type="spellStart"/>
      <w:r w:rsidRPr="008A38EA">
        <w:t>navođenje</w:t>
      </w:r>
      <w:proofErr w:type="spellEnd"/>
      <w:r w:rsidRPr="008A38EA">
        <w:t xml:space="preserve"> </w:t>
      </w:r>
      <w:proofErr w:type="spellStart"/>
      <w:r w:rsidRPr="008A38EA">
        <w:t>naziva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evidentira</w:t>
      </w:r>
      <w:proofErr w:type="spellEnd"/>
      <w:r w:rsidRPr="008A38EA">
        <w:t xml:space="preserve"> se u </w:t>
      </w:r>
      <w:proofErr w:type="spellStart"/>
      <w:r w:rsidRPr="008A38EA">
        <w:t>kastodi</w:t>
      </w:r>
      <w:proofErr w:type="spellEnd"/>
      <w:r w:rsidRPr="008A38EA">
        <w:t xml:space="preserve"> </w:t>
      </w:r>
      <w:proofErr w:type="spellStart"/>
      <w:r w:rsidRPr="008A38EA">
        <w:t>banci</w:t>
      </w:r>
      <w:proofErr w:type="spellEnd"/>
      <w:r w:rsidRPr="008A38EA">
        <w:t>.</w:t>
      </w:r>
    </w:p>
    <w:p w14:paraId="2D024F72" w14:textId="77777777" w:rsidR="008A38EA" w:rsidRPr="008A38EA" w:rsidRDefault="008A38EA" w:rsidP="008A38EA">
      <w:pPr>
        <w:jc w:val="center"/>
      </w:pPr>
      <w:proofErr w:type="spellStart"/>
      <w:r w:rsidRPr="008A38EA">
        <w:t>Vrednost</w:t>
      </w:r>
      <w:proofErr w:type="spellEnd"/>
      <w:r w:rsidRPr="008A38EA">
        <w:t xml:space="preserve"> </w:t>
      </w:r>
      <w:proofErr w:type="spellStart"/>
      <w:r w:rsidRPr="008A38EA">
        <w:t>nepokretnosti</w:t>
      </w:r>
      <w:proofErr w:type="spellEnd"/>
      <w:r w:rsidRPr="008A38EA">
        <w:t xml:space="preserve"> u </w:t>
      </w:r>
      <w:proofErr w:type="spellStart"/>
      <w:r w:rsidRPr="008A38EA">
        <w:t>koje</w:t>
      </w:r>
      <w:proofErr w:type="spellEnd"/>
      <w:r w:rsidRPr="008A38EA">
        <w:t xml:space="preserve"> se </w:t>
      </w:r>
      <w:proofErr w:type="spellStart"/>
      <w:r w:rsidRPr="008A38EA">
        <w:t>ulaže</w:t>
      </w:r>
      <w:proofErr w:type="spellEnd"/>
      <w:r w:rsidRPr="008A38EA">
        <w:t xml:space="preserve"> </w:t>
      </w:r>
      <w:proofErr w:type="spellStart"/>
      <w:r w:rsidRPr="008A38EA">
        <w:t>imovina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obavezno</w:t>
      </w:r>
      <w:proofErr w:type="spellEnd"/>
      <w:r w:rsidRPr="008A38EA">
        <w:t xml:space="preserve"> </w:t>
      </w:r>
      <w:proofErr w:type="spellStart"/>
      <w:r w:rsidRPr="008A38EA">
        <w:t>procenjuje</w:t>
      </w:r>
      <w:proofErr w:type="spellEnd"/>
      <w:r w:rsidRPr="008A38EA">
        <w:t xml:space="preserve"> </w:t>
      </w:r>
      <w:proofErr w:type="spellStart"/>
      <w:r w:rsidRPr="008A38EA">
        <w:t>ovlašćeni</w:t>
      </w:r>
      <w:proofErr w:type="spellEnd"/>
      <w:r w:rsidRPr="008A38EA">
        <w:t xml:space="preserve"> </w:t>
      </w:r>
      <w:proofErr w:type="spellStart"/>
      <w:r w:rsidRPr="008A38EA">
        <w:t>procenjivač</w:t>
      </w:r>
      <w:proofErr w:type="spellEnd"/>
      <w:r w:rsidRPr="008A38EA">
        <w:t xml:space="preserve">. </w:t>
      </w:r>
      <w:proofErr w:type="spellStart"/>
      <w:r w:rsidRPr="008A38EA">
        <w:t>Nepokretnosti</w:t>
      </w:r>
      <w:proofErr w:type="spellEnd"/>
      <w:r w:rsidRPr="008A38EA">
        <w:t xml:space="preserve"> </w:t>
      </w:r>
      <w:proofErr w:type="spellStart"/>
      <w:r w:rsidRPr="008A38EA">
        <w:t>moraju</w:t>
      </w:r>
      <w:proofErr w:type="spellEnd"/>
      <w:r w:rsidRPr="008A38EA">
        <w:t xml:space="preserve"> </w:t>
      </w:r>
      <w:proofErr w:type="spellStart"/>
      <w:r w:rsidRPr="008A38EA">
        <w:t>biti</w:t>
      </w:r>
      <w:proofErr w:type="spellEnd"/>
      <w:r w:rsidRPr="008A38EA">
        <w:t xml:space="preserve"> </w:t>
      </w:r>
      <w:proofErr w:type="spellStart"/>
      <w:r w:rsidRPr="008A38EA">
        <w:t>osigurane</w:t>
      </w:r>
      <w:proofErr w:type="spellEnd"/>
      <w:r w:rsidRPr="008A38EA">
        <w:t xml:space="preserve"> od </w:t>
      </w:r>
      <w:proofErr w:type="spellStart"/>
      <w:r w:rsidRPr="008A38EA">
        <w:t>svih</w:t>
      </w:r>
      <w:proofErr w:type="spellEnd"/>
      <w:r w:rsidRPr="008A38EA">
        <w:t xml:space="preserve"> </w:t>
      </w:r>
      <w:proofErr w:type="spellStart"/>
      <w:r w:rsidRPr="008A38EA">
        <w:t>rizika</w:t>
      </w:r>
      <w:proofErr w:type="spellEnd"/>
      <w:r w:rsidRPr="008A38EA">
        <w:t>.</w:t>
      </w:r>
    </w:p>
    <w:p w14:paraId="4CAE918B" w14:textId="77777777" w:rsidR="008A38EA" w:rsidRPr="008A38EA" w:rsidRDefault="008A38EA" w:rsidP="008A38EA">
      <w:pPr>
        <w:jc w:val="center"/>
      </w:pPr>
      <w:proofErr w:type="spellStart"/>
      <w:r w:rsidRPr="008A38EA">
        <w:t>Članovi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nemaju</w:t>
      </w:r>
      <w:proofErr w:type="spellEnd"/>
      <w:r w:rsidRPr="008A38EA">
        <w:t xml:space="preserve"> </w:t>
      </w:r>
      <w:proofErr w:type="spellStart"/>
      <w:r w:rsidRPr="008A38EA">
        <w:t>pravo</w:t>
      </w:r>
      <w:proofErr w:type="spellEnd"/>
      <w:r w:rsidRPr="008A38EA">
        <w:t xml:space="preserve"> </w:t>
      </w:r>
      <w:proofErr w:type="spellStart"/>
      <w:r w:rsidRPr="008A38EA">
        <w:t>preče</w:t>
      </w:r>
      <w:proofErr w:type="spellEnd"/>
      <w:r w:rsidRPr="008A38EA">
        <w:t xml:space="preserve"> </w:t>
      </w:r>
      <w:proofErr w:type="spellStart"/>
      <w:r w:rsidRPr="008A38EA">
        <w:t>kupovine</w:t>
      </w:r>
      <w:proofErr w:type="spellEnd"/>
      <w:r w:rsidRPr="008A38EA">
        <w:t xml:space="preserve"> </w:t>
      </w:r>
      <w:proofErr w:type="spellStart"/>
      <w:r w:rsidRPr="008A38EA">
        <w:t>pri</w:t>
      </w:r>
      <w:proofErr w:type="spellEnd"/>
      <w:r w:rsidRPr="008A38EA">
        <w:t xml:space="preserve"> </w:t>
      </w:r>
      <w:proofErr w:type="spellStart"/>
      <w:r w:rsidRPr="008A38EA">
        <w:t>prodaji</w:t>
      </w:r>
      <w:proofErr w:type="spellEnd"/>
      <w:r w:rsidRPr="008A38EA">
        <w:t xml:space="preserve"> </w:t>
      </w:r>
      <w:proofErr w:type="spellStart"/>
      <w:r w:rsidRPr="008A38EA">
        <w:t>nepokretnosti</w:t>
      </w:r>
      <w:proofErr w:type="spellEnd"/>
      <w:r w:rsidRPr="008A38EA">
        <w:t>.</w:t>
      </w:r>
    </w:p>
    <w:p w14:paraId="60126620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bliže</w:t>
      </w:r>
      <w:proofErr w:type="spellEnd"/>
      <w:r w:rsidRPr="008A38EA">
        <w:t xml:space="preserve"> </w:t>
      </w:r>
      <w:proofErr w:type="spellStart"/>
      <w:r w:rsidRPr="008A38EA">
        <w:t>uređuje</w:t>
      </w:r>
      <w:proofErr w:type="spellEnd"/>
      <w:r w:rsidRPr="008A38EA">
        <w:t xml:space="preserve"> </w:t>
      </w:r>
      <w:proofErr w:type="spellStart"/>
      <w:r w:rsidRPr="008A38EA">
        <w:t>način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učestalost</w:t>
      </w:r>
      <w:proofErr w:type="spellEnd"/>
      <w:r w:rsidRPr="008A38EA">
        <w:t xml:space="preserve"> </w:t>
      </w:r>
      <w:proofErr w:type="spellStart"/>
      <w:r w:rsidRPr="008A38EA">
        <w:t>procene</w:t>
      </w:r>
      <w:proofErr w:type="spellEnd"/>
      <w:r w:rsidRPr="008A38EA">
        <w:t xml:space="preserve">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31. </w:t>
      </w:r>
      <w:proofErr w:type="spellStart"/>
      <w:r w:rsidRPr="008A38EA">
        <w:t>stav</w:t>
      </w:r>
      <w:proofErr w:type="spellEnd"/>
      <w:r w:rsidRPr="008A38EA">
        <w:t xml:space="preserve"> 1. </w:t>
      </w:r>
      <w:proofErr w:type="spellStart"/>
      <w:r w:rsidRPr="008A38EA">
        <w:t>tačka</w:t>
      </w:r>
      <w:proofErr w:type="spellEnd"/>
      <w:r w:rsidRPr="008A38EA">
        <w:t xml:space="preserve"> 11)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>.</w:t>
      </w:r>
    </w:p>
    <w:p w14:paraId="3CE4B14B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propisuje</w:t>
      </w:r>
      <w:proofErr w:type="spellEnd"/>
      <w:r w:rsidRPr="008A38EA">
        <w:t xml:space="preserve"> </w:t>
      </w:r>
      <w:proofErr w:type="spellStart"/>
      <w:r w:rsidRPr="008A38EA">
        <w:t>bliže</w:t>
      </w:r>
      <w:proofErr w:type="spellEnd"/>
      <w:r w:rsidRPr="008A38EA">
        <w:t xml:space="preserve"> </w:t>
      </w:r>
      <w:proofErr w:type="spellStart"/>
      <w:r w:rsidRPr="008A38EA">
        <w:t>uslove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maksimalne</w:t>
      </w:r>
      <w:proofErr w:type="spellEnd"/>
      <w:r w:rsidRPr="008A38EA">
        <w:t xml:space="preserve"> </w:t>
      </w:r>
      <w:proofErr w:type="spellStart"/>
      <w:r w:rsidRPr="008A38EA">
        <w:t>visine</w:t>
      </w:r>
      <w:proofErr w:type="spellEnd"/>
      <w:r w:rsidRPr="008A38EA">
        <w:t xml:space="preserve"> </w:t>
      </w:r>
      <w:proofErr w:type="spellStart"/>
      <w:r w:rsidRPr="008A38EA">
        <w:t>ulaganja</w:t>
      </w:r>
      <w:proofErr w:type="spellEnd"/>
      <w:r w:rsidRPr="008A38EA">
        <w:t xml:space="preserve">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>.</w:t>
      </w:r>
    </w:p>
    <w:p w14:paraId="2C7251A7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propisuje</w:t>
      </w:r>
      <w:proofErr w:type="spellEnd"/>
      <w:r w:rsidRPr="008A38EA">
        <w:t xml:space="preserve"> </w:t>
      </w:r>
      <w:proofErr w:type="spellStart"/>
      <w:r w:rsidRPr="008A38EA">
        <w:t>uslove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način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koji se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ulagati</w:t>
      </w:r>
      <w:proofErr w:type="spellEnd"/>
      <w:r w:rsidRPr="008A38EA">
        <w:t xml:space="preserve"> </w:t>
      </w:r>
      <w:proofErr w:type="spellStart"/>
      <w:r w:rsidRPr="008A38EA">
        <w:t>imovina</w:t>
      </w:r>
      <w:proofErr w:type="spellEnd"/>
      <w:r w:rsidRPr="008A38EA">
        <w:t xml:space="preserve"> </w:t>
      </w:r>
      <w:proofErr w:type="spellStart"/>
      <w:r w:rsidRPr="008A38EA">
        <w:t>dobrovoljnih</w:t>
      </w:r>
      <w:proofErr w:type="spellEnd"/>
      <w:r w:rsidRPr="008A38EA">
        <w:t xml:space="preserve"> </w:t>
      </w:r>
      <w:proofErr w:type="spellStart"/>
      <w:r w:rsidRPr="008A38EA">
        <w:t>penzijskih</w:t>
      </w:r>
      <w:proofErr w:type="spellEnd"/>
      <w:r w:rsidRPr="008A38EA">
        <w:t xml:space="preserve"> </w:t>
      </w:r>
      <w:proofErr w:type="spellStart"/>
      <w:r w:rsidRPr="008A38EA">
        <w:t>fondova</w:t>
      </w:r>
      <w:proofErr w:type="spellEnd"/>
      <w:r w:rsidRPr="008A38EA">
        <w:t xml:space="preserve"> u </w:t>
      </w:r>
      <w:proofErr w:type="spellStart"/>
      <w:r w:rsidRPr="008A38EA">
        <w:t>inostranstvu</w:t>
      </w:r>
      <w:proofErr w:type="spellEnd"/>
      <w:r w:rsidRPr="008A38EA">
        <w:t>.</w:t>
      </w:r>
    </w:p>
    <w:p w14:paraId="38B3517B" w14:textId="77777777" w:rsidR="008A38EA" w:rsidRPr="008A38EA" w:rsidRDefault="008A38EA" w:rsidP="008A38EA">
      <w:pPr>
        <w:jc w:val="center"/>
        <w:rPr>
          <w:b/>
          <w:bCs/>
        </w:rPr>
      </w:pPr>
      <w:bookmarkStart w:id="69" w:name="str_37"/>
      <w:bookmarkEnd w:id="69"/>
      <w:proofErr w:type="spellStart"/>
      <w:r w:rsidRPr="008A38EA">
        <w:rPr>
          <w:b/>
          <w:bCs/>
        </w:rPr>
        <w:t>Ograničenja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ulaganja</w:t>
      </w:r>
      <w:proofErr w:type="spellEnd"/>
    </w:p>
    <w:p w14:paraId="52499F0B" w14:textId="77777777" w:rsidR="008A38EA" w:rsidRPr="008A38EA" w:rsidRDefault="008A38EA" w:rsidP="008A38EA">
      <w:pPr>
        <w:jc w:val="center"/>
        <w:rPr>
          <w:b/>
          <w:bCs/>
        </w:rPr>
      </w:pPr>
      <w:bookmarkStart w:id="70" w:name="clan_32"/>
      <w:bookmarkEnd w:id="70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32</w:t>
      </w:r>
    </w:p>
    <w:p w14:paraId="6D674E26" w14:textId="77777777" w:rsidR="008A38EA" w:rsidRPr="008A38EA" w:rsidRDefault="008A38EA" w:rsidP="008A38EA">
      <w:pPr>
        <w:jc w:val="center"/>
      </w:pPr>
      <w:r w:rsidRPr="008A38EA">
        <w:t xml:space="preserve">Na </w:t>
      </w:r>
      <w:proofErr w:type="spellStart"/>
      <w:r w:rsidRPr="008A38EA">
        <w:t>ulaganja</w:t>
      </w:r>
      <w:proofErr w:type="spellEnd"/>
      <w:r w:rsidRPr="008A38EA">
        <w:t xml:space="preserve">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31.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, </w:t>
      </w:r>
      <w:proofErr w:type="spellStart"/>
      <w:r w:rsidRPr="008A38EA">
        <w:t>primenjuju</w:t>
      </w:r>
      <w:proofErr w:type="spellEnd"/>
      <w:r w:rsidRPr="008A38EA">
        <w:t xml:space="preserve"> se </w:t>
      </w:r>
      <w:proofErr w:type="spellStart"/>
      <w:r w:rsidRPr="008A38EA">
        <w:t>sledeća</w:t>
      </w:r>
      <w:proofErr w:type="spellEnd"/>
      <w:r w:rsidRPr="008A38EA">
        <w:t xml:space="preserve"> </w:t>
      </w:r>
      <w:proofErr w:type="spellStart"/>
      <w:r w:rsidRPr="008A38EA">
        <w:t>ograničenja</w:t>
      </w:r>
      <w:proofErr w:type="spellEnd"/>
      <w:r w:rsidRPr="008A38EA">
        <w:t>:</w:t>
      </w:r>
    </w:p>
    <w:p w14:paraId="2F2DE9E3" w14:textId="77777777" w:rsidR="008A38EA" w:rsidRPr="008A38EA" w:rsidRDefault="008A38EA" w:rsidP="008A38EA">
      <w:pPr>
        <w:jc w:val="center"/>
      </w:pPr>
      <w:r w:rsidRPr="008A38EA">
        <w:lastRenderedPageBreak/>
        <w:t xml:space="preserve">1) do 10%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ulaže</w:t>
      </w:r>
      <w:proofErr w:type="spellEnd"/>
      <w:r w:rsidRPr="008A38EA">
        <w:t xml:space="preserve"> se u </w:t>
      </w:r>
      <w:proofErr w:type="spellStart"/>
      <w:r w:rsidRPr="008A38EA">
        <w:t>hartije</w:t>
      </w:r>
      <w:proofErr w:type="spellEnd"/>
      <w:r w:rsidRPr="008A38EA">
        <w:t xml:space="preserve"> od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jednog</w:t>
      </w:r>
      <w:proofErr w:type="spellEnd"/>
      <w:r w:rsidRPr="008A38EA">
        <w:t xml:space="preserve"> </w:t>
      </w:r>
      <w:proofErr w:type="spellStart"/>
      <w:r w:rsidRPr="008A38EA">
        <w:t>izdavaoca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ukupno</w:t>
      </w:r>
      <w:proofErr w:type="spellEnd"/>
      <w:r w:rsidRPr="008A38EA">
        <w:t xml:space="preserve"> u </w:t>
      </w:r>
      <w:proofErr w:type="spellStart"/>
      <w:r w:rsidRPr="008A38EA">
        <w:t>hartije</w:t>
      </w:r>
      <w:proofErr w:type="spellEnd"/>
      <w:r w:rsidRPr="008A38EA">
        <w:t xml:space="preserve"> od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dva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više</w:t>
      </w:r>
      <w:proofErr w:type="spellEnd"/>
      <w:r w:rsidRPr="008A38EA">
        <w:t xml:space="preserve"> </w:t>
      </w:r>
      <w:proofErr w:type="spellStart"/>
      <w:r w:rsidRPr="008A38EA">
        <w:t>izdavalaca</w:t>
      </w:r>
      <w:proofErr w:type="spellEnd"/>
      <w:r w:rsidRPr="008A38EA">
        <w:t xml:space="preserve"> koji </w:t>
      </w:r>
      <w:proofErr w:type="spellStart"/>
      <w:r w:rsidRPr="008A38EA">
        <w:t>su</w:t>
      </w:r>
      <w:proofErr w:type="spellEnd"/>
      <w:r w:rsidRPr="008A38EA">
        <w:t xml:space="preserve"> </w:t>
      </w:r>
      <w:proofErr w:type="spellStart"/>
      <w:r w:rsidRPr="008A38EA">
        <w:t>povezana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, </w:t>
      </w:r>
      <w:proofErr w:type="spellStart"/>
      <w:r w:rsidRPr="008A38EA">
        <w:t>osim</w:t>
      </w:r>
      <w:proofErr w:type="spellEnd"/>
      <w:r w:rsidRPr="008A38EA">
        <w:t xml:space="preserve"> </w:t>
      </w:r>
      <w:proofErr w:type="spellStart"/>
      <w:r w:rsidRPr="008A38EA">
        <w:t>hartija</w:t>
      </w:r>
      <w:proofErr w:type="spellEnd"/>
      <w:r w:rsidRPr="008A38EA">
        <w:t xml:space="preserve"> od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izdaje</w:t>
      </w:r>
      <w:proofErr w:type="spellEnd"/>
      <w:r w:rsidRPr="008A38EA">
        <w:t xml:space="preserve"> </w:t>
      </w:r>
      <w:proofErr w:type="spellStart"/>
      <w:r w:rsidRPr="008A38EA">
        <w:t>Republika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proofErr w:type="gramStart"/>
      <w:r w:rsidRPr="008A38EA">
        <w:t>Srbije</w:t>
      </w:r>
      <w:proofErr w:type="spellEnd"/>
      <w:r w:rsidRPr="008A38EA">
        <w:t>;</w:t>
      </w:r>
      <w:proofErr w:type="gramEnd"/>
    </w:p>
    <w:p w14:paraId="0F727A77" w14:textId="77777777" w:rsidR="008A38EA" w:rsidRPr="008A38EA" w:rsidRDefault="008A38EA" w:rsidP="008A38EA">
      <w:pPr>
        <w:jc w:val="center"/>
      </w:pPr>
      <w:r w:rsidRPr="008A38EA">
        <w:t xml:space="preserve">2) do 5%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ulaže</w:t>
      </w:r>
      <w:proofErr w:type="spellEnd"/>
      <w:r w:rsidRPr="008A38EA">
        <w:t xml:space="preserve"> se u </w:t>
      </w:r>
      <w:proofErr w:type="spellStart"/>
      <w:r w:rsidRPr="008A38EA">
        <w:t>hartije</w:t>
      </w:r>
      <w:proofErr w:type="spellEnd"/>
      <w:r w:rsidRPr="008A38EA">
        <w:t xml:space="preserve"> od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izdaje</w:t>
      </w:r>
      <w:proofErr w:type="spellEnd"/>
      <w:r w:rsidRPr="008A38EA">
        <w:t xml:space="preserve"> </w:t>
      </w:r>
      <w:proofErr w:type="spellStart"/>
      <w:r w:rsidRPr="008A38EA">
        <w:t>organizator</w:t>
      </w:r>
      <w:proofErr w:type="spellEnd"/>
      <w:r w:rsidRPr="008A38EA">
        <w:t xml:space="preserve"> koji je </w:t>
      </w:r>
      <w:proofErr w:type="spellStart"/>
      <w:r w:rsidRPr="008A38EA">
        <w:t>organizovao</w:t>
      </w:r>
      <w:proofErr w:type="spellEnd"/>
      <w:r w:rsidRPr="008A38EA">
        <w:t xml:space="preserve"> </w:t>
      </w:r>
      <w:proofErr w:type="spellStart"/>
      <w:r w:rsidRPr="008A38EA">
        <w:t>penzijski</w:t>
      </w:r>
      <w:proofErr w:type="spellEnd"/>
      <w:r w:rsidRPr="008A38EA">
        <w:t xml:space="preserve"> plan koji je </w:t>
      </w:r>
      <w:proofErr w:type="spellStart"/>
      <w:r w:rsidRPr="008A38EA">
        <w:t>pristupio</w:t>
      </w:r>
      <w:proofErr w:type="spellEnd"/>
      <w:r w:rsidRPr="008A38EA">
        <w:t xml:space="preserve"> tom fondu.</w:t>
      </w:r>
    </w:p>
    <w:p w14:paraId="35D0E845" w14:textId="77777777" w:rsidR="008A38EA" w:rsidRPr="008A38EA" w:rsidRDefault="008A38EA" w:rsidP="008A38EA">
      <w:pPr>
        <w:jc w:val="center"/>
      </w:pPr>
      <w:r w:rsidRPr="008A38EA">
        <w:t>3) </w:t>
      </w:r>
      <w:r w:rsidRPr="008A38EA">
        <w:rPr>
          <w:i/>
          <w:iCs/>
        </w:rPr>
        <w:t>(</w:t>
      </w:r>
      <w:proofErr w:type="spellStart"/>
      <w:r w:rsidRPr="008A38EA">
        <w:rPr>
          <w:i/>
          <w:iCs/>
        </w:rPr>
        <w:t>brisana</w:t>
      </w:r>
      <w:proofErr w:type="spellEnd"/>
      <w:r w:rsidRPr="008A38EA">
        <w:rPr>
          <w:i/>
          <w:iCs/>
        </w:rPr>
        <w:t>)</w:t>
      </w:r>
    </w:p>
    <w:p w14:paraId="2A6B6C05" w14:textId="77777777" w:rsidR="008A38EA" w:rsidRPr="008A38EA" w:rsidRDefault="008A38EA" w:rsidP="008A38EA">
      <w:pPr>
        <w:jc w:val="center"/>
      </w:pPr>
      <w:proofErr w:type="spellStart"/>
      <w:r w:rsidRPr="008A38EA">
        <w:t>Ulaganjem</w:t>
      </w:r>
      <w:proofErr w:type="spellEnd"/>
      <w:r w:rsidRPr="008A38EA">
        <w:t xml:space="preserve">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ne </w:t>
      </w:r>
      <w:proofErr w:type="spellStart"/>
      <w:r w:rsidRPr="008A38EA">
        <w:t>može</w:t>
      </w:r>
      <w:proofErr w:type="spellEnd"/>
      <w:r w:rsidRPr="008A38EA">
        <w:t xml:space="preserve"> se </w:t>
      </w:r>
      <w:proofErr w:type="spellStart"/>
      <w:r w:rsidRPr="008A38EA">
        <w:t>sticati</w:t>
      </w:r>
      <w:proofErr w:type="spellEnd"/>
      <w:r w:rsidRPr="008A38EA">
        <w:t xml:space="preserve"> </w:t>
      </w:r>
      <w:proofErr w:type="spellStart"/>
      <w:r w:rsidRPr="008A38EA">
        <w:t>više</w:t>
      </w:r>
      <w:proofErr w:type="spellEnd"/>
      <w:r w:rsidRPr="008A38EA">
        <w:t xml:space="preserve"> od 15% </w:t>
      </w:r>
      <w:proofErr w:type="spellStart"/>
      <w:r w:rsidRPr="008A38EA">
        <w:t>vlasničkog</w:t>
      </w:r>
      <w:proofErr w:type="spellEnd"/>
      <w:r w:rsidRPr="008A38EA">
        <w:t xml:space="preserve"> </w:t>
      </w:r>
      <w:proofErr w:type="spellStart"/>
      <w:r w:rsidRPr="008A38EA">
        <w:t>učešća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akcija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pravom</w:t>
      </w:r>
      <w:proofErr w:type="spellEnd"/>
      <w:r w:rsidRPr="008A38EA">
        <w:t xml:space="preserve"> </w:t>
      </w:r>
      <w:proofErr w:type="spellStart"/>
      <w:r w:rsidRPr="008A38EA">
        <w:t>glasa</w:t>
      </w:r>
      <w:proofErr w:type="spellEnd"/>
      <w:r w:rsidRPr="008A38EA">
        <w:t xml:space="preserve"> </w:t>
      </w:r>
      <w:proofErr w:type="spellStart"/>
      <w:r w:rsidRPr="008A38EA">
        <w:t>jednog</w:t>
      </w:r>
      <w:proofErr w:type="spellEnd"/>
      <w:r w:rsidRPr="008A38EA">
        <w:t xml:space="preserve"> </w:t>
      </w:r>
      <w:proofErr w:type="spellStart"/>
      <w:r w:rsidRPr="008A38EA">
        <w:t>izdavaoca</w:t>
      </w:r>
      <w:proofErr w:type="spellEnd"/>
      <w:r w:rsidRPr="008A38EA">
        <w:t>.</w:t>
      </w:r>
    </w:p>
    <w:p w14:paraId="761BC432" w14:textId="77777777" w:rsidR="008A38EA" w:rsidRPr="008A38EA" w:rsidRDefault="008A38EA" w:rsidP="008A38EA">
      <w:pPr>
        <w:jc w:val="center"/>
        <w:rPr>
          <w:b/>
          <w:bCs/>
        </w:rPr>
      </w:pPr>
      <w:bookmarkStart w:id="71" w:name="clan_33"/>
      <w:bookmarkEnd w:id="71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33</w:t>
      </w:r>
    </w:p>
    <w:p w14:paraId="22429DD7" w14:textId="77777777" w:rsidR="008A38EA" w:rsidRPr="008A38EA" w:rsidRDefault="008A38EA" w:rsidP="008A38EA">
      <w:pPr>
        <w:jc w:val="center"/>
      </w:pPr>
      <w:proofErr w:type="spellStart"/>
      <w:r w:rsidRPr="008A38EA">
        <w:t>Imovina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ne </w:t>
      </w:r>
      <w:proofErr w:type="spellStart"/>
      <w:r w:rsidRPr="008A38EA">
        <w:t>može</w:t>
      </w:r>
      <w:proofErr w:type="spellEnd"/>
      <w:r w:rsidRPr="008A38EA">
        <w:t xml:space="preserve"> se </w:t>
      </w:r>
      <w:proofErr w:type="spellStart"/>
      <w:r w:rsidRPr="008A38EA">
        <w:t>ulagati</w:t>
      </w:r>
      <w:proofErr w:type="spellEnd"/>
      <w:r w:rsidRPr="008A38EA">
        <w:t xml:space="preserve"> u </w:t>
      </w:r>
      <w:proofErr w:type="spellStart"/>
      <w:r w:rsidRPr="008A38EA">
        <w:t>hartije</w:t>
      </w:r>
      <w:proofErr w:type="spellEnd"/>
      <w:r w:rsidRPr="008A38EA">
        <w:t xml:space="preserve"> od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izdaje</w:t>
      </w:r>
      <w:proofErr w:type="spellEnd"/>
      <w:r w:rsidRPr="008A38EA">
        <w:t>:</w:t>
      </w:r>
    </w:p>
    <w:p w14:paraId="70ADF554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proofErr w:type="gramStart"/>
      <w:r w:rsidRPr="008A38EA">
        <w:t>upravljanje</w:t>
      </w:r>
      <w:proofErr w:type="spellEnd"/>
      <w:r w:rsidRPr="008A38EA">
        <w:t>;</w:t>
      </w:r>
      <w:proofErr w:type="gramEnd"/>
    </w:p>
    <w:p w14:paraId="5CA98882" w14:textId="77777777" w:rsidR="008A38EA" w:rsidRPr="008A38EA" w:rsidRDefault="008A38EA" w:rsidP="008A38EA">
      <w:pPr>
        <w:jc w:val="center"/>
      </w:pPr>
      <w:r w:rsidRPr="008A38EA">
        <w:t xml:space="preserve">2) </w:t>
      </w:r>
      <w:proofErr w:type="spellStart"/>
      <w:r w:rsidRPr="008A38EA">
        <w:t>kastodi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kod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se </w:t>
      </w:r>
      <w:proofErr w:type="spellStart"/>
      <w:r w:rsidRPr="008A38EA">
        <w:t>vodi</w:t>
      </w:r>
      <w:proofErr w:type="spellEnd"/>
      <w:r w:rsidRPr="008A38EA">
        <w:t xml:space="preserve"> </w:t>
      </w:r>
      <w:proofErr w:type="spellStart"/>
      <w:r w:rsidRPr="008A38EA">
        <w:t>račun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proofErr w:type="gramStart"/>
      <w:r w:rsidRPr="008A38EA">
        <w:t>fonda</w:t>
      </w:r>
      <w:proofErr w:type="spellEnd"/>
      <w:r w:rsidRPr="008A38EA">
        <w:t>;</w:t>
      </w:r>
      <w:proofErr w:type="gramEnd"/>
    </w:p>
    <w:p w14:paraId="6EE6B9C4" w14:textId="77777777" w:rsidR="008A38EA" w:rsidRPr="008A38EA" w:rsidRDefault="008A38EA" w:rsidP="008A38EA">
      <w:pPr>
        <w:jc w:val="center"/>
      </w:pPr>
      <w:r w:rsidRPr="008A38EA">
        <w:t xml:space="preserve">3) </w:t>
      </w:r>
      <w:proofErr w:type="spellStart"/>
      <w:r w:rsidRPr="008A38EA">
        <w:t>brokersko-dilersko</w:t>
      </w:r>
      <w:proofErr w:type="spellEnd"/>
      <w:r w:rsidRPr="008A38EA">
        <w:t xml:space="preserve"> </w:t>
      </w:r>
      <w:proofErr w:type="spellStart"/>
      <w:r w:rsidRPr="008A38EA">
        <w:t>društvo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ovlašćena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koja</w:t>
      </w:r>
      <w:proofErr w:type="spellEnd"/>
      <w:r w:rsidRPr="008A38EA">
        <w:t xml:space="preserve"> za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obavlja</w:t>
      </w:r>
      <w:proofErr w:type="spellEnd"/>
      <w:r w:rsidRPr="008A38EA">
        <w:t xml:space="preserve"> </w:t>
      </w:r>
      <w:proofErr w:type="spellStart"/>
      <w:r w:rsidRPr="008A38EA">
        <w:t>poslove</w:t>
      </w:r>
      <w:proofErr w:type="spellEnd"/>
      <w:r w:rsidRPr="008A38EA">
        <w:t xml:space="preserve"> </w:t>
      </w:r>
      <w:proofErr w:type="spellStart"/>
      <w:r w:rsidRPr="008A38EA">
        <w:t>posredovanja</w:t>
      </w:r>
      <w:proofErr w:type="spellEnd"/>
      <w:r w:rsidRPr="008A38EA">
        <w:t xml:space="preserve"> u </w:t>
      </w:r>
      <w:proofErr w:type="spellStart"/>
      <w:r w:rsidRPr="008A38EA">
        <w:t>trgovanju</w:t>
      </w:r>
      <w:proofErr w:type="spellEnd"/>
      <w:r w:rsidRPr="008A38EA">
        <w:t xml:space="preserve"> </w:t>
      </w:r>
      <w:proofErr w:type="spellStart"/>
      <w:r w:rsidRPr="008A38EA">
        <w:t>hartijama</w:t>
      </w:r>
      <w:proofErr w:type="spellEnd"/>
      <w:r w:rsidRPr="008A38EA">
        <w:t xml:space="preserve"> od </w:t>
      </w:r>
      <w:proofErr w:type="spellStart"/>
      <w:proofErr w:type="gramStart"/>
      <w:r w:rsidRPr="008A38EA">
        <w:t>vrednosti</w:t>
      </w:r>
      <w:proofErr w:type="spellEnd"/>
      <w:r w:rsidRPr="008A38EA">
        <w:t>;</w:t>
      </w:r>
      <w:proofErr w:type="gramEnd"/>
    </w:p>
    <w:p w14:paraId="24718C8A" w14:textId="77777777" w:rsidR="008A38EA" w:rsidRPr="008A38EA" w:rsidRDefault="008A38EA" w:rsidP="008A38EA">
      <w:pPr>
        <w:jc w:val="center"/>
      </w:pPr>
      <w:r w:rsidRPr="008A38EA">
        <w:t xml:space="preserve">4) </w:t>
      </w:r>
      <w:proofErr w:type="spellStart"/>
      <w:r w:rsidRPr="008A38EA">
        <w:t>akcionar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proofErr w:type="gramStart"/>
      <w:r w:rsidRPr="008A38EA">
        <w:t>upravljanje</w:t>
      </w:r>
      <w:proofErr w:type="spellEnd"/>
      <w:r w:rsidRPr="008A38EA">
        <w:t>;</w:t>
      </w:r>
      <w:proofErr w:type="gramEnd"/>
    </w:p>
    <w:p w14:paraId="3329592F" w14:textId="77777777" w:rsidR="008A38EA" w:rsidRPr="008A38EA" w:rsidRDefault="008A38EA" w:rsidP="008A38EA">
      <w:pPr>
        <w:jc w:val="center"/>
      </w:pPr>
      <w:r w:rsidRPr="008A38EA">
        <w:t xml:space="preserve">5) </w:t>
      </w:r>
      <w:proofErr w:type="spellStart"/>
      <w:r w:rsidRPr="008A38EA">
        <w:t>povezano</w:t>
      </w:r>
      <w:proofErr w:type="spellEnd"/>
      <w:r w:rsidRPr="008A38EA">
        <w:t xml:space="preserve"> lice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licima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tač</w:t>
      </w:r>
      <w:proofErr w:type="spellEnd"/>
      <w:r w:rsidRPr="008A38EA">
        <w:t xml:space="preserve">. 1) do 4)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>.</w:t>
      </w:r>
    </w:p>
    <w:p w14:paraId="544F2BC0" w14:textId="77777777" w:rsidR="008A38EA" w:rsidRPr="008A38EA" w:rsidRDefault="008A38EA" w:rsidP="008A38EA">
      <w:pPr>
        <w:jc w:val="center"/>
        <w:rPr>
          <w:b/>
          <w:bCs/>
        </w:rPr>
      </w:pPr>
      <w:bookmarkStart w:id="72" w:name="clan_34"/>
      <w:bookmarkEnd w:id="72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34</w:t>
      </w:r>
    </w:p>
    <w:p w14:paraId="7C4E501E" w14:textId="77777777" w:rsidR="008A38EA" w:rsidRPr="008A38EA" w:rsidRDefault="008A38EA" w:rsidP="008A38EA">
      <w:pPr>
        <w:jc w:val="center"/>
      </w:pPr>
      <w:proofErr w:type="spellStart"/>
      <w:r w:rsidRPr="008A38EA">
        <w:t>Imovina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mora se </w:t>
      </w:r>
      <w:proofErr w:type="spellStart"/>
      <w:r w:rsidRPr="008A38EA">
        <w:t>ulagati</w:t>
      </w:r>
      <w:proofErr w:type="spellEnd"/>
      <w:r w:rsidRPr="008A38EA">
        <w:t xml:space="preserve">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ograničenjima</w:t>
      </w:r>
      <w:proofErr w:type="spellEnd"/>
      <w:r w:rsidRPr="008A38EA">
        <w:t xml:space="preserve"> </w:t>
      </w:r>
      <w:proofErr w:type="spellStart"/>
      <w:r w:rsidRPr="008A38EA">
        <w:t>ulaganja</w:t>
      </w:r>
      <w:proofErr w:type="spellEnd"/>
      <w:r w:rsidRPr="008A38EA">
        <w:t xml:space="preserve"> </w:t>
      </w:r>
      <w:proofErr w:type="spellStart"/>
      <w:r w:rsidRPr="008A38EA">
        <w:t>predviđenih</w:t>
      </w:r>
      <w:proofErr w:type="spellEnd"/>
      <w:r w:rsidRPr="008A38EA">
        <w:t xml:space="preserve"> </w:t>
      </w:r>
      <w:proofErr w:type="spellStart"/>
      <w:r w:rsidRPr="008A38EA">
        <w:t>ovim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 xml:space="preserve">, </w:t>
      </w:r>
      <w:proofErr w:type="spellStart"/>
      <w:r w:rsidRPr="008A38EA">
        <w:t>propisima</w:t>
      </w:r>
      <w:proofErr w:type="spellEnd"/>
      <w:r w:rsidRPr="008A38EA">
        <w:t xml:space="preserve"> </w:t>
      </w:r>
      <w:proofErr w:type="spellStart"/>
      <w:r w:rsidRPr="008A38EA">
        <w:t>Narodne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prospektom</w:t>
      </w:r>
      <w:proofErr w:type="spellEnd"/>
      <w:r w:rsidRPr="008A38EA">
        <w:t>.</w:t>
      </w:r>
    </w:p>
    <w:p w14:paraId="63649A43" w14:textId="77777777" w:rsidR="008A38EA" w:rsidRPr="008A38EA" w:rsidRDefault="008A38EA" w:rsidP="008A38EA">
      <w:pPr>
        <w:jc w:val="center"/>
      </w:pPr>
      <w:r w:rsidRPr="008A38EA">
        <w:t xml:space="preserve">U </w:t>
      </w:r>
      <w:proofErr w:type="spellStart"/>
      <w:r w:rsidRPr="008A38EA">
        <w:t>slučaju</w:t>
      </w:r>
      <w:proofErr w:type="spellEnd"/>
      <w:r w:rsidRPr="008A38EA">
        <w:t xml:space="preserve"> </w:t>
      </w:r>
      <w:proofErr w:type="spellStart"/>
      <w:r w:rsidRPr="008A38EA">
        <w:t>odstupanja</w:t>
      </w:r>
      <w:proofErr w:type="spellEnd"/>
      <w:r w:rsidRPr="008A38EA">
        <w:t xml:space="preserve"> od </w:t>
      </w:r>
      <w:proofErr w:type="spellStart"/>
      <w:r w:rsidRPr="008A38EA">
        <w:t>ograničenja</w:t>
      </w:r>
      <w:proofErr w:type="spellEnd"/>
      <w:r w:rsidRPr="008A38EA">
        <w:t xml:space="preserve"> </w:t>
      </w:r>
      <w:proofErr w:type="spellStart"/>
      <w:r w:rsidRPr="008A38EA">
        <w:t>ulaganja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, </w:t>
      </w:r>
      <w:proofErr w:type="spellStart"/>
      <w:r w:rsidRPr="008A38EA">
        <w:t>propisa</w:t>
      </w:r>
      <w:proofErr w:type="spellEnd"/>
      <w:r w:rsidRPr="008A38EA">
        <w:t xml:space="preserve"> </w:t>
      </w:r>
      <w:proofErr w:type="spellStart"/>
      <w:r w:rsidRPr="008A38EA">
        <w:t>Narodne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prospekta</w:t>
      </w:r>
      <w:proofErr w:type="spellEnd"/>
      <w:r w:rsidRPr="008A38EA">
        <w:t xml:space="preserve">, a </w:t>
      </w:r>
      <w:proofErr w:type="spellStart"/>
      <w:r w:rsidRPr="008A38EA">
        <w:t>usled</w:t>
      </w:r>
      <w:proofErr w:type="spellEnd"/>
      <w:r w:rsidRPr="008A38EA">
        <w:t xml:space="preserve"> </w:t>
      </w:r>
      <w:proofErr w:type="spellStart"/>
      <w:r w:rsidRPr="008A38EA">
        <w:t>nastupanja</w:t>
      </w:r>
      <w:proofErr w:type="spellEnd"/>
      <w:r w:rsidRPr="008A38EA">
        <w:t xml:space="preserve"> </w:t>
      </w:r>
      <w:proofErr w:type="spellStart"/>
      <w:r w:rsidRPr="008A38EA">
        <w:t>okolnosti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nije</w:t>
      </w:r>
      <w:proofErr w:type="spellEnd"/>
      <w:r w:rsidRPr="008A38EA">
        <w:t xml:space="preserve"> </w:t>
      </w:r>
      <w:proofErr w:type="spellStart"/>
      <w:r w:rsidRPr="008A38EA">
        <w:t>moglo</w:t>
      </w:r>
      <w:proofErr w:type="spellEnd"/>
      <w:r w:rsidRPr="008A38EA">
        <w:t xml:space="preserve"> </w:t>
      </w:r>
      <w:proofErr w:type="spellStart"/>
      <w:r w:rsidRPr="008A38EA">
        <w:t>predvideti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nije</w:t>
      </w:r>
      <w:proofErr w:type="spellEnd"/>
      <w:r w:rsidRPr="008A38EA">
        <w:t xml:space="preserve"> </w:t>
      </w:r>
      <w:proofErr w:type="spellStart"/>
      <w:r w:rsidRPr="008A38EA">
        <w:t>moglo</w:t>
      </w:r>
      <w:proofErr w:type="spellEnd"/>
      <w:r w:rsidRPr="008A38EA">
        <w:t xml:space="preserve"> </w:t>
      </w:r>
      <w:proofErr w:type="spellStart"/>
      <w:r w:rsidRPr="008A38EA">
        <w:t>uticati</w:t>
      </w:r>
      <w:proofErr w:type="spellEnd"/>
      <w:r w:rsidRPr="008A38EA">
        <w:t xml:space="preserve">,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je </w:t>
      </w:r>
      <w:proofErr w:type="spellStart"/>
      <w:r w:rsidRPr="008A38EA">
        <w:t>dužno</w:t>
      </w:r>
      <w:proofErr w:type="spellEnd"/>
      <w:r w:rsidRPr="008A38EA">
        <w:t xml:space="preserve"> da </w:t>
      </w:r>
      <w:proofErr w:type="spellStart"/>
      <w:r w:rsidRPr="008A38EA">
        <w:t>odmah</w:t>
      </w:r>
      <w:proofErr w:type="spellEnd"/>
      <w:r w:rsidRPr="008A38EA">
        <w:t xml:space="preserve"> </w:t>
      </w:r>
      <w:proofErr w:type="spellStart"/>
      <w:r w:rsidRPr="008A38EA">
        <w:t>obavesti</w:t>
      </w:r>
      <w:proofErr w:type="spellEnd"/>
      <w:r w:rsidRPr="008A38EA">
        <w:t xml:space="preserve"> </w:t>
      </w:r>
      <w:proofErr w:type="spellStart"/>
      <w:r w:rsidRPr="008A38EA">
        <w:t>Narodnu</w:t>
      </w:r>
      <w:proofErr w:type="spellEnd"/>
      <w:r w:rsidRPr="008A38EA">
        <w:t xml:space="preserve"> </w:t>
      </w:r>
      <w:proofErr w:type="spellStart"/>
      <w:r w:rsidRPr="008A38EA">
        <w:t>banku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da u </w:t>
      </w:r>
      <w:proofErr w:type="spellStart"/>
      <w:r w:rsidRPr="008A38EA">
        <w:t>roku</w:t>
      </w:r>
      <w:proofErr w:type="spellEnd"/>
      <w:r w:rsidRPr="008A38EA">
        <w:t xml:space="preserve"> od tri </w:t>
      </w:r>
      <w:proofErr w:type="spellStart"/>
      <w:r w:rsidRPr="008A38EA">
        <w:t>meseca</w:t>
      </w:r>
      <w:proofErr w:type="spellEnd"/>
      <w:r w:rsidRPr="008A38EA">
        <w:t xml:space="preserve"> od dana </w:t>
      </w:r>
      <w:proofErr w:type="spellStart"/>
      <w:r w:rsidRPr="008A38EA">
        <w:t>odstupanja</w:t>
      </w:r>
      <w:proofErr w:type="spellEnd"/>
      <w:r w:rsidRPr="008A38EA">
        <w:t xml:space="preserve">, </w:t>
      </w:r>
      <w:proofErr w:type="spellStart"/>
      <w:r w:rsidRPr="008A38EA">
        <w:t>uskladi</w:t>
      </w:r>
      <w:proofErr w:type="spellEnd"/>
      <w:r w:rsidRPr="008A38EA">
        <w:t xml:space="preserve"> </w:t>
      </w:r>
      <w:proofErr w:type="spellStart"/>
      <w:r w:rsidRPr="008A38EA">
        <w:t>strukturu</w:t>
      </w:r>
      <w:proofErr w:type="spellEnd"/>
      <w:r w:rsidRPr="008A38EA">
        <w:t xml:space="preserve">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ograničenjima</w:t>
      </w:r>
      <w:proofErr w:type="spellEnd"/>
      <w:r w:rsidRPr="008A38EA">
        <w:t xml:space="preserve"> </w:t>
      </w:r>
      <w:proofErr w:type="spellStart"/>
      <w:r w:rsidRPr="008A38EA">
        <w:t>ulaganja</w:t>
      </w:r>
      <w:proofErr w:type="spellEnd"/>
      <w:r w:rsidRPr="008A38EA">
        <w:t>.</w:t>
      </w:r>
    </w:p>
    <w:p w14:paraId="257EF6D9" w14:textId="77777777" w:rsidR="008A38EA" w:rsidRPr="008A38EA" w:rsidRDefault="008A38EA" w:rsidP="008A38EA">
      <w:pPr>
        <w:jc w:val="center"/>
      </w:pPr>
      <w:r w:rsidRPr="008A38EA">
        <w:t xml:space="preserve">Uz </w:t>
      </w:r>
      <w:proofErr w:type="spellStart"/>
      <w:r w:rsidRPr="008A38EA">
        <w:t>obaveštenje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2.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,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dostavlja</w:t>
      </w:r>
      <w:proofErr w:type="spellEnd"/>
      <w:r w:rsidRPr="008A38EA">
        <w:t xml:space="preserve"> </w:t>
      </w:r>
      <w:proofErr w:type="spellStart"/>
      <w:r w:rsidRPr="008A38EA">
        <w:t>Narodnoj</w:t>
      </w:r>
      <w:proofErr w:type="spellEnd"/>
      <w:r w:rsidRPr="008A38EA">
        <w:t xml:space="preserve"> </w:t>
      </w:r>
      <w:proofErr w:type="spellStart"/>
      <w:r w:rsidRPr="008A38EA">
        <w:t>banci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plan </w:t>
      </w:r>
      <w:proofErr w:type="spellStart"/>
      <w:r w:rsidRPr="008A38EA">
        <w:t>aktivnosti</w:t>
      </w:r>
      <w:proofErr w:type="spellEnd"/>
      <w:r w:rsidRPr="008A38EA">
        <w:t xml:space="preserve">, u </w:t>
      </w:r>
      <w:proofErr w:type="spellStart"/>
      <w:r w:rsidRPr="008A38EA">
        <w:t>kome</w:t>
      </w:r>
      <w:proofErr w:type="spellEnd"/>
      <w:r w:rsidRPr="008A38EA">
        <w:t xml:space="preserve"> </w:t>
      </w:r>
      <w:proofErr w:type="spellStart"/>
      <w:r w:rsidRPr="008A38EA">
        <w:t>navodi</w:t>
      </w:r>
      <w:proofErr w:type="spellEnd"/>
      <w:r w:rsidRPr="008A38EA">
        <w:t xml:space="preserve"> </w:t>
      </w:r>
      <w:proofErr w:type="spellStart"/>
      <w:r w:rsidRPr="008A38EA">
        <w:t>načine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rokove</w:t>
      </w:r>
      <w:proofErr w:type="spellEnd"/>
      <w:r w:rsidRPr="008A38EA">
        <w:t xml:space="preserve"> </w:t>
      </w:r>
      <w:proofErr w:type="spellStart"/>
      <w:r w:rsidRPr="008A38EA">
        <w:t>usklađivanja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ograničenjima</w:t>
      </w:r>
      <w:proofErr w:type="spellEnd"/>
      <w:r w:rsidRPr="008A38EA">
        <w:t xml:space="preserve"> </w:t>
      </w:r>
      <w:proofErr w:type="spellStart"/>
      <w:r w:rsidRPr="008A38EA">
        <w:t>ulaganja</w:t>
      </w:r>
      <w:proofErr w:type="spellEnd"/>
      <w:r w:rsidRPr="008A38EA">
        <w:t xml:space="preserve">, </w:t>
      </w:r>
      <w:proofErr w:type="spellStart"/>
      <w:r w:rsidRPr="008A38EA">
        <w:t>uz</w:t>
      </w:r>
      <w:proofErr w:type="spellEnd"/>
      <w:r w:rsidRPr="008A38EA">
        <w:t xml:space="preserve"> </w:t>
      </w:r>
      <w:proofErr w:type="spellStart"/>
      <w:r w:rsidRPr="008A38EA">
        <w:t>poštovanje</w:t>
      </w:r>
      <w:proofErr w:type="spellEnd"/>
      <w:r w:rsidRPr="008A38EA">
        <w:t xml:space="preserve"> </w:t>
      </w:r>
      <w:proofErr w:type="spellStart"/>
      <w:r w:rsidRPr="008A38EA">
        <w:t>načela</w:t>
      </w:r>
      <w:proofErr w:type="spellEnd"/>
      <w:r w:rsidRPr="008A38EA">
        <w:t xml:space="preserve"> </w:t>
      </w:r>
      <w:proofErr w:type="spellStart"/>
      <w:r w:rsidRPr="008A38EA">
        <w:t>ulaganja</w:t>
      </w:r>
      <w:proofErr w:type="spellEnd"/>
      <w:r w:rsidRPr="008A38EA">
        <w:t xml:space="preserve">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propisanih</w:t>
      </w:r>
      <w:proofErr w:type="spellEnd"/>
      <w:r w:rsidRPr="008A38EA">
        <w:t xml:space="preserve"> </w:t>
      </w:r>
      <w:proofErr w:type="spellStart"/>
      <w:r w:rsidRPr="008A38EA">
        <w:t>ovim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>.</w:t>
      </w:r>
    </w:p>
    <w:p w14:paraId="12D0BC00" w14:textId="77777777" w:rsidR="008A38EA" w:rsidRPr="008A38EA" w:rsidRDefault="008A38EA" w:rsidP="008A38EA">
      <w:pPr>
        <w:jc w:val="center"/>
      </w:pPr>
      <w:r w:rsidRPr="008A38EA">
        <w:t xml:space="preserve">Na </w:t>
      </w:r>
      <w:proofErr w:type="spellStart"/>
      <w:r w:rsidRPr="008A38EA">
        <w:t>zahtev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, a </w:t>
      </w:r>
      <w:proofErr w:type="spellStart"/>
      <w:r w:rsidRPr="008A38EA">
        <w:t>radi</w:t>
      </w:r>
      <w:proofErr w:type="spellEnd"/>
      <w:r w:rsidRPr="008A38EA">
        <w:t xml:space="preserve"> </w:t>
      </w:r>
      <w:proofErr w:type="spellStart"/>
      <w:r w:rsidRPr="008A38EA">
        <w:t>zaštite</w:t>
      </w:r>
      <w:proofErr w:type="spellEnd"/>
      <w:r w:rsidRPr="008A38EA">
        <w:t xml:space="preserve"> </w:t>
      </w:r>
      <w:proofErr w:type="spellStart"/>
      <w:r w:rsidRPr="008A38EA">
        <w:t>interesa</w:t>
      </w:r>
      <w:proofErr w:type="spellEnd"/>
      <w:r w:rsidRPr="008A38EA">
        <w:t xml:space="preserve"> </w:t>
      </w:r>
      <w:proofErr w:type="spellStart"/>
      <w:r w:rsidRPr="008A38EA">
        <w:t>članova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,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rešenjem</w:t>
      </w:r>
      <w:proofErr w:type="spellEnd"/>
      <w:r w:rsidRPr="008A38EA">
        <w:t xml:space="preserve"> </w:t>
      </w:r>
      <w:proofErr w:type="spellStart"/>
      <w:r w:rsidRPr="008A38EA">
        <w:t>produžiti</w:t>
      </w:r>
      <w:proofErr w:type="spellEnd"/>
      <w:r w:rsidRPr="008A38EA">
        <w:t xml:space="preserve"> </w:t>
      </w:r>
      <w:proofErr w:type="spellStart"/>
      <w:r w:rsidRPr="008A38EA">
        <w:t>rok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2.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, a </w:t>
      </w:r>
      <w:proofErr w:type="spellStart"/>
      <w:r w:rsidRPr="008A38EA">
        <w:t>najduže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godinu</w:t>
      </w:r>
      <w:proofErr w:type="spellEnd"/>
      <w:r w:rsidRPr="008A38EA">
        <w:t xml:space="preserve"> dana od dana </w:t>
      </w:r>
      <w:proofErr w:type="spellStart"/>
      <w:r w:rsidRPr="008A38EA">
        <w:t>odstupanja</w:t>
      </w:r>
      <w:proofErr w:type="spellEnd"/>
      <w:r w:rsidRPr="008A38EA">
        <w:t xml:space="preserve"> od </w:t>
      </w:r>
      <w:proofErr w:type="spellStart"/>
      <w:r w:rsidRPr="008A38EA">
        <w:t>ograničenja</w:t>
      </w:r>
      <w:proofErr w:type="spellEnd"/>
      <w:r w:rsidRPr="008A38EA">
        <w:t xml:space="preserve"> </w:t>
      </w:r>
      <w:proofErr w:type="spellStart"/>
      <w:r w:rsidRPr="008A38EA">
        <w:t>ulaganja</w:t>
      </w:r>
      <w:proofErr w:type="spellEnd"/>
      <w:r w:rsidRPr="008A38EA">
        <w:t>.</w:t>
      </w:r>
    </w:p>
    <w:p w14:paraId="6CC90551" w14:textId="77777777" w:rsidR="008A38EA" w:rsidRPr="008A38EA" w:rsidRDefault="008A38EA" w:rsidP="008A38EA">
      <w:pPr>
        <w:jc w:val="center"/>
      </w:pPr>
      <w:proofErr w:type="spellStart"/>
      <w:r w:rsidRPr="008A38EA">
        <w:t>Prilikom</w:t>
      </w:r>
      <w:proofErr w:type="spellEnd"/>
      <w:r w:rsidRPr="008A38EA">
        <w:t xml:space="preserve"> </w:t>
      </w:r>
      <w:proofErr w:type="spellStart"/>
      <w:r w:rsidRPr="008A38EA">
        <w:t>odstupanja</w:t>
      </w:r>
      <w:proofErr w:type="spellEnd"/>
      <w:r w:rsidRPr="008A38EA">
        <w:t xml:space="preserve"> od </w:t>
      </w:r>
      <w:proofErr w:type="spellStart"/>
      <w:r w:rsidRPr="008A38EA">
        <w:t>ograničenja</w:t>
      </w:r>
      <w:proofErr w:type="spellEnd"/>
      <w:r w:rsidRPr="008A38EA">
        <w:t xml:space="preserve"> </w:t>
      </w:r>
      <w:proofErr w:type="spellStart"/>
      <w:r w:rsidRPr="008A38EA">
        <w:t>ulaganja</w:t>
      </w:r>
      <w:proofErr w:type="spellEnd"/>
      <w:r w:rsidRPr="008A38EA">
        <w:t xml:space="preserve"> van </w:t>
      </w:r>
      <w:proofErr w:type="spellStart"/>
      <w:r w:rsidRPr="008A38EA">
        <w:t>slučaja</w:t>
      </w:r>
      <w:proofErr w:type="spellEnd"/>
      <w:r w:rsidRPr="008A38EA">
        <w:t xml:space="preserve"> </w:t>
      </w:r>
      <w:proofErr w:type="spellStart"/>
      <w:r w:rsidRPr="008A38EA">
        <w:t>predviđenog</w:t>
      </w:r>
      <w:proofErr w:type="spellEnd"/>
      <w:r w:rsidRPr="008A38EA">
        <w:t xml:space="preserve"> </w:t>
      </w:r>
      <w:proofErr w:type="spellStart"/>
      <w:r w:rsidRPr="008A38EA">
        <w:t>stavom</w:t>
      </w:r>
      <w:proofErr w:type="spellEnd"/>
      <w:r w:rsidRPr="008A38EA">
        <w:t xml:space="preserve"> 2.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,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, </w:t>
      </w:r>
      <w:proofErr w:type="spellStart"/>
      <w:r w:rsidRPr="008A38EA">
        <w:t>pošto</w:t>
      </w:r>
      <w:proofErr w:type="spellEnd"/>
      <w:r w:rsidRPr="008A38EA">
        <w:t xml:space="preserve"> </w:t>
      </w:r>
      <w:proofErr w:type="spellStart"/>
      <w:r w:rsidRPr="008A38EA">
        <w:t>sazna</w:t>
      </w:r>
      <w:proofErr w:type="spellEnd"/>
      <w:r w:rsidRPr="008A38EA">
        <w:t xml:space="preserve"> za </w:t>
      </w:r>
      <w:proofErr w:type="spellStart"/>
      <w:r w:rsidRPr="008A38EA">
        <w:t>takvu</w:t>
      </w:r>
      <w:proofErr w:type="spellEnd"/>
      <w:r w:rsidRPr="008A38EA">
        <w:t xml:space="preserve"> </w:t>
      </w:r>
      <w:proofErr w:type="spellStart"/>
      <w:r w:rsidRPr="008A38EA">
        <w:t>činjenicu</w:t>
      </w:r>
      <w:proofErr w:type="spellEnd"/>
      <w:r w:rsidRPr="008A38EA">
        <w:t xml:space="preserve">, </w:t>
      </w:r>
      <w:proofErr w:type="spellStart"/>
      <w:r w:rsidRPr="008A38EA">
        <w:t>odmah</w:t>
      </w:r>
      <w:proofErr w:type="spellEnd"/>
      <w:r w:rsidRPr="008A38EA">
        <w:t xml:space="preserve"> </w:t>
      </w:r>
      <w:proofErr w:type="spellStart"/>
      <w:r w:rsidRPr="008A38EA">
        <w:t>preduzima</w:t>
      </w:r>
      <w:proofErr w:type="spellEnd"/>
      <w:r w:rsidRPr="008A38EA">
        <w:t xml:space="preserve"> mere </w:t>
      </w:r>
      <w:proofErr w:type="spellStart"/>
      <w:r w:rsidRPr="008A38EA">
        <w:t>nadzora</w:t>
      </w:r>
      <w:proofErr w:type="spellEnd"/>
      <w:r w:rsidRPr="008A38EA">
        <w:t xml:space="preserve">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ovim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>.</w:t>
      </w:r>
    </w:p>
    <w:p w14:paraId="76DDF2E7" w14:textId="77777777" w:rsidR="008A38EA" w:rsidRPr="008A38EA" w:rsidRDefault="008A38EA" w:rsidP="008A38EA">
      <w:pPr>
        <w:jc w:val="center"/>
        <w:rPr>
          <w:b/>
          <w:bCs/>
        </w:rPr>
      </w:pPr>
      <w:bookmarkStart w:id="73" w:name="str_38"/>
      <w:bookmarkEnd w:id="73"/>
      <w:proofErr w:type="spellStart"/>
      <w:r w:rsidRPr="008A38EA">
        <w:rPr>
          <w:b/>
          <w:bCs/>
        </w:rPr>
        <w:t>Naziv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dobrovoljnog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penzijskog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fonda</w:t>
      </w:r>
      <w:proofErr w:type="spellEnd"/>
    </w:p>
    <w:p w14:paraId="3BBC7923" w14:textId="77777777" w:rsidR="008A38EA" w:rsidRPr="008A38EA" w:rsidRDefault="008A38EA" w:rsidP="008A38EA">
      <w:pPr>
        <w:jc w:val="center"/>
        <w:rPr>
          <w:b/>
          <w:bCs/>
        </w:rPr>
      </w:pPr>
      <w:bookmarkStart w:id="74" w:name="clan_35"/>
      <w:bookmarkEnd w:id="74"/>
      <w:proofErr w:type="spellStart"/>
      <w:r w:rsidRPr="008A38EA">
        <w:rPr>
          <w:b/>
          <w:bCs/>
        </w:rPr>
        <w:lastRenderedPageBreak/>
        <w:t>Član</w:t>
      </w:r>
      <w:proofErr w:type="spellEnd"/>
      <w:r w:rsidRPr="008A38EA">
        <w:rPr>
          <w:b/>
          <w:bCs/>
        </w:rPr>
        <w:t xml:space="preserve"> 35</w:t>
      </w:r>
    </w:p>
    <w:p w14:paraId="487FF8E0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Dobrovoljni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fond </w:t>
      </w:r>
      <w:proofErr w:type="spellStart"/>
      <w:r w:rsidRPr="008A38EA">
        <w:rPr>
          <w:lang w:val="fr-FR"/>
        </w:rPr>
        <w:t>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naziv</w:t>
      </w:r>
      <w:proofErr w:type="spellEnd"/>
      <w:r w:rsidRPr="008A38EA">
        <w:rPr>
          <w:lang w:val="fr-FR"/>
        </w:rPr>
        <w:t>.</w:t>
      </w:r>
    </w:p>
    <w:p w14:paraId="707B75F3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U </w:t>
      </w:r>
      <w:proofErr w:type="spellStart"/>
      <w:r w:rsidRPr="008A38EA">
        <w:rPr>
          <w:lang w:val="fr-FR"/>
        </w:rPr>
        <w:t>nazivu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moraju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sadržane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reči</w:t>
      </w:r>
      <w:proofErr w:type="spellEnd"/>
      <w:r w:rsidRPr="008A38EA">
        <w:rPr>
          <w:lang w:val="fr-FR"/>
        </w:rPr>
        <w:t xml:space="preserve"> "</w:t>
      </w:r>
      <w:proofErr w:type="spellStart"/>
      <w:r w:rsidRPr="008A38EA">
        <w:rPr>
          <w:lang w:val="fr-FR"/>
        </w:rPr>
        <w:t>dobrovoljni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fond",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skraćenica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d.p.f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dpf</w:t>
      </w:r>
      <w:proofErr w:type="spellEnd"/>
      <w:r w:rsidRPr="008A38EA">
        <w:rPr>
          <w:lang w:val="fr-FR"/>
        </w:rPr>
        <w:t>.</w:t>
      </w:r>
    </w:p>
    <w:p w14:paraId="4B68DD8B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Pravno</w:t>
      </w:r>
      <w:proofErr w:type="spellEnd"/>
      <w:r w:rsidRPr="008A38EA">
        <w:rPr>
          <w:lang w:val="fr-FR"/>
        </w:rPr>
        <w:t xml:space="preserve"> lice i </w:t>
      </w:r>
      <w:proofErr w:type="spellStart"/>
      <w:r w:rsidRPr="008A38EA">
        <w:rPr>
          <w:lang w:val="fr-FR"/>
        </w:rPr>
        <w:t>preduzetnik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mogu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koristiti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pojam</w:t>
      </w:r>
      <w:proofErr w:type="spellEnd"/>
      <w:r w:rsidRPr="008A38EA">
        <w:rPr>
          <w:lang w:val="fr-FR"/>
        </w:rPr>
        <w:t xml:space="preserve"> "</w:t>
      </w:r>
      <w:proofErr w:type="spellStart"/>
      <w:r w:rsidRPr="008A38EA">
        <w:rPr>
          <w:lang w:val="fr-FR"/>
        </w:rPr>
        <w:t>dobrovoljni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fond" </w:t>
      </w:r>
      <w:proofErr w:type="spellStart"/>
      <w:r w:rsidRPr="008A38EA">
        <w:rPr>
          <w:lang w:val="fr-FR"/>
        </w:rPr>
        <w:t>niti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pojam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izveden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pojma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svom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imenu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nazivu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nazivu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proizvoda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usluge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osim</w:t>
      </w:r>
      <w:proofErr w:type="spellEnd"/>
      <w:r w:rsidRPr="008A38EA">
        <w:rPr>
          <w:lang w:val="fr-FR"/>
        </w:rPr>
        <w:t xml:space="preserve"> ako te </w:t>
      </w:r>
      <w:proofErr w:type="spellStart"/>
      <w:r w:rsidRPr="008A38EA">
        <w:rPr>
          <w:lang w:val="fr-FR"/>
        </w:rPr>
        <w:t>pojmove</w:t>
      </w:r>
      <w:proofErr w:type="spellEnd"/>
      <w:r w:rsidRPr="008A38EA">
        <w:rPr>
          <w:lang w:val="fr-FR"/>
        </w:rPr>
        <w:t xml:space="preserve"> koriste na </w:t>
      </w:r>
      <w:proofErr w:type="spellStart"/>
      <w:r w:rsidRPr="008A38EA">
        <w:rPr>
          <w:lang w:val="fr-FR"/>
        </w:rPr>
        <w:t>osnovu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>.</w:t>
      </w:r>
    </w:p>
    <w:p w14:paraId="1107F77D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75" w:name="str_39"/>
      <w:bookmarkEnd w:id="75"/>
      <w:proofErr w:type="spellStart"/>
      <w:r w:rsidRPr="008A38EA">
        <w:rPr>
          <w:b/>
          <w:bCs/>
          <w:lang w:val="fr-FR"/>
        </w:rPr>
        <w:t>Upravljanje</w:t>
      </w:r>
      <w:proofErr w:type="spellEnd"/>
      <w:r w:rsidRPr="008A38EA">
        <w:rPr>
          <w:b/>
          <w:bCs/>
          <w:lang w:val="fr-FR"/>
        </w:rPr>
        <w:t xml:space="preserve"> sa </w:t>
      </w:r>
      <w:proofErr w:type="spellStart"/>
      <w:r w:rsidRPr="008A38EA">
        <w:rPr>
          <w:b/>
          <w:bCs/>
          <w:lang w:val="fr-FR"/>
        </w:rPr>
        <w:t>više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fondova</w:t>
      </w:r>
      <w:proofErr w:type="spellEnd"/>
      <w:r w:rsidRPr="008A38EA">
        <w:rPr>
          <w:b/>
          <w:bCs/>
          <w:lang w:val="fr-FR"/>
        </w:rPr>
        <w:t xml:space="preserve"> i </w:t>
      </w:r>
      <w:proofErr w:type="spellStart"/>
      <w:r w:rsidRPr="008A38EA">
        <w:rPr>
          <w:b/>
          <w:bCs/>
          <w:lang w:val="fr-FR"/>
        </w:rPr>
        <w:t>registar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fondova</w:t>
      </w:r>
      <w:proofErr w:type="spellEnd"/>
    </w:p>
    <w:p w14:paraId="79AE2FA7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76" w:name="clan_36"/>
      <w:bookmarkEnd w:id="76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36</w:t>
      </w:r>
    </w:p>
    <w:p w14:paraId="2A67112E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namerava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organizuje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upravlja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više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dužno</w:t>
      </w:r>
      <w:proofErr w:type="spellEnd"/>
      <w:r w:rsidRPr="008A38EA">
        <w:rPr>
          <w:lang w:val="fr-FR"/>
        </w:rPr>
        <w:t xml:space="preserve"> je da </w:t>
      </w:r>
      <w:proofErr w:type="spellStart"/>
      <w:r w:rsidRPr="008A38EA">
        <w:rPr>
          <w:lang w:val="fr-FR"/>
        </w:rPr>
        <w:t>podnese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banci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izdavanje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svaki</w:t>
      </w:r>
      <w:proofErr w:type="spellEnd"/>
      <w:r w:rsidRPr="008A38EA">
        <w:rPr>
          <w:lang w:val="fr-FR"/>
        </w:rPr>
        <w:t xml:space="preserve"> fond </w:t>
      </w:r>
      <w:proofErr w:type="spellStart"/>
      <w:r w:rsidRPr="008A38EA">
        <w:rPr>
          <w:lang w:val="fr-FR"/>
        </w:rPr>
        <w:t>posebno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podnosi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dokumentaciju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10. </w:t>
      </w:r>
      <w:proofErr w:type="spellStart"/>
      <w:proofErr w:type="gramStart"/>
      <w:r w:rsidRPr="008A38EA">
        <w:rPr>
          <w:lang w:val="fr-FR"/>
        </w:rPr>
        <w:t>stav</w:t>
      </w:r>
      <w:proofErr w:type="spellEnd"/>
      <w:proofErr w:type="gramEnd"/>
      <w:r w:rsidRPr="008A38EA">
        <w:rPr>
          <w:lang w:val="fr-FR"/>
        </w:rPr>
        <w:t xml:space="preserve"> 2.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>.</w:t>
      </w:r>
    </w:p>
    <w:p w14:paraId="4F0AE0C2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45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podnošenja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zahteva</w:t>
      </w:r>
      <w:proofErr w:type="spellEnd"/>
      <w:r w:rsidRPr="008A38EA">
        <w:rPr>
          <w:lang w:val="fr-FR"/>
        </w:rPr>
        <w:t>.</w:t>
      </w:r>
    </w:p>
    <w:p w14:paraId="6F5D6484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77" w:name="str_40"/>
      <w:bookmarkEnd w:id="77"/>
      <w:proofErr w:type="spellStart"/>
      <w:r w:rsidRPr="008A38EA">
        <w:rPr>
          <w:b/>
          <w:bCs/>
          <w:lang w:val="fr-FR"/>
        </w:rPr>
        <w:t>Izdavanje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dozvola</w:t>
      </w:r>
      <w:proofErr w:type="spellEnd"/>
      <w:r w:rsidRPr="008A38EA">
        <w:rPr>
          <w:b/>
          <w:bCs/>
          <w:lang w:val="fr-FR"/>
        </w:rPr>
        <w:t xml:space="preserve"> i </w:t>
      </w:r>
      <w:proofErr w:type="spellStart"/>
      <w:r w:rsidRPr="008A38EA">
        <w:rPr>
          <w:b/>
          <w:bCs/>
          <w:lang w:val="fr-FR"/>
        </w:rPr>
        <w:t>vođenje</w:t>
      </w:r>
      <w:proofErr w:type="spellEnd"/>
      <w:r w:rsidRPr="008A38EA">
        <w:rPr>
          <w:b/>
          <w:bCs/>
          <w:lang w:val="fr-FR"/>
        </w:rPr>
        <w:t xml:space="preserve"> registra</w:t>
      </w:r>
    </w:p>
    <w:p w14:paraId="6CE60753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78" w:name="clan_37"/>
      <w:bookmarkEnd w:id="78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37</w:t>
      </w:r>
    </w:p>
    <w:p w14:paraId="4FB3E03B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način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utvrđen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članom</w:t>
      </w:r>
      <w:proofErr w:type="spellEnd"/>
      <w:r w:rsidRPr="008A38EA">
        <w:rPr>
          <w:lang w:val="fr-FR"/>
        </w:rPr>
        <w:t xml:space="preserve"> 12. </w:t>
      </w:r>
      <w:proofErr w:type="spellStart"/>
      <w:proofErr w:type="gramStart"/>
      <w:r w:rsidRPr="008A38EA">
        <w:rPr>
          <w:lang w:val="fr-FR"/>
        </w:rPr>
        <w:t>stav</w:t>
      </w:r>
      <w:proofErr w:type="spellEnd"/>
      <w:proofErr w:type="gramEnd"/>
      <w:r w:rsidRPr="008A38EA">
        <w:rPr>
          <w:lang w:val="fr-FR"/>
        </w:rPr>
        <w:t xml:space="preserve"> 2.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>.</w:t>
      </w:r>
    </w:p>
    <w:p w14:paraId="42AE129F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Registar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fondova</w:t>
      </w:r>
      <w:proofErr w:type="spellEnd"/>
      <w:r w:rsidRPr="008A38EA">
        <w:rPr>
          <w:lang w:val="fr-FR"/>
        </w:rPr>
        <w:t>.</w:t>
      </w:r>
    </w:p>
    <w:p w14:paraId="2B0D39C6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79" w:name="str_41"/>
      <w:bookmarkEnd w:id="79"/>
      <w:proofErr w:type="spellStart"/>
      <w:r w:rsidRPr="008A38EA">
        <w:rPr>
          <w:b/>
          <w:bCs/>
          <w:lang w:val="fr-FR"/>
        </w:rPr>
        <w:t>Prospekt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dobrovoljnog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penzijskog</w:t>
      </w:r>
      <w:proofErr w:type="spellEnd"/>
      <w:r w:rsidRPr="008A38EA">
        <w:rPr>
          <w:b/>
          <w:bCs/>
          <w:lang w:val="fr-FR"/>
        </w:rPr>
        <w:t xml:space="preserve"> fonda</w:t>
      </w:r>
    </w:p>
    <w:p w14:paraId="356E3CDE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80" w:name="clan_38"/>
      <w:bookmarkEnd w:id="80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38</w:t>
      </w:r>
    </w:p>
    <w:p w14:paraId="6121E59E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Dobrovoljni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fond </w:t>
      </w:r>
      <w:proofErr w:type="spellStart"/>
      <w:r w:rsidRPr="008A38EA">
        <w:rPr>
          <w:lang w:val="fr-FR"/>
        </w:rPr>
        <w:t>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prospekt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skraćeni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prospekt</w:t>
      </w:r>
      <w:proofErr w:type="spellEnd"/>
      <w:r w:rsidRPr="008A38EA">
        <w:rPr>
          <w:lang w:val="fr-FR"/>
        </w:rPr>
        <w:t>.</w:t>
      </w:r>
    </w:p>
    <w:p w14:paraId="6C72B77C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Skraćeni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prospekt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isključivo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koristi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oglašavanja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i </w:t>
      </w:r>
      <w:proofErr w:type="spellStart"/>
      <w:r w:rsidRPr="008A38EA">
        <w:rPr>
          <w:lang w:val="fr-FR"/>
        </w:rPr>
        <w:t>mora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odgovarati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sadržini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prospekta</w:t>
      </w:r>
      <w:proofErr w:type="spellEnd"/>
      <w:r w:rsidRPr="008A38EA">
        <w:rPr>
          <w:lang w:val="fr-FR"/>
        </w:rPr>
        <w:t>.</w:t>
      </w:r>
    </w:p>
    <w:p w14:paraId="07F60F21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Prospekt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mora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sadržati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informacije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osnovu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zainteresovana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mogu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steći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jasnu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predstavu</w:t>
      </w:r>
      <w:proofErr w:type="spellEnd"/>
      <w:r w:rsidRPr="008A38EA">
        <w:rPr>
          <w:lang w:val="fr-FR"/>
        </w:rPr>
        <w:t xml:space="preserve"> o fondu i </w:t>
      </w:r>
      <w:proofErr w:type="spellStart"/>
      <w:r w:rsidRPr="008A38EA">
        <w:rPr>
          <w:lang w:val="fr-FR"/>
        </w:rPr>
        <w:t>doneti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razboritu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odluku</w:t>
      </w:r>
      <w:proofErr w:type="spellEnd"/>
      <w:r w:rsidRPr="008A38EA">
        <w:rPr>
          <w:lang w:val="fr-FR"/>
        </w:rPr>
        <w:t>.</w:t>
      </w:r>
    </w:p>
    <w:p w14:paraId="05AF1ADE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daje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uvid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prospekt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svakom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zainteresovanom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licu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njegov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</w:t>
      </w:r>
      <w:proofErr w:type="spellEnd"/>
      <w:r w:rsidRPr="008A38EA">
        <w:rPr>
          <w:lang w:val="fr-FR"/>
        </w:rPr>
        <w:t>.</w:t>
      </w:r>
    </w:p>
    <w:p w14:paraId="29A65AC4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dužno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dostavi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banci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prospekt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skraćeni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prospekt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fonda, do 31. </w:t>
      </w:r>
      <w:proofErr w:type="spellStart"/>
      <w:proofErr w:type="gramStart"/>
      <w:r w:rsidRPr="008A38EA">
        <w:rPr>
          <w:lang w:val="fr-FR"/>
        </w:rPr>
        <w:t>marta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tekuće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godine</w:t>
      </w:r>
      <w:proofErr w:type="spellEnd"/>
      <w:r w:rsidRPr="008A38EA">
        <w:rPr>
          <w:lang w:val="fr-FR"/>
        </w:rPr>
        <w:t xml:space="preserve">, sa </w:t>
      </w:r>
      <w:proofErr w:type="spellStart"/>
      <w:r w:rsidRPr="008A38EA">
        <w:rPr>
          <w:lang w:val="fr-FR"/>
        </w:rPr>
        <w:t>podacima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stanjem</w:t>
      </w:r>
      <w:proofErr w:type="spellEnd"/>
      <w:r w:rsidRPr="008A38EA">
        <w:rPr>
          <w:lang w:val="fr-FR"/>
        </w:rPr>
        <w:t xml:space="preserve"> na dan 31. </w:t>
      </w:r>
      <w:proofErr w:type="spellStart"/>
      <w:proofErr w:type="gramStart"/>
      <w:r w:rsidRPr="008A38EA">
        <w:rPr>
          <w:lang w:val="fr-FR"/>
        </w:rPr>
        <w:t>decembra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prethodnu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godinu</w:t>
      </w:r>
      <w:proofErr w:type="spellEnd"/>
      <w:r w:rsidRPr="008A38EA">
        <w:rPr>
          <w:lang w:val="fr-FR"/>
        </w:rPr>
        <w:t>.</w:t>
      </w:r>
    </w:p>
    <w:p w14:paraId="6DF4D9CE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Kada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nastupe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značajnije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promene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dužno</w:t>
      </w:r>
      <w:proofErr w:type="spellEnd"/>
      <w:r w:rsidRPr="008A38EA">
        <w:rPr>
          <w:lang w:val="fr-FR"/>
        </w:rPr>
        <w:t xml:space="preserve"> da, 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osam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nastanka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takvih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okolnosti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dostavi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banci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izmenjeni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prospekt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skraćeni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prospekt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fonda.</w:t>
      </w:r>
    </w:p>
    <w:p w14:paraId="6554B469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lastRenderedPageBreak/>
        <w:t>Pod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značajnijim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promenama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smislu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podrazumevaju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promene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usled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podaci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prospektu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skraćenom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prospektu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bitno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odstupaju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stvarnog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stanja</w:t>
      </w:r>
      <w:proofErr w:type="spellEnd"/>
      <w:r w:rsidRPr="008A38EA">
        <w:rPr>
          <w:lang w:val="fr-FR"/>
        </w:rPr>
        <w:t xml:space="preserve">, a </w:t>
      </w:r>
      <w:proofErr w:type="spellStart"/>
      <w:r w:rsidRPr="008A38EA">
        <w:rPr>
          <w:lang w:val="fr-FR"/>
        </w:rPr>
        <w:t>naročito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podrazumevaju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izmene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pravila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poslovanja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pravilnika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tarifi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promene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strukturi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fonda, </w:t>
      </w:r>
      <w:proofErr w:type="spellStart"/>
      <w:r w:rsidRPr="008A38EA">
        <w:rPr>
          <w:lang w:val="fr-FR"/>
        </w:rPr>
        <w:t>kao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druge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promene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bitno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utiču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precizno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saznanje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o fondu i na </w:t>
      </w:r>
      <w:proofErr w:type="spellStart"/>
      <w:r w:rsidRPr="008A38EA">
        <w:rPr>
          <w:lang w:val="fr-FR"/>
        </w:rPr>
        <w:t>donošenje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celishodne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odluke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članstvu</w:t>
      </w:r>
      <w:proofErr w:type="spellEnd"/>
      <w:r w:rsidRPr="008A38EA">
        <w:rPr>
          <w:lang w:val="fr-FR"/>
        </w:rPr>
        <w:t>.</w:t>
      </w:r>
    </w:p>
    <w:p w14:paraId="7D9A14A8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dužno</w:t>
      </w:r>
      <w:proofErr w:type="spellEnd"/>
      <w:r w:rsidRPr="008A38EA">
        <w:rPr>
          <w:lang w:val="fr-FR"/>
        </w:rPr>
        <w:t xml:space="preserve"> da, 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15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dobijanja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saglasnosti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javno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objavi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skraćeni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prospekt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najmanje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jednom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dnevnom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listu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distribuira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celoj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teritoriji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Republike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tiražom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najmanje</w:t>
      </w:r>
      <w:proofErr w:type="spellEnd"/>
      <w:r w:rsidRPr="008A38EA">
        <w:rPr>
          <w:lang w:val="fr-FR"/>
        </w:rPr>
        <w:t xml:space="preserve"> 100.000 </w:t>
      </w:r>
      <w:proofErr w:type="spellStart"/>
      <w:r w:rsidRPr="008A38EA">
        <w:rPr>
          <w:lang w:val="fr-FR"/>
        </w:rPr>
        <w:t>primeraka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kao</w:t>
      </w:r>
      <w:proofErr w:type="spellEnd"/>
      <w:r w:rsidRPr="008A38EA">
        <w:rPr>
          <w:lang w:val="fr-FR"/>
        </w:rPr>
        <w:t xml:space="preserve"> i na </w:t>
      </w:r>
      <w:proofErr w:type="spellStart"/>
      <w:r w:rsidRPr="008A38EA">
        <w:rPr>
          <w:lang w:val="fr-FR"/>
        </w:rPr>
        <w:t>svojoj</w:t>
      </w:r>
      <w:proofErr w:type="spellEnd"/>
      <w:r w:rsidRPr="008A38EA">
        <w:rPr>
          <w:lang w:val="fr-FR"/>
        </w:rPr>
        <w:t xml:space="preserve"> internet </w:t>
      </w:r>
      <w:proofErr w:type="spellStart"/>
      <w:r w:rsidRPr="008A38EA">
        <w:rPr>
          <w:lang w:val="fr-FR"/>
        </w:rPr>
        <w:t>stranici</w:t>
      </w:r>
      <w:proofErr w:type="spellEnd"/>
      <w:r w:rsidRPr="008A38EA">
        <w:rPr>
          <w:lang w:val="fr-FR"/>
        </w:rPr>
        <w:t>.</w:t>
      </w:r>
    </w:p>
    <w:p w14:paraId="1B175C2E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81" w:name="str_42"/>
      <w:bookmarkEnd w:id="81"/>
      <w:proofErr w:type="spellStart"/>
      <w:r w:rsidRPr="008A38EA">
        <w:rPr>
          <w:b/>
          <w:bCs/>
          <w:lang w:val="fr-FR"/>
        </w:rPr>
        <w:t>Sadržina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prospekta</w:t>
      </w:r>
      <w:proofErr w:type="spellEnd"/>
    </w:p>
    <w:p w14:paraId="6A3820F5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82" w:name="clan_39"/>
      <w:bookmarkEnd w:id="82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39</w:t>
      </w:r>
    </w:p>
    <w:p w14:paraId="06554574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Prospekt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proofErr w:type="gramStart"/>
      <w:r w:rsidRPr="008A38EA">
        <w:rPr>
          <w:lang w:val="fr-FR"/>
        </w:rPr>
        <w:t>sadrži</w:t>
      </w:r>
      <w:proofErr w:type="spellEnd"/>
      <w:r w:rsidRPr="008A38EA">
        <w:rPr>
          <w:lang w:val="fr-FR"/>
        </w:rPr>
        <w:t>:</w:t>
      </w:r>
      <w:proofErr w:type="gramEnd"/>
    </w:p>
    <w:p w14:paraId="10561C94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1) </w:t>
      </w:r>
      <w:proofErr w:type="spellStart"/>
      <w:r w:rsidRPr="008A38EA">
        <w:rPr>
          <w:lang w:val="fr-FR"/>
        </w:rPr>
        <w:t>podatke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dobrovoljnom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penzijskom</w:t>
      </w:r>
      <w:proofErr w:type="spellEnd"/>
      <w:r w:rsidRPr="008A38EA">
        <w:rPr>
          <w:lang w:val="fr-FR"/>
        </w:rPr>
        <w:t xml:space="preserve"> </w:t>
      </w:r>
      <w:proofErr w:type="gramStart"/>
      <w:r w:rsidRPr="008A38EA">
        <w:rPr>
          <w:lang w:val="fr-FR"/>
        </w:rPr>
        <w:t>fondu;</w:t>
      </w:r>
      <w:proofErr w:type="gramEnd"/>
    </w:p>
    <w:p w14:paraId="52931E66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2) </w:t>
      </w:r>
      <w:proofErr w:type="spellStart"/>
      <w:r w:rsidRPr="008A38EA">
        <w:rPr>
          <w:lang w:val="fr-FR"/>
        </w:rPr>
        <w:t>podatke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društvu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>;</w:t>
      </w:r>
      <w:proofErr w:type="gramEnd"/>
    </w:p>
    <w:p w14:paraId="71021794" w14:textId="77777777" w:rsidR="008A38EA" w:rsidRPr="008A38EA" w:rsidRDefault="008A38EA" w:rsidP="008A38EA">
      <w:pPr>
        <w:jc w:val="center"/>
      </w:pPr>
      <w:r w:rsidRPr="008A38EA">
        <w:t xml:space="preserve">3) </w:t>
      </w:r>
      <w:proofErr w:type="spellStart"/>
      <w:r w:rsidRPr="008A38EA">
        <w:t>poslovno</w:t>
      </w:r>
      <w:proofErr w:type="spellEnd"/>
      <w:r w:rsidRPr="008A38EA">
        <w:t xml:space="preserve"> </w:t>
      </w:r>
      <w:proofErr w:type="spellStart"/>
      <w:r w:rsidRPr="008A38EA">
        <w:t>ime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sedište</w:t>
      </w:r>
      <w:proofErr w:type="spellEnd"/>
      <w:r w:rsidRPr="008A38EA">
        <w:t xml:space="preserve"> </w:t>
      </w:r>
      <w:proofErr w:type="spellStart"/>
      <w:r w:rsidRPr="008A38EA">
        <w:t>kastodi</w:t>
      </w:r>
      <w:proofErr w:type="spellEnd"/>
      <w:r w:rsidRPr="008A38EA">
        <w:t xml:space="preserve"> </w:t>
      </w:r>
      <w:proofErr w:type="spellStart"/>
      <w:proofErr w:type="gramStart"/>
      <w:r w:rsidRPr="008A38EA">
        <w:t>banke</w:t>
      </w:r>
      <w:proofErr w:type="spellEnd"/>
      <w:r w:rsidRPr="008A38EA">
        <w:t>;</w:t>
      </w:r>
      <w:proofErr w:type="gramEnd"/>
    </w:p>
    <w:p w14:paraId="784F7183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4) </w:t>
      </w:r>
      <w:proofErr w:type="spellStart"/>
      <w:r w:rsidRPr="008A38EA">
        <w:rPr>
          <w:lang w:val="fr-FR"/>
        </w:rPr>
        <w:t>datum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prospekta</w:t>
      </w:r>
      <w:proofErr w:type="spellEnd"/>
      <w:r w:rsidRPr="008A38EA">
        <w:rPr>
          <w:lang w:val="fr-FR"/>
        </w:rPr>
        <w:t>.</w:t>
      </w:r>
    </w:p>
    <w:p w14:paraId="1AC2AC66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Podaci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dobrovoljnom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penzijskom</w:t>
      </w:r>
      <w:proofErr w:type="spellEnd"/>
      <w:r w:rsidRPr="008A38EA">
        <w:rPr>
          <w:lang w:val="fr-FR"/>
        </w:rPr>
        <w:t xml:space="preserve"> fondu </w:t>
      </w:r>
      <w:proofErr w:type="gramStart"/>
      <w:r w:rsidRPr="008A38EA">
        <w:rPr>
          <w:lang w:val="fr-FR"/>
        </w:rPr>
        <w:t>su:</w:t>
      </w:r>
      <w:proofErr w:type="gramEnd"/>
    </w:p>
    <w:p w14:paraId="395C77A2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1) </w:t>
      </w:r>
      <w:proofErr w:type="spellStart"/>
      <w:r w:rsidRPr="008A38EA">
        <w:rPr>
          <w:lang w:val="fr-FR"/>
        </w:rPr>
        <w:t>naziv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datum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osnivanja</w:t>
      </w:r>
      <w:proofErr w:type="spellEnd"/>
      <w:r w:rsidRPr="008A38EA">
        <w:rPr>
          <w:lang w:val="fr-FR"/>
        </w:rPr>
        <w:t xml:space="preserve"> </w:t>
      </w:r>
      <w:proofErr w:type="gramStart"/>
      <w:r w:rsidRPr="008A38EA">
        <w:rPr>
          <w:lang w:val="fr-FR"/>
        </w:rPr>
        <w:t>fonda;</w:t>
      </w:r>
      <w:proofErr w:type="gramEnd"/>
    </w:p>
    <w:p w14:paraId="2B664CA2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2) </w:t>
      </w:r>
      <w:proofErr w:type="spellStart"/>
      <w:r w:rsidRPr="008A38EA">
        <w:rPr>
          <w:lang w:val="fr-FR"/>
        </w:rPr>
        <w:t>investiciona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politika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glavni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rizici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vezi</w:t>
      </w:r>
      <w:proofErr w:type="spellEnd"/>
      <w:r w:rsidRPr="008A38EA">
        <w:rPr>
          <w:lang w:val="fr-FR"/>
        </w:rPr>
        <w:t xml:space="preserve"> sa </w:t>
      </w:r>
      <w:proofErr w:type="spellStart"/>
      <w:proofErr w:type="gramStart"/>
      <w:r w:rsidRPr="008A38EA">
        <w:rPr>
          <w:lang w:val="fr-FR"/>
        </w:rPr>
        <w:t>njom</w:t>
      </w:r>
      <w:proofErr w:type="spellEnd"/>
      <w:r w:rsidRPr="008A38EA">
        <w:rPr>
          <w:lang w:val="fr-FR"/>
        </w:rPr>
        <w:t>;</w:t>
      </w:r>
      <w:proofErr w:type="gramEnd"/>
    </w:p>
    <w:p w14:paraId="0E96A0F8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3) </w:t>
      </w:r>
      <w:proofErr w:type="spellStart"/>
      <w:r w:rsidRPr="008A38EA">
        <w:rPr>
          <w:lang w:val="fr-FR"/>
        </w:rPr>
        <w:t>minimalni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iznos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penzijskih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doprinosa</w:t>
      </w:r>
      <w:proofErr w:type="spellEnd"/>
      <w:r w:rsidRPr="008A38EA">
        <w:rPr>
          <w:lang w:val="fr-FR"/>
        </w:rPr>
        <w:t>;</w:t>
      </w:r>
      <w:proofErr w:type="gramEnd"/>
    </w:p>
    <w:p w14:paraId="43AA13D3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4) </w:t>
      </w:r>
      <w:proofErr w:type="spellStart"/>
      <w:r w:rsidRPr="008A38EA">
        <w:rPr>
          <w:lang w:val="fr-FR"/>
        </w:rPr>
        <w:t>poreski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tretman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 xml:space="preserve"> fonda - </w:t>
      </w:r>
      <w:proofErr w:type="spellStart"/>
      <w:r w:rsidRPr="008A38EA">
        <w:rPr>
          <w:lang w:val="fr-FR"/>
        </w:rPr>
        <w:t>poreske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stope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osnovice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način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njihovog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obračunavanja</w:t>
      </w:r>
      <w:proofErr w:type="spellEnd"/>
      <w:r w:rsidRPr="008A38EA">
        <w:rPr>
          <w:lang w:val="fr-FR"/>
        </w:rPr>
        <w:t>;</w:t>
      </w:r>
      <w:proofErr w:type="gramEnd"/>
    </w:p>
    <w:p w14:paraId="6EC7554C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5) </w:t>
      </w:r>
      <w:proofErr w:type="spellStart"/>
      <w:r w:rsidRPr="008A38EA">
        <w:rPr>
          <w:lang w:val="fr-FR"/>
        </w:rPr>
        <w:t>neto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</w:t>
      </w:r>
      <w:proofErr w:type="gramStart"/>
      <w:r w:rsidRPr="008A38EA">
        <w:rPr>
          <w:lang w:val="fr-FR"/>
        </w:rPr>
        <w:t>fonda;</w:t>
      </w:r>
      <w:proofErr w:type="gramEnd"/>
    </w:p>
    <w:p w14:paraId="70204808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6) </w:t>
      </w:r>
      <w:proofErr w:type="spellStart"/>
      <w:r w:rsidRPr="008A38EA">
        <w:rPr>
          <w:lang w:val="fr-FR"/>
        </w:rPr>
        <w:t>struktura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fonda, i </w:t>
      </w:r>
      <w:proofErr w:type="gramStart"/>
      <w:r w:rsidRPr="008A38EA">
        <w:rPr>
          <w:lang w:val="fr-FR"/>
        </w:rPr>
        <w:t>to:</w:t>
      </w:r>
      <w:proofErr w:type="gramEnd"/>
    </w:p>
    <w:p w14:paraId="21784BD3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(1) </w:t>
      </w:r>
      <w:proofErr w:type="spellStart"/>
      <w:r w:rsidRPr="008A38EA">
        <w:rPr>
          <w:lang w:val="fr-FR"/>
        </w:rPr>
        <w:t>procentualno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učešće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hartija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hartija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nazivu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sedištu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izdavaoca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nazivu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sedištu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organizovanog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tržišta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kome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trguje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hartijama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kada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takve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hartije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više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1% </w:t>
      </w:r>
      <w:proofErr w:type="spellStart"/>
      <w:r w:rsidRPr="008A38EA">
        <w:rPr>
          <w:lang w:val="fr-FR"/>
        </w:rPr>
        <w:t>ukupne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fonda,</w:t>
      </w:r>
    </w:p>
    <w:p w14:paraId="1F01AD4E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(2) </w:t>
      </w:r>
      <w:proofErr w:type="spellStart"/>
      <w:r w:rsidRPr="008A38EA">
        <w:rPr>
          <w:lang w:val="fr-FR"/>
        </w:rPr>
        <w:t>procentualno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učešće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novčanih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depozita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nazivu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sedištu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finansijske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organizacije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su </w:t>
      </w:r>
      <w:proofErr w:type="spellStart"/>
      <w:r w:rsidRPr="008A38EA">
        <w:rPr>
          <w:lang w:val="fr-FR"/>
        </w:rPr>
        <w:t>deponovana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novčana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sredstva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kada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depoziti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tim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organizacijama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više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1% </w:t>
      </w:r>
      <w:proofErr w:type="spellStart"/>
      <w:r w:rsidRPr="008A38EA">
        <w:rPr>
          <w:lang w:val="fr-FR"/>
        </w:rPr>
        <w:t>ukupne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fonda,</w:t>
      </w:r>
    </w:p>
    <w:p w14:paraId="1E624009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(3) </w:t>
      </w:r>
      <w:proofErr w:type="spellStart"/>
      <w:r w:rsidRPr="008A38EA">
        <w:rPr>
          <w:lang w:val="fr-FR"/>
        </w:rPr>
        <w:t>procentualno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učešće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nepokretnosti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vrsti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mestu</w:t>
      </w:r>
      <w:proofErr w:type="spellEnd"/>
      <w:r w:rsidRPr="008A38EA">
        <w:rPr>
          <w:lang w:val="fr-FR"/>
        </w:rPr>
        <w:t xml:space="preserve"> gde se </w:t>
      </w:r>
      <w:proofErr w:type="spellStart"/>
      <w:r w:rsidRPr="008A38EA">
        <w:rPr>
          <w:lang w:val="fr-FR"/>
        </w:rPr>
        <w:t>nepokretnost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nalazi</w:t>
      </w:r>
      <w:proofErr w:type="spellEnd"/>
      <w:r w:rsidRPr="008A38EA">
        <w:rPr>
          <w:lang w:val="fr-FR"/>
        </w:rPr>
        <w:t>;</w:t>
      </w:r>
      <w:proofErr w:type="gramEnd"/>
    </w:p>
    <w:p w14:paraId="3A3F63AD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7) </w:t>
      </w:r>
      <w:proofErr w:type="spellStart"/>
      <w:r w:rsidRPr="008A38EA">
        <w:rPr>
          <w:lang w:val="fr-FR"/>
        </w:rPr>
        <w:t>neto</w:t>
      </w:r>
      <w:proofErr w:type="spellEnd"/>
      <w:r w:rsidRPr="008A38EA">
        <w:rPr>
          <w:lang w:val="fr-FR"/>
        </w:rPr>
        <w:t xml:space="preserve"> prinos fonda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članom</w:t>
      </w:r>
      <w:proofErr w:type="spellEnd"/>
      <w:r w:rsidRPr="008A38EA">
        <w:rPr>
          <w:lang w:val="fr-FR"/>
        </w:rPr>
        <w:t xml:space="preserve"> 48.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>;</w:t>
      </w:r>
    </w:p>
    <w:p w14:paraId="2CDFA57D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8) </w:t>
      </w:r>
      <w:proofErr w:type="spellStart"/>
      <w:r w:rsidRPr="008A38EA">
        <w:rPr>
          <w:lang w:val="fr-FR"/>
        </w:rPr>
        <w:t>podaci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visini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naknada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troškova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tarifnikom</w:t>
      </w:r>
      <w:proofErr w:type="spellEnd"/>
      <w:r w:rsidRPr="008A38EA">
        <w:rPr>
          <w:lang w:val="fr-FR"/>
        </w:rPr>
        <w:t xml:space="preserve">, i </w:t>
      </w:r>
      <w:proofErr w:type="gramStart"/>
      <w:r w:rsidRPr="008A38EA">
        <w:rPr>
          <w:lang w:val="fr-FR"/>
        </w:rPr>
        <w:t>to:</w:t>
      </w:r>
      <w:proofErr w:type="gramEnd"/>
    </w:p>
    <w:p w14:paraId="1ADC6462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(1) </w:t>
      </w:r>
      <w:proofErr w:type="spellStart"/>
      <w:r w:rsidRPr="008A38EA">
        <w:rPr>
          <w:lang w:val="fr-FR"/>
        </w:rPr>
        <w:t>naknada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uplati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doprinosa</w:t>
      </w:r>
      <w:proofErr w:type="spellEnd"/>
      <w:r w:rsidRPr="008A38EA">
        <w:rPr>
          <w:lang w:val="fr-FR"/>
        </w:rPr>
        <w:t>,</w:t>
      </w:r>
    </w:p>
    <w:p w14:paraId="1403D161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lastRenderedPageBreak/>
        <w:t xml:space="preserve">(2) </w:t>
      </w:r>
      <w:proofErr w:type="spellStart"/>
      <w:r w:rsidRPr="008A38EA">
        <w:rPr>
          <w:lang w:val="fr-FR"/>
        </w:rPr>
        <w:t>naknada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>,</w:t>
      </w:r>
    </w:p>
    <w:p w14:paraId="71843E8B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(3) </w:t>
      </w:r>
      <w:proofErr w:type="spellStart"/>
      <w:r w:rsidRPr="008A38EA">
        <w:rPr>
          <w:lang w:val="fr-FR"/>
        </w:rPr>
        <w:t>troškova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plaćenih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prethodnu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godinu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izraženih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procent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</w:t>
      </w:r>
      <w:proofErr w:type="gramStart"/>
      <w:r w:rsidRPr="008A38EA">
        <w:rPr>
          <w:lang w:val="fr-FR"/>
        </w:rPr>
        <w:t>fonda;</w:t>
      </w:r>
      <w:proofErr w:type="gramEnd"/>
    </w:p>
    <w:p w14:paraId="79603F32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9) </w:t>
      </w:r>
      <w:proofErr w:type="spellStart"/>
      <w:r w:rsidRPr="008A38EA">
        <w:rPr>
          <w:lang w:val="fr-FR"/>
        </w:rPr>
        <w:t>osnovi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raskid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članstvu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prava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obaveze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u </w:t>
      </w:r>
      <w:proofErr w:type="spellStart"/>
      <w:r w:rsidRPr="008A38EA">
        <w:rPr>
          <w:lang w:val="fr-FR"/>
        </w:rPr>
        <w:t>slučaju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raskida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 xml:space="preserve"> o </w:t>
      </w:r>
      <w:proofErr w:type="spellStart"/>
      <w:proofErr w:type="gramStart"/>
      <w:r w:rsidRPr="008A38EA">
        <w:rPr>
          <w:lang w:val="fr-FR"/>
        </w:rPr>
        <w:t>članstvu</w:t>
      </w:r>
      <w:proofErr w:type="spellEnd"/>
      <w:r w:rsidRPr="008A38EA">
        <w:rPr>
          <w:lang w:val="fr-FR"/>
        </w:rPr>
        <w:t>;</w:t>
      </w:r>
      <w:proofErr w:type="gramEnd"/>
    </w:p>
    <w:p w14:paraId="7C656629" w14:textId="77777777" w:rsidR="008A38EA" w:rsidRPr="008A38EA" w:rsidRDefault="008A38EA" w:rsidP="008A38EA">
      <w:pPr>
        <w:jc w:val="center"/>
      </w:pPr>
      <w:r w:rsidRPr="008A38EA">
        <w:t xml:space="preserve">10) </w:t>
      </w:r>
      <w:proofErr w:type="spellStart"/>
      <w:r w:rsidRPr="008A38EA">
        <w:t>vreme</w:t>
      </w:r>
      <w:proofErr w:type="spellEnd"/>
      <w:r w:rsidRPr="008A38EA">
        <w:t xml:space="preserve">, mesto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način</w:t>
      </w:r>
      <w:proofErr w:type="spellEnd"/>
      <w:r w:rsidRPr="008A38EA">
        <w:t xml:space="preserve"> </w:t>
      </w:r>
      <w:proofErr w:type="spellStart"/>
      <w:r w:rsidRPr="008A38EA">
        <w:t>uplate</w:t>
      </w:r>
      <w:proofErr w:type="spellEnd"/>
      <w:r w:rsidRPr="008A38EA">
        <w:t xml:space="preserve"> </w:t>
      </w:r>
      <w:proofErr w:type="spellStart"/>
      <w:r w:rsidRPr="008A38EA">
        <w:t>penzijskih</w:t>
      </w:r>
      <w:proofErr w:type="spellEnd"/>
      <w:r w:rsidRPr="008A38EA">
        <w:t xml:space="preserve"> </w:t>
      </w:r>
      <w:proofErr w:type="spellStart"/>
      <w:proofErr w:type="gramStart"/>
      <w:r w:rsidRPr="008A38EA">
        <w:t>doprinosa</w:t>
      </w:r>
      <w:proofErr w:type="spellEnd"/>
      <w:r w:rsidRPr="008A38EA">
        <w:t>;</w:t>
      </w:r>
      <w:proofErr w:type="gramEnd"/>
    </w:p>
    <w:p w14:paraId="590D1C9E" w14:textId="77777777" w:rsidR="008A38EA" w:rsidRPr="008A38EA" w:rsidRDefault="008A38EA" w:rsidP="008A38EA">
      <w:pPr>
        <w:jc w:val="center"/>
      </w:pPr>
      <w:r w:rsidRPr="008A38EA">
        <w:t xml:space="preserve">11) </w:t>
      </w:r>
      <w:proofErr w:type="spellStart"/>
      <w:r w:rsidRPr="008A38EA">
        <w:t>vreme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mesto </w:t>
      </w:r>
      <w:proofErr w:type="spellStart"/>
      <w:r w:rsidRPr="008A38EA">
        <w:t>objavljivanja</w:t>
      </w:r>
      <w:proofErr w:type="spellEnd"/>
      <w:r w:rsidRPr="008A38EA">
        <w:t xml:space="preserve"> </w:t>
      </w:r>
      <w:proofErr w:type="spellStart"/>
      <w:r w:rsidRPr="008A38EA">
        <w:t>podataka</w:t>
      </w:r>
      <w:proofErr w:type="spellEnd"/>
      <w:r w:rsidRPr="008A38EA">
        <w:t xml:space="preserve"> o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investicionih</w:t>
      </w:r>
      <w:proofErr w:type="spellEnd"/>
      <w:r w:rsidRPr="008A38EA">
        <w:t xml:space="preserve"> </w:t>
      </w:r>
      <w:proofErr w:type="spellStart"/>
      <w:r w:rsidRPr="008A38EA">
        <w:t>jedinica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način</w:t>
      </w:r>
      <w:proofErr w:type="spellEnd"/>
      <w:r w:rsidRPr="008A38EA">
        <w:t xml:space="preserve"> </w:t>
      </w:r>
      <w:proofErr w:type="spellStart"/>
      <w:r w:rsidRPr="008A38EA">
        <w:t>obračunavanja</w:t>
      </w:r>
      <w:proofErr w:type="spellEnd"/>
      <w:r w:rsidRPr="008A38EA">
        <w:t xml:space="preserve"> </w:t>
      </w:r>
      <w:proofErr w:type="spellStart"/>
      <w:r w:rsidRPr="008A38EA">
        <w:t>tih</w:t>
      </w:r>
      <w:proofErr w:type="spellEnd"/>
      <w:r w:rsidRPr="008A38EA">
        <w:t xml:space="preserve"> </w:t>
      </w:r>
      <w:proofErr w:type="spellStart"/>
      <w:proofErr w:type="gramStart"/>
      <w:r w:rsidRPr="008A38EA">
        <w:t>jedinica</w:t>
      </w:r>
      <w:proofErr w:type="spellEnd"/>
      <w:r w:rsidRPr="008A38EA">
        <w:t>;</w:t>
      </w:r>
      <w:proofErr w:type="gramEnd"/>
    </w:p>
    <w:p w14:paraId="670FBEA0" w14:textId="77777777" w:rsidR="008A38EA" w:rsidRPr="008A38EA" w:rsidRDefault="008A38EA" w:rsidP="008A38EA">
      <w:pPr>
        <w:jc w:val="center"/>
      </w:pPr>
      <w:r w:rsidRPr="008A38EA">
        <w:t xml:space="preserve">12) </w:t>
      </w:r>
      <w:proofErr w:type="spellStart"/>
      <w:r w:rsidRPr="008A38EA">
        <w:t>dinamika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način</w:t>
      </w:r>
      <w:proofErr w:type="spellEnd"/>
      <w:r w:rsidRPr="008A38EA">
        <w:t xml:space="preserve"> </w:t>
      </w:r>
      <w:proofErr w:type="spellStart"/>
      <w:r w:rsidRPr="008A38EA">
        <w:t>obračuna</w:t>
      </w:r>
      <w:proofErr w:type="spellEnd"/>
      <w:r w:rsidRPr="008A38EA">
        <w:t xml:space="preserve"> </w:t>
      </w:r>
      <w:proofErr w:type="spellStart"/>
      <w:r w:rsidRPr="008A38EA">
        <w:t>programiranih</w:t>
      </w:r>
      <w:proofErr w:type="spellEnd"/>
      <w:r w:rsidRPr="008A38EA">
        <w:t xml:space="preserve"> </w:t>
      </w:r>
      <w:proofErr w:type="spellStart"/>
      <w:r w:rsidRPr="008A38EA">
        <w:t>isplata</w:t>
      </w:r>
      <w:proofErr w:type="spellEnd"/>
      <w:r w:rsidRPr="008A38EA">
        <w:t>.</w:t>
      </w:r>
    </w:p>
    <w:p w14:paraId="6210E92C" w14:textId="77777777" w:rsidR="008A38EA" w:rsidRPr="008A38EA" w:rsidRDefault="008A38EA" w:rsidP="008A38EA">
      <w:pPr>
        <w:jc w:val="center"/>
      </w:pPr>
      <w:proofErr w:type="spellStart"/>
      <w:r w:rsidRPr="008A38EA">
        <w:t>Podaci</w:t>
      </w:r>
      <w:proofErr w:type="spellEnd"/>
      <w:r w:rsidRPr="008A38EA">
        <w:t xml:space="preserve"> o </w:t>
      </w:r>
      <w:proofErr w:type="spellStart"/>
      <w:r w:rsidRPr="008A38EA">
        <w:t>društvu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su</w:t>
      </w:r>
      <w:proofErr w:type="spellEnd"/>
      <w:r w:rsidRPr="008A38EA">
        <w:t>:</w:t>
      </w:r>
    </w:p>
    <w:p w14:paraId="3DCE3026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poslovno</w:t>
      </w:r>
      <w:proofErr w:type="spellEnd"/>
      <w:r w:rsidRPr="008A38EA">
        <w:t xml:space="preserve"> </w:t>
      </w:r>
      <w:proofErr w:type="spellStart"/>
      <w:r w:rsidRPr="008A38EA">
        <w:t>ime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sedište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proofErr w:type="gramStart"/>
      <w:r w:rsidRPr="008A38EA">
        <w:t>upravljanje</w:t>
      </w:r>
      <w:proofErr w:type="spellEnd"/>
      <w:r w:rsidRPr="008A38EA">
        <w:t>;</w:t>
      </w:r>
      <w:proofErr w:type="gramEnd"/>
    </w:p>
    <w:p w14:paraId="2A1A029D" w14:textId="77777777" w:rsidR="008A38EA" w:rsidRPr="008A38EA" w:rsidRDefault="008A38EA" w:rsidP="008A38EA">
      <w:pPr>
        <w:jc w:val="center"/>
      </w:pPr>
      <w:r w:rsidRPr="008A38EA">
        <w:t xml:space="preserve">2) </w:t>
      </w:r>
      <w:proofErr w:type="spellStart"/>
      <w:r w:rsidRPr="008A38EA">
        <w:t>ime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ovlašćenja</w:t>
      </w:r>
      <w:proofErr w:type="spellEnd"/>
      <w:r w:rsidRPr="008A38EA">
        <w:t xml:space="preserve"> </w:t>
      </w:r>
      <w:proofErr w:type="spellStart"/>
      <w:r w:rsidRPr="008A38EA">
        <w:t>članova</w:t>
      </w:r>
      <w:proofErr w:type="spellEnd"/>
      <w:r w:rsidRPr="008A38EA">
        <w:t xml:space="preserve"> </w:t>
      </w:r>
      <w:proofErr w:type="spellStart"/>
      <w:r w:rsidRPr="008A38EA">
        <w:t>uprave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proofErr w:type="gramStart"/>
      <w:r w:rsidRPr="008A38EA">
        <w:t>upravljanje</w:t>
      </w:r>
      <w:proofErr w:type="spellEnd"/>
      <w:r w:rsidRPr="008A38EA">
        <w:t>;</w:t>
      </w:r>
      <w:proofErr w:type="gramEnd"/>
    </w:p>
    <w:p w14:paraId="42E30E96" w14:textId="77777777" w:rsidR="008A38EA" w:rsidRPr="008A38EA" w:rsidRDefault="008A38EA" w:rsidP="008A38EA">
      <w:pPr>
        <w:jc w:val="center"/>
      </w:pPr>
      <w:r w:rsidRPr="008A38EA">
        <w:t xml:space="preserve">3) </w:t>
      </w:r>
      <w:proofErr w:type="spellStart"/>
      <w:r w:rsidRPr="008A38EA">
        <w:t>poslovno</w:t>
      </w:r>
      <w:proofErr w:type="spellEnd"/>
      <w:r w:rsidRPr="008A38EA">
        <w:t xml:space="preserve"> </w:t>
      </w:r>
      <w:proofErr w:type="spellStart"/>
      <w:r w:rsidRPr="008A38EA">
        <w:t>ime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sedište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imena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adrese</w:t>
      </w:r>
      <w:proofErr w:type="spellEnd"/>
      <w:r w:rsidRPr="008A38EA">
        <w:t xml:space="preserve"> </w:t>
      </w:r>
      <w:proofErr w:type="spellStart"/>
      <w:r w:rsidRPr="008A38EA">
        <w:t>akcionara</w:t>
      </w:r>
      <w:proofErr w:type="spellEnd"/>
      <w:r w:rsidRPr="008A38EA">
        <w:t xml:space="preserve"> koji </w:t>
      </w:r>
      <w:proofErr w:type="spellStart"/>
      <w:r w:rsidRPr="008A38EA">
        <w:t>poseduju</w:t>
      </w:r>
      <w:proofErr w:type="spellEnd"/>
      <w:r w:rsidRPr="008A38EA">
        <w:t xml:space="preserve"> 10%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više</w:t>
      </w:r>
      <w:proofErr w:type="spellEnd"/>
      <w:r w:rsidRPr="008A38EA">
        <w:t xml:space="preserve"> </w:t>
      </w:r>
      <w:proofErr w:type="spellStart"/>
      <w:r w:rsidRPr="008A38EA">
        <w:t>učešća</w:t>
      </w:r>
      <w:proofErr w:type="spellEnd"/>
      <w:r w:rsidRPr="008A38EA">
        <w:t xml:space="preserve"> u </w:t>
      </w:r>
      <w:proofErr w:type="spellStart"/>
      <w:r w:rsidRPr="008A38EA">
        <w:t>kapitalu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proofErr w:type="gramStart"/>
      <w:r w:rsidRPr="008A38EA">
        <w:t>upravljanje</w:t>
      </w:r>
      <w:proofErr w:type="spellEnd"/>
      <w:r w:rsidRPr="008A38EA">
        <w:t>;</w:t>
      </w:r>
      <w:proofErr w:type="gramEnd"/>
    </w:p>
    <w:p w14:paraId="1BB36A42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4) </w:t>
      </w:r>
      <w:proofErr w:type="spellStart"/>
      <w:r w:rsidRPr="008A38EA">
        <w:rPr>
          <w:lang w:val="fr-FR"/>
        </w:rPr>
        <w:t>visina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kapitala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>;</w:t>
      </w:r>
      <w:proofErr w:type="gramEnd"/>
    </w:p>
    <w:p w14:paraId="4D0030AE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5) </w:t>
      </w:r>
      <w:proofErr w:type="spellStart"/>
      <w:r w:rsidRPr="008A38EA">
        <w:rPr>
          <w:lang w:val="fr-FR"/>
        </w:rPr>
        <w:t>spisak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vrsta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ukoliko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više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fondova</w:t>
      </w:r>
      <w:proofErr w:type="spellEnd"/>
      <w:r w:rsidRPr="008A38EA">
        <w:rPr>
          <w:lang w:val="fr-FR"/>
        </w:rPr>
        <w:t>;</w:t>
      </w:r>
      <w:proofErr w:type="gramEnd"/>
    </w:p>
    <w:p w14:paraId="1B5860B9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6) </w:t>
      </w:r>
      <w:proofErr w:type="spellStart"/>
      <w:r w:rsidRPr="008A38EA">
        <w:rPr>
          <w:lang w:val="fr-FR"/>
        </w:rPr>
        <w:t>poslovno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sedište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preduzeća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reviziju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vrši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eksternu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reviziju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finansijskih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izveštaja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i </w:t>
      </w:r>
      <w:proofErr w:type="gramStart"/>
      <w:r w:rsidRPr="008A38EA">
        <w:rPr>
          <w:lang w:val="fr-FR"/>
        </w:rPr>
        <w:t>fonda;</w:t>
      </w:r>
      <w:proofErr w:type="gramEnd"/>
    </w:p>
    <w:p w14:paraId="2883670F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7) </w:t>
      </w:r>
      <w:proofErr w:type="spellStart"/>
      <w:r w:rsidRPr="008A38EA">
        <w:rPr>
          <w:lang w:val="fr-FR"/>
        </w:rPr>
        <w:t>vreme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mesto</w:t>
      </w:r>
      <w:proofErr w:type="spellEnd"/>
      <w:r w:rsidRPr="008A38EA">
        <w:rPr>
          <w:lang w:val="fr-FR"/>
        </w:rPr>
        <w:t xml:space="preserve"> gde se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izvršiti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uvid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opšte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akte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finansijske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izveštaje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>.</w:t>
      </w:r>
    </w:p>
    <w:p w14:paraId="541579B9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Podaci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2. </w:t>
      </w:r>
      <w:proofErr w:type="spellStart"/>
      <w:proofErr w:type="gramStart"/>
      <w:r w:rsidRPr="008A38EA">
        <w:rPr>
          <w:lang w:val="fr-FR"/>
        </w:rPr>
        <w:t>tač</w:t>
      </w:r>
      <w:proofErr w:type="spellEnd"/>
      <w:proofErr w:type="gramEnd"/>
      <w:r w:rsidRPr="008A38EA">
        <w:rPr>
          <w:lang w:val="fr-FR"/>
        </w:rPr>
        <w:t xml:space="preserve">. 5) do 7)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prikazuju</w:t>
      </w:r>
      <w:proofErr w:type="spellEnd"/>
      <w:r w:rsidRPr="008A38EA">
        <w:rPr>
          <w:lang w:val="fr-FR"/>
        </w:rPr>
        <w:t xml:space="preserve"> se sa </w:t>
      </w:r>
      <w:proofErr w:type="spellStart"/>
      <w:r w:rsidRPr="008A38EA">
        <w:rPr>
          <w:lang w:val="fr-FR"/>
        </w:rPr>
        <w:t>stanjem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poznatim</w:t>
      </w:r>
      <w:proofErr w:type="spellEnd"/>
      <w:r w:rsidRPr="008A38EA">
        <w:rPr>
          <w:lang w:val="fr-FR"/>
        </w:rPr>
        <w:t xml:space="preserve"> na dan </w:t>
      </w:r>
      <w:proofErr w:type="spellStart"/>
      <w:r w:rsidRPr="008A38EA">
        <w:rPr>
          <w:lang w:val="fr-FR"/>
        </w:rPr>
        <w:t>podnošenja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banci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prospekta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saglasnost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stanjem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kraju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meseca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prethodi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podnošenja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prospekta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slučaju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38. </w:t>
      </w:r>
      <w:proofErr w:type="spellStart"/>
      <w:proofErr w:type="gramStart"/>
      <w:r w:rsidRPr="008A38EA">
        <w:rPr>
          <w:lang w:val="fr-FR"/>
        </w:rPr>
        <w:t>stav</w:t>
      </w:r>
      <w:proofErr w:type="spellEnd"/>
      <w:proofErr w:type="gramEnd"/>
      <w:r w:rsidRPr="008A38EA">
        <w:rPr>
          <w:lang w:val="fr-FR"/>
        </w:rPr>
        <w:t xml:space="preserve"> 5.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 - sa </w:t>
      </w:r>
      <w:proofErr w:type="spellStart"/>
      <w:r w:rsidRPr="008A38EA">
        <w:rPr>
          <w:lang w:val="fr-FR"/>
        </w:rPr>
        <w:t>stanjem</w:t>
      </w:r>
      <w:proofErr w:type="spellEnd"/>
      <w:r w:rsidRPr="008A38EA">
        <w:rPr>
          <w:lang w:val="fr-FR"/>
        </w:rPr>
        <w:t xml:space="preserve"> na dan 31. </w:t>
      </w:r>
      <w:proofErr w:type="spellStart"/>
      <w:proofErr w:type="gramStart"/>
      <w:r w:rsidRPr="008A38EA">
        <w:rPr>
          <w:lang w:val="fr-FR"/>
        </w:rPr>
        <w:t>decembra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prethodne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godine</w:t>
      </w:r>
      <w:proofErr w:type="spellEnd"/>
      <w:r w:rsidRPr="008A38EA">
        <w:rPr>
          <w:lang w:val="fr-FR"/>
        </w:rPr>
        <w:t>.</w:t>
      </w:r>
    </w:p>
    <w:p w14:paraId="56EB8ECA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Prilikom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organizovanja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prospekt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sadrži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podatke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2. </w:t>
      </w:r>
      <w:proofErr w:type="spellStart"/>
      <w:proofErr w:type="gramStart"/>
      <w:r w:rsidRPr="008A38EA">
        <w:rPr>
          <w:lang w:val="fr-FR"/>
        </w:rPr>
        <w:t>tač</w:t>
      </w:r>
      <w:proofErr w:type="spellEnd"/>
      <w:proofErr w:type="gramEnd"/>
      <w:r w:rsidRPr="008A38EA">
        <w:rPr>
          <w:lang w:val="fr-FR"/>
        </w:rPr>
        <w:t xml:space="preserve">. 5) do 7)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>.</w:t>
      </w:r>
    </w:p>
    <w:p w14:paraId="25D1BA65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Bližu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sadržinu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standardizovani</w:t>
      </w:r>
      <w:proofErr w:type="spellEnd"/>
      <w:r w:rsidRPr="008A38EA">
        <w:rPr>
          <w:lang w:val="fr-FR"/>
        </w:rPr>
        <w:t xml:space="preserve"> format </w:t>
      </w:r>
      <w:proofErr w:type="spellStart"/>
      <w:r w:rsidRPr="008A38EA">
        <w:rPr>
          <w:lang w:val="fr-FR"/>
        </w:rPr>
        <w:t>prospekta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skraćenog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prospekta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propisuje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>.</w:t>
      </w:r>
    </w:p>
    <w:p w14:paraId="79E87474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83" w:name="str_43"/>
      <w:bookmarkEnd w:id="83"/>
      <w:proofErr w:type="spellStart"/>
      <w:r w:rsidRPr="008A38EA">
        <w:rPr>
          <w:b/>
          <w:bCs/>
          <w:lang w:val="fr-FR"/>
        </w:rPr>
        <w:t>Članstvo</w:t>
      </w:r>
      <w:proofErr w:type="spellEnd"/>
      <w:r w:rsidRPr="008A38EA">
        <w:rPr>
          <w:b/>
          <w:bCs/>
          <w:lang w:val="fr-FR"/>
        </w:rPr>
        <w:t xml:space="preserve"> u </w:t>
      </w:r>
      <w:proofErr w:type="spellStart"/>
      <w:r w:rsidRPr="008A38EA">
        <w:rPr>
          <w:b/>
          <w:bCs/>
          <w:lang w:val="fr-FR"/>
        </w:rPr>
        <w:t>dobrovoljnom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penzijskom</w:t>
      </w:r>
      <w:proofErr w:type="spellEnd"/>
      <w:r w:rsidRPr="008A38EA">
        <w:rPr>
          <w:b/>
          <w:bCs/>
          <w:lang w:val="fr-FR"/>
        </w:rPr>
        <w:t xml:space="preserve"> fondu</w:t>
      </w:r>
    </w:p>
    <w:p w14:paraId="65C87615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84" w:name="clan_40"/>
      <w:bookmarkEnd w:id="84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40</w:t>
      </w:r>
    </w:p>
    <w:p w14:paraId="5666EBDA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Domaće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strano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fizičko</w:t>
      </w:r>
      <w:proofErr w:type="spellEnd"/>
      <w:r w:rsidRPr="008A38EA">
        <w:rPr>
          <w:lang w:val="fr-FR"/>
        </w:rPr>
        <w:t xml:space="preserve"> lice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jednog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više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fondova</w:t>
      </w:r>
      <w:proofErr w:type="spellEnd"/>
      <w:r w:rsidRPr="008A38EA">
        <w:rPr>
          <w:lang w:val="fr-FR"/>
        </w:rPr>
        <w:t>.</w:t>
      </w:r>
    </w:p>
    <w:p w14:paraId="4572FD6F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lastRenderedPageBreak/>
        <w:t>Prilikom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pristupanja</w:t>
      </w:r>
      <w:proofErr w:type="spellEnd"/>
      <w:r w:rsidRPr="008A38EA">
        <w:rPr>
          <w:lang w:val="fr-FR"/>
        </w:rPr>
        <w:t xml:space="preserve"> fondu, lice </w:t>
      </w:r>
      <w:proofErr w:type="spellStart"/>
      <w:r w:rsidRPr="008A38EA">
        <w:rPr>
          <w:lang w:val="fr-FR"/>
        </w:rPr>
        <w:t>potpisuje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izjavu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potvrđuje</w:t>
      </w:r>
      <w:proofErr w:type="spellEnd"/>
      <w:r w:rsidRPr="008A38EA">
        <w:rPr>
          <w:lang w:val="fr-FR"/>
        </w:rPr>
        <w:t xml:space="preserve"> da u </w:t>
      </w:r>
      <w:proofErr w:type="spellStart"/>
      <w:r w:rsidRPr="008A38EA">
        <w:rPr>
          <w:lang w:val="fr-FR"/>
        </w:rPr>
        <w:t>potpunosti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razume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prospekt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naknade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naplaćuju</w:t>
      </w:r>
      <w:proofErr w:type="spellEnd"/>
      <w:r w:rsidRPr="008A38EA">
        <w:rPr>
          <w:lang w:val="fr-FR"/>
        </w:rPr>
        <w:t>.</w:t>
      </w:r>
    </w:p>
    <w:p w14:paraId="67717319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Kada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isto</w:t>
      </w:r>
      <w:proofErr w:type="spellEnd"/>
      <w:r w:rsidRPr="008A38EA">
        <w:rPr>
          <w:lang w:val="fr-FR"/>
        </w:rPr>
        <w:t xml:space="preserve"> lice </w:t>
      </w:r>
      <w:proofErr w:type="spellStart"/>
      <w:r w:rsidRPr="008A38EA">
        <w:rPr>
          <w:lang w:val="fr-FR"/>
        </w:rPr>
        <w:t>član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više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fondova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dužno</w:t>
      </w:r>
      <w:proofErr w:type="spellEnd"/>
      <w:r w:rsidRPr="008A38EA">
        <w:rPr>
          <w:lang w:val="fr-FR"/>
        </w:rPr>
        <w:t xml:space="preserve"> je da </w:t>
      </w:r>
      <w:proofErr w:type="spellStart"/>
      <w:r w:rsidRPr="008A38EA">
        <w:rPr>
          <w:lang w:val="fr-FR"/>
        </w:rPr>
        <w:t>zaključi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poseban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članstvu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svaki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fond.</w:t>
      </w:r>
    </w:p>
    <w:p w14:paraId="065975E1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Ukoliko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prestane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uplaćivati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doprinose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dalje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ostaje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</w:t>
      </w:r>
      <w:proofErr w:type="spellEnd"/>
      <w:r w:rsidRPr="008A38EA">
        <w:rPr>
          <w:lang w:val="fr-FR"/>
        </w:rPr>
        <w:t xml:space="preserve"> fonda.</w:t>
      </w:r>
    </w:p>
    <w:p w14:paraId="310BEC84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85" w:name="str_44"/>
      <w:bookmarkEnd w:id="85"/>
      <w:proofErr w:type="spellStart"/>
      <w:r w:rsidRPr="008A38EA">
        <w:rPr>
          <w:b/>
          <w:bCs/>
          <w:lang w:val="fr-FR"/>
        </w:rPr>
        <w:t>Obveznik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uplate</w:t>
      </w:r>
      <w:proofErr w:type="spellEnd"/>
    </w:p>
    <w:p w14:paraId="317D4B23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86" w:name="clan_41"/>
      <w:bookmarkEnd w:id="86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41</w:t>
      </w:r>
    </w:p>
    <w:p w14:paraId="2EB8469F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doprinos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dobrovoljni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fond </w:t>
      </w:r>
      <w:proofErr w:type="spellStart"/>
      <w:proofErr w:type="gramStart"/>
      <w:r w:rsidRPr="008A38EA">
        <w:rPr>
          <w:lang w:val="fr-FR"/>
        </w:rPr>
        <w:t>uplaćuje</w:t>
      </w:r>
      <w:proofErr w:type="spellEnd"/>
      <w:r w:rsidRPr="008A38EA">
        <w:rPr>
          <w:lang w:val="fr-FR"/>
        </w:rPr>
        <w:t>:</w:t>
      </w:r>
      <w:proofErr w:type="gramEnd"/>
    </w:p>
    <w:p w14:paraId="6E7A117C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1) </w:t>
      </w:r>
      <w:proofErr w:type="spellStart"/>
      <w:r w:rsidRPr="008A38EA">
        <w:rPr>
          <w:lang w:val="fr-FR"/>
        </w:rPr>
        <w:t>fizičko</w:t>
      </w:r>
      <w:proofErr w:type="spellEnd"/>
      <w:r w:rsidRPr="008A38EA">
        <w:rPr>
          <w:lang w:val="fr-FR"/>
        </w:rPr>
        <w:t xml:space="preserve"> lice,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drugo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fizičko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pravno</w:t>
      </w:r>
      <w:proofErr w:type="spellEnd"/>
      <w:r w:rsidRPr="008A38EA">
        <w:rPr>
          <w:lang w:val="fr-FR"/>
        </w:rPr>
        <w:t xml:space="preserve"> lice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fizičkog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>;</w:t>
      </w:r>
      <w:proofErr w:type="gramEnd"/>
    </w:p>
    <w:p w14:paraId="5BFDA613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2) </w:t>
      </w:r>
      <w:proofErr w:type="spellStart"/>
      <w:r w:rsidRPr="008A38EA">
        <w:rPr>
          <w:lang w:val="fr-FR"/>
        </w:rPr>
        <w:t>organizator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svoje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zaposlenog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sindikata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penzijskim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planom</w:t>
      </w:r>
      <w:proofErr w:type="spellEnd"/>
      <w:r w:rsidRPr="008A38EA">
        <w:rPr>
          <w:lang w:val="fr-FR"/>
        </w:rPr>
        <w:t>;</w:t>
      </w:r>
      <w:proofErr w:type="gramEnd"/>
    </w:p>
    <w:p w14:paraId="2CD913A0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3) </w:t>
      </w:r>
      <w:proofErr w:type="spellStart"/>
      <w:r w:rsidRPr="008A38EA">
        <w:rPr>
          <w:lang w:val="fr-FR"/>
        </w:rPr>
        <w:t>poslodavac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ime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zaposlenog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ugovorom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članstvu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između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i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>.</w:t>
      </w:r>
    </w:p>
    <w:p w14:paraId="1ED2AA1C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87" w:name="str_45"/>
      <w:bookmarkEnd w:id="87"/>
      <w:proofErr w:type="spellStart"/>
      <w:r w:rsidRPr="008A38EA">
        <w:rPr>
          <w:b/>
          <w:bCs/>
          <w:lang w:val="fr-FR"/>
        </w:rPr>
        <w:t>Ugovor</w:t>
      </w:r>
      <w:proofErr w:type="spellEnd"/>
      <w:r w:rsidRPr="008A38EA">
        <w:rPr>
          <w:b/>
          <w:bCs/>
          <w:lang w:val="fr-FR"/>
        </w:rPr>
        <w:t xml:space="preserve"> o </w:t>
      </w:r>
      <w:proofErr w:type="spellStart"/>
      <w:r w:rsidRPr="008A38EA">
        <w:rPr>
          <w:b/>
          <w:bCs/>
          <w:lang w:val="fr-FR"/>
        </w:rPr>
        <w:t>članstvu</w:t>
      </w:r>
      <w:proofErr w:type="spellEnd"/>
    </w:p>
    <w:p w14:paraId="12D4A481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88" w:name="clan_42"/>
      <w:bookmarkEnd w:id="88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42</w:t>
      </w:r>
    </w:p>
    <w:p w14:paraId="02B7A26A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Član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postaje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zaključenjem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članstvu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kojim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obavezuje</w:t>
      </w:r>
      <w:proofErr w:type="spellEnd"/>
      <w:r w:rsidRPr="008A38EA">
        <w:rPr>
          <w:lang w:val="fr-FR"/>
        </w:rPr>
        <w:t xml:space="preserve"> da,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fonda, </w:t>
      </w:r>
      <w:proofErr w:type="spellStart"/>
      <w:r w:rsidRPr="008A38EA">
        <w:rPr>
          <w:lang w:val="fr-FR"/>
        </w:rPr>
        <w:t>ulaže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novčana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prikupljena</w:t>
      </w:r>
      <w:proofErr w:type="spellEnd"/>
      <w:r w:rsidRPr="008A38EA">
        <w:rPr>
          <w:lang w:val="fr-FR"/>
        </w:rPr>
        <w:t xml:space="preserve"> po </w:t>
      </w:r>
      <w:proofErr w:type="spellStart"/>
      <w:r w:rsidRPr="008A38EA">
        <w:rPr>
          <w:lang w:val="fr-FR"/>
        </w:rPr>
        <w:t>osnovu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doprinosa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dobrovoljni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fond i da </w:t>
      </w:r>
      <w:proofErr w:type="spellStart"/>
      <w:r w:rsidRPr="008A38EA">
        <w:rPr>
          <w:lang w:val="fr-FR"/>
        </w:rPr>
        <w:t>omogući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povlačenje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akumuliranih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ovim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zakonom</w:t>
      </w:r>
      <w:proofErr w:type="spellEnd"/>
      <w:r w:rsidRPr="008A38EA">
        <w:rPr>
          <w:lang w:val="fr-FR"/>
        </w:rPr>
        <w:t xml:space="preserve">, a </w:t>
      </w:r>
      <w:proofErr w:type="spellStart"/>
      <w:r w:rsidRPr="008A38EA">
        <w:rPr>
          <w:lang w:val="fr-FR"/>
        </w:rPr>
        <w:t>član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se </w:t>
      </w:r>
      <w:proofErr w:type="spellStart"/>
      <w:r w:rsidRPr="008A38EA">
        <w:rPr>
          <w:lang w:val="fr-FR"/>
        </w:rPr>
        <w:t>obavezuje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plaća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doprinos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naknade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snosi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druge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troškove</w:t>
      </w:r>
      <w:proofErr w:type="spellEnd"/>
      <w:r w:rsidRPr="008A38EA">
        <w:rPr>
          <w:lang w:val="fr-FR"/>
        </w:rPr>
        <w:t>.</w:t>
      </w:r>
    </w:p>
    <w:p w14:paraId="59DE5CCD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Ugovor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članstvu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zaključuje</w:t>
      </w:r>
      <w:proofErr w:type="spellEnd"/>
      <w:r w:rsidRPr="008A38EA">
        <w:rPr>
          <w:lang w:val="fr-FR"/>
        </w:rPr>
        <w:t xml:space="preserve"> se u </w:t>
      </w:r>
      <w:proofErr w:type="spellStart"/>
      <w:r w:rsidRPr="008A38EA">
        <w:rPr>
          <w:lang w:val="fr-FR"/>
        </w:rPr>
        <w:t>standardizovanoj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pisanoj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formi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najmanje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sadrži</w:t>
      </w:r>
      <w:proofErr w:type="spellEnd"/>
      <w:r w:rsidRPr="008A38EA">
        <w:rPr>
          <w:lang w:val="fr-FR"/>
        </w:rPr>
        <w:t>:</w:t>
      </w:r>
      <w:proofErr w:type="gramEnd"/>
    </w:p>
    <w:p w14:paraId="429B0954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ime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poslovno</w:t>
      </w:r>
      <w:proofErr w:type="spellEnd"/>
      <w:r w:rsidRPr="008A38EA">
        <w:t xml:space="preserve"> </w:t>
      </w:r>
      <w:proofErr w:type="spellStart"/>
      <w:r w:rsidRPr="008A38EA">
        <w:t>ime</w:t>
      </w:r>
      <w:proofErr w:type="spellEnd"/>
      <w:r w:rsidRPr="008A38EA">
        <w:t xml:space="preserve"> </w:t>
      </w:r>
      <w:proofErr w:type="spellStart"/>
      <w:r w:rsidRPr="008A38EA">
        <w:t>obveznika</w:t>
      </w:r>
      <w:proofErr w:type="spellEnd"/>
      <w:r w:rsidRPr="008A38EA">
        <w:t xml:space="preserve"> </w:t>
      </w:r>
      <w:proofErr w:type="spellStart"/>
      <w:proofErr w:type="gramStart"/>
      <w:r w:rsidRPr="008A38EA">
        <w:t>uplate</w:t>
      </w:r>
      <w:proofErr w:type="spellEnd"/>
      <w:r w:rsidRPr="008A38EA">
        <w:t>;</w:t>
      </w:r>
      <w:proofErr w:type="gramEnd"/>
    </w:p>
    <w:p w14:paraId="50C1B8BA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2) </w:t>
      </w:r>
      <w:proofErr w:type="spellStart"/>
      <w:r w:rsidRPr="008A38EA">
        <w:rPr>
          <w:lang w:val="fr-FR"/>
        </w:rPr>
        <w:t>minimalni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iznos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doprinosa</w:t>
      </w:r>
      <w:proofErr w:type="spellEnd"/>
      <w:r w:rsidRPr="008A38EA">
        <w:rPr>
          <w:lang w:val="fr-FR"/>
        </w:rPr>
        <w:t>;</w:t>
      </w:r>
      <w:proofErr w:type="gramEnd"/>
    </w:p>
    <w:p w14:paraId="32D88FE9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3) </w:t>
      </w:r>
      <w:proofErr w:type="spellStart"/>
      <w:r w:rsidRPr="008A38EA">
        <w:rPr>
          <w:lang w:val="fr-FR"/>
        </w:rPr>
        <w:t>datum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učlanjenja</w:t>
      </w:r>
      <w:proofErr w:type="spellEnd"/>
      <w:r w:rsidRPr="008A38EA">
        <w:rPr>
          <w:lang w:val="fr-FR"/>
        </w:rPr>
        <w:t>.</w:t>
      </w:r>
    </w:p>
    <w:p w14:paraId="3915BD67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Bližu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sadržinu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standardizovani</w:t>
      </w:r>
      <w:proofErr w:type="spellEnd"/>
      <w:r w:rsidRPr="008A38EA">
        <w:rPr>
          <w:lang w:val="fr-FR"/>
        </w:rPr>
        <w:t xml:space="preserve"> format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članstvu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propisuje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>.</w:t>
      </w:r>
    </w:p>
    <w:p w14:paraId="120FF781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89" w:name="str_46"/>
      <w:bookmarkEnd w:id="89"/>
      <w:proofErr w:type="spellStart"/>
      <w:r w:rsidRPr="008A38EA">
        <w:rPr>
          <w:b/>
          <w:bCs/>
          <w:lang w:val="fr-FR"/>
        </w:rPr>
        <w:t>Odnos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društva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za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upravljanje</w:t>
      </w:r>
      <w:proofErr w:type="spellEnd"/>
      <w:r w:rsidRPr="008A38EA">
        <w:rPr>
          <w:b/>
          <w:bCs/>
          <w:lang w:val="fr-FR"/>
        </w:rPr>
        <w:t xml:space="preserve"> s </w:t>
      </w:r>
      <w:proofErr w:type="spellStart"/>
      <w:r w:rsidRPr="008A38EA">
        <w:rPr>
          <w:b/>
          <w:bCs/>
          <w:lang w:val="fr-FR"/>
        </w:rPr>
        <w:t>klijentima</w:t>
      </w:r>
      <w:proofErr w:type="spellEnd"/>
    </w:p>
    <w:p w14:paraId="0996D699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90" w:name="clan_42a"/>
      <w:bookmarkEnd w:id="90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42a</w:t>
      </w:r>
    </w:p>
    <w:p w14:paraId="7AB3710A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Klijent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smislu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, je lice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koristi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koristilo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usluge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lice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obratilo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korišćenja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usluga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takvo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identifikovalo</w:t>
      </w:r>
      <w:proofErr w:type="spellEnd"/>
      <w:r w:rsidRPr="008A38EA">
        <w:rPr>
          <w:lang w:val="fr-FR"/>
        </w:rPr>
        <w:t>.</w:t>
      </w:r>
    </w:p>
    <w:p w14:paraId="51047515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Klijent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pristupa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podacima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uslugama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mu </w:t>
      </w:r>
      <w:proofErr w:type="spellStart"/>
      <w:r w:rsidRPr="008A38EA">
        <w:rPr>
          <w:lang w:val="fr-FR"/>
        </w:rPr>
        <w:t>prema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moraju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dostupni</w:t>
      </w:r>
      <w:proofErr w:type="spellEnd"/>
      <w:r w:rsidRPr="008A38EA">
        <w:rPr>
          <w:lang w:val="fr-FR"/>
        </w:rPr>
        <w:t xml:space="preserve">, a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dužno</w:t>
      </w:r>
      <w:proofErr w:type="spellEnd"/>
      <w:r w:rsidRPr="008A38EA">
        <w:rPr>
          <w:lang w:val="fr-FR"/>
        </w:rPr>
        <w:t xml:space="preserve"> da mu na </w:t>
      </w:r>
      <w:proofErr w:type="spellStart"/>
      <w:r w:rsidRPr="008A38EA">
        <w:rPr>
          <w:lang w:val="fr-FR"/>
        </w:rPr>
        <w:t>zahtev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obezbedi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ovaj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pristup</w:t>
      </w:r>
      <w:proofErr w:type="spellEnd"/>
      <w:r w:rsidRPr="008A38EA">
        <w:rPr>
          <w:lang w:val="fr-FR"/>
        </w:rPr>
        <w:t>.</w:t>
      </w:r>
    </w:p>
    <w:p w14:paraId="330C8890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propisuje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bliže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uslove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način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ostvarivanja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2.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>.</w:t>
      </w:r>
    </w:p>
    <w:p w14:paraId="02DFBF4D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91" w:name="str_47"/>
      <w:bookmarkEnd w:id="91"/>
      <w:proofErr w:type="spellStart"/>
      <w:r w:rsidRPr="008A38EA">
        <w:rPr>
          <w:b/>
          <w:bCs/>
          <w:lang w:val="fr-FR"/>
        </w:rPr>
        <w:lastRenderedPageBreak/>
        <w:t>Prigovori</w:t>
      </w:r>
      <w:proofErr w:type="spellEnd"/>
    </w:p>
    <w:p w14:paraId="5CBAAF48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92" w:name="clan_42b"/>
      <w:bookmarkEnd w:id="92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42b</w:t>
      </w:r>
    </w:p>
    <w:p w14:paraId="00E353D9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Ako </w:t>
      </w:r>
      <w:proofErr w:type="spellStart"/>
      <w:r w:rsidRPr="008A38EA">
        <w:rPr>
          <w:lang w:val="fr-FR"/>
        </w:rPr>
        <w:t>član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obveznik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uplate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41.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smatra</w:t>
      </w:r>
      <w:proofErr w:type="spellEnd"/>
      <w:r w:rsidRPr="008A38EA">
        <w:rPr>
          <w:lang w:val="fr-FR"/>
        </w:rPr>
        <w:t xml:space="preserve"> da se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pridržava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obaveza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zaključenog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uputiti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prigovor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nadležnom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>.</w:t>
      </w:r>
    </w:p>
    <w:p w14:paraId="2C146B86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dužno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podnosiocu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prigovora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odgovori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duži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30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prijema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prigovora</w:t>
      </w:r>
      <w:proofErr w:type="spellEnd"/>
      <w:r w:rsidRPr="008A38EA">
        <w:rPr>
          <w:lang w:val="fr-FR"/>
        </w:rPr>
        <w:t>.</w:t>
      </w:r>
    </w:p>
    <w:p w14:paraId="266DB64B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Lice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prigovor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podneti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Narodnoj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banci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ukoliko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dobije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zadovoljavajući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odgovor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2.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>.</w:t>
      </w:r>
    </w:p>
    <w:p w14:paraId="59F72C94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razmatra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prigovor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3.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posreduje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sprečavanja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nastanka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spora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između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podnosioca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prigovora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štiti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interese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>.</w:t>
      </w:r>
    </w:p>
    <w:p w14:paraId="7A761D57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propisuje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način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zaštite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interesa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>.</w:t>
      </w:r>
    </w:p>
    <w:p w14:paraId="20508699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93" w:name="str_48"/>
      <w:bookmarkEnd w:id="93"/>
      <w:proofErr w:type="spellStart"/>
      <w:r w:rsidRPr="008A38EA">
        <w:rPr>
          <w:b/>
          <w:bCs/>
          <w:lang w:val="fr-FR"/>
        </w:rPr>
        <w:t>Individualni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račun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člana</w:t>
      </w:r>
      <w:proofErr w:type="spellEnd"/>
      <w:r w:rsidRPr="008A38EA">
        <w:rPr>
          <w:b/>
          <w:bCs/>
          <w:lang w:val="fr-FR"/>
        </w:rPr>
        <w:t xml:space="preserve"> fonda</w:t>
      </w:r>
    </w:p>
    <w:p w14:paraId="4C4855F3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94" w:name="clan_43"/>
      <w:bookmarkEnd w:id="94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43</w:t>
      </w:r>
    </w:p>
    <w:p w14:paraId="0E16383A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dužno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vodi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individualne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 xml:space="preserve"> fonda.</w:t>
      </w:r>
    </w:p>
    <w:p w14:paraId="0577C099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Individualni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sadrže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najmanje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sledeće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podatke</w:t>
      </w:r>
      <w:proofErr w:type="spellEnd"/>
      <w:r w:rsidRPr="008A38EA">
        <w:rPr>
          <w:lang w:val="fr-FR"/>
        </w:rPr>
        <w:t>:</w:t>
      </w:r>
      <w:proofErr w:type="gramEnd"/>
    </w:p>
    <w:p w14:paraId="5E24518C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ime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prezime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proofErr w:type="gramStart"/>
      <w:r w:rsidRPr="008A38EA">
        <w:t>fonda</w:t>
      </w:r>
      <w:proofErr w:type="spellEnd"/>
      <w:r w:rsidRPr="008A38EA">
        <w:t>;</w:t>
      </w:r>
      <w:proofErr w:type="gramEnd"/>
    </w:p>
    <w:p w14:paraId="325948E5" w14:textId="77777777" w:rsidR="008A38EA" w:rsidRPr="008A38EA" w:rsidRDefault="008A38EA" w:rsidP="008A38EA">
      <w:pPr>
        <w:jc w:val="center"/>
      </w:pPr>
      <w:r w:rsidRPr="008A38EA">
        <w:t xml:space="preserve">2) </w:t>
      </w:r>
      <w:proofErr w:type="spellStart"/>
      <w:r w:rsidRPr="008A38EA">
        <w:t>broj</w:t>
      </w:r>
      <w:proofErr w:type="spellEnd"/>
      <w:r w:rsidRPr="008A38EA">
        <w:t xml:space="preserve"> </w:t>
      </w:r>
      <w:proofErr w:type="spellStart"/>
      <w:r w:rsidRPr="008A38EA">
        <w:t>investicionih</w:t>
      </w:r>
      <w:proofErr w:type="spellEnd"/>
      <w:r w:rsidRPr="008A38EA">
        <w:t xml:space="preserve"> </w:t>
      </w:r>
      <w:proofErr w:type="spellStart"/>
      <w:r w:rsidRPr="008A38EA">
        <w:t>jedinica</w:t>
      </w:r>
      <w:proofErr w:type="spellEnd"/>
      <w:r w:rsidRPr="008A38EA">
        <w:t xml:space="preserve"> u </w:t>
      </w:r>
      <w:proofErr w:type="spellStart"/>
      <w:r w:rsidRPr="008A38EA">
        <w:t>svojini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proofErr w:type="gramStart"/>
      <w:r w:rsidRPr="008A38EA">
        <w:t>fonda</w:t>
      </w:r>
      <w:proofErr w:type="spellEnd"/>
      <w:r w:rsidRPr="008A38EA">
        <w:t>;</w:t>
      </w:r>
      <w:proofErr w:type="gramEnd"/>
    </w:p>
    <w:p w14:paraId="264E3549" w14:textId="77777777" w:rsidR="008A38EA" w:rsidRPr="008A38EA" w:rsidRDefault="008A38EA" w:rsidP="008A38EA">
      <w:pPr>
        <w:jc w:val="center"/>
      </w:pPr>
      <w:r w:rsidRPr="008A38EA">
        <w:t xml:space="preserve">3) </w:t>
      </w:r>
      <w:proofErr w:type="spellStart"/>
      <w:r w:rsidRPr="008A38EA">
        <w:t>evidenciju</w:t>
      </w:r>
      <w:proofErr w:type="spellEnd"/>
      <w:r w:rsidRPr="008A38EA">
        <w:t xml:space="preserve"> o </w:t>
      </w:r>
      <w:proofErr w:type="spellStart"/>
      <w:r w:rsidRPr="008A38EA">
        <w:t>uplatama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doprinosa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programiranim</w:t>
      </w:r>
      <w:proofErr w:type="spellEnd"/>
      <w:r w:rsidRPr="008A38EA">
        <w:t xml:space="preserve"> </w:t>
      </w:r>
      <w:proofErr w:type="spellStart"/>
      <w:r w:rsidRPr="008A38EA">
        <w:t>isplatama</w:t>
      </w:r>
      <w:proofErr w:type="spellEnd"/>
      <w:r w:rsidRPr="008A38EA">
        <w:t>.</w:t>
      </w:r>
    </w:p>
    <w:p w14:paraId="215EFEEC" w14:textId="77777777" w:rsidR="008A38EA" w:rsidRPr="008A38EA" w:rsidRDefault="008A38EA" w:rsidP="008A38EA">
      <w:pPr>
        <w:jc w:val="center"/>
      </w:pPr>
      <w:proofErr w:type="spellStart"/>
      <w:r w:rsidRPr="008A38EA">
        <w:t>Postupak</w:t>
      </w:r>
      <w:proofErr w:type="spellEnd"/>
      <w:r w:rsidRPr="008A38EA">
        <w:t xml:space="preserve"> </w:t>
      </w:r>
      <w:proofErr w:type="spellStart"/>
      <w:r w:rsidRPr="008A38EA">
        <w:t>otvaranja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vođenja</w:t>
      </w:r>
      <w:proofErr w:type="spellEnd"/>
      <w:r w:rsidRPr="008A38EA">
        <w:t xml:space="preserve"> </w:t>
      </w:r>
      <w:proofErr w:type="spellStart"/>
      <w:r w:rsidRPr="008A38EA">
        <w:t>individualnih</w:t>
      </w:r>
      <w:proofErr w:type="spellEnd"/>
      <w:r w:rsidRPr="008A38EA">
        <w:t xml:space="preserve"> </w:t>
      </w:r>
      <w:proofErr w:type="spellStart"/>
      <w:r w:rsidRPr="008A38EA">
        <w:t>računa</w:t>
      </w:r>
      <w:proofErr w:type="spellEnd"/>
      <w:r w:rsidRPr="008A38EA">
        <w:t xml:space="preserve">, </w:t>
      </w:r>
      <w:proofErr w:type="spellStart"/>
      <w:r w:rsidRPr="008A38EA">
        <w:t>kao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način</w:t>
      </w:r>
      <w:proofErr w:type="spellEnd"/>
      <w:r w:rsidRPr="008A38EA">
        <w:t xml:space="preserve"> </w:t>
      </w:r>
      <w:proofErr w:type="spellStart"/>
      <w:r w:rsidRPr="008A38EA">
        <w:t>davanja</w:t>
      </w:r>
      <w:proofErr w:type="spellEnd"/>
      <w:r w:rsidRPr="008A38EA">
        <w:t xml:space="preserve"> </w:t>
      </w:r>
      <w:proofErr w:type="spellStart"/>
      <w:r w:rsidRPr="008A38EA">
        <w:t>izvoda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tih</w:t>
      </w:r>
      <w:proofErr w:type="spellEnd"/>
      <w:r w:rsidRPr="008A38EA">
        <w:t xml:space="preserve"> </w:t>
      </w:r>
      <w:proofErr w:type="spellStart"/>
      <w:r w:rsidRPr="008A38EA">
        <w:t>računa</w:t>
      </w:r>
      <w:proofErr w:type="spellEnd"/>
      <w:r w:rsidRPr="008A38EA">
        <w:t xml:space="preserve">, </w:t>
      </w:r>
      <w:proofErr w:type="spellStart"/>
      <w:r w:rsidRPr="008A38EA">
        <w:t>vođenja</w:t>
      </w:r>
      <w:proofErr w:type="spellEnd"/>
      <w:r w:rsidRPr="008A38EA">
        <w:t xml:space="preserve"> </w:t>
      </w:r>
      <w:proofErr w:type="spellStart"/>
      <w:r w:rsidRPr="008A38EA">
        <w:t>evidencije</w:t>
      </w:r>
      <w:proofErr w:type="spellEnd"/>
      <w:r w:rsidRPr="008A38EA">
        <w:t xml:space="preserve"> o </w:t>
      </w:r>
      <w:proofErr w:type="spellStart"/>
      <w:r w:rsidRPr="008A38EA">
        <w:t>investicionim</w:t>
      </w:r>
      <w:proofErr w:type="spellEnd"/>
      <w:r w:rsidRPr="008A38EA">
        <w:t xml:space="preserve"> </w:t>
      </w:r>
      <w:proofErr w:type="spellStart"/>
      <w:r w:rsidRPr="008A38EA">
        <w:t>jedinicama</w:t>
      </w:r>
      <w:proofErr w:type="spellEnd"/>
      <w:r w:rsidRPr="008A38EA">
        <w:t xml:space="preserve"> </w:t>
      </w:r>
      <w:proofErr w:type="spellStart"/>
      <w:r w:rsidRPr="008A38EA">
        <w:t>članova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davanja</w:t>
      </w:r>
      <w:proofErr w:type="spellEnd"/>
      <w:r w:rsidRPr="008A38EA">
        <w:t xml:space="preserve"> </w:t>
      </w:r>
      <w:proofErr w:type="spellStart"/>
      <w:r w:rsidRPr="008A38EA">
        <w:t>podataka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tih</w:t>
      </w:r>
      <w:proofErr w:type="spellEnd"/>
      <w:r w:rsidRPr="008A38EA">
        <w:t xml:space="preserve"> </w:t>
      </w:r>
      <w:proofErr w:type="spellStart"/>
      <w:r w:rsidRPr="008A38EA">
        <w:t>evidencija</w:t>
      </w:r>
      <w:proofErr w:type="spellEnd"/>
      <w:r w:rsidRPr="008A38EA">
        <w:t xml:space="preserve"> </w:t>
      </w:r>
      <w:proofErr w:type="spellStart"/>
      <w:r w:rsidRPr="008A38EA">
        <w:t>bliže</w:t>
      </w:r>
      <w:proofErr w:type="spellEnd"/>
      <w:r w:rsidRPr="008A38EA">
        <w:t xml:space="preserve"> </w:t>
      </w:r>
      <w:proofErr w:type="spellStart"/>
      <w:r w:rsidRPr="008A38EA">
        <w:t>propisuje</w:t>
      </w:r>
      <w:proofErr w:type="spellEnd"/>
      <w:r w:rsidRPr="008A38EA">
        <w:t xml:space="preserve">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>.</w:t>
      </w:r>
    </w:p>
    <w:p w14:paraId="54666F90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95" w:name="str_49"/>
      <w:bookmarkEnd w:id="95"/>
      <w:proofErr w:type="spellStart"/>
      <w:r w:rsidRPr="008A38EA">
        <w:rPr>
          <w:b/>
          <w:bCs/>
          <w:lang w:val="fr-FR"/>
        </w:rPr>
        <w:t>Prenos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sredstava</w:t>
      </w:r>
      <w:proofErr w:type="spellEnd"/>
      <w:r w:rsidRPr="008A38EA">
        <w:rPr>
          <w:b/>
          <w:bCs/>
          <w:lang w:val="fr-FR"/>
        </w:rPr>
        <w:t xml:space="preserve"> sa </w:t>
      </w:r>
      <w:proofErr w:type="spellStart"/>
      <w:r w:rsidRPr="008A38EA">
        <w:rPr>
          <w:b/>
          <w:bCs/>
          <w:lang w:val="fr-FR"/>
        </w:rPr>
        <w:t>individualnog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računa</w:t>
      </w:r>
      <w:proofErr w:type="spellEnd"/>
    </w:p>
    <w:p w14:paraId="78D2BA41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96" w:name="clan_44"/>
      <w:bookmarkEnd w:id="96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44</w:t>
      </w:r>
    </w:p>
    <w:p w14:paraId="474052BD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Član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namerava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sredstva</w:t>
      </w:r>
      <w:proofErr w:type="spellEnd"/>
      <w:r w:rsidRPr="008A38EA">
        <w:rPr>
          <w:lang w:val="fr-FR"/>
        </w:rPr>
        <w:t xml:space="preserve"> s </w:t>
      </w:r>
      <w:proofErr w:type="spellStart"/>
      <w:r w:rsidRPr="008A38EA">
        <w:rPr>
          <w:lang w:val="fr-FR"/>
        </w:rPr>
        <w:t>individualnog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prenese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drugi</w:t>
      </w:r>
      <w:proofErr w:type="spellEnd"/>
      <w:r w:rsidRPr="008A38EA">
        <w:rPr>
          <w:lang w:val="fr-FR"/>
        </w:rPr>
        <w:t xml:space="preserve"> fond </w:t>
      </w:r>
      <w:proofErr w:type="spellStart"/>
      <w:r w:rsidRPr="008A38EA">
        <w:rPr>
          <w:lang w:val="fr-FR"/>
        </w:rPr>
        <w:t>dužan</w:t>
      </w:r>
      <w:proofErr w:type="spellEnd"/>
      <w:r w:rsidRPr="008A38EA">
        <w:rPr>
          <w:lang w:val="fr-FR"/>
        </w:rPr>
        <w:t xml:space="preserve"> je da </w:t>
      </w:r>
      <w:proofErr w:type="spellStart"/>
      <w:r w:rsidRPr="008A38EA">
        <w:rPr>
          <w:lang w:val="fr-FR"/>
        </w:rPr>
        <w:t>zahtev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prenos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podnese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kome</w:t>
      </w:r>
      <w:proofErr w:type="spellEnd"/>
      <w:r w:rsidRPr="008A38EA">
        <w:rPr>
          <w:lang w:val="fr-FR"/>
        </w:rPr>
        <w:t xml:space="preserve"> je to lice </w:t>
      </w:r>
      <w:proofErr w:type="spellStart"/>
      <w:r w:rsidRPr="008A38EA">
        <w:rPr>
          <w:lang w:val="fr-FR"/>
        </w:rPr>
        <w:t>član</w:t>
      </w:r>
      <w:proofErr w:type="spellEnd"/>
      <w:r w:rsidRPr="008A38EA">
        <w:rPr>
          <w:lang w:val="fr-FR"/>
        </w:rPr>
        <w:t xml:space="preserve"> (u </w:t>
      </w:r>
      <w:proofErr w:type="spellStart"/>
      <w:r w:rsidRPr="008A38EA">
        <w:rPr>
          <w:lang w:val="fr-FR"/>
        </w:rPr>
        <w:t>daljem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tekstu</w:t>
      </w:r>
      <w:proofErr w:type="spellEnd"/>
      <w:r w:rsidRPr="008A38EA">
        <w:rPr>
          <w:lang w:val="fr-FR"/>
        </w:rPr>
        <w:t>:</w:t>
      </w:r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postojeći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fond).</w:t>
      </w:r>
    </w:p>
    <w:p w14:paraId="09B2F1B5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dužno</w:t>
      </w:r>
      <w:proofErr w:type="spellEnd"/>
      <w:r w:rsidRPr="008A38EA">
        <w:rPr>
          <w:lang w:val="fr-FR"/>
        </w:rPr>
        <w:t xml:space="preserve"> da, 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15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prijema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>:</w:t>
      </w:r>
    </w:p>
    <w:p w14:paraId="30EF6673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1) </w:t>
      </w:r>
      <w:proofErr w:type="spellStart"/>
      <w:r w:rsidRPr="008A38EA">
        <w:rPr>
          <w:lang w:val="fr-FR"/>
        </w:rPr>
        <w:t>prenese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ukupna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sredstva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naznačeni</w:t>
      </w:r>
      <w:proofErr w:type="spellEnd"/>
      <w:r w:rsidRPr="008A38EA">
        <w:rPr>
          <w:lang w:val="fr-FR"/>
        </w:rPr>
        <w:t xml:space="preserve"> deo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individualnog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 </w:t>
      </w:r>
      <w:proofErr w:type="spellStart"/>
      <w:r w:rsidRPr="008A38EA">
        <w:rPr>
          <w:lang w:val="fr-FR"/>
        </w:rPr>
        <w:t>tim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isto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organizuje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upravlja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postojećim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drugim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penzijskim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>;</w:t>
      </w:r>
      <w:proofErr w:type="gramEnd"/>
    </w:p>
    <w:p w14:paraId="6B3A1E5E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lastRenderedPageBreak/>
        <w:t xml:space="preserve">2) </w:t>
      </w:r>
      <w:proofErr w:type="spellStart"/>
      <w:r w:rsidRPr="008A38EA">
        <w:rPr>
          <w:lang w:val="fr-FR"/>
        </w:rPr>
        <w:t>zaključi</w:t>
      </w:r>
      <w:proofErr w:type="spellEnd"/>
      <w:r w:rsidRPr="008A38EA">
        <w:rPr>
          <w:lang w:val="fr-FR"/>
        </w:rPr>
        <w:t xml:space="preserve"> s </w:t>
      </w:r>
      <w:proofErr w:type="spellStart"/>
      <w:r w:rsidRPr="008A38EA">
        <w:rPr>
          <w:lang w:val="fr-FR"/>
        </w:rPr>
        <w:t>drugim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prenosu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ukupnih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naznačenog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dela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individualnog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računa</w:t>
      </w:r>
      <w:proofErr w:type="spellEnd"/>
      <w:r w:rsidRPr="008A38EA">
        <w:rPr>
          <w:lang w:val="fr-FR"/>
        </w:rPr>
        <w:t>.</w:t>
      </w:r>
    </w:p>
    <w:p w14:paraId="2FABFF20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Prilikom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prenosa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individualnog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član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raskida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članstvu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postojećem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penzijskom</w:t>
      </w:r>
      <w:proofErr w:type="spellEnd"/>
      <w:r w:rsidRPr="008A38EA">
        <w:rPr>
          <w:lang w:val="fr-FR"/>
        </w:rPr>
        <w:t xml:space="preserve"> fondu i </w:t>
      </w:r>
      <w:proofErr w:type="spellStart"/>
      <w:r w:rsidRPr="008A38EA">
        <w:rPr>
          <w:lang w:val="fr-FR"/>
        </w:rPr>
        <w:t>zaključuje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članstvu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drugom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penzijskom</w:t>
      </w:r>
      <w:proofErr w:type="spellEnd"/>
      <w:r w:rsidRPr="008A38EA">
        <w:rPr>
          <w:lang w:val="fr-FR"/>
        </w:rPr>
        <w:t xml:space="preserve"> fondu, </w:t>
      </w:r>
      <w:proofErr w:type="spellStart"/>
      <w:r w:rsidRPr="008A38EA">
        <w:rPr>
          <w:lang w:val="fr-FR"/>
        </w:rPr>
        <w:t>osim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slučaju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prenosa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dela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>.</w:t>
      </w:r>
    </w:p>
    <w:p w14:paraId="74673594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Sredstva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računu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ne </w:t>
      </w:r>
      <w:proofErr w:type="spellStart"/>
      <w:r w:rsidRPr="008A38EA">
        <w:rPr>
          <w:lang w:val="fr-FR"/>
        </w:rPr>
        <w:t>mogu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preneti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korist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trećeg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osim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slučaju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62. </w:t>
      </w:r>
      <w:proofErr w:type="spellStart"/>
      <w:proofErr w:type="gramStart"/>
      <w:r w:rsidRPr="008A38EA">
        <w:rPr>
          <w:lang w:val="fr-FR"/>
        </w:rPr>
        <w:t>stav</w:t>
      </w:r>
      <w:proofErr w:type="spellEnd"/>
      <w:proofErr w:type="gramEnd"/>
      <w:r w:rsidRPr="008A38EA">
        <w:rPr>
          <w:lang w:val="fr-FR"/>
        </w:rPr>
        <w:t xml:space="preserve"> 8.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>.</w:t>
      </w:r>
    </w:p>
    <w:p w14:paraId="367F6F7E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bliže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uređuje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način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prenosa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individualnog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postojećeg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u </w:t>
      </w:r>
      <w:proofErr w:type="spellStart"/>
      <w:r w:rsidRPr="008A38EA">
        <w:rPr>
          <w:lang w:val="fr-FR"/>
        </w:rPr>
        <w:t>drugi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fond.</w:t>
      </w:r>
    </w:p>
    <w:p w14:paraId="51E51102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97" w:name="str_50"/>
      <w:bookmarkEnd w:id="97"/>
      <w:proofErr w:type="spellStart"/>
      <w:r w:rsidRPr="008A38EA">
        <w:rPr>
          <w:b/>
          <w:bCs/>
          <w:lang w:val="fr-FR"/>
        </w:rPr>
        <w:t>Dužnosti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društva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za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upravljanje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prilikom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prenosa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sredstava</w:t>
      </w:r>
      <w:proofErr w:type="spellEnd"/>
      <w:r w:rsidRPr="008A38EA">
        <w:rPr>
          <w:b/>
          <w:bCs/>
          <w:lang w:val="fr-FR"/>
        </w:rPr>
        <w:t xml:space="preserve"> sa </w:t>
      </w:r>
      <w:proofErr w:type="spellStart"/>
      <w:r w:rsidRPr="008A38EA">
        <w:rPr>
          <w:b/>
          <w:bCs/>
          <w:lang w:val="fr-FR"/>
        </w:rPr>
        <w:t>individualnog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računa</w:t>
      </w:r>
      <w:proofErr w:type="spellEnd"/>
    </w:p>
    <w:p w14:paraId="5BCA6A91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98" w:name="clan_45"/>
      <w:bookmarkEnd w:id="98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45</w:t>
      </w:r>
    </w:p>
    <w:p w14:paraId="7F672BA4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postojećim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dužno</w:t>
      </w:r>
      <w:proofErr w:type="spellEnd"/>
      <w:r w:rsidRPr="008A38EA">
        <w:rPr>
          <w:lang w:val="fr-FR"/>
        </w:rPr>
        <w:t xml:space="preserve"> je </w:t>
      </w:r>
      <w:proofErr w:type="gramStart"/>
      <w:r w:rsidRPr="008A38EA">
        <w:rPr>
          <w:lang w:val="fr-FR"/>
        </w:rPr>
        <w:t>da:</w:t>
      </w:r>
      <w:proofErr w:type="gramEnd"/>
    </w:p>
    <w:p w14:paraId="34023328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1) </w:t>
      </w:r>
      <w:proofErr w:type="spellStart"/>
      <w:r w:rsidRPr="008A38EA">
        <w:rPr>
          <w:lang w:val="fr-FR"/>
        </w:rPr>
        <w:t>pre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zaključenja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44. </w:t>
      </w:r>
      <w:proofErr w:type="spellStart"/>
      <w:proofErr w:type="gramStart"/>
      <w:r w:rsidRPr="008A38EA">
        <w:rPr>
          <w:lang w:val="fr-FR"/>
        </w:rPr>
        <w:t>stav</w:t>
      </w:r>
      <w:proofErr w:type="spellEnd"/>
      <w:proofErr w:type="gramEnd"/>
      <w:r w:rsidRPr="008A38EA">
        <w:rPr>
          <w:lang w:val="fr-FR"/>
        </w:rPr>
        <w:t xml:space="preserve"> 2. </w:t>
      </w:r>
      <w:proofErr w:type="spellStart"/>
      <w:proofErr w:type="gramStart"/>
      <w:r w:rsidRPr="008A38EA">
        <w:rPr>
          <w:lang w:val="fr-FR"/>
        </w:rPr>
        <w:t>tačka</w:t>
      </w:r>
      <w:proofErr w:type="spellEnd"/>
      <w:proofErr w:type="gramEnd"/>
      <w:r w:rsidRPr="008A38EA">
        <w:rPr>
          <w:lang w:val="fr-FR"/>
        </w:rPr>
        <w:t xml:space="preserve"> 2)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dostavi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drugim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>:</w:t>
      </w:r>
    </w:p>
    <w:p w14:paraId="537153AE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- </w:t>
      </w:r>
      <w:proofErr w:type="spellStart"/>
      <w:r w:rsidRPr="008A38EA">
        <w:rPr>
          <w:lang w:val="fr-FR"/>
        </w:rPr>
        <w:t>predlog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prenosu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individualnog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računa</w:t>
      </w:r>
      <w:proofErr w:type="spellEnd"/>
      <w:r w:rsidRPr="008A38EA">
        <w:rPr>
          <w:lang w:val="fr-FR"/>
        </w:rPr>
        <w:t>,</w:t>
      </w:r>
    </w:p>
    <w:p w14:paraId="3DA4255C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- </w:t>
      </w:r>
      <w:proofErr w:type="spellStart"/>
      <w:r w:rsidRPr="008A38EA">
        <w:rPr>
          <w:lang w:val="fr-FR"/>
        </w:rPr>
        <w:t>izveštaj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sredstvima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postojećeg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koja</w:t>
      </w:r>
      <w:proofErr w:type="spellEnd"/>
      <w:r w:rsidRPr="008A38EA">
        <w:rPr>
          <w:lang w:val="fr-FR"/>
        </w:rPr>
        <w:t xml:space="preserve"> se </w:t>
      </w:r>
      <w:proofErr w:type="spellStart"/>
      <w:proofErr w:type="gramStart"/>
      <w:r w:rsidRPr="008A38EA">
        <w:rPr>
          <w:lang w:val="fr-FR"/>
        </w:rPr>
        <w:t>prenose</w:t>
      </w:r>
      <w:proofErr w:type="spellEnd"/>
      <w:r w:rsidRPr="008A38EA">
        <w:rPr>
          <w:lang w:val="fr-FR"/>
        </w:rPr>
        <w:t>;</w:t>
      </w:r>
      <w:proofErr w:type="gramEnd"/>
    </w:p>
    <w:p w14:paraId="5D3A0A85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2) 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osam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zaključenja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44. </w:t>
      </w:r>
      <w:proofErr w:type="spellStart"/>
      <w:proofErr w:type="gramStart"/>
      <w:r w:rsidRPr="008A38EA">
        <w:rPr>
          <w:lang w:val="fr-FR"/>
        </w:rPr>
        <w:t>stav</w:t>
      </w:r>
      <w:proofErr w:type="spellEnd"/>
      <w:proofErr w:type="gramEnd"/>
      <w:r w:rsidRPr="008A38EA">
        <w:rPr>
          <w:lang w:val="fr-FR"/>
        </w:rPr>
        <w:t xml:space="preserve"> 2. </w:t>
      </w:r>
      <w:proofErr w:type="spellStart"/>
      <w:proofErr w:type="gramStart"/>
      <w:r w:rsidRPr="008A38EA">
        <w:rPr>
          <w:lang w:val="fr-FR"/>
        </w:rPr>
        <w:t>tačka</w:t>
      </w:r>
      <w:proofErr w:type="spellEnd"/>
      <w:proofErr w:type="gramEnd"/>
      <w:r w:rsidRPr="008A38EA">
        <w:rPr>
          <w:lang w:val="fr-FR"/>
        </w:rPr>
        <w:t xml:space="preserve"> 2)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dostavi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banci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nalog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prenos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individualnog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računa</w:t>
      </w:r>
      <w:proofErr w:type="spellEnd"/>
      <w:r w:rsidRPr="008A38EA">
        <w:rPr>
          <w:lang w:val="fr-FR"/>
        </w:rPr>
        <w:t>.</w:t>
      </w:r>
    </w:p>
    <w:p w14:paraId="16B270D4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99" w:name="str_51"/>
      <w:bookmarkEnd w:id="99"/>
      <w:r w:rsidRPr="008A38EA">
        <w:rPr>
          <w:b/>
          <w:bCs/>
          <w:lang w:val="fr-FR"/>
        </w:rPr>
        <w:t xml:space="preserve">Neto </w:t>
      </w:r>
      <w:proofErr w:type="spellStart"/>
      <w:r w:rsidRPr="008A38EA">
        <w:rPr>
          <w:b/>
          <w:bCs/>
          <w:lang w:val="fr-FR"/>
        </w:rPr>
        <w:t>vrednost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imovine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dobrovoljnog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penzijskog</w:t>
      </w:r>
      <w:proofErr w:type="spellEnd"/>
      <w:r w:rsidRPr="008A38EA">
        <w:rPr>
          <w:b/>
          <w:bCs/>
          <w:lang w:val="fr-FR"/>
        </w:rPr>
        <w:t xml:space="preserve"> fonda</w:t>
      </w:r>
    </w:p>
    <w:p w14:paraId="569F26B1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00" w:name="clan_46"/>
      <w:bookmarkEnd w:id="100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46</w:t>
      </w:r>
    </w:p>
    <w:p w14:paraId="329C3E8D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Vrednost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čini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zbir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hartija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portfolija</w:t>
      </w:r>
      <w:proofErr w:type="spellEnd"/>
      <w:r w:rsidRPr="008A38EA">
        <w:rPr>
          <w:lang w:val="fr-FR"/>
        </w:rPr>
        <w:t xml:space="preserve"> fonda, </w:t>
      </w:r>
      <w:proofErr w:type="spellStart"/>
      <w:r w:rsidRPr="008A38EA">
        <w:rPr>
          <w:lang w:val="fr-FR"/>
        </w:rPr>
        <w:t>nekretnina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vlasništvu</w:t>
      </w:r>
      <w:proofErr w:type="spellEnd"/>
      <w:r w:rsidRPr="008A38EA">
        <w:rPr>
          <w:lang w:val="fr-FR"/>
        </w:rPr>
        <w:t xml:space="preserve"> fonda, </w:t>
      </w:r>
      <w:proofErr w:type="spellStart"/>
      <w:r w:rsidRPr="008A38EA">
        <w:rPr>
          <w:lang w:val="fr-FR"/>
        </w:rPr>
        <w:t>depozita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novčanih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kod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banaka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sredstva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računu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kao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potraživanja</w:t>
      </w:r>
      <w:proofErr w:type="spellEnd"/>
      <w:r w:rsidRPr="008A38EA">
        <w:rPr>
          <w:lang w:val="fr-FR"/>
        </w:rPr>
        <w:t xml:space="preserve"> fonda.</w:t>
      </w:r>
    </w:p>
    <w:p w14:paraId="2F18706E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Vrednost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fonda se </w:t>
      </w:r>
      <w:proofErr w:type="spellStart"/>
      <w:r w:rsidRPr="008A38EA">
        <w:rPr>
          <w:lang w:val="fr-FR"/>
        </w:rPr>
        <w:t>obračunava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tržišnoj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>.</w:t>
      </w:r>
    </w:p>
    <w:p w14:paraId="579DF132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Neto </w:t>
      </w:r>
      <w:proofErr w:type="spellStart"/>
      <w:r w:rsidRPr="008A38EA">
        <w:rPr>
          <w:lang w:val="fr-FR"/>
        </w:rPr>
        <w:t>vrednost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predstavlja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umanjenu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iznos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obaveza</w:t>
      </w:r>
      <w:proofErr w:type="spellEnd"/>
      <w:r w:rsidRPr="008A38EA">
        <w:rPr>
          <w:lang w:val="fr-FR"/>
        </w:rPr>
        <w:t>.</w:t>
      </w:r>
    </w:p>
    <w:p w14:paraId="613ADEB5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Neto </w:t>
      </w:r>
      <w:proofErr w:type="spellStart"/>
      <w:r w:rsidRPr="008A38EA">
        <w:rPr>
          <w:lang w:val="fr-FR"/>
        </w:rPr>
        <w:t>vrednost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svakodnevno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obračunava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, o </w:t>
      </w:r>
      <w:proofErr w:type="spellStart"/>
      <w:r w:rsidRPr="008A38EA">
        <w:rPr>
          <w:lang w:val="fr-FR"/>
        </w:rPr>
        <w:t>čemu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podatke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dostavlja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banci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vodi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fonda.</w:t>
      </w:r>
    </w:p>
    <w:p w14:paraId="2A7EB3E6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vrši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kontrolu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potvrđivanje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obračunate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neto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fonda, o </w:t>
      </w:r>
      <w:proofErr w:type="spellStart"/>
      <w:r w:rsidRPr="008A38EA">
        <w:rPr>
          <w:lang w:val="fr-FR"/>
        </w:rPr>
        <w:t>čemu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podatke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dostavlja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banci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>.</w:t>
      </w:r>
    </w:p>
    <w:p w14:paraId="59C858D8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Način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učestalost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obračunavanja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tržišne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po </w:t>
      </w:r>
      <w:proofErr w:type="spellStart"/>
      <w:r w:rsidRPr="008A38EA">
        <w:rPr>
          <w:lang w:val="fr-FR"/>
        </w:rPr>
        <w:t>kategorijama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obračunavanja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neto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propisuje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međunarodno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priznatim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standardima</w:t>
      </w:r>
      <w:proofErr w:type="spellEnd"/>
      <w:r w:rsidRPr="008A38EA">
        <w:rPr>
          <w:lang w:val="fr-FR"/>
        </w:rPr>
        <w:t>.</w:t>
      </w:r>
    </w:p>
    <w:p w14:paraId="76052B96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01" w:name="str_52"/>
      <w:bookmarkEnd w:id="101"/>
      <w:proofErr w:type="spellStart"/>
      <w:r w:rsidRPr="008A38EA">
        <w:rPr>
          <w:b/>
          <w:bCs/>
          <w:lang w:val="fr-FR"/>
        </w:rPr>
        <w:t>Investicione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jedinice</w:t>
      </w:r>
      <w:proofErr w:type="spellEnd"/>
    </w:p>
    <w:p w14:paraId="3F660085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02" w:name="clan_47"/>
      <w:bookmarkEnd w:id="102"/>
      <w:proofErr w:type="spellStart"/>
      <w:r w:rsidRPr="008A38EA">
        <w:rPr>
          <w:b/>
          <w:bCs/>
          <w:lang w:val="fr-FR"/>
        </w:rPr>
        <w:lastRenderedPageBreak/>
        <w:t>Član</w:t>
      </w:r>
      <w:proofErr w:type="spellEnd"/>
      <w:r w:rsidRPr="008A38EA">
        <w:rPr>
          <w:b/>
          <w:bCs/>
          <w:lang w:val="fr-FR"/>
        </w:rPr>
        <w:t xml:space="preserve"> 47</w:t>
      </w:r>
    </w:p>
    <w:p w14:paraId="472EBEDD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Ukupna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investicionih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jedinica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jednaka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neto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fonda.</w:t>
      </w:r>
    </w:p>
    <w:p w14:paraId="675D083D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Uplaćeni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doprinosi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konvertuju</w:t>
      </w:r>
      <w:proofErr w:type="spellEnd"/>
      <w:r w:rsidRPr="008A38EA">
        <w:rPr>
          <w:lang w:val="fr-FR"/>
        </w:rPr>
        <w:t xml:space="preserve"> se u </w:t>
      </w:r>
      <w:proofErr w:type="spellStart"/>
      <w:r w:rsidRPr="008A38EA">
        <w:rPr>
          <w:lang w:val="fr-FR"/>
        </w:rPr>
        <w:t>investicione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jedinice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istog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kada</w:t>
      </w:r>
      <w:proofErr w:type="spellEnd"/>
      <w:r w:rsidRPr="008A38EA">
        <w:rPr>
          <w:lang w:val="fr-FR"/>
        </w:rPr>
        <w:t xml:space="preserve"> su </w:t>
      </w:r>
      <w:proofErr w:type="spellStart"/>
      <w:r w:rsidRPr="008A38EA">
        <w:rPr>
          <w:lang w:val="fr-FR"/>
        </w:rPr>
        <w:t>uplaćeni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evidentiranjem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jedinica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individualnom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fonda.</w:t>
      </w:r>
    </w:p>
    <w:p w14:paraId="7711F1D6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Investicione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jedinice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mogu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izraziti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delovima</w:t>
      </w:r>
      <w:proofErr w:type="spellEnd"/>
      <w:r w:rsidRPr="008A38EA">
        <w:rPr>
          <w:lang w:val="fr-FR"/>
        </w:rPr>
        <w:t>.</w:t>
      </w:r>
    </w:p>
    <w:p w14:paraId="06778B3E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Jedinstvenu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početnu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investicione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jedinice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utvrđuje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>.</w:t>
      </w:r>
    </w:p>
    <w:p w14:paraId="33257D9A" w14:textId="77777777" w:rsidR="008A38EA" w:rsidRPr="008A38EA" w:rsidRDefault="008A38EA" w:rsidP="008A38EA">
      <w:pPr>
        <w:jc w:val="center"/>
      </w:pPr>
      <w:proofErr w:type="spellStart"/>
      <w:r w:rsidRPr="008A38EA">
        <w:t>Sticalac</w:t>
      </w:r>
      <w:proofErr w:type="spellEnd"/>
      <w:r w:rsidRPr="008A38EA">
        <w:t xml:space="preserve"> </w:t>
      </w:r>
      <w:proofErr w:type="spellStart"/>
      <w:r w:rsidRPr="008A38EA">
        <w:t>investicione</w:t>
      </w:r>
      <w:proofErr w:type="spellEnd"/>
      <w:r w:rsidRPr="008A38EA">
        <w:t xml:space="preserve"> </w:t>
      </w:r>
      <w:proofErr w:type="spellStart"/>
      <w:r w:rsidRPr="008A38EA">
        <w:t>jedinice</w:t>
      </w:r>
      <w:proofErr w:type="spellEnd"/>
      <w:r w:rsidRPr="008A38EA">
        <w:t xml:space="preserve"> </w:t>
      </w:r>
      <w:proofErr w:type="spellStart"/>
      <w:r w:rsidRPr="008A38EA">
        <w:t>ima</w:t>
      </w:r>
      <w:proofErr w:type="spellEnd"/>
      <w:r w:rsidRPr="008A38EA">
        <w:t xml:space="preserve"> </w:t>
      </w:r>
      <w:proofErr w:type="spellStart"/>
      <w:r w:rsidRPr="008A38EA">
        <w:t>sledeća</w:t>
      </w:r>
      <w:proofErr w:type="spellEnd"/>
      <w:r w:rsidRPr="008A38EA">
        <w:t xml:space="preserve"> </w:t>
      </w:r>
      <w:proofErr w:type="spellStart"/>
      <w:r w:rsidRPr="008A38EA">
        <w:t>prava</w:t>
      </w:r>
      <w:proofErr w:type="spellEnd"/>
      <w:r w:rsidRPr="008A38EA">
        <w:t>:</w:t>
      </w:r>
    </w:p>
    <w:p w14:paraId="405039A3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pravo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povlačenje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raspolaganje</w:t>
      </w:r>
      <w:proofErr w:type="spellEnd"/>
      <w:r w:rsidRPr="008A38EA">
        <w:t xml:space="preserve"> </w:t>
      </w:r>
      <w:proofErr w:type="spellStart"/>
      <w:r w:rsidRPr="008A38EA">
        <w:t>akumuliranim</w:t>
      </w:r>
      <w:proofErr w:type="spellEnd"/>
      <w:r w:rsidRPr="008A38EA">
        <w:t xml:space="preserve"> </w:t>
      </w:r>
      <w:proofErr w:type="spellStart"/>
      <w:proofErr w:type="gramStart"/>
      <w:r w:rsidRPr="008A38EA">
        <w:t>sredstvima</w:t>
      </w:r>
      <w:proofErr w:type="spellEnd"/>
      <w:r w:rsidRPr="008A38EA">
        <w:t>;</w:t>
      </w:r>
      <w:proofErr w:type="gramEnd"/>
    </w:p>
    <w:p w14:paraId="60C000FF" w14:textId="77777777" w:rsidR="008A38EA" w:rsidRPr="008A38EA" w:rsidRDefault="008A38EA" w:rsidP="008A38EA">
      <w:pPr>
        <w:jc w:val="center"/>
      </w:pPr>
      <w:r w:rsidRPr="008A38EA">
        <w:t xml:space="preserve">2) </w:t>
      </w:r>
      <w:proofErr w:type="spellStart"/>
      <w:r w:rsidRPr="008A38EA">
        <w:t>pravo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srazmerni</w:t>
      </w:r>
      <w:proofErr w:type="spellEnd"/>
      <w:r w:rsidRPr="008A38EA">
        <w:t xml:space="preserve"> deo </w:t>
      </w:r>
      <w:proofErr w:type="spellStart"/>
      <w:r w:rsidRPr="008A38EA">
        <w:t>prinosa</w:t>
      </w:r>
      <w:proofErr w:type="spellEnd"/>
      <w:r w:rsidRPr="008A38EA">
        <w:t xml:space="preserve"> od </w:t>
      </w:r>
      <w:proofErr w:type="spellStart"/>
      <w:proofErr w:type="gramStart"/>
      <w:r w:rsidRPr="008A38EA">
        <w:t>ulaganja</w:t>
      </w:r>
      <w:proofErr w:type="spellEnd"/>
      <w:r w:rsidRPr="008A38EA">
        <w:t>;</w:t>
      </w:r>
      <w:proofErr w:type="gramEnd"/>
    </w:p>
    <w:p w14:paraId="40F32E39" w14:textId="77777777" w:rsidR="008A38EA" w:rsidRPr="008A38EA" w:rsidRDefault="008A38EA" w:rsidP="008A38EA">
      <w:pPr>
        <w:jc w:val="center"/>
      </w:pPr>
      <w:r w:rsidRPr="008A38EA">
        <w:t xml:space="preserve">3) </w:t>
      </w:r>
      <w:proofErr w:type="spellStart"/>
      <w:r w:rsidRPr="008A38EA">
        <w:t>pravo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srazmeran</w:t>
      </w:r>
      <w:proofErr w:type="spellEnd"/>
      <w:r w:rsidRPr="008A38EA">
        <w:t xml:space="preserve"> deo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u </w:t>
      </w:r>
      <w:proofErr w:type="spellStart"/>
      <w:r w:rsidRPr="008A38EA">
        <w:t>slučaju</w:t>
      </w:r>
      <w:proofErr w:type="spellEnd"/>
      <w:r w:rsidRPr="008A38EA">
        <w:t xml:space="preserve"> </w:t>
      </w:r>
      <w:proofErr w:type="spellStart"/>
      <w:r w:rsidRPr="008A38EA">
        <w:t>raspuštanja</w:t>
      </w:r>
      <w:proofErr w:type="spellEnd"/>
      <w:r w:rsidRPr="008A38EA">
        <w:t xml:space="preserve"> </w:t>
      </w:r>
      <w:proofErr w:type="spellStart"/>
      <w:proofErr w:type="gramStart"/>
      <w:r w:rsidRPr="008A38EA">
        <w:t>fonda</w:t>
      </w:r>
      <w:proofErr w:type="spellEnd"/>
      <w:r w:rsidRPr="008A38EA">
        <w:t>;</w:t>
      </w:r>
      <w:proofErr w:type="gramEnd"/>
    </w:p>
    <w:p w14:paraId="4C4116A6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4) </w:t>
      </w:r>
      <w:proofErr w:type="spellStart"/>
      <w:r w:rsidRPr="008A38EA">
        <w:rPr>
          <w:lang w:val="fr-FR"/>
        </w:rPr>
        <w:t>druga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ovim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zakonom</w:t>
      </w:r>
      <w:proofErr w:type="spellEnd"/>
      <w:r w:rsidRPr="008A38EA">
        <w:rPr>
          <w:lang w:val="fr-FR"/>
        </w:rPr>
        <w:t>.</w:t>
      </w:r>
    </w:p>
    <w:p w14:paraId="780EC541" w14:textId="77777777" w:rsidR="008A38EA" w:rsidRPr="008A38EA" w:rsidRDefault="008A38EA" w:rsidP="008A38EA">
      <w:pPr>
        <w:jc w:val="center"/>
      </w:pPr>
      <w:proofErr w:type="spellStart"/>
      <w:r w:rsidRPr="008A38EA">
        <w:t>Sticalac</w:t>
      </w:r>
      <w:proofErr w:type="spellEnd"/>
      <w:r w:rsidRPr="008A38EA">
        <w:t xml:space="preserve"> </w:t>
      </w:r>
      <w:proofErr w:type="spellStart"/>
      <w:r w:rsidRPr="008A38EA">
        <w:t>investicione</w:t>
      </w:r>
      <w:proofErr w:type="spellEnd"/>
      <w:r w:rsidRPr="008A38EA">
        <w:t xml:space="preserve"> </w:t>
      </w:r>
      <w:proofErr w:type="spellStart"/>
      <w:r w:rsidRPr="008A38EA">
        <w:t>jedinice</w:t>
      </w:r>
      <w:proofErr w:type="spellEnd"/>
      <w:r w:rsidRPr="008A38EA">
        <w:t xml:space="preserve"> </w:t>
      </w:r>
      <w:proofErr w:type="spellStart"/>
      <w:r w:rsidRPr="008A38EA">
        <w:t>nema</w:t>
      </w:r>
      <w:proofErr w:type="spellEnd"/>
      <w:r w:rsidRPr="008A38EA">
        <w:t xml:space="preserve"> </w:t>
      </w:r>
      <w:proofErr w:type="spellStart"/>
      <w:r w:rsidRPr="008A38EA">
        <w:t>pravo</w:t>
      </w:r>
      <w:proofErr w:type="spellEnd"/>
      <w:r w:rsidRPr="008A38EA">
        <w:t xml:space="preserve"> </w:t>
      </w:r>
      <w:proofErr w:type="spellStart"/>
      <w:r w:rsidRPr="008A38EA">
        <w:t>glasa</w:t>
      </w:r>
      <w:proofErr w:type="spellEnd"/>
      <w:r w:rsidRPr="008A38EA">
        <w:t xml:space="preserve"> po tom </w:t>
      </w:r>
      <w:proofErr w:type="spellStart"/>
      <w:r w:rsidRPr="008A38EA">
        <w:t>osnovu</w:t>
      </w:r>
      <w:proofErr w:type="spellEnd"/>
      <w:r w:rsidRPr="008A38EA">
        <w:t>.</w:t>
      </w:r>
    </w:p>
    <w:p w14:paraId="69B23E7B" w14:textId="77777777" w:rsidR="008A38EA" w:rsidRPr="008A38EA" w:rsidRDefault="008A38EA" w:rsidP="008A38EA">
      <w:pPr>
        <w:jc w:val="center"/>
      </w:pPr>
      <w:proofErr w:type="spellStart"/>
      <w:r w:rsidRPr="008A38EA">
        <w:t>Investiciona</w:t>
      </w:r>
      <w:proofErr w:type="spellEnd"/>
      <w:r w:rsidRPr="008A38EA">
        <w:t xml:space="preserve"> </w:t>
      </w:r>
      <w:proofErr w:type="spellStart"/>
      <w:r w:rsidRPr="008A38EA">
        <w:t>jedinica</w:t>
      </w:r>
      <w:proofErr w:type="spellEnd"/>
      <w:r w:rsidRPr="008A38EA">
        <w:t xml:space="preserve"> </w:t>
      </w:r>
      <w:proofErr w:type="spellStart"/>
      <w:r w:rsidRPr="008A38EA">
        <w:t>evidentira</w:t>
      </w:r>
      <w:proofErr w:type="spellEnd"/>
      <w:r w:rsidRPr="008A38EA">
        <w:t xml:space="preserve"> se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individualnom</w:t>
      </w:r>
      <w:proofErr w:type="spellEnd"/>
      <w:r w:rsidRPr="008A38EA">
        <w:t xml:space="preserve"> </w:t>
      </w:r>
      <w:proofErr w:type="spellStart"/>
      <w:r w:rsidRPr="008A38EA">
        <w:t>računu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u </w:t>
      </w:r>
      <w:proofErr w:type="spellStart"/>
      <w:r w:rsidRPr="008A38EA">
        <w:t>formi</w:t>
      </w:r>
      <w:proofErr w:type="spellEnd"/>
      <w:r w:rsidRPr="008A38EA">
        <w:t xml:space="preserve"> </w:t>
      </w:r>
      <w:proofErr w:type="spellStart"/>
      <w:r w:rsidRPr="008A38EA">
        <w:t>elektronskog</w:t>
      </w:r>
      <w:proofErr w:type="spellEnd"/>
      <w:r w:rsidRPr="008A38EA">
        <w:t xml:space="preserve"> </w:t>
      </w:r>
      <w:proofErr w:type="spellStart"/>
      <w:r w:rsidRPr="008A38EA">
        <w:t>zapisa</w:t>
      </w:r>
      <w:proofErr w:type="spellEnd"/>
      <w:r w:rsidRPr="008A38EA">
        <w:t xml:space="preserve"> u </w:t>
      </w:r>
      <w:proofErr w:type="spellStart"/>
      <w:r w:rsidRPr="008A38EA">
        <w:t>informacionom</w:t>
      </w:r>
      <w:proofErr w:type="spellEnd"/>
      <w:r w:rsidRPr="008A38EA">
        <w:t xml:space="preserve"> </w:t>
      </w:r>
      <w:proofErr w:type="spellStart"/>
      <w:r w:rsidRPr="008A38EA">
        <w:t>sistemu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>.</w:t>
      </w:r>
    </w:p>
    <w:p w14:paraId="7613D5DD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, </w:t>
      </w:r>
      <w:proofErr w:type="spellStart"/>
      <w:r w:rsidRPr="008A38EA">
        <w:t>najmanje</w:t>
      </w:r>
      <w:proofErr w:type="spellEnd"/>
      <w:r w:rsidRPr="008A38EA">
        <w:t xml:space="preserve"> </w:t>
      </w:r>
      <w:proofErr w:type="spellStart"/>
      <w:r w:rsidRPr="008A38EA">
        <w:t>jednom</w:t>
      </w:r>
      <w:proofErr w:type="spellEnd"/>
      <w:r w:rsidRPr="008A38EA">
        <w:t xml:space="preserve"> </w:t>
      </w:r>
      <w:proofErr w:type="spellStart"/>
      <w:r w:rsidRPr="008A38EA">
        <w:t>nedeljno</w:t>
      </w:r>
      <w:proofErr w:type="spellEnd"/>
      <w:r w:rsidRPr="008A38EA">
        <w:t xml:space="preserve">, </w:t>
      </w:r>
      <w:proofErr w:type="spellStart"/>
      <w:r w:rsidRPr="008A38EA">
        <w:t>objavljuje</w:t>
      </w:r>
      <w:proofErr w:type="spellEnd"/>
      <w:r w:rsidRPr="008A38EA">
        <w:t xml:space="preserve"> </w:t>
      </w:r>
      <w:proofErr w:type="spellStart"/>
      <w:r w:rsidRPr="008A38EA">
        <w:t>vrednost</w:t>
      </w:r>
      <w:proofErr w:type="spellEnd"/>
      <w:r w:rsidRPr="008A38EA">
        <w:t xml:space="preserve"> </w:t>
      </w:r>
      <w:proofErr w:type="spellStart"/>
      <w:r w:rsidRPr="008A38EA">
        <w:t>investicionih</w:t>
      </w:r>
      <w:proofErr w:type="spellEnd"/>
      <w:r w:rsidRPr="008A38EA">
        <w:t xml:space="preserve"> </w:t>
      </w:r>
      <w:proofErr w:type="spellStart"/>
      <w:r w:rsidRPr="008A38EA">
        <w:t>jedinica</w:t>
      </w:r>
      <w:proofErr w:type="spellEnd"/>
      <w:r w:rsidRPr="008A38EA">
        <w:t xml:space="preserve"> </w:t>
      </w:r>
      <w:proofErr w:type="spellStart"/>
      <w:r w:rsidRPr="008A38EA">
        <w:t>obračunatih</w:t>
      </w:r>
      <w:proofErr w:type="spellEnd"/>
      <w:r w:rsidRPr="008A38EA">
        <w:t xml:space="preserve"> za </w:t>
      </w:r>
      <w:proofErr w:type="spellStart"/>
      <w:r w:rsidRPr="008A38EA">
        <w:t>svaki</w:t>
      </w:r>
      <w:proofErr w:type="spellEnd"/>
      <w:r w:rsidRPr="008A38EA">
        <w:t xml:space="preserve"> dan u </w:t>
      </w:r>
      <w:proofErr w:type="spellStart"/>
      <w:r w:rsidRPr="008A38EA">
        <w:t>prethodnom</w:t>
      </w:r>
      <w:proofErr w:type="spellEnd"/>
      <w:r w:rsidRPr="008A38EA">
        <w:t xml:space="preserve"> </w:t>
      </w:r>
      <w:proofErr w:type="spellStart"/>
      <w:r w:rsidRPr="008A38EA">
        <w:t>periodu</w:t>
      </w:r>
      <w:proofErr w:type="spellEnd"/>
      <w:r w:rsidRPr="008A38EA">
        <w:t xml:space="preserve">, u </w:t>
      </w:r>
      <w:proofErr w:type="spellStart"/>
      <w:r w:rsidRPr="008A38EA">
        <w:t>dnevnom</w:t>
      </w:r>
      <w:proofErr w:type="spellEnd"/>
      <w:r w:rsidRPr="008A38EA">
        <w:t xml:space="preserve"> </w:t>
      </w:r>
      <w:proofErr w:type="spellStart"/>
      <w:r w:rsidRPr="008A38EA">
        <w:t>listu</w:t>
      </w:r>
      <w:proofErr w:type="spellEnd"/>
      <w:r w:rsidRPr="008A38EA">
        <w:t xml:space="preserve"> koji se </w:t>
      </w:r>
      <w:proofErr w:type="spellStart"/>
      <w:r w:rsidRPr="008A38EA">
        <w:t>distribuira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celoj</w:t>
      </w:r>
      <w:proofErr w:type="spellEnd"/>
      <w:r w:rsidRPr="008A38EA">
        <w:t xml:space="preserve"> </w:t>
      </w:r>
      <w:proofErr w:type="spellStart"/>
      <w:r w:rsidRPr="008A38EA">
        <w:t>teritoriji</w:t>
      </w:r>
      <w:proofErr w:type="spellEnd"/>
      <w:r w:rsidRPr="008A38EA">
        <w:t xml:space="preserve"> </w:t>
      </w:r>
      <w:proofErr w:type="spellStart"/>
      <w:r w:rsidRPr="008A38EA">
        <w:t>Republike</w:t>
      </w:r>
      <w:proofErr w:type="spellEnd"/>
      <w:r w:rsidRPr="008A38EA">
        <w:t xml:space="preserve"> s </w:t>
      </w:r>
      <w:proofErr w:type="spellStart"/>
      <w:r w:rsidRPr="008A38EA">
        <w:t>tiražom</w:t>
      </w:r>
      <w:proofErr w:type="spellEnd"/>
      <w:r w:rsidRPr="008A38EA">
        <w:t xml:space="preserve"> od </w:t>
      </w:r>
      <w:proofErr w:type="spellStart"/>
      <w:r w:rsidRPr="008A38EA">
        <w:t>najmanje</w:t>
      </w:r>
      <w:proofErr w:type="spellEnd"/>
      <w:r w:rsidRPr="008A38EA">
        <w:t xml:space="preserve"> 100.000 </w:t>
      </w:r>
      <w:proofErr w:type="spellStart"/>
      <w:r w:rsidRPr="008A38EA">
        <w:t>primeraka</w:t>
      </w:r>
      <w:proofErr w:type="spellEnd"/>
      <w:r w:rsidRPr="008A38EA">
        <w:t xml:space="preserve">, </w:t>
      </w:r>
      <w:proofErr w:type="spellStart"/>
      <w:r w:rsidRPr="008A38EA">
        <w:t>kao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svakodnevno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internet </w:t>
      </w:r>
      <w:proofErr w:type="spellStart"/>
      <w:r w:rsidRPr="008A38EA">
        <w:t>stranici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>.</w:t>
      </w:r>
    </w:p>
    <w:p w14:paraId="72006FAD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03" w:name="str_53"/>
      <w:bookmarkEnd w:id="103"/>
      <w:r w:rsidRPr="008A38EA">
        <w:rPr>
          <w:b/>
          <w:bCs/>
          <w:lang w:val="fr-FR"/>
        </w:rPr>
        <w:t xml:space="preserve">Prinos </w:t>
      </w:r>
      <w:proofErr w:type="spellStart"/>
      <w:r w:rsidRPr="008A38EA">
        <w:rPr>
          <w:b/>
          <w:bCs/>
          <w:lang w:val="fr-FR"/>
        </w:rPr>
        <w:t>dobrovoljnog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penzijskog</w:t>
      </w:r>
      <w:proofErr w:type="spellEnd"/>
      <w:r w:rsidRPr="008A38EA">
        <w:rPr>
          <w:b/>
          <w:bCs/>
          <w:lang w:val="fr-FR"/>
        </w:rPr>
        <w:t xml:space="preserve"> fonda</w:t>
      </w:r>
    </w:p>
    <w:p w14:paraId="15C92B5F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04" w:name="clan_48"/>
      <w:bookmarkEnd w:id="104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48</w:t>
      </w:r>
    </w:p>
    <w:p w14:paraId="6191A829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su </w:t>
      </w:r>
      <w:proofErr w:type="spellStart"/>
      <w:r w:rsidRPr="008A38EA">
        <w:rPr>
          <w:lang w:val="fr-FR"/>
        </w:rPr>
        <w:t>dužna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objavljuju</w:t>
      </w:r>
      <w:proofErr w:type="spellEnd"/>
      <w:r w:rsidRPr="008A38EA">
        <w:rPr>
          <w:lang w:val="fr-FR"/>
        </w:rPr>
        <w:t xml:space="preserve"> prinos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četiri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puta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godišnje</w:t>
      </w:r>
      <w:proofErr w:type="spellEnd"/>
      <w:r w:rsidRPr="008A38EA">
        <w:rPr>
          <w:lang w:val="fr-FR"/>
        </w:rPr>
        <w:t xml:space="preserve">, na </w:t>
      </w:r>
      <w:proofErr w:type="spellStart"/>
      <w:r w:rsidRPr="008A38EA">
        <w:rPr>
          <w:lang w:val="fr-FR"/>
        </w:rPr>
        <w:t>kraju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svakog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kvartala</w:t>
      </w:r>
      <w:proofErr w:type="spellEnd"/>
      <w:r w:rsidRPr="008A38EA">
        <w:rPr>
          <w:lang w:val="fr-FR"/>
        </w:rPr>
        <w:t>.</w:t>
      </w:r>
    </w:p>
    <w:p w14:paraId="2BED2621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Prinos se </w:t>
      </w:r>
      <w:proofErr w:type="spellStart"/>
      <w:r w:rsidRPr="008A38EA">
        <w:rPr>
          <w:lang w:val="fr-FR"/>
        </w:rPr>
        <w:t>obračunava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poslednjih</w:t>
      </w:r>
      <w:proofErr w:type="spellEnd"/>
      <w:r w:rsidRPr="008A38EA">
        <w:rPr>
          <w:lang w:val="fr-FR"/>
        </w:rPr>
        <w:t xml:space="preserve"> 12 </w:t>
      </w:r>
      <w:proofErr w:type="spellStart"/>
      <w:r w:rsidRPr="008A38EA">
        <w:rPr>
          <w:lang w:val="fr-FR"/>
        </w:rPr>
        <w:t>meseci</w:t>
      </w:r>
      <w:proofErr w:type="spellEnd"/>
      <w:r w:rsidRPr="008A38EA">
        <w:rPr>
          <w:lang w:val="fr-FR"/>
        </w:rPr>
        <w:t xml:space="preserve"> do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objavljivanja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kumulativno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period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pet </w:t>
      </w:r>
      <w:proofErr w:type="spellStart"/>
      <w:r w:rsidRPr="008A38EA">
        <w:rPr>
          <w:lang w:val="fr-FR"/>
        </w:rPr>
        <w:t>godina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početka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poslovanja</w:t>
      </w:r>
      <w:proofErr w:type="spellEnd"/>
      <w:r w:rsidRPr="008A38EA">
        <w:rPr>
          <w:lang w:val="fr-FR"/>
        </w:rPr>
        <w:t>.</w:t>
      </w:r>
    </w:p>
    <w:p w14:paraId="43DC95C8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Prinos se </w:t>
      </w:r>
      <w:proofErr w:type="spellStart"/>
      <w:r w:rsidRPr="008A38EA">
        <w:rPr>
          <w:lang w:val="fr-FR"/>
        </w:rPr>
        <w:t>obračunava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neto</w:t>
      </w:r>
      <w:proofErr w:type="spellEnd"/>
      <w:r w:rsidRPr="008A38EA">
        <w:rPr>
          <w:lang w:val="fr-FR"/>
        </w:rPr>
        <w:t xml:space="preserve"> prinos,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nakon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odbitka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naknada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troškova</w:t>
      </w:r>
      <w:proofErr w:type="spellEnd"/>
      <w:r w:rsidRPr="008A38EA">
        <w:rPr>
          <w:lang w:val="fr-FR"/>
        </w:rPr>
        <w:t>.</w:t>
      </w:r>
    </w:p>
    <w:p w14:paraId="006AF2AD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Izuzetno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prinosi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ulaganja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tokom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cele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godine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fondova</w:t>
      </w:r>
      <w:proofErr w:type="spellEnd"/>
      <w:r w:rsidRPr="008A38EA">
        <w:rPr>
          <w:lang w:val="fr-FR"/>
        </w:rPr>
        <w:t xml:space="preserve"> se ne </w:t>
      </w:r>
      <w:proofErr w:type="spellStart"/>
      <w:r w:rsidRPr="008A38EA">
        <w:rPr>
          <w:lang w:val="fr-FR"/>
        </w:rPr>
        <w:t>oglašavaju</w:t>
      </w:r>
      <w:proofErr w:type="spellEnd"/>
      <w:r w:rsidRPr="008A38EA">
        <w:rPr>
          <w:lang w:val="fr-FR"/>
        </w:rPr>
        <w:t>.</w:t>
      </w:r>
    </w:p>
    <w:p w14:paraId="21EC823C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Prinos se </w:t>
      </w:r>
      <w:proofErr w:type="spellStart"/>
      <w:r w:rsidRPr="008A38EA">
        <w:rPr>
          <w:lang w:val="fr-FR"/>
        </w:rPr>
        <w:t>objavljuje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najmanje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jednom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dnevnom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listu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distribuira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celoj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teritoriji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Republike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tiražom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najmanje</w:t>
      </w:r>
      <w:proofErr w:type="spellEnd"/>
      <w:r w:rsidRPr="008A38EA">
        <w:rPr>
          <w:lang w:val="fr-FR"/>
        </w:rPr>
        <w:t xml:space="preserve"> 100.000 </w:t>
      </w:r>
      <w:proofErr w:type="spellStart"/>
      <w:r w:rsidRPr="008A38EA">
        <w:rPr>
          <w:lang w:val="fr-FR"/>
        </w:rPr>
        <w:t>primeraka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kao</w:t>
      </w:r>
      <w:proofErr w:type="spellEnd"/>
      <w:r w:rsidRPr="008A38EA">
        <w:rPr>
          <w:lang w:val="fr-FR"/>
        </w:rPr>
        <w:t xml:space="preserve"> i na internet </w:t>
      </w:r>
      <w:proofErr w:type="spellStart"/>
      <w:r w:rsidRPr="008A38EA">
        <w:rPr>
          <w:lang w:val="fr-FR"/>
        </w:rPr>
        <w:t>stranici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fonda.</w:t>
      </w:r>
    </w:p>
    <w:p w14:paraId="094CF1CC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propisuje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način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obračunavanja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prinosa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fonda, </w:t>
      </w:r>
      <w:proofErr w:type="spellStart"/>
      <w:r w:rsidRPr="008A38EA">
        <w:rPr>
          <w:lang w:val="fr-FR"/>
        </w:rPr>
        <w:t>uključujući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načela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zaokruživanja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>.</w:t>
      </w:r>
    </w:p>
    <w:p w14:paraId="67E4CE59" w14:textId="77777777" w:rsidR="008A38EA" w:rsidRPr="008A38EA" w:rsidRDefault="008A38EA" w:rsidP="008A38EA">
      <w:pPr>
        <w:jc w:val="center"/>
        <w:rPr>
          <w:b/>
          <w:bCs/>
        </w:rPr>
      </w:pPr>
      <w:bookmarkStart w:id="105" w:name="str_54"/>
      <w:bookmarkEnd w:id="105"/>
      <w:r w:rsidRPr="008A38EA">
        <w:rPr>
          <w:b/>
          <w:bCs/>
        </w:rPr>
        <w:lastRenderedPageBreak/>
        <w:t xml:space="preserve">Marketing </w:t>
      </w:r>
      <w:proofErr w:type="spellStart"/>
      <w:r w:rsidRPr="008A38EA">
        <w:rPr>
          <w:b/>
          <w:bCs/>
        </w:rPr>
        <w:t>dobrovoljnih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penzijskih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fondova</w:t>
      </w:r>
      <w:proofErr w:type="spellEnd"/>
    </w:p>
    <w:p w14:paraId="4FCD2D78" w14:textId="77777777" w:rsidR="008A38EA" w:rsidRPr="008A38EA" w:rsidRDefault="008A38EA" w:rsidP="008A38EA">
      <w:pPr>
        <w:jc w:val="center"/>
        <w:rPr>
          <w:b/>
          <w:bCs/>
        </w:rPr>
      </w:pPr>
      <w:bookmarkStart w:id="106" w:name="clan_49"/>
      <w:bookmarkEnd w:id="106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49</w:t>
      </w:r>
    </w:p>
    <w:p w14:paraId="0D5643CA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ne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nuditi</w:t>
      </w:r>
      <w:proofErr w:type="spellEnd"/>
      <w:r w:rsidRPr="008A38EA">
        <w:t xml:space="preserve"> </w:t>
      </w:r>
      <w:proofErr w:type="spellStart"/>
      <w:r w:rsidRPr="008A38EA">
        <w:t>povlastice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ciljem</w:t>
      </w:r>
      <w:proofErr w:type="spellEnd"/>
      <w:r w:rsidRPr="008A38EA">
        <w:t xml:space="preserve"> </w:t>
      </w:r>
      <w:proofErr w:type="spellStart"/>
      <w:r w:rsidRPr="008A38EA">
        <w:t>zaključenja</w:t>
      </w:r>
      <w:proofErr w:type="spellEnd"/>
      <w:r w:rsidRPr="008A38EA">
        <w:t xml:space="preserve"> </w:t>
      </w:r>
      <w:proofErr w:type="spellStart"/>
      <w:r w:rsidRPr="008A38EA">
        <w:t>ugovora</w:t>
      </w:r>
      <w:proofErr w:type="spellEnd"/>
      <w:r w:rsidRPr="008A38EA">
        <w:t xml:space="preserve"> o </w:t>
      </w:r>
      <w:proofErr w:type="spellStart"/>
      <w:r w:rsidRPr="008A38EA">
        <w:t>članstvu</w:t>
      </w:r>
      <w:proofErr w:type="spellEnd"/>
      <w:r w:rsidRPr="008A38EA">
        <w:t xml:space="preserve"> u </w:t>
      </w:r>
      <w:proofErr w:type="spellStart"/>
      <w:r w:rsidRPr="008A38EA">
        <w:t>dobrovoljnom</w:t>
      </w:r>
      <w:proofErr w:type="spellEnd"/>
      <w:r w:rsidRPr="008A38EA">
        <w:t xml:space="preserve"> </w:t>
      </w:r>
      <w:proofErr w:type="spellStart"/>
      <w:r w:rsidRPr="008A38EA">
        <w:t>penzijskom</w:t>
      </w:r>
      <w:proofErr w:type="spellEnd"/>
      <w:r w:rsidRPr="008A38EA">
        <w:t xml:space="preserve"> fondu.</w:t>
      </w:r>
    </w:p>
    <w:p w14:paraId="41736523" w14:textId="77777777" w:rsidR="008A38EA" w:rsidRPr="008A38EA" w:rsidRDefault="008A38EA" w:rsidP="008A38EA">
      <w:pPr>
        <w:jc w:val="center"/>
      </w:pPr>
      <w:r w:rsidRPr="008A38EA">
        <w:t xml:space="preserve">Pod </w:t>
      </w:r>
      <w:proofErr w:type="spellStart"/>
      <w:r w:rsidRPr="008A38EA">
        <w:t>povlasticama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ne </w:t>
      </w:r>
      <w:proofErr w:type="spellStart"/>
      <w:r w:rsidRPr="008A38EA">
        <w:t>podrazumevaju</w:t>
      </w:r>
      <w:proofErr w:type="spellEnd"/>
      <w:r w:rsidRPr="008A38EA">
        <w:t xml:space="preserve"> se </w:t>
      </w:r>
      <w:proofErr w:type="spellStart"/>
      <w:r w:rsidRPr="008A38EA">
        <w:t>pogodnosti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nudi</w:t>
      </w:r>
      <w:proofErr w:type="spellEnd"/>
      <w:r w:rsidRPr="008A38EA">
        <w:t xml:space="preserve"> </w:t>
      </w:r>
      <w:proofErr w:type="spellStart"/>
      <w:r w:rsidRPr="008A38EA">
        <w:t>odričući</w:t>
      </w:r>
      <w:proofErr w:type="spellEnd"/>
      <w:r w:rsidRPr="008A38EA">
        <w:t xml:space="preserve"> se dela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celine</w:t>
      </w:r>
      <w:proofErr w:type="spellEnd"/>
      <w:r w:rsidRPr="008A38EA">
        <w:t xml:space="preserve"> </w:t>
      </w:r>
      <w:proofErr w:type="spellStart"/>
      <w:r w:rsidRPr="008A38EA">
        <w:t>svojih</w:t>
      </w:r>
      <w:proofErr w:type="spellEnd"/>
      <w:r w:rsidRPr="008A38EA">
        <w:t xml:space="preserve"> </w:t>
      </w:r>
      <w:proofErr w:type="spellStart"/>
      <w:r w:rsidRPr="008A38EA">
        <w:t>prihoda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ostvaruje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ima</w:t>
      </w:r>
      <w:proofErr w:type="spellEnd"/>
      <w:r w:rsidRPr="008A38EA">
        <w:t xml:space="preserve"> </w:t>
      </w:r>
      <w:proofErr w:type="spellStart"/>
      <w:r w:rsidRPr="008A38EA">
        <w:t>pravo</w:t>
      </w:r>
      <w:proofErr w:type="spellEnd"/>
      <w:r w:rsidRPr="008A38EA">
        <w:t>.</w:t>
      </w:r>
    </w:p>
    <w:p w14:paraId="02FBD7DF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ne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nuditi</w:t>
      </w:r>
      <w:proofErr w:type="spellEnd"/>
      <w:r w:rsidRPr="008A38EA">
        <w:t xml:space="preserve"> </w:t>
      </w:r>
      <w:proofErr w:type="spellStart"/>
      <w:r w:rsidRPr="008A38EA">
        <w:t>povlastice</w:t>
      </w:r>
      <w:proofErr w:type="spellEnd"/>
      <w:r w:rsidRPr="008A38EA">
        <w:t xml:space="preserve"> </w:t>
      </w:r>
      <w:proofErr w:type="spellStart"/>
      <w:r w:rsidRPr="008A38EA">
        <w:t>poslodavcu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povezanom</w:t>
      </w:r>
      <w:proofErr w:type="spellEnd"/>
      <w:r w:rsidRPr="008A38EA">
        <w:t xml:space="preserve"> </w:t>
      </w:r>
      <w:proofErr w:type="spellStart"/>
      <w:r w:rsidRPr="008A38EA">
        <w:t>licu</w:t>
      </w:r>
      <w:proofErr w:type="spellEnd"/>
      <w:r w:rsidRPr="008A38EA">
        <w:t xml:space="preserve"> </w:t>
      </w:r>
      <w:proofErr w:type="spellStart"/>
      <w:r w:rsidRPr="008A38EA">
        <w:t>poslodavca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ciljem</w:t>
      </w:r>
      <w:proofErr w:type="spellEnd"/>
      <w:r w:rsidRPr="008A38EA">
        <w:t xml:space="preserve"> </w:t>
      </w:r>
      <w:proofErr w:type="spellStart"/>
      <w:r w:rsidRPr="008A38EA">
        <w:t>podsticanja</w:t>
      </w:r>
      <w:proofErr w:type="spellEnd"/>
      <w:r w:rsidRPr="008A38EA">
        <w:t xml:space="preserve"> </w:t>
      </w:r>
      <w:proofErr w:type="spellStart"/>
      <w:r w:rsidRPr="008A38EA">
        <w:t>zaposlenih</w:t>
      </w:r>
      <w:proofErr w:type="spellEnd"/>
      <w:r w:rsidRPr="008A38EA">
        <w:t xml:space="preserve"> da se </w:t>
      </w:r>
      <w:proofErr w:type="spellStart"/>
      <w:r w:rsidRPr="008A38EA">
        <w:t>pridruže</w:t>
      </w:r>
      <w:proofErr w:type="spellEnd"/>
      <w:r w:rsidRPr="008A38EA">
        <w:t xml:space="preserve"> </w:t>
      </w:r>
      <w:proofErr w:type="spellStart"/>
      <w:r w:rsidRPr="008A38EA">
        <w:t>određenom</w:t>
      </w:r>
      <w:proofErr w:type="spellEnd"/>
      <w:r w:rsidRPr="008A38EA">
        <w:t xml:space="preserve"> </w:t>
      </w:r>
      <w:proofErr w:type="spellStart"/>
      <w:r w:rsidRPr="008A38EA">
        <w:t>penzijskom</w:t>
      </w:r>
      <w:proofErr w:type="spellEnd"/>
      <w:r w:rsidRPr="008A38EA">
        <w:t xml:space="preserve"> </w:t>
      </w:r>
      <w:proofErr w:type="spellStart"/>
      <w:r w:rsidRPr="008A38EA">
        <w:t>planu</w:t>
      </w:r>
      <w:proofErr w:type="spellEnd"/>
      <w:r w:rsidRPr="008A38EA">
        <w:t>.</w:t>
      </w:r>
    </w:p>
    <w:p w14:paraId="1295258F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ne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nuditi</w:t>
      </w:r>
      <w:proofErr w:type="spellEnd"/>
      <w:r w:rsidRPr="008A38EA">
        <w:t xml:space="preserve"> </w:t>
      </w:r>
      <w:proofErr w:type="spellStart"/>
      <w:r w:rsidRPr="008A38EA">
        <w:t>povlastice</w:t>
      </w:r>
      <w:proofErr w:type="spellEnd"/>
      <w:r w:rsidRPr="008A38EA">
        <w:t xml:space="preserve"> </w:t>
      </w:r>
      <w:proofErr w:type="spellStart"/>
      <w:r w:rsidRPr="008A38EA">
        <w:t>sindikatu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drugom</w:t>
      </w:r>
      <w:proofErr w:type="spellEnd"/>
      <w:r w:rsidRPr="008A38EA">
        <w:t xml:space="preserve"> </w:t>
      </w:r>
      <w:proofErr w:type="spellStart"/>
      <w:r w:rsidRPr="008A38EA">
        <w:t>obliku</w:t>
      </w:r>
      <w:proofErr w:type="spellEnd"/>
      <w:r w:rsidRPr="008A38EA">
        <w:t xml:space="preserve"> </w:t>
      </w:r>
      <w:proofErr w:type="spellStart"/>
      <w:r w:rsidRPr="008A38EA">
        <w:t>organizovanja</w:t>
      </w:r>
      <w:proofErr w:type="spellEnd"/>
      <w:r w:rsidRPr="008A38EA">
        <w:t xml:space="preserve"> </w:t>
      </w:r>
      <w:proofErr w:type="spellStart"/>
      <w:r w:rsidRPr="008A38EA">
        <w:t>zaposlenih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ciljem</w:t>
      </w:r>
      <w:proofErr w:type="spellEnd"/>
      <w:r w:rsidRPr="008A38EA">
        <w:t xml:space="preserve"> </w:t>
      </w:r>
      <w:proofErr w:type="spellStart"/>
      <w:r w:rsidRPr="008A38EA">
        <w:t>podsticanja</w:t>
      </w:r>
      <w:proofErr w:type="spellEnd"/>
      <w:r w:rsidRPr="008A38EA">
        <w:t xml:space="preserve"> </w:t>
      </w:r>
      <w:proofErr w:type="spellStart"/>
      <w:r w:rsidRPr="008A38EA">
        <w:t>svojih</w:t>
      </w:r>
      <w:proofErr w:type="spellEnd"/>
      <w:r w:rsidRPr="008A38EA">
        <w:t xml:space="preserve"> </w:t>
      </w:r>
      <w:proofErr w:type="spellStart"/>
      <w:r w:rsidRPr="008A38EA">
        <w:t>članova</w:t>
      </w:r>
      <w:proofErr w:type="spellEnd"/>
      <w:r w:rsidRPr="008A38EA">
        <w:t xml:space="preserve"> da se </w:t>
      </w:r>
      <w:proofErr w:type="spellStart"/>
      <w:r w:rsidRPr="008A38EA">
        <w:t>pridruže</w:t>
      </w:r>
      <w:proofErr w:type="spellEnd"/>
      <w:r w:rsidRPr="008A38EA">
        <w:t xml:space="preserve"> </w:t>
      </w:r>
      <w:proofErr w:type="spellStart"/>
      <w:r w:rsidRPr="008A38EA">
        <w:t>određenom</w:t>
      </w:r>
      <w:proofErr w:type="spellEnd"/>
      <w:r w:rsidRPr="008A38EA">
        <w:t xml:space="preserve"> fondu.</w:t>
      </w:r>
    </w:p>
    <w:p w14:paraId="7ECEA47B" w14:textId="77777777" w:rsidR="008A38EA" w:rsidRPr="008A38EA" w:rsidRDefault="008A38EA" w:rsidP="008A38EA">
      <w:pPr>
        <w:jc w:val="center"/>
        <w:rPr>
          <w:b/>
          <w:bCs/>
        </w:rPr>
      </w:pPr>
      <w:bookmarkStart w:id="107" w:name="clan_50"/>
      <w:bookmarkEnd w:id="107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50</w:t>
      </w:r>
    </w:p>
    <w:p w14:paraId="5889091B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isključivo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oglašavati</w:t>
      </w:r>
      <w:proofErr w:type="spellEnd"/>
      <w:r w:rsidRPr="008A38EA">
        <w:t xml:space="preserve"> </w:t>
      </w:r>
      <w:proofErr w:type="spellStart"/>
      <w:r w:rsidRPr="008A38EA">
        <w:t>dobrovoljni</w:t>
      </w:r>
      <w:proofErr w:type="spellEnd"/>
      <w:r w:rsidRPr="008A38EA">
        <w:t xml:space="preserve"> </w:t>
      </w:r>
      <w:proofErr w:type="spellStart"/>
      <w:r w:rsidRPr="008A38EA">
        <w:t>penzijski</w:t>
      </w:r>
      <w:proofErr w:type="spellEnd"/>
      <w:r w:rsidRPr="008A38EA">
        <w:t xml:space="preserve"> fond </w:t>
      </w:r>
      <w:proofErr w:type="spellStart"/>
      <w:r w:rsidRPr="008A38EA">
        <w:t>kojim</w:t>
      </w:r>
      <w:proofErr w:type="spellEnd"/>
      <w:r w:rsidRPr="008A38EA">
        <w:t xml:space="preserve"> </w:t>
      </w:r>
      <w:proofErr w:type="spellStart"/>
      <w:r w:rsidRPr="008A38EA">
        <w:t>upravlja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javno</w:t>
      </w:r>
      <w:proofErr w:type="spellEnd"/>
      <w:r w:rsidRPr="008A38EA">
        <w:t xml:space="preserve"> </w:t>
      </w:r>
      <w:proofErr w:type="spellStart"/>
      <w:r w:rsidRPr="008A38EA">
        <w:t>pozivati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zaključenje</w:t>
      </w:r>
      <w:proofErr w:type="spellEnd"/>
      <w:r w:rsidRPr="008A38EA">
        <w:t xml:space="preserve"> </w:t>
      </w:r>
      <w:proofErr w:type="spellStart"/>
      <w:r w:rsidRPr="008A38EA">
        <w:t>ugovora</w:t>
      </w:r>
      <w:proofErr w:type="spellEnd"/>
      <w:r w:rsidRPr="008A38EA">
        <w:t xml:space="preserve"> o </w:t>
      </w:r>
      <w:proofErr w:type="spellStart"/>
      <w:r w:rsidRPr="008A38EA">
        <w:t>članstvu</w:t>
      </w:r>
      <w:proofErr w:type="spellEnd"/>
      <w:r w:rsidRPr="008A38EA">
        <w:t xml:space="preserve"> u fondu, </w:t>
      </w:r>
      <w:proofErr w:type="spellStart"/>
      <w:r w:rsidRPr="008A38EA">
        <w:t>uz</w:t>
      </w:r>
      <w:proofErr w:type="spellEnd"/>
      <w:r w:rsidRPr="008A38EA">
        <w:t xml:space="preserve"> </w:t>
      </w:r>
      <w:proofErr w:type="spellStart"/>
      <w:r w:rsidRPr="008A38EA">
        <w:t>prethodnu</w:t>
      </w:r>
      <w:proofErr w:type="spellEnd"/>
      <w:r w:rsidRPr="008A38EA">
        <w:t xml:space="preserve"> </w:t>
      </w:r>
      <w:proofErr w:type="spellStart"/>
      <w:r w:rsidRPr="008A38EA">
        <w:t>saglasnost</w:t>
      </w:r>
      <w:proofErr w:type="spellEnd"/>
      <w:r w:rsidRPr="008A38EA">
        <w:t xml:space="preserve"> </w:t>
      </w:r>
      <w:proofErr w:type="spellStart"/>
      <w:r w:rsidRPr="008A38EA">
        <w:t>Narodne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tekst</w:t>
      </w:r>
      <w:proofErr w:type="spellEnd"/>
      <w:r w:rsidRPr="008A38EA">
        <w:t xml:space="preserve"> </w:t>
      </w:r>
      <w:proofErr w:type="spellStart"/>
      <w:r w:rsidRPr="008A38EA">
        <w:t>takvog</w:t>
      </w:r>
      <w:proofErr w:type="spellEnd"/>
      <w:r w:rsidRPr="008A38EA">
        <w:t xml:space="preserve"> </w:t>
      </w:r>
      <w:proofErr w:type="spellStart"/>
      <w:r w:rsidRPr="008A38EA">
        <w:t>oglasa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javnog</w:t>
      </w:r>
      <w:proofErr w:type="spellEnd"/>
      <w:r w:rsidRPr="008A38EA">
        <w:t xml:space="preserve"> </w:t>
      </w:r>
      <w:proofErr w:type="spellStart"/>
      <w:r w:rsidRPr="008A38EA">
        <w:t>poziva</w:t>
      </w:r>
      <w:proofErr w:type="spellEnd"/>
      <w:r w:rsidRPr="008A38EA">
        <w:t>.</w:t>
      </w:r>
    </w:p>
    <w:p w14:paraId="1C2F258E" w14:textId="77777777" w:rsidR="008A38EA" w:rsidRPr="008A38EA" w:rsidRDefault="008A38EA" w:rsidP="008A38EA">
      <w:pPr>
        <w:jc w:val="center"/>
      </w:pPr>
      <w:proofErr w:type="spellStart"/>
      <w:r w:rsidRPr="008A38EA">
        <w:t>Tekst</w:t>
      </w:r>
      <w:proofErr w:type="spellEnd"/>
      <w:r w:rsidRPr="008A38EA">
        <w:t xml:space="preserve"> </w:t>
      </w:r>
      <w:proofErr w:type="spellStart"/>
      <w:r w:rsidRPr="008A38EA">
        <w:t>oglasa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poziva</w:t>
      </w:r>
      <w:proofErr w:type="spellEnd"/>
      <w:r w:rsidRPr="008A38EA">
        <w:t xml:space="preserve"> ne </w:t>
      </w:r>
      <w:proofErr w:type="spellStart"/>
      <w:r w:rsidRPr="008A38EA">
        <w:t>sme</w:t>
      </w:r>
      <w:proofErr w:type="spellEnd"/>
      <w:r w:rsidRPr="008A38EA">
        <w:t xml:space="preserve"> </w:t>
      </w:r>
      <w:proofErr w:type="spellStart"/>
      <w:r w:rsidRPr="008A38EA">
        <w:t>sadržati</w:t>
      </w:r>
      <w:proofErr w:type="spellEnd"/>
      <w:r w:rsidRPr="008A38EA">
        <w:t xml:space="preserve"> </w:t>
      </w:r>
      <w:proofErr w:type="spellStart"/>
      <w:r w:rsidRPr="008A38EA">
        <w:t>netačne</w:t>
      </w:r>
      <w:proofErr w:type="spellEnd"/>
      <w:r w:rsidRPr="008A38EA">
        <w:t xml:space="preserve"> </w:t>
      </w:r>
      <w:proofErr w:type="spellStart"/>
      <w:r w:rsidRPr="008A38EA">
        <w:t>informacije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informacije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mogu</w:t>
      </w:r>
      <w:proofErr w:type="spellEnd"/>
      <w:r w:rsidRPr="008A38EA">
        <w:t xml:space="preserve"> </w:t>
      </w:r>
      <w:proofErr w:type="spellStart"/>
      <w:r w:rsidRPr="008A38EA">
        <w:t>stvoriti</w:t>
      </w:r>
      <w:proofErr w:type="spellEnd"/>
      <w:r w:rsidRPr="008A38EA">
        <w:t xml:space="preserve"> </w:t>
      </w:r>
      <w:proofErr w:type="spellStart"/>
      <w:r w:rsidRPr="008A38EA">
        <w:t>pogrešnu</w:t>
      </w:r>
      <w:proofErr w:type="spellEnd"/>
      <w:r w:rsidRPr="008A38EA">
        <w:t xml:space="preserve"> </w:t>
      </w:r>
      <w:proofErr w:type="spellStart"/>
      <w:r w:rsidRPr="008A38EA">
        <w:t>predstavu</w:t>
      </w:r>
      <w:proofErr w:type="spellEnd"/>
      <w:r w:rsidRPr="008A38EA">
        <w:t xml:space="preserve"> o </w:t>
      </w:r>
      <w:proofErr w:type="spellStart"/>
      <w:r w:rsidRPr="008A38EA">
        <w:t>uslovima</w:t>
      </w:r>
      <w:proofErr w:type="spellEnd"/>
      <w:r w:rsidRPr="008A38EA">
        <w:t xml:space="preserve"> </w:t>
      </w:r>
      <w:proofErr w:type="spellStart"/>
      <w:r w:rsidRPr="008A38EA">
        <w:t>ulaganja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poslovanju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>.</w:t>
      </w:r>
    </w:p>
    <w:p w14:paraId="57C07CC5" w14:textId="77777777" w:rsidR="008A38EA" w:rsidRPr="008A38EA" w:rsidRDefault="008A38EA" w:rsidP="008A38EA">
      <w:pPr>
        <w:jc w:val="center"/>
      </w:pPr>
      <w:r w:rsidRPr="008A38EA">
        <w:t xml:space="preserve">Uz </w:t>
      </w:r>
      <w:proofErr w:type="spellStart"/>
      <w:r w:rsidRPr="008A38EA">
        <w:t>zahtev</w:t>
      </w:r>
      <w:proofErr w:type="spellEnd"/>
      <w:r w:rsidRPr="008A38EA">
        <w:t xml:space="preserve"> za </w:t>
      </w:r>
      <w:proofErr w:type="spellStart"/>
      <w:r w:rsidRPr="008A38EA">
        <w:t>davanje</w:t>
      </w:r>
      <w:proofErr w:type="spellEnd"/>
      <w:r w:rsidRPr="008A38EA">
        <w:t xml:space="preserve"> </w:t>
      </w:r>
      <w:proofErr w:type="spellStart"/>
      <w:r w:rsidRPr="008A38EA">
        <w:t>saglasnosti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prilaže</w:t>
      </w:r>
      <w:proofErr w:type="spellEnd"/>
      <w:r w:rsidRPr="008A38EA">
        <w:t xml:space="preserve"> se </w:t>
      </w:r>
      <w:proofErr w:type="spellStart"/>
      <w:r w:rsidRPr="008A38EA">
        <w:t>kopija</w:t>
      </w:r>
      <w:proofErr w:type="spellEnd"/>
      <w:r w:rsidRPr="008A38EA">
        <w:t xml:space="preserve"> </w:t>
      </w:r>
      <w:proofErr w:type="spellStart"/>
      <w:r w:rsidRPr="008A38EA">
        <w:t>materijala</w:t>
      </w:r>
      <w:proofErr w:type="spellEnd"/>
      <w:r w:rsidRPr="008A38EA">
        <w:t xml:space="preserve"> koji se </w:t>
      </w:r>
      <w:proofErr w:type="spellStart"/>
      <w:r w:rsidRPr="008A38EA">
        <w:t>objavljuje</w:t>
      </w:r>
      <w:proofErr w:type="spellEnd"/>
      <w:r w:rsidRPr="008A38EA">
        <w:t>.</w:t>
      </w:r>
    </w:p>
    <w:p w14:paraId="0E7F76A6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, </w:t>
      </w:r>
      <w:proofErr w:type="spellStart"/>
      <w:r w:rsidRPr="008A38EA">
        <w:t>najkasnije</w:t>
      </w:r>
      <w:proofErr w:type="spellEnd"/>
      <w:r w:rsidRPr="008A38EA">
        <w:t xml:space="preserve"> u </w:t>
      </w:r>
      <w:proofErr w:type="spellStart"/>
      <w:r w:rsidRPr="008A38EA">
        <w:t>roku</w:t>
      </w:r>
      <w:proofErr w:type="spellEnd"/>
      <w:r w:rsidRPr="008A38EA">
        <w:t xml:space="preserve"> od </w:t>
      </w:r>
      <w:proofErr w:type="spellStart"/>
      <w:r w:rsidRPr="008A38EA">
        <w:t>osam</w:t>
      </w:r>
      <w:proofErr w:type="spellEnd"/>
      <w:r w:rsidRPr="008A38EA">
        <w:t xml:space="preserve"> dana od dana </w:t>
      </w:r>
      <w:proofErr w:type="spellStart"/>
      <w:r w:rsidRPr="008A38EA">
        <w:t>prijema</w:t>
      </w:r>
      <w:proofErr w:type="spellEnd"/>
      <w:r w:rsidRPr="008A38EA">
        <w:t xml:space="preserve"> </w:t>
      </w:r>
      <w:proofErr w:type="spellStart"/>
      <w:r w:rsidRPr="008A38EA">
        <w:t>zahteva</w:t>
      </w:r>
      <w:proofErr w:type="spellEnd"/>
      <w:r w:rsidRPr="008A38EA">
        <w:t xml:space="preserve">, </w:t>
      </w:r>
      <w:proofErr w:type="spellStart"/>
      <w:r w:rsidRPr="008A38EA">
        <w:t>donosi</w:t>
      </w:r>
      <w:proofErr w:type="spellEnd"/>
      <w:r w:rsidRPr="008A38EA">
        <w:t xml:space="preserve"> </w:t>
      </w:r>
      <w:proofErr w:type="spellStart"/>
      <w:r w:rsidRPr="008A38EA">
        <w:t>rešenje</w:t>
      </w:r>
      <w:proofErr w:type="spellEnd"/>
      <w:r w:rsidRPr="008A38EA">
        <w:t xml:space="preserve"> o </w:t>
      </w:r>
      <w:proofErr w:type="spellStart"/>
      <w:r w:rsidRPr="008A38EA">
        <w:t>davanju</w:t>
      </w:r>
      <w:proofErr w:type="spellEnd"/>
      <w:r w:rsidRPr="008A38EA">
        <w:t xml:space="preserve"> </w:t>
      </w:r>
      <w:proofErr w:type="spellStart"/>
      <w:r w:rsidRPr="008A38EA">
        <w:t>saglasnosti</w:t>
      </w:r>
      <w:proofErr w:type="spellEnd"/>
      <w:r w:rsidRPr="008A38EA">
        <w:t xml:space="preserve"> za </w:t>
      </w:r>
      <w:proofErr w:type="spellStart"/>
      <w:r w:rsidRPr="008A38EA">
        <w:t>objavljivanje</w:t>
      </w:r>
      <w:proofErr w:type="spellEnd"/>
      <w:r w:rsidRPr="008A38EA">
        <w:t xml:space="preserve"> </w:t>
      </w:r>
      <w:proofErr w:type="spellStart"/>
      <w:r w:rsidRPr="008A38EA">
        <w:t>oglasa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javnog</w:t>
      </w:r>
      <w:proofErr w:type="spellEnd"/>
      <w:r w:rsidRPr="008A38EA">
        <w:t xml:space="preserve"> </w:t>
      </w:r>
      <w:proofErr w:type="spellStart"/>
      <w:r w:rsidRPr="008A38EA">
        <w:t>poziva</w:t>
      </w:r>
      <w:proofErr w:type="spellEnd"/>
      <w:r w:rsidRPr="008A38EA">
        <w:t xml:space="preserve"> </w:t>
      </w:r>
      <w:proofErr w:type="spellStart"/>
      <w:r w:rsidRPr="008A38EA">
        <w:t>kada</w:t>
      </w:r>
      <w:proofErr w:type="spellEnd"/>
      <w:r w:rsidRPr="008A38EA">
        <w:t xml:space="preserve"> </w:t>
      </w:r>
      <w:proofErr w:type="spellStart"/>
      <w:r w:rsidRPr="008A38EA">
        <w:t>utvrdi</w:t>
      </w:r>
      <w:proofErr w:type="spellEnd"/>
      <w:r w:rsidRPr="008A38EA">
        <w:t xml:space="preserve"> da </w:t>
      </w:r>
      <w:proofErr w:type="spellStart"/>
      <w:r w:rsidRPr="008A38EA">
        <w:t>su</w:t>
      </w:r>
      <w:proofErr w:type="spellEnd"/>
      <w:r w:rsidRPr="008A38EA">
        <w:t xml:space="preserve"> </w:t>
      </w:r>
      <w:proofErr w:type="spellStart"/>
      <w:r w:rsidRPr="008A38EA">
        <w:t>ispunjeni</w:t>
      </w:r>
      <w:proofErr w:type="spellEnd"/>
      <w:r w:rsidRPr="008A38EA">
        <w:t xml:space="preserve"> </w:t>
      </w:r>
      <w:proofErr w:type="spellStart"/>
      <w:r w:rsidRPr="008A38EA">
        <w:t>uslovi</w:t>
      </w:r>
      <w:proofErr w:type="spellEnd"/>
      <w:r w:rsidRPr="008A38EA">
        <w:t xml:space="preserve"> </w:t>
      </w:r>
      <w:proofErr w:type="spellStart"/>
      <w:r w:rsidRPr="008A38EA">
        <w:t>utvrđeni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 xml:space="preserve">. </w:t>
      </w:r>
      <w:proofErr w:type="spellStart"/>
      <w:r w:rsidRPr="008A38EA">
        <w:t>Ukoliko</w:t>
      </w:r>
      <w:proofErr w:type="spellEnd"/>
      <w:r w:rsidRPr="008A38EA">
        <w:t xml:space="preserve">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ne da </w:t>
      </w:r>
      <w:proofErr w:type="spellStart"/>
      <w:r w:rsidRPr="008A38EA">
        <w:t>saglasnost</w:t>
      </w:r>
      <w:proofErr w:type="spellEnd"/>
      <w:r w:rsidRPr="008A38EA">
        <w:t xml:space="preserve"> u </w:t>
      </w:r>
      <w:proofErr w:type="spellStart"/>
      <w:r w:rsidRPr="008A38EA">
        <w:t>predviđenom</w:t>
      </w:r>
      <w:proofErr w:type="spellEnd"/>
      <w:r w:rsidRPr="008A38EA">
        <w:t xml:space="preserve"> </w:t>
      </w:r>
      <w:proofErr w:type="spellStart"/>
      <w:r w:rsidRPr="008A38EA">
        <w:t>roku</w:t>
      </w:r>
      <w:proofErr w:type="spellEnd"/>
      <w:r w:rsidRPr="008A38EA">
        <w:t xml:space="preserve">, </w:t>
      </w:r>
      <w:proofErr w:type="spellStart"/>
      <w:r w:rsidRPr="008A38EA">
        <w:t>smatra</w:t>
      </w:r>
      <w:proofErr w:type="spellEnd"/>
      <w:r w:rsidRPr="008A38EA">
        <w:t xml:space="preserve"> se da je </w:t>
      </w:r>
      <w:proofErr w:type="spellStart"/>
      <w:r w:rsidRPr="008A38EA">
        <w:t>saglasnost</w:t>
      </w:r>
      <w:proofErr w:type="spellEnd"/>
      <w:r w:rsidRPr="008A38EA">
        <w:t xml:space="preserve"> data.</w:t>
      </w:r>
    </w:p>
    <w:p w14:paraId="4AF7730E" w14:textId="77777777" w:rsidR="008A38EA" w:rsidRPr="008A38EA" w:rsidRDefault="008A38EA" w:rsidP="008A38EA">
      <w:pPr>
        <w:jc w:val="center"/>
      </w:pPr>
      <w:proofErr w:type="spellStart"/>
      <w:r w:rsidRPr="008A38EA">
        <w:t>Oglašavanje</w:t>
      </w:r>
      <w:proofErr w:type="spellEnd"/>
      <w:r w:rsidRPr="008A38EA">
        <w:t xml:space="preserve"> </w:t>
      </w:r>
      <w:proofErr w:type="spellStart"/>
      <w:r w:rsidRPr="008A38EA">
        <w:t>upoređivanjem</w:t>
      </w:r>
      <w:proofErr w:type="spellEnd"/>
      <w:r w:rsidRPr="008A38EA">
        <w:t xml:space="preserve"> je </w:t>
      </w:r>
      <w:proofErr w:type="spellStart"/>
      <w:r w:rsidRPr="008A38EA">
        <w:t>dozvoljeno</w:t>
      </w:r>
      <w:proofErr w:type="spellEnd"/>
      <w:r w:rsidRPr="008A38EA">
        <w:t xml:space="preserve"> </w:t>
      </w:r>
      <w:proofErr w:type="spellStart"/>
      <w:r w:rsidRPr="008A38EA">
        <w:t>samo</w:t>
      </w:r>
      <w:proofErr w:type="spellEnd"/>
      <w:r w:rsidRPr="008A38EA">
        <w:t xml:space="preserve"> </w:t>
      </w:r>
      <w:proofErr w:type="spellStart"/>
      <w:r w:rsidRPr="008A38EA">
        <w:t>ukoliko</w:t>
      </w:r>
      <w:proofErr w:type="spellEnd"/>
      <w:r w:rsidRPr="008A38EA">
        <w:t xml:space="preserve"> je </w:t>
      </w:r>
      <w:proofErr w:type="spellStart"/>
      <w:r w:rsidRPr="008A38EA">
        <w:t>konkretno</w:t>
      </w:r>
      <w:proofErr w:type="spellEnd"/>
      <w:r w:rsidRPr="008A38EA">
        <w:t xml:space="preserve">, </w:t>
      </w:r>
      <w:proofErr w:type="spellStart"/>
      <w:r w:rsidRPr="008A38EA">
        <w:t>objektivno</w:t>
      </w:r>
      <w:proofErr w:type="spellEnd"/>
      <w:r w:rsidRPr="008A38EA">
        <w:t xml:space="preserve">, </w:t>
      </w:r>
      <w:proofErr w:type="spellStart"/>
      <w:r w:rsidRPr="008A38EA">
        <w:t>istinito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potpuno</w:t>
      </w:r>
      <w:proofErr w:type="spellEnd"/>
      <w:r w:rsidRPr="008A38EA">
        <w:t>.</w:t>
      </w:r>
    </w:p>
    <w:p w14:paraId="1205B522" w14:textId="77777777" w:rsidR="008A38EA" w:rsidRPr="008A38EA" w:rsidRDefault="008A38EA" w:rsidP="008A38EA">
      <w:pPr>
        <w:jc w:val="center"/>
      </w:pPr>
      <w:proofErr w:type="spellStart"/>
      <w:r w:rsidRPr="008A38EA">
        <w:t>Pri</w:t>
      </w:r>
      <w:proofErr w:type="spellEnd"/>
      <w:r w:rsidRPr="008A38EA">
        <w:t xml:space="preserve"> </w:t>
      </w:r>
      <w:proofErr w:type="spellStart"/>
      <w:r w:rsidRPr="008A38EA">
        <w:t>upoređivanju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ostalim</w:t>
      </w:r>
      <w:proofErr w:type="spellEnd"/>
      <w:r w:rsidRPr="008A38EA">
        <w:t xml:space="preserve"> </w:t>
      </w:r>
      <w:proofErr w:type="spellStart"/>
      <w:r w:rsidRPr="008A38EA">
        <w:t>fondovima</w:t>
      </w:r>
      <w:proofErr w:type="spellEnd"/>
      <w:r w:rsidRPr="008A38EA">
        <w:t xml:space="preserve">,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mora da </w:t>
      </w:r>
      <w:proofErr w:type="spellStart"/>
      <w:r w:rsidRPr="008A38EA">
        <w:t>pruži</w:t>
      </w:r>
      <w:proofErr w:type="spellEnd"/>
      <w:r w:rsidRPr="008A38EA">
        <w:t xml:space="preserve"> </w:t>
      </w:r>
      <w:proofErr w:type="spellStart"/>
      <w:r w:rsidRPr="008A38EA">
        <w:t>jasnu</w:t>
      </w:r>
      <w:proofErr w:type="spellEnd"/>
      <w:r w:rsidRPr="008A38EA">
        <w:t xml:space="preserve"> </w:t>
      </w:r>
      <w:proofErr w:type="spellStart"/>
      <w:r w:rsidRPr="008A38EA">
        <w:t>sliku</w:t>
      </w:r>
      <w:proofErr w:type="spellEnd"/>
      <w:r w:rsidRPr="008A38EA">
        <w:t xml:space="preserve"> o fondu koji </w:t>
      </w:r>
      <w:proofErr w:type="spellStart"/>
      <w:r w:rsidRPr="008A38EA">
        <w:t>oglašava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ostalim</w:t>
      </w:r>
      <w:proofErr w:type="spellEnd"/>
      <w:r w:rsidRPr="008A38EA">
        <w:t xml:space="preserve"> </w:t>
      </w:r>
      <w:proofErr w:type="spellStart"/>
      <w:r w:rsidRPr="008A38EA">
        <w:t>dobrovoljnim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r w:rsidRPr="008A38EA">
        <w:t>fondovima</w:t>
      </w:r>
      <w:proofErr w:type="spellEnd"/>
      <w:r w:rsidRPr="008A38EA">
        <w:t>.</w:t>
      </w:r>
    </w:p>
    <w:p w14:paraId="0002930D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bliže</w:t>
      </w:r>
      <w:proofErr w:type="spellEnd"/>
      <w:r w:rsidRPr="008A38EA">
        <w:t xml:space="preserve"> </w:t>
      </w:r>
      <w:proofErr w:type="spellStart"/>
      <w:r w:rsidRPr="008A38EA">
        <w:t>uređuje</w:t>
      </w:r>
      <w:proofErr w:type="spellEnd"/>
      <w:r w:rsidRPr="008A38EA">
        <w:t xml:space="preserve"> </w:t>
      </w:r>
      <w:proofErr w:type="spellStart"/>
      <w:r w:rsidRPr="008A38EA">
        <w:t>oglašavanje</w:t>
      </w:r>
      <w:proofErr w:type="spellEnd"/>
      <w:r w:rsidRPr="008A38EA">
        <w:t xml:space="preserve"> </w:t>
      </w:r>
      <w:proofErr w:type="spellStart"/>
      <w:r w:rsidRPr="008A38EA">
        <w:t>dobrovoljnih</w:t>
      </w:r>
      <w:proofErr w:type="spellEnd"/>
      <w:r w:rsidRPr="008A38EA">
        <w:t xml:space="preserve"> </w:t>
      </w:r>
      <w:proofErr w:type="spellStart"/>
      <w:r w:rsidRPr="008A38EA">
        <w:t>penzijskih</w:t>
      </w:r>
      <w:proofErr w:type="spellEnd"/>
      <w:r w:rsidRPr="008A38EA">
        <w:t xml:space="preserve"> </w:t>
      </w:r>
      <w:proofErr w:type="spellStart"/>
      <w:r w:rsidRPr="008A38EA">
        <w:t>fondova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standardizovan</w:t>
      </w:r>
      <w:proofErr w:type="spellEnd"/>
      <w:r w:rsidRPr="008A38EA">
        <w:t xml:space="preserve"> </w:t>
      </w:r>
      <w:proofErr w:type="spellStart"/>
      <w:r w:rsidRPr="008A38EA">
        <w:t>tekst</w:t>
      </w:r>
      <w:proofErr w:type="spellEnd"/>
      <w:r w:rsidRPr="008A38EA">
        <w:t xml:space="preserve"> </w:t>
      </w:r>
      <w:proofErr w:type="spellStart"/>
      <w:r w:rsidRPr="008A38EA">
        <w:t>prilikom</w:t>
      </w:r>
      <w:proofErr w:type="spellEnd"/>
      <w:r w:rsidRPr="008A38EA">
        <w:t xml:space="preserve"> </w:t>
      </w:r>
      <w:proofErr w:type="spellStart"/>
      <w:r w:rsidRPr="008A38EA">
        <w:t>oglašavanja</w:t>
      </w:r>
      <w:proofErr w:type="spellEnd"/>
      <w:r w:rsidRPr="008A38EA">
        <w:t>.</w:t>
      </w:r>
    </w:p>
    <w:p w14:paraId="7DD007F3" w14:textId="77777777" w:rsidR="008A38EA" w:rsidRPr="008A38EA" w:rsidRDefault="008A38EA" w:rsidP="008A38EA">
      <w:pPr>
        <w:jc w:val="center"/>
        <w:rPr>
          <w:b/>
          <w:bCs/>
        </w:rPr>
      </w:pPr>
      <w:bookmarkStart w:id="108" w:name="str_55"/>
      <w:bookmarkEnd w:id="108"/>
      <w:proofErr w:type="spellStart"/>
      <w:r w:rsidRPr="008A38EA">
        <w:rPr>
          <w:b/>
          <w:bCs/>
        </w:rPr>
        <w:t>Posrednici</w:t>
      </w:r>
      <w:proofErr w:type="spellEnd"/>
    </w:p>
    <w:p w14:paraId="30CDF841" w14:textId="77777777" w:rsidR="008A38EA" w:rsidRPr="008A38EA" w:rsidRDefault="008A38EA" w:rsidP="008A38EA">
      <w:pPr>
        <w:jc w:val="center"/>
        <w:rPr>
          <w:b/>
          <w:bCs/>
        </w:rPr>
      </w:pPr>
      <w:bookmarkStart w:id="109" w:name="clan_51"/>
      <w:bookmarkEnd w:id="109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51</w:t>
      </w:r>
    </w:p>
    <w:p w14:paraId="68B9AA81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neposredno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preko</w:t>
      </w:r>
      <w:proofErr w:type="spellEnd"/>
      <w:r w:rsidRPr="008A38EA">
        <w:t xml:space="preserve"> </w:t>
      </w:r>
      <w:proofErr w:type="spellStart"/>
      <w:r w:rsidRPr="008A38EA">
        <w:t>posrednika</w:t>
      </w:r>
      <w:proofErr w:type="spellEnd"/>
      <w:r w:rsidRPr="008A38EA">
        <w:t xml:space="preserve"> </w:t>
      </w:r>
      <w:proofErr w:type="spellStart"/>
      <w:r w:rsidRPr="008A38EA">
        <w:t>obavljati</w:t>
      </w:r>
      <w:proofErr w:type="spellEnd"/>
      <w:r w:rsidRPr="008A38EA">
        <w:t xml:space="preserve"> </w:t>
      </w:r>
      <w:proofErr w:type="spellStart"/>
      <w:r w:rsidRPr="008A38EA">
        <w:t>usluge</w:t>
      </w:r>
      <w:proofErr w:type="spellEnd"/>
      <w:r w:rsidRPr="008A38EA">
        <w:t xml:space="preserve"> </w:t>
      </w:r>
      <w:proofErr w:type="spellStart"/>
      <w:r w:rsidRPr="008A38EA">
        <w:t>pružanja</w:t>
      </w:r>
      <w:proofErr w:type="spellEnd"/>
      <w:r w:rsidRPr="008A38EA">
        <w:t xml:space="preserve"> </w:t>
      </w:r>
      <w:proofErr w:type="spellStart"/>
      <w:r w:rsidRPr="008A38EA">
        <w:t>informacija</w:t>
      </w:r>
      <w:proofErr w:type="spellEnd"/>
      <w:r w:rsidRPr="008A38EA">
        <w:t xml:space="preserve"> o </w:t>
      </w:r>
      <w:proofErr w:type="spellStart"/>
      <w:r w:rsidRPr="008A38EA">
        <w:t>članstvu</w:t>
      </w:r>
      <w:proofErr w:type="spellEnd"/>
      <w:r w:rsidRPr="008A38EA">
        <w:t xml:space="preserve"> u </w:t>
      </w:r>
      <w:proofErr w:type="spellStart"/>
      <w:r w:rsidRPr="008A38EA">
        <w:t>dobrovoljnom</w:t>
      </w:r>
      <w:proofErr w:type="spellEnd"/>
      <w:r w:rsidRPr="008A38EA">
        <w:t xml:space="preserve"> </w:t>
      </w:r>
      <w:proofErr w:type="spellStart"/>
      <w:r w:rsidRPr="008A38EA">
        <w:t>penzijskom</w:t>
      </w:r>
      <w:proofErr w:type="spellEnd"/>
      <w:r w:rsidRPr="008A38EA">
        <w:t xml:space="preserve"> fondu, </w:t>
      </w:r>
      <w:proofErr w:type="spellStart"/>
      <w:r w:rsidRPr="008A38EA">
        <w:t>druge</w:t>
      </w:r>
      <w:proofErr w:type="spellEnd"/>
      <w:r w:rsidRPr="008A38EA">
        <w:t xml:space="preserve"> </w:t>
      </w:r>
      <w:proofErr w:type="spellStart"/>
      <w:r w:rsidRPr="008A38EA">
        <w:t>radnje</w:t>
      </w:r>
      <w:proofErr w:type="spellEnd"/>
      <w:r w:rsidRPr="008A38EA">
        <w:t xml:space="preserve"> </w:t>
      </w:r>
      <w:proofErr w:type="spellStart"/>
      <w:r w:rsidRPr="008A38EA">
        <w:t>kojima</w:t>
      </w:r>
      <w:proofErr w:type="spellEnd"/>
      <w:r w:rsidRPr="008A38EA">
        <w:t xml:space="preserve"> se </w:t>
      </w:r>
      <w:proofErr w:type="spellStart"/>
      <w:r w:rsidRPr="008A38EA">
        <w:t>zainteresovana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</w:t>
      </w:r>
      <w:proofErr w:type="spellStart"/>
      <w:r w:rsidRPr="008A38EA">
        <w:t>informišu</w:t>
      </w:r>
      <w:proofErr w:type="spellEnd"/>
      <w:r w:rsidRPr="008A38EA">
        <w:t xml:space="preserve"> o </w:t>
      </w:r>
      <w:proofErr w:type="spellStart"/>
      <w:r w:rsidRPr="008A38EA">
        <w:t>poslovanju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, </w:t>
      </w:r>
      <w:proofErr w:type="spellStart"/>
      <w:r w:rsidRPr="008A38EA">
        <w:t>kao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podelu</w:t>
      </w:r>
      <w:proofErr w:type="spellEnd"/>
      <w:r w:rsidRPr="008A38EA">
        <w:t xml:space="preserve"> </w:t>
      </w:r>
      <w:proofErr w:type="spellStart"/>
      <w:r w:rsidRPr="008A38EA">
        <w:t>prospekata</w:t>
      </w:r>
      <w:proofErr w:type="spellEnd"/>
      <w:r w:rsidRPr="008A38EA">
        <w:t>.</w:t>
      </w:r>
    </w:p>
    <w:p w14:paraId="35CF0F59" w14:textId="77777777" w:rsidR="008A38EA" w:rsidRPr="008A38EA" w:rsidRDefault="008A38EA" w:rsidP="008A38EA">
      <w:pPr>
        <w:jc w:val="center"/>
      </w:pPr>
      <w:proofErr w:type="spellStart"/>
      <w:r w:rsidRPr="008A38EA">
        <w:t>Vrste</w:t>
      </w:r>
      <w:proofErr w:type="spellEnd"/>
      <w:r w:rsidRPr="008A38EA">
        <w:t xml:space="preserve"> </w:t>
      </w:r>
      <w:proofErr w:type="spellStart"/>
      <w:r w:rsidRPr="008A38EA">
        <w:t>finansijskih</w:t>
      </w:r>
      <w:proofErr w:type="spellEnd"/>
      <w:r w:rsidRPr="008A38EA">
        <w:t xml:space="preserve"> </w:t>
      </w:r>
      <w:proofErr w:type="spellStart"/>
      <w:r w:rsidRPr="008A38EA">
        <w:t>institucija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</w:t>
      </w:r>
      <w:proofErr w:type="spellStart"/>
      <w:r w:rsidRPr="008A38EA">
        <w:t>mogu</w:t>
      </w:r>
      <w:proofErr w:type="spellEnd"/>
      <w:r w:rsidRPr="008A38EA">
        <w:t xml:space="preserve"> </w:t>
      </w:r>
      <w:proofErr w:type="spellStart"/>
      <w:r w:rsidRPr="008A38EA">
        <w:t>biti</w:t>
      </w:r>
      <w:proofErr w:type="spellEnd"/>
      <w:r w:rsidRPr="008A38EA">
        <w:t xml:space="preserve"> </w:t>
      </w:r>
      <w:proofErr w:type="spellStart"/>
      <w:r w:rsidRPr="008A38EA">
        <w:t>posrednici</w:t>
      </w:r>
      <w:proofErr w:type="spellEnd"/>
      <w:r w:rsidRPr="008A38EA">
        <w:t xml:space="preserve"> </w:t>
      </w:r>
      <w:proofErr w:type="spellStart"/>
      <w:r w:rsidRPr="008A38EA">
        <w:t>određuje</w:t>
      </w:r>
      <w:proofErr w:type="spellEnd"/>
      <w:r w:rsidRPr="008A38EA">
        <w:t xml:space="preserve">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>.</w:t>
      </w:r>
    </w:p>
    <w:p w14:paraId="638CA62B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posrednici</w:t>
      </w:r>
      <w:proofErr w:type="spellEnd"/>
      <w:r w:rsidRPr="008A38EA">
        <w:t xml:space="preserve"> </w:t>
      </w:r>
      <w:proofErr w:type="spellStart"/>
      <w:r w:rsidRPr="008A38EA">
        <w:t>mogu</w:t>
      </w:r>
      <w:proofErr w:type="spellEnd"/>
      <w:r w:rsidRPr="008A38EA">
        <w:t xml:space="preserve">, </w:t>
      </w:r>
      <w:proofErr w:type="spellStart"/>
      <w:r w:rsidRPr="008A38EA">
        <w:t>posebnim</w:t>
      </w:r>
      <w:proofErr w:type="spellEnd"/>
      <w:r w:rsidRPr="008A38EA">
        <w:t xml:space="preserve"> </w:t>
      </w:r>
      <w:proofErr w:type="spellStart"/>
      <w:r w:rsidRPr="008A38EA">
        <w:t>ugovorom</w:t>
      </w:r>
      <w:proofErr w:type="spellEnd"/>
      <w:r w:rsidRPr="008A38EA">
        <w:t xml:space="preserve">, </w:t>
      </w:r>
      <w:proofErr w:type="spellStart"/>
      <w:r w:rsidRPr="008A38EA">
        <w:t>angažovati</w:t>
      </w:r>
      <w:proofErr w:type="spellEnd"/>
      <w:r w:rsidRPr="008A38EA">
        <w:t xml:space="preserve"> </w:t>
      </w:r>
      <w:proofErr w:type="spellStart"/>
      <w:r w:rsidRPr="008A38EA">
        <w:t>fizička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</w:t>
      </w:r>
      <w:proofErr w:type="spellStart"/>
      <w:r w:rsidRPr="008A38EA">
        <w:t>koja</w:t>
      </w:r>
      <w:proofErr w:type="spellEnd"/>
      <w:r w:rsidRPr="008A38EA">
        <w:t xml:space="preserve"> </w:t>
      </w:r>
      <w:proofErr w:type="spellStart"/>
      <w:r w:rsidRPr="008A38EA">
        <w:t>moraju</w:t>
      </w:r>
      <w:proofErr w:type="spellEnd"/>
      <w:r w:rsidRPr="008A38EA">
        <w:t xml:space="preserve"> </w:t>
      </w:r>
      <w:proofErr w:type="spellStart"/>
      <w:r w:rsidRPr="008A38EA">
        <w:t>posedovati</w:t>
      </w:r>
      <w:proofErr w:type="spellEnd"/>
      <w:r w:rsidRPr="008A38EA">
        <w:t xml:space="preserve"> </w:t>
      </w:r>
      <w:proofErr w:type="spellStart"/>
      <w:r w:rsidRPr="008A38EA">
        <w:t>dozvolu</w:t>
      </w:r>
      <w:proofErr w:type="spellEnd"/>
      <w:r w:rsidRPr="008A38EA">
        <w:t xml:space="preserve"> za </w:t>
      </w:r>
      <w:proofErr w:type="spellStart"/>
      <w:r w:rsidRPr="008A38EA">
        <w:t>obavljanje</w:t>
      </w:r>
      <w:proofErr w:type="spellEnd"/>
      <w:r w:rsidRPr="008A38EA">
        <w:t xml:space="preserve"> </w:t>
      </w:r>
      <w:proofErr w:type="spellStart"/>
      <w:r w:rsidRPr="008A38EA">
        <w:t>poslova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, a </w:t>
      </w:r>
      <w:proofErr w:type="spellStart"/>
      <w:r w:rsidRPr="008A38EA">
        <w:t>koju</w:t>
      </w:r>
      <w:proofErr w:type="spellEnd"/>
      <w:r w:rsidRPr="008A38EA">
        <w:t xml:space="preserve"> </w:t>
      </w:r>
      <w:proofErr w:type="spellStart"/>
      <w:r w:rsidRPr="008A38EA">
        <w:t>izdaje</w:t>
      </w:r>
      <w:proofErr w:type="spellEnd"/>
      <w:r w:rsidRPr="008A38EA">
        <w:t xml:space="preserve">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>.</w:t>
      </w:r>
    </w:p>
    <w:p w14:paraId="25CF9B7C" w14:textId="77777777" w:rsidR="008A38EA" w:rsidRPr="008A38EA" w:rsidRDefault="008A38EA" w:rsidP="008A38EA">
      <w:pPr>
        <w:jc w:val="center"/>
      </w:pPr>
      <w:proofErr w:type="spellStart"/>
      <w:r w:rsidRPr="008A38EA">
        <w:lastRenderedPageBreak/>
        <w:t>Lica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3.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ne </w:t>
      </w:r>
      <w:proofErr w:type="spellStart"/>
      <w:r w:rsidRPr="008A38EA">
        <w:t>mogu</w:t>
      </w:r>
      <w:proofErr w:type="spellEnd"/>
      <w:r w:rsidRPr="008A38EA">
        <w:t xml:space="preserve"> </w:t>
      </w:r>
      <w:proofErr w:type="spellStart"/>
      <w:r w:rsidRPr="008A38EA">
        <w:t>primati</w:t>
      </w:r>
      <w:proofErr w:type="spellEnd"/>
      <w:r w:rsidRPr="008A38EA">
        <w:t xml:space="preserve"> </w:t>
      </w:r>
      <w:proofErr w:type="spellStart"/>
      <w:r w:rsidRPr="008A38EA">
        <w:t>novčane</w:t>
      </w:r>
      <w:proofErr w:type="spellEnd"/>
      <w:r w:rsidRPr="008A38EA">
        <w:t xml:space="preserve"> </w:t>
      </w:r>
      <w:proofErr w:type="spellStart"/>
      <w:r w:rsidRPr="008A38EA">
        <w:t>uplate</w:t>
      </w:r>
      <w:proofErr w:type="spellEnd"/>
      <w:r w:rsidRPr="008A38EA">
        <w:t xml:space="preserve"> </w:t>
      </w:r>
      <w:proofErr w:type="spellStart"/>
      <w:r w:rsidRPr="008A38EA">
        <w:t>radi</w:t>
      </w:r>
      <w:proofErr w:type="spellEnd"/>
      <w:r w:rsidRPr="008A38EA">
        <w:t xml:space="preserve"> </w:t>
      </w:r>
      <w:proofErr w:type="spellStart"/>
      <w:r w:rsidRPr="008A38EA">
        <w:t>kupovine</w:t>
      </w:r>
      <w:proofErr w:type="spellEnd"/>
      <w:r w:rsidRPr="008A38EA">
        <w:t xml:space="preserve"> </w:t>
      </w:r>
      <w:proofErr w:type="spellStart"/>
      <w:r w:rsidRPr="008A38EA">
        <w:t>investicionih</w:t>
      </w:r>
      <w:proofErr w:type="spellEnd"/>
      <w:r w:rsidRPr="008A38EA">
        <w:t xml:space="preserve"> </w:t>
      </w:r>
      <w:proofErr w:type="spellStart"/>
      <w:r w:rsidRPr="008A38EA">
        <w:t>jedinica</w:t>
      </w:r>
      <w:proofErr w:type="spellEnd"/>
      <w:r w:rsidRPr="008A38EA">
        <w:t>.</w:t>
      </w:r>
    </w:p>
    <w:p w14:paraId="288CB20D" w14:textId="77777777" w:rsidR="008A38EA" w:rsidRPr="008A38EA" w:rsidRDefault="008A38EA" w:rsidP="008A38EA">
      <w:pPr>
        <w:jc w:val="center"/>
      </w:pPr>
      <w:r w:rsidRPr="008A38EA">
        <w:t xml:space="preserve">Za </w:t>
      </w:r>
      <w:proofErr w:type="spellStart"/>
      <w:r w:rsidRPr="008A38EA">
        <w:t>postupke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štetu</w:t>
      </w:r>
      <w:proofErr w:type="spellEnd"/>
      <w:r w:rsidRPr="008A38EA">
        <w:t xml:space="preserve"> </w:t>
      </w:r>
      <w:proofErr w:type="spellStart"/>
      <w:r w:rsidRPr="008A38EA">
        <w:t>koju</w:t>
      </w:r>
      <w:proofErr w:type="spellEnd"/>
      <w:r w:rsidRPr="008A38EA">
        <w:t xml:space="preserve"> </w:t>
      </w:r>
      <w:proofErr w:type="spellStart"/>
      <w:r w:rsidRPr="008A38EA">
        <w:t>prilikom</w:t>
      </w:r>
      <w:proofErr w:type="spellEnd"/>
      <w:r w:rsidRPr="008A38EA">
        <w:t xml:space="preserve"> </w:t>
      </w:r>
      <w:proofErr w:type="spellStart"/>
      <w:r w:rsidRPr="008A38EA">
        <w:t>pružanja</w:t>
      </w:r>
      <w:proofErr w:type="spellEnd"/>
      <w:r w:rsidRPr="008A38EA">
        <w:t xml:space="preserve"> </w:t>
      </w:r>
      <w:proofErr w:type="spellStart"/>
      <w:r w:rsidRPr="008A38EA">
        <w:t>tih</w:t>
      </w:r>
      <w:proofErr w:type="spellEnd"/>
      <w:r w:rsidRPr="008A38EA">
        <w:t xml:space="preserve"> </w:t>
      </w:r>
      <w:proofErr w:type="spellStart"/>
      <w:r w:rsidRPr="008A38EA">
        <w:t>usluga</w:t>
      </w:r>
      <w:proofErr w:type="spellEnd"/>
      <w:r w:rsidRPr="008A38EA">
        <w:t xml:space="preserve"> </w:t>
      </w:r>
      <w:proofErr w:type="spellStart"/>
      <w:r w:rsidRPr="008A38EA">
        <w:t>pričine</w:t>
      </w:r>
      <w:proofErr w:type="spellEnd"/>
      <w:r w:rsidRPr="008A38EA">
        <w:t xml:space="preserve"> </w:t>
      </w:r>
      <w:proofErr w:type="spellStart"/>
      <w:r w:rsidRPr="008A38EA">
        <w:t>posrednici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fizička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, pored </w:t>
      </w:r>
      <w:proofErr w:type="spellStart"/>
      <w:r w:rsidRPr="008A38EA">
        <w:t>njih</w:t>
      </w:r>
      <w:proofErr w:type="spellEnd"/>
      <w:r w:rsidRPr="008A38EA">
        <w:t xml:space="preserve">, </w:t>
      </w:r>
      <w:proofErr w:type="spellStart"/>
      <w:r w:rsidRPr="008A38EA">
        <w:t>odgovara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>.</w:t>
      </w:r>
    </w:p>
    <w:p w14:paraId="38975392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vodi</w:t>
      </w:r>
      <w:proofErr w:type="spellEnd"/>
      <w:r w:rsidRPr="008A38EA">
        <w:t xml:space="preserve"> </w:t>
      </w:r>
      <w:proofErr w:type="spellStart"/>
      <w:r w:rsidRPr="008A38EA">
        <w:t>evidenciju</w:t>
      </w:r>
      <w:proofErr w:type="spellEnd"/>
      <w:r w:rsidRPr="008A38EA">
        <w:t xml:space="preserve"> </w:t>
      </w:r>
      <w:proofErr w:type="spellStart"/>
      <w:r w:rsidRPr="008A38EA">
        <w:t>posrednika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fizičkih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, </w:t>
      </w:r>
      <w:proofErr w:type="spellStart"/>
      <w:r w:rsidRPr="008A38EA">
        <w:t>uređuje</w:t>
      </w:r>
      <w:proofErr w:type="spellEnd"/>
      <w:r w:rsidRPr="008A38EA">
        <w:t xml:space="preserve"> </w:t>
      </w:r>
      <w:proofErr w:type="spellStart"/>
      <w:r w:rsidRPr="008A38EA">
        <w:t>način</w:t>
      </w:r>
      <w:proofErr w:type="spellEnd"/>
      <w:r w:rsidRPr="008A38EA">
        <w:t xml:space="preserve"> </w:t>
      </w:r>
      <w:proofErr w:type="spellStart"/>
      <w:r w:rsidRPr="008A38EA">
        <w:t>vođenja</w:t>
      </w:r>
      <w:proofErr w:type="spellEnd"/>
      <w:r w:rsidRPr="008A38EA">
        <w:t xml:space="preserve"> </w:t>
      </w:r>
      <w:proofErr w:type="spellStart"/>
      <w:r w:rsidRPr="008A38EA">
        <w:t>te</w:t>
      </w:r>
      <w:proofErr w:type="spellEnd"/>
      <w:r w:rsidRPr="008A38EA">
        <w:t xml:space="preserve"> </w:t>
      </w:r>
      <w:proofErr w:type="spellStart"/>
      <w:r w:rsidRPr="008A38EA">
        <w:t>evidencije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bliže</w:t>
      </w:r>
      <w:proofErr w:type="spellEnd"/>
      <w:r w:rsidRPr="008A38EA">
        <w:t xml:space="preserve"> </w:t>
      </w:r>
      <w:proofErr w:type="spellStart"/>
      <w:r w:rsidRPr="008A38EA">
        <w:t>uređuje</w:t>
      </w:r>
      <w:proofErr w:type="spellEnd"/>
      <w:r w:rsidRPr="008A38EA">
        <w:t xml:space="preserve"> </w:t>
      </w:r>
      <w:proofErr w:type="spellStart"/>
      <w:r w:rsidRPr="008A38EA">
        <w:t>uslove</w:t>
      </w:r>
      <w:proofErr w:type="spellEnd"/>
      <w:r w:rsidRPr="008A38EA">
        <w:t xml:space="preserve"> za </w:t>
      </w:r>
      <w:proofErr w:type="spellStart"/>
      <w:r w:rsidRPr="008A38EA">
        <w:t>izdavanje</w:t>
      </w:r>
      <w:proofErr w:type="spellEnd"/>
      <w:r w:rsidRPr="008A38EA">
        <w:t xml:space="preserve"> </w:t>
      </w:r>
      <w:proofErr w:type="spellStart"/>
      <w:r w:rsidRPr="008A38EA">
        <w:t>dozvole</w:t>
      </w:r>
      <w:proofErr w:type="spellEnd"/>
      <w:r w:rsidRPr="008A38EA">
        <w:t>.</w:t>
      </w:r>
    </w:p>
    <w:p w14:paraId="206DE062" w14:textId="77777777" w:rsidR="008A38EA" w:rsidRPr="008A38EA" w:rsidRDefault="008A38EA" w:rsidP="008A38EA">
      <w:pPr>
        <w:jc w:val="center"/>
        <w:rPr>
          <w:b/>
          <w:bCs/>
        </w:rPr>
      </w:pPr>
      <w:bookmarkStart w:id="110" w:name="str_56"/>
      <w:bookmarkEnd w:id="110"/>
      <w:proofErr w:type="spellStart"/>
      <w:r w:rsidRPr="008A38EA">
        <w:rPr>
          <w:b/>
          <w:bCs/>
        </w:rPr>
        <w:t>Obaveštavanje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članova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dobrovoljnog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penzijskog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fonda</w:t>
      </w:r>
      <w:proofErr w:type="spellEnd"/>
    </w:p>
    <w:p w14:paraId="3245C8FF" w14:textId="77777777" w:rsidR="008A38EA" w:rsidRPr="008A38EA" w:rsidRDefault="008A38EA" w:rsidP="008A38EA">
      <w:pPr>
        <w:jc w:val="center"/>
        <w:rPr>
          <w:b/>
          <w:bCs/>
        </w:rPr>
      </w:pPr>
      <w:bookmarkStart w:id="111" w:name="clan_52"/>
      <w:bookmarkEnd w:id="111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52</w:t>
      </w:r>
    </w:p>
    <w:p w14:paraId="3A3CBDB9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je </w:t>
      </w:r>
      <w:proofErr w:type="spellStart"/>
      <w:r w:rsidRPr="008A38EA">
        <w:t>dužno</w:t>
      </w:r>
      <w:proofErr w:type="spellEnd"/>
      <w:r w:rsidRPr="008A38EA">
        <w:t xml:space="preserve"> da </w:t>
      </w:r>
      <w:proofErr w:type="spellStart"/>
      <w:r w:rsidRPr="008A38EA">
        <w:t>jednom</w:t>
      </w:r>
      <w:proofErr w:type="spellEnd"/>
      <w:r w:rsidRPr="008A38EA">
        <w:t xml:space="preserve"> </w:t>
      </w:r>
      <w:proofErr w:type="spellStart"/>
      <w:r w:rsidRPr="008A38EA">
        <w:t>godišnje</w:t>
      </w:r>
      <w:proofErr w:type="spellEnd"/>
      <w:r w:rsidRPr="008A38EA">
        <w:t xml:space="preserve">, a </w:t>
      </w:r>
      <w:proofErr w:type="spellStart"/>
      <w:r w:rsidRPr="008A38EA">
        <w:t>najkasnije</w:t>
      </w:r>
      <w:proofErr w:type="spellEnd"/>
      <w:r w:rsidRPr="008A38EA">
        <w:t xml:space="preserve"> do 31. </w:t>
      </w:r>
      <w:proofErr w:type="spellStart"/>
      <w:r w:rsidRPr="008A38EA">
        <w:t>marta</w:t>
      </w:r>
      <w:proofErr w:type="spellEnd"/>
      <w:r w:rsidRPr="008A38EA">
        <w:t xml:space="preserve"> </w:t>
      </w:r>
      <w:proofErr w:type="spellStart"/>
      <w:r w:rsidRPr="008A38EA">
        <w:t>tekuće</w:t>
      </w:r>
      <w:proofErr w:type="spellEnd"/>
      <w:r w:rsidRPr="008A38EA">
        <w:t xml:space="preserve"> </w:t>
      </w:r>
      <w:proofErr w:type="spellStart"/>
      <w:r w:rsidRPr="008A38EA">
        <w:t>godine</w:t>
      </w:r>
      <w:proofErr w:type="spellEnd"/>
      <w:r w:rsidRPr="008A38EA">
        <w:t xml:space="preserve"> za </w:t>
      </w:r>
      <w:proofErr w:type="spellStart"/>
      <w:r w:rsidRPr="008A38EA">
        <w:t>prethodnu</w:t>
      </w:r>
      <w:proofErr w:type="spellEnd"/>
      <w:r w:rsidRPr="008A38EA">
        <w:t xml:space="preserve"> </w:t>
      </w:r>
      <w:proofErr w:type="spellStart"/>
      <w:r w:rsidRPr="008A38EA">
        <w:t>godinu</w:t>
      </w:r>
      <w:proofErr w:type="spellEnd"/>
      <w:r w:rsidRPr="008A38EA">
        <w:t xml:space="preserve">, </w:t>
      </w:r>
      <w:proofErr w:type="spellStart"/>
      <w:r w:rsidRPr="008A38EA">
        <w:t>dostavi</w:t>
      </w:r>
      <w:proofErr w:type="spellEnd"/>
      <w:r w:rsidRPr="008A38EA">
        <w:t xml:space="preserve"> </w:t>
      </w:r>
      <w:proofErr w:type="spellStart"/>
      <w:r w:rsidRPr="008A38EA">
        <w:t>svakom</w:t>
      </w:r>
      <w:proofErr w:type="spellEnd"/>
      <w:r w:rsidRPr="008A38EA">
        <w:t xml:space="preserve"> </w:t>
      </w:r>
      <w:proofErr w:type="spellStart"/>
      <w:r w:rsidRPr="008A38EA">
        <w:t>članu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,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stanjem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poslednji</w:t>
      </w:r>
      <w:proofErr w:type="spellEnd"/>
      <w:r w:rsidRPr="008A38EA">
        <w:t xml:space="preserve"> dan </w:t>
      </w:r>
      <w:proofErr w:type="spellStart"/>
      <w:r w:rsidRPr="008A38EA">
        <w:t>prethodne</w:t>
      </w:r>
      <w:proofErr w:type="spellEnd"/>
      <w:r w:rsidRPr="008A38EA">
        <w:t xml:space="preserve"> </w:t>
      </w:r>
      <w:proofErr w:type="spellStart"/>
      <w:r w:rsidRPr="008A38EA">
        <w:t>godine</w:t>
      </w:r>
      <w:proofErr w:type="spellEnd"/>
      <w:r w:rsidRPr="008A38EA">
        <w:t xml:space="preserve">, </w:t>
      </w:r>
      <w:proofErr w:type="spellStart"/>
      <w:r w:rsidRPr="008A38EA">
        <w:t>obaveštenje</w:t>
      </w:r>
      <w:proofErr w:type="spellEnd"/>
      <w:r w:rsidRPr="008A38EA">
        <w:t xml:space="preserve"> o:</w:t>
      </w:r>
    </w:p>
    <w:p w14:paraId="474728F0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datumima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iznosu</w:t>
      </w:r>
      <w:proofErr w:type="spellEnd"/>
      <w:r w:rsidRPr="008A38EA">
        <w:t xml:space="preserve"> </w:t>
      </w:r>
      <w:proofErr w:type="spellStart"/>
      <w:r w:rsidRPr="008A38EA">
        <w:t>uplata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proofErr w:type="gramStart"/>
      <w:r w:rsidRPr="008A38EA">
        <w:t>doprinosa</w:t>
      </w:r>
      <w:proofErr w:type="spellEnd"/>
      <w:r w:rsidRPr="008A38EA">
        <w:t>;</w:t>
      </w:r>
      <w:proofErr w:type="gramEnd"/>
    </w:p>
    <w:p w14:paraId="0FFA6B03" w14:textId="77777777" w:rsidR="008A38EA" w:rsidRPr="008A38EA" w:rsidRDefault="008A38EA" w:rsidP="008A38EA">
      <w:pPr>
        <w:jc w:val="center"/>
      </w:pPr>
      <w:r w:rsidRPr="008A38EA">
        <w:t xml:space="preserve">2) </w:t>
      </w:r>
      <w:proofErr w:type="spellStart"/>
      <w:r w:rsidRPr="008A38EA">
        <w:t>broju</w:t>
      </w:r>
      <w:proofErr w:type="spellEnd"/>
      <w:r w:rsidRPr="008A38EA">
        <w:t xml:space="preserve"> </w:t>
      </w:r>
      <w:proofErr w:type="spellStart"/>
      <w:r w:rsidRPr="008A38EA">
        <w:t>investicionih</w:t>
      </w:r>
      <w:proofErr w:type="spellEnd"/>
      <w:r w:rsidRPr="008A38EA">
        <w:t xml:space="preserve"> </w:t>
      </w:r>
      <w:proofErr w:type="spellStart"/>
      <w:r w:rsidRPr="008A38EA">
        <w:t>jedinica</w:t>
      </w:r>
      <w:proofErr w:type="spellEnd"/>
      <w:r w:rsidRPr="008A38EA">
        <w:t xml:space="preserve"> u </w:t>
      </w:r>
      <w:proofErr w:type="spellStart"/>
      <w:r w:rsidRPr="008A38EA">
        <w:t>vlasništvu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njihovoj</w:t>
      </w:r>
      <w:proofErr w:type="spellEnd"/>
      <w:r w:rsidRPr="008A38EA">
        <w:t xml:space="preserve"> </w:t>
      </w:r>
      <w:proofErr w:type="spellStart"/>
      <w:r w:rsidRPr="008A38EA">
        <w:t>pojedinačnoj</w:t>
      </w:r>
      <w:proofErr w:type="spellEnd"/>
      <w:r w:rsidRPr="008A38EA">
        <w:t xml:space="preserve"> </w:t>
      </w:r>
      <w:proofErr w:type="spellStart"/>
      <w:r w:rsidRPr="008A38EA">
        <w:t>vrednosti</w:t>
      </w:r>
      <w:proofErr w:type="spellEnd"/>
      <w:r w:rsidRPr="008A38EA">
        <w:t xml:space="preserve"> u </w:t>
      </w:r>
      <w:proofErr w:type="spellStart"/>
      <w:r w:rsidRPr="008A38EA">
        <w:t>momentu</w:t>
      </w:r>
      <w:proofErr w:type="spellEnd"/>
      <w:r w:rsidRPr="008A38EA">
        <w:t xml:space="preserve"> </w:t>
      </w:r>
      <w:proofErr w:type="spellStart"/>
      <w:r w:rsidRPr="008A38EA">
        <w:t>uplate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proofErr w:type="gramStart"/>
      <w:r w:rsidRPr="008A38EA">
        <w:t>doprinosa</w:t>
      </w:r>
      <w:proofErr w:type="spellEnd"/>
      <w:r w:rsidRPr="008A38EA">
        <w:t>;</w:t>
      </w:r>
      <w:proofErr w:type="gramEnd"/>
    </w:p>
    <w:p w14:paraId="14E8142E" w14:textId="77777777" w:rsidR="008A38EA" w:rsidRPr="008A38EA" w:rsidRDefault="008A38EA" w:rsidP="008A38EA">
      <w:pPr>
        <w:jc w:val="center"/>
      </w:pPr>
      <w:r w:rsidRPr="008A38EA">
        <w:t xml:space="preserve">3) </w:t>
      </w:r>
      <w:proofErr w:type="spellStart"/>
      <w:r w:rsidRPr="008A38EA">
        <w:t>naknadama</w:t>
      </w:r>
      <w:proofErr w:type="spellEnd"/>
      <w:r w:rsidRPr="008A38EA">
        <w:t xml:space="preserve"> za </w:t>
      </w:r>
      <w:proofErr w:type="spellStart"/>
      <w:r w:rsidRPr="008A38EA">
        <w:t>usluge</w:t>
      </w:r>
      <w:proofErr w:type="spellEnd"/>
      <w:r w:rsidRPr="008A38EA">
        <w:t xml:space="preserve"> </w:t>
      </w:r>
      <w:proofErr w:type="spellStart"/>
      <w:r w:rsidRPr="008A38EA">
        <w:t>isplaćenim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računa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proofErr w:type="gramStart"/>
      <w:r w:rsidRPr="008A38EA">
        <w:t>fonda</w:t>
      </w:r>
      <w:proofErr w:type="spellEnd"/>
      <w:r w:rsidRPr="008A38EA">
        <w:t>;</w:t>
      </w:r>
      <w:proofErr w:type="gramEnd"/>
    </w:p>
    <w:p w14:paraId="265AE422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4)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fonda.</w:t>
      </w:r>
    </w:p>
    <w:p w14:paraId="07EEA168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dužno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članu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fonda, na </w:t>
      </w:r>
      <w:proofErr w:type="spellStart"/>
      <w:r w:rsidRPr="008A38EA">
        <w:rPr>
          <w:lang w:val="fr-FR"/>
        </w:rPr>
        <w:t>njegov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dostavi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obaveštenje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tri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podnošenja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zahteva</w:t>
      </w:r>
      <w:proofErr w:type="spellEnd"/>
      <w:r w:rsidRPr="008A38EA">
        <w:rPr>
          <w:lang w:val="fr-FR"/>
        </w:rPr>
        <w:t>.</w:t>
      </w:r>
    </w:p>
    <w:p w14:paraId="68B2B6F8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12" w:name="str_57"/>
      <w:bookmarkEnd w:id="112"/>
      <w:proofErr w:type="spellStart"/>
      <w:r w:rsidRPr="008A38EA">
        <w:rPr>
          <w:b/>
          <w:bCs/>
          <w:lang w:val="fr-FR"/>
        </w:rPr>
        <w:t>Prenos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prava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upravljanja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dobrovoljnim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penzijskim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fondom</w:t>
      </w:r>
      <w:proofErr w:type="spellEnd"/>
    </w:p>
    <w:p w14:paraId="2B223E08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13" w:name="clan_52a"/>
      <w:bookmarkEnd w:id="113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52a</w:t>
      </w:r>
    </w:p>
    <w:p w14:paraId="5BB28EFF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preneti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drugo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uz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prethodnu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>.</w:t>
      </w:r>
    </w:p>
    <w:p w14:paraId="6C24C186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prenosi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dužno</w:t>
      </w:r>
      <w:proofErr w:type="spellEnd"/>
      <w:r w:rsidRPr="008A38EA">
        <w:rPr>
          <w:lang w:val="fr-FR"/>
        </w:rPr>
        <w:t xml:space="preserve"> je da </w:t>
      </w:r>
      <w:proofErr w:type="spellStart"/>
      <w:r w:rsidRPr="008A38EA">
        <w:rPr>
          <w:lang w:val="fr-FR"/>
        </w:rPr>
        <w:t>Narodnoj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banci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15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podnese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izdavanje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uz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podnosi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dokumentaciju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10. </w:t>
      </w:r>
      <w:proofErr w:type="spellStart"/>
      <w:proofErr w:type="gramStart"/>
      <w:r w:rsidRPr="008A38EA">
        <w:rPr>
          <w:lang w:val="fr-FR"/>
        </w:rPr>
        <w:t>stav</w:t>
      </w:r>
      <w:proofErr w:type="spellEnd"/>
      <w:proofErr w:type="gramEnd"/>
      <w:r w:rsidRPr="008A38EA">
        <w:rPr>
          <w:lang w:val="fr-FR"/>
        </w:rPr>
        <w:t xml:space="preserve"> 2.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kao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drugu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dokumentaciju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 </w:t>
      </w:r>
      <w:proofErr w:type="spellStart"/>
      <w:r w:rsidRPr="008A38EA">
        <w:rPr>
          <w:lang w:val="fr-FR"/>
        </w:rPr>
        <w:t>propisom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>.</w:t>
      </w:r>
    </w:p>
    <w:p w14:paraId="5921194E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2.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30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podnošenja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izdavanje</w:t>
      </w:r>
      <w:proofErr w:type="spellEnd"/>
      <w:r w:rsidRPr="008A38EA">
        <w:rPr>
          <w:lang w:val="fr-FR"/>
        </w:rPr>
        <w:t xml:space="preserve"> ove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>.</w:t>
      </w:r>
    </w:p>
    <w:p w14:paraId="65D4A744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Istovremeno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izdavanjem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3.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oduzima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prenosi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oduzima</w:t>
      </w:r>
      <w:proofErr w:type="spellEnd"/>
      <w:r w:rsidRPr="008A38EA">
        <w:rPr>
          <w:lang w:val="fr-FR"/>
        </w:rPr>
        <w:t xml:space="preserve"> mu </w:t>
      </w:r>
      <w:proofErr w:type="spellStart"/>
      <w:r w:rsidRPr="008A38EA">
        <w:rPr>
          <w:lang w:val="fr-FR"/>
        </w:rPr>
        <w:t>dozvolu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rad ako ovo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upravlja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nijednim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drugim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kom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slučaju</w:t>
      </w:r>
      <w:proofErr w:type="spellEnd"/>
      <w:r w:rsidRPr="008A38EA">
        <w:rPr>
          <w:lang w:val="fr-FR"/>
        </w:rPr>
        <w:t xml:space="preserve"> to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pokreće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postupak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likvidacije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smislu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53.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>.</w:t>
      </w:r>
    </w:p>
    <w:p w14:paraId="2A21C50E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lastRenderedPageBreak/>
        <w:t xml:space="preserve">Za </w:t>
      </w:r>
      <w:proofErr w:type="spellStart"/>
      <w:r w:rsidRPr="008A38EA">
        <w:rPr>
          <w:lang w:val="fr-FR"/>
        </w:rPr>
        <w:t>prenos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potrebna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tog</w:t>
      </w:r>
      <w:proofErr w:type="spellEnd"/>
      <w:r w:rsidRPr="008A38EA">
        <w:rPr>
          <w:lang w:val="fr-FR"/>
        </w:rPr>
        <w:t xml:space="preserve"> fonda, </w:t>
      </w:r>
      <w:proofErr w:type="spellStart"/>
      <w:r w:rsidRPr="008A38EA">
        <w:rPr>
          <w:lang w:val="fr-FR"/>
        </w:rPr>
        <w:t>organizatora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planova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obveznika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uplate</w:t>
      </w:r>
      <w:proofErr w:type="spellEnd"/>
      <w:r w:rsidRPr="008A38EA">
        <w:rPr>
          <w:lang w:val="fr-FR"/>
        </w:rPr>
        <w:t>.</w:t>
      </w:r>
    </w:p>
    <w:p w14:paraId="6C916C65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Danom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3.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- </w:t>
      </w:r>
      <w:proofErr w:type="spellStart"/>
      <w:r w:rsidRPr="008A38EA">
        <w:rPr>
          <w:lang w:val="fr-FR"/>
        </w:rPr>
        <w:t>pravo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prenosi</w:t>
      </w:r>
      <w:proofErr w:type="spellEnd"/>
      <w:r w:rsidRPr="008A38EA">
        <w:rPr>
          <w:lang w:val="fr-FR"/>
        </w:rPr>
        <w:t xml:space="preserve"> se na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kome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izdata</w:t>
      </w:r>
      <w:proofErr w:type="spellEnd"/>
      <w:r w:rsidRPr="008A38EA">
        <w:rPr>
          <w:lang w:val="fr-FR"/>
        </w:rPr>
        <w:t xml:space="preserve"> ta </w:t>
      </w:r>
      <w:proofErr w:type="spellStart"/>
      <w:r w:rsidRPr="008A38EA">
        <w:rPr>
          <w:lang w:val="fr-FR"/>
        </w:rPr>
        <w:t>dozvola</w:t>
      </w:r>
      <w:proofErr w:type="spellEnd"/>
      <w:r w:rsidRPr="008A38EA">
        <w:rPr>
          <w:lang w:val="fr-FR"/>
        </w:rPr>
        <w:t>.</w:t>
      </w:r>
    </w:p>
    <w:p w14:paraId="21F85561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preneto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drugog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osam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prijema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rešenja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izdavanju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3.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obaveštava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tog</w:t>
      </w:r>
      <w:proofErr w:type="spellEnd"/>
      <w:r w:rsidRPr="008A38EA">
        <w:rPr>
          <w:lang w:val="fr-FR"/>
        </w:rPr>
        <w:t xml:space="preserve"> fonda o </w:t>
      </w:r>
      <w:proofErr w:type="spellStart"/>
      <w:r w:rsidRPr="008A38EA">
        <w:rPr>
          <w:lang w:val="fr-FR"/>
        </w:rPr>
        <w:t>njihovom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pravu</w:t>
      </w:r>
      <w:proofErr w:type="spellEnd"/>
      <w:r w:rsidRPr="008A38EA">
        <w:rPr>
          <w:lang w:val="fr-FR"/>
        </w:rPr>
        <w:t xml:space="preserve"> da, ako </w:t>
      </w:r>
      <w:proofErr w:type="spellStart"/>
      <w:r w:rsidRPr="008A38EA">
        <w:rPr>
          <w:lang w:val="fr-FR"/>
        </w:rPr>
        <w:t>više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žele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budu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fonda, </w:t>
      </w:r>
      <w:proofErr w:type="spellStart"/>
      <w:r w:rsidRPr="008A38EA">
        <w:rPr>
          <w:lang w:val="fr-FR"/>
        </w:rPr>
        <w:t>svoj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prenesu</w:t>
      </w:r>
      <w:proofErr w:type="spellEnd"/>
      <w:r w:rsidRPr="008A38EA">
        <w:rPr>
          <w:lang w:val="fr-FR"/>
        </w:rPr>
        <w:t xml:space="preserve"> u fond </w:t>
      </w:r>
      <w:proofErr w:type="spellStart"/>
      <w:r w:rsidRPr="008A38EA">
        <w:rPr>
          <w:lang w:val="fr-FR"/>
        </w:rPr>
        <w:t>kojim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drugo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- 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60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prijema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obaveštenja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pri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čemu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troškove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prenosa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snosi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preneto</w:t>
      </w:r>
      <w:proofErr w:type="spellEnd"/>
      <w:r w:rsidRPr="008A38EA">
        <w:rPr>
          <w:lang w:val="fr-FR"/>
        </w:rPr>
        <w:t xml:space="preserve"> ovo </w:t>
      </w:r>
      <w:proofErr w:type="spellStart"/>
      <w:r w:rsidRPr="008A38EA">
        <w:rPr>
          <w:lang w:val="fr-FR"/>
        </w:rPr>
        <w:t>pravo</w:t>
      </w:r>
      <w:proofErr w:type="spellEnd"/>
      <w:r w:rsidRPr="008A38EA">
        <w:rPr>
          <w:lang w:val="fr-FR"/>
        </w:rPr>
        <w:t>.</w:t>
      </w:r>
    </w:p>
    <w:p w14:paraId="4EF03949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Danom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donošenja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rešenja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izdavanju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3.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kome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izdata</w:t>
      </w:r>
      <w:proofErr w:type="spellEnd"/>
      <w:r w:rsidRPr="008A38EA">
        <w:rPr>
          <w:lang w:val="fr-FR"/>
        </w:rPr>
        <w:t xml:space="preserve"> ta </w:t>
      </w:r>
      <w:proofErr w:type="spellStart"/>
      <w:r w:rsidRPr="008A38EA">
        <w:rPr>
          <w:lang w:val="fr-FR"/>
        </w:rPr>
        <w:t>dozvola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postaje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strana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ugovorima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članstvu</w:t>
      </w:r>
      <w:proofErr w:type="spellEnd"/>
      <w:r w:rsidRPr="008A38EA">
        <w:rPr>
          <w:lang w:val="fr-FR"/>
        </w:rPr>
        <w:t xml:space="preserve"> u fondu,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penzijskom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planu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su mu </w:t>
      </w:r>
      <w:proofErr w:type="spellStart"/>
      <w:r w:rsidRPr="008A38EA">
        <w:rPr>
          <w:lang w:val="fr-FR"/>
        </w:rPr>
        <w:t>prenosom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ustupljeni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preuzima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obaveze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>.</w:t>
      </w:r>
    </w:p>
    <w:p w14:paraId="70D2978F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bliže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uređuje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postupak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prenosa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>.</w:t>
      </w:r>
    </w:p>
    <w:p w14:paraId="5A0D3452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14" w:name="str_58"/>
      <w:bookmarkEnd w:id="114"/>
      <w:proofErr w:type="spellStart"/>
      <w:r w:rsidRPr="008A38EA">
        <w:rPr>
          <w:b/>
          <w:bCs/>
          <w:lang w:val="fr-FR"/>
        </w:rPr>
        <w:t>Prestanak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društva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za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upravljanje</w:t>
      </w:r>
      <w:proofErr w:type="spellEnd"/>
    </w:p>
    <w:p w14:paraId="479D12DE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15" w:name="clan_53"/>
      <w:bookmarkEnd w:id="115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53</w:t>
      </w:r>
    </w:p>
    <w:p w14:paraId="6FE9A9C2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U </w:t>
      </w:r>
      <w:proofErr w:type="spellStart"/>
      <w:r w:rsidRPr="008A38EA">
        <w:rPr>
          <w:lang w:val="fr-FR"/>
        </w:rPr>
        <w:t>slučaju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oduzimanja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rad </w:t>
      </w:r>
      <w:proofErr w:type="spellStart"/>
      <w:r w:rsidRPr="008A38EA">
        <w:rPr>
          <w:lang w:val="fr-FR"/>
        </w:rPr>
        <w:t>društvu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pokreće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postupak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likvidacije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stečaja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>.</w:t>
      </w:r>
    </w:p>
    <w:p w14:paraId="722272E1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Na </w:t>
      </w:r>
      <w:proofErr w:type="spellStart"/>
      <w:r w:rsidRPr="008A38EA">
        <w:rPr>
          <w:lang w:val="fr-FR"/>
        </w:rPr>
        <w:t>postupak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primenjuju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odredbe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kojim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uređuju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likvidacija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stečaj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privrednih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društava</w:t>
      </w:r>
      <w:proofErr w:type="spellEnd"/>
      <w:r w:rsidRPr="008A38EA">
        <w:rPr>
          <w:lang w:val="fr-FR"/>
        </w:rPr>
        <w:t xml:space="preserve">, ako </w:t>
      </w:r>
      <w:proofErr w:type="spellStart"/>
      <w:r w:rsidRPr="008A38EA">
        <w:rPr>
          <w:lang w:val="fr-FR"/>
        </w:rPr>
        <w:t>ovim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drukčije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predviđeno</w:t>
      </w:r>
      <w:proofErr w:type="spellEnd"/>
      <w:r w:rsidRPr="008A38EA">
        <w:rPr>
          <w:lang w:val="fr-FR"/>
        </w:rPr>
        <w:t>.</w:t>
      </w:r>
    </w:p>
    <w:p w14:paraId="2E9E283C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pokrenuti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postupak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likvidacije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samo</w:t>
      </w:r>
      <w:proofErr w:type="spellEnd"/>
      <w:r w:rsidRPr="008A38EA">
        <w:rPr>
          <w:lang w:val="fr-FR"/>
        </w:rPr>
        <w:t xml:space="preserve"> ako je </w:t>
      </w:r>
      <w:proofErr w:type="spellStart"/>
      <w:r w:rsidRPr="008A38EA">
        <w:rPr>
          <w:lang w:val="fr-FR"/>
        </w:rPr>
        <w:t>prethodno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prenelo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drugo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 </w:t>
      </w:r>
      <w:proofErr w:type="spellStart"/>
      <w:r w:rsidRPr="008A38EA">
        <w:rPr>
          <w:lang w:val="fr-FR"/>
        </w:rPr>
        <w:t>članom</w:t>
      </w:r>
      <w:proofErr w:type="spellEnd"/>
      <w:r w:rsidRPr="008A38EA">
        <w:rPr>
          <w:lang w:val="fr-FR"/>
        </w:rPr>
        <w:t xml:space="preserve"> 52a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>.</w:t>
      </w:r>
    </w:p>
    <w:p w14:paraId="047A6170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bliže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propisuje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postupak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prestanka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>.</w:t>
      </w:r>
    </w:p>
    <w:p w14:paraId="65F8BEC8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U </w:t>
      </w:r>
      <w:proofErr w:type="spellStart"/>
      <w:r w:rsidRPr="008A38EA">
        <w:rPr>
          <w:lang w:val="fr-FR"/>
        </w:rPr>
        <w:t>slučaju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oduzimanja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rad </w:t>
      </w:r>
      <w:proofErr w:type="spellStart"/>
      <w:r w:rsidRPr="008A38EA">
        <w:rPr>
          <w:lang w:val="fr-FR"/>
        </w:rPr>
        <w:t>društvu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, to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prestaje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upravlja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, a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dužna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obavlja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samo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neodložne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poslove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vezi</w:t>
      </w:r>
      <w:proofErr w:type="spellEnd"/>
      <w:r w:rsidRPr="008A38EA">
        <w:rPr>
          <w:lang w:val="fr-FR"/>
        </w:rPr>
        <w:t xml:space="preserve"> s </w:t>
      </w:r>
      <w:proofErr w:type="spellStart"/>
      <w:r w:rsidRPr="008A38EA">
        <w:rPr>
          <w:lang w:val="fr-FR"/>
        </w:rPr>
        <w:t>tim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upravljanjem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čijim</w:t>
      </w:r>
      <w:proofErr w:type="spellEnd"/>
      <w:r w:rsidRPr="008A38EA">
        <w:rPr>
          <w:lang w:val="fr-FR"/>
        </w:rPr>
        <w:t xml:space="preserve"> bi </w:t>
      </w:r>
      <w:proofErr w:type="spellStart"/>
      <w:r w:rsidRPr="008A38EA">
        <w:rPr>
          <w:lang w:val="fr-FR"/>
        </w:rPr>
        <w:t>neobavljanjem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nastupila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šteta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ovaj</w:t>
      </w:r>
      <w:proofErr w:type="spellEnd"/>
      <w:r w:rsidRPr="008A38EA">
        <w:rPr>
          <w:lang w:val="fr-FR"/>
        </w:rPr>
        <w:t xml:space="preserve"> fond.</w:t>
      </w:r>
    </w:p>
    <w:p w14:paraId="12BBE83C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16" w:name="str_59"/>
      <w:bookmarkEnd w:id="116"/>
      <w:proofErr w:type="spellStart"/>
      <w:r w:rsidRPr="008A38EA">
        <w:rPr>
          <w:b/>
          <w:bCs/>
          <w:lang w:val="fr-FR"/>
        </w:rPr>
        <w:t>Javni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poziv</w:t>
      </w:r>
      <w:proofErr w:type="spellEnd"/>
    </w:p>
    <w:p w14:paraId="4DC8F6A6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17" w:name="clan_54"/>
      <w:bookmarkEnd w:id="117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54</w:t>
      </w:r>
    </w:p>
    <w:p w14:paraId="31AB28A1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Danom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prestanka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strane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smislu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53.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upućuje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javni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poziv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postojećim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da, 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15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podnesu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ponudu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pripajanje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fonda.</w:t>
      </w:r>
    </w:p>
    <w:p w14:paraId="0E4278AA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30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isteka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roka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donosi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rešenje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najpovoljnijoj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ponudi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>.</w:t>
      </w:r>
    </w:p>
    <w:p w14:paraId="271BD2DF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lastRenderedPageBreak/>
        <w:t>Uslove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način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izbora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najpovoljnije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ponude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bliže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propisuje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>.</w:t>
      </w:r>
    </w:p>
    <w:p w14:paraId="717588EE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18" w:name="str_60"/>
      <w:bookmarkEnd w:id="118"/>
      <w:proofErr w:type="spellStart"/>
      <w:r w:rsidRPr="008A38EA">
        <w:rPr>
          <w:b/>
          <w:bCs/>
          <w:lang w:val="fr-FR"/>
        </w:rPr>
        <w:t>Neuspešan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javni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poziv</w:t>
      </w:r>
      <w:proofErr w:type="spellEnd"/>
    </w:p>
    <w:p w14:paraId="4512FD15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19" w:name="clan_55"/>
      <w:bookmarkEnd w:id="119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55</w:t>
      </w:r>
    </w:p>
    <w:p w14:paraId="0483FAC1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Ako na </w:t>
      </w:r>
      <w:proofErr w:type="spellStart"/>
      <w:r w:rsidRPr="008A38EA">
        <w:rPr>
          <w:lang w:val="fr-FR"/>
        </w:rPr>
        <w:t>javni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poziv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nijedno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podnese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ponudu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obaveštava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i </w:t>
      </w:r>
      <w:proofErr w:type="spellStart"/>
      <w:r w:rsidRPr="008A38EA">
        <w:rPr>
          <w:lang w:val="fr-FR"/>
        </w:rPr>
        <w:t>dostavlja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ovlašćenje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banci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unovči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imovinu</w:t>
      </w:r>
      <w:proofErr w:type="spellEnd"/>
      <w:r w:rsidRPr="008A38EA">
        <w:rPr>
          <w:lang w:val="fr-FR"/>
        </w:rPr>
        <w:t xml:space="preserve"> fonda i </w:t>
      </w:r>
      <w:proofErr w:type="spellStart"/>
      <w:r w:rsidRPr="008A38EA">
        <w:rPr>
          <w:lang w:val="fr-FR"/>
        </w:rPr>
        <w:t>prenese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 xml:space="preserve"> fonda u </w:t>
      </w:r>
      <w:proofErr w:type="spellStart"/>
      <w:r w:rsidRPr="008A38EA">
        <w:rPr>
          <w:lang w:val="fr-FR"/>
        </w:rPr>
        <w:t>drugi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fond.</w:t>
      </w:r>
    </w:p>
    <w:p w14:paraId="563775B6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šest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meseci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prijema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ovlašćenja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unovčava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imovinu</w:t>
      </w:r>
      <w:proofErr w:type="spellEnd"/>
      <w:r w:rsidRPr="008A38EA">
        <w:rPr>
          <w:lang w:val="fr-FR"/>
        </w:rPr>
        <w:t xml:space="preserve"> fonda u </w:t>
      </w:r>
      <w:proofErr w:type="spellStart"/>
      <w:r w:rsidRPr="008A38EA">
        <w:rPr>
          <w:lang w:val="fr-FR"/>
        </w:rPr>
        <w:t>najboljem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interesu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 xml:space="preserve"> fonda.</w:t>
      </w:r>
    </w:p>
    <w:p w14:paraId="28AB986B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30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prijema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obaveštenja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članovi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biraju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drugi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fond i </w:t>
      </w:r>
      <w:proofErr w:type="spellStart"/>
      <w:r w:rsidRPr="008A38EA">
        <w:rPr>
          <w:lang w:val="fr-FR"/>
        </w:rPr>
        <w:t>obaveštavaju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banku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svom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izboru</w:t>
      </w:r>
      <w:proofErr w:type="spellEnd"/>
      <w:r w:rsidRPr="008A38EA">
        <w:rPr>
          <w:lang w:val="fr-FR"/>
        </w:rPr>
        <w:t>.</w:t>
      </w:r>
    </w:p>
    <w:p w14:paraId="5A02F76B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Troškovi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vezi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upravljanjem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vezi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unovčavanjem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fonda i </w:t>
      </w:r>
      <w:proofErr w:type="spellStart"/>
      <w:r w:rsidRPr="008A38EA">
        <w:rPr>
          <w:lang w:val="fr-FR"/>
        </w:rPr>
        <w:t>prenosom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padaju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teret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, a </w:t>
      </w:r>
      <w:proofErr w:type="spellStart"/>
      <w:r w:rsidRPr="008A38EA">
        <w:rPr>
          <w:lang w:val="fr-FR"/>
        </w:rPr>
        <w:t>ukoliko</w:t>
      </w:r>
      <w:proofErr w:type="spellEnd"/>
      <w:r w:rsidRPr="008A38EA">
        <w:rPr>
          <w:lang w:val="fr-FR"/>
        </w:rPr>
        <w:t xml:space="preserve"> to </w:t>
      </w:r>
      <w:proofErr w:type="spellStart"/>
      <w:r w:rsidRPr="008A38EA">
        <w:rPr>
          <w:lang w:val="fr-FR"/>
        </w:rPr>
        <w:t>nije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moguće</w:t>
      </w:r>
      <w:proofErr w:type="spellEnd"/>
      <w:r w:rsidRPr="008A38EA">
        <w:rPr>
          <w:lang w:val="fr-FR"/>
        </w:rPr>
        <w:t xml:space="preserve"> - na </w:t>
      </w:r>
      <w:proofErr w:type="spellStart"/>
      <w:r w:rsidRPr="008A38EA">
        <w:rPr>
          <w:lang w:val="fr-FR"/>
        </w:rPr>
        <w:t>teret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raspušta</w:t>
      </w:r>
      <w:proofErr w:type="spellEnd"/>
      <w:r w:rsidRPr="008A38EA">
        <w:rPr>
          <w:lang w:val="fr-FR"/>
        </w:rPr>
        <w:t>.</w:t>
      </w:r>
    </w:p>
    <w:p w14:paraId="3EDAA6B4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bliže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urediti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postupak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raspuštanja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fonda.</w:t>
      </w:r>
    </w:p>
    <w:p w14:paraId="653A1145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20" w:name="str_61"/>
      <w:bookmarkEnd w:id="120"/>
      <w:proofErr w:type="spellStart"/>
      <w:r w:rsidRPr="008A38EA">
        <w:rPr>
          <w:b/>
          <w:bCs/>
          <w:lang w:val="fr-FR"/>
        </w:rPr>
        <w:t>Dužnosti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kastodi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banke</w:t>
      </w:r>
      <w:proofErr w:type="spellEnd"/>
    </w:p>
    <w:p w14:paraId="7FB561A6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21" w:name="clan_56"/>
      <w:bookmarkEnd w:id="121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56</w:t>
      </w:r>
    </w:p>
    <w:p w14:paraId="6C70187C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podnosi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banci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izveštaj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unovčavanju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fonda i </w:t>
      </w:r>
      <w:proofErr w:type="spellStart"/>
      <w:r w:rsidRPr="008A38EA">
        <w:rPr>
          <w:lang w:val="fr-FR"/>
        </w:rPr>
        <w:t>prenosu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smislu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55. st. 1. </w:t>
      </w:r>
      <w:proofErr w:type="gramStart"/>
      <w:r w:rsidRPr="008A38EA">
        <w:rPr>
          <w:lang w:val="fr-FR"/>
        </w:rPr>
        <w:t>i</w:t>
      </w:r>
      <w:proofErr w:type="gramEnd"/>
      <w:r w:rsidRPr="008A38EA">
        <w:rPr>
          <w:lang w:val="fr-FR"/>
        </w:rPr>
        <w:t xml:space="preserve"> 2.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>.</w:t>
      </w:r>
    </w:p>
    <w:p w14:paraId="23683E91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Na </w:t>
      </w:r>
      <w:proofErr w:type="spellStart"/>
      <w:r w:rsidRPr="008A38EA">
        <w:rPr>
          <w:lang w:val="fr-FR"/>
        </w:rPr>
        <w:t>osnovu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izveštaja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briše</w:t>
      </w:r>
      <w:proofErr w:type="spellEnd"/>
      <w:r w:rsidRPr="008A38EA">
        <w:rPr>
          <w:lang w:val="fr-FR"/>
        </w:rPr>
        <w:t xml:space="preserve"> fond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registra </w:t>
      </w:r>
      <w:proofErr w:type="spellStart"/>
      <w:r w:rsidRPr="008A38EA">
        <w:rPr>
          <w:lang w:val="fr-FR"/>
        </w:rPr>
        <w:t>dobrovoljnih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fondova</w:t>
      </w:r>
      <w:proofErr w:type="spellEnd"/>
      <w:r w:rsidRPr="008A38EA">
        <w:rPr>
          <w:lang w:val="fr-FR"/>
        </w:rPr>
        <w:t>.</w:t>
      </w:r>
    </w:p>
    <w:p w14:paraId="7134FB58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najmanje</w:t>
      </w:r>
      <w:proofErr w:type="spellEnd"/>
      <w:r w:rsidRPr="008A38EA">
        <w:rPr>
          <w:lang w:val="fr-FR"/>
        </w:rPr>
        <w:t xml:space="preserve"> pet </w:t>
      </w:r>
      <w:proofErr w:type="spellStart"/>
      <w:r w:rsidRPr="008A38EA">
        <w:rPr>
          <w:lang w:val="fr-FR"/>
        </w:rPr>
        <w:t>godina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čuva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knjige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dokumentaciju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raspuštenog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doborovoljnog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fonda, a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propisima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kojima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uređuje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arhivska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građa</w:t>
      </w:r>
      <w:proofErr w:type="spellEnd"/>
      <w:r w:rsidRPr="008A38EA">
        <w:rPr>
          <w:lang w:val="fr-FR"/>
        </w:rPr>
        <w:t>.</w:t>
      </w:r>
    </w:p>
    <w:p w14:paraId="189B416D" w14:textId="77777777" w:rsidR="008A38EA" w:rsidRPr="008A38EA" w:rsidRDefault="008A38EA" w:rsidP="008A38EA">
      <w:pPr>
        <w:jc w:val="center"/>
        <w:rPr>
          <w:lang w:val="fr-FR"/>
        </w:rPr>
      </w:pPr>
      <w:bookmarkStart w:id="122" w:name="str_62"/>
      <w:bookmarkEnd w:id="122"/>
      <w:r w:rsidRPr="008A38EA">
        <w:rPr>
          <w:lang w:val="fr-FR"/>
        </w:rPr>
        <w:t>IV PENZIJSKI PLANOVI</w:t>
      </w:r>
    </w:p>
    <w:p w14:paraId="1729C027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23" w:name="clan_57"/>
      <w:bookmarkEnd w:id="123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57</w:t>
      </w:r>
    </w:p>
    <w:p w14:paraId="37BD4B92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Poslodavac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udruženje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poslodavaca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profesionalno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udruženje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sindikat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mogu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organizovati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plan i </w:t>
      </w:r>
      <w:proofErr w:type="spellStart"/>
      <w:r w:rsidRPr="008A38EA">
        <w:rPr>
          <w:lang w:val="fr-FR"/>
        </w:rPr>
        <w:t>zaključiti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društvom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kojim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organizator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obavezuje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vrši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uplate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doprinosa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zaposlenih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sindikata</w:t>
      </w:r>
      <w:proofErr w:type="spellEnd"/>
      <w:r w:rsidRPr="008A38EA">
        <w:rPr>
          <w:lang w:val="fr-FR"/>
        </w:rPr>
        <w:t xml:space="preserve"> (u </w:t>
      </w:r>
      <w:proofErr w:type="spellStart"/>
      <w:r w:rsidRPr="008A38EA">
        <w:rPr>
          <w:lang w:val="fr-FR"/>
        </w:rPr>
        <w:t>daljem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tekstu</w:t>
      </w:r>
      <w:proofErr w:type="spellEnd"/>
      <w:r w:rsidRPr="008A38EA">
        <w:rPr>
          <w:lang w:val="fr-FR"/>
        </w:rPr>
        <w:t xml:space="preserve">: </w:t>
      </w:r>
      <w:proofErr w:type="spellStart"/>
      <w:r w:rsidRPr="008A38EA">
        <w:rPr>
          <w:lang w:val="fr-FR"/>
        </w:rPr>
        <w:t>član</w:t>
      </w:r>
      <w:proofErr w:type="spellEnd"/>
      <w:r w:rsidRPr="008A38EA">
        <w:rPr>
          <w:lang w:val="fr-FR"/>
        </w:rPr>
        <w:t xml:space="preserve"> plana) i da </w:t>
      </w:r>
      <w:proofErr w:type="spellStart"/>
      <w:r w:rsidRPr="008A38EA">
        <w:rPr>
          <w:lang w:val="fr-FR"/>
        </w:rPr>
        <w:t>plaća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naknadu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usluge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, a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obavezuje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ulaže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prikupljena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novčana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sredstva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omogući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povlačenje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raspolaganje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akumuliranim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sredstvima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članovima</w:t>
      </w:r>
      <w:proofErr w:type="spellEnd"/>
      <w:r w:rsidRPr="008A38EA">
        <w:rPr>
          <w:lang w:val="fr-FR"/>
        </w:rPr>
        <w:t xml:space="preserve"> plana.</w:t>
      </w:r>
    </w:p>
    <w:p w14:paraId="7408EABD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Poslodavac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organizovati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plan </w:t>
      </w:r>
      <w:proofErr w:type="spellStart"/>
      <w:r w:rsidRPr="008A38EA">
        <w:rPr>
          <w:lang w:val="fr-FR"/>
        </w:rPr>
        <w:t>samo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zaposlene</w:t>
      </w:r>
      <w:proofErr w:type="spellEnd"/>
      <w:r w:rsidRPr="008A38EA">
        <w:rPr>
          <w:lang w:val="fr-FR"/>
        </w:rPr>
        <w:t>.</w:t>
      </w:r>
    </w:p>
    <w:p w14:paraId="15225889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Organizator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organizuje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plan ne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povezano</w:t>
      </w:r>
      <w:proofErr w:type="spellEnd"/>
      <w:r w:rsidRPr="008A38EA">
        <w:rPr>
          <w:lang w:val="fr-FR"/>
        </w:rPr>
        <w:t xml:space="preserve"> lice sa </w:t>
      </w:r>
      <w:proofErr w:type="spellStart"/>
      <w:r w:rsidRPr="008A38EA">
        <w:rPr>
          <w:lang w:val="fr-FR"/>
        </w:rPr>
        <w:t>društvom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>.</w:t>
      </w:r>
    </w:p>
    <w:p w14:paraId="61AB4D9E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lastRenderedPageBreak/>
        <w:t>Poslodavac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udruženje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poslodavaca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profesionalno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udruženje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sindikat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mogu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organizovati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plan i </w:t>
      </w:r>
      <w:proofErr w:type="spellStart"/>
      <w:r w:rsidRPr="008A38EA">
        <w:rPr>
          <w:lang w:val="fr-FR"/>
        </w:rPr>
        <w:t>zaključiti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ugovore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više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pod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uslovom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zaposlenima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svojim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ponudi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mogućnost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izbora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članstva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dobrovoljnim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fondovima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kojima</w:t>
      </w:r>
      <w:proofErr w:type="spellEnd"/>
      <w:r w:rsidRPr="008A38EA">
        <w:rPr>
          <w:lang w:val="fr-FR"/>
        </w:rPr>
        <w:t xml:space="preserve"> su </w:t>
      </w:r>
      <w:proofErr w:type="spellStart"/>
      <w:r w:rsidRPr="008A38EA">
        <w:rPr>
          <w:lang w:val="fr-FR"/>
        </w:rPr>
        <w:t>zaključeni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ugovori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penzijskom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planu</w:t>
      </w:r>
      <w:proofErr w:type="spellEnd"/>
      <w:r w:rsidRPr="008A38EA">
        <w:rPr>
          <w:lang w:val="fr-FR"/>
        </w:rPr>
        <w:t>.</w:t>
      </w:r>
    </w:p>
    <w:p w14:paraId="03CD9C0A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Više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organizatora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organizovati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pristupiti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jednom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planu</w:t>
      </w:r>
      <w:proofErr w:type="spellEnd"/>
      <w:r w:rsidRPr="008A38EA">
        <w:rPr>
          <w:lang w:val="fr-FR"/>
        </w:rPr>
        <w:t>.</w:t>
      </w:r>
    </w:p>
    <w:p w14:paraId="01E7E5DB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Uslove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način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postupak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organizovanja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funkcionisanja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planova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propisuje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ministar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nadležan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poslove</w:t>
      </w:r>
      <w:proofErr w:type="spellEnd"/>
      <w:r w:rsidRPr="008A38EA">
        <w:rPr>
          <w:lang w:val="fr-FR"/>
        </w:rPr>
        <w:t xml:space="preserve"> rada i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osiguranja</w:t>
      </w:r>
      <w:proofErr w:type="spellEnd"/>
      <w:r w:rsidRPr="008A38EA">
        <w:rPr>
          <w:lang w:val="fr-FR"/>
        </w:rPr>
        <w:t>.</w:t>
      </w:r>
    </w:p>
    <w:p w14:paraId="3869BB35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Primerak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2.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organizator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dostavlja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ministarstvu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nadležnom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poslove</w:t>
      </w:r>
      <w:proofErr w:type="spellEnd"/>
      <w:r w:rsidRPr="008A38EA">
        <w:rPr>
          <w:lang w:val="fr-FR"/>
        </w:rPr>
        <w:t xml:space="preserve"> rada i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osiguranja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radi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ocene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ispunjenosti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uslova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davanja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saglasnosti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evidentiranja</w:t>
      </w:r>
      <w:proofErr w:type="spellEnd"/>
      <w:r w:rsidRPr="008A38EA">
        <w:rPr>
          <w:lang w:val="fr-FR"/>
        </w:rPr>
        <w:t>.</w:t>
      </w:r>
    </w:p>
    <w:p w14:paraId="4B3FA005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24" w:name="clan_58"/>
      <w:bookmarkEnd w:id="124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58</w:t>
      </w:r>
    </w:p>
    <w:p w14:paraId="62EAC066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Ugovor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penzijskom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planu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zaključuje</w:t>
      </w:r>
      <w:proofErr w:type="spellEnd"/>
      <w:r w:rsidRPr="008A38EA">
        <w:rPr>
          <w:lang w:val="fr-FR"/>
        </w:rPr>
        <w:t xml:space="preserve"> se u </w:t>
      </w:r>
      <w:proofErr w:type="spellStart"/>
      <w:r w:rsidRPr="008A38EA">
        <w:rPr>
          <w:lang w:val="fr-FR"/>
        </w:rPr>
        <w:t>pisanoj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formi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najmanje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sadrži</w:t>
      </w:r>
      <w:proofErr w:type="spellEnd"/>
      <w:r w:rsidRPr="008A38EA">
        <w:rPr>
          <w:lang w:val="fr-FR"/>
        </w:rPr>
        <w:t>:</w:t>
      </w:r>
      <w:proofErr w:type="gramEnd"/>
    </w:p>
    <w:p w14:paraId="62E3E810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1) </w:t>
      </w:r>
      <w:proofErr w:type="spellStart"/>
      <w:r w:rsidRPr="008A38EA">
        <w:rPr>
          <w:lang w:val="fr-FR"/>
        </w:rPr>
        <w:t>poslovno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>;</w:t>
      </w:r>
      <w:proofErr w:type="gramEnd"/>
    </w:p>
    <w:p w14:paraId="5C4A93F0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2) </w:t>
      </w:r>
      <w:proofErr w:type="spellStart"/>
      <w:r w:rsidRPr="008A38EA">
        <w:rPr>
          <w:lang w:val="fr-FR"/>
        </w:rPr>
        <w:t>datum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tekućem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mesecu</w:t>
      </w:r>
      <w:proofErr w:type="spellEnd"/>
      <w:r w:rsidRPr="008A38EA">
        <w:rPr>
          <w:lang w:val="fr-FR"/>
        </w:rPr>
        <w:t xml:space="preserve"> do </w:t>
      </w:r>
      <w:proofErr w:type="spellStart"/>
      <w:r w:rsidRPr="008A38EA">
        <w:rPr>
          <w:lang w:val="fr-FR"/>
        </w:rPr>
        <w:t>koga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poslodavac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vrši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uplate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doprinosa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prethodni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mesec</w:t>
      </w:r>
      <w:proofErr w:type="spellEnd"/>
      <w:r w:rsidRPr="008A38EA">
        <w:rPr>
          <w:lang w:val="fr-FR"/>
        </w:rPr>
        <w:t>;</w:t>
      </w:r>
      <w:proofErr w:type="gramEnd"/>
    </w:p>
    <w:p w14:paraId="341A4E22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3) </w:t>
      </w:r>
      <w:proofErr w:type="spellStart"/>
      <w:r w:rsidRPr="008A38EA">
        <w:rPr>
          <w:lang w:val="fr-FR"/>
        </w:rPr>
        <w:t>iznos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doprinosa</w:t>
      </w:r>
      <w:proofErr w:type="spellEnd"/>
      <w:r w:rsidRPr="008A38EA">
        <w:rPr>
          <w:lang w:val="fr-FR"/>
        </w:rPr>
        <w:t xml:space="preserve"> po </w:t>
      </w:r>
      <w:proofErr w:type="spellStart"/>
      <w:r w:rsidRPr="008A38EA">
        <w:rPr>
          <w:lang w:val="fr-FR"/>
        </w:rPr>
        <w:t>članu</w:t>
      </w:r>
      <w:proofErr w:type="spellEnd"/>
      <w:r w:rsidRPr="008A38EA">
        <w:rPr>
          <w:lang w:val="fr-FR"/>
        </w:rPr>
        <w:t xml:space="preserve"> plana </w:t>
      </w:r>
      <w:proofErr w:type="spellStart"/>
      <w:r w:rsidRPr="008A38EA">
        <w:rPr>
          <w:lang w:val="fr-FR"/>
        </w:rPr>
        <w:t>iskazan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nominalno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odgovarajućem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procentu</w:t>
      </w:r>
      <w:proofErr w:type="spellEnd"/>
      <w:r w:rsidRPr="008A38EA">
        <w:rPr>
          <w:lang w:val="fr-FR"/>
        </w:rPr>
        <w:t>;</w:t>
      </w:r>
      <w:proofErr w:type="gramEnd"/>
    </w:p>
    <w:p w14:paraId="70343010" w14:textId="77777777" w:rsidR="008A38EA" w:rsidRPr="008A38EA" w:rsidRDefault="008A38EA" w:rsidP="008A38EA">
      <w:pPr>
        <w:jc w:val="center"/>
      </w:pPr>
      <w:r w:rsidRPr="008A38EA">
        <w:t xml:space="preserve">4) </w:t>
      </w:r>
      <w:proofErr w:type="spellStart"/>
      <w:r w:rsidRPr="008A38EA">
        <w:t>ime</w:t>
      </w:r>
      <w:proofErr w:type="spellEnd"/>
      <w:r w:rsidRPr="008A38EA">
        <w:t xml:space="preserve">, </w:t>
      </w:r>
      <w:proofErr w:type="spellStart"/>
      <w:r w:rsidRPr="008A38EA">
        <w:t>prezime</w:t>
      </w:r>
      <w:proofErr w:type="spellEnd"/>
      <w:r w:rsidRPr="008A38EA">
        <w:t xml:space="preserve">, </w:t>
      </w:r>
      <w:proofErr w:type="spellStart"/>
      <w:r w:rsidRPr="008A38EA">
        <w:t>adresu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JMBG </w:t>
      </w:r>
      <w:proofErr w:type="spellStart"/>
      <w:r w:rsidRPr="008A38EA">
        <w:t>članova</w:t>
      </w:r>
      <w:proofErr w:type="spellEnd"/>
      <w:r w:rsidRPr="008A38EA">
        <w:t xml:space="preserve"> </w:t>
      </w:r>
      <w:proofErr w:type="gramStart"/>
      <w:r w:rsidRPr="008A38EA">
        <w:t>plana;</w:t>
      </w:r>
      <w:proofErr w:type="gramEnd"/>
    </w:p>
    <w:p w14:paraId="1D24BB1E" w14:textId="77777777" w:rsidR="008A38EA" w:rsidRPr="008A38EA" w:rsidRDefault="008A38EA" w:rsidP="008A38EA">
      <w:pPr>
        <w:jc w:val="center"/>
      </w:pPr>
      <w:r w:rsidRPr="008A38EA">
        <w:t xml:space="preserve">5) datum </w:t>
      </w:r>
      <w:proofErr w:type="spellStart"/>
      <w:r w:rsidRPr="008A38EA">
        <w:t>i</w:t>
      </w:r>
      <w:proofErr w:type="spellEnd"/>
      <w:r w:rsidRPr="008A38EA">
        <w:t xml:space="preserve"> mesto </w:t>
      </w:r>
      <w:proofErr w:type="spellStart"/>
      <w:r w:rsidRPr="008A38EA">
        <w:t>zaključenja</w:t>
      </w:r>
      <w:proofErr w:type="spellEnd"/>
      <w:r w:rsidRPr="008A38EA">
        <w:t xml:space="preserve"> </w:t>
      </w:r>
      <w:proofErr w:type="spellStart"/>
      <w:r w:rsidRPr="008A38EA">
        <w:t>ugovora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potpise</w:t>
      </w:r>
      <w:proofErr w:type="spellEnd"/>
      <w:r w:rsidRPr="008A38EA">
        <w:t xml:space="preserve"> </w:t>
      </w:r>
      <w:proofErr w:type="spellStart"/>
      <w:r w:rsidRPr="008A38EA">
        <w:t>ugovornih</w:t>
      </w:r>
      <w:proofErr w:type="spellEnd"/>
      <w:r w:rsidRPr="008A38EA">
        <w:t xml:space="preserve"> </w:t>
      </w:r>
      <w:proofErr w:type="spellStart"/>
      <w:r w:rsidRPr="008A38EA">
        <w:t>strana</w:t>
      </w:r>
      <w:proofErr w:type="spellEnd"/>
      <w:r w:rsidRPr="008A38EA">
        <w:t>.</w:t>
      </w:r>
    </w:p>
    <w:p w14:paraId="252B378E" w14:textId="77777777" w:rsidR="008A38EA" w:rsidRPr="008A38EA" w:rsidRDefault="008A38EA" w:rsidP="008A38EA">
      <w:pPr>
        <w:jc w:val="center"/>
      </w:pPr>
      <w:proofErr w:type="spellStart"/>
      <w:r w:rsidRPr="008A38EA">
        <w:t>Prilikom</w:t>
      </w:r>
      <w:proofErr w:type="spellEnd"/>
      <w:r w:rsidRPr="008A38EA">
        <w:t xml:space="preserve"> </w:t>
      </w:r>
      <w:proofErr w:type="spellStart"/>
      <w:r w:rsidRPr="008A38EA">
        <w:t>zaključenja</w:t>
      </w:r>
      <w:proofErr w:type="spellEnd"/>
      <w:r w:rsidRPr="008A38EA">
        <w:t xml:space="preserve"> </w:t>
      </w:r>
      <w:proofErr w:type="spellStart"/>
      <w:r w:rsidRPr="008A38EA">
        <w:t>ugovora</w:t>
      </w:r>
      <w:proofErr w:type="spellEnd"/>
      <w:r w:rsidRPr="008A38EA">
        <w:t xml:space="preserve"> o </w:t>
      </w:r>
      <w:proofErr w:type="spellStart"/>
      <w:r w:rsidRPr="008A38EA">
        <w:t>penzijskom</w:t>
      </w:r>
      <w:proofErr w:type="spellEnd"/>
      <w:r w:rsidRPr="008A38EA">
        <w:t xml:space="preserve"> </w:t>
      </w:r>
      <w:proofErr w:type="spellStart"/>
      <w:r w:rsidRPr="008A38EA">
        <w:t>planu</w:t>
      </w:r>
      <w:proofErr w:type="spellEnd"/>
      <w:r w:rsidRPr="008A38EA">
        <w:t xml:space="preserve">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je </w:t>
      </w:r>
      <w:proofErr w:type="spellStart"/>
      <w:r w:rsidRPr="008A38EA">
        <w:t>dužno</w:t>
      </w:r>
      <w:proofErr w:type="spellEnd"/>
      <w:r w:rsidRPr="008A38EA">
        <w:t xml:space="preserve"> da </w:t>
      </w:r>
      <w:proofErr w:type="spellStart"/>
      <w:r w:rsidRPr="008A38EA">
        <w:t>utvrdi</w:t>
      </w:r>
      <w:proofErr w:type="spellEnd"/>
      <w:r w:rsidRPr="008A38EA">
        <w:t xml:space="preserve"> </w:t>
      </w:r>
      <w:proofErr w:type="spellStart"/>
      <w:r w:rsidRPr="008A38EA">
        <w:t>identitet</w:t>
      </w:r>
      <w:proofErr w:type="spellEnd"/>
      <w:r w:rsidRPr="008A38EA">
        <w:t xml:space="preserve"> </w:t>
      </w:r>
      <w:proofErr w:type="spellStart"/>
      <w:r w:rsidRPr="008A38EA">
        <w:t>članova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plana.</w:t>
      </w:r>
    </w:p>
    <w:p w14:paraId="05FF0B45" w14:textId="77777777" w:rsidR="008A38EA" w:rsidRPr="008A38EA" w:rsidRDefault="008A38EA" w:rsidP="008A38EA">
      <w:pPr>
        <w:jc w:val="center"/>
        <w:rPr>
          <w:b/>
          <w:bCs/>
        </w:rPr>
      </w:pPr>
      <w:bookmarkStart w:id="125" w:name="clan_59"/>
      <w:bookmarkEnd w:id="125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59</w:t>
      </w:r>
    </w:p>
    <w:p w14:paraId="246010E3" w14:textId="77777777" w:rsidR="008A38EA" w:rsidRPr="008A38EA" w:rsidRDefault="008A38EA" w:rsidP="008A38EA">
      <w:pPr>
        <w:jc w:val="center"/>
      </w:pPr>
      <w:proofErr w:type="spellStart"/>
      <w:r w:rsidRPr="008A38EA">
        <w:t>Poslodavac</w:t>
      </w:r>
      <w:proofErr w:type="spellEnd"/>
      <w:r w:rsidRPr="008A38EA">
        <w:t xml:space="preserve"> je </w:t>
      </w:r>
      <w:proofErr w:type="spellStart"/>
      <w:r w:rsidRPr="008A38EA">
        <w:t>dužan</w:t>
      </w:r>
      <w:proofErr w:type="spellEnd"/>
      <w:r w:rsidRPr="008A38EA">
        <w:t xml:space="preserve"> da </w:t>
      </w:r>
      <w:proofErr w:type="spellStart"/>
      <w:r w:rsidRPr="008A38EA">
        <w:t>društvu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dostavi</w:t>
      </w:r>
      <w:proofErr w:type="spellEnd"/>
      <w:r w:rsidRPr="008A38EA">
        <w:t xml:space="preserve"> </w:t>
      </w:r>
      <w:proofErr w:type="spellStart"/>
      <w:r w:rsidRPr="008A38EA">
        <w:t>obaveštenje</w:t>
      </w:r>
      <w:proofErr w:type="spellEnd"/>
      <w:r w:rsidRPr="008A38EA">
        <w:t xml:space="preserve"> o </w:t>
      </w:r>
      <w:proofErr w:type="spellStart"/>
      <w:r w:rsidRPr="008A38EA">
        <w:t>prestanku</w:t>
      </w:r>
      <w:proofErr w:type="spellEnd"/>
      <w:r w:rsidRPr="008A38EA">
        <w:t xml:space="preserve"> </w:t>
      </w:r>
      <w:proofErr w:type="spellStart"/>
      <w:r w:rsidRPr="008A38EA">
        <w:t>radnog</w:t>
      </w:r>
      <w:proofErr w:type="spellEnd"/>
      <w:r w:rsidRPr="008A38EA">
        <w:t xml:space="preserve"> </w:t>
      </w:r>
      <w:proofErr w:type="spellStart"/>
      <w:r w:rsidRPr="008A38EA">
        <w:t>odnosa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plana.</w:t>
      </w:r>
    </w:p>
    <w:p w14:paraId="14749E7F" w14:textId="77777777" w:rsidR="008A38EA" w:rsidRPr="008A38EA" w:rsidRDefault="008A38EA" w:rsidP="008A38EA">
      <w:pPr>
        <w:jc w:val="center"/>
        <w:rPr>
          <w:b/>
          <w:bCs/>
        </w:rPr>
      </w:pPr>
      <w:bookmarkStart w:id="126" w:name="clan_60"/>
      <w:bookmarkEnd w:id="126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60</w:t>
      </w:r>
    </w:p>
    <w:p w14:paraId="58F1334B" w14:textId="77777777" w:rsidR="008A38EA" w:rsidRPr="008A38EA" w:rsidRDefault="008A38EA" w:rsidP="008A38EA">
      <w:pPr>
        <w:jc w:val="center"/>
      </w:pPr>
      <w:proofErr w:type="spellStart"/>
      <w:r w:rsidRPr="008A38EA">
        <w:t>Član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plana </w:t>
      </w:r>
      <w:proofErr w:type="spellStart"/>
      <w:r w:rsidRPr="008A38EA">
        <w:t>kome</w:t>
      </w:r>
      <w:proofErr w:type="spellEnd"/>
      <w:r w:rsidRPr="008A38EA">
        <w:t xml:space="preserve"> </w:t>
      </w:r>
      <w:proofErr w:type="spellStart"/>
      <w:r w:rsidRPr="008A38EA">
        <w:t>prestane</w:t>
      </w:r>
      <w:proofErr w:type="spellEnd"/>
      <w:r w:rsidRPr="008A38EA">
        <w:t xml:space="preserve"> </w:t>
      </w:r>
      <w:proofErr w:type="spellStart"/>
      <w:r w:rsidRPr="008A38EA">
        <w:t>radni</w:t>
      </w:r>
      <w:proofErr w:type="spellEnd"/>
      <w:r w:rsidRPr="008A38EA">
        <w:t xml:space="preserve"> </w:t>
      </w:r>
      <w:proofErr w:type="spellStart"/>
      <w:r w:rsidRPr="008A38EA">
        <w:t>odnos</w:t>
      </w:r>
      <w:proofErr w:type="spellEnd"/>
      <w:r w:rsidRPr="008A38EA">
        <w:t xml:space="preserve"> </w:t>
      </w:r>
      <w:proofErr w:type="spellStart"/>
      <w:r w:rsidRPr="008A38EA">
        <w:t>kod</w:t>
      </w:r>
      <w:proofErr w:type="spellEnd"/>
      <w:r w:rsidRPr="008A38EA">
        <w:t xml:space="preserve"> </w:t>
      </w:r>
      <w:proofErr w:type="spellStart"/>
      <w:r w:rsidRPr="008A38EA">
        <w:t>poslodavca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da </w:t>
      </w:r>
      <w:proofErr w:type="spellStart"/>
      <w:r w:rsidRPr="008A38EA">
        <w:t>ostane</w:t>
      </w:r>
      <w:proofErr w:type="spellEnd"/>
      <w:r w:rsidRPr="008A38EA">
        <w:t xml:space="preserve"> </w:t>
      </w:r>
      <w:proofErr w:type="spellStart"/>
      <w:r w:rsidRPr="008A38EA">
        <w:t>član</w:t>
      </w:r>
      <w:proofErr w:type="spellEnd"/>
      <w:r w:rsidRPr="008A38EA">
        <w:t xml:space="preserve"> </w:t>
      </w:r>
      <w:proofErr w:type="spellStart"/>
      <w:r w:rsidRPr="008A38EA">
        <w:t>istog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izvrši</w:t>
      </w:r>
      <w:proofErr w:type="spellEnd"/>
      <w:r w:rsidRPr="008A38EA">
        <w:t xml:space="preserve"> </w:t>
      </w:r>
      <w:proofErr w:type="spellStart"/>
      <w:r w:rsidRPr="008A38EA">
        <w:t>prenos</w:t>
      </w:r>
      <w:proofErr w:type="spellEnd"/>
      <w:r w:rsidRPr="008A38EA">
        <w:t xml:space="preserve"> </w:t>
      </w:r>
      <w:proofErr w:type="spellStart"/>
      <w:r w:rsidRPr="008A38EA">
        <w:t>računa</w:t>
      </w:r>
      <w:proofErr w:type="spellEnd"/>
      <w:r w:rsidRPr="008A38EA">
        <w:t xml:space="preserve">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članom</w:t>
      </w:r>
      <w:proofErr w:type="spellEnd"/>
      <w:r w:rsidRPr="008A38EA">
        <w:t xml:space="preserve"> 44.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>.</w:t>
      </w:r>
    </w:p>
    <w:p w14:paraId="3849B730" w14:textId="77777777" w:rsidR="008A38EA" w:rsidRPr="008A38EA" w:rsidRDefault="008A38EA" w:rsidP="008A38EA">
      <w:pPr>
        <w:jc w:val="center"/>
        <w:rPr>
          <w:b/>
          <w:bCs/>
        </w:rPr>
      </w:pPr>
      <w:bookmarkStart w:id="127" w:name="clan_61"/>
      <w:bookmarkEnd w:id="127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61</w:t>
      </w:r>
    </w:p>
    <w:p w14:paraId="7F057856" w14:textId="77777777" w:rsidR="008A38EA" w:rsidRPr="008A38EA" w:rsidRDefault="008A38EA" w:rsidP="008A38EA">
      <w:pPr>
        <w:jc w:val="center"/>
      </w:pPr>
      <w:proofErr w:type="spellStart"/>
      <w:r w:rsidRPr="008A38EA">
        <w:t>Organizator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plana </w:t>
      </w:r>
      <w:proofErr w:type="spellStart"/>
      <w:r w:rsidRPr="008A38EA">
        <w:t>dužan</w:t>
      </w:r>
      <w:proofErr w:type="spellEnd"/>
      <w:r w:rsidRPr="008A38EA">
        <w:t xml:space="preserve"> je da </w:t>
      </w:r>
      <w:proofErr w:type="spellStart"/>
      <w:r w:rsidRPr="008A38EA">
        <w:t>zaposlenima</w:t>
      </w:r>
      <w:proofErr w:type="spellEnd"/>
      <w:r w:rsidRPr="008A38EA">
        <w:t xml:space="preserve"> </w:t>
      </w:r>
      <w:proofErr w:type="spellStart"/>
      <w:r w:rsidRPr="008A38EA">
        <w:t>obezbedi</w:t>
      </w:r>
      <w:proofErr w:type="spellEnd"/>
      <w:r w:rsidRPr="008A38EA">
        <w:t xml:space="preserve"> </w:t>
      </w:r>
      <w:proofErr w:type="spellStart"/>
      <w:r w:rsidRPr="008A38EA">
        <w:t>ravnopravne</w:t>
      </w:r>
      <w:proofErr w:type="spellEnd"/>
      <w:r w:rsidRPr="008A38EA">
        <w:t xml:space="preserve"> </w:t>
      </w:r>
      <w:proofErr w:type="spellStart"/>
      <w:r w:rsidRPr="008A38EA">
        <w:t>uslove</w:t>
      </w:r>
      <w:proofErr w:type="spellEnd"/>
      <w:r w:rsidRPr="008A38EA">
        <w:t xml:space="preserve"> za </w:t>
      </w:r>
      <w:proofErr w:type="spellStart"/>
      <w:r w:rsidRPr="008A38EA">
        <w:t>članstvo</w:t>
      </w:r>
      <w:proofErr w:type="spellEnd"/>
      <w:r w:rsidRPr="008A38EA">
        <w:t xml:space="preserve"> u </w:t>
      </w:r>
      <w:proofErr w:type="spellStart"/>
      <w:r w:rsidRPr="008A38EA">
        <w:t>penzijskom</w:t>
      </w:r>
      <w:proofErr w:type="spellEnd"/>
      <w:r w:rsidRPr="008A38EA">
        <w:t xml:space="preserve"> </w:t>
      </w:r>
      <w:proofErr w:type="spellStart"/>
      <w:r w:rsidRPr="008A38EA">
        <w:t>planu</w:t>
      </w:r>
      <w:proofErr w:type="spellEnd"/>
      <w:r w:rsidRPr="008A38EA">
        <w:t>.</w:t>
      </w:r>
    </w:p>
    <w:p w14:paraId="0FE67B86" w14:textId="77777777" w:rsidR="008A38EA" w:rsidRPr="008A38EA" w:rsidRDefault="008A38EA" w:rsidP="008A38EA">
      <w:pPr>
        <w:jc w:val="center"/>
      </w:pPr>
      <w:proofErr w:type="spellStart"/>
      <w:r w:rsidRPr="008A38EA">
        <w:t>Organizator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plana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zajedno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članovima</w:t>
      </w:r>
      <w:proofErr w:type="spellEnd"/>
      <w:r w:rsidRPr="008A38EA">
        <w:t xml:space="preserve"> tog plana da </w:t>
      </w:r>
      <w:proofErr w:type="spellStart"/>
      <w:r w:rsidRPr="008A38EA">
        <w:t>uplaćuje</w:t>
      </w:r>
      <w:proofErr w:type="spellEnd"/>
      <w:r w:rsidRPr="008A38EA">
        <w:t xml:space="preserve"> </w:t>
      </w:r>
      <w:proofErr w:type="spellStart"/>
      <w:r w:rsidRPr="008A38EA">
        <w:t>doprinose</w:t>
      </w:r>
      <w:proofErr w:type="spellEnd"/>
      <w:r w:rsidRPr="008A38EA">
        <w:t xml:space="preserve"> u </w:t>
      </w:r>
      <w:proofErr w:type="spellStart"/>
      <w:r w:rsidRPr="008A38EA">
        <w:t>dobrovoljni</w:t>
      </w:r>
      <w:proofErr w:type="spellEnd"/>
      <w:r w:rsidRPr="008A38EA">
        <w:t xml:space="preserve"> </w:t>
      </w:r>
      <w:proofErr w:type="spellStart"/>
      <w:r w:rsidRPr="008A38EA">
        <w:t>penzijski</w:t>
      </w:r>
      <w:proofErr w:type="spellEnd"/>
      <w:r w:rsidRPr="008A38EA">
        <w:t xml:space="preserve"> fond za </w:t>
      </w:r>
      <w:proofErr w:type="spellStart"/>
      <w:r w:rsidRPr="008A38EA">
        <w:t>račun</w:t>
      </w:r>
      <w:proofErr w:type="spellEnd"/>
      <w:r w:rsidRPr="008A38EA">
        <w:t xml:space="preserve"> </w:t>
      </w:r>
      <w:proofErr w:type="spellStart"/>
      <w:r w:rsidRPr="008A38EA">
        <w:t>članova</w:t>
      </w:r>
      <w:proofErr w:type="spellEnd"/>
      <w:r w:rsidRPr="008A38EA">
        <w:t>.</w:t>
      </w:r>
    </w:p>
    <w:p w14:paraId="181D75F6" w14:textId="77777777" w:rsidR="008A38EA" w:rsidRPr="008A38EA" w:rsidRDefault="008A38EA" w:rsidP="008A38EA">
      <w:pPr>
        <w:jc w:val="center"/>
      </w:pPr>
      <w:proofErr w:type="spellStart"/>
      <w:r w:rsidRPr="008A38EA">
        <w:t>Penzijski</w:t>
      </w:r>
      <w:proofErr w:type="spellEnd"/>
      <w:r w:rsidRPr="008A38EA">
        <w:t xml:space="preserve"> </w:t>
      </w:r>
      <w:proofErr w:type="spellStart"/>
      <w:r w:rsidRPr="008A38EA">
        <w:t>doprinos</w:t>
      </w:r>
      <w:proofErr w:type="spellEnd"/>
      <w:r w:rsidRPr="008A38EA">
        <w:t xml:space="preserve"> za </w:t>
      </w:r>
      <w:proofErr w:type="spellStart"/>
      <w:r w:rsidRPr="008A38EA">
        <w:t>penzijski</w:t>
      </w:r>
      <w:proofErr w:type="spellEnd"/>
      <w:r w:rsidRPr="008A38EA">
        <w:t xml:space="preserve"> plan ne </w:t>
      </w:r>
      <w:proofErr w:type="spellStart"/>
      <w:r w:rsidRPr="008A38EA">
        <w:t>može</w:t>
      </w:r>
      <w:proofErr w:type="spellEnd"/>
      <w:r w:rsidRPr="008A38EA">
        <w:t xml:space="preserve"> se bez </w:t>
      </w:r>
      <w:proofErr w:type="spellStart"/>
      <w:r w:rsidRPr="008A38EA">
        <w:t>odobrenja</w:t>
      </w:r>
      <w:proofErr w:type="spellEnd"/>
      <w:r w:rsidRPr="008A38EA">
        <w:t xml:space="preserve"> </w:t>
      </w:r>
      <w:proofErr w:type="spellStart"/>
      <w:r w:rsidRPr="008A38EA">
        <w:t>zaposlenih</w:t>
      </w:r>
      <w:proofErr w:type="spellEnd"/>
      <w:r w:rsidRPr="008A38EA">
        <w:t xml:space="preserve"> </w:t>
      </w:r>
      <w:proofErr w:type="spellStart"/>
      <w:r w:rsidRPr="008A38EA">
        <w:t>odbijati</w:t>
      </w:r>
      <w:proofErr w:type="spellEnd"/>
      <w:r w:rsidRPr="008A38EA">
        <w:t xml:space="preserve"> od </w:t>
      </w:r>
      <w:proofErr w:type="spellStart"/>
      <w:r w:rsidRPr="008A38EA">
        <w:t>zarade</w:t>
      </w:r>
      <w:proofErr w:type="spellEnd"/>
      <w:r w:rsidRPr="008A38EA">
        <w:t>.</w:t>
      </w:r>
    </w:p>
    <w:p w14:paraId="3D430D46" w14:textId="77777777" w:rsidR="008A38EA" w:rsidRPr="008A38EA" w:rsidRDefault="008A38EA" w:rsidP="008A38EA">
      <w:pPr>
        <w:jc w:val="center"/>
      </w:pPr>
      <w:proofErr w:type="spellStart"/>
      <w:r w:rsidRPr="008A38EA">
        <w:t>Članstvo</w:t>
      </w:r>
      <w:proofErr w:type="spellEnd"/>
      <w:r w:rsidRPr="008A38EA">
        <w:t xml:space="preserve"> u </w:t>
      </w:r>
      <w:proofErr w:type="spellStart"/>
      <w:r w:rsidRPr="008A38EA">
        <w:t>penzijskom</w:t>
      </w:r>
      <w:proofErr w:type="spellEnd"/>
      <w:r w:rsidRPr="008A38EA">
        <w:t xml:space="preserve"> </w:t>
      </w:r>
      <w:proofErr w:type="spellStart"/>
      <w:r w:rsidRPr="008A38EA">
        <w:t>planu</w:t>
      </w:r>
      <w:proofErr w:type="spellEnd"/>
      <w:r w:rsidRPr="008A38EA">
        <w:t xml:space="preserve"> ne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biti</w:t>
      </w:r>
      <w:proofErr w:type="spellEnd"/>
      <w:r w:rsidRPr="008A38EA">
        <w:t xml:space="preserve"> </w:t>
      </w:r>
      <w:proofErr w:type="spellStart"/>
      <w:r w:rsidRPr="008A38EA">
        <w:t>uslov</w:t>
      </w:r>
      <w:proofErr w:type="spellEnd"/>
      <w:r w:rsidRPr="008A38EA">
        <w:t xml:space="preserve"> za </w:t>
      </w:r>
      <w:proofErr w:type="spellStart"/>
      <w:r w:rsidRPr="008A38EA">
        <w:t>zapošljavanje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članstvo</w:t>
      </w:r>
      <w:proofErr w:type="spellEnd"/>
      <w:r w:rsidRPr="008A38EA">
        <w:t xml:space="preserve"> u </w:t>
      </w:r>
      <w:proofErr w:type="spellStart"/>
      <w:r w:rsidRPr="008A38EA">
        <w:t>sindikatu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drugim</w:t>
      </w:r>
      <w:proofErr w:type="spellEnd"/>
      <w:r w:rsidRPr="008A38EA">
        <w:t xml:space="preserve"> </w:t>
      </w:r>
      <w:proofErr w:type="spellStart"/>
      <w:r w:rsidRPr="008A38EA">
        <w:t>oblicima</w:t>
      </w:r>
      <w:proofErr w:type="spellEnd"/>
      <w:r w:rsidRPr="008A38EA">
        <w:t xml:space="preserve"> </w:t>
      </w:r>
      <w:proofErr w:type="spellStart"/>
      <w:r w:rsidRPr="008A38EA">
        <w:t>organizovanja</w:t>
      </w:r>
      <w:proofErr w:type="spellEnd"/>
      <w:r w:rsidRPr="008A38EA">
        <w:t xml:space="preserve"> </w:t>
      </w:r>
      <w:proofErr w:type="spellStart"/>
      <w:r w:rsidRPr="008A38EA">
        <w:t>zaposlenih</w:t>
      </w:r>
      <w:proofErr w:type="spellEnd"/>
      <w:r w:rsidRPr="008A38EA">
        <w:t>.</w:t>
      </w:r>
    </w:p>
    <w:p w14:paraId="50610507" w14:textId="77777777" w:rsidR="008A38EA" w:rsidRPr="008A38EA" w:rsidRDefault="008A38EA" w:rsidP="008A38EA">
      <w:pPr>
        <w:jc w:val="center"/>
      </w:pPr>
      <w:bookmarkStart w:id="128" w:name="str_63"/>
      <w:bookmarkEnd w:id="128"/>
      <w:r w:rsidRPr="008A38EA">
        <w:lastRenderedPageBreak/>
        <w:t>V POVLAČENJE I RASPOLAGANJE AKUMULIRANIM SREDSTVIMA</w:t>
      </w:r>
    </w:p>
    <w:p w14:paraId="350ACC23" w14:textId="77777777" w:rsidR="008A38EA" w:rsidRPr="008A38EA" w:rsidRDefault="008A38EA" w:rsidP="008A38EA">
      <w:pPr>
        <w:jc w:val="center"/>
        <w:rPr>
          <w:b/>
          <w:bCs/>
        </w:rPr>
      </w:pPr>
      <w:bookmarkStart w:id="129" w:name="clan_62"/>
      <w:bookmarkEnd w:id="129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62</w:t>
      </w:r>
    </w:p>
    <w:p w14:paraId="7A463872" w14:textId="77777777" w:rsidR="008A38EA" w:rsidRPr="008A38EA" w:rsidRDefault="008A38EA" w:rsidP="008A38EA">
      <w:pPr>
        <w:jc w:val="center"/>
      </w:pPr>
      <w:proofErr w:type="spellStart"/>
      <w:r w:rsidRPr="008A38EA">
        <w:t>Pravo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plana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povlačenje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raspolaganje</w:t>
      </w:r>
      <w:proofErr w:type="spellEnd"/>
      <w:r w:rsidRPr="008A38EA">
        <w:t xml:space="preserve"> </w:t>
      </w:r>
      <w:proofErr w:type="spellStart"/>
      <w:r w:rsidRPr="008A38EA">
        <w:t>akumuliranim</w:t>
      </w:r>
      <w:proofErr w:type="spellEnd"/>
      <w:r w:rsidRPr="008A38EA">
        <w:t xml:space="preserve"> </w:t>
      </w:r>
      <w:proofErr w:type="spellStart"/>
      <w:r w:rsidRPr="008A38EA">
        <w:t>sredstvima</w:t>
      </w:r>
      <w:proofErr w:type="spellEnd"/>
      <w:r w:rsidRPr="008A38EA">
        <w:t xml:space="preserve"> </w:t>
      </w:r>
      <w:proofErr w:type="spellStart"/>
      <w:r w:rsidRPr="008A38EA">
        <w:t>stiče</w:t>
      </w:r>
      <w:proofErr w:type="spellEnd"/>
      <w:r w:rsidRPr="008A38EA">
        <w:t xml:space="preserve"> se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navršenih</w:t>
      </w:r>
      <w:proofErr w:type="spellEnd"/>
      <w:r w:rsidRPr="008A38EA">
        <w:t xml:space="preserve"> 58 </w:t>
      </w:r>
      <w:proofErr w:type="spellStart"/>
      <w:r w:rsidRPr="008A38EA">
        <w:t>godina</w:t>
      </w:r>
      <w:proofErr w:type="spellEnd"/>
      <w:r w:rsidRPr="008A38EA">
        <w:t xml:space="preserve"> </w:t>
      </w:r>
      <w:proofErr w:type="spellStart"/>
      <w:r w:rsidRPr="008A38EA">
        <w:t>života</w:t>
      </w:r>
      <w:proofErr w:type="spellEnd"/>
      <w:r w:rsidRPr="008A38EA">
        <w:t>.</w:t>
      </w:r>
    </w:p>
    <w:p w14:paraId="72F07688" w14:textId="77777777" w:rsidR="008A38EA" w:rsidRPr="008A38EA" w:rsidRDefault="008A38EA" w:rsidP="008A38EA">
      <w:pPr>
        <w:jc w:val="center"/>
      </w:pPr>
      <w:proofErr w:type="spellStart"/>
      <w:r w:rsidRPr="008A38EA">
        <w:t>Akumulirana</w:t>
      </w:r>
      <w:proofErr w:type="spellEnd"/>
      <w:r w:rsidRPr="008A38EA">
        <w:t xml:space="preserve"> </w:t>
      </w:r>
      <w:proofErr w:type="spellStart"/>
      <w:r w:rsidRPr="008A38EA">
        <w:t>sredstva</w:t>
      </w:r>
      <w:proofErr w:type="spellEnd"/>
      <w:r w:rsidRPr="008A38EA">
        <w:t xml:space="preserve"> </w:t>
      </w:r>
      <w:proofErr w:type="spellStart"/>
      <w:r w:rsidRPr="008A38EA">
        <w:t>mogu</w:t>
      </w:r>
      <w:proofErr w:type="spellEnd"/>
      <w:r w:rsidRPr="008A38EA">
        <w:t xml:space="preserve"> se </w:t>
      </w:r>
      <w:proofErr w:type="spellStart"/>
      <w:r w:rsidRPr="008A38EA">
        <w:t>povući</w:t>
      </w:r>
      <w:proofErr w:type="spellEnd"/>
      <w:r w:rsidRPr="008A38EA">
        <w:t xml:space="preserve"> </w:t>
      </w:r>
      <w:proofErr w:type="spellStart"/>
      <w:r w:rsidRPr="008A38EA">
        <w:t>jednokratnom</w:t>
      </w:r>
      <w:proofErr w:type="spellEnd"/>
      <w:r w:rsidRPr="008A38EA">
        <w:t xml:space="preserve"> </w:t>
      </w:r>
      <w:proofErr w:type="spellStart"/>
      <w:r w:rsidRPr="008A38EA">
        <w:t>isplatom</w:t>
      </w:r>
      <w:proofErr w:type="spellEnd"/>
      <w:r w:rsidRPr="008A38EA">
        <w:t xml:space="preserve">, </w:t>
      </w:r>
      <w:proofErr w:type="spellStart"/>
      <w:r w:rsidRPr="008A38EA">
        <w:t>programiranom</w:t>
      </w:r>
      <w:proofErr w:type="spellEnd"/>
      <w:r w:rsidRPr="008A38EA">
        <w:t xml:space="preserve"> </w:t>
      </w:r>
      <w:proofErr w:type="spellStart"/>
      <w:r w:rsidRPr="008A38EA">
        <w:t>isplatom</w:t>
      </w:r>
      <w:proofErr w:type="spellEnd"/>
      <w:r w:rsidRPr="008A38EA">
        <w:t xml:space="preserve">, </w:t>
      </w:r>
      <w:proofErr w:type="spellStart"/>
      <w:r w:rsidRPr="008A38EA">
        <w:t>kupovinom</w:t>
      </w:r>
      <w:proofErr w:type="spellEnd"/>
      <w:r w:rsidRPr="008A38EA">
        <w:t xml:space="preserve"> </w:t>
      </w:r>
      <w:proofErr w:type="spellStart"/>
      <w:r w:rsidRPr="008A38EA">
        <w:t>anuiteta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kombinacijom</w:t>
      </w:r>
      <w:proofErr w:type="spellEnd"/>
      <w:r w:rsidRPr="008A38EA">
        <w:t xml:space="preserve"> </w:t>
      </w:r>
      <w:proofErr w:type="spellStart"/>
      <w:r w:rsidRPr="008A38EA">
        <w:t>ovih</w:t>
      </w:r>
      <w:proofErr w:type="spellEnd"/>
      <w:r w:rsidRPr="008A38EA">
        <w:t xml:space="preserve"> </w:t>
      </w:r>
      <w:proofErr w:type="spellStart"/>
      <w:r w:rsidRPr="008A38EA">
        <w:t>načina</w:t>
      </w:r>
      <w:proofErr w:type="spellEnd"/>
      <w:r w:rsidRPr="008A38EA">
        <w:t>.</w:t>
      </w:r>
    </w:p>
    <w:p w14:paraId="0E0028D5" w14:textId="77777777" w:rsidR="008A38EA" w:rsidRPr="008A38EA" w:rsidRDefault="008A38EA" w:rsidP="008A38EA">
      <w:pPr>
        <w:jc w:val="center"/>
      </w:pPr>
      <w:proofErr w:type="spellStart"/>
      <w:r w:rsidRPr="008A38EA">
        <w:t>Član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povući</w:t>
      </w:r>
      <w:proofErr w:type="spellEnd"/>
      <w:r w:rsidRPr="008A38EA">
        <w:t xml:space="preserve"> </w:t>
      </w:r>
      <w:proofErr w:type="spellStart"/>
      <w:r w:rsidRPr="008A38EA">
        <w:t>jednokratnom</w:t>
      </w:r>
      <w:proofErr w:type="spellEnd"/>
      <w:r w:rsidRPr="008A38EA">
        <w:t xml:space="preserve"> </w:t>
      </w:r>
      <w:proofErr w:type="spellStart"/>
      <w:r w:rsidRPr="008A38EA">
        <w:t>isplatom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2.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najviše</w:t>
      </w:r>
      <w:proofErr w:type="spellEnd"/>
      <w:r w:rsidRPr="008A38EA">
        <w:t xml:space="preserve"> do 30% </w:t>
      </w:r>
      <w:proofErr w:type="spellStart"/>
      <w:r w:rsidRPr="008A38EA">
        <w:t>akumuliranih</w:t>
      </w:r>
      <w:proofErr w:type="spellEnd"/>
      <w:r w:rsidRPr="008A38EA">
        <w:t xml:space="preserve"> </w:t>
      </w:r>
      <w:proofErr w:type="spellStart"/>
      <w:r w:rsidRPr="008A38EA">
        <w:t>sredstava</w:t>
      </w:r>
      <w:proofErr w:type="spellEnd"/>
      <w:r w:rsidRPr="008A38EA">
        <w:t>.</w:t>
      </w:r>
    </w:p>
    <w:p w14:paraId="372B3CBC" w14:textId="77777777" w:rsidR="008A38EA" w:rsidRPr="008A38EA" w:rsidRDefault="008A38EA" w:rsidP="008A38EA">
      <w:pPr>
        <w:jc w:val="center"/>
      </w:pPr>
      <w:proofErr w:type="spellStart"/>
      <w:r w:rsidRPr="008A38EA">
        <w:t>Programirane</w:t>
      </w:r>
      <w:proofErr w:type="spellEnd"/>
      <w:r w:rsidRPr="008A38EA">
        <w:t xml:space="preserve"> </w:t>
      </w:r>
      <w:proofErr w:type="spellStart"/>
      <w:r w:rsidRPr="008A38EA">
        <w:t>isplate</w:t>
      </w:r>
      <w:proofErr w:type="spellEnd"/>
      <w:r w:rsidRPr="008A38EA">
        <w:t xml:space="preserve"> se </w:t>
      </w:r>
      <w:proofErr w:type="spellStart"/>
      <w:r w:rsidRPr="008A38EA">
        <w:t>vrše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osnovu</w:t>
      </w:r>
      <w:proofErr w:type="spellEnd"/>
      <w:r w:rsidRPr="008A38EA">
        <w:t xml:space="preserve"> </w:t>
      </w:r>
      <w:proofErr w:type="spellStart"/>
      <w:r w:rsidRPr="008A38EA">
        <w:t>ugovora</w:t>
      </w:r>
      <w:proofErr w:type="spellEnd"/>
      <w:r w:rsidRPr="008A38EA">
        <w:t xml:space="preserve"> koji se </w:t>
      </w:r>
      <w:proofErr w:type="spellStart"/>
      <w:r w:rsidRPr="008A38EA">
        <w:t>zaključuje</w:t>
      </w:r>
      <w:proofErr w:type="spellEnd"/>
      <w:r w:rsidRPr="008A38EA">
        <w:t xml:space="preserve"> </w:t>
      </w:r>
      <w:proofErr w:type="spellStart"/>
      <w:r w:rsidRPr="008A38EA">
        <w:t>između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u </w:t>
      </w:r>
      <w:proofErr w:type="spellStart"/>
      <w:r w:rsidRPr="008A38EA">
        <w:t>standardizovanom</w:t>
      </w:r>
      <w:proofErr w:type="spellEnd"/>
      <w:r w:rsidRPr="008A38EA">
        <w:t xml:space="preserve"> </w:t>
      </w:r>
      <w:proofErr w:type="spellStart"/>
      <w:r w:rsidRPr="008A38EA">
        <w:t>formatu</w:t>
      </w:r>
      <w:proofErr w:type="spellEnd"/>
      <w:r w:rsidRPr="008A38EA">
        <w:t xml:space="preserve"> koji </w:t>
      </w:r>
      <w:proofErr w:type="spellStart"/>
      <w:r w:rsidRPr="008A38EA">
        <w:t>propisuje</w:t>
      </w:r>
      <w:proofErr w:type="spellEnd"/>
      <w:r w:rsidRPr="008A38EA">
        <w:t xml:space="preserve">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>.</w:t>
      </w:r>
    </w:p>
    <w:p w14:paraId="10C5CB78" w14:textId="77777777" w:rsidR="008A38EA" w:rsidRPr="008A38EA" w:rsidRDefault="008A38EA" w:rsidP="008A38EA">
      <w:pPr>
        <w:jc w:val="center"/>
      </w:pPr>
      <w:proofErr w:type="spellStart"/>
      <w:r w:rsidRPr="008A38EA">
        <w:t>Povlačenjem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raspolaganjem</w:t>
      </w:r>
      <w:proofErr w:type="spellEnd"/>
      <w:r w:rsidRPr="008A38EA">
        <w:t xml:space="preserve"> </w:t>
      </w:r>
      <w:proofErr w:type="spellStart"/>
      <w:r w:rsidRPr="008A38EA">
        <w:t>akumuliranim</w:t>
      </w:r>
      <w:proofErr w:type="spellEnd"/>
      <w:r w:rsidRPr="008A38EA">
        <w:t xml:space="preserve"> </w:t>
      </w:r>
      <w:proofErr w:type="spellStart"/>
      <w:r w:rsidRPr="008A38EA">
        <w:t>sredstvima</w:t>
      </w:r>
      <w:proofErr w:type="spellEnd"/>
      <w:r w:rsidRPr="008A38EA">
        <w:t xml:space="preserve"> </w:t>
      </w:r>
      <w:proofErr w:type="spellStart"/>
      <w:r w:rsidRPr="008A38EA">
        <w:t>kupovinom</w:t>
      </w:r>
      <w:proofErr w:type="spellEnd"/>
      <w:r w:rsidRPr="008A38EA">
        <w:t xml:space="preserve"> </w:t>
      </w:r>
      <w:proofErr w:type="spellStart"/>
      <w:r w:rsidRPr="008A38EA">
        <w:t>anuiteta</w:t>
      </w:r>
      <w:proofErr w:type="spellEnd"/>
      <w:r w:rsidRPr="008A38EA">
        <w:t xml:space="preserve"> </w:t>
      </w:r>
      <w:proofErr w:type="spellStart"/>
      <w:r w:rsidRPr="008A38EA">
        <w:t>dobrovoljni</w:t>
      </w:r>
      <w:proofErr w:type="spellEnd"/>
      <w:r w:rsidRPr="008A38EA">
        <w:t xml:space="preserve"> </w:t>
      </w:r>
      <w:proofErr w:type="spellStart"/>
      <w:r w:rsidRPr="008A38EA">
        <w:t>penzijski</w:t>
      </w:r>
      <w:proofErr w:type="spellEnd"/>
      <w:r w:rsidRPr="008A38EA">
        <w:t xml:space="preserve"> fond, po </w:t>
      </w:r>
      <w:proofErr w:type="spellStart"/>
      <w:r w:rsidRPr="008A38EA">
        <w:t>nalogu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za </w:t>
      </w:r>
      <w:proofErr w:type="spellStart"/>
      <w:r w:rsidRPr="008A38EA">
        <w:t>račun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, </w:t>
      </w:r>
      <w:proofErr w:type="spellStart"/>
      <w:r w:rsidRPr="008A38EA">
        <w:t>vrši</w:t>
      </w:r>
      <w:proofErr w:type="spellEnd"/>
      <w:r w:rsidRPr="008A38EA">
        <w:t xml:space="preserve"> </w:t>
      </w:r>
      <w:proofErr w:type="spellStart"/>
      <w:r w:rsidRPr="008A38EA">
        <w:t>prenos</w:t>
      </w:r>
      <w:proofErr w:type="spellEnd"/>
      <w:r w:rsidRPr="008A38EA">
        <w:t xml:space="preserve"> </w:t>
      </w:r>
      <w:proofErr w:type="spellStart"/>
      <w:r w:rsidRPr="008A38EA">
        <w:t>sredstava</w:t>
      </w:r>
      <w:proofErr w:type="spellEnd"/>
      <w:r w:rsidRPr="008A38EA">
        <w:t xml:space="preserve"> u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osiguranje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kupuje</w:t>
      </w:r>
      <w:proofErr w:type="spellEnd"/>
      <w:r w:rsidRPr="008A38EA">
        <w:t xml:space="preserve"> </w:t>
      </w:r>
      <w:proofErr w:type="spellStart"/>
      <w:r w:rsidRPr="008A38EA">
        <w:t>anuitet</w:t>
      </w:r>
      <w:proofErr w:type="spellEnd"/>
      <w:r w:rsidRPr="008A38EA">
        <w:t>.</w:t>
      </w:r>
    </w:p>
    <w:p w14:paraId="0F1B85E6" w14:textId="77777777" w:rsidR="008A38EA" w:rsidRPr="008A38EA" w:rsidRDefault="008A38EA" w:rsidP="008A38EA">
      <w:pPr>
        <w:jc w:val="center"/>
      </w:pPr>
      <w:proofErr w:type="spellStart"/>
      <w:r w:rsidRPr="008A38EA">
        <w:t>Poslodavcu</w:t>
      </w:r>
      <w:proofErr w:type="spellEnd"/>
      <w:r w:rsidRPr="008A38EA">
        <w:t xml:space="preserve">, </w:t>
      </w:r>
      <w:proofErr w:type="spellStart"/>
      <w:r w:rsidRPr="008A38EA">
        <w:t>kao</w:t>
      </w:r>
      <w:proofErr w:type="spellEnd"/>
      <w:r w:rsidRPr="008A38EA">
        <w:t xml:space="preserve"> </w:t>
      </w:r>
      <w:proofErr w:type="spellStart"/>
      <w:r w:rsidRPr="008A38EA">
        <w:t>obvezniku</w:t>
      </w:r>
      <w:proofErr w:type="spellEnd"/>
      <w:r w:rsidRPr="008A38EA">
        <w:t xml:space="preserve"> </w:t>
      </w:r>
      <w:proofErr w:type="spellStart"/>
      <w:r w:rsidRPr="008A38EA">
        <w:t>uplate</w:t>
      </w:r>
      <w:proofErr w:type="spellEnd"/>
      <w:r w:rsidRPr="008A38EA">
        <w:t xml:space="preserve">, </w:t>
      </w:r>
      <w:proofErr w:type="spellStart"/>
      <w:r w:rsidRPr="008A38EA">
        <w:t>prestaje</w:t>
      </w:r>
      <w:proofErr w:type="spellEnd"/>
      <w:r w:rsidRPr="008A38EA">
        <w:t xml:space="preserve"> </w:t>
      </w:r>
      <w:proofErr w:type="spellStart"/>
      <w:r w:rsidRPr="008A38EA">
        <w:t>obaveza</w:t>
      </w:r>
      <w:proofErr w:type="spellEnd"/>
      <w:r w:rsidRPr="008A38EA">
        <w:t xml:space="preserve"> </w:t>
      </w:r>
      <w:proofErr w:type="spellStart"/>
      <w:r w:rsidRPr="008A38EA">
        <w:t>uplate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doprinosa</w:t>
      </w:r>
      <w:proofErr w:type="spellEnd"/>
      <w:r w:rsidRPr="008A38EA">
        <w:t xml:space="preserve"> za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koji u </w:t>
      </w:r>
      <w:proofErr w:type="spellStart"/>
      <w:r w:rsidRPr="008A38EA">
        <w:t>celini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delimično</w:t>
      </w:r>
      <w:proofErr w:type="spellEnd"/>
      <w:r w:rsidRPr="008A38EA">
        <w:t xml:space="preserve"> </w:t>
      </w:r>
      <w:proofErr w:type="spellStart"/>
      <w:r w:rsidRPr="008A38EA">
        <w:t>povuče</w:t>
      </w:r>
      <w:proofErr w:type="spellEnd"/>
      <w:r w:rsidRPr="008A38EA">
        <w:t xml:space="preserve"> </w:t>
      </w:r>
      <w:proofErr w:type="spellStart"/>
      <w:r w:rsidRPr="008A38EA">
        <w:t>akumulirana</w:t>
      </w:r>
      <w:proofErr w:type="spellEnd"/>
      <w:r w:rsidRPr="008A38EA">
        <w:t xml:space="preserve"> </w:t>
      </w:r>
      <w:proofErr w:type="spellStart"/>
      <w:r w:rsidRPr="008A38EA">
        <w:t>sredstva</w:t>
      </w:r>
      <w:proofErr w:type="spellEnd"/>
      <w:r w:rsidRPr="008A38EA">
        <w:t xml:space="preserve">, </w:t>
      </w:r>
      <w:proofErr w:type="spellStart"/>
      <w:r w:rsidRPr="008A38EA">
        <w:t>osim</w:t>
      </w:r>
      <w:proofErr w:type="spellEnd"/>
      <w:r w:rsidRPr="008A38EA">
        <w:t xml:space="preserve"> u </w:t>
      </w:r>
      <w:proofErr w:type="spellStart"/>
      <w:r w:rsidRPr="008A38EA">
        <w:t>slučajevima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9.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>.</w:t>
      </w:r>
    </w:p>
    <w:p w14:paraId="2DEC9116" w14:textId="77777777" w:rsidR="008A38EA" w:rsidRPr="008A38EA" w:rsidRDefault="008A38EA" w:rsidP="008A38EA">
      <w:pPr>
        <w:jc w:val="center"/>
      </w:pPr>
      <w:r w:rsidRPr="008A38EA">
        <w:t xml:space="preserve">U </w:t>
      </w:r>
      <w:proofErr w:type="spellStart"/>
      <w:r w:rsidRPr="008A38EA">
        <w:t>slučaju</w:t>
      </w:r>
      <w:proofErr w:type="spellEnd"/>
      <w:r w:rsidRPr="008A38EA">
        <w:t xml:space="preserve"> </w:t>
      </w:r>
      <w:proofErr w:type="spellStart"/>
      <w:r w:rsidRPr="008A38EA">
        <w:t>smrti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, </w:t>
      </w:r>
      <w:proofErr w:type="spellStart"/>
      <w:r w:rsidRPr="008A38EA">
        <w:t>sredstva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njegovom</w:t>
      </w:r>
      <w:proofErr w:type="spellEnd"/>
      <w:r w:rsidRPr="008A38EA">
        <w:t xml:space="preserve"> </w:t>
      </w:r>
      <w:proofErr w:type="spellStart"/>
      <w:r w:rsidRPr="008A38EA">
        <w:t>računu</w:t>
      </w:r>
      <w:proofErr w:type="spellEnd"/>
      <w:r w:rsidRPr="008A38EA">
        <w:t xml:space="preserve"> </w:t>
      </w:r>
      <w:proofErr w:type="spellStart"/>
      <w:r w:rsidRPr="008A38EA">
        <w:t>prenose</w:t>
      </w:r>
      <w:proofErr w:type="spellEnd"/>
      <w:r w:rsidRPr="008A38EA">
        <w:t xml:space="preserve"> se </w:t>
      </w:r>
      <w:proofErr w:type="spellStart"/>
      <w:r w:rsidRPr="008A38EA">
        <w:t>licu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je </w:t>
      </w:r>
      <w:proofErr w:type="spellStart"/>
      <w:r w:rsidRPr="008A38EA">
        <w:t>prethodno</w:t>
      </w:r>
      <w:proofErr w:type="spellEnd"/>
      <w:r w:rsidRPr="008A38EA">
        <w:t xml:space="preserve"> </w:t>
      </w:r>
      <w:proofErr w:type="spellStart"/>
      <w:r w:rsidRPr="008A38EA">
        <w:t>odredio</w:t>
      </w:r>
      <w:proofErr w:type="spellEnd"/>
      <w:r w:rsidRPr="008A38EA">
        <w:t xml:space="preserve">, a </w:t>
      </w:r>
      <w:proofErr w:type="spellStart"/>
      <w:r w:rsidRPr="008A38EA">
        <w:t>ukoliko</w:t>
      </w:r>
      <w:proofErr w:type="spellEnd"/>
      <w:r w:rsidRPr="008A38EA">
        <w:t xml:space="preserve"> </w:t>
      </w:r>
      <w:proofErr w:type="spellStart"/>
      <w:r w:rsidRPr="008A38EA">
        <w:t>nije</w:t>
      </w:r>
      <w:proofErr w:type="spellEnd"/>
      <w:r w:rsidRPr="008A38EA">
        <w:t xml:space="preserve"> </w:t>
      </w:r>
      <w:proofErr w:type="spellStart"/>
      <w:r w:rsidRPr="008A38EA">
        <w:t>odredio</w:t>
      </w:r>
      <w:proofErr w:type="spellEnd"/>
      <w:r w:rsidRPr="008A38EA">
        <w:t xml:space="preserve"> </w:t>
      </w:r>
      <w:proofErr w:type="spellStart"/>
      <w:r w:rsidRPr="008A38EA">
        <w:t>takvo</w:t>
      </w:r>
      <w:proofErr w:type="spellEnd"/>
      <w:r w:rsidRPr="008A38EA">
        <w:t xml:space="preserve"> lice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nije</w:t>
      </w:r>
      <w:proofErr w:type="spellEnd"/>
      <w:r w:rsidRPr="008A38EA">
        <w:t xml:space="preserve"> </w:t>
      </w:r>
      <w:proofErr w:type="spellStart"/>
      <w:r w:rsidRPr="008A38EA">
        <w:t>poznato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nema</w:t>
      </w:r>
      <w:proofErr w:type="spellEnd"/>
      <w:r w:rsidRPr="008A38EA">
        <w:t xml:space="preserve"> </w:t>
      </w:r>
      <w:proofErr w:type="spellStart"/>
      <w:r w:rsidRPr="008A38EA">
        <w:t>takvog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, </w:t>
      </w:r>
      <w:proofErr w:type="spellStart"/>
      <w:r w:rsidRPr="008A38EA">
        <w:t>postupa</w:t>
      </w:r>
      <w:proofErr w:type="spellEnd"/>
      <w:r w:rsidRPr="008A38EA">
        <w:t xml:space="preserve"> se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se </w:t>
      </w:r>
      <w:proofErr w:type="spellStart"/>
      <w:r w:rsidRPr="008A38EA">
        <w:t>reguliše</w:t>
      </w:r>
      <w:proofErr w:type="spellEnd"/>
      <w:r w:rsidRPr="008A38EA">
        <w:t xml:space="preserve"> </w:t>
      </w:r>
      <w:proofErr w:type="spellStart"/>
      <w:r w:rsidRPr="008A38EA">
        <w:t>nasleđivanje</w:t>
      </w:r>
      <w:proofErr w:type="spellEnd"/>
      <w:r w:rsidRPr="008A38EA">
        <w:t>.</w:t>
      </w:r>
    </w:p>
    <w:p w14:paraId="6786CC3C" w14:textId="77777777" w:rsidR="008A38EA" w:rsidRPr="008A38EA" w:rsidRDefault="008A38EA" w:rsidP="008A38EA">
      <w:pPr>
        <w:jc w:val="center"/>
      </w:pPr>
      <w:r w:rsidRPr="008A38EA">
        <w:t xml:space="preserve">Na </w:t>
      </w:r>
      <w:proofErr w:type="spellStart"/>
      <w:r w:rsidRPr="008A38EA">
        <w:t>ostvarivanje</w:t>
      </w:r>
      <w:proofErr w:type="spellEnd"/>
      <w:r w:rsidRPr="008A38EA">
        <w:t xml:space="preserve"> </w:t>
      </w:r>
      <w:proofErr w:type="spellStart"/>
      <w:r w:rsidRPr="008A38EA">
        <w:t>prava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prenos</w:t>
      </w:r>
      <w:proofErr w:type="spellEnd"/>
      <w:r w:rsidRPr="008A38EA">
        <w:t xml:space="preserve"> </w:t>
      </w:r>
      <w:proofErr w:type="spellStart"/>
      <w:r w:rsidRPr="008A38EA">
        <w:t>sredstava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</w:t>
      </w:r>
      <w:proofErr w:type="spellStart"/>
      <w:r w:rsidRPr="008A38EA">
        <w:t>kojeg</w:t>
      </w:r>
      <w:proofErr w:type="spellEnd"/>
      <w:r w:rsidRPr="008A38EA">
        <w:t xml:space="preserve"> je </w:t>
      </w:r>
      <w:proofErr w:type="spellStart"/>
      <w:r w:rsidRPr="008A38EA">
        <w:t>član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prethodno</w:t>
      </w:r>
      <w:proofErr w:type="spellEnd"/>
      <w:r w:rsidRPr="008A38EA">
        <w:t xml:space="preserve"> </w:t>
      </w:r>
      <w:proofErr w:type="spellStart"/>
      <w:r w:rsidRPr="008A38EA">
        <w:t>odredio</w:t>
      </w:r>
      <w:proofErr w:type="spellEnd"/>
      <w:r w:rsidRPr="008A38EA">
        <w:t xml:space="preserve"> </w:t>
      </w:r>
      <w:proofErr w:type="spellStart"/>
      <w:r w:rsidRPr="008A38EA">
        <w:t>shodno</w:t>
      </w:r>
      <w:proofErr w:type="spellEnd"/>
      <w:r w:rsidRPr="008A38EA">
        <w:t xml:space="preserve"> se </w:t>
      </w:r>
      <w:proofErr w:type="spellStart"/>
      <w:r w:rsidRPr="008A38EA">
        <w:t>primenjuju</w:t>
      </w:r>
      <w:proofErr w:type="spellEnd"/>
      <w:r w:rsidRPr="008A38EA">
        <w:t xml:space="preserve"> </w:t>
      </w:r>
      <w:proofErr w:type="spellStart"/>
      <w:r w:rsidRPr="008A38EA">
        <w:t>odredbe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se </w:t>
      </w:r>
      <w:proofErr w:type="spellStart"/>
      <w:r w:rsidRPr="008A38EA">
        <w:t>uređuje</w:t>
      </w:r>
      <w:proofErr w:type="spellEnd"/>
      <w:r w:rsidRPr="008A38EA">
        <w:t xml:space="preserve"> </w:t>
      </w:r>
      <w:proofErr w:type="spellStart"/>
      <w:r w:rsidRPr="008A38EA">
        <w:t>osiguranje</w:t>
      </w:r>
      <w:proofErr w:type="spellEnd"/>
      <w:r w:rsidRPr="008A38EA">
        <w:t xml:space="preserve"> </w:t>
      </w:r>
      <w:proofErr w:type="spellStart"/>
      <w:r w:rsidRPr="008A38EA">
        <w:t>života</w:t>
      </w:r>
      <w:proofErr w:type="spellEnd"/>
      <w:r w:rsidRPr="008A38EA">
        <w:t xml:space="preserve"> u </w:t>
      </w:r>
      <w:proofErr w:type="spellStart"/>
      <w:r w:rsidRPr="008A38EA">
        <w:t>korist</w:t>
      </w:r>
      <w:proofErr w:type="spellEnd"/>
      <w:r w:rsidRPr="008A38EA">
        <w:t xml:space="preserve"> </w:t>
      </w:r>
      <w:proofErr w:type="spellStart"/>
      <w:r w:rsidRPr="008A38EA">
        <w:t>trećih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>.</w:t>
      </w:r>
    </w:p>
    <w:p w14:paraId="3956126F" w14:textId="77777777" w:rsidR="008A38EA" w:rsidRPr="008A38EA" w:rsidRDefault="008A38EA" w:rsidP="008A38EA">
      <w:pPr>
        <w:jc w:val="center"/>
      </w:pPr>
      <w:proofErr w:type="spellStart"/>
      <w:r w:rsidRPr="008A38EA">
        <w:t>Pravo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povlačenje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raspolaganje</w:t>
      </w:r>
      <w:proofErr w:type="spellEnd"/>
      <w:r w:rsidRPr="008A38EA">
        <w:t xml:space="preserve"> </w:t>
      </w:r>
      <w:proofErr w:type="spellStart"/>
      <w:r w:rsidRPr="008A38EA">
        <w:t>akumuliranih</w:t>
      </w:r>
      <w:proofErr w:type="spellEnd"/>
      <w:r w:rsidRPr="008A38EA">
        <w:t xml:space="preserve"> </w:t>
      </w:r>
      <w:proofErr w:type="spellStart"/>
      <w:r w:rsidRPr="008A38EA">
        <w:t>sredstava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se </w:t>
      </w:r>
      <w:proofErr w:type="spellStart"/>
      <w:r w:rsidRPr="008A38EA">
        <w:t>ostvariti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pre </w:t>
      </w:r>
      <w:proofErr w:type="spellStart"/>
      <w:r w:rsidRPr="008A38EA">
        <w:t>ispunjenja</w:t>
      </w:r>
      <w:proofErr w:type="spellEnd"/>
      <w:r w:rsidRPr="008A38EA">
        <w:t xml:space="preserve"> </w:t>
      </w:r>
      <w:proofErr w:type="spellStart"/>
      <w:r w:rsidRPr="008A38EA">
        <w:t>uslova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u </w:t>
      </w:r>
      <w:proofErr w:type="spellStart"/>
      <w:r w:rsidRPr="008A38EA">
        <w:t>slučaju</w:t>
      </w:r>
      <w:proofErr w:type="spellEnd"/>
      <w:r w:rsidRPr="008A38EA">
        <w:t xml:space="preserve"> </w:t>
      </w:r>
      <w:proofErr w:type="spellStart"/>
      <w:r w:rsidRPr="008A38EA">
        <w:t>trajne</w:t>
      </w:r>
      <w:proofErr w:type="spellEnd"/>
      <w:r w:rsidRPr="008A38EA">
        <w:t xml:space="preserve"> </w:t>
      </w:r>
      <w:proofErr w:type="spellStart"/>
      <w:r w:rsidRPr="008A38EA">
        <w:t>nesposobnosti</w:t>
      </w:r>
      <w:proofErr w:type="spellEnd"/>
      <w:r w:rsidRPr="008A38EA">
        <w:t xml:space="preserve"> za rad </w:t>
      </w:r>
      <w:proofErr w:type="spellStart"/>
      <w:r w:rsidRPr="008A38EA">
        <w:t>prema</w:t>
      </w:r>
      <w:proofErr w:type="spellEnd"/>
      <w:r w:rsidRPr="008A38EA">
        <w:t xml:space="preserve"> </w:t>
      </w:r>
      <w:proofErr w:type="spellStart"/>
      <w:r w:rsidRPr="008A38EA">
        <w:t>nalazu</w:t>
      </w:r>
      <w:proofErr w:type="spellEnd"/>
      <w:r w:rsidRPr="008A38EA">
        <w:t xml:space="preserve"> organa </w:t>
      </w:r>
      <w:proofErr w:type="spellStart"/>
      <w:r w:rsidRPr="008A38EA">
        <w:t>veštačenja</w:t>
      </w:r>
      <w:proofErr w:type="spellEnd"/>
      <w:r w:rsidRPr="008A38EA">
        <w:t xml:space="preserve"> </w:t>
      </w:r>
      <w:proofErr w:type="spellStart"/>
      <w:r w:rsidRPr="008A38EA">
        <w:t>Republičkog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za </w:t>
      </w:r>
      <w:proofErr w:type="spellStart"/>
      <w:r w:rsidRPr="008A38EA">
        <w:t>penzijsko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invalidsko</w:t>
      </w:r>
      <w:proofErr w:type="spellEnd"/>
      <w:r w:rsidRPr="008A38EA">
        <w:t xml:space="preserve"> </w:t>
      </w:r>
      <w:proofErr w:type="spellStart"/>
      <w:r w:rsidRPr="008A38EA">
        <w:t>osiguranje</w:t>
      </w:r>
      <w:proofErr w:type="spellEnd"/>
      <w:r w:rsidRPr="008A38EA">
        <w:t>.</w:t>
      </w:r>
    </w:p>
    <w:p w14:paraId="360DF0BC" w14:textId="77777777" w:rsidR="008A38EA" w:rsidRPr="008A38EA" w:rsidRDefault="008A38EA" w:rsidP="008A38EA">
      <w:pPr>
        <w:jc w:val="center"/>
      </w:pPr>
      <w:proofErr w:type="spellStart"/>
      <w:r w:rsidRPr="008A38EA">
        <w:t>Bliže</w:t>
      </w:r>
      <w:proofErr w:type="spellEnd"/>
      <w:r w:rsidRPr="008A38EA">
        <w:t xml:space="preserve"> </w:t>
      </w:r>
      <w:proofErr w:type="spellStart"/>
      <w:r w:rsidRPr="008A38EA">
        <w:t>uslove</w:t>
      </w:r>
      <w:proofErr w:type="spellEnd"/>
      <w:r w:rsidRPr="008A38EA">
        <w:t xml:space="preserve"> za </w:t>
      </w:r>
      <w:proofErr w:type="spellStart"/>
      <w:r w:rsidRPr="008A38EA">
        <w:t>ostvarivanje</w:t>
      </w:r>
      <w:proofErr w:type="spellEnd"/>
      <w:r w:rsidRPr="008A38EA">
        <w:t xml:space="preserve"> </w:t>
      </w:r>
      <w:proofErr w:type="spellStart"/>
      <w:r w:rsidRPr="008A38EA">
        <w:t>prava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raspolaganje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povlačenje</w:t>
      </w:r>
      <w:proofErr w:type="spellEnd"/>
      <w:r w:rsidRPr="008A38EA">
        <w:t xml:space="preserve"> </w:t>
      </w:r>
      <w:proofErr w:type="spellStart"/>
      <w:r w:rsidRPr="008A38EA">
        <w:t>akumuliranih</w:t>
      </w:r>
      <w:proofErr w:type="spellEnd"/>
      <w:r w:rsidRPr="008A38EA">
        <w:t xml:space="preserve"> </w:t>
      </w:r>
      <w:proofErr w:type="spellStart"/>
      <w:r w:rsidRPr="008A38EA">
        <w:t>sredstava</w:t>
      </w:r>
      <w:proofErr w:type="spellEnd"/>
      <w:r w:rsidRPr="008A38EA">
        <w:t xml:space="preserve"> u </w:t>
      </w:r>
      <w:proofErr w:type="spellStart"/>
      <w:r w:rsidRPr="008A38EA">
        <w:t>slučajevima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9.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propisuje</w:t>
      </w:r>
      <w:proofErr w:type="spellEnd"/>
      <w:r w:rsidRPr="008A38EA">
        <w:t xml:space="preserve"> </w:t>
      </w:r>
      <w:proofErr w:type="spellStart"/>
      <w:r w:rsidRPr="008A38EA">
        <w:t>ministar</w:t>
      </w:r>
      <w:proofErr w:type="spellEnd"/>
      <w:r w:rsidRPr="008A38EA">
        <w:t xml:space="preserve"> </w:t>
      </w:r>
      <w:proofErr w:type="spellStart"/>
      <w:r w:rsidRPr="008A38EA">
        <w:t>nadležan</w:t>
      </w:r>
      <w:proofErr w:type="spellEnd"/>
      <w:r w:rsidRPr="008A38EA">
        <w:t xml:space="preserve"> za </w:t>
      </w:r>
      <w:proofErr w:type="spellStart"/>
      <w:r w:rsidRPr="008A38EA">
        <w:t>poslove</w:t>
      </w:r>
      <w:proofErr w:type="spellEnd"/>
      <w:r w:rsidRPr="008A38EA">
        <w:t xml:space="preserve"> </w:t>
      </w:r>
      <w:proofErr w:type="spellStart"/>
      <w:r w:rsidRPr="008A38EA">
        <w:t>rada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osiguranja</w:t>
      </w:r>
      <w:proofErr w:type="spellEnd"/>
      <w:r w:rsidRPr="008A38EA">
        <w:t>.</w:t>
      </w:r>
    </w:p>
    <w:p w14:paraId="4FD92FEB" w14:textId="77777777" w:rsidR="008A38EA" w:rsidRPr="008A38EA" w:rsidRDefault="008A38EA" w:rsidP="008A38EA">
      <w:pPr>
        <w:jc w:val="center"/>
      </w:pPr>
      <w:proofErr w:type="spellStart"/>
      <w:r w:rsidRPr="008A38EA">
        <w:t>Povlačenje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raspolaganje</w:t>
      </w:r>
      <w:proofErr w:type="spellEnd"/>
      <w:r w:rsidRPr="008A38EA">
        <w:t xml:space="preserve"> </w:t>
      </w:r>
      <w:proofErr w:type="spellStart"/>
      <w:r w:rsidRPr="008A38EA">
        <w:t>akumuliranim</w:t>
      </w:r>
      <w:proofErr w:type="spellEnd"/>
      <w:r w:rsidRPr="008A38EA">
        <w:t xml:space="preserve"> </w:t>
      </w:r>
      <w:proofErr w:type="spellStart"/>
      <w:r w:rsidRPr="008A38EA">
        <w:t>sredstvima</w:t>
      </w:r>
      <w:proofErr w:type="spellEnd"/>
      <w:r w:rsidRPr="008A38EA">
        <w:t xml:space="preserve"> </w:t>
      </w:r>
      <w:proofErr w:type="spellStart"/>
      <w:r w:rsidRPr="008A38EA">
        <w:t>član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mora </w:t>
      </w:r>
      <w:proofErr w:type="spellStart"/>
      <w:r w:rsidRPr="008A38EA">
        <w:t>započeti</w:t>
      </w:r>
      <w:proofErr w:type="spellEnd"/>
      <w:r w:rsidRPr="008A38EA">
        <w:t xml:space="preserve"> </w:t>
      </w:r>
      <w:proofErr w:type="spellStart"/>
      <w:r w:rsidRPr="008A38EA">
        <w:t>najkasnije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navršenih</w:t>
      </w:r>
      <w:proofErr w:type="spellEnd"/>
      <w:r w:rsidRPr="008A38EA">
        <w:t xml:space="preserve"> 70 </w:t>
      </w:r>
      <w:proofErr w:type="spellStart"/>
      <w:r w:rsidRPr="008A38EA">
        <w:t>godina</w:t>
      </w:r>
      <w:proofErr w:type="spellEnd"/>
      <w:r w:rsidRPr="008A38EA">
        <w:t xml:space="preserve"> </w:t>
      </w:r>
      <w:proofErr w:type="spellStart"/>
      <w:r w:rsidRPr="008A38EA">
        <w:t>života</w:t>
      </w:r>
      <w:proofErr w:type="spellEnd"/>
      <w:r w:rsidRPr="008A38EA">
        <w:t>.</w:t>
      </w:r>
    </w:p>
    <w:p w14:paraId="5A10191F" w14:textId="77777777" w:rsidR="008A38EA" w:rsidRPr="008A38EA" w:rsidRDefault="008A38EA" w:rsidP="008A38EA">
      <w:pPr>
        <w:jc w:val="center"/>
      </w:pPr>
      <w:bookmarkStart w:id="130" w:name="str_64"/>
      <w:bookmarkEnd w:id="130"/>
      <w:r w:rsidRPr="008A38EA">
        <w:t>VI KASTODI BANKA</w:t>
      </w:r>
    </w:p>
    <w:p w14:paraId="36A0906E" w14:textId="77777777" w:rsidR="008A38EA" w:rsidRPr="008A38EA" w:rsidRDefault="008A38EA" w:rsidP="008A38EA">
      <w:pPr>
        <w:jc w:val="center"/>
        <w:rPr>
          <w:b/>
          <w:bCs/>
        </w:rPr>
      </w:pPr>
      <w:bookmarkStart w:id="131" w:name="str_65"/>
      <w:bookmarkEnd w:id="131"/>
      <w:proofErr w:type="spellStart"/>
      <w:r w:rsidRPr="008A38EA">
        <w:rPr>
          <w:b/>
          <w:bCs/>
        </w:rPr>
        <w:t>Ugovor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sa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kastodi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bankom</w:t>
      </w:r>
      <w:proofErr w:type="spellEnd"/>
    </w:p>
    <w:p w14:paraId="48D1A174" w14:textId="77777777" w:rsidR="008A38EA" w:rsidRPr="008A38EA" w:rsidRDefault="008A38EA" w:rsidP="008A38EA">
      <w:pPr>
        <w:jc w:val="center"/>
        <w:rPr>
          <w:b/>
          <w:bCs/>
        </w:rPr>
      </w:pPr>
      <w:bookmarkStart w:id="132" w:name="clan_63"/>
      <w:bookmarkEnd w:id="132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63</w:t>
      </w:r>
    </w:p>
    <w:p w14:paraId="2D2BC2A6" w14:textId="77777777" w:rsidR="008A38EA" w:rsidRPr="008A38EA" w:rsidRDefault="008A38EA" w:rsidP="008A38EA">
      <w:pPr>
        <w:jc w:val="center"/>
      </w:pP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je </w:t>
      </w:r>
      <w:proofErr w:type="spellStart"/>
      <w:r w:rsidRPr="008A38EA">
        <w:t>dužno</w:t>
      </w:r>
      <w:proofErr w:type="spellEnd"/>
      <w:r w:rsidRPr="008A38EA">
        <w:t xml:space="preserve"> da, u </w:t>
      </w:r>
      <w:proofErr w:type="spellStart"/>
      <w:r w:rsidRPr="008A38EA">
        <w:t>roku</w:t>
      </w:r>
      <w:proofErr w:type="spellEnd"/>
      <w:r w:rsidRPr="008A38EA">
        <w:t xml:space="preserve"> od </w:t>
      </w:r>
      <w:proofErr w:type="spellStart"/>
      <w:r w:rsidRPr="008A38EA">
        <w:t>osam</w:t>
      </w:r>
      <w:proofErr w:type="spellEnd"/>
      <w:r w:rsidRPr="008A38EA">
        <w:t xml:space="preserve"> dana od dana </w:t>
      </w:r>
      <w:proofErr w:type="spellStart"/>
      <w:r w:rsidRPr="008A38EA">
        <w:t>prijema</w:t>
      </w:r>
      <w:proofErr w:type="spellEnd"/>
      <w:r w:rsidRPr="008A38EA">
        <w:t xml:space="preserve"> </w:t>
      </w:r>
      <w:proofErr w:type="spellStart"/>
      <w:r w:rsidRPr="008A38EA">
        <w:t>rešenja</w:t>
      </w:r>
      <w:proofErr w:type="spellEnd"/>
      <w:r w:rsidRPr="008A38EA">
        <w:t xml:space="preserve"> o </w:t>
      </w:r>
      <w:proofErr w:type="spellStart"/>
      <w:r w:rsidRPr="008A38EA">
        <w:t>upisu</w:t>
      </w:r>
      <w:proofErr w:type="spellEnd"/>
      <w:r w:rsidRPr="008A38EA">
        <w:t xml:space="preserve"> u </w:t>
      </w:r>
      <w:proofErr w:type="spellStart"/>
      <w:r w:rsidRPr="008A38EA">
        <w:t>registar</w:t>
      </w:r>
      <w:proofErr w:type="spellEnd"/>
      <w:r w:rsidRPr="008A38EA">
        <w:t xml:space="preserve"> </w:t>
      </w:r>
      <w:proofErr w:type="spellStart"/>
      <w:r w:rsidRPr="008A38EA">
        <w:t>privrednih</w:t>
      </w:r>
      <w:proofErr w:type="spellEnd"/>
      <w:r w:rsidRPr="008A38EA">
        <w:t xml:space="preserve"> </w:t>
      </w:r>
      <w:proofErr w:type="spellStart"/>
      <w:r w:rsidRPr="008A38EA">
        <w:t>subjekata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od dana </w:t>
      </w:r>
      <w:proofErr w:type="spellStart"/>
      <w:r w:rsidRPr="008A38EA">
        <w:t>dobijanja</w:t>
      </w:r>
      <w:proofErr w:type="spellEnd"/>
      <w:r w:rsidRPr="008A38EA">
        <w:t xml:space="preserve"> </w:t>
      </w:r>
      <w:proofErr w:type="spellStart"/>
      <w:r w:rsidRPr="008A38EA">
        <w:t>dozvole</w:t>
      </w:r>
      <w:proofErr w:type="spellEnd"/>
      <w:r w:rsidRPr="008A38EA">
        <w:t xml:space="preserve"> za </w:t>
      </w:r>
      <w:proofErr w:type="spellStart"/>
      <w:r w:rsidRPr="008A38EA">
        <w:t>organizovanje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lastRenderedPageBreak/>
        <w:t>dobrovoljnim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r w:rsidRPr="008A38EA">
        <w:t>fondom</w:t>
      </w:r>
      <w:proofErr w:type="spellEnd"/>
      <w:r w:rsidRPr="008A38EA">
        <w:t xml:space="preserve"> </w:t>
      </w:r>
      <w:proofErr w:type="spellStart"/>
      <w:r w:rsidRPr="008A38EA">
        <w:t>zaključi</w:t>
      </w:r>
      <w:proofErr w:type="spellEnd"/>
      <w:r w:rsidRPr="008A38EA">
        <w:t xml:space="preserve"> </w:t>
      </w:r>
      <w:proofErr w:type="spellStart"/>
      <w:r w:rsidRPr="008A38EA">
        <w:t>ugovor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kastodi</w:t>
      </w:r>
      <w:proofErr w:type="spellEnd"/>
      <w:r w:rsidRPr="008A38EA">
        <w:t xml:space="preserve"> </w:t>
      </w:r>
      <w:proofErr w:type="spellStart"/>
      <w:r w:rsidRPr="008A38EA">
        <w:t>bankom</w:t>
      </w:r>
      <w:proofErr w:type="spellEnd"/>
      <w:r w:rsidRPr="008A38EA">
        <w:t xml:space="preserve"> o </w:t>
      </w:r>
      <w:proofErr w:type="spellStart"/>
      <w:r w:rsidRPr="008A38EA">
        <w:t>obavljanju</w:t>
      </w:r>
      <w:proofErr w:type="spellEnd"/>
      <w:r w:rsidRPr="008A38EA">
        <w:t xml:space="preserve"> </w:t>
      </w:r>
      <w:proofErr w:type="spellStart"/>
      <w:r w:rsidRPr="008A38EA">
        <w:t>kastodi</w:t>
      </w:r>
      <w:proofErr w:type="spellEnd"/>
      <w:r w:rsidRPr="008A38EA">
        <w:t xml:space="preserve"> </w:t>
      </w:r>
      <w:proofErr w:type="spellStart"/>
      <w:r w:rsidRPr="008A38EA">
        <w:t>usluga</w:t>
      </w:r>
      <w:proofErr w:type="spellEnd"/>
      <w:r w:rsidRPr="008A38EA">
        <w:t xml:space="preserve">, </w:t>
      </w:r>
      <w:proofErr w:type="spellStart"/>
      <w:r w:rsidRPr="008A38EA">
        <w:t>posebno</w:t>
      </w:r>
      <w:proofErr w:type="spellEnd"/>
      <w:r w:rsidRPr="008A38EA">
        <w:t xml:space="preserve"> za </w:t>
      </w:r>
      <w:proofErr w:type="spellStart"/>
      <w:r w:rsidRPr="008A38EA">
        <w:t>svaki</w:t>
      </w:r>
      <w:proofErr w:type="spellEnd"/>
      <w:r w:rsidRPr="008A38EA">
        <w:t xml:space="preserve"> fond </w:t>
      </w:r>
      <w:proofErr w:type="spellStart"/>
      <w:r w:rsidRPr="008A38EA">
        <w:t>kojim</w:t>
      </w:r>
      <w:proofErr w:type="spellEnd"/>
      <w:r w:rsidRPr="008A38EA">
        <w:t xml:space="preserve"> </w:t>
      </w:r>
      <w:proofErr w:type="spellStart"/>
      <w:r w:rsidRPr="008A38EA">
        <w:t>upravlja</w:t>
      </w:r>
      <w:proofErr w:type="spellEnd"/>
      <w:r w:rsidRPr="008A38EA">
        <w:t>.</w:t>
      </w:r>
    </w:p>
    <w:p w14:paraId="02D7162D" w14:textId="77777777" w:rsidR="008A38EA" w:rsidRPr="008A38EA" w:rsidRDefault="008A38EA" w:rsidP="008A38EA">
      <w:pPr>
        <w:jc w:val="center"/>
      </w:pPr>
      <w:proofErr w:type="spellStart"/>
      <w:r w:rsidRPr="008A38EA">
        <w:t>Ugovorom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kastodi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se </w:t>
      </w:r>
      <w:proofErr w:type="spellStart"/>
      <w:r w:rsidRPr="008A38EA">
        <w:t>obavezuje</w:t>
      </w:r>
      <w:proofErr w:type="spellEnd"/>
      <w:r w:rsidRPr="008A38EA">
        <w:t xml:space="preserve"> da </w:t>
      </w:r>
      <w:proofErr w:type="spellStart"/>
      <w:r w:rsidRPr="008A38EA">
        <w:t>će</w:t>
      </w:r>
      <w:proofErr w:type="spellEnd"/>
      <w:r w:rsidRPr="008A38EA">
        <w:t xml:space="preserve"> </w:t>
      </w:r>
      <w:proofErr w:type="spellStart"/>
      <w:r w:rsidRPr="008A38EA">
        <w:t>otvoriti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voditi</w:t>
      </w:r>
      <w:proofErr w:type="spellEnd"/>
      <w:r w:rsidRPr="008A38EA">
        <w:t xml:space="preserve"> </w:t>
      </w:r>
      <w:proofErr w:type="spellStart"/>
      <w:r w:rsidRPr="008A38EA">
        <w:t>račun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obavljati</w:t>
      </w:r>
      <w:proofErr w:type="spellEnd"/>
      <w:r w:rsidRPr="008A38EA">
        <w:t xml:space="preserve"> </w:t>
      </w:r>
      <w:proofErr w:type="spellStart"/>
      <w:r w:rsidRPr="008A38EA">
        <w:t>poslove</w:t>
      </w:r>
      <w:proofErr w:type="spellEnd"/>
      <w:r w:rsidRPr="008A38EA">
        <w:t xml:space="preserve">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članom</w:t>
      </w:r>
      <w:proofErr w:type="spellEnd"/>
      <w:r w:rsidRPr="008A38EA">
        <w:t xml:space="preserve"> 64.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, a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se </w:t>
      </w:r>
      <w:proofErr w:type="spellStart"/>
      <w:r w:rsidRPr="008A38EA">
        <w:t>obavezuje</w:t>
      </w:r>
      <w:proofErr w:type="spellEnd"/>
      <w:r w:rsidRPr="008A38EA">
        <w:t xml:space="preserve"> da </w:t>
      </w:r>
      <w:proofErr w:type="spellStart"/>
      <w:r w:rsidRPr="008A38EA">
        <w:t>plati</w:t>
      </w:r>
      <w:proofErr w:type="spellEnd"/>
      <w:r w:rsidRPr="008A38EA">
        <w:t xml:space="preserve"> </w:t>
      </w:r>
      <w:proofErr w:type="spellStart"/>
      <w:r w:rsidRPr="008A38EA">
        <w:t>naknadu</w:t>
      </w:r>
      <w:proofErr w:type="spellEnd"/>
      <w:r w:rsidRPr="008A38EA">
        <w:t xml:space="preserve"> </w:t>
      </w:r>
      <w:proofErr w:type="spellStart"/>
      <w:r w:rsidRPr="008A38EA">
        <w:t>kastodi</w:t>
      </w:r>
      <w:proofErr w:type="spellEnd"/>
      <w:r w:rsidRPr="008A38EA">
        <w:t xml:space="preserve"> </w:t>
      </w:r>
      <w:proofErr w:type="spellStart"/>
      <w:r w:rsidRPr="008A38EA">
        <w:t>banci</w:t>
      </w:r>
      <w:proofErr w:type="spellEnd"/>
      <w:r w:rsidRPr="008A38EA">
        <w:t>.</w:t>
      </w:r>
    </w:p>
    <w:p w14:paraId="107A74D9" w14:textId="77777777" w:rsidR="008A38EA" w:rsidRPr="008A38EA" w:rsidRDefault="008A38EA" w:rsidP="008A38EA">
      <w:pPr>
        <w:jc w:val="center"/>
      </w:pPr>
      <w:proofErr w:type="spellStart"/>
      <w:r w:rsidRPr="008A38EA">
        <w:t>Kastodi</w:t>
      </w:r>
      <w:proofErr w:type="spellEnd"/>
      <w:r w:rsidRPr="008A38EA">
        <w:t xml:space="preserve"> </w:t>
      </w:r>
      <w:proofErr w:type="spellStart"/>
      <w:r w:rsidRPr="008A38EA">
        <w:t>usluge</w:t>
      </w:r>
      <w:proofErr w:type="spellEnd"/>
      <w:r w:rsidRPr="008A38EA">
        <w:t xml:space="preserve"> za fond </w:t>
      </w:r>
      <w:proofErr w:type="spellStart"/>
      <w:r w:rsidRPr="008A38EA">
        <w:t>obavlja</w:t>
      </w:r>
      <w:proofErr w:type="spellEnd"/>
      <w:r w:rsidRPr="008A38EA">
        <w:t xml:space="preserve"> </w:t>
      </w:r>
      <w:proofErr w:type="spellStart"/>
      <w:r w:rsidRPr="008A38EA">
        <w:t>isključivo</w:t>
      </w:r>
      <w:proofErr w:type="spellEnd"/>
      <w:r w:rsidRPr="008A38EA">
        <w:t xml:space="preserve"> </w:t>
      </w:r>
      <w:proofErr w:type="spellStart"/>
      <w:r w:rsidRPr="008A38EA">
        <w:t>jedna</w:t>
      </w:r>
      <w:proofErr w:type="spellEnd"/>
      <w:r w:rsidRPr="008A38EA">
        <w:t xml:space="preserve"> </w:t>
      </w:r>
      <w:proofErr w:type="spellStart"/>
      <w:r w:rsidRPr="008A38EA">
        <w:t>kastodi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>.</w:t>
      </w:r>
    </w:p>
    <w:p w14:paraId="44E15AA9" w14:textId="77777777" w:rsidR="008A38EA" w:rsidRPr="008A38EA" w:rsidRDefault="008A38EA" w:rsidP="008A38EA">
      <w:pPr>
        <w:jc w:val="center"/>
      </w:pPr>
      <w:proofErr w:type="spellStart"/>
      <w:r w:rsidRPr="008A38EA">
        <w:t>Kastodi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obavljati</w:t>
      </w:r>
      <w:proofErr w:type="spellEnd"/>
      <w:r w:rsidRPr="008A38EA">
        <w:t xml:space="preserve"> </w:t>
      </w:r>
      <w:proofErr w:type="spellStart"/>
      <w:r w:rsidRPr="008A38EA">
        <w:t>poslove</w:t>
      </w:r>
      <w:proofErr w:type="spellEnd"/>
      <w:r w:rsidRPr="008A38EA">
        <w:t xml:space="preserve"> za </w:t>
      </w:r>
      <w:proofErr w:type="spellStart"/>
      <w:r w:rsidRPr="008A38EA">
        <w:t>više</w:t>
      </w:r>
      <w:proofErr w:type="spellEnd"/>
      <w:r w:rsidRPr="008A38EA">
        <w:t xml:space="preserve"> </w:t>
      </w:r>
      <w:proofErr w:type="spellStart"/>
      <w:r w:rsidRPr="008A38EA">
        <w:t>dobrovoljnih</w:t>
      </w:r>
      <w:proofErr w:type="spellEnd"/>
      <w:r w:rsidRPr="008A38EA">
        <w:t xml:space="preserve"> </w:t>
      </w:r>
      <w:proofErr w:type="spellStart"/>
      <w:r w:rsidRPr="008A38EA">
        <w:t>penzijskih</w:t>
      </w:r>
      <w:proofErr w:type="spellEnd"/>
      <w:r w:rsidRPr="008A38EA">
        <w:t xml:space="preserve"> </w:t>
      </w:r>
      <w:proofErr w:type="spellStart"/>
      <w:r w:rsidRPr="008A38EA">
        <w:t>fondova</w:t>
      </w:r>
      <w:proofErr w:type="spellEnd"/>
      <w:r w:rsidRPr="008A38EA">
        <w:t>.</w:t>
      </w:r>
    </w:p>
    <w:p w14:paraId="145FEE39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povezano</w:t>
      </w:r>
      <w:proofErr w:type="spellEnd"/>
      <w:r w:rsidRPr="008A38EA">
        <w:rPr>
          <w:lang w:val="fr-FR"/>
        </w:rPr>
        <w:t xml:space="preserve"> lice sa </w:t>
      </w:r>
      <w:proofErr w:type="spellStart"/>
      <w:r w:rsidRPr="008A38EA">
        <w:rPr>
          <w:lang w:val="fr-FR"/>
        </w:rPr>
        <w:t>društvom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>.</w:t>
      </w:r>
    </w:p>
    <w:p w14:paraId="3F42B89B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dostavlja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banci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kopiju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zaključenog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kopije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izmena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dopuna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>.</w:t>
      </w:r>
    </w:p>
    <w:p w14:paraId="7DB0D91D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propisati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maksimalne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naknade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usluga</w:t>
      </w:r>
      <w:proofErr w:type="spellEnd"/>
      <w:r w:rsidRPr="008A38EA">
        <w:rPr>
          <w:lang w:val="fr-FR"/>
        </w:rPr>
        <w:t>.</w:t>
      </w:r>
    </w:p>
    <w:p w14:paraId="04862054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33" w:name="str_66"/>
      <w:bookmarkEnd w:id="133"/>
      <w:proofErr w:type="spellStart"/>
      <w:r w:rsidRPr="008A38EA">
        <w:rPr>
          <w:b/>
          <w:bCs/>
          <w:lang w:val="fr-FR"/>
        </w:rPr>
        <w:t>Usluge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kastodi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banke</w:t>
      </w:r>
      <w:proofErr w:type="spellEnd"/>
    </w:p>
    <w:p w14:paraId="2892F47C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34" w:name="clan_64"/>
      <w:bookmarkEnd w:id="134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64</w:t>
      </w:r>
    </w:p>
    <w:p w14:paraId="28B9F4D7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sledeće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usluge</w:t>
      </w:r>
      <w:proofErr w:type="spellEnd"/>
      <w:r w:rsidRPr="008A38EA">
        <w:rPr>
          <w:lang w:val="fr-FR"/>
        </w:rPr>
        <w:t>:</w:t>
      </w:r>
      <w:proofErr w:type="gramEnd"/>
    </w:p>
    <w:p w14:paraId="00F2B400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1) </w:t>
      </w:r>
      <w:proofErr w:type="spellStart"/>
      <w:r w:rsidRPr="008A38EA">
        <w:rPr>
          <w:lang w:val="fr-FR"/>
        </w:rPr>
        <w:t>otvara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vodi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hartija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kod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Centralnog</w:t>
      </w:r>
      <w:proofErr w:type="spellEnd"/>
      <w:r w:rsidRPr="008A38EA">
        <w:rPr>
          <w:lang w:val="fr-FR"/>
        </w:rPr>
        <w:t xml:space="preserve"> registra </w:t>
      </w:r>
      <w:proofErr w:type="spellStart"/>
      <w:r w:rsidRPr="008A38EA">
        <w:rPr>
          <w:lang w:val="fr-FR"/>
        </w:rPr>
        <w:t>hartija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svoje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ime</w:t>
      </w:r>
      <w:proofErr w:type="spellEnd"/>
      <w:r w:rsidRPr="008A38EA">
        <w:rPr>
          <w:lang w:val="fr-FR"/>
        </w:rPr>
        <w:t xml:space="preserve">, a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(</w:t>
      </w:r>
      <w:proofErr w:type="spellStart"/>
      <w:r w:rsidRPr="008A38EA">
        <w:rPr>
          <w:lang w:val="fr-FR"/>
        </w:rPr>
        <w:t>zbirni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</w:t>
      </w:r>
      <w:proofErr w:type="spellEnd"/>
      <w:proofErr w:type="gramStart"/>
      <w:r w:rsidRPr="008A38EA">
        <w:rPr>
          <w:lang w:val="fr-FR"/>
        </w:rPr>
        <w:t>);</w:t>
      </w:r>
      <w:proofErr w:type="gramEnd"/>
    </w:p>
    <w:p w14:paraId="79F019F2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2) </w:t>
      </w:r>
      <w:proofErr w:type="spellStart"/>
      <w:r w:rsidRPr="008A38EA">
        <w:rPr>
          <w:lang w:val="fr-FR"/>
        </w:rPr>
        <w:t>otvara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novčani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račun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fonda, </w:t>
      </w:r>
      <w:proofErr w:type="spellStart"/>
      <w:r w:rsidRPr="008A38EA">
        <w:rPr>
          <w:lang w:val="fr-FR"/>
        </w:rPr>
        <w:t>vrši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prikupljanje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doprinosa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vrši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prenos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novčanih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imovinu</w:t>
      </w:r>
      <w:proofErr w:type="spellEnd"/>
      <w:r w:rsidRPr="008A38EA">
        <w:rPr>
          <w:lang w:val="fr-FR"/>
        </w:rPr>
        <w:t xml:space="preserve"> fonda u </w:t>
      </w:r>
      <w:proofErr w:type="spellStart"/>
      <w:r w:rsidRPr="008A38EA">
        <w:rPr>
          <w:lang w:val="fr-FR"/>
        </w:rPr>
        <w:t>novčane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depozite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vrši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isplate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akumuliranih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svakog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</w:t>
      </w:r>
      <w:proofErr w:type="gramStart"/>
      <w:r w:rsidRPr="008A38EA">
        <w:rPr>
          <w:lang w:val="fr-FR"/>
        </w:rPr>
        <w:t>fonda;</w:t>
      </w:r>
      <w:proofErr w:type="gramEnd"/>
    </w:p>
    <w:p w14:paraId="0B2050BB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3) </w:t>
      </w:r>
      <w:proofErr w:type="spellStart"/>
      <w:r w:rsidRPr="008A38EA">
        <w:rPr>
          <w:lang w:val="fr-FR"/>
        </w:rPr>
        <w:t>obaveštava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neophodnim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korporativnim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aktivnostima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vezi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imovinom</w:t>
      </w:r>
      <w:proofErr w:type="spellEnd"/>
      <w:r w:rsidRPr="008A38EA">
        <w:rPr>
          <w:lang w:val="fr-FR"/>
        </w:rPr>
        <w:t xml:space="preserve"> </w:t>
      </w:r>
      <w:proofErr w:type="gramStart"/>
      <w:r w:rsidRPr="008A38EA">
        <w:rPr>
          <w:lang w:val="fr-FR"/>
        </w:rPr>
        <w:t>fonda;</w:t>
      </w:r>
      <w:proofErr w:type="gramEnd"/>
    </w:p>
    <w:p w14:paraId="71C5BFAA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4) </w:t>
      </w:r>
      <w:proofErr w:type="spellStart"/>
      <w:r w:rsidRPr="008A38EA">
        <w:rPr>
          <w:lang w:val="fr-FR"/>
        </w:rPr>
        <w:t>izvršava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naloge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kupovinu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prodaju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ukoliko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nisu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suprotnosti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zakonom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prospektom</w:t>
      </w:r>
      <w:proofErr w:type="spellEnd"/>
      <w:r w:rsidRPr="008A38EA">
        <w:rPr>
          <w:lang w:val="fr-FR"/>
        </w:rPr>
        <w:t xml:space="preserve"> </w:t>
      </w:r>
      <w:proofErr w:type="gramStart"/>
      <w:r w:rsidRPr="008A38EA">
        <w:rPr>
          <w:lang w:val="fr-FR"/>
        </w:rPr>
        <w:t>fonda;</w:t>
      </w:r>
      <w:proofErr w:type="gramEnd"/>
    </w:p>
    <w:p w14:paraId="4A56E3A1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5) </w:t>
      </w:r>
      <w:proofErr w:type="spellStart"/>
      <w:r w:rsidRPr="008A38EA">
        <w:rPr>
          <w:lang w:val="fr-FR"/>
        </w:rPr>
        <w:t>kontroliše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potvrđuje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svakodnevno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izveštava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neto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i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investicione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jedinice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obračunatih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strane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dostavlja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joj</w:t>
      </w:r>
      <w:proofErr w:type="spellEnd"/>
      <w:r w:rsidRPr="008A38EA">
        <w:rPr>
          <w:lang w:val="fr-FR"/>
        </w:rPr>
        <w:t xml:space="preserve">, na </w:t>
      </w:r>
      <w:proofErr w:type="spellStart"/>
      <w:r w:rsidRPr="008A38EA">
        <w:rPr>
          <w:lang w:val="fr-FR"/>
        </w:rPr>
        <w:t>njen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zahtev</w:t>
      </w:r>
      <w:proofErr w:type="spellEnd"/>
      <w:r w:rsidRPr="008A38EA">
        <w:rPr>
          <w:lang w:val="fr-FR"/>
        </w:rPr>
        <w:t xml:space="preserve">, i </w:t>
      </w:r>
      <w:proofErr w:type="spellStart"/>
      <w:r w:rsidRPr="008A38EA">
        <w:rPr>
          <w:lang w:val="fr-FR"/>
        </w:rPr>
        <w:t>druge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podatke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odnose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imovinu</w:t>
      </w:r>
      <w:proofErr w:type="spellEnd"/>
      <w:r w:rsidRPr="008A38EA">
        <w:rPr>
          <w:lang w:val="fr-FR"/>
        </w:rPr>
        <w:t xml:space="preserve"> </w:t>
      </w:r>
      <w:proofErr w:type="gramStart"/>
      <w:r w:rsidRPr="008A38EA">
        <w:rPr>
          <w:lang w:val="fr-FR"/>
        </w:rPr>
        <w:t>fonda;</w:t>
      </w:r>
      <w:proofErr w:type="gramEnd"/>
    </w:p>
    <w:p w14:paraId="02676F88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6) </w:t>
      </w:r>
      <w:proofErr w:type="spellStart"/>
      <w:r w:rsidRPr="008A38EA">
        <w:rPr>
          <w:lang w:val="fr-FR"/>
        </w:rPr>
        <w:t>kontroliše</w:t>
      </w:r>
      <w:proofErr w:type="spellEnd"/>
      <w:r w:rsidRPr="008A38EA">
        <w:rPr>
          <w:lang w:val="fr-FR"/>
        </w:rPr>
        <w:t xml:space="preserve"> prinos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obračunatog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strane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>;</w:t>
      </w:r>
      <w:proofErr w:type="gramEnd"/>
    </w:p>
    <w:p w14:paraId="552E784A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7) </w:t>
      </w:r>
      <w:proofErr w:type="spellStart"/>
      <w:r w:rsidRPr="008A38EA">
        <w:rPr>
          <w:lang w:val="fr-FR"/>
        </w:rPr>
        <w:t>obaveštava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uočenim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nepravilnostima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poslovanju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odmah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nakon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što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uoči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takve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nepravilnosti</w:t>
      </w:r>
      <w:proofErr w:type="spellEnd"/>
      <w:r w:rsidRPr="008A38EA">
        <w:rPr>
          <w:lang w:val="fr-FR"/>
        </w:rPr>
        <w:t>;</w:t>
      </w:r>
      <w:proofErr w:type="gramEnd"/>
    </w:p>
    <w:p w14:paraId="72C99E73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8) </w:t>
      </w:r>
      <w:proofErr w:type="spellStart"/>
      <w:r w:rsidRPr="008A38EA">
        <w:rPr>
          <w:lang w:val="fr-FR"/>
        </w:rPr>
        <w:t>obaveštava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izvršenim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nalozima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drugim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preduzetim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aktivnostima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vezi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imovinom</w:t>
      </w:r>
      <w:proofErr w:type="spellEnd"/>
      <w:r w:rsidRPr="008A38EA">
        <w:rPr>
          <w:lang w:val="fr-FR"/>
        </w:rPr>
        <w:t xml:space="preserve"> </w:t>
      </w:r>
      <w:proofErr w:type="gramStart"/>
      <w:r w:rsidRPr="008A38EA">
        <w:rPr>
          <w:lang w:val="fr-FR"/>
        </w:rPr>
        <w:t>fonda;</w:t>
      </w:r>
      <w:proofErr w:type="gramEnd"/>
    </w:p>
    <w:p w14:paraId="3BD0A461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9) </w:t>
      </w:r>
      <w:proofErr w:type="spellStart"/>
      <w:r w:rsidRPr="008A38EA">
        <w:rPr>
          <w:lang w:val="fr-FR"/>
        </w:rPr>
        <w:t>podnosi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ime</w:t>
      </w:r>
      <w:proofErr w:type="spellEnd"/>
      <w:r w:rsidRPr="008A38EA">
        <w:rPr>
          <w:lang w:val="fr-FR"/>
        </w:rPr>
        <w:t xml:space="preserve"> fonda, </w:t>
      </w:r>
      <w:proofErr w:type="spellStart"/>
      <w:r w:rsidRPr="008A38EA">
        <w:rPr>
          <w:lang w:val="fr-FR"/>
        </w:rPr>
        <w:t>Narodnoj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banci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drugim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nadležnim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organima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podneske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protiv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štetu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nanetu</w:t>
      </w:r>
      <w:proofErr w:type="spellEnd"/>
      <w:r w:rsidRPr="008A38EA">
        <w:rPr>
          <w:lang w:val="fr-FR"/>
        </w:rPr>
        <w:t xml:space="preserve"> </w:t>
      </w:r>
      <w:proofErr w:type="gramStart"/>
      <w:r w:rsidRPr="008A38EA">
        <w:rPr>
          <w:lang w:val="fr-FR"/>
        </w:rPr>
        <w:t>fondu;</w:t>
      </w:r>
      <w:proofErr w:type="gramEnd"/>
    </w:p>
    <w:p w14:paraId="4E3EE7CB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lastRenderedPageBreak/>
        <w:t xml:space="preserve">10) </w:t>
      </w:r>
      <w:proofErr w:type="spellStart"/>
      <w:r w:rsidRPr="008A38EA">
        <w:rPr>
          <w:lang w:val="fr-FR"/>
        </w:rPr>
        <w:t>obavlja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druge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ovlašćena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osnovu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društvom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su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ovim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zakonom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zakonom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kojim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uređuje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tržište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hartija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>.</w:t>
      </w:r>
    </w:p>
    <w:p w14:paraId="5E4F2652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bliže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uređuje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učestalost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način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standardizovanu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formu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izveštavanja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kao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način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usaglašavanja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slučaju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razlika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između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obračunate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neto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i </w:t>
      </w:r>
      <w:proofErr w:type="spell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investicione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jedinice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strane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tačka</w:t>
      </w:r>
      <w:proofErr w:type="spellEnd"/>
      <w:proofErr w:type="gramEnd"/>
      <w:r w:rsidRPr="008A38EA">
        <w:rPr>
          <w:lang w:val="fr-FR"/>
        </w:rPr>
        <w:t xml:space="preserve"> 5)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obračunatog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prinosa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strane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tačka</w:t>
      </w:r>
      <w:proofErr w:type="spellEnd"/>
      <w:proofErr w:type="gramEnd"/>
      <w:r w:rsidRPr="008A38EA">
        <w:rPr>
          <w:lang w:val="fr-FR"/>
        </w:rPr>
        <w:t xml:space="preserve"> 6)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>.</w:t>
      </w:r>
    </w:p>
    <w:p w14:paraId="1D7DEDE2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35" w:name="str_67"/>
      <w:bookmarkEnd w:id="135"/>
      <w:proofErr w:type="spellStart"/>
      <w:r w:rsidRPr="008A38EA">
        <w:rPr>
          <w:b/>
          <w:bCs/>
          <w:lang w:val="fr-FR"/>
        </w:rPr>
        <w:t>Raskid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ugovora</w:t>
      </w:r>
      <w:proofErr w:type="spellEnd"/>
      <w:r w:rsidRPr="008A38EA">
        <w:rPr>
          <w:b/>
          <w:bCs/>
          <w:lang w:val="fr-FR"/>
        </w:rPr>
        <w:t xml:space="preserve"> sa </w:t>
      </w:r>
      <w:proofErr w:type="spellStart"/>
      <w:r w:rsidRPr="008A38EA">
        <w:rPr>
          <w:b/>
          <w:bCs/>
          <w:lang w:val="fr-FR"/>
        </w:rPr>
        <w:t>kastodi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bankom</w:t>
      </w:r>
      <w:proofErr w:type="spellEnd"/>
    </w:p>
    <w:p w14:paraId="031BC5A1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36" w:name="clan_65"/>
      <w:bookmarkEnd w:id="136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65</w:t>
      </w:r>
    </w:p>
    <w:p w14:paraId="5B7972C0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Strana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namerava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raskine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63. </w:t>
      </w:r>
      <w:proofErr w:type="spellStart"/>
      <w:proofErr w:type="gramStart"/>
      <w:r w:rsidRPr="008A38EA">
        <w:rPr>
          <w:lang w:val="fr-FR"/>
        </w:rPr>
        <w:t>stav</w:t>
      </w:r>
      <w:proofErr w:type="spellEnd"/>
      <w:proofErr w:type="gram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dužna</w:t>
      </w:r>
      <w:proofErr w:type="spellEnd"/>
      <w:r w:rsidRPr="008A38EA">
        <w:rPr>
          <w:lang w:val="fr-FR"/>
        </w:rPr>
        <w:t xml:space="preserve"> je da, </w:t>
      </w:r>
      <w:proofErr w:type="spellStart"/>
      <w:r w:rsidRPr="008A38EA">
        <w:rPr>
          <w:lang w:val="fr-FR"/>
        </w:rPr>
        <w:t>najmanje</w:t>
      </w:r>
      <w:proofErr w:type="spellEnd"/>
      <w:r w:rsidRPr="008A38EA">
        <w:rPr>
          <w:lang w:val="fr-FR"/>
        </w:rPr>
        <w:t xml:space="preserve"> 30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raskida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 xml:space="preserve">, o tome </w:t>
      </w:r>
      <w:proofErr w:type="spellStart"/>
      <w:r w:rsidRPr="008A38EA">
        <w:rPr>
          <w:lang w:val="fr-FR"/>
        </w:rPr>
        <w:t>obavesti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drugu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stranu</w:t>
      </w:r>
      <w:proofErr w:type="spellEnd"/>
      <w:r w:rsidRPr="008A38EA">
        <w:rPr>
          <w:lang w:val="fr-FR"/>
        </w:rPr>
        <w:t>.</w:t>
      </w:r>
    </w:p>
    <w:p w14:paraId="5D34119B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Ugovor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raskida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smatra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raskinutim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momentom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zaključenja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novom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bankom</w:t>
      </w:r>
      <w:proofErr w:type="spellEnd"/>
      <w:r w:rsidRPr="008A38EA">
        <w:rPr>
          <w:lang w:val="fr-FR"/>
        </w:rPr>
        <w:t>.</w:t>
      </w:r>
    </w:p>
    <w:p w14:paraId="319460B2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obaveštava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raskidu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razlozima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raskid</w:t>
      </w:r>
      <w:proofErr w:type="spellEnd"/>
      <w:r w:rsidRPr="008A38EA">
        <w:rPr>
          <w:lang w:val="fr-FR"/>
        </w:rPr>
        <w:t>.</w:t>
      </w:r>
    </w:p>
    <w:p w14:paraId="244E4A08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dužna</w:t>
      </w:r>
      <w:proofErr w:type="spellEnd"/>
      <w:r w:rsidRPr="008A38EA">
        <w:rPr>
          <w:lang w:val="fr-FR"/>
        </w:rPr>
        <w:t xml:space="preserve"> da, 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osam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raskida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2.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svu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dokumentaciju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arhivu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novoj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banci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kao</w:t>
      </w:r>
      <w:proofErr w:type="spellEnd"/>
      <w:r w:rsidRPr="008A38EA">
        <w:rPr>
          <w:lang w:val="fr-FR"/>
        </w:rPr>
        <w:t xml:space="preserve"> i da </w:t>
      </w:r>
      <w:proofErr w:type="spellStart"/>
      <w:r w:rsidRPr="008A38EA">
        <w:rPr>
          <w:lang w:val="fr-FR"/>
        </w:rPr>
        <w:t>izvrši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prenos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 xml:space="preserve"> fonda na </w:t>
      </w:r>
      <w:proofErr w:type="spellStart"/>
      <w:r w:rsidRPr="008A38EA">
        <w:rPr>
          <w:lang w:val="fr-FR"/>
        </w:rPr>
        <w:t>novu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banku</w:t>
      </w:r>
      <w:proofErr w:type="spellEnd"/>
      <w:r w:rsidRPr="008A38EA">
        <w:rPr>
          <w:lang w:val="fr-FR"/>
        </w:rPr>
        <w:t>.</w:t>
      </w:r>
    </w:p>
    <w:p w14:paraId="6A7AE5AD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37" w:name="clan_66"/>
      <w:bookmarkEnd w:id="137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66</w:t>
      </w:r>
    </w:p>
    <w:p w14:paraId="07CA16B6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U </w:t>
      </w:r>
      <w:proofErr w:type="spellStart"/>
      <w:r w:rsidRPr="008A38EA">
        <w:rPr>
          <w:lang w:val="fr-FR"/>
        </w:rPr>
        <w:t>slučaju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pokretanja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stečajnog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postupka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dužno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odmah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raskine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odmah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obavesti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zaključenom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drugom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bankom</w:t>
      </w:r>
      <w:proofErr w:type="spellEnd"/>
      <w:r w:rsidRPr="008A38EA">
        <w:rPr>
          <w:lang w:val="fr-FR"/>
        </w:rPr>
        <w:t>.</w:t>
      </w:r>
    </w:p>
    <w:p w14:paraId="6ED5F711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dužna</w:t>
      </w:r>
      <w:proofErr w:type="spellEnd"/>
      <w:r w:rsidRPr="008A38EA">
        <w:rPr>
          <w:lang w:val="fr-FR"/>
        </w:rPr>
        <w:t xml:space="preserve"> da, 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osam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raskida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svu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dokumentaciju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arhivu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preda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novoj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banci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kao</w:t>
      </w:r>
      <w:proofErr w:type="spellEnd"/>
      <w:r w:rsidRPr="008A38EA">
        <w:rPr>
          <w:lang w:val="fr-FR"/>
        </w:rPr>
        <w:t xml:space="preserve"> i da </w:t>
      </w:r>
      <w:proofErr w:type="spellStart"/>
      <w:r w:rsidRPr="008A38EA">
        <w:rPr>
          <w:lang w:val="fr-FR"/>
        </w:rPr>
        <w:t>izvrši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prenos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sredstava</w:t>
      </w:r>
      <w:proofErr w:type="spellEnd"/>
      <w:r w:rsidRPr="008A38EA">
        <w:rPr>
          <w:lang w:val="fr-FR"/>
        </w:rPr>
        <w:t xml:space="preserve"> fonda na </w:t>
      </w:r>
      <w:proofErr w:type="spellStart"/>
      <w:r w:rsidRPr="008A38EA">
        <w:rPr>
          <w:lang w:val="fr-FR"/>
        </w:rPr>
        <w:t>novu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banku</w:t>
      </w:r>
      <w:proofErr w:type="spellEnd"/>
      <w:r w:rsidRPr="008A38EA">
        <w:rPr>
          <w:lang w:val="fr-FR"/>
        </w:rPr>
        <w:t>.</w:t>
      </w:r>
    </w:p>
    <w:p w14:paraId="217434CC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Ako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postupi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stavom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donosi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rešenje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određuje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drugu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banku</w:t>
      </w:r>
      <w:proofErr w:type="spellEnd"/>
      <w:r w:rsidRPr="008A38EA">
        <w:rPr>
          <w:lang w:val="fr-FR"/>
        </w:rPr>
        <w:t>.</w:t>
      </w:r>
    </w:p>
    <w:p w14:paraId="021A4610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predložiti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promenu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banke</w:t>
      </w:r>
      <w:proofErr w:type="spellEnd"/>
      <w:r w:rsidRPr="008A38EA">
        <w:rPr>
          <w:lang w:val="fr-FR"/>
        </w:rPr>
        <w:t xml:space="preserve"> ako su </w:t>
      </w:r>
      <w:proofErr w:type="spellStart"/>
      <w:r w:rsidRPr="008A38EA">
        <w:rPr>
          <w:lang w:val="fr-FR"/>
        </w:rPr>
        <w:t>usled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njenog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interesi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značajnije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ugroženi</w:t>
      </w:r>
      <w:proofErr w:type="spellEnd"/>
      <w:r w:rsidRPr="008A38EA">
        <w:rPr>
          <w:lang w:val="fr-FR"/>
        </w:rPr>
        <w:t>.</w:t>
      </w:r>
    </w:p>
    <w:p w14:paraId="44FE8005" w14:textId="77777777" w:rsidR="008A38EA" w:rsidRPr="008A38EA" w:rsidRDefault="008A38EA" w:rsidP="008A38EA">
      <w:pPr>
        <w:jc w:val="center"/>
      </w:pPr>
      <w:bookmarkStart w:id="138" w:name="str_68"/>
      <w:bookmarkEnd w:id="138"/>
      <w:r w:rsidRPr="008A38EA">
        <w:t>VII NADZOR</w:t>
      </w:r>
    </w:p>
    <w:p w14:paraId="72822019" w14:textId="77777777" w:rsidR="008A38EA" w:rsidRPr="008A38EA" w:rsidRDefault="008A38EA" w:rsidP="008A38EA">
      <w:pPr>
        <w:jc w:val="center"/>
        <w:rPr>
          <w:b/>
          <w:bCs/>
        </w:rPr>
      </w:pPr>
      <w:bookmarkStart w:id="139" w:name="str_69"/>
      <w:bookmarkEnd w:id="139"/>
      <w:proofErr w:type="spellStart"/>
      <w:r w:rsidRPr="008A38EA">
        <w:rPr>
          <w:b/>
          <w:bCs/>
        </w:rPr>
        <w:t>Nadležnost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Narodne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banke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Srbije</w:t>
      </w:r>
      <w:proofErr w:type="spellEnd"/>
    </w:p>
    <w:p w14:paraId="05165F97" w14:textId="77777777" w:rsidR="008A38EA" w:rsidRPr="008A38EA" w:rsidRDefault="008A38EA" w:rsidP="008A38EA">
      <w:pPr>
        <w:jc w:val="center"/>
        <w:rPr>
          <w:b/>
          <w:bCs/>
        </w:rPr>
      </w:pPr>
      <w:bookmarkStart w:id="140" w:name="clan_67"/>
      <w:bookmarkEnd w:id="140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67</w:t>
      </w:r>
    </w:p>
    <w:p w14:paraId="465DC4C0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vrši</w:t>
      </w:r>
      <w:proofErr w:type="spellEnd"/>
      <w:r w:rsidRPr="008A38EA">
        <w:t xml:space="preserve"> </w:t>
      </w:r>
      <w:proofErr w:type="spellStart"/>
      <w:r w:rsidRPr="008A38EA">
        <w:t>nadzor</w:t>
      </w:r>
      <w:proofErr w:type="spellEnd"/>
      <w:r w:rsidRPr="008A38EA">
        <w:t xml:space="preserve"> </w:t>
      </w:r>
      <w:proofErr w:type="spellStart"/>
      <w:r w:rsidRPr="008A38EA">
        <w:t>nad</w:t>
      </w:r>
      <w:proofErr w:type="spellEnd"/>
      <w:r w:rsidRPr="008A38EA">
        <w:t xml:space="preserve"> </w:t>
      </w:r>
      <w:proofErr w:type="spellStart"/>
      <w:r w:rsidRPr="008A38EA">
        <w:t>sprovođenjem</w:t>
      </w:r>
      <w:proofErr w:type="spellEnd"/>
      <w:r w:rsidRPr="008A38EA">
        <w:t xml:space="preserve">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, </w:t>
      </w:r>
      <w:proofErr w:type="spellStart"/>
      <w:r w:rsidRPr="008A38EA">
        <w:t>donosi</w:t>
      </w:r>
      <w:proofErr w:type="spellEnd"/>
      <w:r w:rsidRPr="008A38EA">
        <w:t xml:space="preserve"> </w:t>
      </w:r>
      <w:proofErr w:type="spellStart"/>
      <w:r w:rsidRPr="008A38EA">
        <w:t>podzakonske</w:t>
      </w:r>
      <w:proofErr w:type="spellEnd"/>
      <w:r w:rsidRPr="008A38EA">
        <w:t xml:space="preserve"> </w:t>
      </w:r>
      <w:proofErr w:type="spellStart"/>
      <w:r w:rsidRPr="008A38EA">
        <w:t>akte</w:t>
      </w:r>
      <w:proofErr w:type="spellEnd"/>
      <w:r w:rsidRPr="008A38EA">
        <w:t xml:space="preserve"> za </w:t>
      </w:r>
      <w:proofErr w:type="spellStart"/>
      <w:r w:rsidRPr="008A38EA">
        <w:t>izvršavanje</w:t>
      </w:r>
      <w:proofErr w:type="spellEnd"/>
      <w:r w:rsidRPr="008A38EA">
        <w:t xml:space="preserve">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za </w:t>
      </w:r>
      <w:proofErr w:type="spellStart"/>
      <w:r w:rsidRPr="008A38EA">
        <w:t>koje</w:t>
      </w:r>
      <w:proofErr w:type="spellEnd"/>
      <w:r w:rsidRPr="008A38EA">
        <w:t xml:space="preserve"> je </w:t>
      </w:r>
      <w:proofErr w:type="spellStart"/>
      <w:r w:rsidRPr="008A38EA">
        <w:t>ovlašćena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vodi</w:t>
      </w:r>
      <w:proofErr w:type="spellEnd"/>
      <w:r w:rsidRPr="008A38EA">
        <w:t xml:space="preserve"> </w:t>
      </w:r>
      <w:proofErr w:type="spellStart"/>
      <w:r w:rsidRPr="008A38EA">
        <w:t>Registar</w:t>
      </w:r>
      <w:proofErr w:type="spellEnd"/>
      <w:r w:rsidRPr="008A38EA">
        <w:t xml:space="preserve"> </w:t>
      </w:r>
      <w:proofErr w:type="spellStart"/>
      <w:r w:rsidRPr="008A38EA">
        <w:t>dobrovoljih</w:t>
      </w:r>
      <w:proofErr w:type="spellEnd"/>
      <w:r w:rsidRPr="008A38EA">
        <w:t xml:space="preserve"> </w:t>
      </w:r>
      <w:proofErr w:type="spellStart"/>
      <w:r w:rsidRPr="008A38EA">
        <w:t>penzijskih</w:t>
      </w:r>
      <w:proofErr w:type="spellEnd"/>
      <w:r w:rsidRPr="008A38EA">
        <w:t xml:space="preserve"> </w:t>
      </w:r>
      <w:proofErr w:type="spellStart"/>
      <w:r w:rsidRPr="008A38EA">
        <w:t>fondova</w:t>
      </w:r>
      <w:proofErr w:type="spellEnd"/>
      <w:r w:rsidRPr="008A38EA">
        <w:t>.</w:t>
      </w:r>
    </w:p>
    <w:p w14:paraId="1651C9A0" w14:textId="77777777" w:rsidR="008A38EA" w:rsidRPr="008A38EA" w:rsidRDefault="008A38EA" w:rsidP="008A38EA">
      <w:pPr>
        <w:jc w:val="center"/>
        <w:rPr>
          <w:b/>
          <w:bCs/>
        </w:rPr>
      </w:pPr>
      <w:bookmarkStart w:id="141" w:name="str_70"/>
      <w:bookmarkEnd w:id="141"/>
      <w:proofErr w:type="spellStart"/>
      <w:r w:rsidRPr="008A38EA">
        <w:rPr>
          <w:b/>
          <w:bCs/>
        </w:rPr>
        <w:t>Nadzor</w:t>
      </w:r>
      <w:proofErr w:type="spellEnd"/>
    </w:p>
    <w:p w14:paraId="5AB0CABA" w14:textId="77777777" w:rsidR="008A38EA" w:rsidRPr="008A38EA" w:rsidRDefault="008A38EA" w:rsidP="008A38EA">
      <w:pPr>
        <w:jc w:val="center"/>
        <w:rPr>
          <w:b/>
          <w:bCs/>
        </w:rPr>
      </w:pPr>
      <w:bookmarkStart w:id="142" w:name="clan_68"/>
      <w:bookmarkEnd w:id="142"/>
      <w:proofErr w:type="spellStart"/>
      <w:r w:rsidRPr="008A38EA">
        <w:rPr>
          <w:b/>
          <w:bCs/>
        </w:rPr>
        <w:lastRenderedPageBreak/>
        <w:t>Član</w:t>
      </w:r>
      <w:proofErr w:type="spellEnd"/>
      <w:r w:rsidRPr="008A38EA">
        <w:rPr>
          <w:b/>
          <w:bCs/>
        </w:rPr>
        <w:t xml:space="preserve"> 68</w:t>
      </w:r>
    </w:p>
    <w:p w14:paraId="4B5E25F9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vrši</w:t>
      </w:r>
      <w:proofErr w:type="spellEnd"/>
      <w:r w:rsidRPr="008A38EA">
        <w:t xml:space="preserve"> </w:t>
      </w:r>
      <w:proofErr w:type="spellStart"/>
      <w:r w:rsidRPr="008A38EA">
        <w:t>nadzor</w:t>
      </w:r>
      <w:proofErr w:type="spellEnd"/>
      <w:r w:rsidRPr="008A38EA">
        <w:t>:</w:t>
      </w:r>
    </w:p>
    <w:p w14:paraId="75E3AA94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posrednom</w:t>
      </w:r>
      <w:proofErr w:type="spellEnd"/>
      <w:r w:rsidRPr="008A38EA">
        <w:t xml:space="preserve"> </w:t>
      </w:r>
      <w:proofErr w:type="spellStart"/>
      <w:r w:rsidRPr="008A38EA">
        <w:t>kontrolom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prikupljanjem</w:t>
      </w:r>
      <w:proofErr w:type="spellEnd"/>
      <w:r w:rsidRPr="008A38EA">
        <w:t xml:space="preserve">, </w:t>
      </w:r>
      <w:proofErr w:type="spellStart"/>
      <w:r w:rsidRPr="008A38EA">
        <w:t>praćenjem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proveravanjem</w:t>
      </w:r>
      <w:proofErr w:type="spellEnd"/>
      <w:r w:rsidRPr="008A38EA">
        <w:t xml:space="preserve"> </w:t>
      </w:r>
      <w:proofErr w:type="spellStart"/>
      <w:r w:rsidRPr="008A38EA">
        <w:t>izveštaja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obaveštenja</w:t>
      </w:r>
      <w:proofErr w:type="spellEnd"/>
      <w:r w:rsidRPr="008A38EA">
        <w:t xml:space="preserve"> koji se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ovim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 xml:space="preserve"> </w:t>
      </w:r>
      <w:proofErr w:type="spellStart"/>
      <w:r w:rsidRPr="008A38EA">
        <w:t>dostavljaju</w:t>
      </w:r>
      <w:proofErr w:type="spellEnd"/>
      <w:r w:rsidRPr="008A38EA">
        <w:t xml:space="preserve"> </w:t>
      </w:r>
      <w:proofErr w:type="spellStart"/>
      <w:r w:rsidRPr="008A38EA">
        <w:t>Narodnoj</w:t>
      </w:r>
      <w:proofErr w:type="spellEnd"/>
      <w:r w:rsidRPr="008A38EA">
        <w:t xml:space="preserve"> </w:t>
      </w:r>
      <w:proofErr w:type="spellStart"/>
      <w:r w:rsidRPr="008A38EA">
        <w:t>banci</w:t>
      </w:r>
      <w:proofErr w:type="spellEnd"/>
      <w:r w:rsidRPr="008A38EA">
        <w:t xml:space="preserve"> </w:t>
      </w:r>
      <w:proofErr w:type="spellStart"/>
      <w:proofErr w:type="gramStart"/>
      <w:r w:rsidRPr="008A38EA">
        <w:t>Srbije</w:t>
      </w:r>
      <w:proofErr w:type="spellEnd"/>
      <w:r w:rsidRPr="008A38EA">
        <w:t>;</w:t>
      </w:r>
      <w:proofErr w:type="gramEnd"/>
    </w:p>
    <w:p w14:paraId="3A13E9E6" w14:textId="77777777" w:rsidR="008A38EA" w:rsidRPr="008A38EA" w:rsidRDefault="008A38EA" w:rsidP="008A38EA">
      <w:pPr>
        <w:jc w:val="center"/>
      </w:pPr>
      <w:r w:rsidRPr="008A38EA">
        <w:t xml:space="preserve">2) </w:t>
      </w:r>
      <w:proofErr w:type="spellStart"/>
      <w:r w:rsidRPr="008A38EA">
        <w:t>neposrednom</w:t>
      </w:r>
      <w:proofErr w:type="spellEnd"/>
      <w:r w:rsidRPr="008A38EA">
        <w:t xml:space="preserve"> </w:t>
      </w:r>
      <w:proofErr w:type="spellStart"/>
      <w:r w:rsidRPr="008A38EA">
        <w:t>kontrolom</w:t>
      </w:r>
      <w:proofErr w:type="spellEnd"/>
      <w:r w:rsidRPr="008A38EA">
        <w:t>.</w:t>
      </w:r>
    </w:p>
    <w:p w14:paraId="2900F964" w14:textId="77777777" w:rsidR="008A38EA" w:rsidRPr="008A38EA" w:rsidRDefault="008A38EA" w:rsidP="008A38EA">
      <w:pPr>
        <w:jc w:val="center"/>
      </w:pPr>
      <w:proofErr w:type="spellStart"/>
      <w:r w:rsidRPr="008A38EA">
        <w:t>Ako</w:t>
      </w:r>
      <w:proofErr w:type="spellEnd"/>
      <w:r w:rsidRPr="008A38EA">
        <w:t xml:space="preserve"> u </w:t>
      </w:r>
      <w:proofErr w:type="spellStart"/>
      <w:r w:rsidRPr="008A38EA">
        <w:t>vršenju</w:t>
      </w:r>
      <w:proofErr w:type="spellEnd"/>
      <w:r w:rsidRPr="008A38EA">
        <w:t xml:space="preserve"> </w:t>
      </w:r>
      <w:proofErr w:type="spellStart"/>
      <w:r w:rsidRPr="008A38EA">
        <w:t>svoje</w:t>
      </w:r>
      <w:proofErr w:type="spellEnd"/>
      <w:r w:rsidRPr="008A38EA">
        <w:t xml:space="preserve"> </w:t>
      </w:r>
      <w:proofErr w:type="spellStart"/>
      <w:r w:rsidRPr="008A38EA">
        <w:t>funkcije</w:t>
      </w:r>
      <w:proofErr w:type="spellEnd"/>
      <w:r w:rsidRPr="008A38EA">
        <w:t xml:space="preserve">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utvrdi</w:t>
      </w:r>
      <w:proofErr w:type="spellEnd"/>
      <w:r w:rsidRPr="008A38EA">
        <w:t xml:space="preserve"> da </w:t>
      </w:r>
      <w:proofErr w:type="spellStart"/>
      <w:r w:rsidRPr="008A38EA">
        <w:t>postoje</w:t>
      </w:r>
      <w:proofErr w:type="spellEnd"/>
      <w:r w:rsidRPr="008A38EA">
        <w:t xml:space="preserve"> </w:t>
      </w:r>
      <w:proofErr w:type="spellStart"/>
      <w:r w:rsidRPr="008A38EA">
        <w:t>pravna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</w:t>
      </w:r>
      <w:proofErr w:type="spellStart"/>
      <w:r w:rsidRPr="008A38EA">
        <w:t>koja</w:t>
      </w:r>
      <w:proofErr w:type="spellEnd"/>
      <w:r w:rsidRPr="008A38EA">
        <w:t xml:space="preserve"> </w:t>
      </w:r>
      <w:proofErr w:type="spellStart"/>
      <w:r w:rsidRPr="008A38EA">
        <w:t>obavljaju</w:t>
      </w:r>
      <w:proofErr w:type="spellEnd"/>
      <w:r w:rsidRPr="008A38EA">
        <w:t xml:space="preserve"> </w:t>
      </w:r>
      <w:proofErr w:type="spellStart"/>
      <w:r w:rsidRPr="008A38EA">
        <w:t>delatnost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posluju</w:t>
      </w:r>
      <w:proofErr w:type="spellEnd"/>
      <w:r w:rsidRPr="008A38EA">
        <w:t xml:space="preserve"> </w:t>
      </w:r>
      <w:proofErr w:type="spellStart"/>
      <w:r w:rsidRPr="008A38EA">
        <w:t>kao</w:t>
      </w:r>
      <w:proofErr w:type="spellEnd"/>
      <w:r w:rsidRPr="008A38EA">
        <w:t xml:space="preserve"> </w:t>
      </w:r>
      <w:proofErr w:type="spellStart"/>
      <w:r w:rsidRPr="008A38EA">
        <w:t>dobrovoljni</w:t>
      </w:r>
      <w:proofErr w:type="spellEnd"/>
      <w:r w:rsidRPr="008A38EA">
        <w:t xml:space="preserve"> </w:t>
      </w:r>
      <w:proofErr w:type="spellStart"/>
      <w:r w:rsidRPr="008A38EA">
        <w:t>penzijski</w:t>
      </w:r>
      <w:proofErr w:type="spellEnd"/>
      <w:r w:rsidRPr="008A38EA">
        <w:t xml:space="preserve"> </w:t>
      </w:r>
      <w:proofErr w:type="spellStart"/>
      <w:r w:rsidRPr="008A38EA">
        <w:t>fondovi</w:t>
      </w:r>
      <w:proofErr w:type="spellEnd"/>
      <w:r w:rsidRPr="008A38EA">
        <w:t xml:space="preserve">, a </w:t>
      </w:r>
      <w:proofErr w:type="spellStart"/>
      <w:r w:rsidRPr="008A38EA">
        <w:t>nemaju</w:t>
      </w:r>
      <w:proofErr w:type="spellEnd"/>
      <w:r w:rsidRPr="008A38EA">
        <w:t xml:space="preserve"> </w:t>
      </w:r>
      <w:proofErr w:type="spellStart"/>
      <w:r w:rsidRPr="008A38EA">
        <w:t>dozvolu</w:t>
      </w:r>
      <w:proofErr w:type="spellEnd"/>
      <w:r w:rsidRPr="008A38EA">
        <w:t xml:space="preserve"> </w:t>
      </w:r>
      <w:proofErr w:type="spellStart"/>
      <w:r w:rsidRPr="008A38EA">
        <w:t>niti</w:t>
      </w:r>
      <w:proofErr w:type="spellEnd"/>
      <w:r w:rsidRPr="008A38EA">
        <w:t xml:space="preserve"> </w:t>
      </w:r>
      <w:proofErr w:type="spellStart"/>
      <w:r w:rsidRPr="008A38EA">
        <w:t>su</w:t>
      </w:r>
      <w:proofErr w:type="spellEnd"/>
      <w:r w:rsidRPr="008A38EA">
        <w:t xml:space="preserve"> </w:t>
      </w:r>
      <w:proofErr w:type="spellStart"/>
      <w:r w:rsidRPr="008A38EA">
        <w:t>registrovani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osnovu</w:t>
      </w:r>
      <w:proofErr w:type="spellEnd"/>
      <w:r w:rsidRPr="008A38EA">
        <w:t xml:space="preserve">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,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zabraniti</w:t>
      </w:r>
      <w:proofErr w:type="spellEnd"/>
      <w:r w:rsidRPr="008A38EA">
        <w:t xml:space="preserve"> </w:t>
      </w:r>
      <w:proofErr w:type="spellStart"/>
      <w:r w:rsidRPr="008A38EA">
        <w:t>njihov</w:t>
      </w:r>
      <w:proofErr w:type="spellEnd"/>
      <w:r w:rsidRPr="008A38EA">
        <w:t xml:space="preserve"> rad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preduzeti</w:t>
      </w:r>
      <w:proofErr w:type="spellEnd"/>
      <w:r w:rsidRPr="008A38EA">
        <w:t xml:space="preserve"> </w:t>
      </w:r>
      <w:proofErr w:type="spellStart"/>
      <w:r w:rsidRPr="008A38EA">
        <w:t>druge</w:t>
      </w:r>
      <w:proofErr w:type="spellEnd"/>
      <w:r w:rsidRPr="008A38EA">
        <w:t xml:space="preserve"> mere,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>.</w:t>
      </w:r>
    </w:p>
    <w:p w14:paraId="256C4D31" w14:textId="77777777" w:rsidR="008A38EA" w:rsidRPr="008A38EA" w:rsidRDefault="008A38EA" w:rsidP="008A38EA">
      <w:pPr>
        <w:jc w:val="center"/>
      </w:pPr>
      <w:proofErr w:type="spellStart"/>
      <w:r w:rsidRPr="008A38EA">
        <w:t>Ovlašćeno</w:t>
      </w:r>
      <w:proofErr w:type="spellEnd"/>
      <w:r w:rsidRPr="008A38EA">
        <w:t xml:space="preserve"> lice u </w:t>
      </w:r>
      <w:proofErr w:type="spellStart"/>
      <w:r w:rsidRPr="008A38EA">
        <w:t>Narodnoj</w:t>
      </w:r>
      <w:proofErr w:type="spellEnd"/>
      <w:r w:rsidRPr="008A38EA">
        <w:t xml:space="preserve"> </w:t>
      </w:r>
      <w:proofErr w:type="spellStart"/>
      <w:r w:rsidRPr="008A38EA">
        <w:t>banci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u </w:t>
      </w:r>
      <w:proofErr w:type="spellStart"/>
      <w:r w:rsidRPr="008A38EA">
        <w:t>postupku</w:t>
      </w:r>
      <w:proofErr w:type="spellEnd"/>
      <w:r w:rsidRPr="008A38EA">
        <w:t xml:space="preserve"> </w:t>
      </w:r>
      <w:proofErr w:type="spellStart"/>
      <w:r w:rsidRPr="008A38EA">
        <w:t>neposrednog</w:t>
      </w:r>
      <w:proofErr w:type="spellEnd"/>
      <w:r w:rsidRPr="008A38EA">
        <w:t xml:space="preserve"> </w:t>
      </w:r>
      <w:proofErr w:type="spellStart"/>
      <w:r w:rsidRPr="008A38EA">
        <w:t>nadzora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>:</w:t>
      </w:r>
    </w:p>
    <w:p w14:paraId="46DA1ECD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pregledati</w:t>
      </w:r>
      <w:proofErr w:type="spellEnd"/>
      <w:r w:rsidRPr="008A38EA">
        <w:t xml:space="preserve"> </w:t>
      </w:r>
      <w:proofErr w:type="spellStart"/>
      <w:r w:rsidRPr="008A38EA">
        <w:t>opšte</w:t>
      </w:r>
      <w:proofErr w:type="spellEnd"/>
      <w:r w:rsidRPr="008A38EA">
        <w:t xml:space="preserve"> </w:t>
      </w:r>
      <w:proofErr w:type="spellStart"/>
      <w:r w:rsidRPr="008A38EA">
        <w:t>akte</w:t>
      </w:r>
      <w:proofErr w:type="spellEnd"/>
      <w:r w:rsidRPr="008A38EA">
        <w:t xml:space="preserve">, </w:t>
      </w:r>
      <w:proofErr w:type="spellStart"/>
      <w:r w:rsidRPr="008A38EA">
        <w:t>poslovne</w:t>
      </w:r>
      <w:proofErr w:type="spellEnd"/>
      <w:r w:rsidRPr="008A38EA">
        <w:t xml:space="preserve"> </w:t>
      </w:r>
      <w:proofErr w:type="spellStart"/>
      <w:r w:rsidRPr="008A38EA">
        <w:t>knjige</w:t>
      </w:r>
      <w:proofErr w:type="spellEnd"/>
      <w:r w:rsidRPr="008A38EA">
        <w:t xml:space="preserve">, </w:t>
      </w:r>
      <w:proofErr w:type="spellStart"/>
      <w:r w:rsidRPr="008A38EA">
        <w:t>izvode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računa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druge</w:t>
      </w:r>
      <w:proofErr w:type="spellEnd"/>
      <w:r w:rsidRPr="008A38EA">
        <w:t xml:space="preserve"> </w:t>
      </w:r>
      <w:proofErr w:type="spellStart"/>
      <w:r w:rsidRPr="008A38EA">
        <w:t>dokumente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kastodi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sačiniti</w:t>
      </w:r>
      <w:proofErr w:type="spellEnd"/>
      <w:r w:rsidRPr="008A38EA">
        <w:t xml:space="preserve"> </w:t>
      </w:r>
      <w:proofErr w:type="spellStart"/>
      <w:r w:rsidRPr="008A38EA">
        <w:t>kopije</w:t>
      </w:r>
      <w:proofErr w:type="spellEnd"/>
      <w:r w:rsidRPr="008A38EA">
        <w:t xml:space="preserve"> </w:t>
      </w:r>
      <w:proofErr w:type="spellStart"/>
      <w:proofErr w:type="gramStart"/>
      <w:r w:rsidRPr="008A38EA">
        <w:t>dokumenata</w:t>
      </w:r>
      <w:proofErr w:type="spellEnd"/>
      <w:r w:rsidRPr="008A38EA">
        <w:t>;</w:t>
      </w:r>
      <w:proofErr w:type="gramEnd"/>
    </w:p>
    <w:p w14:paraId="38DC7BAF" w14:textId="77777777" w:rsidR="008A38EA" w:rsidRPr="008A38EA" w:rsidRDefault="008A38EA" w:rsidP="008A38EA">
      <w:pPr>
        <w:jc w:val="center"/>
      </w:pPr>
      <w:r w:rsidRPr="008A38EA">
        <w:t xml:space="preserve">2) </w:t>
      </w:r>
      <w:proofErr w:type="spellStart"/>
      <w:r w:rsidRPr="008A38EA">
        <w:t>zahtevati</w:t>
      </w:r>
      <w:proofErr w:type="spellEnd"/>
      <w:r w:rsidRPr="008A38EA">
        <w:t xml:space="preserve"> </w:t>
      </w:r>
      <w:proofErr w:type="spellStart"/>
      <w:r w:rsidRPr="008A38EA">
        <w:t>informacije</w:t>
      </w:r>
      <w:proofErr w:type="spellEnd"/>
      <w:r w:rsidRPr="008A38EA">
        <w:t xml:space="preserve"> o </w:t>
      </w:r>
      <w:proofErr w:type="spellStart"/>
      <w:r w:rsidRPr="008A38EA">
        <w:t>pojedinim</w:t>
      </w:r>
      <w:proofErr w:type="spellEnd"/>
      <w:r w:rsidRPr="008A38EA">
        <w:t xml:space="preserve"> </w:t>
      </w:r>
      <w:proofErr w:type="spellStart"/>
      <w:r w:rsidRPr="008A38EA">
        <w:t>pitanjima</w:t>
      </w:r>
      <w:proofErr w:type="spellEnd"/>
      <w:r w:rsidRPr="008A38EA">
        <w:t xml:space="preserve"> </w:t>
      </w:r>
      <w:proofErr w:type="spellStart"/>
      <w:r w:rsidRPr="008A38EA">
        <w:t>značajnim</w:t>
      </w:r>
      <w:proofErr w:type="spellEnd"/>
      <w:r w:rsidRPr="008A38EA">
        <w:t xml:space="preserve"> za </w:t>
      </w:r>
      <w:proofErr w:type="spellStart"/>
      <w:r w:rsidRPr="008A38EA">
        <w:t>poslovanje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kastodi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>.</w:t>
      </w:r>
    </w:p>
    <w:p w14:paraId="7D81C0E9" w14:textId="77777777" w:rsidR="008A38EA" w:rsidRPr="008A38EA" w:rsidRDefault="008A38EA" w:rsidP="008A38EA">
      <w:pPr>
        <w:jc w:val="center"/>
      </w:pPr>
      <w:proofErr w:type="spellStart"/>
      <w:r w:rsidRPr="008A38EA">
        <w:t>Pri</w:t>
      </w:r>
      <w:proofErr w:type="spellEnd"/>
      <w:r w:rsidRPr="008A38EA">
        <w:t xml:space="preserve"> </w:t>
      </w:r>
      <w:proofErr w:type="spellStart"/>
      <w:r w:rsidRPr="008A38EA">
        <w:t>vršenju</w:t>
      </w:r>
      <w:proofErr w:type="spellEnd"/>
      <w:r w:rsidRPr="008A38EA">
        <w:t xml:space="preserve"> </w:t>
      </w:r>
      <w:proofErr w:type="spellStart"/>
      <w:r w:rsidRPr="008A38EA">
        <w:t>nadzora</w:t>
      </w:r>
      <w:proofErr w:type="spellEnd"/>
      <w:r w:rsidRPr="008A38EA">
        <w:t xml:space="preserve">,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ima</w:t>
      </w:r>
      <w:proofErr w:type="spellEnd"/>
      <w:r w:rsidRPr="008A38EA">
        <w:t xml:space="preserve"> </w:t>
      </w:r>
      <w:proofErr w:type="spellStart"/>
      <w:r w:rsidRPr="008A38EA">
        <w:t>pravo</w:t>
      </w:r>
      <w:proofErr w:type="spellEnd"/>
      <w:r w:rsidRPr="008A38EA">
        <w:t xml:space="preserve"> </w:t>
      </w:r>
      <w:proofErr w:type="spellStart"/>
      <w:r w:rsidRPr="008A38EA">
        <w:t>uvida</w:t>
      </w:r>
      <w:proofErr w:type="spellEnd"/>
      <w:r w:rsidRPr="008A38EA">
        <w:t xml:space="preserve"> u </w:t>
      </w:r>
      <w:proofErr w:type="spellStart"/>
      <w:r w:rsidRPr="008A38EA">
        <w:t>poslovne</w:t>
      </w:r>
      <w:proofErr w:type="spellEnd"/>
      <w:r w:rsidRPr="008A38EA">
        <w:t xml:space="preserve"> </w:t>
      </w:r>
      <w:proofErr w:type="spellStart"/>
      <w:r w:rsidRPr="008A38EA">
        <w:t>knjige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drugu</w:t>
      </w:r>
      <w:proofErr w:type="spellEnd"/>
      <w:r w:rsidRPr="008A38EA">
        <w:t xml:space="preserve"> </w:t>
      </w:r>
      <w:proofErr w:type="spellStart"/>
      <w:r w:rsidRPr="008A38EA">
        <w:t>dokumentaciju</w:t>
      </w:r>
      <w:proofErr w:type="spellEnd"/>
      <w:r w:rsidRPr="008A38EA">
        <w:t xml:space="preserve"> </w:t>
      </w:r>
      <w:proofErr w:type="spellStart"/>
      <w:r w:rsidRPr="008A38EA">
        <w:t>pravnih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</w:t>
      </w:r>
      <w:proofErr w:type="spellStart"/>
      <w:r w:rsidRPr="008A38EA">
        <w:t>koja</w:t>
      </w:r>
      <w:proofErr w:type="spellEnd"/>
      <w:r w:rsidRPr="008A38EA">
        <w:t xml:space="preserve"> </w:t>
      </w:r>
      <w:proofErr w:type="spellStart"/>
      <w:r w:rsidRPr="008A38EA">
        <w:t>su</w:t>
      </w:r>
      <w:proofErr w:type="spellEnd"/>
      <w:r w:rsidRPr="008A38EA">
        <w:t xml:space="preserve"> </w:t>
      </w:r>
      <w:proofErr w:type="spellStart"/>
      <w:r w:rsidRPr="008A38EA">
        <w:t>povezana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s </w:t>
      </w:r>
      <w:proofErr w:type="spellStart"/>
      <w:r w:rsidRPr="008A38EA">
        <w:t>društvom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nad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se </w:t>
      </w:r>
      <w:proofErr w:type="spellStart"/>
      <w:r w:rsidRPr="008A38EA">
        <w:t>vrši</w:t>
      </w:r>
      <w:proofErr w:type="spellEnd"/>
      <w:r w:rsidRPr="008A38EA">
        <w:t xml:space="preserve"> </w:t>
      </w:r>
      <w:proofErr w:type="spellStart"/>
      <w:r w:rsidRPr="008A38EA">
        <w:t>nadzor</w:t>
      </w:r>
      <w:proofErr w:type="spellEnd"/>
      <w:r w:rsidRPr="008A38EA">
        <w:t xml:space="preserve">, a </w:t>
      </w:r>
      <w:proofErr w:type="spellStart"/>
      <w:r w:rsidRPr="008A38EA">
        <w:t>može</w:t>
      </w:r>
      <w:proofErr w:type="spellEnd"/>
      <w:r w:rsidRPr="008A38EA">
        <w:t xml:space="preserve"> od </w:t>
      </w:r>
      <w:proofErr w:type="spellStart"/>
      <w:r w:rsidRPr="008A38EA">
        <w:t>tih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</w:t>
      </w:r>
      <w:proofErr w:type="spellStart"/>
      <w:r w:rsidRPr="008A38EA">
        <w:t>zahtevati</w:t>
      </w:r>
      <w:proofErr w:type="spellEnd"/>
      <w:r w:rsidRPr="008A38EA">
        <w:t xml:space="preserve"> da </w:t>
      </w:r>
      <w:proofErr w:type="spellStart"/>
      <w:r w:rsidRPr="008A38EA">
        <w:t>joj</w:t>
      </w:r>
      <w:proofErr w:type="spellEnd"/>
      <w:r w:rsidRPr="008A38EA">
        <w:t xml:space="preserve"> </w:t>
      </w:r>
      <w:proofErr w:type="spellStart"/>
      <w:r w:rsidRPr="008A38EA">
        <w:t>dostave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druge</w:t>
      </w:r>
      <w:proofErr w:type="spellEnd"/>
      <w:r w:rsidRPr="008A38EA">
        <w:t xml:space="preserve"> </w:t>
      </w:r>
      <w:proofErr w:type="spellStart"/>
      <w:r w:rsidRPr="008A38EA">
        <w:t>podatke</w:t>
      </w:r>
      <w:proofErr w:type="spellEnd"/>
      <w:r w:rsidRPr="008A38EA">
        <w:t xml:space="preserve"> od </w:t>
      </w:r>
      <w:proofErr w:type="spellStart"/>
      <w:r w:rsidRPr="008A38EA">
        <w:t>značaja</w:t>
      </w:r>
      <w:proofErr w:type="spellEnd"/>
      <w:r w:rsidRPr="008A38EA">
        <w:t xml:space="preserve"> za </w:t>
      </w:r>
      <w:proofErr w:type="spellStart"/>
      <w:r w:rsidRPr="008A38EA">
        <w:t>vršenje</w:t>
      </w:r>
      <w:proofErr w:type="spellEnd"/>
      <w:r w:rsidRPr="008A38EA">
        <w:t xml:space="preserve"> </w:t>
      </w:r>
      <w:proofErr w:type="spellStart"/>
      <w:r w:rsidRPr="008A38EA">
        <w:t>nadzora</w:t>
      </w:r>
      <w:proofErr w:type="spellEnd"/>
      <w:r w:rsidRPr="008A38EA">
        <w:t>.</w:t>
      </w:r>
    </w:p>
    <w:p w14:paraId="75D2B0C3" w14:textId="77777777" w:rsidR="008A38EA" w:rsidRPr="008A38EA" w:rsidRDefault="008A38EA" w:rsidP="008A38EA">
      <w:pPr>
        <w:jc w:val="center"/>
      </w:pPr>
      <w:r w:rsidRPr="008A38EA">
        <w:t xml:space="preserve">O </w:t>
      </w:r>
      <w:proofErr w:type="spellStart"/>
      <w:r w:rsidRPr="008A38EA">
        <w:t>izvršenom</w:t>
      </w:r>
      <w:proofErr w:type="spellEnd"/>
      <w:r w:rsidRPr="008A38EA">
        <w:t xml:space="preserve"> </w:t>
      </w:r>
      <w:proofErr w:type="spellStart"/>
      <w:r w:rsidRPr="008A38EA">
        <w:t>nadzoru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sastavlja</w:t>
      </w:r>
      <w:proofErr w:type="spellEnd"/>
      <w:r w:rsidRPr="008A38EA">
        <w:t xml:space="preserve"> se </w:t>
      </w:r>
      <w:proofErr w:type="spellStart"/>
      <w:r w:rsidRPr="008A38EA">
        <w:t>zapisnik</w:t>
      </w:r>
      <w:proofErr w:type="spellEnd"/>
      <w:r w:rsidRPr="008A38EA">
        <w:t>.</w:t>
      </w:r>
    </w:p>
    <w:p w14:paraId="2ED42E70" w14:textId="77777777" w:rsidR="008A38EA" w:rsidRPr="008A38EA" w:rsidRDefault="008A38EA" w:rsidP="008A38EA">
      <w:pPr>
        <w:jc w:val="center"/>
        <w:rPr>
          <w:b/>
          <w:bCs/>
        </w:rPr>
      </w:pPr>
      <w:bookmarkStart w:id="143" w:name="str_71"/>
      <w:bookmarkEnd w:id="143"/>
      <w:r w:rsidRPr="008A38EA">
        <w:rPr>
          <w:b/>
          <w:bCs/>
        </w:rPr>
        <w:t xml:space="preserve">Mere </w:t>
      </w:r>
      <w:proofErr w:type="spellStart"/>
      <w:r w:rsidRPr="008A38EA">
        <w:rPr>
          <w:b/>
          <w:bCs/>
        </w:rPr>
        <w:t>nadzora</w:t>
      </w:r>
      <w:proofErr w:type="spellEnd"/>
    </w:p>
    <w:p w14:paraId="1D06536F" w14:textId="77777777" w:rsidR="008A38EA" w:rsidRPr="008A38EA" w:rsidRDefault="008A38EA" w:rsidP="008A38EA">
      <w:pPr>
        <w:jc w:val="center"/>
        <w:rPr>
          <w:b/>
          <w:bCs/>
        </w:rPr>
      </w:pPr>
      <w:bookmarkStart w:id="144" w:name="clan_69"/>
      <w:bookmarkEnd w:id="144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69</w:t>
      </w:r>
    </w:p>
    <w:p w14:paraId="16BB8D83" w14:textId="77777777" w:rsidR="008A38EA" w:rsidRPr="008A38EA" w:rsidRDefault="008A38EA" w:rsidP="008A38EA">
      <w:pPr>
        <w:jc w:val="center"/>
      </w:pPr>
      <w:proofErr w:type="spellStart"/>
      <w:r w:rsidRPr="008A38EA">
        <w:t>Ako</w:t>
      </w:r>
      <w:proofErr w:type="spellEnd"/>
      <w:r w:rsidRPr="008A38EA">
        <w:t xml:space="preserve"> u </w:t>
      </w:r>
      <w:proofErr w:type="spellStart"/>
      <w:r w:rsidRPr="008A38EA">
        <w:t>postupku</w:t>
      </w:r>
      <w:proofErr w:type="spellEnd"/>
      <w:r w:rsidRPr="008A38EA">
        <w:t xml:space="preserve"> </w:t>
      </w:r>
      <w:proofErr w:type="spellStart"/>
      <w:r w:rsidRPr="008A38EA">
        <w:t>nadzora</w:t>
      </w:r>
      <w:proofErr w:type="spellEnd"/>
      <w:r w:rsidRPr="008A38EA">
        <w:t xml:space="preserve"> </w:t>
      </w:r>
      <w:proofErr w:type="spellStart"/>
      <w:r w:rsidRPr="008A38EA">
        <w:t>nad</w:t>
      </w:r>
      <w:proofErr w:type="spellEnd"/>
      <w:r w:rsidRPr="008A38EA">
        <w:t xml:space="preserve"> </w:t>
      </w:r>
      <w:proofErr w:type="spellStart"/>
      <w:r w:rsidRPr="008A38EA">
        <w:t>društvom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kastodi</w:t>
      </w:r>
      <w:proofErr w:type="spellEnd"/>
      <w:r w:rsidRPr="008A38EA">
        <w:t xml:space="preserve"> </w:t>
      </w:r>
      <w:proofErr w:type="spellStart"/>
      <w:r w:rsidRPr="008A38EA">
        <w:t>bankom</w:t>
      </w:r>
      <w:proofErr w:type="spellEnd"/>
      <w:r w:rsidRPr="008A38EA">
        <w:t xml:space="preserve"> </w:t>
      </w:r>
      <w:proofErr w:type="spellStart"/>
      <w:r w:rsidRPr="008A38EA">
        <w:t>utvrdi</w:t>
      </w:r>
      <w:proofErr w:type="spellEnd"/>
      <w:r w:rsidRPr="008A38EA">
        <w:t xml:space="preserve"> </w:t>
      </w:r>
      <w:proofErr w:type="spellStart"/>
      <w:r w:rsidRPr="008A38EA">
        <w:t>nezakonitosti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nepravilnosti</w:t>
      </w:r>
      <w:proofErr w:type="spellEnd"/>
      <w:r w:rsidRPr="008A38EA">
        <w:t xml:space="preserve"> </w:t>
      </w:r>
      <w:proofErr w:type="spellStart"/>
      <w:r w:rsidRPr="008A38EA">
        <w:t>predviđene</w:t>
      </w:r>
      <w:proofErr w:type="spellEnd"/>
      <w:r w:rsidRPr="008A38EA">
        <w:t xml:space="preserve"> </w:t>
      </w:r>
      <w:proofErr w:type="spellStart"/>
      <w:r w:rsidRPr="008A38EA">
        <w:t>ovim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drugim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 xml:space="preserve"> po </w:t>
      </w:r>
      <w:proofErr w:type="spellStart"/>
      <w:r w:rsidRPr="008A38EA">
        <w:t>kojem</w:t>
      </w:r>
      <w:proofErr w:type="spellEnd"/>
      <w:r w:rsidRPr="008A38EA">
        <w:t xml:space="preserve"> je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nadležna</w:t>
      </w:r>
      <w:proofErr w:type="spellEnd"/>
      <w:r w:rsidRPr="008A38EA">
        <w:t xml:space="preserve"> da </w:t>
      </w:r>
      <w:proofErr w:type="spellStart"/>
      <w:r w:rsidRPr="008A38EA">
        <w:t>obavlja</w:t>
      </w:r>
      <w:proofErr w:type="spellEnd"/>
      <w:r w:rsidRPr="008A38EA">
        <w:t xml:space="preserve"> </w:t>
      </w:r>
      <w:proofErr w:type="spellStart"/>
      <w:r w:rsidRPr="008A38EA">
        <w:t>nadzor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nepridržavanje</w:t>
      </w:r>
      <w:proofErr w:type="spellEnd"/>
      <w:r w:rsidRPr="008A38EA">
        <w:t xml:space="preserve"> </w:t>
      </w:r>
      <w:proofErr w:type="spellStart"/>
      <w:r w:rsidRPr="008A38EA">
        <w:t>pravila</w:t>
      </w:r>
      <w:proofErr w:type="spellEnd"/>
      <w:r w:rsidRPr="008A38EA">
        <w:t xml:space="preserve"> o </w:t>
      </w:r>
      <w:proofErr w:type="spellStart"/>
      <w:r w:rsidRPr="008A38EA">
        <w:t>upravljanju</w:t>
      </w:r>
      <w:proofErr w:type="spellEnd"/>
      <w:r w:rsidRPr="008A38EA">
        <w:t xml:space="preserve"> </w:t>
      </w:r>
      <w:proofErr w:type="spellStart"/>
      <w:r w:rsidRPr="008A38EA">
        <w:t>rizicima</w:t>
      </w:r>
      <w:proofErr w:type="spellEnd"/>
      <w:r w:rsidRPr="008A38EA">
        <w:t xml:space="preserve">,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preduzima</w:t>
      </w:r>
      <w:proofErr w:type="spellEnd"/>
      <w:r w:rsidRPr="008A38EA">
        <w:t xml:space="preserve"> </w:t>
      </w:r>
      <w:proofErr w:type="spellStart"/>
      <w:r w:rsidRPr="008A38EA">
        <w:t>jednu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više</w:t>
      </w:r>
      <w:proofErr w:type="spellEnd"/>
      <w:r w:rsidRPr="008A38EA">
        <w:t xml:space="preserve"> </w:t>
      </w:r>
      <w:proofErr w:type="spellStart"/>
      <w:r w:rsidRPr="008A38EA">
        <w:t>mera</w:t>
      </w:r>
      <w:proofErr w:type="spellEnd"/>
      <w:r w:rsidRPr="008A38EA">
        <w:t xml:space="preserve">, </w:t>
      </w:r>
      <w:proofErr w:type="spellStart"/>
      <w:r w:rsidRPr="008A38EA">
        <w:t>i</w:t>
      </w:r>
      <w:proofErr w:type="spellEnd"/>
      <w:r w:rsidRPr="008A38EA">
        <w:t xml:space="preserve"> to:</w:t>
      </w:r>
    </w:p>
    <w:p w14:paraId="3430994E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izriče</w:t>
      </w:r>
      <w:proofErr w:type="spellEnd"/>
      <w:r w:rsidRPr="008A38EA">
        <w:t xml:space="preserve"> </w:t>
      </w:r>
      <w:proofErr w:type="spellStart"/>
      <w:r w:rsidRPr="008A38EA">
        <w:t>pismenu</w:t>
      </w:r>
      <w:proofErr w:type="spellEnd"/>
      <w:r w:rsidRPr="008A38EA">
        <w:t xml:space="preserve"> </w:t>
      </w:r>
      <w:proofErr w:type="spellStart"/>
      <w:proofErr w:type="gramStart"/>
      <w:r w:rsidRPr="008A38EA">
        <w:t>opomenu</w:t>
      </w:r>
      <w:proofErr w:type="spellEnd"/>
      <w:r w:rsidRPr="008A38EA">
        <w:t>;</w:t>
      </w:r>
      <w:proofErr w:type="gramEnd"/>
    </w:p>
    <w:p w14:paraId="47762073" w14:textId="77777777" w:rsidR="008A38EA" w:rsidRPr="008A38EA" w:rsidRDefault="008A38EA" w:rsidP="008A38EA">
      <w:pPr>
        <w:jc w:val="center"/>
      </w:pPr>
      <w:r w:rsidRPr="008A38EA">
        <w:t xml:space="preserve">2) </w:t>
      </w:r>
      <w:proofErr w:type="spellStart"/>
      <w:r w:rsidRPr="008A38EA">
        <w:t>daje</w:t>
      </w:r>
      <w:proofErr w:type="spellEnd"/>
      <w:r w:rsidRPr="008A38EA">
        <w:t xml:space="preserve"> </w:t>
      </w:r>
      <w:proofErr w:type="spellStart"/>
      <w:r w:rsidRPr="008A38EA">
        <w:t>nalog</w:t>
      </w:r>
      <w:proofErr w:type="spellEnd"/>
      <w:r w:rsidRPr="008A38EA">
        <w:t xml:space="preserve"> za </w:t>
      </w:r>
      <w:proofErr w:type="spellStart"/>
      <w:r w:rsidRPr="008A38EA">
        <w:t>otklanjanje</w:t>
      </w:r>
      <w:proofErr w:type="spellEnd"/>
      <w:r w:rsidRPr="008A38EA">
        <w:t xml:space="preserve"> </w:t>
      </w:r>
      <w:proofErr w:type="spellStart"/>
      <w:r w:rsidRPr="008A38EA">
        <w:t>utvrđenih</w:t>
      </w:r>
      <w:proofErr w:type="spellEnd"/>
      <w:r w:rsidRPr="008A38EA">
        <w:t xml:space="preserve"> </w:t>
      </w:r>
      <w:proofErr w:type="spellStart"/>
      <w:proofErr w:type="gramStart"/>
      <w:r w:rsidRPr="008A38EA">
        <w:t>nepravilnosti</w:t>
      </w:r>
      <w:proofErr w:type="spellEnd"/>
      <w:r w:rsidRPr="008A38EA">
        <w:t>;</w:t>
      </w:r>
      <w:proofErr w:type="gramEnd"/>
    </w:p>
    <w:p w14:paraId="19C7B0D3" w14:textId="77777777" w:rsidR="008A38EA" w:rsidRPr="008A38EA" w:rsidRDefault="008A38EA" w:rsidP="008A38EA">
      <w:pPr>
        <w:jc w:val="center"/>
      </w:pPr>
      <w:r w:rsidRPr="008A38EA">
        <w:t xml:space="preserve">3) </w:t>
      </w:r>
      <w:proofErr w:type="spellStart"/>
      <w:r w:rsidRPr="008A38EA">
        <w:t>povlači</w:t>
      </w:r>
      <w:proofErr w:type="spellEnd"/>
      <w:r w:rsidRPr="008A38EA">
        <w:t xml:space="preserve"> </w:t>
      </w:r>
      <w:proofErr w:type="spellStart"/>
      <w:r w:rsidRPr="008A38EA">
        <w:t>saglasnost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imenovanje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uprave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proofErr w:type="gramStart"/>
      <w:r w:rsidRPr="008A38EA">
        <w:t>upravljanje</w:t>
      </w:r>
      <w:proofErr w:type="spellEnd"/>
      <w:r w:rsidRPr="008A38EA">
        <w:t>;</w:t>
      </w:r>
      <w:proofErr w:type="gramEnd"/>
    </w:p>
    <w:p w14:paraId="1CD74859" w14:textId="77777777" w:rsidR="008A38EA" w:rsidRPr="008A38EA" w:rsidRDefault="008A38EA" w:rsidP="008A38EA">
      <w:pPr>
        <w:jc w:val="center"/>
      </w:pPr>
      <w:r w:rsidRPr="008A38EA">
        <w:t xml:space="preserve">4) </w:t>
      </w:r>
      <w:proofErr w:type="spellStart"/>
      <w:r w:rsidRPr="008A38EA">
        <w:t>oduzima</w:t>
      </w:r>
      <w:proofErr w:type="spellEnd"/>
      <w:r w:rsidRPr="008A38EA">
        <w:t xml:space="preserve"> </w:t>
      </w:r>
      <w:proofErr w:type="spellStart"/>
      <w:r w:rsidRPr="008A38EA">
        <w:t>dozvolu</w:t>
      </w:r>
      <w:proofErr w:type="spellEnd"/>
      <w:r w:rsidRPr="008A38EA">
        <w:t xml:space="preserve"> za rad </w:t>
      </w:r>
      <w:proofErr w:type="spellStart"/>
      <w:r w:rsidRPr="008A38EA">
        <w:t>društvu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>.</w:t>
      </w:r>
    </w:p>
    <w:p w14:paraId="09FF52EE" w14:textId="77777777" w:rsidR="008A38EA" w:rsidRPr="008A38EA" w:rsidRDefault="008A38EA" w:rsidP="008A38EA">
      <w:pPr>
        <w:jc w:val="center"/>
      </w:pPr>
      <w:proofErr w:type="spellStart"/>
      <w:r w:rsidRPr="008A38EA">
        <w:t>Odluku</w:t>
      </w:r>
      <w:proofErr w:type="spellEnd"/>
      <w:r w:rsidRPr="008A38EA">
        <w:t xml:space="preserve"> o </w:t>
      </w:r>
      <w:proofErr w:type="spellStart"/>
      <w:r w:rsidRPr="008A38EA">
        <w:t>merama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,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donosi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osnovu</w:t>
      </w:r>
      <w:proofErr w:type="spellEnd"/>
      <w:r w:rsidRPr="008A38EA">
        <w:t xml:space="preserve"> </w:t>
      </w:r>
      <w:proofErr w:type="spellStart"/>
      <w:r w:rsidRPr="008A38EA">
        <w:t>ocene</w:t>
      </w:r>
      <w:proofErr w:type="spellEnd"/>
      <w:r w:rsidRPr="008A38EA">
        <w:t xml:space="preserve"> </w:t>
      </w:r>
      <w:proofErr w:type="spellStart"/>
      <w:r w:rsidRPr="008A38EA">
        <w:t>težine</w:t>
      </w:r>
      <w:proofErr w:type="spellEnd"/>
      <w:r w:rsidRPr="008A38EA">
        <w:t xml:space="preserve"> </w:t>
      </w:r>
      <w:proofErr w:type="spellStart"/>
      <w:r w:rsidRPr="008A38EA">
        <w:t>utvrđenih</w:t>
      </w:r>
      <w:proofErr w:type="spellEnd"/>
      <w:r w:rsidRPr="008A38EA">
        <w:t xml:space="preserve"> </w:t>
      </w:r>
      <w:proofErr w:type="spellStart"/>
      <w:r w:rsidRPr="008A38EA">
        <w:t>nepravilnosti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stepena</w:t>
      </w:r>
      <w:proofErr w:type="spellEnd"/>
      <w:r w:rsidRPr="008A38EA">
        <w:t xml:space="preserve"> </w:t>
      </w:r>
      <w:proofErr w:type="spellStart"/>
      <w:r w:rsidRPr="008A38EA">
        <w:t>ugrožavanja</w:t>
      </w:r>
      <w:proofErr w:type="spellEnd"/>
      <w:r w:rsidRPr="008A38EA">
        <w:t xml:space="preserve"> </w:t>
      </w:r>
      <w:proofErr w:type="spellStart"/>
      <w:r w:rsidRPr="008A38EA">
        <w:t>interesa</w:t>
      </w:r>
      <w:proofErr w:type="spellEnd"/>
      <w:r w:rsidRPr="008A38EA">
        <w:t xml:space="preserve"> </w:t>
      </w:r>
      <w:proofErr w:type="spellStart"/>
      <w:r w:rsidRPr="008A38EA">
        <w:t>članova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, </w:t>
      </w:r>
      <w:proofErr w:type="spellStart"/>
      <w:r w:rsidRPr="008A38EA">
        <w:t>pri</w:t>
      </w:r>
      <w:proofErr w:type="spellEnd"/>
      <w:r w:rsidRPr="008A38EA">
        <w:t xml:space="preserve"> </w:t>
      </w:r>
      <w:proofErr w:type="spellStart"/>
      <w:r w:rsidRPr="008A38EA">
        <w:t>čemu</w:t>
      </w:r>
      <w:proofErr w:type="spellEnd"/>
      <w:r w:rsidRPr="008A38EA">
        <w:t xml:space="preserve"> </w:t>
      </w:r>
      <w:proofErr w:type="spellStart"/>
      <w:r w:rsidRPr="008A38EA">
        <w:t>naročito</w:t>
      </w:r>
      <w:proofErr w:type="spellEnd"/>
      <w:r w:rsidRPr="008A38EA">
        <w:t xml:space="preserve"> </w:t>
      </w:r>
      <w:proofErr w:type="spellStart"/>
      <w:r w:rsidRPr="008A38EA">
        <w:t>procenjuje</w:t>
      </w:r>
      <w:proofErr w:type="spellEnd"/>
      <w:r w:rsidRPr="008A38EA">
        <w:t>:</w:t>
      </w:r>
    </w:p>
    <w:p w14:paraId="231D2AB6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finansijski</w:t>
      </w:r>
      <w:proofErr w:type="spellEnd"/>
      <w:r w:rsidRPr="008A38EA">
        <w:t xml:space="preserve"> </w:t>
      </w:r>
      <w:proofErr w:type="spellStart"/>
      <w:r w:rsidRPr="008A38EA">
        <w:t>položaj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proofErr w:type="gramStart"/>
      <w:r w:rsidRPr="008A38EA">
        <w:t>fonda</w:t>
      </w:r>
      <w:proofErr w:type="spellEnd"/>
      <w:r w:rsidRPr="008A38EA">
        <w:t>;</w:t>
      </w:r>
      <w:proofErr w:type="gramEnd"/>
    </w:p>
    <w:p w14:paraId="30FC4F13" w14:textId="77777777" w:rsidR="008A38EA" w:rsidRPr="008A38EA" w:rsidRDefault="008A38EA" w:rsidP="008A38EA">
      <w:pPr>
        <w:jc w:val="center"/>
      </w:pPr>
      <w:r w:rsidRPr="008A38EA">
        <w:t xml:space="preserve">2) </w:t>
      </w:r>
      <w:proofErr w:type="spellStart"/>
      <w:r w:rsidRPr="008A38EA">
        <w:t>stepen</w:t>
      </w:r>
      <w:proofErr w:type="spellEnd"/>
      <w:r w:rsidRPr="008A38EA">
        <w:t xml:space="preserve"> </w:t>
      </w:r>
      <w:proofErr w:type="spellStart"/>
      <w:r w:rsidRPr="008A38EA">
        <w:t>izloženosti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proofErr w:type="gramStart"/>
      <w:r w:rsidRPr="008A38EA">
        <w:t>rizicima</w:t>
      </w:r>
      <w:proofErr w:type="spellEnd"/>
      <w:r w:rsidRPr="008A38EA">
        <w:t>;</w:t>
      </w:r>
      <w:proofErr w:type="gramEnd"/>
    </w:p>
    <w:p w14:paraId="5A726644" w14:textId="77777777" w:rsidR="008A38EA" w:rsidRPr="008A38EA" w:rsidRDefault="008A38EA" w:rsidP="008A38EA">
      <w:pPr>
        <w:jc w:val="center"/>
      </w:pPr>
      <w:r w:rsidRPr="008A38EA">
        <w:lastRenderedPageBreak/>
        <w:t xml:space="preserve">3) </w:t>
      </w:r>
      <w:proofErr w:type="spellStart"/>
      <w:r w:rsidRPr="008A38EA">
        <w:t>broj</w:t>
      </w:r>
      <w:proofErr w:type="spellEnd"/>
      <w:r w:rsidRPr="008A38EA">
        <w:t xml:space="preserve"> </w:t>
      </w:r>
      <w:proofErr w:type="spellStart"/>
      <w:r w:rsidRPr="008A38EA">
        <w:t>utvrđenih</w:t>
      </w:r>
      <w:proofErr w:type="spellEnd"/>
      <w:r w:rsidRPr="008A38EA">
        <w:t xml:space="preserve"> </w:t>
      </w:r>
      <w:proofErr w:type="spellStart"/>
      <w:r w:rsidRPr="008A38EA">
        <w:t>nepravilnosti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njihovu</w:t>
      </w:r>
      <w:proofErr w:type="spellEnd"/>
      <w:r w:rsidRPr="008A38EA">
        <w:t xml:space="preserve"> </w:t>
      </w:r>
      <w:proofErr w:type="spellStart"/>
      <w:r w:rsidRPr="008A38EA">
        <w:t>međusobnu</w:t>
      </w:r>
      <w:proofErr w:type="spellEnd"/>
      <w:r w:rsidRPr="008A38EA">
        <w:t xml:space="preserve"> </w:t>
      </w:r>
      <w:proofErr w:type="spellStart"/>
      <w:proofErr w:type="gramStart"/>
      <w:r w:rsidRPr="008A38EA">
        <w:t>povezanost</w:t>
      </w:r>
      <w:proofErr w:type="spellEnd"/>
      <w:r w:rsidRPr="008A38EA">
        <w:t>;</w:t>
      </w:r>
      <w:proofErr w:type="gramEnd"/>
    </w:p>
    <w:p w14:paraId="71CA1ACA" w14:textId="77777777" w:rsidR="008A38EA" w:rsidRPr="008A38EA" w:rsidRDefault="008A38EA" w:rsidP="008A38EA">
      <w:pPr>
        <w:jc w:val="center"/>
      </w:pPr>
      <w:r w:rsidRPr="008A38EA">
        <w:t xml:space="preserve">4) </w:t>
      </w:r>
      <w:proofErr w:type="spellStart"/>
      <w:r w:rsidRPr="008A38EA">
        <w:t>trajanje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učestalost</w:t>
      </w:r>
      <w:proofErr w:type="spellEnd"/>
      <w:r w:rsidRPr="008A38EA">
        <w:t xml:space="preserve"> </w:t>
      </w:r>
      <w:proofErr w:type="spellStart"/>
      <w:r w:rsidRPr="008A38EA">
        <w:t>učinjenih</w:t>
      </w:r>
      <w:proofErr w:type="spellEnd"/>
      <w:r w:rsidRPr="008A38EA">
        <w:t xml:space="preserve"> </w:t>
      </w:r>
      <w:proofErr w:type="spellStart"/>
      <w:proofErr w:type="gramStart"/>
      <w:r w:rsidRPr="008A38EA">
        <w:t>nepravilnosti</w:t>
      </w:r>
      <w:proofErr w:type="spellEnd"/>
      <w:r w:rsidRPr="008A38EA">
        <w:t>;</w:t>
      </w:r>
      <w:proofErr w:type="gramEnd"/>
    </w:p>
    <w:p w14:paraId="71729A49" w14:textId="77777777" w:rsidR="008A38EA" w:rsidRPr="008A38EA" w:rsidRDefault="008A38EA" w:rsidP="008A38EA">
      <w:pPr>
        <w:jc w:val="center"/>
      </w:pPr>
      <w:r w:rsidRPr="008A38EA">
        <w:t xml:space="preserve">5) </w:t>
      </w:r>
      <w:proofErr w:type="spellStart"/>
      <w:r w:rsidRPr="008A38EA">
        <w:t>efekte</w:t>
      </w:r>
      <w:proofErr w:type="spellEnd"/>
      <w:r w:rsidRPr="008A38EA">
        <w:t xml:space="preserve"> </w:t>
      </w:r>
      <w:proofErr w:type="spellStart"/>
      <w:r w:rsidRPr="008A38EA">
        <w:t>učinjenih</w:t>
      </w:r>
      <w:proofErr w:type="spellEnd"/>
      <w:r w:rsidRPr="008A38EA">
        <w:t xml:space="preserve"> </w:t>
      </w:r>
      <w:proofErr w:type="spellStart"/>
      <w:r w:rsidRPr="008A38EA">
        <w:t>nepravilnosti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interese</w:t>
      </w:r>
      <w:proofErr w:type="spellEnd"/>
      <w:r w:rsidRPr="008A38EA">
        <w:t xml:space="preserve"> </w:t>
      </w:r>
      <w:proofErr w:type="spellStart"/>
      <w:r w:rsidRPr="008A38EA">
        <w:t>članova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proofErr w:type="gramStart"/>
      <w:r w:rsidRPr="008A38EA">
        <w:t>upravljanje</w:t>
      </w:r>
      <w:proofErr w:type="spellEnd"/>
      <w:r w:rsidRPr="008A38EA">
        <w:t>;</w:t>
      </w:r>
      <w:proofErr w:type="gramEnd"/>
    </w:p>
    <w:p w14:paraId="5495D9BB" w14:textId="77777777" w:rsidR="008A38EA" w:rsidRPr="008A38EA" w:rsidRDefault="008A38EA" w:rsidP="008A38EA">
      <w:pPr>
        <w:jc w:val="center"/>
      </w:pPr>
      <w:r w:rsidRPr="008A38EA">
        <w:t xml:space="preserve">6) </w:t>
      </w:r>
      <w:proofErr w:type="spellStart"/>
      <w:r w:rsidRPr="008A38EA">
        <w:t>spremnost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sposobnost</w:t>
      </w:r>
      <w:proofErr w:type="spellEnd"/>
      <w:r w:rsidRPr="008A38EA">
        <w:t xml:space="preserve"> </w:t>
      </w:r>
      <w:proofErr w:type="spellStart"/>
      <w:r w:rsidRPr="008A38EA">
        <w:t>uprave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da </w:t>
      </w:r>
      <w:proofErr w:type="spellStart"/>
      <w:r w:rsidRPr="008A38EA">
        <w:t>otkloni</w:t>
      </w:r>
      <w:proofErr w:type="spellEnd"/>
      <w:r w:rsidRPr="008A38EA">
        <w:t xml:space="preserve"> </w:t>
      </w:r>
      <w:proofErr w:type="spellStart"/>
      <w:r w:rsidRPr="008A38EA">
        <w:t>utvrđene</w:t>
      </w:r>
      <w:proofErr w:type="spellEnd"/>
      <w:r w:rsidRPr="008A38EA">
        <w:t xml:space="preserve"> </w:t>
      </w:r>
      <w:proofErr w:type="spellStart"/>
      <w:proofErr w:type="gramStart"/>
      <w:r w:rsidRPr="008A38EA">
        <w:t>nepravilnosti</w:t>
      </w:r>
      <w:proofErr w:type="spellEnd"/>
      <w:r w:rsidRPr="008A38EA">
        <w:t>;</w:t>
      </w:r>
      <w:proofErr w:type="gramEnd"/>
    </w:p>
    <w:p w14:paraId="13CEB47A" w14:textId="77777777" w:rsidR="008A38EA" w:rsidRPr="008A38EA" w:rsidRDefault="008A38EA" w:rsidP="008A38EA">
      <w:pPr>
        <w:jc w:val="center"/>
      </w:pPr>
      <w:r w:rsidRPr="008A38EA">
        <w:t xml:space="preserve">7) </w:t>
      </w:r>
      <w:proofErr w:type="spellStart"/>
      <w:r w:rsidRPr="008A38EA">
        <w:t>stepen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ugrožava</w:t>
      </w:r>
      <w:proofErr w:type="spellEnd"/>
      <w:r w:rsidRPr="008A38EA">
        <w:t xml:space="preserve"> </w:t>
      </w:r>
      <w:proofErr w:type="spellStart"/>
      <w:r w:rsidRPr="008A38EA">
        <w:t>nesmetano</w:t>
      </w:r>
      <w:proofErr w:type="spellEnd"/>
      <w:r w:rsidRPr="008A38EA">
        <w:t xml:space="preserve"> </w:t>
      </w:r>
      <w:proofErr w:type="spellStart"/>
      <w:r w:rsidRPr="008A38EA">
        <w:t>funkcionisanje</w:t>
      </w:r>
      <w:proofErr w:type="spellEnd"/>
      <w:r w:rsidRPr="008A38EA">
        <w:t xml:space="preserve"> </w:t>
      </w:r>
      <w:proofErr w:type="spellStart"/>
      <w:r w:rsidRPr="008A38EA">
        <w:t>sistema</w:t>
      </w:r>
      <w:proofErr w:type="spellEnd"/>
      <w:r w:rsidRPr="008A38EA">
        <w:t xml:space="preserve"> </w:t>
      </w:r>
      <w:proofErr w:type="spellStart"/>
      <w:r w:rsidRPr="008A38EA">
        <w:t>dobrovoljnih</w:t>
      </w:r>
      <w:proofErr w:type="spellEnd"/>
      <w:r w:rsidRPr="008A38EA">
        <w:t xml:space="preserve"> </w:t>
      </w:r>
      <w:proofErr w:type="spellStart"/>
      <w:r w:rsidRPr="008A38EA">
        <w:t>penzijskih</w:t>
      </w:r>
      <w:proofErr w:type="spellEnd"/>
      <w:r w:rsidRPr="008A38EA">
        <w:t xml:space="preserve"> </w:t>
      </w:r>
      <w:proofErr w:type="spellStart"/>
      <w:r w:rsidRPr="008A38EA">
        <w:t>fondova</w:t>
      </w:r>
      <w:proofErr w:type="spellEnd"/>
      <w:r w:rsidRPr="008A38EA">
        <w:t>.</w:t>
      </w:r>
    </w:p>
    <w:p w14:paraId="7BEE621E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propisuje</w:t>
      </w:r>
      <w:proofErr w:type="spellEnd"/>
      <w:r w:rsidRPr="008A38EA">
        <w:t xml:space="preserve"> </w:t>
      </w:r>
      <w:proofErr w:type="spellStart"/>
      <w:r w:rsidRPr="008A38EA">
        <w:t>način</w:t>
      </w:r>
      <w:proofErr w:type="spellEnd"/>
      <w:r w:rsidRPr="008A38EA">
        <w:t xml:space="preserve"> </w:t>
      </w:r>
      <w:proofErr w:type="spellStart"/>
      <w:r w:rsidRPr="008A38EA">
        <w:t>vršenja</w:t>
      </w:r>
      <w:proofErr w:type="spellEnd"/>
      <w:r w:rsidRPr="008A38EA">
        <w:t xml:space="preserve"> </w:t>
      </w:r>
      <w:proofErr w:type="spellStart"/>
      <w:r w:rsidRPr="008A38EA">
        <w:t>nadzora</w:t>
      </w:r>
      <w:proofErr w:type="spellEnd"/>
      <w:r w:rsidRPr="008A38EA">
        <w:t xml:space="preserve">, </w:t>
      </w:r>
      <w:proofErr w:type="spellStart"/>
      <w:r w:rsidRPr="008A38EA">
        <w:t>postupak</w:t>
      </w:r>
      <w:proofErr w:type="spellEnd"/>
      <w:r w:rsidRPr="008A38EA">
        <w:t xml:space="preserve"> </w:t>
      </w:r>
      <w:proofErr w:type="spellStart"/>
      <w:r w:rsidRPr="008A38EA">
        <w:t>izdavanja</w:t>
      </w:r>
      <w:proofErr w:type="spellEnd"/>
      <w:r w:rsidRPr="008A38EA">
        <w:t xml:space="preserve"> </w:t>
      </w:r>
      <w:proofErr w:type="spellStart"/>
      <w:r w:rsidRPr="008A38EA">
        <w:t>naloga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preduzimanja</w:t>
      </w:r>
      <w:proofErr w:type="spellEnd"/>
      <w:r w:rsidRPr="008A38EA">
        <w:t xml:space="preserve"> </w:t>
      </w:r>
      <w:proofErr w:type="spellStart"/>
      <w:r w:rsidRPr="008A38EA">
        <w:t>mera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, </w:t>
      </w:r>
      <w:proofErr w:type="spellStart"/>
      <w:r w:rsidRPr="008A38EA">
        <w:t>kao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rokove</w:t>
      </w:r>
      <w:proofErr w:type="spellEnd"/>
      <w:r w:rsidRPr="008A38EA">
        <w:t xml:space="preserve"> za </w:t>
      </w:r>
      <w:proofErr w:type="spellStart"/>
      <w:r w:rsidRPr="008A38EA">
        <w:t>izvršavanje</w:t>
      </w:r>
      <w:proofErr w:type="spellEnd"/>
      <w:r w:rsidRPr="008A38EA">
        <w:t xml:space="preserve"> </w:t>
      </w:r>
      <w:proofErr w:type="spellStart"/>
      <w:r w:rsidRPr="008A38EA">
        <w:t>naloga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trajanje</w:t>
      </w:r>
      <w:proofErr w:type="spellEnd"/>
      <w:r w:rsidRPr="008A38EA">
        <w:t xml:space="preserve"> </w:t>
      </w:r>
      <w:proofErr w:type="spellStart"/>
      <w:r w:rsidRPr="008A38EA">
        <w:t>mera</w:t>
      </w:r>
      <w:proofErr w:type="spellEnd"/>
      <w:r w:rsidRPr="008A38EA">
        <w:t>.</w:t>
      </w:r>
    </w:p>
    <w:p w14:paraId="033702C7" w14:textId="77777777" w:rsidR="008A38EA" w:rsidRPr="008A38EA" w:rsidRDefault="008A38EA" w:rsidP="008A38EA">
      <w:pPr>
        <w:jc w:val="center"/>
        <w:rPr>
          <w:b/>
          <w:bCs/>
        </w:rPr>
      </w:pPr>
      <w:bookmarkStart w:id="145" w:name="clan_69a"/>
      <w:bookmarkEnd w:id="145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69a</w:t>
      </w:r>
    </w:p>
    <w:p w14:paraId="707232BB" w14:textId="77777777" w:rsidR="008A38EA" w:rsidRPr="008A38EA" w:rsidRDefault="008A38EA" w:rsidP="008A38EA">
      <w:pPr>
        <w:jc w:val="center"/>
      </w:pPr>
      <w:proofErr w:type="spellStart"/>
      <w:r w:rsidRPr="008A38EA">
        <w:t>Izuzetno</w:t>
      </w:r>
      <w:proofErr w:type="spellEnd"/>
      <w:r w:rsidRPr="008A38EA">
        <w:t xml:space="preserve"> od </w:t>
      </w:r>
      <w:proofErr w:type="spellStart"/>
      <w:r w:rsidRPr="008A38EA">
        <w:t>odredaba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68.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, </w:t>
      </w:r>
      <w:proofErr w:type="spellStart"/>
      <w:r w:rsidRPr="008A38EA">
        <w:t>ako</w:t>
      </w:r>
      <w:proofErr w:type="spellEnd"/>
      <w:r w:rsidRPr="008A38EA">
        <w:t xml:space="preserve"> u </w:t>
      </w:r>
      <w:proofErr w:type="spellStart"/>
      <w:r w:rsidRPr="008A38EA">
        <w:t>toku</w:t>
      </w:r>
      <w:proofErr w:type="spellEnd"/>
      <w:r w:rsidRPr="008A38EA">
        <w:t xml:space="preserve"> </w:t>
      </w:r>
      <w:proofErr w:type="spellStart"/>
      <w:r w:rsidRPr="008A38EA">
        <w:t>vršenja</w:t>
      </w:r>
      <w:proofErr w:type="spellEnd"/>
      <w:r w:rsidRPr="008A38EA">
        <w:t xml:space="preserve"> </w:t>
      </w:r>
      <w:proofErr w:type="spellStart"/>
      <w:r w:rsidRPr="008A38EA">
        <w:t>neposredne</w:t>
      </w:r>
      <w:proofErr w:type="spellEnd"/>
      <w:r w:rsidRPr="008A38EA">
        <w:t xml:space="preserve"> </w:t>
      </w:r>
      <w:proofErr w:type="spellStart"/>
      <w:r w:rsidRPr="008A38EA">
        <w:t>kontrole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osnovu</w:t>
      </w:r>
      <w:proofErr w:type="spellEnd"/>
      <w:r w:rsidRPr="008A38EA">
        <w:t xml:space="preserve"> </w:t>
      </w:r>
      <w:proofErr w:type="spellStart"/>
      <w:r w:rsidRPr="008A38EA">
        <w:t>izveštaja</w:t>
      </w:r>
      <w:proofErr w:type="spellEnd"/>
      <w:r w:rsidRPr="008A38EA">
        <w:t xml:space="preserve"> </w:t>
      </w:r>
      <w:proofErr w:type="spellStart"/>
      <w:r w:rsidRPr="008A38EA">
        <w:t>pribavljenih</w:t>
      </w:r>
      <w:proofErr w:type="spellEnd"/>
      <w:r w:rsidRPr="008A38EA">
        <w:t xml:space="preserve"> </w:t>
      </w:r>
      <w:proofErr w:type="spellStart"/>
      <w:r w:rsidRPr="008A38EA">
        <w:t>posrednom</w:t>
      </w:r>
      <w:proofErr w:type="spellEnd"/>
      <w:r w:rsidRPr="008A38EA">
        <w:t xml:space="preserve"> </w:t>
      </w:r>
      <w:proofErr w:type="spellStart"/>
      <w:r w:rsidRPr="008A38EA">
        <w:t>kontrolom</w:t>
      </w:r>
      <w:proofErr w:type="spellEnd"/>
      <w:r w:rsidRPr="008A38EA">
        <w:t xml:space="preserve"> </w:t>
      </w:r>
      <w:proofErr w:type="spellStart"/>
      <w:r w:rsidRPr="008A38EA">
        <w:t>oceni</w:t>
      </w:r>
      <w:proofErr w:type="spellEnd"/>
      <w:r w:rsidRPr="008A38EA">
        <w:t xml:space="preserve"> da je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učinilo</w:t>
      </w:r>
      <w:proofErr w:type="spellEnd"/>
      <w:r w:rsidRPr="008A38EA">
        <w:t xml:space="preserve"> </w:t>
      </w:r>
      <w:proofErr w:type="spellStart"/>
      <w:r w:rsidRPr="008A38EA">
        <w:t>teže</w:t>
      </w:r>
      <w:proofErr w:type="spellEnd"/>
      <w:r w:rsidRPr="008A38EA">
        <w:t xml:space="preserve"> </w:t>
      </w:r>
      <w:proofErr w:type="spellStart"/>
      <w:r w:rsidRPr="008A38EA">
        <w:t>nepravilnosti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da se </w:t>
      </w:r>
      <w:proofErr w:type="spellStart"/>
      <w:r w:rsidRPr="008A38EA">
        <w:t>njegovo</w:t>
      </w:r>
      <w:proofErr w:type="spellEnd"/>
      <w:r w:rsidRPr="008A38EA">
        <w:t xml:space="preserve"> </w:t>
      </w:r>
      <w:proofErr w:type="spellStart"/>
      <w:r w:rsidRPr="008A38EA">
        <w:t>finansijsko</w:t>
      </w:r>
      <w:proofErr w:type="spellEnd"/>
      <w:r w:rsidRPr="008A38EA">
        <w:t xml:space="preserve"> </w:t>
      </w:r>
      <w:proofErr w:type="spellStart"/>
      <w:r w:rsidRPr="008A38EA">
        <w:t>stanje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finansijsko</w:t>
      </w:r>
      <w:proofErr w:type="spellEnd"/>
      <w:r w:rsidRPr="008A38EA">
        <w:t xml:space="preserve"> </w:t>
      </w:r>
      <w:proofErr w:type="spellStart"/>
      <w:r w:rsidRPr="008A38EA">
        <w:t>stanje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znatno</w:t>
      </w:r>
      <w:proofErr w:type="spellEnd"/>
      <w:r w:rsidRPr="008A38EA">
        <w:t xml:space="preserve"> </w:t>
      </w:r>
      <w:proofErr w:type="spellStart"/>
      <w:r w:rsidRPr="008A38EA">
        <w:t>pogoršalo</w:t>
      </w:r>
      <w:proofErr w:type="spellEnd"/>
      <w:r w:rsidRPr="008A38EA">
        <w:t xml:space="preserve">, </w:t>
      </w:r>
      <w:proofErr w:type="spellStart"/>
      <w:r w:rsidRPr="008A38EA">
        <w:t>kao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da </w:t>
      </w:r>
      <w:proofErr w:type="spellStart"/>
      <w:r w:rsidRPr="008A38EA">
        <w:t>postoji</w:t>
      </w:r>
      <w:proofErr w:type="spellEnd"/>
      <w:r w:rsidRPr="008A38EA">
        <w:t xml:space="preserve"> ta </w:t>
      </w:r>
      <w:proofErr w:type="spellStart"/>
      <w:r w:rsidRPr="008A38EA">
        <w:t>mogućnost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mogućnost</w:t>
      </w:r>
      <w:proofErr w:type="spellEnd"/>
      <w:r w:rsidRPr="008A38EA">
        <w:t xml:space="preserve"> </w:t>
      </w:r>
      <w:proofErr w:type="spellStart"/>
      <w:r w:rsidRPr="008A38EA">
        <w:t>znatnog</w:t>
      </w:r>
      <w:proofErr w:type="spellEnd"/>
      <w:r w:rsidRPr="008A38EA">
        <w:t xml:space="preserve"> </w:t>
      </w:r>
      <w:proofErr w:type="spellStart"/>
      <w:r w:rsidRPr="008A38EA">
        <w:t>pogoršanja</w:t>
      </w:r>
      <w:proofErr w:type="spellEnd"/>
      <w:r w:rsidRPr="008A38EA">
        <w:t xml:space="preserve"> </w:t>
      </w:r>
      <w:proofErr w:type="spellStart"/>
      <w:r w:rsidRPr="008A38EA">
        <w:t>njihove</w:t>
      </w:r>
      <w:proofErr w:type="spellEnd"/>
      <w:r w:rsidRPr="008A38EA">
        <w:t xml:space="preserve"> </w:t>
      </w:r>
      <w:proofErr w:type="spellStart"/>
      <w:r w:rsidRPr="008A38EA">
        <w:t>likvidnosti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kada</w:t>
      </w:r>
      <w:proofErr w:type="spellEnd"/>
      <w:r w:rsidRPr="008A38EA">
        <w:t xml:space="preserve"> </w:t>
      </w:r>
      <w:proofErr w:type="spellStart"/>
      <w:r w:rsidRPr="008A38EA">
        <w:t>proceni</w:t>
      </w:r>
      <w:proofErr w:type="spellEnd"/>
      <w:r w:rsidRPr="008A38EA">
        <w:t xml:space="preserve"> da je to </w:t>
      </w:r>
      <w:proofErr w:type="spellStart"/>
      <w:r w:rsidRPr="008A38EA">
        <w:t>neophodno</w:t>
      </w:r>
      <w:proofErr w:type="spellEnd"/>
      <w:r w:rsidRPr="008A38EA">
        <w:t xml:space="preserve"> </w:t>
      </w:r>
      <w:proofErr w:type="spellStart"/>
      <w:r w:rsidRPr="008A38EA">
        <w:t>radi</w:t>
      </w:r>
      <w:proofErr w:type="spellEnd"/>
      <w:r w:rsidRPr="008A38EA">
        <w:t xml:space="preserve"> </w:t>
      </w:r>
      <w:proofErr w:type="spellStart"/>
      <w:r w:rsidRPr="008A38EA">
        <w:t>zaštite</w:t>
      </w:r>
      <w:proofErr w:type="spellEnd"/>
      <w:r w:rsidRPr="008A38EA">
        <w:t xml:space="preserve">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članova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-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rešenjem</w:t>
      </w:r>
      <w:proofErr w:type="spellEnd"/>
      <w:r w:rsidRPr="008A38EA">
        <w:t xml:space="preserve"> o </w:t>
      </w:r>
      <w:proofErr w:type="spellStart"/>
      <w:r w:rsidRPr="008A38EA">
        <w:t>privremenoj</w:t>
      </w:r>
      <w:proofErr w:type="spellEnd"/>
      <w:r w:rsidRPr="008A38EA">
        <w:t xml:space="preserve"> meri </w:t>
      </w:r>
      <w:proofErr w:type="spellStart"/>
      <w:r w:rsidRPr="008A38EA">
        <w:t>nalaže</w:t>
      </w:r>
      <w:proofErr w:type="spellEnd"/>
      <w:r w:rsidRPr="008A38EA">
        <w:t xml:space="preserve"> </w:t>
      </w:r>
      <w:proofErr w:type="spellStart"/>
      <w:r w:rsidRPr="008A38EA">
        <w:t>društvu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da </w:t>
      </w:r>
      <w:proofErr w:type="spellStart"/>
      <w:r w:rsidRPr="008A38EA">
        <w:t>preduzme</w:t>
      </w:r>
      <w:proofErr w:type="spellEnd"/>
      <w:r w:rsidRPr="008A38EA">
        <w:t xml:space="preserve"> </w:t>
      </w:r>
      <w:proofErr w:type="spellStart"/>
      <w:r w:rsidRPr="008A38EA">
        <w:t>jednu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više</w:t>
      </w:r>
      <w:proofErr w:type="spellEnd"/>
      <w:r w:rsidRPr="008A38EA">
        <w:t xml:space="preserve"> </w:t>
      </w:r>
      <w:proofErr w:type="spellStart"/>
      <w:r w:rsidRPr="008A38EA">
        <w:t>aktivnosti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70a </w:t>
      </w:r>
      <w:proofErr w:type="spellStart"/>
      <w:r w:rsidRPr="008A38EA">
        <w:t>stav</w:t>
      </w:r>
      <w:proofErr w:type="spellEnd"/>
      <w:r w:rsidRPr="008A38EA">
        <w:t xml:space="preserve"> 2. </w:t>
      </w:r>
      <w:proofErr w:type="spellStart"/>
      <w:r w:rsidRPr="008A38EA">
        <w:t>tač</w:t>
      </w:r>
      <w:proofErr w:type="spellEnd"/>
      <w:r w:rsidRPr="008A38EA">
        <w:t xml:space="preserve">. 11) do 15)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>.</w:t>
      </w:r>
    </w:p>
    <w:p w14:paraId="681110BE" w14:textId="77777777" w:rsidR="008A38EA" w:rsidRPr="008A38EA" w:rsidRDefault="008A38EA" w:rsidP="008A38EA">
      <w:pPr>
        <w:jc w:val="center"/>
        <w:rPr>
          <w:b/>
          <w:bCs/>
        </w:rPr>
      </w:pPr>
      <w:bookmarkStart w:id="146" w:name="str_72"/>
      <w:bookmarkEnd w:id="146"/>
      <w:proofErr w:type="spellStart"/>
      <w:r w:rsidRPr="008A38EA">
        <w:rPr>
          <w:b/>
          <w:bCs/>
        </w:rPr>
        <w:t>Novčana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kazna</w:t>
      </w:r>
      <w:proofErr w:type="spellEnd"/>
    </w:p>
    <w:p w14:paraId="71BC2DA6" w14:textId="77777777" w:rsidR="008A38EA" w:rsidRPr="008A38EA" w:rsidRDefault="008A38EA" w:rsidP="008A38EA">
      <w:pPr>
        <w:jc w:val="center"/>
        <w:rPr>
          <w:b/>
          <w:bCs/>
        </w:rPr>
      </w:pPr>
      <w:bookmarkStart w:id="147" w:name="clan_69b"/>
      <w:bookmarkEnd w:id="147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69b</w:t>
      </w:r>
    </w:p>
    <w:p w14:paraId="5B303755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, </w:t>
      </w:r>
      <w:proofErr w:type="spellStart"/>
      <w:r w:rsidRPr="008A38EA">
        <w:t>nezavisno</w:t>
      </w:r>
      <w:proofErr w:type="spellEnd"/>
      <w:r w:rsidRPr="008A38EA">
        <w:t xml:space="preserve"> od </w:t>
      </w:r>
      <w:proofErr w:type="spellStart"/>
      <w:r w:rsidRPr="008A38EA">
        <w:t>druge</w:t>
      </w:r>
      <w:proofErr w:type="spellEnd"/>
      <w:r w:rsidRPr="008A38EA">
        <w:t xml:space="preserve"> </w:t>
      </w:r>
      <w:proofErr w:type="spellStart"/>
      <w:r w:rsidRPr="008A38EA">
        <w:t>preduzete</w:t>
      </w:r>
      <w:proofErr w:type="spellEnd"/>
      <w:r w:rsidRPr="008A38EA">
        <w:t xml:space="preserve"> mere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69. </w:t>
      </w:r>
      <w:proofErr w:type="spellStart"/>
      <w:r w:rsidRPr="008A38EA">
        <w:t>stav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, </w:t>
      </w:r>
      <w:proofErr w:type="spellStart"/>
      <w:r w:rsidRPr="008A38EA">
        <w:t>društvu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, </w:t>
      </w:r>
      <w:proofErr w:type="spellStart"/>
      <w:r w:rsidRPr="008A38EA">
        <w:t>kao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članu</w:t>
      </w:r>
      <w:proofErr w:type="spellEnd"/>
      <w:r w:rsidRPr="008A38EA">
        <w:t xml:space="preserve"> </w:t>
      </w:r>
      <w:proofErr w:type="spellStart"/>
      <w:r w:rsidRPr="008A38EA">
        <w:t>uprave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,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rešenjem</w:t>
      </w:r>
      <w:proofErr w:type="spellEnd"/>
      <w:r w:rsidRPr="008A38EA">
        <w:t xml:space="preserve"> </w:t>
      </w:r>
      <w:proofErr w:type="spellStart"/>
      <w:r w:rsidRPr="008A38EA">
        <w:t>izreći</w:t>
      </w:r>
      <w:proofErr w:type="spellEnd"/>
      <w:r w:rsidRPr="008A38EA">
        <w:t xml:space="preserve"> </w:t>
      </w:r>
      <w:proofErr w:type="spellStart"/>
      <w:r w:rsidRPr="008A38EA">
        <w:t>novčanu</w:t>
      </w:r>
      <w:proofErr w:type="spellEnd"/>
      <w:r w:rsidRPr="008A38EA">
        <w:t xml:space="preserve"> </w:t>
      </w:r>
      <w:proofErr w:type="spellStart"/>
      <w:r w:rsidRPr="008A38EA">
        <w:t>kaznu</w:t>
      </w:r>
      <w:proofErr w:type="spellEnd"/>
      <w:r w:rsidRPr="008A38EA">
        <w:t xml:space="preserve">, </w:t>
      </w:r>
      <w:proofErr w:type="spellStart"/>
      <w:r w:rsidRPr="008A38EA">
        <w:t>koja</w:t>
      </w:r>
      <w:proofErr w:type="spellEnd"/>
      <w:r w:rsidRPr="008A38EA">
        <w:t xml:space="preserve"> ne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biti</w:t>
      </w:r>
      <w:proofErr w:type="spellEnd"/>
      <w:r w:rsidRPr="008A38EA">
        <w:t xml:space="preserve"> </w:t>
      </w:r>
      <w:proofErr w:type="spellStart"/>
      <w:r w:rsidRPr="008A38EA">
        <w:t>manja</w:t>
      </w:r>
      <w:proofErr w:type="spellEnd"/>
      <w:r w:rsidRPr="008A38EA">
        <w:t xml:space="preserve"> od 1‰ </w:t>
      </w:r>
      <w:proofErr w:type="spellStart"/>
      <w:r w:rsidRPr="008A38EA">
        <w:t>ni</w:t>
      </w:r>
      <w:proofErr w:type="spellEnd"/>
      <w:r w:rsidRPr="008A38EA">
        <w:t xml:space="preserve"> </w:t>
      </w:r>
      <w:proofErr w:type="spellStart"/>
      <w:r w:rsidRPr="008A38EA">
        <w:t>veća</w:t>
      </w:r>
      <w:proofErr w:type="spellEnd"/>
      <w:r w:rsidRPr="008A38EA">
        <w:t xml:space="preserve"> od 5% </w:t>
      </w:r>
      <w:proofErr w:type="spellStart"/>
      <w:r w:rsidRPr="008A38EA">
        <w:t>propisanog</w:t>
      </w:r>
      <w:proofErr w:type="spellEnd"/>
      <w:r w:rsidRPr="008A38EA">
        <w:t xml:space="preserve"> </w:t>
      </w:r>
      <w:proofErr w:type="spellStart"/>
      <w:r w:rsidRPr="008A38EA">
        <w:t>novčanog</w:t>
      </w:r>
      <w:proofErr w:type="spellEnd"/>
      <w:r w:rsidRPr="008A38EA">
        <w:t xml:space="preserve"> dela </w:t>
      </w:r>
      <w:proofErr w:type="spellStart"/>
      <w:r w:rsidRPr="008A38EA">
        <w:t>osnivačkog</w:t>
      </w:r>
      <w:proofErr w:type="spellEnd"/>
      <w:r w:rsidRPr="008A38EA">
        <w:t xml:space="preserve"> </w:t>
      </w:r>
      <w:proofErr w:type="spellStart"/>
      <w:r w:rsidRPr="008A38EA">
        <w:t>kapitala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ne </w:t>
      </w:r>
      <w:proofErr w:type="spellStart"/>
      <w:r w:rsidRPr="008A38EA">
        <w:t>može</w:t>
      </w:r>
      <w:proofErr w:type="spellEnd"/>
      <w:r w:rsidRPr="008A38EA">
        <w:t xml:space="preserve"> </w:t>
      </w:r>
      <w:proofErr w:type="spellStart"/>
      <w:r w:rsidRPr="008A38EA">
        <w:t>biti</w:t>
      </w:r>
      <w:proofErr w:type="spellEnd"/>
      <w:r w:rsidRPr="008A38EA">
        <w:t xml:space="preserve"> </w:t>
      </w:r>
      <w:proofErr w:type="spellStart"/>
      <w:r w:rsidRPr="008A38EA">
        <w:t>manja</w:t>
      </w:r>
      <w:proofErr w:type="spellEnd"/>
      <w:r w:rsidRPr="008A38EA">
        <w:t xml:space="preserve"> od </w:t>
      </w:r>
      <w:proofErr w:type="spellStart"/>
      <w:r w:rsidRPr="008A38EA">
        <w:t>jedne</w:t>
      </w:r>
      <w:proofErr w:type="spellEnd"/>
      <w:r w:rsidRPr="008A38EA">
        <w:t xml:space="preserve"> </w:t>
      </w:r>
      <w:proofErr w:type="spellStart"/>
      <w:r w:rsidRPr="008A38EA">
        <w:t>zarade</w:t>
      </w:r>
      <w:proofErr w:type="spellEnd"/>
      <w:r w:rsidRPr="008A38EA">
        <w:t xml:space="preserve"> </w:t>
      </w:r>
      <w:proofErr w:type="spellStart"/>
      <w:r w:rsidRPr="008A38EA">
        <w:t>ni</w:t>
      </w:r>
      <w:proofErr w:type="spellEnd"/>
      <w:r w:rsidRPr="008A38EA">
        <w:t xml:space="preserve"> </w:t>
      </w:r>
      <w:proofErr w:type="spellStart"/>
      <w:r w:rsidRPr="008A38EA">
        <w:t>veća</w:t>
      </w:r>
      <w:proofErr w:type="spellEnd"/>
      <w:r w:rsidRPr="008A38EA">
        <w:t xml:space="preserve"> od </w:t>
      </w:r>
      <w:proofErr w:type="spellStart"/>
      <w:r w:rsidRPr="008A38EA">
        <w:t>zbira</w:t>
      </w:r>
      <w:proofErr w:type="spellEnd"/>
      <w:r w:rsidRPr="008A38EA">
        <w:t xml:space="preserve"> 12 </w:t>
      </w:r>
      <w:proofErr w:type="spellStart"/>
      <w:r w:rsidRPr="008A38EA">
        <w:t>zarada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je </w:t>
      </w:r>
      <w:proofErr w:type="spellStart"/>
      <w:r w:rsidRPr="008A38EA">
        <w:t>član</w:t>
      </w:r>
      <w:proofErr w:type="spellEnd"/>
      <w:r w:rsidRPr="008A38EA">
        <w:t xml:space="preserve"> </w:t>
      </w:r>
      <w:proofErr w:type="spellStart"/>
      <w:r w:rsidRPr="008A38EA">
        <w:t>uprave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primio</w:t>
      </w:r>
      <w:proofErr w:type="spellEnd"/>
      <w:r w:rsidRPr="008A38EA">
        <w:t xml:space="preserve"> u </w:t>
      </w:r>
      <w:proofErr w:type="spellStart"/>
      <w:r w:rsidRPr="008A38EA">
        <w:t>periodu</w:t>
      </w:r>
      <w:proofErr w:type="spellEnd"/>
      <w:r w:rsidRPr="008A38EA">
        <w:t xml:space="preserve"> od 12 </w:t>
      </w:r>
      <w:proofErr w:type="spellStart"/>
      <w:r w:rsidRPr="008A38EA">
        <w:t>meseci</w:t>
      </w:r>
      <w:proofErr w:type="spellEnd"/>
      <w:r w:rsidRPr="008A38EA">
        <w:t xml:space="preserve"> pre dana </w:t>
      </w:r>
      <w:proofErr w:type="spellStart"/>
      <w:r w:rsidRPr="008A38EA">
        <w:t>donošenja</w:t>
      </w:r>
      <w:proofErr w:type="spellEnd"/>
      <w:r w:rsidRPr="008A38EA">
        <w:t xml:space="preserve">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rešenja</w:t>
      </w:r>
      <w:proofErr w:type="spellEnd"/>
      <w:r w:rsidRPr="008A38EA">
        <w:t>.</w:t>
      </w:r>
    </w:p>
    <w:p w14:paraId="63C7A5CC" w14:textId="77777777" w:rsidR="008A38EA" w:rsidRPr="008A38EA" w:rsidRDefault="008A38EA" w:rsidP="008A38EA">
      <w:pPr>
        <w:jc w:val="center"/>
      </w:pPr>
      <w:proofErr w:type="spellStart"/>
      <w:r w:rsidRPr="008A38EA">
        <w:t>Novčana</w:t>
      </w:r>
      <w:proofErr w:type="spellEnd"/>
      <w:r w:rsidRPr="008A38EA">
        <w:t xml:space="preserve"> </w:t>
      </w:r>
      <w:proofErr w:type="spellStart"/>
      <w:r w:rsidRPr="008A38EA">
        <w:t>kazna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uplaćuje</w:t>
      </w:r>
      <w:proofErr w:type="spellEnd"/>
      <w:r w:rsidRPr="008A38EA">
        <w:t xml:space="preserve"> se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račun</w:t>
      </w:r>
      <w:proofErr w:type="spellEnd"/>
      <w:r w:rsidRPr="008A38EA">
        <w:t xml:space="preserve"> </w:t>
      </w:r>
      <w:proofErr w:type="spellStart"/>
      <w:r w:rsidRPr="008A38EA">
        <w:t>Narodne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>.</w:t>
      </w:r>
    </w:p>
    <w:p w14:paraId="7D306EDA" w14:textId="77777777" w:rsidR="008A38EA" w:rsidRPr="008A38EA" w:rsidRDefault="008A38EA" w:rsidP="008A38EA">
      <w:pPr>
        <w:jc w:val="center"/>
      </w:pPr>
      <w:proofErr w:type="spellStart"/>
      <w:r w:rsidRPr="008A38EA">
        <w:t>Rešenje</w:t>
      </w:r>
      <w:proofErr w:type="spellEnd"/>
      <w:r w:rsidRPr="008A38EA">
        <w:t xml:space="preserve"> o </w:t>
      </w:r>
      <w:proofErr w:type="spellStart"/>
      <w:r w:rsidRPr="008A38EA">
        <w:t>izricanju</w:t>
      </w:r>
      <w:proofErr w:type="spellEnd"/>
      <w:r w:rsidRPr="008A38EA">
        <w:t xml:space="preserve"> </w:t>
      </w:r>
      <w:proofErr w:type="spellStart"/>
      <w:r w:rsidRPr="008A38EA">
        <w:t>novčane</w:t>
      </w:r>
      <w:proofErr w:type="spellEnd"/>
      <w:r w:rsidRPr="008A38EA">
        <w:t xml:space="preserve"> </w:t>
      </w:r>
      <w:proofErr w:type="spellStart"/>
      <w:r w:rsidRPr="008A38EA">
        <w:t>kazne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, </w:t>
      </w:r>
      <w:proofErr w:type="spellStart"/>
      <w:r w:rsidRPr="008A38EA">
        <w:t>nakon</w:t>
      </w:r>
      <w:proofErr w:type="spellEnd"/>
      <w:r w:rsidRPr="008A38EA">
        <w:t xml:space="preserve"> </w:t>
      </w:r>
      <w:proofErr w:type="spellStart"/>
      <w:r w:rsidRPr="008A38EA">
        <w:t>dostavljanja</w:t>
      </w:r>
      <w:proofErr w:type="spellEnd"/>
      <w:r w:rsidRPr="008A38EA">
        <w:t xml:space="preserve"> </w:t>
      </w:r>
      <w:proofErr w:type="spellStart"/>
      <w:r w:rsidRPr="008A38EA">
        <w:t>licu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tog </w:t>
      </w:r>
      <w:proofErr w:type="spellStart"/>
      <w:r w:rsidRPr="008A38EA">
        <w:t>stava</w:t>
      </w:r>
      <w:proofErr w:type="spellEnd"/>
      <w:r w:rsidRPr="008A38EA">
        <w:t xml:space="preserve">, </w:t>
      </w:r>
      <w:proofErr w:type="spellStart"/>
      <w:r w:rsidRPr="008A38EA">
        <w:t>predstavlja</w:t>
      </w:r>
      <w:proofErr w:type="spellEnd"/>
      <w:r w:rsidRPr="008A38EA">
        <w:t xml:space="preserve"> </w:t>
      </w:r>
      <w:proofErr w:type="spellStart"/>
      <w:r w:rsidRPr="008A38EA">
        <w:t>izvršnu</w:t>
      </w:r>
      <w:proofErr w:type="spellEnd"/>
      <w:r w:rsidRPr="008A38EA">
        <w:t xml:space="preserve"> </w:t>
      </w:r>
      <w:proofErr w:type="spellStart"/>
      <w:r w:rsidRPr="008A38EA">
        <w:t>ispravu</w:t>
      </w:r>
      <w:proofErr w:type="spellEnd"/>
      <w:r w:rsidRPr="008A38EA">
        <w:t>.</w:t>
      </w:r>
    </w:p>
    <w:p w14:paraId="4619A90A" w14:textId="77777777" w:rsidR="008A38EA" w:rsidRPr="008A38EA" w:rsidRDefault="008A38EA" w:rsidP="008A38EA">
      <w:pPr>
        <w:jc w:val="center"/>
        <w:rPr>
          <w:b/>
          <w:bCs/>
        </w:rPr>
      </w:pPr>
      <w:bookmarkStart w:id="148" w:name="str_73"/>
      <w:bookmarkEnd w:id="148"/>
      <w:proofErr w:type="spellStart"/>
      <w:r w:rsidRPr="008A38EA">
        <w:rPr>
          <w:b/>
          <w:bCs/>
        </w:rPr>
        <w:t>Pismena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opomena</w:t>
      </w:r>
      <w:proofErr w:type="spellEnd"/>
    </w:p>
    <w:p w14:paraId="6176CA9C" w14:textId="77777777" w:rsidR="008A38EA" w:rsidRPr="008A38EA" w:rsidRDefault="008A38EA" w:rsidP="008A38EA">
      <w:pPr>
        <w:jc w:val="center"/>
        <w:rPr>
          <w:b/>
          <w:bCs/>
        </w:rPr>
      </w:pPr>
      <w:bookmarkStart w:id="149" w:name="clan_70"/>
      <w:bookmarkEnd w:id="149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70</w:t>
      </w:r>
    </w:p>
    <w:p w14:paraId="2547A4AE" w14:textId="77777777" w:rsidR="008A38EA" w:rsidRPr="008A38EA" w:rsidRDefault="008A38EA" w:rsidP="008A38EA">
      <w:pPr>
        <w:jc w:val="center"/>
      </w:pPr>
      <w:proofErr w:type="spellStart"/>
      <w:r w:rsidRPr="008A38EA">
        <w:t>Pismena</w:t>
      </w:r>
      <w:proofErr w:type="spellEnd"/>
      <w:r w:rsidRPr="008A38EA">
        <w:t xml:space="preserve"> </w:t>
      </w:r>
      <w:proofErr w:type="spellStart"/>
      <w:r w:rsidRPr="008A38EA">
        <w:t>opomena</w:t>
      </w:r>
      <w:proofErr w:type="spellEnd"/>
      <w:r w:rsidRPr="008A38EA">
        <w:t xml:space="preserve"> </w:t>
      </w:r>
      <w:proofErr w:type="spellStart"/>
      <w:r w:rsidRPr="008A38EA">
        <w:t>upućuje</w:t>
      </w:r>
      <w:proofErr w:type="spellEnd"/>
      <w:r w:rsidRPr="008A38EA">
        <w:t xml:space="preserve"> se </w:t>
      </w:r>
      <w:proofErr w:type="spellStart"/>
      <w:r w:rsidRPr="008A38EA">
        <w:t>društvu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zbog</w:t>
      </w:r>
      <w:proofErr w:type="spellEnd"/>
      <w:r w:rsidRPr="008A38EA">
        <w:t xml:space="preserve"> </w:t>
      </w:r>
      <w:proofErr w:type="spellStart"/>
      <w:r w:rsidRPr="008A38EA">
        <w:t>manje</w:t>
      </w:r>
      <w:proofErr w:type="spellEnd"/>
      <w:r w:rsidRPr="008A38EA">
        <w:t xml:space="preserve"> </w:t>
      </w:r>
      <w:proofErr w:type="spellStart"/>
      <w:r w:rsidRPr="008A38EA">
        <w:t>značajnih</w:t>
      </w:r>
      <w:proofErr w:type="spellEnd"/>
      <w:r w:rsidRPr="008A38EA">
        <w:t xml:space="preserve"> </w:t>
      </w:r>
      <w:proofErr w:type="spellStart"/>
      <w:r w:rsidRPr="008A38EA">
        <w:t>nepravilnosti</w:t>
      </w:r>
      <w:proofErr w:type="spellEnd"/>
      <w:r w:rsidRPr="008A38EA">
        <w:t xml:space="preserve"> </w:t>
      </w:r>
      <w:proofErr w:type="spellStart"/>
      <w:r w:rsidRPr="008A38EA">
        <w:t>čija</w:t>
      </w:r>
      <w:proofErr w:type="spellEnd"/>
      <w:r w:rsidRPr="008A38EA">
        <w:t xml:space="preserve"> je </w:t>
      </w:r>
      <w:proofErr w:type="spellStart"/>
      <w:r w:rsidRPr="008A38EA">
        <w:t>priroda</w:t>
      </w:r>
      <w:proofErr w:type="spellEnd"/>
      <w:r w:rsidRPr="008A38EA">
        <w:t xml:space="preserve"> </w:t>
      </w:r>
      <w:proofErr w:type="spellStart"/>
      <w:r w:rsidRPr="008A38EA">
        <w:t>takva</w:t>
      </w:r>
      <w:proofErr w:type="spellEnd"/>
      <w:r w:rsidRPr="008A38EA">
        <w:t xml:space="preserve"> da ne </w:t>
      </w:r>
      <w:proofErr w:type="spellStart"/>
      <w:r w:rsidRPr="008A38EA">
        <w:t>utiče</w:t>
      </w:r>
      <w:proofErr w:type="spellEnd"/>
      <w:r w:rsidRPr="008A38EA">
        <w:t xml:space="preserve"> </w:t>
      </w:r>
      <w:proofErr w:type="spellStart"/>
      <w:r w:rsidRPr="008A38EA">
        <w:t>bitno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neposredno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poslovanje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</w:t>
      </w:r>
      <w:proofErr w:type="spellStart"/>
      <w:r w:rsidRPr="008A38EA">
        <w:t>upravlja</w:t>
      </w:r>
      <w:proofErr w:type="spellEnd"/>
      <w:r w:rsidRPr="008A38EA">
        <w:t>.</w:t>
      </w:r>
    </w:p>
    <w:p w14:paraId="4885712A" w14:textId="77777777" w:rsidR="008A38EA" w:rsidRPr="008A38EA" w:rsidRDefault="008A38EA" w:rsidP="008A38EA">
      <w:pPr>
        <w:jc w:val="center"/>
      </w:pPr>
      <w:proofErr w:type="spellStart"/>
      <w:r w:rsidRPr="008A38EA">
        <w:t>Pismena</w:t>
      </w:r>
      <w:proofErr w:type="spellEnd"/>
      <w:r w:rsidRPr="008A38EA">
        <w:t xml:space="preserve"> </w:t>
      </w:r>
      <w:proofErr w:type="spellStart"/>
      <w:r w:rsidRPr="008A38EA">
        <w:t>opomena</w:t>
      </w:r>
      <w:proofErr w:type="spellEnd"/>
      <w:r w:rsidRPr="008A38EA">
        <w:t xml:space="preserve"> </w:t>
      </w:r>
      <w:proofErr w:type="spellStart"/>
      <w:r w:rsidRPr="008A38EA">
        <w:t>može</w:t>
      </w:r>
      <w:proofErr w:type="spellEnd"/>
      <w:r w:rsidRPr="008A38EA">
        <w:t xml:space="preserve"> da </w:t>
      </w:r>
      <w:proofErr w:type="spellStart"/>
      <w:r w:rsidRPr="008A38EA">
        <w:t>sadrži</w:t>
      </w:r>
      <w:proofErr w:type="spellEnd"/>
      <w:r w:rsidRPr="008A38EA">
        <w:t xml:space="preserve"> </w:t>
      </w:r>
      <w:proofErr w:type="spellStart"/>
      <w:r w:rsidRPr="008A38EA">
        <w:t>nalog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rok</w:t>
      </w:r>
      <w:proofErr w:type="spellEnd"/>
      <w:r w:rsidRPr="008A38EA">
        <w:t xml:space="preserve"> do </w:t>
      </w:r>
      <w:proofErr w:type="spellStart"/>
      <w:r w:rsidRPr="008A38EA">
        <w:t>kojeg</w:t>
      </w:r>
      <w:proofErr w:type="spellEnd"/>
      <w:r w:rsidRPr="008A38EA">
        <w:t xml:space="preserve"> je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dužno</w:t>
      </w:r>
      <w:proofErr w:type="spellEnd"/>
      <w:r w:rsidRPr="008A38EA">
        <w:t xml:space="preserve"> da </w:t>
      </w:r>
      <w:proofErr w:type="spellStart"/>
      <w:r w:rsidRPr="008A38EA">
        <w:t>Narodnu</w:t>
      </w:r>
      <w:proofErr w:type="spellEnd"/>
      <w:r w:rsidRPr="008A38EA">
        <w:t xml:space="preserve"> </w:t>
      </w:r>
      <w:proofErr w:type="spellStart"/>
      <w:r w:rsidRPr="008A38EA">
        <w:t>banku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obavesti</w:t>
      </w:r>
      <w:proofErr w:type="spellEnd"/>
      <w:r w:rsidRPr="008A38EA">
        <w:t xml:space="preserve"> o </w:t>
      </w:r>
      <w:proofErr w:type="spellStart"/>
      <w:r w:rsidRPr="008A38EA">
        <w:t>aktivnostima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je </w:t>
      </w:r>
      <w:proofErr w:type="spellStart"/>
      <w:r w:rsidRPr="008A38EA">
        <w:t>preduzelo</w:t>
      </w:r>
      <w:proofErr w:type="spellEnd"/>
      <w:r w:rsidRPr="008A38EA">
        <w:t xml:space="preserve"> </w:t>
      </w:r>
      <w:proofErr w:type="spellStart"/>
      <w:r w:rsidRPr="008A38EA">
        <w:t>radi</w:t>
      </w:r>
      <w:proofErr w:type="spellEnd"/>
      <w:r w:rsidRPr="008A38EA">
        <w:t xml:space="preserve"> </w:t>
      </w:r>
      <w:proofErr w:type="spellStart"/>
      <w:r w:rsidRPr="008A38EA">
        <w:t>otklanjanja</w:t>
      </w:r>
      <w:proofErr w:type="spellEnd"/>
      <w:r w:rsidRPr="008A38EA">
        <w:t xml:space="preserve"> </w:t>
      </w:r>
      <w:proofErr w:type="spellStart"/>
      <w:r w:rsidRPr="008A38EA">
        <w:t>nepravilnosti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>.</w:t>
      </w:r>
    </w:p>
    <w:p w14:paraId="42533CD0" w14:textId="77777777" w:rsidR="008A38EA" w:rsidRPr="008A38EA" w:rsidRDefault="008A38EA" w:rsidP="008A38EA">
      <w:pPr>
        <w:jc w:val="center"/>
        <w:rPr>
          <w:b/>
          <w:bCs/>
        </w:rPr>
      </w:pPr>
      <w:bookmarkStart w:id="150" w:name="str_74"/>
      <w:bookmarkEnd w:id="150"/>
      <w:proofErr w:type="spellStart"/>
      <w:r w:rsidRPr="008A38EA">
        <w:rPr>
          <w:b/>
          <w:bCs/>
        </w:rPr>
        <w:t>Nalog</w:t>
      </w:r>
      <w:proofErr w:type="spellEnd"/>
      <w:r w:rsidRPr="008A38EA">
        <w:rPr>
          <w:b/>
          <w:bCs/>
        </w:rPr>
        <w:t xml:space="preserve"> za </w:t>
      </w:r>
      <w:proofErr w:type="spellStart"/>
      <w:r w:rsidRPr="008A38EA">
        <w:rPr>
          <w:b/>
          <w:bCs/>
        </w:rPr>
        <w:t>otklanjanje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nepravilnosti</w:t>
      </w:r>
      <w:proofErr w:type="spellEnd"/>
    </w:p>
    <w:p w14:paraId="0E50C843" w14:textId="77777777" w:rsidR="008A38EA" w:rsidRPr="008A38EA" w:rsidRDefault="008A38EA" w:rsidP="008A38EA">
      <w:pPr>
        <w:jc w:val="center"/>
        <w:rPr>
          <w:b/>
          <w:bCs/>
        </w:rPr>
      </w:pPr>
      <w:bookmarkStart w:id="151" w:name="clan_70a"/>
      <w:bookmarkEnd w:id="151"/>
      <w:proofErr w:type="spellStart"/>
      <w:r w:rsidRPr="008A38EA">
        <w:rPr>
          <w:b/>
          <w:bCs/>
        </w:rPr>
        <w:lastRenderedPageBreak/>
        <w:t>Član</w:t>
      </w:r>
      <w:proofErr w:type="spellEnd"/>
      <w:r w:rsidRPr="008A38EA">
        <w:rPr>
          <w:b/>
          <w:bCs/>
        </w:rPr>
        <w:t xml:space="preserve"> 70a</w:t>
      </w:r>
    </w:p>
    <w:p w14:paraId="4C1F7DDE" w14:textId="77777777" w:rsidR="008A38EA" w:rsidRPr="008A38EA" w:rsidRDefault="008A38EA" w:rsidP="008A38EA">
      <w:pPr>
        <w:jc w:val="center"/>
      </w:pPr>
      <w:proofErr w:type="spellStart"/>
      <w:r w:rsidRPr="008A38EA">
        <w:t>Nalog</w:t>
      </w:r>
      <w:proofErr w:type="spellEnd"/>
      <w:r w:rsidRPr="008A38EA">
        <w:t xml:space="preserve"> za </w:t>
      </w:r>
      <w:proofErr w:type="spellStart"/>
      <w:r w:rsidRPr="008A38EA">
        <w:t>otklanjanje</w:t>
      </w:r>
      <w:proofErr w:type="spellEnd"/>
      <w:r w:rsidRPr="008A38EA">
        <w:t xml:space="preserve"> </w:t>
      </w:r>
      <w:proofErr w:type="spellStart"/>
      <w:r w:rsidRPr="008A38EA">
        <w:t>nepravilnosti</w:t>
      </w:r>
      <w:proofErr w:type="spellEnd"/>
      <w:r w:rsidRPr="008A38EA">
        <w:t xml:space="preserve"> </w:t>
      </w:r>
      <w:proofErr w:type="spellStart"/>
      <w:r w:rsidRPr="008A38EA">
        <w:t>upućuje</w:t>
      </w:r>
      <w:proofErr w:type="spellEnd"/>
      <w:r w:rsidRPr="008A38EA">
        <w:t xml:space="preserve"> se </w:t>
      </w:r>
      <w:proofErr w:type="spellStart"/>
      <w:r w:rsidRPr="008A38EA">
        <w:t>društvu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u </w:t>
      </w:r>
      <w:proofErr w:type="spellStart"/>
      <w:r w:rsidRPr="008A38EA">
        <w:t>čijem</w:t>
      </w:r>
      <w:proofErr w:type="spellEnd"/>
      <w:r w:rsidRPr="008A38EA">
        <w:t xml:space="preserve"> </w:t>
      </w:r>
      <w:proofErr w:type="spellStart"/>
      <w:r w:rsidRPr="008A38EA">
        <w:t>su</w:t>
      </w:r>
      <w:proofErr w:type="spellEnd"/>
      <w:r w:rsidRPr="008A38EA">
        <w:t xml:space="preserve"> </w:t>
      </w:r>
      <w:proofErr w:type="spellStart"/>
      <w:r w:rsidRPr="008A38EA">
        <w:t>poslovanju</w:t>
      </w:r>
      <w:proofErr w:type="spellEnd"/>
      <w:r w:rsidRPr="008A38EA">
        <w:t xml:space="preserve"> </w:t>
      </w:r>
      <w:proofErr w:type="spellStart"/>
      <w:r w:rsidRPr="008A38EA">
        <w:t>nadzorom</w:t>
      </w:r>
      <w:proofErr w:type="spellEnd"/>
      <w:r w:rsidRPr="008A38EA">
        <w:t xml:space="preserve"> </w:t>
      </w:r>
      <w:proofErr w:type="spellStart"/>
      <w:r w:rsidRPr="008A38EA">
        <w:t>utvrđene</w:t>
      </w:r>
      <w:proofErr w:type="spellEnd"/>
      <w:r w:rsidRPr="008A38EA">
        <w:t xml:space="preserve"> </w:t>
      </w:r>
      <w:proofErr w:type="spellStart"/>
      <w:r w:rsidRPr="008A38EA">
        <w:t>značajne</w:t>
      </w:r>
      <w:proofErr w:type="spellEnd"/>
      <w:r w:rsidRPr="008A38EA">
        <w:t xml:space="preserve"> </w:t>
      </w:r>
      <w:proofErr w:type="spellStart"/>
      <w:r w:rsidRPr="008A38EA">
        <w:t>nepravilnosti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nepridržavanje</w:t>
      </w:r>
      <w:proofErr w:type="spellEnd"/>
      <w:r w:rsidRPr="008A38EA">
        <w:t xml:space="preserve"> </w:t>
      </w:r>
      <w:proofErr w:type="spellStart"/>
      <w:r w:rsidRPr="008A38EA">
        <w:t>pravila</w:t>
      </w:r>
      <w:proofErr w:type="spellEnd"/>
      <w:r w:rsidRPr="008A38EA">
        <w:t xml:space="preserve"> o </w:t>
      </w:r>
      <w:proofErr w:type="spellStart"/>
      <w:r w:rsidRPr="008A38EA">
        <w:t>upravljanju</w:t>
      </w:r>
      <w:proofErr w:type="spellEnd"/>
      <w:r w:rsidRPr="008A38EA">
        <w:t xml:space="preserve"> </w:t>
      </w:r>
      <w:proofErr w:type="spellStart"/>
      <w:r w:rsidRPr="008A38EA">
        <w:t>rizicima</w:t>
      </w:r>
      <w:proofErr w:type="spellEnd"/>
      <w:r w:rsidRPr="008A38EA">
        <w:t>.</w:t>
      </w:r>
    </w:p>
    <w:p w14:paraId="6F2C8B15" w14:textId="77777777" w:rsidR="008A38EA" w:rsidRPr="008A38EA" w:rsidRDefault="008A38EA" w:rsidP="008A38EA">
      <w:pPr>
        <w:jc w:val="center"/>
      </w:pPr>
      <w:proofErr w:type="spellStart"/>
      <w:r w:rsidRPr="008A38EA">
        <w:t>Nalogom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, koji se </w:t>
      </w:r>
      <w:proofErr w:type="spellStart"/>
      <w:r w:rsidRPr="008A38EA">
        <w:t>izriče</w:t>
      </w:r>
      <w:proofErr w:type="spellEnd"/>
      <w:r w:rsidRPr="008A38EA">
        <w:t xml:space="preserve"> </w:t>
      </w:r>
      <w:proofErr w:type="spellStart"/>
      <w:r w:rsidRPr="008A38EA">
        <w:t>rešenjem</w:t>
      </w:r>
      <w:proofErr w:type="spellEnd"/>
      <w:r w:rsidRPr="008A38EA">
        <w:t xml:space="preserve">,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društvu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nalaže</w:t>
      </w:r>
      <w:proofErr w:type="spellEnd"/>
      <w:r w:rsidRPr="008A38EA">
        <w:t xml:space="preserve"> da u </w:t>
      </w:r>
      <w:proofErr w:type="spellStart"/>
      <w:r w:rsidRPr="008A38EA">
        <w:t>određenom</w:t>
      </w:r>
      <w:proofErr w:type="spellEnd"/>
      <w:r w:rsidRPr="008A38EA">
        <w:t xml:space="preserve"> </w:t>
      </w:r>
      <w:proofErr w:type="spellStart"/>
      <w:r w:rsidRPr="008A38EA">
        <w:t>roku</w:t>
      </w:r>
      <w:proofErr w:type="spellEnd"/>
      <w:r w:rsidRPr="008A38EA">
        <w:t xml:space="preserve"> </w:t>
      </w:r>
      <w:proofErr w:type="spellStart"/>
      <w:r w:rsidRPr="008A38EA">
        <w:t>sprovede</w:t>
      </w:r>
      <w:proofErr w:type="spellEnd"/>
      <w:r w:rsidRPr="008A38EA">
        <w:t xml:space="preserve"> </w:t>
      </w:r>
      <w:proofErr w:type="spellStart"/>
      <w:r w:rsidRPr="008A38EA">
        <w:t>jednu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više</w:t>
      </w:r>
      <w:proofErr w:type="spellEnd"/>
      <w:r w:rsidRPr="008A38EA">
        <w:t xml:space="preserve"> </w:t>
      </w:r>
      <w:proofErr w:type="spellStart"/>
      <w:r w:rsidRPr="008A38EA">
        <w:t>aktivnosti</w:t>
      </w:r>
      <w:proofErr w:type="spellEnd"/>
      <w:r w:rsidRPr="008A38EA">
        <w:t xml:space="preserve">, </w:t>
      </w:r>
      <w:proofErr w:type="spellStart"/>
      <w:r w:rsidRPr="008A38EA">
        <w:t>i</w:t>
      </w:r>
      <w:proofErr w:type="spellEnd"/>
      <w:r w:rsidRPr="008A38EA">
        <w:t xml:space="preserve"> to da:</w:t>
      </w:r>
    </w:p>
    <w:p w14:paraId="1AE091E1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svoje</w:t>
      </w:r>
      <w:proofErr w:type="spellEnd"/>
      <w:r w:rsidRPr="008A38EA">
        <w:t xml:space="preserve"> </w:t>
      </w:r>
      <w:proofErr w:type="spellStart"/>
      <w:r w:rsidRPr="008A38EA">
        <w:t>poslovanje</w:t>
      </w:r>
      <w:proofErr w:type="spellEnd"/>
      <w:r w:rsidRPr="008A38EA">
        <w:t xml:space="preserve"> </w:t>
      </w:r>
      <w:proofErr w:type="spellStart"/>
      <w:r w:rsidRPr="008A38EA">
        <w:t>uskladi</w:t>
      </w:r>
      <w:proofErr w:type="spellEnd"/>
      <w:r w:rsidRPr="008A38EA">
        <w:t xml:space="preserve"> s </w:t>
      </w:r>
      <w:proofErr w:type="spellStart"/>
      <w:proofErr w:type="gramStart"/>
      <w:r w:rsidRPr="008A38EA">
        <w:t>propisima</w:t>
      </w:r>
      <w:proofErr w:type="spellEnd"/>
      <w:r w:rsidRPr="008A38EA">
        <w:t>;</w:t>
      </w:r>
      <w:proofErr w:type="gramEnd"/>
    </w:p>
    <w:p w14:paraId="344911EC" w14:textId="77777777" w:rsidR="008A38EA" w:rsidRPr="008A38EA" w:rsidRDefault="008A38EA" w:rsidP="008A38EA">
      <w:pPr>
        <w:jc w:val="center"/>
      </w:pPr>
      <w:r w:rsidRPr="008A38EA">
        <w:t xml:space="preserve">2) </w:t>
      </w:r>
      <w:proofErr w:type="spellStart"/>
      <w:r w:rsidRPr="008A38EA">
        <w:t>unapredi</w:t>
      </w:r>
      <w:proofErr w:type="spellEnd"/>
      <w:r w:rsidRPr="008A38EA">
        <w:t xml:space="preserve"> </w:t>
      </w:r>
      <w:proofErr w:type="spellStart"/>
      <w:r w:rsidRPr="008A38EA">
        <w:t>sistem</w:t>
      </w:r>
      <w:proofErr w:type="spellEnd"/>
      <w:r w:rsidRPr="008A38EA">
        <w:t xml:space="preserve"> </w:t>
      </w:r>
      <w:proofErr w:type="spellStart"/>
      <w:r w:rsidRPr="008A38EA">
        <w:t>upravljanja</w:t>
      </w:r>
      <w:proofErr w:type="spellEnd"/>
      <w:r w:rsidRPr="008A38EA">
        <w:t xml:space="preserve"> </w:t>
      </w:r>
      <w:proofErr w:type="spellStart"/>
      <w:r w:rsidRPr="008A38EA">
        <w:t>rizicima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sistem</w:t>
      </w:r>
      <w:proofErr w:type="spellEnd"/>
      <w:r w:rsidRPr="008A38EA">
        <w:t xml:space="preserve"> </w:t>
      </w:r>
      <w:proofErr w:type="spellStart"/>
      <w:r w:rsidRPr="008A38EA">
        <w:t>unutrašnjih</w:t>
      </w:r>
      <w:proofErr w:type="spellEnd"/>
      <w:r w:rsidRPr="008A38EA">
        <w:t xml:space="preserve"> </w:t>
      </w:r>
      <w:proofErr w:type="spellStart"/>
      <w:proofErr w:type="gramStart"/>
      <w:r w:rsidRPr="008A38EA">
        <w:t>kontrola</w:t>
      </w:r>
      <w:proofErr w:type="spellEnd"/>
      <w:r w:rsidRPr="008A38EA">
        <w:t>;</w:t>
      </w:r>
      <w:proofErr w:type="gramEnd"/>
    </w:p>
    <w:p w14:paraId="72415283" w14:textId="77777777" w:rsidR="008A38EA" w:rsidRPr="008A38EA" w:rsidRDefault="008A38EA" w:rsidP="008A38EA">
      <w:pPr>
        <w:jc w:val="center"/>
      </w:pPr>
      <w:r w:rsidRPr="008A38EA">
        <w:t xml:space="preserve">3) </w:t>
      </w:r>
      <w:proofErr w:type="spellStart"/>
      <w:r w:rsidRPr="008A38EA">
        <w:t>ulaganje</w:t>
      </w:r>
      <w:proofErr w:type="spellEnd"/>
      <w:r w:rsidRPr="008A38EA">
        <w:t xml:space="preserve">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uskladi</w:t>
      </w:r>
      <w:proofErr w:type="spellEnd"/>
      <w:r w:rsidRPr="008A38EA">
        <w:t xml:space="preserve"> s </w:t>
      </w:r>
      <w:proofErr w:type="spellStart"/>
      <w:r w:rsidRPr="008A38EA">
        <w:t>propisima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svojim</w:t>
      </w:r>
      <w:proofErr w:type="spellEnd"/>
      <w:r w:rsidRPr="008A38EA">
        <w:t xml:space="preserve"> </w:t>
      </w:r>
      <w:proofErr w:type="spellStart"/>
      <w:r w:rsidRPr="008A38EA">
        <w:t>internim</w:t>
      </w:r>
      <w:proofErr w:type="spellEnd"/>
      <w:r w:rsidRPr="008A38EA">
        <w:t xml:space="preserve"> </w:t>
      </w:r>
      <w:proofErr w:type="spellStart"/>
      <w:proofErr w:type="gramStart"/>
      <w:r w:rsidRPr="008A38EA">
        <w:t>aktima</w:t>
      </w:r>
      <w:proofErr w:type="spellEnd"/>
      <w:r w:rsidRPr="008A38EA">
        <w:t>;</w:t>
      </w:r>
      <w:proofErr w:type="gramEnd"/>
    </w:p>
    <w:p w14:paraId="4F076C3E" w14:textId="77777777" w:rsidR="008A38EA" w:rsidRPr="008A38EA" w:rsidRDefault="008A38EA" w:rsidP="008A38EA">
      <w:pPr>
        <w:jc w:val="center"/>
      </w:pPr>
      <w:r w:rsidRPr="008A38EA">
        <w:t xml:space="preserve">4) </w:t>
      </w:r>
      <w:proofErr w:type="spellStart"/>
      <w:r w:rsidRPr="008A38EA">
        <w:t>unapredi</w:t>
      </w:r>
      <w:proofErr w:type="spellEnd"/>
      <w:r w:rsidRPr="008A38EA">
        <w:t xml:space="preserve"> </w:t>
      </w:r>
      <w:proofErr w:type="spellStart"/>
      <w:r w:rsidRPr="008A38EA">
        <w:t>svoju</w:t>
      </w:r>
      <w:proofErr w:type="spellEnd"/>
      <w:r w:rsidRPr="008A38EA">
        <w:t xml:space="preserve"> </w:t>
      </w:r>
      <w:proofErr w:type="spellStart"/>
      <w:r w:rsidRPr="008A38EA">
        <w:t>organizacionu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tehničku</w:t>
      </w:r>
      <w:proofErr w:type="spellEnd"/>
      <w:r w:rsidRPr="008A38EA">
        <w:t xml:space="preserve"> </w:t>
      </w:r>
      <w:proofErr w:type="spellStart"/>
      <w:proofErr w:type="gramStart"/>
      <w:r w:rsidRPr="008A38EA">
        <w:t>osposobljenost</w:t>
      </w:r>
      <w:proofErr w:type="spellEnd"/>
      <w:r w:rsidRPr="008A38EA">
        <w:t>;</w:t>
      </w:r>
      <w:proofErr w:type="gramEnd"/>
    </w:p>
    <w:p w14:paraId="6AD05BB7" w14:textId="77777777" w:rsidR="008A38EA" w:rsidRPr="008A38EA" w:rsidRDefault="008A38EA" w:rsidP="008A38EA">
      <w:pPr>
        <w:jc w:val="center"/>
      </w:pPr>
      <w:r w:rsidRPr="008A38EA">
        <w:t xml:space="preserve">5) </w:t>
      </w:r>
      <w:proofErr w:type="spellStart"/>
      <w:r w:rsidRPr="008A38EA">
        <w:t>obustavi</w:t>
      </w:r>
      <w:proofErr w:type="spellEnd"/>
      <w:r w:rsidRPr="008A38EA">
        <w:t xml:space="preserve"> </w:t>
      </w:r>
      <w:proofErr w:type="spellStart"/>
      <w:r w:rsidRPr="008A38EA">
        <w:t>raspodelu</w:t>
      </w:r>
      <w:proofErr w:type="spellEnd"/>
      <w:r w:rsidRPr="008A38EA">
        <w:t xml:space="preserve"> </w:t>
      </w:r>
      <w:proofErr w:type="spellStart"/>
      <w:r w:rsidRPr="008A38EA">
        <w:t>dobiti</w:t>
      </w:r>
      <w:proofErr w:type="spellEnd"/>
      <w:r w:rsidRPr="008A38EA">
        <w:t xml:space="preserve">, </w:t>
      </w:r>
      <w:proofErr w:type="spellStart"/>
      <w:r w:rsidRPr="008A38EA">
        <w:t>smanjenje</w:t>
      </w:r>
      <w:proofErr w:type="spellEnd"/>
      <w:r w:rsidRPr="008A38EA">
        <w:t xml:space="preserve"> </w:t>
      </w:r>
      <w:proofErr w:type="spellStart"/>
      <w:r w:rsidRPr="008A38EA">
        <w:t>kapitala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isplatu</w:t>
      </w:r>
      <w:proofErr w:type="spellEnd"/>
      <w:r w:rsidRPr="008A38EA">
        <w:t xml:space="preserve"> </w:t>
      </w:r>
      <w:proofErr w:type="spellStart"/>
      <w:r w:rsidRPr="008A38EA">
        <w:t>dividendi</w:t>
      </w:r>
      <w:proofErr w:type="spellEnd"/>
      <w:r w:rsidRPr="008A38EA">
        <w:t xml:space="preserve"> </w:t>
      </w:r>
      <w:proofErr w:type="spellStart"/>
      <w:r w:rsidRPr="008A38EA">
        <w:t>pojedinim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svim</w:t>
      </w:r>
      <w:proofErr w:type="spellEnd"/>
      <w:r w:rsidRPr="008A38EA">
        <w:t xml:space="preserve"> </w:t>
      </w:r>
      <w:proofErr w:type="spellStart"/>
      <w:proofErr w:type="gramStart"/>
      <w:r w:rsidRPr="008A38EA">
        <w:t>akcionarima</w:t>
      </w:r>
      <w:proofErr w:type="spellEnd"/>
      <w:r w:rsidRPr="008A38EA">
        <w:t>;</w:t>
      </w:r>
      <w:proofErr w:type="gramEnd"/>
    </w:p>
    <w:p w14:paraId="565B6979" w14:textId="77777777" w:rsidR="008A38EA" w:rsidRPr="008A38EA" w:rsidRDefault="008A38EA" w:rsidP="008A38EA">
      <w:pPr>
        <w:jc w:val="center"/>
      </w:pPr>
      <w:r w:rsidRPr="008A38EA">
        <w:t xml:space="preserve">6) </w:t>
      </w:r>
      <w:proofErr w:type="spellStart"/>
      <w:r w:rsidRPr="008A38EA">
        <w:t>obustavi</w:t>
      </w:r>
      <w:proofErr w:type="spellEnd"/>
      <w:r w:rsidRPr="008A38EA">
        <w:t xml:space="preserve"> </w:t>
      </w:r>
      <w:proofErr w:type="spellStart"/>
      <w:r w:rsidRPr="008A38EA">
        <w:t>zaključenje</w:t>
      </w:r>
      <w:proofErr w:type="spellEnd"/>
      <w:r w:rsidRPr="008A38EA">
        <w:t xml:space="preserve"> </w:t>
      </w:r>
      <w:proofErr w:type="spellStart"/>
      <w:r w:rsidRPr="008A38EA">
        <w:t>poslova</w:t>
      </w:r>
      <w:proofErr w:type="spellEnd"/>
      <w:r w:rsidRPr="008A38EA">
        <w:t xml:space="preserve"> s </w:t>
      </w:r>
      <w:proofErr w:type="spellStart"/>
      <w:r w:rsidRPr="008A38EA">
        <w:t>pojedinim</w:t>
      </w:r>
      <w:proofErr w:type="spellEnd"/>
      <w:r w:rsidRPr="008A38EA">
        <w:t xml:space="preserve"> </w:t>
      </w:r>
      <w:proofErr w:type="spellStart"/>
      <w:r w:rsidRPr="008A38EA">
        <w:t>akcionarima</w:t>
      </w:r>
      <w:proofErr w:type="spellEnd"/>
      <w:r w:rsidRPr="008A38EA">
        <w:t xml:space="preserve">, </w:t>
      </w:r>
      <w:proofErr w:type="spellStart"/>
      <w:r w:rsidRPr="008A38EA">
        <w:t>članovima</w:t>
      </w:r>
      <w:proofErr w:type="spellEnd"/>
      <w:r w:rsidRPr="008A38EA">
        <w:t xml:space="preserve"> </w:t>
      </w:r>
      <w:proofErr w:type="spellStart"/>
      <w:r w:rsidRPr="008A38EA">
        <w:t>uprave</w:t>
      </w:r>
      <w:proofErr w:type="spellEnd"/>
      <w:r w:rsidRPr="008A38EA">
        <w:t xml:space="preserve">, </w:t>
      </w:r>
      <w:proofErr w:type="spellStart"/>
      <w:r w:rsidRPr="008A38EA">
        <w:t>članovima</w:t>
      </w:r>
      <w:proofErr w:type="spellEnd"/>
      <w:r w:rsidRPr="008A38EA">
        <w:t xml:space="preserve"> </w:t>
      </w:r>
      <w:proofErr w:type="spellStart"/>
      <w:r w:rsidRPr="008A38EA">
        <w:t>nadzornog</w:t>
      </w:r>
      <w:proofErr w:type="spellEnd"/>
      <w:r w:rsidRPr="008A38EA">
        <w:t xml:space="preserve"> </w:t>
      </w:r>
      <w:proofErr w:type="spellStart"/>
      <w:r w:rsidRPr="008A38EA">
        <w:t>odbora</w:t>
      </w:r>
      <w:proofErr w:type="spellEnd"/>
      <w:r w:rsidRPr="008A38EA">
        <w:t xml:space="preserve">, </w:t>
      </w:r>
      <w:proofErr w:type="spellStart"/>
      <w:r w:rsidRPr="008A38EA">
        <w:t>povezanim</w:t>
      </w:r>
      <w:proofErr w:type="spellEnd"/>
      <w:r w:rsidRPr="008A38EA">
        <w:t xml:space="preserve"> </w:t>
      </w:r>
      <w:proofErr w:type="spellStart"/>
      <w:r w:rsidRPr="008A38EA">
        <w:t>licima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drugim</w:t>
      </w:r>
      <w:proofErr w:type="spellEnd"/>
      <w:r w:rsidRPr="008A38EA">
        <w:t xml:space="preserve"> </w:t>
      </w:r>
      <w:proofErr w:type="spellStart"/>
      <w:r w:rsidRPr="008A38EA">
        <w:t>pravnim</w:t>
      </w:r>
      <w:proofErr w:type="spellEnd"/>
      <w:r w:rsidRPr="008A38EA">
        <w:t xml:space="preserve"> </w:t>
      </w:r>
      <w:proofErr w:type="spellStart"/>
      <w:proofErr w:type="gramStart"/>
      <w:r w:rsidRPr="008A38EA">
        <w:t>licima</w:t>
      </w:r>
      <w:proofErr w:type="spellEnd"/>
      <w:r w:rsidRPr="008A38EA">
        <w:t>;</w:t>
      </w:r>
      <w:proofErr w:type="gramEnd"/>
    </w:p>
    <w:p w14:paraId="0BEA39AD" w14:textId="77777777" w:rsidR="008A38EA" w:rsidRPr="008A38EA" w:rsidRDefault="008A38EA" w:rsidP="008A38EA">
      <w:pPr>
        <w:jc w:val="center"/>
      </w:pPr>
      <w:r w:rsidRPr="008A38EA">
        <w:t xml:space="preserve">7) </w:t>
      </w:r>
      <w:proofErr w:type="spellStart"/>
      <w:r w:rsidRPr="008A38EA">
        <w:t>objavi</w:t>
      </w:r>
      <w:proofErr w:type="spellEnd"/>
      <w:r w:rsidRPr="008A38EA">
        <w:t xml:space="preserve"> </w:t>
      </w:r>
      <w:proofErr w:type="spellStart"/>
      <w:r w:rsidRPr="008A38EA">
        <w:t>podatke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svog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članove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informiše</w:t>
      </w:r>
      <w:proofErr w:type="spellEnd"/>
      <w:r w:rsidRPr="008A38EA">
        <w:t xml:space="preserve"> o </w:t>
      </w:r>
      <w:proofErr w:type="spellStart"/>
      <w:r w:rsidRPr="008A38EA">
        <w:t>ovim</w:t>
      </w:r>
      <w:proofErr w:type="spellEnd"/>
      <w:r w:rsidRPr="008A38EA">
        <w:t xml:space="preserve"> </w:t>
      </w:r>
      <w:proofErr w:type="spellStart"/>
      <w:r w:rsidRPr="008A38EA">
        <w:t>podacima</w:t>
      </w:r>
      <w:proofErr w:type="spellEnd"/>
      <w:r w:rsidRPr="008A38EA">
        <w:t xml:space="preserve"> </w:t>
      </w:r>
      <w:proofErr w:type="spellStart"/>
      <w:r w:rsidRPr="008A38EA">
        <w:t>ako</w:t>
      </w:r>
      <w:proofErr w:type="spellEnd"/>
      <w:r w:rsidRPr="008A38EA">
        <w:t xml:space="preserve"> je to u </w:t>
      </w:r>
      <w:proofErr w:type="spellStart"/>
      <w:r w:rsidRPr="008A38EA">
        <w:t>njihovom</w:t>
      </w:r>
      <w:proofErr w:type="spellEnd"/>
      <w:r w:rsidRPr="008A38EA">
        <w:t xml:space="preserve"> </w:t>
      </w:r>
      <w:proofErr w:type="spellStart"/>
      <w:proofErr w:type="gramStart"/>
      <w:r w:rsidRPr="008A38EA">
        <w:t>interesu</w:t>
      </w:r>
      <w:proofErr w:type="spellEnd"/>
      <w:r w:rsidRPr="008A38EA">
        <w:t>;</w:t>
      </w:r>
      <w:proofErr w:type="gramEnd"/>
    </w:p>
    <w:p w14:paraId="33B358D9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8) </w:t>
      </w:r>
      <w:proofErr w:type="spellStart"/>
      <w:r w:rsidRPr="008A38EA">
        <w:rPr>
          <w:lang w:val="fr-FR"/>
        </w:rPr>
        <w:t>strukturu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povezanih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učini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transparentnom</w:t>
      </w:r>
      <w:proofErr w:type="spellEnd"/>
      <w:r w:rsidRPr="008A38EA">
        <w:rPr>
          <w:lang w:val="fr-FR"/>
        </w:rPr>
        <w:t>;</w:t>
      </w:r>
      <w:proofErr w:type="gramEnd"/>
    </w:p>
    <w:p w14:paraId="02643CC0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9) </w:t>
      </w:r>
      <w:proofErr w:type="spellStart"/>
      <w:r w:rsidRPr="008A38EA">
        <w:rPr>
          <w:lang w:val="fr-FR"/>
        </w:rPr>
        <w:t>angažuje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drugog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eksternog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revizora</w:t>
      </w:r>
      <w:proofErr w:type="spellEnd"/>
      <w:r w:rsidRPr="008A38EA">
        <w:rPr>
          <w:lang w:val="fr-FR"/>
        </w:rPr>
        <w:t>;</w:t>
      </w:r>
      <w:proofErr w:type="gramEnd"/>
    </w:p>
    <w:p w14:paraId="5A7B42E7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10) </w:t>
      </w:r>
      <w:proofErr w:type="spellStart"/>
      <w:r w:rsidRPr="008A38EA">
        <w:rPr>
          <w:lang w:val="fr-FR"/>
        </w:rPr>
        <w:t>predlaže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novog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uprave</w:t>
      </w:r>
      <w:proofErr w:type="spellEnd"/>
      <w:r w:rsidRPr="008A38EA">
        <w:rPr>
          <w:lang w:val="fr-FR"/>
        </w:rPr>
        <w:t>;</w:t>
      </w:r>
      <w:proofErr w:type="gramEnd"/>
    </w:p>
    <w:p w14:paraId="45C277C1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11) </w:t>
      </w:r>
      <w:proofErr w:type="spellStart"/>
      <w:r w:rsidRPr="008A38EA">
        <w:rPr>
          <w:lang w:val="fr-FR"/>
        </w:rPr>
        <w:t>bez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prethodne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upravlja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imovinom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da ne </w:t>
      </w:r>
      <w:proofErr w:type="spellStart"/>
      <w:r w:rsidRPr="008A38EA">
        <w:rPr>
          <w:lang w:val="fr-FR"/>
        </w:rPr>
        <w:t>raspolaže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svojom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imovinom</w:t>
      </w:r>
      <w:proofErr w:type="spellEnd"/>
      <w:r w:rsidRPr="008A38EA">
        <w:rPr>
          <w:lang w:val="fr-FR"/>
        </w:rPr>
        <w:t>;</w:t>
      </w:r>
      <w:proofErr w:type="gramEnd"/>
    </w:p>
    <w:p w14:paraId="5078FDCE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12) </w:t>
      </w:r>
      <w:proofErr w:type="spellStart"/>
      <w:r w:rsidRPr="008A38EA">
        <w:rPr>
          <w:lang w:val="fr-FR"/>
        </w:rPr>
        <w:t>privremeno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obustavi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zaključenje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novih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članstvu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penzijskom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planu</w:t>
      </w:r>
      <w:proofErr w:type="spellEnd"/>
      <w:r w:rsidRPr="008A38EA">
        <w:rPr>
          <w:lang w:val="fr-FR"/>
        </w:rPr>
        <w:t>;</w:t>
      </w:r>
      <w:proofErr w:type="gramEnd"/>
    </w:p>
    <w:p w14:paraId="4CADA7BE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13) </w:t>
      </w:r>
      <w:proofErr w:type="spellStart"/>
      <w:r w:rsidRPr="008A38EA">
        <w:rPr>
          <w:lang w:val="fr-FR"/>
        </w:rPr>
        <w:t>privremeno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obustavi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naplatu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naknada</w:t>
      </w:r>
      <w:proofErr w:type="spellEnd"/>
      <w:r w:rsidRPr="008A38EA">
        <w:rPr>
          <w:lang w:val="fr-FR"/>
        </w:rPr>
        <w:t>;</w:t>
      </w:r>
      <w:proofErr w:type="gramEnd"/>
    </w:p>
    <w:p w14:paraId="3D09110B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14) </w:t>
      </w:r>
      <w:proofErr w:type="spellStart"/>
      <w:r w:rsidRPr="008A38EA">
        <w:rPr>
          <w:lang w:val="fr-FR"/>
        </w:rPr>
        <w:t>obustavi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sprovođenje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odluke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uprave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skupštine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bez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banke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>;</w:t>
      </w:r>
      <w:proofErr w:type="gramEnd"/>
    </w:p>
    <w:p w14:paraId="1FDFB7DA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15) </w:t>
      </w:r>
      <w:proofErr w:type="spellStart"/>
      <w:r w:rsidRPr="008A38EA">
        <w:rPr>
          <w:lang w:val="fr-FR"/>
        </w:rPr>
        <w:t>obustavi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prijem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novih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uplata</w:t>
      </w:r>
      <w:proofErr w:type="spellEnd"/>
      <w:r w:rsidRPr="008A38EA">
        <w:rPr>
          <w:lang w:val="fr-FR"/>
        </w:rPr>
        <w:t xml:space="preserve"> po </w:t>
      </w:r>
      <w:proofErr w:type="spellStart"/>
      <w:r w:rsidRPr="008A38EA">
        <w:rPr>
          <w:lang w:val="fr-FR"/>
        </w:rPr>
        <w:t>osnovu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već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zaključenih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ugovora</w:t>
      </w:r>
      <w:proofErr w:type="spellEnd"/>
      <w:r w:rsidRPr="008A38EA">
        <w:rPr>
          <w:lang w:val="fr-FR"/>
        </w:rPr>
        <w:t>;</w:t>
      </w:r>
      <w:proofErr w:type="gramEnd"/>
    </w:p>
    <w:p w14:paraId="649CEC67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16) </w:t>
      </w:r>
      <w:proofErr w:type="spellStart"/>
      <w:r w:rsidRPr="008A38EA">
        <w:rPr>
          <w:lang w:val="fr-FR"/>
        </w:rPr>
        <w:t>preduzme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obustavi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druge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aktivnosti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skladu</w:t>
      </w:r>
      <w:proofErr w:type="spellEnd"/>
      <w:r w:rsidRPr="008A38EA">
        <w:rPr>
          <w:lang w:val="fr-FR"/>
        </w:rPr>
        <w:t xml:space="preserve"> s </w:t>
      </w:r>
      <w:proofErr w:type="spellStart"/>
      <w:r w:rsidRPr="008A38EA">
        <w:rPr>
          <w:lang w:val="fr-FR"/>
        </w:rPr>
        <w:t>propisom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kojim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određuju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aktivnosti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treba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sprovede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otklanjanje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utvrđenih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nepravilnosti</w:t>
      </w:r>
      <w:proofErr w:type="spellEnd"/>
      <w:r w:rsidRPr="008A38EA">
        <w:rPr>
          <w:lang w:val="fr-FR"/>
        </w:rPr>
        <w:t>.</w:t>
      </w:r>
    </w:p>
    <w:p w14:paraId="73260CD2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Nalogom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utvrđuju</w:t>
      </w:r>
      <w:proofErr w:type="spellEnd"/>
      <w:r w:rsidRPr="008A38EA">
        <w:rPr>
          <w:lang w:val="fr-FR"/>
        </w:rPr>
        <w:t xml:space="preserve"> se i </w:t>
      </w:r>
      <w:proofErr w:type="spellStart"/>
      <w:r w:rsidRPr="008A38EA">
        <w:rPr>
          <w:lang w:val="fr-FR"/>
        </w:rPr>
        <w:t>rokovi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kojima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će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otkloniti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utvrđene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nepravilnosti</w:t>
      </w:r>
      <w:proofErr w:type="spellEnd"/>
      <w:r w:rsidRPr="008A38EA">
        <w:rPr>
          <w:lang w:val="fr-FR"/>
        </w:rPr>
        <w:t xml:space="preserve"> i o tome </w:t>
      </w:r>
      <w:proofErr w:type="spellStart"/>
      <w:r w:rsidRPr="008A38EA">
        <w:rPr>
          <w:lang w:val="fr-FR"/>
        </w:rPr>
        <w:t>obavestiti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Narodnu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, a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utvrditi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način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otklanjanja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nepravilnosti</w:t>
      </w:r>
      <w:proofErr w:type="spellEnd"/>
      <w:r w:rsidRPr="008A38EA">
        <w:rPr>
          <w:lang w:val="fr-FR"/>
        </w:rPr>
        <w:t>.</w:t>
      </w:r>
    </w:p>
    <w:p w14:paraId="15C6D997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52" w:name="str_75"/>
      <w:bookmarkEnd w:id="152"/>
      <w:proofErr w:type="spellStart"/>
      <w:r w:rsidRPr="008A38EA">
        <w:rPr>
          <w:b/>
          <w:bCs/>
          <w:lang w:val="fr-FR"/>
        </w:rPr>
        <w:t>Oduzimanje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dozvole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za</w:t>
      </w:r>
      <w:proofErr w:type="spellEnd"/>
      <w:r w:rsidRPr="008A38EA">
        <w:rPr>
          <w:b/>
          <w:bCs/>
          <w:lang w:val="fr-FR"/>
        </w:rPr>
        <w:t xml:space="preserve"> rad </w:t>
      </w:r>
      <w:proofErr w:type="spellStart"/>
      <w:r w:rsidRPr="008A38EA">
        <w:rPr>
          <w:b/>
          <w:bCs/>
          <w:lang w:val="fr-FR"/>
        </w:rPr>
        <w:t>društvu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za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upravljanje</w:t>
      </w:r>
      <w:proofErr w:type="spellEnd"/>
    </w:p>
    <w:p w14:paraId="08962EBB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53" w:name="clan_71"/>
      <w:bookmarkEnd w:id="153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71</w:t>
      </w:r>
    </w:p>
    <w:p w14:paraId="048B6A3E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lastRenderedPageBreak/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donosi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rešenje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oduzimanju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rad </w:t>
      </w:r>
      <w:proofErr w:type="spellStart"/>
      <w:r w:rsidRPr="008A38EA">
        <w:rPr>
          <w:lang w:val="fr-FR"/>
        </w:rPr>
        <w:t>društvu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gramStart"/>
      <w:r w:rsidRPr="008A38EA">
        <w:rPr>
          <w:lang w:val="fr-FR"/>
        </w:rPr>
        <w:t>ako:</w:t>
      </w:r>
      <w:proofErr w:type="gramEnd"/>
    </w:p>
    <w:p w14:paraId="737789BD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1)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obavlja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duže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šest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meseci</w:t>
      </w:r>
      <w:proofErr w:type="spellEnd"/>
      <w:r w:rsidRPr="008A38EA">
        <w:rPr>
          <w:lang w:val="fr-FR"/>
        </w:rPr>
        <w:t>;</w:t>
      </w:r>
      <w:proofErr w:type="gramEnd"/>
    </w:p>
    <w:p w14:paraId="4BEC00DC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2) je </w:t>
      </w:r>
      <w:proofErr w:type="spellStart"/>
      <w:r w:rsidRPr="008A38EA">
        <w:rPr>
          <w:lang w:val="fr-FR"/>
        </w:rPr>
        <w:t>dozvola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rad </w:t>
      </w:r>
      <w:proofErr w:type="spellStart"/>
      <w:r w:rsidRPr="008A38EA">
        <w:rPr>
          <w:lang w:val="fr-FR"/>
        </w:rPr>
        <w:t>društvu</w:t>
      </w:r>
      <w:proofErr w:type="spellEnd"/>
      <w:r w:rsidRPr="008A38EA">
        <w:rPr>
          <w:lang w:val="fr-FR"/>
        </w:rPr>
        <w:t xml:space="preserve"> data na </w:t>
      </w:r>
      <w:proofErr w:type="spellStart"/>
      <w:r w:rsidRPr="008A38EA">
        <w:rPr>
          <w:lang w:val="fr-FR"/>
        </w:rPr>
        <w:t>osnovu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neistinitih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netačnih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podataka</w:t>
      </w:r>
      <w:proofErr w:type="spellEnd"/>
      <w:r w:rsidRPr="008A38EA">
        <w:rPr>
          <w:lang w:val="fr-FR"/>
        </w:rPr>
        <w:t>;</w:t>
      </w:r>
      <w:proofErr w:type="gramEnd"/>
    </w:p>
    <w:p w14:paraId="37E9D2A9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3)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prestane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ispunjava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uslove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propisane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dobijanje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gramStart"/>
      <w:r w:rsidRPr="008A38EA">
        <w:rPr>
          <w:lang w:val="fr-FR"/>
        </w:rPr>
        <w:t>rad;</w:t>
      </w:r>
      <w:proofErr w:type="gramEnd"/>
    </w:p>
    <w:p w14:paraId="204375F6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4)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neopravdanih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razloga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zaključi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ugovor</w:t>
      </w:r>
      <w:proofErr w:type="spellEnd"/>
      <w:r w:rsidRPr="008A38EA">
        <w:rPr>
          <w:lang w:val="fr-FR"/>
        </w:rPr>
        <w:t xml:space="preserve"> sa </w:t>
      </w:r>
      <w:proofErr w:type="spellStart"/>
      <w:r w:rsidRPr="008A38EA">
        <w:rPr>
          <w:lang w:val="fr-FR"/>
        </w:rPr>
        <w:t>kastodi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bankom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63. </w:t>
      </w:r>
      <w:proofErr w:type="spellStart"/>
      <w:proofErr w:type="gramStart"/>
      <w:r w:rsidRPr="008A38EA">
        <w:rPr>
          <w:lang w:val="fr-FR"/>
        </w:rPr>
        <w:t>stav</w:t>
      </w:r>
      <w:proofErr w:type="spellEnd"/>
      <w:proofErr w:type="gram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>;</w:t>
      </w:r>
    </w:p>
    <w:p w14:paraId="57112CAB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5)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izvrši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težu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povredu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odredaba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odredaba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kojim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uređuje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tržište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hartija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</w:t>
      </w:r>
      <w:proofErr w:type="spellEnd"/>
      <w:r w:rsidRPr="008A38EA">
        <w:rPr>
          <w:lang w:val="fr-FR"/>
        </w:rPr>
        <w:t xml:space="preserve"> </w:t>
      </w:r>
      <w:proofErr w:type="spellStart"/>
      <w:proofErr w:type="gramStart"/>
      <w:r w:rsidRPr="008A38EA">
        <w:rPr>
          <w:lang w:val="fr-FR"/>
        </w:rPr>
        <w:t>vrednosti</w:t>
      </w:r>
      <w:proofErr w:type="spellEnd"/>
      <w:r w:rsidRPr="008A38EA">
        <w:rPr>
          <w:lang w:val="fr-FR"/>
        </w:rPr>
        <w:t>;</w:t>
      </w:r>
      <w:proofErr w:type="gramEnd"/>
    </w:p>
    <w:p w14:paraId="48EB6ED7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proofErr w:type="gramStart"/>
      <w:r w:rsidRPr="008A38EA">
        <w:rPr>
          <w:lang w:val="fr-FR"/>
        </w:rPr>
        <w:t>tač</w:t>
      </w:r>
      <w:proofErr w:type="spellEnd"/>
      <w:proofErr w:type="gramEnd"/>
      <w:r w:rsidRPr="008A38EA">
        <w:rPr>
          <w:lang w:val="fr-FR"/>
        </w:rPr>
        <w:t>. 6) i 7) </w:t>
      </w:r>
      <w:r w:rsidRPr="008A38EA">
        <w:rPr>
          <w:i/>
          <w:iCs/>
          <w:lang w:val="fr-FR"/>
        </w:rPr>
        <w:t>(</w:t>
      </w:r>
      <w:proofErr w:type="spellStart"/>
      <w:r w:rsidRPr="008A38EA">
        <w:rPr>
          <w:i/>
          <w:iCs/>
          <w:lang w:val="fr-FR"/>
        </w:rPr>
        <w:t>brisane</w:t>
      </w:r>
      <w:proofErr w:type="spellEnd"/>
      <w:r w:rsidRPr="008A38EA">
        <w:rPr>
          <w:i/>
          <w:iCs/>
          <w:lang w:val="fr-FR"/>
        </w:rPr>
        <w:t>)</w:t>
      </w:r>
    </w:p>
    <w:p w14:paraId="0B081C54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doneti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rešenje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>:</w:t>
      </w:r>
    </w:p>
    <w:p w14:paraId="51337D69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1) ako </w:t>
      </w:r>
      <w:proofErr w:type="spellStart"/>
      <w:r w:rsidRPr="008A38EA">
        <w:rPr>
          <w:lang w:val="fr-FR"/>
        </w:rPr>
        <w:t>utvrdi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nezakonitosti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nepravilnosti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nepridržavanje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pravila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upravljanju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rizicima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poslovanju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, a </w:t>
      </w:r>
      <w:proofErr w:type="spellStart"/>
      <w:r w:rsidRPr="008A38EA">
        <w:rPr>
          <w:lang w:val="fr-FR"/>
        </w:rPr>
        <w:t>dalje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njegove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delatnosti</w:t>
      </w:r>
      <w:proofErr w:type="spellEnd"/>
      <w:r w:rsidRPr="008A38EA">
        <w:rPr>
          <w:lang w:val="fr-FR"/>
        </w:rPr>
        <w:t xml:space="preserve"> bi </w:t>
      </w:r>
      <w:proofErr w:type="spellStart"/>
      <w:r w:rsidRPr="008A38EA">
        <w:rPr>
          <w:lang w:val="fr-FR"/>
        </w:rPr>
        <w:t>ugrozilo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interese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</w:t>
      </w:r>
      <w:proofErr w:type="gramStart"/>
      <w:r w:rsidRPr="008A38EA">
        <w:rPr>
          <w:lang w:val="fr-FR"/>
        </w:rPr>
        <w:t>fonda;</w:t>
      </w:r>
      <w:proofErr w:type="gramEnd"/>
    </w:p>
    <w:p w14:paraId="3F5EF624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2) ako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utvrđenom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roku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izvrši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nalog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69. </w:t>
      </w:r>
      <w:proofErr w:type="spellStart"/>
      <w:proofErr w:type="gramStart"/>
      <w:r w:rsidRPr="008A38EA">
        <w:rPr>
          <w:lang w:val="fr-FR"/>
        </w:rPr>
        <w:t>stav</w:t>
      </w:r>
      <w:proofErr w:type="spellEnd"/>
      <w:proofErr w:type="gram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tačka</w:t>
      </w:r>
      <w:proofErr w:type="spellEnd"/>
      <w:proofErr w:type="gramEnd"/>
      <w:r w:rsidRPr="008A38EA">
        <w:rPr>
          <w:lang w:val="fr-FR"/>
        </w:rPr>
        <w:t xml:space="preserve"> 2) </w:t>
      </w:r>
      <w:proofErr w:type="spellStart"/>
      <w:r w:rsidRPr="008A38EA">
        <w:rPr>
          <w:lang w:val="fr-FR"/>
        </w:rPr>
        <w:t>ovog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otkloni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razlog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preduzimanje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naloga</w:t>
      </w:r>
      <w:proofErr w:type="spellEnd"/>
      <w:r w:rsidRPr="008A38EA">
        <w:rPr>
          <w:lang w:val="fr-FR"/>
        </w:rPr>
        <w:t xml:space="preserve">, a </w:t>
      </w:r>
      <w:proofErr w:type="spellStart"/>
      <w:r w:rsidRPr="008A38EA">
        <w:rPr>
          <w:lang w:val="fr-FR"/>
        </w:rPr>
        <w:t>neotklanjanje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nepravilnosti</w:t>
      </w:r>
      <w:proofErr w:type="spellEnd"/>
      <w:r w:rsidRPr="008A38EA">
        <w:rPr>
          <w:lang w:val="fr-FR"/>
        </w:rPr>
        <w:t xml:space="preserve"> bi </w:t>
      </w:r>
      <w:proofErr w:type="spellStart"/>
      <w:r w:rsidRPr="008A38EA">
        <w:rPr>
          <w:lang w:val="fr-FR"/>
        </w:rPr>
        <w:t>moglo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teže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ugroziti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interese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članova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fonda;</w:t>
      </w:r>
    </w:p>
    <w:p w14:paraId="3915AA7B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3) ako </w:t>
      </w:r>
      <w:proofErr w:type="spellStart"/>
      <w:r w:rsidRPr="008A38EA">
        <w:rPr>
          <w:lang w:val="fr-FR"/>
        </w:rPr>
        <w:t>društvo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izvršava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obaveze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propisane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odredbama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kojim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uređuju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sprečavanje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novca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finansiranja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terorizma</w:t>
      </w:r>
      <w:proofErr w:type="spellEnd"/>
      <w:r w:rsidRPr="008A38EA">
        <w:rPr>
          <w:lang w:val="fr-FR"/>
        </w:rPr>
        <w:t>.</w:t>
      </w:r>
    </w:p>
    <w:p w14:paraId="0F39FDA3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Donošenjem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rešenja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st. 1. </w:t>
      </w:r>
      <w:proofErr w:type="gramStart"/>
      <w:r w:rsidRPr="008A38EA">
        <w:rPr>
          <w:lang w:val="fr-FR"/>
        </w:rPr>
        <w:t>i</w:t>
      </w:r>
      <w:proofErr w:type="gramEnd"/>
      <w:r w:rsidRPr="008A38EA">
        <w:rPr>
          <w:lang w:val="fr-FR"/>
        </w:rPr>
        <w:t xml:space="preserve"> 2.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prestaju</w:t>
      </w:r>
      <w:proofErr w:type="spellEnd"/>
      <w:r w:rsidRPr="008A38EA">
        <w:rPr>
          <w:lang w:val="fr-FR"/>
        </w:rPr>
        <w:t xml:space="preserve"> da </w:t>
      </w:r>
      <w:proofErr w:type="spellStart"/>
      <w:r w:rsidRPr="008A38EA">
        <w:rPr>
          <w:lang w:val="fr-FR"/>
        </w:rPr>
        <w:t>važe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izdate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doborovoljnim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fondovima</w:t>
      </w:r>
      <w:proofErr w:type="spellEnd"/>
      <w:r w:rsidRPr="008A38EA">
        <w:rPr>
          <w:lang w:val="fr-FR"/>
        </w:rPr>
        <w:t>.</w:t>
      </w:r>
    </w:p>
    <w:p w14:paraId="3EC41E99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54" w:name="clan_71a"/>
      <w:bookmarkEnd w:id="154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71a</w:t>
      </w:r>
    </w:p>
    <w:p w14:paraId="04D698E5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Narodna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banka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Srbije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rešenjem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odlučuje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izdavanju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oduzimanju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izdavanju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odnosno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oduzimanju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saglasnosti</w:t>
      </w:r>
      <w:proofErr w:type="spellEnd"/>
      <w:r w:rsidRPr="008A38EA">
        <w:rPr>
          <w:lang w:val="fr-FR"/>
        </w:rPr>
        <w:t xml:space="preserve">, o </w:t>
      </w:r>
      <w:proofErr w:type="spellStart"/>
      <w:r w:rsidRPr="008A38EA">
        <w:rPr>
          <w:lang w:val="fr-FR"/>
        </w:rPr>
        <w:t>merama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izriču</w:t>
      </w:r>
      <w:proofErr w:type="spellEnd"/>
      <w:r w:rsidRPr="008A38EA">
        <w:rPr>
          <w:lang w:val="fr-FR"/>
        </w:rPr>
        <w:t xml:space="preserve"> u </w:t>
      </w:r>
      <w:proofErr w:type="spellStart"/>
      <w:r w:rsidRPr="008A38EA">
        <w:rPr>
          <w:lang w:val="fr-FR"/>
        </w:rPr>
        <w:t>postupku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vršenja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nadzora</w:t>
      </w:r>
      <w:proofErr w:type="spellEnd"/>
      <w:r w:rsidRPr="008A38EA">
        <w:rPr>
          <w:lang w:val="fr-FR"/>
        </w:rPr>
        <w:t xml:space="preserve"> i o </w:t>
      </w:r>
      <w:proofErr w:type="spellStart"/>
      <w:r w:rsidRPr="008A38EA">
        <w:rPr>
          <w:lang w:val="fr-FR"/>
        </w:rPr>
        <w:t>drugim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pitanjima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svoje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nadležnosti</w:t>
      </w:r>
      <w:proofErr w:type="spellEnd"/>
      <w:r w:rsidRPr="008A38EA">
        <w:rPr>
          <w:lang w:val="fr-FR"/>
        </w:rPr>
        <w:t>.</w:t>
      </w:r>
    </w:p>
    <w:p w14:paraId="37B43D58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Rešenje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donosi</w:t>
      </w:r>
      <w:proofErr w:type="spellEnd"/>
      <w:r w:rsidRPr="008A38EA">
        <w:rPr>
          <w:lang w:val="fr-FR"/>
        </w:rPr>
        <w:t xml:space="preserve"> se u </w:t>
      </w:r>
      <w:proofErr w:type="spellStart"/>
      <w:r w:rsidRPr="008A38EA">
        <w:rPr>
          <w:lang w:val="fr-FR"/>
        </w:rPr>
        <w:t>pismenom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obliku</w:t>
      </w:r>
      <w:proofErr w:type="spellEnd"/>
      <w:r w:rsidRPr="008A38EA">
        <w:rPr>
          <w:lang w:val="fr-FR"/>
        </w:rPr>
        <w:t>.</w:t>
      </w:r>
    </w:p>
    <w:p w14:paraId="18A21CA2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Rešenje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stava</w:t>
      </w:r>
      <w:proofErr w:type="spellEnd"/>
      <w:r w:rsidRPr="008A38EA">
        <w:rPr>
          <w:lang w:val="fr-FR"/>
        </w:rPr>
        <w:t xml:space="preserve"> 1. </w:t>
      </w:r>
      <w:proofErr w:type="spellStart"/>
      <w:proofErr w:type="gramStart"/>
      <w:r w:rsidRPr="008A38EA">
        <w:rPr>
          <w:lang w:val="fr-FR"/>
        </w:rPr>
        <w:t>ovog</w:t>
      </w:r>
      <w:proofErr w:type="spellEnd"/>
      <w:proofErr w:type="gram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člana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konačno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protiv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njega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može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pokrenuti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spor</w:t>
      </w:r>
      <w:proofErr w:type="spellEnd"/>
      <w:r w:rsidRPr="008A38EA">
        <w:rPr>
          <w:lang w:val="fr-FR"/>
        </w:rPr>
        <w:t>.</w:t>
      </w:r>
    </w:p>
    <w:p w14:paraId="1E312727" w14:textId="77777777" w:rsidR="008A38EA" w:rsidRPr="008A38EA" w:rsidRDefault="008A38EA" w:rsidP="008A38EA">
      <w:pPr>
        <w:jc w:val="center"/>
        <w:rPr>
          <w:lang w:val="fr-FR"/>
        </w:rPr>
      </w:pPr>
      <w:bookmarkStart w:id="155" w:name="str_76"/>
      <w:bookmarkEnd w:id="155"/>
      <w:r w:rsidRPr="008A38EA">
        <w:rPr>
          <w:lang w:val="fr-FR"/>
        </w:rPr>
        <w:t>VIII KAZNENE ODREDBE</w:t>
      </w:r>
    </w:p>
    <w:p w14:paraId="5EB7D4C3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56" w:name="str_77"/>
      <w:bookmarkEnd w:id="156"/>
      <w:r w:rsidRPr="008A38EA">
        <w:rPr>
          <w:b/>
          <w:bCs/>
          <w:lang w:val="fr-FR"/>
        </w:rPr>
        <w:t xml:space="preserve">1. </w:t>
      </w:r>
      <w:proofErr w:type="spellStart"/>
      <w:r w:rsidRPr="008A38EA">
        <w:rPr>
          <w:b/>
          <w:bCs/>
          <w:lang w:val="fr-FR"/>
        </w:rPr>
        <w:t>Krivična</w:t>
      </w:r>
      <w:proofErr w:type="spellEnd"/>
      <w:r w:rsidRPr="008A38EA">
        <w:rPr>
          <w:b/>
          <w:bCs/>
          <w:lang w:val="fr-FR"/>
        </w:rPr>
        <w:t xml:space="preserve"> </w:t>
      </w:r>
      <w:proofErr w:type="spellStart"/>
      <w:r w:rsidRPr="008A38EA">
        <w:rPr>
          <w:b/>
          <w:bCs/>
          <w:lang w:val="fr-FR"/>
        </w:rPr>
        <w:t>dela</w:t>
      </w:r>
      <w:proofErr w:type="spellEnd"/>
    </w:p>
    <w:p w14:paraId="4D6A35A0" w14:textId="77777777" w:rsidR="008A38EA" w:rsidRPr="008A38EA" w:rsidRDefault="008A38EA" w:rsidP="008A38EA">
      <w:pPr>
        <w:jc w:val="center"/>
        <w:rPr>
          <w:i/>
          <w:iCs/>
          <w:lang w:val="fr-FR"/>
        </w:rPr>
      </w:pPr>
      <w:proofErr w:type="spellStart"/>
      <w:r w:rsidRPr="008A38EA">
        <w:rPr>
          <w:i/>
          <w:iCs/>
          <w:lang w:val="fr-FR"/>
        </w:rPr>
        <w:t>Oglašavanje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prospekta</w:t>
      </w:r>
      <w:proofErr w:type="spellEnd"/>
      <w:r w:rsidRPr="008A38EA">
        <w:rPr>
          <w:i/>
          <w:iCs/>
          <w:lang w:val="fr-FR"/>
        </w:rPr>
        <w:t xml:space="preserve"> sa </w:t>
      </w:r>
      <w:proofErr w:type="spellStart"/>
      <w:r w:rsidRPr="008A38EA">
        <w:rPr>
          <w:i/>
          <w:iCs/>
          <w:lang w:val="fr-FR"/>
        </w:rPr>
        <w:t>neistinitim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podacima</w:t>
      </w:r>
      <w:proofErr w:type="spellEnd"/>
    </w:p>
    <w:p w14:paraId="7E980D78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57" w:name="clan_72"/>
      <w:bookmarkEnd w:id="157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72</w:t>
      </w:r>
    </w:p>
    <w:p w14:paraId="2A49A656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Ko, u </w:t>
      </w:r>
      <w:proofErr w:type="spellStart"/>
      <w:r w:rsidRPr="008A38EA">
        <w:rPr>
          <w:lang w:val="fr-FR"/>
        </w:rPr>
        <w:t>nameri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obmanjivanja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javnosti</w:t>
      </w:r>
      <w:proofErr w:type="spellEnd"/>
      <w:r w:rsidRPr="008A38EA">
        <w:rPr>
          <w:lang w:val="fr-FR"/>
        </w:rPr>
        <w:t xml:space="preserve">, u </w:t>
      </w:r>
      <w:proofErr w:type="spellStart"/>
      <w:r w:rsidRPr="008A38EA">
        <w:rPr>
          <w:lang w:val="fr-FR"/>
        </w:rPr>
        <w:t>prospektu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dobrovoljnog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penzijskog</w:t>
      </w:r>
      <w:proofErr w:type="spellEnd"/>
      <w:r w:rsidRPr="008A38EA">
        <w:rPr>
          <w:lang w:val="fr-FR"/>
        </w:rPr>
        <w:t xml:space="preserve"> fonda, </w:t>
      </w:r>
      <w:proofErr w:type="spellStart"/>
      <w:r w:rsidRPr="008A38EA">
        <w:rPr>
          <w:lang w:val="fr-FR"/>
        </w:rPr>
        <w:t>skraćenom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prospektu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godišnjem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polugodišnjem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izveštaju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objavi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neistinite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podatke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pravnom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finansijskom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položaju</w:t>
      </w:r>
      <w:proofErr w:type="spellEnd"/>
      <w:r w:rsidRPr="008A38EA">
        <w:rPr>
          <w:lang w:val="fr-FR"/>
        </w:rPr>
        <w:t xml:space="preserve"> fonda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njegovim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poslovnim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mogućnostima</w:t>
      </w:r>
      <w:proofErr w:type="spellEnd"/>
      <w:r w:rsidRPr="008A38EA">
        <w:rPr>
          <w:lang w:val="fr-FR"/>
        </w:rPr>
        <w:t xml:space="preserve"> i </w:t>
      </w:r>
      <w:proofErr w:type="spellStart"/>
      <w:r w:rsidRPr="008A38EA">
        <w:rPr>
          <w:lang w:val="fr-FR"/>
        </w:rPr>
        <w:t>druge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neistinite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činjenice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su </w:t>
      </w:r>
      <w:proofErr w:type="spellStart"/>
      <w:r w:rsidRPr="008A38EA">
        <w:rPr>
          <w:lang w:val="fr-FR"/>
        </w:rPr>
        <w:t>relevantne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lastRenderedPageBreak/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donošenje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investicione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odluke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ne </w:t>
      </w:r>
      <w:proofErr w:type="spellStart"/>
      <w:r w:rsidRPr="008A38EA">
        <w:rPr>
          <w:lang w:val="fr-FR"/>
        </w:rPr>
        <w:t>objavi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potpune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podatke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tim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činjenicama</w:t>
      </w:r>
      <w:proofErr w:type="spellEnd"/>
      <w:r w:rsidRPr="008A38EA">
        <w:rPr>
          <w:lang w:val="fr-FR"/>
        </w:rPr>
        <w:t xml:space="preserve"> - </w:t>
      </w:r>
      <w:proofErr w:type="spellStart"/>
      <w:r w:rsidRPr="008A38EA">
        <w:rPr>
          <w:lang w:val="fr-FR"/>
        </w:rPr>
        <w:t>kazniće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kaznom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zatvora</w:t>
      </w:r>
      <w:proofErr w:type="spellEnd"/>
      <w:r w:rsidRPr="008A38EA">
        <w:rPr>
          <w:lang w:val="fr-FR"/>
        </w:rPr>
        <w:t xml:space="preserve"> do tri </w:t>
      </w:r>
      <w:proofErr w:type="spellStart"/>
      <w:r w:rsidRPr="008A38EA">
        <w:rPr>
          <w:lang w:val="fr-FR"/>
        </w:rPr>
        <w:t>godine</w:t>
      </w:r>
      <w:proofErr w:type="spellEnd"/>
      <w:r w:rsidRPr="008A38EA">
        <w:rPr>
          <w:lang w:val="fr-FR"/>
        </w:rPr>
        <w:t>.</w:t>
      </w:r>
    </w:p>
    <w:p w14:paraId="667F00E4" w14:textId="77777777" w:rsidR="008A38EA" w:rsidRPr="008A38EA" w:rsidRDefault="008A38EA" w:rsidP="008A38EA">
      <w:pPr>
        <w:jc w:val="center"/>
        <w:rPr>
          <w:lang w:val="fr-FR"/>
        </w:rPr>
      </w:pPr>
      <w:r w:rsidRPr="008A38EA">
        <w:rPr>
          <w:lang w:val="fr-FR"/>
        </w:rPr>
        <w:t xml:space="preserve">Ko, u </w:t>
      </w:r>
      <w:proofErr w:type="spellStart"/>
      <w:r w:rsidRPr="008A38EA">
        <w:rPr>
          <w:lang w:val="fr-FR"/>
        </w:rPr>
        <w:t>nameri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obmanjivanja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javnosti</w:t>
      </w:r>
      <w:proofErr w:type="spellEnd"/>
      <w:r w:rsidRPr="008A38EA">
        <w:rPr>
          <w:lang w:val="fr-FR"/>
        </w:rPr>
        <w:t xml:space="preserve">, ne </w:t>
      </w:r>
      <w:proofErr w:type="spellStart"/>
      <w:r w:rsidRPr="008A38EA">
        <w:rPr>
          <w:lang w:val="fr-FR"/>
        </w:rPr>
        <w:t>objavi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dopunu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prospekta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izveštaj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bitnim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događajima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mogu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bitnije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uticati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odluku</w:t>
      </w:r>
      <w:proofErr w:type="spellEnd"/>
      <w:r w:rsidRPr="008A38EA">
        <w:rPr>
          <w:lang w:val="fr-FR"/>
        </w:rPr>
        <w:t xml:space="preserve"> o </w:t>
      </w:r>
      <w:proofErr w:type="spellStart"/>
      <w:r w:rsidRPr="008A38EA">
        <w:rPr>
          <w:lang w:val="fr-FR"/>
        </w:rPr>
        <w:t>učlanjenju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kazniće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kaznom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zatvora</w:t>
      </w:r>
      <w:proofErr w:type="spellEnd"/>
      <w:r w:rsidRPr="008A38EA">
        <w:rPr>
          <w:lang w:val="fr-FR"/>
        </w:rPr>
        <w:t xml:space="preserve"> do tri </w:t>
      </w:r>
      <w:proofErr w:type="spellStart"/>
      <w:r w:rsidRPr="008A38EA">
        <w:rPr>
          <w:lang w:val="fr-FR"/>
        </w:rPr>
        <w:t>godine</w:t>
      </w:r>
      <w:proofErr w:type="spellEnd"/>
      <w:r w:rsidRPr="008A38EA">
        <w:rPr>
          <w:lang w:val="fr-FR"/>
        </w:rPr>
        <w:t>.</w:t>
      </w:r>
    </w:p>
    <w:p w14:paraId="315207E4" w14:textId="77777777" w:rsidR="008A38EA" w:rsidRPr="008A38EA" w:rsidRDefault="008A38EA" w:rsidP="008A38EA">
      <w:pPr>
        <w:jc w:val="center"/>
        <w:rPr>
          <w:i/>
          <w:iCs/>
          <w:lang w:val="fr-FR"/>
        </w:rPr>
      </w:pPr>
      <w:proofErr w:type="spellStart"/>
      <w:r w:rsidRPr="008A38EA">
        <w:rPr>
          <w:i/>
          <w:iCs/>
          <w:lang w:val="fr-FR"/>
        </w:rPr>
        <w:t>Nedozvoljeno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obavljanje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delatnosti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društva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za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upravljanje</w:t>
      </w:r>
      <w:proofErr w:type="spellEnd"/>
      <w:r w:rsidRPr="008A38EA">
        <w:rPr>
          <w:i/>
          <w:iCs/>
          <w:lang w:val="fr-FR"/>
        </w:rPr>
        <w:t xml:space="preserve"> i </w:t>
      </w:r>
      <w:proofErr w:type="spellStart"/>
      <w:r w:rsidRPr="008A38EA">
        <w:rPr>
          <w:i/>
          <w:iCs/>
          <w:lang w:val="fr-FR"/>
        </w:rPr>
        <w:t>nedozvoljeno</w:t>
      </w:r>
      <w:proofErr w:type="spellEnd"/>
      <w:r w:rsidRPr="008A38EA">
        <w:rPr>
          <w:i/>
          <w:iCs/>
          <w:lang w:val="fr-FR"/>
        </w:rPr>
        <w:t xml:space="preserve"> </w:t>
      </w:r>
      <w:proofErr w:type="spellStart"/>
      <w:r w:rsidRPr="008A38EA">
        <w:rPr>
          <w:i/>
          <w:iCs/>
          <w:lang w:val="fr-FR"/>
        </w:rPr>
        <w:t>poslovanje</w:t>
      </w:r>
      <w:proofErr w:type="spellEnd"/>
    </w:p>
    <w:p w14:paraId="3305803C" w14:textId="77777777" w:rsidR="008A38EA" w:rsidRPr="008A38EA" w:rsidRDefault="008A38EA" w:rsidP="008A38EA">
      <w:pPr>
        <w:jc w:val="center"/>
        <w:rPr>
          <w:b/>
          <w:bCs/>
          <w:lang w:val="fr-FR"/>
        </w:rPr>
      </w:pPr>
      <w:bookmarkStart w:id="158" w:name="clan_72a"/>
      <w:bookmarkEnd w:id="158"/>
      <w:proofErr w:type="spellStart"/>
      <w:r w:rsidRPr="008A38EA">
        <w:rPr>
          <w:b/>
          <w:bCs/>
          <w:lang w:val="fr-FR"/>
        </w:rPr>
        <w:t>Član</w:t>
      </w:r>
      <w:proofErr w:type="spellEnd"/>
      <w:r w:rsidRPr="008A38EA">
        <w:rPr>
          <w:b/>
          <w:bCs/>
          <w:lang w:val="fr-FR"/>
        </w:rPr>
        <w:t xml:space="preserve"> 72a</w:t>
      </w:r>
    </w:p>
    <w:p w14:paraId="75153F6E" w14:textId="77777777" w:rsidR="008A38EA" w:rsidRPr="008A38EA" w:rsidRDefault="008A38EA" w:rsidP="008A38EA">
      <w:pPr>
        <w:jc w:val="center"/>
        <w:rPr>
          <w:lang w:val="fr-FR"/>
        </w:rPr>
      </w:pPr>
      <w:proofErr w:type="spellStart"/>
      <w:r w:rsidRPr="008A38EA">
        <w:rPr>
          <w:lang w:val="fr-FR"/>
        </w:rPr>
        <w:t>Odgovorno</w:t>
      </w:r>
      <w:proofErr w:type="spellEnd"/>
      <w:r w:rsidRPr="008A38EA">
        <w:rPr>
          <w:lang w:val="fr-FR"/>
        </w:rPr>
        <w:t xml:space="preserve"> lice u </w:t>
      </w:r>
      <w:proofErr w:type="spellStart"/>
      <w:r w:rsidRPr="008A38EA">
        <w:rPr>
          <w:lang w:val="fr-FR"/>
        </w:rPr>
        <w:t>pravnom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licu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koje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obavlja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delatnost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društva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upravljanje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ili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posluje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kao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dobrovoljni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penzijski</w:t>
      </w:r>
      <w:proofErr w:type="spellEnd"/>
      <w:r w:rsidRPr="008A38EA">
        <w:rPr>
          <w:lang w:val="fr-FR"/>
        </w:rPr>
        <w:t xml:space="preserve"> fond, a </w:t>
      </w:r>
      <w:proofErr w:type="spellStart"/>
      <w:r w:rsidRPr="008A38EA">
        <w:rPr>
          <w:lang w:val="fr-FR"/>
        </w:rPr>
        <w:t>nema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dozvolu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</w:t>
      </w:r>
      <w:proofErr w:type="spellEnd"/>
      <w:r w:rsidRPr="008A38EA">
        <w:rPr>
          <w:lang w:val="fr-FR"/>
        </w:rPr>
        <w:t xml:space="preserve"> rad, </w:t>
      </w:r>
      <w:proofErr w:type="spellStart"/>
      <w:r w:rsidRPr="008A38EA">
        <w:rPr>
          <w:lang w:val="fr-FR"/>
        </w:rPr>
        <w:t>niti</w:t>
      </w:r>
      <w:proofErr w:type="spellEnd"/>
      <w:r w:rsidRPr="008A38EA">
        <w:rPr>
          <w:lang w:val="fr-FR"/>
        </w:rPr>
        <w:t xml:space="preserve"> je </w:t>
      </w:r>
      <w:proofErr w:type="spellStart"/>
      <w:r w:rsidRPr="008A38EA">
        <w:rPr>
          <w:lang w:val="fr-FR"/>
        </w:rPr>
        <w:t>registrovano</w:t>
      </w:r>
      <w:proofErr w:type="spellEnd"/>
      <w:r w:rsidRPr="008A38EA">
        <w:rPr>
          <w:lang w:val="fr-FR"/>
        </w:rPr>
        <w:t xml:space="preserve"> na </w:t>
      </w:r>
      <w:proofErr w:type="spellStart"/>
      <w:r w:rsidRPr="008A38EA">
        <w:rPr>
          <w:lang w:val="fr-FR"/>
        </w:rPr>
        <w:t>osnovu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zakona</w:t>
      </w:r>
      <w:proofErr w:type="spellEnd"/>
      <w:r w:rsidRPr="008A38EA">
        <w:rPr>
          <w:lang w:val="fr-FR"/>
        </w:rPr>
        <w:t xml:space="preserve">, </w:t>
      </w:r>
      <w:proofErr w:type="spellStart"/>
      <w:r w:rsidRPr="008A38EA">
        <w:rPr>
          <w:lang w:val="fr-FR"/>
        </w:rPr>
        <w:t>kazniće</w:t>
      </w:r>
      <w:proofErr w:type="spellEnd"/>
      <w:r w:rsidRPr="008A38EA">
        <w:rPr>
          <w:lang w:val="fr-FR"/>
        </w:rPr>
        <w:t xml:space="preserve"> se </w:t>
      </w:r>
      <w:proofErr w:type="spellStart"/>
      <w:r w:rsidRPr="008A38EA">
        <w:rPr>
          <w:lang w:val="fr-FR"/>
        </w:rPr>
        <w:t>kaznom</w:t>
      </w:r>
      <w:proofErr w:type="spellEnd"/>
      <w:r w:rsidRPr="008A38EA">
        <w:rPr>
          <w:lang w:val="fr-FR"/>
        </w:rPr>
        <w:t xml:space="preserve"> </w:t>
      </w:r>
      <w:proofErr w:type="spellStart"/>
      <w:r w:rsidRPr="008A38EA">
        <w:rPr>
          <w:lang w:val="fr-FR"/>
        </w:rPr>
        <w:t>zatvora</w:t>
      </w:r>
      <w:proofErr w:type="spellEnd"/>
      <w:r w:rsidRPr="008A38EA">
        <w:rPr>
          <w:lang w:val="fr-FR"/>
        </w:rPr>
        <w:t xml:space="preserve"> do tri </w:t>
      </w:r>
      <w:proofErr w:type="spellStart"/>
      <w:r w:rsidRPr="008A38EA">
        <w:rPr>
          <w:lang w:val="fr-FR"/>
        </w:rPr>
        <w:t>godine</w:t>
      </w:r>
      <w:proofErr w:type="spellEnd"/>
      <w:r w:rsidRPr="008A38EA">
        <w:rPr>
          <w:lang w:val="fr-FR"/>
        </w:rPr>
        <w:t>.</w:t>
      </w:r>
    </w:p>
    <w:p w14:paraId="4B2F63A9" w14:textId="77777777" w:rsidR="008A38EA" w:rsidRPr="008A38EA" w:rsidRDefault="008A38EA" w:rsidP="008A38EA">
      <w:pPr>
        <w:jc w:val="center"/>
        <w:rPr>
          <w:b/>
          <w:bCs/>
        </w:rPr>
      </w:pPr>
      <w:bookmarkStart w:id="159" w:name="str_78"/>
      <w:bookmarkEnd w:id="159"/>
      <w:r w:rsidRPr="008A38EA">
        <w:rPr>
          <w:b/>
          <w:bCs/>
        </w:rPr>
        <w:t xml:space="preserve">2. </w:t>
      </w:r>
      <w:proofErr w:type="spellStart"/>
      <w:r w:rsidRPr="008A38EA">
        <w:rPr>
          <w:b/>
          <w:bCs/>
        </w:rPr>
        <w:t>Privredni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prestupi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društva</w:t>
      </w:r>
      <w:proofErr w:type="spellEnd"/>
      <w:r w:rsidRPr="008A38EA">
        <w:rPr>
          <w:b/>
          <w:bCs/>
        </w:rPr>
        <w:t xml:space="preserve"> za </w:t>
      </w:r>
      <w:proofErr w:type="spellStart"/>
      <w:r w:rsidRPr="008A38EA">
        <w:rPr>
          <w:b/>
          <w:bCs/>
        </w:rPr>
        <w:t>upravljanje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i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drugih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pravnih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lica</w:t>
      </w:r>
      <w:proofErr w:type="spellEnd"/>
    </w:p>
    <w:p w14:paraId="740F183E" w14:textId="77777777" w:rsidR="008A38EA" w:rsidRPr="008A38EA" w:rsidRDefault="008A38EA" w:rsidP="008A38EA">
      <w:pPr>
        <w:jc w:val="center"/>
        <w:rPr>
          <w:b/>
          <w:bCs/>
        </w:rPr>
      </w:pPr>
      <w:bookmarkStart w:id="160" w:name="clan_73"/>
      <w:bookmarkEnd w:id="160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73</w:t>
      </w:r>
    </w:p>
    <w:p w14:paraId="0221F82A" w14:textId="77777777" w:rsidR="008A38EA" w:rsidRPr="008A38EA" w:rsidRDefault="008A38EA" w:rsidP="008A38EA">
      <w:pPr>
        <w:jc w:val="center"/>
      </w:pPr>
      <w:proofErr w:type="spellStart"/>
      <w:r w:rsidRPr="008A38EA">
        <w:t>Novčanom</w:t>
      </w:r>
      <w:proofErr w:type="spellEnd"/>
      <w:r w:rsidRPr="008A38EA">
        <w:t xml:space="preserve"> </w:t>
      </w:r>
      <w:proofErr w:type="spellStart"/>
      <w:r w:rsidRPr="008A38EA">
        <w:t>kaznom</w:t>
      </w:r>
      <w:proofErr w:type="spellEnd"/>
      <w:r w:rsidRPr="008A38EA">
        <w:t xml:space="preserve"> od 500.000 do 3.000.000 </w:t>
      </w:r>
      <w:proofErr w:type="spellStart"/>
      <w:r w:rsidRPr="008A38EA">
        <w:t>dinara</w:t>
      </w:r>
      <w:proofErr w:type="spellEnd"/>
      <w:r w:rsidRPr="008A38EA">
        <w:t xml:space="preserve"> </w:t>
      </w:r>
      <w:proofErr w:type="spellStart"/>
      <w:r w:rsidRPr="008A38EA">
        <w:t>kazniće</w:t>
      </w:r>
      <w:proofErr w:type="spellEnd"/>
      <w:r w:rsidRPr="008A38EA">
        <w:t xml:space="preserve"> se za </w:t>
      </w:r>
      <w:proofErr w:type="spellStart"/>
      <w:r w:rsidRPr="008A38EA">
        <w:t>privredni</w:t>
      </w:r>
      <w:proofErr w:type="spellEnd"/>
      <w:r w:rsidRPr="008A38EA">
        <w:t xml:space="preserve"> </w:t>
      </w:r>
      <w:proofErr w:type="spellStart"/>
      <w:r w:rsidRPr="008A38EA">
        <w:t>prestup</w:t>
      </w:r>
      <w:proofErr w:type="spellEnd"/>
      <w:r w:rsidRPr="008A38EA">
        <w:t xml:space="preserve">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drugo</w:t>
      </w:r>
      <w:proofErr w:type="spellEnd"/>
      <w:r w:rsidRPr="008A38EA">
        <w:t xml:space="preserve"> </w:t>
      </w:r>
      <w:proofErr w:type="spellStart"/>
      <w:r w:rsidRPr="008A38EA">
        <w:t>pravno</w:t>
      </w:r>
      <w:proofErr w:type="spellEnd"/>
      <w:r w:rsidRPr="008A38EA">
        <w:t xml:space="preserve"> lice </w:t>
      </w:r>
      <w:proofErr w:type="spellStart"/>
      <w:r w:rsidRPr="008A38EA">
        <w:t>ako</w:t>
      </w:r>
      <w:proofErr w:type="spellEnd"/>
      <w:r w:rsidRPr="008A38EA">
        <w:t>:</w:t>
      </w:r>
    </w:p>
    <w:p w14:paraId="6C3A1DA0" w14:textId="77777777" w:rsidR="008A38EA" w:rsidRPr="008A38EA" w:rsidRDefault="008A38EA" w:rsidP="008A38EA">
      <w:pPr>
        <w:jc w:val="center"/>
      </w:pPr>
      <w:r w:rsidRPr="008A38EA">
        <w:t xml:space="preserve">1) u </w:t>
      </w:r>
      <w:proofErr w:type="spellStart"/>
      <w:r w:rsidRPr="008A38EA">
        <w:t>pravnom</w:t>
      </w:r>
      <w:proofErr w:type="spellEnd"/>
      <w:r w:rsidRPr="008A38EA">
        <w:t xml:space="preserve"> </w:t>
      </w:r>
      <w:proofErr w:type="spellStart"/>
      <w:r w:rsidRPr="008A38EA">
        <w:t>prometu</w:t>
      </w:r>
      <w:proofErr w:type="spellEnd"/>
      <w:r w:rsidRPr="008A38EA">
        <w:t xml:space="preserve"> </w:t>
      </w:r>
      <w:proofErr w:type="spellStart"/>
      <w:r w:rsidRPr="008A38EA">
        <w:t>koristi</w:t>
      </w:r>
      <w:proofErr w:type="spellEnd"/>
      <w:r w:rsidRPr="008A38EA">
        <w:t xml:space="preserve"> </w:t>
      </w:r>
      <w:proofErr w:type="spellStart"/>
      <w:r w:rsidRPr="008A38EA">
        <w:t>naziv</w:t>
      </w:r>
      <w:proofErr w:type="spellEnd"/>
      <w:r w:rsidRPr="008A38EA">
        <w:t xml:space="preserve"> "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dobrovoljnim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r w:rsidRPr="008A38EA">
        <w:t>fondom</w:t>
      </w:r>
      <w:proofErr w:type="spellEnd"/>
      <w:r w:rsidRPr="008A38EA">
        <w:t xml:space="preserve">"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drugi</w:t>
      </w:r>
      <w:proofErr w:type="spellEnd"/>
      <w:r w:rsidRPr="008A38EA">
        <w:t xml:space="preserve"> </w:t>
      </w:r>
      <w:proofErr w:type="spellStart"/>
      <w:r w:rsidRPr="008A38EA">
        <w:t>sličan</w:t>
      </w:r>
      <w:proofErr w:type="spellEnd"/>
      <w:r w:rsidRPr="008A38EA">
        <w:t xml:space="preserve"> </w:t>
      </w:r>
      <w:proofErr w:type="spellStart"/>
      <w:r w:rsidRPr="008A38EA">
        <w:t>naziv</w:t>
      </w:r>
      <w:proofErr w:type="spellEnd"/>
      <w:r w:rsidRPr="008A38EA">
        <w:t xml:space="preserve">, a </w:t>
      </w:r>
      <w:proofErr w:type="spellStart"/>
      <w:r w:rsidRPr="008A38EA">
        <w:t>nije</w:t>
      </w:r>
      <w:proofErr w:type="spellEnd"/>
      <w:r w:rsidRPr="008A38EA">
        <w:t xml:space="preserve"> </w:t>
      </w:r>
      <w:proofErr w:type="spellStart"/>
      <w:r w:rsidRPr="008A38EA">
        <w:t>dobilo</w:t>
      </w:r>
      <w:proofErr w:type="spellEnd"/>
      <w:r w:rsidRPr="008A38EA">
        <w:t xml:space="preserve"> </w:t>
      </w:r>
      <w:proofErr w:type="spellStart"/>
      <w:r w:rsidRPr="008A38EA">
        <w:t>dozvolu</w:t>
      </w:r>
      <w:proofErr w:type="spellEnd"/>
      <w:r w:rsidRPr="008A38EA">
        <w:t xml:space="preserve"> za rad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(</w:t>
      </w:r>
      <w:proofErr w:type="spellStart"/>
      <w:r w:rsidRPr="008A38EA">
        <w:t>član</w:t>
      </w:r>
      <w:proofErr w:type="spellEnd"/>
      <w:r w:rsidRPr="008A38EA">
        <w:t xml:space="preserve"> 6.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proofErr w:type="gramStart"/>
      <w:r w:rsidRPr="008A38EA">
        <w:t>);</w:t>
      </w:r>
      <w:proofErr w:type="gramEnd"/>
    </w:p>
    <w:p w14:paraId="0C8F7014" w14:textId="77777777" w:rsidR="008A38EA" w:rsidRPr="008A38EA" w:rsidRDefault="008A38EA" w:rsidP="008A38EA">
      <w:pPr>
        <w:jc w:val="center"/>
      </w:pPr>
      <w:r w:rsidRPr="008A38EA">
        <w:t xml:space="preserve">2) ne </w:t>
      </w:r>
      <w:proofErr w:type="spellStart"/>
      <w:r w:rsidRPr="008A38EA">
        <w:t>pribavi</w:t>
      </w:r>
      <w:proofErr w:type="spellEnd"/>
      <w:r w:rsidRPr="008A38EA">
        <w:t xml:space="preserve"> </w:t>
      </w:r>
      <w:proofErr w:type="spellStart"/>
      <w:r w:rsidRPr="008A38EA">
        <w:t>saglasnost</w:t>
      </w:r>
      <w:proofErr w:type="spellEnd"/>
      <w:r w:rsidRPr="008A38EA">
        <w:t xml:space="preserve"> </w:t>
      </w:r>
      <w:proofErr w:type="spellStart"/>
      <w:r w:rsidRPr="008A38EA">
        <w:t>Narodne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za </w:t>
      </w:r>
      <w:proofErr w:type="spellStart"/>
      <w:r w:rsidRPr="008A38EA">
        <w:t>sticanje</w:t>
      </w:r>
      <w:proofErr w:type="spellEnd"/>
      <w:r w:rsidRPr="008A38EA">
        <w:t xml:space="preserve"> </w:t>
      </w:r>
      <w:proofErr w:type="spellStart"/>
      <w:r w:rsidRPr="008A38EA">
        <w:t>kvalifikovanog</w:t>
      </w:r>
      <w:proofErr w:type="spellEnd"/>
      <w:r w:rsidRPr="008A38EA">
        <w:t xml:space="preserve"> </w:t>
      </w:r>
      <w:proofErr w:type="spellStart"/>
      <w:r w:rsidRPr="008A38EA">
        <w:t>učešća</w:t>
      </w:r>
      <w:proofErr w:type="spellEnd"/>
      <w:r w:rsidRPr="008A38EA">
        <w:t xml:space="preserve"> u </w:t>
      </w:r>
      <w:proofErr w:type="spellStart"/>
      <w:r w:rsidRPr="008A38EA">
        <w:t>društvu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(</w:t>
      </w:r>
      <w:proofErr w:type="spellStart"/>
      <w:r w:rsidRPr="008A38EA">
        <w:t>član</w:t>
      </w:r>
      <w:proofErr w:type="spellEnd"/>
      <w:r w:rsidRPr="008A38EA">
        <w:t xml:space="preserve"> 14. </w:t>
      </w:r>
      <w:proofErr w:type="spellStart"/>
      <w:r w:rsidRPr="008A38EA">
        <w:t>stav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proofErr w:type="gramStart"/>
      <w:r w:rsidRPr="008A38EA">
        <w:t>);</w:t>
      </w:r>
      <w:proofErr w:type="gramEnd"/>
    </w:p>
    <w:p w14:paraId="75CB5780" w14:textId="77777777" w:rsidR="008A38EA" w:rsidRPr="008A38EA" w:rsidRDefault="008A38EA" w:rsidP="008A38EA">
      <w:pPr>
        <w:jc w:val="center"/>
      </w:pPr>
      <w:r w:rsidRPr="008A38EA">
        <w:t xml:space="preserve">3) ne </w:t>
      </w:r>
      <w:proofErr w:type="spellStart"/>
      <w:r w:rsidRPr="008A38EA">
        <w:t>razreši</w:t>
      </w:r>
      <w:proofErr w:type="spellEnd"/>
      <w:r w:rsidRPr="008A38EA">
        <w:t xml:space="preserve"> </w:t>
      </w:r>
      <w:proofErr w:type="spellStart"/>
      <w:r w:rsidRPr="008A38EA">
        <w:t>dužnosti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uprave</w:t>
      </w:r>
      <w:proofErr w:type="spellEnd"/>
      <w:r w:rsidRPr="008A38EA">
        <w:t xml:space="preserve"> </w:t>
      </w:r>
      <w:proofErr w:type="spellStart"/>
      <w:r w:rsidRPr="008A38EA">
        <w:t>iako</w:t>
      </w:r>
      <w:proofErr w:type="spellEnd"/>
      <w:r w:rsidRPr="008A38EA">
        <w:t xml:space="preserve"> je </w:t>
      </w:r>
      <w:proofErr w:type="spellStart"/>
      <w:r w:rsidRPr="008A38EA">
        <w:t>znalo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moralo</w:t>
      </w:r>
      <w:proofErr w:type="spellEnd"/>
      <w:r w:rsidRPr="008A38EA">
        <w:t xml:space="preserve"> </w:t>
      </w:r>
      <w:proofErr w:type="spellStart"/>
      <w:r w:rsidRPr="008A38EA">
        <w:t>znati</w:t>
      </w:r>
      <w:proofErr w:type="spellEnd"/>
      <w:r w:rsidRPr="008A38EA">
        <w:t xml:space="preserve"> da je to lice </w:t>
      </w:r>
      <w:proofErr w:type="spellStart"/>
      <w:r w:rsidRPr="008A38EA">
        <w:t>prestalo</w:t>
      </w:r>
      <w:proofErr w:type="spellEnd"/>
      <w:r w:rsidRPr="008A38EA">
        <w:t xml:space="preserve"> da </w:t>
      </w:r>
      <w:proofErr w:type="spellStart"/>
      <w:r w:rsidRPr="008A38EA">
        <w:t>ispunjava</w:t>
      </w:r>
      <w:proofErr w:type="spellEnd"/>
      <w:r w:rsidRPr="008A38EA">
        <w:t xml:space="preserve"> </w:t>
      </w:r>
      <w:proofErr w:type="spellStart"/>
      <w:r w:rsidRPr="008A38EA">
        <w:t>uslove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15.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proofErr w:type="gramStart"/>
      <w:r w:rsidRPr="008A38EA">
        <w:t>zakona</w:t>
      </w:r>
      <w:proofErr w:type="spellEnd"/>
      <w:r w:rsidRPr="008A38EA">
        <w:t>;</w:t>
      </w:r>
      <w:proofErr w:type="gramEnd"/>
    </w:p>
    <w:p w14:paraId="14E8B819" w14:textId="77777777" w:rsidR="008A38EA" w:rsidRPr="008A38EA" w:rsidRDefault="008A38EA" w:rsidP="008A38EA">
      <w:pPr>
        <w:jc w:val="center"/>
      </w:pPr>
      <w:r w:rsidRPr="008A38EA">
        <w:t xml:space="preserve">4) </w:t>
      </w:r>
      <w:proofErr w:type="spellStart"/>
      <w:r w:rsidRPr="008A38EA">
        <w:t>izvrši</w:t>
      </w:r>
      <w:proofErr w:type="spellEnd"/>
      <w:r w:rsidRPr="008A38EA">
        <w:t xml:space="preserve"> </w:t>
      </w:r>
      <w:proofErr w:type="spellStart"/>
      <w:r w:rsidRPr="008A38EA">
        <w:t>spajanje</w:t>
      </w:r>
      <w:proofErr w:type="spellEnd"/>
      <w:r w:rsidRPr="008A38EA">
        <w:t xml:space="preserve"> </w:t>
      </w:r>
      <w:proofErr w:type="spellStart"/>
      <w:r w:rsidRPr="008A38EA">
        <w:t>uz</w:t>
      </w:r>
      <w:proofErr w:type="spellEnd"/>
      <w:r w:rsidRPr="008A38EA">
        <w:t xml:space="preserve"> </w:t>
      </w:r>
      <w:proofErr w:type="spellStart"/>
      <w:r w:rsidRPr="008A38EA">
        <w:t>pripajanje</w:t>
      </w:r>
      <w:proofErr w:type="spellEnd"/>
      <w:r w:rsidRPr="008A38EA">
        <w:t xml:space="preserve"> bez </w:t>
      </w:r>
      <w:proofErr w:type="spellStart"/>
      <w:r w:rsidRPr="008A38EA">
        <w:t>dozvole</w:t>
      </w:r>
      <w:proofErr w:type="spellEnd"/>
      <w:r w:rsidRPr="008A38EA">
        <w:t xml:space="preserve"> </w:t>
      </w:r>
      <w:proofErr w:type="spellStart"/>
      <w:r w:rsidRPr="008A38EA">
        <w:t>Narodne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(</w:t>
      </w:r>
      <w:proofErr w:type="spellStart"/>
      <w:r w:rsidRPr="008A38EA">
        <w:t>član</w:t>
      </w:r>
      <w:proofErr w:type="spellEnd"/>
      <w:r w:rsidRPr="008A38EA">
        <w:t xml:space="preserve"> 20. </w:t>
      </w:r>
      <w:proofErr w:type="spellStart"/>
      <w:r w:rsidRPr="008A38EA">
        <w:t>stav</w:t>
      </w:r>
      <w:proofErr w:type="spellEnd"/>
      <w:r w:rsidRPr="008A38EA">
        <w:t xml:space="preserve"> 2.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proofErr w:type="gramStart"/>
      <w:r w:rsidRPr="008A38EA">
        <w:t>);</w:t>
      </w:r>
      <w:proofErr w:type="gramEnd"/>
    </w:p>
    <w:p w14:paraId="3EEB4E74" w14:textId="77777777" w:rsidR="008A38EA" w:rsidRPr="008A38EA" w:rsidRDefault="008A38EA" w:rsidP="008A38EA">
      <w:pPr>
        <w:jc w:val="center"/>
      </w:pPr>
      <w:r w:rsidRPr="008A38EA">
        <w:t xml:space="preserve">5) </w:t>
      </w:r>
      <w:proofErr w:type="spellStart"/>
      <w:r w:rsidRPr="008A38EA">
        <w:t>naknade</w:t>
      </w:r>
      <w:proofErr w:type="spellEnd"/>
      <w:r w:rsidRPr="008A38EA">
        <w:t xml:space="preserve"> </w:t>
      </w:r>
      <w:proofErr w:type="spellStart"/>
      <w:r w:rsidRPr="008A38EA">
        <w:t>obračuna</w:t>
      </w:r>
      <w:proofErr w:type="spellEnd"/>
      <w:r w:rsidRPr="008A38EA">
        <w:t xml:space="preserve"> </w:t>
      </w:r>
      <w:proofErr w:type="spellStart"/>
      <w:r w:rsidRPr="008A38EA">
        <w:t>suprotno</w:t>
      </w:r>
      <w:proofErr w:type="spellEnd"/>
      <w:r w:rsidRPr="008A38EA">
        <w:t xml:space="preserve"> </w:t>
      </w:r>
      <w:proofErr w:type="spellStart"/>
      <w:r w:rsidRPr="008A38EA">
        <w:t>članu</w:t>
      </w:r>
      <w:proofErr w:type="spellEnd"/>
      <w:r w:rsidRPr="008A38EA">
        <w:t xml:space="preserve"> 23.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taj </w:t>
      </w:r>
      <w:proofErr w:type="spellStart"/>
      <w:r w:rsidRPr="008A38EA">
        <w:t>način</w:t>
      </w:r>
      <w:proofErr w:type="spellEnd"/>
      <w:r w:rsidRPr="008A38EA">
        <w:t xml:space="preserve"> </w:t>
      </w:r>
      <w:proofErr w:type="spellStart"/>
      <w:r w:rsidRPr="008A38EA">
        <w:t>teže</w:t>
      </w:r>
      <w:proofErr w:type="spellEnd"/>
      <w:r w:rsidRPr="008A38EA">
        <w:t xml:space="preserve"> </w:t>
      </w:r>
      <w:proofErr w:type="spellStart"/>
      <w:r w:rsidRPr="008A38EA">
        <w:t>ugrozi</w:t>
      </w:r>
      <w:proofErr w:type="spellEnd"/>
      <w:r w:rsidRPr="008A38EA">
        <w:t xml:space="preserve"> </w:t>
      </w:r>
      <w:proofErr w:type="spellStart"/>
      <w:r w:rsidRPr="008A38EA">
        <w:t>interese</w:t>
      </w:r>
      <w:proofErr w:type="spellEnd"/>
      <w:r w:rsidRPr="008A38EA">
        <w:t xml:space="preserve"> </w:t>
      </w:r>
      <w:proofErr w:type="spellStart"/>
      <w:r w:rsidRPr="008A38EA">
        <w:t>članova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proofErr w:type="gramStart"/>
      <w:r w:rsidRPr="008A38EA">
        <w:t>fonda</w:t>
      </w:r>
      <w:proofErr w:type="spellEnd"/>
      <w:r w:rsidRPr="008A38EA">
        <w:t>;</w:t>
      </w:r>
      <w:proofErr w:type="gramEnd"/>
    </w:p>
    <w:p w14:paraId="642D9AE5" w14:textId="77777777" w:rsidR="008A38EA" w:rsidRPr="008A38EA" w:rsidRDefault="008A38EA" w:rsidP="008A38EA">
      <w:pPr>
        <w:jc w:val="center"/>
      </w:pPr>
      <w:r w:rsidRPr="008A38EA">
        <w:t xml:space="preserve">6) </w:t>
      </w:r>
      <w:proofErr w:type="spellStart"/>
      <w:r w:rsidRPr="008A38EA">
        <w:t>dokumentaciju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podatke</w:t>
      </w:r>
      <w:proofErr w:type="spellEnd"/>
      <w:r w:rsidRPr="008A38EA">
        <w:t xml:space="preserve"> ne </w:t>
      </w:r>
      <w:proofErr w:type="spellStart"/>
      <w:r w:rsidRPr="008A38EA">
        <w:t>čuva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propisani</w:t>
      </w:r>
      <w:proofErr w:type="spellEnd"/>
      <w:r w:rsidRPr="008A38EA">
        <w:t xml:space="preserve"> </w:t>
      </w:r>
      <w:proofErr w:type="spellStart"/>
      <w:r w:rsidRPr="008A38EA">
        <w:t>način</w:t>
      </w:r>
      <w:proofErr w:type="spellEnd"/>
      <w:r w:rsidRPr="008A38EA">
        <w:t xml:space="preserve"> (</w:t>
      </w:r>
      <w:proofErr w:type="spellStart"/>
      <w:r w:rsidRPr="008A38EA">
        <w:t>član</w:t>
      </w:r>
      <w:proofErr w:type="spellEnd"/>
      <w:r w:rsidRPr="008A38EA">
        <w:t xml:space="preserve"> 27. </w:t>
      </w:r>
      <w:proofErr w:type="spellStart"/>
      <w:r w:rsidRPr="008A38EA">
        <w:t>stav</w:t>
      </w:r>
      <w:proofErr w:type="spellEnd"/>
      <w:r w:rsidRPr="008A38EA">
        <w:t xml:space="preserve"> 7.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proofErr w:type="gramStart"/>
      <w:r w:rsidRPr="008A38EA">
        <w:t>);</w:t>
      </w:r>
      <w:proofErr w:type="gramEnd"/>
    </w:p>
    <w:p w14:paraId="449C2C77" w14:textId="77777777" w:rsidR="008A38EA" w:rsidRPr="008A38EA" w:rsidRDefault="008A38EA" w:rsidP="008A38EA">
      <w:pPr>
        <w:jc w:val="center"/>
      </w:pPr>
      <w:r w:rsidRPr="008A38EA">
        <w:t xml:space="preserve">7) </w:t>
      </w:r>
      <w:proofErr w:type="spellStart"/>
      <w:r w:rsidRPr="008A38EA">
        <w:t>imovinu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uloži</w:t>
      </w:r>
      <w:proofErr w:type="spellEnd"/>
      <w:r w:rsidRPr="008A38EA">
        <w:t xml:space="preserve"> </w:t>
      </w:r>
      <w:proofErr w:type="spellStart"/>
      <w:r w:rsidRPr="008A38EA">
        <w:t>suprotno</w:t>
      </w:r>
      <w:proofErr w:type="spellEnd"/>
      <w:r w:rsidRPr="008A38EA">
        <w:t xml:space="preserve"> </w:t>
      </w:r>
      <w:proofErr w:type="spellStart"/>
      <w:r w:rsidRPr="008A38EA">
        <w:t>odredbama</w:t>
      </w:r>
      <w:proofErr w:type="spellEnd"/>
      <w:r w:rsidRPr="008A38EA">
        <w:t xml:space="preserve"> </w:t>
      </w:r>
      <w:proofErr w:type="spellStart"/>
      <w:r w:rsidRPr="008A38EA">
        <w:t>čl</w:t>
      </w:r>
      <w:proofErr w:type="spellEnd"/>
      <w:r w:rsidRPr="008A38EA">
        <w:t xml:space="preserve">. 31, 32. </w:t>
      </w:r>
      <w:proofErr w:type="spellStart"/>
      <w:r w:rsidRPr="008A38EA">
        <w:t>i</w:t>
      </w:r>
      <w:proofErr w:type="spellEnd"/>
      <w:r w:rsidRPr="008A38EA">
        <w:t xml:space="preserve"> 33.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taj </w:t>
      </w:r>
      <w:proofErr w:type="spellStart"/>
      <w:r w:rsidRPr="008A38EA">
        <w:t>način</w:t>
      </w:r>
      <w:proofErr w:type="spellEnd"/>
      <w:r w:rsidRPr="008A38EA">
        <w:t xml:space="preserve"> </w:t>
      </w:r>
      <w:proofErr w:type="spellStart"/>
      <w:r w:rsidRPr="008A38EA">
        <w:t>teže</w:t>
      </w:r>
      <w:proofErr w:type="spellEnd"/>
      <w:r w:rsidRPr="008A38EA">
        <w:t xml:space="preserve"> </w:t>
      </w:r>
      <w:proofErr w:type="spellStart"/>
      <w:r w:rsidRPr="008A38EA">
        <w:t>ugrozi</w:t>
      </w:r>
      <w:proofErr w:type="spellEnd"/>
      <w:r w:rsidRPr="008A38EA">
        <w:t xml:space="preserve"> </w:t>
      </w:r>
      <w:proofErr w:type="spellStart"/>
      <w:r w:rsidRPr="008A38EA">
        <w:t>interese</w:t>
      </w:r>
      <w:proofErr w:type="spellEnd"/>
      <w:r w:rsidRPr="008A38EA">
        <w:t xml:space="preserve"> </w:t>
      </w:r>
      <w:proofErr w:type="spellStart"/>
      <w:r w:rsidRPr="008A38EA">
        <w:t>članova</w:t>
      </w:r>
      <w:proofErr w:type="spellEnd"/>
      <w:r w:rsidRPr="008A38EA">
        <w:t xml:space="preserve"> </w:t>
      </w:r>
      <w:proofErr w:type="spellStart"/>
      <w:proofErr w:type="gramStart"/>
      <w:r w:rsidRPr="008A38EA">
        <w:t>fonda</w:t>
      </w:r>
      <w:proofErr w:type="spellEnd"/>
      <w:r w:rsidRPr="008A38EA">
        <w:t>;</w:t>
      </w:r>
      <w:proofErr w:type="gramEnd"/>
    </w:p>
    <w:p w14:paraId="3662B2F0" w14:textId="77777777" w:rsidR="008A38EA" w:rsidRPr="008A38EA" w:rsidRDefault="008A38EA" w:rsidP="008A38EA">
      <w:pPr>
        <w:jc w:val="center"/>
      </w:pPr>
      <w:r w:rsidRPr="008A38EA">
        <w:t xml:space="preserve">8) </w:t>
      </w:r>
      <w:proofErr w:type="spellStart"/>
      <w:r w:rsidRPr="008A38EA">
        <w:t>naziv</w:t>
      </w:r>
      <w:proofErr w:type="spellEnd"/>
      <w:r w:rsidRPr="008A38EA">
        <w:t xml:space="preserve"> "</w:t>
      </w:r>
      <w:proofErr w:type="spellStart"/>
      <w:r w:rsidRPr="008A38EA">
        <w:t>dobrovoljni</w:t>
      </w:r>
      <w:proofErr w:type="spellEnd"/>
      <w:r w:rsidRPr="008A38EA">
        <w:t xml:space="preserve"> </w:t>
      </w:r>
      <w:proofErr w:type="spellStart"/>
      <w:r w:rsidRPr="008A38EA">
        <w:t>penzijski</w:t>
      </w:r>
      <w:proofErr w:type="spellEnd"/>
      <w:r w:rsidRPr="008A38EA">
        <w:t xml:space="preserve"> fond"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pojam</w:t>
      </w:r>
      <w:proofErr w:type="spellEnd"/>
      <w:r w:rsidRPr="008A38EA">
        <w:t xml:space="preserve"> </w:t>
      </w:r>
      <w:proofErr w:type="spellStart"/>
      <w:r w:rsidRPr="008A38EA">
        <w:t>izveden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tog </w:t>
      </w:r>
      <w:proofErr w:type="spellStart"/>
      <w:r w:rsidRPr="008A38EA">
        <w:t>pojma</w:t>
      </w:r>
      <w:proofErr w:type="spellEnd"/>
      <w:r w:rsidRPr="008A38EA">
        <w:t xml:space="preserve"> </w:t>
      </w:r>
      <w:proofErr w:type="spellStart"/>
      <w:r w:rsidRPr="008A38EA">
        <w:t>koristi</w:t>
      </w:r>
      <w:proofErr w:type="spellEnd"/>
      <w:r w:rsidRPr="008A38EA">
        <w:t xml:space="preserve"> </w:t>
      </w:r>
      <w:proofErr w:type="spellStart"/>
      <w:r w:rsidRPr="008A38EA">
        <w:t>suprotno</w:t>
      </w:r>
      <w:proofErr w:type="spellEnd"/>
      <w:r w:rsidRPr="008A38EA">
        <w:t xml:space="preserve"> </w:t>
      </w:r>
      <w:proofErr w:type="spellStart"/>
      <w:r w:rsidRPr="008A38EA">
        <w:t>članu</w:t>
      </w:r>
      <w:proofErr w:type="spellEnd"/>
      <w:r w:rsidRPr="008A38EA">
        <w:t xml:space="preserve"> 35.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proofErr w:type="gramStart"/>
      <w:r w:rsidRPr="008A38EA">
        <w:t>zakona</w:t>
      </w:r>
      <w:proofErr w:type="spellEnd"/>
      <w:r w:rsidRPr="008A38EA">
        <w:t>;</w:t>
      </w:r>
      <w:proofErr w:type="gramEnd"/>
    </w:p>
    <w:p w14:paraId="037775A3" w14:textId="77777777" w:rsidR="008A38EA" w:rsidRPr="008A38EA" w:rsidRDefault="008A38EA" w:rsidP="008A38EA">
      <w:pPr>
        <w:jc w:val="center"/>
      </w:pPr>
      <w:r w:rsidRPr="008A38EA">
        <w:t xml:space="preserve">9) </w:t>
      </w:r>
      <w:proofErr w:type="spellStart"/>
      <w:r w:rsidRPr="008A38EA">
        <w:t>započne</w:t>
      </w:r>
      <w:proofErr w:type="spellEnd"/>
      <w:r w:rsidRPr="008A38EA">
        <w:t xml:space="preserve"> da </w:t>
      </w:r>
      <w:proofErr w:type="spellStart"/>
      <w:r w:rsidRPr="008A38EA">
        <w:t>upravlja</w:t>
      </w:r>
      <w:proofErr w:type="spellEnd"/>
      <w:r w:rsidRPr="008A38EA">
        <w:t xml:space="preserve"> </w:t>
      </w:r>
      <w:proofErr w:type="spellStart"/>
      <w:r w:rsidRPr="008A38EA">
        <w:t>dobrovoljnim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r w:rsidRPr="008A38EA">
        <w:t>fondom</w:t>
      </w:r>
      <w:proofErr w:type="spellEnd"/>
      <w:r w:rsidRPr="008A38EA">
        <w:t xml:space="preserve"> pre </w:t>
      </w:r>
      <w:proofErr w:type="spellStart"/>
      <w:r w:rsidRPr="008A38EA">
        <w:t>nego</w:t>
      </w:r>
      <w:proofErr w:type="spellEnd"/>
      <w:r w:rsidRPr="008A38EA">
        <w:t xml:space="preserve"> </w:t>
      </w:r>
      <w:proofErr w:type="spellStart"/>
      <w:r w:rsidRPr="008A38EA">
        <w:t>što</w:t>
      </w:r>
      <w:proofErr w:type="spellEnd"/>
      <w:r w:rsidRPr="008A38EA">
        <w:t xml:space="preserve"> mu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izda</w:t>
      </w:r>
      <w:proofErr w:type="spellEnd"/>
      <w:r w:rsidRPr="008A38EA">
        <w:t xml:space="preserve"> </w:t>
      </w:r>
      <w:proofErr w:type="spellStart"/>
      <w:r w:rsidRPr="008A38EA">
        <w:t>dozvolu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fondom</w:t>
      </w:r>
      <w:proofErr w:type="spellEnd"/>
      <w:r w:rsidRPr="008A38EA">
        <w:t xml:space="preserve"> (</w:t>
      </w:r>
      <w:proofErr w:type="spellStart"/>
      <w:r w:rsidRPr="008A38EA">
        <w:t>član</w:t>
      </w:r>
      <w:proofErr w:type="spellEnd"/>
      <w:r w:rsidRPr="008A38EA">
        <w:t xml:space="preserve"> 36. </w:t>
      </w:r>
      <w:proofErr w:type="spellStart"/>
      <w:r w:rsidRPr="008A38EA">
        <w:t>stav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proofErr w:type="gramStart"/>
      <w:r w:rsidRPr="008A38EA">
        <w:t>);</w:t>
      </w:r>
      <w:proofErr w:type="gramEnd"/>
    </w:p>
    <w:p w14:paraId="18E89687" w14:textId="77777777" w:rsidR="008A38EA" w:rsidRPr="008A38EA" w:rsidRDefault="008A38EA" w:rsidP="008A38EA">
      <w:pPr>
        <w:jc w:val="center"/>
      </w:pPr>
      <w:r w:rsidRPr="008A38EA">
        <w:t xml:space="preserve">10) </w:t>
      </w:r>
      <w:proofErr w:type="spellStart"/>
      <w:r w:rsidRPr="008A38EA">
        <w:t>Narodnoj</w:t>
      </w:r>
      <w:proofErr w:type="spellEnd"/>
      <w:r w:rsidRPr="008A38EA">
        <w:t xml:space="preserve"> </w:t>
      </w:r>
      <w:proofErr w:type="spellStart"/>
      <w:r w:rsidRPr="008A38EA">
        <w:t>banci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onemogući</w:t>
      </w:r>
      <w:proofErr w:type="spellEnd"/>
      <w:r w:rsidRPr="008A38EA">
        <w:t xml:space="preserve"> </w:t>
      </w:r>
      <w:proofErr w:type="spellStart"/>
      <w:r w:rsidRPr="008A38EA">
        <w:t>nadzor</w:t>
      </w:r>
      <w:proofErr w:type="spellEnd"/>
      <w:r w:rsidRPr="008A38EA">
        <w:t xml:space="preserve"> </w:t>
      </w:r>
      <w:proofErr w:type="spellStart"/>
      <w:r w:rsidRPr="008A38EA">
        <w:t>nad</w:t>
      </w:r>
      <w:proofErr w:type="spellEnd"/>
      <w:r w:rsidRPr="008A38EA">
        <w:t xml:space="preserve"> </w:t>
      </w:r>
      <w:proofErr w:type="spellStart"/>
      <w:r w:rsidRPr="008A38EA">
        <w:t>zakonitošću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(</w:t>
      </w:r>
      <w:proofErr w:type="spellStart"/>
      <w:r w:rsidRPr="008A38EA">
        <w:t>član</w:t>
      </w:r>
      <w:proofErr w:type="spellEnd"/>
      <w:r w:rsidRPr="008A38EA">
        <w:t xml:space="preserve"> 68.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>).</w:t>
      </w:r>
    </w:p>
    <w:p w14:paraId="2DE3883E" w14:textId="77777777" w:rsidR="008A38EA" w:rsidRPr="008A38EA" w:rsidRDefault="008A38EA" w:rsidP="008A38EA">
      <w:pPr>
        <w:jc w:val="center"/>
      </w:pPr>
      <w:r w:rsidRPr="008A38EA">
        <w:t xml:space="preserve">Za </w:t>
      </w:r>
      <w:proofErr w:type="spellStart"/>
      <w:r w:rsidRPr="008A38EA">
        <w:t>radnje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kazniće</w:t>
      </w:r>
      <w:proofErr w:type="spellEnd"/>
      <w:r w:rsidRPr="008A38EA">
        <w:t xml:space="preserve"> se za </w:t>
      </w:r>
      <w:proofErr w:type="spellStart"/>
      <w:r w:rsidRPr="008A38EA">
        <w:t>privredni</w:t>
      </w:r>
      <w:proofErr w:type="spellEnd"/>
      <w:r w:rsidRPr="008A38EA">
        <w:t xml:space="preserve"> </w:t>
      </w:r>
      <w:proofErr w:type="spellStart"/>
      <w:r w:rsidRPr="008A38EA">
        <w:t>prestup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odgovorno</w:t>
      </w:r>
      <w:proofErr w:type="spellEnd"/>
      <w:r w:rsidRPr="008A38EA">
        <w:t xml:space="preserve"> lice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drugog</w:t>
      </w:r>
      <w:proofErr w:type="spellEnd"/>
      <w:r w:rsidRPr="008A38EA">
        <w:t xml:space="preserve"> </w:t>
      </w:r>
      <w:proofErr w:type="spellStart"/>
      <w:r w:rsidRPr="008A38EA">
        <w:t>pravnog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</w:t>
      </w:r>
      <w:proofErr w:type="spellStart"/>
      <w:r w:rsidRPr="008A38EA">
        <w:t>novčanom</w:t>
      </w:r>
      <w:proofErr w:type="spellEnd"/>
      <w:r w:rsidRPr="008A38EA">
        <w:t xml:space="preserve"> </w:t>
      </w:r>
      <w:proofErr w:type="spellStart"/>
      <w:r w:rsidRPr="008A38EA">
        <w:t>kaznom</w:t>
      </w:r>
      <w:proofErr w:type="spellEnd"/>
      <w:r w:rsidRPr="008A38EA">
        <w:t xml:space="preserve"> od 50.000 do 200.000 </w:t>
      </w:r>
      <w:proofErr w:type="spellStart"/>
      <w:r w:rsidRPr="008A38EA">
        <w:t>dinara</w:t>
      </w:r>
      <w:proofErr w:type="spellEnd"/>
      <w:r w:rsidRPr="008A38EA">
        <w:t>.</w:t>
      </w:r>
    </w:p>
    <w:p w14:paraId="0CEE8C24" w14:textId="77777777" w:rsidR="008A38EA" w:rsidRPr="008A38EA" w:rsidRDefault="008A38EA" w:rsidP="008A38EA">
      <w:pPr>
        <w:jc w:val="center"/>
        <w:rPr>
          <w:b/>
          <w:bCs/>
        </w:rPr>
      </w:pPr>
      <w:bookmarkStart w:id="161" w:name="str_79"/>
      <w:bookmarkEnd w:id="161"/>
      <w:r w:rsidRPr="008A38EA">
        <w:rPr>
          <w:b/>
          <w:bCs/>
        </w:rPr>
        <w:t xml:space="preserve">2a </w:t>
      </w:r>
      <w:proofErr w:type="spellStart"/>
      <w:r w:rsidRPr="008A38EA">
        <w:rPr>
          <w:b/>
          <w:bCs/>
        </w:rPr>
        <w:t>Prekršaji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pravnog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lica</w:t>
      </w:r>
      <w:proofErr w:type="spellEnd"/>
      <w:r w:rsidRPr="008A38EA">
        <w:rPr>
          <w:b/>
          <w:bCs/>
        </w:rPr>
        <w:t xml:space="preserve"> - </w:t>
      </w:r>
      <w:proofErr w:type="spellStart"/>
      <w:r w:rsidRPr="008A38EA">
        <w:rPr>
          <w:b/>
          <w:bCs/>
        </w:rPr>
        <w:t>društva</w:t>
      </w:r>
      <w:proofErr w:type="spellEnd"/>
      <w:r w:rsidRPr="008A38EA">
        <w:rPr>
          <w:b/>
          <w:bCs/>
        </w:rPr>
        <w:t xml:space="preserve"> za </w:t>
      </w:r>
      <w:proofErr w:type="spellStart"/>
      <w:r w:rsidRPr="008A38EA">
        <w:rPr>
          <w:b/>
          <w:bCs/>
        </w:rPr>
        <w:t>upravljanje</w:t>
      </w:r>
      <w:proofErr w:type="spellEnd"/>
    </w:p>
    <w:p w14:paraId="3682FDD9" w14:textId="77777777" w:rsidR="008A38EA" w:rsidRPr="008A38EA" w:rsidRDefault="008A38EA" w:rsidP="008A38EA">
      <w:pPr>
        <w:jc w:val="center"/>
        <w:rPr>
          <w:b/>
          <w:bCs/>
        </w:rPr>
      </w:pPr>
      <w:bookmarkStart w:id="162" w:name="clan_73a"/>
      <w:bookmarkEnd w:id="162"/>
      <w:proofErr w:type="spellStart"/>
      <w:r w:rsidRPr="008A38EA">
        <w:rPr>
          <w:b/>
          <w:bCs/>
        </w:rPr>
        <w:lastRenderedPageBreak/>
        <w:t>Član</w:t>
      </w:r>
      <w:proofErr w:type="spellEnd"/>
      <w:r w:rsidRPr="008A38EA">
        <w:rPr>
          <w:b/>
          <w:bCs/>
        </w:rPr>
        <w:t xml:space="preserve"> 73a</w:t>
      </w:r>
    </w:p>
    <w:p w14:paraId="5A512D38" w14:textId="77777777" w:rsidR="008A38EA" w:rsidRPr="008A38EA" w:rsidRDefault="008A38EA" w:rsidP="008A38EA">
      <w:pPr>
        <w:jc w:val="center"/>
      </w:pPr>
      <w:proofErr w:type="spellStart"/>
      <w:r w:rsidRPr="008A38EA">
        <w:t>Novčanom</w:t>
      </w:r>
      <w:proofErr w:type="spellEnd"/>
      <w:r w:rsidRPr="008A38EA">
        <w:t xml:space="preserve"> </w:t>
      </w:r>
      <w:proofErr w:type="spellStart"/>
      <w:r w:rsidRPr="008A38EA">
        <w:t>kaznom</w:t>
      </w:r>
      <w:proofErr w:type="spellEnd"/>
      <w:r w:rsidRPr="008A38EA">
        <w:t xml:space="preserve"> od 300.000 do 1.000.000 </w:t>
      </w:r>
      <w:proofErr w:type="spellStart"/>
      <w:r w:rsidRPr="008A38EA">
        <w:t>dinara</w:t>
      </w:r>
      <w:proofErr w:type="spellEnd"/>
      <w:r w:rsidRPr="008A38EA">
        <w:t xml:space="preserve"> </w:t>
      </w:r>
      <w:proofErr w:type="spellStart"/>
      <w:r w:rsidRPr="008A38EA">
        <w:t>kazniće</w:t>
      </w:r>
      <w:proofErr w:type="spellEnd"/>
      <w:r w:rsidRPr="008A38EA">
        <w:t xml:space="preserve"> se za </w:t>
      </w:r>
      <w:proofErr w:type="spellStart"/>
      <w:r w:rsidRPr="008A38EA">
        <w:t>prekršaj</w:t>
      </w:r>
      <w:proofErr w:type="spellEnd"/>
      <w:r w:rsidRPr="008A38EA">
        <w:t xml:space="preserve">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ako</w:t>
      </w:r>
      <w:proofErr w:type="spellEnd"/>
      <w:r w:rsidRPr="008A38EA">
        <w:t>:</w:t>
      </w:r>
    </w:p>
    <w:p w14:paraId="7740B0CE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finansijske</w:t>
      </w:r>
      <w:proofErr w:type="spellEnd"/>
      <w:r w:rsidRPr="008A38EA">
        <w:t xml:space="preserve"> </w:t>
      </w:r>
      <w:proofErr w:type="spellStart"/>
      <w:r w:rsidRPr="008A38EA">
        <w:t>izveštaje</w:t>
      </w:r>
      <w:proofErr w:type="spellEnd"/>
      <w:r w:rsidRPr="008A38EA">
        <w:t xml:space="preserve"> ne </w:t>
      </w:r>
      <w:proofErr w:type="spellStart"/>
      <w:r w:rsidRPr="008A38EA">
        <w:t>sastavlja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ne </w:t>
      </w:r>
      <w:proofErr w:type="spellStart"/>
      <w:r w:rsidRPr="008A38EA">
        <w:t>dostavlja</w:t>
      </w:r>
      <w:proofErr w:type="spellEnd"/>
      <w:r w:rsidRPr="008A38EA">
        <w:t xml:space="preserve">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članom</w:t>
      </w:r>
      <w:proofErr w:type="spellEnd"/>
      <w:r w:rsidRPr="008A38EA">
        <w:t xml:space="preserve"> 27. </w:t>
      </w:r>
      <w:proofErr w:type="spellStart"/>
      <w:r w:rsidRPr="008A38EA">
        <w:t>st.</w:t>
      </w:r>
      <w:proofErr w:type="spellEnd"/>
      <w:r w:rsidRPr="008A38EA">
        <w:t xml:space="preserve"> 1. </w:t>
      </w:r>
      <w:proofErr w:type="spellStart"/>
      <w:r w:rsidRPr="008A38EA">
        <w:t>i</w:t>
      </w:r>
      <w:proofErr w:type="spellEnd"/>
      <w:r w:rsidRPr="008A38EA">
        <w:t xml:space="preserve"> 6.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proofErr w:type="gramStart"/>
      <w:r w:rsidRPr="008A38EA">
        <w:t>zakona</w:t>
      </w:r>
      <w:proofErr w:type="spellEnd"/>
      <w:r w:rsidRPr="008A38EA">
        <w:t>;</w:t>
      </w:r>
      <w:proofErr w:type="gramEnd"/>
    </w:p>
    <w:p w14:paraId="07CBCB85" w14:textId="77777777" w:rsidR="008A38EA" w:rsidRPr="008A38EA" w:rsidRDefault="008A38EA" w:rsidP="008A38EA">
      <w:pPr>
        <w:jc w:val="center"/>
      </w:pPr>
      <w:r w:rsidRPr="008A38EA">
        <w:t xml:space="preserve">2) u </w:t>
      </w:r>
      <w:proofErr w:type="spellStart"/>
      <w:r w:rsidRPr="008A38EA">
        <w:t>predviđenom</w:t>
      </w:r>
      <w:proofErr w:type="spellEnd"/>
      <w:r w:rsidRPr="008A38EA">
        <w:t xml:space="preserve"> </w:t>
      </w:r>
      <w:proofErr w:type="spellStart"/>
      <w:r w:rsidRPr="008A38EA">
        <w:t>roku</w:t>
      </w:r>
      <w:proofErr w:type="spellEnd"/>
      <w:r w:rsidRPr="008A38EA">
        <w:t xml:space="preserve"> ne </w:t>
      </w:r>
      <w:proofErr w:type="spellStart"/>
      <w:r w:rsidRPr="008A38EA">
        <w:t>dostavi</w:t>
      </w:r>
      <w:proofErr w:type="spellEnd"/>
      <w:r w:rsidRPr="008A38EA">
        <w:t xml:space="preserve"> </w:t>
      </w:r>
      <w:proofErr w:type="spellStart"/>
      <w:r w:rsidRPr="008A38EA">
        <w:t>prospekt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skraćeni</w:t>
      </w:r>
      <w:proofErr w:type="spellEnd"/>
      <w:r w:rsidRPr="008A38EA">
        <w:t xml:space="preserve"> </w:t>
      </w:r>
      <w:proofErr w:type="spellStart"/>
      <w:r w:rsidRPr="008A38EA">
        <w:t>prospekt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radi</w:t>
      </w:r>
      <w:proofErr w:type="spellEnd"/>
      <w:r w:rsidRPr="008A38EA">
        <w:t xml:space="preserve"> </w:t>
      </w:r>
      <w:proofErr w:type="spellStart"/>
      <w:r w:rsidRPr="008A38EA">
        <w:t>davanja</w:t>
      </w:r>
      <w:proofErr w:type="spellEnd"/>
      <w:r w:rsidRPr="008A38EA">
        <w:t xml:space="preserve"> </w:t>
      </w:r>
      <w:proofErr w:type="spellStart"/>
      <w:r w:rsidRPr="008A38EA">
        <w:t>saglasnosti</w:t>
      </w:r>
      <w:proofErr w:type="spellEnd"/>
      <w:r w:rsidRPr="008A38EA">
        <w:t xml:space="preserve"> </w:t>
      </w:r>
      <w:proofErr w:type="spellStart"/>
      <w:r w:rsidRPr="008A38EA">
        <w:t>Narodne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(</w:t>
      </w:r>
      <w:proofErr w:type="spellStart"/>
      <w:r w:rsidRPr="008A38EA">
        <w:t>član</w:t>
      </w:r>
      <w:proofErr w:type="spellEnd"/>
      <w:r w:rsidRPr="008A38EA">
        <w:t xml:space="preserve"> 38. </w:t>
      </w:r>
      <w:proofErr w:type="spellStart"/>
      <w:r w:rsidRPr="008A38EA">
        <w:t>st.</w:t>
      </w:r>
      <w:proofErr w:type="spellEnd"/>
      <w:r w:rsidRPr="008A38EA">
        <w:t xml:space="preserve"> 5. do 7.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proofErr w:type="gramStart"/>
      <w:r w:rsidRPr="008A38EA">
        <w:t>);</w:t>
      </w:r>
      <w:proofErr w:type="gramEnd"/>
    </w:p>
    <w:p w14:paraId="304B6A62" w14:textId="77777777" w:rsidR="008A38EA" w:rsidRPr="008A38EA" w:rsidRDefault="008A38EA" w:rsidP="008A38EA">
      <w:pPr>
        <w:jc w:val="center"/>
      </w:pPr>
      <w:r w:rsidRPr="008A38EA">
        <w:t xml:space="preserve">3) </w:t>
      </w:r>
      <w:proofErr w:type="spellStart"/>
      <w:r w:rsidRPr="008A38EA">
        <w:t>sredstva</w:t>
      </w:r>
      <w:proofErr w:type="spellEnd"/>
      <w:r w:rsidRPr="008A38EA">
        <w:t xml:space="preserve"> ne </w:t>
      </w:r>
      <w:proofErr w:type="spellStart"/>
      <w:r w:rsidRPr="008A38EA">
        <w:t>prenese</w:t>
      </w:r>
      <w:proofErr w:type="spellEnd"/>
      <w:r w:rsidRPr="008A38EA">
        <w:t xml:space="preserve">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članom</w:t>
      </w:r>
      <w:proofErr w:type="spellEnd"/>
      <w:r w:rsidRPr="008A38EA">
        <w:t xml:space="preserve"> 44. </w:t>
      </w:r>
      <w:proofErr w:type="spellStart"/>
      <w:r w:rsidRPr="008A38EA">
        <w:t>stav</w:t>
      </w:r>
      <w:proofErr w:type="spellEnd"/>
      <w:r w:rsidRPr="008A38EA">
        <w:t xml:space="preserve"> 2.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članom</w:t>
      </w:r>
      <w:proofErr w:type="spellEnd"/>
      <w:r w:rsidRPr="008A38EA">
        <w:t xml:space="preserve"> 45.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proofErr w:type="gramStart"/>
      <w:r w:rsidRPr="008A38EA">
        <w:t>zakona</w:t>
      </w:r>
      <w:proofErr w:type="spellEnd"/>
      <w:r w:rsidRPr="008A38EA">
        <w:t>;</w:t>
      </w:r>
      <w:proofErr w:type="gramEnd"/>
    </w:p>
    <w:p w14:paraId="583D0CDD" w14:textId="77777777" w:rsidR="008A38EA" w:rsidRPr="008A38EA" w:rsidRDefault="008A38EA" w:rsidP="008A38EA">
      <w:pPr>
        <w:jc w:val="center"/>
      </w:pPr>
      <w:r w:rsidRPr="008A38EA">
        <w:t xml:space="preserve">4) </w:t>
      </w:r>
      <w:proofErr w:type="spellStart"/>
      <w:r w:rsidRPr="008A38EA">
        <w:t>nudi</w:t>
      </w:r>
      <w:proofErr w:type="spellEnd"/>
      <w:r w:rsidRPr="008A38EA">
        <w:t xml:space="preserve"> </w:t>
      </w:r>
      <w:proofErr w:type="spellStart"/>
      <w:r w:rsidRPr="008A38EA">
        <w:t>povlastice</w:t>
      </w:r>
      <w:proofErr w:type="spellEnd"/>
      <w:r w:rsidRPr="008A38EA">
        <w:t xml:space="preserve"> </w:t>
      </w:r>
      <w:proofErr w:type="spellStart"/>
      <w:r w:rsidRPr="008A38EA">
        <w:t>suprotno</w:t>
      </w:r>
      <w:proofErr w:type="spellEnd"/>
      <w:r w:rsidRPr="008A38EA">
        <w:t xml:space="preserve"> </w:t>
      </w:r>
      <w:proofErr w:type="spellStart"/>
      <w:r w:rsidRPr="008A38EA">
        <w:t>članu</w:t>
      </w:r>
      <w:proofErr w:type="spellEnd"/>
      <w:r w:rsidRPr="008A38EA">
        <w:t xml:space="preserve"> 49.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proofErr w:type="gramStart"/>
      <w:r w:rsidRPr="008A38EA">
        <w:t>zakona</w:t>
      </w:r>
      <w:proofErr w:type="spellEnd"/>
      <w:r w:rsidRPr="008A38EA">
        <w:t>;</w:t>
      </w:r>
      <w:proofErr w:type="gramEnd"/>
    </w:p>
    <w:p w14:paraId="39235D44" w14:textId="77777777" w:rsidR="008A38EA" w:rsidRPr="008A38EA" w:rsidRDefault="008A38EA" w:rsidP="008A38EA">
      <w:pPr>
        <w:jc w:val="center"/>
      </w:pPr>
      <w:r w:rsidRPr="008A38EA">
        <w:t xml:space="preserve">5) </w:t>
      </w:r>
      <w:proofErr w:type="spellStart"/>
      <w:r w:rsidRPr="008A38EA">
        <w:t>objavi</w:t>
      </w:r>
      <w:proofErr w:type="spellEnd"/>
      <w:r w:rsidRPr="008A38EA">
        <w:t xml:space="preserve"> </w:t>
      </w:r>
      <w:proofErr w:type="spellStart"/>
      <w:r w:rsidRPr="008A38EA">
        <w:t>oglas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javni</w:t>
      </w:r>
      <w:proofErr w:type="spellEnd"/>
      <w:r w:rsidRPr="008A38EA">
        <w:t xml:space="preserve"> </w:t>
      </w:r>
      <w:proofErr w:type="spellStart"/>
      <w:r w:rsidRPr="008A38EA">
        <w:t>poziv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</w:t>
      </w:r>
      <w:proofErr w:type="spellStart"/>
      <w:r w:rsidRPr="008A38EA">
        <w:t>daje</w:t>
      </w:r>
      <w:proofErr w:type="spellEnd"/>
      <w:r w:rsidRPr="008A38EA">
        <w:t xml:space="preserve"> </w:t>
      </w:r>
      <w:proofErr w:type="spellStart"/>
      <w:r w:rsidRPr="008A38EA">
        <w:t>informacije</w:t>
      </w:r>
      <w:proofErr w:type="spellEnd"/>
      <w:r w:rsidRPr="008A38EA">
        <w:t xml:space="preserve"> </w:t>
      </w:r>
      <w:proofErr w:type="spellStart"/>
      <w:r w:rsidRPr="008A38EA">
        <w:t>suprotno</w:t>
      </w:r>
      <w:proofErr w:type="spellEnd"/>
      <w:r w:rsidRPr="008A38EA">
        <w:t xml:space="preserve"> </w:t>
      </w:r>
      <w:proofErr w:type="spellStart"/>
      <w:r w:rsidRPr="008A38EA">
        <w:t>članu</w:t>
      </w:r>
      <w:proofErr w:type="spellEnd"/>
      <w:r w:rsidRPr="008A38EA">
        <w:t xml:space="preserve"> 50. </w:t>
      </w:r>
      <w:proofErr w:type="spellStart"/>
      <w:r w:rsidRPr="008A38EA">
        <w:t>st.</w:t>
      </w:r>
      <w:proofErr w:type="spellEnd"/>
      <w:r w:rsidRPr="008A38EA">
        <w:t xml:space="preserve"> 1, 2, 5. </w:t>
      </w:r>
      <w:proofErr w:type="spellStart"/>
      <w:r w:rsidRPr="008A38EA">
        <w:t>i</w:t>
      </w:r>
      <w:proofErr w:type="spellEnd"/>
      <w:r w:rsidRPr="008A38EA">
        <w:t xml:space="preserve"> 6.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proofErr w:type="gramStart"/>
      <w:r w:rsidRPr="008A38EA">
        <w:t>zakona</w:t>
      </w:r>
      <w:proofErr w:type="spellEnd"/>
      <w:r w:rsidRPr="008A38EA">
        <w:t>;</w:t>
      </w:r>
      <w:proofErr w:type="gramEnd"/>
    </w:p>
    <w:p w14:paraId="1CBDD186" w14:textId="77777777" w:rsidR="008A38EA" w:rsidRPr="008A38EA" w:rsidRDefault="008A38EA" w:rsidP="008A38EA">
      <w:pPr>
        <w:jc w:val="center"/>
      </w:pPr>
      <w:r w:rsidRPr="008A38EA">
        <w:t xml:space="preserve">6) </w:t>
      </w:r>
      <w:proofErr w:type="spellStart"/>
      <w:r w:rsidRPr="008A38EA">
        <w:t>angažuje</w:t>
      </w:r>
      <w:proofErr w:type="spellEnd"/>
      <w:r w:rsidRPr="008A38EA">
        <w:t xml:space="preserve"> </w:t>
      </w:r>
      <w:proofErr w:type="spellStart"/>
      <w:r w:rsidRPr="008A38EA">
        <w:t>fizička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bez </w:t>
      </w:r>
      <w:proofErr w:type="spellStart"/>
      <w:r w:rsidRPr="008A38EA">
        <w:t>dozvole</w:t>
      </w:r>
      <w:proofErr w:type="spellEnd"/>
      <w:r w:rsidRPr="008A38EA">
        <w:t xml:space="preserve"> </w:t>
      </w:r>
      <w:proofErr w:type="spellStart"/>
      <w:r w:rsidRPr="008A38EA">
        <w:t>Narodne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(</w:t>
      </w:r>
      <w:proofErr w:type="spellStart"/>
      <w:r w:rsidRPr="008A38EA">
        <w:t>član</w:t>
      </w:r>
      <w:proofErr w:type="spellEnd"/>
      <w:r w:rsidRPr="008A38EA">
        <w:t xml:space="preserve"> 51. </w:t>
      </w:r>
      <w:proofErr w:type="spellStart"/>
      <w:r w:rsidRPr="008A38EA">
        <w:t>stav</w:t>
      </w:r>
      <w:proofErr w:type="spellEnd"/>
      <w:r w:rsidRPr="008A38EA">
        <w:t xml:space="preserve"> 3.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proofErr w:type="gramStart"/>
      <w:r w:rsidRPr="008A38EA">
        <w:t>);</w:t>
      </w:r>
      <w:proofErr w:type="gramEnd"/>
    </w:p>
    <w:p w14:paraId="391BB0A9" w14:textId="77777777" w:rsidR="008A38EA" w:rsidRPr="008A38EA" w:rsidRDefault="008A38EA" w:rsidP="008A38EA">
      <w:pPr>
        <w:jc w:val="center"/>
      </w:pPr>
      <w:r w:rsidRPr="008A38EA">
        <w:t xml:space="preserve">7) </w:t>
      </w:r>
      <w:proofErr w:type="spellStart"/>
      <w:r w:rsidRPr="008A38EA">
        <w:t>članovima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ne </w:t>
      </w:r>
      <w:proofErr w:type="spellStart"/>
      <w:r w:rsidRPr="008A38EA">
        <w:t>dostavi</w:t>
      </w:r>
      <w:proofErr w:type="spellEnd"/>
      <w:r w:rsidRPr="008A38EA">
        <w:t xml:space="preserve"> </w:t>
      </w:r>
      <w:proofErr w:type="spellStart"/>
      <w:r w:rsidRPr="008A38EA">
        <w:t>obaveštenja</w:t>
      </w:r>
      <w:proofErr w:type="spellEnd"/>
      <w:r w:rsidRPr="008A38EA">
        <w:t xml:space="preserve">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članom</w:t>
      </w:r>
      <w:proofErr w:type="spellEnd"/>
      <w:r w:rsidRPr="008A38EA">
        <w:t xml:space="preserve"> 52.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proofErr w:type="gramStart"/>
      <w:r w:rsidRPr="008A38EA">
        <w:t>zakona</w:t>
      </w:r>
      <w:proofErr w:type="spellEnd"/>
      <w:r w:rsidRPr="008A38EA">
        <w:t>;</w:t>
      </w:r>
      <w:proofErr w:type="gramEnd"/>
    </w:p>
    <w:p w14:paraId="765518F6" w14:textId="77777777" w:rsidR="008A38EA" w:rsidRPr="008A38EA" w:rsidRDefault="008A38EA" w:rsidP="008A38EA">
      <w:pPr>
        <w:jc w:val="center"/>
      </w:pPr>
      <w:r w:rsidRPr="008A38EA">
        <w:t xml:space="preserve">8) ne </w:t>
      </w:r>
      <w:proofErr w:type="spellStart"/>
      <w:r w:rsidRPr="008A38EA">
        <w:t>izvršava</w:t>
      </w:r>
      <w:proofErr w:type="spellEnd"/>
      <w:r w:rsidRPr="008A38EA">
        <w:t xml:space="preserve"> </w:t>
      </w:r>
      <w:proofErr w:type="spellStart"/>
      <w:r w:rsidRPr="008A38EA">
        <w:t>ugovor</w:t>
      </w:r>
      <w:proofErr w:type="spellEnd"/>
      <w:r w:rsidRPr="008A38EA">
        <w:t xml:space="preserve"> u </w:t>
      </w:r>
      <w:proofErr w:type="spellStart"/>
      <w:r w:rsidRPr="008A38EA">
        <w:t>vezi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povlačenjem</w:t>
      </w:r>
      <w:proofErr w:type="spellEnd"/>
      <w:r w:rsidRPr="008A38EA">
        <w:t xml:space="preserve"> </w:t>
      </w:r>
      <w:proofErr w:type="spellStart"/>
      <w:r w:rsidRPr="008A38EA">
        <w:t>akumuliranih</w:t>
      </w:r>
      <w:proofErr w:type="spellEnd"/>
      <w:r w:rsidRPr="008A38EA">
        <w:t xml:space="preserve"> </w:t>
      </w:r>
      <w:proofErr w:type="spellStart"/>
      <w:r w:rsidRPr="008A38EA">
        <w:t>sredstava</w:t>
      </w:r>
      <w:proofErr w:type="spellEnd"/>
      <w:r w:rsidRPr="008A38EA">
        <w:t xml:space="preserve"> </w:t>
      </w:r>
      <w:proofErr w:type="spellStart"/>
      <w:r w:rsidRPr="008A38EA">
        <w:t>programiranim</w:t>
      </w:r>
      <w:proofErr w:type="spellEnd"/>
      <w:r w:rsidRPr="008A38EA">
        <w:t xml:space="preserve"> </w:t>
      </w:r>
      <w:proofErr w:type="spellStart"/>
      <w:r w:rsidRPr="008A38EA">
        <w:t>isplatama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raspolaganjem</w:t>
      </w:r>
      <w:proofErr w:type="spellEnd"/>
      <w:r w:rsidRPr="008A38EA">
        <w:t xml:space="preserve"> </w:t>
      </w:r>
      <w:proofErr w:type="spellStart"/>
      <w:r w:rsidRPr="008A38EA">
        <w:t>tim</w:t>
      </w:r>
      <w:proofErr w:type="spellEnd"/>
      <w:r w:rsidRPr="008A38EA">
        <w:t xml:space="preserve"> </w:t>
      </w:r>
      <w:proofErr w:type="spellStart"/>
      <w:r w:rsidRPr="008A38EA">
        <w:t>sredstvima</w:t>
      </w:r>
      <w:proofErr w:type="spellEnd"/>
      <w:r w:rsidRPr="008A38EA">
        <w:t xml:space="preserve"> (</w:t>
      </w:r>
      <w:proofErr w:type="spellStart"/>
      <w:r w:rsidRPr="008A38EA">
        <w:t>član</w:t>
      </w:r>
      <w:proofErr w:type="spellEnd"/>
      <w:r w:rsidRPr="008A38EA">
        <w:t xml:space="preserve"> 62. </w:t>
      </w:r>
      <w:proofErr w:type="spellStart"/>
      <w:r w:rsidRPr="008A38EA">
        <w:t>st.</w:t>
      </w:r>
      <w:proofErr w:type="spellEnd"/>
      <w:r w:rsidRPr="008A38EA">
        <w:t xml:space="preserve"> 3. </w:t>
      </w:r>
      <w:proofErr w:type="spellStart"/>
      <w:r w:rsidRPr="008A38EA">
        <w:t>i</w:t>
      </w:r>
      <w:proofErr w:type="spellEnd"/>
      <w:r w:rsidRPr="008A38EA">
        <w:t xml:space="preserve"> 4.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proofErr w:type="gramStart"/>
      <w:r w:rsidRPr="008A38EA">
        <w:t>);</w:t>
      </w:r>
      <w:proofErr w:type="gramEnd"/>
    </w:p>
    <w:p w14:paraId="39AB7FD7" w14:textId="77777777" w:rsidR="008A38EA" w:rsidRPr="008A38EA" w:rsidRDefault="008A38EA" w:rsidP="008A38EA">
      <w:pPr>
        <w:jc w:val="center"/>
      </w:pPr>
      <w:r w:rsidRPr="008A38EA">
        <w:t xml:space="preserve">9) </w:t>
      </w:r>
      <w:proofErr w:type="spellStart"/>
      <w:r w:rsidRPr="008A38EA">
        <w:t>ugovor</w:t>
      </w:r>
      <w:proofErr w:type="spellEnd"/>
      <w:r w:rsidRPr="008A38EA">
        <w:t xml:space="preserve"> o </w:t>
      </w:r>
      <w:proofErr w:type="spellStart"/>
      <w:r w:rsidRPr="008A38EA">
        <w:t>članstvu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ugovor</w:t>
      </w:r>
      <w:proofErr w:type="spellEnd"/>
      <w:r w:rsidRPr="008A38EA">
        <w:t xml:space="preserve"> o </w:t>
      </w:r>
      <w:proofErr w:type="spellStart"/>
      <w:r w:rsidRPr="008A38EA">
        <w:t>penzijskom</w:t>
      </w:r>
      <w:proofErr w:type="spellEnd"/>
      <w:r w:rsidRPr="008A38EA">
        <w:t xml:space="preserve"> </w:t>
      </w:r>
      <w:proofErr w:type="spellStart"/>
      <w:r w:rsidRPr="008A38EA">
        <w:t>planu</w:t>
      </w:r>
      <w:proofErr w:type="spellEnd"/>
      <w:r w:rsidRPr="008A38EA">
        <w:t xml:space="preserve"> </w:t>
      </w:r>
      <w:proofErr w:type="spellStart"/>
      <w:r w:rsidRPr="008A38EA">
        <w:t>zaključi</w:t>
      </w:r>
      <w:proofErr w:type="spellEnd"/>
      <w:r w:rsidRPr="008A38EA">
        <w:t xml:space="preserve"> pre </w:t>
      </w:r>
      <w:proofErr w:type="spellStart"/>
      <w:r w:rsidRPr="008A38EA">
        <w:t>zaključenja</w:t>
      </w:r>
      <w:proofErr w:type="spellEnd"/>
      <w:r w:rsidRPr="008A38EA">
        <w:t xml:space="preserve"> </w:t>
      </w:r>
      <w:proofErr w:type="spellStart"/>
      <w:r w:rsidRPr="008A38EA">
        <w:t>ugovora</w:t>
      </w:r>
      <w:proofErr w:type="spellEnd"/>
      <w:r w:rsidRPr="008A38EA">
        <w:t xml:space="preserve"> s </w:t>
      </w:r>
      <w:proofErr w:type="spellStart"/>
      <w:r w:rsidRPr="008A38EA">
        <w:t>kastodi</w:t>
      </w:r>
      <w:proofErr w:type="spellEnd"/>
      <w:r w:rsidRPr="008A38EA">
        <w:t xml:space="preserve"> </w:t>
      </w:r>
      <w:proofErr w:type="spellStart"/>
      <w:r w:rsidRPr="008A38EA">
        <w:t>bankom</w:t>
      </w:r>
      <w:proofErr w:type="spellEnd"/>
      <w:r w:rsidRPr="008A38EA">
        <w:t xml:space="preserve"> o </w:t>
      </w:r>
      <w:proofErr w:type="spellStart"/>
      <w:r w:rsidRPr="008A38EA">
        <w:t>vođenju</w:t>
      </w:r>
      <w:proofErr w:type="spellEnd"/>
      <w:r w:rsidRPr="008A38EA">
        <w:t xml:space="preserve"> </w:t>
      </w:r>
      <w:proofErr w:type="spellStart"/>
      <w:r w:rsidRPr="008A38EA">
        <w:t>računa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63. </w:t>
      </w:r>
      <w:proofErr w:type="spellStart"/>
      <w:r w:rsidRPr="008A38EA">
        <w:t>stav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>.</w:t>
      </w:r>
    </w:p>
    <w:p w14:paraId="0354394B" w14:textId="77777777" w:rsidR="008A38EA" w:rsidRPr="008A38EA" w:rsidRDefault="008A38EA" w:rsidP="008A38EA">
      <w:pPr>
        <w:jc w:val="center"/>
      </w:pPr>
      <w:r w:rsidRPr="008A38EA">
        <w:t xml:space="preserve">Za </w:t>
      </w:r>
      <w:proofErr w:type="spellStart"/>
      <w:r w:rsidRPr="008A38EA">
        <w:t>radnje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kazniće</w:t>
      </w:r>
      <w:proofErr w:type="spellEnd"/>
      <w:r w:rsidRPr="008A38EA">
        <w:t xml:space="preserve"> se za </w:t>
      </w:r>
      <w:proofErr w:type="spellStart"/>
      <w:r w:rsidRPr="008A38EA">
        <w:t>prekršaj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odgovorno</w:t>
      </w:r>
      <w:proofErr w:type="spellEnd"/>
      <w:r w:rsidRPr="008A38EA">
        <w:t xml:space="preserve"> lice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novčanom</w:t>
      </w:r>
      <w:proofErr w:type="spellEnd"/>
      <w:r w:rsidRPr="008A38EA">
        <w:t xml:space="preserve"> </w:t>
      </w:r>
      <w:proofErr w:type="spellStart"/>
      <w:r w:rsidRPr="008A38EA">
        <w:t>kaznom</w:t>
      </w:r>
      <w:proofErr w:type="spellEnd"/>
      <w:r w:rsidRPr="008A38EA">
        <w:t xml:space="preserve"> od 10.000 do 150.000 </w:t>
      </w:r>
      <w:proofErr w:type="spellStart"/>
      <w:r w:rsidRPr="008A38EA">
        <w:t>dinara</w:t>
      </w:r>
      <w:proofErr w:type="spellEnd"/>
      <w:r w:rsidRPr="008A38EA">
        <w:t>.</w:t>
      </w:r>
    </w:p>
    <w:p w14:paraId="5126B216" w14:textId="77777777" w:rsidR="008A38EA" w:rsidRPr="008A38EA" w:rsidRDefault="008A38EA" w:rsidP="008A38EA">
      <w:pPr>
        <w:jc w:val="center"/>
        <w:rPr>
          <w:b/>
          <w:bCs/>
        </w:rPr>
      </w:pPr>
      <w:bookmarkStart w:id="163" w:name="str_80"/>
      <w:bookmarkEnd w:id="163"/>
      <w:r w:rsidRPr="008A38EA">
        <w:rPr>
          <w:b/>
          <w:bCs/>
        </w:rPr>
        <w:t xml:space="preserve">3. </w:t>
      </w:r>
      <w:proofErr w:type="spellStart"/>
      <w:r w:rsidRPr="008A38EA">
        <w:rPr>
          <w:b/>
          <w:bCs/>
        </w:rPr>
        <w:t>Prekršaji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pravnog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lica</w:t>
      </w:r>
      <w:proofErr w:type="spellEnd"/>
      <w:r w:rsidRPr="008A38EA">
        <w:rPr>
          <w:b/>
          <w:bCs/>
        </w:rPr>
        <w:t xml:space="preserve"> - </w:t>
      </w:r>
      <w:proofErr w:type="spellStart"/>
      <w:r w:rsidRPr="008A38EA">
        <w:rPr>
          <w:b/>
          <w:bCs/>
        </w:rPr>
        <w:t>kastodi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banke</w:t>
      </w:r>
      <w:proofErr w:type="spellEnd"/>
    </w:p>
    <w:p w14:paraId="548AC68B" w14:textId="77777777" w:rsidR="008A38EA" w:rsidRPr="008A38EA" w:rsidRDefault="008A38EA" w:rsidP="008A38EA">
      <w:pPr>
        <w:jc w:val="center"/>
        <w:rPr>
          <w:b/>
          <w:bCs/>
        </w:rPr>
      </w:pPr>
      <w:bookmarkStart w:id="164" w:name="clan_74"/>
      <w:bookmarkEnd w:id="164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74</w:t>
      </w:r>
    </w:p>
    <w:p w14:paraId="6AEF9716" w14:textId="77777777" w:rsidR="008A38EA" w:rsidRPr="008A38EA" w:rsidRDefault="008A38EA" w:rsidP="008A38EA">
      <w:pPr>
        <w:jc w:val="center"/>
      </w:pPr>
      <w:proofErr w:type="spellStart"/>
      <w:r w:rsidRPr="008A38EA">
        <w:t>Novčanom</w:t>
      </w:r>
      <w:proofErr w:type="spellEnd"/>
      <w:r w:rsidRPr="008A38EA">
        <w:t xml:space="preserve"> </w:t>
      </w:r>
      <w:proofErr w:type="spellStart"/>
      <w:r w:rsidRPr="008A38EA">
        <w:t>kaznom</w:t>
      </w:r>
      <w:proofErr w:type="spellEnd"/>
      <w:r w:rsidRPr="008A38EA">
        <w:t xml:space="preserve"> od 300.000 do 1.000.000 </w:t>
      </w:r>
      <w:proofErr w:type="spellStart"/>
      <w:r w:rsidRPr="008A38EA">
        <w:t>dinara</w:t>
      </w:r>
      <w:proofErr w:type="spellEnd"/>
      <w:r w:rsidRPr="008A38EA">
        <w:t xml:space="preserve"> </w:t>
      </w:r>
      <w:proofErr w:type="spellStart"/>
      <w:r w:rsidRPr="008A38EA">
        <w:t>kazniće</w:t>
      </w:r>
      <w:proofErr w:type="spellEnd"/>
      <w:r w:rsidRPr="008A38EA">
        <w:t xml:space="preserve"> se za </w:t>
      </w:r>
      <w:proofErr w:type="spellStart"/>
      <w:r w:rsidRPr="008A38EA">
        <w:t>prekršaj</w:t>
      </w:r>
      <w:proofErr w:type="spellEnd"/>
      <w:r w:rsidRPr="008A38EA">
        <w:t xml:space="preserve"> </w:t>
      </w:r>
      <w:proofErr w:type="spellStart"/>
      <w:r w:rsidRPr="008A38EA">
        <w:t>kastodi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ako</w:t>
      </w:r>
      <w:proofErr w:type="spellEnd"/>
      <w:r w:rsidRPr="008A38EA">
        <w:t>:</w:t>
      </w:r>
    </w:p>
    <w:p w14:paraId="048429F9" w14:textId="77777777" w:rsidR="008A38EA" w:rsidRPr="008A38EA" w:rsidRDefault="008A38EA" w:rsidP="008A38EA">
      <w:pPr>
        <w:jc w:val="center"/>
      </w:pPr>
      <w:r w:rsidRPr="008A38EA">
        <w:t xml:space="preserve">1) ne </w:t>
      </w:r>
      <w:proofErr w:type="spellStart"/>
      <w:r w:rsidRPr="008A38EA">
        <w:t>obaveštava</w:t>
      </w:r>
      <w:proofErr w:type="spellEnd"/>
      <w:r w:rsidRPr="008A38EA">
        <w:t xml:space="preserve"> </w:t>
      </w:r>
      <w:proofErr w:type="spellStart"/>
      <w:r w:rsidRPr="008A38EA">
        <w:t>društvo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o </w:t>
      </w:r>
      <w:proofErr w:type="spellStart"/>
      <w:r w:rsidRPr="008A38EA">
        <w:t>neophodnim</w:t>
      </w:r>
      <w:proofErr w:type="spellEnd"/>
      <w:r w:rsidRPr="008A38EA">
        <w:t xml:space="preserve"> </w:t>
      </w:r>
      <w:proofErr w:type="spellStart"/>
      <w:r w:rsidRPr="008A38EA">
        <w:t>korporativnim</w:t>
      </w:r>
      <w:proofErr w:type="spellEnd"/>
      <w:r w:rsidRPr="008A38EA">
        <w:t xml:space="preserve"> </w:t>
      </w:r>
      <w:proofErr w:type="spellStart"/>
      <w:r w:rsidRPr="008A38EA">
        <w:t>aktivnostima</w:t>
      </w:r>
      <w:proofErr w:type="spellEnd"/>
      <w:r w:rsidRPr="008A38EA">
        <w:t xml:space="preserve"> u </w:t>
      </w:r>
      <w:proofErr w:type="spellStart"/>
      <w:r w:rsidRPr="008A38EA">
        <w:t>vezi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imovinom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(</w:t>
      </w:r>
      <w:proofErr w:type="spellStart"/>
      <w:r w:rsidRPr="008A38EA">
        <w:t>član</w:t>
      </w:r>
      <w:proofErr w:type="spellEnd"/>
      <w:r w:rsidRPr="008A38EA">
        <w:t xml:space="preserve"> 64. </w:t>
      </w:r>
      <w:proofErr w:type="spellStart"/>
      <w:r w:rsidRPr="008A38EA">
        <w:t>stav</w:t>
      </w:r>
      <w:proofErr w:type="spellEnd"/>
      <w:r w:rsidRPr="008A38EA">
        <w:t xml:space="preserve"> 1. </w:t>
      </w:r>
      <w:proofErr w:type="spellStart"/>
      <w:r w:rsidRPr="008A38EA">
        <w:t>tačka</w:t>
      </w:r>
      <w:proofErr w:type="spellEnd"/>
      <w:r w:rsidRPr="008A38EA">
        <w:t xml:space="preserve"> 3)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proofErr w:type="gramStart"/>
      <w:r w:rsidRPr="008A38EA">
        <w:t>);</w:t>
      </w:r>
      <w:proofErr w:type="gramEnd"/>
    </w:p>
    <w:p w14:paraId="5D4AD60D" w14:textId="77777777" w:rsidR="008A38EA" w:rsidRPr="008A38EA" w:rsidRDefault="008A38EA" w:rsidP="008A38EA">
      <w:pPr>
        <w:jc w:val="center"/>
      </w:pPr>
      <w:r w:rsidRPr="008A38EA">
        <w:t xml:space="preserve">2) ne </w:t>
      </w:r>
      <w:proofErr w:type="spellStart"/>
      <w:r w:rsidRPr="008A38EA">
        <w:t>izvršava</w:t>
      </w:r>
      <w:proofErr w:type="spellEnd"/>
      <w:r w:rsidRPr="008A38EA">
        <w:t xml:space="preserve"> </w:t>
      </w:r>
      <w:proofErr w:type="spellStart"/>
      <w:r w:rsidRPr="008A38EA">
        <w:t>naloge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koji </w:t>
      </w:r>
      <w:proofErr w:type="spellStart"/>
      <w:r w:rsidRPr="008A38EA">
        <w:t>su</w:t>
      </w:r>
      <w:proofErr w:type="spellEnd"/>
      <w:r w:rsidRPr="008A38EA">
        <w:t xml:space="preserve">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prospektom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izvršava</w:t>
      </w:r>
      <w:proofErr w:type="spellEnd"/>
      <w:r w:rsidRPr="008A38EA">
        <w:t xml:space="preserve"> </w:t>
      </w:r>
      <w:proofErr w:type="spellStart"/>
      <w:r w:rsidRPr="008A38EA">
        <w:t>naloge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za </w:t>
      </w:r>
      <w:proofErr w:type="spellStart"/>
      <w:r w:rsidRPr="008A38EA">
        <w:t>kupovinu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prodaju</w:t>
      </w:r>
      <w:proofErr w:type="spellEnd"/>
      <w:r w:rsidRPr="008A38EA">
        <w:t xml:space="preserve">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suprotno</w:t>
      </w:r>
      <w:proofErr w:type="spellEnd"/>
      <w:r w:rsidRPr="008A38EA">
        <w:t xml:space="preserve"> </w:t>
      </w:r>
      <w:proofErr w:type="spellStart"/>
      <w:r w:rsidRPr="008A38EA">
        <w:t>zakonu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prospektu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(</w:t>
      </w:r>
      <w:proofErr w:type="spellStart"/>
      <w:r w:rsidRPr="008A38EA">
        <w:t>član</w:t>
      </w:r>
      <w:proofErr w:type="spellEnd"/>
      <w:r w:rsidRPr="008A38EA">
        <w:t xml:space="preserve"> 64. </w:t>
      </w:r>
      <w:proofErr w:type="spellStart"/>
      <w:r w:rsidRPr="008A38EA">
        <w:t>stav</w:t>
      </w:r>
      <w:proofErr w:type="spellEnd"/>
      <w:r w:rsidRPr="008A38EA">
        <w:t xml:space="preserve"> 1. </w:t>
      </w:r>
      <w:proofErr w:type="spellStart"/>
      <w:r w:rsidRPr="008A38EA">
        <w:t>tačka</w:t>
      </w:r>
      <w:proofErr w:type="spellEnd"/>
      <w:r w:rsidRPr="008A38EA">
        <w:t xml:space="preserve"> 4)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proofErr w:type="gramStart"/>
      <w:r w:rsidRPr="008A38EA">
        <w:t>);</w:t>
      </w:r>
      <w:proofErr w:type="gramEnd"/>
    </w:p>
    <w:p w14:paraId="1B028B17" w14:textId="77777777" w:rsidR="008A38EA" w:rsidRPr="008A38EA" w:rsidRDefault="008A38EA" w:rsidP="008A38EA">
      <w:pPr>
        <w:jc w:val="center"/>
      </w:pPr>
      <w:r w:rsidRPr="008A38EA">
        <w:t xml:space="preserve">3) ne </w:t>
      </w:r>
      <w:proofErr w:type="spellStart"/>
      <w:r w:rsidRPr="008A38EA">
        <w:t>kontroliše</w:t>
      </w:r>
      <w:proofErr w:type="spellEnd"/>
      <w:r w:rsidRPr="008A38EA">
        <w:t xml:space="preserve">, ne </w:t>
      </w:r>
      <w:proofErr w:type="spellStart"/>
      <w:r w:rsidRPr="008A38EA">
        <w:t>potvrđuje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svakodnevno</w:t>
      </w:r>
      <w:proofErr w:type="spellEnd"/>
      <w:r w:rsidRPr="008A38EA">
        <w:t xml:space="preserve"> ne </w:t>
      </w:r>
      <w:proofErr w:type="spellStart"/>
      <w:r w:rsidRPr="008A38EA">
        <w:t>izveštava</w:t>
      </w:r>
      <w:proofErr w:type="spellEnd"/>
      <w:r w:rsidRPr="008A38EA">
        <w:t xml:space="preserve"> </w:t>
      </w:r>
      <w:proofErr w:type="spellStart"/>
      <w:r w:rsidRPr="008A38EA">
        <w:t>Narodnu</w:t>
      </w:r>
      <w:proofErr w:type="spellEnd"/>
      <w:r w:rsidRPr="008A38EA">
        <w:t xml:space="preserve"> </w:t>
      </w:r>
      <w:proofErr w:type="spellStart"/>
      <w:r w:rsidRPr="008A38EA">
        <w:t>banku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o </w:t>
      </w:r>
      <w:proofErr w:type="spellStart"/>
      <w:r w:rsidRPr="008A38EA">
        <w:t>obračunatoj</w:t>
      </w:r>
      <w:proofErr w:type="spellEnd"/>
      <w:r w:rsidRPr="008A38EA">
        <w:t xml:space="preserve"> </w:t>
      </w:r>
      <w:proofErr w:type="spellStart"/>
      <w:r w:rsidRPr="008A38EA">
        <w:t>neto</w:t>
      </w:r>
      <w:proofErr w:type="spellEnd"/>
      <w:r w:rsidRPr="008A38EA">
        <w:t xml:space="preserve">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investicionih</w:t>
      </w:r>
      <w:proofErr w:type="spellEnd"/>
      <w:r w:rsidRPr="008A38EA">
        <w:t xml:space="preserve"> </w:t>
      </w:r>
      <w:proofErr w:type="spellStart"/>
      <w:r w:rsidRPr="008A38EA">
        <w:t>jedinica</w:t>
      </w:r>
      <w:proofErr w:type="spellEnd"/>
      <w:r w:rsidRPr="008A38EA">
        <w:t xml:space="preserve"> (</w:t>
      </w:r>
      <w:proofErr w:type="spellStart"/>
      <w:r w:rsidRPr="008A38EA">
        <w:t>član</w:t>
      </w:r>
      <w:proofErr w:type="spellEnd"/>
      <w:r w:rsidRPr="008A38EA">
        <w:t xml:space="preserve"> 64. </w:t>
      </w:r>
      <w:proofErr w:type="spellStart"/>
      <w:r w:rsidRPr="008A38EA">
        <w:t>stav</w:t>
      </w:r>
      <w:proofErr w:type="spellEnd"/>
      <w:r w:rsidRPr="008A38EA">
        <w:t xml:space="preserve"> 1. </w:t>
      </w:r>
      <w:proofErr w:type="spellStart"/>
      <w:r w:rsidRPr="008A38EA">
        <w:t>tačka</w:t>
      </w:r>
      <w:proofErr w:type="spellEnd"/>
      <w:r w:rsidRPr="008A38EA">
        <w:t xml:space="preserve"> 5)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proofErr w:type="gramStart"/>
      <w:r w:rsidRPr="008A38EA">
        <w:t>);</w:t>
      </w:r>
      <w:proofErr w:type="gramEnd"/>
    </w:p>
    <w:p w14:paraId="4B9EA714" w14:textId="77777777" w:rsidR="008A38EA" w:rsidRPr="008A38EA" w:rsidRDefault="008A38EA" w:rsidP="008A38EA">
      <w:pPr>
        <w:jc w:val="center"/>
      </w:pPr>
      <w:r w:rsidRPr="008A38EA">
        <w:t xml:space="preserve">4) ne </w:t>
      </w:r>
      <w:proofErr w:type="spellStart"/>
      <w:r w:rsidRPr="008A38EA">
        <w:t>kontroliše</w:t>
      </w:r>
      <w:proofErr w:type="spellEnd"/>
      <w:r w:rsidRPr="008A38EA">
        <w:t xml:space="preserve"> </w:t>
      </w:r>
      <w:proofErr w:type="spellStart"/>
      <w:r w:rsidRPr="008A38EA">
        <w:t>prinos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 (</w:t>
      </w:r>
      <w:proofErr w:type="spellStart"/>
      <w:r w:rsidRPr="008A38EA">
        <w:t>član</w:t>
      </w:r>
      <w:proofErr w:type="spellEnd"/>
      <w:r w:rsidRPr="008A38EA">
        <w:t xml:space="preserve"> 64. </w:t>
      </w:r>
      <w:proofErr w:type="spellStart"/>
      <w:r w:rsidRPr="008A38EA">
        <w:t>stav</w:t>
      </w:r>
      <w:proofErr w:type="spellEnd"/>
      <w:r w:rsidRPr="008A38EA">
        <w:t xml:space="preserve"> 1. </w:t>
      </w:r>
      <w:proofErr w:type="spellStart"/>
      <w:r w:rsidRPr="008A38EA">
        <w:t>tačka</w:t>
      </w:r>
      <w:proofErr w:type="spellEnd"/>
      <w:r w:rsidRPr="008A38EA">
        <w:t xml:space="preserve"> 6)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proofErr w:type="gramStart"/>
      <w:r w:rsidRPr="008A38EA">
        <w:t>);</w:t>
      </w:r>
      <w:proofErr w:type="gramEnd"/>
    </w:p>
    <w:p w14:paraId="207C8D2C" w14:textId="77777777" w:rsidR="008A38EA" w:rsidRPr="008A38EA" w:rsidRDefault="008A38EA" w:rsidP="008A38EA">
      <w:pPr>
        <w:jc w:val="center"/>
      </w:pPr>
      <w:r w:rsidRPr="008A38EA">
        <w:t xml:space="preserve">5) ne </w:t>
      </w:r>
      <w:proofErr w:type="spellStart"/>
      <w:r w:rsidRPr="008A38EA">
        <w:t>obaveštava</w:t>
      </w:r>
      <w:proofErr w:type="spellEnd"/>
      <w:r w:rsidRPr="008A38EA">
        <w:t xml:space="preserve"> </w:t>
      </w:r>
      <w:proofErr w:type="spellStart"/>
      <w:r w:rsidRPr="008A38EA">
        <w:t>Narodnu</w:t>
      </w:r>
      <w:proofErr w:type="spellEnd"/>
      <w:r w:rsidRPr="008A38EA">
        <w:t xml:space="preserve"> </w:t>
      </w:r>
      <w:proofErr w:type="spellStart"/>
      <w:r w:rsidRPr="008A38EA">
        <w:t>banku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o </w:t>
      </w:r>
      <w:proofErr w:type="spellStart"/>
      <w:r w:rsidRPr="008A38EA">
        <w:t>uočenim</w:t>
      </w:r>
      <w:proofErr w:type="spellEnd"/>
      <w:r w:rsidRPr="008A38EA">
        <w:t xml:space="preserve"> </w:t>
      </w:r>
      <w:proofErr w:type="spellStart"/>
      <w:r w:rsidRPr="008A38EA">
        <w:t>nepravilnostima</w:t>
      </w:r>
      <w:proofErr w:type="spellEnd"/>
      <w:r w:rsidRPr="008A38EA">
        <w:t xml:space="preserve"> o </w:t>
      </w:r>
      <w:proofErr w:type="spellStart"/>
      <w:r w:rsidRPr="008A38EA">
        <w:t>poslovanju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odmah</w:t>
      </w:r>
      <w:proofErr w:type="spellEnd"/>
      <w:r w:rsidRPr="008A38EA">
        <w:t xml:space="preserve"> </w:t>
      </w:r>
      <w:proofErr w:type="spellStart"/>
      <w:r w:rsidRPr="008A38EA">
        <w:t>nakon</w:t>
      </w:r>
      <w:proofErr w:type="spellEnd"/>
      <w:r w:rsidRPr="008A38EA">
        <w:t xml:space="preserve"> </w:t>
      </w:r>
      <w:proofErr w:type="spellStart"/>
      <w:r w:rsidRPr="008A38EA">
        <w:t>što</w:t>
      </w:r>
      <w:proofErr w:type="spellEnd"/>
      <w:r w:rsidRPr="008A38EA">
        <w:t xml:space="preserve"> </w:t>
      </w:r>
      <w:proofErr w:type="spellStart"/>
      <w:r w:rsidRPr="008A38EA">
        <w:t>uoči</w:t>
      </w:r>
      <w:proofErr w:type="spellEnd"/>
      <w:r w:rsidRPr="008A38EA">
        <w:t xml:space="preserve"> </w:t>
      </w:r>
      <w:proofErr w:type="spellStart"/>
      <w:r w:rsidRPr="008A38EA">
        <w:t>takve</w:t>
      </w:r>
      <w:proofErr w:type="spellEnd"/>
      <w:r w:rsidRPr="008A38EA">
        <w:t xml:space="preserve"> </w:t>
      </w:r>
      <w:proofErr w:type="spellStart"/>
      <w:r w:rsidRPr="008A38EA">
        <w:t>nepravilnosti</w:t>
      </w:r>
      <w:proofErr w:type="spellEnd"/>
      <w:r w:rsidRPr="008A38EA">
        <w:t xml:space="preserve"> (</w:t>
      </w:r>
      <w:proofErr w:type="spellStart"/>
      <w:r w:rsidRPr="008A38EA">
        <w:t>član</w:t>
      </w:r>
      <w:proofErr w:type="spellEnd"/>
      <w:r w:rsidRPr="008A38EA">
        <w:t xml:space="preserve"> 64. </w:t>
      </w:r>
      <w:proofErr w:type="spellStart"/>
      <w:r w:rsidRPr="008A38EA">
        <w:t>stav</w:t>
      </w:r>
      <w:proofErr w:type="spellEnd"/>
      <w:r w:rsidRPr="008A38EA">
        <w:t xml:space="preserve"> 1. </w:t>
      </w:r>
      <w:proofErr w:type="spellStart"/>
      <w:r w:rsidRPr="008A38EA">
        <w:t>tačka</w:t>
      </w:r>
      <w:proofErr w:type="spellEnd"/>
      <w:r w:rsidRPr="008A38EA">
        <w:t xml:space="preserve"> 7)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proofErr w:type="gramStart"/>
      <w:r w:rsidRPr="008A38EA">
        <w:t>);</w:t>
      </w:r>
      <w:proofErr w:type="gramEnd"/>
    </w:p>
    <w:p w14:paraId="6540A1D4" w14:textId="77777777" w:rsidR="008A38EA" w:rsidRPr="008A38EA" w:rsidRDefault="008A38EA" w:rsidP="008A38EA">
      <w:pPr>
        <w:jc w:val="center"/>
      </w:pPr>
      <w:r w:rsidRPr="008A38EA">
        <w:lastRenderedPageBreak/>
        <w:t xml:space="preserve">6) ne </w:t>
      </w:r>
      <w:proofErr w:type="spellStart"/>
      <w:r w:rsidRPr="008A38EA">
        <w:t>podnosi</w:t>
      </w:r>
      <w:proofErr w:type="spellEnd"/>
      <w:r w:rsidRPr="008A38EA">
        <w:t xml:space="preserve">, u </w:t>
      </w:r>
      <w:proofErr w:type="spellStart"/>
      <w:r w:rsidRPr="008A38EA">
        <w:t>ime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 xml:space="preserve">, </w:t>
      </w:r>
      <w:proofErr w:type="spellStart"/>
      <w:r w:rsidRPr="008A38EA">
        <w:t>Narodnoj</w:t>
      </w:r>
      <w:proofErr w:type="spellEnd"/>
      <w:r w:rsidRPr="008A38EA">
        <w:t xml:space="preserve"> </w:t>
      </w:r>
      <w:proofErr w:type="spellStart"/>
      <w:r w:rsidRPr="008A38EA">
        <w:t>banci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drugim</w:t>
      </w:r>
      <w:proofErr w:type="spellEnd"/>
      <w:r w:rsidRPr="008A38EA">
        <w:t xml:space="preserve"> </w:t>
      </w:r>
      <w:proofErr w:type="spellStart"/>
      <w:r w:rsidRPr="008A38EA">
        <w:t>nadležnim</w:t>
      </w:r>
      <w:proofErr w:type="spellEnd"/>
      <w:r w:rsidRPr="008A38EA">
        <w:t xml:space="preserve"> </w:t>
      </w:r>
      <w:proofErr w:type="spellStart"/>
      <w:r w:rsidRPr="008A38EA">
        <w:t>organima</w:t>
      </w:r>
      <w:proofErr w:type="spellEnd"/>
      <w:r w:rsidRPr="008A38EA">
        <w:t xml:space="preserve"> </w:t>
      </w:r>
      <w:proofErr w:type="spellStart"/>
      <w:r w:rsidRPr="008A38EA">
        <w:t>podneske</w:t>
      </w:r>
      <w:proofErr w:type="spellEnd"/>
      <w:r w:rsidRPr="008A38EA">
        <w:t xml:space="preserve"> </w:t>
      </w:r>
      <w:proofErr w:type="spellStart"/>
      <w:r w:rsidRPr="008A38EA">
        <w:t>protiv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, za </w:t>
      </w:r>
      <w:proofErr w:type="spellStart"/>
      <w:r w:rsidRPr="008A38EA">
        <w:t>štetu</w:t>
      </w:r>
      <w:proofErr w:type="spellEnd"/>
      <w:r w:rsidRPr="008A38EA">
        <w:t xml:space="preserve"> </w:t>
      </w:r>
      <w:proofErr w:type="spellStart"/>
      <w:r w:rsidRPr="008A38EA">
        <w:t>nanetu</w:t>
      </w:r>
      <w:proofErr w:type="spellEnd"/>
      <w:r w:rsidRPr="008A38EA">
        <w:t xml:space="preserve"> fondu (</w:t>
      </w:r>
      <w:proofErr w:type="spellStart"/>
      <w:r w:rsidRPr="008A38EA">
        <w:t>član</w:t>
      </w:r>
      <w:proofErr w:type="spellEnd"/>
      <w:r w:rsidRPr="008A38EA">
        <w:t xml:space="preserve"> 64. </w:t>
      </w:r>
      <w:proofErr w:type="spellStart"/>
      <w:r w:rsidRPr="008A38EA">
        <w:t>stav</w:t>
      </w:r>
      <w:proofErr w:type="spellEnd"/>
      <w:r w:rsidRPr="008A38EA">
        <w:t xml:space="preserve"> 1. </w:t>
      </w:r>
      <w:proofErr w:type="spellStart"/>
      <w:r w:rsidRPr="008A38EA">
        <w:t>tačka</w:t>
      </w:r>
      <w:proofErr w:type="spellEnd"/>
      <w:r w:rsidRPr="008A38EA">
        <w:t xml:space="preserve"> 9)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proofErr w:type="gramStart"/>
      <w:r w:rsidRPr="008A38EA">
        <w:t>);</w:t>
      </w:r>
      <w:proofErr w:type="gramEnd"/>
    </w:p>
    <w:p w14:paraId="7B8D41D7" w14:textId="77777777" w:rsidR="008A38EA" w:rsidRPr="008A38EA" w:rsidRDefault="008A38EA" w:rsidP="008A38EA">
      <w:pPr>
        <w:jc w:val="center"/>
      </w:pPr>
      <w:r w:rsidRPr="008A38EA">
        <w:t xml:space="preserve">7) ne </w:t>
      </w:r>
      <w:proofErr w:type="spellStart"/>
      <w:r w:rsidRPr="008A38EA">
        <w:t>obavesti</w:t>
      </w:r>
      <w:proofErr w:type="spellEnd"/>
      <w:r w:rsidRPr="008A38EA">
        <w:t xml:space="preserve"> </w:t>
      </w:r>
      <w:proofErr w:type="spellStart"/>
      <w:r w:rsidRPr="008A38EA">
        <w:t>Narodnu</w:t>
      </w:r>
      <w:proofErr w:type="spellEnd"/>
      <w:r w:rsidRPr="008A38EA">
        <w:t xml:space="preserve"> </w:t>
      </w:r>
      <w:proofErr w:type="spellStart"/>
      <w:r w:rsidRPr="008A38EA">
        <w:t>banku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o </w:t>
      </w:r>
      <w:proofErr w:type="spellStart"/>
      <w:r w:rsidRPr="008A38EA">
        <w:t>raskidu</w:t>
      </w:r>
      <w:proofErr w:type="spellEnd"/>
      <w:r w:rsidRPr="008A38EA">
        <w:t xml:space="preserve"> </w:t>
      </w:r>
      <w:proofErr w:type="spellStart"/>
      <w:r w:rsidRPr="008A38EA">
        <w:t>ugovora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razlozima</w:t>
      </w:r>
      <w:proofErr w:type="spellEnd"/>
      <w:r w:rsidRPr="008A38EA">
        <w:t xml:space="preserve"> za </w:t>
      </w:r>
      <w:proofErr w:type="spellStart"/>
      <w:r w:rsidRPr="008A38EA">
        <w:t>raskid</w:t>
      </w:r>
      <w:proofErr w:type="spellEnd"/>
      <w:r w:rsidRPr="008A38EA">
        <w:t xml:space="preserve"> </w:t>
      </w:r>
      <w:proofErr w:type="spellStart"/>
      <w:r w:rsidRPr="008A38EA">
        <w:t>ugovora</w:t>
      </w:r>
      <w:proofErr w:type="spellEnd"/>
      <w:r w:rsidRPr="008A38EA">
        <w:t xml:space="preserve"> (</w:t>
      </w:r>
      <w:proofErr w:type="spellStart"/>
      <w:r w:rsidRPr="008A38EA">
        <w:t>član</w:t>
      </w:r>
      <w:proofErr w:type="spellEnd"/>
      <w:r w:rsidRPr="008A38EA">
        <w:t xml:space="preserve"> 65. </w:t>
      </w:r>
      <w:proofErr w:type="spellStart"/>
      <w:r w:rsidRPr="008A38EA">
        <w:t>stav</w:t>
      </w:r>
      <w:proofErr w:type="spellEnd"/>
      <w:r w:rsidRPr="008A38EA">
        <w:t xml:space="preserve"> 3.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>).</w:t>
      </w:r>
    </w:p>
    <w:p w14:paraId="7523D0A9" w14:textId="77777777" w:rsidR="008A38EA" w:rsidRPr="008A38EA" w:rsidRDefault="008A38EA" w:rsidP="008A38EA">
      <w:pPr>
        <w:jc w:val="center"/>
      </w:pPr>
      <w:r w:rsidRPr="008A38EA">
        <w:t xml:space="preserve">Za </w:t>
      </w:r>
      <w:proofErr w:type="spellStart"/>
      <w:r w:rsidRPr="008A38EA">
        <w:t>radnje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kazniće</w:t>
      </w:r>
      <w:proofErr w:type="spellEnd"/>
      <w:r w:rsidRPr="008A38EA">
        <w:t xml:space="preserve"> se za </w:t>
      </w:r>
      <w:proofErr w:type="spellStart"/>
      <w:r w:rsidRPr="008A38EA">
        <w:t>prekršaj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odgovorno</w:t>
      </w:r>
      <w:proofErr w:type="spellEnd"/>
      <w:r w:rsidRPr="008A38EA">
        <w:t xml:space="preserve"> lice </w:t>
      </w:r>
      <w:proofErr w:type="spellStart"/>
      <w:r w:rsidRPr="008A38EA">
        <w:t>kastodi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novčanom</w:t>
      </w:r>
      <w:proofErr w:type="spellEnd"/>
      <w:r w:rsidRPr="008A38EA">
        <w:t xml:space="preserve"> </w:t>
      </w:r>
      <w:proofErr w:type="spellStart"/>
      <w:r w:rsidRPr="008A38EA">
        <w:t>kaznom</w:t>
      </w:r>
      <w:proofErr w:type="spellEnd"/>
      <w:r w:rsidRPr="008A38EA">
        <w:t xml:space="preserve"> od 10.000 do 150.000 </w:t>
      </w:r>
      <w:proofErr w:type="spellStart"/>
      <w:r w:rsidRPr="008A38EA">
        <w:t>dinara</w:t>
      </w:r>
      <w:proofErr w:type="spellEnd"/>
      <w:r w:rsidRPr="008A38EA">
        <w:t>.</w:t>
      </w:r>
    </w:p>
    <w:p w14:paraId="7A08D176" w14:textId="77777777" w:rsidR="008A38EA" w:rsidRPr="008A38EA" w:rsidRDefault="008A38EA" w:rsidP="008A38EA">
      <w:pPr>
        <w:jc w:val="center"/>
        <w:rPr>
          <w:b/>
          <w:bCs/>
        </w:rPr>
      </w:pPr>
      <w:bookmarkStart w:id="165" w:name="str_81"/>
      <w:bookmarkEnd w:id="165"/>
      <w:r w:rsidRPr="008A38EA">
        <w:rPr>
          <w:b/>
          <w:bCs/>
        </w:rPr>
        <w:t xml:space="preserve">4. </w:t>
      </w:r>
      <w:proofErr w:type="spellStart"/>
      <w:r w:rsidRPr="008A38EA">
        <w:rPr>
          <w:b/>
          <w:bCs/>
        </w:rPr>
        <w:t>Prekršaji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organizatora</w:t>
      </w:r>
      <w:proofErr w:type="spellEnd"/>
      <w:r w:rsidRPr="008A38EA">
        <w:rPr>
          <w:b/>
          <w:bCs/>
        </w:rPr>
        <w:t xml:space="preserve"> </w:t>
      </w:r>
      <w:proofErr w:type="spellStart"/>
      <w:r w:rsidRPr="008A38EA">
        <w:rPr>
          <w:b/>
          <w:bCs/>
        </w:rPr>
        <w:t>penzijskog</w:t>
      </w:r>
      <w:proofErr w:type="spellEnd"/>
      <w:r w:rsidRPr="008A38EA">
        <w:rPr>
          <w:b/>
          <w:bCs/>
        </w:rPr>
        <w:t xml:space="preserve"> plana</w:t>
      </w:r>
    </w:p>
    <w:p w14:paraId="3F5895A0" w14:textId="77777777" w:rsidR="008A38EA" w:rsidRPr="008A38EA" w:rsidRDefault="008A38EA" w:rsidP="008A38EA">
      <w:pPr>
        <w:jc w:val="center"/>
        <w:rPr>
          <w:b/>
          <w:bCs/>
        </w:rPr>
      </w:pPr>
      <w:bookmarkStart w:id="166" w:name="clan_75"/>
      <w:bookmarkEnd w:id="166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75</w:t>
      </w:r>
    </w:p>
    <w:p w14:paraId="4470FB68" w14:textId="77777777" w:rsidR="008A38EA" w:rsidRPr="008A38EA" w:rsidRDefault="008A38EA" w:rsidP="008A38EA">
      <w:pPr>
        <w:jc w:val="center"/>
      </w:pPr>
      <w:proofErr w:type="spellStart"/>
      <w:r w:rsidRPr="008A38EA">
        <w:t>Novčanom</w:t>
      </w:r>
      <w:proofErr w:type="spellEnd"/>
      <w:r w:rsidRPr="008A38EA">
        <w:t xml:space="preserve"> </w:t>
      </w:r>
      <w:proofErr w:type="spellStart"/>
      <w:r w:rsidRPr="008A38EA">
        <w:t>kaznom</w:t>
      </w:r>
      <w:proofErr w:type="spellEnd"/>
      <w:r w:rsidRPr="008A38EA">
        <w:t xml:space="preserve"> od 300.000 do 1.000.000 </w:t>
      </w:r>
      <w:proofErr w:type="spellStart"/>
      <w:r w:rsidRPr="008A38EA">
        <w:t>dinara</w:t>
      </w:r>
      <w:proofErr w:type="spellEnd"/>
      <w:r w:rsidRPr="008A38EA">
        <w:t xml:space="preserve"> </w:t>
      </w:r>
      <w:proofErr w:type="spellStart"/>
      <w:r w:rsidRPr="008A38EA">
        <w:t>kazniće</w:t>
      </w:r>
      <w:proofErr w:type="spellEnd"/>
      <w:r w:rsidRPr="008A38EA">
        <w:t xml:space="preserve"> se za </w:t>
      </w:r>
      <w:proofErr w:type="spellStart"/>
      <w:r w:rsidRPr="008A38EA">
        <w:t>prekršaj</w:t>
      </w:r>
      <w:proofErr w:type="spellEnd"/>
      <w:r w:rsidRPr="008A38EA">
        <w:t xml:space="preserve"> </w:t>
      </w:r>
      <w:proofErr w:type="spellStart"/>
      <w:r w:rsidRPr="008A38EA">
        <w:t>pravno</w:t>
      </w:r>
      <w:proofErr w:type="spellEnd"/>
      <w:r w:rsidRPr="008A38EA">
        <w:t xml:space="preserve"> lice </w:t>
      </w:r>
      <w:proofErr w:type="spellStart"/>
      <w:r w:rsidRPr="008A38EA">
        <w:t>organizator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plana </w:t>
      </w:r>
      <w:proofErr w:type="spellStart"/>
      <w:r w:rsidRPr="008A38EA">
        <w:t>ako</w:t>
      </w:r>
      <w:proofErr w:type="spellEnd"/>
      <w:r w:rsidRPr="008A38EA">
        <w:t xml:space="preserve"> </w:t>
      </w:r>
      <w:proofErr w:type="spellStart"/>
      <w:r w:rsidRPr="008A38EA">
        <w:t>zaposlenima</w:t>
      </w:r>
      <w:proofErr w:type="spellEnd"/>
      <w:r w:rsidRPr="008A38EA">
        <w:t xml:space="preserve"> ne </w:t>
      </w:r>
      <w:proofErr w:type="spellStart"/>
      <w:r w:rsidRPr="008A38EA">
        <w:t>obezbedi</w:t>
      </w:r>
      <w:proofErr w:type="spellEnd"/>
      <w:r w:rsidRPr="008A38EA">
        <w:t xml:space="preserve"> </w:t>
      </w:r>
      <w:proofErr w:type="spellStart"/>
      <w:r w:rsidRPr="008A38EA">
        <w:t>ravnopravne</w:t>
      </w:r>
      <w:proofErr w:type="spellEnd"/>
      <w:r w:rsidRPr="008A38EA">
        <w:t xml:space="preserve"> </w:t>
      </w:r>
      <w:proofErr w:type="spellStart"/>
      <w:r w:rsidRPr="008A38EA">
        <w:t>uslove</w:t>
      </w:r>
      <w:proofErr w:type="spellEnd"/>
      <w:r w:rsidRPr="008A38EA">
        <w:t xml:space="preserve"> za </w:t>
      </w:r>
      <w:proofErr w:type="spellStart"/>
      <w:r w:rsidRPr="008A38EA">
        <w:t>članstvo</w:t>
      </w:r>
      <w:proofErr w:type="spellEnd"/>
      <w:r w:rsidRPr="008A38EA">
        <w:t xml:space="preserve"> u </w:t>
      </w:r>
      <w:proofErr w:type="spellStart"/>
      <w:r w:rsidRPr="008A38EA">
        <w:t>penzijskom</w:t>
      </w:r>
      <w:proofErr w:type="spellEnd"/>
      <w:r w:rsidRPr="008A38EA">
        <w:t xml:space="preserve"> </w:t>
      </w:r>
      <w:proofErr w:type="spellStart"/>
      <w:r w:rsidRPr="008A38EA">
        <w:t>planu</w:t>
      </w:r>
      <w:proofErr w:type="spellEnd"/>
      <w:r w:rsidRPr="008A38EA">
        <w:t xml:space="preserve"> u </w:t>
      </w:r>
      <w:proofErr w:type="spellStart"/>
      <w:r w:rsidRPr="008A38EA">
        <w:t>skladu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odredbom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61. </w:t>
      </w:r>
      <w:proofErr w:type="spellStart"/>
      <w:r w:rsidRPr="008A38EA">
        <w:t>stav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>.</w:t>
      </w:r>
    </w:p>
    <w:p w14:paraId="3D69AE48" w14:textId="77777777" w:rsidR="008A38EA" w:rsidRPr="008A38EA" w:rsidRDefault="008A38EA" w:rsidP="008A38EA">
      <w:pPr>
        <w:jc w:val="center"/>
      </w:pPr>
      <w:r w:rsidRPr="008A38EA">
        <w:t xml:space="preserve">Za </w:t>
      </w:r>
      <w:proofErr w:type="spellStart"/>
      <w:r w:rsidRPr="008A38EA">
        <w:t>radnje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kazniće</w:t>
      </w:r>
      <w:proofErr w:type="spellEnd"/>
      <w:r w:rsidRPr="008A38EA">
        <w:t xml:space="preserve"> se za </w:t>
      </w:r>
      <w:proofErr w:type="spellStart"/>
      <w:r w:rsidRPr="008A38EA">
        <w:t>prekršaj</w:t>
      </w:r>
      <w:proofErr w:type="spellEnd"/>
      <w:r w:rsidRPr="008A38EA">
        <w:t xml:space="preserve"> </w:t>
      </w:r>
      <w:proofErr w:type="spellStart"/>
      <w:r w:rsidRPr="008A38EA">
        <w:t>fizičko</w:t>
      </w:r>
      <w:proofErr w:type="spellEnd"/>
      <w:r w:rsidRPr="008A38EA">
        <w:t xml:space="preserve"> lice </w:t>
      </w:r>
      <w:proofErr w:type="spellStart"/>
      <w:r w:rsidRPr="008A38EA">
        <w:t>organizator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plana - </w:t>
      </w:r>
      <w:proofErr w:type="spellStart"/>
      <w:r w:rsidRPr="008A38EA">
        <w:t>preduzetnik</w:t>
      </w:r>
      <w:proofErr w:type="spellEnd"/>
      <w:r w:rsidRPr="008A38EA">
        <w:t xml:space="preserve"> </w:t>
      </w:r>
      <w:proofErr w:type="spellStart"/>
      <w:r w:rsidRPr="008A38EA">
        <w:t>novčanom</w:t>
      </w:r>
      <w:proofErr w:type="spellEnd"/>
      <w:r w:rsidRPr="008A38EA">
        <w:t xml:space="preserve"> </w:t>
      </w:r>
      <w:proofErr w:type="spellStart"/>
      <w:r w:rsidRPr="008A38EA">
        <w:t>kaznom</w:t>
      </w:r>
      <w:proofErr w:type="spellEnd"/>
      <w:r w:rsidRPr="008A38EA">
        <w:t xml:space="preserve"> od 10.000 do 500.000 </w:t>
      </w:r>
      <w:proofErr w:type="spellStart"/>
      <w:r w:rsidRPr="008A38EA">
        <w:t>dinara</w:t>
      </w:r>
      <w:proofErr w:type="spellEnd"/>
      <w:r w:rsidRPr="008A38EA">
        <w:t>.</w:t>
      </w:r>
    </w:p>
    <w:p w14:paraId="1A4FD068" w14:textId="77777777" w:rsidR="008A38EA" w:rsidRPr="008A38EA" w:rsidRDefault="008A38EA" w:rsidP="008A38EA">
      <w:pPr>
        <w:jc w:val="center"/>
      </w:pPr>
      <w:r w:rsidRPr="008A38EA">
        <w:t xml:space="preserve">Za </w:t>
      </w:r>
      <w:proofErr w:type="spellStart"/>
      <w:r w:rsidRPr="008A38EA">
        <w:t>radnje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1.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</w:t>
      </w:r>
      <w:proofErr w:type="spellStart"/>
      <w:r w:rsidRPr="008A38EA">
        <w:t>kazniće</w:t>
      </w:r>
      <w:proofErr w:type="spellEnd"/>
      <w:r w:rsidRPr="008A38EA">
        <w:t xml:space="preserve"> se za </w:t>
      </w:r>
      <w:proofErr w:type="spellStart"/>
      <w:r w:rsidRPr="008A38EA">
        <w:t>prekršaj</w:t>
      </w:r>
      <w:proofErr w:type="spellEnd"/>
      <w:r w:rsidRPr="008A38EA">
        <w:t xml:space="preserve"> </w:t>
      </w:r>
      <w:proofErr w:type="spellStart"/>
      <w:r w:rsidRPr="008A38EA">
        <w:t>odgovorno</w:t>
      </w:r>
      <w:proofErr w:type="spellEnd"/>
      <w:r w:rsidRPr="008A38EA">
        <w:t xml:space="preserve"> lice </w:t>
      </w:r>
      <w:proofErr w:type="spellStart"/>
      <w:r w:rsidRPr="008A38EA">
        <w:t>kod</w:t>
      </w:r>
      <w:proofErr w:type="spellEnd"/>
      <w:r w:rsidRPr="008A38EA">
        <w:t xml:space="preserve"> </w:t>
      </w:r>
      <w:proofErr w:type="spellStart"/>
      <w:r w:rsidRPr="008A38EA">
        <w:t>organizatora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plana </w:t>
      </w:r>
      <w:proofErr w:type="spellStart"/>
      <w:r w:rsidRPr="008A38EA">
        <w:t>novčanom</w:t>
      </w:r>
      <w:proofErr w:type="spellEnd"/>
      <w:r w:rsidRPr="008A38EA">
        <w:t xml:space="preserve"> </w:t>
      </w:r>
      <w:proofErr w:type="spellStart"/>
      <w:r w:rsidRPr="008A38EA">
        <w:t>kaznom</w:t>
      </w:r>
      <w:proofErr w:type="spellEnd"/>
      <w:r w:rsidRPr="008A38EA">
        <w:t xml:space="preserve"> od 10.000 do 150.000 </w:t>
      </w:r>
      <w:proofErr w:type="spellStart"/>
      <w:r w:rsidRPr="008A38EA">
        <w:t>dinara</w:t>
      </w:r>
      <w:proofErr w:type="spellEnd"/>
      <w:r w:rsidRPr="008A38EA">
        <w:t>.</w:t>
      </w:r>
    </w:p>
    <w:p w14:paraId="02FAEDDE" w14:textId="77777777" w:rsidR="008A38EA" w:rsidRPr="008A38EA" w:rsidRDefault="008A38EA" w:rsidP="008A38EA">
      <w:pPr>
        <w:jc w:val="center"/>
      </w:pPr>
      <w:bookmarkStart w:id="167" w:name="str_82"/>
      <w:bookmarkEnd w:id="167"/>
      <w:r w:rsidRPr="008A38EA">
        <w:t>IX PRELAZNE I ZAVRŠNE ODREDBE</w:t>
      </w:r>
    </w:p>
    <w:p w14:paraId="6F840715" w14:textId="77777777" w:rsidR="008A38EA" w:rsidRPr="008A38EA" w:rsidRDefault="008A38EA" w:rsidP="008A38EA">
      <w:pPr>
        <w:jc w:val="center"/>
        <w:rPr>
          <w:b/>
          <w:bCs/>
        </w:rPr>
      </w:pPr>
      <w:bookmarkStart w:id="168" w:name="clan_76"/>
      <w:bookmarkEnd w:id="168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76</w:t>
      </w:r>
    </w:p>
    <w:p w14:paraId="37109BA1" w14:textId="77777777" w:rsidR="008A38EA" w:rsidRPr="008A38EA" w:rsidRDefault="008A38EA" w:rsidP="008A38EA">
      <w:pPr>
        <w:jc w:val="center"/>
      </w:pP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osiguranje</w:t>
      </w:r>
      <w:proofErr w:type="spellEnd"/>
      <w:r w:rsidRPr="008A38EA">
        <w:t xml:space="preserve"> </w:t>
      </w:r>
      <w:proofErr w:type="spellStart"/>
      <w:r w:rsidRPr="008A38EA">
        <w:t>koja</w:t>
      </w:r>
      <w:proofErr w:type="spellEnd"/>
      <w:r w:rsidRPr="008A38EA">
        <w:t xml:space="preserve"> </w:t>
      </w:r>
      <w:proofErr w:type="spellStart"/>
      <w:r w:rsidRPr="008A38EA">
        <w:t>imaju</w:t>
      </w:r>
      <w:proofErr w:type="spellEnd"/>
      <w:r w:rsidRPr="008A38EA">
        <w:t xml:space="preserve"> </w:t>
      </w:r>
      <w:proofErr w:type="spellStart"/>
      <w:r w:rsidRPr="008A38EA">
        <w:t>dozvolu</w:t>
      </w:r>
      <w:proofErr w:type="spellEnd"/>
      <w:r w:rsidRPr="008A38EA">
        <w:t xml:space="preserve"> za </w:t>
      </w:r>
      <w:proofErr w:type="spellStart"/>
      <w:r w:rsidRPr="008A38EA">
        <w:t>obavljanje</w:t>
      </w:r>
      <w:proofErr w:type="spellEnd"/>
      <w:r w:rsidRPr="008A38EA">
        <w:t xml:space="preserve"> </w:t>
      </w:r>
      <w:proofErr w:type="spellStart"/>
      <w:r w:rsidRPr="008A38EA">
        <w:t>poslova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osiguranja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osnovu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se </w:t>
      </w:r>
      <w:proofErr w:type="spellStart"/>
      <w:r w:rsidRPr="008A38EA">
        <w:t>uređuje</w:t>
      </w:r>
      <w:proofErr w:type="spellEnd"/>
      <w:r w:rsidRPr="008A38EA">
        <w:t xml:space="preserve"> </w:t>
      </w:r>
      <w:proofErr w:type="spellStart"/>
      <w:r w:rsidRPr="008A38EA">
        <w:t>osiguranje</w:t>
      </w:r>
      <w:proofErr w:type="spellEnd"/>
      <w:r w:rsidRPr="008A38EA">
        <w:t xml:space="preserve"> (u </w:t>
      </w:r>
      <w:proofErr w:type="spellStart"/>
      <w:r w:rsidRPr="008A38EA">
        <w:t>daljem</w:t>
      </w:r>
      <w:proofErr w:type="spellEnd"/>
      <w:r w:rsidRPr="008A38EA">
        <w:t xml:space="preserve"> </w:t>
      </w:r>
      <w:proofErr w:type="spellStart"/>
      <w:r w:rsidRPr="008A38EA">
        <w:t>tekstu</w:t>
      </w:r>
      <w:proofErr w:type="spellEnd"/>
      <w:r w:rsidRPr="008A38EA">
        <w:t xml:space="preserve">: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dobrovoljno</w:t>
      </w:r>
      <w:proofErr w:type="spellEnd"/>
      <w:r w:rsidRPr="008A38EA">
        <w:t xml:space="preserve"> </w:t>
      </w:r>
      <w:proofErr w:type="spellStart"/>
      <w:r w:rsidRPr="008A38EA">
        <w:t>penzijsko</w:t>
      </w:r>
      <w:proofErr w:type="spellEnd"/>
      <w:r w:rsidRPr="008A38EA">
        <w:t xml:space="preserve"> </w:t>
      </w:r>
      <w:proofErr w:type="spellStart"/>
      <w:r w:rsidRPr="008A38EA">
        <w:t>osiguranje</w:t>
      </w:r>
      <w:proofErr w:type="spellEnd"/>
      <w:r w:rsidRPr="008A38EA">
        <w:t xml:space="preserve">) </w:t>
      </w:r>
      <w:proofErr w:type="spellStart"/>
      <w:r w:rsidRPr="008A38EA">
        <w:t>dužna</w:t>
      </w:r>
      <w:proofErr w:type="spellEnd"/>
      <w:r w:rsidRPr="008A38EA">
        <w:t xml:space="preserve"> </w:t>
      </w:r>
      <w:proofErr w:type="spellStart"/>
      <w:r w:rsidRPr="008A38EA">
        <w:t>su</w:t>
      </w:r>
      <w:proofErr w:type="spellEnd"/>
      <w:r w:rsidRPr="008A38EA">
        <w:t xml:space="preserve"> da </w:t>
      </w:r>
      <w:proofErr w:type="spellStart"/>
      <w:r w:rsidRPr="008A38EA">
        <w:t>svoju</w:t>
      </w:r>
      <w:proofErr w:type="spellEnd"/>
      <w:r w:rsidRPr="008A38EA">
        <w:t xml:space="preserve"> </w:t>
      </w:r>
      <w:proofErr w:type="spellStart"/>
      <w:r w:rsidRPr="008A38EA">
        <w:t>organizaciju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poslovanje</w:t>
      </w:r>
      <w:proofErr w:type="spellEnd"/>
      <w:r w:rsidRPr="008A38EA">
        <w:t xml:space="preserve"> </w:t>
      </w:r>
      <w:proofErr w:type="spellStart"/>
      <w:r w:rsidRPr="008A38EA">
        <w:t>usklade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odredbama</w:t>
      </w:r>
      <w:proofErr w:type="spellEnd"/>
      <w:r w:rsidRPr="008A38EA">
        <w:t xml:space="preserve">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do 31. </w:t>
      </w:r>
      <w:proofErr w:type="spellStart"/>
      <w:r w:rsidRPr="008A38EA">
        <w:t>decembra</w:t>
      </w:r>
      <w:proofErr w:type="spellEnd"/>
      <w:r w:rsidRPr="008A38EA">
        <w:t xml:space="preserve"> 2006. </w:t>
      </w:r>
      <w:proofErr w:type="spellStart"/>
      <w:r w:rsidRPr="008A38EA">
        <w:t>godine</w:t>
      </w:r>
      <w:proofErr w:type="spellEnd"/>
      <w:r w:rsidRPr="008A38EA">
        <w:t>.</w:t>
      </w:r>
    </w:p>
    <w:p w14:paraId="132F48BB" w14:textId="77777777" w:rsidR="008A38EA" w:rsidRPr="008A38EA" w:rsidRDefault="008A38EA" w:rsidP="008A38EA">
      <w:pPr>
        <w:jc w:val="center"/>
      </w:pPr>
      <w:proofErr w:type="spellStart"/>
      <w:r w:rsidRPr="008A38EA">
        <w:t>Usklađivanje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 xml:space="preserve"> </w:t>
      </w:r>
      <w:proofErr w:type="spellStart"/>
      <w:r w:rsidRPr="008A38EA">
        <w:t>znači</w:t>
      </w:r>
      <w:proofErr w:type="spellEnd"/>
      <w:r w:rsidRPr="008A38EA">
        <w:t xml:space="preserve"> da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dobrovoljno</w:t>
      </w:r>
      <w:proofErr w:type="spellEnd"/>
      <w:r w:rsidRPr="008A38EA">
        <w:t xml:space="preserve"> </w:t>
      </w:r>
      <w:proofErr w:type="spellStart"/>
      <w:r w:rsidRPr="008A38EA">
        <w:t>penzijsko</w:t>
      </w:r>
      <w:proofErr w:type="spellEnd"/>
      <w:r w:rsidRPr="008A38EA">
        <w:t xml:space="preserve"> </w:t>
      </w:r>
      <w:proofErr w:type="spellStart"/>
      <w:r w:rsidRPr="008A38EA">
        <w:t>osiguranje</w:t>
      </w:r>
      <w:proofErr w:type="spellEnd"/>
      <w:r w:rsidRPr="008A38EA">
        <w:t xml:space="preserve"> </w:t>
      </w:r>
      <w:proofErr w:type="spellStart"/>
      <w:r w:rsidRPr="008A38EA">
        <w:t>mogu</w:t>
      </w:r>
      <w:proofErr w:type="spellEnd"/>
      <w:r w:rsidRPr="008A38EA">
        <w:t xml:space="preserve"> da:</w:t>
      </w:r>
    </w:p>
    <w:p w14:paraId="1805EE3A" w14:textId="77777777" w:rsidR="008A38EA" w:rsidRPr="008A38EA" w:rsidRDefault="008A38EA" w:rsidP="008A38EA">
      <w:pPr>
        <w:jc w:val="center"/>
      </w:pPr>
      <w:r w:rsidRPr="008A38EA">
        <w:t xml:space="preserve">1) se </w:t>
      </w:r>
      <w:proofErr w:type="spellStart"/>
      <w:r w:rsidRPr="008A38EA">
        <w:t>preregistruju</w:t>
      </w:r>
      <w:proofErr w:type="spellEnd"/>
      <w:r w:rsidRPr="008A38EA">
        <w:t xml:space="preserve"> u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dobrovoljnim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r w:rsidRPr="008A38EA">
        <w:t>fondom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organizuje</w:t>
      </w:r>
      <w:proofErr w:type="spellEnd"/>
      <w:r w:rsidRPr="008A38EA">
        <w:t xml:space="preserve"> </w:t>
      </w:r>
      <w:proofErr w:type="spellStart"/>
      <w:r w:rsidRPr="008A38EA">
        <w:t>dobrovoljni</w:t>
      </w:r>
      <w:proofErr w:type="spellEnd"/>
      <w:r w:rsidRPr="008A38EA">
        <w:t xml:space="preserve"> </w:t>
      </w:r>
      <w:proofErr w:type="spellStart"/>
      <w:r w:rsidRPr="008A38EA">
        <w:t>penzijski</w:t>
      </w:r>
      <w:proofErr w:type="spellEnd"/>
      <w:r w:rsidRPr="008A38EA">
        <w:t xml:space="preserve"> fond </w:t>
      </w:r>
      <w:proofErr w:type="spellStart"/>
      <w:r w:rsidRPr="008A38EA">
        <w:t>na</w:t>
      </w:r>
      <w:proofErr w:type="spellEnd"/>
      <w:r w:rsidRPr="008A38EA">
        <w:t xml:space="preserve"> koji </w:t>
      </w:r>
      <w:proofErr w:type="spellStart"/>
      <w:r w:rsidRPr="008A38EA">
        <w:t>će</w:t>
      </w:r>
      <w:proofErr w:type="spellEnd"/>
      <w:r w:rsidRPr="008A38EA">
        <w:t xml:space="preserve"> </w:t>
      </w:r>
      <w:proofErr w:type="spellStart"/>
      <w:r w:rsidRPr="008A38EA">
        <w:t>preneti</w:t>
      </w:r>
      <w:proofErr w:type="spellEnd"/>
      <w:r w:rsidRPr="008A38EA">
        <w:t xml:space="preserve"> </w:t>
      </w:r>
      <w:proofErr w:type="spellStart"/>
      <w:r w:rsidRPr="008A38EA">
        <w:t>sredstva</w:t>
      </w:r>
      <w:proofErr w:type="spellEnd"/>
      <w:r w:rsidRPr="008A38EA">
        <w:t xml:space="preserve"> od </w:t>
      </w:r>
      <w:proofErr w:type="spellStart"/>
      <w:r w:rsidRPr="008A38EA">
        <w:t>dotadašnjeg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 xml:space="preserve"> </w:t>
      </w:r>
      <w:proofErr w:type="spellStart"/>
      <w:r w:rsidRPr="008A38EA">
        <w:t>prikupljena</w:t>
      </w:r>
      <w:proofErr w:type="spellEnd"/>
      <w:r w:rsidRPr="008A38EA">
        <w:t xml:space="preserve"> po </w:t>
      </w:r>
      <w:proofErr w:type="spellStart"/>
      <w:r w:rsidRPr="008A38EA">
        <w:t>osnovu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proofErr w:type="gramStart"/>
      <w:r w:rsidRPr="008A38EA">
        <w:t>osiguranja</w:t>
      </w:r>
      <w:proofErr w:type="spellEnd"/>
      <w:r w:rsidRPr="008A38EA">
        <w:t>;</w:t>
      </w:r>
      <w:proofErr w:type="gramEnd"/>
    </w:p>
    <w:p w14:paraId="3690D4B4" w14:textId="77777777" w:rsidR="008A38EA" w:rsidRPr="008A38EA" w:rsidRDefault="008A38EA" w:rsidP="008A38EA">
      <w:pPr>
        <w:jc w:val="center"/>
      </w:pPr>
      <w:r w:rsidRPr="008A38EA">
        <w:t xml:space="preserve">2) </w:t>
      </w:r>
      <w:proofErr w:type="spellStart"/>
      <w:r w:rsidRPr="008A38EA">
        <w:t>osnuju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koja</w:t>
      </w:r>
      <w:proofErr w:type="spellEnd"/>
      <w:r w:rsidRPr="008A38EA">
        <w:t xml:space="preserve"> </w:t>
      </w:r>
      <w:proofErr w:type="spellStart"/>
      <w:r w:rsidRPr="008A38EA">
        <w:t>će</w:t>
      </w:r>
      <w:proofErr w:type="spellEnd"/>
      <w:r w:rsidRPr="008A38EA">
        <w:t xml:space="preserve"> </w:t>
      </w:r>
      <w:proofErr w:type="spellStart"/>
      <w:r w:rsidRPr="008A38EA">
        <w:t>organizovati</w:t>
      </w:r>
      <w:proofErr w:type="spellEnd"/>
      <w:r w:rsidRPr="008A38EA">
        <w:t xml:space="preserve"> </w:t>
      </w:r>
      <w:proofErr w:type="spellStart"/>
      <w:r w:rsidRPr="008A38EA">
        <w:t>dobrovoljni</w:t>
      </w:r>
      <w:proofErr w:type="spellEnd"/>
      <w:r w:rsidRPr="008A38EA">
        <w:t xml:space="preserve"> </w:t>
      </w:r>
      <w:proofErr w:type="spellStart"/>
      <w:r w:rsidRPr="008A38EA">
        <w:t>penzijski</w:t>
      </w:r>
      <w:proofErr w:type="spellEnd"/>
      <w:r w:rsidRPr="008A38EA">
        <w:t xml:space="preserve"> fond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taj fond </w:t>
      </w:r>
      <w:proofErr w:type="spellStart"/>
      <w:r w:rsidRPr="008A38EA">
        <w:t>preneti</w:t>
      </w:r>
      <w:proofErr w:type="spellEnd"/>
      <w:r w:rsidRPr="008A38EA">
        <w:t xml:space="preserve"> </w:t>
      </w:r>
      <w:proofErr w:type="spellStart"/>
      <w:r w:rsidRPr="008A38EA">
        <w:t>sredstva</w:t>
      </w:r>
      <w:proofErr w:type="spellEnd"/>
      <w:r w:rsidRPr="008A38EA">
        <w:t xml:space="preserve"> </w:t>
      </w:r>
      <w:proofErr w:type="spellStart"/>
      <w:r w:rsidRPr="008A38EA">
        <w:t>prikupljena</w:t>
      </w:r>
      <w:proofErr w:type="spellEnd"/>
      <w:r w:rsidRPr="008A38EA">
        <w:t xml:space="preserve"> po </w:t>
      </w:r>
      <w:proofErr w:type="spellStart"/>
      <w:r w:rsidRPr="008A38EA">
        <w:t>osnovu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proofErr w:type="gramStart"/>
      <w:r w:rsidRPr="008A38EA">
        <w:t>osiguranja</w:t>
      </w:r>
      <w:proofErr w:type="spellEnd"/>
      <w:r w:rsidRPr="008A38EA">
        <w:t>;</w:t>
      </w:r>
      <w:proofErr w:type="gramEnd"/>
    </w:p>
    <w:p w14:paraId="6D3CC89E" w14:textId="77777777" w:rsidR="008A38EA" w:rsidRPr="008A38EA" w:rsidRDefault="008A38EA" w:rsidP="008A38EA">
      <w:pPr>
        <w:jc w:val="center"/>
      </w:pPr>
      <w:r w:rsidRPr="008A38EA">
        <w:t xml:space="preserve">3) </w:t>
      </w:r>
      <w:proofErr w:type="spellStart"/>
      <w:r w:rsidRPr="008A38EA">
        <w:t>prenesu</w:t>
      </w:r>
      <w:proofErr w:type="spellEnd"/>
      <w:r w:rsidRPr="008A38EA">
        <w:t xml:space="preserve"> </w:t>
      </w:r>
      <w:proofErr w:type="spellStart"/>
      <w:r w:rsidRPr="008A38EA">
        <w:t>sredstva</w:t>
      </w:r>
      <w:proofErr w:type="spellEnd"/>
      <w:r w:rsidRPr="008A38EA">
        <w:t xml:space="preserve"> </w:t>
      </w:r>
      <w:proofErr w:type="spellStart"/>
      <w:r w:rsidRPr="008A38EA">
        <w:t>prikupljena</w:t>
      </w:r>
      <w:proofErr w:type="spellEnd"/>
      <w:r w:rsidRPr="008A38EA">
        <w:t xml:space="preserve"> po </w:t>
      </w:r>
      <w:proofErr w:type="spellStart"/>
      <w:r w:rsidRPr="008A38EA">
        <w:t>osnovu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osiguranja</w:t>
      </w:r>
      <w:proofErr w:type="spellEnd"/>
      <w:r w:rsidRPr="008A38EA">
        <w:t xml:space="preserve"> </w:t>
      </w:r>
      <w:proofErr w:type="spellStart"/>
      <w:r w:rsidRPr="008A38EA">
        <w:t>dobrovoljnom</w:t>
      </w:r>
      <w:proofErr w:type="spellEnd"/>
      <w:r w:rsidRPr="008A38EA">
        <w:t xml:space="preserve"> </w:t>
      </w:r>
      <w:proofErr w:type="spellStart"/>
      <w:r w:rsidRPr="008A38EA">
        <w:t>penzijskom</w:t>
      </w:r>
      <w:proofErr w:type="spellEnd"/>
      <w:r w:rsidRPr="008A38EA">
        <w:t xml:space="preserve"> fondu.</w:t>
      </w:r>
    </w:p>
    <w:p w14:paraId="4FE93D53" w14:textId="77777777" w:rsidR="008A38EA" w:rsidRPr="008A38EA" w:rsidRDefault="008A38EA" w:rsidP="008A38EA">
      <w:pPr>
        <w:jc w:val="center"/>
      </w:pP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dobrovoljno</w:t>
      </w:r>
      <w:proofErr w:type="spellEnd"/>
      <w:r w:rsidRPr="008A38EA">
        <w:t xml:space="preserve"> </w:t>
      </w:r>
      <w:proofErr w:type="spellStart"/>
      <w:r w:rsidRPr="008A38EA">
        <w:t>penzijsko</w:t>
      </w:r>
      <w:proofErr w:type="spellEnd"/>
      <w:r w:rsidRPr="008A38EA">
        <w:t xml:space="preserve"> </w:t>
      </w:r>
      <w:proofErr w:type="spellStart"/>
      <w:r w:rsidRPr="008A38EA">
        <w:t>osiguranje</w:t>
      </w:r>
      <w:proofErr w:type="spellEnd"/>
      <w:r w:rsidRPr="008A38EA">
        <w:t xml:space="preserve"> </w:t>
      </w:r>
      <w:proofErr w:type="spellStart"/>
      <w:r w:rsidRPr="008A38EA">
        <w:t>mogu</w:t>
      </w:r>
      <w:proofErr w:type="spellEnd"/>
      <w:r w:rsidRPr="008A38EA">
        <w:t xml:space="preserve">, od dana </w:t>
      </w:r>
      <w:proofErr w:type="spellStart"/>
      <w:r w:rsidRPr="008A38EA">
        <w:t>stupanja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snagu</w:t>
      </w:r>
      <w:proofErr w:type="spellEnd"/>
      <w:r w:rsidRPr="008A38EA">
        <w:t xml:space="preserve">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do 31. </w:t>
      </w:r>
      <w:proofErr w:type="spellStart"/>
      <w:r w:rsidRPr="008A38EA">
        <w:t>marta</w:t>
      </w:r>
      <w:proofErr w:type="spellEnd"/>
      <w:r w:rsidRPr="008A38EA">
        <w:t xml:space="preserve"> 2006. </w:t>
      </w:r>
      <w:proofErr w:type="spellStart"/>
      <w:r w:rsidRPr="008A38EA">
        <w:t>godine</w:t>
      </w:r>
      <w:proofErr w:type="spellEnd"/>
      <w:r w:rsidRPr="008A38EA">
        <w:t xml:space="preserve">, </w:t>
      </w:r>
      <w:proofErr w:type="spellStart"/>
      <w:r w:rsidRPr="008A38EA">
        <w:t>nastaviti</w:t>
      </w:r>
      <w:proofErr w:type="spellEnd"/>
      <w:r w:rsidRPr="008A38EA">
        <w:t xml:space="preserve"> da </w:t>
      </w:r>
      <w:proofErr w:type="spellStart"/>
      <w:r w:rsidRPr="008A38EA">
        <w:t>zaključuju</w:t>
      </w:r>
      <w:proofErr w:type="spellEnd"/>
      <w:r w:rsidRPr="008A38EA">
        <w:t xml:space="preserve"> </w:t>
      </w:r>
      <w:proofErr w:type="spellStart"/>
      <w:r w:rsidRPr="008A38EA">
        <w:t>ugovore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osiguranja</w:t>
      </w:r>
      <w:proofErr w:type="spellEnd"/>
      <w:r w:rsidRPr="008A38EA">
        <w:t xml:space="preserve"> </w:t>
      </w:r>
      <w:proofErr w:type="spellStart"/>
      <w:r w:rsidRPr="008A38EA">
        <w:t>zasnovane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načelu</w:t>
      </w:r>
      <w:proofErr w:type="spellEnd"/>
      <w:r w:rsidRPr="008A38EA">
        <w:t xml:space="preserve"> </w:t>
      </w:r>
      <w:proofErr w:type="spellStart"/>
      <w:r w:rsidRPr="008A38EA">
        <w:t>akumulacije</w:t>
      </w:r>
      <w:proofErr w:type="spellEnd"/>
      <w:r w:rsidRPr="008A38EA">
        <w:t xml:space="preserve"> </w:t>
      </w:r>
      <w:proofErr w:type="spellStart"/>
      <w:r w:rsidRPr="008A38EA">
        <w:t>sredstava</w:t>
      </w:r>
      <w:proofErr w:type="spellEnd"/>
      <w:r w:rsidRPr="008A38EA">
        <w:t>.</w:t>
      </w:r>
    </w:p>
    <w:p w14:paraId="41E27098" w14:textId="77777777" w:rsidR="008A38EA" w:rsidRPr="008A38EA" w:rsidRDefault="008A38EA" w:rsidP="008A38EA">
      <w:pPr>
        <w:jc w:val="center"/>
      </w:pP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dobrovoljno</w:t>
      </w:r>
      <w:proofErr w:type="spellEnd"/>
      <w:r w:rsidRPr="008A38EA">
        <w:t xml:space="preserve"> </w:t>
      </w:r>
      <w:proofErr w:type="spellStart"/>
      <w:r w:rsidRPr="008A38EA">
        <w:t>penzijsko</w:t>
      </w:r>
      <w:proofErr w:type="spellEnd"/>
      <w:r w:rsidRPr="008A38EA">
        <w:t xml:space="preserve"> </w:t>
      </w:r>
      <w:proofErr w:type="spellStart"/>
      <w:r w:rsidRPr="008A38EA">
        <w:t>osiguranje</w:t>
      </w:r>
      <w:proofErr w:type="spellEnd"/>
      <w:r w:rsidRPr="008A38EA">
        <w:t xml:space="preserve"> od 1. </w:t>
      </w:r>
      <w:proofErr w:type="spellStart"/>
      <w:r w:rsidRPr="008A38EA">
        <w:t>aprila</w:t>
      </w:r>
      <w:proofErr w:type="spellEnd"/>
      <w:r w:rsidRPr="008A38EA">
        <w:t xml:space="preserve"> 2006. </w:t>
      </w:r>
      <w:proofErr w:type="spellStart"/>
      <w:r w:rsidRPr="008A38EA">
        <w:t>godine</w:t>
      </w:r>
      <w:proofErr w:type="spellEnd"/>
      <w:r w:rsidRPr="008A38EA">
        <w:t xml:space="preserve"> ne </w:t>
      </w:r>
      <w:proofErr w:type="spellStart"/>
      <w:r w:rsidRPr="008A38EA">
        <w:t>mogu</w:t>
      </w:r>
      <w:proofErr w:type="spellEnd"/>
      <w:r w:rsidRPr="008A38EA">
        <w:t xml:space="preserve"> </w:t>
      </w:r>
      <w:proofErr w:type="spellStart"/>
      <w:r w:rsidRPr="008A38EA">
        <w:t>zaključivati</w:t>
      </w:r>
      <w:proofErr w:type="spellEnd"/>
      <w:r w:rsidRPr="008A38EA">
        <w:t xml:space="preserve"> </w:t>
      </w:r>
      <w:proofErr w:type="spellStart"/>
      <w:r w:rsidRPr="008A38EA">
        <w:t>ugovore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osiguranja</w:t>
      </w:r>
      <w:proofErr w:type="spellEnd"/>
      <w:r w:rsidRPr="008A38EA">
        <w:t xml:space="preserve"> </w:t>
      </w:r>
      <w:proofErr w:type="spellStart"/>
      <w:r w:rsidRPr="008A38EA">
        <w:t>zasnovane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načelu</w:t>
      </w:r>
      <w:proofErr w:type="spellEnd"/>
      <w:r w:rsidRPr="008A38EA">
        <w:t xml:space="preserve"> </w:t>
      </w:r>
      <w:proofErr w:type="spellStart"/>
      <w:r w:rsidRPr="008A38EA">
        <w:t>akumulacije</w:t>
      </w:r>
      <w:proofErr w:type="spellEnd"/>
      <w:r w:rsidRPr="008A38EA">
        <w:t xml:space="preserve"> </w:t>
      </w:r>
      <w:proofErr w:type="spellStart"/>
      <w:r w:rsidRPr="008A38EA">
        <w:t>sredstava</w:t>
      </w:r>
      <w:proofErr w:type="spellEnd"/>
      <w:r w:rsidRPr="008A38EA">
        <w:t>.</w:t>
      </w:r>
    </w:p>
    <w:p w14:paraId="27065016" w14:textId="77777777" w:rsidR="008A38EA" w:rsidRPr="008A38EA" w:rsidRDefault="008A38EA" w:rsidP="008A38EA">
      <w:pPr>
        <w:jc w:val="center"/>
      </w:pPr>
      <w:proofErr w:type="spellStart"/>
      <w:r w:rsidRPr="008A38EA">
        <w:lastRenderedPageBreak/>
        <w:t>Društva</w:t>
      </w:r>
      <w:proofErr w:type="spellEnd"/>
      <w:r w:rsidRPr="008A38EA">
        <w:t xml:space="preserve"> za </w:t>
      </w:r>
      <w:proofErr w:type="spellStart"/>
      <w:r w:rsidRPr="008A38EA">
        <w:t>dobrovoljno</w:t>
      </w:r>
      <w:proofErr w:type="spellEnd"/>
      <w:r w:rsidRPr="008A38EA">
        <w:t xml:space="preserve"> </w:t>
      </w:r>
      <w:proofErr w:type="spellStart"/>
      <w:r w:rsidRPr="008A38EA">
        <w:t>penzijsko</w:t>
      </w:r>
      <w:proofErr w:type="spellEnd"/>
      <w:r w:rsidRPr="008A38EA">
        <w:t xml:space="preserve"> </w:t>
      </w:r>
      <w:proofErr w:type="spellStart"/>
      <w:r w:rsidRPr="008A38EA">
        <w:t>osiguranje</w:t>
      </w:r>
      <w:proofErr w:type="spellEnd"/>
      <w:r w:rsidRPr="008A38EA">
        <w:t xml:space="preserve">, od 1. </w:t>
      </w:r>
      <w:proofErr w:type="spellStart"/>
      <w:r w:rsidRPr="008A38EA">
        <w:t>aprila</w:t>
      </w:r>
      <w:proofErr w:type="spellEnd"/>
      <w:r w:rsidRPr="008A38EA">
        <w:t xml:space="preserve"> 2006. </w:t>
      </w:r>
      <w:proofErr w:type="spellStart"/>
      <w:r w:rsidRPr="008A38EA">
        <w:t>godine</w:t>
      </w:r>
      <w:proofErr w:type="spellEnd"/>
      <w:r w:rsidRPr="008A38EA">
        <w:t xml:space="preserve"> do </w:t>
      </w:r>
      <w:proofErr w:type="spellStart"/>
      <w:r w:rsidRPr="008A38EA">
        <w:t>donošenja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</w:t>
      </w:r>
      <w:proofErr w:type="spellStart"/>
      <w:r w:rsidRPr="008A38EA">
        <w:t>će</w:t>
      </w:r>
      <w:proofErr w:type="spellEnd"/>
      <w:r w:rsidRPr="008A38EA">
        <w:t xml:space="preserve"> se </w:t>
      </w:r>
      <w:proofErr w:type="spellStart"/>
      <w:r w:rsidRPr="008A38EA">
        <w:t>urediti</w:t>
      </w:r>
      <w:proofErr w:type="spellEnd"/>
      <w:r w:rsidRPr="008A38EA">
        <w:t xml:space="preserve"> </w:t>
      </w:r>
      <w:proofErr w:type="spellStart"/>
      <w:r w:rsidRPr="008A38EA">
        <w:t>dobrovoljno</w:t>
      </w:r>
      <w:proofErr w:type="spellEnd"/>
      <w:r w:rsidRPr="008A38EA">
        <w:t xml:space="preserve"> </w:t>
      </w:r>
      <w:proofErr w:type="spellStart"/>
      <w:r w:rsidRPr="008A38EA">
        <w:t>penzijsko</w:t>
      </w:r>
      <w:proofErr w:type="spellEnd"/>
      <w:r w:rsidRPr="008A38EA">
        <w:t xml:space="preserve"> </w:t>
      </w:r>
      <w:proofErr w:type="spellStart"/>
      <w:r w:rsidRPr="008A38EA">
        <w:t>osiguranje</w:t>
      </w:r>
      <w:proofErr w:type="spellEnd"/>
      <w:r w:rsidRPr="008A38EA">
        <w:t xml:space="preserve">, </w:t>
      </w:r>
      <w:proofErr w:type="spellStart"/>
      <w:r w:rsidRPr="008A38EA">
        <w:t>mogu</w:t>
      </w:r>
      <w:proofErr w:type="spellEnd"/>
      <w:r w:rsidRPr="008A38EA">
        <w:t xml:space="preserve"> </w:t>
      </w:r>
      <w:proofErr w:type="spellStart"/>
      <w:r w:rsidRPr="008A38EA">
        <w:t>isključivo</w:t>
      </w:r>
      <w:proofErr w:type="spellEnd"/>
      <w:r w:rsidRPr="008A38EA">
        <w:t xml:space="preserve"> </w:t>
      </w:r>
      <w:proofErr w:type="spellStart"/>
      <w:r w:rsidRPr="008A38EA">
        <w:t>obavljati</w:t>
      </w:r>
      <w:proofErr w:type="spellEnd"/>
      <w:r w:rsidRPr="008A38EA">
        <w:t xml:space="preserve"> </w:t>
      </w:r>
      <w:proofErr w:type="spellStart"/>
      <w:r w:rsidRPr="008A38EA">
        <w:t>poslove</w:t>
      </w:r>
      <w:proofErr w:type="spellEnd"/>
      <w:r w:rsidRPr="008A38EA">
        <w:t xml:space="preserve"> </w:t>
      </w:r>
      <w:proofErr w:type="spellStart"/>
      <w:r w:rsidRPr="008A38EA">
        <w:t>ugovaranja</w:t>
      </w:r>
      <w:proofErr w:type="spellEnd"/>
      <w:r w:rsidRPr="008A38EA">
        <w:t xml:space="preserve"> </w:t>
      </w:r>
      <w:proofErr w:type="spellStart"/>
      <w:r w:rsidRPr="008A38EA">
        <w:t>različitih</w:t>
      </w:r>
      <w:proofErr w:type="spellEnd"/>
      <w:r w:rsidRPr="008A38EA">
        <w:t xml:space="preserve"> </w:t>
      </w:r>
      <w:proofErr w:type="spellStart"/>
      <w:r w:rsidRPr="008A38EA">
        <w:t>vrsta</w:t>
      </w:r>
      <w:proofErr w:type="spellEnd"/>
      <w:r w:rsidRPr="008A38EA">
        <w:t xml:space="preserve"> </w:t>
      </w:r>
      <w:proofErr w:type="spellStart"/>
      <w:r w:rsidRPr="008A38EA">
        <w:t>anuiteta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zaključivati</w:t>
      </w:r>
      <w:proofErr w:type="spellEnd"/>
      <w:r w:rsidRPr="008A38EA">
        <w:t xml:space="preserve"> </w:t>
      </w:r>
      <w:proofErr w:type="spellStart"/>
      <w:r w:rsidRPr="008A38EA">
        <w:t>ugovore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se </w:t>
      </w:r>
      <w:proofErr w:type="spellStart"/>
      <w:r w:rsidRPr="008A38EA">
        <w:t>obezbeđuju</w:t>
      </w:r>
      <w:proofErr w:type="spellEnd"/>
      <w:r w:rsidRPr="008A38EA">
        <w:t xml:space="preserve"> </w:t>
      </w:r>
      <w:proofErr w:type="spellStart"/>
      <w:r w:rsidRPr="008A38EA">
        <w:t>prava</w:t>
      </w:r>
      <w:proofErr w:type="spellEnd"/>
      <w:r w:rsidRPr="008A38EA">
        <w:t xml:space="preserve"> za </w:t>
      </w:r>
      <w:proofErr w:type="spellStart"/>
      <w:r w:rsidRPr="008A38EA">
        <w:t>slučaj</w:t>
      </w:r>
      <w:proofErr w:type="spellEnd"/>
      <w:r w:rsidRPr="008A38EA">
        <w:t xml:space="preserve"> </w:t>
      </w:r>
      <w:proofErr w:type="spellStart"/>
      <w:r w:rsidRPr="008A38EA">
        <w:t>invalidnosti</w:t>
      </w:r>
      <w:proofErr w:type="spellEnd"/>
      <w:r w:rsidRPr="008A38EA">
        <w:t>.</w:t>
      </w:r>
    </w:p>
    <w:p w14:paraId="383B1FCE" w14:textId="77777777" w:rsidR="008A38EA" w:rsidRPr="008A38EA" w:rsidRDefault="008A38EA" w:rsidP="008A38EA">
      <w:pPr>
        <w:jc w:val="center"/>
      </w:pP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dobrovoljno</w:t>
      </w:r>
      <w:proofErr w:type="spellEnd"/>
      <w:r w:rsidRPr="008A38EA">
        <w:t xml:space="preserve"> </w:t>
      </w:r>
      <w:proofErr w:type="spellStart"/>
      <w:r w:rsidRPr="008A38EA">
        <w:t>penzijsko</w:t>
      </w:r>
      <w:proofErr w:type="spellEnd"/>
      <w:r w:rsidRPr="008A38EA">
        <w:t xml:space="preserve"> </w:t>
      </w:r>
      <w:proofErr w:type="spellStart"/>
      <w:r w:rsidRPr="008A38EA">
        <w:t>osiguranje</w:t>
      </w:r>
      <w:proofErr w:type="spellEnd"/>
      <w:r w:rsidRPr="008A38EA">
        <w:t xml:space="preserve"> </w:t>
      </w:r>
      <w:proofErr w:type="spellStart"/>
      <w:r w:rsidRPr="008A38EA">
        <w:t>obavestiće</w:t>
      </w:r>
      <w:proofErr w:type="spellEnd"/>
      <w:r w:rsidRPr="008A38EA">
        <w:t xml:space="preserve"> do 1. </w:t>
      </w:r>
      <w:proofErr w:type="spellStart"/>
      <w:r w:rsidRPr="008A38EA">
        <w:t>jula</w:t>
      </w:r>
      <w:proofErr w:type="spellEnd"/>
      <w:r w:rsidRPr="008A38EA">
        <w:t xml:space="preserve"> 2006. </w:t>
      </w:r>
      <w:proofErr w:type="spellStart"/>
      <w:r w:rsidRPr="008A38EA">
        <w:t>godine</w:t>
      </w:r>
      <w:proofErr w:type="spellEnd"/>
      <w:r w:rsidRPr="008A38EA">
        <w:t xml:space="preserve"> </w:t>
      </w:r>
      <w:proofErr w:type="spellStart"/>
      <w:r w:rsidRPr="008A38EA">
        <w:t>korisnike</w:t>
      </w:r>
      <w:proofErr w:type="spellEnd"/>
      <w:r w:rsidRPr="008A38EA">
        <w:t xml:space="preserve"> </w:t>
      </w:r>
      <w:proofErr w:type="spellStart"/>
      <w:r w:rsidRPr="008A38EA">
        <w:t>svojih</w:t>
      </w:r>
      <w:proofErr w:type="spellEnd"/>
      <w:r w:rsidRPr="008A38EA">
        <w:t xml:space="preserve"> </w:t>
      </w:r>
      <w:proofErr w:type="spellStart"/>
      <w:r w:rsidRPr="008A38EA">
        <w:t>usluga</w:t>
      </w:r>
      <w:proofErr w:type="spellEnd"/>
      <w:r w:rsidRPr="008A38EA">
        <w:t xml:space="preserve"> o </w:t>
      </w:r>
      <w:proofErr w:type="spellStart"/>
      <w:r w:rsidRPr="008A38EA">
        <w:t>izabranom</w:t>
      </w:r>
      <w:proofErr w:type="spellEnd"/>
      <w:r w:rsidRPr="008A38EA">
        <w:t xml:space="preserve"> </w:t>
      </w:r>
      <w:proofErr w:type="spellStart"/>
      <w:r w:rsidRPr="008A38EA">
        <w:t>načinu</w:t>
      </w:r>
      <w:proofErr w:type="spellEnd"/>
      <w:r w:rsidRPr="008A38EA">
        <w:t xml:space="preserve"> </w:t>
      </w:r>
      <w:proofErr w:type="spellStart"/>
      <w:r w:rsidRPr="008A38EA">
        <w:t>usklađivanja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>.</w:t>
      </w:r>
    </w:p>
    <w:p w14:paraId="4F3FE412" w14:textId="77777777" w:rsidR="008A38EA" w:rsidRPr="008A38EA" w:rsidRDefault="008A38EA" w:rsidP="008A38EA">
      <w:pPr>
        <w:jc w:val="center"/>
      </w:pPr>
      <w:proofErr w:type="spellStart"/>
      <w:r w:rsidRPr="008A38EA">
        <w:t>Korisnici</w:t>
      </w:r>
      <w:proofErr w:type="spellEnd"/>
      <w:r w:rsidRPr="008A38EA">
        <w:t xml:space="preserve"> </w:t>
      </w:r>
      <w:proofErr w:type="spellStart"/>
      <w:r w:rsidRPr="008A38EA">
        <w:t>usluga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stava</w:t>
      </w:r>
      <w:proofErr w:type="spellEnd"/>
      <w:r w:rsidRPr="008A38EA">
        <w:t xml:space="preserve"> 6.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koji </w:t>
      </w:r>
      <w:proofErr w:type="spellStart"/>
      <w:r w:rsidRPr="008A38EA">
        <w:t>nisu</w:t>
      </w:r>
      <w:proofErr w:type="spellEnd"/>
      <w:r w:rsidRPr="008A38EA">
        <w:t xml:space="preserve"> </w:t>
      </w:r>
      <w:proofErr w:type="spellStart"/>
      <w:r w:rsidRPr="008A38EA">
        <w:t>saglasni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načinom</w:t>
      </w:r>
      <w:proofErr w:type="spellEnd"/>
      <w:r w:rsidRPr="008A38EA">
        <w:t xml:space="preserve"> </w:t>
      </w:r>
      <w:proofErr w:type="spellStart"/>
      <w:r w:rsidRPr="008A38EA">
        <w:t>usklađivanja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dobrovoljno</w:t>
      </w:r>
      <w:proofErr w:type="spellEnd"/>
      <w:r w:rsidRPr="008A38EA">
        <w:t xml:space="preserve"> </w:t>
      </w:r>
      <w:proofErr w:type="spellStart"/>
      <w:r w:rsidRPr="008A38EA">
        <w:t>penzijsko</w:t>
      </w:r>
      <w:proofErr w:type="spellEnd"/>
      <w:r w:rsidRPr="008A38EA">
        <w:t xml:space="preserve"> </w:t>
      </w:r>
      <w:proofErr w:type="spellStart"/>
      <w:r w:rsidRPr="008A38EA">
        <w:t>osiguranje</w:t>
      </w:r>
      <w:proofErr w:type="spellEnd"/>
      <w:r w:rsidRPr="008A38EA">
        <w:t xml:space="preserve"> </w:t>
      </w:r>
      <w:proofErr w:type="spellStart"/>
      <w:r w:rsidRPr="008A38EA">
        <w:t>mogu</w:t>
      </w:r>
      <w:proofErr w:type="spellEnd"/>
      <w:r w:rsidRPr="008A38EA">
        <w:t xml:space="preserve"> </w:t>
      </w:r>
      <w:proofErr w:type="spellStart"/>
      <w:r w:rsidRPr="008A38EA">
        <w:t>zahtevati</w:t>
      </w:r>
      <w:proofErr w:type="spellEnd"/>
      <w:r w:rsidRPr="008A38EA">
        <w:t xml:space="preserve"> </w:t>
      </w:r>
      <w:proofErr w:type="spellStart"/>
      <w:r w:rsidRPr="008A38EA">
        <w:t>raskid</w:t>
      </w:r>
      <w:proofErr w:type="spellEnd"/>
      <w:r w:rsidRPr="008A38EA">
        <w:t xml:space="preserve"> </w:t>
      </w:r>
      <w:proofErr w:type="spellStart"/>
      <w:r w:rsidRPr="008A38EA">
        <w:t>ugovora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povraćaj</w:t>
      </w:r>
      <w:proofErr w:type="spellEnd"/>
      <w:r w:rsidRPr="008A38EA">
        <w:t xml:space="preserve"> </w:t>
      </w:r>
      <w:proofErr w:type="spellStart"/>
      <w:r w:rsidRPr="008A38EA">
        <w:t>sredstava</w:t>
      </w:r>
      <w:proofErr w:type="spellEnd"/>
      <w:r w:rsidRPr="008A38EA">
        <w:t xml:space="preserve"> pod </w:t>
      </w:r>
      <w:proofErr w:type="spellStart"/>
      <w:r w:rsidRPr="008A38EA">
        <w:t>uslovima</w:t>
      </w:r>
      <w:proofErr w:type="spellEnd"/>
      <w:r w:rsidRPr="008A38EA">
        <w:t xml:space="preserve"> pod </w:t>
      </w:r>
      <w:proofErr w:type="spellStart"/>
      <w:r w:rsidRPr="008A38EA">
        <w:t>kojima</w:t>
      </w:r>
      <w:proofErr w:type="spellEnd"/>
      <w:r w:rsidRPr="008A38EA">
        <w:t xml:space="preserve"> je </w:t>
      </w:r>
      <w:proofErr w:type="spellStart"/>
      <w:r w:rsidRPr="008A38EA">
        <w:t>ugovor</w:t>
      </w:r>
      <w:proofErr w:type="spellEnd"/>
      <w:r w:rsidRPr="008A38EA">
        <w:t xml:space="preserve"> </w:t>
      </w:r>
      <w:proofErr w:type="spellStart"/>
      <w:r w:rsidRPr="008A38EA">
        <w:t>zaključen</w:t>
      </w:r>
      <w:proofErr w:type="spellEnd"/>
      <w:r w:rsidRPr="008A38EA">
        <w:t>.</w:t>
      </w:r>
    </w:p>
    <w:p w14:paraId="611D7641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će</w:t>
      </w:r>
      <w:proofErr w:type="spellEnd"/>
      <w:r w:rsidRPr="008A38EA">
        <w:t xml:space="preserve"> </w:t>
      </w:r>
      <w:proofErr w:type="spellStart"/>
      <w:r w:rsidRPr="008A38EA">
        <w:t>doneti</w:t>
      </w:r>
      <w:proofErr w:type="spellEnd"/>
      <w:r w:rsidRPr="008A38EA">
        <w:t xml:space="preserve"> </w:t>
      </w:r>
      <w:proofErr w:type="spellStart"/>
      <w:r w:rsidRPr="008A38EA">
        <w:t>propis</w:t>
      </w:r>
      <w:proofErr w:type="spellEnd"/>
      <w:r w:rsidRPr="008A38EA">
        <w:t xml:space="preserve"> </w:t>
      </w:r>
      <w:proofErr w:type="spellStart"/>
      <w:r w:rsidRPr="008A38EA">
        <w:t>kojim</w:t>
      </w:r>
      <w:proofErr w:type="spellEnd"/>
      <w:r w:rsidRPr="008A38EA">
        <w:t xml:space="preserve"> </w:t>
      </w:r>
      <w:proofErr w:type="spellStart"/>
      <w:r w:rsidRPr="008A38EA">
        <w:t>će</w:t>
      </w:r>
      <w:proofErr w:type="spellEnd"/>
      <w:r w:rsidRPr="008A38EA">
        <w:t xml:space="preserve"> se </w:t>
      </w:r>
      <w:proofErr w:type="spellStart"/>
      <w:r w:rsidRPr="008A38EA">
        <w:t>urediti</w:t>
      </w:r>
      <w:proofErr w:type="spellEnd"/>
      <w:r w:rsidRPr="008A38EA">
        <w:t xml:space="preserve"> </w:t>
      </w:r>
      <w:proofErr w:type="spellStart"/>
      <w:r w:rsidRPr="008A38EA">
        <w:t>metodologija</w:t>
      </w:r>
      <w:proofErr w:type="spellEnd"/>
      <w:r w:rsidRPr="008A38EA">
        <w:t xml:space="preserve"> </w:t>
      </w:r>
      <w:proofErr w:type="spellStart"/>
      <w:r w:rsidRPr="008A38EA">
        <w:t>usklađivanja</w:t>
      </w:r>
      <w:proofErr w:type="spellEnd"/>
      <w:r w:rsidRPr="008A38EA">
        <w:t xml:space="preserve"> </w:t>
      </w:r>
      <w:proofErr w:type="spellStart"/>
      <w:r w:rsidRPr="008A38EA">
        <w:t>poslovanja</w:t>
      </w:r>
      <w:proofErr w:type="spellEnd"/>
      <w:r w:rsidRPr="008A38EA">
        <w:t xml:space="preserve"> </w:t>
      </w:r>
      <w:proofErr w:type="spellStart"/>
      <w:r w:rsidRPr="008A38EA">
        <w:t>društava</w:t>
      </w:r>
      <w:proofErr w:type="spellEnd"/>
      <w:r w:rsidRPr="008A38EA">
        <w:t xml:space="preserve"> za </w:t>
      </w:r>
      <w:proofErr w:type="spellStart"/>
      <w:r w:rsidRPr="008A38EA">
        <w:t>dobrovoljno</w:t>
      </w:r>
      <w:proofErr w:type="spellEnd"/>
      <w:r w:rsidRPr="008A38EA">
        <w:t xml:space="preserve"> </w:t>
      </w:r>
      <w:proofErr w:type="spellStart"/>
      <w:r w:rsidRPr="008A38EA">
        <w:t>penzijsko</w:t>
      </w:r>
      <w:proofErr w:type="spellEnd"/>
      <w:r w:rsidRPr="008A38EA">
        <w:t xml:space="preserve"> </w:t>
      </w:r>
      <w:proofErr w:type="spellStart"/>
      <w:r w:rsidRPr="008A38EA">
        <w:t>osiguranje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ovim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>.</w:t>
      </w:r>
    </w:p>
    <w:p w14:paraId="424E9526" w14:textId="77777777" w:rsidR="008A38EA" w:rsidRPr="008A38EA" w:rsidRDefault="008A38EA" w:rsidP="008A38EA">
      <w:pPr>
        <w:jc w:val="center"/>
        <w:rPr>
          <w:b/>
          <w:bCs/>
        </w:rPr>
      </w:pPr>
      <w:bookmarkStart w:id="169" w:name="clan_77"/>
      <w:bookmarkEnd w:id="169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77</w:t>
      </w:r>
    </w:p>
    <w:p w14:paraId="5BBC9E1B" w14:textId="77777777" w:rsidR="008A38EA" w:rsidRPr="008A38EA" w:rsidRDefault="008A38EA" w:rsidP="008A38EA">
      <w:pPr>
        <w:jc w:val="center"/>
      </w:pPr>
      <w:proofErr w:type="spellStart"/>
      <w:r w:rsidRPr="008A38EA">
        <w:t>Anuiteti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76. </w:t>
      </w:r>
      <w:proofErr w:type="spellStart"/>
      <w:r w:rsidRPr="008A38EA">
        <w:t>stav</w:t>
      </w:r>
      <w:proofErr w:type="spellEnd"/>
      <w:r w:rsidRPr="008A38EA">
        <w:t xml:space="preserve"> 5.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</w:t>
      </w:r>
      <w:proofErr w:type="spellStart"/>
      <w:r w:rsidRPr="008A38EA">
        <w:t>mogu</w:t>
      </w:r>
      <w:proofErr w:type="spellEnd"/>
      <w:r w:rsidRPr="008A38EA">
        <w:t xml:space="preserve"> </w:t>
      </w:r>
      <w:proofErr w:type="spellStart"/>
      <w:r w:rsidRPr="008A38EA">
        <w:t>biti</w:t>
      </w:r>
      <w:proofErr w:type="spellEnd"/>
      <w:r w:rsidRPr="008A38EA">
        <w:t>:</w:t>
      </w:r>
    </w:p>
    <w:p w14:paraId="6E0A60B3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doživotni</w:t>
      </w:r>
      <w:proofErr w:type="spellEnd"/>
      <w:r w:rsidRPr="008A38EA">
        <w:t xml:space="preserve"> </w:t>
      </w:r>
      <w:proofErr w:type="spellStart"/>
      <w:r w:rsidRPr="008A38EA">
        <w:t>anuitet</w:t>
      </w:r>
      <w:proofErr w:type="spellEnd"/>
      <w:r w:rsidRPr="008A38EA">
        <w:t xml:space="preserve">, koji </w:t>
      </w:r>
      <w:proofErr w:type="spellStart"/>
      <w:r w:rsidRPr="008A38EA">
        <w:t>predstavlja</w:t>
      </w:r>
      <w:proofErr w:type="spellEnd"/>
      <w:r w:rsidRPr="008A38EA">
        <w:t xml:space="preserve"> </w:t>
      </w:r>
      <w:proofErr w:type="spellStart"/>
      <w:r w:rsidRPr="008A38EA">
        <w:t>periodične</w:t>
      </w:r>
      <w:proofErr w:type="spellEnd"/>
      <w:r w:rsidRPr="008A38EA">
        <w:t xml:space="preserve"> </w:t>
      </w:r>
      <w:proofErr w:type="spellStart"/>
      <w:r w:rsidRPr="008A38EA">
        <w:t>isplate</w:t>
      </w:r>
      <w:proofErr w:type="spellEnd"/>
      <w:r w:rsidRPr="008A38EA">
        <w:t xml:space="preserve"> do </w:t>
      </w:r>
      <w:proofErr w:type="spellStart"/>
      <w:r w:rsidRPr="008A38EA">
        <w:t>smrti</w:t>
      </w:r>
      <w:proofErr w:type="spellEnd"/>
      <w:r w:rsidRPr="008A38EA">
        <w:t xml:space="preserve"> </w:t>
      </w:r>
      <w:proofErr w:type="spellStart"/>
      <w:r w:rsidRPr="008A38EA">
        <w:t>imaoca</w:t>
      </w:r>
      <w:proofErr w:type="spellEnd"/>
      <w:r w:rsidRPr="008A38EA">
        <w:t xml:space="preserve"> </w:t>
      </w:r>
      <w:proofErr w:type="spellStart"/>
      <w:proofErr w:type="gramStart"/>
      <w:r w:rsidRPr="008A38EA">
        <w:t>anuiteta</w:t>
      </w:r>
      <w:proofErr w:type="spellEnd"/>
      <w:r w:rsidRPr="008A38EA">
        <w:t>;</w:t>
      </w:r>
      <w:proofErr w:type="gramEnd"/>
    </w:p>
    <w:p w14:paraId="1F2CACA3" w14:textId="77777777" w:rsidR="008A38EA" w:rsidRPr="008A38EA" w:rsidRDefault="008A38EA" w:rsidP="008A38EA">
      <w:pPr>
        <w:jc w:val="center"/>
      </w:pPr>
      <w:r w:rsidRPr="008A38EA">
        <w:t xml:space="preserve">2) </w:t>
      </w:r>
      <w:proofErr w:type="spellStart"/>
      <w:r w:rsidRPr="008A38EA">
        <w:t>vremenski</w:t>
      </w:r>
      <w:proofErr w:type="spellEnd"/>
      <w:r w:rsidRPr="008A38EA">
        <w:t xml:space="preserve"> </w:t>
      </w:r>
      <w:proofErr w:type="spellStart"/>
      <w:r w:rsidRPr="008A38EA">
        <w:t>određen</w:t>
      </w:r>
      <w:proofErr w:type="spellEnd"/>
      <w:r w:rsidRPr="008A38EA">
        <w:t xml:space="preserve"> </w:t>
      </w:r>
      <w:proofErr w:type="spellStart"/>
      <w:r w:rsidRPr="008A38EA">
        <w:t>anuitet</w:t>
      </w:r>
      <w:proofErr w:type="spellEnd"/>
      <w:r w:rsidRPr="008A38EA">
        <w:t xml:space="preserve">, koji </w:t>
      </w:r>
      <w:proofErr w:type="spellStart"/>
      <w:r w:rsidRPr="008A38EA">
        <w:t>predstavlja</w:t>
      </w:r>
      <w:proofErr w:type="spellEnd"/>
      <w:r w:rsidRPr="008A38EA">
        <w:t xml:space="preserve"> </w:t>
      </w:r>
      <w:proofErr w:type="spellStart"/>
      <w:r w:rsidRPr="008A38EA">
        <w:t>periodične</w:t>
      </w:r>
      <w:proofErr w:type="spellEnd"/>
      <w:r w:rsidRPr="008A38EA">
        <w:t xml:space="preserve"> </w:t>
      </w:r>
      <w:proofErr w:type="spellStart"/>
      <w:r w:rsidRPr="008A38EA">
        <w:t>isplate</w:t>
      </w:r>
      <w:proofErr w:type="spellEnd"/>
      <w:r w:rsidRPr="008A38EA">
        <w:t xml:space="preserve"> u </w:t>
      </w:r>
      <w:proofErr w:type="spellStart"/>
      <w:r w:rsidRPr="008A38EA">
        <w:t>određenom</w:t>
      </w:r>
      <w:proofErr w:type="spellEnd"/>
      <w:r w:rsidRPr="008A38EA">
        <w:t xml:space="preserve"> </w:t>
      </w:r>
      <w:proofErr w:type="spellStart"/>
      <w:r w:rsidRPr="008A38EA">
        <w:t>vremenskom</w:t>
      </w:r>
      <w:proofErr w:type="spellEnd"/>
      <w:r w:rsidRPr="008A38EA">
        <w:t xml:space="preserve"> </w:t>
      </w:r>
      <w:proofErr w:type="spellStart"/>
      <w:proofErr w:type="gramStart"/>
      <w:r w:rsidRPr="008A38EA">
        <w:t>roku</w:t>
      </w:r>
      <w:proofErr w:type="spellEnd"/>
      <w:r w:rsidRPr="008A38EA">
        <w:t>;</w:t>
      </w:r>
      <w:proofErr w:type="gramEnd"/>
    </w:p>
    <w:p w14:paraId="0FE7BB90" w14:textId="77777777" w:rsidR="008A38EA" w:rsidRPr="008A38EA" w:rsidRDefault="008A38EA" w:rsidP="008A38EA">
      <w:pPr>
        <w:jc w:val="center"/>
      </w:pPr>
      <w:r w:rsidRPr="008A38EA">
        <w:t xml:space="preserve">3) </w:t>
      </w:r>
      <w:proofErr w:type="spellStart"/>
      <w:r w:rsidRPr="008A38EA">
        <w:t>zajednički</w:t>
      </w:r>
      <w:proofErr w:type="spellEnd"/>
      <w:r w:rsidRPr="008A38EA">
        <w:t xml:space="preserve"> </w:t>
      </w:r>
      <w:proofErr w:type="spellStart"/>
      <w:r w:rsidRPr="008A38EA">
        <w:t>anuitet</w:t>
      </w:r>
      <w:proofErr w:type="spellEnd"/>
      <w:r w:rsidRPr="008A38EA">
        <w:t xml:space="preserve">, koji </w:t>
      </w:r>
      <w:proofErr w:type="spellStart"/>
      <w:r w:rsidRPr="008A38EA">
        <w:t>predstavlja</w:t>
      </w:r>
      <w:proofErr w:type="spellEnd"/>
      <w:r w:rsidRPr="008A38EA">
        <w:t xml:space="preserve"> </w:t>
      </w:r>
      <w:proofErr w:type="spellStart"/>
      <w:r w:rsidRPr="008A38EA">
        <w:t>periodične</w:t>
      </w:r>
      <w:proofErr w:type="spellEnd"/>
      <w:r w:rsidRPr="008A38EA">
        <w:t xml:space="preserve"> </w:t>
      </w:r>
      <w:proofErr w:type="spellStart"/>
      <w:r w:rsidRPr="008A38EA">
        <w:t>isplate</w:t>
      </w:r>
      <w:proofErr w:type="spellEnd"/>
      <w:r w:rsidRPr="008A38EA">
        <w:t xml:space="preserve"> </w:t>
      </w:r>
      <w:proofErr w:type="spellStart"/>
      <w:r w:rsidRPr="008A38EA">
        <w:t>koje</w:t>
      </w:r>
      <w:proofErr w:type="spellEnd"/>
      <w:r w:rsidRPr="008A38EA">
        <w:t xml:space="preserve"> se </w:t>
      </w:r>
      <w:proofErr w:type="spellStart"/>
      <w:r w:rsidRPr="008A38EA">
        <w:t>posle</w:t>
      </w:r>
      <w:proofErr w:type="spellEnd"/>
      <w:r w:rsidRPr="008A38EA">
        <w:t xml:space="preserve"> </w:t>
      </w:r>
      <w:proofErr w:type="spellStart"/>
      <w:r w:rsidRPr="008A38EA">
        <w:t>smrti</w:t>
      </w:r>
      <w:proofErr w:type="spellEnd"/>
      <w:r w:rsidRPr="008A38EA">
        <w:t xml:space="preserve"> </w:t>
      </w:r>
      <w:proofErr w:type="spellStart"/>
      <w:r w:rsidRPr="008A38EA">
        <w:t>imaoca</w:t>
      </w:r>
      <w:proofErr w:type="spellEnd"/>
      <w:r w:rsidRPr="008A38EA">
        <w:t xml:space="preserve"> </w:t>
      </w:r>
      <w:proofErr w:type="spellStart"/>
      <w:r w:rsidRPr="008A38EA">
        <w:t>anuiteta</w:t>
      </w:r>
      <w:proofErr w:type="spellEnd"/>
      <w:r w:rsidRPr="008A38EA">
        <w:t xml:space="preserve"> </w:t>
      </w:r>
      <w:proofErr w:type="spellStart"/>
      <w:r w:rsidRPr="008A38EA">
        <w:t>protežu</w:t>
      </w:r>
      <w:proofErr w:type="spellEnd"/>
      <w:r w:rsidRPr="008A38EA">
        <w:t xml:space="preserve"> do </w:t>
      </w:r>
      <w:proofErr w:type="spellStart"/>
      <w:r w:rsidRPr="008A38EA">
        <w:t>smrti</w:t>
      </w:r>
      <w:proofErr w:type="spellEnd"/>
      <w:r w:rsidRPr="008A38EA">
        <w:t xml:space="preserve"> </w:t>
      </w:r>
      <w:proofErr w:type="spellStart"/>
      <w:r w:rsidRPr="008A38EA">
        <w:t>drugog</w:t>
      </w:r>
      <w:proofErr w:type="spellEnd"/>
      <w:r w:rsidRPr="008A38EA">
        <w:t xml:space="preserve"> </w:t>
      </w:r>
      <w:proofErr w:type="spellStart"/>
      <w:r w:rsidRPr="008A38EA">
        <w:t>naznačenog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zakonskog</w:t>
      </w:r>
      <w:proofErr w:type="spellEnd"/>
      <w:r w:rsidRPr="008A38EA">
        <w:t xml:space="preserve"> </w:t>
      </w:r>
      <w:proofErr w:type="spellStart"/>
      <w:r w:rsidRPr="008A38EA">
        <w:t>naslednika</w:t>
      </w:r>
      <w:proofErr w:type="spellEnd"/>
      <w:r w:rsidRPr="008A38EA">
        <w:t>.</w:t>
      </w:r>
    </w:p>
    <w:p w14:paraId="48134EB1" w14:textId="77777777" w:rsidR="008A38EA" w:rsidRPr="008A38EA" w:rsidRDefault="008A38EA" w:rsidP="008A38EA">
      <w:pPr>
        <w:jc w:val="center"/>
      </w:pPr>
      <w:proofErr w:type="spellStart"/>
      <w:r w:rsidRPr="008A38EA">
        <w:t>Modaliteti</w:t>
      </w:r>
      <w:proofErr w:type="spellEnd"/>
      <w:r w:rsidRPr="008A38EA">
        <w:t xml:space="preserve"> </w:t>
      </w:r>
      <w:proofErr w:type="spellStart"/>
      <w:r w:rsidRPr="008A38EA">
        <w:t>periodičnih</w:t>
      </w:r>
      <w:proofErr w:type="spellEnd"/>
      <w:r w:rsidRPr="008A38EA">
        <w:t xml:space="preserve"> </w:t>
      </w:r>
      <w:proofErr w:type="spellStart"/>
      <w:r w:rsidRPr="008A38EA">
        <w:t>isplata</w:t>
      </w:r>
      <w:proofErr w:type="spellEnd"/>
      <w:r w:rsidRPr="008A38EA">
        <w:t xml:space="preserve">, </w:t>
      </w:r>
      <w:proofErr w:type="spellStart"/>
      <w:r w:rsidRPr="008A38EA">
        <w:t>rokovi</w:t>
      </w:r>
      <w:proofErr w:type="spellEnd"/>
      <w:r w:rsidRPr="008A38EA">
        <w:t xml:space="preserve"> od </w:t>
      </w:r>
      <w:proofErr w:type="spellStart"/>
      <w:r w:rsidRPr="008A38EA">
        <w:t>kojih</w:t>
      </w:r>
      <w:proofErr w:type="spellEnd"/>
      <w:r w:rsidRPr="008A38EA">
        <w:t xml:space="preserve"> </w:t>
      </w:r>
      <w:proofErr w:type="spellStart"/>
      <w:r w:rsidRPr="008A38EA">
        <w:t>počinju</w:t>
      </w:r>
      <w:proofErr w:type="spellEnd"/>
      <w:r w:rsidRPr="008A38EA">
        <w:t xml:space="preserve"> </w:t>
      </w:r>
      <w:proofErr w:type="spellStart"/>
      <w:r w:rsidRPr="008A38EA">
        <w:t>ili</w:t>
      </w:r>
      <w:proofErr w:type="spellEnd"/>
      <w:r w:rsidRPr="008A38EA">
        <w:t xml:space="preserve"> se </w:t>
      </w:r>
      <w:proofErr w:type="spellStart"/>
      <w:r w:rsidRPr="008A38EA">
        <w:t>završavaju</w:t>
      </w:r>
      <w:proofErr w:type="spellEnd"/>
      <w:r w:rsidRPr="008A38EA">
        <w:t xml:space="preserve"> </w:t>
      </w:r>
      <w:proofErr w:type="spellStart"/>
      <w:r w:rsidRPr="008A38EA">
        <w:t>isplate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slično</w:t>
      </w:r>
      <w:proofErr w:type="spellEnd"/>
      <w:r w:rsidRPr="008A38EA">
        <w:t xml:space="preserve"> </w:t>
      </w:r>
      <w:proofErr w:type="spellStart"/>
      <w:r w:rsidRPr="008A38EA">
        <w:t>određuju</w:t>
      </w:r>
      <w:proofErr w:type="spellEnd"/>
      <w:r w:rsidRPr="008A38EA">
        <w:t xml:space="preserve"> se </w:t>
      </w:r>
      <w:proofErr w:type="spellStart"/>
      <w:r w:rsidRPr="008A38EA">
        <w:t>ugovorom</w:t>
      </w:r>
      <w:proofErr w:type="spellEnd"/>
      <w:r w:rsidRPr="008A38EA">
        <w:t>.</w:t>
      </w:r>
    </w:p>
    <w:p w14:paraId="27BEABCD" w14:textId="77777777" w:rsidR="008A38EA" w:rsidRPr="008A38EA" w:rsidRDefault="008A38EA" w:rsidP="008A38EA">
      <w:pPr>
        <w:jc w:val="center"/>
        <w:rPr>
          <w:b/>
          <w:bCs/>
        </w:rPr>
      </w:pPr>
      <w:bookmarkStart w:id="170" w:name="clan_78"/>
      <w:bookmarkEnd w:id="170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78</w:t>
      </w:r>
    </w:p>
    <w:p w14:paraId="58D1A699" w14:textId="77777777" w:rsidR="008A38EA" w:rsidRPr="008A38EA" w:rsidRDefault="008A38EA" w:rsidP="008A38EA">
      <w:pPr>
        <w:jc w:val="center"/>
      </w:pPr>
      <w:proofErr w:type="spellStart"/>
      <w:r w:rsidRPr="008A38EA">
        <w:t>Propisi</w:t>
      </w:r>
      <w:proofErr w:type="spellEnd"/>
      <w:r w:rsidRPr="008A38EA">
        <w:t xml:space="preserve"> za </w:t>
      </w:r>
      <w:proofErr w:type="spellStart"/>
      <w:r w:rsidRPr="008A38EA">
        <w:t>sprovođenje</w:t>
      </w:r>
      <w:proofErr w:type="spellEnd"/>
      <w:r w:rsidRPr="008A38EA">
        <w:t xml:space="preserve">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</w:t>
      </w:r>
      <w:proofErr w:type="spellStart"/>
      <w:r w:rsidRPr="008A38EA">
        <w:t>doneće</w:t>
      </w:r>
      <w:proofErr w:type="spellEnd"/>
      <w:r w:rsidRPr="008A38EA">
        <w:t xml:space="preserve"> se do 31. </w:t>
      </w:r>
      <w:proofErr w:type="spellStart"/>
      <w:r w:rsidRPr="008A38EA">
        <w:t>marta</w:t>
      </w:r>
      <w:proofErr w:type="spellEnd"/>
      <w:r w:rsidRPr="008A38EA">
        <w:t xml:space="preserve"> 2006. </w:t>
      </w:r>
      <w:proofErr w:type="spellStart"/>
      <w:r w:rsidRPr="008A38EA">
        <w:t>godine</w:t>
      </w:r>
      <w:proofErr w:type="spellEnd"/>
      <w:r w:rsidRPr="008A38EA">
        <w:t>.</w:t>
      </w:r>
    </w:p>
    <w:p w14:paraId="7DF10E39" w14:textId="77777777" w:rsidR="008A38EA" w:rsidRPr="008A38EA" w:rsidRDefault="008A38EA" w:rsidP="008A38EA">
      <w:pPr>
        <w:jc w:val="center"/>
        <w:rPr>
          <w:b/>
          <w:bCs/>
        </w:rPr>
      </w:pPr>
      <w:bookmarkStart w:id="171" w:name="clan_79"/>
      <w:bookmarkEnd w:id="171"/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79</w:t>
      </w:r>
    </w:p>
    <w:p w14:paraId="23BBAE53" w14:textId="77777777" w:rsidR="008A38EA" w:rsidRPr="008A38EA" w:rsidRDefault="008A38EA" w:rsidP="008A38EA">
      <w:pPr>
        <w:jc w:val="center"/>
      </w:pPr>
      <w:proofErr w:type="spellStart"/>
      <w:r w:rsidRPr="008A38EA">
        <w:t>Ovaj</w:t>
      </w:r>
      <w:proofErr w:type="spellEnd"/>
      <w:r w:rsidRPr="008A38EA">
        <w:t xml:space="preserve"> </w:t>
      </w:r>
      <w:proofErr w:type="spellStart"/>
      <w:r w:rsidRPr="008A38EA">
        <w:t>zakon</w:t>
      </w:r>
      <w:proofErr w:type="spellEnd"/>
      <w:r w:rsidRPr="008A38EA">
        <w:t xml:space="preserve"> stupa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snagu</w:t>
      </w:r>
      <w:proofErr w:type="spellEnd"/>
      <w:r w:rsidRPr="008A38EA">
        <w:t xml:space="preserve"> </w:t>
      </w:r>
      <w:proofErr w:type="spellStart"/>
      <w:r w:rsidRPr="008A38EA">
        <w:t>osmog</w:t>
      </w:r>
      <w:proofErr w:type="spellEnd"/>
      <w:r w:rsidRPr="008A38EA">
        <w:t xml:space="preserve"> dana od dana </w:t>
      </w:r>
      <w:proofErr w:type="spellStart"/>
      <w:r w:rsidRPr="008A38EA">
        <w:t>objavljivanja</w:t>
      </w:r>
      <w:proofErr w:type="spellEnd"/>
      <w:r w:rsidRPr="008A38EA">
        <w:t xml:space="preserve"> u "</w:t>
      </w:r>
      <w:proofErr w:type="spellStart"/>
      <w:r w:rsidRPr="008A38EA">
        <w:t>Službenom</w:t>
      </w:r>
      <w:proofErr w:type="spellEnd"/>
      <w:r w:rsidRPr="008A38EA">
        <w:t xml:space="preserve"> </w:t>
      </w:r>
      <w:proofErr w:type="spellStart"/>
      <w:r w:rsidRPr="008A38EA">
        <w:t>glasniku</w:t>
      </w:r>
      <w:proofErr w:type="spellEnd"/>
      <w:r w:rsidRPr="008A38EA">
        <w:t xml:space="preserve"> </w:t>
      </w:r>
      <w:proofErr w:type="spellStart"/>
      <w:r w:rsidRPr="008A38EA">
        <w:t>Republike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", a </w:t>
      </w:r>
      <w:proofErr w:type="spellStart"/>
      <w:r w:rsidRPr="008A38EA">
        <w:t>primenjuje</w:t>
      </w:r>
      <w:proofErr w:type="spellEnd"/>
      <w:r w:rsidRPr="008A38EA">
        <w:t xml:space="preserve"> se od 1. </w:t>
      </w:r>
      <w:proofErr w:type="spellStart"/>
      <w:r w:rsidRPr="008A38EA">
        <w:t>aprila</w:t>
      </w:r>
      <w:proofErr w:type="spellEnd"/>
      <w:r w:rsidRPr="008A38EA">
        <w:t xml:space="preserve"> 2006. </w:t>
      </w:r>
      <w:proofErr w:type="spellStart"/>
      <w:r w:rsidRPr="008A38EA">
        <w:t>godine</w:t>
      </w:r>
      <w:proofErr w:type="spellEnd"/>
      <w:r w:rsidRPr="008A38EA">
        <w:t xml:space="preserve">, </w:t>
      </w:r>
      <w:proofErr w:type="spellStart"/>
      <w:r w:rsidRPr="008A38EA">
        <w:t>osim</w:t>
      </w:r>
      <w:proofErr w:type="spellEnd"/>
      <w:r w:rsidRPr="008A38EA">
        <w:t xml:space="preserve"> </w:t>
      </w:r>
      <w:proofErr w:type="spellStart"/>
      <w:r w:rsidRPr="008A38EA">
        <w:t>odredbe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76. </w:t>
      </w:r>
      <w:proofErr w:type="spellStart"/>
      <w:r w:rsidRPr="008A38EA">
        <w:t>stav</w:t>
      </w:r>
      <w:proofErr w:type="spellEnd"/>
      <w:r w:rsidRPr="008A38EA">
        <w:t xml:space="preserve"> 3, </w:t>
      </w:r>
      <w:proofErr w:type="spellStart"/>
      <w:r w:rsidRPr="008A38EA">
        <w:t>koja</w:t>
      </w:r>
      <w:proofErr w:type="spellEnd"/>
      <w:r w:rsidRPr="008A38EA">
        <w:t xml:space="preserve"> </w:t>
      </w:r>
      <w:proofErr w:type="spellStart"/>
      <w:r w:rsidRPr="008A38EA">
        <w:t>će</w:t>
      </w:r>
      <w:proofErr w:type="spellEnd"/>
      <w:r w:rsidRPr="008A38EA">
        <w:t xml:space="preserve"> se </w:t>
      </w:r>
      <w:proofErr w:type="spellStart"/>
      <w:r w:rsidRPr="008A38EA">
        <w:t>primenjivati</w:t>
      </w:r>
      <w:proofErr w:type="spellEnd"/>
      <w:r w:rsidRPr="008A38EA">
        <w:t xml:space="preserve"> od dana </w:t>
      </w:r>
      <w:proofErr w:type="spellStart"/>
      <w:r w:rsidRPr="008A38EA">
        <w:t>stupanja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snagu</w:t>
      </w:r>
      <w:proofErr w:type="spellEnd"/>
      <w:r w:rsidRPr="008A38EA">
        <w:t xml:space="preserve">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>.</w:t>
      </w:r>
    </w:p>
    <w:p w14:paraId="721B6550" w14:textId="77777777" w:rsidR="008A38EA" w:rsidRPr="008A38EA" w:rsidRDefault="008A38EA" w:rsidP="008A38EA">
      <w:pPr>
        <w:jc w:val="center"/>
      </w:pPr>
      <w:r w:rsidRPr="008A38EA">
        <w:t> </w:t>
      </w:r>
    </w:p>
    <w:p w14:paraId="200AB2FD" w14:textId="77777777" w:rsidR="008A38EA" w:rsidRPr="008A38EA" w:rsidRDefault="008A38EA" w:rsidP="008A38EA">
      <w:pPr>
        <w:jc w:val="center"/>
        <w:rPr>
          <w:b/>
          <w:bCs/>
          <w:i/>
          <w:iCs/>
        </w:rPr>
      </w:pPr>
      <w:proofErr w:type="spellStart"/>
      <w:r w:rsidRPr="008A38EA">
        <w:rPr>
          <w:b/>
          <w:bCs/>
          <w:i/>
          <w:iCs/>
        </w:rPr>
        <w:t>Samostalni</w:t>
      </w:r>
      <w:proofErr w:type="spellEnd"/>
      <w:r w:rsidRPr="008A38EA">
        <w:rPr>
          <w:b/>
          <w:bCs/>
          <w:i/>
          <w:iCs/>
        </w:rPr>
        <w:t xml:space="preserve"> </w:t>
      </w:r>
      <w:proofErr w:type="spellStart"/>
      <w:r w:rsidRPr="008A38EA">
        <w:rPr>
          <w:b/>
          <w:bCs/>
          <w:i/>
          <w:iCs/>
        </w:rPr>
        <w:t>članovi</w:t>
      </w:r>
      <w:proofErr w:type="spellEnd"/>
      <w:r w:rsidRPr="008A38EA">
        <w:rPr>
          <w:b/>
          <w:bCs/>
          <w:i/>
          <w:iCs/>
        </w:rPr>
        <w:t xml:space="preserve"> Zakona o </w:t>
      </w:r>
      <w:proofErr w:type="spellStart"/>
      <w:r w:rsidRPr="008A38EA">
        <w:rPr>
          <w:b/>
          <w:bCs/>
          <w:i/>
          <w:iCs/>
        </w:rPr>
        <w:t>izmenama</w:t>
      </w:r>
      <w:proofErr w:type="spellEnd"/>
      <w:r w:rsidRPr="008A38EA">
        <w:rPr>
          <w:b/>
          <w:bCs/>
          <w:i/>
          <w:iCs/>
        </w:rPr>
        <w:t xml:space="preserve"> </w:t>
      </w:r>
      <w:proofErr w:type="spellStart"/>
      <w:r w:rsidRPr="008A38EA">
        <w:rPr>
          <w:b/>
          <w:bCs/>
          <w:i/>
          <w:iCs/>
        </w:rPr>
        <w:t>i</w:t>
      </w:r>
      <w:proofErr w:type="spellEnd"/>
      <w:r w:rsidRPr="008A38EA">
        <w:rPr>
          <w:b/>
          <w:bCs/>
          <w:i/>
          <w:iCs/>
        </w:rPr>
        <w:t xml:space="preserve"> </w:t>
      </w:r>
      <w:proofErr w:type="spellStart"/>
      <w:r w:rsidRPr="008A38EA">
        <w:rPr>
          <w:b/>
          <w:bCs/>
          <w:i/>
          <w:iCs/>
        </w:rPr>
        <w:t>dopunama</w:t>
      </w:r>
      <w:proofErr w:type="spellEnd"/>
      <w:r w:rsidRPr="008A38EA">
        <w:rPr>
          <w:b/>
          <w:bCs/>
          <w:i/>
          <w:iCs/>
        </w:rPr>
        <w:br/>
        <w:t xml:space="preserve">Zakona o </w:t>
      </w:r>
      <w:proofErr w:type="spellStart"/>
      <w:r w:rsidRPr="008A38EA">
        <w:rPr>
          <w:b/>
          <w:bCs/>
          <w:i/>
          <w:iCs/>
        </w:rPr>
        <w:t>dobrovoljnim</w:t>
      </w:r>
      <w:proofErr w:type="spellEnd"/>
      <w:r w:rsidRPr="008A38EA">
        <w:rPr>
          <w:b/>
          <w:bCs/>
          <w:i/>
          <w:iCs/>
        </w:rPr>
        <w:t xml:space="preserve"> </w:t>
      </w:r>
      <w:proofErr w:type="spellStart"/>
      <w:r w:rsidRPr="008A38EA">
        <w:rPr>
          <w:b/>
          <w:bCs/>
          <w:i/>
          <w:iCs/>
        </w:rPr>
        <w:t>penzijskim</w:t>
      </w:r>
      <w:proofErr w:type="spellEnd"/>
      <w:r w:rsidRPr="008A38EA">
        <w:rPr>
          <w:b/>
          <w:bCs/>
          <w:i/>
          <w:iCs/>
        </w:rPr>
        <w:t xml:space="preserve"> </w:t>
      </w:r>
      <w:proofErr w:type="spellStart"/>
      <w:r w:rsidRPr="008A38EA">
        <w:rPr>
          <w:b/>
          <w:bCs/>
          <w:i/>
          <w:iCs/>
        </w:rPr>
        <w:t>fondovima</w:t>
      </w:r>
      <w:proofErr w:type="spellEnd"/>
      <w:r w:rsidRPr="008A38EA">
        <w:rPr>
          <w:b/>
          <w:bCs/>
          <w:i/>
          <w:iCs/>
        </w:rPr>
        <w:t xml:space="preserve"> </w:t>
      </w:r>
      <w:proofErr w:type="spellStart"/>
      <w:r w:rsidRPr="008A38EA">
        <w:rPr>
          <w:b/>
          <w:bCs/>
          <w:i/>
          <w:iCs/>
        </w:rPr>
        <w:t>i</w:t>
      </w:r>
      <w:proofErr w:type="spellEnd"/>
      <w:r w:rsidRPr="008A38EA">
        <w:rPr>
          <w:b/>
          <w:bCs/>
          <w:i/>
          <w:iCs/>
        </w:rPr>
        <w:t xml:space="preserve"> </w:t>
      </w:r>
      <w:proofErr w:type="spellStart"/>
      <w:r w:rsidRPr="008A38EA">
        <w:rPr>
          <w:b/>
          <w:bCs/>
          <w:i/>
          <w:iCs/>
        </w:rPr>
        <w:t>penzijskim</w:t>
      </w:r>
      <w:proofErr w:type="spellEnd"/>
      <w:r w:rsidRPr="008A38EA">
        <w:rPr>
          <w:b/>
          <w:bCs/>
          <w:i/>
          <w:iCs/>
        </w:rPr>
        <w:t xml:space="preserve"> </w:t>
      </w:r>
      <w:proofErr w:type="spellStart"/>
      <w:r w:rsidRPr="008A38EA">
        <w:rPr>
          <w:b/>
          <w:bCs/>
          <w:i/>
          <w:iCs/>
        </w:rPr>
        <w:t>planovima</w:t>
      </w:r>
      <w:proofErr w:type="spellEnd"/>
    </w:p>
    <w:p w14:paraId="55815060" w14:textId="77777777" w:rsidR="008A38EA" w:rsidRPr="008A38EA" w:rsidRDefault="008A38EA" w:rsidP="008A38EA">
      <w:pPr>
        <w:jc w:val="center"/>
        <w:rPr>
          <w:i/>
          <w:iCs/>
        </w:rPr>
      </w:pPr>
      <w:r w:rsidRPr="008A38EA">
        <w:rPr>
          <w:i/>
          <w:iCs/>
        </w:rPr>
        <w:t xml:space="preserve">("Sl. </w:t>
      </w:r>
      <w:proofErr w:type="spellStart"/>
      <w:r w:rsidRPr="008A38EA">
        <w:rPr>
          <w:i/>
          <w:iCs/>
        </w:rPr>
        <w:t>glasnik</w:t>
      </w:r>
      <w:proofErr w:type="spellEnd"/>
      <w:r w:rsidRPr="008A38EA">
        <w:rPr>
          <w:i/>
          <w:iCs/>
        </w:rPr>
        <w:t xml:space="preserve"> RS", br. 31/2011)</w:t>
      </w:r>
    </w:p>
    <w:p w14:paraId="5CF5631E" w14:textId="77777777" w:rsidR="008A38EA" w:rsidRPr="008A38EA" w:rsidRDefault="008A38EA" w:rsidP="008A38EA">
      <w:pPr>
        <w:jc w:val="center"/>
        <w:rPr>
          <w:b/>
          <w:bCs/>
        </w:rPr>
      </w:pPr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60</w:t>
      </w:r>
    </w:p>
    <w:p w14:paraId="4CE8537C" w14:textId="77777777" w:rsidR="008A38EA" w:rsidRPr="008A38EA" w:rsidRDefault="008A38EA" w:rsidP="008A38EA">
      <w:pPr>
        <w:jc w:val="center"/>
      </w:pP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dobrovoljnim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r w:rsidRPr="008A38EA">
        <w:t>fondom</w:t>
      </w:r>
      <w:proofErr w:type="spellEnd"/>
      <w:r w:rsidRPr="008A38EA">
        <w:t xml:space="preserve"> </w:t>
      </w:r>
      <w:proofErr w:type="spellStart"/>
      <w:r w:rsidRPr="008A38EA">
        <w:t>kojima</w:t>
      </w:r>
      <w:proofErr w:type="spellEnd"/>
      <w:r w:rsidRPr="008A38EA">
        <w:t xml:space="preserve"> je </w:t>
      </w: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, do dana </w:t>
      </w:r>
      <w:proofErr w:type="spellStart"/>
      <w:r w:rsidRPr="008A38EA">
        <w:t>stupanja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snagu</w:t>
      </w:r>
      <w:proofErr w:type="spellEnd"/>
      <w:r w:rsidRPr="008A38EA">
        <w:t xml:space="preserve">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, </w:t>
      </w:r>
      <w:proofErr w:type="spellStart"/>
      <w:r w:rsidRPr="008A38EA">
        <w:t>izdala</w:t>
      </w:r>
      <w:proofErr w:type="spellEnd"/>
      <w:r w:rsidRPr="008A38EA">
        <w:t xml:space="preserve"> </w:t>
      </w:r>
      <w:proofErr w:type="spellStart"/>
      <w:r w:rsidRPr="008A38EA">
        <w:t>dozvole</w:t>
      </w:r>
      <w:proofErr w:type="spellEnd"/>
      <w:r w:rsidRPr="008A38EA">
        <w:t xml:space="preserve"> za rad </w:t>
      </w:r>
      <w:proofErr w:type="spellStart"/>
      <w:r w:rsidRPr="008A38EA">
        <w:t>i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fondom</w:t>
      </w:r>
      <w:proofErr w:type="spellEnd"/>
      <w:r w:rsidRPr="008A38EA">
        <w:t xml:space="preserve">, </w:t>
      </w:r>
      <w:proofErr w:type="spellStart"/>
      <w:r w:rsidRPr="008A38EA">
        <w:t>nastavljaju</w:t>
      </w:r>
      <w:proofErr w:type="spellEnd"/>
      <w:r w:rsidRPr="008A38EA">
        <w:t xml:space="preserve"> da </w:t>
      </w:r>
      <w:proofErr w:type="spellStart"/>
      <w:r w:rsidRPr="008A38EA">
        <w:t>rade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osnovu</w:t>
      </w:r>
      <w:proofErr w:type="spellEnd"/>
      <w:r w:rsidRPr="008A38EA">
        <w:t xml:space="preserve"> </w:t>
      </w:r>
      <w:proofErr w:type="spellStart"/>
      <w:r w:rsidRPr="008A38EA">
        <w:t>tih</w:t>
      </w:r>
      <w:proofErr w:type="spellEnd"/>
      <w:r w:rsidRPr="008A38EA">
        <w:t xml:space="preserve"> </w:t>
      </w:r>
      <w:proofErr w:type="spellStart"/>
      <w:r w:rsidRPr="008A38EA">
        <w:t>dozvola</w:t>
      </w:r>
      <w:proofErr w:type="spellEnd"/>
      <w:r w:rsidRPr="008A38EA">
        <w:t>.</w:t>
      </w:r>
    </w:p>
    <w:p w14:paraId="07D790DF" w14:textId="77777777" w:rsidR="008A38EA" w:rsidRPr="008A38EA" w:rsidRDefault="008A38EA" w:rsidP="008A38EA">
      <w:pPr>
        <w:jc w:val="center"/>
      </w:pPr>
      <w:proofErr w:type="spellStart"/>
      <w:r w:rsidRPr="008A38EA">
        <w:t>Postupci</w:t>
      </w:r>
      <w:proofErr w:type="spellEnd"/>
      <w:r w:rsidRPr="008A38EA">
        <w:t xml:space="preserve"> koji </w:t>
      </w:r>
      <w:proofErr w:type="spellStart"/>
      <w:r w:rsidRPr="008A38EA">
        <w:t>su</w:t>
      </w:r>
      <w:proofErr w:type="spellEnd"/>
      <w:r w:rsidRPr="008A38EA">
        <w:t xml:space="preserve"> </w:t>
      </w:r>
      <w:proofErr w:type="spellStart"/>
      <w:r w:rsidRPr="008A38EA">
        <w:t>započeti</w:t>
      </w:r>
      <w:proofErr w:type="spellEnd"/>
      <w:r w:rsidRPr="008A38EA">
        <w:t xml:space="preserve"> </w:t>
      </w:r>
      <w:proofErr w:type="spellStart"/>
      <w:r w:rsidRPr="008A38EA">
        <w:t>prema</w:t>
      </w:r>
      <w:proofErr w:type="spellEnd"/>
      <w:r w:rsidRPr="008A38EA">
        <w:t xml:space="preserve"> </w:t>
      </w:r>
      <w:proofErr w:type="spellStart"/>
      <w:r w:rsidRPr="008A38EA">
        <w:t>odredbama</w:t>
      </w:r>
      <w:proofErr w:type="spellEnd"/>
      <w:r w:rsidRPr="008A38EA">
        <w:t xml:space="preserve"> Zakona o </w:t>
      </w:r>
      <w:proofErr w:type="spellStart"/>
      <w:r w:rsidRPr="008A38EA">
        <w:t>dobrovoljnim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r w:rsidRPr="008A38EA">
        <w:t>fondovima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r w:rsidRPr="008A38EA">
        <w:t>planovima</w:t>
      </w:r>
      <w:proofErr w:type="spellEnd"/>
      <w:r w:rsidRPr="008A38EA">
        <w:t xml:space="preserve"> ("</w:t>
      </w:r>
      <w:proofErr w:type="spellStart"/>
      <w:r w:rsidRPr="008A38EA">
        <w:t>Službeni</w:t>
      </w:r>
      <w:proofErr w:type="spellEnd"/>
      <w:r w:rsidRPr="008A38EA">
        <w:t xml:space="preserve"> </w:t>
      </w:r>
      <w:proofErr w:type="spellStart"/>
      <w:r w:rsidRPr="008A38EA">
        <w:t>glasnik</w:t>
      </w:r>
      <w:proofErr w:type="spellEnd"/>
      <w:r w:rsidRPr="008A38EA">
        <w:t xml:space="preserve"> RS", </w:t>
      </w:r>
      <w:proofErr w:type="spellStart"/>
      <w:r w:rsidRPr="008A38EA">
        <w:t>broj</w:t>
      </w:r>
      <w:proofErr w:type="spellEnd"/>
      <w:r w:rsidRPr="008A38EA">
        <w:t xml:space="preserve"> 85/05)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propisa</w:t>
      </w:r>
      <w:proofErr w:type="spellEnd"/>
      <w:r w:rsidRPr="008A38EA">
        <w:t xml:space="preserve"> </w:t>
      </w:r>
      <w:proofErr w:type="spellStart"/>
      <w:r w:rsidRPr="008A38EA">
        <w:t>donetih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osnovu</w:t>
      </w:r>
      <w:proofErr w:type="spellEnd"/>
      <w:r w:rsidRPr="008A38EA">
        <w:t xml:space="preserve"> tog </w:t>
      </w:r>
      <w:proofErr w:type="spellStart"/>
      <w:r w:rsidRPr="008A38EA">
        <w:t>zakona</w:t>
      </w:r>
      <w:proofErr w:type="spellEnd"/>
      <w:r w:rsidRPr="008A38EA">
        <w:t xml:space="preserve">, a </w:t>
      </w:r>
      <w:r w:rsidRPr="008A38EA">
        <w:lastRenderedPageBreak/>
        <w:t xml:space="preserve">koji </w:t>
      </w:r>
      <w:proofErr w:type="spellStart"/>
      <w:r w:rsidRPr="008A38EA">
        <w:t>nisu</w:t>
      </w:r>
      <w:proofErr w:type="spellEnd"/>
      <w:r w:rsidRPr="008A38EA">
        <w:t xml:space="preserve"> </w:t>
      </w:r>
      <w:proofErr w:type="spellStart"/>
      <w:r w:rsidRPr="008A38EA">
        <w:t>okončani</w:t>
      </w:r>
      <w:proofErr w:type="spellEnd"/>
      <w:r w:rsidRPr="008A38EA">
        <w:t xml:space="preserve"> do </w:t>
      </w:r>
      <w:proofErr w:type="spellStart"/>
      <w:r w:rsidRPr="008A38EA">
        <w:t>stupanja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snagu</w:t>
      </w:r>
      <w:proofErr w:type="spellEnd"/>
      <w:r w:rsidRPr="008A38EA">
        <w:t xml:space="preserve">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, </w:t>
      </w:r>
      <w:proofErr w:type="spellStart"/>
      <w:r w:rsidRPr="008A38EA">
        <w:t>okončaće</w:t>
      </w:r>
      <w:proofErr w:type="spellEnd"/>
      <w:r w:rsidRPr="008A38EA">
        <w:t xml:space="preserve"> se po </w:t>
      </w:r>
      <w:proofErr w:type="spellStart"/>
      <w:r w:rsidRPr="008A38EA">
        <w:t>odredbama</w:t>
      </w:r>
      <w:proofErr w:type="spellEnd"/>
      <w:r w:rsidRPr="008A38EA">
        <w:t xml:space="preserve"> Zakona o </w:t>
      </w:r>
      <w:proofErr w:type="spellStart"/>
      <w:r w:rsidRPr="008A38EA">
        <w:t>dobrovoljnim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r w:rsidRPr="008A38EA">
        <w:t>fondovima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r w:rsidRPr="008A38EA">
        <w:t>planovima</w:t>
      </w:r>
      <w:proofErr w:type="spellEnd"/>
      <w:r w:rsidRPr="008A38EA">
        <w:t xml:space="preserve"> ("</w:t>
      </w:r>
      <w:proofErr w:type="spellStart"/>
      <w:r w:rsidRPr="008A38EA">
        <w:t>Službeni</w:t>
      </w:r>
      <w:proofErr w:type="spellEnd"/>
      <w:r w:rsidRPr="008A38EA">
        <w:t xml:space="preserve"> </w:t>
      </w:r>
      <w:proofErr w:type="spellStart"/>
      <w:r w:rsidRPr="008A38EA">
        <w:t>glasnik</w:t>
      </w:r>
      <w:proofErr w:type="spellEnd"/>
      <w:r w:rsidRPr="008A38EA">
        <w:t xml:space="preserve"> RS", </w:t>
      </w:r>
      <w:proofErr w:type="spellStart"/>
      <w:r w:rsidRPr="008A38EA">
        <w:t>broj</w:t>
      </w:r>
      <w:proofErr w:type="spellEnd"/>
      <w:r w:rsidRPr="008A38EA">
        <w:t xml:space="preserve"> 85/05)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propisa</w:t>
      </w:r>
      <w:proofErr w:type="spellEnd"/>
      <w:r w:rsidRPr="008A38EA">
        <w:t xml:space="preserve"> </w:t>
      </w:r>
      <w:proofErr w:type="spellStart"/>
      <w:r w:rsidRPr="008A38EA">
        <w:t>donetih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osnovu</w:t>
      </w:r>
      <w:proofErr w:type="spellEnd"/>
      <w:r w:rsidRPr="008A38EA">
        <w:t xml:space="preserve"> </w:t>
      </w:r>
      <w:proofErr w:type="spellStart"/>
      <w:r w:rsidRPr="008A38EA">
        <w:t>njega</w:t>
      </w:r>
      <w:proofErr w:type="spellEnd"/>
      <w:r w:rsidRPr="008A38EA">
        <w:t>.</w:t>
      </w:r>
    </w:p>
    <w:p w14:paraId="73DD5FCC" w14:textId="77777777" w:rsidR="008A38EA" w:rsidRPr="008A38EA" w:rsidRDefault="008A38EA" w:rsidP="008A38EA">
      <w:pPr>
        <w:jc w:val="center"/>
      </w:pPr>
      <w:proofErr w:type="spellStart"/>
      <w:r w:rsidRPr="008A38EA">
        <w:t>Postupak</w:t>
      </w:r>
      <w:proofErr w:type="spellEnd"/>
      <w:r w:rsidRPr="008A38EA">
        <w:t xml:space="preserve"> za </w:t>
      </w:r>
      <w:proofErr w:type="spellStart"/>
      <w:r w:rsidRPr="008A38EA">
        <w:t>privredni</w:t>
      </w:r>
      <w:proofErr w:type="spellEnd"/>
      <w:r w:rsidRPr="008A38EA">
        <w:t xml:space="preserve"> </w:t>
      </w:r>
      <w:proofErr w:type="spellStart"/>
      <w:r w:rsidRPr="008A38EA">
        <w:t>prestup</w:t>
      </w:r>
      <w:proofErr w:type="spellEnd"/>
      <w:r w:rsidRPr="008A38EA">
        <w:t xml:space="preserve"> </w:t>
      </w:r>
      <w:proofErr w:type="spellStart"/>
      <w:r w:rsidRPr="008A38EA">
        <w:t>započet</w:t>
      </w:r>
      <w:proofErr w:type="spellEnd"/>
      <w:r w:rsidRPr="008A38EA">
        <w:t xml:space="preserve"> do dana </w:t>
      </w:r>
      <w:proofErr w:type="spellStart"/>
      <w:r w:rsidRPr="008A38EA">
        <w:t>stupanja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snagu</w:t>
      </w:r>
      <w:proofErr w:type="spellEnd"/>
      <w:r w:rsidRPr="008A38EA">
        <w:t xml:space="preserve">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</w:t>
      </w:r>
      <w:proofErr w:type="spellStart"/>
      <w:r w:rsidRPr="008A38EA">
        <w:t>okončaće</w:t>
      </w:r>
      <w:proofErr w:type="spellEnd"/>
      <w:r w:rsidRPr="008A38EA">
        <w:t xml:space="preserve"> se po </w:t>
      </w:r>
      <w:proofErr w:type="spellStart"/>
      <w:r w:rsidRPr="008A38EA">
        <w:t>odredbama</w:t>
      </w:r>
      <w:proofErr w:type="spellEnd"/>
      <w:r w:rsidRPr="008A38EA">
        <w:t xml:space="preserve">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, </w:t>
      </w:r>
      <w:proofErr w:type="spellStart"/>
      <w:r w:rsidRPr="008A38EA">
        <w:t>ako</w:t>
      </w:r>
      <w:proofErr w:type="spellEnd"/>
      <w:r w:rsidRPr="008A38EA">
        <w:t xml:space="preserve"> je to </w:t>
      </w:r>
      <w:proofErr w:type="spellStart"/>
      <w:r w:rsidRPr="008A38EA">
        <w:t>povoljnije</w:t>
      </w:r>
      <w:proofErr w:type="spellEnd"/>
      <w:r w:rsidRPr="008A38EA">
        <w:t xml:space="preserve"> za </w:t>
      </w:r>
      <w:proofErr w:type="spellStart"/>
      <w:r w:rsidRPr="008A38EA">
        <w:t>učinioca</w:t>
      </w:r>
      <w:proofErr w:type="spellEnd"/>
      <w:r w:rsidRPr="008A38EA">
        <w:t>.</w:t>
      </w:r>
    </w:p>
    <w:p w14:paraId="0EB11C6F" w14:textId="77777777" w:rsidR="008A38EA" w:rsidRPr="008A38EA" w:rsidRDefault="008A38EA" w:rsidP="008A38EA">
      <w:pPr>
        <w:jc w:val="center"/>
      </w:pPr>
      <w:proofErr w:type="spellStart"/>
      <w:r w:rsidRPr="008A38EA">
        <w:t>Lica</w:t>
      </w:r>
      <w:proofErr w:type="spellEnd"/>
      <w:r w:rsidRPr="008A38EA">
        <w:t xml:space="preserve"> </w:t>
      </w:r>
      <w:proofErr w:type="spellStart"/>
      <w:r w:rsidRPr="008A38EA">
        <w:t>koja</w:t>
      </w:r>
      <w:proofErr w:type="spellEnd"/>
      <w:r w:rsidRPr="008A38EA">
        <w:t xml:space="preserve"> </w:t>
      </w:r>
      <w:proofErr w:type="spellStart"/>
      <w:r w:rsidRPr="008A38EA">
        <w:t>imaju</w:t>
      </w:r>
      <w:proofErr w:type="spellEnd"/>
      <w:r w:rsidRPr="008A38EA">
        <w:t xml:space="preserve"> </w:t>
      </w:r>
      <w:proofErr w:type="spellStart"/>
      <w:r w:rsidRPr="008A38EA">
        <w:t>zaključene</w:t>
      </w:r>
      <w:proofErr w:type="spellEnd"/>
      <w:r w:rsidRPr="008A38EA">
        <w:t xml:space="preserve"> </w:t>
      </w:r>
      <w:proofErr w:type="spellStart"/>
      <w:r w:rsidRPr="008A38EA">
        <w:t>ugovore</w:t>
      </w:r>
      <w:proofErr w:type="spellEnd"/>
      <w:r w:rsidRPr="008A38EA">
        <w:t xml:space="preserve"> o </w:t>
      </w:r>
      <w:proofErr w:type="spellStart"/>
      <w:r w:rsidRPr="008A38EA">
        <w:t>članstvu</w:t>
      </w:r>
      <w:proofErr w:type="spellEnd"/>
      <w:r w:rsidRPr="008A38EA">
        <w:t xml:space="preserve">, </w:t>
      </w:r>
      <w:proofErr w:type="spellStart"/>
      <w:r w:rsidRPr="008A38EA">
        <w:t>odnosno</w:t>
      </w:r>
      <w:proofErr w:type="spellEnd"/>
      <w:r w:rsidRPr="008A38EA">
        <w:t xml:space="preserve"> </w:t>
      </w:r>
      <w:proofErr w:type="spellStart"/>
      <w:r w:rsidRPr="008A38EA">
        <w:t>lica</w:t>
      </w:r>
      <w:proofErr w:type="spellEnd"/>
      <w:r w:rsidRPr="008A38EA">
        <w:t xml:space="preserve"> za </w:t>
      </w:r>
      <w:proofErr w:type="spellStart"/>
      <w:r w:rsidRPr="008A38EA">
        <w:t>koja</w:t>
      </w:r>
      <w:proofErr w:type="spellEnd"/>
      <w:r w:rsidRPr="008A38EA">
        <w:t xml:space="preserve"> </w:t>
      </w:r>
      <w:proofErr w:type="spellStart"/>
      <w:r w:rsidRPr="008A38EA">
        <w:t>su</w:t>
      </w:r>
      <w:proofErr w:type="spellEnd"/>
      <w:r w:rsidRPr="008A38EA">
        <w:t xml:space="preserve"> </w:t>
      </w:r>
      <w:proofErr w:type="spellStart"/>
      <w:r w:rsidRPr="008A38EA">
        <w:t>zaključeni</w:t>
      </w:r>
      <w:proofErr w:type="spellEnd"/>
      <w:r w:rsidRPr="008A38EA">
        <w:t xml:space="preserve"> </w:t>
      </w:r>
      <w:proofErr w:type="spellStart"/>
      <w:r w:rsidRPr="008A38EA">
        <w:t>ugovori</w:t>
      </w:r>
      <w:proofErr w:type="spellEnd"/>
      <w:r w:rsidRPr="008A38EA">
        <w:t xml:space="preserve"> o </w:t>
      </w:r>
      <w:proofErr w:type="spellStart"/>
      <w:r w:rsidRPr="008A38EA">
        <w:t>penzijskom</w:t>
      </w:r>
      <w:proofErr w:type="spellEnd"/>
      <w:r w:rsidRPr="008A38EA">
        <w:t xml:space="preserve"> </w:t>
      </w:r>
      <w:proofErr w:type="spellStart"/>
      <w:r w:rsidRPr="008A38EA">
        <w:t>planu</w:t>
      </w:r>
      <w:proofErr w:type="spellEnd"/>
      <w:r w:rsidRPr="008A38EA">
        <w:t xml:space="preserve"> do dana </w:t>
      </w:r>
      <w:proofErr w:type="spellStart"/>
      <w:r w:rsidRPr="008A38EA">
        <w:t>stupanja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snagu</w:t>
      </w:r>
      <w:proofErr w:type="spellEnd"/>
      <w:r w:rsidRPr="008A38EA">
        <w:t xml:space="preserve">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</w:t>
      </w:r>
      <w:proofErr w:type="spellStart"/>
      <w:r w:rsidRPr="008A38EA">
        <w:t>stiču</w:t>
      </w:r>
      <w:proofErr w:type="spellEnd"/>
      <w:r w:rsidRPr="008A38EA">
        <w:t xml:space="preserve"> </w:t>
      </w:r>
      <w:proofErr w:type="spellStart"/>
      <w:r w:rsidRPr="008A38EA">
        <w:t>pravo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povlačenje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raspolaganje</w:t>
      </w:r>
      <w:proofErr w:type="spellEnd"/>
      <w:r w:rsidRPr="008A38EA">
        <w:t xml:space="preserve"> </w:t>
      </w:r>
      <w:proofErr w:type="spellStart"/>
      <w:r w:rsidRPr="008A38EA">
        <w:t>akumuliranim</w:t>
      </w:r>
      <w:proofErr w:type="spellEnd"/>
      <w:r w:rsidRPr="008A38EA">
        <w:t xml:space="preserve"> </w:t>
      </w:r>
      <w:proofErr w:type="spellStart"/>
      <w:r w:rsidRPr="008A38EA">
        <w:t>sredstvima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navršene</w:t>
      </w:r>
      <w:proofErr w:type="spellEnd"/>
      <w:r w:rsidRPr="008A38EA">
        <w:t xml:space="preserve"> 53 </w:t>
      </w:r>
      <w:proofErr w:type="spellStart"/>
      <w:r w:rsidRPr="008A38EA">
        <w:t>godine</w:t>
      </w:r>
      <w:proofErr w:type="spellEnd"/>
      <w:r w:rsidRPr="008A38EA">
        <w:t xml:space="preserve"> </w:t>
      </w:r>
      <w:proofErr w:type="spellStart"/>
      <w:r w:rsidRPr="008A38EA">
        <w:t>života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mogu</w:t>
      </w:r>
      <w:proofErr w:type="spellEnd"/>
      <w:r w:rsidRPr="008A38EA">
        <w:t xml:space="preserve"> </w:t>
      </w:r>
      <w:proofErr w:type="spellStart"/>
      <w:r w:rsidRPr="008A38EA">
        <w:t>povući</w:t>
      </w:r>
      <w:proofErr w:type="spellEnd"/>
      <w:r w:rsidRPr="008A38EA">
        <w:t xml:space="preserve"> </w:t>
      </w:r>
      <w:proofErr w:type="spellStart"/>
      <w:r w:rsidRPr="008A38EA">
        <w:t>jednokratnom</w:t>
      </w:r>
      <w:proofErr w:type="spellEnd"/>
      <w:r w:rsidRPr="008A38EA">
        <w:t xml:space="preserve"> </w:t>
      </w:r>
      <w:proofErr w:type="spellStart"/>
      <w:r w:rsidRPr="008A38EA">
        <w:t>isplatom</w:t>
      </w:r>
      <w:proofErr w:type="spellEnd"/>
      <w:r w:rsidRPr="008A38EA">
        <w:t xml:space="preserve"> do 100% </w:t>
      </w:r>
      <w:proofErr w:type="spellStart"/>
      <w:r w:rsidRPr="008A38EA">
        <w:t>akumuliranih</w:t>
      </w:r>
      <w:proofErr w:type="spellEnd"/>
      <w:r w:rsidRPr="008A38EA">
        <w:t xml:space="preserve"> </w:t>
      </w:r>
      <w:proofErr w:type="spellStart"/>
      <w:r w:rsidRPr="008A38EA">
        <w:t>sredstava</w:t>
      </w:r>
      <w:proofErr w:type="spellEnd"/>
      <w:r w:rsidRPr="008A38EA">
        <w:t>.</w:t>
      </w:r>
    </w:p>
    <w:p w14:paraId="3B9C8399" w14:textId="77777777" w:rsidR="008A38EA" w:rsidRPr="008A38EA" w:rsidRDefault="008A38EA" w:rsidP="008A38EA">
      <w:pPr>
        <w:jc w:val="center"/>
        <w:rPr>
          <w:b/>
          <w:bCs/>
        </w:rPr>
      </w:pPr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61</w:t>
      </w:r>
    </w:p>
    <w:p w14:paraId="7E71640A" w14:textId="77777777" w:rsidR="008A38EA" w:rsidRPr="008A38EA" w:rsidRDefault="008A38EA" w:rsidP="008A38EA">
      <w:pPr>
        <w:jc w:val="center"/>
      </w:pPr>
      <w:proofErr w:type="spellStart"/>
      <w:r w:rsidRPr="008A38EA">
        <w:t>Ministarstvo</w:t>
      </w:r>
      <w:proofErr w:type="spellEnd"/>
      <w:r w:rsidRPr="008A38EA">
        <w:t xml:space="preserve"> </w:t>
      </w:r>
      <w:proofErr w:type="spellStart"/>
      <w:r w:rsidRPr="008A38EA">
        <w:t>nadležno</w:t>
      </w:r>
      <w:proofErr w:type="spellEnd"/>
      <w:r w:rsidRPr="008A38EA">
        <w:t xml:space="preserve"> za </w:t>
      </w:r>
      <w:proofErr w:type="spellStart"/>
      <w:r w:rsidRPr="008A38EA">
        <w:t>poslove</w:t>
      </w:r>
      <w:proofErr w:type="spellEnd"/>
      <w:r w:rsidRPr="008A38EA">
        <w:t xml:space="preserve"> </w:t>
      </w:r>
      <w:proofErr w:type="spellStart"/>
      <w:r w:rsidRPr="008A38EA">
        <w:t>rada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osiguranja</w:t>
      </w:r>
      <w:proofErr w:type="spellEnd"/>
      <w:r w:rsidRPr="008A38EA">
        <w:t xml:space="preserve"> </w:t>
      </w:r>
      <w:proofErr w:type="spellStart"/>
      <w:r w:rsidRPr="008A38EA">
        <w:t>uskladiće</w:t>
      </w:r>
      <w:proofErr w:type="spellEnd"/>
      <w:r w:rsidRPr="008A38EA">
        <w:t xml:space="preserve"> </w:t>
      </w:r>
      <w:proofErr w:type="spellStart"/>
      <w:r w:rsidRPr="008A38EA">
        <w:t>svoje</w:t>
      </w:r>
      <w:proofErr w:type="spellEnd"/>
      <w:r w:rsidRPr="008A38EA">
        <w:t xml:space="preserve"> </w:t>
      </w:r>
      <w:proofErr w:type="spellStart"/>
      <w:r w:rsidRPr="008A38EA">
        <w:t>podzakonske</w:t>
      </w:r>
      <w:proofErr w:type="spellEnd"/>
      <w:r w:rsidRPr="008A38EA">
        <w:t xml:space="preserve"> </w:t>
      </w:r>
      <w:proofErr w:type="spellStart"/>
      <w:r w:rsidRPr="008A38EA">
        <w:t>akte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ovim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 xml:space="preserve"> u </w:t>
      </w:r>
      <w:proofErr w:type="spellStart"/>
      <w:r w:rsidRPr="008A38EA">
        <w:t>roku</w:t>
      </w:r>
      <w:proofErr w:type="spellEnd"/>
      <w:r w:rsidRPr="008A38EA">
        <w:t xml:space="preserve"> od 30 dana od dana </w:t>
      </w:r>
      <w:proofErr w:type="spellStart"/>
      <w:r w:rsidRPr="008A38EA">
        <w:t>njegovog</w:t>
      </w:r>
      <w:proofErr w:type="spellEnd"/>
      <w:r w:rsidRPr="008A38EA">
        <w:t xml:space="preserve"> </w:t>
      </w:r>
      <w:proofErr w:type="spellStart"/>
      <w:r w:rsidRPr="008A38EA">
        <w:t>stupanja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snagu</w:t>
      </w:r>
      <w:proofErr w:type="spellEnd"/>
      <w:r w:rsidRPr="008A38EA">
        <w:t>.</w:t>
      </w:r>
    </w:p>
    <w:p w14:paraId="5F17BD35" w14:textId="77777777" w:rsidR="008A38EA" w:rsidRPr="008A38EA" w:rsidRDefault="008A38EA" w:rsidP="008A38EA">
      <w:pPr>
        <w:jc w:val="center"/>
        <w:rPr>
          <w:b/>
          <w:bCs/>
        </w:rPr>
      </w:pPr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62</w:t>
      </w:r>
    </w:p>
    <w:p w14:paraId="2CC2718C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će</w:t>
      </w:r>
      <w:proofErr w:type="spellEnd"/>
      <w:r w:rsidRPr="008A38EA">
        <w:t xml:space="preserve"> </w:t>
      </w:r>
      <w:proofErr w:type="spellStart"/>
      <w:r w:rsidRPr="008A38EA">
        <w:t>svoje</w:t>
      </w:r>
      <w:proofErr w:type="spellEnd"/>
      <w:r w:rsidRPr="008A38EA">
        <w:t xml:space="preserve"> </w:t>
      </w:r>
      <w:proofErr w:type="spellStart"/>
      <w:r w:rsidRPr="008A38EA">
        <w:t>podzakonske</w:t>
      </w:r>
      <w:proofErr w:type="spellEnd"/>
      <w:r w:rsidRPr="008A38EA">
        <w:t xml:space="preserve"> </w:t>
      </w:r>
      <w:proofErr w:type="spellStart"/>
      <w:r w:rsidRPr="008A38EA">
        <w:t>akte</w:t>
      </w:r>
      <w:proofErr w:type="spellEnd"/>
      <w:r w:rsidRPr="008A38EA">
        <w:t xml:space="preserve"> </w:t>
      </w:r>
      <w:proofErr w:type="spellStart"/>
      <w:r w:rsidRPr="008A38EA">
        <w:t>doneti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uskladiti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ovim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 xml:space="preserve"> u </w:t>
      </w:r>
      <w:proofErr w:type="spellStart"/>
      <w:r w:rsidRPr="008A38EA">
        <w:t>roku</w:t>
      </w:r>
      <w:proofErr w:type="spellEnd"/>
      <w:r w:rsidRPr="008A38EA">
        <w:t xml:space="preserve"> od 90 dana od dana </w:t>
      </w:r>
      <w:proofErr w:type="spellStart"/>
      <w:r w:rsidRPr="008A38EA">
        <w:t>njegovog</w:t>
      </w:r>
      <w:proofErr w:type="spellEnd"/>
      <w:r w:rsidRPr="008A38EA">
        <w:t xml:space="preserve"> </w:t>
      </w:r>
      <w:proofErr w:type="spellStart"/>
      <w:r w:rsidRPr="008A38EA">
        <w:t>stupanja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snagu</w:t>
      </w:r>
      <w:proofErr w:type="spellEnd"/>
      <w:r w:rsidRPr="008A38EA">
        <w:t>.</w:t>
      </w:r>
    </w:p>
    <w:p w14:paraId="3A8AD2CA" w14:textId="77777777" w:rsidR="008A38EA" w:rsidRPr="008A38EA" w:rsidRDefault="008A38EA" w:rsidP="008A38EA">
      <w:pPr>
        <w:jc w:val="center"/>
      </w:pPr>
      <w:r w:rsidRPr="008A38EA">
        <w:t xml:space="preserve">Do </w:t>
      </w:r>
      <w:proofErr w:type="spellStart"/>
      <w:r w:rsidRPr="008A38EA">
        <w:t>početka</w:t>
      </w:r>
      <w:proofErr w:type="spellEnd"/>
      <w:r w:rsidRPr="008A38EA">
        <w:t xml:space="preserve"> </w:t>
      </w:r>
      <w:proofErr w:type="spellStart"/>
      <w:r w:rsidRPr="008A38EA">
        <w:t>primene</w:t>
      </w:r>
      <w:proofErr w:type="spellEnd"/>
      <w:r w:rsidRPr="008A38EA">
        <w:t xml:space="preserve"> </w:t>
      </w:r>
      <w:proofErr w:type="spellStart"/>
      <w:r w:rsidRPr="008A38EA">
        <w:t>akta</w:t>
      </w:r>
      <w:proofErr w:type="spellEnd"/>
      <w:r w:rsidRPr="008A38EA">
        <w:t xml:space="preserve"> </w:t>
      </w:r>
      <w:proofErr w:type="spellStart"/>
      <w:r w:rsidRPr="008A38EA">
        <w:t>Narodne</w:t>
      </w:r>
      <w:proofErr w:type="spellEnd"/>
      <w:r w:rsidRPr="008A38EA">
        <w:t xml:space="preserve"> </w:t>
      </w:r>
      <w:proofErr w:type="spellStart"/>
      <w:r w:rsidRPr="008A38EA">
        <w:t>banke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17.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</w:t>
      </w:r>
      <w:proofErr w:type="spellStart"/>
      <w:r w:rsidRPr="008A38EA">
        <w:t>naknada</w:t>
      </w:r>
      <w:proofErr w:type="spellEnd"/>
      <w:r w:rsidRPr="008A38EA">
        <w:t xml:space="preserve"> za </w:t>
      </w:r>
      <w:proofErr w:type="spellStart"/>
      <w:r w:rsidRPr="008A38EA">
        <w:t>usluge</w:t>
      </w:r>
      <w:proofErr w:type="spellEnd"/>
      <w:r w:rsidRPr="008A38EA">
        <w:t xml:space="preserve"> </w:t>
      </w:r>
      <w:proofErr w:type="spellStart"/>
      <w:r w:rsidRPr="008A38EA">
        <w:t>društva</w:t>
      </w:r>
      <w:proofErr w:type="spellEnd"/>
      <w:r w:rsidRPr="008A38EA">
        <w:t xml:space="preserve">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naplaćuje</w:t>
      </w:r>
      <w:proofErr w:type="spellEnd"/>
      <w:r w:rsidRPr="008A38EA">
        <w:t xml:space="preserve"> se:</w:t>
      </w:r>
    </w:p>
    <w:p w14:paraId="7AC55B6F" w14:textId="77777777" w:rsidR="008A38EA" w:rsidRPr="008A38EA" w:rsidRDefault="008A38EA" w:rsidP="008A38EA">
      <w:pPr>
        <w:jc w:val="center"/>
      </w:pPr>
      <w:r w:rsidRPr="008A38EA">
        <w:t xml:space="preserve">1) </w:t>
      </w:r>
      <w:proofErr w:type="spellStart"/>
      <w:r w:rsidRPr="008A38EA">
        <w:t>prilikom</w:t>
      </w:r>
      <w:proofErr w:type="spellEnd"/>
      <w:r w:rsidRPr="008A38EA">
        <w:t xml:space="preserve"> </w:t>
      </w:r>
      <w:proofErr w:type="spellStart"/>
      <w:r w:rsidRPr="008A38EA">
        <w:t>uplate</w:t>
      </w:r>
      <w:proofErr w:type="spellEnd"/>
      <w:r w:rsidRPr="008A38EA">
        <w:t xml:space="preserve"> </w:t>
      </w:r>
      <w:proofErr w:type="spellStart"/>
      <w:r w:rsidRPr="008A38EA">
        <w:t>penzijskih</w:t>
      </w:r>
      <w:proofErr w:type="spellEnd"/>
      <w:r w:rsidRPr="008A38EA">
        <w:t xml:space="preserve"> </w:t>
      </w:r>
      <w:proofErr w:type="spellStart"/>
      <w:r w:rsidRPr="008A38EA">
        <w:t>doprinosa</w:t>
      </w:r>
      <w:proofErr w:type="spellEnd"/>
      <w:r w:rsidRPr="008A38EA">
        <w:t xml:space="preserve"> po </w:t>
      </w:r>
      <w:proofErr w:type="spellStart"/>
      <w:r w:rsidRPr="008A38EA">
        <w:t>stopi</w:t>
      </w:r>
      <w:proofErr w:type="spellEnd"/>
      <w:r w:rsidRPr="008A38EA">
        <w:t xml:space="preserve"> od </w:t>
      </w:r>
      <w:proofErr w:type="spellStart"/>
      <w:r w:rsidRPr="008A38EA">
        <w:t>najviše</w:t>
      </w:r>
      <w:proofErr w:type="spellEnd"/>
      <w:r w:rsidRPr="008A38EA">
        <w:t xml:space="preserve"> 3%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izvršenih</w:t>
      </w:r>
      <w:proofErr w:type="spellEnd"/>
      <w:r w:rsidRPr="008A38EA">
        <w:t xml:space="preserve"> </w:t>
      </w:r>
      <w:proofErr w:type="spellStart"/>
      <w:proofErr w:type="gramStart"/>
      <w:r w:rsidRPr="008A38EA">
        <w:t>uplata</w:t>
      </w:r>
      <w:proofErr w:type="spellEnd"/>
      <w:r w:rsidRPr="008A38EA">
        <w:t>;</w:t>
      </w:r>
      <w:proofErr w:type="gramEnd"/>
    </w:p>
    <w:p w14:paraId="0051992E" w14:textId="77777777" w:rsidR="008A38EA" w:rsidRPr="008A38EA" w:rsidRDefault="008A38EA" w:rsidP="008A38EA">
      <w:pPr>
        <w:jc w:val="center"/>
      </w:pPr>
      <w:r w:rsidRPr="008A38EA">
        <w:t xml:space="preserve">2) za </w:t>
      </w:r>
      <w:proofErr w:type="spellStart"/>
      <w:r w:rsidRPr="008A38EA">
        <w:t>upravljanje</w:t>
      </w:r>
      <w:proofErr w:type="spellEnd"/>
      <w:r w:rsidRPr="008A38EA">
        <w:t xml:space="preserve"> </w:t>
      </w:r>
      <w:proofErr w:type="spellStart"/>
      <w:r w:rsidRPr="008A38EA">
        <w:t>fondom</w:t>
      </w:r>
      <w:proofErr w:type="spellEnd"/>
      <w:r w:rsidRPr="008A38EA">
        <w:t xml:space="preserve"> po </w:t>
      </w:r>
      <w:proofErr w:type="spellStart"/>
      <w:r w:rsidRPr="008A38EA">
        <w:t>stopi</w:t>
      </w:r>
      <w:proofErr w:type="spellEnd"/>
      <w:r w:rsidRPr="008A38EA">
        <w:t xml:space="preserve"> od </w:t>
      </w:r>
      <w:proofErr w:type="spellStart"/>
      <w:r w:rsidRPr="008A38EA">
        <w:t>najviše</w:t>
      </w:r>
      <w:proofErr w:type="spellEnd"/>
      <w:r w:rsidRPr="008A38EA">
        <w:t xml:space="preserve"> 2% </w:t>
      </w:r>
      <w:proofErr w:type="spellStart"/>
      <w:r w:rsidRPr="008A38EA">
        <w:t>godišnje</w:t>
      </w:r>
      <w:proofErr w:type="spellEnd"/>
      <w:r w:rsidRPr="008A38EA">
        <w:t xml:space="preserve"> od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dobrovoljnog</w:t>
      </w:r>
      <w:proofErr w:type="spellEnd"/>
      <w:r w:rsidRPr="008A38EA">
        <w:t xml:space="preserve"> </w:t>
      </w:r>
      <w:proofErr w:type="spellStart"/>
      <w:r w:rsidRPr="008A38EA">
        <w:t>penzijskog</w:t>
      </w:r>
      <w:proofErr w:type="spellEnd"/>
      <w:r w:rsidRPr="008A38EA">
        <w:t xml:space="preserve"> </w:t>
      </w:r>
      <w:proofErr w:type="spellStart"/>
      <w:r w:rsidRPr="008A38EA">
        <w:t>fonda</w:t>
      </w:r>
      <w:proofErr w:type="spellEnd"/>
      <w:r w:rsidRPr="008A38EA">
        <w:t>.</w:t>
      </w:r>
    </w:p>
    <w:p w14:paraId="556E23E5" w14:textId="77777777" w:rsidR="008A38EA" w:rsidRPr="008A38EA" w:rsidRDefault="008A38EA" w:rsidP="008A38EA">
      <w:pPr>
        <w:jc w:val="center"/>
      </w:pPr>
      <w:proofErr w:type="spellStart"/>
      <w:r w:rsidRPr="008A38EA">
        <w:t>Narodna</w:t>
      </w:r>
      <w:proofErr w:type="spellEnd"/>
      <w:r w:rsidRPr="008A38EA">
        <w:t xml:space="preserve"> </w:t>
      </w:r>
      <w:proofErr w:type="spellStart"/>
      <w:r w:rsidRPr="008A38EA">
        <w:t>banka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 xml:space="preserve"> </w:t>
      </w:r>
      <w:proofErr w:type="spellStart"/>
      <w:r w:rsidRPr="008A38EA">
        <w:t>doneće</w:t>
      </w:r>
      <w:proofErr w:type="spellEnd"/>
      <w:r w:rsidRPr="008A38EA">
        <w:t xml:space="preserve"> </w:t>
      </w:r>
      <w:proofErr w:type="spellStart"/>
      <w:r w:rsidRPr="008A38EA">
        <w:t>akt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člana</w:t>
      </w:r>
      <w:proofErr w:type="spellEnd"/>
      <w:r w:rsidRPr="008A38EA">
        <w:t xml:space="preserve"> 17.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</w:t>
      </w:r>
      <w:proofErr w:type="spellStart"/>
      <w:r w:rsidRPr="008A38EA">
        <w:t>odmah</w:t>
      </w:r>
      <w:proofErr w:type="spellEnd"/>
      <w:r w:rsidRPr="008A38EA">
        <w:t xml:space="preserve"> po </w:t>
      </w:r>
      <w:proofErr w:type="spellStart"/>
      <w:r w:rsidRPr="008A38EA">
        <w:t>ispunjenju</w:t>
      </w:r>
      <w:proofErr w:type="spellEnd"/>
      <w:r w:rsidRPr="008A38EA">
        <w:t xml:space="preserve"> </w:t>
      </w:r>
      <w:proofErr w:type="spellStart"/>
      <w:r w:rsidRPr="008A38EA">
        <w:t>uslova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tog </w:t>
      </w:r>
      <w:proofErr w:type="spellStart"/>
      <w:r w:rsidRPr="008A38EA">
        <w:t>člana</w:t>
      </w:r>
      <w:proofErr w:type="spellEnd"/>
      <w:r w:rsidRPr="008A38EA">
        <w:t xml:space="preserve"> u </w:t>
      </w:r>
      <w:proofErr w:type="spellStart"/>
      <w:r w:rsidRPr="008A38EA">
        <w:t>pogledu</w:t>
      </w:r>
      <w:proofErr w:type="spellEnd"/>
      <w:r w:rsidRPr="008A38EA">
        <w:t xml:space="preserve"> </w:t>
      </w:r>
      <w:proofErr w:type="spellStart"/>
      <w:r w:rsidRPr="008A38EA">
        <w:t>ukupne</w:t>
      </w:r>
      <w:proofErr w:type="spellEnd"/>
      <w:r w:rsidRPr="008A38EA">
        <w:t xml:space="preserve"> </w:t>
      </w:r>
      <w:proofErr w:type="spellStart"/>
      <w:r w:rsidRPr="008A38EA">
        <w:t>neto</w:t>
      </w:r>
      <w:proofErr w:type="spellEnd"/>
      <w:r w:rsidRPr="008A38EA">
        <w:t xml:space="preserve">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imovine</w:t>
      </w:r>
      <w:proofErr w:type="spellEnd"/>
      <w:r w:rsidRPr="008A38EA">
        <w:t xml:space="preserve"> </w:t>
      </w:r>
      <w:proofErr w:type="spellStart"/>
      <w:r w:rsidRPr="008A38EA">
        <w:t>svih</w:t>
      </w:r>
      <w:proofErr w:type="spellEnd"/>
      <w:r w:rsidRPr="008A38EA">
        <w:t xml:space="preserve"> </w:t>
      </w:r>
      <w:proofErr w:type="spellStart"/>
      <w:r w:rsidRPr="008A38EA">
        <w:t>dobrovoljnih</w:t>
      </w:r>
      <w:proofErr w:type="spellEnd"/>
      <w:r w:rsidRPr="008A38EA">
        <w:t xml:space="preserve"> </w:t>
      </w:r>
      <w:proofErr w:type="spellStart"/>
      <w:r w:rsidRPr="008A38EA">
        <w:t>penzijskih</w:t>
      </w:r>
      <w:proofErr w:type="spellEnd"/>
      <w:r w:rsidRPr="008A38EA">
        <w:t xml:space="preserve"> </w:t>
      </w:r>
      <w:proofErr w:type="spellStart"/>
      <w:r w:rsidRPr="008A38EA">
        <w:t>fondova</w:t>
      </w:r>
      <w:proofErr w:type="spellEnd"/>
      <w:r w:rsidRPr="008A38EA">
        <w:t xml:space="preserve"> u </w:t>
      </w:r>
      <w:proofErr w:type="spellStart"/>
      <w:r w:rsidRPr="008A38EA">
        <w:t>odnosu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poslednji</w:t>
      </w:r>
      <w:proofErr w:type="spellEnd"/>
      <w:r w:rsidRPr="008A38EA">
        <w:t xml:space="preserve"> </w:t>
      </w:r>
      <w:proofErr w:type="spellStart"/>
      <w:r w:rsidRPr="008A38EA">
        <w:t>objavljeni</w:t>
      </w:r>
      <w:proofErr w:type="spellEnd"/>
      <w:r w:rsidRPr="008A38EA">
        <w:t xml:space="preserve"> </w:t>
      </w:r>
      <w:proofErr w:type="spellStart"/>
      <w:r w:rsidRPr="008A38EA">
        <w:t>podatak</w:t>
      </w:r>
      <w:proofErr w:type="spellEnd"/>
      <w:r w:rsidRPr="008A38EA">
        <w:t xml:space="preserve"> o </w:t>
      </w:r>
      <w:proofErr w:type="spellStart"/>
      <w:r w:rsidRPr="008A38EA">
        <w:t>procenjenoj</w:t>
      </w:r>
      <w:proofErr w:type="spellEnd"/>
      <w:r w:rsidRPr="008A38EA">
        <w:t xml:space="preserve"> </w:t>
      </w:r>
      <w:proofErr w:type="spellStart"/>
      <w:r w:rsidRPr="008A38EA">
        <w:t>vrednosti</w:t>
      </w:r>
      <w:proofErr w:type="spellEnd"/>
      <w:r w:rsidRPr="008A38EA">
        <w:t xml:space="preserve"> </w:t>
      </w:r>
      <w:proofErr w:type="spellStart"/>
      <w:r w:rsidRPr="008A38EA">
        <w:t>bruto</w:t>
      </w:r>
      <w:proofErr w:type="spellEnd"/>
      <w:r w:rsidRPr="008A38EA">
        <w:t xml:space="preserve"> </w:t>
      </w:r>
      <w:proofErr w:type="spellStart"/>
      <w:r w:rsidRPr="008A38EA">
        <w:t>društvenog</w:t>
      </w:r>
      <w:proofErr w:type="spellEnd"/>
      <w:r w:rsidRPr="008A38EA">
        <w:t xml:space="preserve"> </w:t>
      </w:r>
      <w:proofErr w:type="spellStart"/>
      <w:r w:rsidRPr="008A38EA">
        <w:t>proizvoda</w:t>
      </w:r>
      <w:proofErr w:type="spellEnd"/>
      <w:r w:rsidRPr="008A38EA">
        <w:t>.</w:t>
      </w:r>
    </w:p>
    <w:p w14:paraId="7D63EC25" w14:textId="77777777" w:rsidR="008A38EA" w:rsidRPr="008A38EA" w:rsidRDefault="008A38EA" w:rsidP="008A38EA">
      <w:pPr>
        <w:jc w:val="center"/>
        <w:rPr>
          <w:b/>
          <w:bCs/>
        </w:rPr>
      </w:pPr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63</w:t>
      </w:r>
    </w:p>
    <w:p w14:paraId="7D673B80" w14:textId="77777777" w:rsidR="008A38EA" w:rsidRPr="008A38EA" w:rsidRDefault="008A38EA" w:rsidP="008A38EA">
      <w:pPr>
        <w:jc w:val="center"/>
      </w:pPr>
      <w:r w:rsidRPr="008A38EA">
        <w:t xml:space="preserve">Do </w:t>
      </w:r>
      <w:proofErr w:type="spellStart"/>
      <w:r w:rsidRPr="008A38EA">
        <w:t>stupanja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snagu</w:t>
      </w:r>
      <w:proofErr w:type="spellEnd"/>
      <w:r w:rsidRPr="008A38EA">
        <w:t xml:space="preserve"> </w:t>
      </w:r>
      <w:proofErr w:type="spellStart"/>
      <w:r w:rsidRPr="008A38EA">
        <w:t>propisa</w:t>
      </w:r>
      <w:proofErr w:type="spellEnd"/>
      <w:r w:rsidRPr="008A38EA">
        <w:t xml:space="preserve"> </w:t>
      </w:r>
      <w:proofErr w:type="spellStart"/>
      <w:r w:rsidRPr="008A38EA">
        <w:t>iz</w:t>
      </w:r>
      <w:proofErr w:type="spellEnd"/>
      <w:r w:rsidRPr="008A38EA">
        <w:t xml:space="preserve"> </w:t>
      </w:r>
      <w:proofErr w:type="spellStart"/>
      <w:r w:rsidRPr="008A38EA">
        <w:t>čl</w:t>
      </w:r>
      <w:proofErr w:type="spellEnd"/>
      <w:r w:rsidRPr="008A38EA">
        <w:t xml:space="preserve">. 61. </w:t>
      </w:r>
      <w:proofErr w:type="spellStart"/>
      <w:r w:rsidRPr="008A38EA">
        <w:t>i</w:t>
      </w:r>
      <w:proofErr w:type="spellEnd"/>
      <w:r w:rsidRPr="008A38EA">
        <w:t xml:space="preserve"> 62. </w:t>
      </w:r>
      <w:proofErr w:type="spellStart"/>
      <w:r w:rsidRPr="008A38EA">
        <w:t>ovog</w:t>
      </w:r>
      <w:proofErr w:type="spellEnd"/>
      <w:r w:rsidRPr="008A38EA">
        <w:t xml:space="preserve"> </w:t>
      </w:r>
      <w:proofErr w:type="spellStart"/>
      <w:r w:rsidRPr="008A38EA">
        <w:t>zakona</w:t>
      </w:r>
      <w:proofErr w:type="spellEnd"/>
      <w:r w:rsidRPr="008A38EA">
        <w:t xml:space="preserve"> </w:t>
      </w:r>
      <w:proofErr w:type="spellStart"/>
      <w:r w:rsidRPr="008A38EA">
        <w:t>primenjivaće</w:t>
      </w:r>
      <w:proofErr w:type="spellEnd"/>
      <w:r w:rsidRPr="008A38EA">
        <w:t xml:space="preserve"> se </w:t>
      </w:r>
      <w:proofErr w:type="spellStart"/>
      <w:r w:rsidRPr="008A38EA">
        <w:t>propisi</w:t>
      </w:r>
      <w:proofErr w:type="spellEnd"/>
      <w:r w:rsidRPr="008A38EA">
        <w:t xml:space="preserve"> </w:t>
      </w:r>
      <w:proofErr w:type="spellStart"/>
      <w:r w:rsidRPr="008A38EA">
        <w:t>doneti</w:t>
      </w:r>
      <w:proofErr w:type="spellEnd"/>
      <w:r w:rsidRPr="008A38EA">
        <w:t xml:space="preserve">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osnovu</w:t>
      </w:r>
      <w:proofErr w:type="spellEnd"/>
      <w:r w:rsidRPr="008A38EA">
        <w:t xml:space="preserve"> Zakona o </w:t>
      </w:r>
      <w:proofErr w:type="spellStart"/>
      <w:r w:rsidRPr="008A38EA">
        <w:t>dobrovoljnim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r w:rsidRPr="008A38EA">
        <w:t>fondovima</w:t>
      </w:r>
      <w:proofErr w:type="spellEnd"/>
      <w:r w:rsidRPr="008A38EA">
        <w:t xml:space="preserve"> </w:t>
      </w:r>
      <w:proofErr w:type="spellStart"/>
      <w:r w:rsidRPr="008A38EA">
        <w:t>i</w:t>
      </w:r>
      <w:proofErr w:type="spellEnd"/>
      <w:r w:rsidRPr="008A38EA">
        <w:t xml:space="preserve"> </w:t>
      </w:r>
      <w:proofErr w:type="spellStart"/>
      <w:r w:rsidRPr="008A38EA">
        <w:t>penzijskim</w:t>
      </w:r>
      <w:proofErr w:type="spellEnd"/>
      <w:r w:rsidRPr="008A38EA">
        <w:t xml:space="preserve"> </w:t>
      </w:r>
      <w:proofErr w:type="spellStart"/>
      <w:r w:rsidRPr="008A38EA">
        <w:t>planovima</w:t>
      </w:r>
      <w:proofErr w:type="spellEnd"/>
      <w:r w:rsidRPr="008A38EA">
        <w:t xml:space="preserve"> ("</w:t>
      </w:r>
      <w:proofErr w:type="spellStart"/>
      <w:r w:rsidRPr="008A38EA">
        <w:t>Službeni</w:t>
      </w:r>
      <w:proofErr w:type="spellEnd"/>
      <w:r w:rsidRPr="008A38EA">
        <w:t xml:space="preserve"> </w:t>
      </w:r>
      <w:proofErr w:type="spellStart"/>
      <w:r w:rsidRPr="008A38EA">
        <w:t>glasnik</w:t>
      </w:r>
      <w:proofErr w:type="spellEnd"/>
      <w:r w:rsidRPr="008A38EA">
        <w:t xml:space="preserve"> RS", </w:t>
      </w:r>
      <w:proofErr w:type="spellStart"/>
      <w:r w:rsidRPr="008A38EA">
        <w:t>broj</w:t>
      </w:r>
      <w:proofErr w:type="spellEnd"/>
      <w:r w:rsidRPr="008A38EA">
        <w:t xml:space="preserve"> 85/05), </w:t>
      </w:r>
      <w:proofErr w:type="spellStart"/>
      <w:r w:rsidRPr="008A38EA">
        <w:t>ako</w:t>
      </w:r>
      <w:proofErr w:type="spellEnd"/>
      <w:r w:rsidRPr="008A38EA">
        <w:t xml:space="preserve"> </w:t>
      </w:r>
      <w:proofErr w:type="spellStart"/>
      <w:r w:rsidRPr="008A38EA">
        <w:t>nisu</w:t>
      </w:r>
      <w:proofErr w:type="spellEnd"/>
      <w:r w:rsidRPr="008A38EA">
        <w:t xml:space="preserve"> u </w:t>
      </w:r>
      <w:proofErr w:type="spellStart"/>
      <w:r w:rsidRPr="008A38EA">
        <w:t>suprotnosti</w:t>
      </w:r>
      <w:proofErr w:type="spellEnd"/>
      <w:r w:rsidRPr="008A38EA">
        <w:t xml:space="preserve"> </w:t>
      </w:r>
      <w:proofErr w:type="spellStart"/>
      <w:r w:rsidRPr="008A38EA">
        <w:t>sa</w:t>
      </w:r>
      <w:proofErr w:type="spellEnd"/>
      <w:r w:rsidRPr="008A38EA">
        <w:t xml:space="preserve"> </w:t>
      </w:r>
      <w:proofErr w:type="spellStart"/>
      <w:r w:rsidRPr="008A38EA">
        <w:t>ovim</w:t>
      </w:r>
      <w:proofErr w:type="spellEnd"/>
      <w:r w:rsidRPr="008A38EA">
        <w:t xml:space="preserve"> </w:t>
      </w:r>
      <w:proofErr w:type="spellStart"/>
      <w:r w:rsidRPr="008A38EA">
        <w:t>zakonom</w:t>
      </w:r>
      <w:proofErr w:type="spellEnd"/>
      <w:r w:rsidRPr="008A38EA">
        <w:t>.</w:t>
      </w:r>
    </w:p>
    <w:p w14:paraId="7C62ABA3" w14:textId="77777777" w:rsidR="008A38EA" w:rsidRPr="008A38EA" w:rsidRDefault="008A38EA" w:rsidP="008A38EA">
      <w:pPr>
        <w:jc w:val="center"/>
        <w:rPr>
          <w:b/>
          <w:bCs/>
        </w:rPr>
      </w:pPr>
      <w:proofErr w:type="spellStart"/>
      <w:r w:rsidRPr="008A38EA">
        <w:rPr>
          <w:b/>
          <w:bCs/>
        </w:rPr>
        <w:t>Član</w:t>
      </w:r>
      <w:proofErr w:type="spellEnd"/>
      <w:r w:rsidRPr="008A38EA">
        <w:rPr>
          <w:b/>
          <w:bCs/>
        </w:rPr>
        <w:t xml:space="preserve"> 64</w:t>
      </w:r>
    </w:p>
    <w:p w14:paraId="3DCA57D1" w14:textId="27254DFA" w:rsidR="00961C2E" w:rsidRDefault="008A38EA" w:rsidP="008A38EA">
      <w:pPr>
        <w:jc w:val="center"/>
      </w:pPr>
      <w:proofErr w:type="spellStart"/>
      <w:r w:rsidRPr="008A38EA">
        <w:t>Ovaj</w:t>
      </w:r>
      <w:proofErr w:type="spellEnd"/>
      <w:r w:rsidRPr="008A38EA">
        <w:t xml:space="preserve"> </w:t>
      </w:r>
      <w:proofErr w:type="spellStart"/>
      <w:r w:rsidRPr="008A38EA">
        <w:t>zakon</w:t>
      </w:r>
      <w:proofErr w:type="spellEnd"/>
      <w:r w:rsidRPr="008A38EA">
        <w:t xml:space="preserve"> stupa </w:t>
      </w:r>
      <w:proofErr w:type="spellStart"/>
      <w:r w:rsidRPr="008A38EA">
        <w:t>na</w:t>
      </w:r>
      <w:proofErr w:type="spellEnd"/>
      <w:r w:rsidRPr="008A38EA">
        <w:t xml:space="preserve"> </w:t>
      </w:r>
      <w:proofErr w:type="spellStart"/>
      <w:r w:rsidRPr="008A38EA">
        <w:t>snagu</w:t>
      </w:r>
      <w:proofErr w:type="spellEnd"/>
      <w:r w:rsidRPr="008A38EA">
        <w:t xml:space="preserve"> </w:t>
      </w:r>
      <w:proofErr w:type="spellStart"/>
      <w:r w:rsidRPr="008A38EA">
        <w:t>osmog</w:t>
      </w:r>
      <w:proofErr w:type="spellEnd"/>
      <w:r w:rsidRPr="008A38EA">
        <w:t xml:space="preserve"> dana od dana </w:t>
      </w:r>
      <w:proofErr w:type="spellStart"/>
      <w:r w:rsidRPr="008A38EA">
        <w:t>objavljivanja</w:t>
      </w:r>
      <w:proofErr w:type="spellEnd"/>
      <w:r w:rsidRPr="008A38EA">
        <w:t xml:space="preserve"> u "</w:t>
      </w:r>
      <w:proofErr w:type="spellStart"/>
      <w:r w:rsidRPr="008A38EA">
        <w:t>Službenom</w:t>
      </w:r>
      <w:proofErr w:type="spellEnd"/>
      <w:r w:rsidRPr="008A38EA">
        <w:t xml:space="preserve"> </w:t>
      </w:r>
      <w:proofErr w:type="spellStart"/>
      <w:r w:rsidRPr="008A38EA">
        <w:t>glasniku</w:t>
      </w:r>
      <w:proofErr w:type="spellEnd"/>
      <w:r w:rsidRPr="008A38EA">
        <w:t xml:space="preserve"> </w:t>
      </w:r>
      <w:proofErr w:type="spellStart"/>
      <w:r w:rsidRPr="008A38EA">
        <w:t>Republike</w:t>
      </w:r>
      <w:proofErr w:type="spellEnd"/>
      <w:r w:rsidRPr="008A38EA">
        <w:t xml:space="preserve"> </w:t>
      </w:r>
      <w:proofErr w:type="spellStart"/>
      <w:r w:rsidRPr="008A38EA">
        <w:t>Srbije</w:t>
      </w:r>
      <w:proofErr w:type="spellEnd"/>
      <w:r w:rsidRPr="008A38EA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02FF6"/>
    <w:multiLevelType w:val="multilevel"/>
    <w:tmpl w:val="5B3A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A0FF9"/>
    <w:multiLevelType w:val="multilevel"/>
    <w:tmpl w:val="E394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A5BA3"/>
    <w:multiLevelType w:val="multilevel"/>
    <w:tmpl w:val="A4EA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C861FF"/>
    <w:multiLevelType w:val="multilevel"/>
    <w:tmpl w:val="67E8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261F9"/>
    <w:multiLevelType w:val="multilevel"/>
    <w:tmpl w:val="B4DA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34544">
    <w:abstractNumId w:val="4"/>
  </w:num>
  <w:num w:numId="2" w16cid:durableId="153303989">
    <w:abstractNumId w:val="0"/>
  </w:num>
  <w:num w:numId="3" w16cid:durableId="170802297">
    <w:abstractNumId w:val="2"/>
  </w:num>
  <w:num w:numId="4" w16cid:durableId="1588492720">
    <w:abstractNumId w:val="3"/>
  </w:num>
  <w:num w:numId="5" w16cid:durableId="679743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EA"/>
    <w:rsid w:val="0060202F"/>
    <w:rsid w:val="008A38EA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97BF"/>
  <w15:chartTrackingRefBased/>
  <w15:docId w15:val="{6E2E4B06-50DA-4192-A0BE-B5B081FC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3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A3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A38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8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8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8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8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8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8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8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8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8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8E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A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8A38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8E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A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8A38EA"/>
    <w:rPr>
      <w:b/>
      <w:bCs/>
    </w:rPr>
  </w:style>
  <w:style w:type="character" w:customStyle="1" w:styleId="naslovpropisa1">
    <w:name w:val="naslovpropisa1"/>
    <w:basedOn w:val="DefaultParagraphFont"/>
    <w:rsid w:val="008A38EA"/>
  </w:style>
  <w:style w:type="character" w:customStyle="1" w:styleId="naslovpropisa1a">
    <w:name w:val="naslovpropisa1a"/>
    <w:basedOn w:val="DefaultParagraphFont"/>
    <w:rsid w:val="008A38EA"/>
  </w:style>
  <w:style w:type="paragraph" w:customStyle="1" w:styleId="normalprored">
    <w:name w:val="normalprored"/>
    <w:basedOn w:val="Normal"/>
    <w:rsid w:val="008A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8A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8A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8A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8A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3">
    <w:name w:val="normal_uvuceni3"/>
    <w:basedOn w:val="Normal"/>
    <w:rsid w:val="008A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">
    <w:name w:val="normal_uvuceni"/>
    <w:basedOn w:val="Normal"/>
    <w:rsid w:val="008A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8A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8A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8A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8A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A3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483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98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7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8717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5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42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7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2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017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16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76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8356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144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05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56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452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15189</Words>
  <Characters>86580</Characters>
  <Application>Microsoft Office Word</Application>
  <DocSecurity>0</DocSecurity>
  <Lines>721</Lines>
  <Paragraphs>203</Paragraphs>
  <ScaleCrop>false</ScaleCrop>
  <Company/>
  <LinksUpToDate>false</LinksUpToDate>
  <CharactersWithSpaces>101566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2024-08-26T16:50:00Z</dcterms:created>
  <dcterms:modified xsi:type="dcterms:W3CDTF">2024-08-26T17:20:00Z</dcterms:modified>
</cp:coreProperties>
</file>