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6139" w14:textId="3E338622" w:rsidR="00E768E3" w:rsidRPr="00E768E3" w:rsidRDefault="00E768E3" w:rsidP="00E768E3">
      <w:pPr>
        <w:jc w:val="center"/>
        <w:rPr>
          <w:b/>
          <w:bCs/>
          <w:sz w:val="24"/>
          <w:szCs w:val="24"/>
        </w:rPr>
      </w:pPr>
      <w:r w:rsidRPr="00E768E3">
        <w:rPr>
          <w:b/>
          <w:bCs/>
          <w:sz w:val="24"/>
          <w:szCs w:val="24"/>
        </w:rPr>
        <w:t>ZAKON</w:t>
      </w:r>
      <w:r w:rsidRPr="00E768E3">
        <w:rPr>
          <w:b/>
          <w:bCs/>
          <w:sz w:val="24"/>
          <w:szCs w:val="24"/>
        </w:rPr>
        <w:t xml:space="preserve"> </w:t>
      </w:r>
      <w:r w:rsidRPr="00E768E3">
        <w:rPr>
          <w:b/>
          <w:bCs/>
          <w:sz w:val="24"/>
          <w:szCs w:val="24"/>
        </w:rPr>
        <w:t>O ROKOVIMA IZMIRENJA NOVČANIH OBAVEZA U KOMERCIJALNIM TRANSAKCIJAMA</w:t>
      </w:r>
    </w:p>
    <w:p w14:paraId="1EC1E05E" w14:textId="59ADA656" w:rsidR="00E768E3" w:rsidRPr="00E768E3" w:rsidRDefault="00E768E3" w:rsidP="00E768E3">
      <w:pPr>
        <w:jc w:val="center"/>
      </w:pPr>
      <w:r w:rsidRPr="00E768E3">
        <w:rPr>
          <w:i/>
          <w:iCs/>
        </w:rPr>
        <w:t xml:space="preserve">("Sl. </w:t>
      </w:r>
      <w:proofErr w:type="spellStart"/>
      <w:r w:rsidRPr="00E768E3">
        <w:rPr>
          <w:i/>
          <w:iCs/>
        </w:rPr>
        <w:t>glasnik</w:t>
      </w:r>
      <w:proofErr w:type="spellEnd"/>
      <w:r w:rsidRPr="00E768E3">
        <w:rPr>
          <w:i/>
          <w:iCs/>
        </w:rPr>
        <w:t xml:space="preserve"> RS", br. 119/2012, 68/2015, 113/2017, 91/2019, 44/2021, 44/2021 - dr. </w:t>
      </w:r>
      <w:proofErr w:type="spellStart"/>
      <w:r w:rsidRPr="00E768E3">
        <w:rPr>
          <w:i/>
          <w:iCs/>
        </w:rPr>
        <w:t>zakon</w:t>
      </w:r>
      <w:proofErr w:type="spellEnd"/>
      <w:r w:rsidRPr="00E768E3">
        <w:rPr>
          <w:i/>
          <w:iCs/>
        </w:rPr>
        <w:t xml:space="preserve">, 130/2021, 129/2021 - dr. </w:t>
      </w:r>
      <w:proofErr w:type="spellStart"/>
      <w:r w:rsidRPr="00E768E3">
        <w:rPr>
          <w:i/>
          <w:iCs/>
        </w:rPr>
        <w:t>zakon</w:t>
      </w:r>
      <w:proofErr w:type="spellEnd"/>
      <w:r w:rsidRPr="00E768E3">
        <w:rPr>
          <w:i/>
          <w:iCs/>
        </w:rPr>
        <w:t xml:space="preserve"> </w:t>
      </w:r>
      <w:proofErr w:type="spellStart"/>
      <w:r w:rsidRPr="00E768E3">
        <w:rPr>
          <w:i/>
          <w:iCs/>
        </w:rPr>
        <w:t>i</w:t>
      </w:r>
      <w:proofErr w:type="spellEnd"/>
      <w:r w:rsidRPr="00E768E3">
        <w:rPr>
          <w:i/>
          <w:iCs/>
        </w:rPr>
        <w:t xml:space="preserve"> 138/2022)</w:t>
      </w:r>
      <w:r w:rsidRPr="00E768E3">
        <w:t> </w:t>
      </w:r>
    </w:p>
    <w:p w14:paraId="0EC92F06" w14:textId="77777777" w:rsidR="00E768E3" w:rsidRPr="00E768E3" w:rsidRDefault="00E768E3" w:rsidP="00E768E3">
      <w:pPr>
        <w:jc w:val="center"/>
        <w:rPr>
          <w:b/>
          <w:bCs/>
        </w:rPr>
      </w:pPr>
      <w:bookmarkStart w:id="0" w:name="clan_1"/>
      <w:bookmarkEnd w:id="0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1</w:t>
      </w:r>
    </w:p>
    <w:p w14:paraId="571DA77C" w14:textId="77777777" w:rsidR="00E768E3" w:rsidRPr="00E768E3" w:rsidRDefault="00E768E3" w:rsidP="00E768E3">
      <w:pPr>
        <w:jc w:val="center"/>
      </w:pPr>
      <w:proofErr w:type="spellStart"/>
      <w:r w:rsidRPr="00E768E3">
        <w:t>Ovim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</w:t>
      </w:r>
      <w:proofErr w:type="spellStart"/>
      <w:r w:rsidRPr="00E768E3">
        <w:t>uređuju</w:t>
      </w:r>
      <w:proofErr w:type="spellEnd"/>
      <w:r w:rsidRPr="00E768E3">
        <w:t xml:space="preserve"> se </w:t>
      </w:r>
      <w:proofErr w:type="spellStart"/>
      <w:r w:rsidRPr="00E768E3">
        <w:t>rokovi</w:t>
      </w:r>
      <w:proofErr w:type="spellEnd"/>
      <w:r w:rsidRPr="00E768E3">
        <w:t xml:space="preserve"> </w:t>
      </w:r>
      <w:proofErr w:type="spellStart"/>
      <w:r w:rsidRPr="00E768E3">
        <w:t>izmirenja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,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, a u </w:t>
      </w:r>
      <w:proofErr w:type="spellStart"/>
      <w:r w:rsidRPr="00E768E3">
        <w:t>cilju</w:t>
      </w:r>
      <w:proofErr w:type="spellEnd"/>
      <w:r w:rsidRPr="00E768E3">
        <w:t xml:space="preserve"> </w:t>
      </w:r>
      <w:proofErr w:type="spellStart"/>
      <w:r w:rsidRPr="00E768E3">
        <w:t>sprečavanja</w:t>
      </w:r>
      <w:proofErr w:type="spellEnd"/>
      <w:r w:rsidRPr="00E768E3">
        <w:t xml:space="preserve"> </w:t>
      </w:r>
      <w:proofErr w:type="spellStart"/>
      <w:r w:rsidRPr="00E768E3">
        <w:t>neizmirenja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u </w:t>
      </w:r>
      <w:proofErr w:type="spellStart"/>
      <w:r w:rsidRPr="00E768E3">
        <w:t>roku</w:t>
      </w:r>
      <w:proofErr w:type="spellEnd"/>
      <w:r w:rsidRPr="00E768E3">
        <w:t>.</w:t>
      </w:r>
    </w:p>
    <w:p w14:paraId="27AF23A1" w14:textId="77777777" w:rsidR="00E768E3" w:rsidRPr="00E768E3" w:rsidRDefault="00E768E3" w:rsidP="00E768E3">
      <w:pPr>
        <w:jc w:val="center"/>
      </w:pPr>
      <w:proofErr w:type="spellStart"/>
      <w:r w:rsidRPr="00E768E3">
        <w:t>Ovim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</w:t>
      </w:r>
      <w:proofErr w:type="spellStart"/>
      <w:r w:rsidRPr="00E768E3">
        <w:t>uređuje</w:t>
      </w:r>
      <w:proofErr w:type="spellEnd"/>
      <w:r w:rsidRPr="00E768E3">
        <w:t xml:space="preserve"> se </w:t>
      </w:r>
      <w:proofErr w:type="spellStart"/>
      <w:r w:rsidRPr="00E768E3">
        <w:t>evidentiranje</w:t>
      </w:r>
      <w:proofErr w:type="spellEnd"/>
      <w:r w:rsidRPr="00E768E3">
        <w:t xml:space="preserve"> </w:t>
      </w:r>
      <w:proofErr w:type="spellStart"/>
      <w:r w:rsidRPr="00E768E3">
        <w:t>elektronskih</w:t>
      </w:r>
      <w:proofErr w:type="spellEnd"/>
      <w:r w:rsidRPr="00E768E3">
        <w:t xml:space="preserve"> faktura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drugih</w:t>
      </w:r>
      <w:proofErr w:type="spellEnd"/>
      <w:r w:rsidRPr="00E768E3">
        <w:t xml:space="preserve"> </w:t>
      </w:r>
      <w:proofErr w:type="spellStart"/>
      <w:r w:rsidRPr="00E768E3">
        <w:t>zahteva</w:t>
      </w:r>
      <w:proofErr w:type="spellEnd"/>
      <w:r w:rsidRPr="00E768E3">
        <w:t xml:space="preserve"> za </w:t>
      </w:r>
      <w:proofErr w:type="spellStart"/>
      <w:r w:rsidRPr="00E768E3">
        <w:t>isplatu</w:t>
      </w:r>
      <w:proofErr w:type="spellEnd"/>
      <w:r w:rsidRPr="00E768E3">
        <w:t xml:space="preserve"> u </w:t>
      </w:r>
      <w:proofErr w:type="spellStart"/>
      <w:r w:rsidRPr="00E768E3">
        <w:t>elektronskom</w:t>
      </w:r>
      <w:proofErr w:type="spellEnd"/>
      <w:r w:rsidRPr="00E768E3">
        <w:t xml:space="preserve"> </w:t>
      </w:r>
      <w:proofErr w:type="spellStart"/>
      <w:r w:rsidRPr="00E768E3">
        <w:t>obliku</w:t>
      </w:r>
      <w:proofErr w:type="spellEnd"/>
      <w:r w:rsidRPr="00E768E3">
        <w:t xml:space="preserve"> u </w:t>
      </w:r>
      <w:proofErr w:type="spellStart"/>
      <w:r w:rsidRPr="00E768E3">
        <w:t>centralnom</w:t>
      </w:r>
      <w:proofErr w:type="spellEnd"/>
      <w:r w:rsidRPr="00E768E3">
        <w:t xml:space="preserve"> </w:t>
      </w:r>
      <w:proofErr w:type="spellStart"/>
      <w:r w:rsidRPr="00E768E3">
        <w:t>registru</w:t>
      </w:r>
      <w:proofErr w:type="spellEnd"/>
      <w:r w:rsidRPr="00E768E3">
        <w:t xml:space="preserve"> faktura, </w:t>
      </w:r>
      <w:proofErr w:type="spellStart"/>
      <w:r w:rsidRPr="00E768E3">
        <w:t>izdatih</w:t>
      </w:r>
      <w:proofErr w:type="spellEnd"/>
      <w:r w:rsidRPr="00E768E3">
        <w:t xml:space="preserve"> od </w:t>
      </w:r>
      <w:proofErr w:type="spellStart"/>
      <w:r w:rsidRPr="00E768E3">
        <w:t>strane</w:t>
      </w:r>
      <w:proofErr w:type="spellEnd"/>
      <w:r w:rsidRPr="00E768E3">
        <w:t xml:space="preserve"> </w:t>
      </w:r>
      <w:proofErr w:type="spellStart"/>
      <w:r w:rsidRPr="00E768E3">
        <w:t>poverilaca</w:t>
      </w:r>
      <w:proofErr w:type="spellEnd"/>
      <w:r w:rsidRPr="00E768E3">
        <w:t xml:space="preserve">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, u </w:t>
      </w:r>
      <w:proofErr w:type="spellStart"/>
      <w:r w:rsidRPr="00E768E3">
        <w:t>kojima</w:t>
      </w:r>
      <w:proofErr w:type="spellEnd"/>
      <w:r w:rsidRPr="00E768E3">
        <w:t xml:space="preserve"> </w:t>
      </w:r>
      <w:proofErr w:type="spellStart"/>
      <w:r w:rsidRPr="00E768E3">
        <w:t>su</w:t>
      </w:r>
      <w:proofErr w:type="spellEnd"/>
      <w:r w:rsidRPr="00E768E3">
        <w:t xml:space="preserve"> </w:t>
      </w:r>
      <w:proofErr w:type="spellStart"/>
      <w:r w:rsidRPr="00E768E3">
        <w:t>subjekti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dužnici</w:t>
      </w:r>
      <w:proofErr w:type="spellEnd"/>
      <w:r w:rsidRPr="00E768E3">
        <w:t xml:space="preserve">,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osnovu</w:t>
      </w:r>
      <w:proofErr w:type="spellEnd"/>
      <w:r w:rsidRPr="00E768E3">
        <w:t xml:space="preserve"> </w:t>
      </w:r>
      <w:proofErr w:type="spellStart"/>
      <w:r w:rsidRPr="00E768E3">
        <w:t>podataka</w:t>
      </w:r>
      <w:proofErr w:type="spellEnd"/>
      <w:r w:rsidRPr="00E768E3">
        <w:t xml:space="preserve"> </w:t>
      </w:r>
      <w:proofErr w:type="spellStart"/>
      <w:r w:rsidRPr="00E768E3">
        <w:t>dobijenih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sistema</w:t>
      </w:r>
      <w:proofErr w:type="spellEnd"/>
      <w:r w:rsidRPr="00E768E3">
        <w:t xml:space="preserve"> </w:t>
      </w:r>
      <w:proofErr w:type="spellStart"/>
      <w:r w:rsidRPr="00E768E3">
        <w:t>elektronskih</w:t>
      </w:r>
      <w:proofErr w:type="spellEnd"/>
      <w:r w:rsidRPr="00E768E3">
        <w:t xml:space="preserve"> faktura.</w:t>
      </w:r>
    </w:p>
    <w:p w14:paraId="04F69A54" w14:textId="77777777" w:rsidR="00E768E3" w:rsidRPr="00E768E3" w:rsidRDefault="00E768E3" w:rsidP="00E768E3">
      <w:pPr>
        <w:jc w:val="center"/>
      </w:pPr>
      <w:proofErr w:type="spellStart"/>
      <w:r w:rsidRPr="00E768E3">
        <w:t>Odredbe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ne </w:t>
      </w:r>
      <w:proofErr w:type="spellStart"/>
      <w:r w:rsidRPr="00E768E3">
        <w:t>primenjuju</w:t>
      </w:r>
      <w:proofErr w:type="spellEnd"/>
      <w:r w:rsidRPr="00E768E3">
        <w:t xml:space="preserve"> se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privredne</w:t>
      </w:r>
      <w:proofErr w:type="spellEnd"/>
      <w:r w:rsidRPr="00E768E3">
        <w:t xml:space="preserve"> </w:t>
      </w:r>
      <w:proofErr w:type="spellStart"/>
      <w:r w:rsidRPr="00E768E3">
        <w:t>subjekte</w:t>
      </w:r>
      <w:proofErr w:type="spellEnd"/>
      <w:r w:rsidRPr="00E768E3">
        <w:t xml:space="preserve"> </w:t>
      </w:r>
      <w:proofErr w:type="spellStart"/>
      <w:r w:rsidRPr="00E768E3">
        <w:t>nad</w:t>
      </w:r>
      <w:proofErr w:type="spellEnd"/>
      <w:r w:rsidRPr="00E768E3">
        <w:t xml:space="preserve"> </w:t>
      </w:r>
      <w:proofErr w:type="spellStart"/>
      <w:r w:rsidRPr="00E768E3">
        <w:t>kojima</w:t>
      </w:r>
      <w:proofErr w:type="spellEnd"/>
      <w:r w:rsidRPr="00E768E3">
        <w:t xml:space="preserve"> je </w:t>
      </w:r>
      <w:proofErr w:type="spellStart"/>
      <w:r w:rsidRPr="00E768E3">
        <w:t>otvoren</w:t>
      </w:r>
      <w:proofErr w:type="spellEnd"/>
      <w:r w:rsidRPr="00E768E3">
        <w:t xml:space="preserve"> </w:t>
      </w:r>
      <w:proofErr w:type="spellStart"/>
      <w:r w:rsidRPr="00E768E3">
        <w:t>postupak</w:t>
      </w:r>
      <w:proofErr w:type="spellEnd"/>
      <w:r w:rsidRPr="00E768E3">
        <w:t xml:space="preserve"> </w:t>
      </w:r>
      <w:proofErr w:type="spellStart"/>
      <w:r w:rsidRPr="00E768E3">
        <w:t>stečaja</w:t>
      </w:r>
      <w:proofErr w:type="spellEnd"/>
      <w:r w:rsidRPr="00E768E3">
        <w:t xml:space="preserve">, u </w:t>
      </w:r>
      <w:proofErr w:type="spellStart"/>
      <w:r w:rsidRPr="00E768E3">
        <w:t>skladu</w:t>
      </w:r>
      <w:proofErr w:type="spellEnd"/>
      <w:r w:rsidRPr="00E768E3">
        <w:t xml:space="preserve"> </w:t>
      </w:r>
      <w:proofErr w:type="spellStart"/>
      <w:r w:rsidRPr="00E768E3">
        <w:t>sa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stečaj</w:t>
      </w:r>
      <w:proofErr w:type="spellEnd"/>
      <w:r w:rsidRPr="00E768E3">
        <w:t xml:space="preserve">, a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u </w:t>
      </w:r>
      <w:proofErr w:type="spellStart"/>
      <w:r w:rsidRPr="00E768E3">
        <w:t>kojima</w:t>
      </w:r>
      <w:proofErr w:type="spellEnd"/>
      <w:r w:rsidRPr="00E768E3">
        <w:t xml:space="preserve"> </w:t>
      </w:r>
      <w:proofErr w:type="spellStart"/>
      <w:r w:rsidRPr="00E768E3">
        <w:t>su</w:t>
      </w:r>
      <w:proofErr w:type="spellEnd"/>
      <w:r w:rsidRPr="00E768E3">
        <w:t xml:space="preserve"> </w:t>
      </w:r>
      <w:proofErr w:type="spellStart"/>
      <w:r w:rsidRPr="00E768E3">
        <w:t>ovi</w:t>
      </w:r>
      <w:proofErr w:type="spellEnd"/>
      <w:r w:rsidRPr="00E768E3">
        <w:t xml:space="preserve"> </w:t>
      </w:r>
      <w:proofErr w:type="spellStart"/>
      <w:r w:rsidRPr="00E768E3">
        <w:t>privredni</w:t>
      </w:r>
      <w:proofErr w:type="spellEnd"/>
      <w:r w:rsidRPr="00E768E3">
        <w:t xml:space="preserve"> </w:t>
      </w:r>
      <w:proofErr w:type="spellStart"/>
      <w:r w:rsidRPr="00E768E3">
        <w:t>subjekti</w:t>
      </w:r>
      <w:proofErr w:type="spellEnd"/>
      <w:r w:rsidRPr="00E768E3">
        <w:t xml:space="preserve"> </w:t>
      </w:r>
      <w:proofErr w:type="spellStart"/>
      <w:r w:rsidRPr="00E768E3">
        <w:t>dužnici</w:t>
      </w:r>
      <w:proofErr w:type="spellEnd"/>
      <w:r w:rsidRPr="00E768E3">
        <w:t>.</w:t>
      </w:r>
    </w:p>
    <w:p w14:paraId="038B3CE5" w14:textId="77777777" w:rsidR="00E768E3" w:rsidRPr="00E768E3" w:rsidRDefault="00E768E3" w:rsidP="00E768E3">
      <w:pPr>
        <w:jc w:val="center"/>
        <w:rPr>
          <w:b/>
          <w:bCs/>
        </w:rPr>
      </w:pPr>
      <w:bookmarkStart w:id="1" w:name="clan_2*"/>
      <w:bookmarkEnd w:id="1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2*</w:t>
      </w:r>
    </w:p>
    <w:p w14:paraId="0FABCF66" w14:textId="77777777" w:rsidR="00E768E3" w:rsidRPr="00E768E3" w:rsidRDefault="00E768E3" w:rsidP="00E768E3">
      <w:pPr>
        <w:jc w:val="center"/>
      </w:pPr>
      <w:proofErr w:type="spellStart"/>
      <w:r w:rsidRPr="00E768E3">
        <w:t>Pojedini</w:t>
      </w:r>
      <w:proofErr w:type="spellEnd"/>
      <w:r w:rsidRPr="00E768E3">
        <w:t xml:space="preserve"> </w:t>
      </w:r>
      <w:proofErr w:type="spellStart"/>
      <w:r w:rsidRPr="00E768E3">
        <w:t>izrazi</w:t>
      </w:r>
      <w:proofErr w:type="spellEnd"/>
      <w:r w:rsidRPr="00E768E3">
        <w:t xml:space="preserve"> </w:t>
      </w:r>
      <w:proofErr w:type="spellStart"/>
      <w:r w:rsidRPr="00E768E3">
        <w:t>upotrebljeni</w:t>
      </w:r>
      <w:proofErr w:type="spellEnd"/>
      <w:r w:rsidRPr="00E768E3">
        <w:t xml:space="preserve"> u </w:t>
      </w:r>
      <w:proofErr w:type="spellStart"/>
      <w:r w:rsidRPr="00E768E3">
        <w:t>ovom</w:t>
      </w:r>
      <w:proofErr w:type="spellEnd"/>
      <w:r w:rsidRPr="00E768E3">
        <w:t xml:space="preserve"> </w:t>
      </w:r>
      <w:proofErr w:type="spellStart"/>
      <w:r w:rsidRPr="00E768E3">
        <w:t>zakonu</w:t>
      </w:r>
      <w:proofErr w:type="spellEnd"/>
      <w:r w:rsidRPr="00E768E3">
        <w:t xml:space="preserve"> </w:t>
      </w:r>
      <w:proofErr w:type="spellStart"/>
      <w:r w:rsidRPr="00E768E3">
        <w:t>imaju</w:t>
      </w:r>
      <w:proofErr w:type="spellEnd"/>
      <w:r w:rsidRPr="00E768E3">
        <w:t xml:space="preserve"> </w:t>
      </w:r>
      <w:proofErr w:type="spellStart"/>
      <w:r w:rsidRPr="00E768E3">
        <w:t>sledeće</w:t>
      </w:r>
      <w:proofErr w:type="spellEnd"/>
      <w:r w:rsidRPr="00E768E3">
        <w:t xml:space="preserve"> </w:t>
      </w:r>
      <w:proofErr w:type="spellStart"/>
      <w:r w:rsidRPr="00E768E3">
        <w:t>značenje</w:t>
      </w:r>
      <w:proofErr w:type="spellEnd"/>
      <w:r w:rsidRPr="00E768E3">
        <w:t>:</w:t>
      </w:r>
    </w:p>
    <w:p w14:paraId="4D4023FE" w14:textId="77777777" w:rsidR="00E768E3" w:rsidRPr="00E768E3" w:rsidRDefault="00E768E3" w:rsidP="00E768E3">
      <w:pPr>
        <w:jc w:val="center"/>
      </w:pPr>
      <w:r w:rsidRPr="00E768E3">
        <w:t xml:space="preserve">1) </w:t>
      </w:r>
      <w:proofErr w:type="spellStart"/>
      <w:r w:rsidRPr="00E768E3">
        <w:t>komercijalne</w:t>
      </w:r>
      <w:proofErr w:type="spellEnd"/>
      <w:r w:rsidRPr="00E768E3">
        <w:t xml:space="preserve"> </w:t>
      </w:r>
      <w:proofErr w:type="spellStart"/>
      <w:r w:rsidRPr="00E768E3">
        <w:t>transakcije</w:t>
      </w:r>
      <w:proofErr w:type="spellEnd"/>
      <w:r w:rsidRPr="00E768E3">
        <w:t xml:space="preserve"> </w:t>
      </w:r>
      <w:proofErr w:type="spellStart"/>
      <w:r w:rsidRPr="00E768E3">
        <w:t>su</w:t>
      </w:r>
      <w:proofErr w:type="spellEnd"/>
      <w:r w:rsidRPr="00E768E3">
        <w:t xml:space="preserve"> </w:t>
      </w:r>
      <w:proofErr w:type="spellStart"/>
      <w:r w:rsidRPr="00E768E3">
        <w:t>ugovorene</w:t>
      </w:r>
      <w:proofErr w:type="spellEnd"/>
      <w:r w:rsidRPr="00E768E3">
        <w:t xml:space="preserve"> </w:t>
      </w:r>
      <w:proofErr w:type="spellStart"/>
      <w:r w:rsidRPr="00E768E3">
        <w:t>transakcije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,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, </w:t>
      </w:r>
      <w:proofErr w:type="spellStart"/>
      <w:r w:rsidRPr="00E768E3">
        <w:t>koje</w:t>
      </w:r>
      <w:proofErr w:type="spellEnd"/>
      <w:r w:rsidRPr="00E768E3">
        <w:t xml:space="preserve"> se </w:t>
      </w:r>
      <w:proofErr w:type="spellStart"/>
      <w:r w:rsidRPr="00E768E3">
        <w:t>odnose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isporuku</w:t>
      </w:r>
      <w:proofErr w:type="spellEnd"/>
      <w:r w:rsidRPr="00E768E3">
        <w:t xml:space="preserve"> </w:t>
      </w:r>
      <w:proofErr w:type="spellStart"/>
      <w:r w:rsidRPr="00E768E3">
        <w:t>dobara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pružanje</w:t>
      </w:r>
      <w:proofErr w:type="spellEnd"/>
      <w:r w:rsidRPr="00E768E3">
        <w:t xml:space="preserve"> </w:t>
      </w:r>
      <w:proofErr w:type="spellStart"/>
      <w:r w:rsidRPr="00E768E3">
        <w:t>usluga</w:t>
      </w:r>
      <w:proofErr w:type="spellEnd"/>
      <w:r w:rsidRPr="00E768E3">
        <w:t xml:space="preserve"> </w:t>
      </w:r>
      <w:proofErr w:type="spellStart"/>
      <w:r w:rsidRPr="00E768E3">
        <w:t>uz</w:t>
      </w:r>
      <w:proofErr w:type="spellEnd"/>
      <w:r w:rsidRPr="00E768E3">
        <w:t xml:space="preserve"> </w:t>
      </w:r>
      <w:proofErr w:type="spellStart"/>
      <w:r w:rsidRPr="00E768E3">
        <w:t>naknadu</w:t>
      </w:r>
      <w:proofErr w:type="spellEnd"/>
      <w:r w:rsidRPr="00E768E3">
        <w:t xml:space="preserve">, u </w:t>
      </w:r>
      <w:proofErr w:type="spellStart"/>
      <w:r w:rsidRPr="00E768E3">
        <w:t>koje</w:t>
      </w:r>
      <w:proofErr w:type="spellEnd"/>
      <w:r w:rsidRPr="00E768E3">
        <w:t xml:space="preserve"> se </w:t>
      </w:r>
      <w:proofErr w:type="spellStart"/>
      <w:r w:rsidRPr="00E768E3">
        <w:t>ubrajaju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građevinski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investicioni</w:t>
      </w:r>
      <w:proofErr w:type="spellEnd"/>
      <w:r w:rsidRPr="00E768E3">
        <w:t xml:space="preserve"> </w:t>
      </w:r>
      <w:proofErr w:type="spellStart"/>
      <w:r w:rsidRPr="00E768E3">
        <w:t>radovi</w:t>
      </w:r>
      <w:proofErr w:type="spellEnd"/>
      <w:r w:rsidRPr="00E768E3">
        <w:t xml:space="preserve">, </w:t>
      </w:r>
      <w:proofErr w:type="spellStart"/>
      <w:r w:rsidRPr="00E768E3">
        <w:t>kao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komunalne</w:t>
      </w:r>
      <w:proofErr w:type="spellEnd"/>
      <w:r w:rsidRPr="00E768E3">
        <w:t xml:space="preserve"> </w:t>
      </w:r>
      <w:proofErr w:type="spellStart"/>
      <w:proofErr w:type="gramStart"/>
      <w:r w:rsidRPr="00E768E3">
        <w:t>usluge</w:t>
      </w:r>
      <w:proofErr w:type="spellEnd"/>
      <w:r w:rsidRPr="00E768E3">
        <w:t>;</w:t>
      </w:r>
      <w:proofErr w:type="gramEnd"/>
    </w:p>
    <w:p w14:paraId="30B199FF" w14:textId="77777777" w:rsidR="00E768E3" w:rsidRPr="00E768E3" w:rsidRDefault="00E768E3" w:rsidP="00E768E3">
      <w:pPr>
        <w:jc w:val="center"/>
      </w:pPr>
      <w:r w:rsidRPr="00E768E3">
        <w:t xml:space="preserve">2) </w:t>
      </w:r>
      <w:proofErr w:type="spellStart"/>
      <w:r w:rsidRPr="00E768E3">
        <w:t>javni</w:t>
      </w:r>
      <w:proofErr w:type="spellEnd"/>
      <w:r w:rsidRPr="00E768E3">
        <w:t xml:space="preserve"> </w:t>
      </w:r>
      <w:proofErr w:type="spellStart"/>
      <w:r w:rsidRPr="00E768E3">
        <w:t>sektor</w:t>
      </w:r>
      <w:proofErr w:type="spellEnd"/>
      <w:r w:rsidRPr="00E768E3">
        <w:t xml:space="preserve"> je deo </w:t>
      </w:r>
      <w:proofErr w:type="spellStart"/>
      <w:r w:rsidRPr="00E768E3">
        <w:t>nacionalne</w:t>
      </w:r>
      <w:proofErr w:type="spellEnd"/>
      <w:r w:rsidRPr="00E768E3">
        <w:t xml:space="preserve"> </w:t>
      </w:r>
      <w:proofErr w:type="spellStart"/>
      <w:r w:rsidRPr="00E768E3">
        <w:t>ekonomije</w:t>
      </w:r>
      <w:proofErr w:type="spellEnd"/>
      <w:r w:rsidRPr="00E768E3">
        <w:t xml:space="preserve"> koji </w:t>
      </w:r>
      <w:proofErr w:type="spellStart"/>
      <w:r w:rsidRPr="00E768E3">
        <w:t>obuhvata</w:t>
      </w:r>
      <w:proofErr w:type="spellEnd"/>
      <w:r w:rsidRPr="00E768E3">
        <w:t xml:space="preserve"> </w:t>
      </w:r>
      <w:proofErr w:type="spellStart"/>
      <w:r w:rsidRPr="00E768E3">
        <w:t>sektor</w:t>
      </w:r>
      <w:proofErr w:type="spellEnd"/>
      <w:r w:rsidRPr="00E768E3">
        <w:t xml:space="preserve"> </w:t>
      </w:r>
      <w:proofErr w:type="spellStart"/>
      <w:r w:rsidRPr="00E768E3">
        <w:t>države</w:t>
      </w:r>
      <w:proofErr w:type="spellEnd"/>
      <w:r w:rsidRPr="00E768E3">
        <w:t xml:space="preserve">, u </w:t>
      </w:r>
      <w:proofErr w:type="spellStart"/>
      <w:r w:rsidRPr="00E768E3">
        <w:t>smislu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budžetski</w:t>
      </w:r>
      <w:proofErr w:type="spellEnd"/>
      <w:r w:rsidRPr="00E768E3">
        <w:t xml:space="preserve"> </w:t>
      </w:r>
      <w:proofErr w:type="spellStart"/>
      <w:r w:rsidRPr="00E768E3">
        <w:t>sistem</w:t>
      </w:r>
      <w:proofErr w:type="spellEnd"/>
      <w:r w:rsidRPr="00E768E3">
        <w:t xml:space="preserve">, </w:t>
      </w:r>
      <w:proofErr w:type="spellStart"/>
      <w:r w:rsidRPr="00E768E3">
        <w:t>kao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javno</w:t>
      </w:r>
      <w:proofErr w:type="spellEnd"/>
      <w:r w:rsidRPr="00E768E3">
        <w:t xml:space="preserve"> </w:t>
      </w:r>
      <w:proofErr w:type="spellStart"/>
      <w:r w:rsidRPr="00E768E3">
        <w:t>preduzeće</w:t>
      </w:r>
      <w:proofErr w:type="spellEnd"/>
      <w:r w:rsidRPr="00E768E3">
        <w:t xml:space="preserve">, u </w:t>
      </w:r>
      <w:proofErr w:type="spellStart"/>
      <w:r w:rsidRPr="00E768E3">
        <w:t>smislu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pravni</w:t>
      </w:r>
      <w:proofErr w:type="spellEnd"/>
      <w:r w:rsidRPr="00E768E3">
        <w:t xml:space="preserve"> </w:t>
      </w:r>
      <w:proofErr w:type="spellStart"/>
      <w:r w:rsidRPr="00E768E3">
        <w:t>položaj</w:t>
      </w:r>
      <w:proofErr w:type="spellEnd"/>
      <w:r w:rsidRPr="00E768E3">
        <w:t xml:space="preserve"> </w:t>
      </w:r>
      <w:proofErr w:type="spellStart"/>
      <w:r w:rsidRPr="00E768E3">
        <w:t>javnih</w:t>
      </w:r>
      <w:proofErr w:type="spellEnd"/>
      <w:r w:rsidRPr="00E768E3">
        <w:t xml:space="preserve"> </w:t>
      </w:r>
      <w:proofErr w:type="spellStart"/>
      <w:r w:rsidRPr="00E768E3">
        <w:t>preduzeća</w:t>
      </w:r>
      <w:proofErr w:type="spellEnd"/>
      <w:r w:rsidRPr="00E768E3">
        <w:t xml:space="preserve">, </w:t>
      </w:r>
      <w:proofErr w:type="spellStart"/>
      <w:r w:rsidRPr="00E768E3">
        <w:t>nezavisno</w:t>
      </w:r>
      <w:proofErr w:type="spellEnd"/>
      <w:r w:rsidRPr="00E768E3">
        <w:t xml:space="preserve"> od toga da li je u </w:t>
      </w:r>
      <w:proofErr w:type="spellStart"/>
      <w:r w:rsidRPr="00E768E3">
        <w:t>obuhvatu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proofErr w:type="gramStart"/>
      <w:r w:rsidRPr="00E768E3">
        <w:t>države</w:t>
      </w:r>
      <w:proofErr w:type="spellEnd"/>
      <w:r w:rsidRPr="00E768E3">
        <w:t>;</w:t>
      </w:r>
      <w:proofErr w:type="gramEnd"/>
    </w:p>
    <w:p w14:paraId="286D937F" w14:textId="77777777" w:rsidR="00E768E3" w:rsidRPr="00E768E3" w:rsidRDefault="00E768E3" w:rsidP="00E768E3">
      <w:pPr>
        <w:jc w:val="center"/>
      </w:pPr>
      <w:r w:rsidRPr="00E768E3">
        <w:t xml:space="preserve">3) </w:t>
      </w:r>
      <w:proofErr w:type="spellStart"/>
      <w:r w:rsidRPr="00E768E3">
        <w:t>privredni</w:t>
      </w:r>
      <w:proofErr w:type="spellEnd"/>
      <w:r w:rsidRPr="00E768E3">
        <w:t xml:space="preserve"> </w:t>
      </w:r>
      <w:proofErr w:type="spellStart"/>
      <w:r w:rsidRPr="00E768E3">
        <w:t>subjekt</w:t>
      </w:r>
      <w:proofErr w:type="spellEnd"/>
      <w:r w:rsidRPr="00E768E3">
        <w:t xml:space="preserve"> je </w:t>
      </w:r>
      <w:proofErr w:type="spellStart"/>
      <w:r w:rsidRPr="00E768E3">
        <w:t>privredno</w:t>
      </w:r>
      <w:proofErr w:type="spellEnd"/>
      <w:r w:rsidRPr="00E768E3">
        <w:t xml:space="preserve"> </w:t>
      </w:r>
      <w:proofErr w:type="spellStart"/>
      <w:r w:rsidRPr="00E768E3">
        <w:t>društvo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preduzetnik</w:t>
      </w:r>
      <w:proofErr w:type="spellEnd"/>
      <w:r w:rsidRPr="00E768E3">
        <w:t xml:space="preserve"> </w:t>
      </w:r>
      <w:proofErr w:type="spellStart"/>
      <w:r w:rsidRPr="00E768E3">
        <w:t>osnovan</w:t>
      </w:r>
      <w:proofErr w:type="spellEnd"/>
      <w:r w:rsidRPr="00E768E3">
        <w:t xml:space="preserve"> u </w:t>
      </w:r>
      <w:proofErr w:type="spellStart"/>
      <w:r w:rsidRPr="00E768E3">
        <w:t>skladu</w:t>
      </w:r>
      <w:proofErr w:type="spellEnd"/>
      <w:r w:rsidRPr="00E768E3">
        <w:t xml:space="preserve"> </w:t>
      </w:r>
      <w:proofErr w:type="spellStart"/>
      <w:r w:rsidRPr="00E768E3">
        <w:t>sa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uređuju</w:t>
      </w:r>
      <w:proofErr w:type="spellEnd"/>
      <w:r w:rsidRPr="00E768E3">
        <w:t xml:space="preserve"> </w:t>
      </w:r>
      <w:proofErr w:type="spellStart"/>
      <w:r w:rsidRPr="00E768E3">
        <w:t>privredna</w:t>
      </w:r>
      <w:proofErr w:type="spellEnd"/>
      <w:r w:rsidRPr="00E768E3">
        <w:t xml:space="preserve"> </w:t>
      </w:r>
      <w:proofErr w:type="spellStart"/>
      <w:r w:rsidRPr="00E768E3">
        <w:t>društva</w:t>
      </w:r>
      <w:proofErr w:type="spellEnd"/>
      <w:r w:rsidRPr="00E768E3">
        <w:t xml:space="preserve">, </w:t>
      </w:r>
      <w:proofErr w:type="spellStart"/>
      <w:r w:rsidRPr="00E768E3">
        <w:t>kao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zadruga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registrovano</w:t>
      </w:r>
      <w:proofErr w:type="spellEnd"/>
      <w:r w:rsidRPr="00E768E3">
        <w:t xml:space="preserve"> </w:t>
      </w:r>
      <w:proofErr w:type="spellStart"/>
      <w:r w:rsidRPr="00E768E3">
        <w:t>poljoprivredno</w:t>
      </w:r>
      <w:proofErr w:type="spellEnd"/>
      <w:r w:rsidRPr="00E768E3">
        <w:t xml:space="preserve"> </w:t>
      </w:r>
      <w:proofErr w:type="spellStart"/>
      <w:r w:rsidRPr="00E768E3">
        <w:t>gazdinstvo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ostala</w:t>
      </w:r>
      <w:proofErr w:type="spellEnd"/>
      <w:r w:rsidRPr="00E768E3">
        <w:t xml:space="preserve"> </w:t>
      </w:r>
      <w:proofErr w:type="spellStart"/>
      <w:r w:rsidRPr="00E768E3">
        <w:t>pravna</w:t>
      </w:r>
      <w:proofErr w:type="spellEnd"/>
      <w:r w:rsidRPr="00E768E3">
        <w:t xml:space="preserve"> </w:t>
      </w:r>
      <w:proofErr w:type="spellStart"/>
      <w:r w:rsidRPr="00E768E3">
        <w:t>lica</w:t>
      </w:r>
      <w:proofErr w:type="spellEnd"/>
      <w:r w:rsidRPr="00E768E3">
        <w:t xml:space="preserve"> </w:t>
      </w:r>
      <w:proofErr w:type="spellStart"/>
      <w:r w:rsidRPr="00E768E3">
        <w:t>osnovana</w:t>
      </w:r>
      <w:proofErr w:type="spellEnd"/>
      <w:r w:rsidRPr="00E768E3">
        <w:t xml:space="preserve"> u </w:t>
      </w:r>
      <w:proofErr w:type="spellStart"/>
      <w:r w:rsidRPr="00E768E3">
        <w:t>skladu</w:t>
      </w:r>
      <w:proofErr w:type="spellEnd"/>
      <w:r w:rsidRPr="00E768E3">
        <w:t xml:space="preserve"> </w:t>
      </w:r>
      <w:proofErr w:type="spellStart"/>
      <w:r w:rsidRPr="00E768E3">
        <w:t>sa</w:t>
      </w:r>
      <w:proofErr w:type="spellEnd"/>
      <w:r w:rsidRPr="00E768E3">
        <w:t xml:space="preserve"> </w:t>
      </w:r>
      <w:proofErr w:type="spellStart"/>
      <w:r w:rsidRPr="00E768E3">
        <w:t>posebnim</w:t>
      </w:r>
      <w:proofErr w:type="spellEnd"/>
      <w:r w:rsidRPr="00E768E3">
        <w:t xml:space="preserve"> </w:t>
      </w:r>
      <w:proofErr w:type="spellStart"/>
      <w:proofErr w:type="gramStart"/>
      <w:r w:rsidRPr="00E768E3">
        <w:t>zakonom</w:t>
      </w:r>
      <w:proofErr w:type="spellEnd"/>
      <w:r w:rsidRPr="00E768E3">
        <w:t>;</w:t>
      </w:r>
      <w:proofErr w:type="gramEnd"/>
    </w:p>
    <w:p w14:paraId="0EC02A09" w14:textId="77777777" w:rsidR="00E768E3" w:rsidRPr="00E768E3" w:rsidRDefault="00E768E3" w:rsidP="00E768E3">
      <w:pPr>
        <w:jc w:val="center"/>
      </w:pPr>
      <w:r w:rsidRPr="00E768E3">
        <w:t xml:space="preserve">4) </w:t>
      </w:r>
      <w:proofErr w:type="spellStart"/>
      <w:r w:rsidRPr="00E768E3">
        <w:t>novčana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je </w:t>
      </w:r>
      <w:proofErr w:type="spellStart"/>
      <w:r w:rsidRPr="00E768E3">
        <w:t>iznos</w:t>
      </w:r>
      <w:proofErr w:type="spellEnd"/>
      <w:r w:rsidRPr="00E768E3">
        <w:t xml:space="preserve"> </w:t>
      </w:r>
      <w:proofErr w:type="spellStart"/>
      <w:r w:rsidRPr="00E768E3">
        <w:t>ugovorene</w:t>
      </w:r>
      <w:proofErr w:type="spellEnd"/>
      <w:r w:rsidRPr="00E768E3">
        <w:t xml:space="preserve"> </w:t>
      </w:r>
      <w:proofErr w:type="spellStart"/>
      <w:r w:rsidRPr="00E768E3">
        <w:t>naknade</w:t>
      </w:r>
      <w:proofErr w:type="spellEnd"/>
      <w:r w:rsidRPr="00E768E3">
        <w:t xml:space="preserve"> za </w:t>
      </w:r>
      <w:proofErr w:type="spellStart"/>
      <w:r w:rsidRPr="00E768E3">
        <w:t>isporuku</w:t>
      </w:r>
      <w:proofErr w:type="spellEnd"/>
      <w:r w:rsidRPr="00E768E3">
        <w:t xml:space="preserve"> </w:t>
      </w:r>
      <w:proofErr w:type="spellStart"/>
      <w:r w:rsidRPr="00E768E3">
        <w:t>dobara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pružanje</w:t>
      </w:r>
      <w:proofErr w:type="spellEnd"/>
      <w:r w:rsidRPr="00E768E3">
        <w:t xml:space="preserve"> </w:t>
      </w:r>
      <w:proofErr w:type="spellStart"/>
      <w:r w:rsidRPr="00E768E3">
        <w:t>usluga</w:t>
      </w:r>
      <w:proofErr w:type="spellEnd"/>
      <w:r w:rsidRPr="00E768E3">
        <w:t xml:space="preserve"> </w:t>
      </w:r>
      <w:proofErr w:type="spellStart"/>
      <w:r w:rsidRPr="00E768E3">
        <w:t>naveden</w:t>
      </w:r>
      <w:proofErr w:type="spellEnd"/>
      <w:r w:rsidRPr="00E768E3">
        <w:t xml:space="preserve"> u </w:t>
      </w:r>
      <w:proofErr w:type="spellStart"/>
      <w:r w:rsidRPr="00E768E3">
        <w:t>ugovoru</w:t>
      </w:r>
      <w:proofErr w:type="spellEnd"/>
      <w:r w:rsidRPr="00E768E3">
        <w:t xml:space="preserve">, </w:t>
      </w:r>
      <w:proofErr w:type="spellStart"/>
      <w:r w:rsidRPr="00E768E3">
        <w:t>fakturi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drugom</w:t>
      </w:r>
      <w:proofErr w:type="spellEnd"/>
      <w:r w:rsidRPr="00E768E3">
        <w:t xml:space="preserve"> </w:t>
      </w:r>
      <w:proofErr w:type="spellStart"/>
      <w:r w:rsidRPr="00E768E3">
        <w:t>odgovarajućem</w:t>
      </w:r>
      <w:proofErr w:type="spellEnd"/>
      <w:r w:rsidRPr="00E768E3">
        <w:t xml:space="preserve"> </w:t>
      </w:r>
      <w:proofErr w:type="spellStart"/>
      <w:r w:rsidRPr="00E768E3">
        <w:t>zahtevu</w:t>
      </w:r>
      <w:proofErr w:type="spellEnd"/>
      <w:r w:rsidRPr="00E768E3">
        <w:t xml:space="preserve"> za </w:t>
      </w:r>
      <w:proofErr w:type="spellStart"/>
      <w:r w:rsidRPr="00E768E3">
        <w:t>isplatu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u </w:t>
      </w:r>
      <w:proofErr w:type="spellStart"/>
      <w:r w:rsidRPr="00E768E3">
        <w:t>elektronskoj</w:t>
      </w:r>
      <w:proofErr w:type="spellEnd"/>
      <w:r w:rsidRPr="00E768E3">
        <w:t xml:space="preserve"> </w:t>
      </w:r>
      <w:proofErr w:type="spellStart"/>
      <w:r w:rsidRPr="00E768E3">
        <w:t>fakturi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drugom</w:t>
      </w:r>
      <w:proofErr w:type="spellEnd"/>
      <w:r w:rsidRPr="00E768E3">
        <w:t xml:space="preserve"> </w:t>
      </w:r>
      <w:proofErr w:type="spellStart"/>
      <w:r w:rsidRPr="00E768E3">
        <w:t>odgovarajućem</w:t>
      </w:r>
      <w:proofErr w:type="spellEnd"/>
      <w:r w:rsidRPr="00E768E3">
        <w:t xml:space="preserve"> </w:t>
      </w:r>
      <w:proofErr w:type="spellStart"/>
      <w:r w:rsidRPr="00E768E3">
        <w:t>zahtevu</w:t>
      </w:r>
      <w:proofErr w:type="spellEnd"/>
      <w:r w:rsidRPr="00E768E3">
        <w:t xml:space="preserve"> za </w:t>
      </w:r>
      <w:proofErr w:type="spellStart"/>
      <w:r w:rsidRPr="00E768E3">
        <w:t>isplatu</w:t>
      </w:r>
      <w:proofErr w:type="spellEnd"/>
      <w:r w:rsidRPr="00E768E3">
        <w:t xml:space="preserve"> u </w:t>
      </w:r>
      <w:proofErr w:type="spellStart"/>
      <w:r w:rsidRPr="00E768E3">
        <w:t>elektronskom</w:t>
      </w:r>
      <w:proofErr w:type="spellEnd"/>
      <w:r w:rsidRPr="00E768E3">
        <w:t xml:space="preserve"> </w:t>
      </w:r>
      <w:proofErr w:type="spellStart"/>
      <w:r w:rsidRPr="00E768E3">
        <w:t>obliku</w:t>
      </w:r>
      <w:proofErr w:type="spellEnd"/>
      <w:r w:rsidRPr="00E768E3">
        <w:t xml:space="preserve">, </w:t>
      </w:r>
      <w:proofErr w:type="spellStart"/>
      <w:r w:rsidRPr="00E768E3">
        <w:t>uključujući</w:t>
      </w:r>
      <w:proofErr w:type="spellEnd"/>
      <w:r w:rsidRPr="00E768E3">
        <w:t xml:space="preserve"> </w:t>
      </w:r>
      <w:proofErr w:type="spellStart"/>
      <w:r w:rsidRPr="00E768E3">
        <w:t>direktne</w:t>
      </w:r>
      <w:proofErr w:type="spellEnd"/>
      <w:r w:rsidRPr="00E768E3">
        <w:t xml:space="preserve"> </w:t>
      </w:r>
      <w:proofErr w:type="spellStart"/>
      <w:r w:rsidRPr="00E768E3">
        <w:t>troškove</w:t>
      </w:r>
      <w:proofErr w:type="spellEnd"/>
      <w:r w:rsidRPr="00E768E3">
        <w:t xml:space="preserve"> </w:t>
      </w:r>
      <w:proofErr w:type="spellStart"/>
      <w:proofErr w:type="gramStart"/>
      <w:r w:rsidRPr="00E768E3">
        <w:t>nabavke</w:t>
      </w:r>
      <w:proofErr w:type="spellEnd"/>
      <w:r w:rsidRPr="00E768E3">
        <w:t>;</w:t>
      </w:r>
      <w:proofErr w:type="gramEnd"/>
    </w:p>
    <w:p w14:paraId="7D1945E6" w14:textId="77777777" w:rsidR="00E768E3" w:rsidRPr="00E768E3" w:rsidRDefault="00E768E3" w:rsidP="00E768E3">
      <w:pPr>
        <w:jc w:val="center"/>
      </w:pPr>
      <w:r w:rsidRPr="00E768E3">
        <w:t xml:space="preserve">5) faktura, u </w:t>
      </w:r>
      <w:proofErr w:type="spellStart"/>
      <w:r w:rsidRPr="00E768E3">
        <w:t>smislu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, je </w:t>
      </w:r>
      <w:proofErr w:type="spellStart"/>
      <w:r w:rsidRPr="00E768E3">
        <w:t>dokument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obračunava</w:t>
      </w:r>
      <w:proofErr w:type="spellEnd"/>
      <w:r w:rsidRPr="00E768E3">
        <w:t xml:space="preserve"> </w:t>
      </w:r>
      <w:proofErr w:type="spellStart"/>
      <w:r w:rsidRPr="00E768E3">
        <w:t>naknada</w:t>
      </w:r>
      <w:proofErr w:type="spellEnd"/>
      <w:r w:rsidRPr="00E768E3">
        <w:t xml:space="preserve"> za </w:t>
      </w:r>
      <w:proofErr w:type="spellStart"/>
      <w:r w:rsidRPr="00E768E3">
        <w:t>isporuku</w:t>
      </w:r>
      <w:proofErr w:type="spellEnd"/>
      <w:r w:rsidRPr="00E768E3">
        <w:t xml:space="preserve"> </w:t>
      </w:r>
      <w:proofErr w:type="spellStart"/>
      <w:r w:rsidRPr="00E768E3">
        <w:t>dobara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pružanje</w:t>
      </w:r>
      <w:proofErr w:type="spellEnd"/>
      <w:r w:rsidRPr="00E768E3">
        <w:t xml:space="preserve"> </w:t>
      </w:r>
      <w:proofErr w:type="spellStart"/>
      <w:r w:rsidRPr="00E768E3">
        <w:t>usluga</w:t>
      </w:r>
      <w:proofErr w:type="spellEnd"/>
      <w:r w:rsidRPr="00E768E3">
        <w:t xml:space="preserve">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proofErr w:type="gramStart"/>
      <w:r w:rsidRPr="00E768E3">
        <w:t>transakcijama</w:t>
      </w:r>
      <w:proofErr w:type="spellEnd"/>
      <w:r w:rsidRPr="00E768E3">
        <w:t>;</w:t>
      </w:r>
      <w:proofErr w:type="gramEnd"/>
    </w:p>
    <w:p w14:paraId="4D9B9652" w14:textId="77777777" w:rsidR="00E768E3" w:rsidRPr="00E768E3" w:rsidRDefault="00E768E3" w:rsidP="00E768E3">
      <w:pPr>
        <w:jc w:val="center"/>
      </w:pPr>
      <w:r w:rsidRPr="00E768E3">
        <w:t xml:space="preserve">6) </w:t>
      </w:r>
      <w:proofErr w:type="spellStart"/>
      <w:r w:rsidRPr="00E768E3">
        <w:t>privremena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okončana</w:t>
      </w:r>
      <w:proofErr w:type="spellEnd"/>
      <w:r w:rsidRPr="00E768E3">
        <w:t xml:space="preserve"> </w:t>
      </w:r>
      <w:proofErr w:type="spellStart"/>
      <w:r w:rsidRPr="00E768E3">
        <w:t>situacija</w:t>
      </w:r>
      <w:proofErr w:type="spellEnd"/>
      <w:r w:rsidRPr="00E768E3">
        <w:t xml:space="preserve"> je </w:t>
      </w:r>
      <w:proofErr w:type="spellStart"/>
      <w:r w:rsidRPr="00E768E3">
        <w:t>dokument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obračunava</w:t>
      </w:r>
      <w:proofErr w:type="spellEnd"/>
      <w:r w:rsidRPr="00E768E3">
        <w:t xml:space="preserve"> </w:t>
      </w:r>
      <w:proofErr w:type="spellStart"/>
      <w:r w:rsidRPr="00E768E3">
        <w:t>naknada</w:t>
      </w:r>
      <w:proofErr w:type="spellEnd"/>
      <w:r w:rsidRPr="00E768E3">
        <w:t xml:space="preserve"> za </w:t>
      </w:r>
      <w:proofErr w:type="spellStart"/>
      <w:r w:rsidRPr="00E768E3">
        <w:t>izvršene</w:t>
      </w:r>
      <w:proofErr w:type="spellEnd"/>
      <w:r w:rsidRPr="00E768E3">
        <w:t xml:space="preserve"> </w:t>
      </w:r>
      <w:proofErr w:type="spellStart"/>
      <w:r w:rsidRPr="00E768E3">
        <w:t>građevinske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investicione</w:t>
      </w:r>
      <w:proofErr w:type="spellEnd"/>
      <w:r w:rsidRPr="00E768E3">
        <w:t xml:space="preserve"> </w:t>
      </w:r>
      <w:proofErr w:type="spellStart"/>
      <w:r w:rsidRPr="00E768E3">
        <w:t>radove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u </w:t>
      </w:r>
      <w:proofErr w:type="spellStart"/>
      <w:r w:rsidRPr="00E768E3">
        <w:t>smislu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predstavlja</w:t>
      </w:r>
      <w:proofErr w:type="spellEnd"/>
      <w:r w:rsidRPr="00E768E3">
        <w:t xml:space="preserve"> </w:t>
      </w:r>
      <w:proofErr w:type="spellStart"/>
      <w:r w:rsidRPr="00E768E3">
        <w:t>odgovarajući</w:t>
      </w:r>
      <w:proofErr w:type="spellEnd"/>
      <w:r w:rsidRPr="00E768E3">
        <w:t xml:space="preserve"> </w:t>
      </w:r>
      <w:proofErr w:type="spellStart"/>
      <w:r w:rsidRPr="00E768E3">
        <w:t>zahtev</w:t>
      </w:r>
      <w:proofErr w:type="spellEnd"/>
      <w:r w:rsidRPr="00E768E3">
        <w:t xml:space="preserve"> za </w:t>
      </w:r>
      <w:proofErr w:type="spellStart"/>
      <w:proofErr w:type="gramStart"/>
      <w:r w:rsidRPr="00E768E3">
        <w:t>isplatu</w:t>
      </w:r>
      <w:proofErr w:type="spellEnd"/>
      <w:r w:rsidRPr="00E768E3">
        <w:t>;</w:t>
      </w:r>
      <w:proofErr w:type="gramEnd"/>
    </w:p>
    <w:p w14:paraId="64E294BD" w14:textId="77777777" w:rsidR="00E768E3" w:rsidRPr="00E768E3" w:rsidRDefault="00E768E3" w:rsidP="00E768E3">
      <w:pPr>
        <w:jc w:val="center"/>
      </w:pPr>
      <w:r w:rsidRPr="00E768E3">
        <w:lastRenderedPageBreak/>
        <w:t xml:space="preserve">6a) </w:t>
      </w:r>
      <w:proofErr w:type="spellStart"/>
      <w:r w:rsidRPr="00E768E3">
        <w:t>elektronska</w:t>
      </w:r>
      <w:proofErr w:type="spellEnd"/>
      <w:r w:rsidRPr="00E768E3">
        <w:t xml:space="preserve"> faktura </w:t>
      </w:r>
      <w:proofErr w:type="spellStart"/>
      <w:r w:rsidRPr="00E768E3">
        <w:t>ima</w:t>
      </w:r>
      <w:proofErr w:type="spellEnd"/>
      <w:r w:rsidRPr="00E768E3">
        <w:t xml:space="preserve"> </w:t>
      </w:r>
      <w:proofErr w:type="spellStart"/>
      <w:r w:rsidRPr="00E768E3">
        <w:t>značenje</w:t>
      </w:r>
      <w:proofErr w:type="spellEnd"/>
      <w:r w:rsidRPr="00E768E3">
        <w:t xml:space="preserve"> </w:t>
      </w:r>
      <w:proofErr w:type="spellStart"/>
      <w:r w:rsidRPr="00E768E3">
        <w:t>utvrđeno</w:t>
      </w:r>
      <w:proofErr w:type="spellEnd"/>
      <w:r w:rsidRPr="00E768E3">
        <w:t xml:space="preserve"> u </w:t>
      </w:r>
      <w:proofErr w:type="spellStart"/>
      <w:r w:rsidRPr="00E768E3">
        <w:t>zakonu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elektronsko</w:t>
      </w:r>
      <w:proofErr w:type="spellEnd"/>
      <w:r w:rsidRPr="00E768E3">
        <w:t xml:space="preserve"> </w:t>
      </w:r>
      <w:proofErr w:type="spellStart"/>
      <w:proofErr w:type="gramStart"/>
      <w:r w:rsidRPr="00E768E3">
        <w:t>fakturisanje</w:t>
      </w:r>
      <w:proofErr w:type="spellEnd"/>
      <w:r w:rsidRPr="00E768E3">
        <w:t>;</w:t>
      </w:r>
      <w:proofErr w:type="gramEnd"/>
    </w:p>
    <w:p w14:paraId="63710567" w14:textId="77777777" w:rsidR="00E768E3" w:rsidRPr="00E768E3" w:rsidRDefault="00E768E3" w:rsidP="00E768E3">
      <w:pPr>
        <w:jc w:val="center"/>
      </w:pPr>
      <w:r w:rsidRPr="00E768E3">
        <w:t xml:space="preserve">7) </w:t>
      </w:r>
      <w:proofErr w:type="spellStart"/>
      <w:r w:rsidRPr="00E768E3">
        <w:t>neizmirena</w:t>
      </w:r>
      <w:proofErr w:type="spellEnd"/>
      <w:r w:rsidRPr="00E768E3">
        <w:t xml:space="preserve"> </w:t>
      </w:r>
      <w:proofErr w:type="spellStart"/>
      <w:r w:rsidRPr="00E768E3">
        <w:t>novčana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u </w:t>
      </w:r>
      <w:proofErr w:type="spellStart"/>
      <w:r w:rsidRPr="00E768E3">
        <w:t>roku</w:t>
      </w:r>
      <w:proofErr w:type="spellEnd"/>
      <w:r w:rsidRPr="00E768E3">
        <w:t xml:space="preserve"> je </w:t>
      </w:r>
      <w:proofErr w:type="spellStart"/>
      <w:r w:rsidRPr="00E768E3">
        <w:t>novčana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privrednog</w:t>
      </w:r>
      <w:proofErr w:type="spellEnd"/>
      <w:r w:rsidRPr="00E768E3">
        <w:t xml:space="preserve"> </w:t>
      </w:r>
      <w:proofErr w:type="spellStart"/>
      <w:r w:rsidRPr="00E768E3">
        <w:t>subjekta</w:t>
      </w:r>
      <w:proofErr w:type="spellEnd"/>
      <w:r w:rsidRPr="00E768E3">
        <w:t xml:space="preserve"> </w:t>
      </w:r>
      <w:proofErr w:type="spellStart"/>
      <w:r w:rsidRPr="00E768E3">
        <w:t>koja</w:t>
      </w:r>
      <w:proofErr w:type="spellEnd"/>
      <w:r w:rsidRPr="00E768E3">
        <w:t xml:space="preserve"> </w:t>
      </w:r>
      <w:proofErr w:type="spellStart"/>
      <w:r w:rsidRPr="00E768E3">
        <w:t>nije</w:t>
      </w:r>
      <w:proofErr w:type="spellEnd"/>
      <w:r w:rsidRPr="00E768E3">
        <w:t xml:space="preserve"> </w:t>
      </w:r>
      <w:proofErr w:type="spellStart"/>
      <w:r w:rsidRPr="00E768E3">
        <w:t>isplaćena</w:t>
      </w:r>
      <w:proofErr w:type="spellEnd"/>
      <w:r w:rsidRPr="00E768E3">
        <w:t xml:space="preserve"> </w:t>
      </w:r>
      <w:proofErr w:type="spellStart"/>
      <w:r w:rsidRPr="00E768E3">
        <w:t>poveriocu</w:t>
      </w:r>
      <w:proofErr w:type="spellEnd"/>
      <w:r w:rsidRPr="00E768E3">
        <w:t xml:space="preserve"> u </w:t>
      </w:r>
      <w:proofErr w:type="spellStart"/>
      <w:r w:rsidRPr="00E768E3">
        <w:t>ugovorenom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</w:t>
      </w:r>
      <w:proofErr w:type="spellStart"/>
      <w:r w:rsidRPr="00E768E3">
        <w:t>predviđenom</w:t>
      </w:r>
      <w:proofErr w:type="spellEnd"/>
      <w:r w:rsidRPr="00E768E3">
        <w:t xml:space="preserve"> </w:t>
      </w:r>
      <w:proofErr w:type="spellStart"/>
      <w:r w:rsidRPr="00E768E3">
        <w:t>roku</w:t>
      </w:r>
      <w:proofErr w:type="spellEnd"/>
      <w:r w:rsidRPr="00E768E3">
        <w:t xml:space="preserve"> </w:t>
      </w:r>
      <w:proofErr w:type="spellStart"/>
      <w:r w:rsidRPr="00E768E3">
        <w:t>ukoliko</w:t>
      </w:r>
      <w:proofErr w:type="spellEnd"/>
      <w:r w:rsidRPr="00E768E3">
        <w:t xml:space="preserve"> </w:t>
      </w:r>
      <w:proofErr w:type="spellStart"/>
      <w:r w:rsidRPr="00E768E3">
        <w:t>ugovorom</w:t>
      </w:r>
      <w:proofErr w:type="spellEnd"/>
      <w:r w:rsidRPr="00E768E3">
        <w:t xml:space="preserve"> </w:t>
      </w:r>
      <w:proofErr w:type="spellStart"/>
      <w:r w:rsidRPr="00E768E3">
        <w:t>rok</w:t>
      </w:r>
      <w:proofErr w:type="spellEnd"/>
      <w:r w:rsidRPr="00E768E3">
        <w:t xml:space="preserve"> </w:t>
      </w:r>
      <w:proofErr w:type="spellStart"/>
      <w:r w:rsidRPr="00E768E3">
        <w:t>nije</w:t>
      </w:r>
      <w:proofErr w:type="spellEnd"/>
      <w:r w:rsidRPr="00E768E3">
        <w:t xml:space="preserve"> </w:t>
      </w:r>
      <w:proofErr w:type="spellStart"/>
      <w:r w:rsidRPr="00E768E3">
        <w:t>predviđen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ukoliko</w:t>
      </w:r>
      <w:proofErr w:type="spellEnd"/>
      <w:r w:rsidRPr="00E768E3">
        <w:t xml:space="preserve"> </w:t>
      </w:r>
      <w:proofErr w:type="spellStart"/>
      <w:r w:rsidRPr="00E768E3">
        <w:t>ugovor</w:t>
      </w:r>
      <w:proofErr w:type="spellEnd"/>
      <w:r w:rsidRPr="00E768E3">
        <w:t xml:space="preserve"> </w:t>
      </w:r>
      <w:proofErr w:type="spellStart"/>
      <w:r w:rsidRPr="00E768E3">
        <w:t>nije</w:t>
      </w:r>
      <w:proofErr w:type="spellEnd"/>
      <w:r w:rsidRPr="00E768E3">
        <w:t xml:space="preserve"> u </w:t>
      </w:r>
      <w:proofErr w:type="spellStart"/>
      <w:r w:rsidRPr="00E768E3">
        <w:t>pisanoj</w:t>
      </w:r>
      <w:proofErr w:type="spellEnd"/>
      <w:r w:rsidRPr="00E768E3">
        <w:t xml:space="preserve"> </w:t>
      </w:r>
      <w:proofErr w:type="spellStart"/>
      <w:proofErr w:type="gramStart"/>
      <w:r w:rsidRPr="00E768E3">
        <w:t>formi</w:t>
      </w:r>
      <w:proofErr w:type="spellEnd"/>
      <w:r w:rsidRPr="00E768E3">
        <w:t>;</w:t>
      </w:r>
      <w:proofErr w:type="gramEnd"/>
    </w:p>
    <w:p w14:paraId="01E92C18" w14:textId="77777777" w:rsidR="00E768E3" w:rsidRPr="00E768E3" w:rsidRDefault="00E768E3" w:rsidP="00E768E3">
      <w:pPr>
        <w:jc w:val="center"/>
      </w:pPr>
      <w:r w:rsidRPr="00E768E3">
        <w:t xml:space="preserve">8) </w:t>
      </w:r>
      <w:proofErr w:type="spellStart"/>
      <w:r w:rsidRPr="00E768E3">
        <w:t>kamata</w:t>
      </w:r>
      <w:proofErr w:type="spellEnd"/>
      <w:r w:rsidRPr="00E768E3">
        <w:t xml:space="preserve"> za </w:t>
      </w:r>
      <w:proofErr w:type="spellStart"/>
      <w:r w:rsidRPr="00E768E3">
        <w:t>neizmirenu</w:t>
      </w:r>
      <w:proofErr w:type="spellEnd"/>
      <w:r w:rsidRPr="00E768E3">
        <w:t xml:space="preserve"> </w:t>
      </w:r>
      <w:proofErr w:type="spellStart"/>
      <w:r w:rsidRPr="00E768E3">
        <w:t>novčanu</w:t>
      </w:r>
      <w:proofErr w:type="spellEnd"/>
      <w:r w:rsidRPr="00E768E3">
        <w:t xml:space="preserve"> </w:t>
      </w:r>
      <w:proofErr w:type="spellStart"/>
      <w:r w:rsidRPr="00E768E3">
        <w:t>obavezu</w:t>
      </w:r>
      <w:proofErr w:type="spellEnd"/>
      <w:r w:rsidRPr="00E768E3">
        <w:t xml:space="preserve"> u </w:t>
      </w:r>
      <w:proofErr w:type="spellStart"/>
      <w:r w:rsidRPr="00E768E3">
        <w:t>roku</w:t>
      </w:r>
      <w:proofErr w:type="spellEnd"/>
      <w:r w:rsidRPr="00E768E3">
        <w:t xml:space="preserve"> </w:t>
      </w:r>
      <w:proofErr w:type="spellStart"/>
      <w:r w:rsidRPr="00E768E3">
        <w:t>podrazumeva</w:t>
      </w:r>
      <w:proofErr w:type="spellEnd"/>
      <w:r w:rsidRPr="00E768E3">
        <w:t xml:space="preserve"> </w:t>
      </w:r>
      <w:proofErr w:type="spellStart"/>
      <w:r w:rsidRPr="00E768E3">
        <w:t>kamatu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novčanu</w:t>
      </w:r>
      <w:proofErr w:type="spellEnd"/>
      <w:r w:rsidRPr="00E768E3">
        <w:t xml:space="preserve"> </w:t>
      </w:r>
      <w:proofErr w:type="spellStart"/>
      <w:r w:rsidRPr="00E768E3">
        <w:t>obavezu</w:t>
      </w:r>
      <w:proofErr w:type="spellEnd"/>
      <w:r w:rsidRPr="00E768E3">
        <w:t xml:space="preserve"> </w:t>
      </w:r>
      <w:proofErr w:type="spellStart"/>
      <w:r w:rsidRPr="00E768E3">
        <w:t>koja</w:t>
      </w:r>
      <w:proofErr w:type="spellEnd"/>
      <w:r w:rsidRPr="00E768E3">
        <w:t xml:space="preserve"> </w:t>
      </w:r>
      <w:proofErr w:type="spellStart"/>
      <w:r w:rsidRPr="00E768E3">
        <w:t>nije</w:t>
      </w:r>
      <w:proofErr w:type="spellEnd"/>
      <w:r w:rsidRPr="00E768E3">
        <w:t xml:space="preserve"> </w:t>
      </w:r>
      <w:proofErr w:type="spellStart"/>
      <w:r w:rsidRPr="00E768E3">
        <w:t>isplaćena</w:t>
      </w:r>
      <w:proofErr w:type="spellEnd"/>
      <w:r w:rsidRPr="00E768E3">
        <w:t xml:space="preserve"> u </w:t>
      </w:r>
      <w:proofErr w:type="spellStart"/>
      <w:r w:rsidRPr="00E768E3">
        <w:t>ugovorenom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</w:t>
      </w:r>
      <w:proofErr w:type="spellStart"/>
      <w:r w:rsidRPr="00E768E3">
        <w:t>predviđenom</w:t>
      </w:r>
      <w:proofErr w:type="spellEnd"/>
      <w:r w:rsidRPr="00E768E3">
        <w:t xml:space="preserve"> </w:t>
      </w:r>
      <w:proofErr w:type="spellStart"/>
      <w:r w:rsidRPr="00E768E3">
        <w:t>roku</w:t>
      </w:r>
      <w:proofErr w:type="spellEnd"/>
      <w:r w:rsidRPr="00E768E3">
        <w:t xml:space="preserve"> u </w:t>
      </w:r>
      <w:proofErr w:type="spellStart"/>
      <w:r w:rsidRPr="00E768E3">
        <w:t>visini</w:t>
      </w:r>
      <w:proofErr w:type="spellEnd"/>
      <w:r w:rsidRPr="00E768E3">
        <w:t xml:space="preserve"> </w:t>
      </w:r>
      <w:proofErr w:type="spellStart"/>
      <w:r w:rsidRPr="00E768E3">
        <w:t>utvrđenoj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zatezna</w:t>
      </w:r>
      <w:proofErr w:type="spellEnd"/>
      <w:r w:rsidRPr="00E768E3">
        <w:t xml:space="preserve"> </w:t>
      </w:r>
      <w:proofErr w:type="spellStart"/>
      <w:proofErr w:type="gramStart"/>
      <w:r w:rsidRPr="00E768E3">
        <w:t>kamata</w:t>
      </w:r>
      <w:proofErr w:type="spellEnd"/>
      <w:r w:rsidRPr="00E768E3">
        <w:t>;</w:t>
      </w:r>
      <w:proofErr w:type="gramEnd"/>
    </w:p>
    <w:p w14:paraId="694D48DE" w14:textId="77777777" w:rsidR="00E768E3" w:rsidRPr="00E768E3" w:rsidRDefault="00E768E3" w:rsidP="00E768E3">
      <w:pPr>
        <w:jc w:val="center"/>
      </w:pPr>
      <w:r w:rsidRPr="00E768E3">
        <w:t>9)*</w:t>
      </w:r>
      <w:r w:rsidRPr="00E768E3">
        <w:rPr>
          <w:i/>
          <w:iCs/>
        </w:rPr>
        <w:t>(</w:t>
      </w:r>
      <w:proofErr w:type="spellStart"/>
      <w:r w:rsidRPr="00E768E3">
        <w:rPr>
          <w:i/>
          <w:iCs/>
        </w:rPr>
        <w:t>prestala</w:t>
      </w:r>
      <w:proofErr w:type="spellEnd"/>
      <w:r w:rsidRPr="00E768E3">
        <w:rPr>
          <w:i/>
          <w:iCs/>
        </w:rPr>
        <w:t xml:space="preserve"> da </w:t>
      </w:r>
      <w:proofErr w:type="spellStart"/>
      <w:r w:rsidRPr="00E768E3">
        <w:rPr>
          <w:i/>
          <w:iCs/>
        </w:rPr>
        <w:t>važi</w:t>
      </w:r>
      <w:proofErr w:type="spellEnd"/>
      <w:r w:rsidRPr="00E768E3">
        <w:rPr>
          <w:i/>
          <w:iCs/>
        </w:rPr>
        <w:t>)</w:t>
      </w:r>
    </w:p>
    <w:p w14:paraId="54F156AC" w14:textId="77777777" w:rsidR="00E768E3" w:rsidRPr="00E768E3" w:rsidRDefault="00E768E3" w:rsidP="00E768E3">
      <w:pPr>
        <w:jc w:val="center"/>
      </w:pPr>
      <w:r w:rsidRPr="00E768E3">
        <w:t xml:space="preserve">10) </w:t>
      </w:r>
      <w:proofErr w:type="spellStart"/>
      <w:r w:rsidRPr="00E768E3">
        <w:t>sistem</w:t>
      </w:r>
      <w:proofErr w:type="spellEnd"/>
      <w:r w:rsidRPr="00E768E3">
        <w:t xml:space="preserve"> </w:t>
      </w:r>
      <w:proofErr w:type="spellStart"/>
      <w:r w:rsidRPr="00E768E3">
        <w:t>elektronskih</w:t>
      </w:r>
      <w:proofErr w:type="spellEnd"/>
      <w:r w:rsidRPr="00E768E3">
        <w:t xml:space="preserve"> faktura </w:t>
      </w:r>
      <w:proofErr w:type="spellStart"/>
      <w:r w:rsidRPr="00E768E3">
        <w:t>ima</w:t>
      </w:r>
      <w:proofErr w:type="spellEnd"/>
      <w:r w:rsidRPr="00E768E3">
        <w:t xml:space="preserve"> </w:t>
      </w:r>
      <w:proofErr w:type="spellStart"/>
      <w:r w:rsidRPr="00E768E3">
        <w:t>značenje</w:t>
      </w:r>
      <w:proofErr w:type="spellEnd"/>
      <w:r w:rsidRPr="00E768E3">
        <w:t xml:space="preserve"> </w:t>
      </w:r>
      <w:proofErr w:type="spellStart"/>
      <w:r w:rsidRPr="00E768E3">
        <w:t>utvrđeno</w:t>
      </w:r>
      <w:proofErr w:type="spellEnd"/>
      <w:r w:rsidRPr="00E768E3">
        <w:t xml:space="preserve"> u </w:t>
      </w:r>
      <w:proofErr w:type="spellStart"/>
      <w:r w:rsidRPr="00E768E3">
        <w:t>zakonu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elektronsko</w:t>
      </w:r>
      <w:proofErr w:type="spellEnd"/>
      <w:r w:rsidRPr="00E768E3">
        <w:t xml:space="preserve"> </w:t>
      </w:r>
      <w:proofErr w:type="spellStart"/>
      <w:proofErr w:type="gramStart"/>
      <w:r w:rsidRPr="00E768E3">
        <w:t>fakturisanje</w:t>
      </w:r>
      <w:proofErr w:type="spellEnd"/>
      <w:r w:rsidRPr="00E768E3">
        <w:t>;</w:t>
      </w:r>
      <w:proofErr w:type="gramEnd"/>
    </w:p>
    <w:p w14:paraId="4996F626" w14:textId="77777777" w:rsidR="00E768E3" w:rsidRPr="00E768E3" w:rsidRDefault="00E768E3" w:rsidP="00E768E3">
      <w:pPr>
        <w:jc w:val="center"/>
      </w:pPr>
      <w:r w:rsidRPr="00E768E3">
        <w:t xml:space="preserve">11) u </w:t>
      </w:r>
      <w:proofErr w:type="spellStart"/>
      <w:r w:rsidRPr="00E768E3">
        <w:t>centralnom</w:t>
      </w:r>
      <w:proofErr w:type="spellEnd"/>
      <w:r w:rsidRPr="00E768E3">
        <w:t xml:space="preserve"> </w:t>
      </w:r>
      <w:proofErr w:type="spellStart"/>
      <w:r w:rsidRPr="00E768E3">
        <w:t>registru</w:t>
      </w:r>
      <w:proofErr w:type="spellEnd"/>
      <w:r w:rsidRPr="00E768E3">
        <w:t xml:space="preserve"> faktura koji </w:t>
      </w:r>
      <w:proofErr w:type="spellStart"/>
      <w:r w:rsidRPr="00E768E3">
        <w:t>uspostavlja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vodi</w:t>
      </w:r>
      <w:proofErr w:type="spellEnd"/>
      <w:r w:rsidRPr="00E768E3">
        <w:t xml:space="preserve"> </w:t>
      </w:r>
      <w:proofErr w:type="spellStart"/>
      <w:r w:rsidRPr="00E768E3">
        <w:t>Ministarstvo</w:t>
      </w:r>
      <w:proofErr w:type="spellEnd"/>
      <w:r w:rsidRPr="00E768E3">
        <w:t xml:space="preserve"> </w:t>
      </w:r>
      <w:proofErr w:type="spellStart"/>
      <w:r w:rsidRPr="00E768E3">
        <w:t>finansija</w:t>
      </w:r>
      <w:proofErr w:type="spellEnd"/>
      <w:r w:rsidRPr="00E768E3">
        <w:t xml:space="preserve"> - </w:t>
      </w:r>
      <w:proofErr w:type="spellStart"/>
      <w:r w:rsidRPr="00E768E3">
        <w:t>Uprava</w:t>
      </w:r>
      <w:proofErr w:type="spellEnd"/>
      <w:r w:rsidRPr="00E768E3">
        <w:t xml:space="preserve"> za </w:t>
      </w:r>
      <w:proofErr w:type="spellStart"/>
      <w:r w:rsidRPr="00E768E3">
        <w:t>trezor</w:t>
      </w:r>
      <w:proofErr w:type="spellEnd"/>
      <w:r w:rsidRPr="00E768E3">
        <w:t xml:space="preserve">, </w:t>
      </w:r>
      <w:proofErr w:type="spellStart"/>
      <w:r w:rsidRPr="00E768E3">
        <w:t>evidentiraju</w:t>
      </w:r>
      <w:proofErr w:type="spellEnd"/>
      <w:r w:rsidRPr="00E768E3">
        <w:t xml:space="preserve"> se </w:t>
      </w:r>
      <w:proofErr w:type="spellStart"/>
      <w:r w:rsidRPr="00E768E3">
        <w:t>isključivo</w:t>
      </w:r>
      <w:proofErr w:type="spellEnd"/>
      <w:r w:rsidRPr="00E768E3">
        <w:t xml:space="preserve"> </w:t>
      </w:r>
      <w:proofErr w:type="spellStart"/>
      <w:r w:rsidRPr="00E768E3">
        <w:t>elektronske</w:t>
      </w:r>
      <w:proofErr w:type="spellEnd"/>
      <w:r w:rsidRPr="00E768E3">
        <w:t xml:space="preserve"> </w:t>
      </w:r>
      <w:proofErr w:type="spellStart"/>
      <w:r w:rsidRPr="00E768E3">
        <w:t>fakture</w:t>
      </w:r>
      <w:proofErr w:type="spellEnd"/>
      <w:r w:rsidRPr="00E768E3">
        <w:t xml:space="preserve"> </w:t>
      </w:r>
      <w:proofErr w:type="spellStart"/>
      <w:r w:rsidRPr="00E768E3">
        <w:t>izdate</w:t>
      </w:r>
      <w:proofErr w:type="spellEnd"/>
      <w:r w:rsidRPr="00E768E3">
        <w:t xml:space="preserve"> od </w:t>
      </w:r>
      <w:proofErr w:type="spellStart"/>
      <w:r w:rsidRPr="00E768E3">
        <w:t>strane</w:t>
      </w:r>
      <w:proofErr w:type="spellEnd"/>
      <w:r w:rsidRPr="00E768E3">
        <w:t xml:space="preserve"> </w:t>
      </w:r>
      <w:proofErr w:type="spellStart"/>
      <w:r w:rsidRPr="00E768E3">
        <w:t>poverilaca</w:t>
      </w:r>
      <w:proofErr w:type="spellEnd"/>
      <w:r w:rsidRPr="00E768E3">
        <w:t xml:space="preserve">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, u </w:t>
      </w:r>
      <w:proofErr w:type="spellStart"/>
      <w:r w:rsidRPr="00E768E3">
        <w:t>kojima</w:t>
      </w:r>
      <w:proofErr w:type="spellEnd"/>
      <w:r w:rsidRPr="00E768E3">
        <w:t xml:space="preserve"> </w:t>
      </w:r>
      <w:proofErr w:type="spellStart"/>
      <w:r w:rsidRPr="00E768E3">
        <w:t>su</w:t>
      </w:r>
      <w:proofErr w:type="spellEnd"/>
      <w:r w:rsidRPr="00E768E3">
        <w:t xml:space="preserve"> </w:t>
      </w:r>
      <w:proofErr w:type="spellStart"/>
      <w:r w:rsidRPr="00E768E3">
        <w:t>subjekti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dužnici</w:t>
      </w:r>
      <w:proofErr w:type="spellEnd"/>
      <w:r w:rsidRPr="00E768E3">
        <w:t xml:space="preserve">, po </w:t>
      </w:r>
      <w:proofErr w:type="spellStart"/>
      <w:r w:rsidRPr="00E768E3">
        <w:t>uspostavljanju</w:t>
      </w:r>
      <w:proofErr w:type="spellEnd"/>
      <w:r w:rsidRPr="00E768E3">
        <w:t xml:space="preserve"> </w:t>
      </w:r>
      <w:proofErr w:type="spellStart"/>
      <w:r w:rsidRPr="00E768E3">
        <w:t>tehničko-tehnoloških</w:t>
      </w:r>
      <w:proofErr w:type="spellEnd"/>
      <w:r w:rsidRPr="00E768E3">
        <w:t xml:space="preserve"> </w:t>
      </w:r>
      <w:proofErr w:type="spellStart"/>
      <w:r w:rsidRPr="00E768E3">
        <w:t>uslova</w:t>
      </w:r>
      <w:proofErr w:type="spellEnd"/>
      <w:r w:rsidRPr="00E768E3">
        <w:t xml:space="preserve">, </w:t>
      </w:r>
      <w:proofErr w:type="gramStart"/>
      <w:r w:rsidRPr="00E768E3">
        <w:t>a</w:t>
      </w:r>
      <w:proofErr w:type="gramEnd"/>
      <w:r w:rsidRPr="00E768E3">
        <w:t xml:space="preserve"> </w:t>
      </w:r>
      <w:proofErr w:type="spellStart"/>
      <w:r w:rsidRPr="00E768E3">
        <w:t>obavezno</w:t>
      </w:r>
      <w:proofErr w:type="spellEnd"/>
      <w:r w:rsidRPr="00E768E3">
        <w:t xml:space="preserve"> od 1. </w:t>
      </w:r>
      <w:proofErr w:type="spellStart"/>
      <w:r w:rsidRPr="00E768E3">
        <w:t>maja</w:t>
      </w:r>
      <w:proofErr w:type="spellEnd"/>
      <w:r w:rsidRPr="00E768E3">
        <w:t xml:space="preserve"> 2022. </w:t>
      </w:r>
      <w:proofErr w:type="spellStart"/>
      <w:r w:rsidRPr="00E768E3">
        <w:t>godine</w:t>
      </w:r>
      <w:proofErr w:type="spellEnd"/>
      <w:r w:rsidRPr="00E768E3">
        <w:t xml:space="preserve">,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osnovu</w:t>
      </w:r>
      <w:proofErr w:type="spellEnd"/>
      <w:r w:rsidRPr="00E768E3">
        <w:t xml:space="preserve"> </w:t>
      </w:r>
      <w:proofErr w:type="spellStart"/>
      <w:r w:rsidRPr="00E768E3">
        <w:t>podataka</w:t>
      </w:r>
      <w:proofErr w:type="spellEnd"/>
      <w:r w:rsidRPr="00E768E3">
        <w:t xml:space="preserve"> </w:t>
      </w:r>
      <w:proofErr w:type="spellStart"/>
      <w:r w:rsidRPr="00E768E3">
        <w:t>dobijenih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sistema</w:t>
      </w:r>
      <w:proofErr w:type="spellEnd"/>
      <w:r w:rsidRPr="00E768E3">
        <w:t xml:space="preserve"> </w:t>
      </w:r>
      <w:proofErr w:type="spellStart"/>
      <w:r w:rsidRPr="00E768E3">
        <w:t>elektronskih</w:t>
      </w:r>
      <w:proofErr w:type="spellEnd"/>
      <w:r w:rsidRPr="00E768E3">
        <w:t xml:space="preserve"> faktura.</w:t>
      </w:r>
    </w:p>
    <w:p w14:paraId="3F6DFEB3" w14:textId="77777777" w:rsidR="00E768E3" w:rsidRPr="00E768E3" w:rsidRDefault="00E768E3" w:rsidP="00E768E3">
      <w:pPr>
        <w:jc w:val="center"/>
        <w:rPr>
          <w:b/>
          <w:bCs/>
        </w:rPr>
      </w:pPr>
      <w:bookmarkStart w:id="2" w:name="clan_3"/>
      <w:bookmarkEnd w:id="2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3</w:t>
      </w:r>
    </w:p>
    <w:p w14:paraId="79D0EC45" w14:textId="77777777" w:rsidR="00E768E3" w:rsidRPr="00E768E3" w:rsidRDefault="00E768E3" w:rsidP="00E768E3">
      <w:pPr>
        <w:jc w:val="center"/>
      </w:pPr>
      <w:proofErr w:type="spellStart"/>
      <w:r w:rsidRPr="00E768E3">
        <w:t>Ugovorom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ne </w:t>
      </w:r>
      <w:proofErr w:type="spellStart"/>
      <w:r w:rsidRPr="00E768E3">
        <w:t>može</w:t>
      </w:r>
      <w:proofErr w:type="spellEnd"/>
      <w:r w:rsidRPr="00E768E3">
        <w:t xml:space="preserve"> se </w:t>
      </w:r>
      <w:proofErr w:type="spellStart"/>
      <w:r w:rsidRPr="00E768E3">
        <w:t>predvideti</w:t>
      </w:r>
      <w:proofErr w:type="spellEnd"/>
      <w:r w:rsidRPr="00E768E3">
        <w:t xml:space="preserve"> </w:t>
      </w:r>
      <w:proofErr w:type="spellStart"/>
      <w:r w:rsidRPr="00E768E3">
        <w:t>rok</w:t>
      </w:r>
      <w:proofErr w:type="spellEnd"/>
      <w:r w:rsidRPr="00E768E3">
        <w:t xml:space="preserve"> za </w:t>
      </w:r>
      <w:proofErr w:type="spellStart"/>
      <w:r w:rsidRPr="00E768E3">
        <w:t>izmirenje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</w:t>
      </w:r>
      <w:proofErr w:type="spellStart"/>
      <w:r w:rsidRPr="00E768E3">
        <w:t>duži</w:t>
      </w:r>
      <w:proofErr w:type="spellEnd"/>
      <w:r w:rsidRPr="00E768E3">
        <w:t xml:space="preserve"> od 60 dana.</w:t>
      </w:r>
    </w:p>
    <w:p w14:paraId="5F050BB3" w14:textId="77777777" w:rsidR="00E768E3" w:rsidRPr="00E768E3" w:rsidRDefault="00E768E3" w:rsidP="00E768E3">
      <w:pPr>
        <w:jc w:val="center"/>
      </w:pPr>
      <w:proofErr w:type="spellStart"/>
      <w:r w:rsidRPr="00E768E3">
        <w:t>Ako</w:t>
      </w:r>
      <w:proofErr w:type="spellEnd"/>
      <w:r w:rsidRPr="00E768E3">
        <w:t xml:space="preserve"> </w:t>
      </w:r>
      <w:proofErr w:type="spellStart"/>
      <w:r w:rsidRPr="00E768E3">
        <w:t>ugovorom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</w:t>
      </w:r>
      <w:proofErr w:type="spellStart"/>
      <w:r w:rsidRPr="00E768E3">
        <w:t>nije</w:t>
      </w:r>
      <w:proofErr w:type="spellEnd"/>
      <w:r w:rsidRPr="00E768E3">
        <w:t xml:space="preserve"> </w:t>
      </w:r>
      <w:proofErr w:type="spellStart"/>
      <w:r w:rsidRPr="00E768E3">
        <w:t>ugovoren</w:t>
      </w:r>
      <w:proofErr w:type="spellEnd"/>
      <w:r w:rsidRPr="00E768E3">
        <w:t xml:space="preserve"> </w:t>
      </w:r>
      <w:proofErr w:type="spellStart"/>
      <w:r w:rsidRPr="00E768E3">
        <w:t>rok</w:t>
      </w:r>
      <w:proofErr w:type="spellEnd"/>
      <w:r w:rsidRPr="00E768E3">
        <w:t xml:space="preserve"> za </w:t>
      </w:r>
      <w:proofErr w:type="spellStart"/>
      <w:r w:rsidRPr="00E768E3">
        <w:t>izmirenje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ukoliko</w:t>
      </w:r>
      <w:proofErr w:type="spellEnd"/>
      <w:r w:rsidRPr="00E768E3">
        <w:t xml:space="preserve"> ne </w:t>
      </w:r>
      <w:proofErr w:type="spellStart"/>
      <w:r w:rsidRPr="00E768E3">
        <w:t>postoji</w:t>
      </w:r>
      <w:proofErr w:type="spellEnd"/>
      <w:r w:rsidRPr="00E768E3">
        <w:t xml:space="preserve"> </w:t>
      </w:r>
      <w:proofErr w:type="spellStart"/>
      <w:r w:rsidRPr="00E768E3">
        <w:t>pisani</w:t>
      </w:r>
      <w:proofErr w:type="spellEnd"/>
      <w:r w:rsidRPr="00E768E3">
        <w:t xml:space="preserve"> </w:t>
      </w:r>
      <w:proofErr w:type="spellStart"/>
      <w:r w:rsidRPr="00E768E3">
        <w:t>ugovor</w:t>
      </w:r>
      <w:proofErr w:type="spellEnd"/>
      <w:r w:rsidRPr="00E768E3">
        <w:t xml:space="preserve">,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ukoliko</w:t>
      </w:r>
      <w:proofErr w:type="spellEnd"/>
      <w:r w:rsidRPr="00E768E3">
        <w:t xml:space="preserve"> je </w:t>
      </w:r>
      <w:proofErr w:type="spellStart"/>
      <w:r w:rsidRPr="00E768E3">
        <w:t>ugovoren</w:t>
      </w:r>
      <w:proofErr w:type="spellEnd"/>
      <w:r w:rsidRPr="00E768E3">
        <w:t xml:space="preserve"> </w:t>
      </w:r>
      <w:proofErr w:type="spellStart"/>
      <w:r w:rsidRPr="00E768E3">
        <w:t>duži</w:t>
      </w:r>
      <w:proofErr w:type="spellEnd"/>
      <w:r w:rsidRPr="00E768E3">
        <w:t xml:space="preserve"> </w:t>
      </w:r>
      <w:proofErr w:type="spellStart"/>
      <w:r w:rsidRPr="00E768E3">
        <w:t>rok</w:t>
      </w:r>
      <w:proofErr w:type="spellEnd"/>
      <w:r w:rsidRPr="00E768E3">
        <w:t xml:space="preserve"> od </w:t>
      </w:r>
      <w:proofErr w:type="spellStart"/>
      <w:r w:rsidRPr="00E768E3">
        <w:t>propisanog</w:t>
      </w:r>
      <w:proofErr w:type="spellEnd"/>
      <w:r w:rsidRPr="00E768E3">
        <w:t xml:space="preserve"> u </w:t>
      </w:r>
      <w:proofErr w:type="spellStart"/>
      <w:r w:rsidRPr="00E768E3">
        <w:t>stavu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, </w:t>
      </w:r>
      <w:proofErr w:type="spellStart"/>
      <w:r w:rsidRPr="00E768E3">
        <w:t>dužnik</w:t>
      </w:r>
      <w:proofErr w:type="spellEnd"/>
      <w:r w:rsidRPr="00E768E3">
        <w:t xml:space="preserve"> je </w:t>
      </w:r>
      <w:proofErr w:type="spellStart"/>
      <w:r w:rsidRPr="00E768E3">
        <w:t>dužan</w:t>
      </w:r>
      <w:proofErr w:type="spellEnd"/>
      <w:r w:rsidRPr="00E768E3">
        <w:t xml:space="preserve"> da bez </w:t>
      </w:r>
      <w:proofErr w:type="spellStart"/>
      <w:r w:rsidRPr="00E768E3">
        <w:t>prethodne</w:t>
      </w:r>
      <w:proofErr w:type="spellEnd"/>
      <w:r w:rsidRPr="00E768E3">
        <w:t xml:space="preserve"> </w:t>
      </w:r>
      <w:proofErr w:type="spellStart"/>
      <w:r w:rsidRPr="00E768E3">
        <w:t>opomene</w:t>
      </w:r>
      <w:proofErr w:type="spellEnd"/>
      <w:r w:rsidRPr="00E768E3">
        <w:t xml:space="preserve"> </w:t>
      </w:r>
      <w:proofErr w:type="spellStart"/>
      <w:r w:rsidRPr="00E768E3">
        <w:t>izmiri</w:t>
      </w:r>
      <w:proofErr w:type="spellEnd"/>
      <w:r w:rsidRPr="00E768E3">
        <w:t xml:space="preserve"> </w:t>
      </w:r>
      <w:proofErr w:type="spellStart"/>
      <w:r w:rsidRPr="00E768E3">
        <w:t>novčanu</w:t>
      </w:r>
      <w:proofErr w:type="spellEnd"/>
      <w:r w:rsidRPr="00E768E3">
        <w:t xml:space="preserve"> </w:t>
      </w:r>
      <w:proofErr w:type="spellStart"/>
      <w:r w:rsidRPr="00E768E3">
        <w:t>obavezu</w:t>
      </w:r>
      <w:proofErr w:type="spellEnd"/>
      <w:r w:rsidRPr="00E768E3">
        <w:t xml:space="preserve"> u </w:t>
      </w:r>
      <w:proofErr w:type="spellStart"/>
      <w:r w:rsidRPr="00E768E3">
        <w:t>roku</w:t>
      </w:r>
      <w:proofErr w:type="spellEnd"/>
      <w:r w:rsidRPr="00E768E3">
        <w:t xml:space="preserve"> od </w:t>
      </w:r>
      <w:proofErr w:type="spellStart"/>
      <w:r w:rsidRPr="00E768E3">
        <w:t>najkasnije</w:t>
      </w:r>
      <w:proofErr w:type="spellEnd"/>
      <w:r w:rsidRPr="00E768E3">
        <w:t xml:space="preserve"> 60 dana.</w:t>
      </w:r>
    </w:p>
    <w:p w14:paraId="5F9EBCF3" w14:textId="77777777" w:rsidR="00E768E3" w:rsidRPr="00E768E3" w:rsidRDefault="00E768E3" w:rsidP="00E768E3">
      <w:pPr>
        <w:jc w:val="center"/>
      </w:pPr>
      <w:proofErr w:type="spellStart"/>
      <w:r w:rsidRPr="00E768E3">
        <w:t>Rok</w:t>
      </w:r>
      <w:proofErr w:type="spellEnd"/>
      <w:r w:rsidRPr="00E768E3">
        <w:t xml:space="preserve"> za </w:t>
      </w:r>
      <w:proofErr w:type="spellStart"/>
      <w:r w:rsidRPr="00E768E3">
        <w:t>izmirenje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st.</w:t>
      </w:r>
      <w:proofErr w:type="spellEnd"/>
      <w:r w:rsidRPr="00E768E3">
        <w:t xml:space="preserve"> 1, 2. </w:t>
      </w:r>
      <w:proofErr w:type="spellStart"/>
      <w:r w:rsidRPr="00E768E3">
        <w:t>i</w:t>
      </w:r>
      <w:proofErr w:type="spellEnd"/>
      <w:r w:rsidRPr="00E768E3">
        <w:t xml:space="preserve"> 5.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</w:t>
      </w:r>
      <w:proofErr w:type="spellStart"/>
      <w:r w:rsidRPr="00E768E3">
        <w:t>počinje</w:t>
      </w:r>
      <w:proofErr w:type="spellEnd"/>
      <w:r w:rsidRPr="00E768E3">
        <w:t xml:space="preserve"> da </w:t>
      </w:r>
      <w:proofErr w:type="spellStart"/>
      <w:r w:rsidRPr="00E768E3">
        <w:t>teče</w:t>
      </w:r>
      <w:proofErr w:type="spellEnd"/>
      <w:r w:rsidRPr="00E768E3">
        <w:t xml:space="preserve"> </w:t>
      </w:r>
      <w:proofErr w:type="spellStart"/>
      <w:r w:rsidRPr="00E768E3">
        <w:t>prvog</w:t>
      </w:r>
      <w:proofErr w:type="spellEnd"/>
      <w:r w:rsidRPr="00E768E3">
        <w:t xml:space="preserve"> </w:t>
      </w:r>
      <w:proofErr w:type="spellStart"/>
      <w:r w:rsidRPr="00E768E3">
        <w:t>narednog</w:t>
      </w:r>
      <w:proofErr w:type="spellEnd"/>
      <w:r w:rsidRPr="00E768E3">
        <w:t xml:space="preserve"> dana:</w:t>
      </w:r>
    </w:p>
    <w:p w14:paraId="67C397D5" w14:textId="77777777" w:rsidR="00E768E3" w:rsidRPr="00E768E3" w:rsidRDefault="00E768E3" w:rsidP="00E768E3">
      <w:pPr>
        <w:jc w:val="center"/>
      </w:pPr>
      <w:r w:rsidRPr="00E768E3">
        <w:t xml:space="preserve">1) od dana </w:t>
      </w:r>
      <w:proofErr w:type="spellStart"/>
      <w:r w:rsidRPr="00E768E3">
        <w:t>kada</w:t>
      </w:r>
      <w:proofErr w:type="spellEnd"/>
      <w:r w:rsidRPr="00E768E3">
        <w:t xml:space="preserve"> je </w:t>
      </w:r>
      <w:proofErr w:type="spellStart"/>
      <w:r w:rsidRPr="00E768E3">
        <w:t>dužnik</w:t>
      </w:r>
      <w:proofErr w:type="spellEnd"/>
      <w:r w:rsidRPr="00E768E3">
        <w:t xml:space="preserve"> </w:t>
      </w:r>
      <w:proofErr w:type="spellStart"/>
      <w:r w:rsidRPr="00E768E3">
        <w:t>primio</w:t>
      </w:r>
      <w:proofErr w:type="spellEnd"/>
      <w:r w:rsidRPr="00E768E3">
        <w:t xml:space="preserve"> </w:t>
      </w:r>
      <w:proofErr w:type="spellStart"/>
      <w:r w:rsidRPr="00E768E3">
        <w:t>fakturu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drugi</w:t>
      </w:r>
      <w:proofErr w:type="spellEnd"/>
      <w:r w:rsidRPr="00E768E3">
        <w:t xml:space="preserve"> </w:t>
      </w:r>
      <w:proofErr w:type="spellStart"/>
      <w:r w:rsidRPr="00E768E3">
        <w:t>zahtev</w:t>
      </w:r>
      <w:proofErr w:type="spellEnd"/>
      <w:r w:rsidRPr="00E768E3">
        <w:t xml:space="preserve"> za </w:t>
      </w:r>
      <w:proofErr w:type="spellStart"/>
      <w:r w:rsidRPr="00E768E3">
        <w:t>plaćanje</w:t>
      </w:r>
      <w:proofErr w:type="spellEnd"/>
      <w:r w:rsidRPr="00E768E3">
        <w:t xml:space="preserve"> od </w:t>
      </w:r>
      <w:proofErr w:type="spellStart"/>
      <w:r w:rsidRPr="00E768E3">
        <w:t>poverioca</w:t>
      </w:r>
      <w:proofErr w:type="spellEnd"/>
      <w:r w:rsidRPr="00E768E3">
        <w:t xml:space="preserve"> koji je </w:t>
      </w:r>
      <w:proofErr w:type="spellStart"/>
      <w:r w:rsidRPr="00E768E3">
        <w:t>ispunio</w:t>
      </w:r>
      <w:proofErr w:type="spellEnd"/>
      <w:r w:rsidRPr="00E768E3">
        <w:t xml:space="preserve"> </w:t>
      </w:r>
      <w:proofErr w:type="spellStart"/>
      <w:r w:rsidRPr="00E768E3">
        <w:t>svoju</w:t>
      </w:r>
      <w:proofErr w:type="spellEnd"/>
      <w:r w:rsidRPr="00E768E3">
        <w:t xml:space="preserve"> </w:t>
      </w:r>
      <w:proofErr w:type="spellStart"/>
      <w:r w:rsidRPr="00E768E3">
        <w:t>ugovorenu</w:t>
      </w:r>
      <w:proofErr w:type="spellEnd"/>
      <w:r w:rsidRPr="00E768E3">
        <w:t xml:space="preserve"> </w:t>
      </w:r>
      <w:proofErr w:type="spellStart"/>
      <w:r w:rsidRPr="00E768E3">
        <w:t>obavezu</w:t>
      </w:r>
      <w:proofErr w:type="spellEnd"/>
      <w:r w:rsidRPr="00E768E3">
        <w:t xml:space="preserve">; </w:t>
      </w:r>
      <w:proofErr w:type="spellStart"/>
      <w:r w:rsidRPr="00E768E3">
        <w:t>ili</w:t>
      </w:r>
      <w:proofErr w:type="spellEnd"/>
    </w:p>
    <w:p w14:paraId="55A4B340" w14:textId="77777777" w:rsidR="00E768E3" w:rsidRPr="00E768E3" w:rsidRDefault="00E768E3" w:rsidP="00E768E3">
      <w:pPr>
        <w:jc w:val="center"/>
      </w:pPr>
      <w:r w:rsidRPr="00E768E3">
        <w:t xml:space="preserve">2) od dana </w:t>
      </w:r>
      <w:proofErr w:type="spellStart"/>
      <w:r w:rsidRPr="00E768E3">
        <w:t>kada</w:t>
      </w:r>
      <w:proofErr w:type="spellEnd"/>
      <w:r w:rsidRPr="00E768E3">
        <w:t xml:space="preserve"> je </w:t>
      </w:r>
      <w:proofErr w:type="spellStart"/>
      <w:r w:rsidRPr="00E768E3">
        <w:t>poverilac</w:t>
      </w:r>
      <w:proofErr w:type="spellEnd"/>
      <w:r w:rsidRPr="00E768E3">
        <w:t xml:space="preserve"> </w:t>
      </w:r>
      <w:proofErr w:type="spellStart"/>
      <w:r w:rsidRPr="00E768E3">
        <w:t>ispunio</w:t>
      </w:r>
      <w:proofErr w:type="spellEnd"/>
      <w:r w:rsidRPr="00E768E3">
        <w:t xml:space="preserve"> </w:t>
      </w:r>
      <w:proofErr w:type="spellStart"/>
      <w:r w:rsidRPr="00E768E3">
        <w:t>svoju</w:t>
      </w:r>
      <w:proofErr w:type="spellEnd"/>
      <w:r w:rsidRPr="00E768E3">
        <w:t xml:space="preserve"> </w:t>
      </w:r>
      <w:proofErr w:type="spellStart"/>
      <w:r w:rsidRPr="00E768E3">
        <w:t>obavezu</w:t>
      </w:r>
      <w:proofErr w:type="spellEnd"/>
      <w:r w:rsidRPr="00E768E3">
        <w:t xml:space="preserve">, </w:t>
      </w:r>
      <w:proofErr w:type="spellStart"/>
      <w:r w:rsidRPr="00E768E3">
        <w:t>ukoliko</w:t>
      </w:r>
      <w:proofErr w:type="spellEnd"/>
      <w:r w:rsidRPr="00E768E3">
        <w:t xml:space="preserve"> </w:t>
      </w:r>
      <w:proofErr w:type="spellStart"/>
      <w:r w:rsidRPr="00E768E3">
        <w:t>nije</w:t>
      </w:r>
      <w:proofErr w:type="spellEnd"/>
      <w:r w:rsidRPr="00E768E3">
        <w:t xml:space="preserve"> </w:t>
      </w:r>
      <w:proofErr w:type="spellStart"/>
      <w:r w:rsidRPr="00E768E3">
        <w:t>moguće</w:t>
      </w:r>
      <w:proofErr w:type="spellEnd"/>
      <w:r w:rsidRPr="00E768E3">
        <w:t xml:space="preserve"> </w:t>
      </w:r>
      <w:proofErr w:type="spellStart"/>
      <w:r w:rsidRPr="00E768E3">
        <w:t>utvrditi</w:t>
      </w:r>
      <w:proofErr w:type="spellEnd"/>
      <w:r w:rsidRPr="00E768E3">
        <w:t xml:space="preserve"> dan </w:t>
      </w:r>
      <w:proofErr w:type="spellStart"/>
      <w:r w:rsidRPr="00E768E3">
        <w:t>prijema</w:t>
      </w:r>
      <w:proofErr w:type="spellEnd"/>
      <w:r w:rsidRPr="00E768E3">
        <w:t xml:space="preserve"> </w:t>
      </w:r>
      <w:proofErr w:type="spellStart"/>
      <w:r w:rsidRPr="00E768E3">
        <w:t>fakture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drugog</w:t>
      </w:r>
      <w:proofErr w:type="spellEnd"/>
      <w:r w:rsidRPr="00E768E3">
        <w:t xml:space="preserve"> </w:t>
      </w:r>
      <w:proofErr w:type="spellStart"/>
      <w:r w:rsidRPr="00E768E3">
        <w:t>odgovarajućeg</w:t>
      </w:r>
      <w:proofErr w:type="spellEnd"/>
      <w:r w:rsidRPr="00E768E3">
        <w:t xml:space="preserve"> </w:t>
      </w:r>
      <w:proofErr w:type="spellStart"/>
      <w:r w:rsidRPr="00E768E3">
        <w:t>zahteva</w:t>
      </w:r>
      <w:proofErr w:type="spellEnd"/>
      <w:r w:rsidRPr="00E768E3">
        <w:t xml:space="preserve"> za </w:t>
      </w:r>
      <w:proofErr w:type="spellStart"/>
      <w:r w:rsidRPr="00E768E3">
        <w:t>isplatu</w:t>
      </w:r>
      <w:proofErr w:type="spellEnd"/>
      <w:r w:rsidRPr="00E768E3">
        <w:t xml:space="preserve">,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ako</w:t>
      </w:r>
      <w:proofErr w:type="spellEnd"/>
      <w:r w:rsidRPr="00E768E3">
        <w:t xml:space="preserve"> je </w:t>
      </w:r>
      <w:proofErr w:type="spellStart"/>
      <w:r w:rsidRPr="00E768E3">
        <w:t>dužnik</w:t>
      </w:r>
      <w:proofErr w:type="spellEnd"/>
      <w:r w:rsidRPr="00E768E3">
        <w:t xml:space="preserve"> </w:t>
      </w:r>
      <w:proofErr w:type="spellStart"/>
      <w:r w:rsidRPr="00E768E3">
        <w:t>primio</w:t>
      </w:r>
      <w:proofErr w:type="spellEnd"/>
      <w:r w:rsidRPr="00E768E3">
        <w:t xml:space="preserve"> </w:t>
      </w:r>
      <w:proofErr w:type="spellStart"/>
      <w:r w:rsidRPr="00E768E3">
        <w:t>fakturu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drugi</w:t>
      </w:r>
      <w:proofErr w:type="spellEnd"/>
      <w:r w:rsidRPr="00E768E3">
        <w:t xml:space="preserve"> </w:t>
      </w:r>
      <w:proofErr w:type="spellStart"/>
      <w:r w:rsidRPr="00E768E3">
        <w:t>odgovarajući</w:t>
      </w:r>
      <w:proofErr w:type="spellEnd"/>
      <w:r w:rsidRPr="00E768E3">
        <w:t xml:space="preserve"> </w:t>
      </w:r>
      <w:proofErr w:type="spellStart"/>
      <w:r w:rsidRPr="00E768E3">
        <w:t>zahtev</w:t>
      </w:r>
      <w:proofErr w:type="spellEnd"/>
      <w:r w:rsidRPr="00E768E3">
        <w:t xml:space="preserve"> za </w:t>
      </w:r>
      <w:proofErr w:type="spellStart"/>
      <w:r w:rsidRPr="00E768E3">
        <w:t>isplatu</w:t>
      </w:r>
      <w:proofErr w:type="spellEnd"/>
      <w:r w:rsidRPr="00E768E3">
        <w:t xml:space="preserve"> pre </w:t>
      </w:r>
      <w:proofErr w:type="spellStart"/>
      <w:r w:rsidRPr="00E768E3">
        <w:t>nego</w:t>
      </w:r>
      <w:proofErr w:type="spellEnd"/>
      <w:r w:rsidRPr="00E768E3">
        <w:t xml:space="preserve"> </w:t>
      </w:r>
      <w:proofErr w:type="spellStart"/>
      <w:r w:rsidRPr="00E768E3">
        <w:t>što</w:t>
      </w:r>
      <w:proofErr w:type="spellEnd"/>
      <w:r w:rsidRPr="00E768E3">
        <w:t xml:space="preserve"> je </w:t>
      </w:r>
      <w:proofErr w:type="spellStart"/>
      <w:r w:rsidRPr="00E768E3">
        <w:t>poverilac</w:t>
      </w:r>
      <w:proofErr w:type="spellEnd"/>
      <w:r w:rsidRPr="00E768E3">
        <w:t xml:space="preserve"> </w:t>
      </w:r>
      <w:proofErr w:type="spellStart"/>
      <w:r w:rsidRPr="00E768E3">
        <w:t>ispunio</w:t>
      </w:r>
      <w:proofErr w:type="spellEnd"/>
      <w:r w:rsidRPr="00E768E3">
        <w:t xml:space="preserve"> </w:t>
      </w:r>
      <w:proofErr w:type="spellStart"/>
      <w:r w:rsidRPr="00E768E3">
        <w:t>svoju</w:t>
      </w:r>
      <w:proofErr w:type="spellEnd"/>
      <w:r w:rsidRPr="00E768E3">
        <w:t xml:space="preserve"> </w:t>
      </w:r>
      <w:proofErr w:type="spellStart"/>
      <w:r w:rsidRPr="00E768E3">
        <w:t>ugovorenu</w:t>
      </w:r>
      <w:proofErr w:type="spellEnd"/>
      <w:r w:rsidRPr="00E768E3">
        <w:t xml:space="preserve"> </w:t>
      </w:r>
      <w:proofErr w:type="spellStart"/>
      <w:r w:rsidRPr="00E768E3">
        <w:t>obavezu</w:t>
      </w:r>
      <w:proofErr w:type="spellEnd"/>
      <w:r w:rsidRPr="00E768E3">
        <w:t xml:space="preserve">; </w:t>
      </w:r>
      <w:proofErr w:type="spellStart"/>
      <w:r w:rsidRPr="00E768E3">
        <w:t>ili</w:t>
      </w:r>
      <w:proofErr w:type="spellEnd"/>
    </w:p>
    <w:p w14:paraId="2A7D752B" w14:textId="77777777" w:rsidR="00E768E3" w:rsidRPr="00E768E3" w:rsidRDefault="00E768E3" w:rsidP="00E768E3">
      <w:pPr>
        <w:jc w:val="center"/>
      </w:pPr>
      <w:r w:rsidRPr="00E768E3">
        <w:t xml:space="preserve">3) od dana </w:t>
      </w:r>
      <w:proofErr w:type="spellStart"/>
      <w:r w:rsidRPr="00E768E3">
        <w:t>isteka</w:t>
      </w:r>
      <w:proofErr w:type="spellEnd"/>
      <w:r w:rsidRPr="00E768E3">
        <w:t xml:space="preserve"> </w:t>
      </w:r>
      <w:proofErr w:type="spellStart"/>
      <w:r w:rsidRPr="00E768E3">
        <w:t>roka</w:t>
      </w:r>
      <w:proofErr w:type="spellEnd"/>
      <w:r w:rsidRPr="00E768E3">
        <w:t xml:space="preserve"> za </w:t>
      </w:r>
      <w:proofErr w:type="spellStart"/>
      <w:r w:rsidRPr="00E768E3">
        <w:t>pregled</w:t>
      </w:r>
      <w:proofErr w:type="spellEnd"/>
      <w:r w:rsidRPr="00E768E3">
        <w:t xml:space="preserve"> </w:t>
      </w:r>
      <w:proofErr w:type="spellStart"/>
      <w:r w:rsidRPr="00E768E3">
        <w:t>predmeta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, </w:t>
      </w:r>
      <w:proofErr w:type="spellStart"/>
      <w:r w:rsidRPr="00E768E3">
        <w:t>ako</w:t>
      </w:r>
      <w:proofErr w:type="spellEnd"/>
      <w:r w:rsidRPr="00E768E3">
        <w:t xml:space="preserve"> je </w:t>
      </w:r>
      <w:proofErr w:type="spellStart"/>
      <w:r w:rsidRPr="00E768E3">
        <w:t>ugovorom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</w:t>
      </w:r>
      <w:proofErr w:type="spellStart"/>
      <w:r w:rsidRPr="00E768E3">
        <w:t>predviđen</w:t>
      </w:r>
      <w:proofErr w:type="spellEnd"/>
      <w:r w:rsidRPr="00E768E3">
        <w:t xml:space="preserve"> </w:t>
      </w:r>
      <w:proofErr w:type="spellStart"/>
      <w:r w:rsidRPr="00E768E3">
        <w:t>određeni</w:t>
      </w:r>
      <w:proofErr w:type="spellEnd"/>
      <w:r w:rsidRPr="00E768E3">
        <w:t xml:space="preserve"> </w:t>
      </w:r>
      <w:proofErr w:type="spellStart"/>
      <w:r w:rsidRPr="00E768E3">
        <w:t>rok</w:t>
      </w:r>
      <w:proofErr w:type="spellEnd"/>
      <w:r w:rsidRPr="00E768E3">
        <w:t xml:space="preserve"> za </w:t>
      </w:r>
      <w:proofErr w:type="spellStart"/>
      <w:r w:rsidRPr="00E768E3">
        <w:t>takav</w:t>
      </w:r>
      <w:proofErr w:type="spellEnd"/>
      <w:r w:rsidRPr="00E768E3">
        <w:t xml:space="preserve"> </w:t>
      </w:r>
      <w:proofErr w:type="spellStart"/>
      <w:r w:rsidRPr="00E768E3">
        <w:t>pregled</w:t>
      </w:r>
      <w:proofErr w:type="spellEnd"/>
      <w:r w:rsidRPr="00E768E3">
        <w:t xml:space="preserve">, a </w:t>
      </w:r>
      <w:proofErr w:type="spellStart"/>
      <w:r w:rsidRPr="00E768E3">
        <w:t>dužnik</w:t>
      </w:r>
      <w:proofErr w:type="spellEnd"/>
      <w:r w:rsidRPr="00E768E3">
        <w:t xml:space="preserve"> je </w:t>
      </w:r>
      <w:proofErr w:type="spellStart"/>
      <w:r w:rsidRPr="00E768E3">
        <w:t>primio</w:t>
      </w:r>
      <w:proofErr w:type="spellEnd"/>
      <w:r w:rsidRPr="00E768E3">
        <w:t xml:space="preserve"> </w:t>
      </w:r>
      <w:proofErr w:type="spellStart"/>
      <w:r w:rsidRPr="00E768E3">
        <w:t>fakturu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drugi</w:t>
      </w:r>
      <w:proofErr w:type="spellEnd"/>
      <w:r w:rsidRPr="00E768E3">
        <w:t xml:space="preserve"> </w:t>
      </w:r>
      <w:proofErr w:type="spellStart"/>
      <w:r w:rsidRPr="00E768E3">
        <w:t>odgovarajući</w:t>
      </w:r>
      <w:proofErr w:type="spellEnd"/>
      <w:r w:rsidRPr="00E768E3">
        <w:t xml:space="preserve"> </w:t>
      </w:r>
      <w:proofErr w:type="spellStart"/>
      <w:r w:rsidRPr="00E768E3">
        <w:t>zahtev</w:t>
      </w:r>
      <w:proofErr w:type="spellEnd"/>
      <w:r w:rsidRPr="00E768E3">
        <w:t xml:space="preserve"> za </w:t>
      </w:r>
      <w:proofErr w:type="spellStart"/>
      <w:r w:rsidRPr="00E768E3">
        <w:t>isplatu</w:t>
      </w:r>
      <w:proofErr w:type="spellEnd"/>
      <w:r w:rsidRPr="00E768E3">
        <w:t xml:space="preserve"> pre </w:t>
      </w:r>
      <w:proofErr w:type="spellStart"/>
      <w:r w:rsidRPr="00E768E3">
        <w:t>isteka</w:t>
      </w:r>
      <w:proofErr w:type="spellEnd"/>
      <w:r w:rsidRPr="00E768E3">
        <w:t xml:space="preserve"> tog </w:t>
      </w:r>
      <w:proofErr w:type="spellStart"/>
      <w:r w:rsidRPr="00E768E3">
        <w:t>roka</w:t>
      </w:r>
      <w:proofErr w:type="spellEnd"/>
      <w:r w:rsidRPr="00E768E3">
        <w:t xml:space="preserve">, u </w:t>
      </w:r>
      <w:proofErr w:type="spellStart"/>
      <w:r w:rsidRPr="00E768E3">
        <w:t>skladu</w:t>
      </w:r>
      <w:proofErr w:type="spellEnd"/>
      <w:r w:rsidRPr="00E768E3">
        <w:t xml:space="preserve"> </w:t>
      </w:r>
      <w:proofErr w:type="spellStart"/>
      <w:r w:rsidRPr="00E768E3">
        <w:t>sa</w:t>
      </w:r>
      <w:proofErr w:type="spellEnd"/>
      <w:r w:rsidRPr="00E768E3">
        <w:t xml:space="preserve"> </w:t>
      </w:r>
      <w:proofErr w:type="spellStart"/>
      <w:r w:rsidRPr="00E768E3">
        <w:t>ugovorom</w:t>
      </w:r>
      <w:proofErr w:type="spellEnd"/>
      <w:r w:rsidRPr="00E768E3">
        <w:t xml:space="preserve">; </w:t>
      </w:r>
      <w:proofErr w:type="spellStart"/>
      <w:r w:rsidRPr="00E768E3">
        <w:t>rok</w:t>
      </w:r>
      <w:proofErr w:type="spellEnd"/>
      <w:r w:rsidRPr="00E768E3">
        <w:t xml:space="preserve"> za </w:t>
      </w:r>
      <w:proofErr w:type="spellStart"/>
      <w:r w:rsidRPr="00E768E3">
        <w:t>pregled</w:t>
      </w:r>
      <w:proofErr w:type="spellEnd"/>
      <w:r w:rsidRPr="00E768E3">
        <w:t xml:space="preserve"> </w:t>
      </w:r>
      <w:proofErr w:type="spellStart"/>
      <w:r w:rsidRPr="00E768E3">
        <w:t>predmeta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ne </w:t>
      </w:r>
      <w:proofErr w:type="spellStart"/>
      <w:r w:rsidRPr="00E768E3">
        <w:t>može</w:t>
      </w:r>
      <w:proofErr w:type="spellEnd"/>
      <w:r w:rsidRPr="00E768E3">
        <w:t xml:space="preserve"> </w:t>
      </w:r>
      <w:proofErr w:type="spellStart"/>
      <w:r w:rsidRPr="00E768E3">
        <w:t>biti</w:t>
      </w:r>
      <w:proofErr w:type="spellEnd"/>
      <w:r w:rsidRPr="00E768E3">
        <w:t xml:space="preserve"> </w:t>
      </w:r>
      <w:proofErr w:type="spellStart"/>
      <w:r w:rsidRPr="00E768E3">
        <w:t>duži</w:t>
      </w:r>
      <w:proofErr w:type="spellEnd"/>
      <w:r w:rsidRPr="00E768E3">
        <w:t xml:space="preserve"> od 30 dana od dana </w:t>
      </w:r>
      <w:proofErr w:type="spellStart"/>
      <w:r w:rsidRPr="00E768E3">
        <w:t>prijema</w:t>
      </w:r>
      <w:proofErr w:type="spellEnd"/>
      <w:r w:rsidRPr="00E768E3">
        <w:t xml:space="preserve"> robe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izvršene</w:t>
      </w:r>
      <w:proofErr w:type="spellEnd"/>
      <w:r w:rsidRPr="00E768E3">
        <w:t xml:space="preserve"> </w:t>
      </w:r>
      <w:proofErr w:type="spellStart"/>
      <w:r w:rsidRPr="00E768E3">
        <w:t>usluge</w:t>
      </w:r>
      <w:proofErr w:type="spellEnd"/>
      <w:r w:rsidRPr="00E768E3">
        <w:t xml:space="preserve">, </w:t>
      </w:r>
      <w:proofErr w:type="spellStart"/>
      <w:r w:rsidRPr="00E768E3">
        <w:t>izuzev</w:t>
      </w:r>
      <w:proofErr w:type="spellEnd"/>
      <w:r w:rsidRPr="00E768E3">
        <w:t xml:space="preserve"> </w:t>
      </w:r>
      <w:proofErr w:type="spellStart"/>
      <w:r w:rsidRPr="00E768E3">
        <w:t>ako</w:t>
      </w:r>
      <w:proofErr w:type="spellEnd"/>
      <w:r w:rsidRPr="00E768E3">
        <w:t xml:space="preserve"> je u </w:t>
      </w:r>
      <w:proofErr w:type="spellStart"/>
      <w:r w:rsidRPr="00E768E3">
        <w:t>izuzetno</w:t>
      </w:r>
      <w:proofErr w:type="spellEnd"/>
      <w:r w:rsidRPr="00E768E3">
        <w:t xml:space="preserve"> </w:t>
      </w:r>
      <w:proofErr w:type="spellStart"/>
      <w:r w:rsidRPr="00E768E3">
        <w:t>opravdanim</w:t>
      </w:r>
      <w:proofErr w:type="spellEnd"/>
      <w:r w:rsidRPr="00E768E3">
        <w:t xml:space="preserve"> </w:t>
      </w:r>
      <w:proofErr w:type="spellStart"/>
      <w:r w:rsidRPr="00E768E3">
        <w:t>slučajevima</w:t>
      </w:r>
      <w:proofErr w:type="spellEnd"/>
      <w:r w:rsidRPr="00E768E3">
        <w:t xml:space="preserve"> </w:t>
      </w:r>
      <w:proofErr w:type="spellStart"/>
      <w:r w:rsidRPr="00E768E3">
        <w:t>ugovoren</w:t>
      </w:r>
      <w:proofErr w:type="spellEnd"/>
      <w:r w:rsidRPr="00E768E3">
        <w:t xml:space="preserve"> </w:t>
      </w:r>
      <w:proofErr w:type="spellStart"/>
      <w:r w:rsidRPr="00E768E3">
        <w:t>duži</w:t>
      </w:r>
      <w:proofErr w:type="spellEnd"/>
      <w:r w:rsidRPr="00E768E3">
        <w:t xml:space="preserve"> </w:t>
      </w:r>
      <w:proofErr w:type="spellStart"/>
      <w:proofErr w:type="gramStart"/>
      <w:r w:rsidRPr="00E768E3">
        <w:t>rok</w:t>
      </w:r>
      <w:proofErr w:type="spellEnd"/>
      <w:r w:rsidRPr="00E768E3">
        <w:t>;</w:t>
      </w:r>
      <w:proofErr w:type="gramEnd"/>
    </w:p>
    <w:p w14:paraId="2A04C113" w14:textId="77777777" w:rsidR="00E768E3" w:rsidRPr="00E768E3" w:rsidRDefault="00E768E3" w:rsidP="00E768E3">
      <w:pPr>
        <w:jc w:val="center"/>
      </w:pPr>
      <w:r w:rsidRPr="00E768E3">
        <w:t xml:space="preserve">4) od dana </w:t>
      </w:r>
      <w:proofErr w:type="spellStart"/>
      <w:r w:rsidRPr="00E768E3">
        <w:t>izdavanja</w:t>
      </w:r>
      <w:proofErr w:type="spellEnd"/>
      <w:r w:rsidRPr="00E768E3">
        <w:t xml:space="preserve"> </w:t>
      </w:r>
      <w:proofErr w:type="spellStart"/>
      <w:r w:rsidRPr="00E768E3">
        <w:t>elektronske</w:t>
      </w:r>
      <w:proofErr w:type="spellEnd"/>
      <w:r w:rsidRPr="00E768E3">
        <w:t xml:space="preserve"> </w:t>
      </w:r>
      <w:proofErr w:type="spellStart"/>
      <w:r w:rsidRPr="00E768E3">
        <w:t>fakture</w:t>
      </w:r>
      <w:proofErr w:type="spellEnd"/>
      <w:r w:rsidRPr="00E768E3">
        <w:t xml:space="preserve"> </w:t>
      </w:r>
      <w:proofErr w:type="spellStart"/>
      <w:r w:rsidRPr="00E768E3">
        <w:t>preko</w:t>
      </w:r>
      <w:proofErr w:type="spellEnd"/>
      <w:r w:rsidRPr="00E768E3">
        <w:t xml:space="preserve"> </w:t>
      </w:r>
      <w:proofErr w:type="spellStart"/>
      <w:r w:rsidRPr="00E768E3">
        <w:t>sistema</w:t>
      </w:r>
      <w:proofErr w:type="spellEnd"/>
      <w:r w:rsidRPr="00E768E3">
        <w:t xml:space="preserve"> </w:t>
      </w:r>
      <w:proofErr w:type="spellStart"/>
      <w:r w:rsidRPr="00E768E3">
        <w:t>elektronskih</w:t>
      </w:r>
      <w:proofErr w:type="spellEnd"/>
      <w:r w:rsidRPr="00E768E3">
        <w:t xml:space="preserve"> faktura, </w:t>
      </w:r>
      <w:proofErr w:type="spellStart"/>
      <w:r w:rsidRPr="00E768E3">
        <w:t>kada</w:t>
      </w:r>
      <w:proofErr w:type="spellEnd"/>
      <w:r w:rsidRPr="00E768E3">
        <w:t xml:space="preserve"> se </w:t>
      </w:r>
      <w:proofErr w:type="spellStart"/>
      <w:r w:rsidRPr="00E768E3">
        <w:t>smatra</w:t>
      </w:r>
      <w:proofErr w:type="spellEnd"/>
      <w:r w:rsidRPr="00E768E3">
        <w:t xml:space="preserve"> da je </w:t>
      </w:r>
      <w:proofErr w:type="spellStart"/>
      <w:r w:rsidRPr="00E768E3">
        <w:t>dužnik</w:t>
      </w:r>
      <w:proofErr w:type="spellEnd"/>
      <w:r w:rsidRPr="00E768E3">
        <w:t xml:space="preserve"> </w:t>
      </w:r>
      <w:proofErr w:type="spellStart"/>
      <w:r w:rsidRPr="00E768E3">
        <w:t>primio</w:t>
      </w:r>
      <w:proofErr w:type="spellEnd"/>
      <w:r w:rsidRPr="00E768E3">
        <w:t xml:space="preserve"> </w:t>
      </w:r>
      <w:proofErr w:type="spellStart"/>
      <w:r w:rsidRPr="00E768E3">
        <w:t>elektronsku</w:t>
      </w:r>
      <w:proofErr w:type="spellEnd"/>
      <w:r w:rsidRPr="00E768E3">
        <w:t xml:space="preserve"> </w:t>
      </w:r>
      <w:proofErr w:type="spellStart"/>
      <w:r w:rsidRPr="00E768E3">
        <w:t>fakturu</w:t>
      </w:r>
      <w:proofErr w:type="spellEnd"/>
      <w:r w:rsidRPr="00E768E3">
        <w:t xml:space="preserve">, od </w:t>
      </w:r>
      <w:proofErr w:type="spellStart"/>
      <w:r w:rsidRPr="00E768E3">
        <w:t>strane</w:t>
      </w:r>
      <w:proofErr w:type="spellEnd"/>
      <w:r w:rsidRPr="00E768E3">
        <w:t xml:space="preserve"> </w:t>
      </w:r>
      <w:proofErr w:type="spellStart"/>
      <w:r w:rsidRPr="00E768E3">
        <w:t>poverioca</w:t>
      </w:r>
      <w:proofErr w:type="spellEnd"/>
      <w:r w:rsidRPr="00E768E3">
        <w:t xml:space="preserve"> koji je </w:t>
      </w:r>
      <w:proofErr w:type="spellStart"/>
      <w:r w:rsidRPr="00E768E3">
        <w:t>ispunio</w:t>
      </w:r>
      <w:proofErr w:type="spellEnd"/>
      <w:r w:rsidRPr="00E768E3">
        <w:t xml:space="preserve"> </w:t>
      </w:r>
      <w:proofErr w:type="spellStart"/>
      <w:r w:rsidRPr="00E768E3">
        <w:t>svoju</w:t>
      </w:r>
      <w:proofErr w:type="spellEnd"/>
      <w:r w:rsidRPr="00E768E3">
        <w:t xml:space="preserve"> </w:t>
      </w:r>
      <w:proofErr w:type="spellStart"/>
      <w:r w:rsidRPr="00E768E3">
        <w:t>ugovorenu</w:t>
      </w:r>
      <w:proofErr w:type="spellEnd"/>
      <w:r w:rsidRPr="00E768E3">
        <w:t xml:space="preserve"> </w:t>
      </w:r>
      <w:proofErr w:type="spellStart"/>
      <w:r w:rsidRPr="00E768E3">
        <w:t>obavezu</w:t>
      </w:r>
      <w:proofErr w:type="spellEnd"/>
      <w:r w:rsidRPr="00E768E3">
        <w:t>.</w:t>
      </w:r>
    </w:p>
    <w:p w14:paraId="136FB033" w14:textId="77777777" w:rsidR="00E768E3" w:rsidRPr="00E768E3" w:rsidRDefault="00E768E3" w:rsidP="00E768E3">
      <w:pPr>
        <w:jc w:val="center"/>
      </w:pPr>
      <w:proofErr w:type="spellStart"/>
      <w:r w:rsidRPr="00E768E3">
        <w:lastRenderedPageBreak/>
        <w:t>Ako</w:t>
      </w:r>
      <w:proofErr w:type="spellEnd"/>
      <w:r w:rsidRPr="00E768E3">
        <w:t xml:space="preserve"> je </w:t>
      </w:r>
      <w:proofErr w:type="spellStart"/>
      <w:r w:rsidRPr="00E768E3">
        <w:t>dostava</w:t>
      </w:r>
      <w:proofErr w:type="spellEnd"/>
      <w:r w:rsidRPr="00E768E3">
        <w:t xml:space="preserve"> </w:t>
      </w:r>
      <w:proofErr w:type="spellStart"/>
      <w:r w:rsidRPr="00E768E3">
        <w:t>elektronske</w:t>
      </w:r>
      <w:proofErr w:type="spellEnd"/>
      <w:r w:rsidRPr="00E768E3">
        <w:t xml:space="preserve"> </w:t>
      </w:r>
      <w:proofErr w:type="spellStart"/>
      <w:r w:rsidRPr="00E768E3">
        <w:t>fakture</w:t>
      </w:r>
      <w:proofErr w:type="spellEnd"/>
      <w:r w:rsidRPr="00E768E3">
        <w:t xml:space="preserve"> </w:t>
      </w:r>
      <w:proofErr w:type="spellStart"/>
      <w:r w:rsidRPr="00E768E3">
        <w:t>izvršena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dan u </w:t>
      </w:r>
      <w:proofErr w:type="spellStart"/>
      <w:r w:rsidRPr="00E768E3">
        <w:t>kome</w:t>
      </w:r>
      <w:proofErr w:type="spellEnd"/>
      <w:r w:rsidRPr="00E768E3">
        <w:t xml:space="preserve"> </w:t>
      </w:r>
      <w:proofErr w:type="spellStart"/>
      <w:r w:rsidRPr="00E768E3">
        <w:t>subjekt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ne </w:t>
      </w:r>
      <w:proofErr w:type="spellStart"/>
      <w:r w:rsidRPr="00E768E3">
        <w:t>radi</w:t>
      </w:r>
      <w:proofErr w:type="spellEnd"/>
      <w:r w:rsidRPr="00E768E3">
        <w:t xml:space="preserve">, </w:t>
      </w:r>
      <w:proofErr w:type="spellStart"/>
      <w:r w:rsidRPr="00E768E3">
        <w:t>elektronska</w:t>
      </w:r>
      <w:proofErr w:type="spellEnd"/>
      <w:r w:rsidRPr="00E768E3">
        <w:t xml:space="preserve"> faktura se </w:t>
      </w:r>
      <w:proofErr w:type="spellStart"/>
      <w:r w:rsidRPr="00E768E3">
        <w:t>smatra</w:t>
      </w:r>
      <w:proofErr w:type="spellEnd"/>
      <w:r w:rsidRPr="00E768E3">
        <w:t xml:space="preserve"> </w:t>
      </w:r>
      <w:proofErr w:type="spellStart"/>
      <w:r w:rsidRPr="00E768E3">
        <w:t>dostavljenom</w:t>
      </w:r>
      <w:proofErr w:type="spellEnd"/>
      <w:r w:rsidRPr="00E768E3">
        <w:t xml:space="preserve"> </w:t>
      </w:r>
      <w:proofErr w:type="spellStart"/>
      <w:r w:rsidRPr="00E768E3">
        <w:t>prvog</w:t>
      </w:r>
      <w:proofErr w:type="spellEnd"/>
      <w:r w:rsidRPr="00E768E3">
        <w:t xml:space="preserve"> </w:t>
      </w:r>
      <w:proofErr w:type="spellStart"/>
      <w:r w:rsidRPr="00E768E3">
        <w:t>narednog</w:t>
      </w:r>
      <w:proofErr w:type="spellEnd"/>
      <w:r w:rsidRPr="00E768E3">
        <w:t xml:space="preserve"> </w:t>
      </w:r>
      <w:proofErr w:type="spellStart"/>
      <w:r w:rsidRPr="00E768E3">
        <w:t>radnog</w:t>
      </w:r>
      <w:proofErr w:type="spellEnd"/>
      <w:r w:rsidRPr="00E768E3">
        <w:t xml:space="preserve"> dana.</w:t>
      </w:r>
    </w:p>
    <w:p w14:paraId="3EC75424" w14:textId="77777777" w:rsidR="00E768E3" w:rsidRPr="00E768E3" w:rsidRDefault="00E768E3" w:rsidP="00E768E3">
      <w:pPr>
        <w:jc w:val="center"/>
      </w:pPr>
      <w:proofErr w:type="spellStart"/>
      <w:r w:rsidRPr="00E768E3">
        <w:t>Izuzetno</w:t>
      </w:r>
      <w:proofErr w:type="spellEnd"/>
      <w:r w:rsidRPr="00E768E3">
        <w:t xml:space="preserve"> od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, </w:t>
      </w:r>
      <w:proofErr w:type="spellStart"/>
      <w:r w:rsidRPr="00E768E3">
        <w:t>ugovorom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može</w:t>
      </w:r>
      <w:proofErr w:type="spellEnd"/>
      <w:r w:rsidRPr="00E768E3">
        <w:t xml:space="preserve"> se </w:t>
      </w:r>
      <w:proofErr w:type="spellStart"/>
      <w:r w:rsidRPr="00E768E3">
        <w:t>predvideti</w:t>
      </w:r>
      <w:proofErr w:type="spellEnd"/>
      <w:r w:rsidRPr="00E768E3">
        <w:t xml:space="preserve"> </w:t>
      </w:r>
      <w:proofErr w:type="spellStart"/>
      <w:r w:rsidRPr="00E768E3">
        <w:t>duži</w:t>
      </w:r>
      <w:proofErr w:type="spellEnd"/>
      <w:r w:rsidRPr="00E768E3">
        <w:t xml:space="preserve"> </w:t>
      </w:r>
      <w:proofErr w:type="spellStart"/>
      <w:r w:rsidRPr="00E768E3">
        <w:t>rok</w:t>
      </w:r>
      <w:proofErr w:type="spellEnd"/>
      <w:r w:rsidRPr="00E768E3">
        <w:t xml:space="preserve"> od 60 dana </w:t>
      </w:r>
      <w:proofErr w:type="spellStart"/>
      <w:r w:rsidRPr="00E768E3">
        <w:t>ukoliko</w:t>
      </w:r>
      <w:proofErr w:type="spellEnd"/>
      <w:r w:rsidRPr="00E768E3">
        <w:t xml:space="preserve"> </w:t>
      </w:r>
      <w:proofErr w:type="spellStart"/>
      <w:r w:rsidRPr="00E768E3">
        <w:t>ugovorene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</w:t>
      </w:r>
      <w:proofErr w:type="spellStart"/>
      <w:r w:rsidRPr="00E768E3">
        <w:t>zahtevaju</w:t>
      </w:r>
      <w:proofErr w:type="spellEnd"/>
      <w:r w:rsidRPr="00E768E3">
        <w:t xml:space="preserve"> </w:t>
      </w:r>
      <w:proofErr w:type="spellStart"/>
      <w:r w:rsidRPr="00E768E3">
        <w:t>isplatu</w:t>
      </w:r>
      <w:proofErr w:type="spellEnd"/>
      <w:r w:rsidRPr="00E768E3">
        <w:t xml:space="preserve"> u ratama za </w:t>
      </w:r>
      <w:proofErr w:type="spellStart"/>
      <w:r w:rsidRPr="00E768E3">
        <w:t>isporučenu</w:t>
      </w:r>
      <w:proofErr w:type="spellEnd"/>
      <w:r w:rsidRPr="00E768E3">
        <w:t xml:space="preserve"> </w:t>
      </w:r>
      <w:proofErr w:type="spellStart"/>
      <w:r w:rsidRPr="00E768E3">
        <w:t>robu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pružene</w:t>
      </w:r>
      <w:proofErr w:type="spellEnd"/>
      <w:r w:rsidRPr="00E768E3">
        <w:t xml:space="preserve"> </w:t>
      </w:r>
      <w:proofErr w:type="spellStart"/>
      <w:r w:rsidRPr="00E768E3">
        <w:t>usluge</w:t>
      </w:r>
      <w:proofErr w:type="spellEnd"/>
      <w:r w:rsidRPr="00E768E3">
        <w:t xml:space="preserve">, </w:t>
      </w:r>
      <w:proofErr w:type="spellStart"/>
      <w:r w:rsidRPr="00E768E3">
        <w:t>ali</w:t>
      </w:r>
      <w:proofErr w:type="spellEnd"/>
      <w:r w:rsidRPr="00E768E3">
        <w:t xml:space="preserve"> taj </w:t>
      </w:r>
      <w:proofErr w:type="spellStart"/>
      <w:r w:rsidRPr="00E768E3">
        <w:t>rok</w:t>
      </w:r>
      <w:proofErr w:type="spellEnd"/>
      <w:r w:rsidRPr="00E768E3">
        <w:t xml:space="preserve"> ne </w:t>
      </w:r>
      <w:proofErr w:type="spellStart"/>
      <w:r w:rsidRPr="00E768E3">
        <w:t>može</w:t>
      </w:r>
      <w:proofErr w:type="spellEnd"/>
      <w:r w:rsidRPr="00E768E3">
        <w:t xml:space="preserve"> da </w:t>
      </w:r>
      <w:proofErr w:type="spellStart"/>
      <w:r w:rsidRPr="00E768E3">
        <w:t>bude</w:t>
      </w:r>
      <w:proofErr w:type="spellEnd"/>
      <w:r w:rsidRPr="00E768E3">
        <w:t xml:space="preserve"> </w:t>
      </w:r>
      <w:proofErr w:type="spellStart"/>
      <w:r w:rsidRPr="00E768E3">
        <w:t>duži</w:t>
      </w:r>
      <w:proofErr w:type="spellEnd"/>
      <w:r w:rsidRPr="00E768E3">
        <w:t xml:space="preserve"> od 90 dana.</w:t>
      </w:r>
    </w:p>
    <w:p w14:paraId="7FF3CB15" w14:textId="77777777" w:rsidR="00E768E3" w:rsidRPr="00E768E3" w:rsidRDefault="00E768E3" w:rsidP="00E768E3">
      <w:pPr>
        <w:jc w:val="center"/>
      </w:pPr>
      <w:proofErr w:type="spellStart"/>
      <w:r w:rsidRPr="00E768E3">
        <w:t>Ako</w:t>
      </w:r>
      <w:proofErr w:type="spellEnd"/>
      <w:r w:rsidRPr="00E768E3">
        <w:t xml:space="preserve"> je </w:t>
      </w:r>
      <w:proofErr w:type="spellStart"/>
      <w:r w:rsidRPr="00E768E3">
        <w:t>ugovorom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ugovoren</w:t>
      </w:r>
      <w:proofErr w:type="spellEnd"/>
      <w:r w:rsidRPr="00E768E3">
        <w:t xml:space="preserve"> </w:t>
      </w:r>
      <w:proofErr w:type="spellStart"/>
      <w:r w:rsidRPr="00E768E3">
        <w:t>rok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4.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, </w:t>
      </w:r>
      <w:proofErr w:type="spellStart"/>
      <w:r w:rsidRPr="00E768E3">
        <w:t>najmanje</w:t>
      </w:r>
      <w:proofErr w:type="spellEnd"/>
      <w:r w:rsidRPr="00E768E3">
        <w:t xml:space="preserve"> 50%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mora </w:t>
      </w:r>
      <w:proofErr w:type="spellStart"/>
      <w:r w:rsidRPr="00E768E3">
        <w:t>biti</w:t>
      </w:r>
      <w:proofErr w:type="spellEnd"/>
      <w:r w:rsidRPr="00E768E3">
        <w:t xml:space="preserve"> </w:t>
      </w:r>
      <w:proofErr w:type="spellStart"/>
      <w:r w:rsidRPr="00E768E3">
        <w:t>isplaćeno</w:t>
      </w:r>
      <w:proofErr w:type="spellEnd"/>
      <w:r w:rsidRPr="00E768E3">
        <w:t xml:space="preserve"> </w:t>
      </w:r>
      <w:proofErr w:type="spellStart"/>
      <w:r w:rsidRPr="00E768E3">
        <w:t>zaključno</w:t>
      </w:r>
      <w:proofErr w:type="spellEnd"/>
      <w:r w:rsidRPr="00E768E3">
        <w:t xml:space="preserve"> </w:t>
      </w:r>
      <w:proofErr w:type="spellStart"/>
      <w:r w:rsidRPr="00E768E3">
        <w:t>sa</w:t>
      </w:r>
      <w:proofErr w:type="spellEnd"/>
      <w:r w:rsidRPr="00E768E3">
        <w:t xml:space="preserve"> </w:t>
      </w:r>
      <w:proofErr w:type="spellStart"/>
      <w:r w:rsidRPr="00E768E3">
        <w:t>istekom</w:t>
      </w:r>
      <w:proofErr w:type="spellEnd"/>
      <w:r w:rsidRPr="00E768E3">
        <w:t xml:space="preserve"> </w:t>
      </w:r>
      <w:proofErr w:type="spellStart"/>
      <w:r w:rsidRPr="00E768E3">
        <w:t>polovine</w:t>
      </w:r>
      <w:proofErr w:type="spellEnd"/>
      <w:r w:rsidRPr="00E768E3">
        <w:t xml:space="preserve"> </w:t>
      </w:r>
      <w:proofErr w:type="spellStart"/>
      <w:r w:rsidRPr="00E768E3">
        <w:t>tako</w:t>
      </w:r>
      <w:proofErr w:type="spellEnd"/>
      <w:r w:rsidRPr="00E768E3">
        <w:t xml:space="preserve"> </w:t>
      </w:r>
      <w:proofErr w:type="spellStart"/>
      <w:r w:rsidRPr="00E768E3">
        <w:t>ugovorenog</w:t>
      </w:r>
      <w:proofErr w:type="spellEnd"/>
      <w:r w:rsidRPr="00E768E3">
        <w:t xml:space="preserve"> </w:t>
      </w:r>
      <w:proofErr w:type="spellStart"/>
      <w:r w:rsidRPr="00E768E3">
        <w:t>roka</w:t>
      </w:r>
      <w:proofErr w:type="spellEnd"/>
      <w:r w:rsidRPr="00E768E3">
        <w:t xml:space="preserve">, </w:t>
      </w:r>
      <w:proofErr w:type="gramStart"/>
      <w:r w:rsidRPr="00E768E3">
        <w:t>a</w:t>
      </w:r>
      <w:proofErr w:type="gramEnd"/>
      <w:r w:rsidRPr="00E768E3">
        <w:t xml:space="preserve"> </w:t>
      </w:r>
      <w:proofErr w:type="spellStart"/>
      <w:r w:rsidRPr="00E768E3">
        <w:t>ostatak</w:t>
      </w:r>
      <w:proofErr w:type="spellEnd"/>
      <w:r w:rsidRPr="00E768E3">
        <w:t xml:space="preserve">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do </w:t>
      </w:r>
      <w:proofErr w:type="spellStart"/>
      <w:r w:rsidRPr="00E768E3">
        <w:t>isteka</w:t>
      </w:r>
      <w:proofErr w:type="spellEnd"/>
      <w:r w:rsidRPr="00E768E3">
        <w:t xml:space="preserve"> tog </w:t>
      </w:r>
      <w:proofErr w:type="spellStart"/>
      <w:r w:rsidRPr="00E768E3">
        <w:t>roka</w:t>
      </w:r>
      <w:proofErr w:type="spellEnd"/>
      <w:r w:rsidRPr="00E768E3">
        <w:t>.</w:t>
      </w:r>
    </w:p>
    <w:p w14:paraId="46C2D4F2" w14:textId="77777777" w:rsidR="00E768E3" w:rsidRPr="00E768E3" w:rsidRDefault="00E768E3" w:rsidP="00E768E3">
      <w:pPr>
        <w:jc w:val="center"/>
      </w:pPr>
      <w:proofErr w:type="spellStart"/>
      <w:r w:rsidRPr="00E768E3">
        <w:t>Izuzetno</w:t>
      </w:r>
      <w:proofErr w:type="spellEnd"/>
      <w:r w:rsidRPr="00E768E3">
        <w:t xml:space="preserve"> od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, </w:t>
      </w:r>
      <w:proofErr w:type="spellStart"/>
      <w:r w:rsidRPr="00E768E3">
        <w:t>ugovorom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može</w:t>
      </w:r>
      <w:proofErr w:type="spellEnd"/>
      <w:r w:rsidRPr="00E768E3">
        <w:t xml:space="preserve"> se </w:t>
      </w:r>
      <w:proofErr w:type="spellStart"/>
      <w:r w:rsidRPr="00E768E3">
        <w:t>predvideti</w:t>
      </w:r>
      <w:proofErr w:type="spellEnd"/>
      <w:r w:rsidRPr="00E768E3">
        <w:t xml:space="preserve"> </w:t>
      </w:r>
      <w:proofErr w:type="spellStart"/>
      <w:r w:rsidRPr="00E768E3">
        <w:t>duži</w:t>
      </w:r>
      <w:proofErr w:type="spellEnd"/>
      <w:r w:rsidRPr="00E768E3">
        <w:t xml:space="preserve"> </w:t>
      </w:r>
      <w:proofErr w:type="spellStart"/>
      <w:r w:rsidRPr="00E768E3">
        <w:t>rok</w:t>
      </w:r>
      <w:proofErr w:type="spellEnd"/>
      <w:r w:rsidRPr="00E768E3">
        <w:t xml:space="preserve"> od 60 dana, </w:t>
      </w:r>
      <w:proofErr w:type="spellStart"/>
      <w:r w:rsidRPr="00E768E3">
        <w:t>uz</w:t>
      </w:r>
      <w:proofErr w:type="spellEnd"/>
      <w:r w:rsidRPr="00E768E3">
        <w:t xml:space="preserve"> </w:t>
      </w:r>
      <w:proofErr w:type="spellStart"/>
      <w:r w:rsidRPr="00E768E3">
        <w:t>obavezu</w:t>
      </w:r>
      <w:proofErr w:type="spellEnd"/>
      <w:r w:rsidRPr="00E768E3">
        <w:t xml:space="preserve"> da </w:t>
      </w:r>
      <w:proofErr w:type="spellStart"/>
      <w:r w:rsidRPr="00E768E3">
        <w:t>dužnik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primalac</w:t>
      </w:r>
      <w:proofErr w:type="spellEnd"/>
      <w:r w:rsidRPr="00E768E3">
        <w:t xml:space="preserve"> </w:t>
      </w:r>
      <w:proofErr w:type="spellStart"/>
      <w:r w:rsidRPr="00E768E3">
        <w:t>isporučenih</w:t>
      </w:r>
      <w:proofErr w:type="spellEnd"/>
      <w:r w:rsidRPr="00E768E3">
        <w:t xml:space="preserve"> </w:t>
      </w:r>
      <w:proofErr w:type="spellStart"/>
      <w:r w:rsidRPr="00E768E3">
        <w:t>dobara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pruženih</w:t>
      </w:r>
      <w:proofErr w:type="spellEnd"/>
      <w:r w:rsidRPr="00E768E3">
        <w:t xml:space="preserve"> </w:t>
      </w:r>
      <w:proofErr w:type="spellStart"/>
      <w:r w:rsidRPr="00E768E3">
        <w:t>usluga</w:t>
      </w:r>
      <w:proofErr w:type="spellEnd"/>
      <w:r w:rsidRPr="00E768E3">
        <w:t xml:space="preserve">, </w:t>
      </w:r>
      <w:proofErr w:type="spellStart"/>
      <w:r w:rsidRPr="00E768E3">
        <w:t>obezbedi</w:t>
      </w:r>
      <w:proofErr w:type="spellEnd"/>
      <w:r w:rsidRPr="00E768E3">
        <w:t xml:space="preserve"> </w:t>
      </w:r>
      <w:proofErr w:type="spellStart"/>
      <w:r w:rsidRPr="00E768E3">
        <w:t>plaćanje</w:t>
      </w:r>
      <w:proofErr w:type="spellEnd"/>
      <w:r w:rsidRPr="00E768E3">
        <w:t xml:space="preserve"> u </w:t>
      </w:r>
      <w:proofErr w:type="spellStart"/>
      <w:r w:rsidRPr="00E768E3">
        <w:t>ugovorenom</w:t>
      </w:r>
      <w:proofErr w:type="spellEnd"/>
      <w:r w:rsidRPr="00E768E3">
        <w:t xml:space="preserve"> </w:t>
      </w:r>
      <w:proofErr w:type="spellStart"/>
      <w:r w:rsidRPr="00E768E3">
        <w:t>roku</w:t>
      </w:r>
      <w:proofErr w:type="spellEnd"/>
      <w:r w:rsidRPr="00E768E3">
        <w:t xml:space="preserve"> </w:t>
      </w:r>
      <w:proofErr w:type="spellStart"/>
      <w:r w:rsidRPr="00E768E3">
        <w:t>predajom</w:t>
      </w:r>
      <w:proofErr w:type="spellEnd"/>
      <w:r w:rsidRPr="00E768E3">
        <w:t xml:space="preserve"> </w:t>
      </w:r>
      <w:proofErr w:type="spellStart"/>
      <w:r w:rsidRPr="00E768E3">
        <w:t>poveriocu</w:t>
      </w:r>
      <w:proofErr w:type="spellEnd"/>
      <w:r w:rsidRPr="00E768E3">
        <w:t xml:space="preserve"> </w:t>
      </w:r>
      <w:proofErr w:type="spellStart"/>
      <w:r w:rsidRPr="00E768E3">
        <w:t>bankarske</w:t>
      </w:r>
      <w:proofErr w:type="spellEnd"/>
      <w:r w:rsidRPr="00E768E3">
        <w:t xml:space="preserve"> </w:t>
      </w:r>
      <w:proofErr w:type="spellStart"/>
      <w:r w:rsidRPr="00E768E3">
        <w:t>garancije</w:t>
      </w:r>
      <w:proofErr w:type="spellEnd"/>
      <w:r w:rsidRPr="00E768E3">
        <w:t xml:space="preserve"> </w:t>
      </w:r>
      <w:proofErr w:type="spellStart"/>
      <w:r w:rsidRPr="00E768E3">
        <w:t>koja</w:t>
      </w:r>
      <w:proofErr w:type="spellEnd"/>
      <w:r w:rsidRPr="00E768E3">
        <w:t xml:space="preserve"> </w:t>
      </w:r>
      <w:proofErr w:type="spellStart"/>
      <w:r w:rsidRPr="00E768E3">
        <w:t>sadrži</w:t>
      </w:r>
      <w:proofErr w:type="spellEnd"/>
      <w:r w:rsidRPr="00E768E3">
        <w:t xml:space="preserve"> </w:t>
      </w:r>
      <w:proofErr w:type="spellStart"/>
      <w:r w:rsidRPr="00E768E3">
        <w:t>klauzule</w:t>
      </w:r>
      <w:proofErr w:type="spellEnd"/>
      <w:r w:rsidRPr="00E768E3">
        <w:t>: "</w:t>
      </w:r>
      <w:proofErr w:type="spellStart"/>
      <w:r w:rsidRPr="00E768E3">
        <w:t>neopoziva</w:t>
      </w:r>
      <w:proofErr w:type="spellEnd"/>
      <w:r w:rsidRPr="00E768E3">
        <w:t>", "</w:t>
      </w:r>
      <w:proofErr w:type="spellStart"/>
      <w:r w:rsidRPr="00E768E3">
        <w:t>bezuslovna</w:t>
      </w:r>
      <w:proofErr w:type="spellEnd"/>
      <w:r w:rsidRPr="00E768E3">
        <w:t>", "</w:t>
      </w:r>
      <w:proofErr w:type="spellStart"/>
      <w:r w:rsidRPr="00E768E3">
        <w:t>naplativa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prvi</w:t>
      </w:r>
      <w:proofErr w:type="spellEnd"/>
      <w:r w:rsidRPr="00E768E3">
        <w:t xml:space="preserve"> </w:t>
      </w:r>
      <w:proofErr w:type="spellStart"/>
      <w:r w:rsidRPr="00E768E3">
        <w:t>poziv</w:t>
      </w:r>
      <w:proofErr w:type="spellEnd"/>
      <w:r w:rsidRPr="00E768E3">
        <w:t xml:space="preserve"> bez </w:t>
      </w:r>
      <w:proofErr w:type="spellStart"/>
      <w:r w:rsidRPr="00E768E3">
        <w:t>prigovora</w:t>
      </w:r>
      <w:proofErr w:type="spellEnd"/>
      <w:r w:rsidRPr="00E768E3">
        <w:t xml:space="preserve">"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avalirane</w:t>
      </w:r>
      <w:proofErr w:type="spellEnd"/>
      <w:r w:rsidRPr="00E768E3">
        <w:t xml:space="preserve"> </w:t>
      </w:r>
      <w:proofErr w:type="spellStart"/>
      <w:r w:rsidRPr="00E768E3">
        <w:t>menice</w:t>
      </w:r>
      <w:proofErr w:type="spellEnd"/>
      <w:r w:rsidRPr="00E768E3">
        <w:t xml:space="preserve"> od </w:t>
      </w:r>
      <w:proofErr w:type="spellStart"/>
      <w:r w:rsidRPr="00E768E3">
        <w:t>strane</w:t>
      </w:r>
      <w:proofErr w:type="spellEnd"/>
      <w:r w:rsidRPr="00E768E3">
        <w:t xml:space="preserve"> </w:t>
      </w:r>
      <w:proofErr w:type="spellStart"/>
      <w:r w:rsidRPr="00E768E3">
        <w:t>banke</w:t>
      </w:r>
      <w:proofErr w:type="spellEnd"/>
      <w:r w:rsidRPr="00E768E3">
        <w:t xml:space="preserve"> </w:t>
      </w:r>
      <w:proofErr w:type="spellStart"/>
      <w:r w:rsidRPr="00E768E3">
        <w:t>kao</w:t>
      </w:r>
      <w:proofErr w:type="spellEnd"/>
      <w:r w:rsidRPr="00E768E3">
        <w:t xml:space="preserve"> </w:t>
      </w:r>
      <w:proofErr w:type="spellStart"/>
      <w:r w:rsidRPr="00E768E3">
        <w:t>oblik</w:t>
      </w:r>
      <w:proofErr w:type="spellEnd"/>
      <w:r w:rsidRPr="00E768E3">
        <w:t xml:space="preserve"> </w:t>
      </w:r>
      <w:proofErr w:type="spellStart"/>
      <w:r w:rsidRPr="00E768E3">
        <w:t>obezbeđenja</w:t>
      </w:r>
      <w:proofErr w:type="spellEnd"/>
      <w:r w:rsidRPr="00E768E3">
        <w:t xml:space="preserve"> za </w:t>
      </w:r>
      <w:proofErr w:type="spellStart"/>
      <w:r w:rsidRPr="00E768E3">
        <w:t>naplatu</w:t>
      </w:r>
      <w:proofErr w:type="spellEnd"/>
      <w:r w:rsidRPr="00E768E3">
        <w:t xml:space="preserve"> </w:t>
      </w:r>
      <w:proofErr w:type="spellStart"/>
      <w:r w:rsidRPr="00E768E3">
        <w:t>duga</w:t>
      </w:r>
      <w:proofErr w:type="spellEnd"/>
      <w:r w:rsidRPr="00E768E3">
        <w:t>.</w:t>
      </w:r>
    </w:p>
    <w:p w14:paraId="3B702C8B" w14:textId="77777777" w:rsidR="00E768E3" w:rsidRPr="00E768E3" w:rsidRDefault="00E768E3" w:rsidP="00E768E3">
      <w:pPr>
        <w:jc w:val="center"/>
      </w:pPr>
      <w:proofErr w:type="spellStart"/>
      <w:r w:rsidRPr="00E768E3">
        <w:t>Izuzetno</w:t>
      </w:r>
      <w:proofErr w:type="spellEnd"/>
      <w:r w:rsidRPr="00E768E3">
        <w:t xml:space="preserve"> od </w:t>
      </w:r>
      <w:proofErr w:type="spellStart"/>
      <w:r w:rsidRPr="00E768E3">
        <w:t>st.</w:t>
      </w:r>
      <w:proofErr w:type="spellEnd"/>
      <w:r w:rsidRPr="00E768E3">
        <w:t xml:space="preserve"> 1, 2. </w:t>
      </w:r>
      <w:proofErr w:type="spellStart"/>
      <w:r w:rsidRPr="00E768E3">
        <w:t>i</w:t>
      </w:r>
      <w:proofErr w:type="spellEnd"/>
      <w:r w:rsidRPr="00E768E3">
        <w:t xml:space="preserve"> 5.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, </w:t>
      </w:r>
      <w:proofErr w:type="spellStart"/>
      <w:r w:rsidRPr="00E768E3">
        <w:t>ugovorom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registrovanog</w:t>
      </w:r>
      <w:proofErr w:type="spellEnd"/>
      <w:r w:rsidRPr="00E768E3">
        <w:t xml:space="preserve"> </w:t>
      </w:r>
      <w:proofErr w:type="spellStart"/>
      <w:r w:rsidRPr="00E768E3">
        <w:t>poljoprivrednog</w:t>
      </w:r>
      <w:proofErr w:type="spellEnd"/>
      <w:r w:rsidRPr="00E768E3">
        <w:t xml:space="preserve"> </w:t>
      </w:r>
      <w:proofErr w:type="spellStart"/>
      <w:r w:rsidRPr="00E768E3">
        <w:t>gazdinstva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zemljoradničke</w:t>
      </w:r>
      <w:proofErr w:type="spellEnd"/>
      <w:r w:rsidRPr="00E768E3">
        <w:t xml:space="preserve"> </w:t>
      </w:r>
      <w:proofErr w:type="spellStart"/>
      <w:r w:rsidRPr="00E768E3">
        <w:t>zadruge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drugog</w:t>
      </w:r>
      <w:proofErr w:type="spellEnd"/>
      <w:r w:rsidRPr="00E768E3">
        <w:t xml:space="preserve"> </w:t>
      </w:r>
      <w:proofErr w:type="spellStart"/>
      <w:r w:rsidRPr="00E768E3">
        <w:t>privrednog</w:t>
      </w:r>
      <w:proofErr w:type="spellEnd"/>
      <w:r w:rsidRPr="00E768E3">
        <w:t xml:space="preserve"> </w:t>
      </w:r>
      <w:proofErr w:type="spellStart"/>
      <w:r w:rsidRPr="00E768E3">
        <w:t>subjekta</w:t>
      </w:r>
      <w:proofErr w:type="spellEnd"/>
      <w:r w:rsidRPr="00E768E3">
        <w:t xml:space="preserve">, </w:t>
      </w:r>
      <w:proofErr w:type="spellStart"/>
      <w:r w:rsidRPr="00E768E3">
        <w:t>kada</w:t>
      </w:r>
      <w:proofErr w:type="spellEnd"/>
      <w:r w:rsidRPr="00E768E3">
        <w:t xml:space="preserve"> je </w:t>
      </w:r>
      <w:proofErr w:type="spellStart"/>
      <w:r w:rsidRPr="00E768E3">
        <w:t>dužnik</w:t>
      </w:r>
      <w:proofErr w:type="spellEnd"/>
      <w:r w:rsidRPr="00E768E3">
        <w:t xml:space="preserve"> </w:t>
      </w:r>
      <w:proofErr w:type="spellStart"/>
      <w:r w:rsidRPr="00E768E3">
        <w:t>registrovano</w:t>
      </w:r>
      <w:proofErr w:type="spellEnd"/>
      <w:r w:rsidRPr="00E768E3">
        <w:t xml:space="preserve"> </w:t>
      </w:r>
      <w:proofErr w:type="spellStart"/>
      <w:r w:rsidRPr="00E768E3">
        <w:t>poljoprivredno</w:t>
      </w:r>
      <w:proofErr w:type="spellEnd"/>
      <w:r w:rsidRPr="00E768E3">
        <w:t xml:space="preserve"> </w:t>
      </w:r>
      <w:proofErr w:type="spellStart"/>
      <w:r w:rsidRPr="00E768E3">
        <w:t>gazdinstvo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zemljoradnička</w:t>
      </w:r>
      <w:proofErr w:type="spellEnd"/>
      <w:r w:rsidRPr="00E768E3">
        <w:t xml:space="preserve"> zadruga </w:t>
      </w:r>
      <w:proofErr w:type="spellStart"/>
      <w:r w:rsidRPr="00E768E3">
        <w:t>mogu</w:t>
      </w:r>
      <w:proofErr w:type="spellEnd"/>
      <w:r w:rsidRPr="00E768E3">
        <w:t xml:space="preserve"> se </w:t>
      </w:r>
      <w:proofErr w:type="spellStart"/>
      <w:r w:rsidRPr="00E768E3">
        <w:t>ugovoriti</w:t>
      </w:r>
      <w:proofErr w:type="spellEnd"/>
      <w:r w:rsidRPr="00E768E3">
        <w:t xml:space="preserve"> </w:t>
      </w:r>
      <w:proofErr w:type="spellStart"/>
      <w:r w:rsidRPr="00E768E3">
        <w:t>duži</w:t>
      </w:r>
      <w:proofErr w:type="spellEnd"/>
      <w:r w:rsidRPr="00E768E3">
        <w:t xml:space="preserve"> </w:t>
      </w:r>
      <w:proofErr w:type="spellStart"/>
      <w:r w:rsidRPr="00E768E3">
        <w:t>rokovi</w:t>
      </w:r>
      <w:proofErr w:type="spellEnd"/>
      <w:r w:rsidRPr="00E768E3">
        <w:t xml:space="preserve"> u </w:t>
      </w:r>
      <w:proofErr w:type="spellStart"/>
      <w:r w:rsidRPr="00E768E3">
        <w:t>slučajevima</w:t>
      </w:r>
      <w:proofErr w:type="spellEnd"/>
      <w:r w:rsidRPr="00E768E3">
        <w:t xml:space="preserve"> </w:t>
      </w:r>
      <w:proofErr w:type="spellStart"/>
      <w:r w:rsidRPr="00E768E3">
        <w:t>nabavke</w:t>
      </w:r>
      <w:proofErr w:type="spellEnd"/>
      <w:r w:rsidRPr="00E768E3">
        <w:t xml:space="preserve"> </w:t>
      </w:r>
      <w:proofErr w:type="spellStart"/>
      <w:r w:rsidRPr="00E768E3">
        <w:t>repromaterijala</w:t>
      </w:r>
      <w:proofErr w:type="spellEnd"/>
      <w:r w:rsidRPr="00E768E3">
        <w:t xml:space="preserve"> za </w:t>
      </w:r>
      <w:proofErr w:type="spellStart"/>
      <w:r w:rsidRPr="00E768E3">
        <w:t>obavljanje</w:t>
      </w:r>
      <w:proofErr w:type="spellEnd"/>
      <w:r w:rsidRPr="00E768E3">
        <w:t xml:space="preserve"> </w:t>
      </w:r>
      <w:proofErr w:type="spellStart"/>
      <w:r w:rsidRPr="00E768E3">
        <w:t>osnovne</w:t>
      </w:r>
      <w:proofErr w:type="spellEnd"/>
      <w:r w:rsidRPr="00E768E3">
        <w:t xml:space="preserve"> </w:t>
      </w:r>
      <w:proofErr w:type="spellStart"/>
      <w:r w:rsidRPr="00E768E3">
        <w:t>delatnosti</w:t>
      </w:r>
      <w:proofErr w:type="spellEnd"/>
      <w:r w:rsidRPr="00E768E3">
        <w:t xml:space="preserve">, </w:t>
      </w:r>
      <w:proofErr w:type="spellStart"/>
      <w:r w:rsidRPr="00E768E3">
        <w:t>i</w:t>
      </w:r>
      <w:proofErr w:type="spellEnd"/>
      <w:r w:rsidRPr="00E768E3">
        <w:t xml:space="preserve"> to za </w:t>
      </w:r>
      <w:proofErr w:type="spellStart"/>
      <w:r w:rsidRPr="00E768E3">
        <w:t>semenski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sadni</w:t>
      </w:r>
      <w:proofErr w:type="spellEnd"/>
      <w:r w:rsidRPr="00E768E3">
        <w:t xml:space="preserve"> </w:t>
      </w:r>
      <w:proofErr w:type="spellStart"/>
      <w:r w:rsidRPr="00E768E3">
        <w:t>materijal</w:t>
      </w:r>
      <w:proofErr w:type="spellEnd"/>
      <w:r w:rsidRPr="00E768E3">
        <w:t xml:space="preserve">, </w:t>
      </w:r>
      <w:proofErr w:type="spellStart"/>
      <w:r w:rsidRPr="00E768E3">
        <w:t>zaštitna</w:t>
      </w:r>
      <w:proofErr w:type="spellEnd"/>
      <w:r w:rsidRPr="00E768E3">
        <w:t xml:space="preserve"> </w:t>
      </w:r>
      <w:proofErr w:type="spellStart"/>
      <w:r w:rsidRPr="00E768E3">
        <w:t>sredstva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đubrivo</w:t>
      </w:r>
      <w:proofErr w:type="spellEnd"/>
      <w:r w:rsidRPr="00E768E3">
        <w:t>.</w:t>
      </w:r>
    </w:p>
    <w:p w14:paraId="5969A829" w14:textId="77777777" w:rsidR="00E768E3" w:rsidRPr="00E768E3" w:rsidRDefault="00E768E3" w:rsidP="00E768E3">
      <w:pPr>
        <w:jc w:val="center"/>
        <w:rPr>
          <w:b/>
          <w:bCs/>
        </w:rPr>
      </w:pPr>
      <w:bookmarkStart w:id="3" w:name="clan_4"/>
      <w:bookmarkEnd w:id="3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4</w:t>
      </w:r>
    </w:p>
    <w:p w14:paraId="45651AAA" w14:textId="77777777" w:rsidR="00E768E3" w:rsidRPr="00E768E3" w:rsidRDefault="00E768E3" w:rsidP="00E768E3">
      <w:pPr>
        <w:jc w:val="center"/>
      </w:pPr>
      <w:proofErr w:type="spellStart"/>
      <w:r w:rsidRPr="00E768E3">
        <w:t>Ugovorom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ne </w:t>
      </w:r>
      <w:proofErr w:type="spellStart"/>
      <w:r w:rsidRPr="00E768E3">
        <w:t>može</w:t>
      </w:r>
      <w:proofErr w:type="spellEnd"/>
      <w:r w:rsidRPr="00E768E3">
        <w:t xml:space="preserve"> se </w:t>
      </w:r>
      <w:proofErr w:type="spellStart"/>
      <w:r w:rsidRPr="00E768E3">
        <w:t>predvideti</w:t>
      </w:r>
      <w:proofErr w:type="spellEnd"/>
      <w:r w:rsidRPr="00E768E3">
        <w:t xml:space="preserve"> </w:t>
      </w:r>
      <w:proofErr w:type="spellStart"/>
      <w:r w:rsidRPr="00E768E3">
        <w:t>rok</w:t>
      </w:r>
      <w:proofErr w:type="spellEnd"/>
      <w:r w:rsidRPr="00E768E3">
        <w:t xml:space="preserve"> za </w:t>
      </w:r>
      <w:proofErr w:type="spellStart"/>
      <w:r w:rsidRPr="00E768E3">
        <w:t>izmirenje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</w:t>
      </w:r>
      <w:proofErr w:type="spellStart"/>
      <w:r w:rsidRPr="00E768E3">
        <w:t>duži</w:t>
      </w:r>
      <w:proofErr w:type="spellEnd"/>
      <w:r w:rsidRPr="00E768E3">
        <w:t xml:space="preserve"> od 45 dana, u </w:t>
      </w:r>
      <w:proofErr w:type="spellStart"/>
      <w:r w:rsidRPr="00E768E3">
        <w:t>slučaju</w:t>
      </w:r>
      <w:proofErr w:type="spellEnd"/>
      <w:r w:rsidRPr="00E768E3">
        <w:t xml:space="preserve"> </w:t>
      </w:r>
      <w:proofErr w:type="spellStart"/>
      <w:r w:rsidRPr="00E768E3">
        <w:t>kada</w:t>
      </w:r>
      <w:proofErr w:type="spellEnd"/>
      <w:r w:rsidRPr="00E768E3">
        <w:t xml:space="preserve"> je u tom </w:t>
      </w:r>
      <w:proofErr w:type="spellStart"/>
      <w:r w:rsidRPr="00E768E3">
        <w:t>ugovornom</w:t>
      </w:r>
      <w:proofErr w:type="spellEnd"/>
      <w:r w:rsidRPr="00E768E3">
        <w:t xml:space="preserve"> </w:t>
      </w:r>
      <w:proofErr w:type="spellStart"/>
      <w:r w:rsidRPr="00E768E3">
        <w:t>odnosu</w:t>
      </w:r>
      <w:proofErr w:type="spellEnd"/>
      <w:r w:rsidRPr="00E768E3">
        <w:t xml:space="preserve"> </w:t>
      </w:r>
      <w:proofErr w:type="spellStart"/>
      <w:r w:rsidRPr="00E768E3">
        <w:t>javni</w:t>
      </w:r>
      <w:proofErr w:type="spellEnd"/>
      <w:r w:rsidRPr="00E768E3">
        <w:t xml:space="preserve"> </w:t>
      </w:r>
      <w:proofErr w:type="spellStart"/>
      <w:r w:rsidRPr="00E768E3">
        <w:t>sektor</w:t>
      </w:r>
      <w:proofErr w:type="spellEnd"/>
      <w:r w:rsidRPr="00E768E3">
        <w:t xml:space="preserve"> </w:t>
      </w:r>
      <w:proofErr w:type="spellStart"/>
      <w:r w:rsidRPr="00E768E3">
        <w:t>dužnik</w:t>
      </w:r>
      <w:proofErr w:type="spellEnd"/>
      <w:r w:rsidRPr="00E768E3">
        <w:t>.</w:t>
      </w:r>
    </w:p>
    <w:p w14:paraId="52BCC991" w14:textId="77777777" w:rsidR="00E768E3" w:rsidRPr="00E768E3" w:rsidRDefault="00E768E3" w:rsidP="00E768E3">
      <w:pPr>
        <w:jc w:val="center"/>
      </w:pPr>
      <w:proofErr w:type="spellStart"/>
      <w:r w:rsidRPr="00E768E3">
        <w:t>Ugovorom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ne </w:t>
      </w:r>
      <w:proofErr w:type="spellStart"/>
      <w:r w:rsidRPr="00E768E3">
        <w:t>može</w:t>
      </w:r>
      <w:proofErr w:type="spellEnd"/>
      <w:r w:rsidRPr="00E768E3">
        <w:t xml:space="preserve"> se </w:t>
      </w:r>
      <w:proofErr w:type="spellStart"/>
      <w:r w:rsidRPr="00E768E3">
        <w:t>predvideti</w:t>
      </w:r>
      <w:proofErr w:type="spellEnd"/>
      <w:r w:rsidRPr="00E768E3">
        <w:t xml:space="preserve"> </w:t>
      </w:r>
      <w:proofErr w:type="spellStart"/>
      <w:r w:rsidRPr="00E768E3">
        <w:t>rok</w:t>
      </w:r>
      <w:proofErr w:type="spellEnd"/>
      <w:r w:rsidRPr="00E768E3">
        <w:t xml:space="preserve"> za </w:t>
      </w:r>
      <w:proofErr w:type="spellStart"/>
      <w:r w:rsidRPr="00E768E3">
        <w:t>izmirenje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</w:t>
      </w:r>
      <w:proofErr w:type="spellStart"/>
      <w:r w:rsidRPr="00E768E3">
        <w:t>duži</w:t>
      </w:r>
      <w:proofErr w:type="spellEnd"/>
      <w:r w:rsidRPr="00E768E3">
        <w:t xml:space="preserve"> od 60 dana.</w:t>
      </w:r>
    </w:p>
    <w:p w14:paraId="2F8DA967" w14:textId="77777777" w:rsidR="00E768E3" w:rsidRPr="00E768E3" w:rsidRDefault="00E768E3" w:rsidP="00E768E3">
      <w:pPr>
        <w:jc w:val="center"/>
      </w:pPr>
      <w:proofErr w:type="spellStart"/>
      <w:r w:rsidRPr="00E768E3">
        <w:t>Izuzetno</w:t>
      </w:r>
      <w:proofErr w:type="spellEnd"/>
      <w:r w:rsidRPr="00E768E3">
        <w:t xml:space="preserve"> od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, </w:t>
      </w:r>
      <w:proofErr w:type="spellStart"/>
      <w:r w:rsidRPr="00E768E3">
        <w:t>ugovorom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može</w:t>
      </w:r>
      <w:proofErr w:type="spellEnd"/>
      <w:r w:rsidRPr="00E768E3">
        <w:t xml:space="preserve"> se </w:t>
      </w:r>
      <w:proofErr w:type="spellStart"/>
      <w:r w:rsidRPr="00E768E3">
        <w:t>predvideti</w:t>
      </w:r>
      <w:proofErr w:type="spellEnd"/>
      <w:r w:rsidRPr="00E768E3">
        <w:t xml:space="preserve"> </w:t>
      </w:r>
      <w:proofErr w:type="spellStart"/>
      <w:r w:rsidRPr="00E768E3">
        <w:t>rok</w:t>
      </w:r>
      <w:proofErr w:type="spellEnd"/>
      <w:r w:rsidRPr="00E768E3">
        <w:t xml:space="preserve"> za </w:t>
      </w:r>
      <w:proofErr w:type="spellStart"/>
      <w:r w:rsidRPr="00E768E3">
        <w:t>izmirenje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do 90 dana u </w:t>
      </w:r>
      <w:proofErr w:type="spellStart"/>
      <w:r w:rsidRPr="00E768E3">
        <w:t>slučaju</w:t>
      </w:r>
      <w:proofErr w:type="spellEnd"/>
      <w:r w:rsidRPr="00E768E3">
        <w:t xml:space="preserve"> </w:t>
      </w:r>
      <w:proofErr w:type="spellStart"/>
      <w:r w:rsidRPr="00E768E3">
        <w:t>kada</w:t>
      </w:r>
      <w:proofErr w:type="spellEnd"/>
      <w:r w:rsidRPr="00E768E3">
        <w:t xml:space="preserve"> je </w:t>
      </w:r>
      <w:proofErr w:type="spellStart"/>
      <w:r w:rsidRPr="00E768E3">
        <w:t>dužnik</w:t>
      </w:r>
      <w:proofErr w:type="spellEnd"/>
      <w:r w:rsidRPr="00E768E3">
        <w:t xml:space="preserve"> </w:t>
      </w:r>
      <w:proofErr w:type="spellStart"/>
      <w:r w:rsidRPr="00E768E3">
        <w:t>Republički</w:t>
      </w:r>
      <w:proofErr w:type="spellEnd"/>
      <w:r w:rsidRPr="00E768E3">
        <w:t xml:space="preserve"> fond za </w:t>
      </w:r>
      <w:proofErr w:type="spellStart"/>
      <w:r w:rsidRPr="00E768E3">
        <w:t>zdravstveno</w:t>
      </w:r>
      <w:proofErr w:type="spellEnd"/>
      <w:r w:rsidRPr="00E768E3">
        <w:t xml:space="preserve"> </w:t>
      </w:r>
      <w:proofErr w:type="spellStart"/>
      <w:r w:rsidRPr="00E768E3">
        <w:t>osiguranje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korisnik</w:t>
      </w:r>
      <w:proofErr w:type="spellEnd"/>
      <w:r w:rsidRPr="00E768E3">
        <w:t xml:space="preserve"> </w:t>
      </w:r>
      <w:proofErr w:type="spellStart"/>
      <w:r w:rsidRPr="00E768E3">
        <w:t>sredstava</w:t>
      </w:r>
      <w:proofErr w:type="spellEnd"/>
      <w:r w:rsidRPr="00E768E3">
        <w:t xml:space="preserve"> </w:t>
      </w:r>
      <w:proofErr w:type="spellStart"/>
      <w:r w:rsidRPr="00E768E3">
        <w:t>Republičkog</w:t>
      </w:r>
      <w:proofErr w:type="spellEnd"/>
      <w:r w:rsidRPr="00E768E3">
        <w:t xml:space="preserve"> </w:t>
      </w:r>
      <w:proofErr w:type="spellStart"/>
      <w:r w:rsidRPr="00E768E3">
        <w:t>fonda</w:t>
      </w:r>
      <w:proofErr w:type="spellEnd"/>
      <w:r w:rsidRPr="00E768E3">
        <w:t xml:space="preserve"> za </w:t>
      </w:r>
      <w:proofErr w:type="spellStart"/>
      <w:r w:rsidRPr="00E768E3">
        <w:t>zdravstveno</w:t>
      </w:r>
      <w:proofErr w:type="spellEnd"/>
      <w:r w:rsidRPr="00E768E3">
        <w:t xml:space="preserve"> </w:t>
      </w:r>
      <w:proofErr w:type="spellStart"/>
      <w:r w:rsidRPr="00E768E3">
        <w:t>osiguranje</w:t>
      </w:r>
      <w:proofErr w:type="spellEnd"/>
      <w:r w:rsidRPr="00E768E3">
        <w:t xml:space="preserve"> u </w:t>
      </w:r>
      <w:proofErr w:type="spellStart"/>
      <w:r w:rsidRPr="00E768E3">
        <w:t>smislu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budžetski</w:t>
      </w:r>
      <w:proofErr w:type="spellEnd"/>
      <w:r w:rsidRPr="00E768E3">
        <w:t xml:space="preserve"> </w:t>
      </w:r>
      <w:proofErr w:type="spellStart"/>
      <w:r w:rsidRPr="00E768E3">
        <w:t>sistem</w:t>
      </w:r>
      <w:proofErr w:type="spellEnd"/>
      <w:r w:rsidRPr="00E768E3">
        <w:t>.</w:t>
      </w:r>
    </w:p>
    <w:p w14:paraId="68A89335" w14:textId="77777777" w:rsidR="00E768E3" w:rsidRPr="00E768E3" w:rsidRDefault="00E768E3" w:rsidP="00E768E3">
      <w:pPr>
        <w:jc w:val="center"/>
      </w:pPr>
      <w:r w:rsidRPr="00E768E3">
        <w:t xml:space="preserve">U </w:t>
      </w:r>
      <w:proofErr w:type="spellStart"/>
      <w:r w:rsidRPr="00E768E3">
        <w:t>ugovornom</w:t>
      </w:r>
      <w:proofErr w:type="spellEnd"/>
      <w:r w:rsidRPr="00E768E3">
        <w:t xml:space="preserve"> </w:t>
      </w:r>
      <w:proofErr w:type="spellStart"/>
      <w:r w:rsidRPr="00E768E3">
        <w:t>odnosu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, </w:t>
      </w:r>
      <w:proofErr w:type="spellStart"/>
      <w:r w:rsidRPr="00E768E3">
        <w:t>rok</w:t>
      </w:r>
      <w:proofErr w:type="spellEnd"/>
      <w:r w:rsidRPr="00E768E3">
        <w:t xml:space="preserve"> za </w:t>
      </w:r>
      <w:proofErr w:type="spellStart"/>
      <w:r w:rsidRPr="00E768E3">
        <w:t>izmirenje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ne </w:t>
      </w:r>
      <w:proofErr w:type="spellStart"/>
      <w:r w:rsidRPr="00E768E3">
        <w:t>može</w:t>
      </w:r>
      <w:proofErr w:type="spellEnd"/>
      <w:r w:rsidRPr="00E768E3">
        <w:t xml:space="preserve"> </w:t>
      </w:r>
      <w:proofErr w:type="spellStart"/>
      <w:r w:rsidRPr="00E768E3">
        <w:t>biti</w:t>
      </w:r>
      <w:proofErr w:type="spellEnd"/>
      <w:r w:rsidRPr="00E768E3">
        <w:t xml:space="preserve"> </w:t>
      </w:r>
      <w:proofErr w:type="spellStart"/>
      <w:r w:rsidRPr="00E768E3">
        <w:t>duži</w:t>
      </w:r>
      <w:proofErr w:type="spellEnd"/>
      <w:r w:rsidRPr="00E768E3">
        <w:t xml:space="preserve"> od 60 dana, u </w:t>
      </w:r>
      <w:proofErr w:type="spellStart"/>
      <w:r w:rsidRPr="00E768E3">
        <w:t>slučaju</w:t>
      </w:r>
      <w:proofErr w:type="spellEnd"/>
      <w:r w:rsidRPr="00E768E3">
        <w:t xml:space="preserve"> </w:t>
      </w:r>
      <w:proofErr w:type="spellStart"/>
      <w:r w:rsidRPr="00E768E3">
        <w:t>kada</w:t>
      </w:r>
      <w:proofErr w:type="spellEnd"/>
      <w:r w:rsidRPr="00E768E3">
        <w:t xml:space="preserve"> je </w:t>
      </w:r>
      <w:proofErr w:type="spellStart"/>
      <w:r w:rsidRPr="00E768E3">
        <w:t>dužnik</w:t>
      </w:r>
      <w:proofErr w:type="spellEnd"/>
      <w:r w:rsidRPr="00E768E3">
        <w:t xml:space="preserve"> u tom </w:t>
      </w:r>
      <w:proofErr w:type="spellStart"/>
      <w:r w:rsidRPr="00E768E3">
        <w:t>ugovornom</w:t>
      </w:r>
      <w:proofErr w:type="spellEnd"/>
      <w:r w:rsidRPr="00E768E3">
        <w:t xml:space="preserve"> </w:t>
      </w:r>
      <w:proofErr w:type="spellStart"/>
      <w:r w:rsidRPr="00E768E3">
        <w:t>odnosu</w:t>
      </w:r>
      <w:proofErr w:type="spellEnd"/>
      <w:r w:rsidRPr="00E768E3">
        <w:t xml:space="preserve"> </w:t>
      </w:r>
      <w:proofErr w:type="spellStart"/>
      <w:r w:rsidRPr="00E768E3">
        <w:t>privredni</w:t>
      </w:r>
      <w:proofErr w:type="spellEnd"/>
      <w:r w:rsidRPr="00E768E3">
        <w:t xml:space="preserve"> </w:t>
      </w:r>
      <w:proofErr w:type="spellStart"/>
      <w:r w:rsidRPr="00E768E3">
        <w:t>subjekt</w:t>
      </w:r>
      <w:proofErr w:type="spellEnd"/>
      <w:r w:rsidRPr="00E768E3">
        <w:t>.</w:t>
      </w:r>
    </w:p>
    <w:p w14:paraId="26243A56" w14:textId="77777777" w:rsidR="00E768E3" w:rsidRPr="00E768E3" w:rsidRDefault="00E768E3" w:rsidP="00E768E3">
      <w:pPr>
        <w:jc w:val="center"/>
      </w:pPr>
      <w:proofErr w:type="spellStart"/>
      <w:r w:rsidRPr="00E768E3">
        <w:t>Ako</w:t>
      </w:r>
      <w:proofErr w:type="spellEnd"/>
      <w:r w:rsidRPr="00E768E3">
        <w:t xml:space="preserve"> </w:t>
      </w:r>
      <w:proofErr w:type="spellStart"/>
      <w:r w:rsidRPr="00E768E3">
        <w:t>ugovorom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4.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</w:t>
      </w:r>
      <w:proofErr w:type="spellStart"/>
      <w:r w:rsidRPr="00E768E3">
        <w:t>nije</w:t>
      </w:r>
      <w:proofErr w:type="spellEnd"/>
      <w:r w:rsidRPr="00E768E3">
        <w:t xml:space="preserve"> </w:t>
      </w:r>
      <w:proofErr w:type="spellStart"/>
      <w:r w:rsidRPr="00E768E3">
        <w:t>ugovoren</w:t>
      </w:r>
      <w:proofErr w:type="spellEnd"/>
      <w:r w:rsidRPr="00E768E3">
        <w:t xml:space="preserve"> </w:t>
      </w:r>
      <w:proofErr w:type="spellStart"/>
      <w:r w:rsidRPr="00E768E3">
        <w:t>rok</w:t>
      </w:r>
      <w:proofErr w:type="spellEnd"/>
      <w:r w:rsidRPr="00E768E3">
        <w:t xml:space="preserve"> za </w:t>
      </w:r>
      <w:proofErr w:type="spellStart"/>
      <w:r w:rsidRPr="00E768E3">
        <w:t>izmirenje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, </w:t>
      </w:r>
      <w:proofErr w:type="spellStart"/>
      <w:r w:rsidRPr="00E768E3">
        <w:t>dužnik</w:t>
      </w:r>
      <w:proofErr w:type="spellEnd"/>
      <w:r w:rsidRPr="00E768E3">
        <w:t xml:space="preserve"> je </w:t>
      </w:r>
      <w:proofErr w:type="spellStart"/>
      <w:r w:rsidRPr="00E768E3">
        <w:t>dužan</w:t>
      </w:r>
      <w:proofErr w:type="spellEnd"/>
      <w:r w:rsidRPr="00E768E3">
        <w:t xml:space="preserve">, bez </w:t>
      </w:r>
      <w:proofErr w:type="spellStart"/>
      <w:r w:rsidRPr="00E768E3">
        <w:t>prethodne</w:t>
      </w:r>
      <w:proofErr w:type="spellEnd"/>
      <w:r w:rsidRPr="00E768E3">
        <w:t xml:space="preserve"> </w:t>
      </w:r>
      <w:proofErr w:type="spellStart"/>
      <w:r w:rsidRPr="00E768E3">
        <w:t>opomene</w:t>
      </w:r>
      <w:proofErr w:type="spellEnd"/>
      <w:r w:rsidRPr="00E768E3">
        <w:t xml:space="preserve">, da </w:t>
      </w:r>
      <w:proofErr w:type="spellStart"/>
      <w:r w:rsidRPr="00E768E3">
        <w:t>izmiri</w:t>
      </w:r>
      <w:proofErr w:type="spellEnd"/>
      <w:r w:rsidRPr="00E768E3">
        <w:t xml:space="preserve"> </w:t>
      </w:r>
      <w:proofErr w:type="spellStart"/>
      <w:r w:rsidRPr="00E768E3">
        <w:t>novčanu</w:t>
      </w:r>
      <w:proofErr w:type="spellEnd"/>
      <w:r w:rsidRPr="00E768E3">
        <w:t xml:space="preserve"> </w:t>
      </w:r>
      <w:proofErr w:type="spellStart"/>
      <w:r w:rsidRPr="00E768E3">
        <w:t>obavezu</w:t>
      </w:r>
      <w:proofErr w:type="spellEnd"/>
      <w:r w:rsidRPr="00E768E3">
        <w:t xml:space="preserve"> u </w:t>
      </w:r>
      <w:proofErr w:type="spellStart"/>
      <w:r w:rsidRPr="00E768E3">
        <w:t>roku</w:t>
      </w:r>
      <w:proofErr w:type="spellEnd"/>
      <w:r w:rsidRPr="00E768E3">
        <w:t xml:space="preserve"> do 60 dana.</w:t>
      </w:r>
    </w:p>
    <w:p w14:paraId="56DEC62A" w14:textId="77777777" w:rsidR="00E768E3" w:rsidRPr="00E768E3" w:rsidRDefault="00E768E3" w:rsidP="00E768E3">
      <w:pPr>
        <w:jc w:val="center"/>
      </w:pPr>
      <w:proofErr w:type="spellStart"/>
      <w:r w:rsidRPr="00E768E3">
        <w:t>Rok</w:t>
      </w:r>
      <w:proofErr w:type="spellEnd"/>
      <w:r w:rsidRPr="00E768E3">
        <w:t xml:space="preserve"> za </w:t>
      </w:r>
      <w:proofErr w:type="spellStart"/>
      <w:r w:rsidRPr="00E768E3">
        <w:t>izmirenje</w:t>
      </w:r>
      <w:proofErr w:type="spellEnd"/>
      <w:r w:rsidRPr="00E768E3">
        <w:t xml:space="preserve">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st.</w:t>
      </w:r>
      <w:proofErr w:type="spellEnd"/>
      <w:r w:rsidRPr="00E768E3">
        <w:t xml:space="preserve"> 1, 2, 3, 4. </w:t>
      </w:r>
      <w:proofErr w:type="spellStart"/>
      <w:r w:rsidRPr="00E768E3">
        <w:t>i</w:t>
      </w:r>
      <w:proofErr w:type="spellEnd"/>
      <w:r w:rsidRPr="00E768E3">
        <w:t xml:space="preserve"> 5.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</w:t>
      </w:r>
      <w:proofErr w:type="spellStart"/>
      <w:r w:rsidRPr="00E768E3">
        <w:t>počinje</w:t>
      </w:r>
      <w:proofErr w:type="spellEnd"/>
      <w:r w:rsidRPr="00E768E3">
        <w:t xml:space="preserve"> da </w:t>
      </w:r>
      <w:proofErr w:type="spellStart"/>
      <w:r w:rsidRPr="00E768E3">
        <w:t>teče</w:t>
      </w:r>
      <w:proofErr w:type="spellEnd"/>
      <w:r w:rsidRPr="00E768E3">
        <w:t xml:space="preserve"> od dana </w:t>
      </w:r>
      <w:proofErr w:type="spellStart"/>
      <w:r w:rsidRPr="00E768E3">
        <w:t>propisanog</w:t>
      </w:r>
      <w:proofErr w:type="spellEnd"/>
      <w:r w:rsidRPr="00E768E3">
        <w:t xml:space="preserve"> </w:t>
      </w:r>
      <w:proofErr w:type="spellStart"/>
      <w:r w:rsidRPr="00E768E3">
        <w:t>članom</w:t>
      </w:r>
      <w:proofErr w:type="spellEnd"/>
      <w:r w:rsidRPr="00E768E3">
        <w:t xml:space="preserve"> 3. </w:t>
      </w:r>
      <w:proofErr w:type="spellStart"/>
      <w:r w:rsidRPr="00E768E3">
        <w:t>stav</w:t>
      </w:r>
      <w:proofErr w:type="spellEnd"/>
      <w:r w:rsidRPr="00E768E3">
        <w:t xml:space="preserve"> 3.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>.</w:t>
      </w:r>
    </w:p>
    <w:p w14:paraId="3B6519B1" w14:textId="77777777" w:rsidR="00E768E3" w:rsidRPr="00E768E3" w:rsidRDefault="00E768E3" w:rsidP="00E768E3">
      <w:pPr>
        <w:jc w:val="center"/>
        <w:rPr>
          <w:b/>
          <w:bCs/>
        </w:rPr>
      </w:pPr>
      <w:bookmarkStart w:id="4" w:name="clan_4a*"/>
      <w:bookmarkEnd w:id="4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4a*</w:t>
      </w:r>
    </w:p>
    <w:p w14:paraId="30976C60" w14:textId="77777777" w:rsidR="00E768E3" w:rsidRPr="00E768E3" w:rsidRDefault="00E768E3" w:rsidP="00E768E3">
      <w:pPr>
        <w:jc w:val="center"/>
      </w:pPr>
      <w:proofErr w:type="spellStart"/>
      <w:r w:rsidRPr="00E768E3">
        <w:t>Ministar</w:t>
      </w:r>
      <w:proofErr w:type="spellEnd"/>
      <w:r w:rsidRPr="00E768E3">
        <w:t xml:space="preserve"> </w:t>
      </w:r>
      <w:proofErr w:type="spellStart"/>
      <w:r w:rsidRPr="00E768E3">
        <w:t>nadležan</w:t>
      </w:r>
      <w:proofErr w:type="spellEnd"/>
      <w:r w:rsidRPr="00E768E3">
        <w:t xml:space="preserve"> za </w:t>
      </w:r>
      <w:proofErr w:type="spellStart"/>
      <w:r w:rsidRPr="00E768E3">
        <w:t>poslove</w:t>
      </w:r>
      <w:proofErr w:type="spellEnd"/>
      <w:r w:rsidRPr="00E768E3">
        <w:t xml:space="preserve"> </w:t>
      </w:r>
      <w:proofErr w:type="spellStart"/>
      <w:r w:rsidRPr="00E768E3">
        <w:t>finansija</w:t>
      </w:r>
      <w:proofErr w:type="spellEnd"/>
      <w:r w:rsidRPr="00E768E3">
        <w:t xml:space="preserve"> </w:t>
      </w:r>
      <w:proofErr w:type="spellStart"/>
      <w:r w:rsidRPr="00E768E3">
        <w:t>bliže</w:t>
      </w:r>
      <w:proofErr w:type="spellEnd"/>
      <w:r w:rsidRPr="00E768E3">
        <w:t xml:space="preserve">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način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postupak</w:t>
      </w:r>
      <w:proofErr w:type="spellEnd"/>
      <w:r w:rsidRPr="00E768E3">
        <w:t xml:space="preserve"> </w:t>
      </w:r>
      <w:proofErr w:type="spellStart"/>
      <w:r w:rsidRPr="00E768E3">
        <w:t>evidentiranja</w:t>
      </w:r>
      <w:proofErr w:type="spellEnd"/>
      <w:r w:rsidRPr="00E768E3">
        <w:t xml:space="preserve"> </w:t>
      </w:r>
      <w:proofErr w:type="spellStart"/>
      <w:r w:rsidRPr="00E768E3">
        <w:t>elektronskih</w:t>
      </w:r>
      <w:proofErr w:type="spellEnd"/>
      <w:r w:rsidRPr="00E768E3">
        <w:t xml:space="preserve"> faktura u </w:t>
      </w:r>
      <w:proofErr w:type="spellStart"/>
      <w:r w:rsidRPr="00E768E3">
        <w:t>centralnom</w:t>
      </w:r>
      <w:proofErr w:type="spellEnd"/>
      <w:r w:rsidRPr="00E768E3">
        <w:t xml:space="preserve"> </w:t>
      </w:r>
      <w:proofErr w:type="spellStart"/>
      <w:r w:rsidRPr="00E768E3">
        <w:t>registru</w:t>
      </w:r>
      <w:proofErr w:type="spellEnd"/>
      <w:r w:rsidRPr="00E768E3">
        <w:t xml:space="preserve"> faktura, </w:t>
      </w:r>
      <w:proofErr w:type="spellStart"/>
      <w:r w:rsidRPr="00E768E3">
        <w:t>kao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način</w:t>
      </w:r>
      <w:proofErr w:type="spellEnd"/>
      <w:r w:rsidRPr="00E768E3">
        <w:t xml:space="preserve"> </w:t>
      </w:r>
      <w:proofErr w:type="spellStart"/>
      <w:r w:rsidRPr="00E768E3">
        <w:t>vođenja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sadržaj</w:t>
      </w:r>
      <w:proofErr w:type="spellEnd"/>
      <w:r w:rsidRPr="00E768E3">
        <w:t xml:space="preserve"> </w:t>
      </w:r>
      <w:proofErr w:type="spellStart"/>
      <w:r w:rsidRPr="00E768E3">
        <w:t>centralnog</w:t>
      </w:r>
      <w:proofErr w:type="spellEnd"/>
      <w:r w:rsidRPr="00E768E3">
        <w:t xml:space="preserve"> </w:t>
      </w:r>
      <w:proofErr w:type="spellStart"/>
      <w:r w:rsidRPr="00E768E3">
        <w:t>registra</w:t>
      </w:r>
      <w:proofErr w:type="spellEnd"/>
      <w:r w:rsidRPr="00E768E3">
        <w:t xml:space="preserve"> faktura.</w:t>
      </w:r>
    </w:p>
    <w:p w14:paraId="3C2566E2" w14:textId="77777777" w:rsidR="00E768E3" w:rsidRPr="00E768E3" w:rsidRDefault="00E768E3" w:rsidP="00E768E3">
      <w:pPr>
        <w:jc w:val="center"/>
        <w:rPr>
          <w:b/>
          <w:bCs/>
        </w:rPr>
      </w:pPr>
      <w:bookmarkStart w:id="5" w:name="clan_4b*"/>
      <w:bookmarkEnd w:id="5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4b*</w:t>
      </w:r>
    </w:p>
    <w:p w14:paraId="01E8B4F0" w14:textId="77777777" w:rsidR="00E768E3" w:rsidRPr="00E768E3" w:rsidRDefault="00E768E3" w:rsidP="00E768E3">
      <w:pPr>
        <w:jc w:val="center"/>
      </w:pPr>
      <w:r w:rsidRPr="00E768E3">
        <w:rPr>
          <w:i/>
          <w:iCs/>
        </w:rPr>
        <w:lastRenderedPageBreak/>
        <w:t>(</w:t>
      </w:r>
      <w:proofErr w:type="spellStart"/>
      <w:r w:rsidRPr="00E768E3">
        <w:rPr>
          <w:i/>
          <w:iCs/>
        </w:rPr>
        <w:t>Prestao</w:t>
      </w:r>
      <w:proofErr w:type="spellEnd"/>
      <w:r w:rsidRPr="00E768E3">
        <w:rPr>
          <w:i/>
          <w:iCs/>
        </w:rPr>
        <w:t xml:space="preserve"> da </w:t>
      </w:r>
      <w:proofErr w:type="spellStart"/>
      <w:r w:rsidRPr="00E768E3">
        <w:rPr>
          <w:i/>
          <w:iCs/>
        </w:rPr>
        <w:t>važi</w:t>
      </w:r>
      <w:proofErr w:type="spellEnd"/>
      <w:r w:rsidRPr="00E768E3">
        <w:rPr>
          <w:i/>
          <w:iCs/>
        </w:rPr>
        <w:t>)</w:t>
      </w:r>
    </w:p>
    <w:p w14:paraId="5771FD94" w14:textId="77777777" w:rsidR="00E768E3" w:rsidRPr="00E768E3" w:rsidRDefault="00E768E3" w:rsidP="00E768E3">
      <w:pPr>
        <w:jc w:val="center"/>
        <w:rPr>
          <w:b/>
          <w:bCs/>
        </w:rPr>
      </w:pPr>
      <w:bookmarkStart w:id="6" w:name="clan_4v*"/>
      <w:bookmarkEnd w:id="6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4v*</w:t>
      </w:r>
    </w:p>
    <w:p w14:paraId="4B19FEEB" w14:textId="77777777" w:rsidR="00E768E3" w:rsidRPr="00E768E3" w:rsidRDefault="00E768E3" w:rsidP="00E768E3">
      <w:pPr>
        <w:jc w:val="center"/>
      </w:pPr>
      <w:r w:rsidRPr="00E768E3">
        <w:t xml:space="preserve">Na </w:t>
      </w:r>
      <w:proofErr w:type="spellStart"/>
      <w:r w:rsidRPr="00E768E3">
        <w:t>osnovu</w:t>
      </w:r>
      <w:proofErr w:type="spellEnd"/>
      <w:r w:rsidRPr="00E768E3">
        <w:t xml:space="preserve"> </w:t>
      </w:r>
      <w:proofErr w:type="spellStart"/>
      <w:r w:rsidRPr="00E768E3">
        <w:t>podataka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sistema</w:t>
      </w:r>
      <w:proofErr w:type="spellEnd"/>
      <w:r w:rsidRPr="00E768E3">
        <w:t xml:space="preserve"> </w:t>
      </w:r>
      <w:proofErr w:type="spellStart"/>
      <w:r w:rsidRPr="00E768E3">
        <w:t>elektronskih</w:t>
      </w:r>
      <w:proofErr w:type="spellEnd"/>
      <w:r w:rsidRPr="00E768E3">
        <w:t xml:space="preserve"> faktura, </w:t>
      </w:r>
      <w:proofErr w:type="spellStart"/>
      <w:r w:rsidRPr="00E768E3">
        <w:t>centralni</w:t>
      </w:r>
      <w:proofErr w:type="spellEnd"/>
      <w:r w:rsidRPr="00E768E3">
        <w:t xml:space="preserve"> </w:t>
      </w:r>
      <w:proofErr w:type="spellStart"/>
      <w:r w:rsidRPr="00E768E3">
        <w:t>registar</w:t>
      </w:r>
      <w:proofErr w:type="spellEnd"/>
      <w:r w:rsidRPr="00E768E3">
        <w:t xml:space="preserve"> faktura </w:t>
      </w:r>
      <w:proofErr w:type="spellStart"/>
      <w:r w:rsidRPr="00E768E3">
        <w:t>evidentira</w:t>
      </w:r>
      <w:proofErr w:type="spellEnd"/>
      <w:r w:rsidRPr="00E768E3">
        <w:t xml:space="preserve"> </w:t>
      </w:r>
      <w:proofErr w:type="spellStart"/>
      <w:r w:rsidRPr="00E768E3">
        <w:t>elektronske</w:t>
      </w:r>
      <w:proofErr w:type="spellEnd"/>
      <w:r w:rsidRPr="00E768E3">
        <w:t xml:space="preserve"> </w:t>
      </w:r>
      <w:proofErr w:type="spellStart"/>
      <w:r w:rsidRPr="00E768E3">
        <w:t>fakture</w:t>
      </w:r>
      <w:proofErr w:type="spellEnd"/>
      <w:r w:rsidRPr="00E768E3">
        <w:t xml:space="preserve"> </w:t>
      </w:r>
      <w:proofErr w:type="spellStart"/>
      <w:r w:rsidRPr="00E768E3">
        <w:t>izdate</w:t>
      </w:r>
      <w:proofErr w:type="spellEnd"/>
      <w:r w:rsidRPr="00E768E3">
        <w:t xml:space="preserve"> od </w:t>
      </w:r>
      <w:proofErr w:type="spellStart"/>
      <w:r w:rsidRPr="00E768E3">
        <w:t>strane</w:t>
      </w:r>
      <w:proofErr w:type="spellEnd"/>
      <w:r w:rsidRPr="00E768E3">
        <w:t xml:space="preserve"> </w:t>
      </w:r>
      <w:proofErr w:type="spellStart"/>
      <w:r w:rsidRPr="00E768E3">
        <w:t>poverilaca</w:t>
      </w:r>
      <w:proofErr w:type="spellEnd"/>
      <w:r w:rsidRPr="00E768E3">
        <w:t xml:space="preserve">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, u </w:t>
      </w:r>
      <w:proofErr w:type="spellStart"/>
      <w:r w:rsidRPr="00E768E3">
        <w:t>kojima</w:t>
      </w:r>
      <w:proofErr w:type="spellEnd"/>
      <w:r w:rsidRPr="00E768E3">
        <w:t xml:space="preserve"> </w:t>
      </w:r>
      <w:proofErr w:type="spellStart"/>
      <w:r w:rsidRPr="00E768E3">
        <w:t>su</w:t>
      </w:r>
      <w:proofErr w:type="spellEnd"/>
      <w:r w:rsidRPr="00E768E3">
        <w:t xml:space="preserve"> </w:t>
      </w:r>
      <w:proofErr w:type="spellStart"/>
      <w:r w:rsidRPr="00E768E3">
        <w:t>subjekti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dužnici</w:t>
      </w:r>
      <w:proofErr w:type="spellEnd"/>
      <w:r w:rsidRPr="00E768E3">
        <w:t xml:space="preserve">,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dodeljuje</w:t>
      </w:r>
      <w:proofErr w:type="spellEnd"/>
      <w:r w:rsidRPr="00E768E3">
        <w:t xml:space="preserve"> </w:t>
      </w:r>
      <w:proofErr w:type="spellStart"/>
      <w:r w:rsidRPr="00E768E3">
        <w:t>toj</w:t>
      </w:r>
      <w:proofErr w:type="spellEnd"/>
      <w:r w:rsidRPr="00E768E3">
        <w:t xml:space="preserve"> </w:t>
      </w:r>
      <w:proofErr w:type="spellStart"/>
      <w:r w:rsidRPr="00E768E3">
        <w:t>fakturi</w:t>
      </w:r>
      <w:proofErr w:type="spellEnd"/>
      <w:r w:rsidRPr="00E768E3">
        <w:t xml:space="preserve"> </w:t>
      </w:r>
      <w:proofErr w:type="spellStart"/>
      <w:r w:rsidRPr="00E768E3">
        <w:t>jedinstveni</w:t>
      </w:r>
      <w:proofErr w:type="spellEnd"/>
      <w:r w:rsidRPr="00E768E3">
        <w:t xml:space="preserve"> </w:t>
      </w:r>
      <w:proofErr w:type="spellStart"/>
      <w:r w:rsidRPr="00E768E3">
        <w:t>identifikacioni</w:t>
      </w:r>
      <w:proofErr w:type="spellEnd"/>
      <w:r w:rsidRPr="00E768E3">
        <w:t xml:space="preserve"> </w:t>
      </w:r>
      <w:proofErr w:type="spellStart"/>
      <w:r w:rsidRPr="00E768E3">
        <w:t>broj</w:t>
      </w:r>
      <w:proofErr w:type="spellEnd"/>
      <w:r w:rsidRPr="00E768E3">
        <w:t>.</w:t>
      </w:r>
    </w:p>
    <w:p w14:paraId="3F555A48" w14:textId="77777777" w:rsidR="00E768E3" w:rsidRPr="00E768E3" w:rsidRDefault="00E768E3" w:rsidP="00E768E3">
      <w:pPr>
        <w:jc w:val="center"/>
        <w:rPr>
          <w:b/>
          <w:bCs/>
        </w:rPr>
      </w:pPr>
      <w:bookmarkStart w:id="7" w:name="clan_4g*"/>
      <w:bookmarkEnd w:id="7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4g*</w:t>
      </w:r>
    </w:p>
    <w:p w14:paraId="48755EFD" w14:textId="77777777" w:rsidR="00E768E3" w:rsidRPr="00E768E3" w:rsidRDefault="00E768E3" w:rsidP="00E768E3">
      <w:pPr>
        <w:jc w:val="center"/>
      </w:pPr>
      <w:r w:rsidRPr="00E768E3">
        <w:rPr>
          <w:i/>
          <w:iCs/>
        </w:rPr>
        <w:t>(</w:t>
      </w:r>
      <w:proofErr w:type="spellStart"/>
      <w:r w:rsidRPr="00E768E3">
        <w:rPr>
          <w:i/>
          <w:iCs/>
        </w:rPr>
        <w:t>Prestao</w:t>
      </w:r>
      <w:proofErr w:type="spellEnd"/>
      <w:r w:rsidRPr="00E768E3">
        <w:rPr>
          <w:i/>
          <w:iCs/>
        </w:rPr>
        <w:t xml:space="preserve"> da </w:t>
      </w:r>
      <w:proofErr w:type="spellStart"/>
      <w:r w:rsidRPr="00E768E3">
        <w:rPr>
          <w:i/>
          <w:iCs/>
        </w:rPr>
        <w:t>važi</w:t>
      </w:r>
      <w:proofErr w:type="spellEnd"/>
      <w:r w:rsidRPr="00E768E3">
        <w:rPr>
          <w:i/>
          <w:iCs/>
        </w:rPr>
        <w:t>)</w:t>
      </w:r>
    </w:p>
    <w:p w14:paraId="59C9D9CA" w14:textId="77777777" w:rsidR="00E768E3" w:rsidRPr="00E768E3" w:rsidRDefault="00E768E3" w:rsidP="00E768E3">
      <w:pPr>
        <w:jc w:val="center"/>
        <w:rPr>
          <w:b/>
          <w:bCs/>
        </w:rPr>
      </w:pPr>
      <w:bookmarkStart w:id="8" w:name="clan_5"/>
      <w:bookmarkEnd w:id="8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5</w:t>
      </w:r>
    </w:p>
    <w:p w14:paraId="2FB4F7F8" w14:textId="77777777" w:rsidR="00E768E3" w:rsidRPr="00E768E3" w:rsidRDefault="00E768E3" w:rsidP="00E768E3">
      <w:pPr>
        <w:jc w:val="center"/>
      </w:pPr>
      <w:proofErr w:type="spellStart"/>
      <w:r w:rsidRPr="00E768E3">
        <w:t>Poverilac</w:t>
      </w:r>
      <w:proofErr w:type="spellEnd"/>
      <w:r w:rsidRPr="00E768E3">
        <w:t xml:space="preserve"> </w:t>
      </w:r>
      <w:proofErr w:type="spellStart"/>
      <w:r w:rsidRPr="00E768E3">
        <w:t>ima</w:t>
      </w:r>
      <w:proofErr w:type="spellEnd"/>
      <w:r w:rsidRPr="00E768E3">
        <w:t xml:space="preserve"> </w:t>
      </w:r>
      <w:proofErr w:type="spellStart"/>
      <w:r w:rsidRPr="00E768E3">
        <w:t>pravo</w:t>
      </w:r>
      <w:proofErr w:type="spellEnd"/>
      <w:r w:rsidRPr="00E768E3">
        <w:t xml:space="preserve"> da od </w:t>
      </w:r>
      <w:proofErr w:type="spellStart"/>
      <w:r w:rsidRPr="00E768E3">
        <w:t>dužnika</w:t>
      </w:r>
      <w:proofErr w:type="spellEnd"/>
      <w:r w:rsidRPr="00E768E3">
        <w:t xml:space="preserve"> </w:t>
      </w:r>
      <w:proofErr w:type="spellStart"/>
      <w:r w:rsidRPr="00E768E3">
        <w:t>zahteva</w:t>
      </w:r>
      <w:proofErr w:type="spellEnd"/>
      <w:r w:rsidRPr="00E768E3">
        <w:t xml:space="preserve"> </w:t>
      </w:r>
      <w:proofErr w:type="spellStart"/>
      <w:r w:rsidRPr="00E768E3">
        <w:t>naknadu</w:t>
      </w:r>
      <w:proofErr w:type="spellEnd"/>
      <w:r w:rsidRPr="00E768E3">
        <w:t xml:space="preserve"> za </w:t>
      </w:r>
      <w:proofErr w:type="spellStart"/>
      <w:r w:rsidRPr="00E768E3">
        <w:t>kašnjenje</w:t>
      </w:r>
      <w:proofErr w:type="spellEnd"/>
      <w:r w:rsidRPr="00E768E3">
        <w:t xml:space="preserve"> u </w:t>
      </w:r>
      <w:proofErr w:type="spellStart"/>
      <w:r w:rsidRPr="00E768E3">
        <w:t>ispunjavanju</w:t>
      </w:r>
      <w:proofErr w:type="spellEnd"/>
      <w:r w:rsidRPr="00E768E3">
        <w:t xml:space="preserve">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u </w:t>
      </w:r>
      <w:proofErr w:type="spellStart"/>
      <w:r w:rsidRPr="00E768E3">
        <w:t>iznosu</w:t>
      </w:r>
      <w:proofErr w:type="spellEnd"/>
      <w:r w:rsidRPr="00E768E3">
        <w:t xml:space="preserve"> od 20.000 </w:t>
      </w:r>
      <w:proofErr w:type="spellStart"/>
      <w:r w:rsidRPr="00E768E3">
        <w:t>dinara</w:t>
      </w:r>
      <w:proofErr w:type="spellEnd"/>
      <w:r w:rsidRPr="00E768E3">
        <w:t xml:space="preserve">, za </w:t>
      </w:r>
      <w:proofErr w:type="spellStart"/>
      <w:r w:rsidRPr="00E768E3">
        <w:t>slučaj</w:t>
      </w:r>
      <w:proofErr w:type="spellEnd"/>
      <w:r w:rsidRPr="00E768E3">
        <w:t xml:space="preserve"> da </w:t>
      </w:r>
      <w:proofErr w:type="spellStart"/>
      <w:r w:rsidRPr="00E768E3">
        <w:t>novčana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</w:t>
      </w:r>
      <w:proofErr w:type="spellStart"/>
      <w:r w:rsidRPr="00E768E3">
        <w:t>nije</w:t>
      </w:r>
      <w:proofErr w:type="spellEnd"/>
      <w:r w:rsidRPr="00E768E3">
        <w:t xml:space="preserve"> </w:t>
      </w:r>
      <w:proofErr w:type="spellStart"/>
      <w:r w:rsidRPr="00E768E3">
        <w:t>izmirena</w:t>
      </w:r>
      <w:proofErr w:type="spellEnd"/>
      <w:r w:rsidRPr="00E768E3">
        <w:t xml:space="preserve"> u </w:t>
      </w:r>
      <w:proofErr w:type="spellStart"/>
      <w:r w:rsidRPr="00E768E3">
        <w:t>rokovima</w:t>
      </w:r>
      <w:proofErr w:type="spellEnd"/>
      <w:r w:rsidRPr="00E768E3">
        <w:t xml:space="preserve"> </w:t>
      </w:r>
      <w:proofErr w:type="spellStart"/>
      <w:r w:rsidRPr="00E768E3">
        <w:t>utvrđenim</w:t>
      </w:r>
      <w:proofErr w:type="spellEnd"/>
      <w:r w:rsidRPr="00E768E3">
        <w:t xml:space="preserve"> </w:t>
      </w:r>
      <w:proofErr w:type="spellStart"/>
      <w:r w:rsidRPr="00E768E3">
        <w:t>odredbama</w:t>
      </w:r>
      <w:proofErr w:type="spellEnd"/>
      <w:r w:rsidRPr="00E768E3">
        <w:t xml:space="preserve"> </w:t>
      </w:r>
      <w:proofErr w:type="spellStart"/>
      <w:r w:rsidRPr="00E768E3">
        <w:t>čl</w:t>
      </w:r>
      <w:proofErr w:type="spellEnd"/>
      <w:r w:rsidRPr="00E768E3">
        <w:t xml:space="preserve">. 3. </w:t>
      </w:r>
      <w:proofErr w:type="spellStart"/>
      <w:r w:rsidRPr="00E768E3">
        <w:t>i</w:t>
      </w:r>
      <w:proofErr w:type="spellEnd"/>
      <w:r w:rsidRPr="00E768E3">
        <w:t xml:space="preserve"> 4.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>.</w:t>
      </w:r>
    </w:p>
    <w:p w14:paraId="4C99B9EA" w14:textId="77777777" w:rsidR="00E768E3" w:rsidRPr="00E768E3" w:rsidRDefault="00E768E3" w:rsidP="00E768E3">
      <w:pPr>
        <w:jc w:val="center"/>
      </w:pPr>
      <w:proofErr w:type="spellStart"/>
      <w:r w:rsidRPr="00E768E3">
        <w:t>Pravo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naknadu</w:t>
      </w:r>
      <w:proofErr w:type="spellEnd"/>
      <w:r w:rsidRPr="00E768E3">
        <w:t xml:space="preserve"> za </w:t>
      </w:r>
      <w:proofErr w:type="spellStart"/>
      <w:r w:rsidRPr="00E768E3">
        <w:t>kašnjenje</w:t>
      </w:r>
      <w:proofErr w:type="spellEnd"/>
      <w:r w:rsidRPr="00E768E3">
        <w:t xml:space="preserve"> u </w:t>
      </w:r>
      <w:proofErr w:type="spellStart"/>
      <w:r w:rsidRPr="00E768E3">
        <w:t>ispunjavanju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u </w:t>
      </w:r>
      <w:proofErr w:type="spellStart"/>
      <w:r w:rsidRPr="00E768E3">
        <w:t>roku</w:t>
      </w:r>
      <w:proofErr w:type="spellEnd"/>
      <w:r w:rsidRPr="00E768E3">
        <w:t xml:space="preserve">, ne </w:t>
      </w:r>
      <w:proofErr w:type="spellStart"/>
      <w:r w:rsidRPr="00E768E3">
        <w:t>isključuje</w:t>
      </w:r>
      <w:proofErr w:type="spellEnd"/>
      <w:r w:rsidRPr="00E768E3">
        <w:t xml:space="preserve"> </w:t>
      </w:r>
      <w:proofErr w:type="spellStart"/>
      <w:r w:rsidRPr="00E768E3">
        <w:t>pravo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naknadu</w:t>
      </w:r>
      <w:proofErr w:type="spellEnd"/>
      <w:r w:rsidRPr="00E768E3">
        <w:t xml:space="preserve"> </w:t>
      </w:r>
      <w:proofErr w:type="spellStart"/>
      <w:r w:rsidRPr="00E768E3">
        <w:t>troškova</w:t>
      </w:r>
      <w:proofErr w:type="spellEnd"/>
      <w:r w:rsidRPr="00E768E3">
        <w:t xml:space="preserve"> </w:t>
      </w:r>
      <w:proofErr w:type="spellStart"/>
      <w:r w:rsidRPr="00E768E3">
        <w:t>koje</w:t>
      </w:r>
      <w:proofErr w:type="spellEnd"/>
      <w:r w:rsidRPr="00E768E3">
        <w:t xml:space="preserve"> </w:t>
      </w:r>
      <w:proofErr w:type="spellStart"/>
      <w:r w:rsidRPr="00E768E3">
        <w:t>poverilac</w:t>
      </w:r>
      <w:proofErr w:type="spellEnd"/>
      <w:r w:rsidRPr="00E768E3">
        <w:t xml:space="preserve"> </w:t>
      </w:r>
      <w:proofErr w:type="spellStart"/>
      <w:r w:rsidRPr="00E768E3">
        <w:t>ima</w:t>
      </w:r>
      <w:proofErr w:type="spellEnd"/>
      <w:r w:rsidRPr="00E768E3">
        <w:t xml:space="preserve"> </w:t>
      </w:r>
      <w:proofErr w:type="spellStart"/>
      <w:r w:rsidRPr="00E768E3">
        <w:t>pravo</w:t>
      </w:r>
      <w:proofErr w:type="spellEnd"/>
      <w:r w:rsidRPr="00E768E3">
        <w:t xml:space="preserve"> da </w:t>
      </w:r>
      <w:proofErr w:type="spellStart"/>
      <w:r w:rsidRPr="00E768E3">
        <w:t>potražuje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osnovu</w:t>
      </w:r>
      <w:proofErr w:type="spellEnd"/>
      <w:r w:rsidRPr="00E768E3">
        <w:t xml:space="preserve"> </w:t>
      </w:r>
      <w:proofErr w:type="spellStart"/>
      <w:r w:rsidRPr="00E768E3">
        <w:t>ugovora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drugih</w:t>
      </w:r>
      <w:proofErr w:type="spellEnd"/>
      <w:r w:rsidRPr="00E768E3">
        <w:t xml:space="preserve"> </w:t>
      </w:r>
      <w:proofErr w:type="spellStart"/>
      <w:r w:rsidRPr="00E768E3">
        <w:t>propisa</w:t>
      </w:r>
      <w:proofErr w:type="spellEnd"/>
      <w:r w:rsidRPr="00E768E3">
        <w:t>.</w:t>
      </w:r>
    </w:p>
    <w:p w14:paraId="407E1129" w14:textId="77777777" w:rsidR="00E768E3" w:rsidRPr="00E768E3" w:rsidRDefault="00E768E3" w:rsidP="00E768E3">
      <w:pPr>
        <w:jc w:val="center"/>
      </w:pPr>
      <w:proofErr w:type="spellStart"/>
      <w:r w:rsidRPr="00E768E3">
        <w:t>Naknada</w:t>
      </w:r>
      <w:proofErr w:type="spellEnd"/>
      <w:r w:rsidRPr="00E768E3">
        <w:t xml:space="preserve"> za </w:t>
      </w:r>
      <w:proofErr w:type="spellStart"/>
      <w:r w:rsidRPr="00E768E3">
        <w:t>neisplaćene</w:t>
      </w:r>
      <w:proofErr w:type="spellEnd"/>
      <w:r w:rsidRPr="00E768E3">
        <w:t xml:space="preserve">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u </w:t>
      </w:r>
      <w:proofErr w:type="spellStart"/>
      <w:r w:rsidRPr="00E768E3">
        <w:t>roku</w:t>
      </w:r>
      <w:proofErr w:type="spellEnd"/>
      <w:r w:rsidRPr="00E768E3">
        <w:t xml:space="preserve"> ne </w:t>
      </w:r>
      <w:proofErr w:type="spellStart"/>
      <w:r w:rsidRPr="00E768E3">
        <w:t>obuhvata</w:t>
      </w:r>
      <w:proofErr w:type="spellEnd"/>
      <w:r w:rsidRPr="00E768E3">
        <w:t xml:space="preserve"> </w:t>
      </w:r>
      <w:proofErr w:type="spellStart"/>
      <w:r w:rsidRPr="00E768E3">
        <w:t>troškove</w:t>
      </w:r>
      <w:proofErr w:type="spellEnd"/>
      <w:r w:rsidRPr="00E768E3">
        <w:t xml:space="preserve"> </w:t>
      </w:r>
      <w:proofErr w:type="spellStart"/>
      <w:r w:rsidRPr="00E768E3">
        <w:t>izvršenja</w:t>
      </w:r>
      <w:proofErr w:type="spellEnd"/>
      <w:r w:rsidRPr="00E768E3">
        <w:t xml:space="preserve">, u </w:t>
      </w:r>
      <w:proofErr w:type="spellStart"/>
      <w:r w:rsidRPr="00E768E3">
        <w:t>skladu</w:t>
      </w:r>
      <w:proofErr w:type="spellEnd"/>
      <w:r w:rsidRPr="00E768E3">
        <w:t xml:space="preserve"> </w:t>
      </w:r>
      <w:proofErr w:type="spellStart"/>
      <w:r w:rsidRPr="00E768E3">
        <w:t>sa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izvršni</w:t>
      </w:r>
      <w:proofErr w:type="spellEnd"/>
      <w:r w:rsidRPr="00E768E3">
        <w:t xml:space="preserve"> </w:t>
      </w:r>
      <w:proofErr w:type="spellStart"/>
      <w:r w:rsidRPr="00E768E3">
        <w:t>postupak</w:t>
      </w:r>
      <w:proofErr w:type="spellEnd"/>
      <w:r w:rsidRPr="00E768E3">
        <w:t>.</w:t>
      </w:r>
    </w:p>
    <w:p w14:paraId="3F6532DA" w14:textId="77777777" w:rsidR="00E768E3" w:rsidRPr="00E768E3" w:rsidRDefault="00E768E3" w:rsidP="00E768E3">
      <w:pPr>
        <w:jc w:val="center"/>
      </w:pPr>
      <w:proofErr w:type="spellStart"/>
      <w:r w:rsidRPr="00E768E3">
        <w:t>Pravo</w:t>
      </w:r>
      <w:proofErr w:type="spellEnd"/>
      <w:r w:rsidRPr="00E768E3">
        <w:t xml:space="preserve"> </w:t>
      </w:r>
      <w:proofErr w:type="spellStart"/>
      <w:r w:rsidRPr="00E768E3">
        <w:t>poverioca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</w:t>
      </w:r>
      <w:proofErr w:type="spellStart"/>
      <w:r w:rsidRPr="00E768E3">
        <w:t>prestaje</w:t>
      </w:r>
      <w:proofErr w:type="spellEnd"/>
      <w:r w:rsidRPr="00E768E3">
        <w:t xml:space="preserve"> da </w:t>
      </w:r>
      <w:proofErr w:type="spellStart"/>
      <w:r w:rsidRPr="00E768E3">
        <w:t>važi</w:t>
      </w:r>
      <w:proofErr w:type="spellEnd"/>
      <w:r w:rsidRPr="00E768E3">
        <w:t xml:space="preserve"> u </w:t>
      </w:r>
      <w:proofErr w:type="spellStart"/>
      <w:r w:rsidRPr="00E768E3">
        <w:t>roku</w:t>
      </w:r>
      <w:proofErr w:type="spellEnd"/>
      <w:r w:rsidRPr="00E768E3">
        <w:t xml:space="preserve"> od tri </w:t>
      </w:r>
      <w:proofErr w:type="spellStart"/>
      <w:r w:rsidRPr="00E768E3">
        <w:t>godine</w:t>
      </w:r>
      <w:proofErr w:type="spellEnd"/>
      <w:r w:rsidRPr="00E768E3">
        <w:t xml:space="preserve"> od dana </w:t>
      </w:r>
      <w:proofErr w:type="spellStart"/>
      <w:r w:rsidRPr="00E768E3">
        <w:t>isteka</w:t>
      </w:r>
      <w:proofErr w:type="spellEnd"/>
      <w:r w:rsidRPr="00E768E3">
        <w:t xml:space="preserve"> </w:t>
      </w:r>
      <w:proofErr w:type="spellStart"/>
      <w:r w:rsidRPr="00E768E3">
        <w:t>roka</w:t>
      </w:r>
      <w:proofErr w:type="spellEnd"/>
      <w:r w:rsidRPr="00E768E3">
        <w:t xml:space="preserve"> </w:t>
      </w:r>
      <w:proofErr w:type="spellStart"/>
      <w:r w:rsidRPr="00E768E3">
        <w:t>dospelosti</w:t>
      </w:r>
      <w:proofErr w:type="spellEnd"/>
      <w:r w:rsidRPr="00E768E3">
        <w:t xml:space="preserve">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>.</w:t>
      </w:r>
    </w:p>
    <w:p w14:paraId="285CB0AF" w14:textId="77777777" w:rsidR="00E768E3" w:rsidRPr="00E768E3" w:rsidRDefault="00E768E3" w:rsidP="00E768E3">
      <w:pPr>
        <w:jc w:val="center"/>
        <w:rPr>
          <w:b/>
          <w:bCs/>
        </w:rPr>
      </w:pPr>
      <w:bookmarkStart w:id="9" w:name="clan_6"/>
      <w:bookmarkEnd w:id="9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6</w:t>
      </w:r>
    </w:p>
    <w:p w14:paraId="06F2FB1A" w14:textId="77777777" w:rsidR="00E768E3" w:rsidRPr="00E768E3" w:rsidRDefault="00E768E3" w:rsidP="00E768E3">
      <w:pPr>
        <w:jc w:val="center"/>
      </w:pPr>
      <w:proofErr w:type="spellStart"/>
      <w:r w:rsidRPr="00E768E3">
        <w:t>Odredbe</w:t>
      </w:r>
      <w:proofErr w:type="spellEnd"/>
      <w:r w:rsidRPr="00E768E3">
        <w:t xml:space="preserve"> </w:t>
      </w:r>
      <w:proofErr w:type="spellStart"/>
      <w:r w:rsidRPr="00E768E3">
        <w:t>ugovora</w:t>
      </w:r>
      <w:proofErr w:type="spellEnd"/>
      <w:r w:rsidRPr="00E768E3">
        <w:t xml:space="preserve"> </w:t>
      </w:r>
      <w:proofErr w:type="spellStart"/>
      <w:r w:rsidRPr="00E768E3">
        <w:t>koje</w:t>
      </w:r>
      <w:proofErr w:type="spellEnd"/>
      <w:r w:rsidRPr="00E768E3">
        <w:t xml:space="preserve"> </w:t>
      </w:r>
      <w:proofErr w:type="spellStart"/>
      <w:r w:rsidRPr="00E768E3">
        <w:t>nisu</w:t>
      </w:r>
      <w:proofErr w:type="spellEnd"/>
      <w:r w:rsidRPr="00E768E3">
        <w:t xml:space="preserve"> u </w:t>
      </w:r>
      <w:proofErr w:type="spellStart"/>
      <w:r w:rsidRPr="00E768E3">
        <w:t>skladu</w:t>
      </w:r>
      <w:proofErr w:type="spellEnd"/>
      <w:r w:rsidRPr="00E768E3">
        <w:t xml:space="preserve"> </w:t>
      </w:r>
      <w:proofErr w:type="spellStart"/>
      <w:r w:rsidRPr="00E768E3">
        <w:t>sa</w:t>
      </w:r>
      <w:proofErr w:type="spellEnd"/>
      <w:r w:rsidRPr="00E768E3">
        <w:t xml:space="preserve"> </w:t>
      </w:r>
      <w:proofErr w:type="spellStart"/>
      <w:r w:rsidRPr="00E768E3">
        <w:t>odredbama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smatraju</w:t>
      </w:r>
      <w:proofErr w:type="spellEnd"/>
      <w:r w:rsidRPr="00E768E3">
        <w:t xml:space="preserve"> se </w:t>
      </w:r>
      <w:proofErr w:type="spellStart"/>
      <w:r w:rsidRPr="00E768E3">
        <w:t>ništavim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ne </w:t>
      </w:r>
      <w:proofErr w:type="spellStart"/>
      <w:r w:rsidRPr="00E768E3">
        <w:t>proizvode</w:t>
      </w:r>
      <w:proofErr w:type="spellEnd"/>
      <w:r w:rsidRPr="00E768E3">
        <w:t xml:space="preserve"> </w:t>
      </w:r>
      <w:proofErr w:type="spellStart"/>
      <w:r w:rsidRPr="00E768E3">
        <w:t>pravno</w:t>
      </w:r>
      <w:proofErr w:type="spellEnd"/>
      <w:r w:rsidRPr="00E768E3">
        <w:t xml:space="preserve"> </w:t>
      </w:r>
      <w:proofErr w:type="spellStart"/>
      <w:r w:rsidRPr="00E768E3">
        <w:t>dejstvo</w:t>
      </w:r>
      <w:proofErr w:type="spellEnd"/>
      <w:r w:rsidRPr="00E768E3">
        <w:t>.</w:t>
      </w:r>
    </w:p>
    <w:p w14:paraId="3297B989" w14:textId="77777777" w:rsidR="00E768E3" w:rsidRPr="00E768E3" w:rsidRDefault="00E768E3" w:rsidP="00E768E3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7</w:t>
      </w:r>
    </w:p>
    <w:p w14:paraId="01B5933E" w14:textId="77777777" w:rsidR="00E768E3" w:rsidRPr="00E768E3" w:rsidRDefault="00E768E3" w:rsidP="00E768E3">
      <w:pPr>
        <w:jc w:val="center"/>
      </w:pPr>
      <w:r w:rsidRPr="00E768E3">
        <w:t xml:space="preserve">Na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</w:t>
      </w:r>
      <w:proofErr w:type="spellStart"/>
      <w:r w:rsidRPr="00E768E3">
        <w:t>koje</w:t>
      </w:r>
      <w:proofErr w:type="spellEnd"/>
      <w:r w:rsidRPr="00E768E3">
        <w:t xml:space="preserve"> </w:t>
      </w:r>
      <w:proofErr w:type="spellStart"/>
      <w:r w:rsidRPr="00E768E3">
        <w:t>nisu</w:t>
      </w:r>
      <w:proofErr w:type="spellEnd"/>
      <w:r w:rsidRPr="00E768E3">
        <w:t xml:space="preserve"> </w:t>
      </w:r>
      <w:proofErr w:type="spellStart"/>
      <w:r w:rsidRPr="00E768E3">
        <w:t>izmirene</w:t>
      </w:r>
      <w:proofErr w:type="spellEnd"/>
      <w:r w:rsidRPr="00E768E3">
        <w:t xml:space="preserve"> u </w:t>
      </w:r>
      <w:proofErr w:type="spellStart"/>
      <w:r w:rsidRPr="00E768E3">
        <w:t>rokovima</w:t>
      </w:r>
      <w:proofErr w:type="spellEnd"/>
      <w:r w:rsidRPr="00E768E3">
        <w:t xml:space="preserve"> </w:t>
      </w:r>
      <w:proofErr w:type="spellStart"/>
      <w:r w:rsidRPr="00E768E3">
        <w:t>utvrđenim</w:t>
      </w:r>
      <w:proofErr w:type="spellEnd"/>
      <w:r w:rsidRPr="00E768E3">
        <w:t xml:space="preserve"> </w:t>
      </w:r>
      <w:proofErr w:type="spellStart"/>
      <w:r w:rsidRPr="00E768E3">
        <w:t>odredbama</w:t>
      </w:r>
      <w:proofErr w:type="spellEnd"/>
      <w:r w:rsidRPr="00E768E3">
        <w:t xml:space="preserve"> </w:t>
      </w:r>
      <w:proofErr w:type="spellStart"/>
      <w:r w:rsidRPr="00E768E3">
        <w:t>čl</w:t>
      </w:r>
      <w:proofErr w:type="spellEnd"/>
      <w:r w:rsidRPr="00E768E3">
        <w:t xml:space="preserve">. 3. </w:t>
      </w:r>
      <w:proofErr w:type="spellStart"/>
      <w:r w:rsidRPr="00E768E3">
        <w:t>i</w:t>
      </w:r>
      <w:proofErr w:type="spellEnd"/>
      <w:r w:rsidRPr="00E768E3">
        <w:t xml:space="preserve"> 4.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obračunava</w:t>
      </w:r>
      <w:proofErr w:type="spellEnd"/>
      <w:r w:rsidRPr="00E768E3">
        <w:t xml:space="preserve"> se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plaća</w:t>
      </w:r>
      <w:proofErr w:type="spellEnd"/>
      <w:r w:rsidRPr="00E768E3">
        <w:t xml:space="preserve"> </w:t>
      </w:r>
      <w:proofErr w:type="spellStart"/>
      <w:r w:rsidRPr="00E768E3">
        <w:t>kamata</w:t>
      </w:r>
      <w:proofErr w:type="spellEnd"/>
      <w:r w:rsidRPr="00E768E3">
        <w:t xml:space="preserve"> u </w:t>
      </w:r>
      <w:proofErr w:type="spellStart"/>
      <w:r w:rsidRPr="00E768E3">
        <w:t>visini</w:t>
      </w:r>
      <w:proofErr w:type="spellEnd"/>
      <w:r w:rsidRPr="00E768E3">
        <w:t xml:space="preserve"> </w:t>
      </w:r>
      <w:proofErr w:type="spellStart"/>
      <w:r w:rsidRPr="00E768E3">
        <w:t>utvrđenoj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zatezna</w:t>
      </w:r>
      <w:proofErr w:type="spellEnd"/>
      <w:r w:rsidRPr="00E768E3">
        <w:t xml:space="preserve"> </w:t>
      </w:r>
      <w:proofErr w:type="spellStart"/>
      <w:r w:rsidRPr="00E768E3">
        <w:t>kamata</w:t>
      </w:r>
      <w:proofErr w:type="spellEnd"/>
      <w:r w:rsidRPr="00E768E3">
        <w:t>.</w:t>
      </w:r>
    </w:p>
    <w:p w14:paraId="2DDE562A" w14:textId="77777777" w:rsidR="00E768E3" w:rsidRPr="00E768E3" w:rsidRDefault="00E768E3" w:rsidP="00E768E3">
      <w:pPr>
        <w:jc w:val="center"/>
      </w:pPr>
      <w:proofErr w:type="spellStart"/>
      <w:r w:rsidRPr="00E768E3">
        <w:t>Pravo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kamatu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</w:t>
      </w:r>
      <w:proofErr w:type="spellStart"/>
      <w:r w:rsidRPr="00E768E3">
        <w:t>ima</w:t>
      </w:r>
      <w:proofErr w:type="spellEnd"/>
      <w:r w:rsidRPr="00E768E3">
        <w:t xml:space="preserve"> </w:t>
      </w:r>
      <w:proofErr w:type="spellStart"/>
      <w:r w:rsidRPr="00E768E3">
        <w:t>poverilac</w:t>
      </w:r>
      <w:proofErr w:type="spellEnd"/>
      <w:r w:rsidRPr="00E768E3">
        <w:t xml:space="preserve"> pod </w:t>
      </w:r>
      <w:proofErr w:type="spellStart"/>
      <w:r w:rsidRPr="00E768E3">
        <w:t>uslovom</w:t>
      </w:r>
      <w:proofErr w:type="spellEnd"/>
      <w:r w:rsidRPr="00E768E3">
        <w:t xml:space="preserve"> da je </w:t>
      </w:r>
      <w:proofErr w:type="spellStart"/>
      <w:r w:rsidRPr="00E768E3">
        <w:t>ispunio</w:t>
      </w:r>
      <w:proofErr w:type="spellEnd"/>
      <w:r w:rsidRPr="00E768E3">
        <w:t xml:space="preserve"> </w:t>
      </w:r>
      <w:proofErr w:type="spellStart"/>
      <w:r w:rsidRPr="00E768E3">
        <w:t>sve</w:t>
      </w:r>
      <w:proofErr w:type="spellEnd"/>
      <w:r w:rsidRPr="00E768E3">
        <w:t xml:space="preserve"> </w:t>
      </w:r>
      <w:proofErr w:type="spellStart"/>
      <w:r w:rsidRPr="00E768E3">
        <w:t>ugovorene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>.</w:t>
      </w:r>
    </w:p>
    <w:p w14:paraId="459C5C48" w14:textId="77777777" w:rsidR="00E768E3" w:rsidRPr="00E768E3" w:rsidRDefault="00E768E3" w:rsidP="00E768E3">
      <w:pPr>
        <w:jc w:val="center"/>
      </w:pPr>
      <w:proofErr w:type="spellStart"/>
      <w:r w:rsidRPr="00E768E3">
        <w:t>Ukoliko</w:t>
      </w:r>
      <w:proofErr w:type="spellEnd"/>
      <w:r w:rsidRPr="00E768E3">
        <w:t xml:space="preserve"> je </w:t>
      </w:r>
      <w:proofErr w:type="spellStart"/>
      <w:r w:rsidRPr="00E768E3">
        <w:t>dužnik</w:t>
      </w:r>
      <w:proofErr w:type="spellEnd"/>
      <w:r w:rsidRPr="00E768E3">
        <w:t xml:space="preserve"> </w:t>
      </w:r>
      <w:proofErr w:type="spellStart"/>
      <w:r w:rsidRPr="00E768E3">
        <w:t>delimično</w:t>
      </w:r>
      <w:proofErr w:type="spellEnd"/>
      <w:r w:rsidRPr="00E768E3">
        <w:t xml:space="preserve"> </w:t>
      </w:r>
      <w:proofErr w:type="spellStart"/>
      <w:r w:rsidRPr="00E768E3">
        <w:t>izmirio</w:t>
      </w:r>
      <w:proofErr w:type="spellEnd"/>
      <w:r w:rsidRPr="00E768E3">
        <w:t xml:space="preserve">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u </w:t>
      </w:r>
      <w:proofErr w:type="spellStart"/>
      <w:r w:rsidRPr="00E768E3">
        <w:t>rokovima</w:t>
      </w:r>
      <w:proofErr w:type="spellEnd"/>
      <w:r w:rsidRPr="00E768E3">
        <w:t xml:space="preserve"> </w:t>
      </w:r>
      <w:proofErr w:type="spellStart"/>
      <w:r w:rsidRPr="00E768E3">
        <w:t>utvrđenim</w:t>
      </w:r>
      <w:proofErr w:type="spellEnd"/>
      <w:r w:rsidRPr="00E768E3">
        <w:t xml:space="preserve"> </w:t>
      </w:r>
      <w:proofErr w:type="spellStart"/>
      <w:r w:rsidRPr="00E768E3">
        <w:t>odredbama</w:t>
      </w:r>
      <w:proofErr w:type="spellEnd"/>
      <w:r w:rsidRPr="00E768E3">
        <w:t xml:space="preserve"> </w:t>
      </w:r>
      <w:proofErr w:type="spellStart"/>
      <w:r w:rsidRPr="00E768E3">
        <w:t>čl</w:t>
      </w:r>
      <w:proofErr w:type="spellEnd"/>
      <w:r w:rsidRPr="00E768E3">
        <w:t xml:space="preserve">. 3. </w:t>
      </w:r>
      <w:proofErr w:type="spellStart"/>
      <w:r w:rsidRPr="00E768E3">
        <w:t>i</w:t>
      </w:r>
      <w:proofErr w:type="spellEnd"/>
      <w:r w:rsidRPr="00E768E3">
        <w:t xml:space="preserve"> 4.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, </w:t>
      </w:r>
      <w:proofErr w:type="spellStart"/>
      <w:r w:rsidRPr="00E768E3">
        <w:t>kamata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</w:t>
      </w:r>
      <w:proofErr w:type="spellStart"/>
      <w:r w:rsidRPr="00E768E3">
        <w:t>obračunava</w:t>
      </w:r>
      <w:proofErr w:type="spellEnd"/>
      <w:r w:rsidRPr="00E768E3">
        <w:t xml:space="preserve"> se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plaća</w:t>
      </w:r>
      <w:proofErr w:type="spellEnd"/>
      <w:r w:rsidRPr="00E768E3">
        <w:t xml:space="preserve"> </w:t>
      </w:r>
      <w:proofErr w:type="spellStart"/>
      <w:r w:rsidRPr="00E768E3">
        <w:t>samo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neizmireni</w:t>
      </w:r>
      <w:proofErr w:type="spellEnd"/>
      <w:r w:rsidRPr="00E768E3">
        <w:t xml:space="preserve"> deo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>.</w:t>
      </w:r>
    </w:p>
    <w:p w14:paraId="1A8D0A87" w14:textId="77777777" w:rsidR="00E768E3" w:rsidRPr="00E768E3" w:rsidRDefault="00E768E3" w:rsidP="00E768E3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8</w:t>
      </w:r>
    </w:p>
    <w:p w14:paraId="2FD9A4C0" w14:textId="77777777" w:rsidR="00E768E3" w:rsidRPr="00E768E3" w:rsidRDefault="00E768E3" w:rsidP="00E768E3">
      <w:pPr>
        <w:jc w:val="center"/>
      </w:pPr>
      <w:proofErr w:type="spellStart"/>
      <w:r w:rsidRPr="00E768E3">
        <w:t>Nadzor</w:t>
      </w:r>
      <w:proofErr w:type="spellEnd"/>
      <w:r w:rsidRPr="00E768E3">
        <w:t xml:space="preserve"> </w:t>
      </w:r>
      <w:proofErr w:type="spellStart"/>
      <w:r w:rsidRPr="00E768E3">
        <w:t>nad</w:t>
      </w:r>
      <w:proofErr w:type="spellEnd"/>
      <w:r w:rsidRPr="00E768E3">
        <w:t xml:space="preserve"> </w:t>
      </w:r>
      <w:proofErr w:type="spellStart"/>
      <w:r w:rsidRPr="00E768E3">
        <w:t>sprovođenjem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,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u </w:t>
      </w:r>
      <w:proofErr w:type="spellStart"/>
      <w:r w:rsidRPr="00E768E3">
        <w:t>kojima</w:t>
      </w:r>
      <w:proofErr w:type="spellEnd"/>
      <w:r w:rsidRPr="00E768E3">
        <w:t xml:space="preserve"> </w:t>
      </w:r>
      <w:proofErr w:type="spellStart"/>
      <w:r w:rsidRPr="00E768E3">
        <w:t>su</w:t>
      </w:r>
      <w:proofErr w:type="spellEnd"/>
      <w:r w:rsidRPr="00E768E3">
        <w:t xml:space="preserve"> </w:t>
      </w:r>
      <w:proofErr w:type="spellStart"/>
      <w:r w:rsidRPr="00E768E3">
        <w:t>subjekti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dužnici</w:t>
      </w:r>
      <w:proofErr w:type="spellEnd"/>
      <w:r w:rsidRPr="00E768E3">
        <w:t xml:space="preserve">, </w:t>
      </w:r>
      <w:proofErr w:type="spellStart"/>
      <w:r w:rsidRPr="00E768E3">
        <w:t>kao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, </w:t>
      </w:r>
      <w:proofErr w:type="spellStart"/>
      <w:r w:rsidRPr="00E768E3">
        <w:t>vrši</w:t>
      </w:r>
      <w:proofErr w:type="spellEnd"/>
      <w:r w:rsidRPr="00E768E3">
        <w:t xml:space="preserve"> </w:t>
      </w:r>
      <w:proofErr w:type="spellStart"/>
      <w:r w:rsidRPr="00E768E3">
        <w:t>Ministarstvo</w:t>
      </w:r>
      <w:proofErr w:type="spellEnd"/>
      <w:r w:rsidRPr="00E768E3">
        <w:t xml:space="preserve"> </w:t>
      </w:r>
      <w:proofErr w:type="spellStart"/>
      <w:r w:rsidRPr="00E768E3">
        <w:t>finansija</w:t>
      </w:r>
      <w:proofErr w:type="spellEnd"/>
      <w:r w:rsidRPr="00E768E3">
        <w:t xml:space="preserve"> - </w:t>
      </w:r>
      <w:proofErr w:type="spellStart"/>
      <w:r w:rsidRPr="00E768E3">
        <w:t>Odeljenje</w:t>
      </w:r>
      <w:proofErr w:type="spellEnd"/>
      <w:r w:rsidRPr="00E768E3">
        <w:t xml:space="preserve"> za </w:t>
      </w:r>
      <w:proofErr w:type="spellStart"/>
      <w:r w:rsidRPr="00E768E3">
        <w:t>budžetsku</w:t>
      </w:r>
      <w:proofErr w:type="spellEnd"/>
      <w:r w:rsidRPr="00E768E3">
        <w:t xml:space="preserve"> </w:t>
      </w:r>
      <w:proofErr w:type="spellStart"/>
      <w:r w:rsidRPr="00E768E3">
        <w:t>inspekciju</w:t>
      </w:r>
      <w:proofErr w:type="spellEnd"/>
      <w:r w:rsidRPr="00E768E3">
        <w:t xml:space="preserve"> (u </w:t>
      </w:r>
      <w:proofErr w:type="spellStart"/>
      <w:r w:rsidRPr="00E768E3">
        <w:t>daljem</w:t>
      </w:r>
      <w:proofErr w:type="spellEnd"/>
      <w:r w:rsidRPr="00E768E3">
        <w:t xml:space="preserve"> </w:t>
      </w:r>
      <w:proofErr w:type="spellStart"/>
      <w:r w:rsidRPr="00E768E3">
        <w:t>tekstu</w:t>
      </w:r>
      <w:proofErr w:type="spellEnd"/>
      <w:r w:rsidRPr="00E768E3">
        <w:t xml:space="preserve">: </w:t>
      </w:r>
      <w:proofErr w:type="spellStart"/>
      <w:r w:rsidRPr="00E768E3">
        <w:t>Odeljenje</w:t>
      </w:r>
      <w:proofErr w:type="spellEnd"/>
      <w:r w:rsidRPr="00E768E3">
        <w:t xml:space="preserve"> za </w:t>
      </w:r>
      <w:proofErr w:type="spellStart"/>
      <w:r w:rsidRPr="00E768E3">
        <w:t>budžetsku</w:t>
      </w:r>
      <w:proofErr w:type="spellEnd"/>
      <w:r w:rsidRPr="00E768E3">
        <w:t xml:space="preserve"> </w:t>
      </w:r>
      <w:proofErr w:type="spellStart"/>
      <w:r w:rsidRPr="00E768E3">
        <w:t>inspekciju</w:t>
      </w:r>
      <w:proofErr w:type="spellEnd"/>
      <w:r w:rsidRPr="00E768E3">
        <w:t>).</w:t>
      </w:r>
    </w:p>
    <w:p w14:paraId="4B922D12" w14:textId="77777777" w:rsidR="00E768E3" w:rsidRPr="00E768E3" w:rsidRDefault="00E768E3" w:rsidP="00E768E3">
      <w:pPr>
        <w:jc w:val="center"/>
      </w:pPr>
      <w:r w:rsidRPr="00E768E3">
        <w:lastRenderedPageBreak/>
        <w:t xml:space="preserve">U </w:t>
      </w:r>
      <w:proofErr w:type="spellStart"/>
      <w:r w:rsidRPr="00E768E3">
        <w:t>cilju</w:t>
      </w:r>
      <w:proofErr w:type="spellEnd"/>
      <w:r w:rsidRPr="00E768E3">
        <w:t xml:space="preserve"> </w:t>
      </w:r>
      <w:proofErr w:type="spellStart"/>
      <w:r w:rsidRPr="00E768E3">
        <w:t>sprovođenja</w:t>
      </w:r>
      <w:proofErr w:type="spellEnd"/>
      <w:r w:rsidRPr="00E768E3">
        <w:t xml:space="preserve"> </w:t>
      </w:r>
      <w:proofErr w:type="spellStart"/>
      <w:r w:rsidRPr="00E768E3">
        <w:t>nadzora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, </w:t>
      </w:r>
      <w:proofErr w:type="spellStart"/>
      <w:r w:rsidRPr="00E768E3">
        <w:t>Odeljenje</w:t>
      </w:r>
      <w:proofErr w:type="spellEnd"/>
      <w:r w:rsidRPr="00E768E3">
        <w:t xml:space="preserve"> za </w:t>
      </w:r>
      <w:proofErr w:type="spellStart"/>
      <w:r w:rsidRPr="00E768E3">
        <w:t>budžetsku</w:t>
      </w:r>
      <w:proofErr w:type="spellEnd"/>
      <w:r w:rsidRPr="00E768E3">
        <w:t xml:space="preserve"> </w:t>
      </w:r>
      <w:proofErr w:type="spellStart"/>
      <w:r w:rsidRPr="00E768E3">
        <w:t>inspekciju</w:t>
      </w:r>
      <w:proofErr w:type="spellEnd"/>
      <w:r w:rsidRPr="00E768E3">
        <w:t xml:space="preserve"> </w:t>
      </w:r>
      <w:proofErr w:type="spellStart"/>
      <w:r w:rsidRPr="00E768E3">
        <w:t>preuzima</w:t>
      </w:r>
      <w:proofErr w:type="spellEnd"/>
      <w:r w:rsidRPr="00E768E3">
        <w:t xml:space="preserve"> </w:t>
      </w:r>
      <w:proofErr w:type="spellStart"/>
      <w:r w:rsidRPr="00E768E3">
        <w:t>podatke</w:t>
      </w:r>
      <w:proofErr w:type="spellEnd"/>
      <w:r w:rsidRPr="00E768E3">
        <w:t xml:space="preserve"> o </w:t>
      </w:r>
      <w:proofErr w:type="spellStart"/>
      <w:r w:rsidRPr="00E768E3">
        <w:t>neizmirenim</w:t>
      </w:r>
      <w:proofErr w:type="spellEnd"/>
      <w:r w:rsidRPr="00E768E3">
        <w:t xml:space="preserve"> </w:t>
      </w:r>
      <w:proofErr w:type="spellStart"/>
      <w:r w:rsidRPr="00E768E3">
        <w:t>obavezama</w:t>
      </w:r>
      <w:proofErr w:type="spellEnd"/>
      <w:r w:rsidRPr="00E768E3">
        <w:t xml:space="preserve"> </w:t>
      </w:r>
      <w:proofErr w:type="spellStart"/>
      <w:r w:rsidRPr="00E768E3">
        <w:t>javnih</w:t>
      </w:r>
      <w:proofErr w:type="spellEnd"/>
      <w:r w:rsidRPr="00E768E3">
        <w:t xml:space="preserve"> </w:t>
      </w:r>
      <w:proofErr w:type="spellStart"/>
      <w:r w:rsidRPr="00E768E3">
        <w:t>preduzeća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informacionog</w:t>
      </w:r>
      <w:proofErr w:type="spellEnd"/>
      <w:r w:rsidRPr="00E768E3">
        <w:t xml:space="preserve"> </w:t>
      </w:r>
      <w:proofErr w:type="spellStart"/>
      <w:r w:rsidRPr="00E768E3">
        <w:t>sistema</w:t>
      </w:r>
      <w:proofErr w:type="spellEnd"/>
      <w:r w:rsidRPr="00E768E3">
        <w:t xml:space="preserve"> </w:t>
      </w:r>
      <w:proofErr w:type="spellStart"/>
      <w:r w:rsidRPr="00E768E3">
        <w:t>Uprave</w:t>
      </w:r>
      <w:proofErr w:type="spellEnd"/>
      <w:r w:rsidRPr="00E768E3">
        <w:t xml:space="preserve"> za </w:t>
      </w:r>
      <w:proofErr w:type="spellStart"/>
      <w:r w:rsidRPr="00E768E3">
        <w:t>trezor</w:t>
      </w:r>
      <w:proofErr w:type="spellEnd"/>
      <w:r w:rsidRPr="00E768E3">
        <w:t>.</w:t>
      </w:r>
    </w:p>
    <w:p w14:paraId="41D7E4C7" w14:textId="77777777" w:rsidR="00E768E3" w:rsidRPr="00E768E3" w:rsidRDefault="00E768E3" w:rsidP="00E768E3">
      <w:pPr>
        <w:jc w:val="center"/>
      </w:pPr>
      <w:proofErr w:type="spellStart"/>
      <w:r w:rsidRPr="00E768E3">
        <w:t>Budžetska</w:t>
      </w:r>
      <w:proofErr w:type="spellEnd"/>
      <w:r w:rsidRPr="00E768E3">
        <w:t xml:space="preserve"> </w:t>
      </w:r>
      <w:proofErr w:type="spellStart"/>
      <w:r w:rsidRPr="00E768E3">
        <w:t>inspekcija</w:t>
      </w:r>
      <w:proofErr w:type="spellEnd"/>
      <w:r w:rsidRPr="00E768E3">
        <w:t xml:space="preserve"> </w:t>
      </w:r>
      <w:proofErr w:type="spellStart"/>
      <w:r w:rsidRPr="00E768E3">
        <w:t>ima</w:t>
      </w:r>
      <w:proofErr w:type="spellEnd"/>
      <w:r w:rsidRPr="00E768E3">
        <w:t xml:space="preserve"> </w:t>
      </w:r>
      <w:proofErr w:type="spellStart"/>
      <w:r w:rsidRPr="00E768E3">
        <w:t>pristup</w:t>
      </w:r>
      <w:proofErr w:type="spellEnd"/>
      <w:r w:rsidRPr="00E768E3">
        <w:t xml:space="preserve"> </w:t>
      </w:r>
      <w:proofErr w:type="spellStart"/>
      <w:r w:rsidRPr="00E768E3">
        <w:t>svim</w:t>
      </w:r>
      <w:proofErr w:type="spellEnd"/>
      <w:r w:rsidRPr="00E768E3">
        <w:t xml:space="preserve"> </w:t>
      </w:r>
      <w:proofErr w:type="spellStart"/>
      <w:r w:rsidRPr="00E768E3">
        <w:t>podacima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sistema</w:t>
      </w:r>
      <w:proofErr w:type="spellEnd"/>
      <w:r w:rsidRPr="00E768E3">
        <w:t xml:space="preserve"> </w:t>
      </w:r>
      <w:proofErr w:type="spellStart"/>
      <w:r w:rsidRPr="00E768E3">
        <w:t>elektronskih</w:t>
      </w:r>
      <w:proofErr w:type="spellEnd"/>
      <w:r w:rsidRPr="00E768E3">
        <w:t xml:space="preserve"> faktura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centralnog</w:t>
      </w:r>
      <w:proofErr w:type="spellEnd"/>
      <w:r w:rsidRPr="00E768E3">
        <w:t xml:space="preserve"> </w:t>
      </w:r>
      <w:proofErr w:type="spellStart"/>
      <w:r w:rsidRPr="00E768E3">
        <w:t>registra</w:t>
      </w:r>
      <w:proofErr w:type="spellEnd"/>
      <w:r w:rsidRPr="00E768E3">
        <w:t xml:space="preserve"> faktura </w:t>
      </w:r>
      <w:proofErr w:type="spellStart"/>
      <w:r w:rsidRPr="00E768E3">
        <w:t>potrebnim</w:t>
      </w:r>
      <w:proofErr w:type="spellEnd"/>
      <w:r w:rsidRPr="00E768E3">
        <w:t xml:space="preserve"> za </w:t>
      </w:r>
      <w:proofErr w:type="spellStart"/>
      <w:r w:rsidRPr="00E768E3">
        <w:t>sprovođenje</w:t>
      </w:r>
      <w:proofErr w:type="spellEnd"/>
      <w:r w:rsidRPr="00E768E3">
        <w:t xml:space="preserve"> </w:t>
      </w:r>
      <w:proofErr w:type="spellStart"/>
      <w:r w:rsidRPr="00E768E3">
        <w:t>nadzora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, </w:t>
      </w:r>
      <w:proofErr w:type="spellStart"/>
      <w:r w:rsidRPr="00E768E3">
        <w:t>kao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za </w:t>
      </w:r>
      <w:proofErr w:type="spellStart"/>
      <w:r w:rsidRPr="00E768E3">
        <w:t>obavljanje</w:t>
      </w:r>
      <w:proofErr w:type="spellEnd"/>
      <w:r w:rsidRPr="00E768E3">
        <w:t xml:space="preserve"> </w:t>
      </w:r>
      <w:proofErr w:type="spellStart"/>
      <w:r w:rsidRPr="00E768E3">
        <w:t>ostalih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</w:t>
      </w:r>
      <w:proofErr w:type="spellStart"/>
      <w:r w:rsidRPr="00E768E3">
        <w:t>utvrđenih</w:t>
      </w:r>
      <w:proofErr w:type="spellEnd"/>
      <w:r w:rsidRPr="00E768E3">
        <w:t xml:space="preserve"> </w:t>
      </w:r>
      <w:proofErr w:type="spellStart"/>
      <w:r w:rsidRPr="00E768E3">
        <w:t>funkcija</w:t>
      </w:r>
      <w:proofErr w:type="spellEnd"/>
      <w:r w:rsidRPr="00E768E3">
        <w:t xml:space="preserve"> </w:t>
      </w:r>
      <w:proofErr w:type="spellStart"/>
      <w:r w:rsidRPr="00E768E3">
        <w:t>inspekcijske</w:t>
      </w:r>
      <w:proofErr w:type="spellEnd"/>
      <w:r w:rsidRPr="00E768E3">
        <w:t xml:space="preserve"> </w:t>
      </w:r>
      <w:proofErr w:type="spellStart"/>
      <w:r w:rsidRPr="00E768E3">
        <w:t>kontrole</w:t>
      </w:r>
      <w:proofErr w:type="spellEnd"/>
      <w:r w:rsidRPr="00E768E3">
        <w:t>.</w:t>
      </w:r>
    </w:p>
    <w:p w14:paraId="12708CF3" w14:textId="77777777" w:rsidR="00E768E3" w:rsidRPr="00E768E3" w:rsidRDefault="00E768E3" w:rsidP="00E768E3">
      <w:pPr>
        <w:jc w:val="center"/>
      </w:pPr>
      <w:proofErr w:type="spellStart"/>
      <w:r w:rsidRPr="00E768E3">
        <w:t>Ministar</w:t>
      </w:r>
      <w:proofErr w:type="spellEnd"/>
      <w:r w:rsidRPr="00E768E3">
        <w:t xml:space="preserve"> </w:t>
      </w:r>
      <w:proofErr w:type="spellStart"/>
      <w:r w:rsidRPr="00E768E3">
        <w:t>nadležan</w:t>
      </w:r>
      <w:proofErr w:type="spellEnd"/>
      <w:r w:rsidRPr="00E768E3">
        <w:t xml:space="preserve"> za </w:t>
      </w:r>
      <w:proofErr w:type="spellStart"/>
      <w:r w:rsidRPr="00E768E3">
        <w:t>poslove</w:t>
      </w:r>
      <w:proofErr w:type="spellEnd"/>
      <w:r w:rsidRPr="00E768E3">
        <w:t xml:space="preserve"> </w:t>
      </w:r>
      <w:proofErr w:type="spellStart"/>
      <w:r w:rsidRPr="00E768E3">
        <w:t>finansija</w:t>
      </w:r>
      <w:proofErr w:type="spellEnd"/>
      <w:r w:rsidRPr="00E768E3">
        <w:t xml:space="preserve"> </w:t>
      </w:r>
      <w:proofErr w:type="spellStart"/>
      <w:r w:rsidRPr="00E768E3">
        <w:t>posebnim</w:t>
      </w:r>
      <w:proofErr w:type="spellEnd"/>
      <w:r w:rsidRPr="00E768E3">
        <w:t xml:space="preserve"> </w:t>
      </w:r>
      <w:proofErr w:type="spellStart"/>
      <w:r w:rsidRPr="00E768E3">
        <w:t>aktima</w:t>
      </w:r>
      <w:proofErr w:type="spellEnd"/>
      <w:r w:rsidRPr="00E768E3">
        <w:t xml:space="preserve"> </w:t>
      </w:r>
      <w:proofErr w:type="spellStart"/>
      <w:r w:rsidRPr="00E768E3">
        <w:t>bliže</w:t>
      </w:r>
      <w:proofErr w:type="spellEnd"/>
      <w:r w:rsidRPr="00E768E3">
        <w:t xml:space="preserve">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način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postupak</w:t>
      </w:r>
      <w:proofErr w:type="spellEnd"/>
      <w:r w:rsidRPr="00E768E3">
        <w:t xml:space="preserve"> </w:t>
      </w:r>
      <w:proofErr w:type="spellStart"/>
      <w:r w:rsidRPr="00E768E3">
        <w:t>vršenja</w:t>
      </w:r>
      <w:proofErr w:type="spellEnd"/>
      <w:r w:rsidRPr="00E768E3">
        <w:t xml:space="preserve"> </w:t>
      </w:r>
      <w:proofErr w:type="spellStart"/>
      <w:r w:rsidRPr="00E768E3">
        <w:t>nadzora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, </w:t>
      </w:r>
      <w:proofErr w:type="spellStart"/>
      <w:r w:rsidRPr="00E768E3">
        <w:t>kao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način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postupak</w:t>
      </w:r>
      <w:proofErr w:type="spellEnd"/>
      <w:r w:rsidRPr="00E768E3">
        <w:t xml:space="preserve"> </w:t>
      </w:r>
      <w:proofErr w:type="spellStart"/>
      <w:r w:rsidRPr="00E768E3">
        <w:t>preuzimanja</w:t>
      </w:r>
      <w:proofErr w:type="spellEnd"/>
      <w:r w:rsidRPr="00E768E3">
        <w:t xml:space="preserve"> </w:t>
      </w:r>
      <w:proofErr w:type="spellStart"/>
      <w:r w:rsidRPr="00E768E3">
        <w:t>podataka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2.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>.</w:t>
      </w:r>
    </w:p>
    <w:p w14:paraId="02DBF3EA" w14:textId="77777777" w:rsidR="00E768E3" w:rsidRPr="00E768E3" w:rsidRDefault="00E768E3" w:rsidP="00E768E3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9</w:t>
      </w:r>
    </w:p>
    <w:p w14:paraId="4B28FCDF" w14:textId="77777777" w:rsidR="00E768E3" w:rsidRPr="00E768E3" w:rsidRDefault="00E768E3" w:rsidP="00E768E3">
      <w:pPr>
        <w:jc w:val="center"/>
      </w:pPr>
      <w:proofErr w:type="spellStart"/>
      <w:r w:rsidRPr="00E768E3">
        <w:t>Nadzor</w:t>
      </w:r>
      <w:proofErr w:type="spellEnd"/>
      <w:r w:rsidRPr="00E768E3">
        <w:t xml:space="preserve"> </w:t>
      </w:r>
      <w:proofErr w:type="spellStart"/>
      <w:r w:rsidRPr="00E768E3">
        <w:t>nad</w:t>
      </w:r>
      <w:proofErr w:type="spellEnd"/>
      <w:r w:rsidRPr="00E768E3">
        <w:t xml:space="preserve"> </w:t>
      </w:r>
      <w:proofErr w:type="spellStart"/>
      <w:r w:rsidRPr="00E768E3">
        <w:t>sprovođenjem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vrši</w:t>
      </w:r>
      <w:proofErr w:type="spellEnd"/>
      <w:r w:rsidRPr="00E768E3">
        <w:t xml:space="preserve"> </w:t>
      </w:r>
      <w:proofErr w:type="spellStart"/>
      <w:r w:rsidRPr="00E768E3">
        <w:t>Ministarstvo</w:t>
      </w:r>
      <w:proofErr w:type="spellEnd"/>
      <w:r w:rsidRPr="00E768E3">
        <w:t xml:space="preserve"> </w:t>
      </w:r>
      <w:proofErr w:type="spellStart"/>
      <w:r w:rsidRPr="00E768E3">
        <w:t>finansija</w:t>
      </w:r>
      <w:proofErr w:type="spellEnd"/>
      <w:r w:rsidRPr="00E768E3">
        <w:t xml:space="preserve"> - </w:t>
      </w:r>
      <w:proofErr w:type="spellStart"/>
      <w:r w:rsidRPr="00E768E3">
        <w:t>Poreska</w:t>
      </w:r>
      <w:proofErr w:type="spellEnd"/>
      <w:r w:rsidRPr="00E768E3">
        <w:t xml:space="preserve"> </w:t>
      </w:r>
      <w:proofErr w:type="spellStart"/>
      <w:r w:rsidRPr="00E768E3">
        <w:t>uprava</w:t>
      </w:r>
      <w:proofErr w:type="spellEnd"/>
      <w:r w:rsidRPr="00E768E3">
        <w:t>.</w:t>
      </w:r>
    </w:p>
    <w:p w14:paraId="7E79DEF0" w14:textId="77777777" w:rsidR="00E768E3" w:rsidRPr="00E768E3" w:rsidRDefault="00E768E3" w:rsidP="00E768E3">
      <w:pPr>
        <w:jc w:val="center"/>
      </w:pPr>
      <w:proofErr w:type="spellStart"/>
      <w:r w:rsidRPr="00E768E3">
        <w:t>Ministar</w:t>
      </w:r>
      <w:proofErr w:type="spellEnd"/>
      <w:r w:rsidRPr="00E768E3">
        <w:t xml:space="preserve"> </w:t>
      </w:r>
      <w:proofErr w:type="spellStart"/>
      <w:r w:rsidRPr="00E768E3">
        <w:t>nadležan</w:t>
      </w:r>
      <w:proofErr w:type="spellEnd"/>
      <w:r w:rsidRPr="00E768E3">
        <w:t xml:space="preserve"> za </w:t>
      </w:r>
      <w:proofErr w:type="spellStart"/>
      <w:r w:rsidRPr="00E768E3">
        <w:t>poslove</w:t>
      </w:r>
      <w:proofErr w:type="spellEnd"/>
      <w:r w:rsidRPr="00E768E3">
        <w:t xml:space="preserve"> </w:t>
      </w:r>
      <w:proofErr w:type="spellStart"/>
      <w:r w:rsidRPr="00E768E3">
        <w:t>finansija</w:t>
      </w:r>
      <w:proofErr w:type="spellEnd"/>
      <w:r w:rsidRPr="00E768E3">
        <w:t xml:space="preserve"> </w:t>
      </w:r>
      <w:proofErr w:type="spellStart"/>
      <w:r w:rsidRPr="00E768E3">
        <w:t>donosi</w:t>
      </w:r>
      <w:proofErr w:type="spellEnd"/>
      <w:r w:rsidRPr="00E768E3">
        <w:t xml:space="preserve"> </w:t>
      </w:r>
      <w:proofErr w:type="spellStart"/>
      <w:r w:rsidRPr="00E768E3">
        <w:t>akt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način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postupak</w:t>
      </w:r>
      <w:proofErr w:type="spellEnd"/>
      <w:r w:rsidRPr="00E768E3">
        <w:t xml:space="preserve"> </w:t>
      </w:r>
      <w:proofErr w:type="spellStart"/>
      <w:r w:rsidRPr="00E768E3">
        <w:t>vršenja</w:t>
      </w:r>
      <w:proofErr w:type="spellEnd"/>
      <w:r w:rsidRPr="00E768E3">
        <w:t xml:space="preserve"> </w:t>
      </w:r>
      <w:proofErr w:type="spellStart"/>
      <w:r w:rsidRPr="00E768E3">
        <w:t>nadzora</w:t>
      </w:r>
      <w:proofErr w:type="spellEnd"/>
      <w:r w:rsidRPr="00E768E3">
        <w:t xml:space="preserve"> </w:t>
      </w:r>
      <w:proofErr w:type="spellStart"/>
      <w:r w:rsidRPr="00E768E3">
        <w:t>nad</w:t>
      </w:r>
      <w:proofErr w:type="spellEnd"/>
      <w:r w:rsidRPr="00E768E3">
        <w:t xml:space="preserve"> </w:t>
      </w:r>
      <w:proofErr w:type="spellStart"/>
      <w:r w:rsidRPr="00E768E3">
        <w:t>sprovođenjem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>.</w:t>
      </w:r>
    </w:p>
    <w:p w14:paraId="246A8B8F" w14:textId="77777777" w:rsidR="00E768E3" w:rsidRPr="00E768E3" w:rsidRDefault="00E768E3" w:rsidP="00E768E3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10</w:t>
      </w:r>
    </w:p>
    <w:p w14:paraId="2678B5DB" w14:textId="77777777" w:rsidR="00E768E3" w:rsidRPr="00E768E3" w:rsidRDefault="00E768E3" w:rsidP="00E768E3">
      <w:pPr>
        <w:jc w:val="center"/>
      </w:pPr>
      <w:proofErr w:type="spellStart"/>
      <w:r w:rsidRPr="00E768E3">
        <w:t>Sudski</w:t>
      </w:r>
      <w:proofErr w:type="spellEnd"/>
      <w:r w:rsidRPr="00E768E3">
        <w:t xml:space="preserve"> </w:t>
      </w:r>
      <w:proofErr w:type="spellStart"/>
      <w:r w:rsidRPr="00E768E3">
        <w:t>postupak</w:t>
      </w:r>
      <w:proofErr w:type="spellEnd"/>
      <w:r w:rsidRPr="00E768E3">
        <w:t xml:space="preserve"> </w:t>
      </w:r>
      <w:proofErr w:type="spellStart"/>
      <w:r w:rsidRPr="00E768E3">
        <w:t>izvršenja</w:t>
      </w:r>
      <w:proofErr w:type="spellEnd"/>
      <w:r w:rsidRPr="00E768E3">
        <w:t xml:space="preserve"> </w:t>
      </w:r>
      <w:proofErr w:type="spellStart"/>
      <w:r w:rsidRPr="00E768E3">
        <w:t>neizmirenih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, </w:t>
      </w:r>
      <w:proofErr w:type="spellStart"/>
      <w:r w:rsidRPr="00E768E3">
        <w:t>definisanih</w:t>
      </w:r>
      <w:proofErr w:type="spellEnd"/>
      <w:r w:rsidRPr="00E768E3">
        <w:t xml:space="preserve"> </w:t>
      </w:r>
      <w:proofErr w:type="spellStart"/>
      <w:r w:rsidRPr="00E768E3">
        <w:t>ovim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, </w:t>
      </w:r>
      <w:proofErr w:type="spellStart"/>
      <w:r w:rsidRPr="00E768E3">
        <w:t>vrši</w:t>
      </w:r>
      <w:proofErr w:type="spellEnd"/>
      <w:r w:rsidRPr="00E768E3">
        <w:t xml:space="preserve"> se </w:t>
      </w:r>
      <w:proofErr w:type="spellStart"/>
      <w:r w:rsidRPr="00E768E3">
        <w:t>uz</w:t>
      </w:r>
      <w:proofErr w:type="spellEnd"/>
      <w:r w:rsidRPr="00E768E3">
        <w:t xml:space="preserve"> </w:t>
      </w:r>
      <w:proofErr w:type="spellStart"/>
      <w:r w:rsidRPr="00E768E3">
        <w:t>primenu</w:t>
      </w:r>
      <w:proofErr w:type="spellEnd"/>
      <w:r w:rsidRPr="00E768E3">
        <w:t xml:space="preserve"> </w:t>
      </w:r>
      <w:proofErr w:type="spellStart"/>
      <w:r w:rsidRPr="00E768E3">
        <w:t>načela</w:t>
      </w:r>
      <w:proofErr w:type="spellEnd"/>
      <w:r w:rsidRPr="00E768E3">
        <w:t xml:space="preserve"> </w:t>
      </w:r>
      <w:proofErr w:type="spellStart"/>
      <w:r w:rsidRPr="00E768E3">
        <w:t>hitnosti</w:t>
      </w:r>
      <w:proofErr w:type="spellEnd"/>
      <w:r w:rsidRPr="00E768E3">
        <w:t xml:space="preserve"> </w:t>
      </w:r>
      <w:proofErr w:type="spellStart"/>
      <w:r w:rsidRPr="00E768E3">
        <w:t>postupanja</w:t>
      </w:r>
      <w:proofErr w:type="spellEnd"/>
      <w:r w:rsidRPr="00E768E3">
        <w:t>.</w:t>
      </w:r>
    </w:p>
    <w:p w14:paraId="7FE56247" w14:textId="77777777" w:rsidR="00E768E3" w:rsidRPr="00E768E3" w:rsidRDefault="00E768E3" w:rsidP="00E768E3">
      <w:pPr>
        <w:jc w:val="center"/>
      </w:pPr>
      <w:proofErr w:type="spellStart"/>
      <w:r w:rsidRPr="00E768E3">
        <w:t>Predlog</w:t>
      </w:r>
      <w:proofErr w:type="spellEnd"/>
      <w:r w:rsidRPr="00E768E3">
        <w:t xml:space="preserve"> o </w:t>
      </w:r>
      <w:proofErr w:type="spellStart"/>
      <w:r w:rsidRPr="00E768E3">
        <w:t>izvršenju</w:t>
      </w:r>
      <w:proofErr w:type="spellEnd"/>
      <w:r w:rsidRPr="00E768E3">
        <w:t xml:space="preserve"> koji </w:t>
      </w:r>
      <w:proofErr w:type="spellStart"/>
      <w:r w:rsidRPr="00E768E3">
        <w:t>poverilac</w:t>
      </w:r>
      <w:proofErr w:type="spellEnd"/>
      <w:r w:rsidRPr="00E768E3">
        <w:t xml:space="preserve"> </w:t>
      </w:r>
      <w:proofErr w:type="spellStart"/>
      <w:r w:rsidRPr="00E768E3">
        <w:t>podnosi</w:t>
      </w:r>
      <w:proofErr w:type="spellEnd"/>
      <w:r w:rsidRPr="00E768E3">
        <w:t xml:space="preserve"> </w:t>
      </w:r>
      <w:proofErr w:type="spellStart"/>
      <w:r w:rsidRPr="00E768E3">
        <w:t>sudu</w:t>
      </w:r>
      <w:proofErr w:type="spellEnd"/>
      <w:r w:rsidRPr="00E768E3">
        <w:t xml:space="preserve"> </w:t>
      </w:r>
      <w:proofErr w:type="spellStart"/>
      <w:r w:rsidRPr="00E768E3">
        <w:t>sačinjava</w:t>
      </w:r>
      <w:proofErr w:type="spellEnd"/>
      <w:r w:rsidRPr="00E768E3">
        <w:t xml:space="preserve"> se u </w:t>
      </w:r>
      <w:proofErr w:type="spellStart"/>
      <w:r w:rsidRPr="00E768E3">
        <w:t>skladu</w:t>
      </w:r>
      <w:proofErr w:type="spellEnd"/>
      <w:r w:rsidRPr="00E768E3">
        <w:t xml:space="preserve"> </w:t>
      </w:r>
      <w:proofErr w:type="spellStart"/>
      <w:r w:rsidRPr="00E768E3">
        <w:t>sa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izvršenje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obezbeđenje</w:t>
      </w:r>
      <w:proofErr w:type="spellEnd"/>
      <w:r w:rsidRPr="00E768E3">
        <w:t>.</w:t>
      </w:r>
    </w:p>
    <w:p w14:paraId="1DF84830" w14:textId="77777777" w:rsidR="00E768E3" w:rsidRPr="00E768E3" w:rsidRDefault="00E768E3" w:rsidP="00E768E3">
      <w:pPr>
        <w:jc w:val="center"/>
      </w:pPr>
      <w:proofErr w:type="spellStart"/>
      <w:r w:rsidRPr="00E768E3">
        <w:t>Izvršni</w:t>
      </w:r>
      <w:proofErr w:type="spellEnd"/>
      <w:r w:rsidRPr="00E768E3">
        <w:t xml:space="preserve"> </w:t>
      </w:r>
      <w:proofErr w:type="spellStart"/>
      <w:r w:rsidRPr="00E768E3">
        <w:t>poverilac</w:t>
      </w:r>
      <w:proofErr w:type="spellEnd"/>
      <w:r w:rsidRPr="00E768E3">
        <w:t xml:space="preserve"> u </w:t>
      </w:r>
      <w:proofErr w:type="spellStart"/>
      <w:r w:rsidRPr="00E768E3">
        <w:t>predlogu</w:t>
      </w:r>
      <w:proofErr w:type="spellEnd"/>
      <w:r w:rsidRPr="00E768E3">
        <w:t xml:space="preserve"> za </w:t>
      </w:r>
      <w:proofErr w:type="spellStart"/>
      <w:r w:rsidRPr="00E768E3">
        <w:t>izvršenje</w:t>
      </w:r>
      <w:proofErr w:type="spellEnd"/>
      <w:r w:rsidRPr="00E768E3">
        <w:t xml:space="preserve"> </w:t>
      </w:r>
      <w:proofErr w:type="spellStart"/>
      <w:r w:rsidRPr="00E768E3">
        <w:t>ima</w:t>
      </w:r>
      <w:proofErr w:type="spellEnd"/>
      <w:r w:rsidRPr="00E768E3">
        <w:t xml:space="preserve"> </w:t>
      </w:r>
      <w:proofErr w:type="spellStart"/>
      <w:r w:rsidRPr="00E768E3">
        <w:t>pravo</w:t>
      </w:r>
      <w:proofErr w:type="spellEnd"/>
      <w:r w:rsidRPr="00E768E3">
        <w:t xml:space="preserve"> da </w:t>
      </w:r>
      <w:proofErr w:type="spellStart"/>
      <w:r w:rsidRPr="00E768E3">
        <w:t>zahteva</w:t>
      </w:r>
      <w:proofErr w:type="spellEnd"/>
      <w:r w:rsidRPr="00E768E3">
        <w:t xml:space="preserve"> </w:t>
      </w:r>
      <w:proofErr w:type="spellStart"/>
      <w:r w:rsidRPr="00E768E3">
        <w:t>naknadu</w:t>
      </w:r>
      <w:proofErr w:type="spellEnd"/>
      <w:r w:rsidRPr="00E768E3">
        <w:t xml:space="preserve"> za </w:t>
      </w:r>
      <w:proofErr w:type="spellStart"/>
      <w:r w:rsidRPr="00E768E3">
        <w:t>kašnjenje</w:t>
      </w:r>
      <w:proofErr w:type="spellEnd"/>
      <w:r w:rsidRPr="00E768E3">
        <w:t xml:space="preserve"> u </w:t>
      </w:r>
      <w:proofErr w:type="spellStart"/>
      <w:r w:rsidRPr="00E768E3">
        <w:t>ispunjavanju</w:t>
      </w:r>
      <w:proofErr w:type="spellEnd"/>
      <w:r w:rsidRPr="00E768E3">
        <w:t xml:space="preserve">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u </w:t>
      </w:r>
      <w:proofErr w:type="spellStart"/>
      <w:r w:rsidRPr="00E768E3">
        <w:t>iznosu</w:t>
      </w:r>
      <w:proofErr w:type="spellEnd"/>
      <w:r w:rsidRPr="00E768E3">
        <w:t xml:space="preserve"> </w:t>
      </w:r>
      <w:proofErr w:type="spellStart"/>
      <w:r w:rsidRPr="00E768E3">
        <w:t>propisanom</w:t>
      </w:r>
      <w:proofErr w:type="spellEnd"/>
      <w:r w:rsidRPr="00E768E3">
        <w:t xml:space="preserve"> </w:t>
      </w:r>
      <w:proofErr w:type="spellStart"/>
      <w:r w:rsidRPr="00E768E3">
        <w:t>članom</w:t>
      </w:r>
      <w:proofErr w:type="spellEnd"/>
      <w:r w:rsidRPr="00E768E3">
        <w:t xml:space="preserve"> 5.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>.</w:t>
      </w:r>
    </w:p>
    <w:p w14:paraId="58F61FCB" w14:textId="77777777" w:rsidR="00E768E3" w:rsidRPr="00E768E3" w:rsidRDefault="00E768E3" w:rsidP="00E768E3">
      <w:pPr>
        <w:jc w:val="center"/>
      </w:pPr>
      <w:r w:rsidRPr="00E768E3">
        <w:t xml:space="preserve">Sud je u </w:t>
      </w:r>
      <w:proofErr w:type="spellStart"/>
      <w:r w:rsidRPr="00E768E3">
        <w:t>obavezi</w:t>
      </w:r>
      <w:proofErr w:type="spellEnd"/>
      <w:r w:rsidRPr="00E768E3">
        <w:t xml:space="preserve"> da po </w:t>
      </w:r>
      <w:proofErr w:type="spellStart"/>
      <w:r w:rsidRPr="00E768E3">
        <w:t>službenoj</w:t>
      </w:r>
      <w:proofErr w:type="spellEnd"/>
      <w:r w:rsidRPr="00E768E3">
        <w:t xml:space="preserve"> </w:t>
      </w:r>
      <w:proofErr w:type="spellStart"/>
      <w:r w:rsidRPr="00E768E3">
        <w:t>dužnosti</w:t>
      </w:r>
      <w:proofErr w:type="spellEnd"/>
      <w:r w:rsidRPr="00E768E3">
        <w:t xml:space="preserve">, po </w:t>
      </w:r>
      <w:proofErr w:type="spellStart"/>
      <w:r w:rsidRPr="00E768E3">
        <w:t>donošenju</w:t>
      </w:r>
      <w:proofErr w:type="spellEnd"/>
      <w:r w:rsidRPr="00E768E3">
        <w:t xml:space="preserve"> </w:t>
      </w:r>
      <w:proofErr w:type="spellStart"/>
      <w:r w:rsidRPr="00E768E3">
        <w:t>pravnosnažnog</w:t>
      </w:r>
      <w:proofErr w:type="spellEnd"/>
      <w:r w:rsidRPr="00E768E3">
        <w:t xml:space="preserve"> </w:t>
      </w:r>
      <w:proofErr w:type="spellStart"/>
      <w:r w:rsidRPr="00E768E3">
        <w:t>rešenja</w:t>
      </w:r>
      <w:proofErr w:type="spellEnd"/>
      <w:r w:rsidRPr="00E768E3">
        <w:t xml:space="preserve"> o </w:t>
      </w:r>
      <w:proofErr w:type="spellStart"/>
      <w:r w:rsidRPr="00E768E3">
        <w:t>izvršenju</w:t>
      </w:r>
      <w:proofErr w:type="spellEnd"/>
      <w:r w:rsidRPr="00E768E3">
        <w:t xml:space="preserve"> </w:t>
      </w:r>
      <w:proofErr w:type="spellStart"/>
      <w:r w:rsidRPr="00E768E3">
        <w:t>koja</w:t>
      </w:r>
      <w:proofErr w:type="spellEnd"/>
      <w:r w:rsidRPr="00E768E3">
        <w:t xml:space="preserve"> se </w:t>
      </w:r>
      <w:proofErr w:type="spellStart"/>
      <w:r w:rsidRPr="00E768E3">
        <w:t>odnose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komercijalnih</w:t>
      </w:r>
      <w:proofErr w:type="spellEnd"/>
      <w:r w:rsidRPr="00E768E3">
        <w:t xml:space="preserve"> </w:t>
      </w:r>
      <w:proofErr w:type="spellStart"/>
      <w:r w:rsidRPr="00E768E3">
        <w:t>transakcija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, </w:t>
      </w:r>
      <w:proofErr w:type="spellStart"/>
      <w:r w:rsidRPr="00E768E3">
        <w:t>isto</w:t>
      </w:r>
      <w:proofErr w:type="spellEnd"/>
      <w:r w:rsidRPr="00E768E3">
        <w:t xml:space="preserve"> </w:t>
      </w:r>
      <w:proofErr w:type="spellStart"/>
      <w:r w:rsidRPr="00E768E3">
        <w:t>dostavi</w:t>
      </w:r>
      <w:proofErr w:type="spellEnd"/>
      <w:r w:rsidRPr="00E768E3">
        <w:t xml:space="preserve"> </w:t>
      </w:r>
      <w:proofErr w:type="spellStart"/>
      <w:r w:rsidRPr="00E768E3">
        <w:t>organu</w:t>
      </w:r>
      <w:proofErr w:type="spellEnd"/>
      <w:r w:rsidRPr="00E768E3">
        <w:t xml:space="preserve"> koji </w:t>
      </w:r>
      <w:proofErr w:type="spellStart"/>
      <w:r w:rsidRPr="00E768E3">
        <w:t>vrši</w:t>
      </w:r>
      <w:proofErr w:type="spellEnd"/>
      <w:r w:rsidRPr="00E768E3">
        <w:t xml:space="preserve"> </w:t>
      </w:r>
      <w:proofErr w:type="spellStart"/>
      <w:r w:rsidRPr="00E768E3">
        <w:t>nadzor</w:t>
      </w:r>
      <w:proofErr w:type="spellEnd"/>
      <w:r w:rsidRPr="00E768E3">
        <w:t xml:space="preserve"> </w:t>
      </w:r>
      <w:proofErr w:type="spellStart"/>
      <w:r w:rsidRPr="00E768E3">
        <w:t>nad</w:t>
      </w:r>
      <w:proofErr w:type="spellEnd"/>
      <w:r w:rsidRPr="00E768E3">
        <w:t xml:space="preserve"> </w:t>
      </w:r>
      <w:proofErr w:type="spellStart"/>
      <w:r w:rsidRPr="00E768E3">
        <w:t>primenom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, </w:t>
      </w:r>
      <w:proofErr w:type="spellStart"/>
      <w:r w:rsidRPr="00E768E3">
        <w:t>radi</w:t>
      </w:r>
      <w:proofErr w:type="spellEnd"/>
      <w:r w:rsidRPr="00E768E3">
        <w:t xml:space="preserve"> </w:t>
      </w:r>
      <w:proofErr w:type="spellStart"/>
      <w:r w:rsidRPr="00E768E3">
        <w:t>pokretanja</w:t>
      </w:r>
      <w:proofErr w:type="spellEnd"/>
      <w:r w:rsidRPr="00E768E3">
        <w:t xml:space="preserve"> </w:t>
      </w:r>
      <w:proofErr w:type="spellStart"/>
      <w:r w:rsidRPr="00E768E3">
        <w:t>prekršajnog</w:t>
      </w:r>
      <w:proofErr w:type="spellEnd"/>
      <w:r w:rsidRPr="00E768E3">
        <w:t xml:space="preserve"> </w:t>
      </w:r>
      <w:proofErr w:type="spellStart"/>
      <w:r w:rsidRPr="00E768E3">
        <w:t>postupka</w:t>
      </w:r>
      <w:proofErr w:type="spellEnd"/>
      <w:r w:rsidRPr="00E768E3">
        <w:t>.</w:t>
      </w:r>
    </w:p>
    <w:p w14:paraId="752E9E16" w14:textId="77777777" w:rsidR="00E768E3" w:rsidRPr="00E768E3" w:rsidRDefault="00E768E3" w:rsidP="00E768E3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11</w:t>
      </w:r>
    </w:p>
    <w:p w14:paraId="1873AF0D" w14:textId="77777777" w:rsidR="00E768E3" w:rsidRPr="00E768E3" w:rsidRDefault="00E768E3" w:rsidP="00E768E3">
      <w:pPr>
        <w:jc w:val="center"/>
      </w:pPr>
      <w:r w:rsidRPr="00E768E3">
        <w:t xml:space="preserve">Na </w:t>
      </w:r>
      <w:proofErr w:type="spellStart"/>
      <w:r w:rsidRPr="00E768E3">
        <w:t>sva</w:t>
      </w:r>
      <w:proofErr w:type="spellEnd"/>
      <w:r w:rsidRPr="00E768E3">
        <w:t xml:space="preserve"> </w:t>
      </w:r>
      <w:proofErr w:type="spellStart"/>
      <w:r w:rsidRPr="00E768E3">
        <w:t>pitanja</w:t>
      </w:r>
      <w:proofErr w:type="spellEnd"/>
      <w:r w:rsidRPr="00E768E3">
        <w:t xml:space="preserve"> </w:t>
      </w:r>
      <w:proofErr w:type="spellStart"/>
      <w:r w:rsidRPr="00E768E3">
        <w:t>koja</w:t>
      </w:r>
      <w:proofErr w:type="spellEnd"/>
      <w:r w:rsidRPr="00E768E3">
        <w:t xml:space="preserve"> </w:t>
      </w:r>
      <w:proofErr w:type="spellStart"/>
      <w:r w:rsidRPr="00E768E3">
        <w:t>nisu</w:t>
      </w:r>
      <w:proofErr w:type="spellEnd"/>
      <w:r w:rsidRPr="00E768E3">
        <w:t xml:space="preserve"> </w:t>
      </w:r>
      <w:proofErr w:type="spellStart"/>
      <w:r w:rsidRPr="00E768E3">
        <w:t>posebno</w:t>
      </w:r>
      <w:proofErr w:type="spellEnd"/>
      <w:r w:rsidRPr="00E768E3">
        <w:t xml:space="preserve"> </w:t>
      </w:r>
      <w:proofErr w:type="spellStart"/>
      <w:r w:rsidRPr="00E768E3">
        <w:t>uređena</w:t>
      </w:r>
      <w:proofErr w:type="spellEnd"/>
      <w:r w:rsidRPr="00E768E3">
        <w:t xml:space="preserve"> </w:t>
      </w:r>
      <w:proofErr w:type="spellStart"/>
      <w:r w:rsidRPr="00E768E3">
        <w:t>ovim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, </w:t>
      </w:r>
      <w:proofErr w:type="spellStart"/>
      <w:r w:rsidRPr="00E768E3">
        <w:t>shodno</w:t>
      </w:r>
      <w:proofErr w:type="spellEnd"/>
      <w:r w:rsidRPr="00E768E3">
        <w:t xml:space="preserve"> se </w:t>
      </w:r>
      <w:proofErr w:type="spellStart"/>
      <w:r w:rsidRPr="00E768E3">
        <w:t>primenjuju</w:t>
      </w:r>
      <w:proofErr w:type="spellEnd"/>
      <w:r w:rsidRPr="00E768E3">
        <w:t xml:space="preserve"> </w:t>
      </w:r>
      <w:proofErr w:type="spellStart"/>
      <w:r w:rsidRPr="00E768E3">
        <w:t>odredbe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uređuju</w:t>
      </w:r>
      <w:proofErr w:type="spellEnd"/>
      <w:r w:rsidRPr="00E768E3">
        <w:t xml:space="preserve"> </w:t>
      </w:r>
      <w:proofErr w:type="spellStart"/>
      <w:r w:rsidRPr="00E768E3">
        <w:t>obligacioni</w:t>
      </w:r>
      <w:proofErr w:type="spellEnd"/>
      <w:r w:rsidRPr="00E768E3">
        <w:t xml:space="preserve"> </w:t>
      </w:r>
      <w:proofErr w:type="spellStart"/>
      <w:r w:rsidRPr="00E768E3">
        <w:t>odnosi</w:t>
      </w:r>
      <w:proofErr w:type="spellEnd"/>
      <w:r w:rsidRPr="00E768E3">
        <w:t>.</w:t>
      </w:r>
    </w:p>
    <w:p w14:paraId="290F3F58" w14:textId="77777777" w:rsidR="00E768E3" w:rsidRPr="00E768E3" w:rsidRDefault="00E768E3" w:rsidP="00E768E3">
      <w:pPr>
        <w:jc w:val="center"/>
        <w:rPr>
          <w:b/>
          <w:bCs/>
        </w:rPr>
      </w:pPr>
      <w:bookmarkStart w:id="15" w:name="clan_12*"/>
      <w:bookmarkEnd w:id="15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12*</w:t>
      </w:r>
    </w:p>
    <w:p w14:paraId="48FDE098" w14:textId="77777777" w:rsidR="00E768E3" w:rsidRPr="00E768E3" w:rsidRDefault="00E768E3" w:rsidP="00E768E3">
      <w:pPr>
        <w:jc w:val="center"/>
      </w:pPr>
      <w:proofErr w:type="spellStart"/>
      <w:r w:rsidRPr="00E768E3">
        <w:t>Novčanom</w:t>
      </w:r>
      <w:proofErr w:type="spellEnd"/>
      <w:r w:rsidRPr="00E768E3">
        <w:t xml:space="preserve"> </w:t>
      </w:r>
      <w:proofErr w:type="spellStart"/>
      <w:r w:rsidRPr="00E768E3">
        <w:t>kaznom</w:t>
      </w:r>
      <w:proofErr w:type="spellEnd"/>
      <w:r w:rsidRPr="00E768E3">
        <w:t xml:space="preserve"> od 100.000 do 2.000.000 </w:t>
      </w:r>
      <w:proofErr w:type="spellStart"/>
      <w:r w:rsidRPr="00E768E3">
        <w:t>dinara</w:t>
      </w:r>
      <w:proofErr w:type="spellEnd"/>
      <w:r w:rsidRPr="00E768E3">
        <w:t xml:space="preserve"> </w:t>
      </w:r>
      <w:proofErr w:type="spellStart"/>
      <w:r w:rsidRPr="00E768E3">
        <w:t>kazniće</w:t>
      </w:r>
      <w:proofErr w:type="spellEnd"/>
      <w:r w:rsidRPr="00E768E3">
        <w:t xml:space="preserve"> se za </w:t>
      </w:r>
      <w:proofErr w:type="spellStart"/>
      <w:r w:rsidRPr="00E768E3">
        <w:t>prekršaj</w:t>
      </w:r>
      <w:proofErr w:type="spellEnd"/>
      <w:r w:rsidRPr="00E768E3">
        <w:t xml:space="preserve"> </w:t>
      </w:r>
      <w:proofErr w:type="spellStart"/>
      <w:r w:rsidRPr="00E768E3">
        <w:t>pravno</w:t>
      </w:r>
      <w:proofErr w:type="spellEnd"/>
      <w:r w:rsidRPr="00E768E3">
        <w:t xml:space="preserve"> lice,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privredni</w:t>
      </w:r>
      <w:proofErr w:type="spellEnd"/>
      <w:r w:rsidRPr="00E768E3">
        <w:t xml:space="preserve"> </w:t>
      </w:r>
      <w:proofErr w:type="spellStart"/>
      <w:r w:rsidRPr="00E768E3">
        <w:t>subjekt</w:t>
      </w:r>
      <w:proofErr w:type="spellEnd"/>
      <w:r w:rsidRPr="00E768E3">
        <w:t xml:space="preserve"> </w:t>
      </w:r>
      <w:proofErr w:type="spellStart"/>
      <w:r w:rsidRPr="00E768E3">
        <w:t>ili</w:t>
      </w:r>
      <w:proofErr w:type="spellEnd"/>
      <w:r w:rsidRPr="00E768E3">
        <w:t xml:space="preserve"> </w:t>
      </w:r>
      <w:proofErr w:type="spellStart"/>
      <w:r w:rsidRPr="00E768E3">
        <w:t>subjekt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, koji ne </w:t>
      </w:r>
      <w:proofErr w:type="spellStart"/>
      <w:r w:rsidRPr="00E768E3">
        <w:t>izmiri</w:t>
      </w:r>
      <w:proofErr w:type="spellEnd"/>
      <w:r w:rsidRPr="00E768E3">
        <w:t xml:space="preserve">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u </w:t>
      </w:r>
      <w:proofErr w:type="spellStart"/>
      <w:r w:rsidRPr="00E768E3">
        <w:t>rokovima</w:t>
      </w:r>
      <w:proofErr w:type="spellEnd"/>
      <w:r w:rsidRPr="00E768E3">
        <w:t xml:space="preserve"> </w:t>
      </w:r>
      <w:proofErr w:type="spellStart"/>
      <w:r w:rsidRPr="00E768E3">
        <w:t>utvrđenim</w:t>
      </w:r>
      <w:proofErr w:type="spellEnd"/>
      <w:r w:rsidRPr="00E768E3">
        <w:t xml:space="preserve"> </w:t>
      </w:r>
      <w:proofErr w:type="spellStart"/>
      <w:r w:rsidRPr="00E768E3">
        <w:t>ovim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(</w:t>
      </w:r>
      <w:proofErr w:type="spellStart"/>
      <w:r w:rsidRPr="00E768E3">
        <w:t>čl</w:t>
      </w:r>
      <w:proofErr w:type="spellEnd"/>
      <w:r w:rsidRPr="00E768E3">
        <w:t xml:space="preserve">. 3. </w:t>
      </w:r>
      <w:proofErr w:type="spellStart"/>
      <w:r w:rsidRPr="00E768E3">
        <w:t>i</w:t>
      </w:r>
      <w:proofErr w:type="spellEnd"/>
      <w:r w:rsidRPr="00E768E3">
        <w:t xml:space="preserve"> 4.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>).</w:t>
      </w:r>
    </w:p>
    <w:p w14:paraId="4E9E07F3" w14:textId="77777777" w:rsidR="00E768E3" w:rsidRPr="00E768E3" w:rsidRDefault="00E768E3" w:rsidP="00E768E3">
      <w:pPr>
        <w:jc w:val="center"/>
      </w:pPr>
      <w:proofErr w:type="spellStart"/>
      <w:r w:rsidRPr="00E768E3">
        <w:t>Novčanom</w:t>
      </w:r>
      <w:proofErr w:type="spellEnd"/>
      <w:r w:rsidRPr="00E768E3">
        <w:t xml:space="preserve"> </w:t>
      </w:r>
      <w:proofErr w:type="spellStart"/>
      <w:r w:rsidRPr="00E768E3">
        <w:t>kaznom</w:t>
      </w:r>
      <w:proofErr w:type="spellEnd"/>
      <w:r w:rsidRPr="00E768E3">
        <w:t xml:space="preserve"> od 10.000 do 500.000 </w:t>
      </w:r>
      <w:proofErr w:type="spellStart"/>
      <w:r w:rsidRPr="00E768E3">
        <w:t>dinara</w:t>
      </w:r>
      <w:proofErr w:type="spellEnd"/>
      <w:r w:rsidRPr="00E768E3">
        <w:t xml:space="preserve"> </w:t>
      </w:r>
      <w:proofErr w:type="spellStart"/>
      <w:r w:rsidRPr="00E768E3">
        <w:t>kazniće</w:t>
      </w:r>
      <w:proofErr w:type="spellEnd"/>
      <w:r w:rsidRPr="00E768E3">
        <w:t xml:space="preserve"> se za </w:t>
      </w:r>
      <w:proofErr w:type="spellStart"/>
      <w:r w:rsidRPr="00E768E3">
        <w:t>prekršaj</w:t>
      </w:r>
      <w:proofErr w:type="spellEnd"/>
      <w:r w:rsidRPr="00E768E3">
        <w:t xml:space="preserve"> </w:t>
      </w:r>
      <w:proofErr w:type="spellStart"/>
      <w:r w:rsidRPr="00E768E3">
        <w:t>preduzetnik</w:t>
      </w:r>
      <w:proofErr w:type="spellEnd"/>
      <w:r w:rsidRPr="00E768E3">
        <w:t xml:space="preserve"> koji ne </w:t>
      </w:r>
      <w:proofErr w:type="spellStart"/>
      <w:r w:rsidRPr="00E768E3">
        <w:t>izmiri</w:t>
      </w:r>
      <w:proofErr w:type="spellEnd"/>
      <w:r w:rsidRPr="00E768E3">
        <w:t xml:space="preserve">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u </w:t>
      </w:r>
      <w:proofErr w:type="spellStart"/>
      <w:r w:rsidRPr="00E768E3">
        <w:t>rokovima</w:t>
      </w:r>
      <w:proofErr w:type="spellEnd"/>
      <w:r w:rsidRPr="00E768E3">
        <w:t xml:space="preserve"> </w:t>
      </w:r>
      <w:proofErr w:type="spellStart"/>
      <w:r w:rsidRPr="00E768E3">
        <w:t>utvrđenim</w:t>
      </w:r>
      <w:proofErr w:type="spellEnd"/>
      <w:r w:rsidRPr="00E768E3">
        <w:t xml:space="preserve"> </w:t>
      </w:r>
      <w:proofErr w:type="spellStart"/>
      <w:r w:rsidRPr="00E768E3">
        <w:t>ovim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(</w:t>
      </w:r>
      <w:proofErr w:type="spellStart"/>
      <w:r w:rsidRPr="00E768E3">
        <w:t>čl</w:t>
      </w:r>
      <w:proofErr w:type="spellEnd"/>
      <w:r w:rsidRPr="00E768E3">
        <w:t xml:space="preserve">. 3. </w:t>
      </w:r>
      <w:proofErr w:type="spellStart"/>
      <w:r w:rsidRPr="00E768E3">
        <w:t>i</w:t>
      </w:r>
      <w:proofErr w:type="spellEnd"/>
      <w:r w:rsidRPr="00E768E3">
        <w:t xml:space="preserve"> 4.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>).</w:t>
      </w:r>
    </w:p>
    <w:p w14:paraId="1FA3E23A" w14:textId="77777777" w:rsidR="00E768E3" w:rsidRPr="00E768E3" w:rsidRDefault="00E768E3" w:rsidP="00E768E3">
      <w:pPr>
        <w:jc w:val="center"/>
      </w:pPr>
      <w:proofErr w:type="spellStart"/>
      <w:r w:rsidRPr="00E768E3">
        <w:t>Novčanom</w:t>
      </w:r>
      <w:proofErr w:type="spellEnd"/>
      <w:r w:rsidRPr="00E768E3">
        <w:t xml:space="preserve"> </w:t>
      </w:r>
      <w:proofErr w:type="spellStart"/>
      <w:r w:rsidRPr="00E768E3">
        <w:t>kaznom</w:t>
      </w:r>
      <w:proofErr w:type="spellEnd"/>
      <w:r w:rsidRPr="00E768E3">
        <w:t xml:space="preserve"> od 10.000 do 150.000 </w:t>
      </w:r>
      <w:proofErr w:type="spellStart"/>
      <w:r w:rsidRPr="00E768E3">
        <w:t>dinara</w:t>
      </w:r>
      <w:proofErr w:type="spellEnd"/>
      <w:r w:rsidRPr="00E768E3">
        <w:t xml:space="preserve"> </w:t>
      </w:r>
      <w:proofErr w:type="spellStart"/>
      <w:r w:rsidRPr="00E768E3">
        <w:t>kazniće</w:t>
      </w:r>
      <w:proofErr w:type="spellEnd"/>
      <w:r w:rsidRPr="00E768E3">
        <w:t xml:space="preserve"> se za </w:t>
      </w:r>
      <w:proofErr w:type="spellStart"/>
      <w:r w:rsidRPr="00E768E3">
        <w:t>prekršaj</w:t>
      </w:r>
      <w:proofErr w:type="spellEnd"/>
      <w:r w:rsidRPr="00E768E3">
        <w:t xml:space="preserve"> </w:t>
      </w:r>
      <w:proofErr w:type="spellStart"/>
      <w:r w:rsidRPr="00E768E3">
        <w:t>fizičko</w:t>
      </w:r>
      <w:proofErr w:type="spellEnd"/>
      <w:r w:rsidRPr="00E768E3">
        <w:t xml:space="preserve"> lice </w:t>
      </w:r>
      <w:proofErr w:type="spellStart"/>
      <w:r w:rsidRPr="00E768E3">
        <w:t>koje</w:t>
      </w:r>
      <w:proofErr w:type="spellEnd"/>
      <w:r w:rsidRPr="00E768E3">
        <w:t xml:space="preserve"> je </w:t>
      </w:r>
      <w:proofErr w:type="spellStart"/>
      <w:r w:rsidRPr="00E768E3">
        <w:t>nosilac</w:t>
      </w:r>
      <w:proofErr w:type="spellEnd"/>
      <w:r w:rsidRPr="00E768E3">
        <w:t xml:space="preserve"> </w:t>
      </w:r>
      <w:proofErr w:type="spellStart"/>
      <w:r w:rsidRPr="00E768E3">
        <w:t>poljoprivrednog</w:t>
      </w:r>
      <w:proofErr w:type="spellEnd"/>
      <w:r w:rsidRPr="00E768E3">
        <w:t xml:space="preserve"> </w:t>
      </w:r>
      <w:proofErr w:type="spellStart"/>
      <w:r w:rsidRPr="00E768E3">
        <w:t>gazdinstva</w:t>
      </w:r>
      <w:proofErr w:type="spellEnd"/>
      <w:r w:rsidRPr="00E768E3">
        <w:t xml:space="preserve"> u </w:t>
      </w:r>
      <w:proofErr w:type="spellStart"/>
      <w:r w:rsidRPr="00E768E3">
        <w:t>smislu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poljoprivreda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ruralni</w:t>
      </w:r>
      <w:proofErr w:type="spellEnd"/>
      <w:r w:rsidRPr="00E768E3">
        <w:t xml:space="preserve"> </w:t>
      </w:r>
      <w:proofErr w:type="spellStart"/>
      <w:r w:rsidRPr="00E768E3">
        <w:t>razvoj</w:t>
      </w:r>
      <w:proofErr w:type="spellEnd"/>
      <w:r w:rsidRPr="00E768E3">
        <w:t xml:space="preserve">, a </w:t>
      </w:r>
      <w:proofErr w:type="spellStart"/>
      <w:r w:rsidRPr="00E768E3">
        <w:t>koje</w:t>
      </w:r>
      <w:proofErr w:type="spellEnd"/>
      <w:r w:rsidRPr="00E768E3">
        <w:t xml:space="preserve"> ne </w:t>
      </w:r>
      <w:proofErr w:type="spellStart"/>
      <w:r w:rsidRPr="00E768E3">
        <w:t>izmiri</w:t>
      </w:r>
      <w:proofErr w:type="spellEnd"/>
      <w:r w:rsidRPr="00E768E3">
        <w:t xml:space="preserve">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u </w:t>
      </w:r>
      <w:proofErr w:type="spellStart"/>
      <w:r w:rsidRPr="00E768E3">
        <w:t>rokovima</w:t>
      </w:r>
      <w:proofErr w:type="spellEnd"/>
      <w:r w:rsidRPr="00E768E3">
        <w:t xml:space="preserve"> </w:t>
      </w:r>
      <w:proofErr w:type="spellStart"/>
      <w:r w:rsidRPr="00E768E3">
        <w:t>utvrđenim</w:t>
      </w:r>
      <w:proofErr w:type="spellEnd"/>
      <w:r w:rsidRPr="00E768E3">
        <w:t xml:space="preserve"> </w:t>
      </w:r>
      <w:proofErr w:type="spellStart"/>
      <w:r w:rsidRPr="00E768E3">
        <w:t>ovim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(</w:t>
      </w:r>
      <w:proofErr w:type="spellStart"/>
      <w:r w:rsidRPr="00E768E3">
        <w:t>čl</w:t>
      </w:r>
      <w:proofErr w:type="spellEnd"/>
      <w:r w:rsidRPr="00E768E3">
        <w:t xml:space="preserve">. 3. </w:t>
      </w:r>
      <w:proofErr w:type="spellStart"/>
      <w:r w:rsidRPr="00E768E3">
        <w:t>i</w:t>
      </w:r>
      <w:proofErr w:type="spellEnd"/>
      <w:r w:rsidRPr="00E768E3">
        <w:t xml:space="preserve"> 4.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>).</w:t>
      </w:r>
    </w:p>
    <w:p w14:paraId="6D2A8297" w14:textId="77777777" w:rsidR="00E768E3" w:rsidRPr="00E768E3" w:rsidRDefault="00E768E3" w:rsidP="00E768E3">
      <w:pPr>
        <w:jc w:val="center"/>
      </w:pPr>
      <w:proofErr w:type="spellStart"/>
      <w:r w:rsidRPr="00E768E3">
        <w:lastRenderedPageBreak/>
        <w:t>Novčanom</w:t>
      </w:r>
      <w:proofErr w:type="spellEnd"/>
      <w:r w:rsidRPr="00E768E3">
        <w:t xml:space="preserve"> </w:t>
      </w:r>
      <w:proofErr w:type="spellStart"/>
      <w:r w:rsidRPr="00E768E3">
        <w:t>kaznom</w:t>
      </w:r>
      <w:proofErr w:type="spellEnd"/>
      <w:r w:rsidRPr="00E768E3">
        <w:t xml:space="preserve"> od 5.000 do 150.000 </w:t>
      </w:r>
      <w:proofErr w:type="spellStart"/>
      <w:r w:rsidRPr="00E768E3">
        <w:t>dinara</w:t>
      </w:r>
      <w:proofErr w:type="spellEnd"/>
      <w:r w:rsidRPr="00E768E3">
        <w:t xml:space="preserve"> </w:t>
      </w:r>
      <w:proofErr w:type="spellStart"/>
      <w:r w:rsidRPr="00E768E3">
        <w:t>kazniće</w:t>
      </w:r>
      <w:proofErr w:type="spellEnd"/>
      <w:r w:rsidRPr="00E768E3">
        <w:t xml:space="preserve"> se za </w:t>
      </w:r>
      <w:proofErr w:type="spellStart"/>
      <w:r w:rsidRPr="00E768E3">
        <w:t>prekršaj</w:t>
      </w:r>
      <w:proofErr w:type="spellEnd"/>
      <w:r w:rsidRPr="00E768E3">
        <w:t xml:space="preserve"> </w:t>
      </w:r>
      <w:proofErr w:type="spellStart"/>
      <w:r w:rsidRPr="00E768E3">
        <w:t>odgovorno</w:t>
      </w:r>
      <w:proofErr w:type="spellEnd"/>
      <w:r w:rsidRPr="00E768E3">
        <w:t xml:space="preserve"> lice u </w:t>
      </w:r>
      <w:proofErr w:type="spellStart"/>
      <w:r w:rsidRPr="00E768E3">
        <w:t>javnom</w:t>
      </w:r>
      <w:proofErr w:type="spellEnd"/>
      <w:r w:rsidRPr="00E768E3">
        <w:t xml:space="preserve"> </w:t>
      </w:r>
      <w:proofErr w:type="spellStart"/>
      <w:r w:rsidRPr="00E768E3">
        <w:t>sektoru</w:t>
      </w:r>
      <w:proofErr w:type="spellEnd"/>
      <w:r w:rsidRPr="00E768E3">
        <w:t xml:space="preserve">, </w:t>
      </w:r>
      <w:proofErr w:type="spellStart"/>
      <w:r w:rsidRPr="00E768E3">
        <w:t>ukoliko</w:t>
      </w:r>
      <w:proofErr w:type="spellEnd"/>
      <w:r w:rsidRPr="00E768E3">
        <w:t xml:space="preserve"> </w:t>
      </w:r>
      <w:proofErr w:type="spellStart"/>
      <w:r w:rsidRPr="00E768E3">
        <w:t>subjekt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</w:t>
      </w:r>
      <w:proofErr w:type="spellStart"/>
      <w:r w:rsidRPr="00E768E3">
        <w:t>rukovodi</w:t>
      </w:r>
      <w:proofErr w:type="spellEnd"/>
      <w:r w:rsidRPr="00E768E3">
        <w:t xml:space="preserve"> ne </w:t>
      </w:r>
      <w:proofErr w:type="spellStart"/>
      <w:r w:rsidRPr="00E768E3">
        <w:t>izmiri</w:t>
      </w:r>
      <w:proofErr w:type="spellEnd"/>
      <w:r w:rsidRPr="00E768E3">
        <w:t xml:space="preserve">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u </w:t>
      </w:r>
      <w:proofErr w:type="spellStart"/>
      <w:r w:rsidRPr="00E768E3">
        <w:t>rokovima</w:t>
      </w:r>
      <w:proofErr w:type="spellEnd"/>
      <w:r w:rsidRPr="00E768E3">
        <w:t xml:space="preserve"> </w:t>
      </w:r>
      <w:proofErr w:type="spellStart"/>
      <w:r w:rsidRPr="00E768E3">
        <w:t>utvrđenim</w:t>
      </w:r>
      <w:proofErr w:type="spellEnd"/>
      <w:r w:rsidRPr="00E768E3">
        <w:t xml:space="preserve"> u </w:t>
      </w:r>
      <w:proofErr w:type="spellStart"/>
      <w:r w:rsidRPr="00E768E3">
        <w:t>članu</w:t>
      </w:r>
      <w:proofErr w:type="spellEnd"/>
      <w:r w:rsidRPr="00E768E3">
        <w:t xml:space="preserve"> 4.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>.</w:t>
      </w:r>
    </w:p>
    <w:p w14:paraId="12E0CB8D" w14:textId="77777777" w:rsidR="00E768E3" w:rsidRPr="00E768E3" w:rsidRDefault="00E768E3" w:rsidP="00E768E3">
      <w:pPr>
        <w:jc w:val="center"/>
      </w:pPr>
      <w:proofErr w:type="spellStart"/>
      <w:r w:rsidRPr="00E768E3">
        <w:t>Novčanom</w:t>
      </w:r>
      <w:proofErr w:type="spellEnd"/>
      <w:r w:rsidRPr="00E768E3">
        <w:t xml:space="preserve"> </w:t>
      </w:r>
      <w:proofErr w:type="spellStart"/>
      <w:r w:rsidRPr="00E768E3">
        <w:t>kaznom</w:t>
      </w:r>
      <w:proofErr w:type="spellEnd"/>
      <w:r w:rsidRPr="00E768E3">
        <w:t xml:space="preserve"> od 5.000 do 150.000 </w:t>
      </w:r>
      <w:proofErr w:type="spellStart"/>
      <w:r w:rsidRPr="00E768E3">
        <w:t>dinara</w:t>
      </w:r>
      <w:proofErr w:type="spellEnd"/>
      <w:r w:rsidRPr="00E768E3">
        <w:t xml:space="preserve"> </w:t>
      </w:r>
      <w:proofErr w:type="spellStart"/>
      <w:r w:rsidRPr="00E768E3">
        <w:t>kazniće</w:t>
      </w:r>
      <w:proofErr w:type="spellEnd"/>
      <w:r w:rsidRPr="00E768E3">
        <w:t xml:space="preserve"> se za </w:t>
      </w:r>
      <w:proofErr w:type="spellStart"/>
      <w:r w:rsidRPr="00E768E3">
        <w:t>prekršaj</w:t>
      </w:r>
      <w:proofErr w:type="spellEnd"/>
      <w:r w:rsidRPr="00E768E3">
        <w:t xml:space="preserve"> </w:t>
      </w:r>
      <w:proofErr w:type="spellStart"/>
      <w:r w:rsidRPr="00E768E3">
        <w:t>zastupnik</w:t>
      </w:r>
      <w:proofErr w:type="spellEnd"/>
      <w:r w:rsidRPr="00E768E3">
        <w:t xml:space="preserve"> </w:t>
      </w:r>
      <w:proofErr w:type="spellStart"/>
      <w:r w:rsidRPr="00E768E3">
        <w:t>privrednog</w:t>
      </w:r>
      <w:proofErr w:type="spellEnd"/>
      <w:r w:rsidRPr="00E768E3">
        <w:t xml:space="preserve"> </w:t>
      </w:r>
      <w:proofErr w:type="spellStart"/>
      <w:r w:rsidRPr="00E768E3">
        <w:t>društva</w:t>
      </w:r>
      <w:proofErr w:type="spellEnd"/>
      <w:r w:rsidRPr="00E768E3">
        <w:t xml:space="preserve">, </w:t>
      </w:r>
      <w:proofErr w:type="spellStart"/>
      <w:r w:rsidRPr="00E768E3">
        <w:t>zadruge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ostalih</w:t>
      </w:r>
      <w:proofErr w:type="spellEnd"/>
      <w:r w:rsidRPr="00E768E3">
        <w:t xml:space="preserve"> </w:t>
      </w:r>
      <w:proofErr w:type="spellStart"/>
      <w:r w:rsidRPr="00E768E3">
        <w:t>pravnih</w:t>
      </w:r>
      <w:proofErr w:type="spellEnd"/>
      <w:r w:rsidRPr="00E768E3">
        <w:t xml:space="preserve"> </w:t>
      </w:r>
      <w:proofErr w:type="spellStart"/>
      <w:r w:rsidRPr="00E768E3">
        <w:t>lica</w:t>
      </w:r>
      <w:proofErr w:type="spellEnd"/>
      <w:r w:rsidRPr="00E768E3">
        <w:t xml:space="preserve"> </w:t>
      </w:r>
      <w:proofErr w:type="spellStart"/>
      <w:r w:rsidRPr="00E768E3">
        <w:t>osnovanih</w:t>
      </w:r>
      <w:proofErr w:type="spellEnd"/>
      <w:r w:rsidRPr="00E768E3">
        <w:t xml:space="preserve"> u </w:t>
      </w:r>
      <w:proofErr w:type="spellStart"/>
      <w:r w:rsidRPr="00E768E3">
        <w:t>skladu</w:t>
      </w:r>
      <w:proofErr w:type="spellEnd"/>
      <w:r w:rsidRPr="00E768E3">
        <w:t xml:space="preserve"> </w:t>
      </w:r>
      <w:proofErr w:type="spellStart"/>
      <w:r w:rsidRPr="00E768E3">
        <w:t>sa</w:t>
      </w:r>
      <w:proofErr w:type="spellEnd"/>
      <w:r w:rsidRPr="00E768E3">
        <w:t xml:space="preserve"> </w:t>
      </w:r>
      <w:proofErr w:type="spellStart"/>
      <w:r w:rsidRPr="00E768E3">
        <w:t>posebnim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, </w:t>
      </w:r>
      <w:proofErr w:type="spellStart"/>
      <w:r w:rsidRPr="00E768E3">
        <w:t>ukoliko</w:t>
      </w:r>
      <w:proofErr w:type="spellEnd"/>
      <w:r w:rsidRPr="00E768E3">
        <w:t xml:space="preserve"> ta </w:t>
      </w:r>
      <w:proofErr w:type="spellStart"/>
      <w:r w:rsidRPr="00E768E3">
        <w:t>pravna</w:t>
      </w:r>
      <w:proofErr w:type="spellEnd"/>
      <w:r w:rsidRPr="00E768E3">
        <w:t xml:space="preserve"> </w:t>
      </w:r>
      <w:proofErr w:type="spellStart"/>
      <w:r w:rsidRPr="00E768E3">
        <w:t>lica</w:t>
      </w:r>
      <w:proofErr w:type="spellEnd"/>
      <w:r w:rsidRPr="00E768E3">
        <w:t xml:space="preserve"> ne </w:t>
      </w:r>
      <w:proofErr w:type="spellStart"/>
      <w:r w:rsidRPr="00E768E3">
        <w:t>izmire</w:t>
      </w:r>
      <w:proofErr w:type="spellEnd"/>
      <w:r w:rsidRPr="00E768E3">
        <w:t xml:space="preserve"> </w:t>
      </w:r>
      <w:proofErr w:type="spellStart"/>
      <w:r w:rsidRPr="00E768E3">
        <w:t>novčane</w:t>
      </w:r>
      <w:proofErr w:type="spellEnd"/>
      <w:r w:rsidRPr="00E768E3">
        <w:t xml:space="preserve"> </w:t>
      </w:r>
      <w:proofErr w:type="spellStart"/>
      <w:r w:rsidRPr="00E768E3">
        <w:t>obaveze</w:t>
      </w:r>
      <w:proofErr w:type="spellEnd"/>
      <w:r w:rsidRPr="00E768E3">
        <w:t xml:space="preserve"> u </w:t>
      </w:r>
      <w:proofErr w:type="spellStart"/>
      <w:r w:rsidRPr="00E768E3">
        <w:t>rokovima</w:t>
      </w:r>
      <w:proofErr w:type="spellEnd"/>
      <w:r w:rsidRPr="00E768E3">
        <w:t xml:space="preserve"> </w:t>
      </w:r>
      <w:proofErr w:type="spellStart"/>
      <w:r w:rsidRPr="00E768E3">
        <w:t>utvrđenim</w:t>
      </w:r>
      <w:proofErr w:type="spellEnd"/>
      <w:r w:rsidRPr="00E768E3">
        <w:t xml:space="preserve"> u </w:t>
      </w:r>
      <w:proofErr w:type="spellStart"/>
      <w:r w:rsidRPr="00E768E3">
        <w:t>čl</w:t>
      </w:r>
      <w:proofErr w:type="spellEnd"/>
      <w:r w:rsidRPr="00E768E3">
        <w:t xml:space="preserve">. 3. </w:t>
      </w:r>
      <w:proofErr w:type="spellStart"/>
      <w:r w:rsidRPr="00E768E3">
        <w:t>i</w:t>
      </w:r>
      <w:proofErr w:type="spellEnd"/>
      <w:r w:rsidRPr="00E768E3">
        <w:t xml:space="preserve"> 4.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>.</w:t>
      </w:r>
    </w:p>
    <w:p w14:paraId="54ED9AE4" w14:textId="77777777" w:rsidR="00E768E3" w:rsidRPr="00E768E3" w:rsidRDefault="00E768E3" w:rsidP="00E768E3">
      <w:pPr>
        <w:jc w:val="center"/>
      </w:pPr>
      <w:proofErr w:type="spellStart"/>
      <w:r w:rsidRPr="00E768E3">
        <w:t>Odgovorno</w:t>
      </w:r>
      <w:proofErr w:type="spellEnd"/>
      <w:r w:rsidRPr="00E768E3">
        <w:t xml:space="preserve"> lice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st.</w:t>
      </w:r>
      <w:proofErr w:type="spellEnd"/>
      <w:r w:rsidRPr="00E768E3">
        <w:t xml:space="preserve"> 4, 7. </w:t>
      </w:r>
      <w:proofErr w:type="spellStart"/>
      <w:r w:rsidRPr="00E768E3">
        <w:t>i</w:t>
      </w:r>
      <w:proofErr w:type="spellEnd"/>
      <w:r w:rsidRPr="00E768E3">
        <w:t xml:space="preserve"> 9.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je </w:t>
      </w:r>
      <w:proofErr w:type="spellStart"/>
      <w:r w:rsidRPr="00E768E3">
        <w:t>ministar</w:t>
      </w:r>
      <w:proofErr w:type="spellEnd"/>
      <w:r w:rsidRPr="00E768E3">
        <w:t xml:space="preserve"> za </w:t>
      </w:r>
      <w:proofErr w:type="spellStart"/>
      <w:r w:rsidRPr="00E768E3">
        <w:t>ministarstvo</w:t>
      </w:r>
      <w:proofErr w:type="spellEnd"/>
      <w:r w:rsidRPr="00E768E3">
        <w:t xml:space="preserve">, </w:t>
      </w:r>
      <w:proofErr w:type="spellStart"/>
      <w:r w:rsidRPr="00E768E3">
        <w:t>nadležni</w:t>
      </w:r>
      <w:proofErr w:type="spellEnd"/>
      <w:r w:rsidRPr="00E768E3">
        <w:t xml:space="preserve"> </w:t>
      </w:r>
      <w:proofErr w:type="spellStart"/>
      <w:r w:rsidRPr="00E768E3">
        <w:t>pokrajinski</w:t>
      </w:r>
      <w:proofErr w:type="spellEnd"/>
      <w:r w:rsidRPr="00E768E3">
        <w:t xml:space="preserve"> </w:t>
      </w:r>
      <w:proofErr w:type="spellStart"/>
      <w:r w:rsidRPr="00E768E3">
        <w:t>sekretar</w:t>
      </w:r>
      <w:proofErr w:type="spellEnd"/>
      <w:r w:rsidRPr="00E768E3">
        <w:t xml:space="preserve"> za </w:t>
      </w:r>
      <w:proofErr w:type="spellStart"/>
      <w:r w:rsidRPr="00E768E3">
        <w:t>pokrajinski</w:t>
      </w:r>
      <w:proofErr w:type="spellEnd"/>
      <w:r w:rsidRPr="00E768E3">
        <w:t xml:space="preserve"> </w:t>
      </w:r>
      <w:proofErr w:type="spellStart"/>
      <w:r w:rsidRPr="00E768E3">
        <w:t>sekretarijat</w:t>
      </w:r>
      <w:proofErr w:type="spellEnd"/>
      <w:r w:rsidRPr="00E768E3">
        <w:t xml:space="preserve">, </w:t>
      </w:r>
      <w:proofErr w:type="spellStart"/>
      <w:r w:rsidRPr="00E768E3">
        <w:t>gradonačelnik</w:t>
      </w:r>
      <w:proofErr w:type="spellEnd"/>
      <w:r w:rsidRPr="00E768E3">
        <w:t xml:space="preserve"> za grad, </w:t>
      </w:r>
      <w:proofErr w:type="spellStart"/>
      <w:r w:rsidRPr="00E768E3">
        <w:t>predsednik</w:t>
      </w:r>
      <w:proofErr w:type="spellEnd"/>
      <w:r w:rsidRPr="00E768E3">
        <w:t xml:space="preserve"> </w:t>
      </w:r>
      <w:proofErr w:type="spellStart"/>
      <w:r w:rsidRPr="00E768E3">
        <w:t>opštine</w:t>
      </w:r>
      <w:proofErr w:type="spellEnd"/>
      <w:r w:rsidRPr="00E768E3">
        <w:t xml:space="preserve"> za </w:t>
      </w:r>
      <w:proofErr w:type="spellStart"/>
      <w:r w:rsidRPr="00E768E3">
        <w:t>opštinu</w:t>
      </w:r>
      <w:proofErr w:type="spellEnd"/>
      <w:r w:rsidRPr="00E768E3">
        <w:t xml:space="preserve">, </w:t>
      </w:r>
      <w:proofErr w:type="spellStart"/>
      <w:r w:rsidRPr="00E768E3">
        <w:t>direktor</w:t>
      </w:r>
      <w:proofErr w:type="spellEnd"/>
      <w:r w:rsidRPr="00E768E3">
        <w:t xml:space="preserve"> za </w:t>
      </w:r>
      <w:proofErr w:type="spellStart"/>
      <w:r w:rsidRPr="00E768E3">
        <w:t>javno</w:t>
      </w:r>
      <w:proofErr w:type="spellEnd"/>
      <w:r w:rsidRPr="00E768E3">
        <w:t xml:space="preserve"> </w:t>
      </w:r>
      <w:proofErr w:type="spellStart"/>
      <w:r w:rsidRPr="00E768E3">
        <w:t>preduzeće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rukovodilac</w:t>
      </w:r>
      <w:proofErr w:type="spellEnd"/>
      <w:r w:rsidRPr="00E768E3">
        <w:t xml:space="preserve"> </w:t>
      </w:r>
      <w:proofErr w:type="spellStart"/>
      <w:r w:rsidRPr="00E768E3">
        <w:t>drugog</w:t>
      </w:r>
      <w:proofErr w:type="spellEnd"/>
      <w:r w:rsidRPr="00E768E3">
        <w:t xml:space="preserve"> </w:t>
      </w:r>
      <w:proofErr w:type="spellStart"/>
      <w:r w:rsidRPr="00E768E3">
        <w:t>subjekta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>.</w:t>
      </w:r>
    </w:p>
    <w:p w14:paraId="3A5BFF49" w14:textId="77777777" w:rsidR="00E768E3" w:rsidRPr="00E768E3" w:rsidRDefault="00E768E3" w:rsidP="00E768E3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13</w:t>
      </w:r>
    </w:p>
    <w:p w14:paraId="765D60EB" w14:textId="77777777" w:rsidR="00E768E3" w:rsidRPr="00E768E3" w:rsidRDefault="00E768E3" w:rsidP="00E768E3">
      <w:pPr>
        <w:jc w:val="center"/>
      </w:pPr>
      <w:proofErr w:type="spellStart"/>
      <w:r w:rsidRPr="00E768E3">
        <w:t>Odredbe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primenjuju</w:t>
      </w:r>
      <w:proofErr w:type="spellEnd"/>
      <w:r w:rsidRPr="00E768E3">
        <w:t xml:space="preserve"> se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ugovorne</w:t>
      </w:r>
      <w:proofErr w:type="spellEnd"/>
      <w:r w:rsidRPr="00E768E3">
        <w:t xml:space="preserve"> </w:t>
      </w:r>
      <w:proofErr w:type="spellStart"/>
      <w:r w:rsidRPr="00E768E3">
        <w:t>odnose</w:t>
      </w:r>
      <w:proofErr w:type="spellEnd"/>
      <w:r w:rsidRPr="00E768E3">
        <w:t xml:space="preserve">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koji </w:t>
      </w:r>
      <w:proofErr w:type="spellStart"/>
      <w:r w:rsidRPr="00E768E3">
        <w:t>su</w:t>
      </w:r>
      <w:proofErr w:type="spellEnd"/>
      <w:r w:rsidRPr="00E768E3">
        <w:t xml:space="preserve"> </w:t>
      </w:r>
      <w:proofErr w:type="spellStart"/>
      <w:r w:rsidRPr="00E768E3">
        <w:t>zaključeni</w:t>
      </w:r>
      <w:proofErr w:type="spellEnd"/>
      <w:r w:rsidRPr="00E768E3">
        <w:t xml:space="preserve"> od 31. </w:t>
      </w:r>
      <w:proofErr w:type="spellStart"/>
      <w:r w:rsidRPr="00E768E3">
        <w:t>marta</w:t>
      </w:r>
      <w:proofErr w:type="spellEnd"/>
      <w:r w:rsidRPr="00E768E3">
        <w:t xml:space="preserve"> 2013. </w:t>
      </w:r>
      <w:proofErr w:type="spellStart"/>
      <w:r w:rsidRPr="00E768E3">
        <w:t>godine</w:t>
      </w:r>
      <w:proofErr w:type="spellEnd"/>
      <w:r w:rsidRPr="00E768E3">
        <w:t>.</w:t>
      </w:r>
    </w:p>
    <w:p w14:paraId="775C098F" w14:textId="77777777" w:rsidR="00E768E3" w:rsidRPr="00E768E3" w:rsidRDefault="00E768E3" w:rsidP="00E768E3">
      <w:pPr>
        <w:jc w:val="center"/>
      </w:pPr>
      <w:proofErr w:type="spellStart"/>
      <w:r w:rsidRPr="00E768E3">
        <w:t>Odredbe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primenjuju</w:t>
      </w:r>
      <w:proofErr w:type="spellEnd"/>
      <w:r w:rsidRPr="00E768E3">
        <w:t xml:space="preserve"> se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komercijalne</w:t>
      </w:r>
      <w:proofErr w:type="spellEnd"/>
      <w:r w:rsidRPr="00E768E3">
        <w:t xml:space="preserve"> </w:t>
      </w:r>
      <w:proofErr w:type="spellStart"/>
      <w:r w:rsidRPr="00E768E3">
        <w:t>transakcije</w:t>
      </w:r>
      <w:proofErr w:type="spellEnd"/>
      <w:r w:rsidRPr="00E768E3">
        <w:t xml:space="preserve"> </w:t>
      </w:r>
      <w:proofErr w:type="spellStart"/>
      <w:r w:rsidRPr="00E768E3">
        <w:t>čija</w:t>
      </w:r>
      <w:proofErr w:type="spellEnd"/>
      <w:r w:rsidRPr="00E768E3">
        <w:t xml:space="preserve"> </w:t>
      </w:r>
      <w:proofErr w:type="spellStart"/>
      <w:r w:rsidRPr="00E768E3">
        <w:t>realizacija</w:t>
      </w:r>
      <w:proofErr w:type="spellEnd"/>
      <w:r w:rsidRPr="00E768E3">
        <w:t xml:space="preserve"> </w:t>
      </w:r>
      <w:proofErr w:type="spellStart"/>
      <w:r w:rsidRPr="00E768E3">
        <w:t>nije</w:t>
      </w:r>
      <w:proofErr w:type="spellEnd"/>
      <w:r w:rsidRPr="00E768E3">
        <w:t xml:space="preserve"> </w:t>
      </w:r>
      <w:proofErr w:type="spellStart"/>
      <w:r w:rsidRPr="00E768E3">
        <w:t>započeta</w:t>
      </w:r>
      <w:proofErr w:type="spellEnd"/>
      <w:r w:rsidRPr="00E768E3">
        <w:t xml:space="preserve"> do 31. </w:t>
      </w:r>
      <w:proofErr w:type="spellStart"/>
      <w:r w:rsidRPr="00E768E3">
        <w:t>marta</w:t>
      </w:r>
      <w:proofErr w:type="spellEnd"/>
      <w:r w:rsidRPr="00E768E3">
        <w:t xml:space="preserve"> 2013. </w:t>
      </w:r>
      <w:proofErr w:type="spellStart"/>
      <w:r w:rsidRPr="00E768E3">
        <w:t>godine</w:t>
      </w:r>
      <w:proofErr w:type="spellEnd"/>
      <w:r w:rsidRPr="00E768E3">
        <w:t xml:space="preserve">, a </w:t>
      </w:r>
      <w:proofErr w:type="spellStart"/>
      <w:r w:rsidRPr="00E768E3">
        <w:t>koje</w:t>
      </w:r>
      <w:proofErr w:type="spellEnd"/>
      <w:r w:rsidRPr="00E768E3">
        <w:t xml:space="preserve"> </w:t>
      </w:r>
      <w:proofErr w:type="spellStart"/>
      <w:r w:rsidRPr="00E768E3">
        <w:t>proističu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ugovornog</w:t>
      </w:r>
      <w:proofErr w:type="spellEnd"/>
      <w:r w:rsidRPr="00E768E3">
        <w:t xml:space="preserve"> </w:t>
      </w:r>
      <w:proofErr w:type="spellStart"/>
      <w:r w:rsidRPr="00E768E3">
        <w:t>odnosa</w:t>
      </w:r>
      <w:proofErr w:type="spellEnd"/>
      <w:r w:rsidRPr="00E768E3">
        <w:t xml:space="preserve"> </w:t>
      </w:r>
      <w:proofErr w:type="spellStart"/>
      <w:r w:rsidRPr="00E768E3">
        <w:t>zaključenog</w:t>
      </w:r>
      <w:proofErr w:type="spellEnd"/>
      <w:r w:rsidRPr="00E768E3">
        <w:t xml:space="preserve"> pre dana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>.</w:t>
      </w:r>
    </w:p>
    <w:p w14:paraId="20E7AC43" w14:textId="77777777" w:rsidR="00E768E3" w:rsidRPr="00E768E3" w:rsidRDefault="00E768E3" w:rsidP="00E768E3">
      <w:pPr>
        <w:jc w:val="center"/>
      </w:pPr>
      <w:proofErr w:type="spellStart"/>
      <w:r w:rsidRPr="00E768E3">
        <w:t>Realizacija</w:t>
      </w:r>
      <w:proofErr w:type="spellEnd"/>
      <w:r w:rsidRPr="00E768E3">
        <w:t xml:space="preserve"> </w:t>
      </w:r>
      <w:proofErr w:type="spellStart"/>
      <w:r w:rsidRPr="00E768E3">
        <w:t>komercijalne</w:t>
      </w:r>
      <w:proofErr w:type="spellEnd"/>
      <w:r w:rsidRPr="00E768E3">
        <w:t xml:space="preserve"> </w:t>
      </w:r>
      <w:proofErr w:type="spellStart"/>
      <w:r w:rsidRPr="00E768E3">
        <w:t>transakcije</w:t>
      </w:r>
      <w:proofErr w:type="spellEnd"/>
      <w:r w:rsidRPr="00E768E3">
        <w:t xml:space="preserve"> </w:t>
      </w:r>
      <w:proofErr w:type="spellStart"/>
      <w:r w:rsidRPr="00E768E3">
        <w:t>nije</w:t>
      </w:r>
      <w:proofErr w:type="spellEnd"/>
      <w:r w:rsidRPr="00E768E3">
        <w:t xml:space="preserve"> </w:t>
      </w:r>
      <w:proofErr w:type="spellStart"/>
      <w:r w:rsidRPr="00E768E3">
        <w:t>započeta</w:t>
      </w:r>
      <w:proofErr w:type="spellEnd"/>
      <w:r w:rsidRPr="00E768E3">
        <w:t xml:space="preserve"> </w:t>
      </w:r>
      <w:proofErr w:type="spellStart"/>
      <w:r w:rsidRPr="00E768E3">
        <w:t>ukoliko</w:t>
      </w:r>
      <w:proofErr w:type="spellEnd"/>
      <w:r w:rsidRPr="00E768E3">
        <w:t xml:space="preserve"> </w:t>
      </w:r>
      <w:proofErr w:type="spellStart"/>
      <w:r w:rsidRPr="00E768E3">
        <w:t>nije</w:t>
      </w:r>
      <w:proofErr w:type="spellEnd"/>
      <w:r w:rsidRPr="00E768E3">
        <w:t xml:space="preserve"> </w:t>
      </w:r>
      <w:proofErr w:type="spellStart"/>
      <w:r w:rsidRPr="00E768E3">
        <w:t>izvršena</w:t>
      </w:r>
      <w:proofErr w:type="spellEnd"/>
      <w:r w:rsidRPr="00E768E3">
        <w:t xml:space="preserve"> </w:t>
      </w:r>
      <w:proofErr w:type="spellStart"/>
      <w:r w:rsidRPr="00E768E3">
        <w:t>isporuka</w:t>
      </w:r>
      <w:proofErr w:type="spellEnd"/>
      <w:r w:rsidRPr="00E768E3">
        <w:t xml:space="preserve"> </w:t>
      </w:r>
      <w:proofErr w:type="spellStart"/>
      <w:r w:rsidRPr="00E768E3">
        <w:t>dobara</w:t>
      </w:r>
      <w:proofErr w:type="spellEnd"/>
      <w:r w:rsidRPr="00E768E3">
        <w:t xml:space="preserve">, </w:t>
      </w:r>
      <w:proofErr w:type="spellStart"/>
      <w:r w:rsidRPr="00E768E3">
        <w:t>niti</w:t>
      </w:r>
      <w:proofErr w:type="spellEnd"/>
      <w:r w:rsidRPr="00E768E3">
        <w:t xml:space="preserve"> je </w:t>
      </w:r>
      <w:proofErr w:type="spellStart"/>
      <w:r w:rsidRPr="00E768E3">
        <w:t>pružana</w:t>
      </w:r>
      <w:proofErr w:type="spellEnd"/>
      <w:r w:rsidRPr="00E768E3">
        <w:t xml:space="preserve"> </w:t>
      </w:r>
      <w:proofErr w:type="spellStart"/>
      <w:r w:rsidRPr="00E768E3">
        <w:t>ugovorena</w:t>
      </w:r>
      <w:proofErr w:type="spellEnd"/>
      <w:r w:rsidRPr="00E768E3">
        <w:t xml:space="preserve"> </w:t>
      </w:r>
      <w:proofErr w:type="spellStart"/>
      <w:r w:rsidRPr="00E768E3">
        <w:t>usluga</w:t>
      </w:r>
      <w:proofErr w:type="spellEnd"/>
      <w:r w:rsidRPr="00E768E3">
        <w:t>.</w:t>
      </w:r>
    </w:p>
    <w:p w14:paraId="72C83CCF" w14:textId="77777777" w:rsidR="00E768E3" w:rsidRPr="00E768E3" w:rsidRDefault="00E768E3" w:rsidP="00E768E3">
      <w:pPr>
        <w:jc w:val="center"/>
      </w:pPr>
      <w:proofErr w:type="spellStart"/>
      <w:r w:rsidRPr="00E768E3">
        <w:t>Odredbe</w:t>
      </w:r>
      <w:proofErr w:type="spellEnd"/>
      <w:r w:rsidRPr="00E768E3">
        <w:t xml:space="preserve"> </w:t>
      </w:r>
      <w:proofErr w:type="spellStart"/>
      <w:r w:rsidRPr="00E768E3">
        <w:t>ugovora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2.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</w:t>
      </w:r>
      <w:proofErr w:type="spellStart"/>
      <w:r w:rsidRPr="00E768E3">
        <w:t>moraju</w:t>
      </w:r>
      <w:proofErr w:type="spellEnd"/>
      <w:r w:rsidRPr="00E768E3">
        <w:t xml:space="preserve"> se </w:t>
      </w:r>
      <w:proofErr w:type="spellStart"/>
      <w:r w:rsidRPr="00E768E3">
        <w:t>uskladiti</w:t>
      </w:r>
      <w:proofErr w:type="spellEnd"/>
      <w:r w:rsidRPr="00E768E3">
        <w:t xml:space="preserve"> </w:t>
      </w:r>
      <w:proofErr w:type="spellStart"/>
      <w:r w:rsidRPr="00E768E3">
        <w:t>sa</w:t>
      </w:r>
      <w:proofErr w:type="spellEnd"/>
      <w:r w:rsidRPr="00E768E3">
        <w:t xml:space="preserve"> </w:t>
      </w:r>
      <w:proofErr w:type="spellStart"/>
      <w:r w:rsidRPr="00E768E3">
        <w:t>odredbama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najkasnije</w:t>
      </w:r>
      <w:proofErr w:type="spellEnd"/>
      <w:r w:rsidRPr="00E768E3">
        <w:t xml:space="preserve"> do 31. </w:t>
      </w:r>
      <w:proofErr w:type="spellStart"/>
      <w:r w:rsidRPr="00E768E3">
        <w:t>marta</w:t>
      </w:r>
      <w:proofErr w:type="spellEnd"/>
      <w:r w:rsidRPr="00E768E3">
        <w:t xml:space="preserve"> 2013. </w:t>
      </w:r>
      <w:proofErr w:type="spellStart"/>
      <w:r w:rsidRPr="00E768E3">
        <w:t>godine</w:t>
      </w:r>
      <w:proofErr w:type="spellEnd"/>
      <w:r w:rsidRPr="00E768E3">
        <w:t>.</w:t>
      </w:r>
    </w:p>
    <w:p w14:paraId="06D1D36E" w14:textId="77777777" w:rsidR="00E768E3" w:rsidRPr="00E768E3" w:rsidRDefault="00E768E3" w:rsidP="00E768E3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14</w:t>
      </w:r>
    </w:p>
    <w:p w14:paraId="3AA8CAC0" w14:textId="77777777" w:rsidR="00E768E3" w:rsidRPr="00E768E3" w:rsidRDefault="00E768E3" w:rsidP="00E768E3">
      <w:pPr>
        <w:jc w:val="center"/>
      </w:pPr>
      <w:proofErr w:type="spellStart"/>
      <w:r w:rsidRPr="00E768E3">
        <w:t>Akte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čl</w:t>
      </w:r>
      <w:proofErr w:type="spellEnd"/>
      <w:r w:rsidRPr="00E768E3">
        <w:t xml:space="preserve">. 8. </w:t>
      </w:r>
      <w:proofErr w:type="spellStart"/>
      <w:r w:rsidRPr="00E768E3">
        <w:t>i</w:t>
      </w:r>
      <w:proofErr w:type="spellEnd"/>
      <w:r w:rsidRPr="00E768E3">
        <w:t xml:space="preserve"> 9.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ministar</w:t>
      </w:r>
      <w:proofErr w:type="spellEnd"/>
      <w:r w:rsidRPr="00E768E3">
        <w:t xml:space="preserve"> </w:t>
      </w:r>
      <w:proofErr w:type="spellStart"/>
      <w:r w:rsidRPr="00E768E3">
        <w:t>nadležan</w:t>
      </w:r>
      <w:proofErr w:type="spellEnd"/>
      <w:r w:rsidRPr="00E768E3">
        <w:t xml:space="preserve"> za </w:t>
      </w:r>
      <w:proofErr w:type="spellStart"/>
      <w:r w:rsidRPr="00E768E3">
        <w:t>poslove</w:t>
      </w:r>
      <w:proofErr w:type="spellEnd"/>
      <w:r w:rsidRPr="00E768E3">
        <w:t xml:space="preserve"> </w:t>
      </w:r>
      <w:proofErr w:type="spellStart"/>
      <w:r w:rsidRPr="00E768E3">
        <w:t>finansija</w:t>
      </w:r>
      <w:proofErr w:type="spellEnd"/>
      <w:r w:rsidRPr="00E768E3">
        <w:t xml:space="preserve"> </w:t>
      </w:r>
      <w:proofErr w:type="spellStart"/>
      <w:r w:rsidRPr="00E768E3">
        <w:t>doneće</w:t>
      </w:r>
      <w:proofErr w:type="spellEnd"/>
      <w:r w:rsidRPr="00E768E3">
        <w:t xml:space="preserve"> u </w:t>
      </w:r>
      <w:proofErr w:type="spellStart"/>
      <w:r w:rsidRPr="00E768E3">
        <w:t>roku</w:t>
      </w:r>
      <w:proofErr w:type="spellEnd"/>
      <w:r w:rsidRPr="00E768E3">
        <w:t xml:space="preserve"> od 60 dana od dana </w:t>
      </w:r>
      <w:proofErr w:type="spellStart"/>
      <w:r w:rsidRPr="00E768E3">
        <w:t>stupanja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snagu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>.</w:t>
      </w:r>
    </w:p>
    <w:p w14:paraId="7876EC88" w14:textId="77777777" w:rsidR="00E768E3" w:rsidRPr="00E768E3" w:rsidRDefault="00E768E3" w:rsidP="00E768E3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15</w:t>
      </w:r>
    </w:p>
    <w:p w14:paraId="055D13DF" w14:textId="77777777" w:rsidR="00E768E3" w:rsidRPr="00E768E3" w:rsidRDefault="00E768E3" w:rsidP="00E768E3">
      <w:pPr>
        <w:jc w:val="center"/>
      </w:pPr>
      <w:proofErr w:type="spellStart"/>
      <w:r w:rsidRPr="00E768E3">
        <w:t>Odredbe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ne </w:t>
      </w:r>
      <w:proofErr w:type="spellStart"/>
      <w:r w:rsidRPr="00E768E3">
        <w:t>primenjuju</w:t>
      </w:r>
      <w:proofErr w:type="spellEnd"/>
      <w:r w:rsidRPr="00E768E3">
        <w:t xml:space="preserve"> se do 1. </w:t>
      </w:r>
      <w:proofErr w:type="spellStart"/>
      <w:r w:rsidRPr="00E768E3">
        <w:t>januara</w:t>
      </w:r>
      <w:proofErr w:type="spellEnd"/>
      <w:r w:rsidRPr="00E768E3">
        <w:t xml:space="preserve"> 2014. </w:t>
      </w:r>
      <w:proofErr w:type="spellStart"/>
      <w:r w:rsidRPr="00E768E3">
        <w:t>godine</w:t>
      </w:r>
      <w:proofErr w:type="spellEnd"/>
      <w:r w:rsidRPr="00E768E3">
        <w:t xml:space="preserve">,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privredne</w:t>
      </w:r>
      <w:proofErr w:type="spellEnd"/>
      <w:r w:rsidRPr="00E768E3">
        <w:t xml:space="preserve"> </w:t>
      </w:r>
      <w:proofErr w:type="spellStart"/>
      <w:r w:rsidRPr="00E768E3">
        <w:t>subjekte</w:t>
      </w:r>
      <w:proofErr w:type="spellEnd"/>
      <w:r w:rsidRPr="00E768E3">
        <w:t xml:space="preserve"> koji </w:t>
      </w:r>
      <w:proofErr w:type="spellStart"/>
      <w:r w:rsidRPr="00E768E3">
        <w:t>su</w:t>
      </w:r>
      <w:proofErr w:type="spellEnd"/>
      <w:r w:rsidRPr="00E768E3">
        <w:t xml:space="preserve"> u </w:t>
      </w:r>
      <w:proofErr w:type="spellStart"/>
      <w:r w:rsidRPr="00E768E3">
        <w:t>postupku</w:t>
      </w:r>
      <w:proofErr w:type="spellEnd"/>
      <w:r w:rsidRPr="00E768E3">
        <w:t xml:space="preserve"> </w:t>
      </w:r>
      <w:proofErr w:type="spellStart"/>
      <w:r w:rsidRPr="00E768E3">
        <w:t>restrukturiranja</w:t>
      </w:r>
      <w:proofErr w:type="spellEnd"/>
      <w:r w:rsidRPr="00E768E3">
        <w:t xml:space="preserve">, u </w:t>
      </w:r>
      <w:proofErr w:type="spellStart"/>
      <w:r w:rsidRPr="00E768E3">
        <w:t>skladu</w:t>
      </w:r>
      <w:proofErr w:type="spellEnd"/>
      <w:r w:rsidRPr="00E768E3">
        <w:t xml:space="preserve"> </w:t>
      </w:r>
      <w:proofErr w:type="spellStart"/>
      <w:r w:rsidRPr="00E768E3">
        <w:t>sa</w:t>
      </w:r>
      <w:proofErr w:type="spellEnd"/>
      <w:r w:rsidRPr="00E768E3">
        <w:t xml:space="preserve"> </w:t>
      </w:r>
      <w:proofErr w:type="spellStart"/>
      <w:r w:rsidRPr="00E768E3">
        <w:t>zakonom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restrukturiranje</w:t>
      </w:r>
      <w:proofErr w:type="spellEnd"/>
      <w:r w:rsidRPr="00E768E3">
        <w:t xml:space="preserve">,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u </w:t>
      </w:r>
      <w:proofErr w:type="spellStart"/>
      <w:r w:rsidRPr="00E768E3">
        <w:t>kojima</w:t>
      </w:r>
      <w:proofErr w:type="spellEnd"/>
      <w:r w:rsidRPr="00E768E3">
        <w:t xml:space="preserve"> </w:t>
      </w:r>
      <w:proofErr w:type="spellStart"/>
      <w:r w:rsidRPr="00E768E3">
        <w:t>su</w:t>
      </w:r>
      <w:proofErr w:type="spellEnd"/>
      <w:r w:rsidRPr="00E768E3">
        <w:t xml:space="preserve"> </w:t>
      </w:r>
      <w:proofErr w:type="spellStart"/>
      <w:r w:rsidRPr="00E768E3">
        <w:t>ovi</w:t>
      </w:r>
      <w:proofErr w:type="spellEnd"/>
      <w:r w:rsidRPr="00E768E3">
        <w:t xml:space="preserve"> </w:t>
      </w:r>
      <w:proofErr w:type="spellStart"/>
      <w:r w:rsidRPr="00E768E3">
        <w:t>privredni</w:t>
      </w:r>
      <w:proofErr w:type="spellEnd"/>
      <w:r w:rsidRPr="00E768E3">
        <w:t xml:space="preserve"> </w:t>
      </w:r>
      <w:proofErr w:type="spellStart"/>
      <w:r w:rsidRPr="00E768E3">
        <w:t>subjekti</w:t>
      </w:r>
      <w:proofErr w:type="spellEnd"/>
      <w:r w:rsidRPr="00E768E3">
        <w:t xml:space="preserve"> </w:t>
      </w:r>
      <w:proofErr w:type="spellStart"/>
      <w:r w:rsidRPr="00E768E3">
        <w:t>dužnici</w:t>
      </w:r>
      <w:proofErr w:type="spellEnd"/>
      <w:r w:rsidRPr="00E768E3">
        <w:t>.</w:t>
      </w:r>
    </w:p>
    <w:p w14:paraId="5ED00C3B" w14:textId="77777777" w:rsidR="00E768E3" w:rsidRPr="00E768E3" w:rsidRDefault="00E768E3" w:rsidP="00E768E3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16</w:t>
      </w:r>
    </w:p>
    <w:p w14:paraId="6E721271" w14:textId="77777777" w:rsidR="00E768E3" w:rsidRPr="00E768E3" w:rsidRDefault="00E768E3" w:rsidP="00E768E3">
      <w:pPr>
        <w:jc w:val="center"/>
      </w:pPr>
      <w:r w:rsidRPr="00E768E3">
        <w:t xml:space="preserve">Na </w:t>
      </w:r>
      <w:proofErr w:type="spellStart"/>
      <w:r w:rsidRPr="00E768E3">
        <w:t>Republički</w:t>
      </w:r>
      <w:proofErr w:type="spellEnd"/>
      <w:r w:rsidRPr="00E768E3">
        <w:t xml:space="preserve"> fond za </w:t>
      </w:r>
      <w:proofErr w:type="spellStart"/>
      <w:r w:rsidRPr="00E768E3">
        <w:t>zdravstveno</w:t>
      </w:r>
      <w:proofErr w:type="spellEnd"/>
      <w:r w:rsidRPr="00E768E3">
        <w:t xml:space="preserve"> </w:t>
      </w:r>
      <w:proofErr w:type="spellStart"/>
      <w:r w:rsidRPr="00E768E3">
        <w:t>osiguranje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korisnika</w:t>
      </w:r>
      <w:proofErr w:type="spellEnd"/>
      <w:r w:rsidRPr="00E768E3">
        <w:t xml:space="preserve"> </w:t>
      </w:r>
      <w:proofErr w:type="spellStart"/>
      <w:r w:rsidRPr="00E768E3">
        <w:t>sredstava</w:t>
      </w:r>
      <w:proofErr w:type="spellEnd"/>
      <w:r w:rsidRPr="00E768E3">
        <w:t xml:space="preserve"> </w:t>
      </w:r>
      <w:proofErr w:type="spellStart"/>
      <w:r w:rsidRPr="00E768E3">
        <w:t>Republičkog</w:t>
      </w:r>
      <w:proofErr w:type="spellEnd"/>
      <w:r w:rsidRPr="00E768E3">
        <w:t xml:space="preserve"> </w:t>
      </w:r>
      <w:proofErr w:type="spellStart"/>
      <w:r w:rsidRPr="00E768E3">
        <w:t>fonda</w:t>
      </w:r>
      <w:proofErr w:type="spellEnd"/>
      <w:r w:rsidRPr="00E768E3">
        <w:t xml:space="preserve"> za </w:t>
      </w:r>
      <w:proofErr w:type="spellStart"/>
      <w:r w:rsidRPr="00E768E3">
        <w:t>zdravstveno</w:t>
      </w:r>
      <w:proofErr w:type="spellEnd"/>
      <w:r w:rsidRPr="00E768E3">
        <w:t xml:space="preserve"> </w:t>
      </w:r>
      <w:proofErr w:type="spellStart"/>
      <w:r w:rsidRPr="00E768E3">
        <w:t>osiguranje</w:t>
      </w:r>
      <w:proofErr w:type="spellEnd"/>
      <w:r w:rsidRPr="00E768E3">
        <w:t xml:space="preserve"> u </w:t>
      </w:r>
      <w:proofErr w:type="spellStart"/>
      <w:r w:rsidRPr="00E768E3">
        <w:t>smislu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kojim</w:t>
      </w:r>
      <w:proofErr w:type="spellEnd"/>
      <w:r w:rsidRPr="00E768E3">
        <w:t xml:space="preserve"> se </w:t>
      </w:r>
      <w:proofErr w:type="spellStart"/>
      <w:r w:rsidRPr="00E768E3">
        <w:t>uređuje</w:t>
      </w:r>
      <w:proofErr w:type="spellEnd"/>
      <w:r w:rsidRPr="00E768E3">
        <w:t xml:space="preserve"> </w:t>
      </w:r>
      <w:proofErr w:type="spellStart"/>
      <w:r w:rsidRPr="00E768E3">
        <w:t>budžetski</w:t>
      </w:r>
      <w:proofErr w:type="spellEnd"/>
      <w:r w:rsidRPr="00E768E3">
        <w:t xml:space="preserve"> </w:t>
      </w:r>
      <w:proofErr w:type="spellStart"/>
      <w:r w:rsidRPr="00E768E3">
        <w:t>sistem</w:t>
      </w:r>
      <w:proofErr w:type="spellEnd"/>
      <w:r w:rsidRPr="00E768E3">
        <w:t xml:space="preserve"> ne </w:t>
      </w:r>
      <w:proofErr w:type="spellStart"/>
      <w:r w:rsidRPr="00E768E3">
        <w:t>primenjuju</w:t>
      </w:r>
      <w:proofErr w:type="spellEnd"/>
      <w:r w:rsidRPr="00E768E3">
        <w:t xml:space="preserve"> se </w:t>
      </w:r>
      <w:proofErr w:type="spellStart"/>
      <w:r w:rsidRPr="00E768E3">
        <w:t>odredbe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4. </w:t>
      </w:r>
      <w:proofErr w:type="spellStart"/>
      <w:r w:rsidRPr="00E768E3">
        <w:t>stav</w:t>
      </w:r>
      <w:proofErr w:type="spellEnd"/>
      <w:r w:rsidRPr="00E768E3">
        <w:t xml:space="preserve"> 2.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do 1. </w:t>
      </w:r>
      <w:proofErr w:type="spellStart"/>
      <w:r w:rsidRPr="00E768E3">
        <w:t>januara</w:t>
      </w:r>
      <w:proofErr w:type="spellEnd"/>
      <w:r w:rsidRPr="00E768E3">
        <w:t xml:space="preserve"> 2015. </w:t>
      </w:r>
      <w:proofErr w:type="spellStart"/>
      <w:r w:rsidRPr="00E768E3">
        <w:t>godine</w:t>
      </w:r>
      <w:proofErr w:type="spellEnd"/>
      <w:r w:rsidRPr="00E768E3">
        <w:t>.</w:t>
      </w:r>
    </w:p>
    <w:p w14:paraId="293A5F2E" w14:textId="77777777" w:rsidR="00E768E3" w:rsidRPr="00E768E3" w:rsidRDefault="00E768E3" w:rsidP="00E768E3">
      <w:pPr>
        <w:jc w:val="center"/>
      </w:pPr>
      <w:r w:rsidRPr="00E768E3">
        <w:t xml:space="preserve">Za </w:t>
      </w:r>
      <w:proofErr w:type="spellStart"/>
      <w:r w:rsidRPr="00E768E3">
        <w:t>subjekte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</w:t>
      </w:r>
      <w:proofErr w:type="spellStart"/>
      <w:r w:rsidRPr="00E768E3">
        <w:t>uvodi</w:t>
      </w:r>
      <w:proofErr w:type="spellEnd"/>
      <w:r w:rsidRPr="00E768E3">
        <w:t xml:space="preserve"> se </w:t>
      </w:r>
      <w:proofErr w:type="spellStart"/>
      <w:r w:rsidRPr="00E768E3">
        <w:t>postepeno</w:t>
      </w:r>
      <w:proofErr w:type="spellEnd"/>
      <w:r w:rsidRPr="00E768E3">
        <w:t xml:space="preserve"> </w:t>
      </w:r>
      <w:proofErr w:type="spellStart"/>
      <w:r w:rsidRPr="00E768E3">
        <w:t>skraćivanje</w:t>
      </w:r>
      <w:proofErr w:type="spellEnd"/>
      <w:r w:rsidRPr="00E768E3">
        <w:t xml:space="preserve"> </w:t>
      </w:r>
      <w:proofErr w:type="spellStart"/>
      <w:r w:rsidRPr="00E768E3">
        <w:t>roka</w:t>
      </w:r>
      <w:proofErr w:type="spellEnd"/>
      <w:r w:rsidRPr="00E768E3">
        <w:t xml:space="preserve"> za </w:t>
      </w:r>
      <w:proofErr w:type="spellStart"/>
      <w:r w:rsidRPr="00E768E3">
        <w:t>izmirenje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u </w:t>
      </w:r>
      <w:proofErr w:type="spellStart"/>
      <w:r w:rsidRPr="00E768E3">
        <w:t>ugovornom</w:t>
      </w:r>
      <w:proofErr w:type="spellEnd"/>
      <w:r w:rsidRPr="00E768E3">
        <w:t xml:space="preserve"> </w:t>
      </w:r>
      <w:proofErr w:type="spellStart"/>
      <w:r w:rsidRPr="00E768E3">
        <w:t>odnosu</w:t>
      </w:r>
      <w:proofErr w:type="spellEnd"/>
      <w:r w:rsidRPr="00E768E3">
        <w:t xml:space="preserve"> </w:t>
      </w:r>
      <w:proofErr w:type="spellStart"/>
      <w:r w:rsidRPr="00E768E3">
        <w:t>sa</w:t>
      </w:r>
      <w:proofErr w:type="spellEnd"/>
      <w:r w:rsidRPr="00E768E3">
        <w:t xml:space="preserve"> </w:t>
      </w:r>
      <w:proofErr w:type="spellStart"/>
      <w:r w:rsidRPr="00E768E3">
        <w:t>privrednim</w:t>
      </w:r>
      <w:proofErr w:type="spellEnd"/>
      <w:r w:rsidRPr="00E768E3">
        <w:t xml:space="preserve"> </w:t>
      </w:r>
      <w:proofErr w:type="spellStart"/>
      <w:r w:rsidRPr="00E768E3">
        <w:t>subjektima</w:t>
      </w:r>
      <w:proofErr w:type="spellEnd"/>
      <w:r w:rsidRPr="00E768E3">
        <w:t xml:space="preserve">, a u </w:t>
      </w:r>
      <w:proofErr w:type="spellStart"/>
      <w:r w:rsidRPr="00E768E3">
        <w:t>slučaju</w:t>
      </w:r>
      <w:proofErr w:type="spellEnd"/>
      <w:r w:rsidRPr="00E768E3">
        <w:t xml:space="preserve"> </w:t>
      </w:r>
      <w:proofErr w:type="spellStart"/>
      <w:r w:rsidRPr="00E768E3">
        <w:t>kada</w:t>
      </w:r>
      <w:proofErr w:type="spellEnd"/>
      <w:r w:rsidRPr="00E768E3">
        <w:t xml:space="preserve"> </w:t>
      </w:r>
      <w:proofErr w:type="spellStart"/>
      <w:r w:rsidRPr="00E768E3">
        <w:t>su</w:t>
      </w:r>
      <w:proofErr w:type="spellEnd"/>
      <w:r w:rsidRPr="00E768E3">
        <w:t xml:space="preserve"> </w:t>
      </w:r>
      <w:proofErr w:type="spellStart"/>
      <w:r w:rsidRPr="00E768E3">
        <w:t>subjekti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dužnici</w:t>
      </w:r>
      <w:proofErr w:type="spellEnd"/>
      <w:r w:rsidRPr="00E768E3">
        <w:t>.</w:t>
      </w:r>
    </w:p>
    <w:p w14:paraId="3F62315E" w14:textId="77777777" w:rsidR="00E768E3" w:rsidRPr="00E768E3" w:rsidRDefault="00E768E3" w:rsidP="00E768E3">
      <w:pPr>
        <w:jc w:val="center"/>
      </w:pPr>
      <w:proofErr w:type="spellStart"/>
      <w:r w:rsidRPr="00E768E3">
        <w:t>Rokovi</w:t>
      </w:r>
      <w:proofErr w:type="spellEnd"/>
      <w:r w:rsidRPr="00E768E3">
        <w:t xml:space="preserve"> koji </w:t>
      </w:r>
      <w:proofErr w:type="spellStart"/>
      <w:r w:rsidRPr="00E768E3">
        <w:t>će</w:t>
      </w:r>
      <w:proofErr w:type="spellEnd"/>
      <w:r w:rsidRPr="00E768E3">
        <w:t xml:space="preserve"> se </w:t>
      </w:r>
      <w:proofErr w:type="spellStart"/>
      <w:r w:rsidRPr="00E768E3">
        <w:t>primenjivati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subjekte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do </w:t>
      </w:r>
      <w:proofErr w:type="spellStart"/>
      <w:r w:rsidRPr="00E768E3">
        <w:t>potpune</w:t>
      </w:r>
      <w:proofErr w:type="spellEnd"/>
      <w:r w:rsidRPr="00E768E3">
        <w:t xml:space="preserve"> </w:t>
      </w:r>
      <w:proofErr w:type="spellStart"/>
      <w:r w:rsidRPr="00E768E3">
        <w:t>primene</w:t>
      </w:r>
      <w:proofErr w:type="spellEnd"/>
      <w:r w:rsidRPr="00E768E3">
        <w:t xml:space="preserve"> </w:t>
      </w:r>
      <w:proofErr w:type="spellStart"/>
      <w:r w:rsidRPr="00E768E3">
        <w:t>odredbe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4. </w:t>
      </w:r>
      <w:proofErr w:type="spellStart"/>
      <w:r w:rsidRPr="00E768E3">
        <w:t>stav</w:t>
      </w:r>
      <w:proofErr w:type="spellEnd"/>
      <w:r w:rsidRPr="00E768E3">
        <w:t xml:space="preserve"> 2.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su</w:t>
      </w:r>
      <w:proofErr w:type="spellEnd"/>
      <w:r w:rsidRPr="00E768E3">
        <w:t>:</w:t>
      </w:r>
    </w:p>
    <w:p w14:paraId="350CABD4" w14:textId="77777777" w:rsidR="00E768E3" w:rsidRPr="00E768E3" w:rsidRDefault="00E768E3" w:rsidP="00E768E3">
      <w:pPr>
        <w:jc w:val="center"/>
      </w:pPr>
      <w:r w:rsidRPr="00E768E3">
        <w:lastRenderedPageBreak/>
        <w:t xml:space="preserve">1) od 31. </w:t>
      </w:r>
      <w:proofErr w:type="spellStart"/>
      <w:r w:rsidRPr="00E768E3">
        <w:t>marta</w:t>
      </w:r>
      <w:proofErr w:type="spellEnd"/>
      <w:r w:rsidRPr="00E768E3">
        <w:t xml:space="preserve"> 2013. </w:t>
      </w:r>
      <w:proofErr w:type="spellStart"/>
      <w:r w:rsidRPr="00E768E3">
        <w:t>godine</w:t>
      </w:r>
      <w:proofErr w:type="spellEnd"/>
      <w:r w:rsidRPr="00E768E3">
        <w:t xml:space="preserve"> do 31. </w:t>
      </w:r>
      <w:proofErr w:type="spellStart"/>
      <w:r w:rsidRPr="00E768E3">
        <w:t>decembra</w:t>
      </w:r>
      <w:proofErr w:type="spellEnd"/>
      <w:r w:rsidRPr="00E768E3">
        <w:t xml:space="preserve"> 2013. </w:t>
      </w:r>
      <w:proofErr w:type="spellStart"/>
      <w:r w:rsidRPr="00E768E3">
        <w:t>godine</w:t>
      </w:r>
      <w:proofErr w:type="spellEnd"/>
      <w:r w:rsidRPr="00E768E3">
        <w:t xml:space="preserve"> - </w:t>
      </w:r>
      <w:proofErr w:type="spellStart"/>
      <w:r w:rsidRPr="00E768E3">
        <w:t>rok</w:t>
      </w:r>
      <w:proofErr w:type="spellEnd"/>
      <w:r w:rsidRPr="00E768E3">
        <w:t xml:space="preserve"> za </w:t>
      </w:r>
      <w:proofErr w:type="spellStart"/>
      <w:r w:rsidRPr="00E768E3">
        <w:t>izmirenje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ne </w:t>
      </w:r>
      <w:proofErr w:type="spellStart"/>
      <w:r w:rsidRPr="00E768E3">
        <w:t>može</w:t>
      </w:r>
      <w:proofErr w:type="spellEnd"/>
      <w:r w:rsidRPr="00E768E3">
        <w:t xml:space="preserve"> </w:t>
      </w:r>
      <w:proofErr w:type="spellStart"/>
      <w:r w:rsidRPr="00E768E3">
        <w:t>biti</w:t>
      </w:r>
      <w:proofErr w:type="spellEnd"/>
      <w:r w:rsidRPr="00E768E3">
        <w:t xml:space="preserve"> </w:t>
      </w:r>
      <w:proofErr w:type="spellStart"/>
      <w:r w:rsidRPr="00E768E3">
        <w:t>duži</w:t>
      </w:r>
      <w:proofErr w:type="spellEnd"/>
      <w:r w:rsidRPr="00E768E3">
        <w:t xml:space="preserve"> od 150 </w:t>
      </w:r>
      <w:proofErr w:type="gramStart"/>
      <w:r w:rsidRPr="00E768E3">
        <w:t>dana;</w:t>
      </w:r>
      <w:proofErr w:type="gramEnd"/>
    </w:p>
    <w:p w14:paraId="4228C533" w14:textId="77777777" w:rsidR="00E768E3" w:rsidRPr="00E768E3" w:rsidRDefault="00E768E3" w:rsidP="00E768E3">
      <w:pPr>
        <w:jc w:val="center"/>
      </w:pPr>
      <w:r w:rsidRPr="00E768E3">
        <w:t xml:space="preserve">2) od 1. </w:t>
      </w:r>
      <w:proofErr w:type="spellStart"/>
      <w:r w:rsidRPr="00E768E3">
        <w:t>januara</w:t>
      </w:r>
      <w:proofErr w:type="spellEnd"/>
      <w:r w:rsidRPr="00E768E3">
        <w:t xml:space="preserve"> 2014. </w:t>
      </w:r>
      <w:proofErr w:type="spellStart"/>
      <w:r w:rsidRPr="00E768E3">
        <w:t>godine</w:t>
      </w:r>
      <w:proofErr w:type="spellEnd"/>
      <w:r w:rsidRPr="00E768E3">
        <w:t xml:space="preserve"> do 31. </w:t>
      </w:r>
      <w:proofErr w:type="spellStart"/>
      <w:r w:rsidRPr="00E768E3">
        <w:t>decembra</w:t>
      </w:r>
      <w:proofErr w:type="spellEnd"/>
      <w:r w:rsidRPr="00E768E3">
        <w:t xml:space="preserve"> 2014. </w:t>
      </w:r>
      <w:proofErr w:type="spellStart"/>
      <w:r w:rsidRPr="00E768E3">
        <w:t>godine</w:t>
      </w:r>
      <w:proofErr w:type="spellEnd"/>
      <w:r w:rsidRPr="00E768E3">
        <w:t xml:space="preserve"> - </w:t>
      </w:r>
      <w:proofErr w:type="spellStart"/>
      <w:r w:rsidRPr="00E768E3">
        <w:t>rok</w:t>
      </w:r>
      <w:proofErr w:type="spellEnd"/>
      <w:r w:rsidRPr="00E768E3">
        <w:t xml:space="preserve"> za </w:t>
      </w:r>
      <w:proofErr w:type="spellStart"/>
      <w:r w:rsidRPr="00E768E3">
        <w:t>izmirenje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ne </w:t>
      </w:r>
      <w:proofErr w:type="spellStart"/>
      <w:r w:rsidRPr="00E768E3">
        <w:t>može</w:t>
      </w:r>
      <w:proofErr w:type="spellEnd"/>
      <w:r w:rsidRPr="00E768E3">
        <w:t xml:space="preserve"> </w:t>
      </w:r>
      <w:proofErr w:type="spellStart"/>
      <w:r w:rsidRPr="00E768E3">
        <w:t>biti</w:t>
      </w:r>
      <w:proofErr w:type="spellEnd"/>
      <w:r w:rsidRPr="00E768E3">
        <w:t xml:space="preserve"> </w:t>
      </w:r>
      <w:proofErr w:type="spellStart"/>
      <w:r w:rsidRPr="00E768E3">
        <w:t>duži</w:t>
      </w:r>
      <w:proofErr w:type="spellEnd"/>
      <w:r w:rsidRPr="00E768E3">
        <w:t xml:space="preserve"> od 120 </w:t>
      </w:r>
      <w:proofErr w:type="gramStart"/>
      <w:r w:rsidRPr="00E768E3">
        <w:t>dana;</w:t>
      </w:r>
      <w:proofErr w:type="gramEnd"/>
    </w:p>
    <w:p w14:paraId="3121FF8F" w14:textId="77777777" w:rsidR="00E768E3" w:rsidRPr="00E768E3" w:rsidRDefault="00E768E3" w:rsidP="00E768E3">
      <w:pPr>
        <w:jc w:val="center"/>
      </w:pPr>
      <w:r w:rsidRPr="00E768E3">
        <w:t xml:space="preserve">3) od 1. </w:t>
      </w:r>
      <w:proofErr w:type="spellStart"/>
      <w:r w:rsidRPr="00E768E3">
        <w:t>januara</w:t>
      </w:r>
      <w:proofErr w:type="spellEnd"/>
      <w:r w:rsidRPr="00E768E3">
        <w:t xml:space="preserve"> 2015. </w:t>
      </w:r>
      <w:proofErr w:type="spellStart"/>
      <w:r w:rsidRPr="00E768E3">
        <w:t>godine</w:t>
      </w:r>
      <w:proofErr w:type="spellEnd"/>
      <w:r w:rsidRPr="00E768E3">
        <w:t xml:space="preserve"> u </w:t>
      </w:r>
      <w:proofErr w:type="spellStart"/>
      <w:r w:rsidRPr="00E768E3">
        <w:t>potpunosti</w:t>
      </w:r>
      <w:proofErr w:type="spellEnd"/>
      <w:r w:rsidRPr="00E768E3">
        <w:t xml:space="preserve"> se </w:t>
      </w:r>
      <w:proofErr w:type="spellStart"/>
      <w:r w:rsidRPr="00E768E3">
        <w:t>primenjuje</w:t>
      </w:r>
      <w:proofErr w:type="spellEnd"/>
      <w:r w:rsidRPr="00E768E3">
        <w:t xml:space="preserve"> </w:t>
      </w:r>
      <w:proofErr w:type="spellStart"/>
      <w:r w:rsidRPr="00E768E3">
        <w:t>odredba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4. </w:t>
      </w:r>
      <w:proofErr w:type="spellStart"/>
      <w:r w:rsidRPr="00E768E3">
        <w:t>stav</w:t>
      </w:r>
      <w:proofErr w:type="spellEnd"/>
      <w:r w:rsidRPr="00E768E3">
        <w:t xml:space="preserve"> 2.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>.</w:t>
      </w:r>
    </w:p>
    <w:p w14:paraId="0055D61D" w14:textId="77777777" w:rsidR="00E768E3" w:rsidRPr="00E768E3" w:rsidRDefault="00E768E3" w:rsidP="00E768E3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17</w:t>
      </w:r>
    </w:p>
    <w:p w14:paraId="7803BCBF" w14:textId="77777777" w:rsidR="00E768E3" w:rsidRPr="00E768E3" w:rsidRDefault="00E768E3" w:rsidP="00E768E3">
      <w:pPr>
        <w:jc w:val="center"/>
      </w:pPr>
      <w:proofErr w:type="spellStart"/>
      <w:r w:rsidRPr="00E768E3">
        <w:t>Ovaj</w:t>
      </w:r>
      <w:proofErr w:type="spellEnd"/>
      <w:r w:rsidRPr="00E768E3">
        <w:t xml:space="preserve"> </w:t>
      </w:r>
      <w:proofErr w:type="spellStart"/>
      <w:r w:rsidRPr="00E768E3">
        <w:t>zakon</w:t>
      </w:r>
      <w:proofErr w:type="spellEnd"/>
      <w:r w:rsidRPr="00E768E3">
        <w:t xml:space="preserve"> stupa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snagu</w:t>
      </w:r>
      <w:proofErr w:type="spellEnd"/>
      <w:r w:rsidRPr="00E768E3">
        <w:t xml:space="preserve"> </w:t>
      </w:r>
      <w:proofErr w:type="spellStart"/>
      <w:r w:rsidRPr="00E768E3">
        <w:t>osmog</w:t>
      </w:r>
      <w:proofErr w:type="spellEnd"/>
      <w:r w:rsidRPr="00E768E3">
        <w:t xml:space="preserve"> dana od dana </w:t>
      </w:r>
      <w:proofErr w:type="spellStart"/>
      <w:r w:rsidRPr="00E768E3">
        <w:t>objavljivanja</w:t>
      </w:r>
      <w:proofErr w:type="spellEnd"/>
      <w:r w:rsidRPr="00E768E3">
        <w:t xml:space="preserve"> u "</w:t>
      </w:r>
      <w:proofErr w:type="spellStart"/>
      <w:r w:rsidRPr="00E768E3">
        <w:t>Službenom</w:t>
      </w:r>
      <w:proofErr w:type="spellEnd"/>
      <w:r w:rsidRPr="00E768E3">
        <w:t xml:space="preserve"> </w:t>
      </w:r>
      <w:proofErr w:type="spellStart"/>
      <w:r w:rsidRPr="00E768E3">
        <w:t>glasniku</w:t>
      </w:r>
      <w:proofErr w:type="spellEnd"/>
      <w:r w:rsidRPr="00E768E3">
        <w:t xml:space="preserve"> </w:t>
      </w:r>
      <w:proofErr w:type="spellStart"/>
      <w:r w:rsidRPr="00E768E3">
        <w:t>Republike</w:t>
      </w:r>
      <w:proofErr w:type="spellEnd"/>
      <w:r w:rsidRPr="00E768E3">
        <w:t xml:space="preserve"> </w:t>
      </w:r>
      <w:proofErr w:type="spellStart"/>
      <w:r w:rsidRPr="00E768E3">
        <w:t>Srbije</w:t>
      </w:r>
      <w:proofErr w:type="spellEnd"/>
      <w:r w:rsidRPr="00E768E3">
        <w:t xml:space="preserve">", a </w:t>
      </w:r>
      <w:proofErr w:type="spellStart"/>
      <w:r w:rsidRPr="00E768E3">
        <w:t>primenjivaće</w:t>
      </w:r>
      <w:proofErr w:type="spellEnd"/>
      <w:r w:rsidRPr="00E768E3">
        <w:t xml:space="preserve"> se od 31. </w:t>
      </w:r>
      <w:proofErr w:type="spellStart"/>
      <w:r w:rsidRPr="00E768E3">
        <w:t>marta</w:t>
      </w:r>
      <w:proofErr w:type="spellEnd"/>
      <w:r w:rsidRPr="00E768E3">
        <w:t xml:space="preserve"> 2013. </w:t>
      </w:r>
      <w:proofErr w:type="spellStart"/>
      <w:r w:rsidRPr="00E768E3">
        <w:t>godine</w:t>
      </w:r>
      <w:proofErr w:type="spellEnd"/>
      <w:r w:rsidRPr="00E768E3">
        <w:t>.</w:t>
      </w:r>
    </w:p>
    <w:p w14:paraId="426CDDA7" w14:textId="77777777" w:rsidR="00E768E3" w:rsidRPr="00E768E3" w:rsidRDefault="00E768E3" w:rsidP="00E768E3">
      <w:pPr>
        <w:jc w:val="center"/>
      </w:pPr>
      <w:r w:rsidRPr="00E768E3">
        <w:t> </w:t>
      </w:r>
    </w:p>
    <w:p w14:paraId="6580380B" w14:textId="77777777" w:rsidR="00E768E3" w:rsidRPr="00E768E3" w:rsidRDefault="00E768E3" w:rsidP="00E768E3">
      <w:pPr>
        <w:jc w:val="center"/>
        <w:rPr>
          <w:b/>
          <w:bCs/>
          <w:i/>
          <w:iCs/>
        </w:rPr>
      </w:pPr>
      <w:proofErr w:type="spellStart"/>
      <w:r w:rsidRPr="00E768E3">
        <w:rPr>
          <w:b/>
          <w:bCs/>
          <w:i/>
          <w:iCs/>
        </w:rPr>
        <w:t>Samostalni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članovi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Zakona</w:t>
      </w:r>
      <w:proofErr w:type="spellEnd"/>
      <w:r w:rsidRPr="00E768E3">
        <w:rPr>
          <w:b/>
          <w:bCs/>
          <w:i/>
          <w:iCs/>
        </w:rPr>
        <w:t xml:space="preserve"> o </w:t>
      </w:r>
      <w:proofErr w:type="spellStart"/>
      <w:r w:rsidRPr="00E768E3">
        <w:rPr>
          <w:b/>
          <w:bCs/>
          <w:i/>
          <w:iCs/>
        </w:rPr>
        <w:t>izmenama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i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dopuni</w:t>
      </w:r>
      <w:proofErr w:type="spellEnd"/>
      <w:r w:rsidRPr="00E768E3">
        <w:rPr>
          <w:b/>
          <w:bCs/>
          <w:i/>
          <w:iCs/>
        </w:rPr>
        <w:br/>
      </w:r>
      <w:proofErr w:type="spellStart"/>
      <w:r w:rsidRPr="00E768E3">
        <w:rPr>
          <w:b/>
          <w:bCs/>
          <w:i/>
          <w:iCs/>
        </w:rPr>
        <w:t>Zakona</w:t>
      </w:r>
      <w:proofErr w:type="spellEnd"/>
      <w:r w:rsidRPr="00E768E3">
        <w:rPr>
          <w:b/>
          <w:bCs/>
          <w:i/>
          <w:iCs/>
        </w:rPr>
        <w:t xml:space="preserve"> o </w:t>
      </w:r>
      <w:proofErr w:type="spellStart"/>
      <w:r w:rsidRPr="00E768E3">
        <w:rPr>
          <w:b/>
          <w:bCs/>
          <w:i/>
          <w:iCs/>
        </w:rPr>
        <w:t>rokovima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izmirenja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novčanih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obaveza</w:t>
      </w:r>
      <w:proofErr w:type="spellEnd"/>
      <w:r w:rsidRPr="00E768E3">
        <w:rPr>
          <w:b/>
          <w:bCs/>
          <w:i/>
          <w:iCs/>
        </w:rPr>
        <w:t xml:space="preserve"> u </w:t>
      </w:r>
      <w:proofErr w:type="spellStart"/>
      <w:r w:rsidRPr="00E768E3">
        <w:rPr>
          <w:b/>
          <w:bCs/>
          <w:i/>
          <w:iCs/>
        </w:rPr>
        <w:t>komercijalnim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transakcijama</w:t>
      </w:r>
      <w:proofErr w:type="spellEnd"/>
    </w:p>
    <w:p w14:paraId="02F2D8D0" w14:textId="77777777" w:rsidR="00E768E3" w:rsidRPr="00E768E3" w:rsidRDefault="00E768E3" w:rsidP="00E768E3">
      <w:pPr>
        <w:jc w:val="center"/>
        <w:rPr>
          <w:i/>
          <w:iCs/>
        </w:rPr>
      </w:pPr>
      <w:r w:rsidRPr="00E768E3">
        <w:rPr>
          <w:i/>
          <w:iCs/>
        </w:rPr>
        <w:t xml:space="preserve">("Sl. </w:t>
      </w:r>
      <w:proofErr w:type="spellStart"/>
      <w:r w:rsidRPr="00E768E3">
        <w:rPr>
          <w:i/>
          <w:iCs/>
        </w:rPr>
        <w:t>glasnik</w:t>
      </w:r>
      <w:proofErr w:type="spellEnd"/>
      <w:r w:rsidRPr="00E768E3">
        <w:rPr>
          <w:i/>
          <w:iCs/>
        </w:rPr>
        <w:t xml:space="preserve"> RS", br. 68/2015)</w:t>
      </w:r>
    </w:p>
    <w:p w14:paraId="39745CBC" w14:textId="77777777" w:rsidR="00E768E3" w:rsidRPr="00E768E3" w:rsidRDefault="00E768E3" w:rsidP="00E768E3">
      <w:pPr>
        <w:jc w:val="center"/>
        <w:rPr>
          <w:b/>
          <w:bCs/>
        </w:rPr>
      </w:pPr>
      <w:bookmarkStart w:id="21" w:name="clan_6%5Bs1%5D"/>
      <w:bookmarkEnd w:id="21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6[s1]</w:t>
      </w:r>
    </w:p>
    <w:p w14:paraId="4016627B" w14:textId="77777777" w:rsidR="00E768E3" w:rsidRPr="00E768E3" w:rsidRDefault="00E768E3" w:rsidP="00E768E3">
      <w:pPr>
        <w:jc w:val="center"/>
      </w:pPr>
      <w:proofErr w:type="spellStart"/>
      <w:r w:rsidRPr="00E768E3">
        <w:t>Akte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čl</w:t>
      </w:r>
      <w:proofErr w:type="spellEnd"/>
      <w:r w:rsidRPr="00E768E3">
        <w:t xml:space="preserve">. 4. </w:t>
      </w:r>
      <w:proofErr w:type="spellStart"/>
      <w:r w:rsidRPr="00E768E3">
        <w:t>i</w:t>
      </w:r>
      <w:proofErr w:type="spellEnd"/>
      <w:r w:rsidRPr="00E768E3">
        <w:t xml:space="preserve"> 5.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ministar</w:t>
      </w:r>
      <w:proofErr w:type="spellEnd"/>
      <w:r w:rsidRPr="00E768E3">
        <w:t xml:space="preserve"> </w:t>
      </w:r>
      <w:proofErr w:type="spellStart"/>
      <w:r w:rsidRPr="00E768E3">
        <w:t>nadležan</w:t>
      </w:r>
      <w:proofErr w:type="spellEnd"/>
      <w:r w:rsidRPr="00E768E3">
        <w:t xml:space="preserve"> za </w:t>
      </w:r>
      <w:proofErr w:type="spellStart"/>
      <w:r w:rsidRPr="00E768E3">
        <w:t>poslove</w:t>
      </w:r>
      <w:proofErr w:type="spellEnd"/>
      <w:r w:rsidRPr="00E768E3">
        <w:t xml:space="preserve"> </w:t>
      </w:r>
      <w:proofErr w:type="spellStart"/>
      <w:r w:rsidRPr="00E768E3">
        <w:t>finansija</w:t>
      </w:r>
      <w:proofErr w:type="spellEnd"/>
      <w:r w:rsidRPr="00E768E3">
        <w:t xml:space="preserve"> </w:t>
      </w:r>
      <w:proofErr w:type="spellStart"/>
      <w:r w:rsidRPr="00E768E3">
        <w:t>doneće</w:t>
      </w:r>
      <w:proofErr w:type="spellEnd"/>
      <w:r w:rsidRPr="00E768E3">
        <w:t xml:space="preserve"> u </w:t>
      </w:r>
      <w:proofErr w:type="spellStart"/>
      <w:r w:rsidRPr="00E768E3">
        <w:t>roku</w:t>
      </w:r>
      <w:proofErr w:type="spellEnd"/>
      <w:r w:rsidRPr="00E768E3">
        <w:t xml:space="preserve"> od 60 dana od dana </w:t>
      </w:r>
      <w:proofErr w:type="spellStart"/>
      <w:r w:rsidRPr="00E768E3">
        <w:t>stupanja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snagu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>.</w:t>
      </w:r>
    </w:p>
    <w:p w14:paraId="35CCCC6B" w14:textId="77777777" w:rsidR="00E768E3" w:rsidRPr="00E768E3" w:rsidRDefault="00E768E3" w:rsidP="00E768E3">
      <w:pPr>
        <w:jc w:val="center"/>
      </w:pPr>
      <w:r w:rsidRPr="00E768E3">
        <w:t xml:space="preserve">Do </w:t>
      </w:r>
      <w:proofErr w:type="spellStart"/>
      <w:r w:rsidRPr="00E768E3">
        <w:t>početka</w:t>
      </w:r>
      <w:proofErr w:type="spellEnd"/>
      <w:r w:rsidRPr="00E768E3">
        <w:t xml:space="preserve"> </w:t>
      </w:r>
      <w:proofErr w:type="spellStart"/>
      <w:r w:rsidRPr="00E768E3">
        <w:t>primene</w:t>
      </w:r>
      <w:proofErr w:type="spellEnd"/>
      <w:r w:rsidRPr="00E768E3">
        <w:t xml:space="preserve"> </w:t>
      </w:r>
      <w:proofErr w:type="spellStart"/>
      <w:r w:rsidRPr="00E768E3">
        <w:t>akata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stava</w:t>
      </w:r>
      <w:proofErr w:type="spellEnd"/>
      <w:r w:rsidRPr="00E768E3">
        <w:t xml:space="preserve"> 1.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</w:t>
      </w:r>
      <w:proofErr w:type="spellStart"/>
      <w:r w:rsidRPr="00E768E3">
        <w:t>primenjivaće</w:t>
      </w:r>
      <w:proofErr w:type="spellEnd"/>
      <w:r w:rsidRPr="00E768E3">
        <w:t xml:space="preserve"> se </w:t>
      </w:r>
      <w:proofErr w:type="spellStart"/>
      <w:r w:rsidRPr="00E768E3">
        <w:t>akti</w:t>
      </w:r>
      <w:proofErr w:type="spellEnd"/>
      <w:r w:rsidRPr="00E768E3">
        <w:t xml:space="preserve"> </w:t>
      </w:r>
      <w:proofErr w:type="spellStart"/>
      <w:r w:rsidRPr="00E768E3">
        <w:t>doneti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osnovu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o </w:t>
      </w:r>
      <w:proofErr w:type="spellStart"/>
      <w:r w:rsidRPr="00E768E3">
        <w:t>rokovima</w:t>
      </w:r>
      <w:proofErr w:type="spellEnd"/>
      <w:r w:rsidRPr="00E768E3">
        <w:t xml:space="preserve"> </w:t>
      </w:r>
      <w:proofErr w:type="spellStart"/>
      <w:r w:rsidRPr="00E768E3">
        <w:t>izmirenja</w:t>
      </w:r>
      <w:proofErr w:type="spellEnd"/>
      <w:r w:rsidRPr="00E768E3">
        <w:t xml:space="preserve"> </w:t>
      </w:r>
      <w:proofErr w:type="spellStart"/>
      <w:r w:rsidRPr="00E768E3">
        <w:t>novčanih</w:t>
      </w:r>
      <w:proofErr w:type="spellEnd"/>
      <w:r w:rsidRPr="00E768E3">
        <w:t xml:space="preserve"> </w:t>
      </w:r>
      <w:proofErr w:type="spellStart"/>
      <w:r w:rsidRPr="00E768E3">
        <w:t>obaveza</w:t>
      </w:r>
      <w:proofErr w:type="spellEnd"/>
      <w:r w:rsidRPr="00E768E3">
        <w:t xml:space="preserve">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("</w:t>
      </w:r>
      <w:proofErr w:type="spellStart"/>
      <w:r w:rsidRPr="00E768E3">
        <w:t>Službeni</w:t>
      </w:r>
      <w:proofErr w:type="spellEnd"/>
      <w:r w:rsidRPr="00E768E3">
        <w:t xml:space="preserve"> </w:t>
      </w:r>
      <w:proofErr w:type="spellStart"/>
      <w:r w:rsidRPr="00E768E3">
        <w:t>glasnik</w:t>
      </w:r>
      <w:proofErr w:type="spellEnd"/>
      <w:r w:rsidRPr="00E768E3">
        <w:t xml:space="preserve"> RS", </w:t>
      </w:r>
      <w:proofErr w:type="spellStart"/>
      <w:r w:rsidRPr="00E768E3">
        <w:t>broj</w:t>
      </w:r>
      <w:proofErr w:type="spellEnd"/>
      <w:r w:rsidRPr="00E768E3">
        <w:t xml:space="preserve"> 119/12).</w:t>
      </w:r>
    </w:p>
    <w:p w14:paraId="0CCB0682" w14:textId="77777777" w:rsidR="00E768E3" w:rsidRPr="00E768E3" w:rsidRDefault="00E768E3" w:rsidP="00E768E3">
      <w:pPr>
        <w:jc w:val="center"/>
        <w:rPr>
          <w:b/>
          <w:bCs/>
        </w:rPr>
      </w:pPr>
      <w:bookmarkStart w:id="22" w:name="clan_7%5Bs1%5D"/>
      <w:bookmarkEnd w:id="22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7[s1]</w:t>
      </w:r>
    </w:p>
    <w:p w14:paraId="63C55056" w14:textId="77777777" w:rsidR="00E768E3" w:rsidRPr="00E768E3" w:rsidRDefault="00E768E3" w:rsidP="00E768E3">
      <w:pPr>
        <w:jc w:val="center"/>
      </w:pPr>
      <w:proofErr w:type="spellStart"/>
      <w:r w:rsidRPr="00E768E3">
        <w:t>Odredbe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primenjuju</w:t>
      </w:r>
      <w:proofErr w:type="spellEnd"/>
      <w:r w:rsidRPr="00E768E3">
        <w:t xml:space="preserve"> se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ugovore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koji </w:t>
      </w:r>
      <w:proofErr w:type="spellStart"/>
      <w:r w:rsidRPr="00E768E3">
        <w:t>su</w:t>
      </w:r>
      <w:proofErr w:type="spellEnd"/>
      <w:r w:rsidRPr="00E768E3">
        <w:t xml:space="preserve"> </w:t>
      </w:r>
      <w:proofErr w:type="spellStart"/>
      <w:r w:rsidRPr="00E768E3">
        <w:t>zaključeni</w:t>
      </w:r>
      <w:proofErr w:type="spellEnd"/>
      <w:r w:rsidRPr="00E768E3">
        <w:t xml:space="preserve"> od 1. </w:t>
      </w:r>
      <w:proofErr w:type="spellStart"/>
      <w:r w:rsidRPr="00E768E3">
        <w:t>januara</w:t>
      </w:r>
      <w:proofErr w:type="spellEnd"/>
      <w:r w:rsidRPr="00E768E3">
        <w:t xml:space="preserve"> 2016. </w:t>
      </w:r>
      <w:proofErr w:type="spellStart"/>
      <w:r w:rsidRPr="00E768E3">
        <w:t>godine</w:t>
      </w:r>
      <w:proofErr w:type="spellEnd"/>
      <w:r w:rsidRPr="00E768E3">
        <w:t>.</w:t>
      </w:r>
    </w:p>
    <w:p w14:paraId="23A7EC67" w14:textId="77777777" w:rsidR="00E768E3" w:rsidRPr="00E768E3" w:rsidRDefault="00E768E3" w:rsidP="00E768E3">
      <w:pPr>
        <w:jc w:val="center"/>
        <w:rPr>
          <w:b/>
          <w:bCs/>
        </w:rPr>
      </w:pPr>
      <w:bookmarkStart w:id="23" w:name="clan_8%5Bs1%5D"/>
      <w:bookmarkEnd w:id="23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8[s1]</w:t>
      </w:r>
    </w:p>
    <w:p w14:paraId="7C24FA3D" w14:textId="77777777" w:rsidR="00E768E3" w:rsidRPr="00E768E3" w:rsidRDefault="00E768E3" w:rsidP="00E768E3">
      <w:pPr>
        <w:jc w:val="center"/>
      </w:pPr>
      <w:proofErr w:type="spellStart"/>
      <w:r w:rsidRPr="00E768E3">
        <w:t>Ovaj</w:t>
      </w:r>
      <w:proofErr w:type="spellEnd"/>
      <w:r w:rsidRPr="00E768E3">
        <w:t xml:space="preserve"> </w:t>
      </w:r>
      <w:proofErr w:type="spellStart"/>
      <w:r w:rsidRPr="00E768E3">
        <w:t>zakon</w:t>
      </w:r>
      <w:proofErr w:type="spellEnd"/>
      <w:r w:rsidRPr="00E768E3">
        <w:t xml:space="preserve"> stupa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snagu</w:t>
      </w:r>
      <w:proofErr w:type="spellEnd"/>
      <w:r w:rsidRPr="00E768E3">
        <w:t xml:space="preserve"> </w:t>
      </w:r>
      <w:proofErr w:type="spellStart"/>
      <w:r w:rsidRPr="00E768E3">
        <w:t>osmog</w:t>
      </w:r>
      <w:proofErr w:type="spellEnd"/>
      <w:r w:rsidRPr="00E768E3">
        <w:t xml:space="preserve"> dana od dana </w:t>
      </w:r>
      <w:proofErr w:type="spellStart"/>
      <w:r w:rsidRPr="00E768E3">
        <w:t>objavljivanja</w:t>
      </w:r>
      <w:proofErr w:type="spellEnd"/>
      <w:r w:rsidRPr="00E768E3">
        <w:t xml:space="preserve"> u "</w:t>
      </w:r>
      <w:proofErr w:type="spellStart"/>
      <w:r w:rsidRPr="00E768E3">
        <w:t>Službenom</w:t>
      </w:r>
      <w:proofErr w:type="spellEnd"/>
      <w:r w:rsidRPr="00E768E3">
        <w:t xml:space="preserve"> </w:t>
      </w:r>
      <w:proofErr w:type="spellStart"/>
      <w:r w:rsidRPr="00E768E3">
        <w:t>glasniku</w:t>
      </w:r>
      <w:proofErr w:type="spellEnd"/>
      <w:r w:rsidRPr="00E768E3">
        <w:t xml:space="preserve"> </w:t>
      </w:r>
      <w:proofErr w:type="spellStart"/>
      <w:r w:rsidRPr="00E768E3">
        <w:t>Republike</w:t>
      </w:r>
      <w:proofErr w:type="spellEnd"/>
      <w:r w:rsidRPr="00E768E3">
        <w:t xml:space="preserve"> </w:t>
      </w:r>
      <w:proofErr w:type="spellStart"/>
      <w:r w:rsidRPr="00E768E3">
        <w:t>Srbije</w:t>
      </w:r>
      <w:proofErr w:type="spellEnd"/>
      <w:r w:rsidRPr="00E768E3">
        <w:t>".</w:t>
      </w:r>
    </w:p>
    <w:p w14:paraId="31A0F9A9" w14:textId="77777777" w:rsidR="00E768E3" w:rsidRPr="00E768E3" w:rsidRDefault="00E768E3" w:rsidP="00E768E3">
      <w:pPr>
        <w:jc w:val="center"/>
      </w:pPr>
      <w:r w:rsidRPr="00E768E3">
        <w:t> </w:t>
      </w:r>
    </w:p>
    <w:p w14:paraId="079699D8" w14:textId="77777777" w:rsidR="00E768E3" w:rsidRPr="00E768E3" w:rsidRDefault="00E768E3" w:rsidP="00E768E3">
      <w:pPr>
        <w:jc w:val="center"/>
        <w:rPr>
          <w:b/>
          <w:bCs/>
          <w:i/>
          <w:iCs/>
        </w:rPr>
      </w:pPr>
      <w:proofErr w:type="spellStart"/>
      <w:r w:rsidRPr="00E768E3">
        <w:rPr>
          <w:b/>
          <w:bCs/>
          <w:i/>
          <w:iCs/>
        </w:rPr>
        <w:t>Samostalni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članovi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Zakona</w:t>
      </w:r>
      <w:proofErr w:type="spellEnd"/>
      <w:r w:rsidRPr="00E768E3">
        <w:rPr>
          <w:b/>
          <w:bCs/>
          <w:i/>
          <w:iCs/>
        </w:rPr>
        <w:t xml:space="preserve"> o </w:t>
      </w:r>
      <w:proofErr w:type="spellStart"/>
      <w:r w:rsidRPr="00E768E3">
        <w:rPr>
          <w:b/>
          <w:bCs/>
          <w:i/>
          <w:iCs/>
        </w:rPr>
        <w:t>izmenama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i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dopunama</w:t>
      </w:r>
      <w:proofErr w:type="spellEnd"/>
      <w:r w:rsidRPr="00E768E3">
        <w:rPr>
          <w:b/>
          <w:bCs/>
          <w:i/>
          <w:iCs/>
        </w:rPr>
        <w:br/>
      </w:r>
      <w:proofErr w:type="spellStart"/>
      <w:r w:rsidRPr="00E768E3">
        <w:rPr>
          <w:b/>
          <w:bCs/>
          <w:i/>
          <w:iCs/>
        </w:rPr>
        <w:t>Zakona</w:t>
      </w:r>
      <w:proofErr w:type="spellEnd"/>
      <w:r w:rsidRPr="00E768E3">
        <w:rPr>
          <w:b/>
          <w:bCs/>
          <w:i/>
          <w:iCs/>
        </w:rPr>
        <w:t xml:space="preserve"> o </w:t>
      </w:r>
      <w:proofErr w:type="spellStart"/>
      <w:r w:rsidRPr="00E768E3">
        <w:rPr>
          <w:b/>
          <w:bCs/>
          <w:i/>
          <w:iCs/>
        </w:rPr>
        <w:t>rokovima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izmirenja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novčanih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obaveza</w:t>
      </w:r>
      <w:proofErr w:type="spellEnd"/>
      <w:r w:rsidRPr="00E768E3">
        <w:rPr>
          <w:b/>
          <w:bCs/>
          <w:i/>
          <w:iCs/>
        </w:rPr>
        <w:t xml:space="preserve"> u </w:t>
      </w:r>
      <w:proofErr w:type="spellStart"/>
      <w:r w:rsidRPr="00E768E3">
        <w:rPr>
          <w:b/>
          <w:bCs/>
          <w:i/>
          <w:iCs/>
        </w:rPr>
        <w:t>komercijalnim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transakcijama</w:t>
      </w:r>
      <w:proofErr w:type="spellEnd"/>
    </w:p>
    <w:p w14:paraId="3798B7F4" w14:textId="77777777" w:rsidR="00E768E3" w:rsidRPr="00E768E3" w:rsidRDefault="00E768E3" w:rsidP="00E768E3">
      <w:pPr>
        <w:jc w:val="center"/>
        <w:rPr>
          <w:i/>
          <w:iCs/>
        </w:rPr>
      </w:pPr>
      <w:r w:rsidRPr="00E768E3">
        <w:rPr>
          <w:i/>
          <w:iCs/>
        </w:rPr>
        <w:t xml:space="preserve">("Sl. </w:t>
      </w:r>
      <w:proofErr w:type="spellStart"/>
      <w:r w:rsidRPr="00E768E3">
        <w:rPr>
          <w:i/>
          <w:iCs/>
        </w:rPr>
        <w:t>glasnik</w:t>
      </w:r>
      <w:proofErr w:type="spellEnd"/>
      <w:r w:rsidRPr="00E768E3">
        <w:rPr>
          <w:i/>
          <w:iCs/>
        </w:rPr>
        <w:t xml:space="preserve"> RS", br. 113/2017)</w:t>
      </w:r>
    </w:p>
    <w:p w14:paraId="78D5E63A" w14:textId="77777777" w:rsidR="00E768E3" w:rsidRPr="00E768E3" w:rsidRDefault="00E768E3" w:rsidP="00E768E3">
      <w:pPr>
        <w:jc w:val="center"/>
        <w:rPr>
          <w:b/>
          <w:bCs/>
        </w:rPr>
      </w:pPr>
      <w:bookmarkStart w:id="24" w:name="clan_6%5Bs2%5D"/>
      <w:bookmarkEnd w:id="24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6[s2]</w:t>
      </w:r>
    </w:p>
    <w:p w14:paraId="40EE3010" w14:textId="77777777" w:rsidR="00E768E3" w:rsidRPr="00E768E3" w:rsidRDefault="00E768E3" w:rsidP="00E768E3">
      <w:pPr>
        <w:jc w:val="center"/>
      </w:pPr>
      <w:proofErr w:type="spellStart"/>
      <w:r w:rsidRPr="00E768E3">
        <w:t>Propis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3.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(</w:t>
      </w:r>
      <w:proofErr w:type="spellStart"/>
      <w:r w:rsidRPr="00E768E3">
        <w:t>novododati</w:t>
      </w:r>
      <w:proofErr w:type="spellEnd"/>
      <w:r w:rsidRPr="00E768E3">
        <w:t xml:space="preserve"> </w:t>
      </w:r>
      <w:proofErr w:type="spellStart"/>
      <w:r w:rsidRPr="00E768E3">
        <w:t>član</w:t>
      </w:r>
      <w:proofErr w:type="spellEnd"/>
      <w:r w:rsidRPr="00E768E3">
        <w:t xml:space="preserve"> 4a </w:t>
      </w:r>
      <w:proofErr w:type="spellStart"/>
      <w:r w:rsidRPr="00E768E3">
        <w:t>stav</w:t>
      </w:r>
      <w:proofErr w:type="spellEnd"/>
      <w:r w:rsidRPr="00E768E3">
        <w:t xml:space="preserve"> 5.) </w:t>
      </w:r>
      <w:proofErr w:type="spellStart"/>
      <w:r w:rsidRPr="00E768E3">
        <w:t>ministar</w:t>
      </w:r>
      <w:proofErr w:type="spellEnd"/>
      <w:r w:rsidRPr="00E768E3">
        <w:t xml:space="preserve"> </w:t>
      </w:r>
      <w:proofErr w:type="spellStart"/>
      <w:r w:rsidRPr="00E768E3">
        <w:t>nadležan</w:t>
      </w:r>
      <w:proofErr w:type="spellEnd"/>
      <w:r w:rsidRPr="00E768E3">
        <w:t xml:space="preserve"> za </w:t>
      </w:r>
      <w:proofErr w:type="spellStart"/>
      <w:r w:rsidRPr="00E768E3">
        <w:t>poslove</w:t>
      </w:r>
      <w:proofErr w:type="spellEnd"/>
      <w:r w:rsidRPr="00E768E3">
        <w:t xml:space="preserve"> </w:t>
      </w:r>
      <w:proofErr w:type="spellStart"/>
      <w:r w:rsidRPr="00E768E3">
        <w:t>finansija</w:t>
      </w:r>
      <w:proofErr w:type="spellEnd"/>
      <w:r w:rsidRPr="00E768E3">
        <w:t xml:space="preserve"> </w:t>
      </w:r>
      <w:proofErr w:type="spellStart"/>
      <w:r w:rsidRPr="00E768E3">
        <w:t>doneće</w:t>
      </w:r>
      <w:proofErr w:type="spellEnd"/>
      <w:r w:rsidRPr="00E768E3">
        <w:t xml:space="preserve"> u </w:t>
      </w:r>
      <w:proofErr w:type="spellStart"/>
      <w:r w:rsidRPr="00E768E3">
        <w:t>roku</w:t>
      </w:r>
      <w:proofErr w:type="spellEnd"/>
      <w:r w:rsidRPr="00E768E3">
        <w:t xml:space="preserve"> od 30 dana od dana </w:t>
      </w:r>
      <w:proofErr w:type="spellStart"/>
      <w:r w:rsidRPr="00E768E3">
        <w:t>stupanja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snagu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>.</w:t>
      </w:r>
    </w:p>
    <w:p w14:paraId="0CB6AC5C" w14:textId="77777777" w:rsidR="00E768E3" w:rsidRPr="00E768E3" w:rsidRDefault="00E768E3" w:rsidP="00E768E3">
      <w:pPr>
        <w:jc w:val="center"/>
        <w:rPr>
          <w:b/>
          <w:bCs/>
        </w:rPr>
      </w:pPr>
      <w:bookmarkStart w:id="25" w:name="clan_7%5Bs2%5D"/>
      <w:bookmarkEnd w:id="25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7[s2]</w:t>
      </w:r>
    </w:p>
    <w:p w14:paraId="56FEF107" w14:textId="77777777" w:rsidR="00E768E3" w:rsidRPr="00E768E3" w:rsidRDefault="00E768E3" w:rsidP="00E768E3">
      <w:pPr>
        <w:jc w:val="center"/>
      </w:pPr>
      <w:proofErr w:type="spellStart"/>
      <w:r w:rsidRPr="00E768E3">
        <w:lastRenderedPageBreak/>
        <w:t>Odredbe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4. </w:t>
      </w:r>
      <w:proofErr w:type="spellStart"/>
      <w:r w:rsidRPr="00E768E3">
        <w:t>st.</w:t>
      </w:r>
      <w:proofErr w:type="spellEnd"/>
      <w:r w:rsidRPr="00E768E3">
        <w:t xml:space="preserve"> 1. </w:t>
      </w:r>
      <w:proofErr w:type="spellStart"/>
      <w:r w:rsidRPr="00E768E3">
        <w:t>i</w:t>
      </w:r>
      <w:proofErr w:type="spellEnd"/>
      <w:r w:rsidRPr="00E768E3">
        <w:t xml:space="preserve"> 3. (u </w:t>
      </w:r>
      <w:proofErr w:type="spellStart"/>
      <w:r w:rsidRPr="00E768E3">
        <w:t>delu</w:t>
      </w:r>
      <w:proofErr w:type="spellEnd"/>
      <w:r w:rsidRPr="00E768E3">
        <w:t xml:space="preserve"> koji se </w:t>
      </w:r>
      <w:proofErr w:type="spellStart"/>
      <w:r w:rsidRPr="00E768E3">
        <w:t>odnosi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brisanje</w:t>
      </w:r>
      <w:proofErr w:type="spellEnd"/>
      <w:r w:rsidRPr="00E768E3">
        <w:t xml:space="preserve"> </w:t>
      </w:r>
      <w:proofErr w:type="spellStart"/>
      <w:r w:rsidRPr="00E768E3">
        <w:t>ovlašćenja</w:t>
      </w:r>
      <w:proofErr w:type="spellEnd"/>
      <w:r w:rsidRPr="00E768E3">
        <w:t xml:space="preserve"> za </w:t>
      </w:r>
      <w:proofErr w:type="spellStart"/>
      <w:r w:rsidRPr="00E768E3">
        <w:t>uređenje</w:t>
      </w:r>
      <w:proofErr w:type="spellEnd"/>
      <w:r w:rsidRPr="00E768E3">
        <w:t xml:space="preserve"> </w:t>
      </w:r>
      <w:proofErr w:type="spellStart"/>
      <w:r w:rsidRPr="00E768E3">
        <w:t>načina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postupka</w:t>
      </w:r>
      <w:proofErr w:type="spellEnd"/>
      <w:r w:rsidRPr="00E768E3">
        <w:t xml:space="preserve"> </w:t>
      </w:r>
      <w:proofErr w:type="spellStart"/>
      <w:r w:rsidRPr="00E768E3">
        <w:t>dostavljanja</w:t>
      </w:r>
      <w:proofErr w:type="spellEnd"/>
      <w:r w:rsidRPr="00E768E3">
        <w:t xml:space="preserve"> </w:t>
      </w:r>
      <w:proofErr w:type="spellStart"/>
      <w:r w:rsidRPr="00E768E3">
        <w:t>podataka</w:t>
      </w:r>
      <w:proofErr w:type="spellEnd"/>
      <w:r w:rsidRPr="00E768E3">
        <w:t xml:space="preserve"> o </w:t>
      </w:r>
      <w:proofErr w:type="spellStart"/>
      <w:r w:rsidRPr="00E768E3">
        <w:t>preuzetim</w:t>
      </w:r>
      <w:proofErr w:type="spellEnd"/>
      <w:r w:rsidRPr="00E768E3">
        <w:t xml:space="preserve"> </w:t>
      </w:r>
      <w:proofErr w:type="spellStart"/>
      <w:r w:rsidRPr="00E768E3">
        <w:t>obavezama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)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primenjivaće</w:t>
      </w:r>
      <w:proofErr w:type="spellEnd"/>
      <w:r w:rsidRPr="00E768E3">
        <w:t xml:space="preserve"> se od 1. </w:t>
      </w:r>
      <w:proofErr w:type="spellStart"/>
      <w:r w:rsidRPr="00E768E3">
        <w:t>marta</w:t>
      </w:r>
      <w:proofErr w:type="spellEnd"/>
      <w:r w:rsidRPr="00E768E3">
        <w:t xml:space="preserve"> 2018. </w:t>
      </w:r>
      <w:proofErr w:type="spellStart"/>
      <w:r w:rsidRPr="00E768E3">
        <w:t>godine</w:t>
      </w:r>
      <w:proofErr w:type="spellEnd"/>
      <w:r w:rsidRPr="00E768E3">
        <w:t>.</w:t>
      </w:r>
    </w:p>
    <w:p w14:paraId="0D718ECF" w14:textId="77777777" w:rsidR="00E768E3" w:rsidRPr="00E768E3" w:rsidRDefault="00E768E3" w:rsidP="00E768E3">
      <w:pPr>
        <w:jc w:val="center"/>
      </w:pPr>
      <w:proofErr w:type="spellStart"/>
      <w:r w:rsidRPr="00E768E3">
        <w:t>Odredbe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koje</w:t>
      </w:r>
      <w:proofErr w:type="spellEnd"/>
      <w:r w:rsidRPr="00E768E3">
        <w:t xml:space="preserve"> se </w:t>
      </w:r>
      <w:proofErr w:type="spellStart"/>
      <w:r w:rsidRPr="00E768E3">
        <w:t>odnose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registrovanje</w:t>
      </w:r>
      <w:proofErr w:type="spellEnd"/>
      <w:r w:rsidRPr="00E768E3">
        <w:t xml:space="preserve"> faktura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drugih</w:t>
      </w:r>
      <w:proofErr w:type="spellEnd"/>
      <w:r w:rsidRPr="00E768E3">
        <w:t xml:space="preserve"> </w:t>
      </w:r>
      <w:proofErr w:type="spellStart"/>
      <w:r w:rsidRPr="00E768E3">
        <w:t>zahteva</w:t>
      </w:r>
      <w:proofErr w:type="spellEnd"/>
      <w:r w:rsidRPr="00E768E3">
        <w:t xml:space="preserve"> za </w:t>
      </w:r>
      <w:proofErr w:type="spellStart"/>
      <w:r w:rsidRPr="00E768E3">
        <w:t>isplatu</w:t>
      </w:r>
      <w:proofErr w:type="spellEnd"/>
      <w:r w:rsidRPr="00E768E3">
        <w:t xml:space="preserve"> </w:t>
      </w:r>
      <w:proofErr w:type="spellStart"/>
      <w:r w:rsidRPr="00E768E3">
        <w:t>primenjivaće</w:t>
      </w:r>
      <w:proofErr w:type="spellEnd"/>
      <w:r w:rsidRPr="00E768E3">
        <w:t xml:space="preserve"> se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fakture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druge</w:t>
      </w:r>
      <w:proofErr w:type="spellEnd"/>
      <w:r w:rsidRPr="00E768E3">
        <w:t xml:space="preserve"> </w:t>
      </w:r>
      <w:proofErr w:type="spellStart"/>
      <w:r w:rsidRPr="00E768E3">
        <w:t>zahteve</w:t>
      </w:r>
      <w:proofErr w:type="spellEnd"/>
      <w:r w:rsidRPr="00E768E3">
        <w:t xml:space="preserve"> za </w:t>
      </w:r>
      <w:proofErr w:type="spellStart"/>
      <w:r w:rsidRPr="00E768E3">
        <w:t>isplatu</w:t>
      </w:r>
      <w:proofErr w:type="spellEnd"/>
      <w:r w:rsidRPr="00E768E3">
        <w:t xml:space="preserve"> </w:t>
      </w:r>
      <w:proofErr w:type="spellStart"/>
      <w:r w:rsidRPr="00E768E3">
        <w:t>izdate</w:t>
      </w:r>
      <w:proofErr w:type="spellEnd"/>
      <w:r w:rsidRPr="00E768E3">
        <w:t xml:space="preserve"> od </w:t>
      </w:r>
      <w:proofErr w:type="spellStart"/>
      <w:r w:rsidRPr="00E768E3">
        <w:t>strane</w:t>
      </w:r>
      <w:proofErr w:type="spellEnd"/>
      <w:r w:rsidRPr="00E768E3">
        <w:t xml:space="preserve"> </w:t>
      </w:r>
      <w:proofErr w:type="spellStart"/>
      <w:r w:rsidRPr="00E768E3">
        <w:t>poverilaca</w:t>
      </w:r>
      <w:proofErr w:type="spellEnd"/>
      <w:r w:rsidRPr="00E768E3">
        <w:t xml:space="preserve">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, u </w:t>
      </w:r>
      <w:proofErr w:type="spellStart"/>
      <w:r w:rsidRPr="00E768E3">
        <w:t>kojima</w:t>
      </w:r>
      <w:proofErr w:type="spellEnd"/>
      <w:r w:rsidRPr="00E768E3">
        <w:t xml:space="preserve"> </w:t>
      </w:r>
      <w:proofErr w:type="spellStart"/>
      <w:r w:rsidRPr="00E768E3">
        <w:t>su</w:t>
      </w:r>
      <w:proofErr w:type="spellEnd"/>
      <w:r w:rsidRPr="00E768E3">
        <w:t xml:space="preserve"> </w:t>
      </w:r>
      <w:proofErr w:type="spellStart"/>
      <w:r w:rsidRPr="00E768E3">
        <w:t>dužnici</w:t>
      </w:r>
      <w:proofErr w:type="spellEnd"/>
      <w:r w:rsidRPr="00E768E3">
        <w:t xml:space="preserve"> </w:t>
      </w:r>
      <w:proofErr w:type="spellStart"/>
      <w:r w:rsidRPr="00E768E3">
        <w:t>subjekti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, koji </w:t>
      </w:r>
      <w:proofErr w:type="spellStart"/>
      <w:r w:rsidRPr="00E768E3">
        <w:t>plaćanja</w:t>
      </w:r>
      <w:proofErr w:type="spellEnd"/>
      <w:r w:rsidRPr="00E768E3">
        <w:t xml:space="preserve"> </w:t>
      </w:r>
      <w:proofErr w:type="spellStart"/>
      <w:r w:rsidRPr="00E768E3">
        <w:t>vrše</w:t>
      </w:r>
      <w:proofErr w:type="spellEnd"/>
      <w:r w:rsidRPr="00E768E3">
        <w:t xml:space="preserve"> </w:t>
      </w:r>
      <w:proofErr w:type="spellStart"/>
      <w:r w:rsidRPr="00E768E3">
        <w:t>preko</w:t>
      </w:r>
      <w:proofErr w:type="spellEnd"/>
      <w:r w:rsidRPr="00E768E3">
        <w:t xml:space="preserve"> </w:t>
      </w:r>
      <w:proofErr w:type="spellStart"/>
      <w:r w:rsidRPr="00E768E3">
        <w:t>računa</w:t>
      </w:r>
      <w:proofErr w:type="spellEnd"/>
      <w:r w:rsidRPr="00E768E3">
        <w:t xml:space="preserve"> koji se </w:t>
      </w:r>
      <w:proofErr w:type="spellStart"/>
      <w:r w:rsidRPr="00E768E3">
        <w:t>vode</w:t>
      </w:r>
      <w:proofErr w:type="spellEnd"/>
      <w:r w:rsidRPr="00E768E3">
        <w:t xml:space="preserve"> </w:t>
      </w:r>
      <w:proofErr w:type="spellStart"/>
      <w:r w:rsidRPr="00E768E3">
        <w:t>kod</w:t>
      </w:r>
      <w:proofErr w:type="spellEnd"/>
      <w:r w:rsidRPr="00E768E3">
        <w:t xml:space="preserve"> </w:t>
      </w:r>
      <w:proofErr w:type="spellStart"/>
      <w:r w:rsidRPr="00E768E3">
        <w:t>Uprave</w:t>
      </w:r>
      <w:proofErr w:type="spellEnd"/>
      <w:r w:rsidRPr="00E768E3">
        <w:t xml:space="preserve"> za </w:t>
      </w:r>
      <w:proofErr w:type="spellStart"/>
      <w:r w:rsidRPr="00E768E3">
        <w:t>trezor</w:t>
      </w:r>
      <w:proofErr w:type="spellEnd"/>
      <w:r w:rsidRPr="00E768E3">
        <w:t xml:space="preserve">, od 1. </w:t>
      </w:r>
      <w:proofErr w:type="spellStart"/>
      <w:r w:rsidRPr="00E768E3">
        <w:t>marta</w:t>
      </w:r>
      <w:proofErr w:type="spellEnd"/>
      <w:r w:rsidRPr="00E768E3">
        <w:t xml:space="preserve"> 2018. </w:t>
      </w:r>
      <w:proofErr w:type="spellStart"/>
      <w:r w:rsidRPr="00E768E3">
        <w:t>godine</w:t>
      </w:r>
      <w:proofErr w:type="spellEnd"/>
      <w:r w:rsidRPr="00E768E3">
        <w:t>.</w:t>
      </w:r>
    </w:p>
    <w:p w14:paraId="588058F0" w14:textId="77777777" w:rsidR="00E768E3" w:rsidRPr="00E768E3" w:rsidRDefault="00E768E3" w:rsidP="00E768E3">
      <w:pPr>
        <w:jc w:val="center"/>
      </w:pPr>
      <w:r w:rsidRPr="00E768E3">
        <w:t xml:space="preserve">Na </w:t>
      </w:r>
      <w:proofErr w:type="spellStart"/>
      <w:r w:rsidRPr="00E768E3">
        <w:t>fakture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druge</w:t>
      </w:r>
      <w:proofErr w:type="spellEnd"/>
      <w:r w:rsidRPr="00E768E3">
        <w:t xml:space="preserve"> </w:t>
      </w:r>
      <w:proofErr w:type="spellStart"/>
      <w:r w:rsidRPr="00E768E3">
        <w:t>zahteve</w:t>
      </w:r>
      <w:proofErr w:type="spellEnd"/>
      <w:r w:rsidRPr="00E768E3">
        <w:t xml:space="preserve"> za </w:t>
      </w:r>
      <w:proofErr w:type="spellStart"/>
      <w:r w:rsidRPr="00E768E3">
        <w:t>isplatu</w:t>
      </w:r>
      <w:proofErr w:type="spellEnd"/>
      <w:r w:rsidRPr="00E768E3">
        <w:t xml:space="preserve"> </w:t>
      </w:r>
      <w:proofErr w:type="spellStart"/>
      <w:r w:rsidRPr="00E768E3">
        <w:t>izdate</w:t>
      </w:r>
      <w:proofErr w:type="spellEnd"/>
      <w:r w:rsidRPr="00E768E3">
        <w:t xml:space="preserve"> od </w:t>
      </w:r>
      <w:proofErr w:type="spellStart"/>
      <w:r w:rsidRPr="00E768E3">
        <w:t>strane</w:t>
      </w:r>
      <w:proofErr w:type="spellEnd"/>
      <w:r w:rsidRPr="00E768E3">
        <w:t xml:space="preserve"> </w:t>
      </w:r>
      <w:proofErr w:type="spellStart"/>
      <w:r w:rsidRPr="00E768E3">
        <w:t>poverilaca</w:t>
      </w:r>
      <w:proofErr w:type="spellEnd"/>
      <w:r w:rsidRPr="00E768E3">
        <w:t xml:space="preserve"> u </w:t>
      </w:r>
      <w:proofErr w:type="spellStart"/>
      <w:r w:rsidRPr="00E768E3">
        <w:t>komercijalnim</w:t>
      </w:r>
      <w:proofErr w:type="spellEnd"/>
      <w:r w:rsidRPr="00E768E3">
        <w:t xml:space="preserve"> </w:t>
      </w:r>
      <w:proofErr w:type="spellStart"/>
      <w:r w:rsidRPr="00E768E3">
        <w:t>transakcijama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privrednih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, </w:t>
      </w:r>
      <w:proofErr w:type="spellStart"/>
      <w:r w:rsidRPr="00E768E3">
        <w:t>odnosno</w:t>
      </w:r>
      <w:proofErr w:type="spellEnd"/>
      <w:r w:rsidRPr="00E768E3">
        <w:t xml:space="preserve"> </w:t>
      </w:r>
      <w:proofErr w:type="spellStart"/>
      <w:r w:rsidRPr="00E768E3">
        <w:t>između</w:t>
      </w:r>
      <w:proofErr w:type="spellEnd"/>
      <w:r w:rsidRPr="00E768E3">
        <w:t xml:space="preserve"> </w:t>
      </w:r>
      <w:proofErr w:type="spellStart"/>
      <w:r w:rsidRPr="00E768E3">
        <w:t>subjekata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, u </w:t>
      </w:r>
      <w:proofErr w:type="spellStart"/>
      <w:r w:rsidRPr="00E768E3">
        <w:t>kojima</w:t>
      </w:r>
      <w:proofErr w:type="spellEnd"/>
      <w:r w:rsidRPr="00E768E3">
        <w:t xml:space="preserve"> </w:t>
      </w:r>
      <w:proofErr w:type="spellStart"/>
      <w:r w:rsidRPr="00E768E3">
        <w:t>su</w:t>
      </w:r>
      <w:proofErr w:type="spellEnd"/>
      <w:r w:rsidRPr="00E768E3">
        <w:t xml:space="preserve"> </w:t>
      </w:r>
      <w:proofErr w:type="spellStart"/>
      <w:r w:rsidRPr="00E768E3">
        <w:t>dužnici</w:t>
      </w:r>
      <w:proofErr w:type="spellEnd"/>
      <w:r w:rsidRPr="00E768E3">
        <w:t xml:space="preserve"> </w:t>
      </w:r>
      <w:proofErr w:type="spellStart"/>
      <w:r w:rsidRPr="00E768E3">
        <w:t>ostali</w:t>
      </w:r>
      <w:proofErr w:type="spellEnd"/>
      <w:r w:rsidRPr="00E768E3">
        <w:t xml:space="preserve"> </w:t>
      </w:r>
      <w:proofErr w:type="spellStart"/>
      <w:r w:rsidRPr="00E768E3">
        <w:t>subjekti</w:t>
      </w:r>
      <w:proofErr w:type="spellEnd"/>
      <w:r w:rsidRPr="00E768E3">
        <w:t xml:space="preserve"> </w:t>
      </w:r>
      <w:proofErr w:type="spellStart"/>
      <w:r w:rsidRPr="00E768E3">
        <w:t>javnog</w:t>
      </w:r>
      <w:proofErr w:type="spellEnd"/>
      <w:r w:rsidRPr="00E768E3">
        <w:t xml:space="preserve"> </w:t>
      </w:r>
      <w:proofErr w:type="spellStart"/>
      <w:r w:rsidRPr="00E768E3">
        <w:t>sektora</w:t>
      </w:r>
      <w:proofErr w:type="spellEnd"/>
      <w:r w:rsidRPr="00E768E3">
        <w:t xml:space="preserve">, koji </w:t>
      </w:r>
      <w:proofErr w:type="spellStart"/>
      <w:r w:rsidRPr="00E768E3">
        <w:t>plaćanja</w:t>
      </w:r>
      <w:proofErr w:type="spellEnd"/>
      <w:r w:rsidRPr="00E768E3">
        <w:t xml:space="preserve"> </w:t>
      </w:r>
      <w:proofErr w:type="spellStart"/>
      <w:r w:rsidRPr="00E768E3">
        <w:t>vrše</w:t>
      </w:r>
      <w:proofErr w:type="spellEnd"/>
      <w:r w:rsidRPr="00E768E3">
        <w:t xml:space="preserve"> </w:t>
      </w:r>
      <w:proofErr w:type="spellStart"/>
      <w:r w:rsidRPr="00E768E3">
        <w:t>preko</w:t>
      </w:r>
      <w:proofErr w:type="spellEnd"/>
      <w:r w:rsidRPr="00E768E3">
        <w:t xml:space="preserve"> </w:t>
      </w:r>
      <w:proofErr w:type="spellStart"/>
      <w:r w:rsidRPr="00E768E3">
        <w:t>računa</w:t>
      </w:r>
      <w:proofErr w:type="spellEnd"/>
      <w:r w:rsidRPr="00E768E3">
        <w:t xml:space="preserve"> koji se </w:t>
      </w:r>
      <w:proofErr w:type="spellStart"/>
      <w:r w:rsidRPr="00E768E3">
        <w:t>vode</w:t>
      </w:r>
      <w:proofErr w:type="spellEnd"/>
      <w:r w:rsidRPr="00E768E3">
        <w:t xml:space="preserve"> </w:t>
      </w:r>
      <w:proofErr w:type="spellStart"/>
      <w:r w:rsidRPr="00E768E3">
        <w:t>kod</w:t>
      </w:r>
      <w:proofErr w:type="spellEnd"/>
      <w:r w:rsidRPr="00E768E3">
        <w:t xml:space="preserve"> </w:t>
      </w:r>
      <w:proofErr w:type="spellStart"/>
      <w:r w:rsidRPr="00E768E3">
        <w:t>banaka</w:t>
      </w:r>
      <w:proofErr w:type="spellEnd"/>
      <w:r w:rsidRPr="00E768E3">
        <w:t xml:space="preserve">, </w:t>
      </w:r>
      <w:proofErr w:type="spellStart"/>
      <w:r w:rsidRPr="00E768E3">
        <w:t>odredbe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</w:t>
      </w:r>
      <w:proofErr w:type="spellStart"/>
      <w:r w:rsidRPr="00E768E3">
        <w:t>koje</w:t>
      </w:r>
      <w:proofErr w:type="spellEnd"/>
      <w:r w:rsidRPr="00E768E3">
        <w:t xml:space="preserve"> se </w:t>
      </w:r>
      <w:proofErr w:type="spellStart"/>
      <w:r w:rsidRPr="00E768E3">
        <w:t>odnose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registrovanje</w:t>
      </w:r>
      <w:proofErr w:type="spellEnd"/>
      <w:r w:rsidRPr="00E768E3">
        <w:t xml:space="preserve"> faktura </w:t>
      </w:r>
      <w:proofErr w:type="spellStart"/>
      <w:r w:rsidRPr="00E768E3">
        <w:t>i</w:t>
      </w:r>
      <w:proofErr w:type="spellEnd"/>
      <w:r w:rsidRPr="00E768E3">
        <w:t xml:space="preserve"> </w:t>
      </w:r>
      <w:proofErr w:type="spellStart"/>
      <w:r w:rsidRPr="00E768E3">
        <w:t>drugih</w:t>
      </w:r>
      <w:proofErr w:type="spellEnd"/>
      <w:r w:rsidRPr="00E768E3">
        <w:t xml:space="preserve"> </w:t>
      </w:r>
      <w:proofErr w:type="spellStart"/>
      <w:r w:rsidRPr="00E768E3">
        <w:t>zahteva</w:t>
      </w:r>
      <w:proofErr w:type="spellEnd"/>
      <w:r w:rsidRPr="00E768E3">
        <w:t xml:space="preserve"> za </w:t>
      </w:r>
      <w:proofErr w:type="spellStart"/>
      <w:r w:rsidRPr="00E768E3">
        <w:t>isplatu</w:t>
      </w:r>
      <w:proofErr w:type="spellEnd"/>
      <w:r w:rsidRPr="00E768E3">
        <w:t xml:space="preserve">, </w:t>
      </w:r>
      <w:proofErr w:type="spellStart"/>
      <w:r w:rsidRPr="00E768E3">
        <w:t>primenjivaće</w:t>
      </w:r>
      <w:proofErr w:type="spellEnd"/>
      <w:r w:rsidRPr="00E768E3">
        <w:t xml:space="preserve"> se po </w:t>
      </w:r>
      <w:proofErr w:type="spellStart"/>
      <w:r w:rsidRPr="00E768E3">
        <w:t>uspostavljanju</w:t>
      </w:r>
      <w:proofErr w:type="spellEnd"/>
      <w:r w:rsidRPr="00E768E3">
        <w:t xml:space="preserve"> </w:t>
      </w:r>
      <w:proofErr w:type="spellStart"/>
      <w:r w:rsidRPr="00E768E3">
        <w:t>tehničko-tehnoloških</w:t>
      </w:r>
      <w:proofErr w:type="spellEnd"/>
      <w:r w:rsidRPr="00E768E3">
        <w:t xml:space="preserve"> </w:t>
      </w:r>
      <w:proofErr w:type="spellStart"/>
      <w:r w:rsidRPr="00E768E3">
        <w:t>uslova</w:t>
      </w:r>
      <w:proofErr w:type="spellEnd"/>
      <w:r w:rsidRPr="00E768E3">
        <w:t>.</w:t>
      </w:r>
    </w:p>
    <w:p w14:paraId="4EE0E2CD" w14:textId="77777777" w:rsidR="00E768E3" w:rsidRPr="00E768E3" w:rsidRDefault="00E768E3" w:rsidP="00E768E3">
      <w:pPr>
        <w:jc w:val="center"/>
        <w:rPr>
          <w:b/>
          <w:bCs/>
        </w:rPr>
      </w:pPr>
      <w:bookmarkStart w:id="26" w:name="clan_8%5Bs2%5D"/>
      <w:bookmarkEnd w:id="26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8[s2]</w:t>
      </w:r>
    </w:p>
    <w:p w14:paraId="2469B6BB" w14:textId="77777777" w:rsidR="00E768E3" w:rsidRPr="00E768E3" w:rsidRDefault="00E768E3" w:rsidP="00E768E3">
      <w:pPr>
        <w:jc w:val="center"/>
      </w:pPr>
      <w:proofErr w:type="spellStart"/>
      <w:r w:rsidRPr="00E768E3">
        <w:t>Ovaj</w:t>
      </w:r>
      <w:proofErr w:type="spellEnd"/>
      <w:r w:rsidRPr="00E768E3">
        <w:t xml:space="preserve"> </w:t>
      </w:r>
      <w:proofErr w:type="spellStart"/>
      <w:r w:rsidRPr="00E768E3">
        <w:t>zakon</w:t>
      </w:r>
      <w:proofErr w:type="spellEnd"/>
      <w:r w:rsidRPr="00E768E3">
        <w:t xml:space="preserve"> stupa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snagu</w:t>
      </w:r>
      <w:proofErr w:type="spellEnd"/>
      <w:r w:rsidRPr="00E768E3">
        <w:t xml:space="preserve"> </w:t>
      </w:r>
      <w:proofErr w:type="spellStart"/>
      <w:r w:rsidRPr="00E768E3">
        <w:t>osmog</w:t>
      </w:r>
      <w:proofErr w:type="spellEnd"/>
      <w:r w:rsidRPr="00E768E3">
        <w:t xml:space="preserve"> dana od dana </w:t>
      </w:r>
      <w:proofErr w:type="spellStart"/>
      <w:r w:rsidRPr="00E768E3">
        <w:t>objavljivanja</w:t>
      </w:r>
      <w:proofErr w:type="spellEnd"/>
      <w:r w:rsidRPr="00E768E3">
        <w:t xml:space="preserve"> u "</w:t>
      </w:r>
      <w:proofErr w:type="spellStart"/>
      <w:r w:rsidRPr="00E768E3">
        <w:t>Službenom</w:t>
      </w:r>
      <w:proofErr w:type="spellEnd"/>
      <w:r w:rsidRPr="00E768E3">
        <w:t xml:space="preserve"> </w:t>
      </w:r>
      <w:proofErr w:type="spellStart"/>
      <w:r w:rsidRPr="00E768E3">
        <w:t>glasniku</w:t>
      </w:r>
      <w:proofErr w:type="spellEnd"/>
      <w:r w:rsidRPr="00E768E3">
        <w:t xml:space="preserve"> </w:t>
      </w:r>
      <w:proofErr w:type="spellStart"/>
      <w:r w:rsidRPr="00E768E3">
        <w:t>Republike</w:t>
      </w:r>
      <w:proofErr w:type="spellEnd"/>
      <w:r w:rsidRPr="00E768E3">
        <w:t xml:space="preserve"> </w:t>
      </w:r>
      <w:proofErr w:type="spellStart"/>
      <w:r w:rsidRPr="00E768E3">
        <w:t>Srbije</w:t>
      </w:r>
      <w:proofErr w:type="spellEnd"/>
      <w:r w:rsidRPr="00E768E3">
        <w:t>".</w:t>
      </w:r>
    </w:p>
    <w:p w14:paraId="0693D8C3" w14:textId="77777777" w:rsidR="00E768E3" w:rsidRPr="00E768E3" w:rsidRDefault="00E768E3" w:rsidP="00E768E3">
      <w:pPr>
        <w:jc w:val="center"/>
      </w:pPr>
      <w:r w:rsidRPr="00E768E3">
        <w:t> </w:t>
      </w:r>
    </w:p>
    <w:p w14:paraId="70EF667C" w14:textId="77777777" w:rsidR="00E768E3" w:rsidRPr="00E768E3" w:rsidRDefault="00E768E3" w:rsidP="00E768E3">
      <w:pPr>
        <w:jc w:val="center"/>
        <w:rPr>
          <w:b/>
          <w:bCs/>
          <w:i/>
          <w:iCs/>
        </w:rPr>
      </w:pPr>
      <w:proofErr w:type="spellStart"/>
      <w:r w:rsidRPr="00E768E3">
        <w:rPr>
          <w:b/>
          <w:bCs/>
          <w:i/>
          <w:iCs/>
        </w:rPr>
        <w:t>Samostalni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članovi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Zakona</w:t>
      </w:r>
      <w:proofErr w:type="spellEnd"/>
      <w:r w:rsidRPr="00E768E3">
        <w:rPr>
          <w:b/>
          <w:bCs/>
          <w:i/>
          <w:iCs/>
        </w:rPr>
        <w:t xml:space="preserve"> o </w:t>
      </w:r>
      <w:proofErr w:type="spellStart"/>
      <w:r w:rsidRPr="00E768E3">
        <w:rPr>
          <w:b/>
          <w:bCs/>
          <w:i/>
          <w:iCs/>
        </w:rPr>
        <w:t>izmenama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i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dopunama</w:t>
      </w:r>
      <w:proofErr w:type="spellEnd"/>
      <w:r w:rsidRPr="00E768E3">
        <w:rPr>
          <w:b/>
          <w:bCs/>
          <w:i/>
          <w:iCs/>
        </w:rPr>
        <w:br/>
      </w:r>
      <w:proofErr w:type="spellStart"/>
      <w:r w:rsidRPr="00E768E3">
        <w:rPr>
          <w:b/>
          <w:bCs/>
          <w:i/>
          <w:iCs/>
        </w:rPr>
        <w:t>Zakona</w:t>
      </w:r>
      <w:proofErr w:type="spellEnd"/>
      <w:r w:rsidRPr="00E768E3">
        <w:rPr>
          <w:b/>
          <w:bCs/>
          <w:i/>
          <w:iCs/>
        </w:rPr>
        <w:t xml:space="preserve"> o </w:t>
      </w:r>
      <w:proofErr w:type="spellStart"/>
      <w:r w:rsidRPr="00E768E3">
        <w:rPr>
          <w:b/>
          <w:bCs/>
          <w:i/>
          <w:iCs/>
        </w:rPr>
        <w:t>rokovima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izmirenja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novčanih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obaveza</w:t>
      </w:r>
      <w:proofErr w:type="spellEnd"/>
      <w:r w:rsidRPr="00E768E3">
        <w:rPr>
          <w:b/>
          <w:bCs/>
          <w:i/>
          <w:iCs/>
        </w:rPr>
        <w:t xml:space="preserve"> u </w:t>
      </w:r>
      <w:proofErr w:type="spellStart"/>
      <w:r w:rsidRPr="00E768E3">
        <w:rPr>
          <w:b/>
          <w:bCs/>
          <w:i/>
          <w:iCs/>
        </w:rPr>
        <w:t>komercijalnim</w:t>
      </w:r>
      <w:proofErr w:type="spellEnd"/>
      <w:r w:rsidRPr="00E768E3">
        <w:rPr>
          <w:b/>
          <w:bCs/>
          <w:i/>
          <w:iCs/>
        </w:rPr>
        <w:t xml:space="preserve"> </w:t>
      </w:r>
      <w:proofErr w:type="spellStart"/>
      <w:r w:rsidRPr="00E768E3">
        <w:rPr>
          <w:b/>
          <w:bCs/>
          <w:i/>
          <w:iCs/>
        </w:rPr>
        <w:t>transakcijama</w:t>
      </w:r>
      <w:proofErr w:type="spellEnd"/>
    </w:p>
    <w:p w14:paraId="2B3BA559" w14:textId="77777777" w:rsidR="00E768E3" w:rsidRPr="00E768E3" w:rsidRDefault="00E768E3" w:rsidP="00E768E3">
      <w:pPr>
        <w:jc w:val="center"/>
        <w:rPr>
          <w:i/>
          <w:iCs/>
        </w:rPr>
      </w:pPr>
      <w:r w:rsidRPr="00E768E3">
        <w:rPr>
          <w:i/>
          <w:iCs/>
        </w:rPr>
        <w:t xml:space="preserve">("Sl. </w:t>
      </w:r>
      <w:proofErr w:type="spellStart"/>
      <w:r w:rsidRPr="00E768E3">
        <w:rPr>
          <w:i/>
          <w:iCs/>
        </w:rPr>
        <w:t>glasnik</w:t>
      </w:r>
      <w:proofErr w:type="spellEnd"/>
      <w:r w:rsidRPr="00E768E3">
        <w:rPr>
          <w:i/>
          <w:iCs/>
        </w:rPr>
        <w:t xml:space="preserve"> RS", br. 91/2019 </w:t>
      </w:r>
      <w:proofErr w:type="spellStart"/>
      <w:r w:rsidRPr="00E768E3">
        <w:rPr>
          <w:i/>
          <w:iCs/>
        </w:rPr>
        <w:t>i</w:t>
      </w:r>
      <w:proofErr w:type="spellEnd"/>
      <w:r w:rsidRPr="00E768E3">
        <w:rPr>
          <w:i/>
          <w:iCs/>
        </w:rPr>
        <w:t xml:space="preserve"> 44/2021 - dr. </w:t>
      </w:r>
      <w:proofErr w:type="spellStart"/>
      <w:r w:rsidRPr="00E768E3">
        <w:rPr>
          <w:i/>
          <w:iCs/>
        </w:rPr>
        <w:t>zakon</w:t>
      </w:r>
      <w:proofErr w:type="spellEnd"/>
      <w:r w:rsidRPr="00E768E3">
        <w:rPr>
          <w:i/>
          <w:iCs/>
        </w:rPr>
        <w:t>)</w:t>
      </w:r>
    </w:p>
    <w:p w14:paraId="2A431C61" w14:textId="77777777" w:rsidR="00E768E3" w:rsidRPr="00E768E3" w:rsidRDefault="00E768E3" w:rsidP="00E768E3">
      <w:pPr>
        <w:jc w:val="center"/>
        <w:rPr>
          <w:b/>
          <w:bCs/>
        </w:rPr>
      </w:pPr>
      <w:bookmarkStart w:id="27" w:name="clan_7%5Bs3%5D"/>
      <w:bookmarkEnd w:id="27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7[s3]</w:t>
      </w:r>
    </w:p>
    <w:p w14:paraId="6BA46EEE" w14:textId="77777777" w:rsidR="00E768E3" w:rsidRPr="00E768E3" w:rsidRDefault="00E768E3" w:rsidP="00E768E3">
      <w:pPr>
        <w:jc w:val="center"/>
      </w:pPr>
      <w:proofErr w:type="spellStart"/>
      <w:r w:rsidRPr="00E768E3">
        <w:t>Propise</w:t>
      </w:r>
      <w:proofErr w:type="spellEnd"/>
      <w:r w:rsidRPr="00E768E3">
        <w:t xml:space="preserve"> </w:t>
      </w:r>
      <w:proofErr w:type="spellStart"/>
      <w:r w:rsidRPr="00E768E3">
        <w:t>iz</w:t>
      </w:r>
      <w:proofErr w:type="spellEnd"/>
      <w:r w:rsidRPr="00E768E3">
        <w:t xml:space="preserve"> </w:t>
      </w:r>
      <w:proofErr w:type="spellStart"/>
      <w:r w:rsidRPr="00E768E3">
        <w:t>člana</w:t>
      </w:r>
      <w:proofErr w:type="spellEnd"/>
      <w:r w:rsidRPr="00E768E3">
        <w:t xml:space="preserve"> 4.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 xml:space="preserve"> (</w:t>
      </w:r>
      <w:proofErr w:type="spellStart"/>
      <w:r w:rsidRPr="00E768E3">
        <w:t>novododati</w:t>
      </w:r>
      <w:proofErr w:type="spellEnd"/>
      <w:r w:rsidRPr="00E768E3">
        <w:t xml:space="preserve"> </w:t>
      </w:r>
      <w:proofErr w:type="spellStart"/>
      <w:r w:rsidRPr="00E768E3">
        <w:t>čl</w:t>
      </w:r>
      <w:proofErr w:type="spellEnd"/>
      <w:r w:rsidRPr="00E768E3">
        <w:t xml:space="preserve">. 4v </w:t>
      </w:r>
      <w:proofErr w:type="spellStart"/>
      <w:r w:rsidRPr="00E768E3">
        <w:t>stav</w:t>
      </w:r>
      <w:proofErr w:type="spellEnd"/>
      <w:r w:rsidRPr="00E768E3">
        <w:t xml:space="preserve"> 4. </w:t>
      </w:r>
      <w:proofErr w:type="spellStart"/>
      <w:r w:rsidRPr="00E768E3">
        <w:t>i</w:t>
      </w:r>
      <w:proofErr w:type="spellEnd"/>
      <w:r w:rsidRPr="00E768E3">
        <w:t xml:space="preserve"> 4g </w:t>
      </w:r>
      <w:proofErr w:type="spellStart"/>
      <w:r w:rsidRPr="00E768E3">
        <w:t>stav</w:t>
      </w:r>
      <w:proofErr w:type="spellEnd"/>
      <w:r w:rsidRPr="00E768E3">
        <w:t xml:space="preserve"> 4) </w:t>
      </w:r>
      <w:proofErr w:type="spellStart"/>
      <w:r w:rsidRPr="00E768E3">
        <w:t>ministar</w:t>
      </w:r>
      <w:proofErr w:type="spellEnd"/>
      <w:r w:rsidRPr="00E768E3">
        <w:t xml:space="preserve"> </w:t>
      </w:r>
      <w:proofErr w:type="spellStart"/>
      <w:r w:rsidRPr="00E768E3">
        <w:t>nadležan</w:t>
      </w:r>
      <w:proofErr w:type="spellEnd"/>
      <w:r w:rsidRPr="00E768E3">
        <w:t xml:space="preserve"> za </w:t>
      </w:r>
      <w:proofErr w:type="spellStart"/>
      <w:r w:rsidRPr="00E768E3">
        <w:t>poslove</w:t>
      </w:r>
      <w:proofErr w:type="spellEnd"/>
      <w:r w:rsidRPr="00E768E3">
        <w:t xml:space="preserve"> </w:t>
      </w:r>
      <w:proofErr w:type="spellStart"/>
      <w:r w:rsidRPr="00E768E3">
        <w:t>finansija</w:t>
      </w:r>
      <w:proofErr w:type="spellEnd"/>
      <w:r w:rsidRPr="00E768E3">
        <w:t xml:space="preserve"> </w:t>
      </w:r>
      <w:proofErr w:type="spellStart"/>
      <w:r w:rsidRPr="00E768E3">
        <w:t>doneće</w:t>
      </w:r>
      <w:proofErr w:type="spellEnd"/>
      <w:r w:rsidRPr="00E768E3">
        <w:t xml:space="preserve"> u </w:t>
      </w:r>
      <w:proofErr w:type="spellStart"/>
      <w:r w:rsidRPr="00E768E3">
        <w:t>roku</w:t>
      </w:r>
      <w:proofErr w:type="spellEnd"/>
      <w:r w:rsidRPr="00E768E3">
        <w:t xml:space="preserve"> od 180 dana od dana </w:t>
      </w:r>
      <w:proofErr w:type="spellStart"/>
      <w:r w:rsidRPr="00E768E3">
        <w:t>stupanja</w:t>
      </w:r>
      <w:proofErr w:type="spellEnd"/>
      <w:r w:rsidRPr="00E768E3">
        <w:t xml:space="preserve">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snagu</w:t>
      </w:r>
      <w:proofErr w:type="spellEnd"/>
      <w:r w:rsidRPr="00E768E3">
        <w:t xml:space="preserve"> </w:t>
      </w:r>
      <w:proofErr w:type="spellStart"/>
      <w:r w:rsidRPr="00E768E3">
        <w:t>ovog</w:t>
      </w:r>
      <w:proofErr w:type="spellEnd"/>
      <w:r w:rsidRPr="00E768E3">
        <w:t xml:space="preserve"> </w:t>
      </w:r>
      <w:proofErr w:type="spellStart"/>
      <w:r w:rsidRPr="00E768E3">
        <w:t>zakona</w:t>
      </w:r>
      <w:proofErr w:type="spellEnd"/>
      <w:r w:rsidRPr="00E768E3">
        <w:t>.</w:t>
      </w:r>
    </w:p>
    <w:p w14:paraId="1E409B6C" w14:textId="77777777" w:rsidR="00E768E3" w:rsidRPr="00E768E3" w:rsidRDefault="00E768E3" w:rsidP="00E768E3">
      <w:pPr>
        <w:jc w:val="center"/>
        <w:rPr>
          <w:b/>
          <w:bCs/>
        </w:rPr>
      </w:pPr>
      <w:bookmarkStart w:id="28" w:name="clan_8%5Bs3%5D*"/>
      <w:bookmarkEnd w:id="28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8[s</w:t>
      </w:r>
      <w:proofErr w:type="gramStart"/>
      <w:r w:rsidRPr="00E768E3">
        <w:rPr>
          <w:b/>
          <w:bCs/>
        </w:rPr>
        <w:t>3]*</w:t>
      </w:r>
      <w:proofErr w:type="gramEnd"/>
    </w:p>
    <w:p w14:paraId="2F97348F" w14:textId="77777777" w:rsidR="00E768E3" w:rsidRPr="00E768E3" w:rsidRDefault="00E768E3" w:rsidP="00E768E3">
      <w:pPr>
        <w:jc w:val="center"/>
      </w:pPr>
      <w:r w:rsidRPr="00E768E3">
        <w:rPr>
          <w:i/>
          <w:iCs/>
        </w:rPr>
        <w:t>(</w:t>
      </w:r>
      <w:proofErr w:type="spellStart"/>
      <w:r w:rsidRPr="00E768E3">
        <w:rPr>
          <w:i/>
          <w:iCs/>
        </w:rPr>
        <w:t>Prestao</w:t>
      </w:r>
      <w:proofErr w:type="spellEnd"/>
      <w:r w:rsidRPr="00E768E3">
        <w:rPr>
          <w:i/>
          <w:iCs/>
        </w:rPr>
        <w:t xml:space="preserve"> da </w:t>
      </w:r>
      <w:proofErr w:type="spellStart"/>
      <w:r w:rsidRPr="00E768E3">
        <w:rPr>
          <w:i/>
          <w:iCs/>
        </w:rPr>
        <w:t>važi</w:t>
      </w:r>
      <w:proofErr w:type="spellEnd"/>
      <w:r w:rsidRPr="00E768E3">
        <w:rPr>
          <w:i/>
          <w:iCs/>
        </w:rPr>
        <w:t>)</w:t>
      </w:r>
    </w:p>
    <w:p w14:paraId="56C81FE0" w14:textId="77777777" w:rsidR="00E768E3" w:rsidRPr="00E768E3" w:rsidRDefault="00E768E3" w:rsidP="00E768E3">
      <w:pPr>
        <w:jc w:val="center"/>
        <w:rPr>
          <w:b/>
          <w:bCs/>
        </w:rPr>
      </w:pPr>
      <w:bookmarkStart w:id="29" w:name="clan_9%5Bs3%5D"/>
      <w:bookmarkEnd w:id="29"/>
      <w:proofErr w:type="spellStart"/>
      <w:r w:rsidRPr="00E768E3">
        <w:rPr>
          <w:b/>
          <w:bCs/>
        </w:rPr>
        <w:t>Član</w:t>
      </w:r>
      <w:proofErr w:type="spellEnd"/>
      <w:r w:rsidRPr="00E768E3">
        <w:rPr>
          <w:b/>
          <w:bCs/>
        </w:rPr>
        <w:t xml:space="preserve"> 9[s3]</w:t>
      </w:r>
    </w:p>
    <w:p w14:paraId="57F86B4D" w14:textId="59F149D5" w:rsidR="00E768E3" w:rsidRPr="00E768E3" w:rsidRDefault="00E768E3" w:rsidP="00E768E3">
      <w:pPr>
        <w:jc w:val="center"/>
      </w:pPr>
      <w:proofErr w:type="spellStart"/>
      <w:r w:rsidRPr="00E768E3">
        <w:t>Ovaj</w:t>
      </w:r>
      <w:proofErr w:type="spellEnd"/>
      <w:r w:rsidRPr="00E768E3">
        <w:t xml:space="preserve"> </w:t>
      </w:r>
      <w:proofErr w:type="spellStart"/>
      <w:r w:rsidRPr="00E768E3">
        <w:t>zakon</w:t>
      </w:r>
      <w:proofErr w:type="spellEnd"/>
      <w:r w:rsidRPr="00E768E3">
        <w:t xml:space="preserve"> stupa </w:t>
      </w:r>
      <w:proofErr w:type="spellStart"/>
      <w:r w:rsidRPr="00E768E3">
        <w:t>na</w:t>
      </w:r>
      <w:proofErr w:type="spellEnd"/>
      <w:r w:rsidRPr="00E768E3">
        <w:t xml:space="preserve"> </w:t>
      </w:r>
      <w:proofErr w:type="spellStart"/>
      <w:r w:rsidRPr="00E768E3">
        <w:t>snagu</w:t>
      </w:r>
      <w:proofErr w:type="spellEnd"/>
      <w:r w:rsidRPr="00E768E3">
        <w:t xml:space="preserve"> </w:t>
      </w:r>
      <w:proofErr w:type="spellStart"/>
      <w:r w:rsidRPr="00E768E3">
        <w:t>osmog</w:t>
      </w:r>
      <w:proofErr w:type="spellEnd"/>
      <w:r w:rsidRPr="00E768E3">
        <w:t xml:space="preserve"> dana od dana </w:t>
      </w:r>
      <w:proofErr w:type="spellStart"/>
      <w:r w:rsidRPr="00E768E3">
        <w:t>objavljivanja</w:t>
      </w:r>
      <w:proofErr w:type="spellEnd"/>
      <w:r w:rsidRPr="00E768E3">
        <w:t xml:space="preserve"> u "</w:t>
      </w:r>
      <w:proofErr w:type="spellStart"/>
      <w:r w:rsidRPr="00E768E3">
        <w:t>Službenom</w:t>
      </w:r>
      <w:proofErr w:type="spellEnd"/>
      <w:r w:rsidRPr="00E768E3">
        <w:t xml:space="preserve"> </w:t>
      </w:r>
      <w:proofErr w:type="spellStart"/>
      <w:r w:rsidRPr="00E768E3">
        <w:t>glasniku</w:t>
      </w:r>
      <w:proofErr w:type="spellEnd"/>
      <w:r w:rsidRPr="00E768E3">
        <w:t xml:space="preserve"> </w:t>
      </w:r>
      <w:proofErr w:type="spellStart"/>
      <w:r w:rsidRPr="00E768E3">
        <w:t>Republike</w:t>
      </w:r>
      <w:proofErr w:type="spellEnd"/>
      <w:r w:rsidRPr="00E768E3">
        <w:t xml:space="preserve"> </w:t>
      </w:r>
      <w:proofErr w:type="spellStart"/>
      <w:r w:rsidRPr="00E768E3">
        <w:t>Srbije</w:t>
      </w:r>
      <w:proofErr w:type="spellEnd"/>
      <w:r w:rsidRPr="00E768E3">
        <w:t>".</w:t>
      </w:r>
    </w:p>
    <w:p w14:paraId="3084C799" w14:textId="77777777" w:rsidR="00961C2E" w:rsidRDefault="00961C2E" w:rsidP="00E768E3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DF0"/>
    <w:multiLevelType w:val="multilevel"/>
    <w:tmpl w:val="1B92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F52A5"/>
    <w:multiLevelType w:val="multilevel"/>
    <w:tmpl w:val="A868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97407"/>
    <w:multiLevelType w:val="multilevel"/>
    <w:tmpl w:val="1FF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D5427"/>
    <w:multiLevelType w:val="multilevel"/>
    <w:tmpl w:val="52C6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B695A"/>
    <w:multiLevelType w:val="multilevel"/>
    <w:tmpl w:val="CC04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931029">
    <w:abstractNumId w:val="4"/>
  </w:num>
  <w:num w:numId="2" w16cid:durableId="710153799">
    <w:abstractNumId w:val="0"/>
  </w:num>
  <w:num w:numId="3" w16cid:durableId="1612130134">
    <w:abstractNumId w:val="1"/>
  </w:num>
  <w:num w:numId="4" w16cid:durableId="79059342">
    <w:abstractNumId w:val="2"/>
  </w:num>
  <w:num w:numId="5" w16cid:durableId="1239823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E3"/>
    <w:rsid w:val="0060202F"/>
    <w:rsid w:val="00961C2E"/>
    <w:rsid w:val="00A67746"/>
    <w:rsid w:val="00E768E3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6183"/>
  <w15:chartTrackingRefBased/>
  <w15:docId w15:val="{C7BE47A1-56B8-433A-B81D-6EB43990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8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68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958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492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097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397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30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7568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38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123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02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79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2738</Words>
  <Characters>15613</Characters>
  <Application>Microsoft Office Word</Application>
  <DocSecurity>0</DocSecurity>
  <Lines>130</Lines>
  <Paragraphs>36</Paragraphs>
  <ScaleCrop>false</ScaleCrop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2024-06-02T07:12:00Z</dcterms:created>
  <dcterms:modified xsi:type="dcterms:W3CDTF">2024-06-02T20:15:00Z</dcterms:modified>
</cp:coreProperties>
</file>