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B56F" w14:textId="5CE9B375" w:rsidR="00BF1286" w:rsidRPr="00BF1286" w:rsidRDefault="00BF1286" w:rsidP="00BF1286">
      <w:pPr>
        <w:jc w:val="center"/>
        <w:rPr>
          <w:b/>
          <w:bCs/>
          <w:sz w:val="24"/>
          <w:szCs w:val="24"/>
        </w:rPr>
      </w:pPr>
      <w:r w:rsidRPr="00BF1286">
        <w:rPr>
          <w:b/>
          <w:bCs/>
          <w:sz w:val="24"/>
          <w:szCs w:val="24"/>
        </w:rPr>
        <w:t>ZAKON</w:t>
      </w:r>
      <w:r w:rsidRPr="00BF1286">
        <w:rPr>
          <w:b/>
          <w:bCs/>
          <w:sz w:val="24"/>
          <w:szCs w:val="24"/>
        </w:rPr>
        <w:t xml:space="preserve"> </w:t>
      </w:r>
      <w:r w:rsidRPr="00BF1286">
        <w:rPr>
          <w:b/>
          <w:bCs/>
          <w:sz w:val="24"/>
          <w:szCs w:val="24"/>
        </w:rPr>
        <w:t>O POSEBNIM OVLAŠĆENJIMA RADI EFIKASNE ZAŠTITE PRAVA INTELEKTUALNE SVOJINE</w:t>
      </w:r>
    </w:p>
    <w:p w14:paraId="1AF4BE42" w14:textId="24AF8DD2" w:rsidR="00BF1286" w:rsidRPr="00BF1286" w:rsidRDefault="00BF1286" w:rsidP="00BF1286">
      <w:pPr>
        <w:jc w:val="center"/>
        <w:rPr>
          <w:i/>
          <w:iCs/>
        </w:rPr>
      </w:pPr>
      <w:r w:rsidRPr="00BF1286">
        <w:rPr>
          <w:i/>
          <w:iCs/>
        </w:rPr>
        <w:t xml:space="preserve">("Sl. </w:t>
      </w:r>
      <w:proofErr w:type="spellStart"/>
      <w:r w:rsidRPr="00BF1286">
        <w:rPr>
          <w:i/>
          <w:iCs/>
        </w:rPr>
        <w:t>glasnik</w:t>
      </w:r>
      <w:proofErr w:type="spellEnd"/>
      <w:r w:rsidRPr="00BF1286">
        <w:rPr>
          <w:i/>
          <w:iCs/>
        </w:rPr>
        <w:t xml:space="preserve"> RS", br. 46/2006, 104/2009 - dr. </w:t>
      </w:r>
      <w:proofErr w:type="spellStart"/>
      <w:r w:rsidRPr="00BF1286">
        <w:rPr>
          <w:i/>
          <w:iCs/>
        </w:rPr>
        <w:t>zakoni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i</w:t>
      </w:r>
      <w:proofErr w:type="spellEnd"/>
      <w:r w:rsidRPr="00BF1286">
        <w:rPr>
          <w:i/>
          <w:iCs/>
        </w:rPr>
        <w:t xml:space="preserve"> 129/2021)</w:t>
      </w:r>
      <w:r w:rsidRPr="00BF1286">
        <w:t> </w:t>
      </w:r>
    </w:p>
    <w:p w14:paraId="3A33A7B8" w14:textId="77777777" w:rsidR="00BF1286" w:rsidRPr="00BF1286" w:rsidRDefault="00BF1286" w:rsidP="00BF1286">
      <w:pPr>
        <w:jc w:val="center"/>
      </w:pPr>
      <w:bookmarkStart w:id="0" w:name="str_1"/>
      <w:bookmarkEnd w:id="0"/>
      <w:r w:rsidRPr="00BF1286">
        <w:t>I OSNOVNE ODREDBE</w:t>
      </w:r>
    </w:p>
    <w:p w14:paraId="6AB62218" w14:textId="77777777" w:rsidR="00BF1286" w:rsidRPr="00BF1286" w:rsidRDefault="00BF1286" w:rsidP="00BF1286">
      <w:pPr>
        <w:jc w:val="center"/>
        <w:rPr>
          <w:b/>
          <w:bCs/>
        </w:rPr>
      </w:pPr>
      <w:bookmarkStart w:id="1" w:name="str_2"/>
      <w:bookmarkEnd w:id="1"/>
      <w:proofErr w:type="spellStart"/>
      <w:r w:rsidRPr="00BF1286">
        <w:rPr>
          <w:b/>
          <w:bCs/>
        </w:rPr>
        <w:t>Predmet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zakona</w:t>
      </w:r>
      <w:proofErr w:type="spellEnd"/>
    </w:p>
    <w:p w14:paraId="6846F445" w14:textId="77777777" w:rsidR="00BF1286" w:rsidRPr="00BF1286" w:rsidRDefault="00BF1286" w:rsidP="00BF1286">
      <w:pPr>
        <w:jc w:val="center"/>
        <w:rPr>
          <w:b/>
          <w:bCs/>
        </w:rPr>
      </w:pPr>
      <w:bookmarkStart w:id="2" w:name="clan_1"/>
      <w:bookmarkEnd w:id="2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1</w:t>
      </w:r>
    </w:p>
    <w:p w14:paraId="0515D715" w14:textId="77777777" w:rsidR="00BF1286" w:rsidRPr="00BF1286" w:rsidRDefault="00BF1286" w:rsidP="00BF1286">
      <w:pPr>
        <w:jc w:val="center"/>
      </w:pPr>
      <w:proofErr w:type="spellStart"/>
      <w:r w:rsidRPr="00BF1286">
        <w:t>Ovim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 </w:t>
      </w:r>
      <w:proofErr w:type="spellStart"/>
      <w:r w:rsidRPr="00BF1286">
        <w:t>uređuju</w:t>
      </w:r>
      <w:proofErr w:type="spellEnd"/>
      <w:r w:rsidRPr="00BF1286">
        <w:t xml:space="preserve"> se </w:t>
      </w:r>
      <w:proofErr w:type="spellStart"/>
      <w:r w:rsidRPr="00BF1286">
        <w:t>posebna</w:t>
      </w:r>
      <w:proofErr w:type="spellEnd"/>
      <w:r w:rsidRPr="00BF1286">
        <w:t xml:space="preserve"> </w:t>
      </w:r>
      <w:proofErr w:type="spellStart"/>
      <w:r w:rsidRPr="00BF1286">
        <w:t>ovlašćenja</w:t>
      </w:r>
      <w:proofErr w:type="spellEnd"/>
      <w:r w:rsidRPr="00BF1286">
        <w:t xml:space="preserve"> organa </w:t>
      </w:r>
      <w:proofErr w:type="spellStart"/>
      <w:r w:rsidRPr="00BF1286">
        <w:t>državne</w:t>
      </w:r>
      <w:proofErr w:type="spellEnd"/>
      <w:r w:rsidRPr="00BF1286">
        <w:t xml:space="preserve"> </w:t>
      </w:r>
      <w:proofErr w:type="spellStart"/>
      <w:r w:rsidRPr="00BF1286">
        <w:t>uprave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organizacija</w:t>
      </w:r>
      <w:proofErr w:type="spellEnd"/>
      <w:r w:rsidRPr="00BF1286">
        <w:t xml:space="preserve"> </w:t>
      </w:r>
      <w:proofErr w:type="spellStart"/>
      <w:r w:rsidRPr="00BF1286">
        <w:t>koje</w:t>
      </w:r>
      <w:proofErr w:type="spellEnd"/>
      <w:r w:rsidRPr="00BF1286">
        <w:t xml:space="preserve"> </w:t>
      </w:r>
      <w:proofErr w:type="spellStart"/>
      <w:r w:rsidRPr="00BF1286">
        <w:t>vrše</w:t>
      </w:r>
      <w:proofErr w:type="spellEnd"/>
      <w:r w:rsidRPr="00BF1286">
        <w:t xml:space="preserve"> </w:t>
      </w:r>
      <w:proofErr w:type="spellStart"/>
      <w:r w:rsidRPr="00BF1286">
        <w:t>javna</w:t>
      </w:r>
      <w:proofErr w:type="spellEnd"/>
      <w:r w:rsidRPr="00BF1286">
        <w:t xml:space="preserve"> </w:t>
      </w:r>
      <w:proofErr w:type="spellStart"/>
      <w:r w:rsidRPr="00BF1286">
        <w:t>ovlašćenja</w:t>
      </w:r>
      <w:proofErr w:type="spellEnd"/>
      <w:r w:rsidRPr="00BF1286">
        <w:t xml:space="preserve"> (u </w:t>
      </w:r>
      <w:proofErr w:type="spellStart"/>
      <w:r w:rsidRPr="00BF1286">
        <w:t>daljem</w:t>
      </w:r>
      <w:proofErr w:type="spellEnd"/>
      <w:r w:rsidRPr="00BF1286">
        <w:t xml:space="preserve"> </w:t>
      </w:r>
      <w:proofErr w:type="spellStart"/>
      <w:r w:rsidRPr="00BF1286">
        <w:t>tekstu</w:t>
      </w:r>
      <w:proofErr w:type="spellEnd"/>
      <w:r w:rsidRPr="00BF1286">
        <w:t xml:space="preserve">: </w:t>
      </w:r>
      <w:proofErr w:type="spellStart"/>
      <w:r w:rsidRPr="00BF1286">
        <w:t>nadležni</w:t>
      </w:r>
      <w:proofErr w:type="spellEnd"/>
      <w:r w:rsidRPr="00BF1286">
        <w:t xml:space="preserve"> </w:t>
      </w:r>
      <w:proofErr w:type="spellStart"/>
      <w:r w:rsidRPr="00BF1286">
        <w:t>organi</w:t>
      </w:r>
      <w:proofErr w:type="spellEnd"/>
      <w:r w:rsidRPr="00BF1286">
        <w:t xml:space="preserve">),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efikasne</w:t>
      </w:r>
      <w:proofErr w:type="spellEnd"/>
      <w:r w:rsidRPr="00BF1286">
        <w:t xml:space="preserve"> </w:t>
      </w:r>
      <w:proofErr w:type="spellStart"/>
      <w:r w:rsidRPr="00BF1286">
        <w:t>zaštite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propisima</w:t>
      </w:r>
      <w:proofErr w:type="spellEnd"/>
      <w:r w:rsidRPr="00BF1286">
        <w:t xml:space="preserve"> </w:t>
      </w:r>
      <w:proofErr w:type="spellStart"/>
      <w:r w:rsidRPr="00BF1286">
        <w:t>kojima</w:t>
      </w:r>
      <w:proofErr w:type="spellEnd"/>
      <w:r w:rsidRPr="00BF1286">
        <w:t xml:space="preserve"> se </w:t>
      </w:r>
      <w:proofErr w:type="spellStart"/>
      <w:r w:rsidRPr="00BF1286">
        <w:t>uređuje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>.</w:t>
      </w:r>
    </w:p>
    <w:p w14:paraId="31E8F634" w14:textId="77777777" w:rsidR="00BF1286" w:rsidRPr="00BF1286" w:rsidRDefault="00BF1286" w:rsidP="00BF1286">
      <w:pPr>
        <w:jc w:val="center"/>
        <w:rPr>
          <w:b/>
          <w:bCs/>
        </w:rPr>
      </w:pPr>
      <w:bookmarkStart w:id="3" w:name="str_3"/>
      <w:bookmarkEnd w:id="3"/>
      <w:proofErr w:type="spellStart"/>
      <w:r w:rsidRPr="00BF1286">
        <w:rPr>
          <w:b/>
          <w:bCs/>
        </w:rPr>
        <w:t>Primena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zakona</w:t>
      </w:r>
      <w:proofErr w:type="spellEnd"/>
    </w:p>
    <w:p w14:paraId="5139FDDC" w14:textId="77777777" w:rsidR="00BF1286" w:rsidRPr="00BF1286" w:rsidRDefault="00BF1286" w:rsidP="00BF1286">
      <w:pPr>
        <w:jc w:val="center"/>
        <w:rPr>
          <w:b/>
          <w:bCs/>
        </w:rPr>
      </w:pPr>
      <w:bookmarkStart w:id="4" w:name="clan_2"/>
      <w:bookmarkEnd w:id="4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</w:t>
      </w:r>
    </w:p>
    <w:p w14:paraId="38CCBA03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Odredbe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</w:t>
      </w:r>
      <w:proofErr w:type="spellStart"/>
      <w:r w:rsidRPr="00BF1286">
        <w:t>primenjuju</w:t>
      </w:r>
      <w:proofErr w:type="spellEnd"/>
      <w:r w:rsidRPr="00BF1286">
        <w:t xml:space="preserve"> se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proizvodnju</w:t>
      </w:r>
      <w:proofErr w:type="spellEnd"/>
      <w:r w:rsidRPr="00BF1286">
        <w:t xml:space="preserve">, </w:t>
      </w:r>
      <w:proofErr w:type="spellStart"/>
      <w:r w:rsidRPr="00BF1286">
        <w:t>promet</w:t>
      </w:r>
      <w:proofErr w:type="spellEnd"/>
      <w:r w:rsidRPr="00BF1286">
        <w:t xml:space="preserve">, </w:t>
      </w:r>
      <w:proofErr w:type="spellStart"/>
      <w:r w:rsidRPr="00BF1286">
        <w:t>upotrebu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držanje</w:t>
      </w:r>
      <w:proofErr w:type="spellEnd"/>
      <w:r w:rsidRPr="00BF1286">
        <w:t xml:space="preserve"> robe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pružanje</w:t>
      </w:r>
      <w:proofErr w:type="spellEnd"/>
      <w:r w:rsidRPr="00BF1286">
        <w:t xml:space="preserve"> </w:t>
      </w:r>
      <w:proofErr w:type="spellStart"/>
      <w:r w:rsidRPr="00BF1286">
        <w:t>usluga</w:t>
      </w:r>
      <w:proofErr w:type="spellEnd"/>
      <w:r w:rsidRPr="00BF1286">
        <w:t xml:space="preserve"> </w:t>
      </w:r>
      <w:proofErr w:type="spellStart"/>
      <w:r w:rsidRPr="00BF1286">
        <w:t>kojima</w:t>
      </w:r>
      <w:proofErr w:type="spellEnd"/>
      <w:r w:rsidRPr="00BF1286">
        <w:t xml:space="preserve"> se </w:t>
      </w:r>
      <w:proofErr w:type="spellStart"/>
      <w:r w:rsidRPr="00BF1286">
        <w:t>povređuju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>.</w:t>
      </w:r>
    </w:p>
    <w:p w14:paraId="2108DDCF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Odredbe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ne </w:t>
      </w:r>
      <w:proofErr w:type="spellStart"/>
      <w:r w:rsidRPr="00BF1286">
        <w:t>primenjuju</w:t>
      </w:r>
      <w:proofErr w:type="spellEnd"/>
      <w:r w:rsidRPr="00BF1286">
        <w:t xml:space="preserve"> se </w:t>
      </w:r>
      <w:proofErr w:type="spellStart"/>
      <w:r w:rsidRPr="00BF1286">
        <w:t>kada</w:t>
      </w:r>
      <w:proofErr w:type="spellEnd"/>
      <w:r w:rsidRPr="00BF1286">
        <w:t xml:space="preserve">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nije</w:t>
      </w:r>
      <w:proofErr w:type="spellEnd"/>
      <w:r w:rsidRPr="00BF1286">
        <w:t xml:space="preserve"> </w:t>
      </w:r>
      <w:proofErr w:type="spellStart"/>
      <w:r w:rsidRPr="00BF1286">
        <w:t>namenjena</w:t>
      </w:r>
      <w:proofErr w:type="spellEnd"/>
      <w:r w:rsidRPr="00BF1286">
        <w:t xml:space="preserve"> </w:t>
      </w:r>
      <w:proofErr w:type="spellStart"/>
      <w:r w:rsidRPr="00BF1286">
        <w:t>obavljanju</w:t>
      </w:r>
      <w:proofErr w:type="spellEnd"/>
      <w:r w:rsidRPr="00BF1286">
        <w:t xml:space="preserve"> </w:t>
      </w:r>
      <w:proofErr w:type="spellStart"/>
      <w:r w:rsidRPr="00BF1286">
        <w:t>delatnosti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stavljanju</w:t>
      </w:r>
      <w:proofErr w:type="spellEnd"/>
      <w:r w:rsidRPr="00BF1286">
        <w:t xml:space="preserve"> u </w:t>
      </w:r>
      <w:proofErr w:type="spellStart"/>
      <w:r w:rsidRPr="00BF1286">
        <w:t>promet</w:t>
      </w:r>
      <w:proofErr w:type="spellEnd"/>
      <w:r w:rsidRPr="00BF1286">
        <w:t xml:space="preserve">, </w:t>
      </w:r>
      <w:proofErr w:type="spellStart"/>
      <w:r w:rsidRPr="00BF1286">
        <w:t>ni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lične</w:t>
      </w:r>
      <w:proofErr w:type="spellEnd"/>
      <w:r w:rsidRPr="00BF1286">
        <w:t xml:space="preserve"> </w:t>
      </w:r>
      <w:proofErr w:type="spellStart"/>
      <w:r w:rsidRPr="00BF1286">
        <w:t>stvari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predmete</w:t>
      </w:r>
      <w:proofErr w:type="spellEnd"/>
      <w:r w:rsidRPr="00BF1286">
        <w:t xml:space="preserve"> koji </w:t>
      </w:r>
      <w:proofErr w:type="spellStart"/>
      <w:r w:rsidRPr="00BF1286">
        <w:t>su</w:t>
      </w:r>
      <w:proofErr w:type="spellEnd"/>
      <w:r w:rsidRPr="00BF1286">
        <w:t xml:space="preserve"> </w:t>
      </w:r>
      <w:proofErr w:type="spellStart"/>
      <w:r w:rsidRPr="00BF1286">
        <w:t>namenjeni</w:t>
      </w:r>
      <w:proofErr w:type="spellEnd"/>
      <w:r w:rsidRPr="00BF1286">
        <w:t xml:space="preserve"> </w:t>
      </w:r>
      <w:proofErr w:type="spellStart"/>
      <w:r w:rsidRPr="00BF1286">
        <w:t>isključivo</w:t>
      </w:r>
      <w:proofErr w:type="spellEnd"/>
      <w:r w:rsidRPr="00BF1286">
        <w:t xml:space="preserve"> za </w:t>
      </w:r>
      <w:proofErr w:type="spellStart"/>
      <w:r w:rsidRPr="00BF1286">
        <w:t>ličnu</w:t>
      </w:r>
      <w:proofErr w:type="spellEnd"/>
      <w:r w:rsidRPr="00BF1286">
        <w:t xml:space="preserve"> </w:t>
      </w:r>
      <w:proofErr w:type="spellStart"/>
      <w:r w:rsidRPr="00BF1286">
        <w:t>upotrebu</w:t>
      </w:r>
      <w:proofErr w:type="spellEnd"/>
      <w:r w:rsidRPr="00BF1286">
        <w:t xml:space="preserve">, </w:t>
      </w:r>
      <w:proofErr w:type="spellStart"/>
      <w:r w:rsidRPr="00BF1286">
        <w:t>osim</w:t>
      </w:r>
      <w:proofErr w:type="spellEnd"/>
      <w:r w:rsidRPr="00BF1286">
        <w:t xml:space="preserve"> </w:t>
      </w:r>
      <w:proofErr w:type="spellStart"/>
      <w:r w:rsidRPr="00BF1286">
        <w:t>kada</w:t>
      </w:r>
      <w:proofErr w:type="spellEnd"/>
      <w:r w:rsidRPr="00BF1286">
        <w:t xml:space="preserve"> se </w:t>
      </w:r>
      <w:proofErr w:type="spellStart"/>
      <w:r w:rsidRPr="00BF1286">
        <w:t>radi</w:t>
      </w:r>
      <w:proofErr w:type="spellEnd"/>
      <w:r w:rsidRPr="00BF1286">
        <w:t xml:space="preserve"> o </w:t>
      </w:r>
      <w:proofErr w:type="spellStart"/>
      <w:r w:rsidRPr="00BF1286">
        <w:t>više</w:t>
      </w:r>
      <w:proofErr w:type="spellEnd"/>
      <w:r w:rsidRPr="00BF1286">
        <w:t xml:space="preserve"> </w:t>
      </w:r>
      <w:proofErr w:type="spellStart"/>
      <w:r w:rsidRPr="00BF1286">
        <w:t>istovetnih</w:t>
      </w:r>
      <w:proofErr w:type="spellEnd"/>
      <w:r w:rsidRPr="00BF1286">
        <w:t xml:space="preserve"> </w:t>
      </w:r>
      <w:proofErr w:type="spellStart"/>
      <w:r w:rsidRPr="00BF1286">
        <w:t>primeraka</w:t>
      </w:r>
      <w:proofErr w:type="spellEnd"/>
      <w:r w:rsidRPr="00BF1286">
        <w:t xml:space="preserve"> </w:t>
      </w:r>
      <w:proofErr w:type="spellStart"/>
      <w:r w:rsidRPr="00BF1286">
        <w:t>iste</w:t>
      </w:r>
      <w:proofErr w:type="spellEnd"/>
      <w:r w:rsidRPr="00BF1286">
        <w:t xml:space="preserve"> robe,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>.</w:t>
      </w:r>
    </w:p>
    <w:p w14:paraId="6C320412" w14:textId="77777777" w:rsidR="00BF1286" w:rsidRPr="00BF1286" w:rsidRDefault="00BF1286" w:rsidP="00BF1286">
      <w:pPr>
        <w:jc w:val="center"/>
        <w:rPr>
          <w:b/>
          <w:bCs/>
        </w:rPr>
      </w:pPr>
      <w:bookmarkStart w:id="5" w:name="str_4"/>
      <w:bookmarkEnd w:id="5"/>
      <w:proofErr w:type="spellStart"/>
      <w:r w:rsidRPr="00BF1286">
        <w:rPr>
          <w:b/>
          <w:bCs/>
        </w:rPr>
        <w:t>Definicije</w:t>
      </w:r>
      <w:proofErr w:type="spellEnd"/>
    </w:p>
    <w:p w14:paraId="55D31761" w14:textId="77777777" w:rsidR="00BF1286" w:rsidRPr="00BF1286" w:rsidRDefault="00BF1286" w:rsidP="00BF1286">
      <w:pPr>
        <w:jc w:val="center"/>
        <w:rPr>
          <w:b/>
          <w:bCs/>
        </w:rPr>
      </w:pPr>
      <w:bookmarkStart w:id="6" w:name="clan_3"/>
      <w:bookmarkEnd w:id="6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3</w:t>
      </w:r>
    </w:p>
    <w:p w14:paraId="1E34D35C" w14:textId="77777777" w:rsidR="00BF1286" w:rsidRPr="00BF1286" w:rsidRDefault="00BF1286" w:rsidP="00BF1286">
      <w:pPr>
        <w:jc w:val="center"/>
      </w:pPr>
      <w:r w:rsidRPr="00BF1286">
        <w:t xml:space="preserve">(1) U </w:t>
      </w:r>
      <w:proofErr w:type="spellStart"/>
      <w:r w:rsidRPr="00BF1286">
        <w:t>smislu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>:</w:t>
      </w:r>
    </w:p>
    <w:p w14:paraId="6B9D3235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</w:t>
      </w:r>
      <w:proofErr w:type="spellStart"/>
      <w:r w:rsidRPr="00BF1286">
        <w:t>jesu</w:t>
      </w:r>
      <w:proofErr w:type="spellEnd"/>
      <w:r w:rsidRPr="00BF1286">
        <w:t xml:space="preserve"> </w:t>
      </w:r>
      <w:proofErr w:type="spellStart"/>
      <w:r w:rsidRPr="00BF1286">
        <w:t>autorsko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srodna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</w:t>
      </w:r>
      <w:proofErr w:type="spellStart"/>
      <w:r w:rsidRPr="00BF1286">
        <w:t>žig</w:t>
      </w:r>
      <w:proofErr w:type="spellEnd"/>
      <w:r w:rsidRPr="00BF1286">
        <w:t xml:space="preserve">, </w:t>
      </w:r>
      <w:proofErr w:type="spellStart"/>
      <w:r w:rsidRPr="00BF1286">
        <w:t>geografska</w:t>
      </w:r>
      <w:proofErr w:type="spellEnd"/>
      <w:r w:rsidRPr="00BF1286">
        <w:t xml:space="preserve"> </w:t>
      </w:r>
      <w:proofErr w:type="spellStart"/>
      <w:r w:rsidRPr="00BF1286">
        <w:t>oznaka</w:t>
      </w:r>
      <w:proofErr w:type="spellEnd"/>
      <w:r w:rsidRPr="00BF1286">
        <w:t xml:space="preserve"> </w:t>
      </w:r>
      <w:proofErr w:type="spellStart"/>
      <w:r w:rsidRPr="00BF1286">
        <w:t>porekla</w:t>
      </w:r>
      <w:proofErr w:type="spellEnd"/>
      <w:r w:rsidRPr="00BF1286">
        <w:t xml:space="preserve">, </w:t>
      </w:r>
      <w:proofErr w:type="spellStart"/>
      <w:r w:rsidRPr="00BF1286">
        <w:t>dizajn</w:t>
      </w:r>
      <w:proofErr w:type="spellEnd"/>
      <w:r w:rsidRPr="00BF1286">
        <w:t xml:space="preserve">, patent, </w:t>
      </w:r>
      <w:proofErr w:type="spellStart"/>
      <w:r w:rsidRPr="00BF1286">
        <w:t>mali</w:t>
      </w:r>
      <w:proofErr w:type="spellEnd"/>
      <w:r w:rsidRPr="00BF1286">
        <w:t xml:space="preserve"> patent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topografija</w:t>
      </w:r>
      <w:proofErr w:type="spellEnd"/>
      <w:r w:rsidRPr="00BF1286">
        <w:t xml:space="preserve"> </w:t>
      </w:r>
      <w:proofErr w:type="spellStart"/>
      <w:r w:rsidRPr="00BF1286">
        <w:t>integrisanih</w:t>
      </w:r>
      <w:proofErr w:type="spellEnd"/>
      <w:r w:rsidRPr="00BF1286">
        <w:t xml:space="preserve"> kola,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proofErr w:type="gramStart"/>
      <w:r w:rsidRPr="00BF1286">
        <w:t>zakonom</w:t>
      </w:r>
      <w:proofErr w:type="spellEnd"/>
      <w:r w:rsidRPr="00BF1286">
        <w:t>;</w:t>
      </w:r>
      <w:proofErr w:type="gramEnd"/>
    </w:p>
    <w:p w14:paraId="089C0787" w14:textId="77777777" w:rsidR="00BF1286" w:rsidRPr="00BF1286" w:rsidRDefault="00BF1286" w:rsidP="00BF1286">
      <w:pPr>
        <w:jc w:val="center"/>
      </w:pPr>
      <w:r w:rsidRPr="00BF1286">
        <w:t xml:space="preserve">2) </w:t>
      </w:r>
      <w:proofErr w:type="spellStart"/>
      <w:r w:rsidRPr="00BF1286">
        <w:t>nosilac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je </w:t>
      </w:r>
      <w:proofErr w:type="spellStart"/>
      <w:r w:rsidRPr="00BF1286">
        <w:t>izvorni</w:t>
      </w:r>
      <w:proofErr w:type="spellEnd"/>
      <w:r w:rsidRPr="00BF1286">
        <w:t xml:space="preserve"> </w:t>
      </w:r>
      <w:proofErr w:type="spellStart"/>
      <w:r w:rsidRPr="00BF1286">
        <w:t>sticalac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njegov</w:t>
      </w:r>
      <w:proofErr w:type="spellEnd"/>
      <w:r w:rsidRPr="00BF1286">
        <w:t xml:space="preserve"> </w:t>
      </w:r>
      <w:proofErr w:type="spellStart"/>
      <w:r w:rsidRPr="00BF1286">
        <w:t>pravni</w:t>
      </w:r>
      <w:proofErr w:type="spellEnd"/>
      <w:r w:rsidRPr="00BF1286">
        <w:t xml:space="preserve"> </w:t>
      </w:r>
      <w:proofErr w:type="spellStart"/>
      <w:r w:rsidRPr="00BF1286">
        <w:t>sledbenik</w:t>
      </w:r>
      <w:proofErr w:type="spellEnd"/>
      <w:r w:rsidRPr="00BF1286">
        <w:t xml:space="preserve">, </w:t>
      </w:r>
      <w:proofErr w:type="spellStart"/>
      <w:r w:rsidRPr="00BF1286">
        <w:t>uključujući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profesionalna</w:t>
      </w:r>
      <w:proofErr w:type="spellEnd"/>
      <w:r w:rsidRPr="00BF1286">
        <w:t xml:space="preserve"> </w:t>
      </w:r>
      <w:proofErr w:type="spellStart"/>
      <w:r w:rsidRPr="00BF1286">
        <w:t>udruženja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organizacije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organizacije</w:t>
      </w:r>
      <w:proofErr w:type="spellEnd"/>
      <w:r w:rsidRPr="00BF1286">
        <w:t xml:space="preserve"> za </w:t>
      </w:r>
      <w:proofErr w:type="spellStart"/>
      <w:r w:rsidRPr="00BF1286">
        <w:t>kolektivno</w:t>
      </w:r>
      <w:proofErr w:type="spellEnd"/>
      <w:r w:rsidRPr="00BF1286">
        <w:t xml:space="preserve"> </w:t>
      </w:r>
      <w:proofErr w:type="spellStart"/>
      <w:r w:rsidRPr="00BF1286">
        <w:t>ostvarivanje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proofErr w:type="gramStart"/>
      <w:r w:rsidRPr="00BF1286">
        <w:t>zakonom</w:t>
      </w:r>
      <w:proofErr w:type="spellEnd"/>
      <w:r w:rsidRPr="00BF1286">
        <w:t>;</w:t>
      </w:r>
      <w:proofErr w:type="gramEnd"/>
    </w:p>
    <w:p w14:paraId="64D98BA6" w14:textId="77777777" w:rsidR="00BF1286" w:rsidRPr="00BF1286" w:rsidRDefault="00BF1286" w:rsidP="00BF1286">
      <w:pPr>
        <w:jc w:val="center"/>
      </w:pPr>
      <w:r w:rsidRPr="00BF1286">
        <w:t xml:space="preserve">3)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povređuju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</w:t>
      </w:r>
      <w:proofErr w:type="spellStart"/>
      <w:r w:rsidRPr="00BF1286">
        <w:t>jeste</w:t>
      </w:r>
      <w:proofErr w:type="spellEnd"/>
      <w:r w:rsidRPr="00BF1286">
        <w:t xml:space="preserve"> </w:t>
      </w:r>
      <w:proofErr w:type="spellStart"/>
      <w:r w:rsidRPr="00BF1286">
        <w:t>naročito</w:t>
      </w:r>
      <w:proofErr w:type="spellEnd"/>
      <w:r w:rsidRPr="00BF1286">
        <w:t xml:space="preserve">: (1) </w:t>
      </w:r>
      <w:proofErr w:type="spellStart"/>
      <w:r w:rsidRPr="00BF1286">
        <w:t>piratski</w:t>
      </w:r>
      <w:proofErr w:type="spellEnd"/>
      <w:r w:rsidRPr="00BF1286">
        <w:t xml:space="preserve"> </w:t>
      </w:r>
      <w:proofErr w:type="spellStart"/>
      <w:r w:rsidRPr="00BF1286">
        <w:t>primerak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dela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</w:t>
      </w:r>
      <w:proofErr w:type="spellStart"/>
      <w:r w:rsidRPr="00BF1286">
        <w:t>uključujući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računarske</w:t>
      </w:r>
      <w:proofErr w:type="spellEnd"/>
      <w:r w:rsidRPr="00BF1286">
        <w:t xml:space="preserve"> </w:t>
      </w:r>
      <w:proofErr w:type="spellStart"/>
      <w:r w:rsidRPr="00BF1286">
        <w:t>programe</w:t>
      </w:r>
      <w:proofErr w:type="spellEnd"/>
      <w:r w:rsidRPr="00BF1286">
        <w:t xml:space="preserve">; (2)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krivotvorenim</w:t>
      </w:r>
      <w:proofErr w:type="spellEnd"/>
      <w:r w:rsidRPr="00BF1286">
        <w:t xml:space="preserve"> </w:t>
      </w:r>
      <w:proofErr w:type="spellStart"/>
      <w:r w:rsidRPr="00BF1286">
        <w:t>žigom</w:t>
      </w:r>
      <w:proofErr w:type="spellEnd"/>
      <w:r w:rsidRPr="00BF1286">
        <w:t xml:space="preserve">; (3)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krivotvorenim</w:t>
      </w:r>
      <w:proofErr w:type="spellEnd"/>
      <w:r w:rsidRPr="00BF1286">
        <w:t xml:space="preserve"> </w:t>
      </w:r>
      <w:proofErr w:type="spellStart"/>
      <w:r w:rsidRPr="00BF1286">
        <w:t>dizajnom</w:t>
      </w:r>
      <w:proofErr w:type="spellEnd"/>
      <w:r w:rsidRPr="00BF1286">
        <w:t xml:space="preserve">; (4)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povređuje</w:t>
      </w:r>
      <w:proofErr w:type="spellEnd"/>
      <w:r w:rsidRPr="00BF1286">
        <w:t xml:space="preserve"> patent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mali</w:t>
      </w:r>
      <w:proofErr w:type="spellEnd"/>
      <w:r w:rsidRPr="00BF1286">
        <w:t xml:space="preserve"> patent; (5)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povređuje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topografiju</w:t>
      </w:r>
      <w:proofErr w:type="spellEnd"/>
      <w:r w:rsidRPr="00BF1286">
        <w:t xml:space="preserve"> </w:t>
      </w:r>
      <w:proofErr w:type="spellStart"/>
      <w:r w:rsidRPr="00BF1286">
        <w:t>integrisanog</w:t>
      </w:r>
      <w:proofErr w:type="spellEnd"/>
      <w:r w:rsidRPr="00BF1286">
        <w:t xml:space="preserve"> kola; (6)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koja</w:t>
      </w:r>
      <w:proofErr w:type="spellEnd"/>
      <w:r w:rsidRPr="00BF1286">
        <w:t xml:space="preserve"> je </w:t>
      </w:r>
      <w:proofErr w:type="spellStart"/>
      <w:r w:rsidRPr="00BF1286">
        <w:t>prevashodno</w:t>
      </w:r>
      <w:proofErr w:type="spellEnd"/>
      <w:r w:rsidRPr="00BF1286">
        <w:t xml:space="preserve"> </w:t>
      </w:r>
      <w:proofErr w:type="spellStart"/>
      <w:r w:rsidRPr="00BF1286">
        <w:t>projektovana</w:t>
      </w:r>
      <w:proofErr w:type="spellEnd"/>
      <w:r w:rsidRPr="00BF1286">
        <w:t xml:space="preserve">, </w:t>
      </w:r>
      <w:proofErr w:type="spellStart"/>
      <w:r w:rsidRPr="00BF1286">
        <w:t>napravljena</w:t>
      </w:r>
      <w:proofErr w:type="spellEnd"/>
      <w:r w:rsidRPr="00BF1286">
        <w:t xml:space="preserve">, </w:t>
      </w:r>
      <w:proofErr w:type="spellStart"/>
      <w:r w:rsidRPr="00BF1286">
        <w:t>prilagođena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je </w:t>
      </w:r>
      <w:proofErr w:type="spellStart"/>
      <w:r w:rsidRPr="00BF1286">
        <w:t>njena</w:t>
      </w:r>
      <w:proofErr w:type="spellEnd"/>
      <w:r w:rsidRPr="00BF1286">
        <w:t xml:space="preserve"> </w:t>
      </w:r>
      <w:proofErr w:type="spellStart"/>
      <w:r w:rsidRPr="00BF1286">
        <w:t>svrha</w:t>
      </w:r>
      <w:proofErr w:type="spellEnd"/>
      <w:r w:rsidRPr="00BF1286">
        <w:t xml:space="preserve"> da </w:t>
      </w:r>
      <w:proofErr w:type="spellStart"/>
      <w:r w:rsidRPr="00BF1286">
        <w:t>omogući</w:t>
      </w:r>
      <w:proofErr w:type="spellEnd"/>
      <w:r w:rsidRPr="00BF1286">
        <w:t xml:space="preserve"> </w:t>
      </w:r>
      <w:proofErr w:type="spellStart"/>
      <w:r w:rsidRPr="00BF1286">
        <w:t>izbegavanje</w:t>
      </w:r>
      <w:proofErr w:type="spellEnd"/>
      <w:r w:rsidRPr="00BF1286">
        <w:t xml:space="preserve">, </w:t>
      </w:r>
      <w:proofErr w:type="spellStart"/>
      <w:r w:rsidRPr="00BF1286">
        <w:t>zaobilaženje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uklanjanje</w:t>
      </w:r>
      <w:proofErr w:type="spellEnd"/>
      <w:r w:rsidRPr="00BF1286">
        <w:t xml:space="preserve"> </w:t>
      </w:r>
      <w:proofErr w:type="spellStart"/>
      <w:r w:rsidRPr="00BF1286">
        <w:t>tehnološke</w:t>
      </w:r>
      <w:proofErr w:type="spellEnd"/>
      <w:r w:rsidRPr="00BF1286">
        <w:t xml:space="preserve"> mere, </w:t>
      </w:r>
      <w:proofErr w:type="spellStart"/>
      <w:r w:rsidRPr="00BF1286">
        <w:t>uređaja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njegovog</w:t>
      </w:r>
      <w:proofErr w:type="spellEnd"/>
      <w:r w:rsidRPr="00BF1286">
        <w:t xml:space="preserve"> </w:t>
      </w:r>
      <w:proofErr w:type="spellStart"/>
      <w:r w:rsidRPr="00BF1286">
        <w:t>sastavnog</w:t>
      </w:r>
      <w:proofErr w:type="spellEnd"/>
      <w:r w:rsidRPr="00BF1286">
        <w:t xml:space="preserve"> dela </w:t>
      </w:r>
      <w:proofErr w:type="spellStart"/>
      <w:r w:rsidRPr="00BF1286">
        <w:t>čija</w:t>
      </w:r>
      <w:proofErr w:type="spellEnd"/>
      <w:r w:rsidRPr="00BF1286">
        <w:t xml:space="preserve"> je </w:t>
      </w:r>
      <w:proofErr w:type="spellStart"/>
      <w:r w:rsidRPr="00BF1286">
        <w:t>svrha</w:t>
      </w:r>
      <w:proofErr w:type="spellEnd"/>
      <w:r w:rsidRPr="00BF1286">
        <w:t xml:space="preserve"> da </w:t>
      </w:r>
      <w:proofErr w:type="spellStart"/>
      <w:r w:rsidRPr="00BF1286">
        <w:t>spreči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ograniči</w:t>
      </w:r>
      <w:proofErr w:type="spellEnd"/>
      <w:r w:rsidRPr="00BF1286">
        <w:t xml:space="preserve"> </w:t>
      </w:r>
      <w:proofErr w:type="spellStart"/>
      <w:r w:rsidRPr="00BF1286">
        <w:t>pojedine</w:t>
      </w:r>
      <w:proofErr w:type="spellEnd"/>
      <w:r w:rsidRPr="00BF1286">
        <w:t xml:space="preserve"> </w:t>
      </w:r>
      <w:proofErr w:type="spellStart"/>
      <w:r w:rsidRPr="00BF1286">
        <w:t>radnje</w:t>
      </w:r>
      <w:proofErr w:type="spellEnd"/>
      <w:r w:rsidRPr="00BF1286">
        <w:t xml:space="preserve"> u </w:t>
      </w:r>
      <w:proofErr w:type="spellStart"/>
      <w:r w:rsidRPr="00BF1286">
        <w:t>odnosu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predmet</w:t>
      </w:r>
      <w:proofErr w:type="spellEnd"/>
      <w:r w:rsidRPr="00BF1286">
        <w:t xml:space="preserve"> </w:t>
      </w:r>
      <w:proofErr w:type="spellStart"/>
      <w:r w:rsidRPr="00BF1286">
        <w:t>zaštite</w:t>
      </w:r>
      <w:proofErr w:type="spellEnd"/>
      <w:r w:rsidRPr="00BF1286">
        <w:t xml:space="preserve"> a </w:t>
      </w:r>
      <w:proofErr w:type="spellStart"/>
      <w:r w:rsidRPr="00BF1286">
        <w:t>koje</w:t>
      </w:r>
      <w:proofErr w:type="spellEnd"/>
      <w:r w:rsidRPr="00BF1286">
        <w:t xml:space="preserve"> </w:t>
      </w:r>
      <w:proofErr w:type="spellStart"/>
      <w:r w:rsidRPr="00BF1286">
        <w:t>nosilac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nije</w:t>
      </w:r>
      <w:proofErr w:type="spellEnd"/>
      <w:r w:rsidRPr="00BF1286">
        <w:t xml:space="preserve"> </w:t>
      </w:r>
      <w:proofErr w:type="spellStart"/>
      <w:r w:rsidRPr="00BF1286">
        <w:t>odobrio</w:t>
      </w:r>
      <w:proofErr w:type="spellEnd"/>
      <w:r w:rsidRPr="00BF1286">
        <w:t>;</w:t>
      </w:r>
    </w:p>
    <w:p w14:paraId="08CF55B2" w14:textId="77777777" w:rsidR="00BF1286" w:rsidRPr="00BF1286" w:rsidRDefault="00BF1286" w:rsidP="00BF1286">
      <w:pPr>
        <w:jc w:val="center"/>
      </w:pPr>
      <w:r w:rsidRPr="00BF1286">
        <w:t xml:space="preserve">4) </w:t>
      </w:r>
      <w:proofErr w:type="spellStart"/>
      <w:r w:rsidRPr="00BF1286">
        <w:t>piratski</w:t>
      </w:r>
      <w:proofErr w:type="spellEnd"/>
      <w:r w:rsidRPr="00BF1286">
        <w:t xml:space="preserve"> </w:t>
      </w:r>
      <w:proofErr w:type="spellStart"/>
      <w:r w:rsidRPr="00BF1286">
        <w:t>primerak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dela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</w:t>
      </w:r>
      <w:proofErr w:type="spellStart"/>
      <w:r w:rsidRPr="00BF1286">
        <w:t>uključujući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računarske</w:t>
      </w:r>
      <w:proofErr w:type="spellEnd"/>
      <w:r w:rsidRPr="00BF1286">
        <w:t xml:space="preserve"> </w:t>
      </w:r>
      <w:proofErr w:type="spellStart"/>
      <w:r w:rsidRPr="00BF1286">
        <w:t>programe</w:t>
      </w:r>
      <w:proofErr w:type="spellEnd"/>
      <w:r w:rsidRPr="00BF1286">
        <w:t xml:space="preserve">, </w:t>
      </w:r>
      <w:proofErr w:type="spellStart"/>
      <w:r w:rsidRPr="00BF1286">
        <w:t>jeste</w:t>
      </w:r>
      <w:proofErr w:type="spellEnd"/>
      <w:r w:rsidRPr="00BF1286">
        <w:t xml:space="preserve"> </w:t>
      </w:r>
      <w:proofErr w:type="spellStart"/>
      <w:r w:rsidRPr="00BF1286">
        <w:t>primerak</w:t>
      </w:r>
      <w:proofErr w:type="spellEnd"/>
      <w:r w:rsidRPr="00BF1286">
        <w:t xml:space="preserve"> </w:t>
      </w:r>
      <w:proofErr w:type="spellStart"/>
      <w:r w:rsidRPr="00BF1286">
        <w:t>zaštićenog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dela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koja</w:t>
      </w:r>
      <w:proofErr w:type="spellEnd"/>
      <w:r w:rsidRPr="00BF1286">
        <w:t xml:space="preserve"> </w:t>
      </w:r>
      <w:proofErr w:type="spellStart"/>
      <w:r w:rsidRPr="00BF1286">
        <w:t>sadrži</w:t>
      </w:r>
      <w:proofErr w:type="spellEnd"/>
      <w:r w:rsidRPr="00BF1286">
        <w:t xml:space="preserve"> </w:t>
      </w:r>
      <w:proofErr w:type="spellStart"/>
      <w:r w:rsidRPr="00BF1286">
        <w:t>zaštićeno</w:t>
      </w:r>
      <w:proofErr w:type="spellEnd"/>
      <w:r w:rsidRPr="00BF1286">
        <w:t xml:space="preserve"> </w:t>
      </w:r>
      <w:proofErr w:type="spellStart"/>
      <w:r w:rsidRPr="00BF1286">
        <w:t>autorsko</w:t>
      </w:r>
      <w:proofErr w:type="spellEnd"/>
      <w:r w:rsidRPr="00BF1286">
        <w:t xml:space="preserve"> </w:t>
      </w:r>
      <w:proofErr w:type="spellStart"/>
      <w:r w:rsidRPr="00BF1286">
        <w:t>delo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</w:t>
      </w:r>
      <w:proofErr w:type="spellStart"/>
      <w:r w:rsidRPr="00BF1286">
        <w:t>koja</w:t>
      </w:r>
      <w:proofErr w:type="spellEnd"/>
      <w:r w:rsidRPr="00BF1286">
        <w:t xml:space="preserve"> je </w:t>
      </w:r>
      <w:proofErr w:type="spellStart"/>
      <w:r w:rsidRPr="00BF1286">
        <w:t>izrađena</w:t>
      </w:r>
      <w:proofErr w:type="spellEnd"/>
      <w:r w:rsidRPr="00BF1286">
        <w:t xml:space="preserve"> bez </w:t>
      </w:r>
      <w:proofErr w:type="spellStart"/>
      <w:r w:rsidRPr="00BF1286">
        <w:t>saglasnosti</w:t>
      </w:r>
      <w:proofErr w:type="spellEnd"/>
      <w:r w:rsidRPr="00BF1286">
        <w:t xml:space="preserve"> </w:t>
      </w:r>
      <w:proofErr w:type="spellStart"/>
      <w:r w:rsidRPr="00BF1286">
        <w:t>nosioca</w:t>
      </w:r>
      <w:proofErr w:type="spellEnd"/>
      <w:r w:rsidRPr="00BF1286">
        <w:t xml:space="preserve"> </w:t>
      </w:r>
      <w:proofErr w:type="spellStart"/>
      <w:proofErr w:type="gramStart"/>
      <w:r w:rsidRPr="00BF1286">
        <w:t>prava</w:t>
      </w:r>
      <w:proofErr w:type="spellEnd"/>
      <w:r w:rsidRPr="00BF1286">
        <w:t>;</w:t>
      </w:r>
      <w:proofErr w:type="gramEnd"/>
    </w:p>
    <w:p w14:paraId="151740D8" w14:textId="77777777" w:rsidR="00BF1286" w:rsidRPr="00BF1286" w:rsidRDefault="00BF1286" w:rsidP="00BF1286">
      <w:pPr>
        <w:jc w:val="center"/>
      </w:pPr>
      <w:r w:rsidRPr="00BF1286">
        <w:lastRenderedPageBreak/>
        <w:t xml:space="preserve">5)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krivotvorenim</w:t>
      </w:r>
      <w:proofErr w:type="spellEnd"/>
      <w:r w:rsidRPr="00BF1286">
        <w:t xml:space="preserve"> </w:t>
      </w:r>
      <w:proofErr w:type="spellStart"/>
      <w:r w:rsidRPr="00BF1286">
        <w:t>žigom</w:t>
      </w:r>
      <w:proofErr w:type="spellEnd"/>
      <w:r w:rsidRPr="00BF1286">
        <w:t xml:space="preserve"> </w:t>
      </w:r>
      <w:proofErr w:type="spellStart"/>
      <w:r w:rsidRPr="00BF1286">
        <w:t>jeste</w:t>
      </w:r>
      <w:proofErr w:type="spellEnd"/>
      <w:r w:rsidRPr="00BF1286">
        <w:t xml:space="preserve">: (1) </w:t>
      </w:r>
      <w:proofErr w:type="spellStart"/>
      <w:r w:rsidRPr="00BF1286">
        <w:t>proizvod</w:t>
      </w:r>
      <w:proofErr w:type="spellEnd"/>
      <w:r w:rsidRPr="00BF1286">
        <w:t xml:space="preserve"> koji je bez </w:t>
      </w:r>
      <w:proofErr w:type="spellStart"/>
      <w:r w:rsidRPr="00BF1286">
        <w:t>ovlašćenja</w:t>
      </w:r>
      <w:proofErr w:type="spellEnd"/>
      <w:r w:rsidRPr="00BF1286">
        <w:t xml:space="preserve"> </w:t>
      </w:r>
      <w:proofErr w:type="spellStart"/>
      <w:r w:rsidRPr="00BF1286">
        <w:t>obeležen</w:t>
      </w:r>
      <w:proofErr w:type="spellEnd"/>
      <w:r w:rsidRPr="00BF1286">
        <w:t xml:space="preserve"> </w:t>
      </w:r>
      <w:proofErr w:type="spellStart"/>
      <w:r w:rsidRPr="00BF1286">
        <w:t>znakom</w:t>
      </w:r>
      <w:proofErr w:type="spellEnd"/>
      <w:r w:rsidRPr="00BF1286">
        <w:t xml:space="preserve"> koji je </w:t>
      </w:r>
      <w:proofErr w:type="spellStart"/>
      <w:r w:rsidRPr="00BF1286">
        <w:t>istovetan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se </w:t>
      </w:r>
      <w:proofErr w:type="spellStart"/>
      <w:r w:rsidRPr="00BF1286">
        <w:t>suštinski</w:t>
      </w:r>
      <w:proofErr w:type="spellEnd"/>
      <w:r w:rsidRPr="00BF1286">
        <w:t xml:space="preserve"> ne </w:t>
      </w:r>
      <w:proofErr w:type="spellStart"/>
      <w:r w:rsidRPr="00BF1286">
        <w:t>razlikuje</w:t>
      </w:r>
      <w:proofErr w:type="spellEnd"/>
      <w:r w:rsidRPr="00BF1286">
        <w:t xml:space="preserve"> od </w:t>
      </w:r>
      <w:proofErr w:type="spellStart"/>
      <w:r w:rsidRPr="00BF1286">
        <w:t>žiga</w:t>
      </w:r>
      <w:proofErr w:type="spellEnd"/>
      <w:r w:rsidRPr="00BF1286">
        <w:t xml:space="preserve"> </w:t>
      </w:r>
      <w:proofErr w:type="spellStart"/>
      <w:r w:rsidRPr="00BF1286">
        <w:t>registrovanog</w:t>
      </w:r>
      <w:proofErr w:type="spellEnd"/>
      <w:r w:rsidRPr="00BF1286">
        <w:t xml:space="preserve"> u </w:t>
      </w:r>
      <w:proofErr w:type="spellStart"/>
      <w:r w:rsidRPr="00BF1286">
        <w:t>vezi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istim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sličnim</w:t>
      </w:r>
      <w:proofErr w:type="spellEnd"/>
      <w:r w:rsidRPr="00BF1286">
        <w:t xml:space="preserve"> </w:t>
      </w:r>
      <w:proofErr w:type="spellStart"/>
      <w:r w:rsidRPr="00BF1286">
        <w:t>proizvodom</w:t>
      </w:r>
      <w:proofErr w:type="spellEnd"/>
      <w:r w:rsidRPr="00BF1286">
        <w:t xml:space="preserve">, </w:t>
      </w:r>
      <w:proofErr w:type="spellStart"/>
      <w:r w:rsidRPr="00BF1286">
        <w:t>uključujući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proizvod</w:t>
      </w:r>
      <w:proofErr w:type="spellEnd"/>
      <w:r w:rsidRPr="00BF1286">
        <w:t xml:space="preserve"> koji </w:t>
      </w:r>
      <w:proofErr w:type="spellStart"/>
      <w:r w:rsidRPr="00BF1286">
        <w:t>nije</w:t>
      </w:r>
      <w:proofErr w:type="spellEnd"/>
      <w:r w:rsidRPr="00BF1286">
        <w:t xml:space="preserve"> </w:t>
      </w:r>
      <w:proofErr w:type="spellStart"/>
      <w:r w:rsidRPr="00BF1286">
        <w:t>obeležen</w:t>
      </w:r>
      <w:proofErr w:type="spellEnd"/>
      <w:r w:rsidRPr="00BF1286">
        <w:t xml:space="preserve"> </w:t>
      </w:r>
      <w:proofErr w:type="spellStart"/>
      <w:r w:rsidRPr="00BF1286">
        <w:t>krivotvorenim</w:t>
      </w:r>
      <w:proofErr w:type="spellEnd"/>
      <w:r w:rsidRPr="00BF1286">
        <w:t xml:space="preserve"> </w:t>
      </w:r>
      <w:proofErr w:type="spellStart"/>
      <w:r w:rsidRPr="00BF1286">
        <w:t>žigom</w:t>
      </w:r>
      <w:proofErr w:type="spellEnd"/>
      <w:r w:rsidRPr="00BF1286">
        <w:t xml:space="preserve"> a </w:t>
      </w:r>
      <w:proofErr w:type="spellStart"/>
      <w:r w:rsidRPr="00BF1286">
        <w:t>nalazi</w:t>
      </w:r>
      <w:proofErr w:type="spellEnd"/>
      <w:r w:rsidRPr="00BF1286">
        <w:t xml:space="preserve"> se u </w:t>
      </w:r>
      <w:proofErr w:type="spellStart"/>
      <w:r w:rsidRPr="00BF1286">
        <w:t>pakovanju</w:t>
      </w:r>
      <w:proofErr w:type="spellEnd"/>
      <w:r w:rsidRPr="00BF1286">
        <w:t xml:space="preserve"> </w:t>
      </w:r>
      <w:proofErr w:type="spellStart"/>
      <w:r w:rsidRPr="00BF1286">
        <w:t>obeleženom</w:t>
      </w:r>
      <w:proofErr w:type="spellEnd"/>
      <w:r w:rsidRPr="00BF1286">
        <w:t xml:space="preserve"> </w:t>
      </w:r>
      <w:proofErr w:type="spellStart"/>
      <w:r w:rsidRPr="00BF1286">
        <w:t>takvim</w:t>
      </w:r>
      <w:proofErr w:type="spellEnd"/>
      <w:r w:rsidRPr="00BF1286">
        <w:t xml:space="preserve"> </w:t>
      </w:r>
      <w:proofErr w:type="spellStart"/>
      <w:r w:rsidRPr="00BF1286">
        <w:t>žigom</w:t>
      </w:r>
      <w:proofErr w:type="spellEnd"/>
      <w:r w:rsidRPr="00BF1286">
        <w:t xml:space="preserve">; (2) </w:t>
      </w:r>
      <w:proofErr w:type="spellStart"/>
      <w:r w:rsidRPr="00BF1286">
        <w:t>pakovanje</w:t>
      </w:r>
      <w:proofErr w:type="spellEnd"/>
      <w:r w:rsidRPr="00BF1286">
        <w:t xml:space="preserve">, </w:t>
      </w:r>
      <w:proofErr w:type="spellStart"/>
      <w:r w:rsidRPr="00BF1286">
        <w:t>etiketa</w:t>
      </w:r>
      <w:proofErr w:type="spellEnd"/>
      <w:r w:rsidRPr="00BF1286">
        <w:t xml:space="preserve">, </w:t>
      </w:r>
      <w:proofErr w:type="spellStart"/>
      <w:r w:rsidRPr="00BF1286">
        <w:t>nalepnica</w:t>
      </w:r>
      <w:proofErr w:type="spellEnd"/>
      <w:r w:rsidRPr="00BF1286">
        <w:t xml:space="preserve">, </w:t>
      </w:r>
      <w:proofErr w:type="spellStart"/>
      <w:r w:rsidRPr="00BF1286">
        <w:t>uputstvo</w:t>
      </w:r>
      <w:proofErr w:type="spellEnd"/>
      <w:r w:rsidRPr="00BF1286">
        <w:t xml:space="preserve"> za </w:t>
      </w:r>
      <w:proofErr w:type="spellStart"/>
      <w:r w:rsidRPr="00BF1286">
        <w:t>upotrebu</w:t>
      </w:r>
      <w:proofErr w:type="spellEnd"/>
      <w:r w:rsidRPr="00BF1286">
        <w:t xml:space="preserve">, </w:t>
      </w:r>
      <w:proofErr w:type="spellStart"/>
      <w:r w:rsidRPr="00BF1286">
        <w:t>garantni</w:t>
      </w:r>
      <w:proofErr w:type="spellEnd"/>
      <w:r w:rsidRPr="00BF1286">
        <w:t xml:space="preserve"> list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drugi</w:t>
      </w:r>
      <w:proofErr w:type="spellEnd"/>
      <w:r w:rsidRPr="00BF1286">
        <w:t xml:space="preserve"> </w:t>
      </w:r>
      <w:proofErr w:type="spellStart"/>
      <w:r w:rsidRPr="00BF1286">
        <w:t>predmet</w:t>
      </w:r>
      <w:proofErr w:type="spellEnd"/>
      <w:r w:rsidRPr="00BF1286">
        <w:t xml:space="preserve"> koji </w:t>
      </w:r>
      <w:proofErr w:type="spellStart"/>
      <w:r w:rsidRPr="00BF1286">
        <w:t>sadrži</w:t>
      </w:r>
      <w:proofErr w:type="spellEnd"/>
      <w:r w:rsidRPr="00BF1286">
        <w:t xml:space="preserve"> </w:t>
      </w:r>
      <w:proofErr w:type="spellStart"/>
      <w:r w:rsidRPr="00BF1286">
        <w:t>znak</w:t>
      </w:r>
      <w:proofErr w:type="spellEnd"/>
      <w:r w:rsidRPr="00BF1286">
        <w:t xml:space="preserve"> </w:t>
      </w:r>
      <w:proofErr w:type="spellStart"/>
      <w:r w:rsidRPr="00BF1286">
        <w:t>identičan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koji se </w:t>
      </w:r>
      <w:proofErr w:type="spellStart"/>
      <w:r w:rsidRPr="00BF1286">
        <w:t>suštinski</w:t>
      </w:r>
      <w:proofErr w:type="spellEnd"/>
      <w:r w:rsidRPr="00BF1286">
        <w:t xml:space="preserve"> ne </w:t>
      </w:r>
      <w:proofErr w:type="spellStart"/>
      <w:r w:rsidRPr="00BF1286">
        <w:t>razlikuje</w:t>
      </w:r>
      <w:proofErr w:type="spellEnd"/>
      <w:r w:rsidRPr="00BF1286">
        <w:t xml:space="preserve"> od </w:t>
      </w:r>
      <w:proofErr w:type="spellStart"/>
      <w:r w:rsidRPr="00BF1286">
        <w:t>žiga</w:t>
      </w:r>
      <w:proofErr w:type="spellEnd"/>
      <w:r w:rsidRPr="00BF1286">
        <w:t xml:space="preserve"> </w:t>
      </w:r>
      <w:proofErr w:type="spellStart"/>
      <w:r w:rsidRPr="00BF1286">
        <w:t>registrovanog</w:t>
      </w:r>
      <w:proofErr w:type="spellEnd"/>
      <w:r w:rsidRPr="00BF1286">
        <w:t xml:space="preserve"> u </w:t>
      </w:r>
      <w:proofErr w:type="spellStart"/>
      <w:r w:rsidRPr="00BF1286">
        <w:t>vezi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istim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sličnim</w:t>
      </w:r>
      <w:proofErr w:type="spellEnd"/>
      <w:r w:rsidRPr="00BF1286">
        <w:t xml:space="preserve"> </w:t>
      </w:r>
      <w:proofErr w:type="spellStart"/>
      <w:r w:rsidRPr="00BF1286">
        <w:t>proizvodom</w:t>
      </w:r>
      <w:proofErr w:type="spellEnd"/>
      <w:r w:rsidRPr="00BF1286">
        <w:t xml:space="preserve">, </w:t>
      </w:r>
      <w:proofErr w:type="spellStart"/>
      <w:r w:rsidRPr="00BF1286">
        <w:t>bilo</w:t>
      </w:r>
      <w:proofErr w:type="spellEnd"/>
      <w:r w:rsidRPr="00BF1286">
        <w:t xml:space="preserve"> da </w:t>
      </w:r>
      <w:proofErr w:type="spellStart"/>
      <w:r w:rsidRPr="00BF1286">
        <w:t>su</w:t>
      </w:r>
      <w:proofErr w:type="spellEnd"/>
      <w:r w:rsidRPr="00BF1286">
        <w:t xml:space="preserve"> taj </w:t>
      </w:r>
      <w:proofErr w:type="spellStart"/>
      <w:r w:rsidRPr="00BF1286">
        <w:t>predmet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proizvod</w:t>
      </w:r>
      <w:proofErr w:type="spellEnd"/>
      <w:r w:rsidRPr="00BF1286">
        <w:t xml:space="preserve"> </w:t>
      </w:r>
      <w:proofErr w:type="spellStart"/>
      <w:r w:rsidRPr="00BF1286">
        <w:t>predstavljeni</w:t>
      </w:r>
      <w:proofErr w:type="spellEnd"/>
      <w:r w:rsidRPr="00BF1286">
        <w:t xml:space="preserve"> </w:t>
      </w:r>
      <w:proofErr w:type="spellStart"/>
      <w:r w:rsidRPr="00BF1286">
        <w:t>zajedno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odvojeno</w:t>
      </w:r>
      <w:proofErr w:type="spellEnd"/>
      <w:r w:rsidRPr="00BF1286">
        <w:t>;</w:t>
      </w:r>
    </w:p>
    <w:p w14:paraId="381F5445" w14:textId="77777777" w:rsidR="00BF1286" w:rsidRPr="00BF1286" w:rsidRDefault="00BF1286" w:rsidP="00BF1286">
      <w:pPr>
        <w:jc w:val="center"/>
      </w:pPr>
      <w:r w:rsidRPr="00BF1286">
        <w:t xml:space="preserve">6)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krivotvorenim</w:t>
      </w:r>
      <w:proofErr w:type="spellEnd"/>
      <w:r w:rsidRPr="00BF1286">
        <w:t xml:space="preserve"> </w:t>
      </w:r>
      <w:proofErr w:type="spellStart"/>
      <w:r w:rsidRPr="00BF1286">
        <w:t>dizajnom</w:t>
      </w:r>
      <w:proofErr w:type="spellEnd"/>
      <w:r w:rsidRPr="00BF1286">
        <w:t xml:space="preserve"> </w:t>
      </w:r>
      <w:proofErr w:type="spellStart"/>
      <w:r w:rsidRPr="00BF1286">
        <w:t>jeste</w:t>
      </w:r>
      <w:proofErr w:type="spellEnd"/>
      <w:r w:rsidRPr="00BF1286">
        <w:t xml:space="preserve"> </w:t>
      </w:r>
      <w:proofErr w:type="spellStart"/>
      <w:r w:rsidRPr="00BF1286">
        <w:t>proizvod</w:t>
      </w:r>
      <w:proofErr w:type="spellEnd"/>
      <w:r w:rsidRPr="00BF1286">
        <w:t xml:space="preserve"> </w:t>
      </w:r>
      <w:proofErr w:type="spellStart"/>
      <w:r w:rsidRPr="00BF1286">
        <w:t>izrađen</w:t>
      </w:r>
      <w:proofErr w:type="spellEnd"/>
      <w:r w:rsidRPr="00BF1286">
        <w:t xml:space="preserve"> bez </w:t>
      </w:r>
      <w:proofErr w:type="spellStart"/>
      <w:r w:rsidRPr="00BF1286">
        <w:t>ovlašćenja</w:t>
      </w:r>
      <w:proofErr w:type="spellEnd"/>
      <w:r w:rsidRPr="00BF1286">
        <w:t xml:space="preserve"> </w:t>
      </w:r>
      <w:proofErr w:type="spellStart"/>
      <w:r w:rsidRPr="00BF1286">
        <w:t>nosioca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koji </w:t>
      </w:r>
      <w:proofErr w:type="spellStart"/>
      <w:r w:rsidRPr="00BF1286">
        <w:t>sadrži</w:t>
      </w:r>
      <w:proofErr w:type="spellEnd"/>
      <w:r w:rsidRPr="00BF1286">
        <w:t xml:space="preserve"> </w:t>
      </w:r>
      <w:proofErr w:type="spellStart"/>
      <w:r w:rsidRPr="00BF1286">
        <w:t>dizajn</w:t>
      </w:r>
      <w:proofErr w:type="spellEnd"/>
      <w:r w:rsidRPr="00BF1286">
        <w:t xml:space="preserve"> </w:t>
      </w:r>
      <w:proofErr w:type="spellStart"/>
      <w:r w:rsidRPr="00BF1286">
        <w:t>istovetan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dizajnom</w:t>
      </w:r>
      <w:proofErr w:type="spellEnd"/>
      <w:r w:rsidRPr="00BF1286">
        <w:t xml:space="preserve"> </w:t>
      </w:r>
      <w:proofErr w:type="spellStart"/>
      <w:r w:rsidRPr="00BF1286">
        <w:t>registrovanim</w:t>
      </w:r>
      <w:proofErr w:type="spellEnd"/>
      <w:r w:rsidRPr="00BF1286">
        <w:t xml:space="preserve"> za </w:t>
      </w:r>
      <w:proofErr w:type="spellStart"/>
      <w:r w:rsidRPr="00BF1286">
        <w:t>takav</w:t>
      </w:r>
      <w:proofErr w:type="spellEnd"/>
      <w:r w:rsidRPr="00BF1286">
        <w:t xml:space="preserve"> </w:t>
      </w:r>
      <w:proofErr w:type="spellStart"/>
      <w:r w:rsidRPr="00BF1286">
        <w:t>proizvod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koji se </w:t>
      </w:r>
      <w:proofErr w:type="spellStart"/>
      <w:r w:rsidRPr="00BF1286">
        <w:t>suštinski</w:t>
      </w:r>
      <w:proofErr w:type="spellEnd"/>
      <w:r w:rsidRPr="00BF1286">
        <w:t xml:space="preserve"> ne </w:t>
      </w:r>
      <w:proofErr w:type="spellStart"/>
      <w:r w:rsidRPr="00BF1286">
        <w:t>razlikuje</w:t>
      </w:r>
      <w:proofErr w:type="spellEnd"/>
      <w:r w:rsidRPr="00BF1286">
        <w:t xml:space="preserve"> od </w:t>
      </w:r>
      <w:proofErr w:type="spellStart"/>
      <w:r w:rsidRPr="00BF1286">
        <w:t>registrovanog</w:t>
      </w:r>
      <w:proofErr w:type="spellEnd"/>
      <w:r w:rsidRPr="00BF1286">
        <w:t xml:space="preserve"> </w:t>
      </w:r>
      <w:proofErr w:type="spellStart"/>
      <w:r w:rsidRPr="00BF1286">
        <w:t>dizajna</w:t>
      </w:r>
      <w:proofErr w:type="spellEnd"/>
      <w:r w:rsidRPr="00BF1286">
        <w:t xml:space="preserve"> za </w:t>
      </w:r>
      <w:proofErr w:type="spellStart"/>
      <w:r w:rsidRPr="00BF1286">
        <w:t>isti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sličan</w:t>
      </w:r>
      <w:proofErr w:type="spellEnd"/>
      <w:r w:rsidRPr="00BF1286">
        <w:t xml:space="preserve"> </w:t>
      </w:r>
      <w:proofErr w:type="spellStart"/>
      <w:proofErr w:type="gramStart"/>
      <w:r w:rsidRPr="00BF1286">
        <w:t>proizvod</w:t>
      </w:r>
      <w:proofErr w:type="spellEnd"/>
      <w:r w:rsidRPr="00BF1286">
        <w:t>;</w:t>
      </w:r>
      <w:proofErr w:type="gramEnd"/>
    </w:p>
    <w:p w14:paraId="24F09E94" w14:textId="77777777" w:rsidR="00BF1286" w:rsidRPr="00BF1286" w:rsidRDefault="00BF1286" w:rsidP="00BF1286">
      <w:pPr>
        <w:jc w:val="center"/>
      </w:pPr>
      <w:r w:rsidRPr="00BF1286">
        <w:t xml:space="preserve">7)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povređuje</w:t>
      </w:r>
      <w:proofErr w:type="spellEnd"/>
      <w:r w:rsidRPr="00BF1286">
        <w:t xml:space="preserve"> patent </w:t>
      </w:r>
      <w:proofErr w:type="spellStart"/>
      <w:r w:rsidRPr="00BF1286">
        <w:t>jeste</w:t>
      </w:r>
      <w:proofErr w:type="spellEnd"/>
      <w:r w:rsidRPr="00BF1286">
        <w:t xml:space="preserve"> </w:t>
      </w:r>
      <w:proofErr w:type="spellStart"/>
      <w:r w:rsidRPr="00BF1286">
        <w:t>proizvod</w:t>
      </w:r>
      <w:proofErr w:type="spellEnd"/>
      <w:r w:rsidRPr="00BF1286">
        <w:t xml:space="preserve"> </w:t>
      </w:r>
      <w:proofErr w:type="spellStart"/>
      <w:r w:rsidRPr="00BF1286">
        <w:t>istovetan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proizvodom</w:t>
      </w:r>
      <w:proofErr w:type="spellEnd"/>
      <w:r w:rsidRPr="00BF1286">
        <w:t xml:space="preserve"> koji je </w:t>
      </w:r>
      <w:proofErr w:type="spellStart"/>
      <w:r w:rsidRPr="00BF1286">
        <w:t>proizveden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osnovu</w:t>
      </w:r>
      <w:proofErr w:type="spellEnd"/>
      <w:r w:rsidRPr="00BF1286">
        <w:t xml:space="preserve"> </w:t>
      </w:r>
      <w:proofErr w:type="spellStart"/>
      <w:r w:rsidRPr="00BF1286">
        <w:t>patentiranog</w:t>
      </w:r>
      <w:proofErr w:type="spellEnd"/>
      <w:r w:rsidRPr="00BF1286">
        <w:t xml:space="preserve"> </w:t>
      </w:r>
      <w:proofErr w:type="spellStart"/>
      <w:r w:rsidRPr="00BF1286">
        <w:t>pronalaska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proizvod</w:t>
      </w:r>
      <w:proofErr w:type="spellEnd"/>
      <w:r w:rsidRPr="00BF1286">
        <w:t xml:space="preserve"> </w:t>
      </w:r>
      <w:proofErr w:type="spellStart"/>
      <w:r w:rsidRPr="00BF1286">
        <w:t>izrađen</w:t>
      </w:r>
      <w:proofErr w:type="spellEnd"/>
      <w:r w:rsidRPr="00BF1286">
        <w:t xml:space="preserve"> </w:t>
      </w:r>
      <w:proofErr w:type="spellStart"/>
      <w:r w:rsidRPr="00BF1286">
        <w:t>neposrednom</w:t>
      </w:r>
      <w:proofErr w:type="spellEnd"/>
      <w:r w:rsidRPr="00BF1286">
        <w:t xml:space="preserve"> </w:t>
      </w:r>
      <w:proofErr w:type="spellStart"/>
      <w:r w:rsidRPr="00BF1286">
        <w:t>primenom</w:t>
      </w:r>
      <w:proofErr w:type="spellEnd"/>
      <w:r w:rsidRPr="00BF1286">
        <w:t xml:space="preserve"> </w:t>
      </w:r>
      <w:proofErr w:type="spellStart"/>
      <w:r w:rsidRPr="00BF1286">
        <w:t>patentiranog</w:t>
      </w:r>
      <w:proofErr w:type="spellEnd"/>
      <w:r w:rsidRPr="00BF1286">
        <w:t xml:space="preserve"> </w:t>
      </w:r>
      <w:proofErr w:type="spellStart"/>
      <w:r w:rsidRPr="00BF1286">
        <w:t>procesa</w:t>
      </w:r>
      <w:proofErr w:type="spellEnd"/>
      <w:r w:rsidRPr="00BF1286">
        <w:t xml:space="preserve">, koji je </w:t>
      </w:r>
      <w:proofErr w:type="spellStart"/>
      <w:r w:rsidRPr="00BF1286">
        <w:t>proizveden</w:t>
      </w:r>
      <w:proofErr w:type="spellEnd"/>
      <w:r w:rsidRPr="00BF1286">
        <w:t xml:space="preserve"> bez </w:t>
      </w:r>
      <w:proofErr w:type="spellStart"/>
      <w:r w:rsidRPr="00BF1286">
        <w:t>ovlašćenja</w:t>
      </w:r>
      <w:proofErr w:type="spellEnd"/>
      <w:r w:rsidRPr="00BF1286">
        <w:t xml:space="preserve"> </w:t>
      </w:r>
      <w:proofErr w:type="spellStart"/>
      <w:r w:rsidRPr="00BF1286">
        <w:t>nosioca</w:t>
      </w:r>
      <w:proofErr w:type="spellEnd"/>
      <w:r w:rsidRPr="00BF1286">
        <w:t xml:space="preserve"> </w:t>
      </w:r>
      <w:proofErr w:type="spellStart"/>
      <w:proofErr w:type="gramStart"/>
      <w:r w:rsidRPr="00BF1286">
        <w:t>prava</w:t>
      </w:r>
      <w:proofErr w:type="spellEnd"/>
      <w:r w:rsidRPr="00BF1286">
        <w:t>;</w:t>
      </w:r>
      <w:proofErr w:type="gramEnd"/>
    </w:p>
    <w:p w14:paraId="3E00607E" w14:textId="77777777" w:rsidR="00BF1286" w:rsidRPr="00BF1286" w:rsidRDefault="00BF1286" w:rsidP="00BF1286">
      <w:pPr>
        <w:jc w:val="center"/>
      </w:pPr>
      <w:r w:rsidRPr="00BF1286">
        <w:t xml:space="preserve">8) </w:t>
      </w:r>
      <w:proofErr w:type="spellStart"/>
      <w:r w:rsidRPr="00BF1286">
        <w:t>sredstvo</w:t>
      </w:r>
      <w:proofErr w:type="spellEnd"/>
      <w:r w:rsidRPr="00BF1286">
        <w:t xml:space="preserve"> za </w:t>
      </w:r>
      <w:proofErr w:type="spellStart"/>
      <w:r w:rsidRPr="00BF1286">
        <w:t>izbegavanje</w:t>
      </w:r>
      <w:proofErr w:type="spellEnd"/>
      <w:r w:rsidRPr="00BF1286">
        <w:t xml:space="preserve"> </w:t>
      </w:r>
      <w:proofErr w:type="spellStart"/>
      <w:r w:rsidRPr="00BF1286">
        <w:t>zaštite</w:t>
      </w:r>
      <w:proofErr w:type="spellEnd"/>
      <w:r w:rsidRPr="00BF1286">
        <w:t xml:space="preserve"> </w:t>
      </w:r>
      <w:proofErr w:type="spellStart"/>
      <w:r w:rsidRPr="00BF1286">
        <w:t>jeste</w:t>
      </w:r>
      <w:proofErr w:type="spellEnd"/>
      <w:r w:rsidRPr="00BF1286">
        <w:t xml:space="preserve"> </w:t>
      </w:r>
      <w:proofErr w:type="spellStart"/>
      <w:r w:rsidRPr="00BF1286">
        <w:t>svako</w:t>
      </w:r>
      <w:proofErr w:type="spellEnd"/>
      <w:r w:rsidRPr="00BF1286">
        <w:t xml:space="preserve"> </w:t>
      </w:r>
      <w:proofErr w:type="spellStart"/>
      <w:r w:rsidRPr="00BF1286">
        <w:t>sredstvo</w:t>
      </w:r>
      <w:proofErr w:type="spellEnd"/>
      <w:r w:rsidRPr="00BF1286">
        <w:t xml:space="preserve">, </w:t>
      </w:r>
      <w:proofErr w:type="spellStart"/>
      <w:r w:rsidRPr="00BF1286">
        <w:t>proizvod</w:t>
      </w:r>
      <w:proofErr w:type="spellEnd"/>
      <w:r w:rsidRPr="00BF1286">
        <w:t xml:space="preserve">, </w:t>
      </w:r>
      <w:proofErr w:type="spellStart"/>
      <w:r w:rsidRPr="00BF1286">
        <w:t>komponenta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deo </w:t>
      </w:r>
      <w:proofErr w:type="spellStart"/>
      <w:r w:rsidRPr="00BF1286">
        <w:t>proizvoda</w:t>
      </w:r>
      <w:proofErr w:type="spellEnd"/>
      <w:r w:rsidRPr="00BF1286">
        <w:t xml:space="preserve"> koji je </w:t>
      </w:r>
      <w:proofErr w:type="spellStart"/>
      <w:r w:rsidRPr="00BF1286">
        <w:t>prevashodno</w:t>
      </w:r>
      <w:proofErr w:type="spellEnd"/>
      <w:r w:rsidRPr="00BF1286">
        <w:t xml:space="preserve"> </w:t>
      </w:r>
      <w:proofErr w:type="spellStart"/>
      <w:r w:rsidRPr="00BF1286">
        <w:t>napravljen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prilagođen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ciljem</w:t>
      </w:r>
      <w:proofErr w:type="spellEnd"/>
      <w:r w:rsidRPr="00BF1286">
        <w:t xml:space="preserve"> da </w:t>
      </w:r>
      <w:proofErr w:type="spellStart"/>
      <w:r w:rsidRPr="00BF1286">
        <w:t>omogući</w:t>
      </w:r>
      <w:proofErr w:type="spellEnd"/>
      <w:r w:rsidRPr="00BF1286">
        <w:t xml:space="preserve"> </w:t>
      </w:r>
      <w:proofErr w:type="spellStart"/>
      <w:r w:rsidRPr="00BF1286">
        <w:t>zaobilaženje</w:t>
      </w:r>
      <w:proofErr w:type="spellEnd"/>
      <w:r w:rsidRPr="00BF1286">
        <w:t xml:space="preserve"> </w:t>
      </w:r>
      <w:proofErr w:type="spellStart"/>
      <w:r w:rsidRPr="00BF1286">
        <w:t>efikasne</w:t>
      </w:r>
      <w:proofErr w:type="spellEnd"/>
      <w:r w:rsidRPr="00BF1286">
        <w:t xml:space="preserve"> </w:t>
      </w:r>
      <w:proofErr w:type="spellStart"/>
      <w:r w:rsidRPr="00BF1286">
        <w:t>tehnološke</w:t>
      </w:r>
      <w:proofErr w:type="spellEnd"/>
      <w:r w:rsidRPr="00BF1286">
        <w:t xml:space="preserve"> </w:t>
      </w:r>
      <w:proofErr w:type="gramStart"/>
      <w:r w:rsidRPr="00BF1286">
        <w:t>mere;</w:t>
      </w:r>
      <w:proofErr w:type="gramEnd"/>
    </w:p>
    <w:p w14:paraId="2F829B9D" w14:textId="77777777" w:rsidR="00BF1286" w:rsidRPr="00BF1286" w:rsidRDefault="00BF1286" w:rsidP="00BF1286">
      <w:pPr>
        <w:jc w:val="center"/>
      </w:pPr>
      <w:r w:rsidRPr="00BF1286">
        <w:t xml:space="preserve">9) </w:t>
      </w:r>
      <w:proofErr w:type="spellStart"/>
      <w:r w:rsidRPr="00BF1286">
        <w:t>efikasna</w:t>
      </w:r>
      <w:proofErr w:type="spellEnd"/>
      <w:r w:rsidRPr="00BF1286">
        <w:t xml:space="preserve"> </w:t>
      </w:r>
      <w:proofErr w:type="spellStart"/>
      <w:r w:rsidRPr="00BF1286">
        <w:t>tehnološka</w:t>
      </w:r>
      <w:proofErr w:type="spellEnd"/>
      <w:r w:rsidRPr="00BF1286">
        <w:t xml:space="preserve"> </w:t>
      </w:r>
      <w:proofErr w:type="spellStart"/>
      <w:r w:rsidRPr="00BF1286">
        <w:t>mera</w:t>
      </w:r>
      <w:proofErr w:type="spellEnd"/>
      <w:r w:rsidRPr="00BF1286">
        <w:t xml:space="preserve"> </w:t>
      </w:r>
      <w:proofErr w:type="spellStart"/>
      <w:r w:rsidRPr="00BF1286">
        <w:t>jeste</w:t>
      </w:r>
      <w:proofErr w:type="spellEnd"/>
      <w:r w:rsidRPr="00BF1286">
        <w:t xml:space="preserve"> </w:t>
      </w:r>
      <w:proofErr w:type="spellStart"/>
      <w:r w:rsidRPr="00BF1286">
        <w:t>tehnološki</w:t>
      </w:r>
      <w:proofErr w:type="spellEnd"/>
      <w:r w:rsidRPr="00BF1286">
        <w:t xml:space="preserve"> </w:t>
      </w:r>
      <w:proofErr w:type="spellStart"/>
      <w:r w:rsidRPr="00BF1286">
        <w:t>postupak</w:t>
      </w:r>
      <w:proofErr w:type="spellEnd"/>
      <w:r w:rsidRPr="00BF1286">
        <w:t xml:space="preserve">, </w:t>
      </w:r>
      <w:proofErr w:type="spellStart"/>
      <w:r w:rsidRPr="00BF1286">
        <w:t>sredstvo</w:t>
      </w:r>
      <w:proofErr w:type="spellEnd"/>
      <w:r w:rsidRPr="00BF1286">
        <w:t xml:space="preserve">, </w:t>
      </w:r>
      <w:proofErr w:type="spellStart"/>
      <w:r w:rsidRPr="00BF1286">
        <w:t>proizvod</w:t>
      </w:r>
      <w:proofErr w:type="spellEnd"/>
      <w:r w:rsidRPr="00BF1286">
        <w:t xml:space="preserve">, </w:t>
      </w:r>
      <w:proofErr w:type="spellStart"/>
      <w:r w:rsidRPr="00BF1286">
        <w:t>komponenta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deo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kontroliše</w:t>
      </w:r>
      <w:proofErr w:type="spellEnd"/>
      <w:r w:rsidRPr="00BF1286">
        <w:t xml:space="preserve"> </w:t>
      </w:r>
      <w:proofErr w:type="spellStart"/>
      <w:r w:rsidRPr="00BF1286">
        <w:t>pristup</w:t>
      </w:r>
      <w:proofErr w:type="spellEnd"/>
      <w:r w:rsidRPr="00BF1286">
        <w:t xml:space="preserve"> </w:t>
      </w:r>
      <w:proofErr w:type="spellStart"/>
      <w:r w:rsidRPr="00BF1286">
        <w:t>zaštićenom</w:t>
      </w:r>
      <w:proofErr w:type="spellEnd"/>
      <w:r w:rsidRPr="00BF1286">
        <w:t xml:space="preserve"> </w:t>
      </w:r>
      <w:proofErr w:type="spellStart"/>
      <w:r w:rsidRPr="00BF1286">
        <w:t>autorskom</w:t>
      </w:r>
      <w:proofErr w:type="spellEnd"/>
      <w:r w:rsidRPr="00BF1286">
        <w:t xml:space="preserve"> </w:t>
      </w:r>
      <w:proofErr w:type="spellStart"/>
      <w:r w:rsidRPr="00BF1286">
        <w:t>delu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predmetu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sprečava</w:t>
      </w:r>
      <w:proofErr w:type="spellEnd"/>
      <w:r w:rsidRPr="00BF1286">
        <w:t xml:space="preserve"> </w:t>
      </w:r>
      <w:proofErr w:type="spellStart"/>
      <w:r w:rsidRPr="00BF1286">
        <w:t>njihovo</w:t>
      </w:r>
      <w:proofErr w:type="spellEnd"/>
      <w:r w:rsidRPr="00BF1286">
        <w:t xml:space="preserve"> </w:t>
      </w:r>
      <w:proofErr w:type="spellStart"/>
      <w:r w:rsidRPr="00BF1286">
        <w:t>neovlašćeno</w:t>
      </w:r>
      <w:proofErr w:type="spellEnd"/>
      <w:r w:rsidRPr="00BF1286">
        <w:t xml:space="preserve"> </w:t>
      </w:r>
      <w:proofErr w:type="spellStart"/>
      <w:r w:rsidRPr="00BF1286">
        <w:t>korišćenje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omogućava</w:t>
      </w:r>
      <w:proofErr w:type="spellEnd"/>
      <w:r w:rsidRPr="00BF1286">
        <w:t xml:space="preserve"> </w:t>
      </w:r>
      <w:proofErr w:type="spellStart"/>
      <w:r w:rsidRPr="00BF1286">
        <w:t>otkrivanje</w:t>
      </w:r>
      <w:proofErr w:type="spellEnd"/>
      <w:r w:rsidRPr="00BF1286">
        <w:t xml:space="preserve"> </w:t>
      </w:r>
      <w:proofErr w:type="spellStart"/>
      <w:r w:rsidRPr="00BF1286">
        <w:t>krivotvotvorenog</w:t>
      </w:r>
      <w:proofErr w:type="spellEnd"/>
      <w:r w:rsidRPr="00BF1286">
        <w:t xml:space="preserve"> </w:t>
      </w:r>
      <w:proofErr w:type="spellStart"/>
      <w:r w:rsidRPr="00BF1286">
        <w:t>žiga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piratskog</w:t>
      </w:r>
      <w:proofErr w:type="spellEnd"/>
      <w:r w:rsidRPr="00BF1286">
        <w:t xml:space="preserve"> </w:t>
      </w:r>
      <w:proofErr w:type="spellStart"/>
      <w:r w:rsidRPr="00BF1286">
        <w:t>primerka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dela,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proofErr w:type="gramStart"/>
      <w:r w:rsidRPr="00BF1286">
        <w:t>prava</w:t>
      </w:r>
      <w:proofErr w:type="spellEnd"/>
      <w:r w:rsidRPr="00BF1286">
        <w:t>;</w:t>
      </w:r>
      <w:proofErr w:type="gramEnd"/>
    </w:p>
    <w:p w14:paraId="4098A7B5" w14:textId="77777777" w:rsidR="00BF1286" w:rsidRPr="00BF1286" w:rsidRDefault="00BF1286" w:rsidP="00BF1286">
      <w:pPr>
        <w:jc w:val="center"/>
      </w:pPr>
      <w:r w:rsidRPr="00BF1286">
        <w:t xml:space="preserve">10) </w:t>
      </w:r>
      <w:proofErr w:type="spellStart"/>
      <w:r w:rsidRPr="00BF1286">
        <w:t>emitovanje</w:t>
      </w:r>
      <w:proofErr w:type="spellEnd"/>
      <w:r w:rsidRPr="00BF1286">
        <w:t xml:space="preserve"> je </w:t>
      </w:r>
      <w:proofErr w:type="spellStart"/>
      <w:r w:rsidRPr="00BF1286">
        <w:t>javno</w:t>
      </w:r>
      <w:proofErr w:type="spellEnd"/>
      <w:r w:rsidRPr="00BF1286">
        <w:t xml:space="preserve"> </w:t>
      </w:r>
      <w:proofErr w:type="spellStart"/>
      <w:r w:rsidRPr="00BF1286">
        <w:t>saopštavanje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dela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žičnim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bežičnim</w:t>
      </w:r>
      <w:proofErr w:type="spellEnd"/>
      <w:r w:rsidRPr="00BF1286">
        <w:t xml:space="preserve"> </w:t>
      </w:r>
      <w:proofErr w:type="spellStart"/>
      <w:r w:rsidRPr="00BF1286">
        <w:t>prenosom</w:t>
      </w:r>
      <w:proofErr w:type="spellEnd"/>
      <w:r w:rsidRPr="00BF1286">
        <w:t xml:space="preserve"> </w:t>
      </w:r>
      <w:proofErr w:type="spellStart"/>
      <w:r w:rsidRPr="00BF1286">
        <w:t>elektromagnetnih</w:t>
      </w:r>
      <w:proofErr w:type="spellEnd"/>
      <w:r w:rsidRPr="00BF1286">
        <w:t xml:space="preserve">, </w:t>
      </w:r>
      <w:proofErr w:type="spellStart"/>
      <w:r w:rsidRPr="00BF1286">
        <w:t>električnih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drugih</w:t>
      </w:r>
      <w:proofErr w:type="spellEnd"/>
      <w:r w:rsidRPr="00BF1286">
        <w:t xml:space="preserve"> </w:t>
      </w:r>
      <w:proofErr w:type="spellStart"/>
      <w:r w:rsidRPr="00BF1286">
        <w:t>signala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daljinu</w:t>
      </w:r>
      <w:proofErr w:type="spellEnd"/>
      <w:r w:rsidRPr="00BF1286">
        <w:t xml:space="preserve"> (</w:t>
      </w:r>
      <w:proofErr w:type="spellStart"/>
      <w:r w:rsidRPr="00BF1286">
        <w:t>zemaljska</w:t>
      </w:r>
      <w:proofErr w:type="spellEnd"/>
      <w:r w:rsidRPr="00BF1286">
        <w:t xml:space="preserve"> radio-</w:t>
      </w:r>
      <w:proofErr w:type="spellStart"/>
      <w:r w:rsidRPr="00BF1286">
        <w:t>difuzija</w:t>
      </w:r>
      <w:proofErr w:type="spellEnd"/>
      <w:r w:rsidRPr="00BF1286">
        <w:t xml:space="preserve">, </w:t>
      </w:r>
      <w:proofErr w:type="spellStart"/>
      <w:r w:rsidRPr="00BF1286">
        <w:t>satelitska</w:t>
      </w:r>
      <w:proofErr w:type="spellEnd"/>
      <w:r w:rsidRPr="00BF1286">
        <w:t xml:space="preserve"> radio-</w:t>
      </w:r>
      <w:proofErr w:type="spellStart"/>
      <w:r w:rsidRPr="00BF1286">
        <w:t>difuzija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kablovska</w:t>
      </w:r>
      <w:proofErr w:type="spellEnd"/>
      <w:r w:rsidRPr="00BF1286">
        <w:t xml:space="preserve"> </w:t>
      </w:r>
      <w:proofErr w:type="spellStart"/>
      <w:r w:rsidRPr="00BF1286">
        <w:t>difuzija</w:t>
      </w:r>
      <w:proofErr w:type="spellEnd"/>
      <w:proofErr w:type="gramStart"/>
      <w:r w:rsidRPr="00BF1286">
        <w:t>);</w:t>
      </w:r>
      <w:proofErr w:type="gramEnd"/>
    </w:p>
    <w:p w14:paraId="3B66A425" w14:textId="77777777" w:rsidR="00BF1286" w:rsidRPr="00BF1286" w:rsidRDefault="00BF1286" w:rsidP="00BF1286">
      <w:pPr>
        <w:jc w:val="center"/>
      </w:pPr>
      <w:r w:rsidRPr="00BF1286">
        <w:t xml:space="preserve">11) </w:t>
      </w:r>
      <w:proofErr w:type="spellStart"/>
      <w:r w:rsidRPr="00BF1286">
        <w:t>emiter</w:t>
      </w:r>
      <w:proofErr w:type="spellEnd"/>
      <w:r w:rsidRPr="00BF1286">
        <w:t xml:space="preserve"> je </w:t>
      </w:r>
      <w:proofErr w:type="spellStart"/>
      <w:r w:rsidRPr="00BF1286">
        <w:t>fizičko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pravno</w:t>
      </w:r>
      <w:proofErr w:type="spellEnd"/>
      <w:r w:rsidRPr="00BF1286">
        <w:t xml:space="preserve"> lice </w:t>
      </w:r>
      <w:proofErr w:type="spellStart"/>
      <w:r w:rsidRPr="00BF1286">
        <w:t>registrovano</w:t>
      </w:r>
      <w:proofErr w:type="spellEnd"/>
      <w:r w:rsidRPr="00BF1286">
        <w:t xml:space="preserve"> za </w:t>
      </w:r>
      <w:proofErr w:type="spellStart"/>
      <w:r w:rsidRPr="00BF1286">
        <w:t>delatnosti</w:t>
      </w:r>
      <w:proofErr w:type="spellEnd"/>
      <w:r w:rsidRPr="00BF1286">
        <w:t xml:space="preserve"> </w:t>
      </w:r>
      <w:proofErr w:type="spellStart"/>
      <w:r w:rsidRPr="00BF1286">
        <w:t>proizvodnje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emitovanja</w:t>
      </w:r>
      <w:proofErr w:type="spellEnd"/>
      <w:r w:rsidRPr="00BF1286">
        <w:t xml:space="preserve"> radio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televizijskog</w:t>
      </w:r>
      <w:proofErr w:type="spellEnd"/>
      <w:r w:rsidRPr="00BF1286">
        <w:t xml:space="preserve"> </w:t>
      </w:r>
      <w:proofErr w:type="spellStart"/>
      <w:r w:rsidRPr="00BF1286">
        <w:t>programa</w:t>
      </w:r>
      <w:proofErr w:type="spellEnd"/>
      <w:r w:rsidRPr="00BF1286">
        <w:t xml:space="preserve">, </w:t>
      </w:r>
      <w:proofErr w:type="spellStart"/>
      <w:r w:rsidRPr="00BF1286">
        <w:t>kome</w:t>
      </w:r>
      <w:proofErr w:type="spellEnd"/>
      <w:r w:rsidRPr="00BF1286">
        <w:t xml:space="preserve"> je </w:t>
      </w:r>
      <w:proofErr w:type="spellStart"/>
      <w:r w:rsidRPr="00BF1286">
        <w:t>izdata</w:t>
      </w:r>
      <w:proofErr w:type="spellEnd"/>
      <w:r w:rsidRPr="00BF1286">
        <w:t xml:space="preserve"> </w:t>
      </w:r>
      <w:proofErr w:type="spellStart"/>
      <w:r w:rsidRPr="00BF1286">
        <w:t>dozvola</w:t>
      </w:r>
      <w:proofErr w:type="spellEnd"/>
      <w:r w:rsidRPr="00BF1286">
        <w:t xml:space="preserve"> za </w:t>
      </w:r>
      <w:proofErr w:type="spellStart"/>
      <w:r w:rsidRPr="00BF1286">
        <w:t>emitovanje</w:t>
      </w:r>
      <w:proofErr w:type="spellEnd"/>
      <w:r w:rsidRPr="00BF1286">
        <w:t xml:space="preserve"> </w:t>
      </w:r>
      <w:proofErr w:type="spellStart"/>
      <w:r w:rsidRPr="00BF1286">
        <w:t>programa</w:t>
      </w:r>
      <w:proofErr w:type="spellEnd"/>
      <w:r w:rsidRPr="00BF1286">
        <w:t xml:space="preserve">, u </w:t>
      </w:r>
      <w:proofErr w:type="spellStart"/>
      <w:r w:rsidRPr="00BF1286">
        <w:t>skladu</w:t>
      </w:r>
      <w:proofErr w:type="spellEnd"/>
      <w:r w:rsidRPr="00BF1286">
        <w:t xml:space="preserve"> s </w:t>
      </w:r>
      <w:proofErr w:type="spellStart"/>
      <w:r w:rsidRPr="00BF1286">
        <w:t>zakonom</w:t>
      </w:r>
      <w:proofErr w:type="spellEnd"/>
      <w:r w:rsidRPr="00BF1286">
        <w:t>.</w:t>
      </w:r>
    </w:p>
    <w:p w14:paraId="6BB3EDAA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Robom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krivotvorenim</w:t>
      </w:r>
      <w:proofErr w:type="spellEnd"/>
      <w:r w:rsidRPr="00BF1286">
        <w:t xml:space="preserve"> </w:t>
      </w:r>
      <w:proofErr w:type="spellStart"/>
      <w:r w:rsidRPr="00BF1286">
        <w:t>žigom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piratskim</w:t>
      </w:r>
      <w:proofErr w:type="spellEnd"/>
      <w:r w:rsidRPr="00BF1286">
        <w:t xml:space="preserve"> </w:t>
      </w:r>
      <w:proofErr w:type="spellStart"/>
      <w:r w:rsidRPr="00BF1286">
        <w:t>primerkom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dela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u </w:t>
      </w:r>
      <w:proofErr w:type="spellStart"/>
      <w:r w:rsidRPr="00BF1286">
        <w:t>smislu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, </w:t>
      </w:r>
      <w:proofErr w:type="spellStart"/>
      <w:r w:rsidRPr="00BF1286">
        <w:t>smatra</w:t>
      </w:r>
      <w:proofErr w:type="spellEnd"/>
      <w:r w:rsidRPr="00BF1286">
        <w:t xml:space="preserve"> se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kalup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matrica</w:t>
      </w:r>
      <w:proofErr w:type="spellEnd"/>
      <w:r w:rsidRPr="00BF1286">
        <w:t xml:space="preserve"> </w:t>
      </w:r>
      <w:proofErr w:type="spellStart"/>
      <w:r w:rsidRPr="00BF1286">
        <w:t>napravljena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prilagođena</w:t>
      </w:r>
      <w:proofErr w:type="spellEnd"/>
      <w:r w:rsidRPr="00BF1286">
        <w:t xml:space="preserve"> za </w:t>
      </w:r>
      <w:proofErr w:type="spellStart"/>
      <w:r w:rsidRPr="00BF1286">
        <w:t>izradu</w:t>
      </w:r>
      <w:proofErr w:type="spellEnd"/>
      <w:r w:rsidRPr="00BF1286">
        <w:t xml:space="preserve"> </w:t>
      </w:r>
      <w:proofErr w:type="spellStart"/>
      <w:r w:rsidRPr="00BF1286">
        <w:t>krivotvorenog</w:t>
      </w:r>
      <w:proofErr w:type="spellEnd"/>
      <w:r w:rsidRPr="00BF1286">
        <w:t xml:space="preserve"> </w:t>
      </w:r>
      <w:proofErr w:type="spellStart"/>
      <w:r w:rsidRPr="00BF1286">
        <w:t>žiga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proizvoda</w:t>
      </w:r>
      <w:proofErr w:type="spellEnd"/>
      <w:r w:rsidRPr="00BF1286">
        <w:t xml:space="preserve"> koji </w:t>
      </w:r>
      <w:proofErr w:type="spellStart"/>
      <w:r w:rsidRPr="00BF1286">
        <w:t>nosi</w:t>
      </w:r>
      <w:proofErr w:type="spellEnd"/>
      <w:r w:rsidRPr="00BF1286">
        <w:t xml:space="preserve"> </w:t>
      </w:r>
      <w:proofErr w:type="spellStart"/>
      <w:r w:rsidRPr="00BF1286">
        <w:t>takav</w:t>
      </w:r>
      <w:proofErr w:type="spellEnd"/>
      <w:r w:rsidRPr="00BF1286">
        <w:t xml:space="preserve"> </w:t>
      </w:r>
      <w:proofErr w:type="spellStart"/>
      <w:r w:rsidRPr="00BF1286">
        <w:t>žig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koja</w:t>
      </w:r>
      <w:proofErr w:type="spellEnd"/>
      <w:r w:rsidRPr="00BF1286">
        <w:t xml:space="preserve"> se </w:t>
      </w:r>
      <w:proofErr w:type="spellStart"/>
      <w:r w:rsidRPr="00BF1286">
        <w:t>koristi</w:t>
      </w:r>
      <w:proofErr w:type="spellEnd"/>
      <w:r w:rsidRPr="00BF1286">
        <w:t xml:space="preserve"> za </w:t>
      </w:r>
      <w:proofErr w:type="spellStart"/>
      <w:r w:rsidRPr="00BF1286">
        <w:t>izradu</w:t>
      </w:r>
      <w:proofErr w:type="spellEnd"/>
      <w:r w:rsidRPr="00BF1286">
        <w:t xml:space="preserve"> </w:t>
      </w:r>
      <w:proofErr w:type="spellStart"/>
      <w:r w:rsidRPr="00BF1286">
        <w:t>piratskih</w:t>
      </w:r>
      <w:proofErr w:type="spellEnd"/>
      <w:r w:rsidRPr="00BF1286">
        <w:t xml:space="preserve"> </w:t>
      </w:r>
      <w:proofErr w:type="spellStart"/>
      <w:r w:rsidRPr="00BF1286">
        <w:t>primeraka</w:t>
      </w:r>
      <w:proofErr w:type="spellEnd"/>
      <w:r w:rsidRPr="00BF1286">
        <w:t xml:space="preserve"> </w:t>
      </w:r>
      <w:proofErr w:type="spellStart"/>
      <w:r w:rsidRPr="00BF1286">
        <w:t>autorskih</w:t>
      </w:r>
      <w:proofErr w:type="spellEnd"/>
      <w:r w:rsidRPr="00BF1286">
        <w:t xml:space="preserve"> dela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>.</w:t>
      </w:r>
    </w:p>
    <w:p w14:paraId="70B184DF" w14:textId="77777777" w:rsidR="00BF1286" w:rsidRPr="00BF1286" w:rsidRDefault="00BF1286" w:rsidP="00BF1286">
      <w:pPr>
        <w:jc w:val="center"/>
        <w:rPr>
          <w:b/>
          <w:bCs/>
        </w:rPr>
      </w:pPr>
      <w:bookmarkStart w:id="7" w:name="str_5"/>
      <w:bookmarkEnd w:id="7"/>
      <w:proofErr w:type="spellStart"/>
      <w:r w:rsidRPr="00BF1286">
        <w:rPr>
          <w:b/>
          <w:bCs/>
        </w:rPr>
        <w:t>Zabrana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proizvodnje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i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prometa</w:t>
      </w:r>
      <w:proofErr w:type="spellEnd"/>
    </w:p>
    <w:p w14:paraId="6543516D" w14:textId="77777777" w:rsidR="00BF1286" w:rsidRPr="00BF1286" w:rsidRDefault="00BF1286" w:rsidP="00BF1286">
      <w:pPr>
        <w:jc w:val="center"/>
        <w:rPr>
          <w:b/>
          <w:bCs/>
        </w:rPr>
      </w:pPr>
      <w:bookmarkStart w:id="8" w:name="clan_4"/>
      <w:bookmarkEnd w:id="8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4</w:t>
      </w:r>
    </w:p>
    <w:p w14:paraId="6297AA85" w14:textId="77777777" w:rsidR="00BF1286" w:rsidRPr="00BF1286" w:rsidRDefault="00BF1286" w:rsidP="00BF1286">
      <w:pPr>
        <w:jc w:val="center"/>
      </w:pPr>
      <w:proofErr w:type="spellStart"/>
      <w:r w:rsidRPr="00BF1286">
        <w:t>Proizvodnja</w:t>
      </w:r>
      <w:proofErr w:type="spellEnd"/>
      <w:r w:rsidRPr="00BF1286">
        <w:t xml:space="preserve">, </w:t>
      </w:r>
      <w:proofErr w:type="spellStart"/>
      <w:r w:rsidRPr="00BF1286">
        <w:t>držanje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promet</w:t>
      </w:r>
      <w:proofErr w:type="spellEnd"/>
      <w:r w:rsidRPr="00BF1286">
        <w:t xml:space="preserve"> robe,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pružanje</w:t>
      </w:r>
      <w:proofErr w:type="spellEnd"/>
      <w:r w:rsidRPr="00BF1286">
        <w:t xml:space="preserve"> </w:t>
      </w:r>
      <w:proofErr w:type="spellStart"/>
      <w:r w:rsidRPr="00BF1286">
        <w:t>usluga</w:t>
      </w:r>
      <w:proofErr w:type="spellEnd"/>
      <w:r w:rsidRPr="00BF1286">
        <w:t xml:space="preserve">, </w:t>
      </w:r>
      <w:proofErr w:type="spellStart"/>
      <w:r w:rsidRPr="00BF1286">
        <w:t>kojima</w:t>
      </w:r>
      <w:proofErr w:type="spellEnd"/>
      <w:r w:rsidRPr="00BF1286">
        <w:t xml:space="preserve"> se </w:t>
      </w:r>
      <w:proofErr w:type="spellStart"/>
      <w:r w:rsidRPr="00BF1286">
        <w:t>povređuju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</w:t>
      </w:r>
      <w:proofErr w:type="spellStart"/>
      <w:r w:rsidRPr="00BF1286">
        <w:t>utvrđena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međunarodnim</w:t>
      </w:r>
      <w:proofErr w:type="spellEnd"/>
      <w:r w:rsidRPr="00BF1286">
        <w:t xml:space="preserve"> </w:t>
      </w:r>
      <w:proofErr w:type="spellStart"/>
      <w:r w:rsidRPr="00BF1286">
        <w:t>ugovorom</w:t>
      </w:r>
      <w:proofErr w:type="spellEnd"/>
      <w:r w:rsidRPr="00BF1286">
        <w:t xml:space="preserve">, </w:t>
      </w:r>
      <w:proofErr w:type="spellStart"/>
      <w:r w:rsidRPr="00BF1286">
        <w:t>zabranjeni</w:t>
      </w:r>
      <w:proofErr w:type="spellEnd"/>
      <w:r w:rsidRPr="00BF1286">
        <w:t xml:space="preserve"> </w:t>
      </w:r>
      <w:proofErr w:type="spellStart"/>
      <w:r w:rsidRPr="00BF1286">
        <w:t>su</w:t>
      </w:r>
      <w:proofErr w:type="spellEnd"/>
      <w:r w:rsidRPr="00BF1286">
        <w:t>.</w:t>
      </w:r>
    </w:p>
    <w:p w14:paraId="6F75AE0B" w14:textId="77777777" w:rsidR="00BF1286" w:rsidRPr="00BF1286" w:rsidRDefault="00BF1286" w:rsidP="00BF1286">
      <w:pPr>
        <w:jc w:val="center"/>
        <w:rPr>
          <w:b/>
          <w:bCs/>
        </w:rPr>
      </w:pPr>
      <w:bookmarkStart w:id="9" w:name="str_6"/>
      <w:bookmarkEnd w:id="9"/>
      <w:proofErr w:type="spellStart"/>
      <w:r w:rsidRPr="00BF1286">
        <w:rPr>
          <w:b/>
          <w:bCs/>
        </w:rPr>
        <w:t>Emitovanje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i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reemitovanje</w:t>
      </w:r>
      <w:proofErr w:type="spellEnd"/>
    </w:p>
    <w:p w14:paraId="10A2D442" w14:textId="77777777" w:rsidR="00BF1286" w:rsidRPr="00BF1286" w:rsidRDefault="00BF1286" w:rsidP="00BF1286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5</w:t>
      </w:r>
    </w:p>
    <w:p w14:paraId="51B5AFFB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Emitovanje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reemitovanje</w:t>
      </w:r>
      <w:proofErr w:type="spellEnd"/>
      <w:r w:rsidRPr="00BF1286">
        <w:t xml:space="preserve"> radio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televizijskog</w:t>
      </w:r>
      <w:proofErr w:type="spellEnd"/>
      <w:r w:rsidRPr="00BF1286">
        <w:t xml:space="preserve"> </w:t>
      </w:r>
      <w:proofErr w:type="spellStart"/>
      <w:r w:rsidRPr="00BF1286">
        <w:t>programa</w:t>
      </w:r>
      <w:proofErr w:type="spellEnd"/>
      <w:r w:rsidRPr="00BF1286">
        <w:t xml:space="preserve"> koji </w:t>
      </w:r>
      <w:proofErr w:type="spellStart"/>
      <w:r w:rsidRPr="00BF1286">
        <w:t>sadrži</w:t>
      </w:r>
      <w:proofErr w:type="spellEnd"/>
      <w:r w:rsidRPr="00BF1286">
        <w:t xml:space="preserve"> </w:t>
      </w:r>
      <w:proofErr w:type="spellStart"/>
      <w:r w:rsidRPr="00BF1286">
        <w:t>autorska</w:t>
      </w:r>
      <w:proofErr w:type="spellEnd"/>
      <w:r w:rsidRPr="00BF1286">
        <w:t xml:space="preserve"> dela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predmete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bez </w:t>
      </w:r>
      <w:proofErr w:type="spellStart"/>
      <w:r w:rsidRPr="00BF1286">
        <w:t>regulisanja</w:t>
      </w:r>
      <w:proofErr w:type="spellEnd"/>
      <w:r w:rsidRPr="00BF1286">
        <w:t xml:space="preserve"> </w:t>
      </w:r>
      <w:proofErr w:type="spellStart"/>
      <w:r w:rsidRPr="00BF1286">
        <w:t>obaveze</w:t>
      </w:r>
      <w:proofErr w:type="spellEnd"/>
      <w:r w:rsidRPr="00BF1286">
        <w:t xml:space="preserve"> </w:t>
      </w:r>
      <w:proofErr w:type="spellStart"/>
      <w:r w:rsidRPr="00BF1286">
        <w:t>plaćanja</w:t>
      </w:r>
      <w:proofErr w:type="spellEnd"/>
      <w:r w:rsidRPr="00BF1286">
        <w:t xml:space="preserve"> </w:t>
      </w:r>
      <w:proofErr w:type="spellStart"/>
      <w:r w:rsidRPr="00BF1286">
        <w:t>naknade</w:t>
      </w:r>
      <w:proofErr w:type="spellEnd"/>
      <w:r w:rsidRPr="00BF1286">
        <w:t xml:space="preserve"> za </w:t>
      </w:r>
      <w:proofErr w:type="spellStart"/>
      <w:r w:rsidRPr="00BF1286">
        <w:t>korišćenje</w:t>
      </w:r>
      <w:proofErr w:type="spellEnd"/>
      <w:r w:rsidRPr="00BF1286">
        <w:t xml:space="preserve"> </w:t>
      </w:r>
      <w:proofErr w:type="spellStart"/>
      <w:r w:rsidRPr="00BF1286">
        <w:t>tih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uređuje</w:t>
      </w:r>
      <w:proofErr w:type="spellEnd"/>
      <w:r w:rsidRPr="00BF1286">
        <w:t xml:space="preserve"> </w:t>
      </w:r>
      <w:proofErr w:type="spellStart"/>
      <w:r w:rsidRPr="00BF1286">
        <w:t>kolektivna</w:t>
      </w:r>
      <w:proofErr w:type="spellEnd"/>
      <w:r w:rsidRPr="00BF1286">
        <w:t xml:space="preserve"> </w:t>
      </w:r>
      <w:proofErr w:type="spellStart"/>
      <w:r w:rsidRPr="00BF1286">
        <w:t>zaštita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srodnih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</w:t>
      </w:r>
      <w:proofErr w:type="spellStart"/>
      <w:r w:rsidRPr="00BF1286">
        <w:t>zabranjeni</w:t>
      </w:r>
      <w:proofErr w:type="spellEnd"/>
      <w:r w:rsidRPr="00BF1286">
        <w:t xml:space="preserve"> </w:t>
      </w:r>
      <w:proofErr w:type="spellStart"/>
      <w:r w:rsidRPr="00BF1286">
        <w:t>su</w:t>
      </w:r>
      <w:proofErr w:type="spellEnd"/>
      <w:r w:rsidRPr="00BF1286">
        <w:t>.</w:t>
      </w:r>
    </w:p>
    <w:p w14:paraId="422D1F61" w14:textId="77777777" w:rsidR="00BF1286" w:rsidRPr="00BF1286" w:rsidRDefault="00BF1286" w:rsidP="00BF1286">
      <w:pPr>
        <w:jc w:val="center"/>
      </w:pPr>
      <w:r w:rsidRPr="00BF1286">
        <w:lastRenderedPageBreak/>
        <w:t xml:space="preserve">(2) </w:t>
      </w:r>
      <w:proofErr w:type="spellStart"/>
      <w:r w:rsidRPr="00BF1286">
        <w:t>Dokaz</w:t>
      </w:r>
      <w:proofErr w:type="spellEnd"/>
      <w:r w:rsidRPr="00BF1286">
        <w:t xml:space="preserve"> o </w:t>
      </w:r>
      <w:proofErr w:type="spellStart"/>
      <w:r w:rsidRPr="00BF1286">
        <w:t>regulisanoj</w:t>
      </w:r>
      <w:proofErr w:type="spellEnd"/>
      <w:r w:rsidRPr="00BF1286">
        <w:t xml:space="preserve"> </w:t>
      </w:r>
      <w:proofErr w:type="spellStart"/>
      <w:r w:rsidRPr="00BF1286">
        <w:t>obavezi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, </w:t>
      </w:r>
      <w:proofErr w:type="spellStart"/>
      <w:r w:rsidRPr="00BF1286">
        <w:t>prilaže</w:t>
      </w:r>
      <w:proofErr w:type="spellEnd"/>
      <w:r w:rsidRPr="00BF1286">
        <w:t xml:space="preserve"> se </w:t>
      </w:r>
      <w:proofErr w:type="spellStart"/>
      <w:r w:rsidRPr="00BF1286">
        <w:t>uz</w:t>
      </w:r>
      <w:proofErr w:type="spellEnd"/>
      <w:r w:rsidRPr="00BF1286">
        <w:t xml:space="preserve"> </w:t>
      </w:r>
      <w:proofErr w:type="spellStart"/>
      <w:r w:rsidRPr="00BF1286">
        <w:t>prijavu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javni</w:t>
      </w:r>
      <w:proofErr w:type="spellEnd"/>
      <w:r w:rsidRPr="00BF1286">
        <w:t xml:space="preserve"> </w:t>
      </w:r>
      <w:proofErr w:type="spellStart"/>
      <w:r w:rsidRPr="00BF1286">
        <w:t>konkurs</w:t>
      </w:r>
      <w:proofErr w:type="spellEnd"/>
      <w:r w:rsidRPr="00BF1286">
        <w:t xml:space="preserve"> za </w:t>
      </w:r>
      <w:proofErr w:type="spellStart"/>
      <w:r w:rsidRPr="00BF1286">
        <w:t>izdavanje</w:t>
      </w:r>
      <w:proofErr w:type="spellEnd"/>
      <w:r w:rsidRPr="00BF1286">
        <w:t xml:space="preserve"> </w:t>
      </w:r>
      <w:proofErr w:type="spellStart"/>
      <w:r w:rsidRPr="00BF1286">
        <w:t>dozvola</w:t>
      </w:r>
      <w:proofErr w:type="spellEnd"/>
      <w:r w:rsidRPr="00BF1286">
        <w:t xml:space="preserve"> za </w:t>
      </w:r>
      <w:proofErr w:type="spellStart"/>
      <w:r w:rsidRPr="00BF1286">
        <w:t>emitovanje</w:t>
      </w:r>
      <w:proofErr w:type="spellEnd"/>
      <w:r w:rsidRPr="00BF1286">
        <w:t xml:space="preserve"> </w:t>
      </w:r>
      <w:proofErr w:type="spellStart"/>
      <w:r w:rsidRPr="00BF1286">
        <w:t>programa</w:t>
      </w:r>
      <w:proofErr w:type="spellEnd"/>
      <w:r w:rsidRPr="00BF1286">
        <w:t xml:space="preserve">,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propisima</w:t>
      </w:r>
      <w:proofErr w:type="spellEnd"/>
      <w:r w:rsidRPr="00BF1286">
        <w:t xml:space="preserve"> </w:t>
      </w:r>
      <w:proofErr w:type="spellStart"/>
      <w:r w:rsidRPr="00BF1286">
        <w:t>kojima</w:t>
      </w:r>
      <w:proofErr w:type="spellEnd"/>
      <w:r w:rsidRPr="00BF1286">
        <w:t xml:space="preserve"> se </w:t>
      </w:r>
      <w:proofErr w:type="spellStart"/>
      <w:r w:rsidRPr="00BF1286">
        <w:t>uređuje</w:t>
      </w:r>
      <w:proofErr w:type="spellEnd"/>
      <w:r w:rsidRPr="00BF1286">
        <w:t xml:space="preserve"> </w:t>
      </w:r>
      <w:proofErr w:type="spellStart"/>
      <w:r w:rsidRPr="00BF1286">
        <w:t>radiodifuzija</w:t>
      </w:r>
      <w:proofErr w:type="spellEnd"/>
      <w:r w:rsidRPr="00BF1286">
        <w:t>.</w:t>
      </w:r>
    </w:p>
    <w:p w14:paraId="581994FE" w14:textId="77777777" w:rsidR="00BF1286" w:rsidRPr="00BF1286" w:rsidRDefault="00BF1286" w:rsidP="00BF1286">
      <w:pPr>
        <w:jc w:val="center"/>
      </w:pPr>
      <w:r w:rsidRPr="00BF1286">
        <w:t xml:space="preserve">(3) U </w:t>
      </w:r>
      <w:proofErr w:type="spellStart"/>
      <w:r w:rsidRPr="00BF1286">
        <w:t>slučaju</w:t>
      </w:r>
      <w:proofErr w:type="spellEnd"/>
      <w:r w:rsidRPr="00BF1286">
        <w:t xml:space="preserve"> </w:t>
      </w:r>
      <w:proofErr w:type="spellStart"/>
      <w:r w:rsidRPr="00BF1286">
        <w:t>postupanja</w:t>
      </w:r>
      <w:proofErr w:type="spellEnd"/>
      <w:r w:rsidRPr="00BF1286">
        <w:t xml:space="preserve"> </w:t>
      </w:r>
      <w:proofErr w:type="spellStart"/>
      <w:r w:rsidRPr="00BF1286">
        <w:t>emitera</w:t>
      </w:r>
      <w:proofErr w:type="spellEnd"/>
      <w:r w:rsidRPr="00BF1286">
        <w:t xml:space="preserve"> </w:t>
      </w:r>
      <w:proofErr w:type="spellStart"/>
      <w:r w:rsidRPr="00BF1286">
        <w:t>suprotno</w:t>
      </w:r>
      <w:proofErr w:type="spellEnd"/>
      <w:r w:rsidRPr="00BF1286">
        <w:t xml:space="preserve"> </w:t>
      </w:r>
      <w:proofErr w:type="spellStart"/>
      <w:r w:rsidRPr="00BF1286">
        <w:t>odredbama</w:t>
      </w:r>
      <w:proofErr w:type="spellEnd"/>
      <w:r w:rsidRPr="00BF1286">
        <w:t xml:space="preserve"> </w:t>
      </w:r>
      <w:proofErr w:type="spellStart"/>
      <w:r w:rsidRPr="00BF1286">
        <w:t>st.</w:t>
      </w:r>
      <w:proofErr w:type="spellEnd"/>
      <w:r w:rsidRPr="00BF1286">
        <w:t xml:space="preserve"> 1. </w:t>
      </w:r>
      <w:proofErr w:type="spellStart"/>
      <w:r w:rsidRPr="00BF1286">
        <w:t>i</w:t>
      </w:r>
      <w:proofErr w:type="spellEnd"/>
      <w:r w:rsidRPr="00BF1286">
        <w:t xml:space="preserve"> 2.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Republička</w:t>
      </w:r>
      <w:proofErr w:type="spellEnd"/>
      <w:r w:rsidRPr="00BF1286">
        <w:t xml:space="preserve"> </w:t>
      </w:r>
      <w:proofErr w:type="spellStart"/>
      <w:r w:rsidRPr="00BF1286">
        <w:t>radiodifuzna</w:t>
      </w:r>
      <w:proofErr w:type="spellEnd"/>
      <w:r w:rsidRPr="00BF1286">
        <w:t xml:space="preserve"> </w:t>
      </w:r>
      <w:proofErr w:type="spellStart"/>
      <w:r w:rsidRPr="00BF1286">
        <w:t>agencija</w:t>
      </w:r>
      <w:proofErr w:type="spellEnd"/>
      <w:r w:rsidRPr="00BF1286">
        <w:t xml:space="preserve"> </w:t>
      </w:r>
      <w:proofErr w:type="spellStart"/>
      <w:r w:rsidRPr="00BF1286">
        <w:t>preduzima</w:t>
      </w:r>
      <w:proofErr w:type="spellEnd"/>
      <w:r w:rsidRPr="00BF1286">
        <w:t xml:space="preserve"> mere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koje</w:t>
      </w:r>
      <w:proofErr w:type="spellEnd"/>
      <w:r w:rsidRPr="00BF1286">
        <w:t xml:space="preserve"> je </w:t>
      </w:r>
      <w:proofErr w:type="spellStart"/>
      <w:r w:rsidRPr="00BF1286">
        <w:t>ovlašćena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, </w:t>
      </w:r>
      <w:proofErr w:type="spellStart"/>
      <w:r w:rsidRPr="00BF1286">
        <w:t>nezavisno</w:t>
      </w:r>
      <w:proofErr w:type="spellEnd"/>
      <w:r w:rsidRPr="00BF1286">
        <w:t xml:space="preserve"> od </w:t>
      </w:r>
      <w:proofErr w:type="spellStart"/>
      <w:r w:rsidRPr="00BF1286">
        <w:t>drugih</w:t>
      </w:r>
      <w:proofErr w:type="spellEnd"/>
      <w:r w:rsidRPr="00BF1286">
        <w:t xml:space="preserve"> </w:t>
      </w:r>
      <w:proofErr w:type="spellStart"/>
      <w:r w:rsidRPr="00BF1286">
        <w:t>pravnih</w:t>
      </w:r>
      <w:proofErr w:type="spellEnd"/>
      <w:r w:rsidRPr="00BF1286">
        <w:t xml:space="preserve"> </w:t>
      </w:r>
      <w:proofErr w:type="spellStart"/>
      <w:r w:rsidRPr="00BF1286">
        <w:t>sredstava</w:t>
      </w:r>
      <w:proofErr w:type="spellEnd"/>
      <w:r w:rsidRPr="00BF1286">
        <w:t xml:space="preserve"> </w:t>
      </w:r>
      <w:proofErr w:type="spellStart"/>
      <w:r w:rsidRPr="00BF1286">
        <w:t>koja</w:t>
      </w:r>
      <w:proofErr w:type="spellEnd"/>
      <w:r w:rsidRPr="00BF1286">
        <w:t xml:space="preserve"> </w:t>
      </w:r>
      <w:proofErr w:type="spellStart"/>
      <w:r w:rsidRPr="00BF1286">
        <w:t>stoje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raspolaganju</w:t>
      </w:r>
      <w:proofErr w:type="spellEnd"/>
      <w:r w:rsidRPr="00BF1286">
        <w:t xml:space="preserve"> </w:t>
      </w:r>
      <w:proofErr w:type="spellStart"/>
      <w:r w:rsidRPr="00BF1286">
        <w:t>oštećenom</w:t>
      </w:r>
      <w:proofErr w:type="spellEnd"/>
      <w:r w:rsidRPr="00BF1286">
        <w:t xml:space="preserve"> </w:t>
      </w:r>
      <w:proofErr w:type="spellStart"/>
      <w:r w:rsidRPr="00BF1286">
        <w:t>nosiocu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>.</w:t>
      </w:r>
    </w:p>
    <w:p w14:paraId="6875BC6C" w14:textId="77777777" w:rsidR="00BF1286" w:rsidRPr="00BF1286" w:rsidRDefault="00BF1286" w:rsidP="00BF1286">
      <w:pPr>
        <w:jc w:val="center"/>
        <w:rPr>
          <w:b/>
          <w:bCs/>
        </w:rPr>
      </w:pPr>
      <w:bookmarkStart w:id="11" w:name="str_7"/>
      <w:bookmarkEnd w:id="11"/>
      <w:proofErr w:type="spellStart"/>
      <w:r w:rsidRPr="00BF1286">
        <w:rPr>
          <w:b/>
          <w:bCs/>
        </w:rPr>
        <w:t>Nadležni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organi</w:t>
      </w:r>
      <w:proofErr w:type="spellEnd"/>
    </w:p>
    <w:p w14:paraId="07CA6782" w14:textId="77777777" w:rsidR="00BF1286" w:rsidRPr="00BF1286" w:rsidRDefault="00BF1286" w:rsidP="00BF1286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6</w:t>
      </w:r>
    </w:p>
    <w:p w14:paraId="7AF1ABC2" w14:textId="77777777" w:rsidR="00BF1286" w:rsidRPr="00BF1286" w:rsidRDefault="00BF1286" w:rsidP="00BF1286">
      <w:pPr>
        <w:jc w:val="center"/>
      </w:pPr>
      <w:r w:rsidRPr="00BF1286">
        <w:t xml:space="preserve">U </w:t>
      </w:r>
      <w:proofErr w:type="spellStart"/>
      <w:r w:rsidRPr="00BF1286">
        <w:t>smislu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, </w:t>
      </w:r>
      <w:proofErr w:type="spellStart"/>
      <w:r w:rsidRPr="00BF1286">
        <w:t>nadležni</w:t>
      </w:r>
      <w:proofErr w:type="spellEnd"/>
      <w:r w:rsidRPr="00BF1286">
        <w:t xml:space="preserve"> </w:t>
      </w:r>
      <w:proofErr w:type="spellStart"/>
      <w:r w:rsidRPr="00BF1286">
        <w:t>organi</w:t>
      </w:r>
      <w:proofErr w:type="spellEnd"/>
      <w:r w:rsidRPr="00BF1286">
        <w:t xml:space="preserve"> </w:t>
      </w:r>
      <w:proofErr w:type="spellStart"/>
      <w:r w:rsidRPr="00BF1286">
        <w:t>jesu</w:t>
      </w:r>
      <w:proofErr w:type="spellEnd"/>
      <w:r w:rsidRPr="00BF1286">
        <w:t>:</w:t>
      </w:r>
    </w:p>
    <w:p w14:paraId="245720E6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trgovine</w:t>
      </w:r>
      <w:proofErr w:type="spellEnd"/>
      <w:r w:rsidRPr="00BF1286">
        <w:t xml:space="preserve">, </w:t>
      </w:r>
      <w:proofErr w:type="spellStart"/>
      <w:r w:rsidRPr="00BF1286">
        <w:t>turizma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usluga</w:t>
      </w:r>
      <w:proofErr w:type="spellEnd"/>
      <w:r w:rsidRPr="00BF1286">
        <w:t xml:space="preserve">,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tržišne</w:t>
      </w:r>
      <w:proofErr w:type="spellEnd"/>
      <w:r w:rsidRPr="00BF1286">
        <w:t xml:space="preserve"> </w:t>
      </w:r>
      <w:proofErr w:type="spellStart"/>
      <w:r w:rsidRPr="00BF1286">
        <w:t>inspekcije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turističke</w:t>
      </w:r>
      <w:proofErr w:type="spellEnd"/>
      <w:r w:rsidRPr="00BF1286">
        <w:t xml:space="preserve"> </w:t>
      </w:r>
      <w:proofErr w:type="spellStart"/>
      <w:proofErr w:type="gramStart"/>
      <w:r w:rsidRPr="00BF1286">
        <w:t>inspekcije</w:t>
      </w:r>
      <w:proofErr w:type="spellEnd"/>
      <w:r w:rsidRPr="00BF1286">
        <w:t>;</w:t>
      </w:r>
      <w:proofErr w:type="gramEnd"/>
    </w:p>
    <w:p w14:paraId="3D95CEED" w14:textId="77777777" w:rsidR="00BF1286" w:rsidRPr="00BF1286" w:rsidRDefault="00BF1286" w:rsidP="00BF1286">
      <w:pPr>
        <w:jc w:val="center"/>
      </w:pPr>
      <w:r w:rsidRPr="00BF1286">
        <w:t xml:space="preserve">2)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zdravlja</w:t>
      </w:r>
      <w:proofErr w:type="spellEnd"/>
      <w:r w:rsidRPr="00BF1286">
        <w:t xml:space="preserve">,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zdravstvene</w:t>
      </w:r>
      <w:proofErr w:type="spellEnd"/>
      <w:r w:rsidRPr="00BF1286">
        <w:t xml:space="preserve"> </w:t>
      </w:r>
      <w:proofErr w:type="spellStart"/>
      <w:r w:rsidRPr="00BF1286">
        <w:t>inspekcije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sanitarne</w:t>
      </w:r>
      <w:proofErr w:type="spellEnd"/>
      <w:r w:rsidRPr="00BF1286">
        <w:t xml:space="preserve"> </w:t>
      </w:r>
      <w:proofErr w:type="spellStart"/>
      <w:proofErr w:type="gramStart"/>
      <w:r w:rsidRPr="00BF1286">
        <w:t>inspekcije</w:t>
      </w:r>
      <w:proofErr w:type="spellEnd"/>
      <w:r w:rsidRPr="00BF1286">
        <w:t>;</w:t>
      </w:r>
      <w:proofErr w:type="gramEnd"/>
    </w:p>
    <w:p w14:paraId="37303CDB" w14:textId="77777777" w:rsidR="00BF1286" w:rsidRPr="00BF1286" w:rsidRDefault="00BF1286" w:rsidP="00BF1286">
      <w:pPr>
        <w:jc w:val="center"/>
      </w:pPr>
      <w:r w:rsidRPr="00BF1286">
        <w:t xml:space="preserve">3)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urbanizma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građevinarstva</w:t>
      </w:r>
      <w:proofErr w:type="spellEnd"/>
      <w:r w:rsidRPr="00BF1286">
        <w:t xml:space="preserve">,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urbanističke</w:t>
      </w:r>
      <w:proofErr w:type="spellEnd"/>
      <w:r w:rsidRPr="00BF1286">
        <w:t xml:space="preserve"> </w:t>
      </w:r>
      <w:proofErr w:type="spellStart"/>
      <w:r w:rsidRPr="00BF1286">
        <w:t>inspekcije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građevinske</w:t>
      </w:r>
      <w:proofErr w:type="spellEnd"/>
      <w:r w:rsidRPr="00BF1286">
        <w:t xml:space="preserve"> </w:t>
      </w:r>
      <w:proofErr w:type="spellStart"/>
      <w:proofErr w:type="gramStart"/>
      <w:r w:rsidRPr="00BF1286">
        <w:t>inspekcije</w:t>
      </w:r>
      <w:proofErr w:type="spellEnd"/>
      <w:r w:rsidRPr="00BF1286">
        <w:t>;</w:t>
      </w:r>
      <w:proofErr w:type="gramEnd"/>
    </w:p>
    <w:p w14:paraId="509B6078" w14:textId="77777777" w:rsidR="00BF1286" w:rsidRPr="00BF1286" w:rsidRDefault="00BF1286" w:rsidP="00BF1286">
      <w:pPr>
        <w:jc w:val="center"/>
      </w:pPr>
      <w:r w:rsidRPr="00BF1286">
        <w:t>4) </w:t>
      </w:r>
      <w:r w:rsidRPr="00BF1286">
        <w:rPr>
          <w:i/>
          <w:iCs/>
        </w:rPr>
        <w:t>(</w:t>
      </w:r>
      <w:proofErr w:type="spellStart"/>
      <w:r w:rsidRPr="00BF1286">
        <w:rPr>
          <w:i/>
          <w:iCs/>
        </w:rPr>
        <w:t>brisana</w:t>
      </w:r>
      <w:proofErr w:type="spellEnd"/>
      <w:r w:rsidRPr="00BF1286">
        <w:rPr>
          <w:i/>
          <w:iCs/>
        </w:rPr>
        <w:t>)</w:t>
      </w:r>
    </w:p>
    <w:p w14:paraId="73D0BD4C" w14:textId="77777777" w:rsidR="00BF1286" w:rsidRPr="00BF1286" w:rsidRDefault="00BF1286" w:rsidP="00BF1286">
      <w:pPr>
        <w:jc w:val="center"/>
      </w:pPr>
      <w:r w:rsidRPr="00BF1286">
        <w:t xml:space="preserve">5)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prosvete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sporta</w:t>
      </w:r>
      <w:proofErr w:type="spellEnd"/>
      <w:r w:rsidRPr="00BF1286">
        <w:t xml:space="preserve">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prosvetne</w:t>
      </w:r>
      <w:proofErr w:type="spellEnd"/>
      <w:r w:rsidRPr="00BF1286">
        <w:t xml:space="preserve"> </w:t>
      </w:r>
      <w:proofErr w:type="spellStart"/>
      <w:proofErr w:type="gramStart"/>
      <w:r w:rsidRPr="00BF1286">
        <w:t>inspekcije</w:t>
      </w:r>
      <w:proofErr w:type="spellEnd"/>
      <w:r w:rsidRPr="00BF1286">
        <w:t>;</w:t>
      </w:r>
      <w:proofErr w:type="gramEnd"/>
    </w:p>
    <w:p w14:paraId="29FB076B" w14:textId="77777777" w:rsidR="00BF1286" w:rsidRPr="00BF1286" w:rsidRDefault="00BF1286" w:rsidP="00BF1286">
      <w:pPr>
        <w:jc w:val="center"/>
      </w:pPr>
      <w:r w:rsidRPr="00BF1286">
        <w:t xml:space="preserve">6)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nauku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tehnološki</w:t>
      </w:r>
      <w:proofErr w:type="spellEnd"/>
      <w:r w:rsidRPr="00BF1286">
        <w:t xml:space="preserve"> </w:t>
      </w:r>
      <w:proofErr w:type="spellStart"/>
      <w:r w:rsidRPr="00BF1286">
        <w:t>razvoj</w:t>
      </w:r>
      <w:proofErr w:type="spellEnd"/>
      <w:r w:rsidRPr="00BF1286">
        <w:t xml:space="preserve">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proofErr w:type="gramStart"/>
      <w:r w:rsidRPr="00BF1286">
        <w:t>inspekcije</w:t>
      </w:r>
      <w:proofErr w:type="spellEnd"/>
      <w:r w:rsidRPr="00BF1286">
        <w:t>;</w:t>
      </w:r>
      <w:proofErr w:type="gramEnd"/>
    </w:p>
    <w:p w14:paraId="1E5862A0" w14:textId="77777777" w:rsidR="00BF1286" w:rsidRPr="00BF1286" w:rsidRDefault="00BF1286" w:rsidP="00BF1286">
      <w:pPr>
        <w:jc w:val="center"/>
      </w:pPr>
      <w:r w:rsidRPr="00BF1286">
        <w:t xml:space="preserve">7) </w:t>
      </w:r>
      <w:proofErr w:type="spellStart"/>
      <w:r w:rsidRPr="00BF1286">
        <w:t>Republička</w:t>
      </w:r>
      <w:proofErr w:type="spellEnd"/>
      <w:r w:rsidRPr="00BF1286">
        <w:t xml:space="preserve"> </w:t>
      </w:r>
      <w:proofErr w:type="spellStart"/>
      <w:r w:rsidRPr="00BF1286">
        <w:t>radiodifuzna</w:t>
      </w:r>
      <w:proofErr w:type="spellEnd"/>
      <w:r w:rsidRPr="00BF1286">
        <w:t xml:space="preserve"> </w:t>
      </w:r>
      <w:proofErr w:type="spellStart"/>
      <w:r w:rsidRPr="00BF1286">
        <w:t>agencija</w:t>
      </w:r>
      <w:proofErr w:type="spellEnd"/>
      <w:r w:rsidRPr="00BF1286">
        <w:t>.</w:t>
      </w:r>
    </w:p>
    <w:p w14:paraId="3FCC43EE" w14:textId="77777777" w:rsidR="00BF1286" w:rsidRPr="00BF1286" w:rsidRDefault="00BF1286" w:rsidP="00BF1286">
      <w:pPr>
        <w:jc w:val="center"/>
      </w:pPr>
      <w:bookmarkStart w:id="13" w:name="str_8"/>
      <w:bookmarkEnd w:id="13"/>
      <w:r w:rsidRPr="00BF1286">
        <w:t>II OVLAŠĆENJA NADLEŽNIH ORGANA</w:t>
      </w:r>
    </w:p>
    <w:p w14:paraId="1A56D6F5" w14:textId="77777777" w:rsidR="00BF1286" w:rsidRPr="00BF1286" w:rsidRDefault="00BF1286" w:rsidP="00BF1286">
      <w:pPr>
        <w:jc w:val="center"/>
        <w:rPr>
          <w:b/>
          <w:bCs/>
        </w:rPr>
      </w:pPr>
      <w:bookmarkStart w:id="14" w:name="str_9"/>
      <w:bookmarkEnd w:id="14"/>
      <w:proofErr w:type="spellStart"/>
      <w:r w:rsidRPr="00BF1286">
        <w:rPr>
          <w:b/>
          <w:bCs/>
        </w:rPr>
        <w:t>Obim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ovlašćenja</w:t>
      </w:r>
      <w:proofErr w:type="spellEnd"/>
    </w:p>
    <w:p w14:paraId="10813226" w14:textId="77777777" w:rsidR="00BF1286" w:rsidRPr="00BF1286" w:rsidRDefault="00BF1286" w:rsidP="00BF1286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7</w:t>
      </w:r>
    </w:p>
    <w:p w14:paraId="476D97AC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trgovine</w:t>
      </w:r>
      <w:proofErr w:type="spellEnd"/>
      <w:r w:rsidRPr="00BF1286">
        <w:t xml:space="preserve">, </w:t>
      </w:r>
      <w:proofErr w:type="spellStart"/>
      <w:r w:rsidRPr="00BF1286">
        <w:t>turizma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usluga</w:t>
      </w:r>
      <w:proofErr w:type="spellEnd"/>
      <w:r w:rsidRPr="00BF1286">
        <w:t xml:space="preserve">,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tržišne</w:t>
      </w:r>
      <w:proofErr w:type="spellEnd"/>
      <w:r w:rsidRPr="00BF1286">
        <w:t xml:space="preserve"> </w:t>
      </w:r>
      <w:proofErr w:type="spellStart"/>
      <w:r w:rsidRPr="00BF1286">
        <w:t>inspekcije</w:t>
      </w:r>
      <w:proofErr w:type="spellEnd"/>
      <w:r w:rsidRPr="00BF1286">
        <w:t xml:space="preserve"> </w:t>
      </w:r>
      <w:proofErr w:type="spellStart"/>
      <w:r w:rsidRPr="00BF1286">
        <w:t>vrši</w:t>
      </w:r>
      <w:proofErr w:type="spellEnd"/>
      <w:r w:rsidRPr="00BF1286">
        <w:t xml:space="preserve"> </w:t>
      </w:r>
      <w:proofErr w:type="spellStart"/>
      <w:r w:rsidRPr="00BF1286">
        <w:t>inspekcijski</w:t>
      </w:r>
      <w:proofErr w:type="spellEnd"/>
      <w:r w:rsidRPr="00BF1286">
        <w:t xml:space="preserve"> </w:t>
      </w:r>
      <w:proofErr w:type="spellStart"/>
      <w:r w:rsidRPr="00BF1286">
        <w:t>nadzor</w:t>
      </w:r>
      <w:proofErr w:type="spellEnd"/>
      <w:r w:rsidRPr="00BF1286">
        <w:t xml:space="preserve"> </w:t>
      </w:r>
      <w:proofErr w:type="spellStart"/>
      <w:r w:rsidRPr="00BF1286">
        <w:t>nad</w:t>
      </w:r>
      <w:proofErr w:type="spellEnd"/>
      <w:r w:rsidRPr="00BF1286">
        <w:t xml:space="preserve"> </w:t>
      </w:r>
      <w:proofErr w:type="spellStart"/>
      <w:r w:rsidRPr="00BF1286">
        <w:t>proizvodnjom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prometom</w:t>
      </w:r>
      <w:proofErr w:type="spellEnd"/>
      <w:r w:rsidRPr="00BF1286">
        <w:t xml:space="preserve"> robe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povređuju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(</w:t>
      </w:r>
      <w:proofErr w:type="spellStart"/>
      <w:r w:rsidRPr="00BF1286">
        <w:t>žig</w:t>
      </w:r>
      <w:proofErr w:type="spellEnd"/>
      <w:r w:rsidRPr="00BF1286">
        <w:t xml:space="preserve">, </w:t>
      </w:r>
      <w:proofErr w:type="spellStart"/>
      <w:r w:rsidRPr="00BF1286">
        <w:t>dizajn</w:t>
      </w:r>
      <w:proofErr w:type="spellEnd"/>
      <w:r w:rsidRPr="00BF1286">
        <w:t xml:space="preserve">, patent, </w:t>
      </w:r>
      <w:proofErr w:type="spellStart"/>
      <w:r w:rsidRPr="00BF1286">
        <w:t>mali</w:t>
      </w:r>
      <w:proofErr w:type="spellEnd"/>
      <w:r w:rsidRPr="00BF1286">
        <w:t xml:space="preserve"> patent, </w:t>
      </w:r>
      <w:proofErr w:type="spellStart"/>
      <w:r w:rsidRPr="00BF1286">
        <w:t>geografska</w:t>
      </w:r>
      <w:proofErr w:type="spellEnd"/>
      <w:r w:rsidRPr="00BF1286">
        <w:t xml:space="preserve"> </w:t>
      </w:r>
      <w:proofErr w:type="spellStart"/>
      <w:r w:rsidRPr="00BF1286">
        <w:t>oznaka</w:t>
      </w:r>
      <w:proofErr w:type="spellEnd"/>
      <w:r w:rsidRPr="00BF1286">
        <w:t xml:space="preserve"> </w:t>
      </w:r>
      <w:proofErr w:type="spellStart"/>
      <w:r w:rsidRPr="00BF1286">
        <w:t>porekla</w:t>
      </w:r>
      <w:proofErr w:type="spellEnd"/>
      <w:r w:rsidRPr="00BF1286">
        <w:t xml:space="preserve">, </w:t>
      </w:r>
      <w:proofErr w:type="spellStart"/>
      <w:r w:rsidRPr="00BF1286">
        <w:t>topografija</w:t>
      </w:r>
      <w:proofErr w:type="spellEnd"/>
      <w:r w:rsidRPr="00BF1286">
        <w:t xml:space="preserve"> </w:t>
      </w:r>
      <w:proofErr w:type="spellStart"/>
      <w:r w:rsidRPr="00BF1286">
        <w:t>integrisanog</w:t>
      </w:r>
      <w:proofErr w:type="spellEnd"/>
      <w:r w:rsidRPr="00BF1286">
        <w:t xml:space="preserve"> kola, </w:t>
      </w:r>
      <w:proofErr w:type="spellStart"/>
      <w:r w:rsidRPr="00BF1286">
        <w:t>autorska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srodna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), </w:t>
      </w:r>
      <w:proofErr w:type="spellStart"/>
      <w:r w:rsidRPr="00BF1286">
        <w:t>utvrđivanje</w:t>
      </w:r>
      <w:proofErr w:type="spellEnd"/>
      <w:r w:rsidRPr="00BF1286">
        <w:t xml:space="preserve"> da li </w:t>
      </w:r>
      <w:proofErr w:type="spellStart"/>
      <w:r w:rsidRPr="00BF1286">
        <w:t>postoji</w:t>
      </w:r>
      <w:proofErr w:type="spellEnd"/>
      <w:r w:rsidRPr="00BF1286">
        <w:t xml:space="preserve"> </w:t>
      </w:r>
      <w:proofErr w:type="spellStart"/>
      <w:r w:rsidRPr="00BF1286">
        <w:t>povreda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računarske</w:t>
      </w:r>
      <w:proofErr w:type="spellEnd"/>
      <w:r w:rsidRPr="00BF1286">
        <w:t xml:space="preserve"> </w:t>
      </w:r>
      <w:proofErr w:type="spellStart"/>
      <w:r w:rsidRPr="00BF1286">
        <w:t>programe</w:t>
      </w:r>
      <w:proofErr w:type="spellEnd"/>
      <w:r w:rsidRPr="00BF1286">
        <w:t xml:space="preserve"> (</w:t>
      </w:r>
      <w:proofErr w:type="spellStart"/>
      <w:r w:rsidRPr="00BF1286">
        <w:t>softver</w:t>
      </w:r>
      <w:proofErr w:type="spellEnd"/>
      <w:r w:rsidRPr="00BF1286">
        <w:t xml:space="preserve">)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baze</w:t>
      </w:r>
      <w:proofErr w:type="spellEnd"/>
      <w:r w:rsidRPr="00BF1286">
        <w:t xml:space="preserve"> </w:t>
      </w:r>
      <w:proofErr w:type="spellStart"/>
      <w:r w:rsidRPr="00BF1286">
        <w:t>podataka</w:t>
      </w:r>
      <w:proofErr w:type="spellEnd"/>
      <w:r w:rsidRPr="00BF1286">
        <w:t xml:space="preserve">, </w:t>
      </w:r>
      <w:proofErr w:type="spellStart"/>
      <w:r w:rsidRPr="00BF1286">
        <w:t>kao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nadzor</w:t>
      </w:r>
      <w:proofErr w:type="spellEnd"/>
      <w:r w:rsidRPr="00BF1286">
        <w:t xml:space="preserve"> </w:t>
      </w:r>
      <w:proofErr w:type="spellStart"/>
      <w:r w:rsidRPr="00BF1286">
        <w:t>nad</w:t>
      </w:r>
      <w:proofErr w:type="spellEnd"/>
      <w:r w:rsidRPr="00BF1286">
        <w:t xml:space="preserve"> </w:t>
      </w:r>
      <w:proofErr w:type="spellStart"/>
      <w:r w:rsidRPr="00BF1286">
        <w:t>proizvodnjom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prometom</w:t>
      </w:r>
      <w:proofErr w:type="spellEnd"/>
      <w:r w:rsidRPr="00BF1286">
        <w:t xml:space="preserve"> robe </w:t>
      </w:r>
      <w:proofErr w:type="spellStart"/>
      <w:r w:rsidRPr="00BF1286">
        <w:t>zaštićene</w:t>
      </w:r>
      <w:proofErr w:type="spellEnd"/>
      <w:r w:rsidRPr="00BF1286">
        <w:t xml:space="preserve"> </w:t>
      </w:r>
      <w:proofErr w:type="spellStart"/>
      <w:r w:rsidRPr="00BF1286">
        <w:t>autorskim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srodnim</w:t>
      </w:r>
      <w:proofErr w:type="spellEnd"/>
      <w:r w:rsidRPr="00BF1286">
        <w:t xml:space="preserve"> </w:t>
      </w:r>
      <w:proofErr w:type="spellStart"/>
      <w:r w:rsidRPr="00BF1286">
        <w:t>pravom</w:t>
      </w:r>
      <w:proofErr w:type="spellEnd"/>
      <w:r w:rsidRPr="00BF1286">
        <w:t>.</w:t>
      </w:r>
    </w:p>
    <w:p w14:paraId="52608058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trgovine</w:t>
      </w:r>
      <w:proofErr w:type="spellEnd"/>
      <w:r w:rsidRPr="00BF1286">
        <w:t xml:space="preserve">, </w:t>
      </w:r>
      <w:proofErr w:type="spellStart"/>
      <w:r w:rsidRPr="00BF1286">
        <w:t>turizma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usluga</w:t>
      </w:r>
      <w:proofErr w:type="spellEnd"/>
      <w:r w:rsidRPr="00BF1286">
        <w:t xml:space="preserve">,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turističke</w:t>
      </w:r>
      <w:proofErr w:type="spellEnd"/>
      <w:r w:rsidRPr="00BF1286">
        <w:t xml:space="preserve"> </w:t>
      </w:r>
      <w:proofErr w:type="spellStart"/>
      <w:r w:rsidRPr="00BF1286">
        <w:t>inspekcije</w:t>
      </w:r>
      <w:proofErr w:type="spellEnd"/>
      <w:r w:rsidRPr="00BF1286">
        <w:t xml:space="preserve"> </w:t>
      </w:r>
      <w:proofErr w:type="spellStart"/>
      <w:r w:rsidRPr="00BF1286">
        <w:t>vrši</w:t>
      </w:r>
      <w:proofErr w:type="spellEnd"/>
      <w:r w:rsidRPr="00BF1286">
        <w:t xml:space="preserve"> </w:t>
      </w:r>
      <w:proofErr w:type="spellStart"/>
      <w:r w:rsidRPr="00BF1286">
        <w:t>inspekcijski</w:t>
      </w:r>
      <w:proofErr w:type="spellEnd"/>
      <w:r w:rsidRPr="00BF1286">
        <w:t xml:space="preserve"> </w:t>
      </w:r>
      <w:proofErr w:type="spellStart"/>
      <w:r w:rsidRPr="00BF1286">
        <w:t>nadzor</w:t>
      </w:r>
      <w:proofErr w:type="spellEnd"/>
      <w:r w:rsidRPr="00BF1286">
        <w:t xml:space="preserve"> </w:t>
      </w:r>
      <w:proofErr w:type="spellStart"/>
      <w:r w:rsidRPr="00BF1286">
        <w:t>nad</w:t>
      </w:r>
      <w:proofErr w:type="spellEnd"/>
      <w:r w:rsidRPr="00BF1286">
        <w:t xml:space="preserve"> </w:t>
      </w:r>
      <w:proofErr w:type="spellStart"/>
      <w:r w:rsidRPr="00BF1286">
        <w:t>pružanjem</w:t>
      </w:r>
      <w:proofErr w:type="spellEnd"/>
      <w:r w:rsidRPr="00BF1286">
        <w:t xml:space="preserve"> </w:t>
      </w:r>
      <w:proofErr w:type="spellStart"/>
      <w:r w:rsidRPr="00BF1286">
        <w:t>usluga</w:t>
      </w:r>
      <w:proofErr w:type="spellEnd"/>
      <w:r w:rsidRPr="00BF1286">
        <w:t xml:space="preserve"> </w:t>
      </w:r>
      <w:proofErr w:type="spellStart"/>
      <w:r w:rsidRPr="00BF1286">
        <w:t>kojima</w:t>
      </w:r>
      <w:proofErr w:type="spellEnd"/>
      <w:r w:rsidRPr="00BF1286">
        <w:t xml:space="preserve"> se </w:t>
      </w:r>
      <w:proofErr w:type="spellStart"/>
      <w:r w:rsidRPr="00BF1286">
        <w:t>povređuju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u </w:t>
      </w:r>
      <w:proofErr w:type="spellStart"/>
      <w:r w:rsidRPr="00BF1286">
        <w:t>oblasti</w:t>
      </w:r>
      <w:proofErr w:type="spellEnd"/>
      <w:r w:rsidRPr="00BF1286">
        <w:t xml:space="preserve"> </w:t>
      </w:r>
      <w:proofErr w:type="spellStart"/>
      <w:r w:rsidRPr="00BF1286">
        <w:t>turizma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ugostiteljstva</w:t>
      </w:r>
      <w:proofErr w:type="spellEnd"/>
      <w:r w:rsidRPr="00BF1286">
        <w:t xml:space="preserve">, a </w:t>
      </w:r>
      <w:proofErr w:type="spellStart"/>
      <w:r w:rsidRPr="00BF1286">
        <w:t>naročito</w:t>
      </w:r>
      <w:proofErr w:type="spellEnd"/>
      <w:r w:rsidRPr="00BF1286">
        <w:t xml:space="preserve"> </w:t>
      </w:r>
      <w:proofErr w:type="spellStart"/>
      <w:r w:rsidRPr="00BF1286">
        <w:t>zloupotrebom</w:t>
      </w:r>
      <w:proofErr w:type="spellEnd"/>
      <w:r w:rsidRPr="00BF1286">
        <w:t xml:space="preserve"> </w:t>
      </w:r>
      <w:proofErr w:type="spellStart"/>
      <w:r w:rsidRPr="00BF1286">
        <w:t>uslužnog</w:t>
      </w:r>
      <w:proofErr w:type="spellEnd"/>
      <w:r w:rsidRPr="00BF1286">
        <w:t xml:space="preserve"> </w:t>
      </w:r>
      <w:proofErr w:type="spellStart"/>
      <w:r w:rsidRPr="00BF1286">
        <w:t>žiga</w:t>
      </w:r>
      <w:proofErr w:type="spellEnd"/>
      <w:r w:rsidRPr="00BF1286">
        <w:t xml:space="preserve">, </w:t>
      </w:r>
      <w:proofErr w:type="spellStart"/>
      <w:r w:rsidRPr="00BF1286">
        <w:t>kao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korišćenjem</w:t>
      </w:r>
      <w:proofErr w:type="spellEnd"/>
      <w:r w:rsidRPr="00BF1286">
        <w:t xml:space="preserve"> </w:t>
      </w:r>
      <w:proofErr w:type="spellStart"/>
      <w:r w:rsidRPr="00BF1286">
        <w:t>autorskih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srodnih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bez </w:t>
      </w:r>
      <w:proofErr w:type="spellStart"/>
      <w:r w:rsidRPr="00BF1286">
        <w:t>regulisanja</w:t>
      </w:r>
      <w:proofErr w:type="spellEnd"/>
      <w:r w:rsidRPr="00BF1286">
        <w:t xml:space="preserve"> </w:t>
      </w:r>
      <w:proofErr w:type="spellStart"/>
      <w:r w:rsidRPr="00BF1286">
        <w:t>obaveze</w:t>
      </w:r>
      <w:proofErr w:type="spellEnd"/>
      <w:r w:rsidRPr="00BF1286">
        <w:t xml:space="preserve"> </w:t>
      </w:r>
      <w:proofErr w:type="spellStart"/>
      <w:r w:rsidRPr="00BF1286">
        <w:t>plaćanja</w:t>
      </w:r>
      <w:proofErr w:type="spellEnd"/>
      <w:r w:rsidRPr="00BF1286">
        <w:t xml:space="preserve"> </w:t>
      </w:r>
      <w:proofErr w:type="spellStart"/>
      <w:r w:rsidRPr="00BF1286">
        <w:t>naknade</w:t>
      </w:r>
      <w:proofErr w:type="spellEnd"/>
      <w:r w:rsidRPr="00BF1286">
        <w:t xml:space="preserve"> za </w:t>
      </w:r>
      <w:proofErr w:type="spellStart"/>
      <w:r w:rsidRPr="00BF1286">
        <w:t>korišćenje</w:t>
      </w:r>
      <w:proofErr w:type="spellEnd"/>
      <w:r w:rsidRPr="00BF1286">
        <w:t xml:space="preserve"> </w:t>
      </w:r>
      <w:proofErr w:type="spellStart"/>
      <w:r w:rsidRPr="00BF1286">
        <w:t>tih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uređuje</w:t>
      </w:r>
      <w:proofErr w:type="spellEnd"/>
      <w:r w:rsidRPr="00BF1286">
        <w:t xml:space="preserve"> </w:t>
      </w:r>
      <w:proofErr w:type="spellStart"/>
      <w:r w:rsidRPr="00BF1286">
        <w:t>kolektivna</w:t>
      </w:r>
      <w:proofErr w:type="spellEnd"/>
      <w:r w:rsidRPr="00BF1286">
        <w:t xml:space="preserve"> </w:t>
      </w:r>
      <w:proofErr w:type="spellStart"/>
      <w:r w:rsidRPr="00BF1286">
        <w:t>zaštita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srodnih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>.</w:t>
      </w:r>
    </w:p>
    <w:p w14:paraId="5B288828" w14:textId="77777777" w:rsidR="00BF1286" w:rsidRPr="00BF1286" w:rsidRDefault="00BF1286" w:rsidP="00BF1286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8</w:t>
      </w:r>
    </w:p>
    <w:p w14:paraId="3CFC5EB7" w14:textId="77777777" w:rsidR="00BF1286" w:rsidRPr="00BF1286" w:rsidRDefault="00BF1286" w:rsidP="00BF1286">
      <w:pPr>
        <w:jc w:val="center"/>
      </w:pPr>
      <w:proofErr w:type="spellStart"/>
      <w:r w:rsidRPr="00BF1286">
        <w:lastRenderedPageBreak/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zdravlja</w:t>
      </w:r>
      <w:proofErr w:type="spellEnd"/>
      <w:r w:rsidRPr="00BF1286">
        <w:t xml:space="preserve">,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zdravstvene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sanitarne</w:t>
      </w:r>
      <w:proofErr w:type="spellEnd"/>
      <w:r w:rsidRPr="00BF1286">
        <w:t xml:space="preserve"> </w:t>
      </w:r>
      <w:proofErr w:type="spellStart"/>
      <w:r w:rsidRPr="00BF1286">
        <w:t>inspekcije</w:t>
      </w:r>
      <w:proofErr w:type="spellEnd"/>
      <w:r w:rsidRPr="00BF1286">
        <w:t xml:space="preserve"> </w:t>
      </w:r>
      <w:proofErr w:type="spellStart"/>
      <w:r w:rsidRPr="00BF1286">
        <w:t>vrši</w:t>
      </w:r>
      <w:proofErr w:type="spellEnd"/>
      <w:r w:rsidRPr="00BF1286">
        <w:t xml:space="preserve"> </w:t>
      </w:r>
      <w:proofErr w:type="spellStart"/>
      <w:r w:rsidRPr="00BF1286">
        <w:t>inspekcijski</w:t>
      </w:r>
      <w:proofErr w:type="spellEnd"/>
      <w:r w:rsidRPr="00BF1286">
        <w:t xml:space="preserve"> </w:t>
      </w:r>
      <w:proofErr w:type="spellStart"/>
      <w:r w:rsidRPr="00BF1286">
        <w:t>nadzor</w:t>
      </w:r>
      <w:proofErr w:type="spellEnd"/>
      <w:r w:rsidRPr="00BF1286">
        <w:t xml:space="preserve"> </w:t>
      </w:r>
      <w:proofErr w:type="spellStart"/>
      <w:r w:rsidRPr="00BF1286">
        <w:t>nad</w:t>
      </w:r>
      <w:proofErr w:type="spellEnd"/>
      <w:r w:rsidRPr="00BF1286">
        <w:t xml:space="preserve"> </w:t>
      </w:r>
      <w:proofErr w:type="spellStart"/>
      <w:r w:rsidRPr="00BF1286">
        <w:t>proizvodnjom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prometom</w:t>
      </w:r>
      <w:proofErr w:type="spellEnd"/>
      <w:r w:rsidRPr="00BF1286">
        <w:t xml:space="preserve"> robe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povređuju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(</w:t>
      </w:r>
      <w:proofErr w:type="spellStart"/>
      <w:r w:rsidRPr="00BF1286">
        <w:t>žig</w:t>
      </w:r>
      <w:proofErr w:type="spellEnd"/>
      <w:r w:rsidRPr="00BF1286">
        <w:t xml:space="preserve">, patent, </w:t>
      </w:r>
      <w:proofErr w:type="spellStart"/>
      <w:r w:rsidRPr="00BF1286">
        <w:t>autorsko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 xml:space="preserve">) u </w:t>
      </w:r>
      <w:proofErr w:type="spellStart"/>
      <w:r w:rsidRPr="00BF1286">
        <w:t>oblasti</w:t>
      </w:r>
      <w:proofErr w:type="spellEnd"/>
      <w:r w:rsidRPr="00BF1286">
        <w:t xml:space="preserve"> </w:t>
      </w:r>
      <w:proofErr w:type="spellStart"/>
      <w:r w:rsidRPr="00BF1286">
        <w:t>lekova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sanitarnih</w:t>
      </w:r>
      <w:proofErr w:type="spellEnd"/>
      <w:r w:rsidRPr="00BF1286">
        <w:t xml:space="preserve"> </w:t>
      </w:r>
      <w:proofErr w:type="spellStart"/>
      <w:r w:rsidRPr="00BF1286">
        <w:t>propisa</w:t>
      </w:r>
      <w:proofErr w:type="spellEnd"/>
      <w:r w:rsidRPr="00BF1286">
        <w:t>.</w:t>
      </w:r>
    </w:p>
    <w:p w14:paraId="38CA79CF" w14:textId="77777777" w:rsidR="00BF1286" w:rsidRPr="00BF1286" w:rsidRDefault="00BF1286" w:rsidP="00BF1286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9</w:t>
      </w:r>
    </w:p>
    <w:p w14:paraId="4AAFC02F" w14:textId="77777777" w:rsidR="00BF1286" w:rsidRPr="00BF1286" w:rsidRDefault="00BF1286" w:rsidP="00BF1286">
      <w:pPr>
        <w:jc w:val="center"/>
      </w:pP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prosvete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sporta</w:t>
      </w:r>
      <w:proofErr w:type="spellEnd"/>
      <w:r w:rsidRPr="00BF1286">
        <w:t xml:space="preserve">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prosvetne</w:t>
      </w:r>
      <w:proofErr w:type="spellEnd"/>
      <w:r w:rsidRPr="00BF1286">
        <w:t xml:space="preserve"> </w:t>
      </w:r>
      <w:proofErr w:type="spellStart"/>
      <w:r w:rsidRPr="00BF1286">
        <w:t>inspekcije</w:t>
      </w:r>
      <w:proofErr w:type="spellEnd"/>
      <w:r w:rsidRPr="00BF1286">
        <w:t xml:space="preserve"> </w:t>
      </w:r>
      <w:proofErr w:type="spellStart"/>
      <w:r w:rsidRPr="00BF1286">
        <w:t>vrši</w:t>
      </w:r>
      <w:proofErr w:type="spellEnd"/>
      <w:r w:rsidRPr="00BF1286">
        <w:t xml:space="preserve"> </w:t>
      </w:r>
      <w:proofErr w:type="spellStart"/>
      <w:r w:rsidRPr="00BF1286">
        <w:t>inspekcijski</w:t>
      </w:r>
      <w:proofErr w:type="spellEnd"/>
      <w:r w:rsidRPr="00BF1286">
        <w:t xml:space="preserve"> </w:t>
      </w:r>
      <w:proofErr w:type="spellStart"/>
      <w:r w:rsidRPr="00BF1286">
        <w:t>nadzor</w:t>
      </w:r>
      <w:proofErr w:type="spellEnd"/>
      <w:r w:rsidRPr="00BF1286">
        <w:t xml:space="preserve"> </w:t>
      </w:r>
      <w:proofErr w:type="spellStart"/>
      <w:r w:rsidRPr="00BF1286">
        <w:t>kod</w:t>
      </w:r>
      <w:proofErr w:type="spellEnd"/>
      <w:r w:rsidRPr="00BF1286">
        <w:t xml:space="preserve"> </w:t>
      </w:r>
      <w:proofErr w:type="spellStart"/>
      <w:r w:rsidRPr="00BF1286">
        <w:t>korišćenja</w:t>
      </w:r>
      <w:proofErr w:type="spellEnd"/>
      <w:r w:rsidRPr="00BF1286">
        <w:t xml:space="preserve"> </w:t>
      </w:r>
      <w:proofErr w:type="spellStart"/>
      <w:r w:rsidRPr="00BF1286">
        <w:t>stručnih</w:t>
      </w:r>
      <w:proofErr w:type="spellEnd"/>
      <w:r w:rsidRPr="00BF1286">
        <w:t xml:space="preserve"> </w:t>
      </w:r>
      <w:proofErr w:type="spellStart"/>
      <w:r w:rsidRPr="00BF1286">
        <w:t>publikacija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povređuje</w:t>
      </w:r>
      <w:proofErr w:type="spellEnd"/>
      <w:r w:rsidRPr="00BF1286">
        <w:t xml:space="preserve"> </w:t>
      </w:r>
      <w:proofErr w:type="spellStart"/>
      <w:r w:rsidRPr="00BF1286">
        <w:t>autorsko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>.</w:t>
      </w:r>
    </w:p>
    <w:p w14:paraId="536C9793" w14:textId="77777777" w:rsidR="00BF1286" w:rsidRPr="00BF1286" w:rsidRDefault="00BF1286" w:rsidP="00BF1286">
      <w:pPr>
        <w:jc w:val="center"/>
        <w:rPr>
          <w:b/>
          <w:bCs/>
        </w:rPr>
      </w:pPr>
      <w:bookmarkStart w:id="18" w:name="clan_10"/>
      <w:bookmarkEnd w:id="18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10</w:t>
      </w:r>
    </w:p>
    <w:p w14:paraId="07FFCDB4" w14:textId="77777777" w:rsidR="00BF1286" w:rsidRPr="00BF1286" w:rsidRDefault="00BF1286" w:rsidP="00BF1286">
      <w:pPr>
        <w:jc w:val="center"/>
      </w:pP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urbanizma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građevinarstva</w:t>
      </w:r>
      <w:proofErr w:type="spellEnd"/>
      <w:r w:rsidRPr="00BF1286">
        <w:t xml:space="preserve">, </w:t>
      </w:r>
      <w:proofErr w:type="spellStart"/>
      <w:r w:rsidRPr="00BF1286">
        <w:t>preko</w:t>
      </w:r>
      <w:proofErr w:type="spellEnd"/>
      <w:r w:rsidRPr="00BF1286">
        <w:t xml:space="preserve"> </w:t>
      </w:r>
      <w:proofErr w:type="spellStart"/>
      <w:r w:rsidRPr="00BF1286">
        <w:t>urbanističke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građevinske</w:t>
      </w:r>
      <w:proofErr w:type="spellEnd"/>
      <w:r w:rsidRPr="00BF1286">
        <w:t xml:space="preserve"> </w:t>
      </w:r>
      <w:proofErr w:type="spellStart"/>
      <w:r w:rsidRPr="00BF1286">
        <w:t>inspekcije</w:t>
      </w:r>
      <w:proofErr w:type="spellEnd"/>
      <w:r w:rsidRPr="00BF1286">
        <w:t xml:space="preserve"> </w:t>
      </w:r>
      <w:proofErr w:type="spellStart"/>
      <w:r w:rsidRPr="00BF1286">
        <w:t>vrši</w:t>
      </w:r>
      <w:proofErr w:type="spellEnd"/>
      <w:r w:rsidRPr="00BF1286">
        <w:t xml:space="preserve"> </w:t>
      </w:r>
      <w:proofErr w:type="spellStart"/>
      <w:r w:rsidRPr="00BF1286">
        <w:t>inspekcijski</w:t>
      </w:r>
      <w:proofErr w:type="spellEnd"/>
      <w:r w:rsidRPr="00BF1286">
        <w:t xml:space="preserve"> </w:t>
      </w:r>
      <w:proofErr w:type="spellStart"/>
      <w:r w:rsidRPr="00BF1286">
        <w:t>nadzor</w:t>
      </w:r>
      <w:proofErr w:type="spellEnd"/>
      <w:r w:rsidRPr="00BF1286">
        <w:t xml:space="preserve"> </w:t>
      </w:r>
      <w:proofErr w:type="spellStart"/>
      <w:r w:rsidRPr="00BF1286">
        <w:t>nad</w:t>
      </w:r>
      <w:proofErr w:type="spellEnd"/>
      <w:r w:rsidRPr="00BF1286">
        <w:t xml:space="preserve"> </w:t>
      </w:r>
      <w:proofErr w:type="spellStart"/>
      <w:r w:rsidRPr="00BF1286">
        <w:t>izmenama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građevini</w:t>
      </w:r>
      <w:proofErr w:type="spellEnd"/>
      <w:r w:rsidRPr="00BF1286">
        <w:t xml:space="preserve"> </w:t>
      </w:r>
      <w:proofErr w:type="spellStart"/>
      <w:r w:rsidRPr="00BF1286">
        <w:t>koja</w:t>
      </w:r>
      <w:proofErr w:type="spellEnd"/>
      <w:r w:rsidRPr="00BF1286">
        <w:t xml:space="preserve"> </w:t>
      </w:r>
      <w:proofErr w:type="spellStart"/>
      <w:r w:rsidRPr="00BF1286">
        <w:t>predstavlja</w:t>
      </w:r>
      <w:proofErr w:type="spellEnd"/>
      <w:r w:rsidRPr="00BF1286">
        <w:t xml:space="preserve"> </w:t>
      </w:r>
      <w:proofErr w:type="spellStart"/>
      <w:r w:rsidRPr="00BF1286">
        <w:t>materijalizovani</w:t>
      </w:r>
      <w:proofErr w:type="spellEnd"/>
      <w:r w:rsidRPr="00BF1286">
        <w:t xml:space="preserve"> </w:t>
      </w:r>
      <w:proofErr w:type="spellStart"/>
      <w:r w:rsidRPr="00BF1286">
        <w:t>primerak</w:t>
      </w:r>
      <w:proofErr w:type="spellEnd"/>
      <w:r w:rsidRPr="00BF1286">
        <w:t xml:space="preserve"> dela </w:t>
      </w:r>
      <w:proofErr w:type="spellStart"/>
      <w:r w:rsidRPr="00BF1286">
        <w:t>arhitekture</w:t>
      </w:r>
      <w:proofErr w:type="spellEnd"/>
      <w:r w:rsidRPr="00BF1286">
        <w:t xml:space="preserve">, </w:t>
      </w:r>
      <w:proofErr w:type="spellStart"/>
      <w:r w:rsidRPr="00BF1286">
        <w:t>koje</w:t>
      </w:r>
      <w:proofErr w:type="spellEnd"/>
      <w:r w:rsidRPr="00BF1286">
        <w:t xml:space="preserve"> </w:t>
      </w:r>
      <w:proofErr w:type="spellStart"/>
      <w:r w:rsidRPr="00BF1286">
        <w:t>su</w:t>
      </w:r>
      <w:proofErr w:type="spellEnd"/>
      <w:r w:rsidRPr="00BF1286">
        <w:t xml:space="preserve"> </w:t>
      </w:r>
      <w:proofErr w:type="spellStart"/>
      <w:r w:rsidRPr="00BF1286">
        <w:t>izvršene</w:t>
      </w:r>
      <w:proofErr w:type="spellEnd"/>
      <w:r w:rsidRPr="00BF1286">
        <w:t xml:space="preserve"> bez </w:t>
      </w:r>
      <w:proofErr w:type="spellStart"/>
      <w:r w:rsidRPr="00BF1286">
        <w:t>ovlašćenja</w:t>
      </w:r>
      <w:proofErr w:type="spellEnd"/>
      <w:r w:rsidRPr="00BF1286">
        <w:t xml:space="preserve"> </w:t>
      </w:r>
      <w:proofErr w:type="spellStart"/>
      <w:r w:rsidRPr="00BF1286">
        <w:t>autora</w:t>
      </w:r>
      <w:proofErr w:type="spellEnd"/>
      <w:r w:rsidRPr="00BF1286">
        <w:t>.</w:t>
      </w:r>
    </w:p>
    <w:p w14:paraId="7B832A0F" w14:textId="77777777" w:rsidR="00BF1286" w:rsidRPr="00BF1286" w:rsidRDefault="00BF1286" w:rsidP="00BF1286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11</w:t>
      </w:r>
    </w:p>
    <w:p w14:paraId="71F18013" w14:textId="77777777" w:rsidR="00BF1286" w:rsidRPr="00BF1286" w:rsidRDefault="00BF1286" w:rsidP="00BF1286">
      <w:pPr>
        <w:jc w:val="center"/>
      </w:pPr>
      <w:r w:rsidRPr="00BF1286">
        <w:rPr>
          <w:i/>
          <w:iCs/>
        </w:rPr>
        <w:t>(</w:t>
      </w:r>
      <w:proofErr w:type="spellStart"/>
      <w:r w:rsidRPr="00BF1286">
        <w:rPr>
          <w:i/>
          <w:iCs/>
        </w:rPr>
        <w:t>Brisan</w:t>
      </w:r>
      <w:proofErr w:type="spellEnd"/>
      <w:r w:rsidRPr="00BF1286">
        <w:rPr>
          <w:i/>
          <w:iCs/>
        </w:rPr>
        <w:t>)</w:t>
      </w:r>
    </w:p>
    <w:p w14:paraId="58CB5834" w14:textId="77777777" w:rsidR="00BF1286" w:rsidRPr="00BF1286" w:rsidRDefault="00BF1286" w:rsidP="00BF1286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12</w:t>
      </w:r>
    </w:p>
    <w:p w14:paraId="0C03B41C" w14:textId="77777777" w:rsidR="00BF1286" w:rsidRPr="00BF1286" w:rsidRDefault="00BF1286" w:rsidP="00BF1286">
      <w:pPr>
        <w:jc w:val="center"/>
      </w:pP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nauku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tehnologiju</w:t>
      </w:r>
      <w:proofErr w:type="spellEnd"/>
      <w:r w:rsidRPr="00BF1286">
        <w:t xml:space="preserve"> </w:t>
      </w:r>
      <w:proofErr w:type="spellStart"/>
      <w:r w:rsidRPr="00BF1286">
        <w:t>vrši</w:t>
      </w:r>
      <w:proofErr w:type="spellEnd"/>
      <w:r w:rsidRPr="00BF1286">
        <w:t xml:space="preserve"> </w:t>
      </w:r>
      <w:proofErr w:type="spellStart"/>
      <w:r w:rsidRPr="00BF1286">
        <w:t>inspekcijski</w:t>
      </w:r>
      <w:proofErr w:type="spellEnd"/>
      <w:r w:rsidRPr="00BF1286">
        <w:t xml:space="preserve"> </w:t>
      </w:r>
      <w:proofErr w:type="spellStart"/>
      <w:r w:rsidRPr="00BF1286">
        <w:t>nadzor</w:t>
      </w:r>
      <w:proofErr w:type="spellEnd"/>
      <w:r w:rsidRPr="00BF1286">
        <w:t xml:space="preserve"> </w:t>
      </w:r>
      <w:proofErr w:type="spellStart"/>
      <w:r w:rsidRPr="00BF1286">
        <w:t>kod</w:t>
      </w:r>
      <w:proofErr w:type="spellEnd"/>
      <w:r w:rsidRPr="00BF1286">
        <w:t xml:space="preserve"> </w:t>
      </w:r>
      <w:proofErr w:type="spellStart"/>
      <w:r w:rsidRPr="00BF1286">
        <w:t>korišćenja</w:t>
      </w:r>
      <w:proofErr w:type="spellEnd"/>
      <w:r w:rsidRPr="00BF1286">
        <w:t xml:space="preserve"> </w:t>
      </w:r>
      <w:proofErr w:type="spellStart"/>
      <w:r w:rsidRPr="00BF1286">
        <w:t>stručnih</w:t>
      </w:r>
      <w:proofErr w:type="spellEnd"/>
      <w:r w:rsidRPr="00BF1286">
        <w:t xml:space="preserve"> </w:t>
      </w:r>
      <w:proofErr w:type="spellStart"/>
      <w:r w:rsidRPr="00BF1286">
        <w:t>publikacija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povređuje</w:t>
      </w:r>
      <w:proofErr w:type="spellEnd"/>
      <w:r w:rsidRPr="00BF1286">
        <w:t xml:space="preserve"> </w:t>
      </w:r>
      <w:proofErr w:type="spellStart"/>
      <w:r w:rsidRPr="00BF1286">
        <w:t>autorsko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>.</w:t>
      </w:r>
    </w:p>
    <w:p w14:paraId="05215B42" w14:textId="77777777" w:rsidR="00BF1286" w:rsidRPr="00BF1286" w:rsidRDefault="00BF1286" w:rsidP="00BF1286">
      <w:pPr>
        <w:jc w:val="center"/>
        <w:rPr>
          <w:b/>
          <w:bCs/>
        </w:rPr>
      </w:pPr>
      <w:bookmarkStart w:id="21" w:name="clan_13"/>
      <w:bookmarkEnd w:id="21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13</w:t>
      </w:r>
    </w:p>
    <w:p w14:paraId="6BB6B895" w14:textId="77777777" w:rsidR="00BF1286" w:rsidRPr="00BF1286" w:rsidRDefault="00BF1286" w:rsidP="00BF1286">
      <w:pPr>
        <w:jc w:val="center"/>
      </w:pPr>
      <w:proofErr w:type="spellStart"/>
      <w:r w:rsidRPr="00BF1286">
        <w:t>Republička</w:t>
      </w:r>
      <w:proofErr w:type="spellEnd"/>
      <w:r w:rsidRPr="00BF1286">
        <w:t xml:space="preserve"> </w:t>
      </w:r>
      <w:proofErr w:type="spellStart"/>
      <w:r w:rsidRPr="00BF1286">
        <w:t>radiodifuzna</w:t>
      </w:r>
      <w:proofErr w:type="spellEnd"/>
      <w:r w:rsidRPr="00BF1286">
        <w:t xml:space="preserve"> </w:t>
      </w:r>
      <w:proofErr w:type="spellStart"/>
      <w:r w:rsidRPr="00BF1286">
        <w:t>agencija</w:t>
      </w:r>
      <w:proofErr w:type="spellEnd"/>
      <w:r w:rsidRPr="00BF1286">
        <w:t xml:space="preserve"> </w:t>
      </w:r>
      <w:proofErr w:type="spellStart"/>
      <w:r w:rsidRPr="00BF1286">
        <w:t>vrši</w:t>
      </w:r>
      <w:proofErr w:type="spellEnd"/>
      <w:r w:rsidRPr="00BF1286">
        <w:t xml:space="preserve"> </w:t>
      </w:r>
      <w:proofErr w:type="spellStart"/>
      <w:r w:rsidRPr="00BF1286">
        <w:t>nadzor</w:t>
      </w:r>
      <w:proofErr w:type="spellEnd"/>
      <w:r w:rsidRPr="00BF1286">
        <w:t xml:space="preserve"> </w:t>
      </w:r>
      <w:proofErr w:type="spellStart"/>
      <w:r w:rsidRPr="00BF1286">
        <w:t>nad</w:t>
      </w:r>
      <w:proofErr w:type="spellEnd"/>
      <w:r w:rsidRPr="00BF1286">
        <w:t xml:space="preserve"> </w:t>
      </w:r>
      <w:proofErr w:type="spellStart"/>
      <w:r w:rsidRPr="00BF1286">
        <w:t>radom</w:t>
      </w:r>
      <w:proofErr w:type="spellEnd"/>
      <w:r w:rsidRPr="00BF1286">
        <w:t xml:space="preserve"> </w:t>
      </w:r>
      <w:proofErr w:type="spellStart"/>
      <w:r w:rsidRPr="00BF1286">
        <w:t>emitera</w:t>
      </w:r>
      <w:proofErr w:type="spellEnd"/>
      <w:r w:rsidRPr="00BF1286">
        <w:t xml:space="preserve"> </w:t>
      </w:r>
      <w:proofErr w:type="spellStart"/>
      <w:r w:rsidRPr="00BF1286">
        <w:t>ako</w:t>
      </w:r>
      <w:proofErr w:type="spellEnd"/>
      <w:r w:rsidRPr="00BF1286">
        <w:t xml:space="preserve"> se </w:t>
      </w:r>
      <w:proofErr w:type="spellStart"/>
      <w:r w:rsidRPr="00BF1286">
        <w:t>neovlašćenim</w:t>
      </w:r>
      <w:proofErr w:type="spellEnd"/>
      <w:r w:rsidRPr="00BF1286">
        <w:t xml:space="preserve"> </w:t>
      </w:r>
      <w:proofErr w:type="spellStart"/>
      <w:r w:rsidRPr="00BF1286">
        <w:t>emitovanjem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reemitovanjem</w:t>
      </w:r>
      <w:proofErr w:type="spellEnd"/>
      <w:r w:rsidRPr="00BF1286">
        <w:t xml:space="preserve"> </w:t>
      </w:r>
      <w:proofErr w:type="spellStart"/>
      <w:r w:rsidRPr="00BF1286">
        <w:t>zaštićenog</w:t>
      </w:r>
      <w:proofErr w:type="spellEnd"/>
      <w:r w:rsidRPr="00BF1286">
        <w:t xml:space="preserve"> dela </w:t>
      </w:r>
      <w:proofErr w:type="spellStart"/>
      <w:r w:rsidRPr="00BF1286">
        <w:t>povređuje</w:t>
      </w:r>
      <w:proofErr w:type="spellEnd"/>
      <w:r w:rsidRPr="00BF1286">
        <w:t xml:space="preserve"> </w:t>
      </w:r>
      <w:proofErr w:type="spellStart"/>
      <w:r w:rsidRPr="00BF1286">
        <w:t>autorsko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srodno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>.</w:t>
      </w:r>
    </w:p>
    <w:p w14:paraId="5BD42284" w14:textId="77777777" w:rsidR="00BF1286" w:rsidRPr="00BF1286" w:rsidRDefault="00BF1286" w:rsidP="00BF1286">
      <w:pPr>
        <w:jc w:val="center"/>
        <w:rPr>
          <w:b/>
          <w:bCs/>
        </w:rPr>
      </w:pPr>
      <w:bookmarkStart w:id="22" w:name="str_10"/>
      <w:bookmarkEnd w:id="22"/>
      <w:proofErr w:type="spellStart"/>
      <w:r w:rsidRPr="00BF1286">
        <w:rPr>
          <w:b/>
          <w:bCs/>
        </w:rPr>
        <w:t>Način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vršenja</w:t>
      </w:r>
      <w:proofErr w:type="spellEnd"/>
      <w:r w:rsidRPr="00BF1286">
        <w:rPr>
          <w:b/>
          <w:bCs/>
        </w:rPr>
        <w:t xml:space="preserve"> </w:t>
      </w:r>
      <w:proofErr w:type="spellStart"/>
      <w:r w:rsidRPr="00BF1286">
        <w:rPr>
          <w:b/>
          <w:bCs/>
        </w:rPr>
        <w:t>ovlašćenja</w:t>
      </w:r>
      <w:proofErr w:type="spellEnd"/>
    </w:p>
    <w:p w14:paraId="743CFB7D" w14:textId="77777777" w:rsidR="00BF1286" w:rsidRPr="00BF1286" w:rsidRDefault="00BF1286" w:rsidP="00BF1286">
      <w:pPr>
        <w:jc w:val="center"/>
        <w:rPr>
          <w:b/>
          <w:bCs/>
        </w:rPr>
      </w:pPr>
      <w:bookmarkStart w:id="23" w:name="clan_14"/>
      <w:bookmarkEnd w:id="23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14</w:t>
      </w:r>
    </w:p>
    <w:p w14:paraId="6288ECEF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Nadležni</w:t>
      </w:r>
      <w:proofErr w:type="spellEnd"/>
      <w:r w:rsidRPr="00BF1286">
        <w:t xml:space="preserve"> organ, po </w:t>
      </w:r>
      <w:proofErr w:type="spellStart"/>
      <w:r w:rsidRPr="00BF1286">
        <w:t>službenoj</w:t>
      </w:r>
      <w:proofErr w:type="spellEnd"/>
      <w:r w:rsidRPr="00BF1286">
        <w:t xml:space="preserve"> </w:t>
      </w:r>
      <w:proofErr w:type="spellStart"/>
      <w:r w:rsidRPr="00BF1286">
        <w:t>dužnosti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nosioca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</w:t>
      </w:r>
      <w:proofErr w:type="spellStart"/>
      <w:r w:rsidRPr="00BF1286">
        <w:t>preduzima</w:t>
      </w:r>
      <w:proofErr w:type="spellEnd"/>
      <w:r w:rsidRPr="00BF1286">
        <w:t xml:space="preserve"> </w:t>
      </w:r>
      <w:proofErr w:type="spellStart"/>
      <w:r w:rsidRPr="00BF1286">
        <w:t>radnje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donosi</w:t>
      </w:r>
      <w:proofErr w:type="spellEnd"/>
      <w:r w:rsidRPr="00BF1286">
        <w:t xml:space="preserve"> </w:t>
      </w:r>
      <w:proofErr w:type="spellStart"/>
      <w:r w:rsidRPr="00BF1286">
        <w:t>akte</w:t>
      </w:r>
      <w:proofErr w:type="spellEnd"/>
      <w:r w:rsidRPr="00BF1286">
        <w:t xml:space="preserve">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ovim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uređuje</w:t>
      </w:r>
      <w:proofErr w:type="spellEnd"/>
      <w:r w:rsidRPr="00BF1286">
        <w:t xml:space="preserve"> </w:t>
      </w:r>
      <w:proofErr w:type="spellStart"/>
      <w:r w:rsidRPr="00BF1286">
        <w:t>nadležnost</w:t>
      </w:r>
      <w:proofErr w:type="spellEnd"/>
      <w:r w:rsidRPr="00BF1286">
        <w:t xml:space="preserve"> tog organa u </w:t>
      </w:r>
      <w:proofErr w:type="spellStart"/>
      <w:r w:rsidRPr="00BF1286">
        <w:t>vršenju</w:t>
      </w:r>
      <w:proofErr w:type="spellEnd"/>
      <w:r w:rsidRPr="00BF1286">
        <w:t xml:space="preserve"> </w:t>
      </w:r>
      <w:proofErr w:type="spellStart"/>
      <w:r w:rsidRPr="00BF1286">
        <w:t>inspekcijskog</w:t>
      </w:r>
      <w:proofErr w:type="spellEnd"/>
      <w:r w:rsidRPr="00BF1286">
        <w:t xml:space="preserve"> </w:t>
      </w:r>
      <w:proofErr w:type="spellStart"/>
      <w:r w:rsidRPr="00BF1286">
        <w:t>nadzora</w:t>
      </w:r>
      <w:proofErr w:type="spellEnd"/>
      <w:r w:rsidRPr="00BF1286">
        <w:t xml:space="preserve"> u </w:t>
      </w:r>
      <w:proofErr w:type="spellStart"/>
      <w:r w:rsidRPr="00BF1286">
        <w:t>oblastima</w:t>
      </w:r>
      <w:proofErr w:type="spellEnd"/>
      <w:r w:rsidRPr="00BF1286">
        <w:t xml:space="preserve"> za </w:t>
      </w:r>
      <w:proofErr w:type="spellStart"/>
      <w:r w:rsidRPr="00BF1286">
        <w:t>koje</w:t>
      </w:r>
      <w:proofErr w:type="spellEnd"/>
      <w:r w:rsidRPr="00BF1286">
        <w:t xml:space="preserve"> je taj organ </w:t>
      </w:r>
      <w:proofErr w:type="spellStart"/>
      <w:r w:rsidRPr="00BF1286">
        <w:t>obrazovan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uređuje</w:t>
      </w:r>
      <w:proofErr w:type="spellEnd"/>
      <w:r w:rsidRPr="00BF1286">
        <w:t xml:space="preserve"> </w:t>
      </w:r>
      <w:proofErr w:type="spellStart"/>
      <w:r w:rsidRPr="00BF1286">
        <w:t>radiodifuzija</w:t>
      </w:r>
      <w:proofErr w:type="spellEnd"/>
      <w:r w:rsidRPr="00BF1286">
        <w:t>.</w:t>
      </w:r>
    </w:p>
    <w:p w14:paraId="39F676D9" w14:textId="77777777" w:rsidR="00BF1286" w:rsidRPr="00BF1286" w:rsidRDefault="00BF1286" w:rsidP="00BF1286">
      <w:pPr>
        <w:jc w:val="center"/>
      </w:pPr>
      <w:r w:rsidRPr="00BF1286">
        <w:t xml:space="preserve">(2) Na </w:t>
      </w:r>
      <w:proofErr w:type="spellStart"/>
      <w:r w:rsidRPr="00BF1286">
        <w:t>akte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radnje</w:t>
      </w:r>
      <w:proofErr w:type="spellEnd"/>
      <w:r w:rsidRPr="00BF1286">
        <w:t xml:space="preserve"> </w:t>
      </w:r>
      <w:proofErr w:type="spellStart"/>
      <w:r w:rsidRPr="00BF1286">
        <w:t>nadležnih</w:t>
      </w:r>
      <w:proofErr w:type="spellEnd"/>
      <w:r w:rsidRPr="00BF1286">
        <w:t xml:space="preserve"> organa </w:t>
      </w:r>
      <w:proofErr w:type="spellStart"/>
      <w:r w:rsidRPr="00BF1286">
        <w:t>propisane</w:t>
      </w:r>
      <w:proofErr w:type="spellEnd"/>
      <w:r w:rsidRPr="00BF1286">
        <w:t xml:space="preserve"> </w:t>
      </w:r>
      <w:proofErr w:type="spellStart"/>
      <w:r w:rsidRPr="00BF1286">
        <w:t>odredbama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</w:t>
      </w:r>
      <w:proofErr w:type="spellStart"/>
      <w:r w:rsidRPr="00BF1286">
        <w:t>primenjuju</w:t>
      </w:r>
      <w:proofErr w:type="spellEnd"/>
      <w:r w:rsidRPr="00BF1286">
        <w:t xml:space="preserve"> se </w:t>
      </w:r>
      <w:proofErr w:type="spellStart"/>
      <w:r w:rsidRPr="00BF1286">
        <w:t>odredbe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uređuje</w:t>
      </w:r>
      <w:proofErr w:type="spellEnd"/>
      <w:r w:rsidRPr="00BF1286">
        <w:t xml:space="preserve"> </w:t>
      </w:r>
      <w:proofErr w:type="spellStart"/>
      <w:r w:rsidRPr="00BF1286">
        <w:t>opšti</w:t>
      </w:r>
      <w:proofErr w:type="spellEnd"/>
      <w:r w:rsidRPr="00BF1286">
        <w:t xml:space="preserve"> </w:t>
      </w:r>
      <w:proofErr w:type="spellStart"/>
      <w:r w:rsidRPr="00BF1286">
        <w:t>upravni</w:t>
      </w:r>
      <w:proofErr w:type="spellEnd"/>
      <w:r w:rsidRPr="00BF1286">
        <w:t xml:space="preserve"> </w:t>
      </w:r>
      <w:proofErr w:type="spellStart"/>
      <w:r w:rsidRPr="00BF1286">
        <w:t>postupak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odredbe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uređuje</w:t>
      </w:r>
      <w:proofErr w:type="spellEnd"/>
      <w:r w:rsidRPr="00BF1286">
        <w:t xml:space="preserve"> </w:t>
      </w:r>
      <w:proofErr w:type="spellStart"/>
      <w:r w:rsidRPr="00BF1286">
        <w:t>postupanje</w:t>
      </w:r>
      <w:proofErr w:type="spellEnd"/>
      <w:r w:rsidRPr="00BF1286">
        <w:t xml:space="preserve"> tog organa, </w:t>
      </w:r>
      <w:proofErr w:type="spellStart"/>
      <w:r w:rsidRPr="00BF1286">
        <w:t>ako</w:t>
      </w:r>
      <w:proofErr w:type="spellEnd"/>
      <w:r w:rsidRPr="00BF1286">
        <w:t xml:space="preserve"> </w:t>
      </w:r>
      <w:proofErr w:type="spellStart"/>
      <w:r w:rsidRPr="00BF1286">
        <w:t>ovim</w:t>
      </w:r>
      <w:proofErr w:type="spellEnd"/>
      <w:r w:rsidRPr="00BF1286">
        <w:t xml:space="preserve"> </w:t>
      </w:r>
      <w:proofErr w:type="spellStart"/>
      <w:r w:rsidRPr="00BF1286">
        <w:t>zakonom</w:t>
      </w:r>
      <w:proofErr w:type="spellEnd"/>
      <w:r w:rsidRPr="00BF1286">
        <w:t xml:space="preserve"> </w:t>
      </w:r>
      <w:proofErr w:type="spellStart"/>
      <w:r w:rsidRPr="00BF1286">
        <w:t>nije</w:t>
      </w:r>
      <w:proofErr w:type="spellEnd"/>
      <w:r w:rsidRPr="00BF1286">
        <w:t xml:space="preserve"> </w:t>
      </w:r>
      <w:proofErr w:type="spellStart"/>
      <w:r w:rsidRPr="00BF1286">
        <w:t>drugačije</w:t>
      </w:r>
      <w:proofErr w:type="spellEnd"/>
      <w:r w:rsidRPr="00BF1286">
        <w:t xml:space="preserve"> </w:t>
      </w:r>
      <w:proofErr w:type="spellStart"/>
      <w:r w:rsidRPr="00BF1286">
        <w:t>propisano</w:t>
      </w:r>
      <w:proofErr w:type="spellEnd"/>
      <w:r w:rsidRPr="00BF1286">
        <w:t>.</w:t>
      </w:r>
    </w:p>
    <w:p w14:paraId="3F3A3D7F" w14:textId="77777777" w:rsidR="00BF1286" w:rsidRPr="00BF1286" w:rsidRDefault="00BF1286" w:rsidP="00BF1286">
      <w:pPr>
        <w:jc w:val="center"/>
        <w:rPr>
          <w:b/>
          <w:bCs/>
          <w:i/>
          <w:iCs/>
        </w:rPr>
      </w:pPr>
      <w:bookmarkStart w:id="24" w:name="str_11"/>
      <w:bookmarkEnd w:id="24"/>
      <w:r w:rsidRPr="00BF1286">
        <w:rPr>
          <w:b/>
          <w:bCs/>
          <w:i/>
          <w:iCs/>
        </w:rPr>
        <w:t xml:space="preserve">1. </w:t>
      </w:r>
      <w:proofErr w:type="spellStart"/>
      <w:r w:rsidRPr="00BF1286">
        <w:rPr>
          <w:b/>
          <w:bCs/>
          <w:i/>
          <w:iCs/>
        </w:rPr>
        <w:t>Postupanje</w:t>
      </w:r>
      <w:proofErr w:type="spellEnd"/>
      <w:r w:rsidRPr="00BF1286">
        <w:rPr>
          <w:b/>
          <w:bCs/>
          <w:i/>
          <w:iCs/>
        </w:rPr>
        <w:t xml:space="preserve"> po </w:t>
      </w:r>
      <w:proofErr w:type="spellStart"/>
      <w:r w:rsidRPr="00BF1286">
        <w:rPr>
          <w:b/>
          <w:bCs/>
          <w:i/>
          <w:iCs/>
        </w:rPr>
        <w:t>službenoj</w:t>
      </w:r>
      <w:proofErr w:type="spellEnd"/>
      <w:r w:rsidRPr="00BF1286">
        <w:rPr>
          <w:b/>
          <w:bCs/>
          <w:i/>
          <w:iCs/>
        </w:rPr>
        <w:t xml:space="preserve"> </w:t>
      </w:r>
      <w:proofErr w:type="spellStart"/>
      <w:r w:rsidRPr="00BF1286">
        <w:rPr>
          <w:b/>
          <w:bCs/>
          <w:i/>
          <w:iCs/>
        </w:rPr>
        <w:t>dužnosti</w:t>
      </w:r>
      <w:proofErr w:type="spellEnd"/>
    </w:p>
    <w:p w14:paraId="385602BC" w14:textId="77777777" w:rsidR="00BF1286" w:rsidRPr="00BF1286" w:rsidRDefault="00BF1286" w:rsidP="00BF1286">
      <w:pPr>
        <w:jc w:val="center"/>
        <w:rPr>
          <w:i/>
          <w:iCs/>
        </w:rPr>
      </w:pPr>
      <w:r w:rsidRPr="00BF1286">
        <w:rPr>
          <w:i/>
          <w:iCs/>
        </w:rPr>
        <w:t>Mere</w:t>
      </w:r>
    </w:p>
    <w:p w14:paraId="56B3B8B8" w14:textId="77777777" w:rsidR="00BF1286" w:rsidRPr="00BF1286" w:rsidRDefault="00BF1286" w:rsidP="00BF1286">
      <w:pPr>
        <w:jc w:val="center"/>
        <w:rPr>
          <w:b/>
          <w:bCs/>
        </w:rPr>
      </w:pPr>
      <w:bookmarkStart w:id="25" w:name="clan_15"/>
      <w:bookmarkEnd w:id="25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15</w:t>
      </w:r>
    </w:p>
    <w:p w14:paraId="47C23D31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Nadležni</w:t>
      </w:r>
      <w:proofErr w:type="spellEnd"/>
      <w:r w:rsidRPr="00BF1286">
        <w:t xml:space="preserve"> organ, </w:t>
      </w:r>
      <w:proofErr w:type="spellStart"/>
      <w:r w:rsidRPr="00BF1286">
        <w:t>ako</w:t>
      </w:r>
      <w:proofErr w:type="spellEnd"/>
      <w:r w:rsidRPr="00BF1286">
        <w:t xml:space="preserve"> </w:t>
      </w:r>
      <w:proofErr w:type="spellStart"/>
      <w:r w:rsidRPr="00BF1286">
        <w:t>neposrednim</w:t>
      </w:r>
      <w:proofErr w:type="spellEnd"/>
      <w:r w:rsidRPr="00BF1286">
        <w:t xml:space="preserve"> </w:t>
      </w:r>
      <w:proofErr w:type="spellStart"/>
      <w:r w:rsidRPr="00BF1286">
        <w:t>uvidom</w:t>
      </w:r>
      <w:proofErr w:type="spellEnd"/>
      <w:r w:rsidRPr="00BF1286">
        <w:t xml:space="preserve"> </w:t>
      </w:r>
      <w:proofErr w:type="spellStart"/>
      <w:r w:rsidRPr="00BF1286">
        <w:t>utvrdi</w:t>
      </w:r>
      <w:proofErr w:type="spellEnd"/>
      <w:r w:rsidRPr="00BF1286">
        <w:t xml:space="preserve"> da je </w:t>
      </w:r>
      <w:proofErr w:type="spellStart"/>
      <w:r w:rsidRPr="00BF1286">
        <w:t>povređeno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,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licu</w:t>
      </w:r>
      <w:proofErr w:type="spellEnd"/>
      <w:r w:rsidRPr="00BF1286">
        <w:t xml:space="preserve"> </w:t>
      </w:r>
      <w:proofErr w:type="spellStart"/>
      <w:r w:rsidRPr="00BF1286">
        <w:t>mesta</w:t>
      </w:r>
      <w:proofErr w:type="spellEnd"/>
      <w:r w:rsidRPr="00BF1286">
        <w:t xml:space="preserve"> po </w:t>
      </w:r>
      <w:proofErr w:type="spellStart"/>
      <w:r w:rsidRPr="00BF1286">
        <w:t>službenoj</w:t>
      </w:r>
      <w:proofErr w:type="spellEnd"/>
      <w:r w:rsidRPr="00BF1286">
        <w:t xml:space="preserve"> </w:t>
      </w:r>
      <w:proofErr w:type="spellStart"/>
      <w:r w:rsidRPr="00BF1286">
        <w:t>dužnosti</w:t>
      </w:r>
      <w:proofErr w:type="spellEnd"/>
      <w:r w:rsidRPr="00BF1286">
        <w:t>:</w:t>
      </w:r>
    </w:p>
    <w:p w14:paraId="01B24C2F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oduzima</w:t>
      </w:r>
      <w:proofErr w:type="spellEnd"/>
      <w:r w:rsidRPr="00BF1286">
        <w:t xml:space="preserve"> </w:t>
      </w:r>
      <w:proofErr w:type="spellStart"/>
      <w:r w:rsidRPr="00BF1286">
        <w:t>svu</w:t>
      </w:r>
      <w:proofErr w:type="spellEnd"/>
      <w:r w:rsidRPr="00BF1286">
        <w:t xml:space="preserve"> </w:t>
      </w:r>
      <w:proofErr w:type="spellStart"/>
      <w:r w:rsidRPr="00BF1286">
        <w:t>zatečenu</w:t>
      </w:r>
      <w:proofErr w:type="spellEnd"/>
      <w:r w:rsidRPr="00BF1286">
        <w:t xml:space="preserve"> </w:t>
      </w:r>
      <w:proofErr w:type="spellStart"/>
      <w:r w:rsidRPr="00BF1286">
        <w:t>robu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sve</w:t>
      </w:r>
      <w:proofErr w:type="spellEnd"/>
      <w:r w:rsidRPr="00BF1286">
        <w:t xml:space="preserve"> </w:t>
      </w:r>
      <w:proofErr w:type="spellStart"/>
      <w:r w:rsidRPr="00BF1286">
        <w:t>proizvode</w:t>
      </w:r>
      <w:proofErr w:type="spellEnd"/>
      <w:r w:rsidRPr="00BF1286">
        <w:t xml:space="preserve"> koji </w:t>
      </w:r>
      <w:proofErr w:type="spellStart"/>
      <w:r w:rsidRPr="00BF1286">
        <w:t>su</w:t>
      </w:r>
      <w:proofErr w:type="spellEnd"/>
      <w:r w:rsidRPr="00BF1286">
        <w:t xml:space="preserve"> </w:t>
      </w:r>
      <w:proofErr w:type="spellStart"/>
      <w:r w:rsidRPr="00BF1286">
        <w:t>predmet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sredstvo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proofErr w:type="gramStart"/>
      <w:r w:rsidRPr="00BF1286">
        <w:t>svojine</w:t>
      </w:r>
      <w:proofErr w:type="spellEnd"/>
      <w:r w:rsidRPr="00BF1286">
        <w:t>;</w:t>
      </w:r>
      <w:proofErr w:type="gramEnd"/>
    </w:p>
    <w:p w14:paraId="30215036" w14:textId="77777777" w:rsidR="00BF1286" w:rsidRPr="00BF1286" w:rsidRDefault="00BF1286" w:rsidP="00BF1286">
      <w:pPr>
        <w:jc w:val="center"/>
      </w:pPr>
      <w:r w:rsidRPr="00BF1286">
        <w:lastRenderedPageBreak/>
        <w:t xml:space="preserve">2) </w:t>
      </w:r>
      <w:proofErr w:type="spellStart"/>
      <w:r w:rsidRPr="00BF1286">
        <w:t>izriče</w:t>
      </w:r>
      <w:proofErr w:type="spellEnd"/>
      <w:r w:rsidRPr="00BF1286">
        <w:t xml:space="preserve"> </w:t>
      </w:r>
      <w:proofErr w:type="spellStart"/>
      <w:r w:rsidRPr="00BF1286">
        <w:t>meru</w:t>
      </w:r>
      <w:proofErr w:type="spellEnd"/>
      <w:r w:rsidRPr="00BF1286">
        <w:t xml:space="preserve"> </w:t>
      </w:r>
      <w:proofErr w:type="spellStart"/>
      <w:r w:rsidRPr="00BF1286">
        <w:t>privremene</w:t>
      </w:r>
      <w:proofErr w:type="spellEnd"/>
      <w:r w:rsidRPr="00BF1286">
        <w:t xml:space="preserve"> </w:t>
      </w:r>
      <w:proofErr w:type="spellStart"/>
      <w:r w:rsidRPr="00BF1286">
        <w:t>zabrane</w:t>
      </w:r>
      <w:proofErr w:type="spellEnd"/>
      <w:r w:rsidRPr="00BF1286">
        <w:t xml:space="preserve"> </w:t>
      </w:r>
      <w:proofErr w:type="spellStart"/>
      <w:r w:rsidRPr="00BF1286">
        <w:t>obavljanja</w:t>
      </w:r>
      <w:proofErr w:type="spellEnd"/>
      <w:r w:rsidRPr="00BF1286">
        <w:t xml:space="preserve"> </w:t>
      </w:r>
      <w:proofErr w:type="spellStart"/>
      <w:r w:rsidRPr="00BF1286">
        <w:t>delatnosti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povređuje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>.</w:t>
      </w:r>
    </w:p>
    <w:p w14:paraId="090EF6BF" w14:textId="77777777" w:rsidR="00BF1286" w:rsidRPr="00BF1286" w:rsidRDefault="00BF1286" w:rsidP="00BF1286">
      <w:pPr>
        <w:jc w:val="center"/>
      </w:pPr>
      <w:r w:rsidRPr="00BF1286">
        <w:t xml:space="preserve">(2) Akt </w:t>
      </w:r>
      <w:proofErr w:type="spellStart"/>
      <w:r w:rsidRPr="00BF1286">
        <w:t>nadležnog</w:t>
      </w:r>
      <w:proofErr w:type="spellEnd"/>
      <w:r w:rsidRPr="00BF1286">
        <w:t xml:space="preserve"> organa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tačka</w:t>
      </w:r>
      <w:proofErr w:type="spellEnd"/>
      <w:r w:rsidRPr="00BF1286">
        <w:t xml:space="preserve"> 1)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sadrži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upozorenje</w:t>
      </w:r>
      <w:proofErr w:type="spellEnd"/>
      <w:r w:rsidRPr="00BF1286">
        <w:t xml:space="preserve"> </w:t>
      </w:r>
      <w:proofErr w:type="spellStart"/>
      <w:r w:rsidRPr="00BF1286">
        <w:t>licu</w:t>
      </w:r>
      <w:proofErr w:type="spellEnd"/>
      <w:r w:rsidRPr="00BF1286">
        <w:t xml:space="preserve"> od </w:t>
      </w:r>
      <w:proofErr w:type="spellStart"/>
      <w:r w:rsidRPr="00BF1286">
        <w:t>koga</w:t>
      </w:r>
      <w:proofErr w:type="spellEnd"/>
      <w:r w:rsidRPr="00BF1286">
        <w:t xml:space="preserve"> je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oduzeta</w:t>
      </w:r>
      <w:proofErr w:type="spellEnd"/>
      <w:r w:rsidRPr="00BF1286">
        <w:t xml:space="preserve">, da </w:t>
      </w:r>
      <w:proofErr w:type="spellStart"/>
      <w:r w:rsidRPr="00BF1286">
        <w:t>će</w:t>
      </w:r>
      <w:proofErr w:type="spellEnd"/>
      <w:r w:rsidRPr="00BF1286">
        <w:t xml:space="preserve"> ta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biti</w:t>
      </w:r>
      <w:proofErr w:type="spellEnd"/>
      <w:r w:rsidRPr="00BF1286">
        <w:t xml:space="preserve"> </w:t>
      </w:r>
      <w:proofErr w:type="spellStart"/>
      <w:r w:rsidRPr="00BF1286">
        <w:t>konačno</w:t>
      </w:r>
      <w:proofErr w:type="spellEnd"/>
      <w:r w:rsidRPr="00BF1286">
        <w:t xml:space="preserve"> </w:t>
      </w:r>
      <w:proofErr w:type="spellStart"/>
      <w:r w:rsidRPr="00BF1286">
        <w:t>oduzeta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uništena</w:t>
      </w:r>
      <w:proofErr w:type="spellEnd"/>
      <w:r w:rsidRPr="00BF1286">
        <w:t xml:space="preserve"> </w:t>
      </w:r>
      <w:proofErr w:type="spellStart"/>
      <w:r w:rsidRPr="00BF1286">
        <w:t>ako</w:t>
      </w:r>
      <w:proofErr w:type="spellEnd"/>
      <w:r w:rsidRPr="00BF1286">
        <w:t xml:space="preserve"> se to lice, u </w:t>
      </w:r>
      <w:proofErr w:type="spellStart"/>
      <w:r w:rsidRPr="00BF1286">
        <w:t>roku</w:t>
      </w:r>
      <w:proofErr w:type="spellEnd"/>
      <w:r w:rsidRPr="00BF1286">
        <w:t xml:space="preserve"> od 15 dana od dana </w:t>
      </w:r>
      <w:proofErr w:type="spellStart"/>
      <w:r w:rsidRPr="00BF1286">
        <w:t>privremenog</w:t>
      </w:r>
      <w:proofErr w:type="spellEnd"/>
      <w:r w:rsidRPr="00BF1286">
        <w:t xml:space="preserve"> </w:t>
      </w:r>
      <w:proofErr w:type="spellStart"/>
      <w:r w:rsidRPr="00BF1286">
        <w:t>oduzimanja</w:t>
      </w:r>
      <w:proofErr w:type="spellEnd"/>
      <w:r w:rsidRPr="00BF1286">
        <w:t xml:space="preserve"> robe ne </w:t>
      </w:r>
      <w:proofErr w:type="spellStart"/>
      <w:r w:rsidRPr="00BF1286">
        <w:t>upusti</w:t>
      </w:r>
      <w:proofErr w:type="spellEnd"/>
      <w:r w:rsidRPr="00BF1286">
        <w:t xml:space="preserve"> u </w:t>
      </w:r>
      <w:proofErr w:type="spellStart"/>
      <w:r w:rsidRPr="00BF1286">
        <w:t>osporavanje</w:t>
      </w:r>
      <w:proofErr w:type="spellEnd"/>
      <w:r w:rsidRPr="00BF1286">
        <w:t xml:space="preserve"> </w:t>
      </w:r>
      <w:proofErr w:type="spellStart"/>
      <w:r w:rsidRPr="00BF1286">
        <w:t>razloga</w:t>
      </w:r>
      <w:proofErr w:type="spellEnd"/>
      <w:r w:rsidRPr="00BF1286">
        <w:t xml:space="preserve"> za </w:t>
      </w:r>
      <w:proofErr w:type="spellStart"/>
      <w:r w:rsidRPr="00BF1286">
        <w:t>oduzimanje</w:t>
      </w:r>
      <w:proofErr w:type="spellEnd"/>
      <w:r w:rsidRPr="00BF1286">
        <w:t xml:space="preserve"> robe.</w:t>
      </w:r>
    </w:p>
    <w:p w14:paraId="1E1CC0AD" w14:textId="77777777" w:rsidR="00BF1286" w:rsidRPr="00BF1286" w:rsidRDefault="00BF1286" w:rsidP="00BF1286">
      <w:pPr>
        <w:jc w:val="center"/>
      </w:pPr>
      <w:r w:rsidRPr="00BF1286">
        <w:t xml:space="preserve">(3) </w:t>
      </w:r>
      <w:proofErr w:type="spellStart"/>
      <w:r w:rsidRPr="00BF1286">
        <w:t>Nadležni</w:t>
      </w:r>
      <w:proofErr w:type="spellEnd"/>
      <w:r w:rsidRPr="00BF1286">
        <w:t xml:space="preserve"> organ, u </w:t>
      </w:r>
      <w:proofErr w:type="spellStart"/>
      <w:r w:rsidRPr="00BF1286">
        <w:t>slučaju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, po </w:t>
      </w:r>
      <w:proofErr w:type="spellStart"/>
      <w:r w:rsidRPr="00BF1286">
        <w:t>službenoj</w:t>
      </w:r>
      <w:proofErr w:type="spellEnd"/>
      <w:r w:rsidRPr="00BF1286">
        <w:t xml:space="preserve"> </w:t>
      </w:r>
      <w:proofErr w:type="spellStart"/>
      <w:r w:rsidRPr="00BF1286">
        <w:t>dužnosti</w:t>
      </w:r>
      <w:proofErr w:type="spellEnd"/>
      <w:r w:rsidRPr="00BF1286">
        <w:t>:</w:t>
      </w:r>
    </w:p>
    <w:p w14:paraId="501864AB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uzima</w:t>
      </w:r>
      <w:proofErr w:type="spellEnd"/>
      <w:r w:rsidRPr="00BF1286">
        <w:t xml:space="preserve"> </w:t>
      </w:r>
      <w:proofErr w:type="spellStart"/>
      <w:r w:rsidRPr="00BF1286">
        <w:t>uzorke</w:t>
      </w:r>
      <w:proofErr w:type="spellEnd"/>
      <w:r w:rsidRPr="00BF1286">
        <w:t xml:space="preserve"> </w:t>
      </w:r>
      <w:proofErr w:type="spellStart"/>
      <w:r w:rsidRPr="00BF1286">
        <w:t>predmetne</w:t>
      </w:r>
      <w:proofErr w:type="spellEnd"/>
      <w:r w:rsidRPr="00BF1286">
        <w:t xml:space="preserve"> robe,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proizvoda</w:t>
      </w:r>
      <w:proofErr w:type="spellEnd"/>
      <w:r w:rsidRPr="00BF1286">
        <w:t xml:space="preserve">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ispitivanja</w:t>
      </w:r>
      <w:proofErr w:type="spellEnd"/>
      <w:r w:rsidRPr="00BF1286">
        <w:t xml:space="preserve"> </w:t>
      </w:r>
      <w:proofErr w:type="spellStart"/>
      <w:r w:rsidRPr="00BF1286">
        <w:t>postojanja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obezbeđivanja</w:t>
      </w:r>
      <w:proofErr w:type="spellEnd"/>
      <w:r w:rsidRPr="00BF1286">
        <w:t xml:space="preserve"> </w:t>
      </w:r>
      <w:proofErr w:type="spellStart"/>
      <w:r w:rsidRPr="00BF1286">
        <w:t>dokaza</w:t>
      </w:r>
      <w:proofErr w:type="spellEnd"/>
      <w:r w:rsidRPr="00BF1286">
        <w:t xml:space="preserve"> o </w:t>
      </w:r>
      <w:proofErr w:type="gramStart"/>
      <w:r w:rsidRPr="00BF1286">
        <w:t>tome;</w:t>
      </w:r>
      <w:proofErr w:type="gramEnd"/>
    </w:p>
    <w:p w14:paraId="52DADA53" w14:textId="77777777" w:rsidR="00BF1286" w:rsidRPr="00BF1286" w:rsidRDefault="00BF1286" w:rsidP="00BF1286">
      <w:pPr>
        <w:jc w:val="center"/>
      </w:pPr>
      <w:r w:rsidRPr="00BF1286">
        <w:t xml:space="preserve">2) </w:t>
      </w:r>
      <w:proofErr w:type="spellStart"/>
      <w:r w:rsidRPr="00BF1286">
        <w:t>podnosi</w:t>
      </w:r>
      <w:proofErr w:type="spellEnd"/>
      <w:r w:rsidRPr="00BF1286">
        <w:t xml:space="preserve"> </w:t>
      </w:r>
      <w:proofErr w:type="spellStart"/>
      <w:r w:rsidRPr="00BF1286">
        <w:t>prijavu</w:t>
      </w:r>
      <w:proofErr w:type="spellEnd"/>
      <w:r w:rsidRPr="00BF1286">
        <w:t xml:space="preserve"> </w:t>
      </w:r>
      <w:proofErr w:type="spellStart"/>
      <w:r w:rsidRPr="00BF1286">
        <w:t>nadležnom</w:t>
      </w:r>
      <w:proofErr w:type="spellEnd"/>
      <w:r w:rsidRPr="00BF1286">
        <w:t xml:space="preserve"> </w:t>
      </w:r>
      <w:proofErr w:type="spellStart"/>
      <w:r w:rsidRPr="00BF1286">
        <w:t>javnom</w:t>
      </w:r>
      <w:proofErr w:type="spellEnd"/>
      <w:r w:rsidRPr="00BF1286">
        <w:t xml:space="preserve"> </w:t>
      </w:r>
      <w:proofErr w:type="spellStart"/>
      <w:r w:rsidRPr="00BF1286">
        <w:t>tužiocu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prekršajnom</w:t>
      </w:r>
      <w:proofErr w:type="spellEnd"/>
      <w:r w:rsidRPr="00BF1286">
        <w:t xml:space="preserve"> </w:t>
      </w:r>
      <w:proofErr w:type="spellStart"/>
      <w:proofErr w:type="gramStart"/>
      <w:r w:rsidRPr="00BF1286">
        <w:t>organu</w:t>
      </w:r>
      <w:proofErr w:type="spellEnd"/>
      <w:r w:rsidRPr="00BF1286">
        <w:t>;</w:t>
      </w:r>
      <w:proofErr w:type="gramEnd"/>
    </w:p>
    <w:p w14:paraId="30F672B4" w14:textId="77777777" w:rsidR="00BF1286" w:rsidRPr="00BF1286" w:rsidRDefault="00BF1286" w:rsidP="00BF1286">
      <w:pPr>
        <w:jc w:val="center"/>
      </w:pPr>
      <w:r w:rsidRPr="00BF1286">
        <w:t xml:space="preserve">3) </w:t>
      </w:r>
      <w:proofErr w:type="spellStart"/>
      <w:r w:rsidRPr="00BF1286">
        <w:t>izvodi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druge</w:t>
      </w:r>
      <w:proofErr w:type="spellEnd"/>
      <w:r w:rsidRPr="00BF1286">
        <w:t xml:space="preserve"> </w:t>
      </w:r>
      <w:proofErr w:type="spellStart"/>
      <w:r w:rsidRPr="00BF1286">
        <w:t>dokaze</w:t>
      </w:r>
      <w:proofErr w:type="spellEnd"/>
      <w:r w:rsidRPr="00BF1286">
        <w:t xml:space="preserve"> </w:t>
      </w:r>
      <w:proofErr w:type="spellStart"/>
      <w:r w:rsidRPr="00BF1286">
        <w:t>neophodne</w:t>
      </w:r>
      <w:proofErr w:type="spellEnd"/>
      <w:r w:rsidRPr="00BF1286">
        <w:t xml:space="preserve"> za </w:t>
      </w:r>
      <w:proofErr w:type="spellStart"/>
      <w:r w:rsidRPr="00BF1286">
        <w:t>utvrđivanje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>.</w:t>
      </w:r>
    </w:p>
    <w:p w14:paraId="799B20FA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Obaveštenje</w:t>
      </w:r>
      <w:proofErr w:type="spellEnd"/>
      <w:r w:rsidRPr="00BF1286">
        <w:rPr>
          <w:i/>
          <w:iCs/>
        </w:rPr>
        <w:t xml:space="preserve"> o </w:t>
      </w:r>
      <w:proofErr w:type="spellStart"/>
      <w:r w:rsidRPr="00BF1286">
        <w:rPr>
          <w:i/>
          <w:iCs/>
        </w:rPr>
        <w:t>preduzetim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merama</w:t>
      </w:r>
      <w:proofErr w:type="spellEnd"/>
    </w:p>
    <w:p w14:paraId="4F4D22DC" w14:textId="77777777" w:rsidR="00BF1286" w:rsidRPr="00BF1286" w:rsidRDefault="00BF1286" w:rsidP="00BF1286">
      <w:pPr>
        <w:jc w:val="center"/>
        <w:rPr>
          <w:b/>
          <w:bCs/>
        </w:rPr>
      </w:pPr>
      <w:bookmarkStart w:id="26" w:name="clan_16"/>
      <w:bookmarkEnd w:id="26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16</w:t>
      </w:r>
    </w:p>
    <w:p w14:paraId="5D3F3E7E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Nadležni</w:t>
      </w:r>
      <w:proofErr w:type="spellEnd"/>
      <w:r w:rsidRPr="00BF1286">
        <w:t xml:space="preserve"> organ, u </w:t>
      </w:r>
      <w:proofErr w:type="spellStart"/>
      <w:r w:rsidRPr="00BF1286">
        <w:t>slučaju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15. </w:t>
      </w:r>
      <w:proofErr w:type="spellStart"/>
      <w:r w:rsidRPr="00BF1286">
        <w:t>stav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, o </w:t>
      </w:r>
      <w:proofErr w:type="spellStart"/>
      <w:r w:rsidRPr="00BF1286">
        <w:t>povredi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preduzetim</w:t>
      </w:r>
      <w:proofErr w:type="spellEnd"/>
      <w:r w:rsidRPr="00BF1286">
        <w:t xml:space="preserve"> </w:t>
      </w:r>
      <w:proofErr w:type="spellStart"/>
      <w:r w:rsidRPr="00BF1286">
        <w:t>merama</w:t>
      </w:r>
      <w:proofErr w:type="spellEnd"/>
      <w:r w:rsidRPr="00BF1286">
        <w:t xml:space="preserve"> </w:t>
      </w:r>
      <w:proofErr w:type="spellStart"/>
      <w:r w:rsidRPr="00BF1286">
        <w:t>obaveštava</w:t>
      </w:r>
      <w:proofErr w:type="spellEnd"/>
      <w:r w:rsidRPr="00BF1286">
        <w:t xml:space="preserve">, bez </w:t>
      </w:r>
      <w:proofErr w:type="spellStart"/>
      <w:r w:rsidRPr="00BF1286">
        <w:t>odlaganja</w:t>
      </w:r>
      <w:proofErr w:type="spellEnd"/>
      <w:r w:rsidRPr="00BF1286">
        <w:t>:</w:t>
      </w:r>
    </w:p>
    <w:p w14:paraId="5E4D492E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1) </w:t>
      </w:r>
      <w:proofErr w:type="spellStart"/>
      <w:r w:rsidRPr="00BF1286">
        <w:rPr>
          <w:lang w:val="fr-FR"/>
        </w:rPr>
        <w:t>nosioca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, ako je </w:t>
      </w:r>
      <w:proofErr w:type="spellStart"/>
      <w:r w:rsidRPr="00BF1286">
        <w:rPr>
          <w:lang w:val="fr-FR"/>
        </w:rPr>
        <w:t>njegova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adresa</w:t>
      </w:r>
      <w:proofErr w:type="spellEnd"/>
      <w:r w:rsidRPr="00BF1286">
        <w:rPr>
          <w:lang w:val="fr-FR"/>
        </w:rPr>
        <w:t xml:space="preserve"> </w:t>
      </w:r>
      <w:proofErr w:type="spellStart"/>
      <w:proofErr w:type="gramStart"/>
      <w:r w:rsidRPr="00BF1286">
        <w:rPr>
          <w:lang w:val="fr-FR"/>
        </w:rPr>
        <w:t>poznata</w:t>
      </w:r>
      <w:proofErr w:type="spellEnd"/>
      <w:r w:rsidRPr="00BF1286">
        <w:rPr>
          <w:lang w:val="fr-FR"/>
        </w:rPr>
        <w:t>;</w:t>
      </w:r>
      <w:proofErr w:type="gramEnd"/>
    </w:p>
    <w:p w14:paraId="55FD48A5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2) </w:t>
      </w:r>
      <w:proofErr w:type="spellStart"/>
      <w:r w:rsidRPr="00BF1286">
        <w:rPr>
          <w:lang w:val="fr-FR"/>
        </w:rPr>
        <w:t>drugi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nadležan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zaštitu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intelektualne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svojine</w:t>
      </w:r>
      <w:proofErr w:type="spellEnd"/>
      <w:r w:rsidRPr="00BF1286">
        <w:rPr>
          <w:lang w:val="fr-FR"/>
        </w:rPr>
        <w:t xml:space="preserve">, ako je to </w:t>
      </w:r>
      <w:proofErr w:type="spellStart"/>
      <w:r w:rsidRPr="00BF1286">
        <w:rPr>
          <w:lang w:val="fr-FR"/>
        </w:rPr>
        <w:t>potrebno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radi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pribavljanja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relevantnih</w:t>
      </w:r>
      <w:proofErr w:type="spellEnd"/>
      <w:r w:rsidRPr="00BF1286">
        <w:rPr>
          <w:lang w:val="fr-FR"/>
        </w:rPr>
        <w:t xml:space="preserve"> </w:t>
      </w:r>
      <w:proofErr w:type="spellStart"/>
      <w:proofErr w:type="gramStart"/>
      <w:r w:rsidRPr="00BF1286">
        <w:rPr>
          <w:lang w:val="fr-FR"/>
        </w:rPr>
        <w:t>podataka</w:t>
      </w:r>
      <w:proofErr w:type="spellEnd"/>
      <w:r w:rsidRPr="00BF1286">
        <w:rPr>
          <w:lang w:val="fr-FR"/>
        </w:rPr>
        <w:t>;</w:t>
      </w:r>
      <w:proofErr w:type="gramEnd"/>
    </w:p>
    <w:p w14:paraId="70D8C119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3) </w:t>
      </w:r>
      <w:proofErr w:type="spellStart"/>
      <w:r w:rsidRPr="00BF1286">
        <w:rPr>
          <w:lang w:val="fr-FR"/>
        </w:rPr>
        <w:t>zainteresovana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lica</w:t>
      </w:r>
      <w:proofErr w:type="spellEnd"/>
      <w:r w:rsidRPr="00BF1286">
        <w:rPr>
          <w:lang w:val="fr-FR"/>
        </w:rPr>
        <w:t xml:space="preserve">, ako </w:t>
      </w:r>
      <w:proofErr w:type="spellStart"/>
      <w:r w:rsidRPr="00BF1286">
        <w:rPr>
          <w:lang w:val="fr-FR"/>
        </w:rPr>
        <w:t>postoje</w:t>
      </w:r>
      <w:proofErr w:type="spellEnd"/>
      <w:r w:rsidRPr="00BF1286">
        <w:rPr>
          <w:lang w:val="fr-FR"/>
        </w:rPr>
        <w:t xml:space="preserve"> i ako su </w:t>
      </w:r>
      <w:proofErr w:type="spellStart"/>
      <w:r w:rsidRPr="00BF1286">
        <w:rPr>
          <w:lang w:val="fr-FR"/>
        </w:rPr>
        <w:t>poznata</w:t>
      </w:r>
      <w:proofErr w:type="spellEnd"/>
      <w:r w:rsidRPr="00BF1286">
        <w:rPr>
          <w:lang w:val="fr-FR"/>
        </w:rPr>
        <w:t>.</w:t>
      </w:r>
    </w:p>
    <w:p w14:paraId="4674D025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(2) </w:t>
      </w:r>
      <w:proofErr w:type="spellStart"/>
      <w:r w:rsidRPr="00BF1286">
        <w:rPr>
          <w:lang w:val="fr-FR"/>
        </w:rPr>
        <w:t>Nadležni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obaveštenju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stava</w:t>
      </w:r>
      <w:proofErr w:type="spellEnd"/>
      <w:r w:rsidRPr="00BF1286">
        <w:rPr>
          <w:lang w:val="fr-FR"/>
        </w:rPr>
        <w:t xml:space="preserve"> 1. </w:t>
      </w:r>
      <w:proofErr w:type="spellStart"/>
      <w:proofErr w:type="gramStart"/>
      <w:r w:rsidRPr="00BF1286">
        <w:rPr>
          <w:lang w:val="fr-FR"/>
        </w:rPr>
        <w:t>tačka</w:t>
      </w:r>
      <w:proofErr w:type="spellEnd"/>
      <w:proofErr w:type="gramEnd"/>
      <w:r w:rsidRPr="00BF1286">
        <w:rPr>
          <w:lang w:val="fr-FR"/>
        </w:rPr>
        <w:t xml:space="preserve"> 1) </w:t>
      </w:r>
      <w:proofErr w:type="spellStart"/>
      <w:r w:rsidRPr="00BF1286">
        <w:rPr>
          <w:lang w:val="fr-FR"/>
        </w:rPr>
        <w:t>ovog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poziva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nosioca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da, u </w:t>
      </w:r>
      <w:proofErr w:type="spellStart"/>
      <w:r w:rsidRPr="00BF1286">
        <w:rPr>
          <w:lang w:val="fr-FR"/>
        </w:rPr>
        <w:t>roku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</w:t>
      </w:r>
      <w:proofErr w:type="spellEnd"/>
      <w:r w:rsidRPr="00BF1286">
        <w:rPr>
          <w:lang w:val="fr-FR"/>
        </w:rPr>
        <w:t xml:space="preserve"> 15 </w:t>
      </w:r>
      <w:proofErr w:type="spellStart"/>
      <w:r w:rsidRPr="00BF1286">
        <w:rPr>
          <w:lang w:val="fr-FR"/>
        </w:rPr>
        <w:t>dana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prijema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obaveštenja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pokrene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postupak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zaštitu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svog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pred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nadležnim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sudom</w:t>
      </w:r>
      <w:proofErr w:type="spellEnd"/>
      <w:r w:rsidRPr="00BF1286">
        <w:rPr>
          <w:lang w:val="fr-FR"/>
        </w:rPr>
        <w:t xml:space="preserve"> i da u tom </w:t>
      </w:r>
      <w:proofErr w:type="spellStart"/>
      <w:r w:rsidRPr="00BF1286">
        <w:rPr>
          <w:lang w:val="fr-FR"/>
        </w:rPr>
        <w:t>roku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obavesti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 o </w:t>
      </w:r>
      <w:proofErr w:type="spellStart"/>
      <w:r w:rsidRPr="00BF1286">
        <w:rPr>
          <w:lang w:val="fr-FR"/>
        </w:rPr>
        <w:t>pokrenutom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postupku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o </w:t>
      </w:r>
      <w:proofErr w:type="spellStart"/>
      <w:r w:rsidRPr="00BF1286">
        <w:rPr>
          <w:lang w:val="fr-FR"/>
        </w:rPr>
        <w:t>privremenoj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meri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koju</w:t>
      </w:r>
      <w:proofErr w:type="spellEnd"/>
      <w:r w:rsidRPr="00BF1286">
        <w:rPr>
          <w:lang w:val="fr-FR"/>
        </w:rPr>
        <w:t xml:space="preserve"> je </w:t>
      </w:r>
      <w:proofErr w:type="spellStart"/>
      <w:r w:rsidRPr="00BF1286">
        <w:rPr>
          <w:lang w:val="fr-FR"/>
        </w:rPr>
        <w:t>odredio</w:t>
      </w:r>
      <w:proofErr w:type="spellEnd"/>
      <w:r w:rsidRPr="00BF1286">
        <w:rPr>
          <w:lang w:val="fr-FR"/>
        </w:rPr>
        <w:t xml:space="preserve"> sud.</w:t>
      </w:r>
    </w:p>
    <w:p w14:paraId="0A620338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(3) </w:t>
      </w:r>
      <w:proofErr w:type="spellStart"/>
      <w:r w:rsidRPr="00BF1286">
        <w:rPr>
          <w:lang w:val="fr-FR"/>
        </w:rPr>
        <w:t>Nadležni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, na </w:t>
      </w:r>
      <w:proofErr w:type="spellStart"/>
      <w:r w:rsidRPr="00BF1286">
        <w:rPr>
          <w:lang w:val="fr-FR"/>
        </w:rPr>
        <w:t>zahtev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nosioca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može</w:t>
      </w:r>
      <w:proofErr w:type="spellEnd"/>
      <w:r w:rsidRPr="00BF1286">
        <w:rPr>
          <w:lang w:val="fr-FR"/>
        </w:rPr>
        <w:t xml:space="preserve"> da </w:t>
      </w:r>
      <w:proofErr w:type="spellStart"/>
      <w:r w:rsidRPr="00BF1286">
        <w:rPr>
          <w:lang w:val="fr-FR"/>
        </w:rPr>
        <w:t>produži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rok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stava</w:t>
      </w:r>
      <w:proofErr w:type="spellEnd"/>
      <w:r w:rsidRPr="00BF1286">
        <w:rPr>
          <w:lang w:val="fr-FR"/>
        </w:rPr>
        <w:t xml:space="preserve"> 2. </w:t>
      </w:r>
      <w:proofErr w:type="spellStart"/>
      <w:proofErr w:type="gramStart"/>
      <w:r w:rsidRPr="00BF1286">
        <w:rPr>
          <w:lang w:val="fr-FR"/>
        </w:rPr>
        <w:t>ovog</w:t>
      </w:r>
      <w:proofErr w:type="spellEnd"/>
      <w:proofErr w:type="gram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dodatnih</w:t>
      </w:r>
      <w:proofErr w:type="spellEnd"/>
      <w:r w:rsidRPr="00BF1286">
        <w:rPr>
          <w:lang w:val="fr-FR"/>
        </w:rPr>
        <w:t xml:space="preserve"> 15 </w:t>
      </w:r>
      <w:proofErr w:type="spellStart"/>
      <w:r w:rsidRPr="00BF1286">
        <w:rPr>
          <w:lang w:val="fr-FR"/>
        </w:rPr>
        <w:t>dana</w:t>
      </w:r>
      <w:proofErr w:type="spellEnd"/>
      <w:r w:rsidRPr="00BF1286">
        <w:rPr>
          <w:lang w:val="fr-FR"/>
        </w:rPr>
        <w:t>.</w:t>
      </w:r>
    </w:p>
    <w:p w14:paraId="6D2244C5" w14:textId="77777777" w:rsidR="00BF1286" w:rsidRPr="00BF1286" w:rsidRDefault="00BF1286" w:rsidP="00BF1286">
      <w:pPr>
        <w:jc w:val="center"/>
        <w:rPr>
          <w:i/>
          <w:iCs/>
          <w:lang w:val="fr-FR"/>
        </w:rPr>
      </w:pPr>
      <w:proofErr w:type="spellStart"/>
      <w:r w:rsidRPr="00BF1286">
        <w:rPr>
          <w:i/>
          <w:iCs/>
          <w:lang w:val="fr-FR"/>
        </w:rPr>
        <w:t>Trajanje</w:t>
      </w:r>
      <w:proofErr w:type="spellEnd"/>
      <w:r w:rsidRPr="00BF1286">
        <w:rPr>
          <w:i/>
          <w:iCs/>
          <w:lang w:val="fr-FR"/>
        </w:rPr>
        <w:t xml:space="preserve"> </w:t>
      </w:r>
      <w:proofErr w:type="spellStart"/>
      <w:r w:rsidRPr="00BF1286">
        <w:rPr>
          <w:i/>
          <w:iCs/>
          <w:lang w:val="fr-FR"/>
        </w:rPr>
        <w:t>mera</w:t>
      </w:r>
      <w:proofErr w:type="spellEnd"/>
    </w:p>
    <w:p w14:paraId="56B53A11" w14:textId="77777777" w:rsidR="00BF1286" w:rsidRPr="00BF1286" w:rsidRDefault="00BF1286" w:rsidP="00BF1286">
      <w:pPr>
        <w:jc w:val="center"/>
        <w:rPr>
          <w:b/>
          <w:bCs/>
          <w:lang w:val="fr-FR"/>
        </w:rPr>
      </w:pPr>
      <w:bookmarkStart w:id="27" w:name="clan_17"/>
      <w:bookmarkEnd w:id="27"/>
      <w:proofErr w:type="spellStart"/>
      <w:r w:rsidRPr="00BF1286">
        <w:rPr>
          <w:b/>
          <w:bCs/>
          <w:lang w:val="fr-FR"/>
        </w:rPr>
        <w:t>Član</w:t>
      </w:r>
      <w:proofErr w:type="spellEnd"/>
      <w:r w:rsidRPr="00BF1286">
        <w:rPr>
          <w:b/>
          <w:bCs/>
          <w:lang w:val="fr-FR"/>
        </w:rPr>
        <w:t xml:space="preserve"> 17</w:t>
      </w:r>
    </w:p>
    <w:p w14:paraId="01818BCD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(1) </w:t>
      </w:r>
      <w:proofErr w:type="spellStart"/>
      <w:r w:rsidRPr="00BF1286">
        <w:rPr>
          <w:lang w:val="fr-FR"/>
        </w:rPr>
        <w:t>Mere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 15. </w:t>
      </w:r>
      <w:proofErr w:type="spellStart"/>
      <w:proofErr w:type="gramStart"/>
      <w:r w:rsidRPr="00BF1286">
        <w:rPr>
          <w:lang w:val="fr-FR"/>
        </w:rPr>
        <w:t>stav</w:t>
      </w:r>
      <w:proofErr w:type="spellEnd"/>
      <w:proofErr w:type="gramEnd"/>
      <w:r w:rsidRPr="00BF1286">
        <w:rPr>
          <w:lang w:val="fr-FR"/>
        </w:rPr>
        <w:t xml:space="preserve"> 1. </w:t>
      </w:r>
      <w:proofErr w:type="spellStart"/>
      <w:proofErr w:type="gramStart"/>
      <w:r w:rsidRPr="00BF1286">
        <w:rPr>
          <w:lang w:val="fr-FR"/>
        </w:rPr>
        <w:t>ovog</w:t>
      </w:r>
      <w:proofErr w:type="spellEnd"/>
      <w:proofErr w:type="gram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zakona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traju</w:t>
      </w:r>
      <w:proofErr w:type="spellEnd"/>
      <w:r w:rsidRPr="00BF1286">
        <w:rPr>
          <w:lang w:val="fr-FR"/>
        </w:rPr>
        <w:t xml:space="preserve"> do </w:t>
      </w:r>
      <w:proofErr w:type="spellStart"/>
      <w:r w:rsidRPr="00BF1286">
        <w:rPr>
          <w:lang w:val="fr-FR"/>
        </w:rPr>
        <w:t>dostavljanja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odluke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suda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kojom</w:t>
      </w:r>
      <w:proofErr w:type="spellEnd"/>
      <w:r w:rsidRPr="00BF1286">
        <w:rPr>
          <w:lang w:val="fr-FR"/>
        </w:rPr>
        <w:t xml:space="preserve"> se </w:t>
      </w:r>
      <w:proofErr w:type="spellStart"/>
      <w:r w:rsidRPr="00BF1286">
        <w:rPr>
          <w:lang w:val="fr-FR"/>
        </w:rPr>
        <w:t>određuje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privremena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mera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postupku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koji</w:t>
      </w:r>
      <w:proofErr w:type="spellEnd"/>
      <w:r w:rsidRPr="00BF1286">
        <w:rPr>
          <w:lang w:val="fr-FR"/>
        </w:rPr>
        <w:t xml:space="preserve"> je </w:t>
      </w:r>
      <w:proofErr w:type="spellStart"/>
      <w:r w:rsidRPr="00BF1286">
        <w:rPr>
          <w:lang w:val="fr-FR"/>
        </w:rPr>
        <w:t>pokrenut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skladu</w:t>
      </w:r>
      <w:proofErr w:type="spellEnd"/>
      <w:r w:rsidRPr="00BF1286">
        <w:rPr>
          <w:lang w:val="fr-FR"/>
        </w:rPr>
        <w:t xml:space="preserve"> sa </w:t>
      </w:r>
      <w:proofErr w:type="spellStart"/>
      <w:r w:rsidRPr="00BF1286">
        <w:rPr>
          <w:lang w:val="fr-FR"/>
        </w:rPr>
        <w:t>odredbama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 16. </w:t>
      </w:r>
      <w:proofErr w:type="spellStart"/>
      <w:proofErr w:type="gramStart"/>
      <w:r w:rsidRPr="00BF1286">
        <w:rPr>
          <w:lang w:val="fr-FR"/>
        </w:rPr>
        <w:t>ovog</w:t>
      </w:r>
      <w:proofErr w:type="spellEnd"/>
      <w:proofErr w:type="gram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zakona</w:t>
      </w:r>
      <w:proofErr w:type="spellEnd"/>
      <w:r w:rsidRPr="00BF1286">
        <w:rPr>
          <w:lang w:val="fr-FR"/>
        </w:rPr>
        <w:t>.</w:t>
      </w:r>
    </w:p>
    <w:p w14:paraId="61DCE0FB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(2) Ako </w:t>
      </w:r>
      <w:proofErr w:type="spellStart"/>
      <w:r w:rsidRPr="00BF1286">
        <w:rPr>
          <w:lang w:val="fr-FR"/>
        </w:rPr>
        <w:t>nosilac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roku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 16. st. 2. </w:t>
      </w:r>
      <w:proofErr w:type="gramStart"/>
      <w:r w:rsidRPr="00BF1286">
        <w:rPr>
          <w:lang w:val="fr-FR"/>
        </w:rPr>
        <w:t>i</w:t>
      </w:r>
      <w:proofErr w:type="gramEnd"/>
      <w:r w:rsidRPr="00BF1286">
        <w:rPr>
          <w:lang w:val="fr-FR"/>
        </w:rPr>
        <w:t xml:space="preserve"> 3. </w:t>
      </w:r>
      <w:proofErr w:type="spellStart"/>
      <w:proofErr w:type="gramStart"/>
      <w:r w:rsidRPr="00BF1286">
        <w:rPr>
          <w:lang w:val="fr-FR"/>
        </w:rPr>
        <w:t>ovog</w:t>
      </w:r>
      <w:proofErr w:type="spellEnd"/>
      <w:proofErr w:type="gram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zakona</w:t>
      </w:r>
      <w:proofErr w:type="spellEnd"/>
      <w:r w:rsidRPr="00BF1286">
        <w:rPr>
          <w:lang w:val="fr-FR"/>
        </w:rPr>
        <w:t xml:space="preserve">, ne </w:t>
      </w:r>
      <w:proofErr w:type="spellStart"/>
      <w:r w:rsidRPr="00BF1286">
        <w:rPr>
          <w:lang w:val="fr-FR"/>
        </w:rPr>
        <w:t>obavesti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 o </w:t>
      </w:r>
      <w:proofErr w:type="spellStart"/>
      <w:r w:rsidRPr="00BF1286">
        <w:rPr>
          <w:lang w:val="fr-FR"/>
        </w:rPr>
        <w:t>pokrenutom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postupku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ne </w:t>
      </w:r>
      <w:proofErr w:type="spellStart"/>
      <w:r w:rsidRPr="00BF1286">
        <w:rPr>
          <w:lang w:val="fr-FR"/>
        </w:rPr>
        <w:t>dostavi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odluku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suda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kojom</w:t>
      </w:r>
      <w:proofErr w:type="spellEnd"/>
      <w:r w:rsidRPr="00BF1286">
        <w:rPr>
          <w:lang w:val="fr-FR"/>
        </w:rPr>
        <w:t xml:space="preserve"> se </w:t>
      </w:r>
      <w:proofErr w:type="spellStart"/>
      <w:r w:rsidRPr="00BF1286">
        <w:rPr>
          <w:lang w:val="fr-FR"/>
        </w:rPr>
        <w:t>određuje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privremena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mera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privremeno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oduzeta</w:t>
      </w:r>
      <w:proofErr w:type="spellEnd"/>
      <w:r w:rsidRPr="00BF1286">
        <w:rPr>
          <w:lang w:val="fr-FR"/>
        </w:rPr>
        <w:t xml:space="preserve"> roba </w:t>
      </w:r>
      <w:proofErr w:type="spellStart"/>
      <w:r w:rsidRPr="00BF1286">
        <w:rPr>
          <w:lang w:val="fr-FR"/>
        </w:rPr>
        <w:t>vraća</w:t>
      </w:r>
      <w:proofErr w:type="spellEnd"/>
      <w:r w:rsidRPr="00BF1286">
        <w:rPr>
          <w:lang w:val="fr-FR"/>
        </w:rPr>
        <w:t xml:space="preserve"> se </w:t>
      </w:r>
      <w:proofErr w:type="spellStart"/>
      <w:r w:rsidRPr="00BF1286">
        <w:rPr>
          <w:lang w:val="fr-FR"/>
        </w:rPr>
        <w:t>licu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koga</w:t>
      </w:r>
      <w:proofErr w:type="spellEnd"/>
      <w:r w:rsidRPr="00BF1286">
        <w:rPr>
          <w:lang w:val="fr-FR"/>
        </w:rPr>
        <w:t xml:space="preserve"> je </w:t>
      </w:r>
      <w:proofErr w:type="spellStart"/>
      <w:r w:rsidRPr="00BF1286">
        <w:rPr>
          <w:lang w:val="fr-FR"/>
        </w:rPr>
        <w:t>oduzeta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akt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kojim</w:t>
      </w:r>
      <w:proofErr w:type="spellEnd"/>
      <w:r w:rsidRPr="00BF1286">
        <w:rPr>
          <w:lang w:val="fr-FR"/>
        </w:rPr>
        <w:t xml:space="preserve"> je </w:t>
      </w:r>
      <w:proofErr w:type="spellStart"/>
      <w:r w:rsidRPr="00BF1286">
        <w:rPr>
          <w:lang w:val="fr-FR"/>
        </w:rPr>
        <w:t>privremeno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zabranjeno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obavljanje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delatnosti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stavlja</w:t>
      </w:r>
      <w:proofErr w:type="spellEnd"/>
      <w:r w:rsidRPr="00BF1286">
        <w:rPr>
          <w:lang w:val="fr-FR"/>
        </w:rPr>
        <w:t xml:space="preserve"> se van </w:t>
      </w:r>
      <w:proofErr w:type="spellStart"/>
      <w:r w:rsidRPr="00BF1286">
        <w:rPr>
          <w:lang w:val="fr-FR"/>
        </w:rPr>
        <w:t>snage</w:t>
      </w:r>
      <w:proofErr w:type="spellEnd"/>
      <w:r w:rsidRPr="00BF1286">
        <w:rPr>
          <w:lang w:val="fr-FR"/>
        </w:rPr>
        <w:t>.</w:t>
      </w:r>
    </w:p>
    <w:p w14:paraId="71AFEF26" w14:textId="77777777" w:rsidR="00BF1286" w:rsidRPr="00BF1286" w:rsidRDefault="00BF1286" w:rsidP="00BF1286">
      <w:pPr>
        <w:jc w:val="center"/>
        <w:rPr>
          <w:i/>
          <w:iCs/>
          <w:lang w:val="fr-FR"/>
        </w:rPr>
      </w:pPr>
      <w:proofErr w:type="spellStart"/>
      <w:r w:rsidRPr="00BF1286">
        <w:rPr>
          <w:i/>
          <w:iCs/>
          <w:lang w:val="fr-FR"/>
        </w:rPr>
        <w:t>Obaveza</w:t>
      </w:r>
      <w:proofErr w:type="spellEnd"/>
      <w:r w:rsidRPr="00BF1286">
        <w:rPr>
          <w:i/>
          <w:iCs/>
          <w:lang w:val="fr-FR"/>
        </w:rPr>
        <w:t xml:space="preserve"> </w:t>
      </w:r>
      <w:proofErr w:type="spellStart"/>
      <w:r w:rsidRPr="00BF1286">
        <w:rPr>
          <w:i/>
          <w:iCs/>
          <w:lang w:val="fr-FR"/>
        </w:rPr>
        <w:t>nosioca</w:t>
      </w:r>
      <w:proofErr w:type="spellEnd"/>
      <w:r w:rsidRPr="00BF1286">
        <w:rPr>
          <w:i/>
          <w:iCs/>
          <w:lang w:val="fr-FR"/>
        </w:rPr>
        <w:t xml:space="preserve"> </w:t>
      </w:r>
      <w:proofErr w:type="spellStart"/>
      <w:r w:rsidRPr="00BF1286">
        <w:rPr>
          <w:i/>
          <w:iCs/>
          <w:lang w:val="fr-FR"/>
        </w:rPr>
        <w:t>prava</w:t>
      </w:r>
      <w:proofErr w:type="spellEnd"/>
    </w:p>
    <w:p w14:paraId="057674AD" w14:textId="77777777" w:rsidR="00BF1286" w:rsidRPr="00BF1286" w:rsidRDefault="00BF1286" w:rsidP="00BF1286">
      <w:pPr>
        <w:jc w:val="center"/>
        <w:rPr>
          <w:b/>
          <w:bCs/>
          <w:lang w:val="fr-FR"/>
        </w:rPr>
      </w:pPr>
      <w:bookmarkStart w:id="28" w:name="clan_18"/>
      <w:bookmarkEnd w:id="28"/>
      <w:proofErr w:type="spellStart"/>
      <w:r w:rsidRPr="00BF1286">
        <w:rPr>
          <w:b/>
          <w:bCs/>
          <w:lang w:val="fr-FR"/>
        </w:rPr>
        <w:lastRenderedPageBreak/>
        <w:t>Član</w:t>
      </w:r>
      <w:proofErr w:type="spellEnd"/>
      <w:r w:rsidRPr="00BF1286">
        <w:rPr>
          <w:b/>
          <w:bCs/>
          <w:lang w:val="fr-FR"/>
        </w:rPr>
        <w:t xml:space="preserve"> 18</w:t>
      </w:r>
    </w:p>
    <w:p w14:paraId="2C66CBAB" w14:textId="77777777" w:rsidR="00BF1286" w:rsidRPr="00BF1286" w:rsidRDefault="00BF1286" w:rsidP="00BF1286">
      <w:pPr>
        <w:jc w:val="center"/>
        <w:rPr>
          <w:lang w:val="fr-FR"/>
        </w:rPr>
      </w:pPr>
      <w:proofErr w:type="spellStart"/>
      <w:r w:rsidRPr="00BF1286">
        <w:rPr>
          <w:lang w:val="fr-FR"/>
        </w:rPr>
        <w:t>Nosilac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je </w:t>
      </w:r>
      <w:proofErr w:type="spellStart"/>
      <w:r w:rsidRPr="00BF1286">
        <w:rPr>
          <w:lang w:val="fr-FR"/>
        </w:rPr>
        <w:t>dužan</w:t>
      </w:r>
      <w:proofErr w:type="spellEnd"/>
      <w:r w:rsidRPr="00BF1286">
        <w:rPr>
          <w:lang w:val="fr-FR"/>
        </w:rPr>
        <w:t xml:space="preserve"> da, na </w:t>
      </w:r>
      <w:proofErr w:type="spellStart"/>
      <w:r w:rsidRPr="00BF1286">
        <w:rPr>
          <w:lang w:val="fr-FR"/>
        </w:rPr>
        <w:t>zahtev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koji</w:t>
      </w:r>
      <w:proofErr w:type="spellEnd"/>
      <w:r w:rsidRPr="00BF1286">
        <w:rPr>
          <w:lang w:val="fr-FR"/>
        </w:rPr>
        <w:t xml:space="preserve"> je </w:t>
      </w:r>
      <w:proofErr w:type="spellStart"/>
      <w:r w:rsidRPr="00BF1286">
        <w:rPr>
          <w:lang w:val="fr-FR"/>
        </w:rPr>
        <w:t>privremeno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oduzeo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robu</w:t>
      </w:r>
      <w:proofErr w:type="spellEnd"/>
      <w:r w:rsidRPr="00BF1286">
        <w:rPr>
          <w:lang w:val="fr-FR"/>
        </w:rPr>
        <w:t xml:space="preserve">, a u </w:t>
      </w:r>
      <w:proofErr w:type="spellStart"/>
      <w:r w:rsidRPr="00BF1286">
        <w:rPr>
          <w:lang w:val="fr-FR"/>
        </w:rPr>
        <w:t>cilju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utvrđivanja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povrede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intelektualne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svojine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bez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odlaganja</w:t>
      </w:r>
      <w:proofErr w:type="spellEnd"/>
      <w:r w:rsidRPr="00BF1286">
        <w:rPr>
          <w:lang w:val="fr-FR"/>
        </w:rPr>
        <w:t xml:space="preserve"> i </w:t>
      </w:r>
      <w:proofErr w:type="spellStart"/>
      <w:r w:rsidRPr="00BF1286">
        <w:rPr>
          <w:lang w:val="fr-FR"/>
        </w:rPr>
        <w:t>naknade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dostavi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informacije</w:t>
      </w:r>
      <w:proofErr w:type="spellEnd"/>
      <w:r w:rsidRPr="00BF1286">
        <w:rPr>
          <w:lang w:val="fr-FR"/>
        </w:rPr>
        <w:t xml:space="preserve"> i </w:t>
      </w:r>
      <w:proofErr w:type="spellStart"/>
      <w:r w:rsidRPr="00BF1286">
        <w:rPr>
          <w:lang w:val="fr-FR"/>
        </w:rPr>
        <w:t>pruži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pomoć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organu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uključujući</w:t>
      </w:r>
      <w:proofErr w:type="spellEnd"/>
      <w:r w:rsidRPr="00BF1286">
        <w:rPr>
          <w:lang w:val="fr-FR"/>
        </w:rPr>
        <w:t xml:space="preserve"> i </w:t>
      </w:r>
      <w:proofErr w:type="spellStart"/>
      <w:r w:rsidRPr="00BF1286">
        <w:rPr>
          <w:lang w:val="fr-FR"/>
        </w:rPr>
        <w:t>tehničku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ekspertizu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opremu</w:t>
      </w:r>
      <w:proofErr w:type="spellEnd"/>
      <w:r w:rsidRPr="00BF1286">
        <w:rPr>
          <w:lang w:val="fr-FR"/>
        </w:rPr>
        <w:t xml:space="preserve"> i </w:t>
      </w:r>
      <w:proofErr w:type="spellStart"/>
      <w:r w:rsidRPr="00BF1286">
        <w:rPr>
          <w:lang w:val="fr-FR"/>
        </w:rPr>
        <w:t>objekte</w:t>
      </w:r>
      <w:proofErr w:type="spellEnd"/>
      <w:r w:rsidRPr="00BF1286">
        <w:rPr>
          <w:lang w:val="fr-FR"/>
        </w:rPr>
        <w:t>.</w:t>
      </w:r>
    </w:p>
    <w:p w14:paraId="7EA02926" w14:textId="77777777" w:rsidR="00BF1286" w:rsidRPr="00BF1286" w:rsidRDefault="00BF1286" w:rsidP="00BF1286">
      <w:pPr>
        <w:jc w:val="center"/>
        <w:rPr>
          <w:b/>
          <w:bCs/>
          <w:i/>
          <w:iCs/>
          <w:lang w:val="fr-FR"/>
        </w:rPr>
      </w:pPr>
      <w:bookmarkStart w:id="29" w:name="str_12"/>
      <w:bookmarkEnd w:id="29"/>
      <w:r w:rsidRPr="00BF1286">
        <w:rPr>
          <w:b/>
          <w:bCs/>
          <w:i/>
          <w:iCs/>
          <w:lang w:val="fr-FR"/>
        </w:rPr>
        <w:t xml:space="preserve">2. </w:t>
      </w:r>
      <w:proofErr w:type="spellStart"/>
      <w:r w:rsidRPr="00BF1286">
        <w:rPr>
          <w:b/>
          <w:bCs/>
          <w:i/>
          <w:iCs/>
          <w:lang w:val="fr-FR"/>
        </w:rPr>
        <w:t>Postupanje</w:t>
      </w:r>
      <w:proofErr w:type="spellEnd"/>
      <w:r w:rsidRPr="00BF1286">
        <w:rPr>
          <w:b/>
          <w:bCs/>
          <w:i/>
          <w:iCs/>
          <w:lang w:val="fr-FR"/>
        </w:rPr>
        <w:t xml:space="preserve"> po </w:t>
      </w:r>
      <w:proofErr w:type="spellStart"/>
      <w:r w:rsidRPr="00BF1286">
        <w:rPr>
          <w:b/>
          <w:bCs/>
          <w:i/>
          <w:iCs/>
          <w:lang w:val="fr-FR"/>
        </w:rPr>
        <w:t>zahtevu</w:t>
      </w:r>
      <w:proofErr w:type="spellEnd"/>
    </w:p>
    <w:p w14:paraId="61578253" w14:textId="77777777" w:rsidR="00BF1286" w:rsidRPr="00BF1286" w:rsidRDefault="00BF1286" w:rsidP="00BF1286">
      <w:pPr>
        <w:jc w:val="center"/>
        <w:rPr>
          <w:i/>
          <w:iCs/>
          <w:lang w:val="fr-FR"/>
        </w:rPr>
      </w:pPr>
      <w:r w:rsidRPr="00BF1286">
        <w:rPr>
          <w:i/>
          <w:iCs/>
          <w:lang w:val="fr-FR"/>
        </w:rPr>
        <w:t>Mera</w:t>
      </w:r>
    </w:p>
    <w:p w14:paraId="752F9D2A" w14:textId="77777777" w:rsidR="00BF1286" w:rsidRPr="00BF1286" w:rsidRDefault="00BF1286" w:rsidP="00BF1286">
      <w:pPr>
        <w:jc w:val="center"/>
        <w:rPr>
          <w:b/>
          <w:bCs/>
          <w:lang w:val="fr-FR"/>
        </w:rPr>
      </w:pPr>
      <w:bookmarkStart w:id="30" w:name="clan_19"/>
      <w:bookmarkEnd w:id="30"/>
      <w:proofErr w:type="spellStart"/>
      <w:r w:rsidRPr="00BF1286">
        <w:rPr>
          <w:b/>
          <w:bCs/>
          <w:lang w:val="fr-FR"/>
        </w:rPr>
        <w:t>Član</w:t>
      </w:r>
      <w:proofErr w:type="spellEnd"/>
      <w:r w:rsidRPr="00BF1286">
        <w:rPr>
          <w:b/>
          <w:bCs/>
          <w:lang w:val="fr-FR"/>
        </w:rPr>
        <w:t xml:space="preserve"> 19</w:t>
      </w:r>
    </w:p>
    <w:p w14:paraId="3EAD4D7E" w14:textId="77777777" w:rsidR="00BF1286" w:rsidRPr="00BF1286" w:rsidRDefault="00BF1286" w:rsidP="00BF1286">
      <w:pPr>
        <w:jc w:val="center"/>
        <w:rPr>
          <w:lang w:val="fr-FR"/>
        </w:rPr>
      </w:pPr>
      <w:proofErr w:type="spellStart"/>
      <w:r w:rsidRPr="00BF1286">
        <w:rPr>
          <w:lang w:val="fr-FR"/>
        </w:rPr>
        <w:t>Nadležni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, na </w:t>
      </w:r>
      <w:proofErr w:type="spellStart"/>
      <w:r w:rsidRPr="00BF1286">
        <w:rPr>
          <w:lang w:val="fr-FR"/>
        </w:rPr>
        <w:t>zahtev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nosioca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, ako </w:t>
      </w:r>
      <w:proofErr w:type="spellStart"/>
      <w:r w:rsidRPr="00BF1286">
        <w:rPr>
          <w:lang w:val="fr-FR"/>
        </w:rPr>
        <w:t>neposrednim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uvidom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utvrdi</w:t>
      </w:r>
      <w:proofErr w:type="spellEnd"/>
      <w:r w:rsidRPr="00BF1286">
        <w:rPr>
          <w:lang w:val="fr-FR"/>
        </w:rPr>
        <w:t xml:space="preserve"> da je </w:t>
      </w:r>
      <w:proofErr w:type="spellStart"/>
      <w:r w:rsidRPr="00BF1286">
        <w:rPr>
          <w:lang w:val="fr-FR"/>
        </w:rPr>
        <w:t>povređeno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intelektualne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svojine</w:t>
      </w:r>
      <w:proofErr w:type="spellEnd"/>
      <w:r w:rsidRPr="00BF1286">
        <w:rPr>
          <w:lang w:val="fr-FR"/>
        </w:rPr>
        <w:t xml:space="preserve">, na </w:t>
      </w:r>
      <w:proofErr w:type="spellStart"/>
      <w:r w:rsidRPr="00BF1286">
        <w:rPr>
          <w:lang w:val="fr-FR"/>
        </w:rPr>
        <w:t>licu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mesta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privremeno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oduzima</w:t>
      </w:r>
      <w:proofErr w:type="spellEnd"/>
      <w:r w:rsidRPr="00BF1286">
        <w:rPr>
          <w:lang w:val="fr-FR"/>
        </w:rPr>
        <w:t xml:space="preserve"> i </w:t>
      </w:r>
      <w:proofErr w:type="spellStart"/>
      <w:r w:rsidRPr="00BF1286">
        <w:rPr>
          <w:lang w:val="fr-FR"/>
        </w:rPr>
        <w:t>zadržava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robu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proizvode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koji</w:t>
      </w:r>
      <w:proofErr w:type="spellEnd"/>
      <w:r w:rsidRPr="00BF1286">
        <w:rPr>
          <w:lang w:val="fr-FR"/>
        </w:rPr>
        <w:t xml:space="preserve"> su </w:t>
      </w:r>
      <w:proofErr w:type="spellStart"/>
      <w:r w:rsidRPr="00BF1286">
        <w:rPr>
          <w:lang w:val="fr-FR"/>
        </w:rPr>
        <w:t>predmet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ili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sredstvo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povrede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tog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>.</w:t>
      </w:r>
    </w:p>
    <w:p w14:paraId="1982B0B8" w14:textId="77777777" w:rsidR="00BF1286" w:rsidRPr="00BF1286" w:rsidRDefault="00BF1286" w:rsidP="00BF1286">
      <w:pPr>
        <w:jc w:val="center"/>
        <w:rPr>
          <w:i/>
          <w:iCs/>
          <w:lang w:val="fr-FR"/>
        </w:rPr>
      </w:pPr>
      <w:proofErr w:type="spellStart"/>
      <w:r w:rsidRPr="00BF1286">
        <w:rPr>
          <w:i/>
          <w:iCs/>
          <w:lang w:val="fr-FR"/>
        </w:rPr>
        <w:t>Zahtev</w:t>
      </w:r>
      <w:proofErr w:type="spellEnd"/>
    </w:p>
    <w:p w14:paraId="45C2436F" w14:textId="77777777" w:rsidR="00BF1286" w:rsidRPr="00BF1286" w:rsidRDefault="00BF1286" w:rsidP="00BF1286">
      <w:pPr>
        <w:jc w:val="center"/>
        <w:rPr>
          <w:b/>
          <w:bCs/>
          <w:lang w:val="fr-FR"/>
        </w:rPr>
      </w:pPr>
      <w:bookmarkStart w:id="31" w:name="clan_20"/>
      <w:bookmarkEnd w:id="31"/>
      <w:proofErr w:type="spellStart"/>
      <w:r w:rsidRPr="00BF1286">
        <w:rPr>
          <w:b/>
          <w:bCs/>
          <w:lang w:val="fr-FR"/>
        </w:rPr>
        <w:t>Član</w:t>
      </w:r>
      <w:proofErr w:type="spellEnd"/>
      <w:r w:rsidRPr="00BF1286">
        <w:rPr>
          <w:b/>
          <w:bCs/>
          <w:lang w:val="fr-FR"/>
        </w:rPr>
        <w:t xml:space="preserve"> 20</w:t>
      </w:r>
    </w:p>
    <w:p w14:paraId="48A1C2D4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(1) </w:t>
      </w:r>
      <w:proofErr w:type="spellStart"/>
      <w:r w:rsidRPr="00BF1286">
        <w:rPr>
          <w:lang w:val="fr-FR"/>
        </w:rPr>
        <w:t>Zahtev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nosioca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podnosi</w:t>
      </w:r>
      <w:proofErr w:type="spellEnd"/>
      <w:r w:rsidRPr="00BF1286">
        <w:rPr>
          <w:lang w:val="fr-FR"/>
        </w:rPr>
        <w:t xml:space="preserve"> se u </w:t>
      </w:r>
      <w:proofErr w:type="spellStart"/>
      <w:r w:rsidRPr="00BF1286">
        <w:rPr>
          <w:lang w:val="fr-FR"/>
        </w:rPr>
        <w:t>pismenoj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formi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sedištu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vršenje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inspekcijskog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nadzora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oblasti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zaštite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intelektualne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svojine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onu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vrstu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robe na </w:t>
      </w:r>
      <w:proofErr w:type="spellStart"/>
      <w:r w:rsidRPr="00BF1286">
        <w:rPr>
          <w:lang w:val="fr-FR"/>
        </w:rPr>
        <w:t>koju</w:t>
      </w:r>
      <w:proofErr w:type="spellEnd"/>
      <w:r w:rsidRPr="00BF1286">
        <w:rPr>
          <w:lang w:val="fr-FR"/>
        </w:rPr>
        <w:t xml:space="preserve"> se </w:t>
      </w:r>
      <w:proofErr w:type="spellStart"/>
      <w:r w:rsidRPr="00BF1286">
        <w:rPr>
          <w:lang w:val="fr-FR"/>
        </w:rPr>
        <w:t>zahtev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odnosi</w:t>
      </w:r>
      <w:proofErr w:type="spellEnd"/>
      <w:r w:rsidRPr="00BF1286">
        <w:rPr>
          <w:lang w:val="fr-FR"/>
        </w:rPr>
        <w:t>.</w:t>
      </w:r>
    </w:p>
    <w:p w14:paraId="00BC2020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može</w:t>
      </w:r>
      <w:proofErr w:type="spellEnd"/>
      <w:r w:rsidRPr="00BF1286">
        <w:t xml:space="preserve"> da </w:t>
      </w:r>
      <w:proofErr w:type="spellStart"/>
      <w:r w:rsidRPr="00BF1286">
        <w:t>bude</w:t>
      </w:r>
      <w:proofErr w:type="spellEnd"/>
      <w:r w:rsidRPr="00BF1286">
        <w:t>:</w:t>
      </w:r>
    </w:p>
    <w:p w14:paraId="4C292EAF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pojedinačan</w:t>
      </w:r>
      <w:proofErr w:type="spellEnd"/>
      <w:r w:rsidRPr="00BF1286">
        <w:t xml:space="preserve">, </w:t>
      </w:r>
      <w:proofErr w:type="spellStart"/>
      <w:r w:rsidRPr="00BF1286">
        <w:t>ako</w:t>
      </w:r>
      <w:proofErr w:type="spellEnd"/>
      <w:r w:rsidRPr="00BF1286">
        <w:t xml:space="preserve"> se </w:t>
      </w:r>
      <w:proofErr w:type="spellStart"/>
      <w:r w:rsidRPr="00BF1286">
        <w:t>odnosi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jednu</w:t>
      </w:r>
      <w:proofErr w:type="spellEnd"/>
      <w:r w:rsidRPr="00BF1286">
        <w:t xml:space="preserve"> </w:t>
      </w:r>
      <w:proofErr w:type="spellStart"/>
      <w:r w:rsidRPr="00BF1286">
        <w:t>određenu</w:t>
      </w:r>
      <w:proofErr w:type="spellEnd"/>
      <w:r w:rsidRPr="00BF1286">
        <w:t xml:space="preserve"> </w:t>
      </w:r>
      <w:proofErr w:type="spellStart"/>
      <w:r w:rsidRPr="00BF1286">
        <w:t>pošiljku</w:t>
      </w:r>
      <w:proofErr w:type="spellEnd"/>
      <w:r w:rsidRPr="00BF1286">
        <w:t xml:space="preserve">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količinu</w:t>
      </w:r>
      <w:proofErr w:type="spellEnd"/>
      <w:r w:rsidRPr="00BF1286">
        <w:t xml:space="preserve"> robe, </w:t>
      </w:r>
      <w:proofErr w:type="spellStart"/>
      <w:r w:rsidRPr="00BF1286">
        <w:t>ili</w:t>
      </w:r>
      <w:proofErr w:type="spellEnd"/>
    </w:p>
    <w:p w14:paraId="62F0DF37" w14:textId="77777777" w:rsidR="00BF1286" w:rsidRPr="00BF1286" w:rsidRDefault="00BF1286" w:rsidP="00BF1286">
      <w:pPr>
        <w:jc w:val="center"/>
      </w:pPr>
      <w:r w:rsidRPr="00BF1286">
        <w:t xml:space="preserve">2) </w:t>
      </w:r>
      <w:proofErr w:type="spellStart"/>
      <w:r w:rsidRPr="00BF1286">
        <w:t>opšti</w:t>
      </w:r>
      <w:proofErr w:type="spellEnd"/>
      <w:r w:rsidRPr="00BF1286">
        <w:t xml:space="preserve">, </w:t>
      </w:r>
      <w:proofErr w:type="spellStart"/>
      <w:r w:rsidRPr="00BF1286">
        <w:t>ako</w:t>
      </w:r>
      <w:proofErr w:type="spellEnd"/>
      <w:r w:rsidRPr="00BF1286">
        <w:t xml:space="preserve"> se </w:t>
      </w:r>
      <w:proofErr w:type="spellStart"/>
      <w:r w:rsidRPr="00BF1286">
        <w:t>odnosi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sve</w:t>
      </w:r>
      <w:proofErr w:type="spellEnd"/>
      <w:r w:rsidRPr="00BF1286">
        <w:t xml:space="preserve"> </w:t>
      </w:r>
      <w:proofErr w:type="spellStart"/>
      <w:r w:rsidRPr="00BF1286">
        <w:t>količine</w:t>
      </w:r>
      <w:proofErr w:type="spellEnd"/>
      <w:r w:rsidRPr="00BF1286">
        <w:t xml:space="preserve"> </w:t>
      </w:r>
      <w:proofErr w:type="spellStart"/>
      <w:r w:rsidRPr="00BF1286">
        <w:t>određene</w:t>
      </w:r>
      <w:proofErr w:type="spellEnd"/>
      <w:r w:rsidRPr="00BF1286">
        <w:t xml:space="preserve"> </w:t>
      </w:r>
      <w:proofErr w:type="spellStart"/>
      <w:r w:rsidRPr="00BF1286">
        <w:t>vrste</w:t>
      </w:r>
      <w:proofErr w:type="spellEnd"/>
      <w:r w:rsidRPr="00BF1286">
        <w:t xml:space="preserve"> robe u </w:t>
      </w:r>
      <w:proofErr w:type="spellStart"/>
      <w:r w:rsidRPr="00BF1286">
        <w:t>predloženom</w:t>
      </w:r>
      <w:proofErr w:type="spellEnd"/>
      <w:r w:rsidRPr="00BF1286">
        <w:t xml:space="preserve"> </w:t>
      </w:r>
      <w:proofErr w:type="spellStart"/>
      <w:r w:rsidRPr="00BF1286">
        <w:t>vremenskom</w:t>
      </w:r>
      <w:proofErr w:type="spellEnd"/>
      <w:r w:rsidRPr="00BF1286">
        <w:t xml:space="preserve"> </w:t>
      </w:r>
      <w:proofErr w:type="spellStart"/>
      <w:r w:rsidRPr="00BF1286">
        <w:t>periodu</w:t>
      </w:r>
      <w:proofErr w:type="spellEnd"/>
      <w:r w:rsidRPr="00BF1286">
        <w:t>.</w:t>
      </w:r>
    </w:p>
    <w:p w14:paraId="4DB03F02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Sadržina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zahteva</w:t>
      </w:r>
      <w:proofErr w:type="spellEnd"/>
    </w:p>
    <w:p w14:paraId="7D6E1D7E" w14:textId="77777777" w:rsidR="00BF1286" w:rsidRPr="00BF1286" w:rsidRDefault="00BF1286" w:rsidP="00BF1286">
      <w:pPr>
        <w:jc w:val="center"/>
        <w:rPr>
          <w:b/>
          <w:bCs/>
        </w:rPr>
      </w:pPr>
      <w:bookmarkStart w:id="32" w:name="clan_21"/>
      <w:bookmarkEnd w:id="32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21</w:t>
      </w:r>
    </w:p>
    <w:p w14:paraId="046E6EF3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sadrži</w:t>
      </w:r>
      <w:proofErr w:type="spellEnd"/>
      <w:r w:rsidRPr="00BF1286">
        <w:t xml:space="preserve"> </w:t>
      </w:r>
      <w:proofErr w:type="spellStart"/>
      <w:r w:rsidRPr="00BF1286">
        <w:t>naročito</w:t>
      </w:r>
      <w:proofErr w:type="spellEnd"/>
      <w:r w:rsidRPr="00BF1286">
        <w:t>:</w:t>
      </w:r>
    </w:p>
    <w:p w14:paraId="1BA323A4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opis</w:t>
      </w:r>
      <w:proofErr w:type="spellEnd"/>
      <w:r w:rsidRPr="00BF1286">
        <w:t xml:space="preserve"> </w:t>
      </w:r>
      <w:proofErr w:type="gramStart"/>
      <w:r w:rsidRPr="00BF1286">
        <w:t>robe;</w:t>
      </w:r>
      <w:proofErr w:type="gramEnd"/>
    </w:p>
    <w:p w14:paraId="5C9B095E" w14:textId="77777777" w:rsidR="00BF1286" w:rsidRPr="00BF1286" w:rsidRDefault="00BF1286" w:rsidP="00BF1286">
      <w:pPr>
        <w:jc w:val="center"/>
      </w:pPr>
      <w:r w:rsidRPr="00BF1286">
        <w:t xml:space="preserve">2) </w:t>
      </w:r>
      <w:proofErr w:type="spellStart"/>
      <w:r w:rsidRPr="00BF1286">
        <w:t>podatke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osnovu</w:t>
      </w:r>
      <w:proofErr w:type="spellEnd"/>
      <w:r w:rsidRPr="00BF1286">
        <w:t xml:space="preserve"> </w:t>
      </w:r>
      <w:proofErr w:type="spellStart"/>
      <w:r w:rsidRPr="00BF1286">
        <w:t>kojih</w:t>
      </w:r>
      <w:proofErr w:type="spellEnd"/>
      <w:r w:rsidRPr="00BF1286">
        <w:t xml:space="preserve"> </w:t>
      </w:r>
      <w:proofErr w:type="spellStart"/>
      <w:r w:rsidRPr="00BF1286">
        <w:t>nadležni</w:t>
      </w:r>
      <w:proofErr w:type="spellEnd"/>
      <w:r w:rsidRPr="00BF1286">
        <w:t xml:space="preserve"> organ </w:t>
      </w:r>
      <w:proofErr w:type="spellStart"/>
      <w:r w:rsidRPr="00BF1286">
        <w:t>može</w:t>
      </w:r>
      <w:proofErr w:type="spellEnd"/>
      <w:r w:rsidRPr="00BF1286">
        <w:t xml:space="preserve"> da </w:t>
      </w:r>
      <w:proofErr w:type="spellStart"/>
      <w:r w:rsidRPr="00BF1286">
        <w:t>prepozna</w:t>
      </w:r>
      <w:proofErr w:type="spellEnd"/>
      <w:r w:rsidRPr="00BF1286">
        <w:t xml:space="preserve"> </w:t>
      </w:r>
      <w:proofErr w:type="spellStart"/>
      <w:r w:rsidRPr="00BF1286">
        <w:t>robu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povređuju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proofErr w:type="gramStart"/>
      <w:r w:rsidRPr="00BF1286">
        <w:t>svojine</w:t>
      </w:r>
      <w:proofErr w:type="spellEnd"/>
      <w:r w:rsidRPr="00BF1286">
        <w:t>;</w:t>
      </w:r>
      <w:proofErr w:type="gramEnd"/>
    </w:p>
    <w:p w14:paraId="42C33D3B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3) </w:t>
      </w:r>
      <w:proofErr w:type="spellStart"/>
      <w:r w:rsidRPr="00BF1286">
        <w:rPr>
          <w:lang w:val="fr-FR"/>
        </w:rPr>
        <w:t>dokaz</w:t>
      </w:r>
      <w:proofErr w:type="spellEnd"/>
      <w:r w:rsidRPr="00BF1286">
        <w:rPr>
          <w:lang w:val="fr-FR"/>
        </w:rPr>
        <w:t xml:space="preserve"> da je </w:t>
      </w:r>
      <w:proofErr w:type="spellStart"/>
      <w:r w:rsidRPr="00BF1286">
        <w:rPr>
          <w:lang w:val="fr-FR"/>
        </w:rPr>
        <w:t>podnosilac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zahteva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nosilac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odnosu</w:t>
      </w:r>
      <w:proofErr w:type="spellEnd"/>
      <w:r w:rsidRPr="00BF1286">
        <w:rPr>
          <w:lang w:val="fr-FR"/>
        </w:rPr>
        <w:t xml:space="preserve"> na tu </w:t>
      </w:r>
      <w:proofErr w:type="spellStart"/>
      <w:r w:rsidRPr="00BF1286">
        <w:rPr>
          <w:lang w:val="fr-FR"/>
        </w:rPr>
        <w:t>robu</w:t>
      </w:r>
      <w:proofErr w:type="spellEnd"/>
      <w:r w:rsidRPr="00BF1286">
        <w:rPr>
          <w:lang w:val="fr-FR"/>
        </w:rPr>
        <w:t>, i</w:t>
      </w:r>
    </w:p>
    <w:p w14:paraId="5710D15B" w14:textId="77777777" w:rsidR="00BF1286" w:rsidRPr="00BF1286" w:rsidRDefault="00BF1286" w:rsidP="00BF1286">
      <w:pPr>
        <w:jc w:val="center"/>
      </w:pPr>
      <w:r w:rsidRPr="00BF1286">
        <w:t xml:space="preserve">4) </w:t>
      </w:r>
      <w:proofErr w:type="spellStart"/>
      <w:r w:rsidRPr="00BF1286">
        <w:t>predlog</w:t>
      </w:r>
      <w:proofErr w:type="spellEnd"/>
      <w:r w:rsidRPr="00BF1286">
        <w:t xml:space="preserve"> </w:t>
      </w:r>
      <w:proofErr w:type="spellStart"/>
      <w:r w:rsidRPr="00BF1286">
        <w:t>vremenskog</w:t>
      </w:r>
      <w:proofErr w:type="spellEnd"/>
      <w:r w:rsidRPr="00BF1286">
        <w:t xml:space="preserve"> </w:t>
      </w:r>
      <w:proofErr w:type="spellStart"/>
      <w:r w:rsidRPr="00BF1286">
        <w:t>perioda</w:t>
      </w:r>
      <w:proofErr w:type="spellEnd"/>
      <w:r w:rsidRPr="00BF1286">
        <w:t xml:space="preserve"> u </w:t>
      </w:r>
      <w:proofErr w:type="spellStart"/>
      <w:r w:rsidRPr="00BF1286">
        <w:t>kome</w:t>
      </w:r>
      <w:proofErr w:type="spellEnd"/>
      <w:r w:rsidRPr="00BF1286">
        <w:t xml:space="preserve"> se od </w:t>
      </w:r>
      <w:proofErr w:type="spellStart"/>
      <w:r w:rsidRPr="00BF1286">
        <w:t>nadležnog</w:t>
      </w:r>
      <w:proofErr w:type="spellEnd"/>
      <w:r w:rsidRPr="00BF1286">
        <w:t xml:space="preserve"> organa </w:t>
      </w:r>
      <w:proofErr w:type="spellStart"/>
      <w:r w:rsidRPr="00BF1286">
        <w:t>zahteva</w:t>
      </w:r>
      <w:proofErr w:type="spellEnd"/>
      <w:r w:rsidRPr="00BF1286">
        <w:t xml:space="preserve"> </w:t>
      </w:r>
      <w:proofErr w:type="spellStart"/>
      <w:r w:rsidRPr="00BF1286">
        <w:t>preduzimanje</w:t>
      </w:r>
      <w:proofErr w:type="spellEnd"/>
      <w:r w:rsidRPr="00BF1286">
        <w:t xml:space="preserve"> </w:t>
      </w:r>
      <w:proofErr w:type="spellStart"/>
      <w:r w:rsidRPr="00BF1286">
        <w:t>mera</w:t>
      </w:r>
      <w:proofErr w:type="spellEnd"/>
      <w:r w:rsidRPr="00BF1286">
        <w:t>.</w:t>
      </w:r>
    </w:p>
    <w:p w14:paraId="3B3C707E" w14:textId="77777777" w:rsidR="00BF1286" w:rsidRPr="00BF1286" w:rsidRDefault="00BF1286" w:rsidP="00BF1286">
      <w:pPr>
        <w:jc w:val="center"/>
      </w:pPr>
      <w:r w:rsidRPr="00BF1286">
        <w:t xml:space="preserve">(2) Pored </w:t>
      </w:r>
      <w:proofErr w:type="spellStart"/>
      <w:r w:rsidRPr="00BF1286">
        <w:t>podataka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,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može</w:t>
      </w:r>
      <w:proofErr w:type="spellEnd"/>
      <w:r w:rsidRPr="00BF1286">
        <w:t xml:space="preserve"> da </w:t>
      </w:r>
      <w:proofErr w:type="spellStart"/>
      <w:r w:rsidRPr="00BF1286">
        <w:t>sadrži</w:t>
      </w:r>
      <w:proofErr w:type="spellEnd"/>
      <w:r w:rsidRPr="00BF1286">
        <w:t>:</w:t>
      </w:r>
    </w:p>
    <w:p w14:paraId="18B462D9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podatke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osnovu</w:t>
      </w:r>
      <w:proofErr w:type="spellEnd"/>
      <w:r w:rsidRPr="00BF1286">
        <w:t xml:space="preserve"> </w:t>
      </w:r>
      <w:proofErr w:type="spellStart"/>
      <w:r w:rsidRPr="00BF1286">
        <w:t>kojih</w:t>
      </w:r>
      <w:proofErr w:type="spellEnd"/>
      <w:r w:rsidRPr="00BF1286">
        <w:t xml:space="preserve"> </w:t>
      </w:r>
      <w:proofErr w:type="spellStart"/>
      <w:r w:rsidRPr="00BF1286">
        <w:t>može</w:t>
      </w:r>
      <w:proofErr w:type="spellEnd"/>
      <w:r w:rsidRPr="00BF1286">
        <w:t xml:space="preserve"> da se </w:t>
      </w:r>
      <w:proofErr w:type="spellStart"/>
      <w:r w:rsidRPr="00BF1286">
        <w:t>prepozna</w:t>
      </w:r>
      <w:proofErr w:type="spellEnd"/>
      <w:r w:rsidRPr="00BF1286">
        <w:t xml:space="preserve"> </w:t>
      </w:r>
      <w:proofErr w:type="spellStart"/>
      <w:r w:rsidRPr="00BF1286">
        <w:t>pošiljka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proofErr w:type="gramStart"/>
      <w:r w:rsidRPr="00BF1286">
        <w:t>pakovanje</w:t>
      </w:r>
      <w:proofErr w:type="spellEnd"/>
      <w:r w:rsidRPr="00BF1286">
        <w:t>;</w:t>
      </w:r>
      <w:proofErr w:type="gramEnd"/>
    </w:p>
    <w:p w14:paraId="5B40E6D6" w14:textId="77777777" w:rsidR="00BF1286" w:rsidRPr="00BF1286" w:rsidRDefault="00BF1286" w:rsidP="00BF1286">
      <w:pPr>
        <w:jc w:val="center"/>
      </w:pPr>
      <w:r w:rsidRPr="00BF1286">
        <w:t xml:space="preserve">2) </w:t>
      </w:r>
      <w:proofErr w:type="spellStart"/>
      <w:r w:rsidRPr="00BF1286">
        <w:t>podatke</w:t>
      </w:r>
      <w:proofErr w:type="spellEnd"/>
      <w:r w:rsidRPr="00BF1286">
        <w:t xml:space="preserve"> o </w:t>
      </w:r>
      <w:proofErr w:type="spellStart"/>
      <w:r w:rsidRPr="00BF1286">
        <w:t>mestu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kome</w:t>
      </w:r>
      <w:proofErr w:type="spellEnd"/>
      <w:r w:rsidRPr="00BF1286">
        <w:t xml:space="preserve"> se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nalazi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o </w:t>
      </w:r>
      <w:proofErr w:type="spellStart"/>
      <w:r w:rsidRPr="00BF1286">
        <w:t>njenom</w:t>
      </w:r>
      <w:proofErr w:type="spellEnd"/>
      <w:r w:rsidRPr="00BF1286">
        <w:t xml:space="preserve"> </w:t>
      </w:r>
      <w:proofErr w:type="spellStart"/>
      <w:r w:rsidRPr="00BF1286">
        <w:t>pretpostavljenom</w:t>
      </w:r>
      <w:proofErr w:type="spellEnd"/>
      <w:r w:rsidRPr="00BF1286">
        <w:t xml:space="preserve"> </w:t>
      </w:r>
      <w:proofErr w:type="spellStart"/>
      <w:proofErr w:type="gramStart"/>
      <w:r w:rsidRPr="00BF1286">
        <w:t>odredištu</w:t>
      </w:r>
      <w:proofErr w:type="spellEnd"/>
      <w:r w:rsidRPr="00BF1286">
        <w:t>;</w:t>
      </w:r>
      <w:proofErr w:type="gramEnd"/>
    </w:p>
    <w:p w14:paraId="63E48EEF" w14:textId="77777777" w:rsidR="00BF1286" w:rsidRPr="00BF1286" w:rsidRDefault="00BF1286" w:rsidP="00BF1286">
      <w:pPr>
        <w:jc w:val="center"/>
      </w:pPr>
      <w:r w:rsidRPr="00BF1286">
        <w:t xml:space="preserve">3) </w:t>
      </w:r>
      <w:proofErr w:type="spellStart"/>
      <w:r w:rsidRPr="00BF1286">
        <w:t>naziv</w:t>
      </w:r>
      <w:proofErr w:type="spellEnd"/>
      <w:r w:rsidRPr="00BF1286">
        <w:t xml:space="preserve"> </w:t>
      </w:r>
      <w:proofErr w:type="spellStart"/>
      <w:r w:rsidRPr="00BF1286">
        <w:t>proizvođača</w:t>
      </w:r>
      <w:proofErr w:type="spellEnd"/>
      <w:r w:rsidRPr="00BF1286">
        <w:t xml:space="preserve">, </w:t>
      </w:r>
      <w:proofErr w:type="spellStart"/>
      <w:r w:rsidRPr="00BF1286">
        <w:t>uvoznika</w:t>
      </w:r>
      <w:proofErr w:type="spellEnd"/>
      <w:r w:rsidRPr="00BF1286">
        <w:t xml:space="preserve">, </w:t>
      </w:r>
      <w:proofErr w:type="spellStart"/>
      <w:r w:rsidRPr="00BF1286">
        <w:t>vlasnika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držaoca</w:t>
      </w:r>
      <w:proofErr w:type="spellEnd"/>
      <w:r w:rsidRPr="00BF1286">
        <w:t xml:space="preserve"> </w:t>
      </w:r>
      <w:proofErr w:type="gramStart"/>
      <w:r w:rsidRPr="00BF1286">
        <w:t>robe;</w:t>
      </w:r>
      <w:proofErr w:type="gramEnd"/>
    </w:p>
    <w:p w14:paraId="524C55F1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4) </w:t>
      </w:r>
      <w:proofErr w:type="spellStart"/>
      <w:r w:rsidRPr="00BF1286">
        <w:rPr>
          <w:lang w:val="fr-FR"/>
        </w:rPr>
        <w:t>pretpostavljeni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datum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dopremanja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ili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otpremanja</w:t>
      </w:r>
      <w:proofErr w:type="spellEnd"/>
      <w:r w:rsidRPr="00BF1286">
        <w:rPr>
          <w:lang w:val="fr-FR"/>
        </w:rPr>
        <w:t xml:space="preserve"> </w:t>
      </w:r>
      <w:proofErr w:type="gramStart"/>
      <w:r w:rsidRPr="00BF1286">
        <w:rPr>
          <w:lang w:val="fr-FR"/>
        </w:rPr>
        <w:t>robe;</w:t>
      </w:r>
      <w:proofErr w:type="gramEnd"/>
    </w:p>
    <w:p w14:paraId="5589E6B3" w14:textId="77777777" w:rsidR="00BF1286" w:rsidRPr="00BF1286" w:rsidRDefault="00BF1286" w:rsidP="00BF1286">
      <w:pPr>
        <w:jc w:val="center"/>
      </w:pPr>
      <w:r w:rsidRPr="00BF1286">
        <w:lastRenderedPageBreak/>
        <w:t xml:space="preserve">5) </w:t>
      </w:r>
      <w:proofErr w:type="spellStart"/>
      <w:r w:rsidRPr="00BF1286">
        <w:t>podatke</w:t>
      </w:r>
      <w:proofErr w:type="spellEnd"/>
      <w:r w:rsidRPr="00BF1286">
        <w:t xml:space="preserve"> o </w:t>
      </w:r>
      <w:proofErr w:type="spellStart"/>
      <w:r w:rsidRPr="00BF1286">
        <w:t>prevoznom</w:t>
      </w:r>
      <w:proofErr w:type="spellEnd"/>
      <w:r w:rsidRPr="00BF1286">
        <w:t xml:space="preserve"> </w:t>
      </w:r>
      <w:proofErr w:type="spellStart"/>
      <w:r w:rsidRPr="00BF1286">
        <w:t>sredstvu</w:t>
      </w:r>
      <w:proofErr w:type="spellEnd"/>
      <w:r w:rsidRPr="00BF1286">
        <w:t xml:space="preserve"> </w:t>
      </w:r>
      <w:proofErr w:type="spellStart"/>
      <w:r w:rsidRPr="00BF1286">
        <w:t>korišćenom</w:t>
      </w:r>
      <w:proofErr w:type="spellEnd"/>
      <w:r w:rsidRPr="00BF1286">
        <w:t xml:space="preserve"> za </w:t>
      </w:r>
      <w:proofErr w:type="gramStart"/>
      <w:r w:rsidRPr="00BF1286">
        <w:t>transport;</w:t>
      </w:r>
      <w:proofErr w:type="gramEnd"/>
    </w:p>
    <w:p w14:paraId="26644D4D" w14:textId="77777777" w:rsidR="00BF1286" w:rsidRPr="00BF1286" w:rsidRDefault="00BF1286" w:rsidP="00BF1286">
      <w:pPr>
        <w:jc w:val="center"/>
      </w:pPr>
      <w:r w:rsidRPr="00BF1286">
        <w:t xml:space="preserve">6) </w:t>
      </w:r>
      <w:proofErr w:type="spellStart"/>
      <w:r w:rsidRPr="00BF1286">
        <w:t>uzorak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fotografije</w:t>
      </w:r>
      <w:proofErr w:type="spellEnd"/>
      <w:r w:rsidRPr="00BF1286">
        <w:t xml:space="preserve"> </w:t>
      </w:r>
      <w:proofErr w:type="gramStart"/>
      <w:r w:rsidRPr="00BF1286">
        <w:t>robe;</w:t>
      </w:r>
      <w:proofErr w:type="gramEnd"/>
    </w:p>
    <w:p w14:paraId="70F64881" w14:textId="77777777" w:rsidR="00BF1286" w:rsidRPr="00BF1286" w:rsidRDefault="00BF1286" w:rsidP="00BF1286">
      <w:pPr>
        <w:jc w:val="center"/>
      </w:pPr>
      <w:r w:rsidRPr="00BF1286">
        <w:t xml:space="preserve">7) </w:t>
      </w:r>
      <w:proofErr w:type="spellStart"/>
      <w:r w:rsidRPr="00BF1286">
        <w:t>zapis</w:t>
      </w:r>
      <w:proofErr w:type="spellEnd"/>
      <w:r w:rsidRPr="00BF1286">
        <w:t xml:space="preserve"> </w:t>
      </w:r>
      <w:proofErr w:type="spellStart"/>
      <w:r w:rsidRPr="00BF1286">
        <w:t>autorskog</w:t>
      </w:r>
      <w:proofErr w:type="spellEnd"/>
      <w:r w:rsidRPr="00BF1286">
        <w:t xml:space="preserve"> dela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predmeta</w:t>
      </w:r>
      <w:proofErr w:type="spellEnd"/>
      <w:r w:rsidRPr="00BF1286">
        <w:t xml:space="preserve"> </w:t>
      </w:r>
      <w:proofErr w:type="spellStart"/>
      <w:r w:rsidRPr="00BF1286">
        <w:t>srodnog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>.</w:t>
      </w:r>
    </w:p>
    <w:p w14:paraId="33486C48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Odluka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nadležnog</w:t>
      </w:r>
      <w:proofErr w:type="spellEnd"/>
      <w:r w:rsidRPr="00BF1286">
        <w:rPr>
          <w:i/>
          <w:iCs/>
        </w:rPr>
        <w:t xml:space="preserve"> organa</w:t>
      </w:r>
    </w:p>
    <w:p w14:paraId="7C6EE3E3" w14:textId="77777777" w:rsidR="00BF1286" w:rsidRPr="00BF1286" w:rsidRDefault="00BF1286" w:rsidP="00BF1286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22</w:t>
      </w:r>
    </w:p>
    <w:p w14:paraId="45298495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Nadležni</w:t>
      </w:r>
      <w:proofErr w:type="spellEnd"/>
      <w:r w:rsidRPr="00BF1286">
        <w:t xml:space="preserve"> organ o </w:t>
      </w:r>
      <w:proofErr w:type="spellStart"/>
      <w:r w:rsidRPr="00BF1286">
        <w:t>podnetom</w:t>
      </w:r>
      <w:proofErr w:type="spellEnd"/>
      <w:r w:rsidRPr="00BF1286">
        <w:t xml:space="preserve"> </w:t>
      </w:r>
      <w:proofErr w:type="spellStart"/>
      <w:r w:rsidRPr="00BF1286">
        <w:t>zahtevu</w:t>
      </w:r>
      <w:proofErr w:type="spellEnd"/>
      <w:r w:rsidRPr="00BF1286">
        <w:t xml:space="preserve"> </w:t>
      </w:r>
      <w:proofErr w:type="spellStart"/>
      <w:r w:rsidRPr="00BF1286">
        <w:t>donosi</w:t>
      </w:r>
      <w:proofErr w:type="spellEnd"/>
      <w:r w:rsidRPr="00BF1286">
        <w:t xml:space="preserve"> </w:t>
      </w:r>
      <w:proofErr w:type="spellStart"/>
      <w:r w:rsidRPr="00BF1286">
        <w:t>odluku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dostavlja</w:t>
      </w:r>
      <w:proofErr w:type="spellEnd"/>
      <w:r w:rsidRPr="00BF1286">
        <w:t xml:space="preserve"> je </w:t>
      </w:r>
      <w:proofErr w:type="spellStart"/>
      <w:r w:rsidRPr="00BF1286">
        <w:t>podnosiocu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u </w:t>
      </w:r>
      <w:proofErr w:type="spellStart"/>
      <w:r w:rsidRPr="00BF1286">
        <w:t>roku</w:t>
      </w:r>
      <w:proofErr w:type="spellEnd"/>
      <w:r w:rsidRPr="00BF1286">
        <w:t xml:space="preserve"> od 15 dana od dana </w:t>
      </w:r>
      <w:proofErr w:type="spellStart"/>
      <w:r w:rsidRPr="00BF1286">
        <w:t>podnošenja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>.</w:t>
      </w:r>
    </w:p>
    <w:p w14:paraId="64D0318D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Kada</w:t>
      </w:r>
      <w:proofErr w:type="spellEnd"/>
      <w:r w:rsidRPr="00BF1286">
        <w:t xml:space="preserve"> </w:t>
      </w:r>
      <w:proofErr w:type="spellStart"/>
      <w:r w:rsidRPr="00BF1286">
        <w:t>nadležni</w:t>
      </w:r>
      <w:proofErr w:type="spellEnd"/>
      <w:r w:rsidRPr="00BF1286">
        <w:t xml:space="preserve"> organ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osnovu</w:t>
      </w:r>
      <w:proofErr w:type="spellEnd"/>
      <w:r w:rsidRPr="00BF1286">
        <w:t xml:space="preserve"> </w:t>
      </w:r>
      <w:proofErr w:type="spellStart"/>
      <w:r w:rsidRPr="00BF1286">
        <w:t>podataka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</w:t>
      </w:r>
      <w:proofErr w:type="spellStart"/>
      <w:r w:rsidRPr="00BF1286">
        <w:t>oceni</w:t>
      </w:r>
      <w:proofErr w:type="spellEnd"/>
      <w:r w:rsidRPr="00BF1286">
        <w:t xml:space="preserve"> da </w:t>
      </w:r>
      <w:proofErr w:type="spellStart"/>
      <w:r w:rsidRPr="00BF1286">
        <w:t>okolnosti</w:t>
      </w:r>
      <w:proofErr w:type="spellEnd"/>
      <w:r w:rsidRPr="00BF1286">
        <w:t xml:space="preserve"> </w:t>
      </w:r>
      <w:proofErr w:type="spellStart"/>
      <w:r w:rsidRPr="00BF1286">
        <w:t>nalažu</w:t>
      </w:r>
      <w:proofErr w:type="spellEnd"/>
      <w:r w:rsidRPr="00BF1286">
        <w:t xml:space="preserve"> </w:t>
      </w:r>
      <w:proofErr w:type="spellStart"/>
      <w:r w:rsidRPr="00BF1286">
        <w:t>hitno</w:t>
      </w:r>
      <w:proofErr w:type="spellEnd"/>
      <w:r w:rsidRPr="00BF1286">
        <w:t xml:space="preserve"> </w:t>
      </w:r>
      <w:proofErr w:type="spellStart"/>
      <w:r w:rsidRPr="00BF1286">
        <w:t>preduzimanje</w:t>
      </w:r>
      <w:proofErr w:type="spellEnd"/>
      <w:r w:rsidRPr="00BF1286">
        <w:t xml:space="preserve"> </w:t>
      </w:r>
      <w:proofErr w:type="spellStart"/>
      <w:r w:rsidRPr="00BF1286">
        <w:t>mera</w:t>
      </w:r>
      <w:proofErr w:type="spellEnd"/>
      <w:r w:rsidRPr="00BF1286">
        <w:t xml:space="preserve">, </w:t>
      </w:r>
      <w:proofErr w:type="spellStart"/>
      <w:r w:rsidRPr="00BF1286">
        <w:t>odluka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donosi</w:t>
      </w:r>
      <w:proofErr w:type="spellEnd"/>
      <w:r w:rsidRPr="00BF1286">
        <w:t xml:space="preserve"> se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dostavlja</w:t>
      </w:r>
      <w:proofErr w:type="spellEnd"/>
      <w:r w:rsidRPr="00BF1286">
        <w:t xml:space="preserve"> </w:t>
      </w:r>
      <w:proofErr w:type="spellStart"/>
      <w:r w:rsidRPr="00BF1286">
        <w:t>podnosiocu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</w:t>
      </w:r>
      <w:proofErr w:type="spellStart"/>
      <w:r w:rsidRPr="00BF1286">
        <w:t>najkasnije</w:t>
      </w:r>
      <w:proofErr w:type="spellEnd"/>
      <w:r w:rsidRPr="00BF1286">
        <w:t xml:space="preserve"> u </w:t>
      </w:r>
      <w:proofErr w:type="spellStart"/>
      <w:r w:rsidRPr="00BF1286">
        <w:t>roku</w:t>
      </w:r>
      <w:proofErr w:type="spellEnd"/>
      <w:r w:rsidRPr="00BF1286">
        <w:t xml:space="preserve"> od tri dana od dana </w:t>
      </w:r>
      <w:proofErr w:type="spellStart"/>
      <w:r w:rsidRPr="00BF1286">
        <w:t>podnošenja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>.</w:t>
      </w:r>
    </w:p>
    <w:p w14:paraId="2209DDDE" w14:textId="77777777" w:rsidR="00BF1286" w:rsidRPr="00BF1286" w:rsidRDefault="00BF1286" w:rsidP="00BF1286">
      <w:pPr>
        <w:jc w:val="center"/>
      </w:pPr>
      <w:r w:rsidRPr="00BF1286">
        <w:t xml:space="preserve">(3) </w:t>
      </w:r>
      <w:proofErr w:type="spellStart"/>
      <w:r w:rsidRPr="00BF1286">
        <w:t>Odluka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usvaja</w:t>
      </w:r>
      <w:proofErr w:type="spellEnd"/>
      <w:r w:rsidRPr="00BF1286">
        <w:t xml:space="preserve"> </w:t>
      </w:r>
      <w:proofErr w:type="spellStart"/>
      <w:r w:rsidRPr="00BF1286">
        <w:t>opšti</w:t>
      </w:r>
      <w:proofErr w:type="spellEnd"/>
      <w:r w:rsidRPr="00BF1286">
        <w:t xml:space="preserve"> </w:t>
      </w:r>
      <w:proofErr w:type="spellStart"/>
      <w:r w:rsidRPr="00BF1286">
        <w:t>zahtev</w:t>
      </w:r>
      <w:proofErr w:type="spellEnd"/>
      <w:r w:rsidRPr="00BF1286">
        <w:t xml:space="preserve">, </w:t>
      </w:r>
      <w:proofErr w:type="spellStart"/>
      <w:r w:rsidRPr="00BF1286">
        <w:t>sadrži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vremenski</w:t>
      </w:r>
      <w:proofErr w:type="spellEnd"/>
      <w:r w:rsidRPr="00BF1286">
        <w:t xml:space="preserve"> period u </w:t>
      </w:r>
      <w:proofErr w:type="spellStart"/>
      <w:r w:rsidRPr="00BF1286">
        <w:t>kome</w:t>
      </w:r>
      <w:proofErr w:type="spellEnd"/>
      <w:r w:rsidRPr="00BF1286">
        <w:t xml:space="preserve"> </w:t>
      </w:r>
      <w:proofErr w:type="spellStart"/>
      <w:r w:rsidRPr="00BF1286">
        <w:t>će</w:t>
      </w:r>
      <w:proofErr w:type="spellEnd"/>
      <w:r w:rsidRPr="00BF1286">
        <w:t xml:space="preserve"> </w:t>
      </w:r>
      <w:proofErr w:type="spellStart"/>
      <w:r w:rsidRPr="00BF1286">
        <w:t>biti</w:t>
      </w:r>
      <w:proofErr w:type="spellEnd"/>
      <w:r w:rsidRPr="00BF1286">
        <w:t xml:space="preserve"> </w:t>
      </w:r>
      <w:proofErr w:type="spellStart"/>
      <w:r w:rsidRPr="00BF1286">
        <w:t>preduzimane</w:t>
      </w:r>
      <w:proofErr w:type="spellEnd"/>
      <w:r w:rsidRPr="00BF1286">
        <w:t xml:space="preserve"> mere </w:t>
      </w:r>
      <w:proofErr w:type="spellStart"/>
      <w:r w:rsidRPr="00BF1286">
        <w:t>potrebne</w:t>
      </w:r>
      <w:proofErr w:type="spellEnd"/>
      <w:r w:rsidRPr="00BF1286">
        <w:t xml:space="preserve"> za </w:t>
      </w:r>
      <w:proofErr w:type="spellStart"/>
      <w:r w:rsidRPr="00BF1286">
        <w:t>otklanjanje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, a koji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nosioca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može</w:t>
      </w:r>
      <w:proofErr w:type="spellEnd"/>
      <w:r w:rsidRPr="00BF1286">
        <w:t xml:space="preserve"> </w:t>
      </w:r>
      <w:proofErr w:type="spellStart"/>
      <w:r w:rsidRPr="00BF1286">
        <w:t>biti</w:t>
      </w:r>
      <w:proofErr w:type="spellEnd"/>
      <w:r w:rsidRPr="00BF1286">
        <w:t xml:space="preserve"> </w:t>
      </w:r>
      <w:proofErr w:type="spellStart"/>
      <w:r w:rsidRPr="00BF1286">
        <w:t>produžen</w:t>
      </w:r>
      <w:proofErr w:type="spellEnd"/>
      <w:r w:rsidRPr="00BF1286">
        <w:t>.</w:t>
      </w:r>
    </w:p>
    <w:p w14:paraId="6F9159D9" w14:textId="77777777" w:rsidR="00BF1286" w:rsidRPr="00BF1286" w:rsidRDefault="00BF1286" w:rsidP="00BF1286">
      <w:pPr>
        <w:jc w:val="center"/>
      </w:pPr>
      <w:r w:rsidRPr="00BF1286">
        <w:t xml:space="preserve">(4) </w:t>
      </w:r>
      <w:proofErr w:type="spellStart"/>
      <w:r w:rsidRPr="00BF1286">
        <w:t>Protiv</w:t>
      </w:r>
      <w:proofErr w:type="spellEnd"/>
      <w:r w:rsidRPr="00BF1286">
        <w:t xml:space="preserve"> </w:t>
      </w:r>
      <w:proofErr w:type="spellStart"/>
      <w:r w:rsidRPr="00BF1286">
        <w:t>odluke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podnosilac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</w:t>
      </w:r>
      <w:proofErr w:type="spellStart"/>
      <w:r w:rsidRPr="00BF1286">
        <w:t>može</w:t>
      </w:r>
      <w:proofErr w:type="spellEnd"/>
      <w:r w:rsidRPr="00BF1286">
        <w:t xml:space="preserve"> da </w:t>
      </w:r>
      <w:proofErr w:type="spellStart"/>
      <w:r w:rsidRPr="00BF1286">
        <w:t>izjavi</w:t>
      </w:r>
      <w:proofErr w:type="spellEnd"/>
      <w:r w:rsidRPr="00BF1286">
        <w:t xml:space="preserve"> </w:t>
      </w:r>
      <w:proofErr w:type="spellStart"/>
      <w:r w:rsidRPr="00BF1286">
        <w:t>žalbu</w:t>
      </w:r>
      <w:proofErr w:type="spellEnd"/>
      <w:r w:rsidRPr="00BF1286">
        <w:t xml:space="preserve"> </w:t>
      </w:r>
      <w:proofErr w:type="spellStart"/>
      <w:r w:rsidRPr="00BF1286">
        <w:t>nadležnom</w:t>
      </w:r>
      <w:proofErr w:type="spellEnd"/>
      <w:r w:rsidRPr="00BF1286">
        <w:t xml:space="preserve"> </w:t>
      </w:r>
      <w:proofErr w:type="spellStart"/>
      <w:r w:rsidRPr="00BF1286">
        <w:t>drugostepenom</w:t>
      </w:r>
      <w:proofErr w:type="spellEnd"/>
      <w:r w:rsidRPr="00BF1286">
        <w:t xml:space="preserve"> </w:t>
      </w:r>
      <w:proofErr w:type="spellStart"/>
      <w:r w:rsidRPr="00BF1286">
        <w:t>organu</w:t>
      </w:r>
      <w:proofErr w:type="spellEnd"/>
      <w:r w:rsidRPr="00BF1286">
        <w:t>.</w:t>
      </w:r>
    </w:p>
    <w:p w14:paraId="3630CF9F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Obaveštenje</w:t>
      </w:r>
      <w:proofErr w:type="spellEnd"/>
      <w:r w:rsidRPr="00BF1286">
        <w:rPr>
          <w:i/>
          <w:iCs/>
        </w:rPr>
        <w:t xml:space="preserve"> o </w:t>
      </w:r>
      <w:proofErr w:type="spellStart"/>
      <w:r w:rsidRPr="00BF1286">
        <w:rPr>
          <w:i/>
          <w:iCs/>
        </w:rPr>
        <w:t>prestanku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prava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intelektualne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svojine</w:t>
      </w:r>
      <w:proofErr w:type="spellEnd"/>
    </w:p>
    <w:p w14:paraId="0999CEEC" w14:textId="77777777" w:rsidR="00BF1286" w:rsidRPr="00BF1286" w:rsidRDefault="00BF1286" w:rsidP="00BF1286">
      <w:pPr>
        <w:jc w:val="center"/>
        <w:rPr>
          <w:b/>
          <w:bCs/>
        </w:rPr>
      </w:pPr>
      <w:bookmarkStart w:id="34" w:name="clan_23"/>
      <w:bookmarkEnd w:id="34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23</w:t>
      </w:r>
    </w:p>
    <w:p w14:paraId="6CA3E423" w14:textId="77777777" w:rsidR="00BF1286" w:rsidRPr="00BF1286" w:rsidRDefault="00BF1286" w:rsidP="00BF1286">
      <w:pPr>
        <w:jc w:val="center"/>
      </w:pPr>
      <w:proofErr w:type="spellStart"/>
      <w:r w:rsidRPr="00BF1286">
        <w:t>Podnosilac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</w:t>
      </w:r>
      <w:proofErr w:type="spellStart"/>
      <w:r w:rsidRPr="00BF1286">
        <w:t>dužan</w:t>
      </w:r>
      <w:proofErr w:type="spellEnd"/>
      <w:r w:rsidRPr="00BF1286">
        <w:t xml:space="preserve"> je da bez </w:t>
      </w:r>
      <w:proofErr w:type="spellStart"/>
      <w:r w:rsidRPr="00BF1286">
        <w:t>odlaganja</w:t>
      </w:r>
      <w:proofErr w:type="spellEnd"/>
      <w:r w:rsidRPr="00BF1286">
        <w:t xml:space="preserve"> </w:t>
      </w:r>
      <w:proofErr w:type="spellStart"/>
      <w:r w:rsidRPr="00BF1286">
        <w:t>obavesti</w:t>
      </w:r>
      <w:proofErr w:type="spellEnd"/>
      <w:r w:rsidRPr="00BF1286">
        <w:t xml:space="preserve"> </w:t>
      </w:r>
      <w:proofErr w:type="spellStart"/>
      <w:r w:rsidRPr="00BF1286">
        <w:t>nadležni</w:t>
      </w:r>
      <w:proofErr w:type="spellEnd"/>
      <w:r w:rsidRPr="00BF1286">
        <w:t xml:space="preserve"> organ o </w:t>
      </w:r>
      <w:proofErr w:type="spellStart"/>
      <w:r w:rsidRPr="00BF1286">
        <w:t>prestanku</w:t>
      </w:r>
      <w:proofErr w:type="spellEnd"/>
      <w:r w:rsidRPr="00BF1286">
        <w:t xml:space="preserve"> </w:t>
      </w:r>
      <w:proofErr w:type="spellStart"/>
      <w:r w:rsidRPr="00BF1286">
        <w:t>svog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, </w:t>
      </w:r>
      <w:proofErr w:type="spellStart"/>
      <w:r w:rsidRPr="00BF1286">
        <w:t>ako</w:t>
      </w:r>
      <w:proofErr w:type="spellEnd"/>
      <w:r w:rsidRPr="00BF1286">
        <w:t xml:space="preserve"> do </w:t>
      </w:r>
      <w:proofErr w:type="spellStart"/>
      <w:r w:rsidRPr="00BF1286">
        <w:t>prestanka</w:t>
      </w:r>
      <w:proofErr w:type="spellEnd"/>
      <w:r w:rsidRPr="00BF1286">
        <w:t xml:space="preserve"> tog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dođe</w:t>
      </w:r>
      <w:proofErr w:type="spellEnd"/>
      <w:r w:rsidRPr="00BF1286">
        <w:t xml:space="preserve"> u </w:t>
      </w:r>
      <w:proofErr w:type="spellStart"/>
      <w:r w:rsidRPr="00BF1286">
        <w:t>toku</w:t>
      </w:r>
      <w:proofErr w:type="spellEnd"/>
      <w:r w:rsidRPr="00BF1286">
        <w:t xml:space="preserve"> </w:t>
      </w:r>
      <w:proofErr w:type="spellStart"/>
      <w:r w:rsidRPr="00BF1286">
        <w:t>postupka</w:t>
      </w:r>
      <w:proofErr w:type="spellEnd"/>
      <w:r w:rsidRPr="00BF1286">
        <w:t xml:space="preserve"> po </w:t>
      </w:r>
      <w:proofErr w:type="spellStart"/>
      <w:r w:rsidRPr="00BF1286">
        <w:t>zahtevu</w:t>
      </w:r>
      <w:proofErr w:type="spellEnd"/>
      <w:r w:rsidRPr="00BF1286">
        <w:t>.</w:t>
      </w:r>
    </w:p>
    <w:p w14:paraId="6673F997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Troškovi</w:t>
      </w:r>
      <w:proofErr w:type="spellEnd"/>
    </w:p>
    <w:p w14:paraId="0A3AFED5" w14:textId="77777777" w:rsidR="00BF1286" w:rsidRPr="00BF1286" w:rsidRDefault="00BF1286" w:rsidP="00BF1286">
      <w:pPr>
        <w:jc w:val="center"/>
        <w:rPr>
          <w:b/>
          <w:bCs/>
        </w:rPr>
      </w:pPr>
      <w:bookmarkStart w:id="35" w:name="clan_24"/>
      <w:bookmarkEnd w:id="35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24</w:t>
      </w:r>
    </w:p>
    <w:p w14:paraId="144EF737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Podnosilac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19.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</w:t>
      </w:r>
      <w:proofErr w:type="spellStart"/>
      <w:r w:rsidRPr="00BF1286">
        <w:t>snosi</w:t>
      </w:r>
      <w:proofErr w:type="spellEnd"/>
      <w:r w:rsidRPr="00BF1286">
        <w:t xml:space="preserve"> </w:t>
      </w:r>
      <w:proofErr w:type="spellStart"/>
      <w:r w:rsidRPr="00BF1286">
        <w:t>troškove</w:t>
      </w:r>
      <w:proofErr w:type="spellEnd"/>
      <w:r w:rsidRPr="00BF1286">
        <w:t xml:space="preserve"> koji </w:t>
      </w:r>
      <w:proofErr w:type="spellStart"/>
      <w:r w:rsidRPr="00BF1286">
        <w:t>nastanu</w:t>
      </w:r>
      <w:proofErr w:type="spellEnd"/>
      <w:r w:rsidRPr="00BF1286">
        <w:t xml:space="preserve"> u </w:t>
      </w:r>
      <w:proofErr w:type="spellStart"/>
      <w:r w:rsidRPr="00BF1286">
        <w:t>vezi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postupanjem</w:t>
      </w:r>
      <w:proofErr w:type="spellEnd"/>
      <w:r w:rsidRPr="00BF1286">
        <w:t xml:space="preserve"> po </w:t>
      </w:r>
      <w:proofErr w:type="spellStart"/>
      <w:r w:rsidRPr="00BF1286">
        <w:t>zahtevu</w:t>
      </w:r>
      <w:proofErr w:type="spellEnd"/>
      <w:r w:rsidRPr="00BF1286">
        <w:t xml:space="preserve">, </w:t>
      </w:r>
      <w:proofErr w:type="spellStart"/>
      <w:r w:rsidRPr="00BF1286">
        <w:t>ukoliko</w:t>
      </w:r>
      <w:proofErr w:type="spellEnd"/>
      <w:r w:rsidRPr="00BF1286">
        <w:t xml:space="preserve"> se </w:t>
      </w:r>
      <w:proofErr w:type="spellStart"/>
      <w:r w:rsidRPr="00BF1286">
        <w:t>utvrdi</w:t>
      </w:r>
      <w:proofErr w:type="spellEnd"/>
      <w:r w:rsidRPr="00BF1286">
        <w:t xml:space="preserve"> da </w:t>
      </w:r>
      <w:proofErr w:type="spellStart"/>
      <w:r w:rsidRPr="00BF1286">
        <w:t>nije</w:t>
      </w:r>
      <w:proofErr w:type="spellEnd"/>
      <w:r w:rsidRPr="00BF1286">
        <w:t xml:space="preserve"> </w:t>
      </w:r>
      <w:proofErr w:type="spellStart"/>
      <w:r w:rsidRPr="00BF1286">
        <w:t>povređeno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>.</w:t>
      </w:r>
    </w:p>
    <w:p w14:paraId="346EB78C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Visinu</w:t>
      </w:r>
      <w:proofErr w:type="spellEnd"/>
      <w:r w:rsidRPr="00BF1286">
        <w:t xml:space="preserve"> </w:t>
      </w:r>
      <w:proofErr w:type="spellStart"/>
      <w:r w:rsidRPr="00BF1286">
        <w:t>troškova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određuje</w:t>
      </w:r>
      <w:proofErr w:type="spellEnd"/>
      <w:r w:rsidRPr="00BF1286">
        <w:t xml:space="preserve"> </w:t>
      </w:r>
      <w:proofErr w:type="spellStart"/>
      <w:r w:rsidRPr="00BF1286">
        <w:t>nadležni</w:t>
      </w:r>
      <w:proofErr w:type="spellEnd"/>
      <w:r w:rsidRPr="00BF1286">
        <w:t xml:space="preserve"> organ u </w:t>
      </w:r>
      <w:proofErr w:type="spellStart"/>
      <w:r w:rsidRPr="00BF1286">
        <w:t>iznosu</w:t>
      </w:r>
      <w:proofErr w:type="spellEnd"/>
      <w:r w:rsidRPr="00BF1286">
        <w:t xml:space="preserve"> koji je </w:t>
      </w:r>
      <w:proofErr w:type="spellStart"/>
      <w:r w:rsidRPr="00BF1286">
        <w:t>neophodan</w:t>
      </w:r>
      <w:proofErr w:type="spellEnd"/>
      <w:r w:rsidRPr="00BF1286">
        <w:t xml:space="preserve">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naknade</w:t>
      </w:r>
      <w:proofErr w:type="spellEnd"/>
      <w:r w:rsidRPr="00BF1286">
        <w:t xml:space="preserve"> </w:t>
      </w:r>
      <w:proofErr w:type="spellStart"/>
      <w:r w:rsidRPr="00BF1286">
        <w:t>troškova</w:t>
      </w:r>
      <w:proofErr w:type="spellEnd"/>
      <w:r w:rsidRPr="00BF1286">
        <w:t xml:space="preserve"> </w:t>
      </w:r>
      <w:proofErr w:type="spellStart"/>
      <w:r w:rsidRPr="00BF1286">
        <w:t>postupanja</w:t>
      </w:r>
      <w:proofErr w:type="spellEnd"/>
      <w:r w:rsidRPr="00BF1286">
        <w:t xml:space="preserve"> organa po tom </w:t>
      </w:r>
      <w:proofErr w:type="spellStart"/>
      <w:r w:rsidRPr="00BF1286">
        <w:t>zahtevu</w:t>
      </w:r>
      <w:proofErr w:type="spellEnd"/>
      <w:r w:rsidRPr="00BF1286">
        <w:t xml:space="preserve"> (</w:t>
      </w:r>
      <w:proofErr w:type="spellStart"/>
      <w:r w:rsidRPr="00BF1286">
        <w:t>prevoz</w:t>
      </w:r>
      <w:proofErr w:type="spellEnd"/>
      <w:r w:rsidRPr="00BF1286">
        <w:t xml:space="preserve">, </w:t>
      </w:r>
      <w:proofErr w:type="spellStart"/>
      <w:r w:rsidRPr="00BF1286">
        <w:t>skladištenje</w:t>
      </w:r>
      <w:proofErr w:type="spellEnd"/>
      <w:r w:rsidRPr="00BF1286">
        <w:t xml:space="preserve">, </w:t>
      </w:r>
      <w:proofErr w:type="spellStart"/>
      <w:r w:rsidRPr="00BF1286">
        <w:t>čuvanje</w:t>
      </w:r>
      <w:proofErr w:type="spellEnd"/>
      <w:r w:rsidRPr="00BF1286">
        <w:t xml:space="preserve"> robe </w:t>
      </w:r>
      <w:proofErr w:type="spellStart"/>
      <w:r w:rsidRPr="00BF1286">
        <w:t>i</w:t>
      </w:r>
      <w:proofErr w:type="spellEnd"/>
      <w:r w:rsidRPr="00BF1286">
        <w:t xml:space="preserve"> sl.).</w:t>
      </w:r>
    </w:p>
    <w:p w14:paraId="1684430A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Sredstva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obezbeđenja</w:t>
      </w:r>
      <w:proofErr w:type="spellEnd"/>
    </w:p>
    <w:p w14:paraId="6B0C8D8E" w14:textId="77777777" w:rsidR="00BF1286" w:rsidRPr="00BF1286" w:rsidRDefault="00BF1286" w:rsidP="00BF1286">
      <w:pPr>
        <w:jc w:val="center"/>
        <w:rPr>
          <w:b/>
          <w:bCs/>
        </w:rPr>
      </w:pPr>
      <w:bookmarkStart w:id="36" w:name="clan_25"/>
      <w:bookmarkEnd w:id="36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25</w:t>
      </w:r>
    </w:p>
    <w:p w14:paraId="5B9F5FE5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Kada</w:t>
      </w:r>
      <w:proofErr w:type="spellEnd"/>
      <w:r w:rsidRPr="00BF1286">
        <w:t xml:space="preserve"> je </w:t>
      </w:r>
      <w:proofErr w:type="spellStart"/>
      <w:r w:rsidRPr="00BF1286">
        <w:t>zahtev</w:t>
      </w:r>
      <w:proofErr w:type="spellEnd"/>
      <w:r w:rsidRPr="00BF1286">
        <w:t xml:space="preserve"> za </w:t>
      </w:r>
      <w:proofErr w:type="spellStart"/>
      <w:r w:rsidRPr="00BF1286">
        <w:t>zaštitu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 </w:t>
      </w:r>
      <w:proofErr w:type="spellStart"/>
      <w:r w:rsidRPr="00BF1286">
        <w:t>usvojen</w:t>
      </w:r>
      <w:proofErr w:type="spellEnd"/>
      <w:r w:rsidRPr="00BF1286">
        <w:t xml:space="preserve">, </w:t>
      </w:r>
      <w:proofErr w:type="spellStart"/>
      <w:r w:rsidRPr="00BF1286">
        <w:t>nadležni</w:t>
      </w:r>
      <w:proofErr w:type="spellEnd"/>
      <w:r w:rsidRPr="00BF1286">
        <w:t xml:space="preserve"> organ </w:t>
      </w:r>
      <w:proofErr w:type="spellStart"/>
      <w:r w:rsidRPr="00BF1286">
        <w:t>može</w:t>
      </w:r>
      <w:proofErr w:type="spellEnd"/>
      <w:r w:rsidRPr="00BF1286">
        <w:t xml:space="preserve"> da </w:t>
      </w:r>
      <w:proofErr w:type="spellStart"/>
      <w:r w:rsidRPr="00BF1286">
        <w:t>zahteva</w:t>
      </w:r>
      <w:proofErr w:type="spellEnd"/>
      <w:r w:rsidRPr="00BF1286">
        <w:t xml:space="preserve"> od </w:t>
      </w:r>
      <w:proofErr w:type="spellStart"/>
      <w:r w:rsidRPr="00BF1286">
        <w:t>podnosioca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da </w:t>
      </w:r>
      <w:proofErr w:type="spellStart"/>
      <w:r w:rsidRPr="00BF1286">
        <w:t>položi</w:t>
      </w:r>
      <w:proofErr w:type="spellEnd"/>
      <w:r w:rsidRPr="00BF1286">
        <w:t xml:space="preserve"> </w:t>
      </w:r>
      <w:proofErr w:type="spellStart"/>
      <w:r w:rsidRPr="00BF1286">
        <w:t>sredstvo</w:t>
      </w:r>
      <w:proofErr w:type="spellEnd"/>
      <w:r w:rsidRPr="00BF1286">
        <w:t xml:space="preserve"> </w:t>
      </w:r>
      <w:proofErr w:type="spellStart"/>
      <w:r w:rsidRPr="00BF1286">
        <w:t>obezbeđenja</w:t>
      </w:r>
      <w:proofErr w:type="spellEnd"/>
      <w:r w:rsidRPr="00BF1286">
        <w:t xml:space="preserve"> u </w:t>
      </w:r>
      <w:proofErr w:type="spellStart"/>
      <w:r w:rsidRPr="00BF1286">
        <w:t>iznosu</w:t>
      </w:r>
      <w:proofErr w:type="spellEnd"/>
      <w:r w:rsidRPr="00BF1286">
        <w:t xml:space="preserve"> koji </w:t>
      </w:r>
      <w:proofErr w:type="spellStart"/>
      <w:r w:rsidRPr="00BF1286">
        <w:t>odgovara</w:t>
      </w:r>
      <w:proofErr w:type="spellEnd"/>
      <w:r w:rsidRPr="00BF1286">
        <w:t xml:space="preserve"> </w:t>
      </w:r>
      <w:proofErr w:type="spellStart"/>
      <w:r w:rsidRPr="00BF1286">
        <w:t>visini</w:t>
      </w:r>
      <w:proofErr w:type="spellEnd"/>
      <w:r w:rsidRPr="00BF1286">
        <w:t xml:space="preserve"> </w:t>
      </w:r>
      <w:proofErr w:type="spellStart"/>
      <w:r w:rsidRPr="00BF1286">
        <w:t>troškova</w:t>
      </w:r>
      <w:proofErr w:type="spellEnd"/>
      <w:r w:rsidRPr="00BF1286">
        <w:t xml:space="preserve"> koji </w:t>
      </w:r>
      <w:proofErr w:type="spellStart"/>
      <w:r w:rsidRPr="00BF1286">
        <w:t>mogu</w:t>
      </w:r>
      <w:proofErr w:type="spellEnd"/>
      <w:r w:rsidRPr="00BF1286">
        <w:t xml:space="preserve"> </w:t>
      </w:r>
      <w:proofErr w:type="spellStart"/>
      <w:r w:rsidRPr="00BF1286">
        <w:t>nastati</w:t>
      </w:r>
      <w:proofErr w:type="spellEnd"/>
      <w:r w:rsidRPr="00BF1286">
        <w:t xml:space="preserve"> </w:t>
      </w:r>
      <w:proofErr w:type="spellStart"/>
      <w:r w:rsidRPr="00BF1286">
        <w:t>ako</w:t>
      </w:r>
      <w:proofErr w:type="spellEnd"/>
      <w:r w:rsidRPr="00BF1286">
        <w:t xml:space="preserve"> </w:t>
      </w:r>
      <w:proofErr w:type="spellStart"/>
      <w:r w:rsidRPr="00BF1286">
        <w:t>postupak</w:t>
      </w:r>
      <w:proofErr w:type="spellEnd"/>
      <w:r w:rsidRPr="00BF1286">
        <w:t xml:space="preserve"> </w:t>
      </w:r>
      <w:proofErr w:type="spellStart"/>
      <w:r w:rsidRPr="00BF1286">
        <w:t>bude</w:t>
      </w:r>
      <w:proofErr w:type="spellEnd"/>
      <w:r w:rsidRPr="00BF1286">
        <w:t xml:space="preserve"> </w:t>
      </w:r>
      <w:proofErr w:type="spellStart"/>
      <w:r w:rsidRPr="00BF1286">
        <w:t>obustavljen</w:t>
      </w:r>
      <w:proofErr w:type="spellEnd"/>
      <w:r w:rsidRPr="00BF1286">
        <w:t xml:space="preserve"> </w:t>
      </w:r>
      <w:proofErr w:type="spellStart"/>
      <w:r w:rsidRPr="00BF1286">
        <w:t>zbog</w:t>
      </w:r>
      <w:proofErr w:type="spellEnd"/>
      <w:r w:rsidRPr="00BF1286">
        <w:t xml:space="preserve"> </w:t>
      </w:r>
      <w:proofErr w:type="spellStart"/>
      <w:r w:rsidRPr="00BF1286">
        <w:t>radnji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propusta</w:t>
      </w:r>
      <w:proofErr w:type="spellEnd"/>
      <w:r w:rsidRPr="00BF1286">
        <w:t xml:space="preserve"> </w:t>
      </w:r>
      <w:proofErr w:type="spellStart"/>
      <w:r w:rsidRPr="00BF1286">
        <w:t>podnosioca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ako</w:t>
      </w:r>
      <w:proofErr w:type="spellEnd"/>
      <w:r w:rsidRPr="00BF1286">
        <w:t xml:space="preserve"> se </w:t>
      </w:r>
      <w:proofErr w:type="spellStart"/>
      <w:r w:rsidRPr="00BF1286">
        <w:t>utvrdi</w:t>
      </w:r>
      <w:proofErr w:type="spellEnd"/>
      <w:r w:rsidRPr="00BF1286">
        <w:t xml:space="preserve"> da u </w:t>
      </w:r>
      <w:proofErr w:type="spellStart"/>
      <w:r w:rsidRPr="00BF1286">
        <w:t>konkretnom</w:t>
      </w:r>
      <w:proofErr w:type="spellEnd"/>
      <w:r w:rsidRPr="00BF1286">
        <w:t xml:space="preserve"> </w:t>
      </w:r>
      <w:proofErr w:type="spellStart"/>
      <w:r w:rsidRPr="00BF1286">
        <w:t>slučaju</w:t>
      </w:r>
      <w:proofErr w:type="spellEnd"/>
      <w:r w:rsidRPr="00BF1286">
        <w:t xml:space="preserve"> </w:t>
      </w:r>
      <w:proofErr w:type="spellStart"/>
      <w:r w:rsidRPr="00BF1286">
        <w:t>nema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>.</w:t>
      </w:r>
    </w:p>
    <w:p w14:paraId="0C2EAFD5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Sredstvo</w:t>
      </w:r>
      <w:proofErr w:type="spellEnd"/>
      <w:r w:rsidRPr="00BF1286">
        <w:t xml:space="preserve"> </w:t>
      </w:r>
      <w:proofErr w:type="spellStart"/>
      <w:r w:rsidRPr="00BF1286">
        <w:t>obezbeđenja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može</w:t>
      </w:r>
      <w:proofErr w:type="spellEnd"/>
      <w:r w:rsidRPr="00BF1286">
        <w:t xml:space="preserve"> </w:t>
      </w:r>
      <w:proofErr w:type="spellStart"/>
      <w:r w:rsidRPr="00BF1286">
        <w:t>biti</w:t>
      </w:r>
      <w:proofErr w:type="spellEnd"/>
      <w:r w:rsidRPr="00BF1286">
        <w:t xml:space="preserve"> </w:t>
      </w:r>
      <w:proofErr w:type="spellStart"/>
      <w:r w:rsidRPr="00BF1286">
        <w:t>bankarska</w:t>
      </w:r>
      <w:proofErr w:type="spellEnd"/>
      <w:r w:rsidRPr="00BF1286">
        <w:t xml:space="preserve"> </w:t>
      </w:r>
      <w:proofErr w:type="spellStart"/>
      <w:r w:rsidRPr="00BF1286">
        <w:t>garancija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depozit</w:t>
      </w:r>
      <w:proofErr w:type="spellEnd"/>
      <w:r w:rsidRPr="00BF1286">
        <w:t xml:space="preserve"> </w:t>
      </w:r>
      <w:proofErr w:type="spellStart"/>
      <w:r w:rsidRPr="00BF1286">
        <w:t>uplaćen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poseban</w:t>
      </w:r>
      <w:proofErr w:type="spellEnd"/>
      <w:r w:rsidRPr="00BF1286">
        <w:t xml:space="preserve"> </w:t>
      </w:r>
      <w:proofErr w:type="spellStart"/>
      <w:r w:rsidRPr="00BF1286">
        <w:t>račun</w:t>
      </w:r>
      <w:proofErr w:type="spellEnd"/>
      <w:r w:rsidRPr="00BF1286">
        <w:t xml:space="preserve"> </w:t>
      </w:r>
      <w:proofErr w:type="spellStart"/>
      <w:r w:rsidRPr="00BF1286">
        <w:t>nadležnog</w:t>
      </w:r>
      <w:proofErr w:type="spellEnd"/>
      <w:r w:rsidRPr="00BF1286">
        <w:t xml:space="preserve"> organa.</w:t>
      </w:r>
    </w:p>
    <w:p w14:paraId="761C3779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lastRenderedPageBreak/>
        <w:t>Primena</w:t>
      </w:r>
      <w:proofErr w:type="spellEnd"/>
      <w:r w:rsidRPr="00BF1286">
        <w:rPr>
          <w:i/>
          <w:iCs/>
        </w:rPr>
        <w:t xml:space="preserve"> mere</w:t>
      </w:r>
    </w:p>
    <w:p w14:paraId="33890688" w14:textId="77777777" w:rsidR="00BF1286" w:rsidRPr="00BF1286" w:rsidRDefault="00BF1286" w:rsidP="00BF1286">
      <w:pPr>
        <w:jc w:val="center"/>
        <w:rPr>
          <w:b/>
          <w:bCs/>
        </w:rPr>
      </w:pPr>
      <w:bookmarkStart w:id="37" w:name="clan_26"/>
      <w:bookmarkEnd w:id="37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26</w:t>
      </w:r>
    </w:p>
    <w:p w14:paraId="2ACC66B3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Odluka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je </w:t>
      </w:r>
      <w:proofErr w:type="spellStart"/>
      <w:r w:rsidRPr="00BF1286">
        <w:t>usvojen</w:t>
      </w:r>
      <w:proofErr w:type="spellEnd"/>
      <w:r w:rsidRPr="00BF1286">
        <w:t xml:space="preserve">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nosioca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bez </w:t>
      </w:r>
      <w:proofErr w:type="spellStart"/>
      <w:r w:rsidRPr="00BF1286">
        <w:t>odlaganja</w:t>
      </w:r>
      <w:proofErr w:type="spellEnd"/>
      <w:r w:rsidRPr="00BF1286">
        <w:t xml:space="preserve"> se </w:t>
      </w:r>
      <w:proofErr w:type="spellStart"/>
      <w:r w:rsidRPr="00BF1286">
        <w:t>dostavlja</w:t>
      </w:r>
      <w:proofErr w:type="spellEnd"/>
      <w:r w:rsidRPr="00BF1286">
        <w:t xml:space="preserve"> </w:t>
      </w:r>
      <w:proofErr w:type="spellStart"/>
      <w:r w:rsidRPr="00BF1286">
        <w:t>svim</w:t>
      </w:r>
      <w:proofErr w:type="spellEnd"/>
      <w:r w:rsidRPr="00BF1286">
        <w:t xml:space="preserve"> </w:t>
      </w:r>
      <w:proofErr w:type="spellStart"/>
      <w:r w:rsidRPr="00BF1286">
        <w:t>organizacionim</w:t>
      </w:r>
      <w:proofErr w:type="spellEnd"/>
      <w:r w:rsidRPr="00BF1286">
        <w:t xml:space="preserve"> </w:t>
      </w:r>
      <w:proofErr w:type="spellStart"/>
      <w:r w:rsidRPr="00BF1286">
        <w:t>jedinicama</w:t>
      </w:r>
      <w:proofErr w:type="spellEnd"/>
      <w:r w:rsidRPr="00BF1286">
        <w:t xml:space="preserve"> </w:t>
      </w:r>
      <w:proofErr w:type="spellStart"/>
      <w:r w:rsidRPr="00BF1286">
        <w:t>nadležnog</w:t>
      </w:r>
      <w:proofErr w:type="spellEnd"/>
      <w:r w:rsidRPr="00BF1286">
        <w:t xml:space="preserve"> organa,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postupanja</w:t>
      </w:r>
      <w:proofErr w:type="spellEnd"/>
      <w:r w:rsidRPr="00BF1286">
        <w:t>.</w:t>
      </w:r>
    </w:p>
    <w:p w14:paraId="7E8CABF4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Nadležni</w:t>
      </w:r>
      <w:proofErr w:type="spellEnd"/>
      <w:r w:rsidRPr="00BF1286">
        <w:t xml:space="preserve"> organ, </w:t>
      </w:r>
      <w:proofErr w:type="spellStart"/>
      <w:r w:rsidRPr="00BF1286">
        <w:t>kada</w:t>
      </w:r>
      <w:proofErr w:type="spellEnd"/>
      <w:r w:rsidRPr="00BF1286">
        <w:t xml:space="preserve"> </w:t>
      </w:r>
      <w:proofErr w:type="spellStart"/>
      <w:r w:rsidRPr="00BF1286">
        <w:t>utvrdi</w:t>
      </w:r>
      <w:proofErr w:type="spellEnd"/>
      <w:r w:rsidRPr="00BF1286">
        <w:t xml:space="preserve"> da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odgovora</w:t>
      </w:r>
      <w:proofErr w:type="spellEnd"/>
      <w:r w:rsidRPr="00BF1286">
        <w:t xml:space="preserve"> </w:t>
      </w:r>
      <w:proofErr w:type="spellStart"/>
      <w:r w:rsidRPr="00BF1286">
        <w:t>opisu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usvojenog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,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oduzima</w:t>
      </w:r>
      <w:proofErr w:type="spellEnd"/>
      <w:r w:rsidRPr="00BF1286">
        <w:t xml:space="preserve"> </w:t>
      </w:r>
      <w:proofErr w:type="spellStart"/>
      <w:r w:rsidRPr="00BF1286">
        <w:t>tu</w:t>
      </w:r>
      <w:proofErr w:type="spellEnd"/>
      <w:r w:rsidRPr="00BF1286">
        <w:t xml:space="preserve"> </w:t>
      </w:r>
      <w:proofErr w:type="spellStart"/>
      <w:r w:rsidRPr="00BF1286">
        <w:t>robu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ako</w:t>
      </w:r>
      <w:proofErr w:type="spellEnd"/>
      <w:r w:rsidRPr="00BF1286">
        <w:t xml:space="preserve"> je </w:t>
      </w:r>
      <w:proofErr w:type="spellStart"/>
      <w:r w:rsidRPr="00BF1286">
        <w:t>potrebno</w:t>
      </w:r>
      <w:proofErr w:type="spellEnd"/>
      <w:r w:rsidRPr="00BF1286">
        <w:t xml:space="preserve"> </w:t>
      </w:r>
      <w:proofErr w:type="spellStart"/>
      <w:r w:rsidRPr="00BF1286">
        <w:t>pregleda</w:t>
      </w:r>
      <w:proofErr w:type="spellEnd"/>
      <w:r w:rsidRPr="00BF1286">
        <w:t xml:space="preserve"> je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uzima</w:t>
      </w:r>
      <w:proofErr w:type="spellEnd"/>
      <w:r w:rsidRPr="00BF1286">
        <w:t xml:space="preserve"> </w:t>
      </w:r>
      <w:proofErr w:type="spellStart"/>
      <w:r w:rsidRPr="00BF1286">
        <w:t>uzorke</w:t>
      </w:r>
      <w:proofErr w:type="spellEnd"/>
      <w:r w:rsidRPr="00BF1286">
        <w:t>.</w:t>
      </w:r>
    </w:p>
    <w:p w14:paraId="75ADA20E" w14:textId="77777777" w:rsidR="00BF1286" w:rsidRPr="00BF1286" w:rsidRDefault="00BF1286" w:rsidP="00BF1286">
      <w:pPr>
        <w:jc w:val="center"/>
      </w:pPr>
      <w:r w:rsidRPr="00BF1286">
        <w:t xml:space="preserve">(3) Akt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osnovu</w:t>
      </w:r>
      <w:proofErr w:type="spellEnd"/>
      <w:r w:rsidRPr="00BF1286">
        <w:t xml:space="preserve"> </w:t>
      </w:r>
      <w:proofErr w:type="spellStart"/>
      <w:r w:rsidRPr="00BF1286">
        <w:t>odluke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22. </w:t>
      </w:r>
      <w:proofErr w:type="spellStart"/>
      <w:r w:rsidRPr="00BF1286">
        <w:t>stav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vrši</w:t>
      </w:r>
      <w:proofErr w:type="spellEnd"/>
      <w:r w:rsidRPr="00BF1286">
        <w:t xml:space="preserve">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oduzimanje</w:t>
      </w:r>
      <w:proofErr w:type="spellEnd"/>
      <w:r w:rsidRPr="00BF1286">
        <w:t xml:space="preserve"> robe </w:t>
      </w:r>
      <w:proofErr w:type="spellStart"/>
      <w:r w:rsidRPr="00BF1286">
        <w:t>sadrži</w:t>
      </w:r>
      <w:proofErr w:type="spellEnd"/>
      <w:r w:rsidRPr="00BF1286">
        <w:t xml:space="preserve"> </w:t>
      </w:r>
      <w:proofErr w:type="spellStart"/>
      <w:r w:rsidRPr="00BF1286">
        <w:t>upozorenje</w:t>
      </w:r>
      <w:proofErr w:type="spellEnd"/>
      <w:r w:rsidRPr="00BF1286">
        <w:t xml:space="preserve"> </w:t>
      </w:r>
      <w:proofErr w:type="spellStart"/>
      <w:r w:rsidRPr="00BF1286">
        <w:t>licu</w:t>
      </w:r>
      <w:proofErr w:type="spellEnd"/>
      <w:r w:rsidRPr="00BF1286">
        <w:t xml:space="preserve"> od </w:t>
      </w:r>
      <w:proofErr w:type="spellStart"/>
      <w:r w:rsidRPr="00BF1286">
        <w:t>koga</w:t>
      </w:r>
      <w:proofErr w:type="spellEnd"/>
      <w:r w:rsidRPr="00BF1286">
        <w:t xml:space="preserve"> je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oduzeta</w:t>
      </w:r>
      <w:proofErr w:type="spellEnd"/>
      <w:r w:rsidRPr="00BF1286">
        <w:t xml:space="preserve"> da ta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može</w:t>
      </w:r>
      <w:proofErr w:type="spellEnd"/>
      <w:r w:rsidRPr="00BF1286">
        <w:t xml:space="preserve"> da </w:t>
      </w:r>
      <w:proofErr w:type="spellStart"/>
      <w:r w:rsidRPr="00BF1286">
        <w:t>bude</w:t>
      </w:r>
      <w:proofErr w:type="spellEnd"/>
      <w:r w:rsidRPr="00BF1286">
        <w:t xml:space="preserve"> </w:t>
      </w:r>
      <w:proofErr w:type="spellStart"/>
      <w:r w:rsidRPr="00BF1286">
        <w:t>konačno</w:t>
      </w:r>
      <w:proofErr w:type="spellEnd"/>
      <w:r w:rsidRPr="00BF1286">
        <w:t xml:space="preserve"> </w:t>
      </w:r>
      <w:proofErr w:type="spellStart"/>
      <w:r w:rsidRPr="00BF1286">
        <w:t>oduzeta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uništena</w:t>
      </w:r>
      <w:proofErr w:type="spellEnd"/>
      <w:r w:rsidRPr="00BF1286">
        <w:t xml:space="preserve"> </w:t>
      </w:r>
      <w:proofErr w:type="spellStart"/>
      <w:r w:rsidRPr="00BF1286">
        <w:t>ako</w:t>
      </w:r>
      <w:proofErr w:type="spellEnd"/>
      <w:r w:rsidRPr="00BF1286">
        <w:t xml:space="preserve"> se to lice, u </w:t>
      </w:r>
      <w:proofErr w:type="spellStart"/>
      <w:r w:rsidRPr="00BF1286">
        <w:t>roku</w:t>
      </w:r>
      <w:proofErr w:type="spellEnd"/>
      <w:r w:rsidRPr="00BF1286">
        <w:t xml:space="preserve"> od 15 dana od dana </w:t>
      </w:r>
      <w:proofErr w:type="spellStart"/>
      <w:r w:rsidRPr="00BF1286">
        <w:t>privremenog</w:t>
      </w:r>
      <w:proofErr w:type="spellEnd"/>
      <w:r w:rsidRPr="00BF1286">
        <w:t xml:space="preserve"> </w:t>
      </w:r>
      <w:proofErr w:type="spellStart"/>
      <w:r w:rsidRPr="00BF1286">
        <w:t>oduzimanja</w:t>
      </w:r>
      <w:proofErr w:type="spellEnd"/>
      <w:r w:rsidRPr="00BF1286">
        <w:t xml:space="preserve"> robe, ne </w:t>
      </w:r>
      <w:proofErr w:type="spellStart"/>
      <w:r w:rsidRPr="00BF1286">
        <w:t>upusti</w:t>
      </w:r>
      <w:proofErr w:type="spellEnd"/>
      <w:r w:rsidRPr="00BF1286">
        <w:t xml:space="preserve"> u </w:t>
      </w:r>
      <w:proofErr w:type="spellStart"/>
      <w:r w:rsidRPr="00BF1286">
        <w:t>osporavanje</w:t>
      </w:r>
      <w:proofErr w:type="spellEnd"/>
      <w:r w:rsidRPr="00BF1286">
        <w:t xml:space="preserve"> </w:t>
      </w:r>
      <w:proofErr w:type="spellStart"/>
      <w:r w:rsidRPr="00BF1286">
        <w:t>razloga</w:t>
      </w:r>
      <w:proofErr w:type="spellEnd"/>
      <w:r w:rsidRPr="00BF1286">
        <w:t xml:space="preserve"> za </w:t>
      </w:r>
      <w:proofErr w:type="spellStart"/>
      <w:r w:rsidRPr="00BF1286">
        <w:t>oduzimanje</w:t>
      </w:r>
      <w:proofErr w:type="spellEnd"/>
      <w:r w:rsidRPr="00BF1286">
        <w:t xml:space="preserve"> robe.</w:t>
      </w:r>
    </w:p>
    <w:p w14:paraId="212EDB04" w14:textId="77777777" w:rsidR="00BF1286" w:rsidRPr="00BF1286" w:rsidRDefault="00BF1286" w:rsidP="00BF1286">
      <w:pPr>
        <w:jc w:val="center"/>
      </w:pPr>
      <w:r w:rsidRPr="00BF1286">
        <w:t xml:space="preserve">(4) </w:t>
      </w:r>
      <w:proofErr w:type="spellStart"/>
      <w:r w:rsidRPr="00BF1286">
        <w:t>Nadležni</w:t>
      </w:r>
      <w:proofErr w:type="spellEnd"/>
      <w:r w:rsidRPr="00BF1286">
        <w:t xml:space="preserve"> organ, u </w:t>
      </w:r>
      <w:proofErr w:type="spellStart"/>
      <w:r w:rsidRPr="00BF1286">
        <w:t>slučaju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2.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, </w:t>
      </w:r>
      <w:proofErr w:type="spellStart"/>
      <w:r w:rsidRPr="00BF1286">
        <w:t>može</w:t>
      </w:r>
      <w:proofErr w:type="spellEnd"/>
      <w:r w:rsidRPr="00BF1286">
        <w:t xml:space="preserve"> da:</w:t>
      </w:r>
    </w:p>
    <w:p w14:paraId="1D94D989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uzme</w:t>
      </w:r>
      <w:proofErr w:type="spellEnd"/>
      <w:r w:rsidRPr="00BF1286">
        <w:t xml:space="preserve"> </w:t>
      </w:r>
      <w:proofErr w:type="spellStart"/>
      <w:r w:rsidRPr="00BF1286">
        <w:t>uzorke</w:t>
      </w:r>
      <w:proofErr w:type="spellEnd"/>
      <w:r w:rsidRPr="00BF1286">
        <w:t xml:space="preserve"> </w:t>
      </w:r>
      <w:proofErr w:type="spellStart"/>
      <w:r w:rsidRPr="00BF1286">
        <w:t>predmetne</w:t>
      </w:r>
      <w:proofErr w:type="spellEnd"/>
      <w:r w:rsidRPr="00BF1286">
        <w:t xml:space="preserve"> robe,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proizvoda</w:t>
      </w:r>
      <w:proofErr w:type="spellEnd"/>
      <w:r w:rsidRPr="00BF1286">
        <w:t xml:space="preserve">,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ispitivanja</w:t>
      </w:r>
      <w:proofErr w:type="spellEnd"/>
      <w:r w:rsidRPr="00BF1286">
        <w:t xml:space="preserve"> </w:t>
      </w:r>
      <w:proofErr w:type="spellStart"/>
      <w:r w:rsidRPr="00BF1286">
        <w:t>osnovanosti</w:t>
      </w:r>
      <w:proofErr w:type="spellEnd"/>
      <w:r w:rsidRPr="00BF1286">
        <w:t xml:space="preserve"> </w:t>
      </w:r>
      <w:proofErr w:type="spellStart"/>
      <w:r w:rsidRPr="00BF1286">
        <w:t>ocene</w:t>
      </w:r>
      <w:proofErr w:type="spellEnd"/>
      <w:r w:rsidRPr="00BF1286">
        <w:t xml:space="preserve"> da je </w:t>
      </w:r>
      <w:proofErr w:type="spellStart"/>
      <w:r w:rsidRPr="00BF1286">
        <w:t>povređeno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proofErr w:type="gramStart"/>
      <w:r w:rsidRPr="00BF1286">
        <w:t>svojine</w:t>
      </w:r>
      <w:proofErr w:type="spellEnd"/>
      <w:r w:rsidRPr="00BF1286">
        <w:t>;</w:t>
      </w:r>
      <w:proofErr w:type="gramEnd"/>
    </w:p>
    <w:p w14:paraId="726A0F45" w14:textId="77777777" w:rsidR="00BF1286" w:rsidRPr="00BF1286" w:rsidRDefault="00BF1286" w:rsidP="00BF1286">
      <w:pPr>
        <w:jc w:val="center"/>
      </w:pPr>
      <w:r w:rsidRPr="00BF1286">
        <w:t xml:space="preserve">2) </w:t>
      </w:r>
      <w:proofErr w:type="spellStart"/>
      <w:r w:rsidRPr="00BF1286">
        <w:t>izvede</w:t>
      </w:r>
      <w:proofErr w:type="spellEnd"/>
      <w:r w:rsidRPr="00BF1286">
        <w:t xml:space="preserve"> </w:t>
      </w:r>
      <w:proofErr w:type="spellStart"/>
      <w:r w:rsidRPr="00BF1286">
        <w:t>druge</w:t>
      </w:r>
      <w:proofErr w:type="spellEnd"/>
      <w:r w:rsidRPr="00BF1286">
        <w:t xml:space="preserve"> </w:t>
      </w:r>
      <w:proofErr w:type="spellStart"/>
      <w:r w:rsidRPr="00BF1286">
        <w:t>dokaze</w:t>
      </w:r>
      <w:proofErr w:type="spellEnd"/>
      <w:r w:rsidRPr="00BF1286">
        <w:t xml:space="preserve"> </w:t>
      </w:r>
      <w:proofErr w:type="spellStart"/>
      <w:r w:rsidRPr="00BF1286">
        <w:t>neophodne</w:t>
      </w:r>
      <w:proofErr w:type="spellEnd"/>
      <w:r w:rsidRPr="00BF1286">
        <w:t xml:space="preserve">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utvrđivanja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>.</w:t>
      </w:r>
    </w:p>
    <w:p w14:paraId="69D8B43D" w14:textId="77777777" w:rsidR="00BF1286" w:rsidRPr="00BF1286" w:rsidRDefault="00BF1286" w:rsidP="00BF1286">
      <w:pPr>
        <w:jc w:val="center"/>
      </w:pPr>
      <w:r w:rsidRPr="00BF1286">
        <w:t xml:space="preserve">(5) </w:t>
      </w:r>
      <w:proofErr w:type="spellStart"/>
      <w:r w:rsidRPr="00BF1286">
        <w:t>Nosilac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, </w:t>
      </w:r>
      <w:proofErr w:type="spellStart"/>
      <w:r w:rsidRPr="00BF1286">
        <w:t>vlasnik</w:t>
      </w:r>
      <w:proofErr w:type="spellEnd"/>
      <w:r w:rsidRPr="00BF1286">
        <w:t xml:space="preserve"> robe </w:t>
      </w:r>
      <w:proofErr w:type="spellStart"/>
      <w:r w:rsidRPr="00BF1286">
        <w:t>i</w:t>
      </w:r>
      <w:proofErr w:type="spellEnd"/>
      <w:r w:rsidRPr="00BF1286">
        <w:t xml:space="preserve"> lice od </w:t>
      </w:r>
      <w:proofErr w:type="spellStart"/>
      <w:r w:rsidRPr="00BF1286">
        <w:t>koga</w:t>
      </w:r>
      <w:proofErr w:type="spellEnd"/>
      <w:r w:rsidRPr="00BF1286">
        <w:t xml:space="preserve"> je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oduzeta</w:t>
      </w:r>
      <w:proofErr w:type="spellEnd"/>
      <w:r w:rsidRPr="00BF1286">
        <w:t xml:space="preserve"> </w:t>
      </w:r>
      <w:proofErr w:type="spellStart"/>
      <w:r w:rsidRPr="00BF1286">
        <w:t>imaju</w:t>
      </w:r>
      <w:proofErr w:type="spellEnd"/>
      <w:r w:rsidRPr="00BF1286">
        <w:t xml:space="preserve"> </w:t>
      </w:r>
      <w:proofErr w:type="spellStart"/>
      <w:r w:rsidRPr="00BF1286">
        <w:t>pravo</w:t>
      </w:r>
      <w:proofErr w:type="spellEnd"/>
      <w:r w:rsidRPr="00BF1286">
        <w:t xml:space="preserve"> da </w:t>
      </w:r>
      <w:proofErr w:type="spellStart"/>
      <w:r w:rsidRPr="00BF1286">
        <w:t>pregledaju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identifikuju</w:t>
      </w:r>
      <w:proofErr w:type="spellEnd"/>
      <w:r w:rsidRPr="00BF1286">
        <w:t xml:space="preserve">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oduzetu</w:t>
      </w:r>
      <w:proofErr w:type="spellEnd"/>
      <w:r w:rsidRPr="00BF1286">
        <w:t xml:space="preserve"> </w:t>
      </w:r>
      <w:proofErr w:type="spellStart"/>
      <w:r w:rsidRPr="00BF1286">
        <w:t>robu</w:t>
      </w:r>
      <w:proofErr w:type="spellEnd"/>
      <w:r w:rsidRPr="00BF1286">
        <w:t xml:space="preserve">, pod </w:t>
      </w:r>
      <w:proofErr w:type="spellStart"/>
      <w:r w:rsidRPr="00BF1286">
        <w:t>nadzorom</w:t>
      </w:r>
      <w:proofErr w:type="spellEnd"/>
      <w:r w:rsidRPr="00BF1286">
        <w:t xml:space="preserve"> </w:t>
      </w:r>
      <w:proofErr w:type="spellStart"/>
      <w:r w:rsidRPr="00BF1286">
        <w:t>nadležnog</w:t>
      </w:r>
      <w:proofErr w:type="spellEnd"/>
      <w:r w:rsidRPr="00BF1286">
        <w:t xml:space="preserve"> organa.</w:t>
      </w:r>
    </w:p>
    <w:p w14:paraId="398770D6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Obaveštenje</w:t>
      </w:r>
      <w:proofErr w:type="spellEnd"/>
      <w:r w:rsidRPr="00BF1286">
        <w:rPr>
          <w:i/>
          <w:iCs/>
        </w:rPr>
        <w:t xml:space="preserve"> o </w:t>
      </w:r>
      <w:proofErr w:type="spellStart"/>
      <w:r w:rsidRPr="00BF1286">
        <w:rPr>
          <w:i/>
          <w:iCs/>
        </w:rPr>
        <w:t>preduzetoj</w:t>
      </w:r>
      <w:proofErr w:type="spellEnd"/>
      <w:r w:rsidRPr="00BF1286">
        <w:rPr>
          <w:i/>
          <w:iCs/>
        </w:rPr>
        <w:t xml:space="preserve"> meri</w:t>
      </w:r>
    </w:p>
    <w:p w14:paraId="1C009211" w14:textId="77777777" w:rsidR="00BF1286" w:rsidRPr="00BF1286" w:rsidRDefault="00BF1286" w:rsidP="00BF1286">
      <w:pPr>
        <w:jc w:val="center"/>
        <w:rPr>
          <w:b/>
          <w:bCs/>
        </w:rPr>
      </w:pPr>
      <w:bookmarkStart w:id="38" w:name="clan_27"/>
      <w:bookmarkEnd w:id="38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27</w:t>
      </w:r>
    </w:p>
    <w:p w14:paraId="5CF06539" w14:textId="77777777" w:rsidR="00BF1286" w:rsidRPr="00BF1286" w:rsidRDefault="00BF1286" w:rsidP="00BF1286">
      <w:pPr>
        <w:jc w:val="center"/>
      </w:pPr>
      <w:r w:rsidRPr="00BF1286">
        <w:t xml:space="preserve">(1) U </w:t>
      </w:r>
      <w:proofErr w:type="spellStart"/>
      <w:r w:rsidRPr="00BF1286">
        <w:t>slučaju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26. </w:t>
      </w:r>
      <w:proofErr w:type="spellStart"/>
      <w:r w:rsidRPr="00BF1286">
        <w:t>stav</w:t>
      </w:r>
      <w:proofErr w:type="spellEnd"/>
      <w:r w:rsidRPr="00BF1286">
        <w:t xml:space="preserve"> 2.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, </w:t>
      </w:r>
      <w:proofErr w:type="spellStart"/>
      <w:r w:rsidRPr="00BF1286">
        <w:t>nadležni</w:t>
      </w:r>
      <w:proofErr w:type="spellEnd"/>
      <w:r w:rsidRPr="00BF1286">
        <w:t xml:space="preserve"> organ bez </w:t>
      </w:r>
      <w:proofErr w:type="spellStart"/>
      <w:r w:rsidRPr="00BF1286">
        <w:t>odlaganja</w:t>
      </w:r>
      <w:proofErr w:type="spellEnd"/>
      <w:r w:rsidRPr="00BF1286">
        <w:t xml:space="preserve"> </w:t>
      </w:r>
      <w:proofErr w:type="spellStart"/>
      <w:r w:rsidRPr="00BF1286">
        <w:t>obaveštava</w:t>
      </w:r>
      <w:proofErr w:type="spellEnd"/>
      <w:r w:rsidRPr="00BF1286">
        <w:t xml:space="preserve"> </w:t>
      </w:r>
      <w:proofErr w:type="spellStart"/>
      <w:r w:rsidRPr="00BF1286">
        <w:t>podnosioca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o </w:t>
      </w:r>
      <w:proofErr w:type="spellStart"/>
      <w:r w:rsidRPr="00BF1286">
        <w:t>preduzetoj</w:t>
      </w:r>
      <w:proofErr w:type="spellEnd"/>
      <w:r w:rsidRPr="00BF1286">
        <w:t xml:space="preserve"> meri, o </w:t>
      </w:r>
      <w:proofErr w:type="spellStart"/>
      <w:r w:rsidRPr="00BF1286">
        <w:t>imenu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adresi</w:t>
      </w:r>
      <w:proofErr w:type="spellEnd"/>
      <w:r w:rsidRPr="00BF1286">
        <w:t xml:space="preserve"> </w:t>
      </w:r>
      <w:proofErr w:type="spellStart"/>
      <w:r w:rsidRPr="00BF1286">
        <w:t>lica</w:t>
      </w:r>
      <w:proofErr w:type="spellEnd"/>
      <w:r w:rsidRPr="00BF1286">
        <w:t xml:space="preserve"> od </w:t>
      </w:r>
      <w:proofErr w:type="spellStart"/>
      <w:r w:rsidRPr="00BF1286">
        <w:t>koga</w:t>
      </w:r>
      <w:proofErr w:type="spellEnd"/>
      <w:r w:rsidRPr="00BF1286">
        <w:t xml:space="preserve"> je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oduzeta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, </w:t>
      </w:r>
      <w:proofErr w:type="spellStart"/>
      <w:r w:rsidRPr="00BF1286">
        <w:t>ako</w:t>
      </w:r>
      <w:proofErr w:type="spellEnd"/>
      <w:r w:rsidRPr="00BF1286">
        <w:t xml:space="preserve"> </w:t>
      </w:r>
      <w:proofErr w:type="spellStart"/>
      <w:r w:rsidRPr="00BF1286">
        <w:t>su</w:t>
      </w:r>
      <w:proofErr w:type="spellEnd"/>
      <w:r w:rsidRPr="00BF1286">
        <w:t xml:space="preserve"> </w:t>
      </w:r>
      <w:proofErr w:type="spellStart"/>
      <w:r w:rsidRPr="00BF1286">
        <w:t>podaci</w:t>
      </w:r>
      <w:proofErr w:type="spellEnd"/>
      <w:r w:rsidRPr="00BF1286">
        <w:t xml:space="preserve"> </w:t>
      </w:r>
      <w:proofErr w:type="spellStart"/>
      <w:r w:rsidRPr="00BF1286">
        <w:t>poznati</w:t>
      </w:r>
      <w:proofErr w:type="spellEnd"/>
      <w:r w:rsidRPr="00BF1286">
        <w:t xml:space="preserve"> </w:t>
      </w:r>
      <w:proofErr w:type="spellStart"/>
      <w:r w:rsidRPr="00BF1286">
        <w:t>nadležnom</w:t>
      </w:r>
      <w:proofErr w:type="spellEnd"/>
      <w:r w:rsidRPr="00BF1286">
        <w:t xml:space="preserve"> </w:t>
      </w:r>
      <w:proofErr w:type="spellStart"/>
      <w:r w:rsidRPr="00BF1286">
        <w:t>organu</w:t>
      </w:r>
      <w:proofErr w:type="spellEnd"/>
      <w:r w:rsidRPr="00BF1286">
        <w:t xml:space="preserve">, o </w:t>
      </w:r>
      <w:proofErr w:type="spellStart"/>
      <w:r w:rsidRPr="00BF1286">
        <w:t>imenu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adresi</w:t>
      </w:r>
      <w:proofErr w:type="spellEnd"/>
      <w:r w:rsidRPr="00BF1286">
        <w:t xml:space="preserve"> </w:t>
      </w:r>
      <w:proofErr w:type="spellStart"/>
      <w:r w:rsidRPr="00BF1286">
        <w:t>vlasnika</w:t>
      </w:r>
      <w:proofErr w:type="spellEnd"/>
      <w:r w:rsidRPr="00BF1286">
        <w:t xml:space="preserve">, </w:t>
      </w:r>
      <w:proofErr w:type="spellStart"/>
      <w:r w:rsidRPr="00BF1286">
        <w:t>uvoznika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proizvođača</w:t>
      </w:r>
      <w:proofErr w:type="spellEnd"/>
      <w:r w:rsidRPr="00BF1286">
        <w:t xml:space="preserve"> </w:t>
      </w:r>
      <w:proofErr w:type="spellStart"/>
      <w:r w:rsidRPr="00BF1286">
        <w:t>predmetne</w:t>
      </w:r>
      <w:proofErr w:type="spellEnd"/>
      <w:r w:rsidRPr="00BF1286">
        <w:t xml:space="preserve"> robe, </w:t>
      </w:r>
      <w:proofErr w:type="spellStart"/>
      <w:r w:rsidRPr="00BF1286">
        <w:t>kao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o </w:t>
      </w:r>
      <w:proofErr w:type="spellStart"/>
      <w:r w:rsidRPr="00BF1286">
        <w:t>drugim</w:t>
      </w:r>
      <w:proofErr w:type="spellEnd"/>
      <w:r w:rsidRPr="00BF1286">
        <w:t xml:space="preserve"> </w:t>
      </w:r>
      <w:proofErr w:type="spellStart"/>
      <w:r w:rsidRPr="00BF1286">
        <w:t>relevantnim</w:t>
      </w:r>
      <w:proofErr w:type="spellEnd"/>
      <w:r w:rsidRPr="00BF1286">
        <w:t xml:space="preserve"> </w:t>
      </w:r>
      <w:proofErr w:type="spellStart"/>
      <w:r w:rsidRPr="00BF1286">
        <w:t>činjenicama</w:t>
      </w:r>
      <w:proofErr w:type="spellEnd"/>
      <w:r w:rsidRPr="00BF1286">
        <w:t>.</w:t>
      </w:r>
    </w:p>
    <w:p w14:paraId="0D682DC0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Nadležni</w:t>
      </w:r>
      <w:proofErr w:type="spellEnd"/>
      <w:r w:rsidRPr="00BF1286">
        <w:t xml:space="preserve"> organ, u </w:t>
      </w:r>
      <w:proofErr w:type="spellStart"/>
      <w:r w:rsidRPr="00BF1286">
        <w:t>obaveštenju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, </w:t>
      </w:r>
      <w:proofErr w:type="spellStart"/>
      <w:r w:rsidRPr="00BF1286">
        <w:t>poziva</w:t>
      </w:r>
      <w:proofErr w:type="spellEnd"/>
      <w:r w:rsidRPr="00BF1286">
        <w:t xml:space="preserve"> </w:t>
      </w:r>
      <w:proofErr w:type="spellStart"/>
      <w:r w:rsidRPr="00BF1286">
        <w:t>nosioca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da u </w:t>
      </w:r>
      <w:proofErr w:type="spellStart"/>
      <w:r w:rsidRPr="00BF1286">
        <w:t>roku</w:t>
      </w:r>
      <w:proofErr w:type="spellEnd"/>
      <w:r w:rsidRPr="00BF1286">
        <w:t xml:space="preserve"> od 15 dana od dana </w:t>
      </w:r>
      <w:proofErr w:type="spellStart"/>
      <w:r w:rsidRPr="00BF1286">
        <w:t>prijema</w:t>
      </w:r>
      <w:proofErr w:type="spellEnd"/>
      <w:r w:rsidRPr="00BF1286">
        <w:t xml:space="preserve"> </w:t>
      </w:r>
      <w:proofErr w:type="spellStart"/>
      <w:r w:rsidRPr="00BF1286">
        <w:t>obaveštenja</w:t>
      </w:r>
      <w:proofErr w:type="spellEnd"/>
      <w:r w:rsidRPr="00BF1286">
        <w:t xml:space="preserve"> </w:t>
      </w:r>
      <w:proofErr w:type="spellStart"/>
      <w:r w:rsidRPr="00BF1286">
        <w:t>pokrene</w:t>
      </w:r>
      <w:proofErr w:type="spellEnd"/>
      <w:r w:rsidRPr="00BF1286">
        <w:t xml:space="preserve"> </w:t>
      </w:r>
      <w:proofErr w:type="spellStart"/>
      <w:r w:rsidRPr="00BF1286">
        <w:t>postupak</w:t>
      </w:r>
      <w:proofErr w:type="spellEnd"/>
      <w:r w:rsidRPr="00BF1286">
        <w:t xml:space="preserve"> za </w:t>
      </w:r>
      <w:proofErr w:type="spellStart"/>
      <w:r w:rsidRPr="00BF1286">
        <w:t>zaštitu</w:t>
      </w:r>
      <w:proofErr w:type="spellEnd"/>
      <w:r w:rsidRPr="00BF1286">
        <w:t xml:space="preserve"> </w:t>
      </w:r>
      <w:proofErr w:type="spellStart"/>
      <w:r w:rsidRPr="00BF1286">
        <w:t>svog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pred </w:t>
      </w:r>
      <w:proofErr w:type="spellStart"/>
      <w:r w:rsidRPr="00BF1286">
        <w:t>nadležnim</w:t>
      </w:r>
      <w:proofErr w:type="spellEnd"/>
      <w:r w:rsidRPr="00BF1286">
        <w:t xml:space="preserve"> </w:t>
      </w:r>
      <w:proofErr w:type="spellStart"/>
      <w:r w:rsidRPr="00BF1286">
        <w:t>sudom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da u tom </w:t>
      </w:r>
      <w:proofErr w:type="spellStart"/>
      <w:r w:rsidRPr="00BF1286">
        <w:t>roku</w:t>
      </w:r>
      <w:proofErr w:type="spellEnd"/>
      <w:r w:rsidRPr="00BF1286">
        <w:t xml:space="preserve"> </w:t>
      </w:r>
      <w:proofErr w:type="spellStart"/>
      <w:r w:rsidRPr="00BF1286">
        <w:t>obavesti</w:t>
      </w:r>
      <w:proofErr w:type="spellEnd"/>
      <w:r w:rsidRPr="00BF1286">
        <w:t xml:space="preserve"> </w:t>
      </w:r>
      <w:proofErr w:type="spellStart"/>
      <w:r w:rsidRPr="00BF1286">
        <w:t>nadležni</w:t>
      </w:r>
      <w:proofErr w:type="spellEnd"/>
      <w:r w:rsidRPr="00BF1286">
        <w:t xml:space="preserve"> organ o </w:t>
      </w:r>
      <w:proofErr w:type="spellStart"/>
      <w:r w:rsidRPr="00BF1286">
        <w:t>pokrenutom</w:t>
      </w:r>
      <w:proofErr w:type="spellEnd"/>
      <w:r w:rsidRPr="00BF1286">
        <w:t xml:space="preserve"> </w:t>
      </w:r>
      <w:proofErr w:type="spellStart"/>
      <w:r w:rsidRPr="00BF1286">
        <w:t>postupku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o </w:t>
      </w:r>
      <w:proofErr w:type="spellStart"/>
      <w:r w:rsidRPr="00BF1286">
        <w:t>privremenoj</w:t>
      </w:r>
      <w:proofErr w:type="spellEnd"/>
      <w:r w:rsidRPr="00BF1286">
        <w:t xml:space="preserve"> meri </w:t>
      </w:r>
      <w:proofErr w:type="spellStart"/>
      <w:r w:rsidRPr="00BF1286">
        <w:t>koju</w:t>
      </w:r>
      <w:proofErr w:type="spellEnd"/>
      <w:r w:rsidRPr="00BF1286">
        <w:t xml:space="preserve"> je </w:t>
      </w:r>
      <w:proofErr w:type="spellStart"/>
      <w:r w:rsidRPr="00BF1286">
        <w:t>odredio</w:t>
      </w:r>
      <w:proofErr w:type="spellEnd"/>
      <w:r w:rsidRPr="00BF1286">
        <w:t xml:space="preserve"> </w:t>
      </w:r>
      <w:proofErr w:type="spellStart"/>
      <w:r w:rsidRPr="00BF1286">
        <w:t>sud</w:t>
      </w:r>
      <w:proofErr w:type="spellEnd"/>
      <w:r w:rsidRPr="00BF1286">
        <w:t>.</w:t>
      </w:r>
    </w:p>
    <w:p w14:paraId="70AFE3C2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Trajanje</w:t>
      </w:r>
      <w:proofErr w:type="spellEnd"/>
      <w:r w:rsidRPr="00BF1286">
        <w:rPr>
          <w:i/>
          <w:iCs/>
        </w:rPr>
        <w:t xml:space="preserve"> mere</w:t>
      </w:r>
    </w:p>
    <w:p w14:paraId="26C16E7B" w14:textId="77777777" w:rsidR="00BF1286" w:rsidRPr="00BF1286" w:rsidRDefault="00BF1286" w:rsidP="00BF1286">
      <w:pPr>
        <w:jc w:val="center"/>
        <w:rPr>
          <w:b/>
          <w:bCs/>
        </w:rPr>
      </w:pPr>
      <w:bookmarkStart w:id="39" w:name="clan_28"/>
      <w:bookmarkEnd w:id="39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28</w:t>
      </w:r>
    </w:p>
    <w:p w14:paraId="65B838D3" w14:textId="77777777" w:rsidR="00BF1286" w:rsidRPr="00BF1286" w:rsidRDefault="00BF1286" w:rsidP="00BF1286">
      <w:pPr>
        <w:jc w:val="center"/>
      </w:pPr>
      <w:r w:rsidRPr="00BF1286">
        <w:t xml:space="preserve">(1) Mera </w:t>
      </w:r>
      <w:proofErr w:type="spellStart"/>
      <w:r w:rsidRPr="00BF1286">
        <w:t>privremenog</w:t>
      </w:r>
      <w:proofErr w:type="spellEnd"/>
      <w:r w:rsidRPr="00BF1286">
        <w:t xml:space="preserve"> </w:t>
      </w:r>
      <w:proofErr w:type="spellStart"/>
      <w:r w:rsidRPr="00BF1286">
        <w:t>oduzimanja</w:t>
      </w:r>
      <w:proofErr w:type="spellEnd"/>
      <w:r w:rsidRPr="00BF1286">
        <w:t xml:space="preserve"> robe </w:t>
      </w:r>
      <w:proofErr w:type="spellStart"/>
      <w:r w:rsidRPr="00BF1286">
        <w:t>preduzeta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nosioca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traje</w:t>
      </w:r>
      <w:proofErr w:type="spellEnd"/>
      <w:r w:rsidRPr="00BF1286">
        <w:t xml:space="preserve"> do </w:t>
      </w:r>
      <w:proofErr w:type="spellStart"/>
      <w:r w:rsidRPr="00BF1286">
        <w:t>dostavljanja</w:t>
      </w:r>
      <w:proofErr w:type="spellEnd"/>
      <w:r w:rsidRPr="00BF1286">
        <w:t xml:space="preserve"> </w:t>
      </w:r>
      <w:proofErr w:type="spellStart"/>
      <w:r w:rsidRPr="00BF1286">
        <w:t>odluke</w:t>
      </w:r>
      <w:proofErr w:type="spellEnd"/>
      <w:r w:rsidRPr="00BF1286">
        <w:t xml:space="preserve"> </w:t>
      </w:r>
      <w:proofErr w:type="spellStart"/>
      <w:r w:rsidRPr="00BF1286">
        <w:t>nadležnog</w:t>
      </w:r>
      <w:proofErr w:type="spellEnd"/>
      <w:r w:rsidRPr="00BF1286">
        <w:t xml:space="preserve"> </w:t>
      </w:r>
      <w:proofErr w:type="spellStart"/>
      <w:r w:rsidRPr="00BF1286">
        <w:t>suda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određuje</w:t>
      </w:r>
      <w:proofErr w:type="spellEnd"/>
      <w:r w:rsidRPr="00BF1286">
        <w:t xml:space="preserve"> </w:t>
      </w:r>
      <w:proofErr w:type="spellStart"/>
      <w:r w:rsidRPr="00BF1286">
        <w:t>privremena</w:t>
      </w:r>
      <w:proofErr w:type="spellEnd"/>
      <w:r w:rsidRPr="00BF1286">
        <w:t xml:space="preserve"> </w:t>
      </w:r>
      <w:proofErr w:type="spellStart"/>
      <w:r w:rsidRPr="00BF1286">
        <w:t>mera</w:t>
      </w:r>
      <w:proofErr w:type="spellEnd"/>
      <w:r w:rsidRPr="00BF1286">
        <w:t xml:space="preserve">, u </w:t>
      </w:r>
      <w:proofErr w:type="spellStart"/>
      <w:r w:rsidRPr="00BF1286">
        <w:t>postupku</w:t>
      </w:r>
      <w:proofErr w:type="spellEnd"/>
      <w:r w:rsidRPr="00BF1286">
        <w:t xml:space="preserve"> koji je </w:t>
      </w:r>
      <w:proofErr w:type="spellStart"/>
      <w:r w:rsidRPr="00BF1286">
        <w:t>pokrenut</w:t>
      </w:r>
      <w:proofErr w:type="spellEnd"/>
      <w:r w:rsidRPr="00BF1286">
        <w:t xml:space="preserve"> u </w:t>
      </w:r>
      <w:proofErr w:type="spellStart"/>
      <w:r w:rsidRPr="00BF1286">
        <w:t>roku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27. </w:t>
      </w:r>
      <w:proofErr w:type="spellStart"/>
      <w:r w:rsidRPr="00BF1286">
        <w:t>stav</w:t>
      </w:r>
      <w:proofErr w:type="spellEnd"/>
      <w:r w:rsidRPr="00BF1286">
        <w:t xml:space="preserve"> 2.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>.</w:t>
      </w:r>
    </w:p>
    <w:p w14:paraId="6768F62E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Ako</w:t>
      </w:r>
      <w:proofErr w:type="spellEnd"/>
      <w:r w:rsidRPr="00BF1286">
        <w:t xml:space="preserve"> </w:t>
      </w:r>
      <w:proofErr w:type="spellStart"/>
      <w:r w:rsidRPr="00BF1286">
        <w:t>nosilac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u </w:t>
      </w:r>
      <w:proofErr w:type="spellStart"/>
      <w:r w:rsidRPr="00BF1286">
        <w:t>roku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27. </w:t>
      </w:r>
      <w:proofErr w:type="spellStart"/>
      <w:r w:rsidRPr="00BF1286">
        <w:t>stav</w:t>
      </w:r>
      <w:proofErr w:type="spellEnd"/>
      <w:r w:rsidRPr="00BF1286">
        <w:t xml:space="preserve"> 2.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ne </w:t>
      </w:r>
      <w:proofErr w:type="spellStart"/>
      <w:r w:rsidRPr="00BF1286">
        <w:t>dostavi</w:t>
      </w:r>
      <w:proofErr w:type="spellEnd"/>
      <w:r w:rsidRPr="00BF1286">
        <w:t xml:space="preserve"> </w:t>
      </w:r>
      <w:proofErr w:type="spellStart"/>
      <w:r w:rsidRPr="00BF1286">
        <w:t>nadležnom</w:t>
      </w:r>
      <w:proofErr w:type="spellEnd"/>
      <w:r w:rsidRPr="00BF1286">
        <w:t xml:space="preserve"> </w:t>
      </w:r>
      <w:proofErr w:type="spellStart"/>
      <w:r w:rsidRPr="00BF1286">
        <w:t>organu</w:t>
      </w:r>
      <w:proofErr w:type="spellEnd"/>
      <w:r w:rsidRPr="00BF1286">
        <w:t xml:space="preserve"> </w:t>
      </w:r>
      <w:proofErr w:type="spellStart"/>
      <w:r w:rsidRPr="00BF1286">
        <w:t>odluku</w:t>
      </w:r>
      <w:proofErr w:type="spellEnd"/>
      <w:r w:rsidRPr="00BF1286">
        <w:t xml:space="preserve"> </w:t>
      </w:r>
      <w:proofErr w:type="spellStart"/>
      <w:r w:rsidRPr="00BF1286">
        <w:t>suda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se </w:t>
      </w:r>
      <w:proofErr w:type="spellStart"/>
      <w:r w:rsidRPr="00BF1286">
        <w:t>određuje</w:t>
      </w:r>
      <w:proofErr w:type="spellEnd"/>
      <w:r w:rsidRPr="00BF1286">
        <w:t xml:space="preserve"> </w:t>
      </w:r>
      <w:proofErr w:type="spellStart"/>
      <w:r w:rsidRPr="00BF1286">
        <w:t>privremena</w:t>
      </w:r>
      <w:proofErr w:type="spellEnd"/>
      <w:r w:rsidRPr="00BF1286">
        <w:t xml:space="preserve"> </w:t>
      </w:r>
      <w:proofErr w:type="spellStart"/>
      <w:r w:rsidRPr="00BF1286">
        <w:t>mera</w:t>
      </w:r>
      <w:proofErr w:type="spellEnd"/>
      <w:r w:rsidRPr="00BF1286">
        <w:t xml:space="preserve">,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oduzeta</w:t>
      </w:r>
      <w:proofErr w:type="spellEnd"/>
      <w:r w:rsidRPr="00BF1286">
        <w:t xml:space="preserve">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vraća</w:t>
      </w:r>
      <w:proofErr w:type="spellEnd"/>
      <w:r w:rsidRPr="00BF1286">
        <w:t xml:space="preserve"> se </w:t>
      </w:r>
      <w:proofErr w:type="spellStart"/>
      <w:r w:rsidRPr="00BF1286">
        <w:t>licu</w:t>
      </w:r>
      <w:proofErr w:type="spellEnd"/>
      <w:r w:rsidRPr="00BF1286">
        <w:t xml:space="preserve"> od </w:t>
      </w:r>
      <w:proofErr w:type="spellStart"/>
      <w:r w:rsidRPr="00BF1286">
        <w:t>koga</w:t>
      </w:r>
      <w:proofErr w:type="spellEnd"/>
      <w:r w:rsidRPr="00BF1286">
        <w:t xml:space="preserve"> je </w:t>
      </w:r>
      <w:proofErr w:type="spellStart"/>
      <w:r w:rsidRPr="00BF1286">
        <w:t>oduzeta</w:t>
      </w:r>
      <w:proofErr w:type="spellEnd"/>
      <w:r w:rsidRPr="00BF1286">
        <w:t>.</w:t>
      </w:r>
    </w:p>
    <w:p w14:paraId="40B92265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Obaveza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nosioca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prava</w:t>
      </w:r>
      <w:proofErr w:type="spellEnd"/>
    </w:p>
    <w:p w14:paraId="196954CF" w14:textId="77777777" w:rsidR="00BF1286" w:rsidRPr="00BF1286" w:rsidRDefault="00BF1286" w:rsidP="00BF1286">
      <w:pPr>
        <w:jc w:val="center"/>
        <w:rPr>
          <w:b/>
          <w:bCs/>
        </w:rPr>
      </w:pPr>
      <w:bookmarkStart w:id="40" w:name="clan_29"/>
      <w:bookmarkEnd w:id="40"/>
      <w:proofErr w:type="spellStart"/>
      <w:r w:rsidRPr="00BF1286">
        <w:rPr>
          <w:b/>
          <w:bCs/>
        </w:rPr>
        <w:lastRenderedPageBreak/>
        <w:t>Član</w:t>
      </w:r>
      <w:proofErr w:type="spellEnd"/>
      <w:r w:rsidRPr="00BF1286">
        <w:rPr>
          <w:b/>
          <w:bCs/>
        </w:rPr>
        <w:t xml:space="preserve"> 29</w:t>
      </w:r>
    </w:p>
    <w:p w14:paraId="78E7540D" w14:textId="77777777" w:rsidR="00BF1286" w:rsidRPr="00BF1286" w:rsidRDefault="00BF1286" w:rsidP="00BF1286">
      <w:pPr>
        <w:jc w:val="center"/>
      </w:pPr>
      <w:proofErr w:type="spellStart"/>
      <w:r w:rsidRPr="00BF1286">
        <w:t>Nosilac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je </w:t>
      </w:r>
      <w:proofErr w:type="spellStart"/>
      <w:r w:rsidRPr="00BF1286">
        <w:t>dužan</w:t>
      </w:r>
      <w:proofErr w:type="spellEnd"/>
      <w:r w:rsidRPr="00BF1286">
        <w:t xml:space="preserve"> da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nadležnog</w:t>
      </w:r>
      <w:proofErr w:type="spellEnd"/>
      <w:r w:rsidRPr="00BF1286">
        <w:t xml:space="preserve"> organa koji je </w:t>
      </w:r>
      <w:proofErr w:type="spellStart"/>
      <w:r w:rsidRPr="00BF1286">
        <w:t>privremeno</w:t>
      </w:r>
      <w:proofErr w:type="spellEnd"/>
      <w:r w:rsidRPr="00BF1286">
        <w:t xml:space="preserve"> </w:t>
      </w:r>
      <w:proofErr w:type="spellStart"/>
      <w:r w:rsidRPr="00BF1286">
        <w:t>oduzeo</w:t>
      </w:r>
      <w:proofErr w:type="spellEnd"/>
      <w:r w:rsidRPr="00BF1286">
        <w:t xml:space="preserve"> </w:t>
      </w:r>
      <w:proofErr w:type="spellStart"/>
      <w:r w:rsidRPr="00BF1286">
        <w:t>robu</w:t>
      </w:r>
      <w:proofErr w:type="spellEnd"/>
      <w:r w:rsidRPr="00BF1286">
        <w:t xml:space="preserve">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odredbom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26. </w:t>
      </w:r>
      <w:proofErr w:type="spellStart"/>
      <w:r w:rsidRPr="00BF1286">
        <w:t>stav</w:t>
      </w:r>
      <w:proofErr w:type="spellEnd"/>
      <w:r w:rsidRPr="00BF1286">
        <w:t xml:space="preserve"> 2.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, bez </w:t>
      </w:r>
      <w:proofErr w:type="spellStart"/>
      <w:r w:rsidRPr="00BF1286">
        <w:t>odlaganja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naknade</w:t>
      </w:r>
      <w:proofErr w:type="spellEnd"/>
      <w:r w:rsidRPr="00BF1286">
        <w:t xml:space="preserve">, </w:t>
      </w:r>
      <w:proofErr w:type="spellStart"/>
      <w:r w:rsidRPr="00BF1286">
        <w:t>dostavi</w:t>
      </w:r>
      <w:proofErr w:type="spellEnd"/>
      <w:r w:rsidRPr="00BF1286">
        <w:t xml:space="preserve"> </w:t>
      </w:r>
      <w:proofErr w:type="spellStart"/>
      <w:r w:rsidRPr="00BF1286">
        <w:t>informacije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pruži</w:t>
      </w:r>
      <w:proofErr w:type="spellEnd"/>
      <w:r w:rsidRPr="00BF1286">
        <w:t xml:space="preserve"> </w:t>
      </w:r>
      <w:proofErr w:type="spellStart"/>
      <w:r w:rsidRPr="00BF1286">
        <w:t>pomoć</w:t>
      </w:r>
      <w:proofErr w:type="spellEnd"/>
      <w:r w:rsidRPr="00BF1286">
        <w:t xml:space="preserve"> </w:t>
      </w:r>
      <w:proofErr w:type="spellStart"/>
      <w:r w:rsidRPr="00BF1286">
        <w:t>nadležnom</w:t>
      </w:r>
      <w:proofErr w:type="spellEnd"/>
      <w:r w:rsidRPr="00BF1286">
        <w:t xml:space="preserve"> </w:t>
      </w:r>
      <w:proofErr w:type="spellStart"/>
      <w:r w:rsidRPr="00BF1286">
        <w:t>organu</w:t>
      </w:r>
      <w:proofErr w:type="spellEnd"/>
      <w:r w:rsidRPr="00BF1286">
        <w:t xml:space="preserve">, </w:t>
      </w:r>
      <w:proofErr w:type="spellStart"/>
      <w:r w:rsidRPr="00BF1286">
        <w:t>uključujući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tehničku</w:t>
      </w:r>
      <w:proofErr w:type="spellEnd"/>
      <w:r w:rsidRPr="00BF1286">
        <w:t xml:space="preserve"> </w:t>
      </w:r>
      <w:proofErr w:type="spellStart"/>
      <w:r w:rsidRPr="00BF1286">
        <w:t>ekspertizu</w:t>
      </w:r>
      <w:proofErr w:type="spellEnd"/>
      <w:r w:rsidRPr="00BF1286">
        <w:t xml:space="preserve">, </w:t>
      </w:r>
      <w:proofErr w:type="spellStart"/>
      <w:r w:rsidRPr="00BF1286">
        <w:t>opremu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objekte</w:t>
      </w:r>
      <w:proofErr w:type="spellEnd"/>
      <w:r w:rsidRPr="00BF1286">
        <w:t xml:space="preserve"> </w:t>
      </w:r>
      <w:proofErr w:type="spellStart"/>
      <w:r w:rsidRPr="00BF1286">
        <w:t>potrebne</w:t>
      </w:r>
      <w:proofErr w:type="spellEnd"/>
      <w:r w:rsidRPr="00BF1286">
        <w:t xml:space="preserve">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utvrđivanja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>.</w:t>
      </w:r>
    </w:p>
    <w:p w14:paraId="5D90622B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Naknada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štete</w:t>
      </w:r>
      <w:proofErr w:type="spellEnd"/>
    </w:p>
    <w:p w14:paraId="0712F7BF" w14:textId="77777777" w:rsidR="00BF1286" w:rsidRPr="00BF1286" w:rsidRDefault="00BF1286" w:rsidP="00BF1286">
      <w:pPr>
        <w:jc w:val="center"/>
        <w:rPr>
          <w:b/>
          <w:bCs/>
        </w:rPr>
      </w:pPr>
      <w:bookmarkStart w:id="41" w:name="clan_30"/>
      <w:bookmarkEnd w:id="41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30</w:t>
      </w:r>
    </w:p>
    <w:p w14:paraId="7DB711FB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Nadležni</w:t>
      </w:r>
      <w:proofErr w:type="spellEnd"/>
      <w:r w:rsidRPr="00BF1286">
        <w:t xml:space="preserve"> organ ne </w:t>
      </w:r>
      <w:proofErr w:type="spellStart"/>
      <w:r w:rsidRPr="00BF1286">
        <w:t>odgovara</w:t>
      </w:r>
      <w:proofErr w:type="spellEnd"/>
      <w:r w:rsidRPr="00BF1286">
        <w:t xml:space="preserve"> za </w:t>
      </w:r>
      <w:proofErr w:type="spellStart"/>
      <w:r w:rsidRPr="00BF1286">
        <w:t>štetu</w:t>
      </w:r>
      <w:proofErr w:type="spellEnd"/>
      <w:r w:rsidRPr="00BF1286">
        <w:t xml:space="preserve"> </w:t>
      </w:r>
      <w:proofErr w:type="spellStart"/>
      <w:r w:rsidRPr="00BF1286">
        <w:t>koja</w:t>
      </w:r>
      <w:proofErr w:type="spellEnd"/>
      <w:r w:rsidRPr="00BF1286">
        <w:t xml:space="preserve"> </w:t>
      </w:r>
      <w:proofErr w:type="spellStart"/>
      <w:r w:rsidRPr="00BF1286">
        <w:t>nastane</w:t>
      </w:r>
      <w:proofErr w:type="spellEnd"/>
      <w:r w:rsidRPr="00BF1286">
        <w:t xml:space="preserve"> </w:t>
      </w:r>
      <w:proofErr w:type="spellStart"/>
      <w:r w:rsidRPr="00BF1286">
        <w:t>zbog</w:t>
      </w:r>
      <w:proofErr w:type="spellEnd"/>
      <w:r w:rsidRPr="00BF1286">
        <w:t xml:space="preserve"> </w:t>
      </w:r>
      <w:proofErr w:type="spellStart"/>
      <w:r w:rsidRPr="00BF1286">
        <w:t>privremenog</w:t>
      </w:r>
      <w:proofErr w:type="spellEnd"/>
      <w:r w:rsidRPr="00BF1286">
        <w:t xml:space="preserve"> </w:t>
      </w:r>
      <w:proofErr w:type="spellStart"/>
      <w:r w:rsidRPr="00BF1286">
        <w:t>oduzimanja</w:t>
      </w:r>
      <w:proofErr w:type="spellEnd"/>
      <w:r w:rsidRPr="00BF1286">
        <w:t xml:space="preserve"> robe u </w:t>
      </w:r>
      <w:proofErr w:type="spellStart"/>
      <w:r w:rsidRPr="00BF1286">
        <w:t>skladu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odredbama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, </w:t>
      </w:r>
      <w:proofErr w:type="spellStart"/>
      <w:r w:rsidRPr="00BF1286">
        <w:t>osim</w:t>
      </w:r>
      <w:proofErr w:type="spellEnd"/>
      <w:r w:rsidRPr="00BF1286">
        <w:t xml:space="preserve"> za </w:t>
      </w:r>
      <w:proofErr w:type="spellStart"/>
      <w:r w:rsidRPr="00BF1286">
        <w:t>štetu</w:t>
      </w:r>
      <w:proofErr w:type="spellEnd"/>
      <w:r w:rsidRPr="00BF1286">
        <w:t xml:space="preserve"> </w:t>
      </w:r>
      <w:proofErr w:type="spellStart"/>
      <w:r w:rsidRPr="00BF1286">
        <w:t>koja</w:t>
      </w:r>
      <w:proofErr w:type="spellEnd"/>
      <w:r w:rsidRPr="00BF1286">
        <w:t xml:space="preserve"> </w:t>
      </w:r>
      <w:proofErr w:type="spellStart"/>
      <w:r w:rsidRPr="00BF1286">
        <w:t>nastane</w:t>
      </w:r>
      <w:proofErr w:type="spellEnd"/>
      <w:r w:rsidRPr="00BF1286">
        <w:t xml:space="preserve"> </w:t>
      </w:r>
      <w:proofErr w:type="spellStart"/>
      <w:r w:rsidRPr="00BF1286">
        <w:t>usled</w:t>
      </w:r>
      <w:proofErr w:type="spellEnd"/>
      <w:r w:rsidRPr="00BF1286">
        <w:t xml:space="preserve"> </w:t>
      </w:r>
      <w:proofErr w:type="spellStart"/>
      <w:r w:rsidRPr="00BF1286">
        <w:t>skrivljenog</w:t>
      </w:r>
      <w:proofErr w:type="spellEnd"/>
      <w:r w:rsidRPr="00BF1286">
        <w:t xml:space="preserve"> </w:t>
      </w:r>
      <w:proofErr w:type="spellStart"/>
      <w:r w:rsidRPr="00BF1286">
        <w:t>neprimerenog</w:t>
      </w:r>
      <w:proofErr w:type="spellEnd"/>
      <w:r w:rsidRPr="00BF1286">
        <w:t xml:space="preserve"> </w:t>
      </w:r>
      <w:proofErr w:type="spellStart"/>
      <w:r w:rsidRPr="00BF1286">
        <w:t>postupanja</w:t>
      </w:r>
      <w:proofErr w:type="spellEnd"/>
      <w:r w:rsidRPr="00BF1286">
        <w:t xml:space="preserve"> </w:t>
      </w:r>
      <w:proofErr w:type="spellStart"/>
      <w:r w:rsidRPr="00BF1286">
        <w:t>nadležnog</w:t>
      </w:r>
      <w:proofErr w:type="spellEnd"/>
      <w:r w:rsidRPr="00BF1286">
        <w:t xml:space="preserve"> organa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takvom</w:t>
      </w:r>
      <w:proofErr w:type="spellEnd"/>
      <w:r w:rsidRPr="00BF1286">
        <w:t xml:space="preserve"> </w:t>
      </w:r>
      <w:proofErr w:type="spellStart"/>
      <w:r w:rsidRPr="00BF1286">
        <w:t>robom</w:t>
      </w:r>
      <w:proofErr w:type="spellEnd"/>
      <w:r w:rsidRPr="00BF1286">
        <w:t>.</w:t>
      </w:r>
    </w:p>
    <w:p w14:paraId="7339C1D7" w14:textId="77777777" w:rsidR="00BF1286" w:rsidRPr="00BF1286" w:rsidRDefault="00BF1286" w:rsidP="00BF1286">
      <w:pPr>
        <w:jc w:val="center"/>
      </w:pPr>
      <w:r w:rsidRPr="00BF1286">
        <w:t xml:space="preserve">(2) </w:t>
      </w:r>
      <w:proofErr w:type="spellStart"/>
      <w:r w:rsidRPr="00BF1286">
        <w:t>Podnosilac</w:t>
      </w:r>
      <w:proofErr w:type="spellEnd"/>
      <w:r w:rsidRPr="00BF1286">
        <w:t xml:space="preserve"> </w:t>
      </w:r>
      <w:proofErr w:type="spellStart"/>
      <w:r w:rsidRPr="00BF1286">
        <w:t>zahteva</w:t>
      </w:r>
      <w:proofErr w:type="spellEnd"/>
      <w:r w:rsidRPr="00BF1286">
        <w:t xml:space="preserve"> </w:t>
      </w:r>
      <w:proofErr w:type="spellStart"/>
      <w:r w:rsidRPr="00BF1286">
        <w:t>dužan</w:t>
      </w:r>
      <w:proofErr w:type="spellEnd"/>
      <w:r w:rsidRPr="00BF1286">
        <w:t xml:space="preserve"> je da </w:t>
      </w:r>
      <w:proofErr w:type="spellStart"/>
      <w:r w:rsidRPr="00BF1286">
        <w:t>nadoknadi</w:t>
      </w:r>
      <w:proofErr w:type="spellEnd"/>
      <w:r w:rsidRPr="00BF1286">
        <w:t xml:space="preserve"> </w:t>
      </w:r>
      <w:proofErr w:type="spellStart"/>
      <w:r w:rsidRPr="00BF1286">
        <w:t>štetu</w:t>
      </w:r>
      <w:proofErr w:type="spellEnd"/>
      <w:r w:rsidRPr="00BF1286">
        <w:t xml:space="preserve"> </w:t>
      </w:r>
      <w:proofErr w:type="spellStart"/>
      <w:r w:rsidRPr="00BF1286">
        <w:t>koju</w:t>
      </w:r>
      <w:proofErr w:type="spellEnd"/>
      <w:r w:rsidRPr="00BF1286">
        <w:t xml:space="preserve"> </w:t>
      </w:r>
      <w:proofErr w:type="spellStart"/>
      <w:r w:rsidRPr="00BF1286">
        <w:t>trpi</w:t>
      </w:r>
      <w:proofErr w:type="spellEnd"/>
      <w:r w:rsidRPr="00BF1286">
        <w:t xml:space="preserve"> lice od </w:t>
      </w:r>
      <w:proofErr w:type="spellStart"/>
      <w:r w:rsidRPr="00BF1286">
        <w:t>koga</w:t>
      </w:r>
      <w:proofErr w:type="spellEnd"/>
      <w:r w:rsidRPr="00BF1286">
        <w:t xml:space="preserve"> je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oduzeta</w:t>
      </w:r>
      <w:proofErr w:type="spellEnd"/>
      <w:r w:rsidRPr="00BF1286">
        <w:t xml:space="preserve">, </w:t>
      </w:r>
      <w:proofErr w:type="spellStart"/>
      <w:r w:rsidRPr="00BF1286">
        <w:t>zbog</w:t>
      </w:r>
      <w:proofErr w:type="spellEnd"/>
      <w:r w:rsidRPr="00BF1286">
        <w:t xml:space="preserve"> </w:t>
      </w:r>
      <w:proofErr w:type="spellStart"/>
      <w:r w:rsidRPr="00BF1286">
        <w:t>neosnovanog</w:t>
      </w:r>
      <w:proofErr w:type="spellEnd"/>
      <w:r w:rsidRPr="00BF1286">
        <w:t xml:space="preserve"> </w:t>
      </w:r>
      <w:proofErr w:type="spellStart"/>
      <w:r w:rsidRPr="00BF1286">
        <w:t>zadržavanja</w:t>
      </w:r>
      <w:proofErr w:type="spellEnd"/>
      <w:r w:rsidRPr="00BF1286">
        <w:t xml:space="preserve"> robe do </w:t>
      </w:r>
      <w:proofErr w:type="spellStart"/>
      <w:r w:rsidRPr="00BF1286">
        <w:t>kojeg</w:t>
      </w:r>
      <w:proofErr w:type="spellEnd"/>
      <w:r w:rsidRPr="00BF1286">
        <w:t xml:space="preserve"> je </w:t>
      </w:r>
      <w:proofErr w:type="spellStart"/>
      <w:r w:rsidRPr="00BF1286">
        <w:t>došlo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zahtev</w:t>
      </w:r>
      <w:proofErr w:type="spellEnd"/>
      <w:r w:rsidRPr="00BF1286">
        <w:t xml:space="preserve"> </w:t>
      </w:r>
      <w:proofErr w:type="spellStart"/>
      <w:r w:rsidRPr="00BF1286">
        <w:t>podnosioca</w:t>
      </w:r>
      <w:proofErr w:type="spellEnd"/>
      <w:r w:rsidRPr="00BF1286">
        <w:t>.</w:t>
      </w:r>
    </w:p>
    <w:p w14:paraId="09CE5875" w14:textId="77777777" w:rsidR="00BF1286" w:rsidRPr="00BF1286" w:rsidRDefault="00BF1286" w:rsidP="00BF1286">
      <w:pPr>
        <w:jc w:val="center"/>
      </w:pPr>
      <w:bookmarkStart w:id="42" w:name="str_13"/>
      <w:bookmarkEnd w:id="42"/>
      <w:r w:rsidRPr="00BF1286">
        <w:t>III KONAČNO ODUZIMANJE I UNIŠTENJE ROBE</w:t>
      </w:r>
    </w:p>
    <w:p w14:paraId="4C244404" w14:textId="77777777" w:rsidR="00BF1286" w:rsidRPr="00BF1286" w:rsidRDefault="00BF1286" w:rsidP="00BF1286">
      <w:pPr>
        <w:jc w:val="center"/>
        <w:rPr>
          <w:i/>
          <w:iCs/>
        </w:rPr>
      </w:pPr>
      <w:proofErr w:type="spellStart"/>
      <w:r w:rsidRPr="00BF1286">
        <w:rPr>
          <w:i/>
          <w:iCs/>
        </w:rPr>
        <w:t>Oduzimanje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i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uništenje</w:t>
      </w:r>
      <w:proofErr w:type="spellEnd"/>
      <w:r w:rsidRPr="00BF1286">
        <w:rPr>
          <w:i/>
          <w:iCs/>
        </w:rPr>
        <w:t xml:space="preserve"> robe po </w:t>
      </w:r>
      <w:proofErr w:type="spellStart"/>
      <w:r w:rsidRPr="00BF1286">
        <w:rPr>
          <w:i/>
          <w:iCs/>
        </w:rPr>
        <w:t>odluci</w:t>
      </w:r>
      <w:proofErr w:type="spellEnd"/>
      <w:r w:rsidRPr="00BF1286">
        <w:rPr>
          <w:i/>
          <w:iCs/>
        </w:rPr>
        <w:t xml:space="preserve"> </w:t>
      </w:r>
      <w:proofErr w:type="spellStart"/>
      <w:r w:rsidRPr="00BF1286">
        <w:rPr>
          <w:i/>
          <w:iCs/>
        </w:rPr>
        <w:t>suda</w:t>
      </w:r>
      <w:proofErr w:type="spellEnd"/>
    </w:p>
    <w:p w14:paraId="26521A2E" w14:textId="77777777" w:rsidR="00BF1286" w:rsidRPr="00BF1286" w:rsidRDefault="00BF1286" w:rsidP="00BF1286">
      <w:pPr>
        <w:jc w:val="center"/>
        <w:rPr>
          <w:b/>
          <w:bCs/>
        </w:rPr>
      </w:pPr>
      <w:bookmarkStart w:id="43" w:name="clan_31"/>
      <w:bookmarkEnd w:id="43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31</w:t>
      </w:r>
    </w:p>
    <w:p w14:paraId="36C3308D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Kada</w:t>
      </w:r>
      <w:proofErr w:type="spellEnd"/>
      <w:r w:rsidRPr="00BF1286">
        <w:t xml:space="preserve"> je u </w:t>
      </w:r>
      <w:proofErr w:type="spellStart"/>
      <w:r w:rsidRPr="00BF1286">
        <w:t>postupku</w:t>
      </w:r>
      <w:proofErr w:type="spellEnd"/>
      <w:r w:rsidRPr="00BF1286">
        <w:t xml:space="preserve"> pred </w:t>
      </w:r>
      <w:proofErr w:type="spellStart"/>
      <w:r w:rsidRPr="00BF1286">
        <w:t>nadležnim</w:t>
      </w:r>
      <w:proofErr w:type="spellEnd"/>
      <w:r w:rsidRPr="00BF1286">
        <w:t xml:space="preserve"> </w:t>
      </w:r>
      <w:proofErr w:type="spellStart"/>
      <w:r w:rsidRPr="00BF1286">
        <w:t>sudom</w:t>
      </w:r>
      <w:proofErr w:type="spellEnd"/>
      <w:r w:rsidRPr="00BF1286">
        <w:t xml:space="preserve"> </w:t>
      </w:r>
      <w:proofErr w:type="spellStart"/>
      <w:r w:rsidRPr="00BF1286">
        <w:t>odlučeno</w:t>
      </w:r>
      <w:proofErr w:type="spellEnd"/>
      <w:r w:rsidRPr="00BF1286">
        <w:t xml:space="preserve"> da se </w:t>
      </w:r>
      <w:proofErr w:type="spellStart"/>
      <w:r w:rsidRPr="00BF1286">
        <w:t>roba</w:t>
      </w:r>
      <w:proofErr w:type="spellEnd"/>
      <w:r w:rsidRPr="00BF1286">
        <w:t xml:space="preserve"> </w:t>
      </w:r>
      <w:proofErr w:type="spellStart"/>
      <w:r w:rsidRPr="00BF1286">
        <w:t>konačno</w:t>
      </w:r>
      <w:proofErr w:type="spellEnd"/>
      <w:r w:rsidRPr="00BF1286">
        <w:t xml:space="preserve"> </w:t>
      </w:r>
      <w:proofErr w:type="spellStart"/>
      <w:r w:rsidRPr="00BF1286">
        <w:t>oduzme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uništi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isključi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prometa</w:t>
      </w:r>
      <w:proofErr w:type="spellEnd"/>
      <w:r w:rsidRPr="00BF1286">
        <w:t xml:space="preserve">, </w:t>
      </w:r>
      <w:proofErr w:type="spellStart"/>
      <w:r w:rsidRPr="00BF1286">
        <w:t>roba</w:t>
      </w:r>
      <w:proofErr w:type="spellEnd"/>
      <w:r w:rsidRPr="00BF1286">
        <w:t xml:space="preserve"> se </w:t>
      </w:r>
      <w:proofErr w:type="spellStart"/>
      <w:r w:rsidRPr="00BF1286">
        <w:t>uništava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uklanja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prometa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način</w:t>
      </w:r>
      <w:proofErr w:type="spellEnd"/>
      <w:r w:rsidRPr="00BF1286">
        <w:t xml:space="preserve"> </w:t>
      </w:r>
      <w:proofErr w:type="spellStart"/>
      <w:r w:rsidRPr="00BF1286">
        <w:t>određen</w:t>
      </w:r>
      <w:proofErr w:type="spellEnd"/>
      <w:r w:rsidRPr="00BF1286">
        <w:t xml:space="preserve"> </w:t>
      </w:r>
      <w:proofErr w:type="spellStart"/>
      <w:r w:rsidRPr="00BF1286">
        <w:t>odlukom</w:t>
      </w:r>
      <w:proofErr w:type="spellEnd"/>
      <w:r w:rsidRPr="00BF1286">
        <w:t xml:space="preserve"> </w:t>
      </w:r>
      <w:proofErr w:type="spellStart"/>
      <w:r w:rsidRPr="00BF1286">
        <w:t>suda</w:t>
      </w:r>
      <w:proofErr w:type="spellEnd"/>
      <w:r w:rsidRPr="00BF1286">
        <w:t xml:space="preserve">, koji </w:t>
      </w:r>
      <w:proofErr w:type="spellStart"/>
      <w:r w:rsidRPr="00BF1286">
        <w:t>uključuje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ustupanje</w:t>
      </w:r>
      <w:proofErr w:type="spellEnd"/>
      <w:r w:rsidRPr="00BF1286">
        <w:t xml:space="preserve"> bez </w:t>
      </w:r>
      <w:proofErr w:type="spellStart"/>
      <w:r w:rsidRPr="00BF1286">
        <w:t>nadoknade</w:t>
      </w:r>
      <w:proofErr w:type="spellEnd"/>
      <w:r w:rsidRPr="00BF1286">
        <w:t xml:space="preserve"> u </w:t>
      </w:r>
      <w:proofErr w:type="spellStart"/>
      <w:r w:rsidRPr="00BF1286">
        <w:t>humanitarne</w:t>
      </w:r>
      <w:proofErr w:type="spellEnd"/>
      <w:r w:rsidRPr="00BF1286">
        <w:t xml:space="preserve"> </w:t>
      </w:r>
      <w:proofErr w:type="spellStart"/>
      <w:r w:rsidRPr="00BF1286">
        <w:t>svrhe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prodaju</w:t>
      </w:r>
      <w:proofErr w:type="spellEnd"/>
      <w:r w:rsidRPr="00BF1286">
        <w:t xml:space="preserve">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reciklaže</w:t>
      </w:r>
      <w:proofErr w:type="spellEnd"/>
      <w:r w:rsidRPr="00BF1286">
        <w:t xml:space="preserve">, </w:t>
      </w:r>
      <w:proofErr w:type="spellStart"/>
      <w:r w:rsidRPr="00BF1286">
        <w:t>vodeći</w:t>
      </w:r>
      <w:proofErr w:type="spellEnd"/>
      <w:r w:rsidRPr="00BF1286">
        <w:t xml:space="preserve"> </w:t>
      </w:r>
      <w:proofErr w:type="spellStart"/>
      <w:r w:rsidRPr="00BF1286">
        <w:t>pritom</w:t>
      </w:r>
      <w:proofErr w:type="spellEnd"/>
      <w:r w:rsidRPr="00BF1286">
        <w:t xml:space="preserve"> </w:t>
      </w:r>
      <w:proofErr w:type="spellStart"/>
      <w:r w:rsidRPr="00BF1286">
        <w:t>računa</w:t>
      </w:r>
      <w:proofErr w:type="spellEnd"/>
      <w:r w:rsidRPr="00BF1286">
        <w:t xml:space="preserve"> da se:</w:t>
      </w:r>
    </w:p>
    <w:p w14:paraId="792A62E4" w14:textId="77777777" w:rsidR="00BF1286" w:rsidRPr="00BF1286" w:rsidRDefault="00BF1286" w:rsidP="00BF1286">
      <w:pPr>
        <w:jc w:val="center"/>
      </w:pPr>
      <w:r w:rsidRPr="00BF1286">
        <w:t xml:space="preserve">1) </w:t>
      </w:r>
      <w:proofErr w:type="spellStart"/>
      <w:r w:rsidRPr="00BF1286">
        <w:t>umanji</w:t>
      </w:r>
      <w:proofErr w:type="spellEnd"/>
      <w:r w:rsidRPr="00BF1286">
        <w:t xml:space="preserve"> </w:t>
      </w:r>
      <w:proofErr w:type="spellStart"/>
      <w:r w:rsidRPr="00BF1286">
        <w:t>rizik</w:t>
      </w:r>
      <w:proofErr w:type="spellEnd"/>
      <w:r w:rsidRPr="00BF1286">
        <w:t xml:space="preserve"> </w:t>
      </w:r>
      <w:proofErr w:type="spellStart"/>
      <w:r w:rsidRPr="00BF1286">
        <w:t>ponovne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proofErr w:type="gramStart"/>
      <w:r w:rsidRPr="00BF1286">
        <w:t>svojine</w:t>
      </w:r>
      <w:proofErr w:type="spellEnd"/>
      <w:r w:rsidRPr="00BF1286">
        <w:t>;</w:t>
      </w:r>
      <w:proofErr w:type="gramEnd"/>
    </w:p>
    <w:p w14:paraId="6A20C494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2) ne </w:t>
      </w:r>
      <w:proofErr w:type="spellStart"/>
      <w:r w:rsidRPr="00BF1286">
        <w:rPr>
          <w:lang w:val="fr-FR"/>
        </w:rPr>
        <w:t>nanese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šteta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nosiocu</w:t>
      </w:r>
      <w:proofErr w:type="spellEnd"/>
      <w:r w:rsidRPr="00BF1286">
        <w:rPr>
          <w:lang w:val="fr-FR"/>
        </w:rPr>
        <w:t xml:space="preserve"> </w:t>
      </w:r>
      <w:proofErr w:type="spellStart"/>
      <w:proofErr w:type="gram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>;</w:t>
      </w:r>
      <w:proofErr w:type="gramEnd"/>
    </w:p>
    <w:p w14:paraId="0622566F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3) </w:t>
      </w:r>
      <w:proofErr w:type="spellStart"/>
      <w:r w:rsidRPr="00BF1286">
        <w:rPr>
          <w:lang w:val="fr-FR"/>
        </w:rPr>
        <w:t>nosiocu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omogući</w:t>
      </w:r>
      <w:proofErr w:type="spellEnd"/>
      <w:r w:rsidRPr="00BF1286">
        <w:rPr>
          <w:lang w:val="fr-FR"/>
        </w:rPr>
        <w:t xml:space="preserve"> da </w:t>
      </w:r>
      <w:proofErr w:type="spellStart"/>
      <w:r w:rsidRPr="00BF1286">
        <w:rPr>
          <w:lang w:val="fr-FR"/>
        </w:rPr>
        <w:t>predloži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način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uništenja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uklanjanja</w:t>
      </w:r>
      <w:proofErr w:type="spellEnd"/>
      <w:r w:rsidRPr="00BF1286">
        <w:rPr>
          <w:lang w:val="fr-FR"/>
        </w:rPr>
        <w:t xml:space="preserve"> robe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prometa</w:t>
      </w:r>
      <w:proofErr w:type="spellEnd"/>
      <w:r w:rsidRPr="00BF1286">
        <w:rPr>
          <w:lang w:val="fr-FR"/>
        </w:rPr>
        <w:t>.</w:t>
      </w:r>
    </w:p>
    <w:p w14:paraId="6E5A8CAE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(2) </w:t>
      </w:r>
      <w:proofErr w:type="spellStart"/>
      <w:r w:rsidRPr="00BF1286">
        <w:rPr>
          <w:lang w:val="fr-FR"/>
        </w:rPr>
        <w:t>Uklanjanje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skidanje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žiga</w:t>
      </w:r>
      <w:proofErr w:type="spellEnd"/>
      <w:r w:rsidRPr="00BF1286">
        <w:rPr>
          <w:lang w:val="fr-FR"/>
        </w:rPr>
        <w:t xml:space="preserve"> sa </w:t>
      </w:r>
      <w:proofErr w:type="spellStart"/>
      <w:r w:rsidRPr="00BF1286">
        <w:rPr>
          <w:lang w:val="fr-FR"/>
        </w:rPr>
        <w:t>krivotvorene</w:t>
      </w:r>
      <w:proofErr w:type="spellEnd"/>
      <w:r w:rsidRPr="00BF1286">
        <w:rPr>
          <w:lang w:val="fr-FR"/>
        </w:rPr>
        <w:t xml:space="preserve"> robe, ne </w:t>
      </w:r>
      <w:proofErr w:type="spellStart"/>
      <w:r w:rsidRPr="00BF1286">
        <w:rPr>
          <w:lang w:val="fr-FR"/>
        </w:rPr>
        <w:t>smatra</w:t>
      </w:r>
      <w:proofErr w:type="spellEnd"/>
      <w:r w:rsidRPr="00BF1286">
        <w:rPr>
          <w:lang w:val="fr-FR"/>
        </w:rPr>
        <w:t xml:space="preserve"> se </w:t>
      </w:r>
      <w:proofErr w:type="spellStart"/>
      <w:r w:rsidRPr="00BF1286">
        <w:rPr>
          <w:lang w:val="fr-FR"/>
        </w:rPr>
        <w:t>uništenjem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isključenjem</w:t>
      </w:r>
      <w:proofErr w:type="spellEnd"/>
      <w:r w:rsidRPr="00BF1286">
        <w:rPr>
          <w:lang w:val="fr-FR"/>
        </w:rPr>
        <w:t xml:space="preserve"> robe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prometa</w:t>
      </w:r>
      <w:proofErr w:type="spellEnd"/>
      <w:r w:rsidRPr="00BF1286">
        <w:rPr>
          <w:lang w:val="fr-FR"/>
        </w:rPr>
        <w:t>.</w:t>
      </w:r>
    </w:p>
    <w:p w14:paraId="22D3DD6F" w14:textId="77777777" w:rsidR="00BF1286" w:rsidRPr="00BF1286" w:rsidRDefault="00BF1286" w:rsidP="00BF1286">
      <w:pPr>
        <w:jc w:val="center"/>
        <w:rPr>
          <w:i/>
          <w:iCs/>
          <w:lang w:val="fr-FR"/>
        </w:rPr>
      </w:pPr>
      <w:proofErr w:type="spellStart"/>
      <w:r w:rsidRPr="00BF1286">
        <w:rPr>
          <w:i/>
          <w:iCs/>
          <w:lang w:val="fr-FR"/>
        </w:rPr>
        <w:t>Oduzimanje</w:t>
      </w:r>
      <w:proofErr w:type="spellEnd"/>
      <w:r w:rsidRPr="00BF1286">
        <w:rPr>
          <w:i/>
          <w:iCs/>
          <w:lang w:val="fr-FR"/>
        </w:rPr>
        <w:t xml:space="preserve"> i </w:t>
      </w:r>
      <w:proofErr w:type="spellStart"/>
      <w:r w:rsidRPr="00BF1286">
        <w:rPr>
          <w:i/>
          <w:iCs/>
          <w:lang w:val="fr-FR"/>
        </w:rPr>
        <w:t>uništenje</w:t>
      </w:r>
      <w:proofErr w:type="spellEnd"/>
      <w:r w:rsidRPr="00BF1286">
        <w:rPr>
          <w:i/>
          <w:iCs/>
          <w:lang w:val="fr-FR"/>
        </w:rPr>
        <w:t xml:space="preserve"> robe po </w:t>
      </w:r>
      <w:proofErr w:type="spellStart"/>
      <w:r w:rsidRPr="00BF1286">
        <w:rPr>
          <w:i/>
          <w:iCs/>
          <w:lang w:val="fr-FR"/>
        </w:rPr>
        <w:t>službenoj</w:t>
      </w:r>
      <w:proofErr w:type="spellEnd"/>
      <w:r w:rsidRPr="00BF1286">
        <w:rPr>
          <w:i/>
          <w:iCs/>
          <w:lang w:val="fr-FR"/>
        </w:rPr>
        <w:t xml:space="preserve"> </w:t>
      </w:r>
      <w:proofErr w:type="spellStart"/>
      <w:r w:rsidRPr="00BF1286">
        <w:rPr>
          <w:i/>
          <w:iCs/>
          <w:lang w:val="fr-FR"/>
        </w:rPr>
        <w:t>dužnosti</w:t>
      </w:r>
      <w:proofErr w:type="spellEnd"/>
    </w:p>
    <w:p w14:paraId="34E2A64B" w14:textId="77777777" w:rsidR="00BF1286" w:rsidRPr="00BF1286" w:rsidRDefault="00BF1286" w:rsidP="00BF1286">
      <w:pPr>
        <w:jc w:val="center"/>
        <w:rPr>
          <w:b/>
          <w:bCs/>
          <w:lang w:val="fr-FR"/>
        </w:rPr>
      </w:pPr>
      <w:bookmarkStart w:id="44" w:name="clan_32"/>
      <w:bookmarkEnd w:id="44"/>
      <w:proofErr w:type="spellStart"/>
      <w:r w:rsidRPr="00BF1286">
        <w:rPr>
          <w:b/>
          <w:bCs/>
          <w:lang w:val="fr-FR"/>
        </w:rPr>
        <w:t>Član</w:t>
      </w:r>
      <w:proofErr w:type="spellEnd"/>
      <w:r w:rsidRPr="00BF1286">
        <w:rPr>
          <w:b/>
          <w:bCs/>
          <w:lang w:val="fr-FR"/>
        </w:rPr>
        <w:t xml:space="preserve"> 32</w:t>
      </w:r>
    </w:p>
    <w:p w14:paraId="76126335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(1) </w:t>
      </w:r>
      <w:proofErr w:type="spellStart"/>
      <w:r w:rsidRPr="00BF1286">
        <w:rPr>
          <w:lang w:val="fr-FR"/>
        </w:rPr>
        <w:t>Nadležni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 po </w:t>
      </w:r>
      <w:proofErr w:type="spellStart"/>
      <w:r w:rsidRPr="00BF1286">
        <w:rPr>
          <w:lang w:val="fr-FR"/>
        </w:rPr>
        <w:t>službenoj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dužnosti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konačno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oduzima</w:t>
      </w:r>
      <w:proofErr w:type="spellEnd"/>
      <w:r w:rsidRPr="00BF1286">
        <w:rPr>
          <w:lang w:val="fr-FR"/>
        </w:rPr>
        <w:t xml:space="preserve"> i </w:t>
      </w:r>
      <w:proofErr w:type="spellStart"/>
      <w:r w:rsidRPr="00BF1286">
        <w:rPr>
          <w:lang w:val="fr-FR"/>
        </w:rPr>
        <w:t>uništava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robu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uklanja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robu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prometa</w:t>
      </w:r>
      <w:proofErr w:type="spellEnd"/>
      <w:r w:rsidRPr="00BF1286">
        <w:rPr>
          <w:lang w:val="fr-FR"/>
        </w:rPr>
        <w:t xml:space="preserve"> na </w:t>
      </w:r>
      <w:proofErr w:type="spellStart"/>
      <w:r w:rsidRPr="00BF1286">
        <w:rPr>
          <w:lang w:val="fr-FR"/>
        </w:rPr>
        <w:t>propisani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način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koji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uključuje</w:t>
      </w:r>
      <w:proofErr w:type="spellEnd"/>
      <w:r w:rsidRPr="00BF1286">
        <w:rPr>
          <w:lang w:val="fr-FR"/>
        </w:rPr>
        <w:t xml:space="preserve"> i </w:t>
      </w:r>
      <w:proofErr w:type="spellStart"/>
      <w:r w:rsidRPr="00BF1286">
        <w:rPr>
          <w:lang w:val="fr-FR"/>
        </w:rPr>
        <w:t>ustupanje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bez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nadoknade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humanitarne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svrhe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ili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prodaju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radi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reciklaže</w:t>
      </w:r>
      <w:proofErr w:type="spellEnd"/>
      <w:r w:rsidRPr="00BF1286">
        <w:rPr>
          <w:lang w:val="fr-FR"/>
        </w:rPr>
        <w:t xml:space="preserve">, </w:t>
      </w:r>
      <w:proofErr w:type="spellStart"/>
      <w:proofErr w:type="gramStart"/>
      <w:r w:rsidRPr="00BF1286">
        <w:rPr>
          <w:lang w:val="fr-FR"/>
        </w:rPr>
        <w:t>kada</w:t>
      </w:r>
      <w:proofErr w:type="spellEnd"/>
      <w:r w:rsidRPr="00BF1286">
        <w:rPr>
          <w:lang w:val="fr-FR"/>
        </w:rPr>
        <w:t>:</w:t>
      </w:r>
      <w:proofErr w:type="gramEnd"/>
    </w:p>
    <w:p w14:paraId="3A74F1E6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1) </w:t>
      </w:r>
      <w:proofErr w:type="spellStart"/>
      <w:r w:rsidRPr="00BF1286">
        <w:rPr>
          <w:lang w:val="fr-FR"/>
        </w:rPr>
        <w:t>postoji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osnovana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sumnja</w:t>
      </w:r>
      <w:proofErr w:type="spellEnd"/>
      <w:r w:rsidRPr="00BF1286">
        <w:rPr>
          <w:lang w:val="fr-FR"/>
        </w:rPr>
        <w:t xml:space="preserve"> da se tom </w:t>
      </w:r>
      <w:proofErr w:type="spellStart"/>
      <w:r w:rsidRPr="00BF1286">
        <w:rPr>
          <w:lang w:val="fr-FR"/>
        </w:rPr>
        <w:t>robom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povređuju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intelektualne</w:t>
      </w:r>
      <w:proofErr w:type="spellEnd"/>
      <w:r w:rsidRPr="00BF1286">
        <w:rPr>
          <w:lang w:val="fr-FR"/>
        </w:rPr>
        <w:t xml:space="preserve"> </w:t>
      </w:r>
      <w:proofErr w:type="spellStart"/>
      <w:proofErr w:type="gramStart"/>
      <w:r w:rsidRPr="00BF1286">
        <w:rPr>
          <w:lang w:val="fr-FR"/>
        </w:rPr>
        <w:t>svojine</w:t>
      </w:r>
      <w:proofErr w:type="spellEnd"/>
      <w:r w:rsidRPr="00BF1286">
        <w:rPr>
          <w:lang w:val="fr-FR"/>
        </w:rPr>
        <w:t>;</w:t>
      </w:r>
      <w:proofErr w:type="gramEnd"/>
    </w:p>
    <w:p w14:paraId="3370D1F5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2) </w:t>
      </w:r>
      <w:proofErr w:type="spellStart"/>
      <w:r w:rsidRPr="00BF1286">
        <w:rPr>
          <w:lang w:val="fr-FR"/>
        </w:rPr>
        <w:t>nosilac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ne </w:t>
      </w:r>
      <w:proofErr w:type="spellStart"/>
      <w:r w:rsidRPr="00BF1286">
        <w:rPr>
          <w:lang w:val="fr-FR"/>
        </w:rPr>
        <w:t>pokrene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postupak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zaštitu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svojih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pred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nadležnim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sudom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roku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 27. </w:t>
      </w:r>
      <w:proofErr w:type="spellStart"/>
      <w:proofErr w:type="gramStart"/>
      <w:r w:rsidRPr="00BF1286">
        <w:rPr>
          <w:lang w:val="fr-FR"/>
        </w:rPr>
        <w:t>stav</w:t>
      </w:r>
      <w:proofErr w:type="spellEnd"/>
      <w:proofErr w:type="gramEnd"/>
      <w:r w:rsidRPr="00BF1286">
        <w:rPr>
          <w:lang w:val="fr-FR"/>
        </w:rPr>
        <w:t xml:space="preserve"> 2. </w:t>
      </w:r>
      <w:proofErr w:type="spellStart"/>
      <w:proofErr w:type="gramStart"/>
      <w:r w:rsidRPr="00BF1286">
        <w:rPr>
          <w:lang w:val="fr-FR"/>
        </w:rPr>
        <w:t>ovog</w:t>
      </w:r>
      <w:proofErr w:type="spellEnd"/>
      <w:proofErr w:type="gram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zakona</w:t>
      </w:r>
      <w:proofErr w:type="spellEnd"/>
      <w:r w:rsidRPr="00BF1286">
        <w:rPr>
          <w:lang w:val="fr-FR"/>
        </w:rPr>
        <w:t>, i</w:t>
      </w:r>
    </w:p>
    <w:p w14:paraId="0A336FD6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3) se lice </w:t>
      </w:r>
      <w:proofErr w:type="spellStart"/>
      <w:r w:rsidRPr="00BF1286">
        <w:rPr>
          <w:lang w:val="fr-FR"/>
        </w:rPr>
        <w:t>od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kojeg</w:t>
      </w:r>
      <w:proofErr w:type="spellEnd"/>
      <w:r w:rsidRPr="00BF1286">
        <w:rPr>
          <w:lang w:val="fr-FR"/>
        </w:rPr>
        <w:t xml:space="preserve"> je roba </w:t>
      </w:r>
      <w:proofErr w:type="spellStart"/>
      <w:r w:rsidRPr="00BF1286">
        <w:rPr>
          <w:lang w:val="fr-FR"/>
        </w:rPr>
        <w:t>privremeno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oduzeta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skladu</w:t>
      </w:r>
      <w:proofErr w:type="spellEnd"/>
      <w:r w:rsidRPr="00BF1286">
        <w:rPr>
          <w:lang w:val="fr-FR"/>
        </w:rPr>
        <w:t xml:space="preserve"> sa </w:t>
      </w:r>
      <w:proofErr w:type="spellStart"/>
      <w:r w:rsidRPr="00BF1286">
        <w:rPr>
          <w:lang w:val="fr-FR"/>
        </w:rPr>
        <w:t>odredbom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 15. </w:t>
      </w:r>
      <w:proofErr w:type="spellStart"/>
      <w:proofErr w:type="gramStart"/>
      <w:r w:rsidRPr="00BF1286">
        <w:rPr>
          <w:lang w:val="fr-FR"/>
        </w:rPr>
        <w:t>stav</w:t>
      </w:r>
      <w:proofErr w:type="spellEnd"/>
      <w:proofErr w:type="gramEnd"/>
      <w:r w:rsidRPr="00BF1286">
        <w:rPr>
          <w:lang w:val="fr-FR"/>
        </w:rPr>
        <w:t xml:space="preserve"> 1,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 26. </w:t>
      </w:r>
      <w:proofErr w:type="spellStart"/>
      <w:proofErr w:type="gramStart"/>
      <w:r w:rsidRPr="00BF1286">
        <w:rPr>
          <w:lang w:val="fr-FR"/>
        </w:rPr>
        <w:t>stav</w:t>
      </w:r>
      <w:proofErr w:type="spellEnd"/>
      <w:proofErr w:type="gramEnd"/>
      <w:r w:rsidRPr="00BF1286">
        <w:rPr>
          <w:lang w:val="fr-FR"/>
        </w:rPr>
        <w:t xml:space="preserve"> 3. </w:t>
      </w:r>
      <w:proofErr w:type="spellStart"/>
      <w:proofErr w:type="gramStart"/>
      <w:r w:rsidRPr="00BF1286">
        <w:rPr>
          <w:lang w:val="fr-FR"/>
        </w:rPr>
        <w:t>ovog</w:t>
      </w:r>
      <w:proofErr w:type="spellEnd"/>
      <w:proofErr w:type="gram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zakona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nije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upustilo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postupak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osporavanja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razloga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oduzimanje</w:t>
      </w:r>
      <w:proofErr w:type="spellEnd"/>
      <w:r w:rsidRPr="00BF1286">
        <w:rPr>
          <w:lang w:val="fr-FR"/>
        </w:rPr>
        <w:t xml:space="preserve"> te robe.</w:t>
      </w:r>
    </w:p>
    <w:p w14:paraId="72561152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lastRenderedPageBreak/>
        <w:t xml:space="preserve">(2) U </w:t>
      </w:r>
      <w:proofErr w:type="spellStart"/>
      <w:r w:rsidRPr="00BF1286">
        <w:rPr>
          <w:lang w:val="fr-FR"/>
        </w:rPr>
        <w:t>slučaju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stava</w:t>
      </w:r>
      <w:proofErr w:type="spellEnd"/>
      <w:r w:rsidRPr="00BF1286">
        <w:rPr>
          <w:lang w:val="fr-FR"/>
        </w:rPr>
        <w:t xml:space="preserve"> 1. </w:t>
      </w:r>
      <w:proofErr w:type="spellStart"/>
      <w:proofErr w:type="gramStart"/>
      <w:r w:rsidRPr="00BF1286">
        <w:rPr>
          <w:lang w:val="fr-FR"/>
        </w:rPr>
        <w:t>ovog</w:t>
      </w:r>
      <w:proofErr w:type="spellEnd"/>
      <w:proofErr w:type="gram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nadležni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vodi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računa</w:t>
      </w:r>
      <w:proofErr w:type="spellEnd"/>
      <w:r w:rsidRPr="00BF1286">
        <w:rPr>
          <w:lang w:val="fr-FR"/>
        </w:rPr>
        <w:t xml:space="preserve"> da se:</w:t>
      </w:r>
    </w:p>
    <w:p w14:paraId="6AE379E9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1) </w:t>
      </w:r>
      <w:proofErr w:type="spellStart"/>
      <w:r w:rsidRPr="00BF1286">
        <w:rPr>
          <w:lang w:val="fr-FR"/>
        </w:rPr>
        <w:t>umanji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rizik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ponovne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povrede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intelektualne</w:t>
      </w:r>
      <w:proofErr w:type="spellEnd"/>
      <w:r w:rsidRPr="00BF1286">
        <w:rPr>
          <w:lang w:val="fr-FR"/>
        </w:rPr>
        <w:t xml:space="preserve"> </w:t>
      </w:r>
      <w:proofErr w:type="spellStart"/>
      <w:proofErr w:type="gramStart"/>
      <w:r w:rsidRPr="00BF1286">
        <w:rPr>
          <w:lang w:val="fr-FR"/>
        </w:rPr>
        <w:t>svojine</w:t>
      </w:r>
      <w:proofErr w:type="spellEnd"/>
      <w:r w:rsidRPr="00BF1286">
        <w:rPr>
          <w:lang w:val="fr-FR"/>
        </w:rPr>
        <w:t>;</w:t>
      </w:r>
      <w:proofErr w:type="gramEnd"/>
    </w:p>
    <w:p w14:paraId="33C8DB0D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2) ne </w:t>
      </w:r>
      <w:proofErr w:type="spellStart"/>
      <w:r w:rsidRPr="00BF1286">
        <w:rPr>
          <w:lang w:val="fr-FR"/>
        </w:rPr>
        <w:t>nanese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šteta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nosiocu</w:t>
      </w:r>
      <w:proofErr w:type="spellEnd"/>
      <w:r w:rsidRPr="00BF1286">
        <w:rPr>
          <w:lang w:val="fr-FR"/>
        </w:rPr>
        <w:t xml:space="preserve"> </w:t>
      </w:r>
      <w:proofErr w:type="spellStart"/>
      <w:proofErr w:type="gram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>;</w:t>
      </w:r>
      <w:proofErr w:type="gramEnd"/>
    </w:p>
    <w:p w14:paraId="3B8861DB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3) </w:t>
      </w:r>
      <w:proofErr w:type="spellStart"/>
      <w:r w:rsidRPr="00BF1286">
        <w:rPr>
          <w:lang w:val="fr-FR"/>
        </w:rPr>
        <w:t>nosiocu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omogući</w:t>
      </w:r>
      <w:proofErr w:type="spellEnd"/>
      <w:r w:rsidRPr="00BF1286">
        <w:rPr>
          <w:lang w:val="fr-FR"/>
        </w:rPr>
        <w:t xml:space="preserve"> da </w:t>
      </w:r>
      <w:proofErr w:type="spellStart"/>
      <w:r w:rsidRPr="00BF1286">
        <w:rPr>
          <w:lang w:val="fr-FR"/>
        </w:rPr>
        <w:t>predloži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način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uništenja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uklanjanja</w:t>
      </w:r>
      <w:proofErr w:type="spellEnd"/>
      <w:r w:rsidRPr="00BF1286">
        <w:rPr>
          <w:lang w:val="fr-FR"/>
        </w:rPr>
        <w:t xml:space="preserve"> robe </w:t>
      </w:r>
      <w:proofErr w:type="spellStart"/>
      <w:r w:rsidRPr="00BF1286">
        <w:rPr>
          <w:lang w:val="fr-FR"/>
        </w:rPr>
        <w:t>iz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prometa</w:t>
      </w:r>
      <w:proofErr w:type="spellEnd"/>
      <w:r w:rsidRPr="00BF1286">
        <w:rPr>
          <w:lang w:val="fr-FR"/>
        </w:rPr>
        <w:t>.</w:t>
      </w:r>
    </w:p>
    <w:p w14:paraId="7A1EEA1E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 xml:space="preserve">(3) </w:t>
      </w:r>
      <w:proofErr w:type="spellStart"/>
      <w:r w:rsidRPr="00BF1286">
        <w:rPr>
          <w:lang w:val="fr-FR"/>
        </w:rPr>
        <w:t>Nadležni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će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postupiti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skladu</w:t>
      </w:r>
      <w:proofErr w:type="spellEnd"/>
      <w:r w:rsidRPr="00BF1286">
        <w:rPr>
          <w:lang w:val="fr-FR"/>
        </w:rPr>
        <w:t xml:space="preserve"> sa </w:t>
      </w:r>
      <w:proofErr w:type="spellStart"/>
      <w:r w:rsidRPr="00BF1286">
        <w:rPr>
          <w:lang w:val="fr-FR"/>
        </w:rPr>
        <w:t>odredbom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stava</w:t>
      </w:r>
      <w:proofErr w:type="spellEnd"/>
      <w:r w:rsidRPr="00BF1286">
        <w:rPr>
          <w:lang w:val="fr-FR"/>
        </w:rPr>
        <w:t xml:space="preserve"> 1. </w:t>
      </w:r>
      <w:proofErr w:type="spellStart"/>
      <w:proofErr w:type="gramStart"/>
      <w:r w:rsidRPr="00BF1286">
        <w:rPr>
          <w:lang w:val="fr-FR"/>
        </w:rPr>
        <w:t>ovog</w:t>
      </w:r>
      <w:proofErr w:type="spellEnd"/>
      <w:proofErr w:type="gram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člana</w:t>
      </w:r>
      <w:proofErr w:type="spellEnd"/>
      <w:r w:rsidRPr="00BF1286">
        <w:rPr>
          <w:lang w:val="fr-FR"/>
        </w:rPr>
        <w:t xml:space="preserve"> i ako je lice </w:t>
      </w:r>
      <w:proofErr w:type="spellStart"/>
      <w:r w:rsidRPr="00BF1286">
        <w:rPr>
          <w:lang w:val="fr-FR"/>
        </w:rPr>
        <w:t>od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koga</w:t>
      </w:r>
      <w:proofErr w:type="spellEnd"/>
      <w:r w:rsidRPr="00BF1286">
        <w:rPr>
          <w:lang w:val="fr-FR"/>
        </w:rPr>
        <w:t xml:space="preserve"> je roba </w:t>
      </w:r>
      <w:proofErr w:type="spellStart"/>
      <w:r w:rsidRPr="00BF1286">
        <w:rPr>
          <w:lang w:val="fr-FR"/>
        </w:rPr>
        <w:t>oduzeta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nedostupno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organu</w:t>
      </w:r>
      <w:proofErr w:type="spellEnd"/>
      <w:r w:rsidRPr="00BF1286">
        <w:rPr>
          <w:lang w:val="fr-FR"/>
        </w:rPr>
        <w:t>.</w:t>
      </w:r>
    </w:p>
    <w:p w14:paraId="0F087FC1" w14:textId="77777777" w:rsidR="00BF1286" w:rsidRPr="00BF1286" w:rsidRDefault="00BF1286" w:rsidP="00BF1286">
      <w:pPr>
        <w:jc w:val="center"/>
        <w:rPr>
          <w:b/>
          <w:bCs/>
          <w:lang w:val="fr-FR"/>
        </w:rPr>
      </w:pPr>
      <w:bookmarkStart w:id="45" w:name="clan_33"/>
      <w:bookmarkEnd w:id="45"/>
      <w:proofErr w:type="spellStart"/>
      <w:r w:rsidRPr="00BF1286">
        <w:rPr>
          <w:b/>
          <w:bCs/>
          <w:lang w:val="fr-FR"/>
        </w:rPr>
        <w:t>Član</w:t>
      </w:r>
      <w:proofErr w:type="spellEnd"/>
      <w:r w:rsidRPr="00BF1286">
        <w:rPr>
          <w:b/>
          <w:bCs/>
          <w:lang w:val="fr-FR"/>
        </w:rPr>
        <w:t xml:space="preserve"> 33</w:t>
      </w:r>
    </w:p>
    <w:p w14:paraId="5419D685" w14:textId="77777777" w:rsidR="00BF1286" w:rsidRPr="00BF1286" w:rsidRDefault="00BF1286" w:rsidP="00BF1286">
      <w:pPr>
        <w:jc w:val="center"/>
        <w:rPr>
          <w:lang w:val="fr-FR"/>
        </w:rPr>
      </w:pPr>
      <w:proofErr w:type="spellStart"/>
      <w:r w:rsidRPr="00BF1286">
        <w:rPr>
          <w:lang w:val="fr-FR"/>
        </w:rPr>
        <w:t>Kada</w:t>
      </w:r>
      <w:proofErr w:type="spellEnd"/>
      <w:r w:rsidRPr="00BF1286">
        <w:rPr>
          <w:lang w:val="fr-FR"/>
        </w:rPr>
        <w:t xml:space="preserve"> se na </w:t>
      </w:r>
      <w:proofErr w:type="spellStart"/>
      <w:r w:rsidRPr="00BF1286">
        <w:rPr>
          <w:lang w:val="fr-FR"/>
        </w:rPr>
        <w:t>osnovu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odluke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suda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odnosno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nadležnog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organa</w:t>
      </w:r>
      <w:proofErr w:type="spellEnd"/>
      <w:r w:rsidRPr="00BF1286">
        <w:rPr>
          <w:lang w:val="fr-FR"/>
        </w:rPr>
        <w:t xml:space="preserve">, </w:t>
      </w:r>
      <w:proofErr w:type="spellStart"/>
      <w:r w:rsidRPr="00BF1286">
        <w:rPr>
          <w:lang w:val="fr-FR"/>
        </w:rPr>
        <w:t>uništava</w:t>
      </w:r>
      <w:proofErr w:type="spellEnd"/>
      <w:r w:rsidRPr="00BF1286">
        <w:rPr>
          <w:lang w:val="fr-FR"/>
        </w:rPr>
        <w:t xml:space="preserve"> roba, </w:t>
      </w:r>
      <w:proofErr w:type="spellStart"/>
      <w:r w:rsidRPr="00BF1286">
        <w:rPr>
          <w:lang w:val="fr-FR"/>
        </w:rPr>
        <w:t>nosiocu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će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biti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omogućeno</w:t>
      </w:r>
      <w:proofErr w:type="spellEnd"/>
      <w:r w:rsidRPr="00BF1286">
        <w:rPr>
          <w:lang w:val="fr-FR"/>
        </w:rPr>
        <w:t xml:space="preserve"> da </w:t>
      </w:r>
      <w:proofErr w:type="spellStart"/>
      <w:r w:rsidRPr="00BF1286">
        <w:rPr>
          <w:lang w:val="fr-FR"/>
        </w:rPr>
        <w:t>pre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uništenja</w:t>
      </w:r>
      <w:proofErr w:type="spellEnd"/>
      <w:r w:rsidRPr="00BF1286">
        <w:rPr>
          <w:lang w:val="fr-FR"/>
        </w:rPr>
        <w:t xml:space="preserve"> robe </w:t>
      </w:r>
      <w:proofErr w:type="spellStart"/>
      <w:r w:rsidRPr="00BF1286">
        <w:rPr>
          <w:lang w:val="fr-FR"/>
        </w:rPr>
        <w:t>zadrži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njene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uzorke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meri</w:t>
      </w:r>
      <w:proofErr w:type="spellEnd"/>
      <w:r w:rsidRPr="00BF1286">
        <w:rPr>
          <w:lang w:val="fr-FR"/>
        </w:rPr>
        <w:t xml:space="preserve"> i </w:t>
      </w:r>
      <w:proofErr w:type="spellStart"/>
      <w:r w:rsidRPr="00BF1286">
        <w:rPr>
          <w:lang w:val="fr-FR"/>
        </w:rPr>
        <w:t>količini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koji</w:t>
      </w:r>
      <w:proofErr w:type="spellEnd"/>
      <w:r w:rsidRPr="00BF1286">
        <w:rPr>
          <w:lang w:val="fr-FR"/>
        </w:rPr>
        <w:t xml:space="preserve"> su </w:t>
      </w:r>
      <w:proofErr w:type="spellStart"/>
      <w:r w:rsidRPr="00BF1286">
        <w:rPr>
          <w:lang w:val="fr-FR"/>
        </w:rPr>
        <w:t>potrebni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kao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dokaz</w:t>
      </w:r>
      <w:proofErr w:type="spellEnd"/>
      <w:r w:rsidRPr="00BF1286">
        <w:rPr>
          <w:lang w:val="fr-FR"/>
        </w:rPr>
        <w:t xml:space="preserve"> u </w:t>
      </w:r>
      <w:proofErr w:type="spellStart"/>
      <w:r w:rsidRPr="00BF1286">
        <w:rPr>
          <w:lang w:val="fr-FR"/>
        </w:rPr>
        <w:t>postupku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protiv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lica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koja</w:t>
      </w:r>
      <w:proofErr w:type="spellEnd"/>
      <w:r w:rsidRPr="00BF1286">
        <w:rPr>
          <w:lang w:val="fr-FR"/>
        </w:rPr>
        <w:t xml:space="preserve"> se </w:t>
      </w:r>
      <w:proofErr w:type="spellStart"/>
      <w:r w:rsidRPr="00BF1286">
        <w:rPr>
          <w:lang w:val="fr-FR"/>
        </w:rPr>
        <w:t>sumnja</w:t>
      </w:r>
      <w:proofErr w:type="spellEnd"/>
      <w:r w:rsidRPr="00BF1286">
        <w:rPr>
          <w:lang w:val="fr-FR"/>
        </w:rPr>
        <w:t xml:space="preserve"> da su </w:t>
      </w:r>
      <w:proofErr w:type="spellStart"/>
      <w:r w:rsidRPr="00BF1286">
        <w:rPr>
          <w:lang w:val="fr-FR"/>
        </w:rPr>
        <w:t>povredila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prava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intelektualne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svojine</w:t>
      </w:r>
      <w:proofErr w:type="spellEnd"/>
      <w:r w:rsidRPr="00BF1286">
        <w:rPr>
          <w:lang w:val="fr-FR"/>
        </w:rPr>
        <w:t>.</w:t>
      </w:r>
    </w:p>
    <w:p w14:paraId="7E478A20" w14:textId="77777777" w:rsidR="00BF1286" w:rsidRPr="00BF1286" w:rsidRDefault="00BF1286" w:rsidP="00BF1286">
      <w:pPr>
        <w:jc w:val="center"/>
      </w:pPr>
      <w:bookmarkStart w:id="46" w:name="str_14"/>
      <w:bookmarkEnd w:id="46"/>
      <w:r w:rsidRPr="00BF1286">
        <w:t>IV KAZNENE ODREDBE</w:t>
      </w:r>
    </w:p>
    <w:p w14:paraId="198AD75A" w14:textId="77777777" w:rsidR="00BF1286" w:rsidRPr="00BF1286" w:rsidRDefault="00BF1286" w:rsidP="00BF1286">
      <w:pPr>
        <w:jc w:val="center"/>
        <w:rPr>
          <w:b/>
          <w:bCs/>
          <w:i/>
          <w:iCs/>
        </w:rPr>
      </w:pPr>
      <w:bookmarkStart w:id="47" w:name="str_15"/>
      <w:bookmarkEnd w:id="47"/>
      <w:r w:rsidRPr="00BF1286">
        <w:rPr>
          <w:b/>
          <w:bCs/>
          <w:i/>
          <w:iCs/>
        </w:rPr>
        <w:t xml:space="preserve">1. </w:t>
      </w:r>
      <w:proofErr w:type="spellStart"/>
      <w:r w:rsidRPr="00BF1286">
        <w:rPr>
          <w:b/>
          <w:bCs/>
          <w:i/>
          <w:iCs/>
        </w:rPr>
        <w:t>Privredni</w:t>
      </w:r>
      <w:proofErr w:type="spellEnd"/>
      <w:r w:rsidRPr="00BF1286">
        <w:rPr>
          <w:b/>
          <w:bCs/>
          <w:i/>
          <w:iCs/>
        </w:rPr>
        <w:t xml:space="preserve"> </w:t>
      </w:r>
      <w:proofErr w:type="spellStart"/>
      <w:r w:rsidRPr="00BF1286">
        <w:rPr>
          <w:b/>
          <w:bCs/>
          <w:i/>
          <w:iCs/>
        </w:rPr>
        <w:t>prestupi</w:t>
      </w:r>
      <w:proofErr w:type="spellEnd"/>
    </w:p>
    <w:p w14:paraId="7E74568F" w14:textId="77777777" w:rsidR="00BF1286" w:rsidRPr="00BF1286" w:rsidRDefault="00BF1286" w:rsidP="00BF1286">
      <w:pPr>
        <w:jc w:val="center"/>
        <w:rPr>
          <w:b/>
          <w:bCs/>
        </w:rPr>
      </w:pPr>
      <w:proofErr w:type="spellStart"/>
      <w:r w:rsidRPr="00BF1286">
        <w:rPr>
          <w:b/>
          <w:bCs/>
        </w:rPr>
        <w:t>Čl</w:t>
      </w:r>
      <w:proofErr w:type="spellEnd"/>
      <w:r w:rsidRPr="00BF1286">
        <w:rPr>
          <w:b/>
          <w:bCs/>
        </w:rPr>
        <w:t>. 34-38*</w:t>
      </w:r>
    </w:p>
    <w:p w14:paraId="502994FF" w14:textId="77777777" w:rsidR="00BF1286" w:rsidRPr="00BF1286" w:rsidRDefault="00BF1286" w:rsidP="00BF1286">
      <w:pPr>
        <w:jc w:val="center"/>
      </w:pPr>
      <w:r w:rsidRPr="00BF1286">
        <w:t>(</w:t>
      </w:r>
      <w:proofErr w:type="spellStart"/>
      <w:r w:rsidRPr="00BF1286">
        <w:rPr>
          <w:i/>
          <w:iCs/>
        </w:rPr>
        <w:t>Prestali</w:t>
      </w:r>
      <w:proofErr w:type="spellEnd"/>
      <w:r w:rsidRPr="00BF1286">
        <w:rPr>
          <w:i/>
          <w:iCs/>
        </w:rPr>
        <w:t xml:space="preserve"> da </w:t>
      </w:r>
      <w:proofErr w:type="spellStart"/>
      <w:r w:rsidRPr="00BF1286">
        <w:rPr>
          <w:i/>
          <w:iCs/>
        </w:rPr>
        <w:t>važe</w:t>
      </w:r>
      <w:proofErr w:type="spellEnd"/>
      <w:r w:rsidRPr="00BF1286">
        <w:t>)</w:t>
      </w:r>
    </w:p>
    <w:p w14:paraId="6645EDF3" w14:textId="77777777" w:rsidR="00BF1286" w:rsidRPr="00BF1286" w:rsidRDefault="00BF1286" w:rsidP="00BF1286">
      <w:pPr>
        <w:jc w:val="center"/>
        <w:rPr>
          <w:b/>
          <w:bCs/>
        </w:rPr>
      </w:pPr>
      <w:bookmarkStart w:id="48" w:name="clan_39"/>
      <w:bookmarkEnd w:id="48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39</w:t>
      </w:r>
    </w:p>
    <w:p w14:paraId="23C67206" w14:textId="77777777" w:rsidR="00BF1286" w:rsidRPr="00BF1286" w:rsidRDefault="00BF1286" w:rsidP="00BF1286">
      <w:pPr>
        <w:jc w:val="center"/>
      </w:pPr>
      <w:r w:rsidRPr="00BF1286">
        <w:t xml:space="preserve">(1) </w:t>
      </w:r>
      <w:proofErr w:type="spellStart"/>
      <w:r w:rsidRPr="00BF1286">
        <w:t>Novčanom</w:t>
      </w:r>
      <w:proofErr w:type="spellEnd"/>
      <w:r w:rsidRPr="00BF1286">
        <w:t xml:space="preserve"> </w:t>
      </w:r>
      <w:proofErr w:type="spellStart"/>
      <w:r w:rsidRPr="00BF1286">
        <w:t>kaznom</w:t>
      </w:r>
      <w:proofErr w:type="spellEnd"/>
      <w:r w:rsidRPr="00BF1286">
        <w:t xml:space="preserve"> od 100.000 do 3.000.000 </w:t>
      </w:r>
      <w:proofErr w:type="spellStart"/>
      <w:r w:rsidRPr="00BF1286">
        <w:t>dinara</w:t>
      </w:r>
      <w:proofErr w:type="spellEnd"/>
      <w:r w:rsidRPr="00BF1286">
        <w:t xml:space="preserve"> </w:t>
      </w:r>
      <w:proofErr w:type="spellStart"/>
      <w:r w:rsidRPr="00BF1286">
        <w:t>kazniće</w:t>
      </w:r>
      <w:proofErr w:type="spellEnd"/>
      <w:r w:rsidRPr="00BF1286">
        <w:t xml:space="preserve"> se za </w:t>
      </w:r>
      <w:proofErr w:type="spellStart"/>
      <w:r w:rsidRPr="00BF1286">
        <w:t>privredni</w:t>
      </w:r>
      <w:proofErr w:type="spellEnd"/>
      <w:r w:rsidRPr="00BF1286">
        <w:t xml:space="preserve"> </w:t>
      </w:r>
      <w:proofErr w:type="spellStart"/>
      <w:r w:rsidRPr="00BF1286">
        <w:t>prestup</w:t>
      </w:r>
      <w:proofErr w:type="spellEnd"/>
      <w:r w:rsidRPr="00BF1286">
        <w:t xml:space="preserve"> </w:t>
      </w:r>
      <w:proofErr w:type="spellStart"/>
      <w:r w:rsidRPr="00BF1286">
        <w:t>pravno</w:t>
      </w:r>
      <w:proofErr w:type="spellEnd"/>
      <w:r w:rsidRPr="00BF1286">
        <w:t xml:space="preserve"> lice </w:t>
      </w:r>
      <w:proofErr w:type="spellStart"/>
      <w:r w:rsidRPr="00BF1286">
        <w:t>ako</w:t>
      </w:r>
      <w:proofErr w:type="spellEnd"/>
      <w:r w:rsidRPr="00BF1286">
        <w:t xml:space="preserve"> </w:t>
      </w:r>
      <w:proofErr w:type="spellStart"/>
      <w:r w:rsidRPr="00BF1286">
        <w:t>neovlašćeno</w:t>
      </w:r>
      <w:proofErr w:type="spellEnd"/>
      <w:r w:rsidRPr="00BF1286">
        <w:t xml:space="preserve"> </w:t>
      </w:r>
      <w:proofErr w:type="spellStart"/>
      <w:r w:rsidRPr="00BF1286">
        <w:t>proizvodi</w:t>
      </w:r>
      <w:proofErr w:type="spellEnd"/>
      <w:r w:rsidRPr="00BF1286">
        <w:t xml:space="preserve">, </w:t>
      </w:r>
      <w:proofErr w:type="spellStart"/>
      <w:r w:rsidRPr="00BF1286">
        <w:t>uvozi</w:t>
      </w:r>
      <w:proofErr w:type="spellEnd"/>
      <w:r w:rsidRPr="00BF1286">
        <w:t xml:space="preserve">, </w:t>
      </w:r>
      <w:proofErr w:type="spellStart"/>
      <w:r w:rsidRPr="00BF1286">
        <w:t>izvozi</w:t>
      </w:r>
      <w:proofErr w:type="spellEnd"/>
      <w:r w:rsidRPr="00BF1286">
        <w:t xml:space="preserve">, </w:t>
      </w:r>
      <w:proofErr w:type="spellStart"/>
      <w:r w:rsidRPr="00BF1286">
        <w:t>nudi</w:t>
      </w:r>
      <w:proofErr w:type="spellEnd"/>
      <w:r w:rsidRPr="00BF1286">
        <w:t xml:space="preserve">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stavljanja</w:t>
      </w:r>
      <w:proofErr w:type="spellEnd"/>
      <w:r w:rsidRPr="00BF1286">
        <w:t xml:space="preserve"> u </w:t>
      </w:r>
      <w:proofErr w:type="spellStart"/>
      <w:r w:rsidRPr="00BF1286">
        <w:t>promet</w:t>
      </w:r>
      <w:proofErr w:type="spellEnd"/>
      <w:r w:rsidRPr="00BF1286">
        <w:t xml:space="preserve">, </w:t>
      </w:r>
      <w:proofErr w:type="spellStart"/>
      <w:r w:rsidRPr="00BF1286">
        <w:t>stavlja</w:t>
      </w:r>
      <w:proofErr w:type="spellEnd"/>
      <w:r w:rsidRPr="00BF1286">
        <w:t xml:space="preserve"> u </w:t>
      </w:r>
      <w:proofErr w:type="spellStart"/>
      <w:r w:rsidRPr="00BF1286">
        <w:t>promet</w:t>
      </w:r>
      <w:proofErr w:type="spellEnd"/>
      <w:r w:rsidRPr="00BF1286">
        <w:t xml:space="preserve">, </w:t>
      </w:r>
      <w:proofErr w:type="spellStart"/>
      <w:r w:rsidRPr="00BF1286">
        <w:t>skladišti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koristi</w:t>
      </w:r>
      <w:proofErr w:type="spellEnd"/>
      <w:r w:rsidRPr="00BF1286">
        <w:t xml:space="preserve"> u </w:t>
      </w:r>
      <w:proofErr w:type="spellStart"/>
      <w:r w:rsidRPr="00BF1286">
        <w:t>komercijalne</w:t>
      </w:r>
      <w:proofErr w:type="spellEnd"/>
      <w:r w:rsidRPr="00BF1286">
        <w:t xml:space="preserve"> </w:t>
      </w:r>
      <w:proofErr w:type="spellStart"/>
      <w:r w:rsidRPr="00BF1286">
        <w:t>svrhe</w:t>
      </w:r>
      <w:proofErr w:type="spellEnd"/>
      <w:r w:rsidRPr="00BF1286">
        <w:t xml:space="preserve"> </w:t>
      </w:r>
      <w:proofErr w:type="spellStart"/>
      <w:r w:rsidRPr="00BF1286">
        <w:t>proizvod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postupak</w:t>
      </w:r>
      <w:proofErr w:type="spellEnd"/>
      <w:r w:rsidRPr="00BF1286">
        <w:t xml:space="preserve"> </w:t>
      </w:r>
      <w:proofErr w:type="spellStart"/>
      <w:r w:rsidRPr="00BF1286">
        <w:t>zaštićen</w:t>
      </w:r>
      <w:proofErr w:type="spellEnd"/>
      <w:r w:rsidRPr="00BF1286">
        <w:t xml:space="preserve"> </w:t>
      </w:r>
      <w:proofErr w:type="spellStart"/>
      <w:r w:rsidRPr="00BF1286">
        <w:t>patentom</w:t>
      </w:r>
      <w:proofErr w:type="spellEnd"/>
      <w:r w:rsidRPr="00BF1286">
        <w:t xml:space="preserve">, </w:t>
      </w:r>
      <w:proofErr w:type="spellStart"/>
      <w:r w:rsidRPr="00BF1286">
        <w:t>odnosno</w:t>
      </w:r>
      <w:proofErr w:type="spellEnd"/>
      <w:r w:rsidRPr="00BF1286">
        <w:t xml:space="preserve"> </w:t>
      </w:r>
      <w:proofErr w:type="spellStart"/>
      <w:r w:rsidRPr="00BF1286">
        <w:t>malim</w:t>
      </w:r>
      <w:proofErr w:type="spellEnd"/>
      <w:r w:rsidRPr="00BF1286">
        <w:t xml:space="preserve"> </w:t>
      </w:r>
      <w:proofErr w:type="spellStart"/>
      <w:r w:rsidRPr="00BF1286">
        <w:t>patentom</w:t>
      </w:r>
      <w:proofErr w:type="spellEnd"/>
      <w:r w:rsidRPr="00BF1286">
        <w:t>.</w:t>
      </w:r>
    </w:p>
    <w:p w14:paraId="0F11157E" w14:textId="77777777" w:rsidR="00BF1286" w:rsidRPr="00BF1286" w:rsidRDefault="00BF1286" w:rsidP="00BF1286">
      <w:pPr>
        <w:jc w:val="center"/>
      </w:pPr>
      <w:r w:rsidRPr="00BF1286">
        <w:t xml:space="preserve">(2) Za </w:t>
      </w:r>
      <w:proofErr w:type="spellStart"/>
      <w:r w:rsidRPr="00BF1286">
        <w:t>radnje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kazniće</w:t>
      </w:r>
      <w:proofErr w:type="spellEnd"/>
      <w:r w:rsidRPr="00BF1286">
        <w:t xml:space="preserve"> se </w:t>
      </w:r>
      <w:proofErr w:type="spellStart"/>
      <w:r w:rsidRPr="00BF1286">
        <w:t>odgovorno</w:t>
      </w:r>
      <w:proofErr w:type="spellEnd"/>
      <w:r w:rsidRPr="00BF1286">
        <w:t xml:space="preserve"> lice u </w:t>
      </w:r>
      <w:proofErr w:type="spellStart"/>
      <w:r w:rsidRPr="00BF1286">
        <w:t>pravnom</w:t>
      </w:r>
      <w:proofErr w:type="spellEnd"/>
      <w:r w:rsidRPr="00BF1286">
        <w:t xml:space="preserve"> </w:t>
      </w:r>
      <w:proofErr w:type="spellStart"/>
      <w:r w:rsidRPr="00BF1286">
        <w:t>licu</w:t>
      </w:r>
      <w:proofErr w:type="spellEnd"/>
      <w:r w:rsidRPr="00BF1286">
        <w:t xml:space="preserve"> </w:t>
      </w:r>
      <w:proofErr w:type="spellStart"/>
      <w:r w:rsidRPr="00BF1286">
        <w:t>novčanom</w:t>
      </w:r>
      <w:proofErr w:type="spellEnd"/>
      <w:r w:rsidRPr="00BF1286">
        <w:t xml:space="preserve"> </w:t>
      </w:r>
      <w:proofErr w:type="spellStart"/>
      <w:r w:rsidRPr="00BF1286">
        <w:t>kaznom</w:t>
      </w:r>
      <w:proofErr w:type="spellEnd"/>
      <w:r w:rsidRPr="00BF1286">
        <w:t xml:space="preserve"> u </w:t>
      </w:r>
      <w:proofErr w:type="spellStart"/>
      <w:r w:rsidRPr="00BF1286">
        <w:t>iznosu</w:t>
      </w:r>
      <w:proofErr w:type="spellEnd"/>
      <w:r w:rsidRPr="00BF1286">
        <w:t xml:space="preserve"> od 10.000 do 200.000 </w:t>
      </w:r>
      <w:proofErr w:type="spellStart"/>
      <w:r w:rsidRPr="00BF1286">
        <w:t>dinara</w:t>
      </w:r>
      <w:proofErr w:type="spellEnd"/>
      <w:r w:rsidRPr="00BF1286">
        <w:t>.</w:t>
      </w:r>
    </w:p>
    <w:p w14:paraId="1D7236ED" w14:textId="77777777" w:rsidR="00BF1286" w:rsidRPr="00BF1286" w:rsidRDefault="00BF1286" w:rsidP="00BF1286">
      <w:pPr>
        <w:jc w:val="center"/>
      </w:pPr>
      <w:r w:rsidRPr="00BF1286">
        <w:t xml:space="preserve">(3) </w:t>
      </w:r>
      <w:proofErr w:type="spellStart"/>
      <w:r w:rsidRPr="00BF1286">
        <w:t>Predmeti</w:t>
      </w:r>
      <w:proofErr w:type="spellEnd"/>
      <w:r w:rsidRPr="00BF1286">
        <w:t xml:space="preserve"> </w:t>
      </w:r>
      <w:proofErr w:type="spellStart"/>
      <w:r w:rsidRPr="00BF1286">
        <w:t>izvršenja</w:t>
      </w:r>
      <w:proofErr w:type="spellEnd"/>
      <w:r w:rsidRPr="00BF1286">
        <w:t xml:space="preserve"> </w:t>
      </w:r>
      <w:proofErr w:type="spellStart"/>
      <w:r w:rsidRPr="00BF1286">
        <w:t>privrednog</w:t>
      </w:r>
      <w:proofErr w:type="spellEnd"/>
      <w:r w:rsidRPr="00BF1286">
        <w:t xml:space="preserve"> </w:t>
      </w:r>
      <w:proofErr w:type="spellStart"/>
      <w:r w:rsidRPr="00BF1286">
        <w:t>prestupa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predmeti</w:t>
      </w:r>
      <w:proofErr w:type="spellEnd"/>
      <w:r w:rsidRPr="00BF1286">
        <w:t xml:space="preserve"> koji </w:t>
      </w:r>
      <w:proofErr w:type="spellStart"/>
      <w:r w:rsidRPr="00BF1286">
        <w:t>su</w:t>
      </w:r>
      <w:proofErr w:type="spellEnd"/>
      <w:r w:rsidRPr="00BF1286">
        <w:t xml:space="preserve"> </w:t>
      </w:r>
      <w:proofErr w:type="spellStart"/>
      <w:r w:rsidRPr="00BF1286">
        <w:t>bili</w:t>
      </w:r>
      <w:proofErr w:type="spellEnd"/>
      <w:r w:rsidRPr="00BF1286">
        <w:t xml:space="preserve"> </w:t>
      </w:r>
      <w:proofErr w:type="spellStart"/>
      <w:r w:rsidRPr="00BF1286">
        <w:t>upotrebljeni</w:t>
      </w:r>
      <w:proofErr w:type="spellEnd"/>
      <w:r w:rsidRPr="00BF1286">
        <w:t xml:space="preserve"> za </w:t>
      </w:r>
      <w:proofErr w:type="spellStart"/>
      <w:r w:rsidRPr="00BF1286">
        <w:t>izvršenje</w:t>
      </w:r>
      <w:proofErr w:type="spellEnd"/>
      <w:r w:rsidRPr="00BF1286">
        <w:t xml:space="preserve"> </w:t>
      </w:r>
      <w:proofErr w:type="spellStart"/>
      <w:r w:rsidRPr="00BF1286">
        <w:t>privrednog</w:t>
      </w:r>
      <w:proofErr w:type="spellEnd"/>
      <w:r w:rsidRPr="00BF1286">
        <w:t xml:space="preserve"> </w:t>
      </w:r>
      <w:proofErr w:type="spellStart"/>
      <w:r w:rsidRPr="00BF1286">
        <w:t>prestupa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stava</w:t>
      </w:r>
      <w:proofErr w:type="spellEnd"/>
      <w:r w:rsidRPr="00BF1286">
        <w:t xml:space="preserve"> 1.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člana</w:t>
      </w:r>
      <w:proofErr w:type="spellEnd"/>
      <w:r w:rsidRPr="00BF1286">
        <w:t xml:space="preserve"> </w:t>
      </w:r>
      <w:proofErr w:type="spellStart"/>
      <w:r w:rsidRPr="00BF1286">
        <w:t>biće</w:t>
      </w:r>
      <w:proofErr w:type="spellEnd"/>
      <w:r w:rsidRPr="00BF1286">
        <w:t xml:space="preserve"> </w:t>
      </w:r>
      <w:proofErr w:type="spellStart"/>
      <w:r w:rsidRPr="00BF1286">
        <w:t>oduzeti</w:t>
      </w:r>
      <w:proofErr w:type="spellEnd"/>
      <w:r w:rsidRPr="00BF1286">
        <w:t xml:space="preserve">, a </w:t>
      </w:r>
      <w:proofErr w:type="spellStart"/>
      <w:r w:rsidRPr="00BF1286">
        <w:t>predmeti</w:t>
      </w:r>
      <w:proofErr w:type="spellEnd"/>
      <w:r w:rsidRPr="00BF1286">
        <w:t xml:space="preserve"> </w:t>
      </w:r>
      <w:proofErr w:type="spellStart"/>
      <w:r w:rsidRPr="00BF1286">
        <w:t>izvršenja</w:t>
      </w:r>
      <w:proofErr w:type="spellEnd"/>
      <w:r w:rsidRPr="00BF1286">
        <w:t xml:space="preserve"> </w:t>
      </w:r>
      <w:proofErr w:type="spellStart"/>
      <w:r w:rsidRPr="00BF1286">
        <w:t>privrednog</w:t>
      </w:r>
      <w:proofErr w:type="spellEnd"/>
      <w:r w:rsidRPr="00BF1286">
        <w:t xml:space="preserve"> </w:t>
      </w:r>
      <w:proofErr w:type="spellStart"/>
      <w:r w:rsidRPr="00BF1286">
        <w:t>prestupa</w:t>
      </w:r>
      <w:proofErr w:type="spellEnd"/>
      <w:r w:rsidRPr="00BF1286">
        <w:t xml:space="preserve"> </w:t>
      </w:r>
      <w:proofErr w:type="spellStart"/>
      <w:r w:rsidRPr="00BF1286">
        <w:t>biće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uništeni</w:t>
      </w:r>
      <w:proofErr w:type="spellEnd"/>
      <w:r w:rsidRPr="00BF1286">
        <w:t>.</w:t>
      </w:r>
    </w:p>
    <w:p w14:paraId="41B1E5C2" w14:textId="77777777" w:rsidR="00BF1286" w:rsidRPr="00BF1286" w:rsidRDefault="00BF1286" w:rsidP="00BF1286">
      <w:pPr>
        <w:jc w:val="center"/>
        <w:rPr>
          <w:b/>
          <w:bCs/>
        </w:rPr>
      </w:pPr>
      <w:bookmarkStart w:id="49" w:name="clan_40"/>
      <w:bookmarkEnd w:id="49"/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40</w:t>
      </w:r>
    </w:p>
    <w:p w14:paraId="60C81E23" w14:textId="77777777" w:rsidR="00BF1286" w:rsidRPr="00BF1286" w:rsidRDefault="00BF1286" w:rsidP="00BF1286">
      <w:pPr>
        <w:jc w:val="center"/>
      </w:pPr>
      <w:proofErr w:type="spellStart"/>
      <w:r w:rsidRPr="00BF1286">
        <w:t>Presuda</w:t>
      </w:r>
      <w:proofErr w:type="spellEnd"/>
      <w:r w:rsidRPr="00BF1286">
        <w:t xml:space="preserve"> </w:t>
      </w:r>
      <w:proofErr w:type="spellStart"/>
      <w:r w:rsidRPr="00BF1286">
        <w:t>kojom</w:t>
      </w:r>
      <w:proofErr w:type="spellEnd"/>
      <w:r w:rsidRPr="00BF1286">
        <w:t xml:space="preserve"> je </w:t>
      </w:r>
      <w:proofErr w:type="spellStart"/>
      <w:r w:rsidRPr="00BF1286">
        <w:t>učiniocu</w:t>
      </w:r>
      <w:proofErr w:type="spellEnd"/>
      <w:r w:rsidRPr="00BF1286">
        <w:t xml:space="preserve"> </w:t>
      </w:r>
      <w:proofErr w:type="spellStart"/>
      <w:r w:rsidRPr="00BF1286">
        <w:t>izrečena</w:t>
      </w:r>
      <w:proofErr w:type="spellEnd"/>
      <w:r w:rsidRPr="00BF1286">
        <w:t xml:space="preserve"> </w:t>
      </w:r>
      <w:proofErr w:type="spellStart"/>
      <w:r w:rsidRPr="00BF1286">
        <w:t>kazna</w:t>
      </w:r>
      <w:proofErr w:type="spellEnd"/>
      <w:r w:rsidRPr="00BF1286">
        <w:t xml:space="preserve"> za </w:t>
      </w:r>
      <w:proofErr w:type="spellStart"/>
      <w:r w:rsidRPr="00BF1286">
        <w:t>privredni</w:t>
      </w:r>
      <w:proofErr w:type="spellEnd"/>
      <w:r w:rsidRPr="00BF1286">
        <w:t xml:space="preserve"> </w:t>
      </w:r>
      <w:proofErr w:type="spellStart"/>
      <w:r w:rsidRPr="00BF1286">
        <w:t>prestup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čl</w:t>
      </w:r>
      <w:proofErr w:type="spellEnd"/>
      <w:r w:rsidRPr="00BF1286">
        <w:t xml:space="preserve">. 34. do 39.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</w:t>
      </w:r>
      <w:proofErr w:type="spellStart"/>
      <w:r w:rsidRPr="00BF1286">
        <w:t>javno</w:t>
      </w:r>
      <w:proofErr w:type="spellEnd"/>
      <w:r w:rsidRPr="00BF1286">
        <w:t xml:space="preserve"> se </w:t>
      </w:r>
      <w:proofErr w:type="spellStart"/>
      <w:r w:rsidRPr="00BF1286">
        <w:t>objavljuje</w:t>
      </w:r>
      <w:proofErr w:type="spellEnd"/>
      <w:r w:rsidRPr="00BF1286">
        <w:t>.</w:t>
      </w:r>
    </w:p>
    <w:p w14:paraId="78391CAC" w14:textId="77777777" w:rsidR="00BF1286" w:rsidRPr="00BF1286" w:rsidRDefault="00BF1286" w:rsidP="00BF1286">
      <w:pPr>
        <w:jc w:val="center"/>
        <w:rPr>
          <w:b/>
          <w:bCs/>
          <w:i/>
          <w:iCs/>
          <w:lang w:val="fr-FR"/>
        </w:rPr>
      </w:pPr>
      <w:bookmarkStart w:id="50" w:name="str_16"/>
      <w:bookmarkEnd w:id="50"/>
      <w:r w:rsidRPr="00BF1286">
        <w:rPr>
          <w:b/>
          <w:bCs/>
          <w:i/>
          <w:iCs/>
          <w:lang w:val="fr-FR"/>
        </w:rPr>
        <w:t xml:space="preserve">2. </w:t>
      </w:r>
      <w:proofErr w:type="spellStart"/>
      <w:r w:rsidRPr="00BF1286">
        <w:rPr>
          <w:b/>
          <w:bCs/>
          <w:i/>
          <w:iCs/>
          <w:lang w:val="fr-FR"/>
        </w:rPr>
        <w:t>Prekršaji</w:t>
      </w:r>
      <w:proofErr w:type="spellEnd"/>
    </w:p>
    <w:p w14:paraId="420DEB45" w14:textId="77777777" w:rsidR="00BF1286" w:rsidRPr="00BF1286" w:rsidRDefault="00BF1286" w:rsidP="00BF1286">
      <w:pPr>
        <w:jc w:val="center"/>
        <w:rPr>
          <w:b/>
          <w:bCs/>
          <w:lang w:val="fr-FR"/>
        </w:rPr>
      </w:pPr>
      <w:proofErr w:type="spellStart"/>
      <w:r w:rsidRPr="00BF1286">
        <w:rPr>
          <w:b/>
          <w:bCs/>
          <w:lang w:val="fr-FR"/>
        </w:rPr>
        <w:t>Čl</w:t>
      </w:r>
      <w:proofErr w:type="spellEnd"/>
      <w:r w:rsidRPr="00BF1286">
        <w:rPr>
          <w:b/>
          <w:bCs/>
          <w:lang w:val="fr-FR"/>
        </w:rPr>
        <w:t>. 41-44*</w:t>
      </w:r>
    </w:p>
    <w:p w14:paraId="2B07886A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>(</w:t>
      </w:r>
      <w:proofErr w:type="spellStart"/>
      <w:r w:rsidRPr="00BF1286">
        <w:rPr>
          <w:i/>
          <w:iCs/>
          <w:lang w:val="fr-FR"/>
        </w:rPr>
        <w:t>Prestali</w:t>
      </w:r>
      <w:proofErr w:type="spellEnd"/>
      <w:r w:rsidRPr="00BF1286">
        <w:rPr>
          <w:i/>
          <w:iCs/>
          <w:lang w:val="fr-FR"/>
        </w:rPr>
        <w:t xml:space="preserve"> da </w:t>
      </w:r>
      <w:proofErr w:type="spellStart"/>
      <w:r w:rsidRPr="00BF1286">
        <w:rPr>
          <w:i/>
          <w:iCs/>
          <w:lang w:val="fr-FR"/>
        </w:rPr>
        <w:t>važe</w:t>
      </w:r>
      <w:proofErr w:type="spellEnd"/>
      <w:r w:rsidRPr="00BF1286">
        <w:rPr>
          <w:lang w:val="fr-FR"/>
        </w:rPr>
        <w:t>)</w:t>
      </w:r>
    </w:p>
    <w:p w14:paraId="5B0915E2" w14:textId="77777777" w:rsidR="00BF1286" w:rsidRPr="00BF1286" w:rsidRDefault="00BF1286" w:rsidP="00BF1286">
      <w:pPr>
        <w:jc w:val="center"/>
        <w:rPr>
          <w:lang w:val="fr-FR"/>
        </w:rPr>
      </w:pPr>
      <w:bookmarkStart w:id="51" w:name="str_17"/>
      <w:bookmarkEnd w:id="51"/>
      <w:r w:rsidRPr="00BF1286">
        <w:rPr>
          <w:lang w:val="fr-FR"/>
        </w:rPr>
        <w:t>V ZAVRŠNA ODREDBA</w:t>
      </w:r>
    </w:p>
    <w:p w14:paraId="069974F8" w14:textId="77777777" w:rsidR="00BF1286" w:rsidRPr="00BF1286" w:rsidRDefault="00BF1286" w:rsidP="00BF1286">
      <w:pPr>
        <w:jc w:val="center"/>
        <w:rPr>
          <w:b/>
          <w:bCs/>
          <w:lang w:val="fr-FR"/>
        </w:rPr>
      </w:pPr>
      <w:bookmarkStart w:id="52" w:name="clan_45"/>
      <w:bookmarkEnd w:id="52"/>
      <w:proofErr w:type="spellStart"/>
      <w:r w:rsidRPr="00BF1286">
        <w:rPr>
          <w:b/>
          <w:bCs/>
          <w:lang w:val="fr-FR"/>
        </w:rPr>
        <w:t>Član</w:t>
      </w:r>
      <w:proofErr w:type="spellEnd"/>
      <w:r w:rsidRPr="00BF1286">
        <w:rPr>
          <w:b/>
          <w:bCs/>
          <w:lang w:val="fr-FR"/>
        </w:rPr>
        <w:t xml:space="preserve"> 45</w:t>
      </w:r>
    </w:p>
    <w:p w14:paraId="4828F6DB" w14:textId="77777777" w:rsidR="00BF1286" w:rsidRPr="00BF1286" w:rsidRDefault="00BF1286" w:rsidP="00BF1286">
      <w:pPr>
        <w:jc w:val="center"/>
        <w:rPr>
          <w:lang w:val="fr-FR"/>
        </w:rPr>
      </w:pPr>
      <w:proofErr w:type="spellStart"/>
      <w:r w:rsidRPr="00BF1286">
        <w:rPr>
          <w:lang w:val="fr-FR"/>
        </w:rPr>
        <w:lastRenderedPageBreak/>
        <w:t>Ovaj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zakon</w:t>
      </w:r>
      <w:proofErr w:type="spellEnd"/>
      <w:r w:rsidRPr="00BF1286">
        <w:rPr>
          <w:lang w:val="fr-FR"/>
        </w:rPr>
        <w:t xml:space="preserve"> stupa na </w:t>
      </w:r>
      <w:proofErr w:type="spellStart"/>
      <w:r w:rsidRPr="00BF1286">
        <w:rPr>
          <w:lang w:val="fr-FR"/>
        </w:rPr>
        <w:t>snagu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osmog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od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dana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objavljivanja</w:t>
      </w:r>
      <w:proofErr w:type="spellEnd"/>
      <w:r w:rsidRPr="00BF1286">
        <w:rPr>
          <w:lang w:val="fr-FR"/>
        </w:rPr>
        <w:t xml:space="preserve"> u "</w:t>
      </w:r>
      <w:proofErr w:type="spellStart"/>
      <w:r w:rsidRPr="00BF1286">
        <w:rPr>
          <w:lang w:val="fr-FR"/>
        </w:rPr>
        <w:t>Službenom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glasniku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Republike</w:t>
      </w:r>
      <w:proofErr w:type="spellEnd"/>
      <w:r w:rsidRPr="00BF1286">
        <w:rPr>
          <w:lang w:val="fr-FR"/>
        </w:rPr>
        <w:t xml:space="preserve"> </w:t>
      </w:r>
      <w:proofErr w:type="spellStart"/>
      <w:r w:rsidRPr="00BF1286">
        <w:rPr>
          <w:lang w:val="fr-FR"/>
        </w:rPr>
        <w:t>Srbije</w:t>
      </w:r>
      <w:proofErr w:type="spellEnd"/>
      <w:r w:rsidRPr="00BF1286">
        <w:rPr>
          <w:lang w:val="fr-FR"/>
        </w:rPr>
        <w:t>".</w:t>
      </w:r>
    </w:p>
    <w:p w14:paraId="66930234" w14:textId="77777777" w:rsidR="00BF1286" w:rsidRPr="00BF1286" w:rsidRDefault="00BF1286" w:rsidP="00BF1286">
      <w:pPr>
        <w:jc w:val="center"/>
        <w:rPr>
          <w:lang w:val="fr-FR"/>
        </w:rPr>
      </w:pPr>
      <w:r w:rsidRPr="00BF1286">
        <w:rPr>
          <w:lang w:val="fr-FR"/>
        </w:rPr>
        <w:t> </w:t>
      </w:r>
    </w:p>
    <w:p w14:paraId="30C86C25" w14:textId="77777777" w:rsidR="00BF1286" w:rsidRPr="00BF1286" w:rsidRDefault="00BF1286" w:rsidP="00BF1286">
      <w:pPr>
        <w:jc w:val="center"/>
        <w:rPr>
          <w:b/>
          <w:bCs/>
          <w:i/>
          <w:iCs/>
          <w:lang w:val="fr-FR"/>
        </w:rPr>
      </w:pPr>
      <w:proofErr w:type="spellStart"/>
      <w:r w:rsidRPr="00BF1286">
        <w:rPr>
          <w:b/>
          <w:bCs/>
          <w:i/>
          <w:iCs/>
          <w:lang w:val="fr-FR"/>
        </w:rPr>
        <w:t>Samostalni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članovi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Zakona</w:t>
      </w:r>
      <w:proofErr w:type="spellEnd"/>
      <w:r w:rsidRPr="00BF1286">
        <w:rPr>
          <w:b/>
          <w:bCs/>
          <w:i/>
          <w:iCs/>
          <w:lang w:val="fr-FR"/>
        </w:rPr>
        <w:t xml:space="preserve"> o </w:t>
      </w:r>
      <w:proofErr w:type="spellStart"/>
      <w:r w:rsidRPr="00BF1286">
        <w:rPr>
          <w:b/>
          <w:bCs/>
          <w:i/>
          <w:iCs/>
          <w:lang w:val="fr-FR"/>
        </w:rPr>
        <w:t>izmenama</w:t>
      </w:r>
      <w:proofErr w:type="spellEnd"/>
      <w:r w:rsidRPr="00BF1286">
        <w:rPr>
          <w:b/>
          <w:bCs/>
          <w:i/>
          <w:iCs/>
          <w:lang w:val="fr-FR"/>
        </w:rPr>
        <w:t xml:space="preserve"> i </w:t>
      </w:r>
      <w:proofErr w:type="spellStart"/>
      <w:r w:rsidRPr="00BF1286">
        <w:rPr>
          <w:b/>
          <w:bCs/>
          <w:i/>
          <w:iCs/>
          <w:lang w:val="fr-FR"/>
        </w:rPr>
        <w:t>dopuni</w:t>
      </w:r>
      <w:proofErr w:type="spellEnd"/>
      <w:r w:rsidRPr="00BF1286">
        <w:rPr>
          <w:b/>
          <w:bCs/>
          <w:i/>
          <w:iCs/>
          <w:lang w:val="fr-FR"/>
        </w:rPr>
        <w:br/>
      </w:r>
      <w:proofErr w:type="spellStart"/>
      <w:r w:rsidRPr="00BF1286">
        <w:rPr>
          <w:b/>
          <w:bCs/>
          <w:i/>
          <w:iCs/>
          <w:lang w:val="fr-FR"/>
        </w:rPr>
        <w:t>Zakona</w:t>
      </w:r>
      <w:proofErr w:type="spellEnd"/>
      <w:r w:rsidRPr="00BF1286">
        <w:rPr>
          <w:b/>
          <w:bCs/>
          <w:i/>
          <w:iCs/>
          <w:lang w:val="fr-FR"/>
        </w:rPr>
        <w:t xml:space="preserve"> o </w:t>
      </w:r>
      <w:proofErr w:type="spellStart"/>
      <w:r w:rsidRPr="00BF1286">
        <w:rPr>
          <w:b/>
          <w:bCs/>
          <w:i/>
          <w:iCs/>
          <w:lang w:val="fr-FR"/>
        </w:rPr>
        <w:t>posebnim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ovlašćenjima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radi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efikasne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zaštite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prava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intelektualne</w:t>
      </w:r>
      <w:proofErr w:type="spellEnd"/>
      <w:r w:rsidRPr="00BF1286">
        <w:rPr>
          <w:b/>
          <w:bCs/>
          <w:i/>
          <w:iCs/>
          <w:lang w:val="fr-FR"/>
        </w:rPr>
        <w:t xml:space="preserve"> </w:t>
      </w:r>
      <w:proofErr w:type="spellStart"/>
      <w:r w:rsidRPr="00BF1286">
        <w:rPr>
          <w:b/>
          <w:bCs/>
          <w:i/>
          <w:iCs/>
          <w:lang w:val="fr-FR"/>
        </w:rPr>
        <w:t>svojine</w:t>
      </w:r>
      <w:proofErr w:type="spellEnd"/>
    </w:p>
    <w:p w14:paraId="13E98676" w14:textId="77777777" w:rsidR="00BF1286" w:rsidRPr="00BF1286" w:rsidRDefault="00BF1286" w:rsidP="00BF1286">
      <w:pPr>
        <w:jc w:val="center"/>
        <w:rPr>
          <w:i/>
          <w:iCs/>
        </w:rPr>
      </w:pPr>
      <w:r w:rsidRPr="00BF1286">
        <w:rPr>
          <w:i/>
          <w:iCs/>
        </w:rPr>
        <w:t xml:space="preserve">("Sl. </w:t>
      </w:r>
      <w:proofErr w:type="spellStart"/>
      <w:r w:rsidRPr="00BF1286">
        <w:rPr>
          <w:i/>
          <w:iCs/>
        </w:rPr>
        <w:t>glasnik</w:t>
      </w:r>
      <w:proofErr w:type="spellEnd"/>
      <w:r w:rsidRPr="00BF1286">
        <w:rPr>
          <w:i/>
          <w:iCs/>
        </w:rPr>
        <w:t xml:space="preserve"> RS", br. 129/2021)</w:t>
      </w:r>
    </w:p>
    <w:p w14:paraId="00D80722" w14:textId="77777777" w:rsidR="00BF1286" w:rsidRPr="00BF1286" w:rsidRDefault="00BF1286" w:rsidP="00BF1286">
      <w:pPr>
        <w:jc w:val="center"/>
        <w:rPr>
          <w:b/>
          <w:bCs/>
        </w:rPr>
      </w:pPr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4</w:t>
      </w:r>
    </w:p>
    <w:p w14:paraId="7A96418B" w14:textId="77777777" w:rsidR="00BF1286" w:rsidRPr="00BF1286" w:rsidRDefault="00BF1286" w:rsidP="00BF1286">
      <w:pPr>
        <w:jc w:val="center"/>
      </w:pPr>
      <w:proofErr w:type="spellStart"/>
      <w:r w:rsidRPr="00BF1286">
        <w:t>Danom</w:t>
      </w:r>
      <w:proofErr w:type="spellEnd"/>
      <w:r w:rsidRPr="00BF1286">
        <w:t xml:space="preserve"> </w:t>
      </w:r>
      <w:proofErr w:type="spellStart"/>
      <w:r w:rsidRPr="00BF1286">
        <w:t>početka</w:t>
      </w:r>
      <w:proofErr w:type="spellEnd"/>
      <w:r w:rsidRPr="00BF1286">
        <w:t xml:space="preserve"> </w:t>
      </w:r>
      <w:proofErr w:type="spellStart"/>
      <w:r w:rsidRPr="00BF1286">
        <w:t>primene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nadležno</w:t>
      </w:r>
      <w:proofErr w:type="spellEnd"/>
      <w:r w:rsidRPr="00BF1286">
        <w:t xml:space="preserve"> za </w:t>
      </w:r>
      <w:proofErr w:type="spellStart"/>
      <w:r w:rsidRPr="00BF1286">
        <w:t>poslove</w:t>
      </w:r>
      <w:proofErr w:type="spellEnd"/>
      <w:r w:rsidRPr="00BF1286">
        <w:t xml:space="preserve"> </w:t>
      </w:r>
      <w:proofErr w:type="spellStart"/>
      <w:r w:rsidRPr="00BF1286">
        <w:t>trgovine</w:t>
      </w:r>
      <w:proofErr w:type="spellEnd"/>
      <w:r w:rsidRPr="00BF1286">
        <w:t xml:space="preserve">, </w:t>
      </w:r>
      <w:proofErr w:type="spellStart"/>
      <w:r w:rsidRPr="00BF1286">
        <w:t>turizma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telekomunikacija</w:t>
      </w:r>
      <w:proofErr w:type="spellEnd"/>
      <w:r w:rsidRPr="00BF1286">
        <w:t xml:space="preserve"> </w:t>
      </w:r>
      <w:proofErr w:type="spellStart"/>
      <w:r w:rsidRPr="00BF1286">
        <w:t>preuzima</w:t>
      </w:r>
      <w:proofErr w:type="spellEnd"/>
      <w:r w:rsidRPr="00BF1286">
        <w:t xml:space="preserve"> od </w:t>
      </w:r>
      <w:proofErr w:type="spellStart"/>
      <w:r w:rsidRPr="00BF1286">
        <w:t>Ministarstva</w:t>
      </w:r>
      <w:proofErr w:type="spellEnd"/>
      <w:r w:rsidRPr="00BF1286">
        <w:t xml:space="preserve"> </w:t>
      </w:r>
      <w:proofErr w:type="spellStart"/>
      <w:r w:rsidRPr="00BF1286">
        <w:t>finansija</w:t>
      </w:r>
      <w:proofErr w:type="spellEnd"/>
      <w:r w:rsidRPr="00BF1286">
        <w:t xml:space="preserve"> - </w:t>
      </w:r>
      <w:proofErr w:type="spellStart"/>
      <w:r w:rsidRPr="00BF1286">
        <w:t>Poreske</w:t>
      </w:r>
      <w:proofErr w:type="spellEnd"/>
      <w:r w:rsidRPr="00BF1286">
        <w:t xml:space="preserve"> </w:t>
      </w:r>
      <w:proofErr w:type="spellStart"/>
      <w:r w:rsidRPr="00BF1286">
        <w:t>uprave</w:t>
      </w:r>
      <w:proofErr w:type="spellEnd"/>
      <w:r w:rsidRPr="00BF1286">
        <w:t xml:space="preserve"> </w:t>
      </w:r>
      <w:proofErr w:type="spellStart"/>
      <w:r w:rsidRPr="00BF1286">
        <w:t>softversko</w:t>
      </w:r>
      <w:proofErr w:type="spellEnd"/>
      <w:r w:rsidRPr="00BF1286">
        <w:t xml:space="preserve"> </w:t>
      </w:r>
      <w:proofErr w:type="spellStart"/>
      <w:r w:rsidRPr="00BF1286">
        <w:t>rešenje</w:t>
      </w:r>
      <w:proofErr w:type="spellEnd"/>
      <w:r w:rsidRPr="00BF1286">
        <w:t xml:space="preserve"> za </w:t>
      </w:r>
      <w:proofErr w:type="spellStart"/>
      <w:r w:rsidRPr="00BF1286">
        <w:t>identifikaciju</w:t>
      </w:r>
      <w:proofErr w:type="spellEnd"/>
      <w:r w:rsidRPr="00BF1286">
        <w:t xml:space="preserve"> </w:t>
      </w:r>
      <w:proofErr w:type="spellStart"/>
      <w:r w:rsidRPr="00BF1286">
        <w:t>nelegalnih</w:t>
      </w:r>
      <w:proofErr w:type="spellEnd"/>
      <w:r w:rsidRPr="00BF1286">
        <w:t xml:space="preserve"> </w:t>
      </w:r>
      <w:proofErr w:type="spellStart"/>
      <w:r w:rsidRPr="00BF1286">
        <w:t>softvera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baza</w:t>
      </w:r>
      <w:proofErr w:type="spellEnd"/>
      <w:r w:rsidRPr="00BF1286">
        <w:t xml:space="preserve"> </w:t>
      </w:r>
      <w:proofErr w:type="spellStart"/>
      <w:r w:rsidRPr="00BF1286">
        <w:t>podataka</w:t>
      </w:r>
      <w:proofErr w:type="spellEnd"/>
      <w:r w:rsidRPr="00BF1286">
        <w:t xml:space="preserve"> </w:t>
      </w:r>
      <w:proofErr w:type="spellStart"/>
      <w:r w:rsidRPr="00BF1286">
        <w:t>sa</w:t>
      </w:r>
      <w:proofErr w:type="spellEnd"/>
      <w:r w:rsidRPr="00BF1286">
        <w:t xml:space="preserve"> </w:t>
      </w:r>
      <w:proofErr w:type="spellStart"/>
      <w:r w:rsidRPr="00BF1286">
        <w:t>korisničkim</w:t>
      </w:r>
      <w:proofErr w:type="spellEnd"/>
      <w:r w:rsidRPr="00BF1286">
        <w:t xml:space="preserve"> </w:t>
      </w:r>
      <w:proofErr w:type="spellStart"/>
      <w:r w:rsidRPr="00BF1286">
        <w:t>uputstvom</w:t>
      </w:r>
      <w:proofErr w:type="spellEnd"/>
      <w:r w:rsidRPr="00BF1286">
        <w:t>.</w:t>
      </w:r>
    </w:p>
    <w:p w14:paraId="715D796A" w14:textId="77777777" w:rsidR="00BF1286" w:rsidRPr="00BF1286" w:rsidRDefault="00BF1286" w:rsidP="00BF1286">
      <w:pPr>
        <w:jc w:val="center"/>
      </w:pPr>
      <w:proofErr w:type="spellStart"/>
      <w:r w:rsidRPr="00BF1286">
        <w:t>Potraživanja</w:t>
      </w:r>
      <w:proofErr w:type="spellEnd"/>
      <w:r w:rsidRPr="00BF1286">
        <w:t xml:space="preserve"> </w:t>
      </w:r>
      <w:proofErr w:type="spellStart"/>
      <w:r w:rsidRPr="00BF1286">
        <w:t>poreskih</w:t>
      </w:r>
      <w:proofErr w:type="spellEnd"/>
      <w:r w:rsidRPr="00BF1286">
        <w:t xml:space="preserve"> </w:t>
      </w:r>
      <w:proofErr w:type="spellStart"/>
      <w:r w:rsidRPr="00BF1286">
        <w:t>obveznika</w:t>
      </w:r>
      <w:proofErr w:type="spellEnd"/>
      <w:r w:rsidRPr="00BF1286">
        <w:t xml:space="preserve"> - </w:t>
      </w:r>
      <w:proofErr w:type="spellStart"/>
      <w:r w:rsidRPr="00BF1286">
        <w:t>kontrolisanih</w:t>
      </w:r>
      <w:proofErr w:type="spellEnd"/>
      <w:r w:rsidRPr="00BF1286">
        <w:t xml:space="preserve"> </w:t>
      </w:r>
      <w:proofErr w:type="spellStart"/>
      <w:r w:rsidRPr="00BF1286">
        <w:t>subjekata</w:t>
      </w:r>
      <w:proofErr w:type="spellEnd"/>
      <w:r w:rsidRPr="00BF1286">
        <w:t xml:space="preserve"> </w:t>
      </w:r>
      <w:proofErr w:type="spellStart"/>
      <w:r w:rsidRPr="00BF1286">
        <w:t>nastala</w:t>
      </w:r>
      <w:proofErr w:type="spellEnd"/>
      <w:r w:rsidRPr="00BF1286">
        <w:t xml:space="preserve"> u </w:t>
      </w:r>
      <w:proofErr w:type="spellStart"/>
      <w:r w:rsidRPr="00BF1286">
        <w:t>žalbenom</w:t>
      </w:r>
      <w:proofErr w:type="spellEnd"/>
      <w:r w:rsidRPr="00BF1286">
        <w:t xml:space="preserve"> </w:t>
      </w:r>
      <w:proofErr w:type="spellStart"/>
      <w:r w:rsidRPr="00BF1286">
        <w:t>ili</w:t>
      </w:r>
      <w:proofErr w:type="spellEnd"/>
      <w:r w:rsidRPr="00BF1286">
        <w:t xml:space="preserve"> </w:t>
      </w:r>
      <w:proofErr w:type="spellStart"/>
      <w:r w:rsidRPr="00BF1286">
        <w:t>sudskom</w:t>
      </w:r>
      <w:proofErr w:type="spellEnd"/>
      <w:r w:rsidRPr="00BF1286">
        <w:t xml:space="preserve"> </w:t>
      </w:r>
      <w:proofErr w:type="spellStart"/>
      <w:r w:rsidRPr="00BF1286">
        <w:t>postupku</w:t>
      </w:r>
      <w:proofErr w:type="spellEnd"/>
      <w:r w:rsidRPr="00BF1286">
        <w:t xml:space="preserve"> po </w:t>
      </w:r>
      <w:proofErr w:type="spellStart"/>
      <w:r w:rsidRPr="00BF1286">
        <w:t>aktima</w:t>
      </w:r>
      <w:proofErr w:type="spellEnd"/>
      <w:r w:rsidRPr="00BF1286">
        <w:t xml:space="preserve"> </w:t>
      </w:r>
      <w:proofErr w:type="spellStart"/>
      <w:r w:rsidRPr="00BF1286">
        <w:t>donetim</w:t>
      </w:r>
      <w:proofErr w:type="spellEnd"/>
      <w:r w:rsidRPr="00BF1286">
        <w:t xml:space="preserve"> do dana </w:t>
      </w:r>
      <w:proofErr w:type="spellStart"/>
      <w:r w:rsidRPr="00BF1286">
        <w:t>početka</w:t>
      </w:r>
      <w:proofErr w:type="spellEnd"/>
      <w:r w:rsidRPr="00BF1286">
        <w:t xml:space="preserve"> </w:t>
      </w:r>
      <w:proofErr w:type="spellStart"/>
      <w:r w:rsidRPr="00BF1286">
        <w:t>primene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 u </w:t>
      </w:r>
      <w:proofErr w:type="spellStart"/>
      <w:r w:rsidRPr="00BF1286">
        <w:t>postupku</w:t>
      </w:r>
      <w:proofErr w:type="spellEnd"/>
      <w:r w:rsidRPr="00BF1286">
        <w:t xml:space="preserve"> u </w:t>
      </w:r>
      <w:proofErr w:type="spellStart"/>
      <w:r w:rsidRPr="00BF1286">
        <w:t>kom</w:t>
      </w:r>
      <w:proofErr w:type="spellEnd"/>
      <w:r w:rsidRPr="00BF1286">
        <w:t xml:space="preserve"> se </w:t>
      </w:r>
      <w:proofErr w:type="spellStart"/>
      <w:r w:rsidRPr="00BF1286">
        <w:t>primenjuje</w:t>
      </w:r>
      <w:proofErr w:type="spellEnd"/>
      <w:r w:rsidRPr="00BF1286">
        <w:t xml:space="preserve"> </w:t>
      </w:r>
      <w:proofErr w:type="spellStart"/>
      <w:r w:rsidRPr="00BF1286">
        <w:t>zakon</w:t>
      </w:r>
      <w:proofErr w:type="spellEnd"/>
      <w:r w:rsidRPr="00BF1286">
        <w:t xml:space="preserve"> </w:t>
      </w:r>
      <w:proofErr w:type="spellStart"/>
      <w:r w:rsidRPr="00BF1286">
        <w:t>kojim</w:t>
      </w:r>
      <w:proofErr w:type="spellEnd"/>
      <w:r w:rsidRPr="00BF1286">
        <w:t xml:space="preserve"> se </w:t>
      </w:r>
      <w:proofErr w:type="spellStart"/>
      <w:r w:rsidRPr="00BF1286">
        <w:t>uređuju</w:t>
      </w:r>
      <w:proofErr w:type="spellEnd"/>
      <w:r w:rsidRPr="00BF1286">
        <w:t xml:space="preserve"> </w:t>
      </w:r>
      <w:proofErr w:type="spellStart"/>
      <w:r w:rsidRPr="00BF1286">
        <w:t>posebna</w:t>
      </w:r>
      <w:proofErr w:type="spellEnd"/>
      <w:r w:rsidRPr="00BF1286">
        <w:t xml:space="preserve"> </w:t>
      </w:r>
      <w:proofErr w:type="spellStart"/>
      <w:r w:rsidRPr="00BF1286">
        <w:t>ovlašćenja</w:t>
      </w:r>
      <w:proofErr w:type="spellEnd"/>
      <w:r w:rsidRPr="00BF1286">
        <w:t xml:space="preserve"> </w:t>
      </w:r>
      <w:proofErr w:type="spellStart"/>
      <w:r w:rsidRPr="00BF1286">
        <w:t>radi</w:t>
      </w:r>
      <w:proofErr w:type="spellEnd"/>
      <w:r w:rsidRPr="00BF1286">
        <w:t xml:space="preserve"> </w:t>
      </w:r>
      <w:proofErr w:type="spellStart"/>
      <w:r w:rsidRPr="00BF1286">
        <w:t>efikasne</w:t>
      </w:r>
      <w:proofErr w:type="spellEnd"/>
      <w:r w:rsidRPr="00BF1286">
        <w:t xml:space="preserve"> </w:t>
      </w:r>
      <w:proofErr w:type="spellStart"/>
      <w:r w:rsidRPr="00BF1286">
        <w:t>zaštite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, </w:t>
      </w:r>
      <w:proofErr w:type="spellStart"/>
      <w:r w:rsidRPr="00BF1286">
        <w:t>izvršava</w:t>
      </w:r>
      <w:proofErr w:type="spellEnd"/>
      <w:r w:rsidRPr="00BF1286">
        <w:t xml:space="preserve">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finansija</w:t>
      </w:r>
      <w:proofErr w:type="spellEnd"/>
      <w:r w:rsidRPr="00BF1286">
        <w:t xml:space="preserve"> - </w:t>
      </w:r>
      <w:proofErr w:type="spellStart"/>
      <w:r w:rsidRPr="00BF1286">
        <w:t>Poreska</w:t>
      </w:r>
      <w:proofErr w:type="spellEnd"/>
      <w:r w:rsidRPr="00BF1286">
        <w:t xml:space="preserve"> </w:t>
      </w:r>
      <w:proofErr w:type="spellStart"/>
      <w:r w:rsidRPr="00BF1286">
        <w:t>uprava</w:t>
      </w:r>
      <w:proofErr w:type="spellEnd"/>
      <w:r w:rsidRPr="00BF1286">
        <w:t xml:space="preserve"> </w:t>
      </w:r>
      <w:proofErr w:type="spellStart"/>
      <w:r w:rsidRPr="00BF1286">
        <w:t>iz</w:t>
      </w:r>
      <w:proofErr w:type="spellEnd"/>
      <w:r w:rsidRPr="00BF1286">
        <w:t xml:space="preserve"> </w:t>
      </w:r>
      <w:proofErr w:type="spellStart"/>
      <w:r w:rsidRPr="00BF1286">
        <w:t>svog</w:t>
      </w:r>
      <w:proofErr w:type="spellEnd"/>
      <w:r w:rsidRPr="00BF1286">
        <w:t xml:space="preserve"> </w:t>
      </w:r>
      <w:proofErr w:type="spellStart"/>
      <w:r w:rsidRPr="00BF1286">
        <w:t>budžeta</w:t>
      </w:r>
      <w:proofErr w:type="spellEnd"/>
      <w:r w:rsidRPr="00BF1286">
        <w:t>.</w:t>
      </w:r>
    </w:p>
    <w:p w14:paraId="2A07CFEB" w14:textId="77777777" w:rsidR="00BF1286" w:rsidRPr="00BF1286" w:rsidRDefault="00BF1286" w:rsidP="00BF1286">
      <w:pPr>
        <w:jc w:val="center"/>
      </w:pPr>
      <w:proofErr w:type="spellStart"/>
      <w:r w:rsidRPr="00BF1286">
        <w:t>Sve</w:t>
      </w:r>
      <w:proofErr w:type="spellEnd"/>
      <w:r w:rsidRPr="00BF1286">
        <w:t xml:space="preserve"> </w:t>
      </w:r>
      <w:proofErr w:type="spellStart"/>
      <w:r w:rsidRPr="00BF1286">
        <w:t>predmete</w:t>
      </w:r>
      <w:proofErr w:type="spellEnd"/>
      <w:r w:rsidRPr="00BF1286">
        <w:t xml:space="preserve"> </w:t>
      </w:r>
      <w:proofErr w:type="spellStart"/>
      <w:r w:rsidRPr="00BF1286">
        <w:t>primljene</w:t>
      </w:r>
      <w:proofErr w:type="spellEnd"/>
      <w:r w:rsidRPr="00BF1286">
        <w:t xml:space="preserve"> do dana </w:t>
      </w:r>
      <w:proofErr w:type="spellStart"/>
      <w:r w:rsidRPr="00BF1286">
        <w:t>početka</w:t>
      </w:r>
      <w:proofErr w:type="spellEnd"/>
      <w:r w:rsidRPr="00BF1286">
        <w:t xml:space="preserve"> </w:t>
      </w:r>
      <w:proofErr w:type="spellStart"/>
      <w:r w:rsidRPr="00BF1286">
        <w:t>primene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, </w:t>
      </w:r>
      <w:proofErr w:type="spellStart"/>
      <w:r w:rsidRPr="00BF1286">
        <w:t>kao</w:t>
      </w:r>
      <w:proofErr w:type="spellEnd"/>
      <w:r w:rsidRPr="00BF1286">
        <w:t xml:space="preserve">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postupke</w:t>
      </w:r>
      <w:proofErr w:type="spellEnd"/>
      <w:r w:rsidRPr="00BF1286">
        <w:t xml:space="preserve"> </w:t>
      </w:r>
      <w:proofErr w:type="spellStart"/>
      <w:r w:rsidRPr="00BF1286">
        <w:t>utvrđivanja</w:t>
      </w:r>
      <w:proofErr w:type="spellEnd"/>
      <w:r w:rsidRPr="00BF1286">
        <w:t xml:space="preserve"> </w:t>
      </w:r>
      <w:proofErr w:type="spellStart"/>
      <w:r w:rsidRPr="00BF1286">
        <w:t>povrede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intelektualne</w:t>
      </w:r>
      <w:proofErr w:type="spellEnd"/>
      <w:r w:rsidRPr="00BF1286">
        <w:t xml:space="preserve"> </w:t>
      </w:r>
      <w:proofErr w:type="spellStart"/>
      <w:r w:rsidRPr="00BF1286">
        <w:t>svojine</w:t>
      </w:r>
      <w:proofErr w:type="spellEnd"/>
      <w:r w:rsidRPr="00BF1286">
        <w:t xml:space="preserve">, </w:t>
      </w:r>
      <w:proofErr w:type="spellStart"/>
      <w:r w:rsidRPr="00BF1286">
        <w:t>uključujući</w:t>
      </w:r>
      <w:proofErr w:type="spellEnd"/>
      <w:r w:rsidRPr="00BF1286">
        <w:t xml:space="preserve"> </w:t>
      </w:r>
      <w:proofErr w:type="spellStart"/>
      <w:r w:rsidRPr="00BF1286">
        <w:t>povredu</w:t>
      </w:r>
      <w:proofErr w:type="spellEnd"/>
      <w:r w:rsidRPr="00BF1286">
        <w:t xml:space="preserve"> </w:t>
      </w:r>
      <w:proofErr w:type="spellStart"/>
      <w:r w:rsidRPr="00BF1286">
        <w:t>prava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računarske</w:t>
      </w:r>
      <w:proofErr w:type="spellEnd"/>
      <w:r w:rsidRPr="00BF1286">
        <w:t xml:space="preserve"> </w:t>
      </w:r>
      <w:proofErr w:type="spellStart"/>
      <w:r w:rsidRPr="00BF1286">
        <w:t>programe</w:t>
      </w:r>
      <w:proofErr w:type="spellEnd"/>
      <w:r w:rsidRPr="00BF1286">
        <w:t xml:space="preserve"> (</w:t>
      </w:r>
      <w:proofErr w:type="spellStart"/>
      <w:r w:rsidRPr="00BF1286">
        <w:t>softver</w:t>
      </w:r>
      <w:proofErr w:type="spellEnd"/>
      <w:r w:rsidRPr="00BF1286">
        <w:t xml:space="preserve">) </w:t>
      </w:r>
      <w:proofErr w:type="spellStart"/>
      <w:r w:rsidRPr="00BF1286">
        <w:t>i</w:t>
      </w:r>
      <w:proofErr w:type="spellEnd"/>
      <w:r w:rsidRPr="00BF1286">
        <w:t xml:space="preserve"> </w:t>
      </w:r>
      <w:proofErr w:type="spellStart"/>
      <w:r w:rsidRPr="00BF1286">
        <w:t>baze</w:t>
      </w:r>
      <w:proofErr w:type="spellEnd"/>
      <w:r w:rsidRPr="00BF1286">
        <w:t xml:space="preserve"> </w:t>
      </w:r>
      <w:proofErr w:type="spellStart"/>
      <w:r w:rsidRPr="00BF1286">
        <w:t>podataka</w:t>
      </w:r>
      <w:proofErr w:type="spellEnd"/>
      <w:r w:rsidRPr="00BF1286">
        <w:t xml:space="preserve">, </w:t>
      </w:r>
      <w:proofErr w:type="spellStart"/>
      <w:r w:rsidRPr="00BF1286">
        <w:t>započete</w:t>
      </w:r>
      <w:proofErr w:type="spellEnd"/>
      <w:r w:rsidRPr="00BF1286">
        <w:t xml:space="preserve"> do dana </w:t>
      </w:r>
      <w:proofErr w:type="spellStart"/>
      <w:r w:rsidRPr="00BF1286">
        <w:t>početka</w:t>
      </w:r>
      <w:proofErr w:type="spellEnd"/>
      <w:r w:rsidRPr="00BF1286">
        <w:t xml:space="preserve"> </w:t>
      </w:r>
      <w:proofErr w:type="spellStart"/>
      <w:r w:rsidRPr="00BF1286">
        <w:t>primene</w:t>
      </w:r>
      <w:proofErr w:type="spellEnd"/>
      <w:r w:rsidRPr="00BF1286">
        <w:t xml:space="preserve"> </w:t>
      </w:r>
      <w:proofErr w:type="spellStart"/>
      <w:r w:rsidRPr="00BF1286">
        <w:t>ovog</w:t>
      </w:r>
      <w:proofErr w:type="spellEnd"/>
      <w:r w:rsidRPr="00BF1286">
        <w:t xml:space="preserve"> </w:t>
      </w:r>
      <w:proofErr w:type="spellStart"/>
      <w:r w:rsidRPr="00BF1286">
        <w:t>zakona</w:t>
      </w:r>
      <w:proofErr w:type="spellEnd"/>
      <w:r w:rsidRPr="00BF1286">
        <w:t xml:space="preserve">, </w:t>
      </w:r>
      <w:proofErr w:type="spellStart"/>
      <w:r w:rsidRPr="00BF1286">
        <w:t>okončaće</w:t>
      </w:r>
      <w:proofErr w:type="spellEnd"/>
      <w:r w:rsidRPr="00BF1286">
        <w:t xml:space="preserve"> </w:t>
      </w:r>
      <w:proofErr w:type="spellStart"/>
      <w:r w:rsidRPr="00BF1286">
        <w:t>Ministarstvo</w:t>
      </w:r>
      <w:proofErr w:type="spellEnd"/>
      <w:r w:rsidRPr="00BF1286">
        <w:t xml:space="preserve"> </w:t>
      </w:r>
      <w:proofErr w:type="spellStart"/>
      <w:r w:rsidRPr="00BF1286">
        <w:t>finansija</w:t>
      </w:r>
      <w:proofErr w:type="spellEnd"/>
      <w:r w:rsidRPr="00BF1286">
        <w:t xml:space="preserve"> - </w:t>
      </w:r>
      <w:proofErr w:type="spellStart"/>
      <w:r w:rsidRPr="00BF1286">
        <w:t>Poreska</w:t>
      </w:r>
      <w:proofErr w:type="spellEnd"/>
      <w:r w:rsidRPr="00BF1286">
        <w:t xml:space="preserve"> </w:t>
      </w:r>
      <w:proofErr w:type="spellStart"/>
      <w:r w:rsidRPr="00BF1286">
        <w:t>uprava</w:t>
      </w:r>
      <w:proofErr w:type="spellEnd"/>
      <w:r w:rsidRPr="00BF1286">
        <w:t>.</w:t>
      </w:r>
    </w:p>
    <w:p w14:paraId="08C04051" w14:textId="77777777" w:rsidR="00BF1286" w:rsidRPr="00BF1286" w:rsidRDefault="00BF1286" w:rsidP="00BF1286">
      <w:pPr>
        <w:jc w:val="center"/>
        <w:rPr>
          <w:b/>
          <w:bCs/>
        </w:rPr>
      </w:pPr>
      <w:proofErr w:type="spellStart"/>
      <w:r w:rsidRPr="00BF1286">
        <w:rPr>
          <w:b/>
          <w:bCs/>
        </w:rPr>
        <w:t>Član</w:t>
      </w:r>
      <w:proofErr w:type="spellEnd"/>
      <w:r w:rsidRPr="00BF1286">
        <w:rPr>
          <w:b/>
          <w:bCs/>
        </w:rPr>
        <w:t xml:space="preserve"> 5</w:t>
      </w:r>
    </w:p>
    <w:p w14:paraId="74DB1C75" w14:textId="43AFB46D" w:rsidR="00961C2E" w:rsidRDefault="00BF1286" w:rsidP="00BF1286">
      <w:pPr>
        <w:jc w:val="center"/>
      </w:pPr>
      <w:proofErr w:type="spellStart"/>
      <w:r w:rsidRPr="00BF1286">
        <w:t>Ovaj</w:t>
      </w:r>
      <w:proofErr w:type="spellEnd"/>
      <w:r w:rsidRPr="00BF1286">
        <w:t xml:space="preserve"> </w:t>
      </w:r>
      <w:proofErr w:type="spellStart"/>
      <w:r w:rsidRPr="00BF1286">
        <w:t>zakon</w:t>
      </w:r>
      <w:proofErr w:type="spellEnd"/>
      <w:r w:rsidRPr="00BF1286">
        <w:t xml:space="preserve"> stupa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snagu</w:t>
      </w:r>
      <w:proofErr w:type="spellEnd"/>
      <w:r w:rsidRPr="00BF1286">
        <w:t xml:space="preserve"> </w:t>
      </w:r>
      <w:proofErr w:type="spellStart"/>
      <w:r w:rsidRPr="00BF1286">
        <w:t>osmog</w:t>
      </w:r>
      <w:proofErr w:type="spellEnd"/>
      <w:r w:rsidRPr="00BF1286">
        <w:t xml:space="preserve"> dana od dana </w:t>
      </w:r>
      <w:proofErr w:type="spellStart"/>
      <w:r w:rsidRPr="00BF1286">
        <w:t>objavljivanja</w:t>
      </w:r>
      <w:proofErr w:type="spellEnd"/>
      <w:r w:rsidRPr="00BF1286">
        <w:t xml:space="preserve"> u "</w:t>
      </w:r>
      <w:proofErr w:type="spellStart"/>
      <w:r w:rsidRPr="00BF1286">
        <w:t>Službenom</w:t>
      </w:r>
      <w:proofErr w:type="spellEnd"/>
      <w:r w:rsidRPr="00BF1286">
        <w:t xml:space="preserve"> </w:t>
      </w:r>
      <w:proofErr w:type="spellStart"/>
      <w:r w:rsidRPr="00BF1286">
        <w:t>glasniku</w:t>
      </w:r>
      <w:proofErr w:type="spellEnd"/>
      <w:r w:rsidRPr="00BF1286">
        <w:t xml:space="preserve"> </w:t>
      </w:r>
      <w:proofErr w:type="spellStart"/>
      <w:r w:rsidRPr="00BF1286">
        <w:t>Republike</w:t>
      </w:r>
      <w:proofErr w:type="spellEnd"/>
      <w:r w:rsidRPr="00BF1286">
        <w:t xml:space="preserve"> </w:t>
      </w:r>
      <w:proofErr w:type="spellStart"/>
      <w:r w:rsidRPr="00BF1286">
        <w:t>Srbije</w:t>
      </w:r>
      <w:proofErr w:type="spellEnd"/>
      <w:r w:rsidRPr="00BF1286">
        <w:t xml:space="preserve">", a </w:t>
      </w:r>
      <w:proofErr w:type="spellStart"/>
      <w:r w:rsidRPr="00BF1286">
        <w:t>primenjuje</w:t>
      </w:r>
      <w:proofErr w:type="spellEnd"/>
      <w:r w:rsidRPr="00BF1286">
        <w:t xml:space="preserve"> se po </w:t>
      </w:r>
      <w:proofErr w:type="spellStart"/>
      <w:r w:rsidRPr="00BF1286">
        <w:t>isteku</w:t>
      </w:r>
      <w:proofErr w:type="spellEnd"/>
      <w:r w:rsidRPr="00BF1286">
        <w:t xml:space="preserve"> </w:t>
      </w:r>
      <w:proofErr w:type="spellStart"/>
      <w:r w:rsidRPr="00BF1286">
        <w:t>devet</w:t>
      </w:r>
      <w:proofErr w:type="spellEnd"/>
      <w:r w:rsidRPr="00BF1286">
        <w:t xml:space="preserve"> </w:t>
      </w:r>
      <w:proofErr w:type="spellStart"/>
      <w:r w:rsidRPr="00BF1286">
        <w:t>meseci</w:t>
      </w:r>
      <w:proofErr w:type="spellEnd"/>
      <w:r w:rsidRPr="00BF1286">
        <w:t xml:space="preserve"> od dana </w:t>
      </w:r>
      <w:proofErr w:type="spellStart"/>
      <w:r w:rsidRPr="00BF1286">
        <w:t>stupanja</w:t>
      </w:r>
      <w:proofErr w:type="spellEnd"/>
      <w:r w:rsidRPr="00BF1286">
        <w:t xml:space="preserve"> </w:t>
      </w:r>
      <w:proofErr w:type="spellStart"/>
      <w:r w:rsidRPr="00BF1286">
        <w:t>na</w:t>
      </w:r>
      <w:proofErr w:type="spellEnd"/>
      <w:r w:rsidRPr="00BF1286">
        <w:t xml:space="preserve"> </w:t>
      </w:r>
      <w:proofErr w:type="spellStart"/>
      <w:r w:rsidRPr="00BF1286">
        <w:t>snagu</w:t>
      </w:r>
      <w:proofErr w:type="spellEnd"/>
      <w:r w:rsidRPr="00BF1286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64B9"/>
    <w:multiLevelType w:val="multilevel"/>
    <w:tmpl w:val="9074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BB1"/>
    <w:multiLevelType w:val="multilevel"/>
    <w:tmpl w:val="03B8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0210A"/>
    <w:multiLevelType w:val="multilevel"/>
    <w:tmpl w:val="8E02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B093F"/>
    <w:multiLevelType w:val="multilevel"/>
    <w:tmpl w:val="EC0C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50BF5"/>
    <w:multiLevelType w:val="multilevel"/>
    <w:tmpl w:val="E69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142387">
    <w:abstractNumId w:val="2"/>
  </w:num>
  <w:num w:numId="2" w16cid:durableId="1246307773">
    <w:abstractNumId w:val="4"/>
  </w:num>
  <w:num w:numId="3" w16cid:durableId="1782728278">
    <w:abstractNumId w:val="1"/>
  </w:num>
  <w:num w:numId="4" w16cid:durableId="2045665289">
    <w:abstractNumId w:val="3"/>
  </w:num>
  <w:num w:numId="5" w16cid:durableId="27807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86"/>
    <w:rsid w:val="0032438A"/>
    <w:rsid w:val="0060202F"/>
    <w:rsid w:val="00961C2E"/>
    <w:rsid w:val="00A67746"/>
    <w:rsid w:val="00B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4F53"/>
  <w15:chartTrackingRefBased/>
  <w15:docId w15:val="{983F5ABB-32C4-496C-ADD3-94B24ED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2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2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89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1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9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814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7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324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36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40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7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791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5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847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52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14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3347</Words>
  <Characters>19079</Characters>
  <Application>Microsoft Office Word</Application>
  <DocSecurity>0</DocSecurity>
  <Lines>158</Lines>
  <Paragraphs>44</Paragraphs>
  <ScaleCrop>false</ScaleCrop>
  <Company/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2024-07-13T08:12:00Z</dcterms:created>
  <dcterms:modified xsi:type="dcterms:W3CDTF">2024-07-13T08:26:00Z</dcterms:modified>
</cp:coreProperties>
</file>