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95F02" w14:textId="3FA87EBB" w:rsidR="00152A8F" w:rsidRPr="00152A8F" w:rsidRDefault="00152A8F" w:rsidP="00152A8F">
      <w:pPr>
        <w:jc w:val="center"/>
        <w:rPr>
          <w:b/>
          <w:bCs/>
        </w:rPr>
      </w:pPr>
      <w:r w:rsidRPr="00152A8F">
        <w:rPr>
          <w:b/>
          <w:bCs/>
        </w:rPr>
        <w:t>ZAKON</w:t>
      </w:r>
      <w:r>
        <w:rPr>
          <w:b/>
          <w:bCs/>
        </w:rPr>
        <w:t xml:space="preserve"> </w:t>
      </w:r>
      <w:r w:rsidRPr="00152A8F">
        <w:rPr>
          <w:b/>
          <w:bCs/>
        </w:rPr>
        <w:t>O AMBALAŽI I AMBALAŽNOM OTPADU</w:t>
      </w:r>
    </w:p>
    <w:p w14:paraId="491EBAA6" w14:textId="77777777" w:rsidR="00152A8F" w:rsidRPr="00152A8F" w:rsidRDefault="00152A8F" w:rsidP="00152A8F">
      <w:pPr>
        <w:jc w:val="center"/>
        <w:rPr>
          <w:i/>
          <w:iCs/>
        </w:rPr>
      </w:pPr>
      <w:r w:rsidRPr="00152A8F">
        <w:rPr>
          <w:i/>
          <w:iCs/>
        </w:rPr>
        <w:t xml:space="preserve">("Sl. </w:t>
      </w:r>
      <w:proofErr w:type="spellStart"/>
      <w:r w:rsidRPr="00152A8F">
        <w:rPr>
          <w:i/>
          <w:iCs/>
        </w:rPr>
        <w:t>glasnik</w:t>
      </w:r>
      <w:proofErr w:type="spellEnd"/>
      <w:r w:rsidRPr="00152A8F">
        <w:rPr>
          <w:i/>
          <w:iCs/>
        </w:rPr>
        <w:t xml:space="preserve"> RS", br. 36/2009 </w:t>
      </w:r>
      <w:proofErr w:type="spellStart"/>
      <w:r w:rsidRPr="00152A8F">
        <w:rPr>
          <w:i/>
          <w:iCs/>
        </w:rPr>
        <w:t>i</w:t>
      </w:r>
      <w:proofErr w:type="spellEnd"/>
      <w:r w:rsidRPr="00152A8F">
        <w:rPr>
          <w:i/>
          <w:iCs/>
        </w:rPr>
        <w:t xml:space="preserve"> 95/2018 - dr. </w:t>
      </w:r>
      <w:proofErr w:type="spellStart"/>
      <w:r w:rsidRPr="00152A8F">
        <w:rPr>
          <w:i/>
          <w:iCs/>
        </w:rPr>
        <w:t>zakon</w:t>
      </w:r>
      <w:proofErr w:type="spellEnd"/>
      <w:r w:rsidRPr="00152A8F">
        <w:rPr>
          <w:i/>
          <w:iCs/>
        </w:rPr>
        <w:t>)</w:t>
      </w:r>
    </w:p>
    <w:p w14:paraId="7AB8B52F" w14:textId="77777777" w:rsidR="00152A8F" w:rsidRPr="00152A8F" w:rsidRDefault="00152A8F" w:rsidP="00152A8F">
      <w:pPr>
        <w:jc w:val="center"/>
      </w:pPr>
      <w:r w:rsidRPr="00152A8F">
        <w:t> </w:t>
      </w:r>
    </w:p>
    <w:p w14:paraId="1B0BBDF8" w14:textId="77777777" w:rsidR="00152A8F" w:rsidRPr="00152A8F" w:rsidRDefault="00152A8F" w:rsidP="00152A8F">
      <w:pPr>
        <w:jc w:val="center"/>
      </w:pPr>
      <w:bookmarkStart w:id="0" w:name="str_1"/>
      <w:bookmarkEnd w:id="0"/>
      <w:r w:rsidRPr="00152A8F">
        <w:t>I OSNOVNE ODREDBE</w:t>
      </w:r>
    </w:p>
    <w:p w14:paraId="2C838A2B" w14:textId="77777777" w:rsidR="00152A8F" w:rsidRPr="00152A8F" w:rsidRDefault="00152A8F" w:rsidP="00152A8F">
      <w:pPr>
        <w:jc w:val="center"/>
        <w:rPr>
          <w:b/>
          <w:bCs/>
        </w:rPr>
      </w:pPr>
      <w:bookmarkStart w:id="1" w:name="str_2"/>
      <w:bookmarkEnd w:id="1"/>
      <w:proofErr w:type="spellStart"/>
      <w:r w:rsidRPr="00152A8F">
        <w:rPr>
          <w:b/>
          <w:bCs/>
        </w:rPr>
        <w:t>Predmet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zakona</w:t>
      </w:r>
      <w:proofErr w:type="spellEnd"/>
    </w:p>
    <w:p w14:paraId="4D585A81" w14:textId="77777777" w:rsidR="00152A8F" w:rsidRPr="00152A8F" w:rsidRDefault="00152A8F" w:rsidP="00152A8F">
      <w:pPr>
        <w:jc w:val="center"/>
        <w:rPr>
          <w:b/>
          <w:bCs/>
        </w:rPr>
      </w:pPr>
      <w:bookmarkStart w:id="2" w:name="clan_1"/>
      <w:bookmarkEnd w:id="2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1</w:t>
      </w:r>
    </w:p>
    <w:p w14:paraId="5194DA42" w14:textId="77777777" w:rsidR="00152A8F" w:rsidRPr="00152A8F" w:rsidRDefault="00152A8F" w:rsidP="00152A8F">
      <w:pPr>
        <w:jc w:val="center"/>
      </w:pPr>
      <w:proofErr w:type="spellStart"/>
      <w:r w:rsidRPr="00152A8F">
        <w:t>Ovim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 xml:space="preserve"> </w:t>
      </w:r>
      <w:proofErr w:type="spellStart"/>
      <w:r w:rsidRPr="00152A8F">
        <w:t>uređuju</w:t>
      </w:r>
      <w:proofErr w:type="spellEnd"/>
      <w:r w:rsidRPr="00152A8F">
        <w:t xml:space="preserve"> se </w:t>
      </w:r>
      <w:proofErr w:type="spellStart"/>
      <w:r w:rsidRPr="00152A8F">
        <w:t>uslovi</w:t>
      </w:r>
      <w:proofErr w:type="spellEnd"/>
      <w:r w:rsidRPr="00152A8F">
        <w:t xml:space="preserve"> </w:t>
      </w:r>
      <w:proofErr w:type="spellStart"/>
      <w:r w:rsidRPr="00152A8F">
        <w:t>zaštite</w:t>
      </w:r>
      <w:proofErr w:type="spellEnd"/>
      <w:r w:rsidRPr="00152A8F">
        <w:t xml:space="preserve"> </w:t>
      </w:r>
      <w:proofErr w:type="spellStart"/>
      <w:r w:rsidRPr="00152A8F">
        <w:t>životne</w:t>
      </w:r>
      <w:proofErr w:type="spellEnd"/>
      <w:r w:rsidRPr="00152A8F">
        <w:t xml:space="preserve"> </w:t>
      </w:r>
      <w:proofErr w:type="spellStart"/>
      <w:r w:rsidRPr="00152A8F">
        <w:t>sredine</w:t>
      </w:r>
      <w:proofErr w:type="spellEnd"/>
      <w:r w:rsidRPr="00152A8F">
        <w:t xml:space="preserve"> </w:t>
      </w:r>
      <w:proofErr w:type="spellStart"/>
      <w:r w:rsidRPr="00152A8F">
        <w:t>koje</w:t>
      </w:r>
      <w:proofErr w:type="spellEnd"/>
      <w:r w:rsidRPr="00152A8F">
        <w:t xml:space="preserve"> </w:t>
      </w:r>
      <w:proofErr w:type="spellStart"/>
      <w:r w:rsidRPr="00152A8F">
        <w:t>ambalaža</w:t>
      </w:r>
      <w:proofErr w:type="spellEnd"/>
      <w:r w:rsidRPr="00152A8F">
        <w:t xml:space="preserve"> mora da </w:t>
      </w:r>
      <w:proofErr w:type="spellStart"/>
      <w:r w:rsidRPr="00152A8F">
        <w:t>ispunjava</w:t>
      </w:r>
      <w:proofErr w:type="spellEnd"/>
      <w:r w:rsidRPr="00152A8F">
        <w:t xml:space="preserve"> za </w:t>
      </w:r>
      <w:proofErr w:type="spellStart"/>
      <w:r w:rsidRPr="00152A8F">
        <w:t>stavljanje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,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ambalažom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, </w:t>
      </w:r>
      <w:proofErr w:type="spellStart"/>
      <w:r w:rsidRPr="00152A8F">
        <w:t>izveštavanje</w:t>
      </w:r>
      <w:proofErr w:type="spellEnd"/>
      <w:r w:rsidRPr="00152A8F">
        <w:t xml:space="preserve"> o </w:t>
      </w:r>
      <w:proofErr w:type="spellStart"/>
      <w:r w:rsidRPr="00152A8F">
        <w:t>ambalaži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ambalažnom</w:t>
      </w:r>
      <w:proofErr w:type="spellEnd"/>
      <w:r w:rsidRPr="00152A8F">
        <w:t xml:space="preserve"> </w:t>
      </w:r>
      <w:proofErr w:type="spellStart"/>
      <w:r w:rsidRPr="00152A8F">
        <w:t>otpadu</w:t>
      </w:r>
      <w:proofErr w:type="spellEnd"/>
      <w:r w:rsidRPr="00152A8F">
        <w:t xml:space="preserve">, </w:t>
      </w:r>
      <w:proofErr w:type="spellStart"/>
      <w:r w:rsidRPr="00152A8F">
        <w:t>ekonomski</w:t>
      </w:r>
      <w:proofErr w:type="spellEnd"/>
      <w:r w:rsidRPr="00152A8F">
        <w:t xml:space="preserve"> </w:t>
      </w:r>
      <w:proofErr w:type="spellStart"/>
      <w:r w:rsidRPr="00152A8F">
        <w:t>instrumenti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druga</w:t>
      </w:r>
      <w:proofErr w:type="spellEnd"/>
      <w:r w:rsidRPr="00152A8F">
        <w:t xml:space="preserve"> </w:t>
      </w:r>
      <w:proofErr w:type="spellStart"/>
      <w:r w:rsidRPr="00152A8F">
        <w:t>pitanja</w:t>
      </w:r>
      <w:proofErr w:type="spellEnd"/>
      <w:r w:rsidRPr="00152A8F">
        <w:t xml:space="preserve"> od </w:t>
      </w:r>
      <w:proofErr w:type="spellStart"/>
      <w:r w:rsidRPr="00152A8F">
        <w:t>značaja</w:t>
      </w:r>
      <w:proofErr w:type="spellEnd"/>
      <w:r w:rsidRPr="00152A8F">
        <w:t xml:space="preserve"> za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ambalažom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>.</w:t>
      </w:r>
    </w:p>
    <w:p w14:paraId="5685F62F" w14:textId="77777777" w:rsidR="00152A8F" w:rsidRPr="00152A8F" w:rsidRDefault="00152A8F" w:rsidP="00152A8F">
      <w:pPr>
        <w:jc w:val="center"/>
      </w:pPr>
      <w:proofErr w:type="spellStart"/>
      <w:r w:rsidRPr="00152A8F">
        <w:t>Odredbe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</w:t>
      </w:r>
      <w:proofErr w:type="spellStart"/>
      <w:r w:rsidRPr="00152A8F">
        <w:t>primenjuju</w:t>
      </w:r>
      <w:proofErr w:type="spellEnd"/>
      <w:r w:rsidRPr="00152A8F">
        <w:t xml:space="preserve"> se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uvezenu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,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se </w:t>
      </w:r>
      <w:proofErr w:type="spellStart"/>
      <w:r w:rsidRPr="00152A8F">
        <w:t>proizvodi</w:t>
      </w:r>
      <w:proofErr w:type="spellEnd"/>
      <w:r w:rsidRPr="00152A8F">
        <w:t xml:space="preserve">, </w:t>
      </w:r>
      <w:proofErr w:type="spellStart"/>
      <w:r w:rsidRPr="00152A8F">
        <w:t>odnosno</w:t>
      </w:r>
      <w:proofErr w:type="spellEnd"/>
      <w:r w:rsidRPr="00152A8F">
        <w:t xml:space="preserve"> </w:t>
      </w:r>
      <w:proofErr w:type="spellStart"/>
      <w:r w:rsidRPr="00152A8F">
        <w:t>stavlja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sav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koji je </w:t>
      </w:r>
      <w:proofErr w:type="spellStart"/>
      <w:r w:rsidRPr="00152A8F">
        <w:t>nastao</w:t>
      </w:r>
      <w:proofErr w:type="spellEnd"/>
      <w:r w:rsidRPr="00152A8F">
        <w:t xml:space="preserve"> </w:t>
      </w:r>
      <w:proofErr w:type="spellStart"/>
      <w:r w:rsidRPr="00152A8F">
        <w:t>privrednim</w:t>
      </w:r>
      <w:proofErr w:type="spellEnd"/>
      <w:r w:rsidRPr="00152A8F">
        <w:t xml:space="preserve"> </w:t>
      </w:r>
      <w:proofErr w:type="spellStart"/>
      <w:r w:rsidRPr="00152A8F">
        <w:t>aktivnostima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teritoriji</w:t>
      </w:r>
      <w:proofErr w:type="spellEnd"/>
      <w:r w:rsidRPr="00152A8F">
        <w:t xml:space="preserve"> </w:t>
      </w:r>
      <w:proofErr w:type="spellStart"/>
      <w:r w:rsidRPr="00152A8F">
        <w:t>Republike</w:t>
      </w:r>
      <w:proofErr w:type="spellEnd"/>
      <w:r w:rsidRPr="00152A8F">
        <w:t xml:space="preserve"> </w:t>
      </w:r>
      <w:proofErr w:type="spellStart"/>
      <w:r w:rsidRPr="00152A8F">
        <w:t>Srbije</w:t>
      </w:r>
      <w:proofErr w:type="spellEnd"/>
      <w:r w:rsidRPr="00152A8F">
        <w:t xml:space="preserve">, bez </w:t>
      </w:r>
      <w:proofErr w:type="spellStart"/>
      <w:r w:rsidRPr="00152A8F">
        <w:t>obzira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njegovo</w:t>
      </w:r>
      <w:proofErr w:type="spellEnd"/>
      <w:r w:rsidRPr="00152A8F">
        <w:t xml:space="preserve"> </w:t>
      </w:r>
      <w:proofErr w:type="spellStart"/>
      <w:r w:rsidRPr="00152A8F">
        <w:t>poreklo</w:t>
      </w:r>
      <w:proofErr w:type="spellEnd"/>
      <w:r w:rsidRPr="00152A8F">
        <w:t xml:space="preserve">, </w:t>
      </w:r>
      <w:proofErr w:type="spellStart"/>
      <w:r w:rsidRPr="00152A8F">
        <w:t>upotrebu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korišćeni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materijal</w:t>
      </w:r>
      <w:proofErr w:type="spellEnd"/>
      <w:r w:rsidRPr="00152A8F">
        <w:t>.</w:t>
      </w:r>
    </w:p>
    <w:p w14:paraId="6C424B9A" w14:textId="77777777" w:rsidR="00152A8F" w:rsidRPr="00152A8F" w:rsidRDefault="00152A8F" w:rsidP="00152A8F">
      <w:pPr>
        <w:jc w:val="center"/>
        <w:rPr>
          <w:b/>
          <w:bCs/>
        </w:rPr>
      </w:pPr>
      <w:bookmarkStart w:id="3" w:name="str_3"/>
      <w:bookmarkEnd w:id="3"/>
      <w:proofErr w:type="spellStart"/>
      <w:r w:rsidRPr="00152A8F">
        <w:rPr>
          <w:b/>
          <w:bCs/>
        </w:rPr>
        <w:t>Izuzeci</w:t>
      </w:r>
      <w:proofErr w:type="spellEnd"/>
      <w:r w:rsidRPr="00152A8F">
        <w:rPr>
          <w:b/>
          <w:bCs/>
        </w:rPr>
        <w:t xml:space="preserve"> od </w:t>
      </w:r>
      <w:proofErr w:type="spellStart"/>
      <w:r w:rsidRPr="00152A8F">
        <w:rPr>
          <w:b/>
          <w:bCs/>
        </w:rPr>
        <w:t>primene</w:t>
      </w:r>
      <w:proofErr w:type="spellEnd"/>
    </w:p>
    <w:p w14:paraId="465B4DAE" w14:textId="77777777" w:rsidR="00152A8F" w:rsidRPr="00152A8F" w:rsidRDefault="00152A8F" w:rsidP="00152A8F">
      <w:pPr>
        <w:jc w:val="center"/>
        <w:rPr>
          <w:b/>
          <w:bCs/>
        </w:rPr>
      </w:pPr>
      <w:bookmarkStart w:id="4" w:name="clan_2"/>
      <w:bookmarkEnd w:id="4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2</w:t>
      </w:r>
    </w:p>
    <w:p w14:paraId="37BFD411" w14:textId="77777777" w:rsidR="00152A8F" w:rsidRPr="00152A8F" w:rsidRDefault="00152A8F" w:rsidP="00152A8F">
      <w:pPr>
        <w:jc w:val="center"/>
      </w:pPr>
      <w:proofErr w:type="spellStart"/>
      <w:r w:rsidRPr="00152A8F">
        <w:t>Odredbe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ne </w:t>
      </w:r>
      <w:proofErr w:type="spellStart"/>
      <w:r w:rsidRPr="00152A8F">
        <w:t>primenjuju</w:t>
      </w:r>
      <w:proofErr w:type="spellEnd"/>
      <w:r w:rsidRPr="00152A8F">
        <w:t xml:space="preserve"> se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kontejnere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velika</w:t>
      </w:r>
      <w:proofErr w:type="spellEnd"/>
      <w:r w:rsidRPr="00152A8F">
        <w:t xml:space="preserve"> </w:t>
      </w:r>
      <w:proofErr w:type="spellStart"/>
      <w:r w:rsidRPr="00152A8F">
        <w:t>sredstva</w:t>
      </w:r>
      <w:proofErr w:type="spellEnd"/>
      <w:r w:rsidRPr="00152A8F">
        <w:t xml:space="preserve"> za </w:t>
      </w:r>
      <w:proofErr w:type="spellStart"/>
      <w:r w:rsidRPr="00152A8F">
        <w:t>pakovanje</w:t>
      </w:r>
      <w:proofErr w:type="spellEnd"/>
      <w:r w:rsidRPr="00152A8F">
        <w:t xml:space="preserve"> - IBC koji se </w:t>
      </w:r>
      <w:proofErr w:type="spellStart"/>
      <w:r w:rsidRPr="00152A8F">
        <w:t>koriste</w:t>
      </w:r>
      <w:proofErr w:type="spellEnd"/>
      <w:r w:rsidRPr="00152A8F">
        <w:t xml:space="preserve"> za </w:t>
      </w:r>
      <w:proofErr w:type="spellStart"/>
      <w:r w:rsidRPr="00152A8F">
        <w:t>drumski</w:t>
      </w:r>
      <w:proofErr w:type="spellEnd"/>
      <w:r w:rsidRPr="00152A8F">
        <w:t xml:space="preserve">, </w:t>
      </w:r>
      <w:proofErr w:type="spellStart"/>
      <w:r w:rsidRPr="00152A8F">
        <w:t>železnički</w:t>
      </w:r>
      <w:proofErr w:type="spellEnd"/>
      <w:r w:rsidRPr="00152A8F">
        <w:t xml:space="preserve">, </w:t>
      </w:r>
      <w:proofErr w:type="spellStart"/>
      <w:r w:rsidRPr="00152A8F">
        <w:t>vodni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vazdušni</w:t>
      </w:r>
      <w:proofErr w:type="spellEnd"/>
      <w:r w:rsidRPr="00152A8F">
        <w:t xml:space="preserve"> </w:t>
      </w:r>
      <w:proofErr w:type="spellStart"/>
      <w:r w:rsidRPr="00152A8F">
        <w:t>međunarodni</w:t>
      </w:r>
      <w:proofErr w:type="spellEnd"/>
      <w:r w:rsidRPr="00152A8F">
        <w:t xml:space="preserve"> transport.</w:t>
      </w:r>
    </w:p>
    <w:p w14:paraId="5537716F" w14:textId="77777777" w:rsidR="00152A8F" w:rsidRPr="00152A8F" w:rsidRDefault="00152A8F" w:rsidP="00152A8F">
      <w:pPr>
        <w:jc w:val="center"/>
        <w:rPr>
          <w:b/>
          <w:bCs/>
        </w:rPr>
      </w:pPr>
      <w:bookmarkStart w:id="5" w:name="str_4"/>
      <w:bookmarkEnd w:id="5"/>
      <w:proofErr w:type="spellStart"/>
      <w:r w:rsidRPr="00152A8F">
        <w:rPr>
          <w:b/>
          <w:bCs/>
        </w:rPr>
        <w:t>Cilj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zakona</w:t>
      </w:r>
      <w:proofErr w:type="spellEnd"/>
    </w:p>
    <w:p w14:paraId="4B078052" w14:textId="77777777" w:rsidR="00152A8F" w:rsidRPr="00152A8F" w:rsidRDefault="00152A8F" w:rsidP="00152A8F">
      <w:pPr>
        <w:jc w:val="center"/>
        <w:rPr>
          <w:b/>
          <w:bCs/>
        </w:rPr>
      </w:pPr>
      <w:bookmarkStart w:id="6" w:name="clan_3"/>
      <w:bookmarkEnd w:id="6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3</w:t>
      </w:r>
    </w:p>
    <w:p w14:paraId="79D2B130" w14:textId="77777777" w:rsidR="00152A8F" w:rsidRPr="00152A8F" w:rsidRDefault="00152A8F" w:rsidP="00152A8F">
      <w:pPr>
        <w:jc w:val="center"/>
      </w:pPr>
      <w:proofErr w:type="spellStart"/>
      <w:r w:rsidRPr="00152A8F">
        <w:t>Cilj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je da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načelom</w:t>
      </w:r>
      <w:proofErr w:type="spellEnd"/>
      <w:r w:rsidRPr="00152A8F">
        <w:t xml:space="preserve"> </w:t>
      </w:r>
      <w:proofErr w:type="spellStart"/>
      <w:r w:rsidRPr="00152A8F">
        <w:t>održivog</w:t>
      </w:r>
      <w:proofErr w:type="spellEnd"/>
      <w:r w:rsidRPr="00152A8F">
        <w:t xml:space="preserve"> </w:t>
      </w:r>
      <w:proofErr w:type="spellStart"/>
      <w:r w:rsidRPr="00152A8F">
        <w:t>razvoja</w:t>
      </w:r>
      <w:proofErr w:type="spellEnd"/>
      <w:r w:rsidRPr="00152A8F">
        <w:t xml:space="preserve"> </w:t>
      </w:r>
      <w:proofErr w:type="spellStart"/>
      <w:r w:rsidRPr="00152A8F">
        <w:t>obezbedi</w:t>
      </w:r>
      <w:proofErr w:type="spellEnd"/>
      <w:r w:rsidRPr="00152A8F">
        <w:t>:</w:t>
      </w:r>
    </w:p>
    <w:p w14:paraId="22E471C1" w14:textId="77777777" w:rsidR="00152A8F" w:rsidRPr="00152A8F" w:rsidRDefault="00152A8F" w:rsidP="00152A8F">
      <w:pPr>
        <w:jc w:val="center"/>
      </w:pPr>
      <w:r w:rsidRPr="00152A8F">
        <w:t xml:space="preserve">1) </w:t>
      </w:r>
      <w:proofErr w:type="spellStart"/>
      <w:r w:rsidRPr="00152A8F">
        <w:t>očuvanje</w:t>
      </w:r>
      <w:proofErr w:type="spellEnd"/>
      <w:r w:rsidRPr="00152A8F">
        <w:t xml:space="preserve"> </w:t>
      </w:r>
      <w:proofErr w:type="spellStart"/>
      <w:r w:rsidRPr="00152A8F">
        <w:t>prirodnih</w:t>
      </w:r>
      <w:proofErr w:type="spellEnd"/>
      <w:r w:rsidRPr="00152A8F">
        <w:t xml:space="preserve"> </w:t>
      </w:r>
      <w:proofErr w:type="spellStart"/>
      <w:proofErr w:type="gramStart"/>
      <w:r w:rsidRPr="00152A8F">
        <w:t>resursa</w:t>
      </w:r>
      <w:proofErr w:type="spellEnd"/>
      <w:r w:rsidRPr="00152A8F">
        <w:t>;</w:t>
      </w:r>
      <w:proofErr w:type="gramEnd"/>
    </w:p>
    <w:p w14:paraId="30ECC192" w14:textId="77777777" w:rsidR="00152A8F" w:rsidRPr="00152A8F" w:rsidRDefault="00152A8F" w:rsidP="00152A8F">
      <w:pPr>
        <w:jc w:val="center"/>
      </w:pPr>
      <w:r w:rsidRPr="00152A8F">
        <w:t xml:space="preserve">2) </w:t>
      </w:r>
      <w:proofErr w:type="spellStart"/>
      <w:r w:rsidRPr="00152A8F">
        <w:t>zaštitu</w:t>
      </w:r>
      <w:proofErr w:type="spellEnd"/>
      <w:r w:rsidRPr="00152A8F">
        <w:t xml:space="preserve"> </w:t>
      </w:r>
      <w:proofErr w:type="spellStart"/>
      <w:r w:rsidRPr="00152A8F">
        <w:t>životne</w:t>
      </w:r>
      <w:proofErr w:type="spellEnd"/>
      <w:r w:rsidRPr="00152A8F">
        <w:t xml:space="preserve"> </w:t>
      </w:r>
      <w:proofErr w:type="spellStart"/>
      <w:r w:rsidRPr="00152A8F">
        <w:t>sredine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zdravlja</w:t>
      </w:r>
      <w:proofErr w:type="spellEnd"/>
      <w:r w:rsidRPr="00152A8F">
        <w:t xml:space="preserve"> </w:t>
      </w:r>
      <w:proofErr w:type="spellStart"/>
      <w:proofErr w:type="gramStart"/>
      <w:r w:rsidRPr="00152A8F">
        <w:t>ljudi</w:t>
      </w:r>
      <w:proofErr w:type="spellEnd"/>
      <w:r w:rsidRPr="00152A8F">
        <w:t>;</w:t>
      </w:r>
      <w:proofErr w:type="gramEnd"/>
    </w:p>
    <w:p w14:paraId="05CACA52" w14:textId="77777777" w:rsidR="00152A8F" w:rsidRPr="00152A8F" w:rsidRDefault="00152A8F" w:rsidP="00152A8F">
      <w:pPr>
        <w:jc w:val="center"/>
      </w:pPr>
      <w:r w:rsidRPr="00152A8F">
        <w:t xml:space="preserve">3) </w:t>
      </w:r>
      <w:proofErr w:type="spellStart"/>
      <w:r w:rsidRPr="00152A8F">
        <w:t>razvoj</w:t>
      </w:r>
      <w:proofErr w:type="spellEnd"/>
      <w:r w:rsidRPr="00152A8F">
        <w:t xml:space="preserve"> </w:t>
      </w:r>
      <w:proofErr w:type="spellStart"/>
      <w:r w:rsidRPr="00152A8F">
        <w:t>savremenih</w:t>
      </w:r>
      <w:proofErr w:type="spellEnd"/>
      <w:r w:rsidRPr="00152A8F">
        <w:t xml:space="preserve"> </w:t>
      </w:r>
      <w:proofErr w:type="spellStart"/>
      <w:r w:rsidRPr="00152A8F">
        <w:t>tehnologija</w:t>
      </w:r>
      <w:proofErr w:type="spellEnd"/>
      <w:r w:rsidRPr="00152A8F">
        <w:t xml:space="preserve"> </w:t>
      </w:r>
      <w:proofErr w:type="spellStart"/>
      <w:r w:rsidRPr="00152A8F">
        <w:t>proizvodnje</w:t>
      </w:r>
      <w:proofErr w:type="spellEnd"/>
      <w:r w:rsidRPr="00152A8F">
        <w:t xml:space="preserve"> </w:t>
      </w:r>
      <w:proofErr w:type="spellStart"/>
      <w:proofErr w:type="gramStart"/>
      <w:r w:rsidRPr="00152A8F">
        <w:t>ambalaže</w:t>
      </w:r>
      <w:proofErr w:type="spellEnd"/>
      <w:r w:rsidRPr="00152A8F">
        <w:t>;</w:t>
      </w:r>
      <w:proofErr w:type="gramEnd"/>
    </w:p>
    <w:p w14:paraId="4FC05BD1" w14:textId="77777777" w:rsidR="00152A8F" w:rsidRPr="00152A8F" w:rsidRDefault="00152A8F" w:rsidP="00152A8F">
      <w:pPr>
        <w:jc w:val="center"/>
      </w:pPr>
      <w:r w:rsidRPr="00152A8F">
        <w:t xml:space="preserve">4) </w:t>
      </w:r>
      <w:proofErr w:type="spellStart"/>
      <w:r w:rsidRPr="00152A8F">
        <w:t>uspostavljanje</w:t>
      </w:r>
      <w:proofErr w:type="spellEnd"/>
      <w:r w:rsidRPr="00152A8F">
        <w:t xml:space="preserve"> </w:t>
      </w:r>
      <w:proofErr w:type="spellStart"/>
      <w:r w:rsidRPr="00152A8F">
        <w:t>optimalnog</w:t>
      </w:r>
      <w:proofErr w:type="spellEnd"/>
      <w:r w:rsidRPr="00152A8F">
        <w:t xml:space="preserve"> </w:t>
      </w:r>
      <w:proofErr w:type="spellStart"/>
      <w:r w:rsidRPr="00152A8F">
        <w:t>sistema</w:t>
      </w:r>
      <w:proofErr w:type="spellEnd"/>
      <w:r w:rsidRPr="00152A8F">
        <w:t xml:space="preserve"> </w:t>
      </w:r>
      <w:proofErr w:type="spellStart"/>
      <w:r w:rsidRPr="00152A8F">
        <w:t>upravljanja</w:t>
      </w:r>
      <w:proofErr w:type="spellEnd"/>
      <w:r w:rsidRPr="00152A8F">
        <w:t xml:space="preserve"> </w:t>
      </w:r>
      <w:proofErr w:type="spellStart"/>
      <w:r w:rsidRPr="00152A8F">
        <w:t>ambalažom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načelom</w:t>
      </w:r>
      <w:proofErr w:type="spellEnd"/>
      <w:r w:rsidRPr="00152A8F">
        <w:t xml:space="preserve"> </w:t>
      </w:r>
      <w:proofErr w:type="spellStart"/>
      <w:r w:rsidRPr="00152A8F">
        <w:t>podele</w:t>
      </w:r>
      <w:proofErr w:type="spellEnd"/>
      <w:r w:rsidRPr="00152A8F">
        <w:t xml:space="preserve"> </w:t>
      </w:r>
      <w:proofErr w:type="spellStart"/>
      <w:proofErr w:type="gramStart"/>
      <w:r w:rsidRPr="00152A8F">
        <w:t>odgovornosti</w:t>
      </w:r>
      <w:proofErr w:type="spellEnd"/>
      <w:r w:rsidRPr="00152A8F">
        <w:t>;</w:t>
      </w:r>
      <w:proofErr w:type="gramEnd"/>
    </w:p>
    <w:p w14:paraId="218F4B53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5) </w:t>
      </w:r>
      <w:proofErr w:type="spellStart"/>
      <w:r w:rsidRPr="00152A8F">
        <w:rPr>
          <w:lang w:val="fr-FR"/>
        </w:rPr>
        <w:t>funkcionisanje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tržišta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Republici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Srbiji</w:t>
      </w:r>
      <w:proofErr w:type="spellEnd"/>
      <w:r w:rsidRPr="00152A8F">
        <w:rPr>
          <w:lang w:val="fr-FR"/>
        </w:rPr>
        <w:t>;</w:t>
      </w:r>
      <w:proofErr w:type="gramEnd"/>
    </w:p>
    <w:p w14:paraId="1149864C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6) </w:t>
      </w:r>
      <w:proofErr w:type="spellStart"/>
      <w:r w:rsidRPr="00152A8F">
        <w:rPr>
          <w:lang w:val="fr-FR"/>
        </w:rPr>
        <w:t>prevenciju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stvaranja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trgovinskih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prepreka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izbegavanje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poremećaja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ograničenja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konkurenciji</w:t>
      </w:r>
      <w:proofErr w:type="spellEnd"/>
      <w:r w:rsidRPr="00152A8F">
        <w:rPr>
          <w:lang w:val="fr-FR"/>
        </w:rPr>
        <w:t>.</w:t>
      </w:r>
    </w:p>
    <w:p w14:paraId="4CB1CE9A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152A8F">
        <w:rPr>
          <w:b/>
          <w:bCs/>
          <w:lang w:val="fr-FR"/>
        </w:rPr>
        <w:t>Osnovna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načela</w:t>
      </w:r>
      <w:proofErr w:type="spellEnd"/>
    </w:p>
    <w:p w14:paraId="5C4FBE3D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152A8F">
        <w:rPr>
          <w:b/>
          <w:bCs/>
          <w:lang w:val="fr-FR"/>
        </w:rPr>
        <w:t>Član</w:t>
      </w:r>
      <w:proofErr w:type="spellEnd"/>
      <w:r w:rsidRPr="00152A8F">
        <w:rPr>
          <w:b/>
          <w:bCs/>
          <w:lang w:val="fr-FR"/>
        </w:rPr>
        <w:t xml:space="preserve"> 4</w:t>
      </w:r>
    </w:p>
    <w:p w14:paraId="7A421142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Osnovna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načela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upravljanja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ambalažom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jesu</w:t>
      </w:r>
      <w:proofErr w:type="spellEnd"/>
      <w:r w:rsidRPr="00152A8F">
        <w:rPr>
          <w:lang w:val="fr-FR"/>
        </w:rPr>
        <w:t>:</w:t>
      </w:r>
      <w:proofErr w:type="gramEnd"/>
    </w:p>
    <w:p w14:paraId="539D0EC8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1) </w:t>
      </w:r>
      <w:proofErr w:type="spellStart"/>
      <w:r w:rsidRPr="00152A8F">
        <w:rPr>
          <w:lang w:val="fr-FR"/>
        </w:rPr>
        <w:t>podela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odgovornosti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svih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privrednih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subjekata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skladu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načelom</w:t>
      </w:r>
      <w:proofErr w:type="spellEnd"/>
      <w:r w:rsidRPr="00152A8F">
        <w:rPr>
          <w:lang w:val="fr-FR"/>
        </w:rPr>
        <w:t xml:space="preserve"> "</w:t>
      </w:r>
      <w:proofErr w:type="spellStart"/>
      <w:r w:rsidRPr="00152A8F">
        <w:rPr>
          <w:lang w:val="fr-FR"/>
        </w:rPr>
        <w:t>zagađivač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plaća</w:t>
      </w:r>
      <w:proofErr w:type="spellEnd"/>
      <w:r w:rsidRPr="00152A8F">
        <w:rPr>
          <w:lang w:val="fr-FR"/>
        </w:rPr>
        <w:t xml:space="preserve">" </w:t>
      </w:r>
      <w:proofErr w:type="spellStart"/>
      <w:r w:rsidRPr="00152A8F">
        <w:rPr>
          <w:lang w:val="fr-FR"/>
        </w:rPr>
        <w:t>tokom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životnog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ciklusa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proizvoda</w:t>
      </w:r>
      <w:proofErr w:type="spellEnd"/>
      <w:r w:rsidRPr="00152A8F">
        <w:rPr>
          <w:lang w:val="fr-FR"/>
        </w:rPr>
        <w:t>;</w:t>
      </w:r>
      <w:proofErr w:type="gramEnd"/>
    </w:p>
    <w:p w14:paraId="4B4CE799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lastRenderedPageBreak/>
        <w:t xml:space="preserve">2) </w:t>
      </w:r>
      <w:proofErr w:type="spellStart"/>
      <w:r w:rsidRPr="00152A8F">
        <w:rPr>
          <w:lang w:val="fr-FR"/>
        </w:rPr>
        <w:t>sprečavanje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odnosno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smanjenje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stvaranja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kao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njihove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štetnosti</w:t>
      </w:r>
      <w:proofErr w:type="spellEnd"/>
      <w:r w:rsidRPr="00152A8F">
        <w:rPr>
          <w:lang w:val="fr-FR"/>
        </w:rPr>
        <w:t xml:space="preserve"> po </w:t>
      </w:r>
      <w:proofErr w:type="spellStart"/>
      <w:r w:rsidRPr="00152A8F">
        <w:rPr>
          <w:lang w:val="fr-FR"/>
        </w:rPr>
        <w:t>životnu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sredinu</w:t>
      </w:r>
      <w:proofErr w:type="spellEnd"/>
      <w:r w:rsidRPr="00152A8F">
        <w:rPr>
          <w:lang w:val="fr-FR"/>
        </w:rPr>
        <w:t>;</w:t>
      </w:r>
      <w:proofErr w:type="gramEnd"/>
    </w:p>
    <w:p w14:paraId="605DA35C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3) </w:t>
      </w:r>
      <w:proofErr w:type="spellStart"/>
      <w:r w:rsidRPr="00152A8F">
        <w:rPr>
          <w:lang w:val="fr-FR"/>
        </w:rPr>
        <w:t>ponovna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upotreba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reciklaža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drugi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oblici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ponovnog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iskorišćenja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smanjenje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konačnog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odlaganja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>;</w:t>
      </w:r>
      <w:proofErr w:type="gramEnd"/>
    </w:p>
    <w:p w14:paraId="0350E4E8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4) </w:t>
      </w:r>
      <w:proofErr w:type="spellStart"/>
      <w:r w:rsidRPr="00152A8F">
        <w:rPr>
          <w:lang w:val="fr-FR"/>
        </w:rPr>
        <w:t>dobrovoljno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sporazumevanje</w:t>
      </w:r>
      <w:proofErr w:type="spellEnd"/>
      <w:r w:rsidRPr="00152A8F">
        <w:rPr>
          <w:lang w:val="fr-FR"/>
        </w:rPr>
        <w:t xml:space="preserve"> o </w:t>
      </w:r>
      <w:proofErr w:type="spellStart"/>
      <w:r w:rsidRPr="00152A8F">
        <w:rPr>
          <w:lang w:val="fr-FR"/>
        </w:rPr>
        <w:t>upravljanju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>.</w:t>
      </w:r>
    </w:p>
    <w:p w14:paraId="516A3BA6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152A8F">
        <w:rPr>
          <w:b/>
          <w:bCs/>
          <w:lang w:val="fr-FR"/>
        </w:rPr>
        <w:t>Značenje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pojmova</w:t>
      </w:r>
      <w:proofErr w:type="spellEnd"/>
    </w:p>
    <w:p w14:paraId="737F1EF4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152A8F">
        <w:rPr>
          <w:b/>
          <w:bCs/>
          <w:lang w:val="fr-FR"/>
        </w:rPr>
        <w:t>Član</w:t>
      </w:r>
      <w:proofErr w:type="spellEnd"/>
      <w:r w:rsidRPr="00152A8F">
        <w:rPr>
          <w:b/>
          <w:bCs/>
          <w:lang w:val="fr-FR"/>
        </w:rPr>
        <w:t xml:space="preserve"> 5</w:t>
      </w:r>
    </w:p>
    <w:p w14:paraId="6ED36AB4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Pojmovi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upotrebljeni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ovom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zakonu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imaju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sledeće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značenje</w:t>
      </w:r>
      <w:proofErr w:type="spellEnd"/>
      <w:r w:rsidRPr="00152A8F">
        <w:rPr>
          <w:lang w:val="fr-FR"/>
        </w:rPr>
        <w:t>:</w:t>
      </w:r>
      <w:proofErr w:type="gramEnd"/>
    </w:p>
    <w:p w14:paraId="3FB1632B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1) </w:t>
      </w:r>
      <w:proofErr w:type="spellStart"/>
      <w:r w:rsidRPr="00152A8F">
        <w:rPr>
          <w:i/>
          <w:iCs/>
          <w:lang w:val="fr-FR"/>
        </w:rPr>
        <w:t>ambalaža</w:t>
      </w:r>
      <w:proofErr w:type="spellEnd"/>
      <w:r w:rsidRPr="00152A8F">
        <w:rPr>
          <w:lang w:val="fr-FR"/>
        </w:rPr>
        <w:t> </w:t>
      </w:r>
      <w:proofErr w:type="spellStart"/>
      <w:r w:rsidRPr="00152A8F">
        <w:rPr>
          <w:lang w:val="fr-FR"/>
        </w:rPr>
        <w:t>jeste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proizvod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napravljen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materijala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različitih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svojstava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služi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smeštaj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čuvanje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rukovanje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isporuku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predstavljanje</w:t>
      </w:r>
      <w:proofErr w:type="spellEnd"/>
      <w:r w:rsidRPr="00152A8F">
        <w:rPr>
          <w:lang w:val="fr-FR"/>
        </w:rPr>
        <w:t xml:space="preserve"> robe i </w:t>
      </w:r>
      <w:proofErr w:type="spellStart"/>
      <w:r w:rsidRPr="00152A8F">
        <w:rPr>
          <w:lang w:val="fr-FR"/>
        </w:rPr>
        <w:t>zaštitu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njene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sadržine</w:t>
      </w:r>
      <w:proofErr w:type="spellEnd"/>
      <w:r w:rsidRPr="00152A8F">
        <w:rPr>
          <w:lang w:val="fr-FR"/>
        </w:rPr>
        <w:t xml:space="preserve">, a </w:t>
      </w:r>
      <w:proofErr w:type="spellStart"/>
      <w:r w:rsidRPr="00152A8F">
        <w:rPr>
          <w:lang w:val="fr-FR"/>
        </w:rPr>
        <w:t>uključuje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predmete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se koriste </w:t>
      </w:r>
      <w:proofErr w:type="spellStart"/>
      <w:r w:rsidRPr="00152A8F">
        <w:rPr>
          <w:lang w:val="fr-FR"/>
        </w:rPr>
        <w:t>kao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pomoćna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sredstva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pakovanje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umotavanje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vezivanje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nepropusno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zatvaranje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pripremu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otpremu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označavanje</w:t>
      </w:r>
      <w:proofErr w:type="spellEnd"/>
      <w:r w:rsidRPr="00152A8F">
        <w:rPr>
          <w:lang w:val="fr-FR"/>
        </w:rPr>
        <w:t xml:space="preserve"> robe.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može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biti</w:t>
      </w:r>
      <w:proofErr w:type="spellEnd"/>
      <w:r w:rsidRPr="00152A8F">
        <w:rPr>
          <w:lang w:val="fr-FR"/>
        </w:rPr>
        <w:t>:</w:t>
      </w:r>
      <w:proofErr w:type="gramEnd"/>
    </w:p>
    <w:p w14:paraId="13363221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- </w:t>
      </w:r>
      <w:proofErr w:type="spellStart"/>
      <w:r w:rsidRPr="00152A8F">
        <w:rPr>
          <w:lang w:val="fr-FR"/>
        </w:rPr>
        <w:t>primarna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kao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najmanja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jedinica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kojoj</w:t>
      </w:r>
      <w:proofErr w:type="spellEnd"/>
      <w:r w:rsidRPr="00152A8F">
        <w:rPr>
          <w:lang w:val="fr-FR"/>
        </w:rPr>
        <w:t xml:space="preserve"> se </w:t>
      </w:r>
      <w:proofErr w:type="spellStart"/>
      <w:r w:rsidRPr="00152A8F">
        <w:rPr>
          <w:lang w:val="fr-FR"/>
        </w:rPr>
        <w:t>proizvod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prodaje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konačnom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kupcu</w:t>
      </w:r>
      <w:proofErr w:type="spellEnd"/>
      <w:r w:rsidRPr="00152A8F">
        <w:rPr>
          <w:lang w:val="fr-FR"/>
        </w:rPr>
        <w:t>;</w:t>
      </w:r>
      <w:proofErr w:type="gramEnd"/>
    </w:p>
    <w:p w14:paraId="212DD6BC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- </w:t>
      </w:r>
      <w:proofErr w:type="spellStart"/>
      <w:r w:rsidRPr="00152A8F">
        <w:rPr>
          <w:lang w:val="fr-FR"/>
        </w:rPr>
        <w:t>sekundarna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kao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jedinica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sadrži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više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proizvoda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primarnoj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ambalaži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namenom</w:t>
      </w:r>
      <w:proofErr w:type="spellEnd"/>
      <w:r w:rsidRPr="00152A8F">
        <w:rPr>
          <w:lang w:val="fr-FR"/>
        </w:rPr>
        <w:t xml:space="preserve"> da na </w:t>
      </w:r>
      <w:proofErr w:type="spellStart"/>
      <w:r w:rsidRPr="00152A8F">
        <w:rPr>
          <w:lang w:val="fr-FR"/>
        </w:rPr>
        <w:t>prodajnom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mestu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omogući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grupisanje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određenog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broja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jedinica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prodaju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bez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obzira</w:t>
      </w:r>
      <w:proofErr w:type="spellEnd"/>
      <w:r w:rsidRPr="00152A8F">
        <w:rPr>
          <w:lang w:val="fr-FR"/>
        </w:rPr>
        <w:t xml:space="preserve"> da li se </w:t>
      </w:r>
      <w:proofErr w:type="spellStart"/>
      <w:r w:rsidRPr="00152A8F">
        <w:rPr>
          <w:lang w:val="fr-FR"/>
        </w:rPr>
        <w:t>prodaje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krajnjem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korisniku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se </w:t>
      </w:r>
      <w:proofErr w:type="spellStart"/>
      <w:r w:rsidRPr="00152A8F">
        <w:rPr>
          <w:lang w:val="fr-FR"/>
        </w:rPr>
        <w:t>koristi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snabdevanje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prodajnim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mestima</w:t>
      </w:r>
      <w:proofErr w:type="spellEnd"/>
      <w:r w:rsidRPr="00152A8F">
        <w:rPr>
          <w:lang w:val="fr-FR"/>
        </w:rPr>
        <w:t xml:space="preserve">. </w:t>
      </w:r>
      <w:proofErr w:type="spellStart"/>
      <w:r w:rsidRPr="00152A8F">
        <w:rPr>
          <w:lang w:val="fr-FR"/>
        </w:rPr>
        <w:t>Ova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se </w:t>
      </w:r>
      <w:proofErr w:type="spellStart"/>
      <w:r w:rsidRPr="00152A8F">
        <w:rPr>
          <w:lang w:val="fr-FR"/>
        </w:rPr>
        <w:t>može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ukloniti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proizvoda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bez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uticaja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njegove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karakteristike</w:t>
      </w:r>
      <w:proofErr w:type="spellEnd"/>
      <w:r w:rsidRPr="00152A8F">
        <w:rPr>
          <w:lang w:val="fr-FR"/>
        </w:rPr>
        <w:t>;</w:t>
      </w:r>
      <w:proofErr w:type="gramEnd"/>
    </w:p>
    <w:p w14:paraId="7693AD5B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- </w:t>
      </w:r>
      <w:proofErr w:type="spellStart"/>
      <w:r w:rsidRPr="00152A8F">
        <w:rPr>
          <w:lang w:val="fr-FR"/>
        </w:rPr>
        <w:t>tercijarna</w:t>
      </w:r>
      <w:proofErr w:type="spellEnd"/>
      <w:r w:rsidRPr="00152A8F">
        <w:rPr>
          <w:lang w:val="fr-FR"/>
        </w:rPr>
        <w:t xml:space="preserve"> (</w:t>
      </w:r>
      <w:proofErr w:type="spellStart"/>
      <w:r w:rsidRPr="00152A8F">
        <w:rPr>
          <w:lang w:val="fr-FR"/>
        </w:rPr>
        <w:t>transportna</w:t>
      </w:r>
      <w:proofErr w:type="spellEnd"/>
      <w:r w:rsidRPr="00152A8F">
        <w:rPr>
          <w:lang w:val="fr-FR"/>
        </w:rPr>
        <w:t xml:space="preserve">)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namenjena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bezbedan</w:t>
      </w:r>
      <w:proofErr w:type="spellEnd"/>
      <w:r w:rsidRPr="00152A8F">
        <w:rPr>
          <w:lang w:val="fr-FR"/>
        </w:rPr>
        <w:t xml:space="preserve"> transport i </w:t>
      </w:r>
      <w:proofErr w:type="spellStart"/>
      <w:r w:rsidRPr="00152A8F">
        <w:rPr>
          <w:lang w:val="fr-FR"/>
        </w:rPr>
        <w:t>rukovanje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proizvoda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primarnoj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sekundarnoj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ambalaži</w:t>
      </w:r>
      <w:proofErr w:type="spellEnd"/>
      <w:r w:rsidRPr="00152A8F">
        <w:rPr>
          <w:lang w:val="fr-FR"/>
        </w:rPr>
        <w:t xml:space="preserve">. </w:t>
      </w:r>
      <w:proofErr w:type="spellStart"/>
      <w:r w:rsidRPr="00152A8F">
        <w:rPr>
          <w:lang w:val="fr-FR"/>
        </w:rPr>
        <w:t>Ova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ne </w:t>
      </w:r>
      <w:proofErr w:type="spellStart"/>
      <w:r w:rsidRPr="00152A8F">
        <w:rPr>
          <w:lang w:val="fr-FR"/>
        </w:rPr>
        <w:t>obuhvata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kontejnere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drumski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železnički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vodni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vazdušni</w:t>
      </w:r>
      <w:proofErr w:type="spellEnd"/>
      <w:r w:rsidRPr="00152A8F">
        <w:rPr>
          <w:lang w:val="fr-FR"/>
        </w:rPr>
        <w:t xml:space="preserve"> transport.</w:t>
      </w:r>
    </w:p>
    <w:p w14:paraId="1A6E6BB4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2) </w:t>
      </w:r>
      <w:proofErr w:type="spellStart"/>
      <w:r w:rsidRPr="00152A8F">
        <w:rPr>
          <w:i/>
          <w:iCs/>
          <w:lang w:val="fr-FR"/>
        </w:rPr>
        <w:t>jednokratna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ambalaža</w:t>
      </w:r>
      <w:proofErr w:type="spellEnd"/>
      <w:r w:rsidRPr="00152A8F">
        <w:rPr>
          <w:lang w:val="fr-FR"/>
        </w:rPr>
        <w:t xml:space="preserve"> je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koja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projektovana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radi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korišćenja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samo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jednom</w:t>
      </w:r>
      <w:proofErr w:type="spellEnd"/>
      <w:r w:rsidRPr="00152A8F">
        <w:rPr>
          <w:lang w:val="fr-FR"/>
        </w:rPr>
        <w:t>;</w:t>
      </w:r>
      <w:proofErr w:type="gramEnd"/>
    </w:p>
    <w:p w14:paraId="1926A4BF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3) </w:t>
      </w:r>
      <w:proofErr w:type="spellStart"/>
      <w:r w:rsidRPr="00152A8F">
        <w:rPr>
          <w:i/>
          <w:iCs/>
          <w:lang w:val="fr-FR"/>
        </w:rPr>
        <w:t>povratna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ambalaža</w:t>
      </w:r>
      <w:proofErr w:type="spellEnd"/>
      <w:r w:rsidRPr="00152A8F">
        <w:rPr>
          <w:lang w:val="fr-FR"/>
        </w:rPr>
        <w:t xml:space="preserve"> je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koja</w:t>
      </w:r>
      <w:proofErr w:type="spellEnd"/>
      <w:r w:rsidRPr="00152A8F">
        <w:rPr>
          <w:lang w:val="fr-FR"/>
        </w:rPr>
        <w:t xml:space="preserve"> se, </w:t>
      </w:r>
      <w:proofErr w:type="spellStart"/>
      <w:r w:rsidRPr="00152A8F">
        <w:rPr>
          <w:lang w:val="fr-FR"/>
        </w:rPr>
        <w:t>nakon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vraćanja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strane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potrošača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ponovno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upotrebljava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istu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namenu</w:t>
      </w:r>
      <w:proofErr w:type="spellEnd"/>
      <w:r w:rsidRPr="00152A8F">
        <w:rPr>
          <w:lang w:val="fr-FR"/>
        </w:rPr>
        <w:t>;</w:t>
      </w:r>
      <w:proofErr w:type="gramEnd"/>
    </w:p>
    <w:p w14:paraId="7A8AEA61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4) </w:t>
      </w:r>
      <w:proofErr w:type="spellStart"/>
      <w:r w:rsidRPr="00152A8F">
        <w:rPr>
          <w:i/>
          <w:iCs/>
          <w:lang w:val="fr-FR"/>
        </w:rPr>
        <w:t>ambalažni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materijal</w:t>
      </w:r>
      <w:proofErr w:type="spellEnd"/>
      <w:r w:rsidRPr="00152A8F">
        <w:rPr>
          <w:lang w:val="fr-FR"/>
        </w:rPr>
        <w:t xml:space="preserve"> je </w:t>
      </w:r>
      <w:proofErr w:type="spellStart"/>
      <w:r w:rsidRPr="00152A8F">
        <w:rPr>
          <w:lang w:val="fr-FR"/>
        </w:rPr>
        <w:t>materijal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različitog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svojstva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koga</w:t>
      </w:r>
      <w:proofErr w:type="spellEnd"/>
      <w:r w:rsidRPr="00152A8F">
        <w:rPr>
          <w:lang w:val="fr-FR"/>
        </w:rPr>
        <w:t xml:space="preserve"> se </w:t>
      </w:r>
      <w:proofErr w:type="spellStart"/>
      <w:r w:rsidRPr="00152A8F">
        <w:rPr>
          <w:lang w:val="fr-FR"/>
        </w:rPr>
        <w:t>pravi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>;</w:t>
      </w:r>
      <w:proofErr w:type="gramEnd"/>
    </w:p>
    <w:p w14:paraId="3E4E97E1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5) </w:t>
      </w:r>
      <w:proofErr w:type="spellStart"/>
      <w:r w:rsidRPr="00152A8F">
        <w:rPr>
          <w:i/>
          <w:iCs/>
          <w:lang w:val="fr-FR"/>
        </w:rPr>
        <w:t>ambalažni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otpad</w:t>
      </w:r>
      <w:proofErr w:type="spellEnd"/>
      <w:r w:rsidRPr="00152A8F">
        <w:rPr>
          <w:lang w:val="fr-FR"/>
        </w:rPr>
        <w:t> </w:t>
      </w:r>
      <w:proofErr w:type="spellStart"/>
      <w:r w:rsidRPr="00152A8F">
        <w:rPr>
          <w:lang w:val="fr-FR"/>
        </w:rPr>
        <w:t>jeste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svaka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materijal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ne </w:t>
      </w:r>
      <w:proofErr w:type="spellStart"/>
      <w:r w:rsidRPr="00152A8F">
        <w:rPr>
          <w:lang w:val="fr-FR"/>
        </w:rPr>
        <w:t>može</w:t>
      </w:r>
      <w:proofErr w:type="spellEnd"/>
      <w:r w:rsidRPr="00152A8F">
        <w:rPr>
          <w:lang w:val="fr-FR"/>
        </w:rPr>
        <w:t xml:space="preserve"> da se </w:t>
      </w:r>
      <w:proofErr w:type="spellStart"/>
      <w:r w:rsidRPr="00152A8F">
        <w:rPr>
          <w:lang w:val="fr-FR"/>
        </w:rPr>
        <w:t>iskoristi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prvobitne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svrhe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izuzev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ostataka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nastalih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procesu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proizvodnje</w:t>
      </w:r>
      <w:proofErr w:type="spellEnd"/>
      <w:r w:rsidRPr="00152A8F">
        <w:rPr>
          <w:lang w:val="fr-FR"/>
        </w:rPr>
        <w:t>;</w:t>
      </w:r>
      <w:proofErr w:type="gramEnd"/>
    </w:p>
    <w:p w14:paraId="68256A54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6) </w:t>
      </w:r>
      <w:proofErr w:type="spellStart"/>
      <w:r w:rsidRPr="00152A8F">
        <w:rPr>
          <w:i/>
          <w:iCs/>
          <w:lang w:val="fr-FR"/>
        </w:rPr>
        <w:t>komunalni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ambalažni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otpad</w:t>
      </w:r>
      <w:proofErr w:type="spellEnd"/>
      <w:r w:rsidRPr="00152A8F">
        <w:rPr>
          <w:lang w:val="fr-FR"/>
        </w:rPr>
        <w:t> </w:t>
      </w:r>
      <w:proofErr w:type="spellStart"/>
      <w:r w:rsidRPr="00152A8F">
        <w:rPr>
          <w:lang w:val="fr-FR"/>
        </w:rPr>
        <w:t>jeste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primarne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sekundarne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nastaje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kao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domaćinstvima</w:t>
      </w:r>
      <w:proofErr w:type="spellEnd"/>
      <w:r w:rsidRPr="00152A8F">
        <w:rPr>
          <w:lang w:val="fr-FR"/>
        </w:rPr>
        <w:t xml:space="preserve"> (</w:t>
      </w:r>
      <w:proofErr w:type="spellStart"/>
      <w:r w:rsidRPr="00152A8F">
        <w:rPr>
          <w:lang w:val="fr-FR"/>
        </w:rPr>
        <w:t>kućni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</w:t>
      </w:r>
      <w:proofErr w:type="spellEnd"/>
      <w:r w:rsidRPr="00152A8F">
        <w:rPr>
          <w:lang w:val="fr-FR"/>
        </w:rPr>
        <w:t xml:space="preserve">)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industriji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zanatskim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delatnostima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uslužnim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drugim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delatnostima</w:t>
      </w:r>
      <w:proofErr w:type="spellEnd"/>
      <w:r w:rsidRPr="00152A8F">
        <w:rPr>
          <w:lang w:val="fr-FR"/>
        </w:rPr>
        <w:t xml:space="preserve"> (</w:t>
      </w:r>
      <w:proofErr w:type="spellStart"/>
      <w:r w:rsidRPr="00152A8F">
        <w:rPr>
          <w:lang w:val="fr-FR"/>
        </w:rPr>
        <w:t>komercijalni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</w:t>
      </w:r>
      <w:proofErr w:type="spellEnd"/>
      <w:r w:rsidRPr="00152A8F">
        <w:rPr>
          <w:lang w:val="fr-FR"/>
        </w:rPr>
        <w:t xml:space="preserve">), a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sličan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domaćinstva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pogledu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njegove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prirode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sastava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sakuplja</w:t>
      </w:r>
      <w:proofErr w:type="spellEnd"/>
      <w:r w:rsidRPr="00152A8F">
        <w:rPr>
          <w:lang w:val="fr-FR"/>
        </w:rPr>
        <w:t xml:space="preserve"> se sa </w:t>
      </w:r>
      <w:proofErr w:type="spellStart"/>
      <w:r w:rsidRPr="00152A8F">
        <w:rPr>
          <w:lang w:val="fr-FR"/>
        </w:rPr>
        <w:t>određene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teritorijalne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celine</w:t>
      </w:r>
      <w:proofErr w:type="spellEnd"/>
      <w:r w:rsidRPr="00152A8F">
        <w:rPr>
          <w:lang w:val="fr-FR"/>
        </w:rPr>
        <w:t xml:space="preserve">, u </w:t>
      </w:r>
      <w:proofErr w:type="spellStart"/>
      <w:r w:rsidRPr="00152A8F">
        <w:rPr>
          <w:lang w:val="fr-FR"/>
        </w:rPr>
        <w:t>skladu</w:t>
      </w:r>
      <w:proofErr w:type="spellEnd"/>
      <w:r w:rsidRPr="00152A8F">
        <w:rPr>
          <w:lang w:val="fr-FR"/>
        </w:rPr>
        <w:t xml:space="preserve"> sa </w:t>
      </w:r>
      <w:proofErr w:type="spellStart"/>
      <w:proofErr w:type="gramStart"/>
      <w:r w:rsidRPr="00152A8F">
        <w:rPr>
          <w:lang w:val="fr-FR"/>
        </w:rPr>
        <w:t>zakonom</w:t>
      </w:r>
      <w:proofErr w:type="spellEnd"/>
      <w:r w:rsidRPr="00152A8F">
        <w:rPr>
          <w:lang w:val="fr-FR"/>
        </w:rPr>
        <w:t>;</w:t>
      </w:r>
      <w:proofErr w:type="gramEnd"/>
    </w:p>
    <w:p w14:paraId="7E6CFF50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7) </w:t>
      </w:r>
      <w:proofErr w:type="spellStart"/>
      <w:r w:rsidRPr="00152A8F">
        <w:rPr>
          <w:i/>
          <w:iCs/>
          <w:lang w:val="fr-FR"/>
        </w:rPr>
        <w:t>ambalažni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otpad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koji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nije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komunalni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otpad</w:t>
      </w:r>
      <w:proofErr w:type="spellEnd"/>
      <w:r w:rsidRPr="00152A8F">
        <w:rPr>
          <w:lang w:val="fr-FR"/>
        </w:rPr>
        <w:t xml:space="preserve"> je </w:t>
      </w:r>
      <w:proofErr w:type="spellStart"/>
      <w:r w:rsidRPr="00152A8F">
        <w:rPr>
          <w:lang w:val="fr-FR"/>
        </w:rPr>
        <w:t>otpad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primarne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sekundarne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tercijarne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nastaje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kao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procesu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proizvodnje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maloprodaji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uslužnim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drugim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delatnostima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nije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sakupljen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kroz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sistem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sakupljanja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organizuje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javno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komunalno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preduzeće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odnosno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drugo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pravno</w:t>
      </w:r>
      <w:proofErr w:type="spellEnd"/>
      <w:r w:rsidRPr="00152A8F">
        <w:rPr>
          <w:lang w:val="fr-FR"/>
        </w:rPr>
        <w:t xml:space="preserve"> lice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preduzetnik</w:t>
      </w:r>
      <w:proofErr w:type="spellEnd"/>
      <w:r w:rsidRPr="00152A8F">
        <w:rPr>
          <w:lang w:val="fr-FR"/>
        </w:rPr>
        <w:t xml:space="preserve"> (u </w:t>
      </w:r>
      <w:proofErr w:type="spellStart"/>
      <w:r w:rsidRPr="00152A8F">
        <w:rPr>
          <w:lang w:val="fr-FR"/>
        </w:rPr>
        <w:t>daljem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tekstu</w:t>
      </w:r>
      <w:proofErr w:type="spellEnd"/>
      <w:r w:rsidRPr="00152A8F">
        <w:rPr>
          <w:lang w:val="fr-FR"/>
        </w:rPr>
        <w:t>:</w:t>
      </w:r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komunalno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preduzeće</w:t>
      </w:r>
      <w:proofErr w:type="spellEnd"/>
      <w:r w:rsidRPr="00152A8F">
        <w:rPr>
          <w:lang w:val="fr-FR"/>
        </w:rPr>
        <w:t>);</w:t>
      </w:r>
    </w:p>
    <w:p w14:paraId="368BA85C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lastRenderedPageBreak/>
        <w:t>8) </w:t>
      </w:r>
      <w:proofErr w:type="spellStart"/>
      <w:r w:rsidRPr="00152A8F">
        <w:rPr>
          <w:i/>
          <w:iCs/>
          <w:lang w:val="fr-FR"/>
        </w:rPr>
        <w:t>upravljanje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ambalažnim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otpadom</w:t>
      </w:r>
      <w:proofErr w:type="spellEnd"/>
      <w:r w:rsidRPr="00152A8F">
        <w:rPr>
          <w:lang w:val="fr-FR"/>
        </w:rPr>
        <w:t> </w:t>
      </w:r>
      <w:proofErr w:type="spellStart"/>
      <w:r w:rsidRPr="00152A8F">
        <w:rPr>
          <w:lang w:val="fr-FR"/>
        </w:rPr>
        <w:t>jeste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planiranje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organizovanje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aktivnosti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vezanih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sakupljanje</w:t>
      </w:r>
      <w:proofErr w:type="spellEnd"/>
      <w:r w:rsidRPr="00152A8F">
        <w:rPr>
          <w:lang w:val="fr-FR"/>
        </w:rPr>
        <w:t xml:space="preserve">, transport, </w:t>
      </w:r>
      <w:proofErr w:type="spellStart"/>
      <w:r w:rsidRPr="00152A8F">
        <w:rPr>
          <w:lang w:val="fr-FR"/>
        </w:rPr>
        <w:t>skladištenje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tretman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odlaganje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uključujući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nadzor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aktivnostima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brigu</w:t>
      </w:r>
      <w:proofErr w:type="spellEnd"/>
      <w:r w:rsidRPr="00152A8F">
        <w:rPr>
          <w:lang w:val="fr-FR"/>
        </w:rPr>
        <w:t xml:space="preserve"> o </w:t>
      </w:r>
      <w:proofErr w:type="spellStart"/>
      <w:r w:rsidRPr="00152A8F">
        <w:rPr>
          <w:lang w:val="fr-FR"/>
        </w:rPr>
        <w:t>postrojenjima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upravljanje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posle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zatvaranja</w:t>
      </w:r>
      <w:proofErr w:type="spellEnd"/>
      <w:r w:rsidRPr="00152A8F">
        <w:rPr>
          <w:lang w:val="fr-FR"/>
        </w:rPr>
        <w:t>;</w:t>
      </w:r>
      <w:proofErr w:type="gramEnd"/>
    </w:p>
    <w:p w14:paraId="26C6947C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9) </w:t>
      </w:r>
      <w:proofErr w:type="spellStart"/>
      <w:r w:rsidRPr="00152A8F">
        <w:rPr>
          <w:i/>
          <w:iCs/>
          <w:lang w:val="fr-FR"/>
        </w:rPr>
        <w:t>prevencija</w:t>
      </w:r>
      <w:proofErr w:type="spellEnd"/>
      <w:r w:rsidRPr="00152A8F">
        <w:rPr>
          <w:i/>
          <w:iCs/>
          <w:lang w:val="fr-FR"/>
        </w:rPr>
        <w:t xml:space="preserve"> (</w:t>
      </w:r>
      <w:proofErr w:type="spellStart"/>
      <w:r w:rsidRPr="00152A8F">
        <w:rPr>
          <w:i/>
          <w:iCs/>
          <w:lang w:val="fr-FR"/>
        </w:rPr>
        <w:t>sprečavanje</w:t>
      </w:r>
      <w:proofErr w:type="spellEnd"/>
      <w:r w:rsidRPr="00152A8F">
        <w:rPr>
          <w:i/>
          <w:iCs/>
          <w:lang w:val="fr-FR"/>
        </w:rPr>
        <w:t>)</w:t>
      </w:r>
      <w:r w:rsidRPr="00152A8F">
        <w:rPr>
          <w:lang w:val="fr-FR"/>
        </w:rPr>
        <w:t> </w:t>
      </w:r>
      <w:proofErr w:type="spellStart"/>
      <w:r w:rsidRPr="00152A8F">
        <w:rPr>
          <w:lang w:val="fr-FR"/>
        </w:rPr>
        <w:t>jeste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smanjenje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sadržaja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opasnih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materija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materijalu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supstancama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nivou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procesa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proizvodnje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stavljanja</w:t>
      </w:r>
      <w:proofErr w:type="spellEnd"/>
      <w:r w:rsidRPr="00152A8F">
        <w:rPr>
          <w:lang w:val="fr-FR"/>
        </w:rPr>
        <w:t xml:space="preserve"> u promet, </w:t>
      </w:r>
      <w:proofErr w:type="spellStart"/>
      <w:r w:rsidRPr="00152A8F">
        <w:rPr>
          <w:lang w:val="fr-FR"/>
        </w:rPr>
        <w:t>distribuciji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korišćenju</w:t>
      </w:r>
      <w:proofErr w:type="spellEnd"/>
      <w:r w:rsidRPr="00152A8F">
        <w:rPr>
          <w:lang w:val="fr-FR"/>
        </w:rPr>
        <w:t xml:space="preserve"> i u </w:t>
      </w:r>
      <w:proofErr w:type="spellStart"/>
      <w:r w:rsidRPr="00152A8F">
        <w:rPr>
          <w:lang w:val="fr-FR"/>
        </w:rPr>
        <w:t>fazi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uklanjanja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posebno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usavršavanjem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proizvoda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razvojem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savremenih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tehnologija</w:t>
      </w:r>
      <w:proofErr w:type="spellEnd"/>
      <w:r w:rsidRPr="00152A8F">
        <w:rPr>
          <w:lang w:val="fr-FR"/>
        </w:rPr>
        <w:t>;</w:t>
      </w:r>
      <w:proofErr w:type="gramEnd"/>
    </w:p>
    <w:p w14:paraId="2B3B2254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10) </w:t>
      </w:r>
      <w:proofErr w:type="spellStart"/>
      <w:r w:rsidRPr="00152A8F">
        <w:rPr>
          <w:i/>
          <w:iCs/>
          <w:lang w:val="fr-FR"/>
        </w:rPr>
        <w:t>ponovna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upotreba</w:t>
      </w:r>
      <w:proofErr w:type="spellEnd"/>
      <w:r w:rsidRPr="00152A8F">
        <w:rPr>
          <w:lang w:val="fr-FR"/>
        </w:rPr>
        <w:t> </w:t>
      </w:r>
      <w:proofErr w:type="spellStart"/>
      <w:r w:rsidRPr="00152A8F">
        <w:rPr>
          <w:lang w:val="fr-FR"/>
        </w:rPr>
        <w:t>jeste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svaka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operacija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kojom</w:t>
      </w:r>
      <w:proofErr w:type="spellEnd"/>
      <w:r w:rsidRPr="00152A8F">
        <w:rPr>
          <w:lang w:val="fr-FR"/>
        </w:rPr>
        <w:t xml:space="preserve"> se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koja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tako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planirana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projektovana</w:t>
      </w:r>
      <w:proofErr w:type="spellEnd"/>
      <w:r w:rsidRPr="00152A8F">
        <w:rPr>
          <w:lang w:val="fr-FR"/>
        </w:rPr>
        <w:t xml:space="preserve"> da </w:t>
      </w:r>
      <w:proofErr w:type="spellStart"/>
      <w:r w:rsidRPr="00152A8F">
        <w:rPr>
          <w:lang w:val="fr-FR"/>
        </w:rPr>
        <w:t>obavi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minimalan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broj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pražnjenja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punjenja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tokom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upotrebe</w:t>
      </w:r>
      <w:proofErr w:type="spellEnd"/>
      <w:r w:rsidRPr="00152A8F">
        <w:rPr>
          <w:lang w:val="fr-FR"/>
        </w:rPr>
        <w:t xml:space="preserve"> (</w:t>
      </w:r>
      <w:proofErr w:type="spellStart"/>
      <w:r w:rsidRPr="00152A8F">
        <w:rPr>
          <w:lang w:val="fr-FR"/>
        </w:rPr>
        <w:t>višekratna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upotreba</w:t>
      </w:r>
      <w:proofErr w:type="spellEnd"/>
      <w:r w:rsidRPr="00152A8F">
        <w:rPr>
          <w:lang w:val="fr-FR"/>
        </w:rPr>
        <w:t xml:space="preserve">), </w:t>
      </w:r>
      <w:proofErr w:type="spellStart"/>
      <w:r w:rsidRPr="00152A8F">
        <w:rPr>
          <w:lang w:val="fr-FR"/>
        </w:rPr>
        <w:t>ponovo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napuni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upotrebi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istu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namenu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koju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planirana</w:t>
      </w:r>
      <w:proofErr w:type="spellEnd"/>
      <w:r w:rsidRPr="00152A8F">
        <w:rPr>
          <w:lang w:val="fr-FR"/>
        </w:rPr>
        <w:t xml:space="preserve">, sa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bez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pomoćnih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sredstava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prisutnih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tržištu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omogućavaju</w:t>
      </w:r>
      <w:proofErr w:type="spellEnd"/>
      <w:r w:rsidRPr="00152A8F">
        <w:rPr>
          <w:lang w:val="fr-FR"/>
        </w:rPr>
        <w:t xml:space="preserve"> da se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ponovo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napuni</w:t>
      </w:r>
      <w:proofErr w:type="spellEnd"/>
      <w:r w:rsidRPr="00152A8F">
        <w:rPr>
          <w:lang w:val="fr-FR"/>
        </w:rPr>
        <w:t xml:space="preserve">. </w:t>
      </w:r>
      <w:proofErr w:type="spellStart"/>
      <w:r w:rsidRPr="00152A8F">
        <w:rPr>
          <w:lang w:val="fr-FR"/>
        </w:rPr>
        <w:t>Ponovo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upotrebljena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postaje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</w:t>
      </w:r>
      <w:proofErr w:type="spellEnd"/>
      <w:r w:rsidRPr="00152A8F">
        <w:rPr>
          <w:lang w:val="fr-FR"/>
        </w:rPr>
        <w:t xml:space="preserve"> ako se </w:t>
      </w:r>
      <w:proofErr w:type="spellStart"/>
      <w:r w:rsidRPr="00152A8F">
        <w:rPr>
          <w:lang w:val="fr-FR"/>
        </w:rPr>
        <w:t>duže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vreme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ponovo</w:t>
      </w:r>
      <w:proofErr w:type="spellEnd"/>
      <w:r w:rsidRPr="00152A8F">
        <w:rPr>
          <w:lang w:val="fr-FR"/>
        </w:rPr>
        <w:t xml:space="preserve"> ne </w:t>
      </w:r>
      <w:proofErr w:type="spellStart"/>
      <w:proofErr w:type="gramStart"/>
      <w:r w:rsidRPr="00152A8F">
        <w:rPr>
          <w:lang w:val="fr-FR"/>
        </w:rPr>
        <w:t>upotrebi</w:t>
      </w:r>
      <w:proofErr w:type="spellEnd"/>
      <w:r w:rsidRPr="00152A8F">
        <w:rPr>
          <w:lang w:val="fr-FR"/>
        </w:rPr>
        <w:t>;</w:t>
      </w:r>
      <w:proofErr w:type="gramEnd"/>
    </w:p>
    <w:p w14:paraId="16A0BCB8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11) </w:t>
      </w:r>
      <w:proofErr w:type="spellStart"/>
      <w:r w:rsidRPr="00152A8F">
        <w:rPr>
          <w:i/>
          <w:iCs/>
          <w:lang w:val="fr-FR"/>
        </w:rPr>
        <w:t>komponenta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ambalaže</w:t>
      </w:r>
      <w:proofErr w:type="spellEnd"/>
      <w:r w:rsidRPr="00152A8F">
        <w:rPr>
          <w:lang w:val="fr-FR"/>
        </w:rPr>
        <w:t xml:space="preserve"> je deo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se </w:t>
      </w:r>
      <w:proofErr w:type="spellStart"/>
      <w:r w:rsidRPr="00152A8F">
        <w:rPr>
          <w:lang w:val="fr-FR"/>
        </w:rPr>
        <w:t>može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ručno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jednostavnim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fizičkim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postupkom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odvojiti</w:t>
      </w:r>
      <w:proofErr w:type="spellEnd"/>
      <w:r w:rsidRPr="00152A8F">
        <w:rPr>
          <w:lang w:val="fr-FR"/>
        </w:rPr>
        <w:t>;</w:t>
      </w:r>
      <w:proofErr w:type="gramEnd"/>
    </w:p>
    <w:p w14:paraId="2F74AE45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12) </w:t>
      </w:r>
      <w:proofErr w:type="spellStart"/>
      <w:r w:rsidRPr="00152A8F">
        <w:rPr>
          <w:i/>
          <w:iCs/>
          <w:lang w:val="fr-FR"/>
        </w:rPr>
        <w:t>funkcionalna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jedinica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ambalaže</w:t>
      </w:r>
      <w:proofErr w:type="spellEnd"/>
      <w:r w:rsidRPr="00152A8F">
        <w:rPr>
          <w:lang w:val="fr-FR"/>
        </w:rPr>
        <w:t> </w:t>
      </w:r>
      <w:proofErr w:type="spellStart"/>
      <w:r w:rsidRPr="00152A8F">
        <w:rPr>
          <w:lang w:val="fr-FR"/>
        </w:rPr>
        <w:t>podrazumeva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više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komponenata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spojenih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zajedno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obliku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krajnji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korisnik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koristi</w:t>
      </w:r>
      <w:proofErr w:type="spellEnd"/>
      <w:r w:rsidRPr="00152A8F">
        <w:rPr>
          <w:lang w:val="fr-FR"/>
        </w:rPr>
        <w:t>;</w:t>
      </w:r>
      <w:proofErr w:type="gramEnd"/>
    </w:p>
    <w:p w14:paraId="2A4E5539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13) </w:t>
      </w:r>
      <w:proofErr w:type="spellStart"/>
      <w:r w:rsidRPr="00152A8F">
        <w:rPr>
          <w:i/>
          <w:iCs/>
          <w:lang w:val="fr-FR"/>
        </w:rPr>
        <w:t>kompletan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sistem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pakovanja</w:t>
      </w:r>
      <w:proofErr w:type="spellEnd"/>
      <w:r w:rsidRPr="00152A8F">
        <w:rPr>
          <w:lang w:val="fr-FR"/>
        </w:rPr>
        <w:t> </w:t>
      </w:r>
      <w:proofErr w:type="spellStart"/>
      <w:r w:rsidRPr="00152A8F">
        <w:rPr>
          <w:lang w:val="fr-FR"/>
        </w:rPr>
        <w:t>podrazumeva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primarnu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sekundarnu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tercijarnu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ambalažu</w:t>
      </w:r>
      <w:proofErr w:type="spellEnd"/>
      <w:r w:rsidRPr="00152A8F">
        <w:rPr>
          <w:lang w:val="fr-FR"/>
        </w:rPr>
        <w:t xml:space="preserve">, tj. </w:t>
      </w:r>
      <w:proofErr w:type="spellStart"/>
      <w:proofErr w:type="gramStart"/>
      <w:r w:rsidRPr="00152A8F">
        <w:rPr>
          <w:lang w:val="fr-FR"/>
        </w:rPr>
        <w:t>krajnji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oblik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pakovanja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proizvođač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distribuira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isporučiocu</w:t>
      </w:r>
      <w:proofErr w:type="spellEnd"/>
      <w:r w:rsidRPr="00152A8F">
        <w:rPr>
          <w:lang w:val="fr-FR"/>
        </w:rPr>
        <w:t>;</w:t>
      </w:r>
    </w:p>
    <w:p w14:paraId="1A28427A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14) </w:t>
      </w:r>
      <w:proofErr w:type="spellStart"/>
      <w:r w:rsidRPr="00152A8F">
        <w:rPr>
          <w:i/>
          <w:iCs/>
          <w:lang w:val="fr-FR"/>
        </w:rPr>
        <w:t>sastavni</w:t>
      </w:r>
      <w:proofErr w:type="spellEnd"/>
      <w:r w:rsidRPr="00152A8F">
        <w:rPr>
          <w:i/>
          <w:iCs/>
          <w:lang w:val="fr-FR"/>
        </w:rPr>
        <w:t xml:space="preserve"> deo </w:t>
      </w:r>
      <w:proofErr w:type="spellStart"/>
      <w:r w:rsidRPr="00152A8F">
        <w:rPr>
          <w:i/>
          <w:iCs/>
          <w:lang w:val="fr-FR"/>
        </w:rPr>
        <w:t>ambalaže</w:t>
      </w:r>
      <w:proofErr w:type="spellEnd"/>
      <w:r w:rsidRPr="00152A8F">
        <w:rPr>
          <w:lang w:val="fr-FR"/>
        </w:rPr>
        <w:t xml:space="preserve"> je deo </w:t>
      </w:r>
      <w:proofErr w:type="spellStart"/>
      <w:r w:rsidRPr="00152A8F">
        <w:rPr>
          <w:lang w:val="fr-FR"/>
        </w:rPr>
        <w:t>od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koga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izrađena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njena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komponenta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se ne </w:t>
      </w:r>
      <w:proofErr w:type="spellStart"/>
      <w:r w:rsidRPr="00152A8F">
        <w:rPr>
          <w:lang w:val="fr-FR"/>
        </w:rPr>
        <w:t>može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odvojiti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ručno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jednostavnim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fizičkim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putem</w:t>
      </w:r>
      <w:proofErr w:type="spellEnd"/>
      <w:r w:rsidRPr="00152A8F">
        <w:rPr>
          <w:lang w:val="fr-FR"/>
        </w:rPr>
        <w:t>;</w:t>
      </w:r>
      <w:proofErr w:type="gramEnd"/>
    </w:p>
    <w:p w14:paraId="158B02D6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15) </w:t>
      </w:r>
      <w:proofErr w:type="spellStart"/>
      <w:r w:rsidRPr="00152A8F">
        <w:rPr>
          <w:i/>
          <w:iCs/>
          <w:lang w:val="fr-FR"/>
        </w:rPr>
        <w:t>višeslojna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ambalaža</w:t>
      </w:r>
      <w:proofErr w:type="spellEnd"/>
      <w:r w:rsidRPr="00152A8F">
        <w:rPr>
          <w:lang w:val="fr-FR"/>
        </w:rPr>
        <w:t xml:space="preserve"> je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sačinjena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različitih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materijala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se ne </w:t>
      </w:r>
      <w:proofErr w:type="spellStart"/>
      <w:r w:rsidRPr="00152A8F">
        <w:rPr>
          <w:lang w:val="fr-FR"/>
        </w:rPr>
        <w:t>mogu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odvojiti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ručno</w:t>
      </w:r>
      <w:proofErr w:type="spellEnd"/>
      <w:r w:rsidRPr="00152A8F">
        <w:rPr>
          <w:lang w:val="fr-FR"/>
        </w:rPr>
        <w:t>;</w:t>
      </w:r>
      <w:proofErr w:type="gramEnd"/>
    </w:p>
    <w:p w14:paraId="10F88E48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16) </w:t>
      </w:r>
      <w:proofErr w:type="spellStart"/>
      <w:r w:rsidRPr="00152A8F">
        <w:rPr>
          <w:i/>
          <w:iCs/>
          <w:lang w:val="fr-FR"/>
        </w:rPr>
        <w:t>ponovno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iskorišćenje</w:t>
      </w:r>
      <w:proofErr w:type="spellEnd"/>
      <w:r w:rsidRPr="00152A8F">
        <w:rPr>
          <w:lang w:val="fr-FR"/>
        </w:rPr>
        <w:t xml:space="preserve"> je </w:t>
      </w:r>
      <w:proofErr w:type="spellStart"/>
      <w:r w:rsidRPr="00152A8F">
        <w:rPr>
          <w:lang w:val="fr-FR"/>
        </w:rPr>
        <w:t>bilo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postupak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metoda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iskorišćenja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smislu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kojima</w:t>
      </w:r>
      <w:proofErr w:type="spellEnd"/>
      <w:r w:rsidRPr="00152A8F">
        <w:rPr>
          <w:lang w:val="fr-FR"/>
        </w:rPr>
        <w:t xml:space="preserve"> se </w:t>
      </w:r>
      <w:proofErr w:type="spellStart"/>
      <w:r w:rsidRPr="00152A8F">
        <w:rPr>
          <w:lang w:val="fr-FR"/>
        </w:rPr>
        <w:t>uređuje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upravljanje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>;</w:t>
      </w:r>
      <w:proofErr w:type="gramEnd"/>
    </w:p>
    <w:p w14:paraId="2A771F06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17) </w:t>
      </w:r>
      <w:proofErr w:type="spellStart"/>
      <w:r w:rsidRPr="00152A8F">
        <w:rPr>
          <w:i/>
          <w:iCs/>
          <w:lang w:val="fr-FR"/>
        </w:rPr>
        <w:t>reciklaža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ambalažnog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otpada</w:t>
      </w:r>
      <w:proofErr w:type="spellEnd"/>
      <w:r w:rsidRPr="00152A8F">
        <w:rPr>
          <w:lang w:val="fr-FR"/>
        </w:rPr>
        <w:t xml:space="preserve"> je </w:t>
      </w:r>
      <w:proofErr w:type="spellStart"/>
      <w:r w:rsidRPr="00152A8F">
        <w:rPr>
          <w:lang w:val="fr-FR"/>
        </w:rPr>
        <w:t>ponovna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prerada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okviru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proizvodnog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procesa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prvobitnu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namenu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ostale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namene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uključujući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organsku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reciklažu</w:t>
      </w:r>
      <w:proofErr w:type="spellEnd"/>
      <w:r w:rsidRPr="00152A8F">
        <w:rPr>
          <w:lang w:val="fr-FR"/>
        </w:rPr>
        <w:t xml:space="preserve"> a </w:t>
      </w:r>
      <w:proofErr w:type="spellStart"/>
      <w:r w:rsidRPr="00152A8F">
        <w:rPr>
          <w:lang w:val="fr-FR"/>
        </w:rPr>
        <w:t>isključujući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iskorišćenje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energetske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svrhe</w:t>
      </w:r>
      <w:proofErr w:type="spellEnd"/>
      <w:r w:rsidRPr="00152A8F">
        <w:rPr>
          <w:lang w:val="fr-FR"/>
        </w:rPr>
        <w:t>;</w:t>
      </w:r>
      <w:proofErr w:type="gramEnd"/>
    </w:p>
    <w:p w14:paraId="36EDEBDE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18) </w:t>
      </w:r>
      <w:proofErr w:type="spellStart"/>
      <w:r w:rsidRPr="00152A8F">
        <w:rPr>
          <w:i/>
          <w:iCs/>
          <w:lang w:val="fr-FR"/>
        </w:rPr>
        <w:t>iskorišćenje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ambalažnog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otpada</w:t>
      </w:r>
      <w:proofErr w:type="spellEnd"/>
      <w:r w:rsidRPr="00152A8F">
        <w:rPr>
          <w:i/>
          <w:iCs/>
          <w:lang w:val="fr-FR"/>
        </w:rPr>
        <w:t xml:space="preserve"> u </w:t>
      </w:r>
      <w:proofErr w:type="spellStart"/>
      <w:r w:rsidRPr="00152A8F">
        <w:rPr>
          <w:i/>
          <w:iCs/>
          <w:lang w:val="fr-FR"/>
        </w:rPr>
        <w:t>energetske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svrhe</w:t>
      </w:r>
      <w:proofErr w:type="spellEnd"/>
      <w:r w:rsidRPr="00152A8F">
        <w:rPr>
          <w:lang w:val="fr-FR"/>
        </w:rPr>
        <w:t xml:space="preserve"> je </w:t>
      </w:r>
      <w:proofErr w:type="spellStart"/>
      <w:r w:rsidRPr="00152A8F">
        <w:rPr>
          <w:lang w:val="fr-FR"/>
        </w:rPr>
        <w:t>korišćenje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direktnom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spaljivanju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bez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prisustva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druge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vrste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primarnim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ciljem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iskorišćenja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toplote</w:t>
      </w:r>
      <w:proofErr w:type="spellEnd"/>
      <w:r w:rsidRPr="00152A8F">
        <w:rPr>
          <w:lang w:val="fr-FR"/>
        </w:rPr>
        <w:t>;</w:t>
      </w:r>
      <w:proofErr w:type="gramEnd"/>
    </w:p>
    <w:p w14:paraId="607E7073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19) </w:t>
      </w:r>
      <w:proofErr w:type="spellStart"/>
      <w:r w:rsidRPr="00152A8F">
        <w:rPr>
          <w:i/>
          <w:iCs/>
          <w:lang w:val="fr-FR"/>
        </w:rPr>
        <w:t>organski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postupak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reciklaže</w:t>
      </w:r>
      <w:proofErr w:type="spellEnd"/>
      <w:r w:rsidRPr="00152A8F">
        <w:rPr>
          <w:lang w:val="fr-FR"/>
        </w:rPr>
        <w:t> </w:t>
      </w:r>
      <w:proofErr w:type="spellStart"/>
      <w:r w:rsidRPr="00152A8F">
        <w:rPr>
          <w:lang w:val="fr-FR"/>
        </w:rPr>
        <w:t>jeste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aerobni</w:t>
      </w:r>
      <w:proofErr w:type="spellEnd"/>
      <w:r w:rsidRPr="00152A8F">
        <w:rPr>
          <w:lang w:val="fr-FR"/>
        </w:rPr>
        <w:t xml:space="preserve"> (</w:t>
      </w:r>
      <w:proofErr w:type="spellStart"/>
      <w:r w:rsidRPr="00152A8F">
        <w:rPr>
          <w:lang w:val="fr-FR"/>
        </w:rPr>
        <w:t>proizvodnja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komposta</w:t>
      </w:r>
      <w:proofErr w:type="spellEnd"/>
      <w:r w:rsidRPr="00152A8F">
        <w:rPr>
          <w:lang w:val="fr-FR"/>
        </w:rPr>
        <w:t xml:space="preserve">)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anaerobni</w:t>
      </w:r>
      <w:proofErr w:type="spellEnd"/>
      <w:r w:rsidRPr="00152A8F">
        <w:rPr>
          <w:lang w:val="fr-FR"/>
        </w:rPr>
        <w:t xml:space="preserve"> (</w:t>
      </w:r>
      <w:proofErr w:type="spellStart"/>
      <w:r w:rsidRPr="00152A8F">
        <w:rPr>
          <w:lang w:val="fr-FR"/>
        </w:rPr>
        <w:t>proizvodnja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biogasa</w:t>
      </w:r>
      <w:proofErr w:type="spellEnd"/>
      <w:r w:rsidRPr="00152A8F">
        <w:rPr>
          <w:lang w:val="fr-FR"/>
        </w:rPr>
        <w:t xml:space="preserve">), </w:t>
      </w:r>
      <w:proofErr w:type="spellStart"/>
      <w:r w:rsidRPr="00152A8F">
        <w:rPr>
          <w:lang w:val="fr-FR"/>
        </w:rPr>
        <w:t>tretman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biorazgradljivih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delova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kontrolisanim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uslovima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uz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korišćenje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mikroorganizama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kojim</w:t>
      </w:r>
      <w:proofErr w:type="spellEnd"/>
      <w:r w:rsidRPr="00152A8F">
        <w:rPr>
          <w:lang w:val="fr-FR"/>
        </w:rPr>
        <w:t xml:space="preserve"> se </w:t>
      </w:r>
      <w:proofErr w:type="spellStart"/>
      <w:r w:rsidRPr="00152A8F">
        <w:rPr>
          <w:lang w:val="fr-FR"/>
        </w:rPr>
        <w:t>dobija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kompost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metan</w:t>
      </w:r>
      <w:proofErr w:type="spellEnd"/>
      <w:r w:rsidRPr="00152A8F">
        <w:rPr>
          <w:lang w:val="fr-FR"/>
        </w:rPr>
        <w:t xml:space="preserve">. </w:t>
      </w:r>
      <w:proofErr w:type="spellStart"/>
      <w:r w:rsidRPr="00152A8F">
        <w:rPr>
          <w:lang w:val="fr-FR"/>
        </w:rPr>
        <w:t>Odlaganje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specijalno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projektovane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deponije</w:t>
      </w:r>
      <w:proofErr w:type="spellEnd"/>
      <w:r w:rsidRPr="00152A8F">
        <w:rPr>
          <w:lang w:val="fr-FR"/>
        </w:rPr>
        <w:t xml:space="preserve"> ne </w:t>
      </w:r>
      <w:proofErr w:type="spellStart"/>
      <w:r w:rsidRPr="00152A8F">
        <w:rPr>
          <w:lang w:val="fr-FR"/>
        </w:rPr>
        <w:t>smatra</w:t>
      </w:r>
      <w:proofErr w:type="spellEnd"/>
      <w:r w:rsidRPr="00152A8F">
        <w:rPr>
          <w:lang w:val="fr-FR"/>
        </w:rPr>
        <w:t xml:space="preserve"> se </w:t>
      </w:r>
      <w:proofErr w:type="spellStart"/>
      <w:r w:rsidRPr="00152A8F">
        <w:rPr>
          <w:lang w:val="fr-FR"/>
        </w:rPr>
        <w:t>oblikom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organske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reciklaže</w:t>
      </w:r>
      <w:proofErr w:type="spellEnd"/>
      <w:r w:rsidRPr="00152A8F">
        <w:rPr>
          <w:lang w:val="fr-FR"/>
        </w:rPr>
        <w:t>;</w:t>
      </w:r>
      <w:proofErr w:type="gramEnd"/>
    </w:p>
    <w:p w14:paraId="6DACCC95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>20) </w:t>
      </w:r>
      <w:proofErr w:type="spellStart"/>
      <w:r w:rsidRPr="00152A8F">
        <w:rPr>
          <w:i/>
          <w:iCs/>
          <w:lang w:val="fr-FR"/>
        </w:rPr>
        <w:t>odlaganje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ambalažnog</w:t>
      </w:r>
      <w:proofErr w:type="spellEnd"/>
      <w:r w:rsidRPr="00152A8F">
        <w:rPr>
          <w:i/>
          <w:iCs/>
          <w:lang w:val="fr-FR"/>
        </w:rPr>
        <w:t xml:space="preserve"> </w:t>
      </w:r>
      <w:proofErr w:type="spellStart"/>
      <w:r w:rsidRPr="00152A8F">
        <w:rPr>
          <w:i/>
          <w:iCs/>
          <w:lang w:val="fr-FR"/>
        </w:rPr>
        <w:t>otpada</w:t>
      </w:r>
      <w:proofErr w:type="spellEnd"/>
      <w:r w:rsidRPr="00152A8F">
        <w:rPr>
          <w:lang w:val="fr-FR"/>
        </w:rPr>
        <w:t xml:space="preserve"> je </w:t>
      </w:r>
      <w:proofErr w:type="spellStart"/>
      <w:r w:rsidRPr="00152A8F">
        <w:rPr>
          <w:lang w:val="fr-FR"/>
        </w:rPr>
        <w:t>bilo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postupak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metoda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postupanja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kada</w:t>
      </w:r>
      <w:proofErr w:type="spellEnd"/>
      <w:r w:rsidRPr="00152A8F">
        <w:rPr>
          <w:lang w:val="fr-FR"/>
        </w:rPr>
        <w:t xml:space="preserve"> ne </w:t>
      </w:r>
      <w:proofErr w:type="spellStart"/>
      <w:r w:rsidRPr="00152A8F">
        <w:rPr>
          <w:lang w:val="fr-FR"/>
        </w:rPr>
        <w:t>postoje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mogućnosti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regeneracije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reciklaže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prerade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direktnog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ponovnog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korišćenja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upotrebe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kao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alternativnog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izvora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energije</w:t>
      </w:r>
      <w:proofErr w:type="spellEnd"/>
      <w:r w:rsidRPr="00152A8F">
        <w:rPr>
          <w:lang w:val="fr-FR"/>
        </w:rPr>
        <w:t xml:space="preserve">, u </w:t>
      </w:r>
      <w:proofErr w:type="spellStart"/>
      <w:r w:rsidRPr="00152A8F">
        <w:rPr>
          <w:lang w:val="fr-FR"/>
        </w:rPr>
        <w:t>skladu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propisima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kojima</w:t>
      </w:r>
      <w:proofErr w:type="spellEnd"/>
      <w:r w:rsidRPr="00152A8F">
        <w:rPr>
          <w:lang w:val="fr-FR"/>
        </w:rPr>
        <w:t xml:space="preserve"> se </w:t>
      </w:r>
      <w:proofErr w:type="spellStart"/>
      <w:r w:rsidRPr="00152A8F">
        <w:rPr>
          <w:lang w:val="fr-FR"/>
        </w:rPr>
        <w:t>uređuje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upravljanje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>;</w:t>
      </w:r>
      <w:proofErr w:type="gramEnd"/>
    </w:p>
    <w:p w14:paraId="1931640C" w14:textId="77777777" w:rsidR="00152A8F" w:rsidRPr="00152A8F" w:rsidRDefault="00152A8F" w:rsidP="00152A8F">
      <w:pPr>
        <w:jc w:val="center"/>
      </w:pPr>
      <w:r w:rsidRPr="00152A8F">
        <w:lastRenderedPageBreak/>
        <w:t>21) </w:t>
      </w:r>
      <w:proofErr w:type="spellStart"/>
      <w:r w:rsidRPr="00152A8F">
        <w:rPr>
          <w:i/>
          <w:iCs/>
        </w:rPr>
        <w:t>subjekti</w:t>
      </w:r>
      <w:proofErr w:type="spellEnd"/>
      <w:r w:rsidRPr="00152A8F">
        <w:rPr>
          <w:i/>
          <w:iCs/>
        </w:rPr>
        <w:t xml:space="preserve"> </w:t>
      </w:r>
      <w:proofErr w:type="spellStart"/>
      <w:r w:rsidRPr="00152A8F">
        <w:rPr>
          <w:i/>
          <w:iCs/>
        </w:rPr>
        <w:t>upravljanja</w:t>
      </w:r>
      <w:proofErr w:type="spellEnd"/>
      <w:r w:rsidRPr="00152A8F">
        <w:rPr>
          <w:i/>
          <w:iCs/>
        </w:rPr>
        <w:t xml:space="preserve"> </w:t>
      </w:r>
      <w:proofErr w:type="spellStart"/>
      <w:r w:rsidRPr="00152A8F">
        <w:rPr>
          <w:i/>
          <w:iCs/>
        </w:rPr>
        <w:t>ambalažom</w:t>
      </w:r>
      <w:proofErr w:type="spellEnd"/>
      <w:r w:rsidRPr="00152A8F">
        <w:rPr>
          <w:i/>
          <w:iCs/>
        </w:rPr>
        <w:t xml:space="preserve"> </w:t>
      </w:r>
      <w:proofErr w:type="spellStart"/>
      <w:r w:rsidRPr="00152A8F">
        <w:rPr>
          <w:i/>
          <w:iCs/>
        </w:rPr>
        <w:t>i</w:t>
      </w:r>
      <w:proofErr w:type="spellEnd"/>
      <w:r w:rsidRPr="00152A8F">
        <w:rPr>
          <w:i/>
          <w:iCs/>
        </w:rPr>
        <w:t xml:space="preserve"> </w:t>
      </w:r>
      <w:proofErr w:type="spellStart"/>
      <w:r w:rsidRPr="00152A8F">
        <w:rPr>
          <w:i/>
          <w:iCs/>
        </w:rPr>
        <w:t>ambalažnim</w:t>
      </w:r>
      <w:proofErr w:type="spellEnd"/>
      <w:r w:rsidRPr="00152A8F">
        <w:rPr>
          <w:i/>
          <w:iCs/>
        </w:rPr>
        <w:t xml:space="preserve"> </w:t>
      </w:r>
      <w:proofErr w:type="spellStart"/>
      <w:r w:rsidRPr="00152A8F">
        <w:rPr>
          <w:i/>
          <w:iCs/>
        </w:rPr>
        <w:t>otpadom</w:t>
      </w:r>
      <w:proofErr w:type="spellEnd"/>
      <w:r w:rsidRPr="00152A8F">
        <w:t> </w:t>
      </w:r>
      <w:proofErr w:type="spellStart"/>
      <w:r w:rsidRPr="00152A8F">
        <w:t>jesu</w:t>
      </w:r>
      <w:proofErr w:type="spellEnd"/>
      <w:r w:rsidRPr="00152A8F">
        <w:t>:</w:t>
      </w:r>
    </w:p>
    <w:p w14:paraId="16D7D3D7" w14:textId="77777777" w:rsidR="00152A8F" w:rsidRPr="00152A8F" w:rsidRDefault="00152A8F" w:rsidP="00152A8F">
      <w:pPr>
        <w:jc w:val="center"/>
      </w:pPr>
      <w:r w:rsidRPr="00152A8F">
        <w:t xml:space="preserve">- </w:t>
      </w:r>
      <w:proofErr w:type="spellStart"/>
      <w:r w:rsidRPr="00152A8F">
        <w:t>proizvođač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pravno</w:t>
      </w:r>
      <w:proofErr w:type="spellEnd"/>
      <w:r w:rsidRPr="00152A8F">
        <w:t xml:space="preserve"> lice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preduzetnik</w:t>
      </w:r>
      <w:proofErr w:type="spellEnd"/>
      <w:r w:rsidRPr="00152A8F">
        <w:t xml:space="preserve">, koji </w:t>
      </w:r>
      <w:proofErr w:type="spellStart"/>
      <w:r w:rsidRPr="00152A8F">
        <w:t>proizvodi</w:t>
      </w:r>
      <w:proofErr w:type="spellEnd"/>
      <w:r w:rsidRPr="00152A8F">
        <w:t xml:space="preserve"> </w:t>
      </w:r>
      <w:proofErr w:type="spellStart"/>
      <w:proofErr w:type="gramStart"/>
      <w:r w:rsidRPr="00152A8F">
        <w:t>ambalažu</w:t>
      </w:r>
      <w:proofErr w:type="spellEnd"/>
      <w:r w:rsidRPr="00152A8F">
        <w:t>;</w:t>
      </w:r>
      <w:proofErr w:type="gramEnd"/>
    </w:p>
    <w:p w14:paraId="70E68A69" w14:textId="77777777" w:rsidR="00152A8F" w:rsidRPr="00152A8F" w:rsidRDefault="00152A8F" w:rsidP="00152A8F">
      <w:pPr>
        <w:jc w:val="center"/>
      </w:pPr>
      <w:r w:rsidRPr="00152A8F">
        <w:t xml:space="preserve">- </w:t>
      </w:r>
      <w:proofErr w:type="spellStart"/>
      <w:r w:rsidRPr="00152A8F">
        <w:t>uvoznik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pravno</w:t>
      </w:r>
      <w:proofErr w:type="spellEnd"/>
      <w:r w:rsidRPr="00152A8F">
        <w:t xml:space="preserve"> lice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preduzetnik</w:t>
      </w:r>
      <w:proofErr w:type="spellEnd"/>
      <w:r w:rsidRPr="00152A8F">
        <w:t xml:space="preserve">, koji </w:t>
      </w:r>
      <w:proofErr w:type="spellStart"/>
      <w:r w:rsidRPr="00152A8F">
        <w:t>uvozi</w:t>
      </w:r>
      <w:proofErr w:type="spellEnd"/>
      <w:r w:rsidRPr="00152A8F">
        <w:t xml:space="preserve"> </w:t>
      </w:r>
      <w:proofErr w:type="spellStart"/>
      <w:r w:rsidRPr="00152A8F">
        <w:t>sirovine</w:t>
      </w:r>
      <w:proofErr w:type="spellEnd"/>
      <w:r w:rsidRPr="00152A8F">
        <w:t xml:space="preserve"> za </w:t>
      </w:r>
      <w:proofErr w:type="spellStart"/>
      <w:r w:rsidRPr="00152A8F">
        <w:t>proizvodnju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proofErr w:type="gramStart"/>
      <w:r w:rsidRPr="00152A8F">
        <w:t>ambalažu</w:t>
      </w:r>
      <w:proofErr w:type="spellEnd"/>
      <w:r w:rsidRPr="00152A8F">
        <w:t>;</w:t>
      </w:r>
      <w:proofErr w:type="gramEnd"/>
    </w:p>
    <w:p w14:paraId="5758DDE5" w14:textId="77777777" w:rsidR="00152A8F" w:rsidRPr="00152A8F" w:rsidRDefault="00152A8F" w:rsidP="00152A8F">
      <w:pPr>
        <w:jc w:val="center"/>
      </w:pPr>
      <w:r w:rsidRPr="00152A8F">
        <w:t xml:space="preserve">- </w:t>
      </w:r>
      <w:proofErr w:type="spellStart"/>
      <w:r w:rsidRPr="00152A8F">
        <w:t>paker</w:t>
      </w:r>
      <w:proofErr w:type="spellEnd"/>
      <w:r w:rsidRPr="00152A8F">
        <w:t>/</w:t>
      </w:r>
      <w:proofErr w:type="spellStart"/>
      <w:r w:rsidRPr="00152A8F">
        <w:t>punilac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pravno</w:t>
      </w:r>
      <w:proofErr w:type="spellEnd"/>
      <w:r w:rsidRPr="00152A8F">
        <w:t xml:space="preserve"> lice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preduzetnik</w:t>
      </w:r>
      <w:proofErr w:type="spellEnd"/>
      <w:r w:rsidRPr="00152A8F">
        <w:t xml:space="preserve">, koji </w:t>
      </w:r>
      <w:proofErr w:type="spellStart"/>
      <w:r w:rsidRPr="00152A8F">
        <w:t>pakuje</w:t>
      </w:r>
      <w:proofErr w:type="spellEnd"/>
      <w:r w:rsidRPr="00152A8F">
        <w:t>/</w:t>
      </w:r>
      <w:proofErr w:type="spellStart"/>
      <w:r w:rsidRPr="00152A8F">
        <w:t>puni</w:t>
      </w:r>
      <w:proofErr w:type="spellEnd"/>
      <w:r w:rsidRPr="00152A8F">
        <w:t xml:space="preserve"> </w:t>
      </w:r>
      <w:proofErr w:type="spellStart"/>
      <w:proofErr w:type="gramStart"/>
      <w:r w:rsidRPr="00152A8F">
        <w:t>ambalažu</w:t>
      </w:r>
      <w:proofErr w:type="spellEnd"/>
      <w:r w:rsidRPr="00152A8F">
        <w:t>;</w:t>
      </w:r>
      <w:proofErr w:type="gramEnd"/>
    </w:p>
    <w:p w14:paraId="07458EDC" w14:textId="77777777" w:rsidR="00152A8F" w:rsidRPr="00152A8F" w:rsidRDefault="00152A8F" w:rsidP="00152A8F">
      <w:pPr>
        <w:jc w:val="center"/>
      </w:pPr>
      <w:r w:rsidRPr="00152A8F">
        <w:t xml:space="preserve">- </w:t>
      </w:r>
      <w:proofErr w:type="spellStart"/>
      <w:r w:rsidRPr="00152A8F">
        <w:t>isporučilac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pravno</w:t>
      </w:r>
      <w:proofErr w:type="spellEnd"/>
      <w:r w:rsidRPr="00152A8F">
        <w:t xml:space="preserve"> lice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preduzetnik</w:t>
      </w:r>
      <w:proofErr w:type="spellEnd"/>
      <w:r w:rsidRPr="00152A8F">
        <w:t xml:space="preserve">, koji </w:t>
      </w:r>
      <w:proofErr w:type="spellStart"/>
      <w:r w:rsidRPr="00152A8F">
        <w:t>stavlja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upakovan</w:t>
      </w:r>
      <w:proofErr w:type="spellEnd"/>
      <w:r w:rsidRPr="00152A8F">
        <w:t xml:space="preserve"> </w:t>
      </w:r>
      <w:proofErr w:type="spellStart"/>
      <w:r w:rsidRPr="00152A8F">
        <w:t>proizvod</w:t>
      </w:r>
      <w:proofErr w:type="spellEnd"/>
      <w:r w:rsidRPr="00152A8F">
        <w:t xml:space="preserve">, </w:t>
      </w:r>
      <w:proofErr w:type="spellStart"/>
      <w:r w:rsidRPr="00152A8F">
        <w:t>nezavisno</w:t>
      </w:r>
      <w:proofErr w:type="spellEnd"/>
      <w:r w:rsidRPr="00152A8F">
        <w:t xml:space="preserve"> od toga da li je to lice </w:t>
      </w:r>
      <w:proofErr w:type="spellStart"/>
      <w:r w:rsidRPr="00152A8F">
        <w:t>istovremeno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proizvođač</w:t>
      </w:r>
      <w:proofErr w:type="spellEnd"/>
      <w:r w:rsidRPr="00152A8F">
        <w:t xml:space="preserve">, </w:t>
      </w:r>
      <w:proofErr w:type="spellStart"/>
      <w:r w:rsidRPr="00152A8F">
        <w:t>uvoznik</w:t>
      </w:r>
      <w:proofErr w:type="spellEnd"/>
      <w:r w:rsidRPr="00152A8F">
        <w:t xml:space="preserve">, </w:t>
      </w:r>
      <w:proofErr w:type="spellStart"/>
      <w:r w:rsidRPr="00152A8F">
        <w:t>paker</w:t>
      </w:r>
      <w:proofErr w:type="spellEnd"/>
      <w:r w:rsidRPr="00152A8F">
        <w:t>/</w:t>
      </w:r>
      <w:proofErr w:type="spellStart"/>
      <w:r w:rsidRPr="00152A8F">
        <w:t>punilac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trgovac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proofErr w:type="gramStart"/>
      <w:r w:rsidRPr="00152A8F">
        <w:t>veliko</w:t>
      </w:r>
      <w:proofErr w:type="spellEnd"/>
      <w:r w:rsidRPr="00152A8F">
        <w:t>;</w:t>
      </w:r>
      <w:proofErr w:type="gramEnd"/>
    </w:p>
    <w:p w14:paraId="12863A48" w14:textId="77777777" w:rsidR="00152A8F" w:rsidRPr="00152A8F" w:rsidRDefault="00152A8F" w:rsidP="00152A8F">
      <w:pPr>
        <w:jc w:val="center"/>
      </w:pPr>
      <w:r w:rsidRPr="00152A8F">
        <w:t xml:space="preserve">- </w:t>
      </w:r>
      <w:proofErr w:type="spellStart"/>
      <w:r w:rsidRPr="00152A8F">
        <w:t>sakupljač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pravno</w:t>
      </w:r>
      <w:proofErr w:type="spellEnd"/>
      <w:r w:rsidRPr="00152A8F">
        <w:t xml:space="preserve"> lice, </w:t>
      </w:r>
      <w:proofErr w:type="spellStart"/>
      <w:r w:rsidRPr="00152A8F">
        <w:t>preduzetnik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fizičko</w:t>
      </w:r>
      <w:proofErr w:type="spellEnd"/>
      <w:r w:rsidRPr="00152A8F">
        <w:t xml:space="preserve"> lice, </w:t>
      </w:r>
      <w:proofErr w:type="spellStart"/>
      <w:r w:rsidRPr="00152A8F">
        <w:t>koje</w:t>
      </w:r>
      <w:proofErr w:type="spellEnd"/>
      <w:r w:rsidRPr="00152A8F">
        <w:t xml:space="preserve"> </w:t>
      </w:r>
      <w:proofErr w:type="spellStart"/>
      <w:r w:rsidRPr="00152A8F">
        <w:t>sakuplja</w:t>
      </w:r>
      <w:proofErr w:type="spellEnd"/>
      <w:r w:rsidRPr="00152A8F">
        <w:t xml:space="preserve"> </w:t>
      </w:r>
      <w:proofErr w:type="spellStart"/>
      <w:r w:rsidRPr="00152A8F">
        <w:t>razvrstani</w:t>
      </w:r>
      <w:proofErr w:type="spellEnd"/>
      <w:r w:rsidRPr="00152A8F">
        <w:t xml:space="preserve"> </w:t>
      </w:r>
      <w:proofErr w:type="spellStart"/>
      <w:proofErr w:type="gramStart"/>
      <w:r w:rsidRPr="00152A8F">
        <w:t>otpad</w:t>
      </w:r>
      <w:proofErr w:type="spellEnd"/>
      <w:r w:rsidRPr="00152A8F">
        <w:t>;</w:t>
      </w:r>
      <w:proofErr w:type="gramEnd"/>
    </w:p>
    <w:p w14:paraId="4276A403" w14:textId="77777777" w:rsidR="00152A8F" w:rsidRPr="00152A8F" w:rsidRDefault="00152A8F" w:rsidP="00152A8F">
      <w:pPr>
        <w:jc w:val="center"/>
      </w:pPr>
      <w:r w:rsidRPr="00152A8F">
        <w:t xml:space="preserve">- </w:t>
      </w:r>
      <w:proofErr w:type="spellStart"/>
      <w:r w:rsidRPr="00152A8F">
        <w:t>krajnji</w:t>
      </w:r>
      <w:proofErr w:type="spellEnd"/>
      <w:r w:rsidRPr="00152A8F">
        <w:t xml:space="preserve"> </w:t>
      </w:r>
      <w:proofErr w:type="spellStart"/>
      <w:r w:rsidRPr="00152A8F">
        <w:t>korisnik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potrošač</w:t>
      </w:r>
      <w:proofErr w:type="spellEnd"/>
      <w:r w:rsidRPr="00152A8F">
        <w:t xml:space="preserve"> koji, u </w:t>
      </w:r>
      <w:proofErr w:type="spellStart"/>
      <w:r w:rsidRPr="00152A8F">
        <w:t>svrhu</w:t>
      </w:r>
      <w:proofErr w:type="spellEnd"/>
      <w:r w:rsidRPr="00152A8F">
        <w:t xml:space="preserve"> </w:t>
      </w:r>
      <w:proofErr w:type="spellStart"/>
      <w:r w:rsidRPr="00152A8F">
        <w:t>krajnje</w:t>
      </w:r>
      <w:proofErr w:type="spellEnd"/>
      <w:r w:rsidRPr="00152A8F">
        <w:t xml:space="preserve"> </w:t>
      </w:r>
      <w:proofErr w:type="spellStart"/>
      <w:r w:rsidRPr="00152A8F">
        <w:t>potrošnje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konzumacije</w:t>
      </w:r>
      <w:proofErr w:type="spellEnd"/>
      <w:r w:rsidRPr="00152A8F">
        <w:t xml:space="preserve"> </w:t>
      </w:r>
      <w:proofErr w:type="spellStart"/>
      <w:r w:rsidRPr="00152A8F">
        <w:t>upakovane</w:t>
      </w:r>
      <w:proofErr w:type="spellEnd"/>
      <w:r w:rsidRPr="00152A8F">
        <w:t xml:space="preserve"> robe, </w:t>
      </w:r>
      <w:proofErr w:type="spellStart"/>
      <w:r w:rsidRPr="00152A8F">
        <w:t>skida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robe </w:t>
      </w:r>
      <w:proofErr w:type="spellStart"/>
      <w:r w:rsidRPr="00152A8F">
        <w:t>ili</w:t>
      </w:r>
      <w:proofErr w:type="spellEnd"/>
      <w:r w:rsidRPr="00152A8F">
        <w:t xml:space="preserve"> je </w:t>
      </w:r>
      <w:proofErr w:type="spellStart"/>
      <w:r w:rsidRPr="00152A8F">
        <w:t>prazni</w:t>
      </w:r>
      <w:proofErr w:type="spellEnd"/>
      <w:r w:rsidRPr="00152A8F">
        <w:t xml:space="preserve"> </w:t>
      </w:r>
      <w:proofErr w:type="spellStart"/>
      <w:r w:rsidRPr="00152A8F">
        <w:t>tako</w:t>
      </w:r>
      <w:proofErr w:type="spellEnd"/>
      <w:r w:rsidRPr="00152A8F">
        <w:t xml:space="preserve"> da </w:t>
      </w:r>
      <w:proofErr w:type="spellStart"/>
      <w:r w:rsidRPr="00152A8F">
        <w:t>ona</w:t>
      </w:r>
      <w:proofErr w:type="spellEnd"/>
      <w:r w:rsidRPr="00152A8F">
        <w:t xml:space="preserve"> </w:t>
      </w:r>
      <w:proofErr w:type="spellStart"/>
      <w:r w:rsidRPr="00152A8F">
        <w:t>postaje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trgovac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malo</w:t>
      </w:r>
      <w:proofErr w:type="spellEnd"/>
      <w:r w:rsidRPr="00152A8F">
        <w:t xml:space="preserve"> koji, u </w:t>
      </w:r>
      <w:proofErr w:type="spellStart"/>
      <w:r w:rsidRPr="00152A8F">
        <w:t>cilju</w:t>
      </w:r>
      <w:proofErr w:type="spellEnd"/>
      <w:r w:rsidRPr="00152A8F">
        <w:t xml:space="preserve"> </w:t>
      </w:r>
      <w:proofErr w:type="spellStart"/>
      <w:r w:rsidRPr="00152A8F">
        <w:t>dalje</w:t>
      </w:r>
      <w:proofErr w:type="spellEnd"/>
      <w:r w:rsidRPr="00152A8F">
        <w:t xml:space="preserve"> </w:t>
      </w:r>
      <w:proofErr w:type="spellStart"/>
      <w:r w:rsidRPr="00152A8F">
        <w:t>prodaje</w:t>
      </w:r>
      <w:proofErr w:type="spellEnd"/>
      <w:r w:rsidRPr="00152A8F">
        <w:t xml:space="preserve"> robe </w:t>
      </w:r>
      <w:proofErr w:type="spellStart"/>
      <w:r w:rsidRPr="00152A8F">
        <w:t>skida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robe </w:t>
      </w:r>
      <w:proofErr w:type="spellStart"/>
      <w:r w:rsidRPr="00152A8F">
        <w:t>ili</w:t>
      </w:r>
      <w:proofErr w:type="spellEnd"/>
      <w:r w:rsidRPr="00152A8F">
        <w:t xml:space="preserve"> je </w:t>
      </w:r>
      <w:proofErr w:type="spellStart"/>
      <w:r w:rsidRPr="00152A8F">
        <w:t>prazni</w:t>
      </w:r>
      <w:proofErr w:type="spellEnd"/>
      <w:r w:rsidRPr="00152A8F">
        <w:t xml:space="preserve"> </w:t>
      </w:r>
      <w:proofErr w:type="spellStart"/>
      <w:r w:rsidRPr="00152A8F">
        <w:t>tako</w:t>
      </w:r>
      <w:proofErr w:type="spellEnd"/>
      <w:r w:rsidRPr="00152A8F">
        <w:t xml:space="preserve"> da </w:t>
      </w:r>
      <w:proofErr w:type="spellStart"/>
      <w:r w:rsidRPr="00152A8F">
        <w:t>ona</w:t>
      </w:r>
      <w:proofErr w:type="spellEnd"/>
      <w:r w:rsidRPr="00152A8F">
        <w:t xml:space="preserve"> </w:t>
      </w:r>
      <w:proofErr w:type="spellStart"/>
      <w:r w:rsidRPr="00152A8F">
        <w:t>postaje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</w:t>
      </w:r>
      <w:proofErr w:type="spellStart"/>
      <w:r w:rsidRPr="00152A8F">
        <w:t>sekundarne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tercijarne</w:t>
      </w:r>
      <w:proofErr w:type="spellEnd"/>
      <w:r w:rsidRPr="00152A8F">
        <w:t xml:space="preserve"> </w:t>
      </w:r>
      <w:proofErr w:type="spellStart"/>
      <w:proofErr w:type="gramStart"/>
      <w:r w:rsidRPr="00152A8F">
        <w:t>ambalaže</w:t>
      </w:r>
      <w:proofErr w:type="spellEnd"/>
      <w:r w:rsidRPr="00152A8F">
        <w:t>;</w:t>
      </w:r>
      <w:proofErr w:type="gramEnd"/>
    </w:p>
    <w:p w14:paraId="5C7EE858" w14:textId="77777777" w:rsidR="00152A8F" w:rsidRPr="00152A8F" w:rsidRDefault="00152A8F" w:rsidP="00152A8F">
      <w:pPr>
        <w:jc w:val="center"/>
      </w:pPr>
      <w:r w:rsidRPr="00152A8F">
        <w:t xml:space="preserve">- </w:t>
      </w:r>
      <w:proofErr w:type="spellStart"/>
      <w:r w:rsidRPr="00152A8F">
        <w:t>krajnji</w:t>
      </w:r>
      <w:proofErr w:type="spellEnd"/>
      <w:r w:rsidRPr="00152A8F">
        <w:t xml:space="preserve"> </w:t>
      </w:r>
      <w:proofErr w:type="spellStart"/>
      <w:r w:rsidRPr="00152A8F">
        <w:t>snabdevač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lice </w:t>
      </w:r>
      <w:proofErr w:type="spellStart"/>
      <w:r w:rsidRPr="00152A8F">
        <w:t>koje</w:t>
      </w:r>
      <w:proofErr w:type="spellEnd"/>
      <w:r w:rsidRPr="00152A8F">
        <w:t xml:space="preserve"> </w:t>
      </w:r>
      <w:proofErr w:type="spellStart"/>
      <w:r w:rsidRPr="00152A8F">
        <w:t>snabdeva</w:t>
      </w:r>
      <w:proofErr w:type="spellEnd"/>
      <w:r w:rsidRPr="00152A8F">
        <w:t xml:space="preserve"> </w:t>
      </w:r>
      <w:proofErr w:type="spellStart"/>
      <w:r w:rsidRPr="00152A8F">
        <w:t>ambalažom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upakovanom</w:t>
      </w:r>
      <w:proofErr w:type="spellEnd"/>
      <w:r w:rsidRPr="00152A8F">
        <w:t xml:space="preserve"> </w:t>
      </w:r>
      <w:proofErr w:type="spellStart"/>
      <w:r w:rsidRPr="00152A8F">
        <w:t>robom</w:t>
      </w:r>
      <w:proofErr w:type="spellEnd"/>
      <w:r w:rsidRPr="00152A8F">
        <w:t xml:space="preserve"> </w:t>
      </w:r>
      <w:proofErr w:type="spellStart"/>
      <w:r w:rsidRPr="00152A8F">
        <w:t>krajnjeg</w:t>
      </w:r>
      <w:proofErr w:type="spellEnd"/>
      <w:r w:rsidRPr="00152A8F">
        <w:t xml:space="preserve"> </w:t>
      </w:r>
      <w:proofErr w:type="spellStart"/>
      <w:r w:rsidRPr="00152A8F">
        <w:t>korisnika</w:t>
      </w:r>
      <w:proofErr w:type="spellEnd"/>
      <w:r w:rsidRPr="00152A8F">
        <w:t xml:space="preserve">, </w:t>
      </w:r>
      <w:proofErr w:type="spellStart"/>
      <w:r w:rsidRPr="00152A8F">
        <w:t>nezavisno</w:t>
      </w:r>
      <w:proofErr w:type="spellEnd"/>
      <w:r w:rsidRPr="00152A8F">
        <w:t xml:space="preserve"> od toga da li je to lice </w:t>
      </w:r>
      <w:proofErr w:type="spellStart"/>
      <w:r w:rsidRPr="00152A8F">
        <w:t>istovremeno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proizvođač</w:t>
      </w:r>
      <w:proofErr w:type="spellEnd"/>
      <w:r w:rsidRPr="00152A8F">
        <w:t xml:space="preserve">, </w:t>
      </w:r>
      <w:proofErr w:type="spellStart"/>
      <w:r w:rsidRPr="00152A8F">
        <w:t>uvoznik</w:t>
      </w:r>
      <w:proofErr w:type="spellEnd"/>
      <w:r w:rsidRPr="00152A8F">
        <w:t xml:space="preserve">, </w:t>
      </w:r>
      <w:proofErr w:type="spellStart"/>
      <w:r w:rsidRPr="00152A8F">
        <w:t>paker</w:t>
      </w:r>
      <w:proofErr w:type="spellEnd"/>
      <w:r w:rsidRPr="00152A8F">
        <w:t>/</w:t>
      </w:r>
      <w:proofErr w:type="spellStart"/>
      <w:r w:rsidRPr="00152A8F">
        <w:t>punilac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proofErr w:type="gramStart"/>
      <w:r w:rsidRPr="00152A8F">
        <w:t>isporučilac</w:t>
      </w:r>
      <w:proofErr w:type="spellEnd"/>
      <w:r w:rsidRPr="00152A8F">
        <w:t>;</w:t>
      </w:r>
      <w:proofErr w:type="gramEnd"/>
    </w:p>
    <w:p w14:paraId="0BA46F55" w14:textId="77777777" w:rsidR="00152A8F" w:rsidRPr="00152A8F" w:rsidRDefault="00152A8F" w:rsidP="00152A8F">
      <w:pPr>
        <w:jc w:val="center"/>
      </w:pPr>
      <w:r w:rsidRPr="00152A8F">
        <w:t xml:space="preserve">- </w:t>
      </w:r>
      <w:proofErr w:type="spellStart"/>
      <w:r w:rsidRPr="00152A8F">
        <w:t>prevoznik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pravno</w:t>
      </w:r>
      <w:proofErr w:type="spellEnd"/>
      <w:r w:rsidRPr="00152A8F">
        <w:t xml:space="preserve"> lice, </w:t>
      </w:r>
      <w:proofErr w:type="spellStart"/>
      <w:r w:rsidRPr="00152A8F">
        <w:t>preduzetnik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fizičko</w:t>
      </w:r>
      <w:proofErr w:type="spellEnd"/>
      <w:r w:rsidRPr="00152A8F">
        <w:t xml:space="preserve"> lice, </w:t>
      </w:r>
      <w:proofErr w:type="spellStart"/>
      <w:r w:rsidRPr="00152A8F">
        <w:t>koje</w:t>
      </w:r>
      <w:proofErr w:type="spellEnd"/>
      <w:r w:rsidRPr="00152A8F">
        <w:t xml:space="preserve"> </w:t>
      </w:r>
      <w:proofErr w:type="spellStart"/>
      <w:r w:rsidRPr="00152A8F">
        <w:t>vrši</w:t>
      </w:r>
      <w:proofErr w:type="spellEnd"/>
      <w:r w:rsidRPr="00152A8F">
        <w:t xml:space="preserve"> </w:t>
      </w:r>
      <w:proofErr w:type="spellStart"/>
      <w:r w:rsidRPr="00152A8F">
        <w:t>prevoz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proofErr w:type="gramStart"/>
      <w:r w:rsidRPr="00152A8F">
        <w:t>otpada</w:t>
      </w:r>
      <w:proofErr w:type="spellEnd"/>
      <w:r w:rsidRPr="00152A8F">
        <w:t>;</w:t>
      </w:r>
      <w:proofErr w:type="gramEnd"/>
    </w:p>
    <w:p w14:paraId="3E4FD0EB" w14:textId="77777777" w:rsidR="00152A8F" w:rsidRPr="00152A8F" w:rsidRDefault="00152A8F" w:rsidP="00152A8F">
      <w:pPr>
        <w:jc w:val="center"/>
      </w:pPr>
      <w:r w:rsidRPr="00152A8F">
        <w:t xml:space="preserve">- </w:t>
      </w:r>
      <w:proofErr w:type="spellStart"/>
      <w:r w:rsidRPr="00152A8F">
        <w:t>operater</w:t>
      </w:r>
      <w:proofErr w:type="spellEnd"/>
      <w:r w:rsidRPr="00152A8F">
        <w:t xml:space="preserve"> </w:t>
      </w:r>
      <w:proofErr w:type="spellStart"/>
      <w:r w:rsidRPr="00152A8F">
        <w:t>sistema</w:t>
      </w:r>
      <w:proofErr w:type="spellEnd"/>
      <w:r w:rsidRPr="00152A8F">
        <w:t xml:space="preserve"> </w:t>
      </w:r>
      <w:proofErr w:type="spellStart"/>
      <w:r w:rsidRPr="00152A8F">
        <w:t>upravljanja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(u </w:t>
      </w:r>
      <w:proofErr w:type="spellStart"/>
      <w:r w:rsidRPr="00152A8F">
        <w:t>daljem</w:t>
      </w:r>
      <w:proofErr w:type="spellEnd"/>
      <w:r w:rsidRPr="00152A8F">
        <w:t xml:space="preserve"> </w:t>
      </w:r>
      <w:proofErr w:type="spellStart"/>
      <w:r w:rsidRPr="00152A8F">
        <w:t>tekstu</w:t>
      </w:r>
      <w:proofErr w:type="spellEnd"/>
      <w:r w:rsidRPr="00152A8F">
        <w:t xml:space="preserve">: </w:t>
      </w:r>
      <w:proofErr w:type="spellStart"/>
      <w:r w:rsidRPr="00152A8F">
        <w:t>operater</w:t>
      </w:r>
      <w:proofErr w:type="spellEnd"/>
      <w:r w:rsidRPr="00152A8F">
        <w:t xml:space="preserve">),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privredno</w:t>
      </w:r>
      <w:proofErr w:type="spellEnd"/>
      <w:r w:rsidRPr="00152A8F">
        <w:t xml:space="preserve"> </w:t>
      </w:r>
      <w:proofErr w:type="spellStart"/>
      <w:r w:rsidRPr="00152A8F">
        <w:t>društvo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drugo</w:t>
      </w:r>
      <w:proofErr w:type="spellEnd"/>
      <w:r w:rsidRPr="00152A8F">
        <w:t xml:space="preserve"> </w:t>
      </w:r>
      <w:proofErr w:type="spellStart"/>
      <w:r w:rsidRPr="00152A8F">
        <w:t>pravno</w:t>
      </w:r>
      <w:proofErr w:type="spellEnd"/>
      <w:r w:rsidRPr="00152A8F">
        <w:t xml:space="preserve"> lice </w:t>
      </w:r>
      <w:proofErr w:type="spellStart"/>
      <w:r w:rsidRPr="00152A8F">
        <w:t>koje</w:t>
      </w:r>
      <w:proofErr w:type="spellEnd"/>
      <w:r w:rsidRPr="00152A8F">
        <w:t xml:space="preserve"> </w:t>
      </w:r>
      <w:proofErr w:type="spellStart"/>
      <w:r w:rsidRPr="00152A8F">
        <w:t>upravlja</w:t>
      </w:r>
      <w:proofErr w:type="spellEnd"/>
      <w:r w:rsidRPr="00152A8F">
        <w:t xml:space="preserve"> </w:t>
      </w:r>
      <w:proofErr w:type="spellStart"/>
      <w:r w:rsidRPr="00152A8F">
        <w:t>postrojenjem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ga </w:t>
      </w:r>
      <w:proofErr w:type="spellStart"/>
      <w:r w:rsidRPr="00152A8F">
        <w:t>kontroliše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je </w:t>
      </w:r>
      <w:proofErr w:type="spellStart"/>
      <w:r w:rsidRPr="00152A8F">
        <w:t>ovlašćeno</w:t>
      </w:r>
      <w:proofErr w:type="spellEnd"/>
      <w:r w:rsidRPr="00152A8F">
        <w:t xml:space="preserve"> za </w:t>
      </w:r>
      <w:proofErr w:type="spellStart"/>
      <w:r w:rsidRPr="00152A8F">
        <w:t>donošenje</w:t>
      </w:r>
      <w:proofErr w:type="spellEnd"/>
      <w:r w:rsidRPr="00152A8F">
        <w:t xml:space="preserve"> </w:t>
      </w:r>
      <w:proofErr w:type="spellStart"/>
      <w:r w:rsidRPr="00152A8F">
        <w:t>ekonomskih</w:t>
      </w:r>
      <w:proofErr w:type="spellEnd"/>
      <w:r w:rsidRPr="00152A8F">
        <w:t xml:space="preserve"> </w:t>
      </w:r>
      <w:proofErr w:type="spellStart"/>
      <w:r w:rsidRPr="00152A8F">
        <w:t>odluka</w:t>
      </w:r>
      <w:proofErr w:type="spellEnd"/>
      <w:r w:rsidRPr="00152A8F">
        <w:t xml:space="preserve"> u </w:t>
      </w:r>
      <w:proofErr w:type="spellStart"/>
      <w:r w:rsidRPr="00152A8F">
        <w:t>oblasti</w:t>
      </w:r>
      <w:proofErr w:type="spellEnd"/>
      <w:r w:rsidRPr="00152A8F">
        <w:t xml:space="preserve"> </w:t>
      </w:r>
      <w:proofErr w:type="spellStart"/>
      <w:r w:rsidRPr="00152A8F">
        <w:t>upravljanja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čije</w:t>
      </w:r>
      <w:proofErr w:type="spellEnd"/>
      <w:r w:rsidRPr="00152A8F">
        <w:t xml:space="preserve"> se </w:t>
      </w:r>
      <w:proofErr w:type="spellStart"/>
      <w:r w:rsidRPr="00152A8F">
        <w:t>ime</w:t>
      </w:r>
      <w:proofErr w:type="spellEnd"/>
      <w:r w:rsidRPr="00152A8F">
        <w:t xml:space="preserve"> </w:t>
      </w:r>
      <w:proofErr w:type="spellStart"/>
      <w:r w:rsidRPr="00152A8F">
        <w:t>izdaje</w:t>
      </w:r>
      <w:proofErr w:type="spellEnd"/>
      <w:r w:rsidRPr="00152A8F">
        <w:t xml:space="preserve"> </w:t>
      </w:r>
      <w:proofErr w:type="spellStart"/>
      <w:r w:rsidRPr="00152A8F">
        <w:t>dozvola</w:t>
      </w:r>
      <w:proofErr w:type="spellEnd"/>
      <w:r w:rsidRPr="00152A8F">
        <w:t xml:space="preserve"> za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proofErr w:type="gramStart"/>
      <w:r w:rsidRPr="00152A8F">
        <w:t>otpadom</w:t>
      </w:r>
      <w:proofErr w:type="spellEnd"/>
      <w:r w:rsidRPr="00152A8F">
        <w:t>;</w:t>
      </w:r>
      <w:proofErr w:type="gramEnd"/>
    </w:p>
    <w:p w14:paraId="170E9453" w14:textId="77777777" w:rsidR="00152A8F" w:rsidRPr="00152A8F" w:rsidRDefault="00152A8F" w:rsidP="00152A8F">
      <w:pPr>
        <w:jc w:val="center"/>
      </w:pPr>
      <w:r w:rsidRPr="00152A8F">
        <w:t>22) </w:t>
      </w:r>
      <w:proofErr w:type="spellStart"/>
      <w:r w:rsidRPr="00152A8F">
        <w:rPr>
          <w:i/>
          <w:iCs/>
        </w:rPr>
        <w:t>dobrovoljni</w:t>
      </w:r>
      <w:proofErr w:type="spellEnd"/>
      <w:r w:rsidRPr="00152A8F">
        <w:rPr>
          <w:i/>
          <w:iCs/>
        </w:rPr>
        <w:t xml:space="preserve"> </w:t>
      </w:r>
      <w:proofErr w:type="spellStart"/>
      <w:r w:rsidRPr="00152A8F">
        <w:rPr>
          <w:i/>
          <w:iCs/>
        </w:rPr>
        <w:t>sporazum</w:t>
      </w:r>
      <w:proofErr w:type="spellEnd"/>
      <w:r w:rsidRPr="00152A8F">
        <w:t xml:space="preserve"> je </w:t>
      </w:r>
      <w:proofErr w:type="spellStart"/>
      <w:r w:rsidRPr="00152A8F">
        <w:t>pisani</w:t>
      </w:r>
      <w:proofErr w:type="spellEnd"/>
      <w:r w:rsidRPr="00152A8F">
        <w:t xml:space="preserve"> </w:t>
      </w:r>
      <w:proofErr w:type="spellStart"/>
      <w:r w:rsidRPr="00152A8F">
        <w:t>sporazum</w:t>
      </w:r>
      <w:proofErr w:type="spellEnd"/>
      <w:r w:rsidRPr="00152A8F">
        <w:t xml:space="preserve"> </w:t>
      </w:r>
      <w:proofErr w:type="spellStart"/>
      <w:r w:rsidRPr="00152A8F">
        <w:t>zaključen</w:t>
      </w:r>
      <w:proofErr w:type="spellEnd"/>
      <w:r w:rsidRPr="00152A8F">
        <w:t xml:space="preserve"> </w:t>
      </w:r>
      <w:proofErr w:type="spellStart"/>
      <w:r w:rsidRPr="00152A8F">
        <w:t>između</w:t>
      </w:r>
      <w:proofErr w:type="spellEnd"/>
      <w:r w:rsidRPr="00152A8F">
        <w:t xml:space="preserve"> </w:t>
      </w:r>
      <w:proofErr w:type="spellStart"/>
      <w:r w:rsidRPr="00152A8F">
        <w:t>Republike</w:t>
      </w:r>
      <w:proofErr w:type="spellEnd"/>
      <w:r w:rsidRPr="00152A8F">
        <w:t xml:space="preserve"> </w:t>
      </w:r>
      <w:proofErr w:type="spellStart"/>
      <w:r w:rsidRPr="00152A8F">
        <w:t>Srbije</w:t>
      </w:r>
      <w:proofErr w:type="spellEnd"/>
      <w:r w:rsidRPr="00152A8F">
        <w:t xml:space="preserve"> </w:t>
      </w:r>
      <w:proofErr w:type="spellStart"/>
      <w:r w:rsidRPr="00152A8F">
        <w:t>koju</w:t>
      </w:r>
      <w:proofErr w:type="spellEnd"/>
      <w:r w:rsidRPr="00152A8F">
        <w:t xml:space="preserve"> </w:t>
      </w:r>
      <w:proofErr w:type="spellStart"/>
      <w:r w:rsidRPr="00152A8F">
        <w:t>zastupa</w:t>
      </w:r>
      <w:proofErr w:type="spellEnd"/>
      <w:r w:rsidRPr="00152A8F">
        <w:t xml:space="preserve"> Vlada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zainteresovanih</w:t>
      </w:r>
      <w:proofErr w:type="spellEnd"/>
      <w:r w:rsidRPr="00152A8F">
        <w:t xml:space="preserve"> </w:t>
      </w:r>
      <w:proofErr w:type="spellStart"/>
      <w:r w:rsidRPr="00152A8F">
        <w:t>subjekata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različitih</w:t>
      </w:r>
      <w:proofErr w:type="spellEnd"/>
      <w:r w:rsidRPr="00152A8F">
        <w:t xml:space="preserve"> </w:t>
      </w:r>
      <w:proofErr w:type="spellStart"/>
      <w:r w:rsidRPr="00152A8F">
        <w:t>privrednih</w:t>
      </w:r>
      <w:proofErr w:type="spellEnd"/>
      <w:r w:rsidRPr="00152A8F">
        <w:t xml:space="preserve"> grana, koji je </w:t>
      </w:r>
      <w:proofErr w:type="spellStart"/>
      <w:r w:rsidRPr="00152A8F">
        <w:t>otvoren</w:t>
      </w:r>
      <w:proofErr w:type="spellEnd"/>
      <w:r w:rsidRPr="00152A8F">
        <w:t xml:space="preserve"> za </w:t>
      </w:r>
      <w:proofErr w:type="spellStart"/>
      <w:r w:rsidRPr="00152A8F">
        <w:t>sve</w:t>
      </w:r>
      <w:proofErr w:type="spellEnd"/>
      <w:r w:rsidRPr="00152A8F">
        <w:t xml:space="preserve"> koji </w:t>
      </w:r>
      <w:proofErr w:type="spellStart"/>
      <w:r w:rsidRPr="00152A8F">
        <w:t>žele</w:t>
      </w:r>
      <w:proofErr w:type="spellEnd"/>
      <w:r w:rsidRPr="00152A8F">
        <w:t xml:space="preserve"> da </w:t>
      </w:r>
      <w:proofErr w:type="spellStart"/>
      <w:r w:rsidRPr="00152A8F">
        <w:t>pristupe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ispune</w:t>
      </w:r>
      <w:proofErr w:type="spellEnd"/>
      <w:r w:rsidRPr="00152A8F">
        <w:t xml:space="preserve"> </w:t>
      </w:r>
      <w:proofErr w:type="spellStart"/>
      <w:r w:rsidRPr="00152A8F">
        <w:t>uslove</w:t>
      </w:r>
      <w:proofErr w:type="spellEnd"/>
      <w:r w:rsidRPr="00152A8F">
        <w:t xml:space="preserve"> </w:t>
      </w:r>
      <w:proofErr w:type="spellStart"/>
      <w:r w:rsidRPr="00152A8F">
        <w:t>sporazuma</w:t>
      </w:r>
      <w:proofErr w:type="spellEnd"/>
      <w:r w:rsidRPr="00152A8F">
        <w:t xml:space="preserve"> </w:t>
      </w:r>
      <w:proofErr w:type="spellStart"/>
      <w:r w:rsidRPr="00152A8F">
        <w:t>radi</w:t>
      </w:r>
      <w:proofErr w:type="spellEnd"/>
      <w:r w:rsidRPr="00152A8F">
        <w:t xml:space="preserve"> </w:t>
      </w:r>
      <w:proofErr w:type="spellStart"/>
      <w:r w:rsidRPr="00152A8F">
        <w:t>postizanja</w:t>
      </w:r>
      <w:proofErr w:type="spellEnd"/>
      <w:r w:rsidRPr="00152A8F">
        <w:t xml:space="preserve"> </w:t>
      </w:r>
      <w:proofErr w:type="spellStart"/>
      <w:r w:rsidRPr="00152A8F">
        <w:t>nacionalnih</w:t>
      </w:r>
      <w:proofErr w:type="spellEnd"/>
      <w:r w:rsidRPr="00152A8F">
        <w:t xml:space="preserve"> </w:t>
      </w:r>
      <w:proofErr w:type="spellStart"/>
      <w:r w:rsidRPr="00152A8F">
        <w:t>ciljeva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>.</w:t>
      </w:r>
    </w:p>
    <w:p w14:paraId="255CFC89" w14:textId="77777777" w:rsidR="00152A8F" w:rsidRPr="00152A8F" w:rsidRDefault="00152A8F" w:rsidP="00152A8F">
      <w:pPr>
        <w:jc w:val="center"/>
        <w:rPr>
          <w:b/>
          <w:bCs/>
        </w:rPr>
      </w:pPr>
      <w:bookmarkStart w:id="11" w:name="str_7"/>
      <w:bookmarkEnd w:id="11"/>
      <w:proofErr w:type="spellStart"/>
      <w:r w:rsidRPr="00152A8F">
        <w:rPr>
          <w:b/>
          <w:bCs/>
        </w:rPr>
        <w:t>Primena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propisa</w:t>
      </w:r>
      <w:proofErr w:type="spellEnd"/>
    </w:p>
    <w:p w14:paraId="7B50D913" w14:textId="77777777" w:rsidR="00152A8F" w:rsidRPr="00152A8F" w:rsidRDefault="00152A8F" w:rsidP="00152A8F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6</w:t>
      </w:r>
    </w:p>
    <w:p w14:paraId="67A4AEC7" w14:textId="77777777" w:rsidR="00152A8F" w:rsidRPr="00152A8F" w:rsidRDefault="00152A8F" w:rsidP="00152A8F">
      <w:pPr>
        <w:jc w:val="center"/>
      </w:pP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</w:t>
      </w:r>
      <w:proofErr w:type="spellStart"/>
      <w:r w:rsidRPr="00152A8F">
        <w:t>nastao</w:t>
      </w:r>
      <w:proofErr w:type="spellEnd"/>
      <w:r w:rsidRPr="00152A8F">
        <w:t xml:space="preserve"> u </w:t>
      </w:r>
      <w:proofErr w:type="spellStart"/>
      <w:r w:rsidRPr="00152A8F">
        <w:t>Republici</w:t>
      </w:r>
      <w:proofErr w:type="spellEnd"/>
      <w:r w:rsidRPr="00152A8F">
        <w:t xml:space="preserve"> </w:t>
      </w:r>
      <w:proofErr w:type="spellStart"/>
      <w:r w:rsidRPr="00152A8F">
        <w:t>Srbiji</w:t>
      </w:r>
      <w:proofErr w:type="spellEnd"/>
      <w:r w:rsidRPr="00152A8F">
        <w:t xml:space="preserve"> se </w:t>
      </w:r>
      <w:proofErr w:type="spellStart"/>
      <w:r w:rsidRPr="00152A8F">
        <w:t>sakuplja</w:t>
      </w:r>
      <w:proofErr w:type="spellEnd"/>
      <w:r w:rsidRPr="00152A8F">
        <w:t xml:space="preserve">, </w:t>
      </w:r>
      <w:proofErr w:type="spellStart"/>
      <w:r w:rsidRPr="00152A8F">
        <w:t>transportuje</w:t>
      </w:r>
      <w:proofErr w:type="spellEnd"/>
      <w:r w:rsidRPr="00152A8F">
        <w:t xml:space="preserve">, </w:t>
      </w:r>
      <w:proofErr w:type="spellStart"/>
      <w:r w:rsidRPr="00152A8F">
        <w:t>skladišti</w:t>
      </w:r>
      <w:proofErr w:type="spellEnd"/>
      <w:r w:rsidRPr="00152A8F">
        <w:t xml:space="preserve">, </w:t>
      </w:r>
      <w:proofErr w:type="spellStart"/>
      <w:r w:rsidRPr="00152A8F">
        <w:t>tretira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odlaže</w:t>
      </w:r>
      <w:proofErr w:type="spellEnd"/>
      <w:r w:rsidRPr="00152A8F">
        <w:t xml:space="preserve"> pod </w:t>
      </w:r>
      <w:proofErr w:type="spellStart"/>
      <w:r w:rsidRPr="00152A8F">
        <w:t>uslovima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način</w:t>
      </w:r>
      <w:proofErr w:type="spellEnd"/>
      <w:r w:rsidRPr="00152A8F">
        <w:t xml:space="preserve">, </w:t>
      </w:r>
      <w:proofErr w:type="spellStart"/>
      <w:r w:rsidRPr="00152A8F">
        <w:t>propisan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 xml:space="preserve"> </w:t>
      </w:r>
      <w:proofErr w:type="spellStart"/>
      <w:r w:rsidRPr="00152A8F">
        <w:t>kojim</w:t>
      </w:r>
      <w:proofErr w:type="spellEnd"/>
      <w:r w:rsidRPr="00152A8F">
        <w:t xml:space="preserve"> se </w:t>
      </w:r>
      <w:proofErr w:type="spellStart"/>
      <w:r w:rsidRPr="00152A8F">
        <w:t>uređuje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, </w:t>
      </w:r>
      <w:proofErr w:type="spellStart"/>
      <w:r w:rsidRPr="00152A8F">
        <w:t>zakonom</w:t>
      </w:r>
      <w:proofErr w:type="spellEnd"/>
      <w:r w:rsidRPr="00152A8F">
        <w:t xml:space="preserve"> </w:t>
      </w:r>
      <w:proofErr w:type="spellStart"/>
      <w:r w:rsidRPr="00152A8F">
        <w:t>kojim</w:t>
      </w:r>
      <w:proofErr w:type="spellEnd"/>
      <w:r w:rsidRPr="00152A8F">
        <w:t xml:space="preserve"> se </w:t>
      </w:r>
      <w:proofErr w:type="spellStart"/>
      <w:r w:rsidRPr="00152A8F">
        <w:t>uređuje</w:t>
      </w:r>
      <w:proofErr w:type="spellEnd"/>
      <w:r w:rsidRPr="00152A8F">
        <w:t xml:space="preserve"> </w:t>
      </w:r>
      <w:proofErr w:type="spellStart"/>
      <w:r w:rsidRPr="00152A8F">
        <w:t>komunalna</w:t>
      </w:r>
      <w:proofErr w:type="spellEnd"/>
      <w:r w:rsidRPr="00152A8F">
        <w:t xml:space="preserve"> </w:t>
      </w:r>
      <w:proofErr w:type="spellStart"/>
      <w:r w:rsidRPr="00152A8F">
        <w:t>delatnost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ovim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>.</w:t>
      </w:r>
    </w:p>
    <w:p w14:paraId="33D1F251" w14:textId="77777777" w:rsidR="00152A8F" w:rsidRPr="00152A8F" w:rsidRDefault="00152A8F" w:rsidP="00152A8F">
      <w:pPr>
        <w:jc w:val="center"/>
      </w:pPr>
      <w:r w:rsidRPr="00152A8F">
        <w:t xml:space="preserve">Na </w:t>
      </w:r>
      <w:proofErr w:type="spellStart"/>
      <w:r w:rsidRPr="00152A8F">
        <w:t>izdavanje</w:t>
      </w:r>
      <w:proofErr w:type="spellEnd"/>
      <w:r w:rsidRPr="00152A8F">
        <w:t xml:space="preserve"> </w:t>
      </w:r>
      <w:proofErr w:type="spellStart"/>
      <w:r w:rsidRPr="00152A8F">
        <w:t>dozvola</w:t>
      </w:r>
      <w:proofErr w:type="spellEnd"/>
      <w:r w:rsidRPr="00152A8F">
        <w:t xml:space="preserve"> za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</w:t>
      </w:r>
      <w:proofErr w:type="spellStart"/>
      <w:r w:rsidRPr="00152A8F">
        <w:t>primenjuju</w:t>
      </w:r>
      <w:proofErr w:type="spellEnd"/>
      <w:r w:rsidRPr="00152A8F">
        <w:t xml:space="preserve"> se </w:t>
      </w:r>
      <w:proofErr w:type="spellStart"/>
      <w:r w:rsidRPr="00152A8F">
        <w:t>odredbe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</w:t>
      </w:r>
      <w:proofErr w:type="spellStart"/>
      <w:r w:rsidRPr="00152A8F">
        <w:t>kojim</w:t>
      </w:r>
      <w:proofErr w:type="spellEnd"/>
      <w:r w:rsidRPr="00152A8F">
        <w:t xml:space="preserve"> se </w:t>
      </w:r>
      <w:proofErr w:type="spellStart"/>
      <w:r w:rsidRPr="00152A8F">
        <w:t>uređuje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, </w:t>
      </w:r>
      <w:proofErr w:type="spellStart"/>
      <w:r w:rsidRPr="00152A8F">
        <w:t>ako</w:t>
      </w:r>
      <w:proofErr w:type="spellEnd"/>
      <w:r w:rsidRPr="00152A8F">
        <w:t xml:space="preserve"> </w:t>
      </w:r>
      <w:proofErr w:type="spellStart"/>
      <w:r w:rsidRPr="00152A8F">
        <w:t>ovim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 xml:space="preserve">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drukčije</w:t>
      </w:r>
      <w:proofErr w:type="spellEnd"/>
      <w:r w:rsidRPr="00152A8F">
        <w:t xml:space="preserve"> </w:t>
      </w:r>
      <w:proofErr w:type="spellStart"/>
      <w:r w:rsidRPr="00152A8F">
        <w:t>propisano</w:t>
      </w:r>
      <w:proofErr w:type="spellEnd"/>
      <w:r w:rsidRPr="00152A8F">
        <w:t>.</w:t>
      </w:r>
    </w:p>
    <w:p w14:paraId="1849E817" w14:textId="77777777" w:rsidR="00152A8F" w:rsidRPr="00152A8F" w:rsidRDefault="00152A8F" w:rsidP="00152A8F">
      <w:pPr>
        <w:jc w:val="center"/>
      </w:pPr>
      <w:r w:rsidRPr="00152A8F">
        <w:t xml:space="preserve">Na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</w:t>
      </w:r>
      <w:proofErr w:type="spellStart"/>
      <w:r w:rsidRPr="00152A8F">
        <w:t>primenjuju</w:t>
      </w:r>
      <w:proofErr w:type="spellEnd"/>
      <w:r w:rsidRPr="00152A8F">
        <w:t xml:space="preserve"> se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posebni</w:t>
      </w:r>
      <w:proofErr w:type="spellEnd"/>
      <w:r w:rsidRPr="00152A8F">
        <w:t xml:space="preserve"> </w:t>
      </w:r>
      <w:proofErr w:type="spellStart"/>
      <w:r w:rsidRPr="00152A8F">
        <w:t>propisi</w:t>
      </w:r>
      <w:proofErr w:type="spellEnd"/>
      <w:r w:rsidRPr="00152A8F">
        <w:t xml:space="preserve"> </w:t>
      </w:r>
      <w:proofErr w:type="spellStart"/>
      <w:r w:rsidRPr="00152A8F">
        <w:t>kojima</w:t>
      </w:r>
      <w:proofErr w:type="spellEnd"/>
      <w:r w:rsidRPr="00152A8F">
        <w:t xml:space="preserve"> se </w:t>
      </w:r>
      <w:proofErr w:type="spellStart"/>
      <w:r w:rsidRPr="00152A8F">
        <w:t>uređuje</w:t>
      </w:r>
      <w:proofErr w:type="spellEnd"/>
      <w:r w:rsidRPr="00152A8F">
        <w:t xml:space="preserve"> </w:t>
      </w:r>
      <w:proofErr w:type="spellStart"/>
      <w:r w:rsidRPr="00152A8F">
        <w:t>bezbednost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zdravlje</w:t>
      </w:r>
      <w:proofErr w:type="spellEnd"/>
      <w:r w:rsidRPr="00152A8F">
        <w:t xml:space="preserve"> </w:t>
      </w:r>
      <w:proofErr w:type="spellStart"/>
      <w:r w:rsidRPr="00152A8F">
        <w:t>ljudi</w:t>
      </w:r>
      <w:proofErr w:type="spellEnd"/>
      <w:r w:rsidRPr="00152A8F">
        <w:t xml:space="preserve">, </w:t>
      </w:r>
      <w:proofErr w:type="spellStart"/>
      <w:r w:rsidRPr="00152A8F">
        <w:t>zdravstvena</w:t>
      </w:r>
      <w:proofErr w:type="spellEnd"/>
      <w:r w:rsidRPr="00152A8F">
        <w:t xml:space="preserve"> </w:t>
      </w:r>
      <w:proofErr w:type="spellStart"/>
      <w:r w:rsidRPr="00152A8F">
        <w:t>ispravnost</w:t>
      </w:r>
      <w:proofErr w:type="spellEnd"/>
      <w:r w:rsidRPr="00152A8F">
        <w:t xml:space="preserve"> </w:t>
      </w:r>
      <w:proofErr w:type="spellStart"/>
      <w:r w:rsidRPr="00152A8F">
        <w:t>upakovanog</w:t>
      </w:r>
      <w:proofErr w:type="spellEnd"/>
      <w:r w:rsidRPr="00152A8F">
        <w:t xml:space="preserve"> </w:t>
      </w:r>
      <w:proofErr w:type="spellStart"/>
      <w:r w:rsidRPr="00152A8F">
        <w:t>proizvoda</w:t>
      </w:r>
      <w:proofErr w:type="spellEnd"/>
      <w:r w:rsidRPr="00152A8F">
        <w:t xml:space="preserve">, </w:t>
      </w:r>
      <w:proofErr w:type="spellStart"/>
      <w:r w:rsidRPr="00152A8F">
        <w:t>promet</w:t>
      </w:r>
      <w:proofErr w:type="spellEnd"/>
      <w:r w:rsidRPr="00152A8F">
        <w:t xml:space="preserve"> </w:t>
      </w:r>
      <w:proofErr w:type="spellStart"/>
      <w:r w:rsidRPr="00152A8F">
        <w:t>opasnih</w:t>
      </w:r>
      <w:proofErr w:type="spellEnd"/>
      <w:r w:rsidRPr="00152A8F">
        <w:t xml:space="preserve"> </w:t>
      </w:r>
      <w:proofErr w:type="spellStart"/>
      <w:r w:rsidRPr="00152A8F">
        <w:t>materija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uslovi</w:t>
      </w:r>
      <w:proofErr w:type="spellEnd"/>
      <w:r w:rsidRPr="00152A8F">
        <w:t xml:space="preserve"> za transport </w:t>
      </w:r>
      <w:proofErr w:type="spellStart"/>
      <w:r w:rsidRPr="00152A8F">
        <w:t>proizvoda</w:t>
      </w:r>
      <w:proofErr w:type="spellEnd"/>
      <w:r w:rsidRPr="00152A8F">
        <w:t>.</w:t>
      </w:r>
    </w:p>
    <w:p w14:paraId="66598BF3" w14:textId="77777777" w:rsidR="00152A8F" w:rsidRPr="00152A8F" w:rsidRDefault="00152A8F" w:rsidP="00152A8F">
      <w:pPr>
        <w:jc w:val="center"/>
      </w:pPr>
      <w:bookmarkStart w:id="13" w:name="str_8"/>
      <w:bookmarkEnd w:id="13"/>
      <w:r w:rsidRPr="00152A8F">
        <w:t>II USLOVI ZAŠTITE ŽIVOTNE SREDINE KOJE AMBALAŽA MORA DA ISPUNJAVA ZA STAVLJANJE U PROMET</w:t>
      </w:r>
    </w:p>
    <w:p w14:paraId="145AE211" w14:textId="77777777" w:rsidR="00152A8F" w:rsidRPr="00152A8F" w:rsidRDefault="00152A8F" w:rsidP="00152A8F">
      <w:pPr>
        <w:jc w:val="center"/>
        <w:rPr>
          <w:b/>
          <w:bCs/>
        </w:rPr>
      </w:pPr>
      <w:bookmarkStart w:id="14" w:name="str_9"/>
      <w:bookmarkEnd w:id="14"/>
      <w:proofErr w:type="spellStart"/>
      <w:r w:rsidRPr="00152A8F">
        <w:rPr>
          <w:b/>
          <w:bCs/>
        </w:rPr>
        <w:lastRenderedPageBreak/>
        <w:t>Stavljanje</w:t>
      </w:r>
      <w:proofErr w:type="spellEnd"/>
      <w:r w:rsidRPr="00152A8F">
        <w:rPr>
          <w:b/>
          <w:bCs/>
        </w:rPr>
        <w:t xml:space="preserve"> u </w:t>
      </w:r>
      <w:proofErr w:type="spellStart"/>
      <w:r w:rsidRPr="00152A8F">
        <w:rPr>
          <w:b/>
          <w:bCs/>
        </w:rPr>
        <w:t>promet</w:t>
      </w:r>
      <w:proofErr w:type="spellEnd"/>
    </w:p>
    <w:p w14:paraId="7D9F5228" w14:textId="77777777" w:rsidR="00152A8F" w:rsidRPr="00152A8F" w:rsidRDefault="00152A8F" w:rsidP="00152A8F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7</w:t>
      </w:r>
    </w:p>
    <w:p w14:paraId="641FBA45" w14:textId="77777777" w:rsidR="00152A8F" w:rsidRPr="00152A8F" w:rsidRDefault="00152A8F" w:rsidP="00152A8F">
      <w:pPr>
        <w:jc w:val="center"/>
      </w:pPr>
      <w:proofErr w:type="spellStart"/>
      <w:r w:rsidRPr="00152A8F">
        <w:t>Ambalaža</w:t>
      </w:r>
      <w:proofErr w:type="spellEnd"/>
      <w:r w:rsidRPr="00152A8F">
        <w:t xml:space="preserve"> se </w:t>
      </w:r>
      <w:proofErr w:type="spellStart"/>
      <w:r w:rsidRPr="00152A8F">
        <w:t>može</w:t>
      </w:r>
      <w:proofErr w:type="spellEnd"/>
      <w:r w:rsidRPr="00152A8F">
        <w:t xml:space="preserve"> </w:t>
      </w:r>
      <w:proofErr w:type="spellStart"/>
      <w:r w:rsidRPr="00152A8F">
        <w:t>staviti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 pod </w:t>
      </w:r>
      <w:proofErr w:type="spellStart"/>
      <w:r w:rsidRPr="00152A8F">
        <w:t>uslovom</w:t>
      </w:r>
      <w:proofErr w:type="spellEnd"/>
      <w:r w:rsidRPr="00152A8F">
        <w:t xml:space="preserve"> da </w:t>
      </w:r>
      <w:proofErr w:type="spellStart"/>
      <w:r w:rsidRPr="00152A8F">
        <w:t>ispunjava</w:t>
      </w:r>
      <w:proofErr w:type="spellEnd"/>
      <w:r w:rsidRPr="00152A8F">
        <w:t xml:space="preserve"> </w:t>
      </w:r>
      <w:proofErr w:type="spellStart"/>
      <w:r w:rsidRPr="00152A8F">
        <w:t>osnovne</w:t>
      </w:r>
      <w:proofErr w:type="spellEnd"/>
      <w:r w:rsidRPr="00152A8F">
        <w:t xml:space="preserve"> </w:t>
      </w:r>
      <w:proofErr w:type="spellStart"/>
      <w:r w:rsidRPr="00152A8F">
        <w:t>zahteve</w:t>
      </w:r>
      <w:proofErr w:type="spellEnd"/>
      <w:r w:rsidRPr="00152A8F">
        <w:t xml:space="preserve"> koji se </w:t>
      </w:r>
      <w:proofErr w:type="spellStart"/>
      <w:r w:rsidRPr="00152A8F">
        <w:t>odnose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proizvodnju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sastav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, </w:t>
      </w:r>
      <w:proofErr w:type="spellStart"/>
      <w:r w:rsidRPr="00152A8F">
        <w:t>njenu</w:t>
      </w:r>
      <w:proofErr w:type="spellEnd"/>
      <w:r w:rsidRPr="00152A8F">
        <w:t xml:space="preserve"> </w:t>
      </w:r>
      <w:proofErr w:type="spellStart"/>
      <w:r w:rsidRPr="00152A8F">
        <w:t>ponovnu</w:t>
      </w:r>
      <w:proofErr w:type="spellEnd"/>
      <w:r w:rsidRPr="00152A8F">
        <w:t xml:space="preserve"> </w:t>
      </w:r>
      <w:proofErr w:type="spellStart"/>
      <w:r w:rsidRPr="00152A8F">
        <w:t>upotrebu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, </w:t>
      </w:r>
      <w:proofErr w:type="spellStart"/>
      <w:r w:rsidRPr="00152A8F">
        <w:t>uključujući</w:t>
      </w:r>
      <w:proofErr w:type="spellEnd"/>
      <w:r w:rsidRPr="00152A8F">
        <w:t xml:space="preserve"> </w:t>
      </w:r>
      <w:proofErr w:type="spellStart"/>
      <w:r w:rsidRPr="00152A8F">
        <w:t>pogodnost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za </w:t>
      </w:r>
      <w:proofErr w:type="spellStart"/>
      <w:r w:rsidRPr="00152A8F">
        <w:t>reciklažu</w:t>
      </w:r>
      <w:proofErr w:type="spellEnd"/>
      <w:r w:rsidRPr="00152A8F">
        <w:t>.</w:t>
      </w:r>
    </w:p>
    <w:p w14:paraId="3039DF14" w14:textId="77777777" w:rsidR="00152A8F" w:rsidRPr="00152A8F" w:rsidRDefault="00152A8F" w:rsidP="00152A8F">
      <w:pPr>
        <w:jc w:val="center"/>
      </w:pPr>
      <w:proofErr w:type="spellStart"/>
      <w:r w:rsidRPr="00152A8F">
        <w:t>Ministar</w:t>
      </w:r>
      <w:proofErr w:type="spellEnd"/>
      <w:r w:rsidRPr="00152A8F">
        <w:t xml:space="preserve"> </w:t>
      </w:r>
      <w:proofErr w:type="spellStart"/>
      <w:r w:rsidRPr="00152A8F">
        <w:t>nadležan</w:t>
      </w:r>
      <w:proofErr w:type="spellEnd"/>
      <w:r w:rsidRPr="00152A8F">
        <w:t xml:space="preserve"> za </w:t>
      </w:r>
      <w:proofErr w:type="spellStart"/>
      <w:r w:rsidRPr="00152A8F">
        <w:t>poslove</w:t>
      </w:r>
      <w:proofErr w:type="spellEnd"/>
      <w:r w:rsidRPr="00152A8F">
        <w:t xml:space="preserve"> </w:t>
      </w:r>
      <w:proofErr w:type="spellStart"/>
      <w:r w:rsidRPr="00152A8F">
        <w:t>zaštite</w:t>
      </w:r>
      <w:proofErr w:type="spellEnd"/>
      <w:r w:rsidRPr="00152A8F">
        <w:t xml:space="preserve"> </w:t>
      </w:r>
      <w:proofErr w:type="spellStart"/>
      <w:r w:rsidRPr="00152A8F">
        <w:t>životne</w:t>
      </w:r>
      <w:proofErr w:type="spellEnd"/>
      <w:r w:rsidRPr="00152A8F">
        <w:t xml:space="preserve"> </w:t>
      </w:r>
      <w:proofErr w:type="spellStart"/>
      <w:r w:rsidRPr="00152A8F">
        <w:t>sredine</w:t>
      </w:r>
      <w:proofErr w:type="spellEnd"/>
      <w:r w:rsidRPr="00152A8F">
        <w:t xml:space="preserve"> (u </w:t>
      </w:r>
      <w:proofErr w:type="spellStart"/>
      <w:r w:rsidRPr="00152A8F">
        <w:t>daljem</w:t>
      </w:r>
      <w:proofErr w:type="spellEnd"/>
      <w:r w:rsidRPr="00152A8F">
        <w:t xml:space="preserve"> </w:t>
      </w:r>
      <w:proofErr w:type="spellStart"/>
      <w:r w:rsidRPr="00152A8F">
        <w:t>tekstu</w:t>
      </w:r>
      <w:proofErr w:type="spellEnd"/>
      <w:r w:rsidRPr="00152A8F">
        <w:t xml:space="preserve">: </w:t>
      </w:r>
      <w:proofErr w:type="spellStart"/>
      <w:r w:rsidRPr="00152A8F">
        <w:t>ministar</w:t>
      </w:r>
      <w:proofErr w:type="spellEnd"/>
      <w:r w:rsidRPr="00152A8F">
        <w:t xml:space="preserve">) </w:t>
      </w:r>
      <w:proofErr w:type="spellStart"/>
      <w:r w:rsidRPr="00152A8F">
        <w:t>propisuje</w:t>
      </w:r>
      <w:proofErr w:type="spellEnd"/>
      <w:r w:rsidRPr="00152A8F">
        <w:t xml:space="preserve"> </w:t>
      </w:r>
      <w:proofErr w:type="spellStart"/>
      <w:r w:rsidRPr="00152A8F">
        <w:t>kriterijume</w:t>
      </w:r>
      <w:proofErr w:type="spellEnd"/>
      <w:r w:rsidRPr="00152A8F">
        <w:t xml:space="preserve"> za </w:t>
      </w:r>
      <w:proofErr w:type="spellStart"/>
      <w:r w:rsidRPr="00152A8F">
        <w:t>određivanje</w:t>
      </w:r>
      <w:proofErr w:type="spellEnd"/>
      <w:r w:rsidRPr="00152A8F">
        <w:t xml:space="preserve"> </w:t>
      </w:r>
      <w:proofErr w:type="spellStart"/>
      <w:r w:rsidRPr="00152A8F">
        <w:t>šta</w:t>
      </w:r>
      <w:proofErr w:type="spellEnd"/>
      <w:r w:rsidRPr="00152A8F">
        <w:t xml:space="preserve"> </w:t>
      </w:r>
      <w:proofErr w:type="spellStart"/>
      <w:r w:rsidRPr="00152A8F">
        <w:t>može</w:t>
      </w:r>
      <w:proofErr w:type="spellEnd"/>
      <w:r w:rsidRPr="00152A8F">
        <w:t xml:space="preserve"> </w:t>
      </w:r>
      <w:proofErr w:type="spellStart"/>
      <w:r w:rsidRPr="00152A8F">
        <w:t>biti</w:t>
      </w:r>
      <w:proofErr w:type="spellEnd"/>
      <w:r w:rsidRPr="00152A8F">
        <w:t xml:space="preserve"> </w:t>
      </w:r>
      <w:proofErr w:type="spellStart"/>
      <w:r w:rsidRPr="00152A8F">
        <w:t>ambalaža</w:t>
      </w:r>
      <w:proofErr w:type="spellEnd"/>
      <w:r w:rsidRPr="00152A8F">
        <w:t xml:space="preserve">,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primerima</w:t>
      </w:r>
      <w:proofErr w:type="spellEnd"/>
      <w:r w:rsidRPr="00152A8F">
        <w:t xml:space="preserve"> za </w:t>
      </w:r>
      <w:proofErr w:type="spellStart"/>
      <w:r w:rsidRPr="00152A8F">
        <w:t>primenu</w:t>
      </w:r>
      <w:proofErr w:type="spellEnd"/>
      <w:r w:rsidRPr="00152A8F">
        <w:t xml:space="preserve"> </w:t>
      </w:r>
      <w:proofErr w:type="spellStart"/>
      <w:r w:rsidRPr="00152A8F">
        <w:t>kriterijuma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utvrđuje</w:t>
      </w:r>
      <w:proofErr w:type="spellEnd"/>
      <w:r w:rsidRPr="00152A8F">
        <w:t xml:space="preserve"> </w:t>
      </w:r>
      <w:proofErr w:type="spellStart"/>
      <w:r w:rsidRPr="00152A8F">
        <w:t>listu</w:t>
      </w:r>
      <w:proofErr w:type="spellEnd"/>
      <w:r w:rsidRPr="00152A8F">
        <w:t xml:space="preserve"> </w:t>
      </w:r>
      <w:proofErr w:type="spellStart"/>
      <w:r w:rsidRPr="00152A8F">
        <w:t>srpskih</w:t>
      </w:r>
      <w:proofErr w:type="spellEnd"/>
      <w:r w:rsidRPr="00152A8F">
        <w:t xml:space="preserve"> </w:t>
      </w:r>
      <w:proofErr w:type="spellStart"/>
      <w:r w:rsidRPr="00152A8F">
        <w:t>standarda</w:t>
      </w:r>
      <w:proofErr w:type="spellEnd"/>
      <w:r w:rsidRPr="00152A8F">
        <w:t xml:space="preserve"> koji se </w:t>
      </w:r>
      <w:proofErr w:type="spellStart"/>
      <w:r w:rsidRPr="00152A8F">
        <w:t>odnose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osnovne</w:t>
      </w:r>
      <w:proofErr w:type="spellEnd"/>
      <w:r w:rsidRPr="00152A8F">
        <w:t xml:space="preserve"> </w:t>
      </w:r>
      <w:proofErr w:type="spellStart"/>
      <w:r w:rsidRPr="00152A8F">
        <w:t>zahteve</w:t>
      </w:r>
      <w:proofErr w:type="spellEnd"/>
      <w:r w:rsidRPr="00152A8F">
        <w:t xml:space="preserve"> (u </w:t>
      </w:r>
      <w:proofErr w:type="spellStart"/>
      <w:r w:rsidRPr="00152A8F">
        <w:t>daljem</w:t>
      </w:r>
      <w:proofErr w:type="spellEnd"/>
      <w:r w:rsidRPr="00152A8F">
        <w:t xml:space="preserve"> </w:t>
      </w:r>
      <w:proofErr w:type="spellStart"/>
      <w:r w:rsidRPr="00152A8F">
        <w:t>tekstu</w:t>
      </w:r>
      <w:proofErr w:type="spellEnd"/>
      <w:r w:rsidRPr="00152A8F">
        <w:t xml:space="preserve">: </w:t>
      </w:r>
      <w:proofErr w:type="spellStart"/>
      <w:r w:rsidRPr="00152A8F">
        <w:t>srpski</w:t>
      </w:r>
      <w:proofErr w:type="spellEnd"/>
      <w:r w:rsidRPr="00152A8F">
        <w:t xml:space="preserve"> </w:t>
      </w:r>
      <w:proofErr w:type="spellStart"/>
      <w:r w:rsidRPr="00152A8F">
        <w:t>standardi</w:t>
      </w:r>
      <w:proofErr w:type="spellEnd"/>
      <w:r w:rsidRPr="00152A8F">
        <w:t>).</w:t>
      </w:r>
    </w:p>
    <w:p w14:paraId="372FDF54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152A8F">
        <w:rPr>
          <w:b/>
          <w:bCs/>
          <w:lang w:val="fr-FR"/>
        </w:rPr>
        <w:t>Usaglašenost</w:t>
      </w:r>
      <w:proofErr w:type="spellEnd"/>
      <w:r w:rsidRPr="00152A8F">
        <w:rPr>
          <w:b/>
          <w:bCs/>
          <w:lang w:val="fr-FR"/>
        </w:rPr>
        <w:t xml:space="preserve"> sa </w:t>
      </w:r>
      <w:proofErr w:type="spellStart"/>
      <w:r w:rsidRPr="00152A8F">
        <w:rPr>
          <w:b/>
          <w:bCs/>
          <w:lang w:val="fr-FR"/>
        </w:rPr>
        <w:t>osnovnim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zahtevima</w:t>
      </w:r>
      <w:proofErr w:type="spellEnd"/>
    </w:p>
    <w:p w14:paraId="429763EB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152A8F">
        <w:rPr>
          <w:b/>
          <w:bCs/>
          <w:lang w:val="fr-FR"/>
        </w:rPr>
        <w:t>Član</w:t>
      </w:r>
      <w:proofErr w:type="spellEnd"/>
      <w:r w:rsidRPr="00152A8F">
        <w:rPr>
          <w:b/>
          <w:bCs/>
          <w:lang w:val="fr-FR"/>
        </w:rPr>
        <w:t xml:space="preserve"> 8</w:t>
      </w:r>
    </w:p>
    <w:p w14:paraId="44E1165F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usaglašena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osnovnim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zahtevima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stavljanje</w:t>
      </w:r>
      <w:proofErr w:type="spellEnd"/>
      <w:r w:rsidRPr="00152A8F">
        <w:rPr>
          <w:lang w:val="fr-FR"/>
        </w:rPr>
        <w:t xml:space="preserve"> u promet </w:t>
      </w:r>
      <w:proofErr w:type="spellStart"/>
      <w:r w:rsidRPr="00152A8F">
        <w:rPr>
          <w:lang w:val="fr-FR"/>
        </w:rPr>
        <w:t>ukoliko</w:t>
      </w:r>
      <w:proofErr w:type="spellEnd"/>
      <w:r w:rsidRPr="00152A8F">
        <w:rPr>
          <w:lang w:val="fr-FR"/>
        </w:rPr>
        <w:t xml:space="preserve"> je u </w:t>
      </w:r>
      <w:proofErr w:type="spellStart"/>
      <w:r w:rsidRPr="00152A8F">
        <w:rPr>
          <w:lang w:val="fr-FR"/>
        </w:rPr>
        <w:t>skladu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svim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specifičnim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zahtevima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se </w:t>
      </w:r>
      <w:proofErr w:type="spellStart"/>
      <w:r w:rsidRPr="00152A8F">
        <w:rPr>
          <w:lang w:val="fr-FR"/>
        </w:rPr>
        <w:t>odnose</w:t>
      </w:r>
      <w:proofErr w:type="spellEnd"/>
      <w:r w:rsidRPr="00152A8F">
        <w:rPr>
          <w:lang w:val="fr-FR"/>
        </w:rPr>
        <w:t xml:space="preserve"> </w:t>
      </w:r>
      <w:proofErr w:type="gramStart"/>
      <w:r w:rsidRPr="00152A8F">
        <w:rPr>
          <w:lang w:val="fr-FR"/>
        </w:rPr>
        <w:t>na:</w:t>
      </w:r>
      <w:proofErr w:type="gramEnd"/>
    </w:p>
    <w:p w14:paraId="0A2418DA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1) </w:t>
      </w:r>
      <w:proofErr w:type="spellStart"/>
      <w:r w:rsidRPr="00152A8F">
        <w:rPr>
          <w:lang w:val="fr-FR"/>
        </w:rPr>
        <w:t>proizvodnju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>;</w:t>
      </w:r>
      <w:proofErr w:type="gramEnd"/>
    </w:p>
    <w:p w14:paraId="25DA0A9C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2) </w:t>
      </w:r>
      <w:proofErr w:type="spellStart"/>
      <w:r w:rsidRPr="00152A8F">
        <w:rPr>
          <w:lang w:val="fr-FR"/>
        </w:rPr>
        <w:t>sastav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>;</w:t>
      </w:r>
      <w:proofErr w:type="gramEnd"/>
    </w:p>
    <w:p w14:paraId="38D5CAFA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3) </w:t>
      </w:r>
      <w:proofErr w:type="spellStart"/>
      <w:r w:rsidRPr="00152A8F">
        <w:rPr>
          <w:lang w:val="fr-FR"/>
        </w:rPr>
        <w:t>ponovnu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upotrebu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>;</w:t>
      </w:r>
      <w:proofErr w:type="gramEnd"/>
    </w:p>
    <w:p w14:paraId="7CD8BD85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4) </w:t>
      </w:r>
      <w:proofErr w:type="spellStart"/>
      <w:r w:rsidRPr="00152A8F">
        <w:rPr>
          <w:lang w:val="fr-FR"/>
        </w:rPr>
        <w:t>ambalažu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koja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ponovno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iskoristiva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reciklažom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materijala</w:t>
      </w:r>
      <w:proofErr w:type="spellEnd"/>
      <w:r w:rsidRPr="00152A8F">
        <w:rPr>
          <w:lang w:val="fr-FR"/>
        </w:rPr>
        <w:t>;</w:t>
      </w:r>
      <w:proofErr w:type="gramEnd"/>
    </w:p>
    <w:p w14:paraId="21EB9C51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5) </w:t>
      </w:r>
      <w:proofErr w:type="spellStart"/>
      <w:r w:rsidRPr="00152A8F">
        <w:rPr>
          <w:lang w:val="fr-FR"/>
        </w:rPr>
        <w:t>ambalažu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koja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ponovno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iskoristiva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kompostiranjem</w:t>
      </w:r>
      <w:proofErr w:type="spellEnd"/>
      <w:r w:rsidRPr="00152A8F">
        <w:rPr>
          <w:lang w:val="fr-FR"/>
        </w:rPr>
        <w:t xml:space="preserve"> i </w:t>
      </w:r>
      <w:proofErr w:type="spellStart"/>
      <w:proofErr w:type="gramStart"/>
      <w:r w:rsidRPr="00152A8F">
        <w:rPr>
          <w:lang w:val="fr-FR"/>
        </w:rPr>
        <w:t>biorazgradnjom</w:t>
      </w:r>
      <w:proofErr w:type="spellEnd"/>
      <w:r w:rsidRPr="00152A8F">
        <w:rPr>
          <w:lang w:val="fr-FR"/>
        </w:rPr>
        <w:t>;</w:t>
      </w:r>
      <w:proofErr w:type="gramEnd"/>
    </w:p>
    <w:p w14:paraId="66D892C9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6) </w:t>
      </w:r>
      <w:proofErr w:type="spellStart"/>
      <w:r w:rsidRPr="00152A8F">
        <w:rPr>
          <w:lang w:val="fr-FR"/>
        </w:rPr>
        <w:t>ambalažu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koja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ponovno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iskoristiva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obliku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energije</w:t>
      </w:r>
      <w:proofErr w:type="spellEnd"/>
      <w:r w:rsidRPr="00152A8F">
        <w:rPr>
          <w:lang w:val="fr-FR"/>
        </w:rPr>
        <w:t>.</w:t>
      </w:r>
    </w:p>
    <w:p w14:paraId="1D840E2D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Zahtevi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stava</w:t>
      </w:r>
      <w:proofErr w:type="spellEnd"/>
      <w:r w:rsidRPr="00152A8F">
        <w:rPr>
          <w:lang w:val="fr-FR"/>
        </w:rPr>
        <w:t xml:space="preserve"> 1. </w:t>
      </w:r>
      <w:proofErr w:type="spellStart"/>
      <w:proofErr w:type="gramStart"/>
      <w:r w:rsidRPr="00152A8F">
        <w:rPr>
          <w:lang w:val="fr-FR"/>
        </w:rPr>
        <w:t>tačka</w:t>
      </w:r>
      <w:proofErr w:type="spellEnd"/>
      <w:proofErr w:type="gramEnd"/>
      <w:r w:rsidRPr="00152A8F">
        <w:rPr>
          <w:lang w:val="fr-FR"/>
        </w:rPr>
        <w:t xml:space="preserve"> 1) </w:t>
      </w:r>
      <w:proofErr w:type="spellStart"/>
      <w:r w:rsidRPr="00152A8F">
        <w:rPr>
          <w:lang w:val="fr-FR"/>
        </w:rPr>
        <w:t>ovog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člana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primenjuju</w:t>
      </w:r>
      <w:proofErr w:type="spellEnd"/>
      <w:r w:rsidRPr="00152A8F">
        <w:rPr>
          <w:lang w:val="fr-FR"/>
        </w:rPr>
        <w:t xml:space="preserve"> se na </w:t>
      </w:r>
      <w:proofErr w:type="spellStart"/>
      <w:r w:rsidRPr="00152A8F">
        <w:rPr>
          <w:lang w:val="fr-FR"/>
        </w:rPr>
        <w:t>kompletan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sistem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pakovanja</w:t>
      </w:r>
      <w:proofErr w:type="spellEnd"/>
      <w:r w:rsidRPr="00152A8F">
        <w:rPr>
          <w:lang w:val="fr-FR"/>
        </w:rPr>
        <w:t>.</w:t>
      </w:r>
    </w:p>
    <w:p w14:paraId="6E209010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Zahtevi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stava</w:t>
      </w:r>
      <w:proofErr w:type="spellEnd"/>
      <w:r w:rsidRPr="00152A8F">
        <w:rPr>
          <w:lang w:val="fr-FR"/>
        </w:rPr>
        <w:t xml:space="preserve"> 1. </w:t>
      </w:r>
      <w:proofErr w:type="spellStart"/>
      <w:proofErr w:type="gramStart"/>
      <w:r w:rsidRPr="00152A8F">
        <w:rPr>
          <w:lang w:val="fr-FR"/>
        </w:rPr>
        <w:t>tačka</w:t>
      </w:r>
      <w:proofErr w:type="spellEnd"/>
      <w:proofErr w:type="gramEnd"/>
      <w:r w:rsidRPr="00152A8F">
        <w:rPr>
          <w:lang w:val="fr-FR"/>
        </w:rPr>
        <w:t xml:space="preserve"> 2) </w:t>
      </w:r>
      <w:proofErr w:type="spellStart"/>
      <w:r w:rsidRPr="00152A8F">
        <w:rPr>
          <w:lang w:val="fr-FR"/>
        </w:rPr>
        <w:t>ovog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člana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primenjuju</w:t>
      </w:r>
      <w:proofErr w:type="spellEnd"/>
      <w:r w:rsidRPr="00152A8F">
        <w:rPr>
          <w:lang w:val="fr-FR"/>
        </w:rPr>
        <w:t xml:space="preserve"> se na </w:t>
      </w:r>
      <w:proofErr w:type="spellStart"/>
      <w:r w:rsidRPr="00152A8F">
        <w:rPr>
          <w:lang w:val="fr-FR"/>
        </w:rPr>
        <w:t>komponentu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>.</w:t>
      </w:r>
    </w:p>
    <w:p w14:paraId="7243AD18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Zahtevi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stava</w:t>
      </w:r>
      <w:proofErr w:type="spellEnd"/>
      <w:r w:rsidRPr="00152A8F">
        <w:rPr>
          <w:lang w:val="fr-FR"/>
        </w:rPr>
        <w:t xml:space="preserve"> 1. </w:t>
      </w:r>
      <w:proofErr w:type="spellStart"/>
      <w:proofErr w:type="gramStart"/>
      <w:r w:rsidRPr="00152A8F">
        <w:rPr>
          <w:lang w:val="fr-FR"/>
        </w:rPr>
        <w:t>tač</w:t>
      </w:r>
      <w:proofErr w:type="spellEnd"/>
      <w:proofErr w:type="gramEnd"/>
      <w:r w:rsidRPr="00152A8F">
        <w:rPr>
          <w:lang w:val="fr-FR"/>
        </w:rPr>
        <w:t xml:space="preserve">. 3) do 6) </w:t>
      </w:r>
      <w:proofErr w:type="spellStart"/>
      <w:r w:rsidRPr="00152A8F">
        <w:rPr>
          <w:lang w:val="fr-FR"/>
        </w:rPr>
        <w:t>ovog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člana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primenjuju</w:t>
      </w:r>
      <w:proofErr w:type="spellEnd"/>
      <w:r w:rsidRPr="00152A8F">
        <w:rPr>
          <w:lang w:val="fr-FR"/>
        </w:rPr>
        <w:t xml:space="preserve"> se na </w:t>
      </w:r>
      <w:proofErr w:type="spellStart"/>
      <w:r w:rsidRPr="00152A8F">
        <w:rPr>
          <w:lang w:val="fr-FR"/>
        </w:rPr>
        <w:t>funkcionalnu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jedinicu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>.</w:t>
      </w:r>
    </w:p>
    <w:p w14:paraId="29547884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Proizvođač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uvoznik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dužan</w:t>
      </w:r>
      <w:proofErr w:type="spellEnd"/>
      <w:r w:rsidRPr="00152A8F">
        <w:rPr>
          <w:lang w:val="fr-FR"/>
        </w:rPr>
        <w:t xml:space="preserve"> je da </w:t>
      </w:r>
      <w:proofErr w:type="spellStart"/>
      <w:r w:rsidRPr="00152A8F">
        <w:rPr>
          <w:lang w:val="fr-FR"/>
        </w:rPr>
        <w:t>prilikom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stavljanja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 u promet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upotrebe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izda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odnosno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obezbedi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deklaraciju</w:t>
      </w:r>
      <w:proofErr w:type="spellEnd"/>
      <w:r w:rsidRPr="00152A8F">
        <w:rPr>
          <w:lang w:val="fr-FR"/>
        </w:rPr>
        <w:t xml:space="preserve"> o </w:t>
      </w:r>
      <w:proofErr w:type="spellStart"/>
      <w:r w:rsidRPr="00152A8F">
        <w:rPr>
          <w:lang w:val="fr-FR"/>
        </w:rPr>
        <w:t>usaglašenosti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zahtevima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stavljanje</w:t>
      </w:r>
      <w:proofErr w:type="spellEnd"/>
      <w:r w:rsidRPr="00152A8F">
        <w:rPr>
          <w:lang w:val="fr-FR"/>
        </w:rPr>
        <w:t xml:space="preserve"> u promet, u </w:t>
      </w:r>
      <w:proofErr w:type="spellStart"/>
      <w:r w:rsidRPr="00152A8F">
        <w:rPr>
          <w:lang w:val="fr-FR"/>
        </w:rPr>
        <w:t>skladu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zakonom</w:t>
      </w:r>
      <w:proofErr w:type="spellEnd"/>
      <w:r w:rsidRPr="00152A8F">
        <w:rPr>
          <w:lang w:val="fr-FR"/>
        </w:rPr>
        <w:t>.</w:t>
      </w:r>
    </w:p>
    <w:p w14:paraId="28A0311A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usaglašena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određenim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specifičnim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zahtevom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ukoliko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proizvedena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skladu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srpskim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standardom</w:t>
      </w:r>
      <w:proofErr w:type="spellEnd"/>
      <w:r w:rsidRPr="00152A8F">
        <w:rPr>
          <w:lang w:val="fr-FR"/>
        </w:rPr>
        <w:t xml:space="preserve"> sa liste </w:t>
      </w:r>
      <w:proofErr w:type="spellStart"/>
      <w:r w:rsidRPr="00152A8F">
        <w:rPr>
          <w:lang w:val="fr-FR"/>
        </w:rPr>
        <w:t>standarda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člana</w:t>
      </w:r>
      <w:proofErr w:type="spellEnd"/>
      <w:r w:rsidRPr="00152A8F">
        <w:rPr>
          <w:lang w:val="fr-FR"/>
        </w:rPr>
        <w:t xml:space="preserve"> 7. </w:t>
      </w:r>
      <w:proofErr w:type="spellStart"/>
      <w:proofErr w:type="gramStart"/>
      <w:r w:rsidRPr="00152A8F">
        <w:rPr>
          <w:lang w:val="fr-FR"/>
        </w:rPr>
        <w:t>stav</w:t>
      </w:r>
      <w:proofErr w:type="spellEnd"/>
      <w:proofErr w:type="gramEnd"/>
      <w:r w:rsidRPr="00152A8F">
        <w:rPr>
          <w:lang w:val="fr-FR"/>
        </w:rPr>
        <w:t xml:space="preserve"> 2.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zakona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se </w:t>
      </w:r>
      <w:proofErr w:type="spellStart"/>
      <w:r w:rsidRPr="00152A8F">
        <w:rPr>
          <w:lang w:val="fr-FR"/>
        </w:rPr>
        <w:t>odnosi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taj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specifični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zahtev</w:t>
      </w:r>
      <w:proofErr w:type="spellEnd"/>
      <w:r w:rsidRPr="00152A8F">
        <w:rPr>
          <w:lang w:val="fr-FR"/>
        </w:rPr>
        <w:t>.</w:t>
      </w:r>
    </w:p>
    <w:p w14:paraId="2488816C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Ukoliko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nije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proizvedena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skladu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srpskim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standardom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usaglašenost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određenim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specifičnim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zahtevom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može</w:t>
      </w:r>
      <w:proofErr w:type="spellEnd"/>
      <w:r w:rsidRPr="00152A8F">
        <w:rPr>
          <w:lang w:val="fr-FR"/>
        </w:rPr>
        <w:t xml:space="preserve"> se </w:t>
      </w:r>
      <w:proofErr w:type="spellStart"/>
      <w:r w:rsidRPr="00152A8F">
        <w:rPr>
          <w:lang w:val="fr-FR"/>
        </w:rPr>
        <w:t>dokazivati</w:t>
      </w:r>
      <w:proofErr w:type="spellEnd"/>
      <w:r w:rsidRPr="00152A8F">
        <w:rPr>
          <w:lang w:val="fr-FR"/>
        </w:rPr>
        <w:t xml:space="preserve"> i na </w:t>
      </w:r>
      <w:proofErr w:type="spellStart"/>
      <w:r w:rsidRPr="00152A8F">
        <w:rPr>
          <w:lang w:val="fr-FR"/>
        </w:rPr>
        <w:t>drugi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odgovarajući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način</w:t>
      </w:r>
      <w:proofErr w:type="spellEnd"/>
      <w:r w:rsidRPr="00152A8F">
        <w:rPr>
          <w:lang w:val="fr-FR"/>
        </w:rPr>
        <w:t xml:space="preserve"> (</w:t>
      </w:r>
      <w:proofErr w:type="spellStart"/>
      <w:r w:rsidRPr="00152A8F">
        <w:rPr>
          <w:lang w:val="fr-FR"/>
        </w:rPr>
        <w:t>tehnička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specifikacija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tehnička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dokumentacija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izveštajima</w:t>
      </w:r>
      <w:proofErr w:type="spellEnd"/>
      <w:r w:rsidRPr="00152A8F">
        <w:rPr>
          <w:lang w:val="fr-FR"/>
        </w:rPr>
        <w:t xml:space="preserve"> o </w:t>
      </w:r>
      <w:proofErr w:type="spellStart"/>
      <w:r w:rsidRPr="00152A8F">
        <w:rPr>
          <w:lang w:val="fr-FR"/>
        </w:rPr>
        <w:t>ispitivanju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slično</w:t>
      </w:r>
      <w:proofErr w:type="spellEnd"/>
      <w:r w:rsidRPr="00152A8F">
        <w:rPr>
          <w:lang w:val="fr-FR"/>
        </w:rPr>
        <w:t>).</w:t>
      </w:r>
    </w:p>
    <w:p w14:paraId="23D9D0F2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152A8F">
        <w:rPr>
          <w:b/>
          <w:bCs/>
          <w:lang w:val="fr-FR"/>
        </w:rPr>
        <w:t>Specifični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zahtevi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za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proizvodnju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ambalaže</w:t>
      </w:r>
      <w:proofErr w:type="spellEnd"/>
    </w:p>
    <w:p w14:paraId="76319D0B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152A8F">
        <w:rPr>
          <w:b/>
          <w:bCs/>
          <w:lang w:val="fr-FR"/>
        </w:rPr>
        <w:t>Član</w:t>
      </w:r>
      <w:proofErr w:type="spellEnd"/>
      <w:r w:rsidRPr="00152A8F">
        <w:rPr>
          <w:b/>
          <w:bCs/>
          <w:lang w:val="fr-FR"/>
        </w:rPr>
        <w:t xml:space="preserve"> 9</w:t>
      </w:r>
    </w:p>
    <w:p w14:paraId="6862939F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lastRenderedPageBreak/>
        <w:t>Ambalaža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treba</w:t>
      </w:r>
      <w:proofErr w:type="spellEnd"/>
      <w:r w:rsidRPr="00152A8F">
        <w:rPr>
          <w:lang w:val="fr-FR"/>
        </w:rPr>
        <w:t xml:space="preserve"> da </w:t>
      </w:r>
      <w:proofErr w:type="spellStart"/>
      <w:r w:rsidRPr="00152A8F">
        <w:rPr>
          <w:lang w:val="fr-FR"/>
        </w:rPr>
        <w:t>bude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proizvedena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tako</w:t>
      </w:r>
      <w:proofErr w:type="spellEnd"/>
      <w:r w:rsidRPr="00152A8F">
        <w:rPr>
          <w:lang w:val="fr-FR"/>
        </w:rPr>
        <w:t xml:space="preserve"> da </w:t>
      </w:r>
      <w:proofErr w:type="spellStart"/>
      <w:r w:rsidRPr="00152A8F">
        <w:rPr>
          <w:lang w:val="fr-FR"/>
        </w:rPr>
        <w:t>njena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zapremina</w:t>
      </w:r>
      <w:proofErr w:type="spellEnd"/>
      <w:r w:rsidRPr="00152A8F">
        <w:rPr>
          <w:lang w:val="fr-FR"/>
        </w:rPr>
        <w:t xml:space="preserve"> i/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težina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materijala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sadržanih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njoj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bude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ograničena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najmanju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odgovarajuću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meru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održavanje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nivoa</w:t>
      </w:r>
      <w:proofErr w:type="spellEnd"/>
      <w:r w:rsidRPr="00152A8F">
        <w:rPr>
          <w:lang w:val="fr-FR"/>
        </w:rPr>
        <w:t>:</w:t>
      </w:r>
      <w:proofErr w:type="gramEnd"/>
    </w:p>
    <w:p w14:paraId="28C638DE" w14:textId="77777777" w:rsidR="00152A8F" w:rsidRPr="00152A8F" w:rsidRDefault="00152A8F" w:rsidP="00152A8F">
      <w:pPr>
        <w:jc w:val="center"/>
      </w:pPr>
      <w:r w:rsidRPr="00152A8F">
        <w:t xml:space="preserve">1) </w:t>
      </w:r>
      <w:proofErr w:type="spellStart"/>
      <w:r w:rsidRPr="00152A8F">
        <w:t>bezbednosti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zdravstvene</w:t>
      </w:r>
      <w:proofErr w:type="spellEnd"/>
      <w:r w:rsidRPr="00152A8F">
        <w:t xml:space="preserve"> </w:t>
      </w:r>
      <w:proofErr w:type="spellStart"/>
      <w:r w:rsidRPr="00152A8F">
        <w:t>ispravnosti</w:t>
      </w:r>
      <w:proofErr w:type="spellEnd"/>
      <w:r w:rsidRPr="00152A8F">
        <w:t xml:space="preserve"> </w:t>
      </w:r>
      <w:proofErr w:type="spellStart"/>
      <w:r w:rsidRPr="00152A8F">
        <w:t>upakovanog</w:t>
      </w:r>
      <w:proofErr w:type="spellEnd"/>
      <w:r w:rsidRPr="00152A8F">
        <w:t xml:space="preserve"> </w:t>
      </w:r>
      <w:proofErr w:type="spellStart"/>
      <w:proofErr w:type="gramStart"/>
      <w:r w:rsidRPr="00152A8F">
        <w:t>proizvoda</w:t>
      </w:r>
      <w:proofErr w:type="spellEnd"/>
      <w:r w:rsidRPr="00152A8F">
        <w:t>;</w:t>
      </w:r>
      <w:proofErr w:type="gramEnd"/>
    </w:p>
    <w:p w14:paraId="57806B06" w14:textId="77777777" w:rsidR="00152A8F" w:rsidRPr="00152A8F" w:rsidRDefault="00152A8F" w:rsidP="00152A8F">
      <w:pPr>
        <w:jc w:val="center"/>
      </w:pPr>
      <w:r w:rsidRPr="00152A8F">
        <w:t xml:space="preserve">2) </w:t>
      </w:r>
      <w:proofErr w:type="spellStart"/>
      <w:r w:rsidRPr="00152A8F">
        <w:t>funkcionalnosti</w:t>
      </w:r>
      <w:proofErr w:type="spellEnd"/>
      <w:r w:rsidRPr="00152A8F">
        <w:t xml:space="preserve"> </w:t>
      </w:r>
      <w:proofErr w:type="spellStart"/>
      <w:r w:rsidRPr="00152A8F">
        <w:t>unutar</w:t>
      </w:r>
      <w:proofErr w:type="spellEnd"/>
      <w:r w:rsidRPr="00152A8F">
        <w:t xml:space="preserve"> </w:t>
      </w:r>
      <w:proofErr w:type="spellStart"/>
      <w:r w:rsidRPr="00152A8F">
        <w:t>lanca</w:t>
      </w:r>
      <w:proofErr w:type="spellEnd"/>
      <w:r w:rsidRPr="00152A8F">
        <w:t xml:space="preserve"> </w:t>
      </w:r>
      <w:proofErr w:type="spellStart"/>
      <w:r w:rsidRPr="00152A8F">
        <w:t>isporuke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proofErr w:type="gramStart"/>
      <w:r w:rsidRPr="00152A8F">
        <w:t>upotrebe</w:t>
      </w:r>
      <w:proofErr w:type="spellEnd"/>
      <w:r w:rsidRPr="00152A8F">
        <w:t>;</w:t>
      </w:r>
      <w:proofErr w:type="gramEnd"/>
    </w:p>
    <w:p w14:paraId="74969EDE" w14:textId="77777777" w:rsidR="00152A8F" w:rsidRPr="00152A8F" w:rsidRDefault="00152A8F" w:rsidP="00152A8F">
      <w:pPr>
        <w:jc w:val="center"/>
      </w:pPr>
      <w:r w:rsidRPr="00152A8F">
        <w:t xml:space="preserve">3) </w:t>
      </w:r>
      <w:proofErr w:type="spellStart"/>
      <w:r w:rsidRPr="00152A8F">
        <w:t>prihvatljivosti</w:t>
      </w:r>
      <w:proofErr w:type="spellEnd"/>
      <w:r w:rsidRPr="00152A8F">
        <w:t xml:space="preserve"> </w:t>
      </w:r>
      <w:proofErr w:type="spellStart"/>
      <w:r w:rsidRPr="00152A8F">
        <w:t>upakovanog</w:t>
      </w:r>
      <w:proofErr w:type="spellEnd"/>
      <w:r w:rsidRPr="00152A8F">
        <w:t xml:space="preserve"> </w:t>
      </w:r>
      <w:proofErr w:type="spellStart"/>
      <w:r w:rsidRPr="00152A8F">
        <w:t>proizvoda</w:t>
      </w:r>
      <w:proofErr w:type="spellEnd"/>
      <w:r w:rsidRPr="00152A8F">
        <w:t xml:space="preserve"> od </w:t>
      </w:r>
      <w:proofErr w:type="spellStart"/>
      <w:r w:rsidRPr="00152A8F">
        <w:t>strane</w:t>
      </w:r>
      <w:proofErr w:type="spellEnd"/>
      <w:r w:rsidRPr="00152A8F">
        <w:t xml:space="preserve"> </w:t>
      </w:r>
      <w:proofErr w:type="spellStart"/>
      <w:r w:rsidRPr="00152A8F">
        <w:t>potrošača</w:t>
      </w:r>
      <w:proofErr w:type="spellEnd"/>
      <w:r w:rsidRPr="00152A8F">
        <w:t>.</w:t>
      </w:r>
    </w:p>
    <w:p w14:paraId="515994BF" w14:textId="77777777" w:rsidR="00152A8F" w:rsidRPr="00152A8F" w:rsidRDefault="00152A8F" w:rsidP="00152A8F">
      <w:pPr>
        <w:jc w:val="center"/>
      </w:pPr>
      <w:proofErr w:type="spellStart"/>
      <w:r w:rsidRPr="00152A8F">
        <w:t>Pri</w:t>
      </w:r>
      <w:proofErr w:type="spellEnd"/>
      <w:r w:rsidRPr="00152A8F">
        <w:t xml:space="preserve"> </w:t>
      </w:r>
      <w:proofErr w:type="spellStart"/>
      <w:r w:rsidRPr="00152A8F">
        <w:t>proizvodnji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identifikuje</w:t>
      </w:r>
      <w:proofErr w:type="spellEnd"/>
      <w:r w:rsidRPr="00152A8F">
        <w:t xml:space="preserve"> se </w:t>
      </w:r>
      <w:proofErr w:type="spellStart"/>
      <w:r w:rsidRPr="00152A8F">
        <w:t>kritično</w:t>
      </w:r>
      <w:proofErr w:type="spellEnd"/>
      <w:r w:rsidRPr="00152A8F">
        <w:t xml:space="preserve"> </w:t>
      </w:r>
      <w:proofErr w:type="spellStart"/>
      <w:r w:rsidRPr="00152A8F">
        <w:t>područje</w:t>
      </w:r>
      <w:proofErr w:type="spellEnd"/>
      <w:r w:rsidRPr="00152A8F">
        <w:t xml:space="preserve">, </w:t>
      </w:r>
      <w:proofErr w:type="spellStart"/>
      <w:r w:rsidRPr="00152A8F">
        <w:t>odnosno</w:t>
      </w:r>
      <w:proofErr w:type="spellEnd"/>
      <w:r w:rsidRPr="00152A8F">
        <w:t xml:space="preserve"> </w:t>
      </w:r>
      <w:proofErr w:type="spellStart"/>
      <w:r w:rsidRPr="00152A8F">
        <w:t>područje</w:t>
      </w:r>
      <w:proofErr w:type="spellEnd"/>
      <w:r w:rsidRPr="00152A8F">
        <w:t xml:space="preserve"> </w:t>
      </w:r>
      <w:proofErr w:type="spellStart"/>
      <w:r w:rsidRPr="00152A8F">
        <w:t>ispod</w:t>
      </w:r>
      <w:proofErr w:type="spellEnd"/>
      <w:r w:rsidRPr="00152A8F">
        <w:t xml:space="preserve"> </w:t>
      </w:r>
      <w:proofErr w:type="spellStart"/>
      <w:r w:rsidRPr="00152A8F">
        <w:t>koga</w:t>
      </w:r>
      <w:proofErr w:type="spellEnd"/>
      <w:r w:rsidRPr="00152A8F">
        <w:t xml:space="preserve">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moguće</w:t>
      </w:r>
      <w:proofErr w:type="spellEnd"/>
      <w:r w:rsidRPr="00152A8F">
        <w:t xml:space="preserve"> </w:t>
      </w:r>
      <w:proofErr w:type="spellStart"/>
      <w:r w:rsidRPr="00152A8F">
        <w:t>dalje</w:t>
      </w:r>
      <w:proofErr w:type="spellEnd"/>
      <w:r w:rsidRPr="00152A8F">
        <w:t xml:space="preserve"> </w:t>
      </w:r>
      <w:proofErr w:type="spellStart"/>
      <w:r w:rsidRPr="00152A8F">
        <w:t>smanjenje</w:t>
      </w:r>
      <w:proofErr w:type="spellEnd"/>
      <w:r w:rsidRPr="00152A8F">
        <w:t xml:space="preserve"> </w:t>
      </w:r>
      <w:proofErr w:type="spellStart"/>
      <w:r w:rsidRPr="00152A8F">
        <w:t>upotrebljenih</w:t>
      </w:r>
      <w:proofErr w:type="spellEnd"/>
      <w:r w:rsidRPr="00152A8F">
        <w:t xml:space="preserve"> </w:t>
      </w:r>
      <w:proofErr w:type="spellStart"/>
      <w:r w:rsidRPr="00152A8F">
        <w:t>materijala</w:t>
      </w:r>
      <w:proofErr w:type="spellEnd"/>
      <w:r w:rsidRPr="00152A8F">
        <w:t>.</w:t>
      </w:r>
    </w:p>
    <w:p w14:paraId="74AC4504" w14:textId="77777777" w:rsidR="00152A8F" w:rsidRPr="00152A8F" w:rsidRDefault="00152A8F" w:rsidP="00152A8F">
      <w:pPr>
        <w:jc w:val="center"/>
      </w:pPr>
      <w:proofErr w:type="spellStart"/>
      <w:r w:rsidRPr="00152A8F">
        <w:t>Ako</w:t>
      </w:r>
      <w:proofErr w:type="spellEnd"/>
      <w:r w:rsidRPr="00152A8F">
        <w:t xml:space="preserve"> </w:t>
      </w:r>
      <w:proofErr w:type="spellStart"/>
      <w:r w:rsidRPr="00152A8F">
        <w:t>nijedno</w:t>
      </w:r>
      <w:proofErr w:type="spellEnd"/>
      <w:r w:rsidRPr="00152A8F">
        <w:t xml:space="preserve"> </w:t>
      </w:r>
      <w:proofErr w:type="spellStart"/>
      <w:r w:rsidRPr="00152A8F">
        <w:t>kritično</w:t>
      </w:r>
      <w:proofErr w:type="spellEnd"/>
      <w:r w:rsidRPr="00152A8F">
        <w:t xml:space="preserve"> </w:t>
      </w:r>
      <w:proofErr w:type="spellStart"/>
      <w:r w:rsidRPr="00152A8F">
        <w:t>područje</w:t>
      </w:r>
      <w:proofErr w:type="spellEnd"/>
      <w:r w:rsidRPr="00152A8F">
        <w:t xml:space="preserve">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identifikovano</w:t>
      </w:r>
      <w:proofErr w:type="spellEnd"/>
      <w:r w:rsidRPr="00152A8F">
        <w:t xml:space="preserve">, </w:t>
      </w:r>
      <w:proofErr w:type="spellStart"/>
      <w:r w:rsidRPr="00152A8F">
        <w:t>ambalaža</w:t>
      </w:r>
      <w:proofErr w:type="spellEnd"/>
      <w:r w:rsidRPr="00152A8F">
        <w:t xml:space="preserve">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usaglašena</w:t>
      </w:r>
      <w:proofErr w:type="spellEnd"/>
      <w:r w:rsidRPr="00152A8F">
        <w:t xml:space="preserve"> za </w:t>
      </w:r>
      <w:proofErr w:type="spellStart"/>
      <w:r w:rsidRPr="00152A8F">
        <w:t>zahtevima</w:t>
      </w:r>
      <w:proofErr w:type="spellEnd"/>
      <w:r w:rsidRPr="00152A8F">
        <w:t xml:space="preserve"> za </w:t>
      </w:r>
      <w:proofErr w:type="spellStart"/>
      <w:r w:rsidRPr="00152A8F">
        <w:t>njenu</w:t>
      </w:r>
      <w:proofErr w:type="spellEnd"/>
      <w:r w:rsidRPr="00152A8F">
        <w:t xml:space="preserve"> </w:t>
      </w:r>
      <w:proofErr w:type="spellStart"/>
      <w:r w:rsidRPr="00152A8F">
        <w:t>proizvodnju</w:t>
      </w:r>
      <w:proofErr w:type="spellEnd"/>
      <w:r w:rsidRPr="00152A8F">
        <w:t>.</w:t>
      </w:r>
    </w:p>
    <w:p w14:paraId="0FE09E4C" w14:textId="77777777" w:rsidR="00152A8F" w:rsidRPr="00152A8F" w:rsidRDefault="00152A8F" w:rsidP="00152A8F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152A8F">
        <w:rPr>
          <w:b/>
          <w:bCs/>
        </w:rPr>
        <w:t>Specifični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zahtevi</w:t>
      </w:r>
      <w:proofErr w:type="spellEnd"/>
      <w:r w:rsidRPr="00152A8F">
        <w:rPr>
          <w:b/>
          <w:bCs/>
        </w:rPr>
        <w:t xml:space="preserve"> za </w:t>
      </w:r>
      <w:proofErr w:type="spellStart"/>
      <w:r w:rsidRPr="00152A8F">
        <w:rPr>
          <w:b/>
          <w:bCs/>
        </w:rPr>
        <w:t>sastav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ambalaže</w:t>
      </w:r>
      <w:proofErr w:type="spellEnd"/>
    </w:p>
    <w:p w14:paraId="37257631" w14:textId="77777777" w:rsidR="00152A8F" w:rsidRPr="00152A8F" w:rsidRDefault="00152A8F" w:rsidP="00152A8F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10</w:t>
      </w:r>
    </w:p>
    <w:p w14:paraId="33341290" w14:textId="77777777" w:rsidR="00152A8F" w:rsidRPr="00152A8F" w:rsidRDefault="00152A8F" w:rsidP="00152A8F">
      <w:pPr>
        <w:jc w:val="center"/>
      </w:pPr>
      <w:proofErr w:type="spellStart"/>
      <w:r w:rsidRPr="00152A8F">
        <w:t>Ambalaža</w:t>
      </w:r>
      <w:proofErr w:type="spellEnd"/>
      <w:r w:rsidRPr="00152A8F">
        <w:t xml:space="preserve"> </w:t>
      </w:r>
      <w:proofErr w:type="spellStart"/>
      <w:r w:rsidRPr="00152A8F">
        <w:t>treba</w:t>
      </w:r>
      <w:proofErr w:type="spellEnd"/>
      <w:r w:rsidRPr="00152A8F">
        <w:t xml:space="preserve"> da </w:t>
      </w:r>
      <w:proofErr w:type="spellStart"/>
      <w:r w:rsidRPr="00152A8F">
        <w:t>bude</w:t>
      </w:r>
      <w:proofErr w:type="spellEnd"/>
      <w:r w:rsidRPr="00152A8F">
        <w:t xml:space="preserve"> </w:t>
      </w:r>
      <w:proofErr w:type="spellStart"/>
      <w:r w:rsidRPr="00152A8F">
        <w:t>proizvedena</w:t>
      </w:r>
      <w:proofErr w:type="spellEnd"/>
      <w:r w:rsidRPr="00152A8F">
        <w:t xml:space="preserve"> </w:t>
      </w:r>
      <w:proofErr w:type="spellStart"/>
      <w:r w:rsidRPr="00152A8F">
        <w:t>tako</w:t>
      </w:r>
      <w:proofErr w:type="spellEnd"/>
      <w:r w:rsidRPr="00152A8F">
        <w:t xml:space="preserve"> da </w:t>
      </w:r>
      <w:proofErr w:type="spellStart"/>
      <w:r w:rsidRPr="00152A8F">
        <w:t>ukupan</w:t>
      </w:r>
      <w:proofErr w:type="spellEnd"/>
      <w:r w:rsidRPr="00152A8F">
        <w:t xml:space="preserve"> </w:t>
      </w:r>
      <w:proofErr w:type="spellStart"/>
      <w:r w:rsidRPr="00152A8F">
        <w:t>nivo</w:t>
      </w:r>
      <w:proofErr w:type="spellEnd"/>
      <w:r w:rsidRPr="00152A8F">
        <w:t xml:space="preserve"> </w:t>
      </w:r>
      <w:proofErr w:type="spellStart"/>
      <w:r w:rsidRPr="00152A8F">
        <w:t>koncentracije</w:t>
      </w:r>
      <w:proofErr w:type="spellEnd"/>
      <w:r w:rsidRPr="00152A8F">
        <w:t xml:space="preserve"> </w:t>
      </w:r>
      <w:proofErr w:type="spellStart"/>
      <w:r w:rsidRPr="00152A8F">
        <w:t>olova</w:t>
      </w:r>
      <w:proofErr w:type="spellEnd"/>
      <w:r w:rsidRPr="00152A8F">
        <w:t xml:space="preserve">, </w:t>
      </w:r>
      <w:proofErr w:type="spellStart"/>
      <w:r w:rsidRPr="00152A8F">
        <w:t>kadmijuma</w:t>
      </w:r>
      <w:proofErr w:type="spellEnd"/>
      <w:r w:rsidRPr="00152A8F">
        <w:t xml:space="preserve">, </w:t>
      </w:r>
      <w:proofErr w:type="spellStart"/>
      <w:r w:rsidRPr="00152A8F">
        <w:t>žive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šestovalentnog</w:t>
      </w:r>
      <w:proofErr w:type="spellEnd"/>
      <w:r w:rsidRPr="00152A8F">
        <w:t xml:space="preserve"> </w:t>
      </w:r>
      <w:proofErr w:type="spellStart"/>
      <w:r w:rsidRPr="00152A8F">
        <w:t>hroma</w:t>
      </w:r>
      <w:proofErr w:type="spellEnd"/>
      <w:r w:rsidRPr="00152A8F">
        <w:t xml:space="preserve"> u </w:t>
      </w:r>
      <w:proofErr w:type="spellStart"/>
      <w:r w:rsidRPr="00152A8F">
        <w:t>ambalaži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njenim</w:t>
      </w:r>
      <w:proofErr w:type="spellEnd"/>
      <w:r w:rsidRPr="00152A8F">
        <w:t xml:space="preserve"> </w:t>
      </w:r>
      <w:proofErr w:type="spellStart"/>
      <w:r w:rsidRPr="00152A8F">
        <w:t>komponentama</w:t>
      </w:r>
      <w:proofErr w:type="spellEnd"/>
      <w:r w:rsidRPr="00152A8F">
        <w:t xml:space="preserve"> ne </w:t>
      </w:r>
      <w:proofErr w:type="spellStart"/>
      <w:r w:rsidRPr="00152A8F">
        <w:t>prelazi</w:t>
      </w:r>
      <w:proofErr w:type="spellEnd"/>
      <w:r w:rsidRPr="00152A8F">
        <w:t xml:space="preserve"> </w:t>
      </w:r>
      <w:proofErr w:type="spellStart"/>
      <w:r w:rsidRPr="00152A8F">
        <w:t>propisanu</w:t>
      </w:r>
      <w:proofErr w:type="spellEnd"/>
      <w:r w:rsidRPr="00152A8F">
        <w:t xml:space="preserve"> </w:t>
      </w:r>
      <w:proofErr w:type="spellStart"/>
      <w:r w:rsidRPr="00152A8F">
        <w:t>graničnu</w:t>
      </w:r>
      <w:proofErr w:type="spellEnd"/>
      <w:r w:rsidRPr="00152A8F">
        <w:t xml:space="preserve"> </w:t>
      </w:r>
      <w:proofErr w:type="spellStart"/>
      <w:r w:rsidRPr="00152A8F">
        <w:t>vrednost</w:t>
      </w:r>
      <w:proofErr w:type="spellEnd"/>
      <w:r w:rsidRPr="00152A8F">
        <w:t>.</w:t>
      </w:r>
    </w:p>
    <w:p w14:paraId="6FB8F334" w14:textId="77777777" w:rsidR="00152A8F" w:rsidRPr="00152A8F" w:rsidRDefault="00152A8F" w:rsidP="00152A8F">
      <w:pPr>
        <w:jc w:val="center"/>
      </w:pPr>
      <w:proofErr w:type="spellStart"/>
      <w:r w:rsidRPr="00152A8F">
        <w:t>Određivanje</w:t>
      </w:r>
      <w:proofErr w:type="spellEnd"/>
      <w:r w:rsidRPr="00152A8F">
        <w:t xml:space="preserve"> </w:t>
      </w:r>
      <w:proofErr w:type="spellStart"/>
      <w:r w:rsidRPr="00152A8F">
        <w:t>koncentracije</w:t>
      </w:r>
      <w:proofErr w:type="spellEnd"/>
      <w:r w:rsidRPr="00152A8F">
        <w:t xml:space="preserve"> </w:t>
      </w:r>
      <w:proofErr w:type="spellStart"/>
      <w:r w:rsidRPr="00152A8F">
        <w:t>teških</w:t>
      </w:r>
      <w:proofErr w:type="spellEnd"/>
      <w:r w:rsidRPr="00152A8F">
        <w:t xml:space="preserve"> </w:t>
      </w:r>
      <w:proofErr w:type="spellStart"/>
      <w:r w:rsidRPr="00152A8F">
        <w:t>metala</w:t>
      </w:r>
      <w:proofErr w:type="spellEnd"/>
      <w:r w:rsidRPr="00152A8F">
        <w:t xml:space="preserve">, </w:t>
      </w:r>
      <w:proofErr w:type="spellStart"/>
      <w:r w:rsidRPr="00152A8F">
        <w:t>zavisno</w:t>
      </w:r>
      <w:proofErr w:type="spellEnd"/>
      <w:r w:rsidRPr="00152A8F">
        <w:t xml:space="preserve"> od </w:t>
      </w:r>
      <w:proofErr w:type="spellStart"/>
      <w:r w:rsidRPr="00152A8F">
        <w:t>materijala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njene</w:t>
      </w:r>
      <w:proofErr w:type="spellEnd"/>
      <w:r w:rsidRPr="00152A8F">
        <w:t xml:space="preserve"> </w:t>
      </w:r>
      <w:proofErr w:type="spellStart"/>
      <w:r w:rsidRPr="00152A8F">
        <w:t>komponente</w:t>
      </w:r>
      <w:proofErr w:type="spellEnd"/>
      <w:r w:rsidRPr="00152A8F">
        <w:t xml:space="preserve"> </w:t>
      </w:r>
      <w:proofErr w:type="spellStart"/>
      <w:r w:rsidRPr="00152A8F">
        <w:t>vrši</w:t>
      </w:r>
      <w:proofErr w:type="spellEnd"/>
      <w:r w:rsidRPr="00152A8F">
        <w:t xml:space="preserve"> se </w:t>
      </w:r>
      <w:proofErr w:type="spellStart"/>
      <w:r w:rsidRPr="00152A8F">
        <w:t>prema</w:t>
      </w:r>
      <w:proofErr w:type="spellEnd"/>
      <w:r w:rsidRPr="00152A8F">
        <w:t xml:space="preserve"> </w:t>
      </w:r>
      <w:proofErr w:type="spellStart"/>
      <w:r w:rsidRPr="00152A8F">
        <w:t>metodologiji</w:t>
      </w:r>
      <w:proofErr w:type="spellEnd"/>
      <w:r w:rsidRPr="00152A8F">
        <w:t xml:space="preserve"> </w:t>
      </w:r>
      <w:proofErr w:type="spellStart"/>
      <w:r w:rsidRPr="00152A8F">
        <w:t>utvrđenoj</w:t>
      </w:r>
      <w:proofErr w:type="spellEnd"/>
      <w:r w:rsidRPr="00152A8F">
        <w:t xml:space="preserve"> </w:t>
      </w:r>
      <w:proofErr w:type="spellStart"/>
      <w:r w:rsidRPr="00152A8F">
        <w:t>srpskim</w:t>
      </w:r>
      <w:proofErr w:type="spellEnd"/>
      <w:r w:rsidRPr="00152A8F">
        <w:t xml:space="preserve"> </w:t>
      </w:r>
      <w:proofErr w:type="spellStart"/>
      <w:r w:rsidRPr="00152A8F">
        <w:t>standardom</w:t>
      </w:r>
      <w:proofErr w:type="spellEnd"/>
      <w:r w:rsidRPr="00152A8F">
        <w:t>.</w:t>
      </w:r>
    </w:p>
    <w:p w14:paraId="25570A61" w14:textId="77777777" w:rsidR="00152A8F" w:rsidRPr="00152A8F" w:rsidRDefault="00152A8F" w:rsidP="00152A8F">
      <w:pPr>
        <w:jc w:val="center"/>
      </w:pPr>
      <w:proofErr w:type="spellStart"/>
      <w:r w:rsidRPr="00152A8F">
        <w:t>Ambalaža</w:t>
      </w:r>
      <w:proofErr w:type="spellEnd"/>
      <w:r w:rsidRPr="00152A8F">
        <w:t xml:space="preserve"> </w:t>
      </w:r>
      <w:proofErr w:type="spellStart"/>
      <w:r w:rsidRPr="00152A8F">
        <w:t>treba</w:t>
      </w:r>
      <w:proofErr w:type="spellEnd"/>
      <w:r w:rsidRPr="00152A8F">
        <w:t xml:space="preserve"> da </w:t>
      </w:r>
      <w:proofErr w:type="spellStart"/>
      <w:r w:rsidRPr="00152A8F">
        <w:t>bude</w:t>
      </w:r>
      <w:proofErr w:type="spellEnd"/>
      <w:r w:rsidRPr="00152A8F">
        <w:t xml:space="preserve"> </w:t>
      </w:r>
      <w:proofErr w:type="spellStart"/>
      <w:r w:rsidRPr="00152A8F">
        <w:t>proizvedena</w:t>
      </w:r>
      <w:proofErr w:type="spellEnd"/>
      <w:r w:rsidRPr="00152A8F">
        <w:t xml:space="preserve"> </w:t>
      </w:r>
      <w:proofErr w:type="spellStart"/>
      <w:r w:rsidRPr="00152A8F">
        <w:t>tako</w:t>
      </w:r>
      <w:proofErr w:type="spellEnd"/>
      <w:r w:rsidRPr="00152A8F">
        <w:t xml:space="preserve"> da </w:t>
      </w:r>
      <w:proofErr w:type="spellStart"/>
      <w:r w:rsidRPr="00152A8F">
        <w:t>koncentracija</w:t>
      </w:r>
      <w:proofErr w:type="spellEnd"/>
      <w:r w:rsidRPr="00152A8F">
        <w:t xml:space="preserve"> </w:t>
      </w:r>
      <w:proofErr w:type="spellStart"/>
      <w:r w:rsidRPr="00152A8F">
        <w:t>opasnih</w:t>
      </w:r>
      <w:proofErr w:type="spellEnd"/>
      <w:r w:rsidRPr="00152A8F">
        <w:t xml:space="preserve"> </w:t>
      </w:r>
      <w:proofErr w:type="spellStart"/>
      <w:r w:rsidRPr="00152A8F">
        <w:t>materija</w:t>
      </w:r>
      <w:proofErr w:type="spellEnd"/>
      <w:r w:rsidRPr="00152A8F">
        <w:t xml:space="preserve"> u </w:t>
      </w:r>
      <w:proofErr w:type="spellStart"/>
      <w:r w:rsidRPr="00152A8F">
        <w:t>emisiji</w:t>
      </w:r>
      <w:proofErr w:type="spellEnd"/>
      <w:r w:rsidRPr="00152A8F">
        <w:t xml:space="preserve">, </w:t>
      </w:r>
      <w:proofErr w:type="spellStart"/>
      <w:r w:rsidRPr="00152A8F">
        <w:t>pepelu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procednim</w:t>
      </w:r>
      <w:proofErr w:type="spellEnd"/>
      <w:r w:rsidRPr="00152A8F">
        <w:t xml:space="preserve"> </w:t>
      </w:r>
      <w:proofErr w:type="spellStart"/>
      <w:r w:rsidRPr="00152A8F">
        <w:t>vodama</w:t>
      </w:r>
      <w:proofErr w:type="spellEnd"/>
      <w:r w:rsidRPr="00152A8F">
        <w:t xml:space="preserve"> </w:t>
      </w:r>
      <w:proofErr w:type="spellStart"/>
      <w:r w:rsidRPr="00152A8F">
        <w:t>bude</w:t>
      </w:r>
      <w:proofErr w:type="spellEnd"/>
      <w:r w:rsidRPr="00152A8F">
        <w:t xml:space="preserve"> </w:t>
      </w:r>
      <w:proofErr w:type="spellStart"/>
      <w:r w:rsidRPr="00152A8F">
        <w:t>minimizirana</w:t>
      </w:r>
      <w:proofErr w:type="spellEnd"/>
      <w:r w:rsidRPr="00152A8F">
        <w:t>.</w:t>
      </w:r>
    </w:p>
    <w:p w14:paraId="1735E1B7" w14:textId="77777777" w:rsidR="00152A8F" w:rsidRPr="00152A8F" w:rsidRDefault="00152A8F" w:rsidP="00152A8F">
      <w:pPr>
        <w:jc w:val="center"/>
      </w:pPr>
      <w:proofErr w:type="spellStart"/>
      <w:r w:rsidRPr="00152A8F">
        <w:t>Identifikacija</w:t>
      </w:r>
      <w:proofErr w:type="spellEnd"/>
      <w:r w:rsidRPr="00152A8F">
        <w:t xml:space="preserve"> </w:t>
      </w:r>
      <w:proofErr w:type="spellStart"/>
      <w:r w:rsidRPr="00152A8F">
        <w:t>prisustva</w:t>
      </w:r>
      <w:proofErr w:type="spellEnd"/>
      <w:r w:rsidRPr="00152A8F">
        <w:t xml:space="preserve"> </w:t>
      </w:r>
      <w:proofErr w:type="spellStart"/>
      <w:r w:rsidRPr="00152A8F">
        <w:t>opasnih</w:t>
      </w:r>
      <w:proofErr w:type="spellEnd"/>
      <w:r w:rsidRPr="00152A8F">
        <w:t xml:space="preserve"> </w:t>
      </w:r>
      <w:proofErr w:type="spellStart"/>
      <w:r w:rsidRPr="00152A8F">
        <w:t>materija</w:t>
      </w:r>
      <w:proofErr w:type="spellEnd"/>
      <w:r w:rsidRPr="00152A8F">
        <w:t xml:space="preserve"> u </w:t>
      </w:r>
      <w:proofErr w:type="spellStart"/>
      <w:r w:rsidRPr="00152A8F">
        <w:t>ambalaži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njenim</w:t>
      </w:r>
      <w:proofErr w:type="spellEnd"/>
      <w:r w:rsidRPr="00152A8F">
        <w:t xml:space="preserve"> </w:t>
      </w:r>
      <w:proofErr w:type="spellStart"/>
      <w:r w:rsidRPr="00152A8F">
        <w:t>komponentama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mogućnost</w:t>
      </w:r>
      <w:proofErr w:type="spellEnd"/>
      <w:r w:rsidRPr="00152A8F">
        <w:t xml:space="preserve"> </w:t>
      </w:r>
      <w:proofErr w:type="spellStart"/>
      <w:r w:rsidRPr="00152A8F">
        <w:t>njihovog</w:t>
      </w:r>
      <w:proofErr w:type="spellEnd"/>
      <w:r w:rsidRPr="00152A8F">
        <w:t xml:space="preserve"> </w:t>
      </w:r>
      <w:proofErr w:type="spellStart"/>
      <w:r w:rsidRPr="00152A8F">
        <w:t>prisustva</w:t>
      </w:r>
      <w:proofErr w:type="spellEnd"/>
      <w:r w:rsidRPr="00152A8F">
        <w:t xml:space="preserve"> u </w:t>
      </w:r>
      <w:proofErr w:type="spellStart"/>
      <w:r w:rsidRPr="00152A8F">
        <w:t>emisiji</w:t>
      </w:r>
      <w:proofErr w:type="spellEnd"/>
      <w:r w:rsidRPr="00152A8F">
        <w:t xml:space="preserve">, </w:t>
      </w:r>
      <w:proofErr w:type="spellStart"/>
      <w:r w:rsidRPr="00152A8F">
        <w:t>pepelu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procednim</w:t>
      </w:r>
      <w:proofErr w:type="spellEnd"/>
      <w:r w:rsidRPr="00152A8F">
        <w:t xml:space="preserve"> </w:t>
      </w:r>
      <w:proofErr w:type="spellStart"/>
      <w:r w:rsidRPr="00152A8F">
        <w:t>vodama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deponija</w:t>
      </w:r>
      <w:proofErr w:type="spellEnd"/>
      <w:r w:rsidRPr="00152A8F">
        <w:t xml:space="preserve"> </w:t>
      </w:r>
      <w:proofErr w:type="spellStart"/>
      <w:r w:rsidRPr="00152A8F">
        <w:t>vrši</w:t>
      </w:r>
      <w:proofErr w:type="spellEnd"/>
      <w:r w:rsidRPr="00152A8F">
        <w:t xml:space="preserve"> se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srpskim</w:t>
      </w:r>
      <w:proofErr w:type="spellEnd"/>
      <w:r w:rsidRPr="00152A8F">
        <w:t xml:space="preserve"> </w:t>
      </w:r>
      <w:proofErr w:type="spellStart"/>
      <w:r w:rsidRPr="00152A8F">
        <w:t>standardom</w:t>
      </w:r>
      <w:proofErr w:type="spellEnd"/>
      <w:r w:rsidRPr="00152A8F">
        <w:t>.</w:t>
      </w:r>
    </w:p>
    <w:p w14:paraId="0920DEFC" w14:textId="77777777" w:rsidR="00152A8F" w:rsidRPr="00152A8F" w:rsidRDefault="00152A8F" w:rsidP="00152A8F">
      <w:pPr>
        <w:jc w:val="center"/>
      </w:pPr>
      <w:proofErr w:type="spellStart"/>
      <w:r w:rsidRPr="00152A8F">
        <w:t>Ako</w:t>
      </w:r>
      <w:proofErr w:type="spellEnd"/>
      <w:r w:rsidRPr="00152A8F">
        <w:t xml:space="preserve"> </w:t>
      </w:r>
      <w:proofErr w:type="spellStart"/>
      <w:r w:rsidRPr="00152A8F">
        <w:t>su</w:t>
      </w:r>
      <w:proofErr w:type="spellEnd"/>
      <w:r w:rsidRPr="00152A8F">
        <w:t xml:space="preserve"> </w:t>
      </w:r>
      <w:proofErr w:type="spellStart"/>
      <w:r w:rsidRPr="00152A8F">
        <w:t>identifikovane</w:t>
      </w:r>
      <w:proofErr w:type="spellEnd"/>
      <w:r w:rsidRPr="00152A8F">
        <w:t xml:space="preserve"> </w:t>
      </w:r>
      <w:proofErr w:type="spellStart"/>
      <w:r w:rsidRPr="00152A8F">
        <w:t>opasne</w:t>
      </w:r>
      <w:proofErr w:type="spellEnd"/>
      <w:r w:rsidRPr="00152A8F">
        <w:t xml:space="preserve"> </w:t>
      </w:r>
      <w:proofErr w:type="spellStart"/>
      <w:r w:rsidRPr="00152A8F">
        <w:t>materije</w:t>
      </w:r>
      <w:proofErr w:type="spellEnd"/>
      <w:r w:rsidRPr="00152A8F">
        <w:t xml:space="preserve"> u </w:t>
      </w:r>
      <w:proofErr w:type="spellStart"/>
      <w:r w:rsidRPr="00152A8F">
        <w:t>ambalaži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njenoj</w:t>
      </w:r>
      <w:proofErr w:type="spellEnd"/>
      <w:r w:rsidRPr="00152A8F">
        <w:t xml:space="preserve"> </w:t>
      </w:r>
      <w:proofErr w:type="spellStart"/>
      <w:r w:rsidRPr="00152A8F">
        <w:t>komponenti</w:t>
      </w:r>
      <w:proofErr w:type="spellEnd"/>
      <w:r w:rsidRPr="00152A8F">
        <w:t xml:space="preserve"> </w:t>
      </w:r>
      <w:proofErr w:type="spellStart"/>
      <w:r w:rsidRPr="00152A8F">
        <w:t>koje</w:t>
      </w:r>
      <w:proofErr w:type="spellEnd"/>
      <w:r w:rsidRPr="00152A8F">
        <w:t xml:space="preserve"> se </w:t>
      </w:r>
      <w:proofErr w:type="spellStart"/>
      <w:r w:rsidRPr="00152A8F">
        <w:t>mogu</w:t>
      </w:r>
      <w:proofErr w:type="spellEnd"/>
      <w:r w:rsidRPr="00152A8F">
        <w:t xml:space="preserve"> </w:t>
      </w:r>
      <w:proofErr w:type="spellStart"/>
      <w:r w:rsidRPr="00152A8F">
        <w:t>ispustiti</w:t>
      </w:r>
      <w:proofErr w:type="spellEnd"/>
      <w:r w:rsidRPr="00152A8F">
        <w:t xml:space="preserve"> u </w:t>
      </w:r>
      <w:proofErr w:type="spellStart"/>
      <w:r w:rsidRPr="00152A8F">
        <w:t>životnu</w:t>
      </w:r>
      <w:proofErr w:type="spellEnd"/>
      <w:r w:rsidRPr="00152A8F">
        <w:t xml:space="preserve"> </w:t>
      </w:r>
      <w:proofErr w:type="spellStart"/>
      <w:r w:rsidRPr="00152A8F">
        <w:t>sredinu</w:t>
      </w:r>
      <w:proofErr w:type="spellEnd"/>
      <w:r w:rsidRPr="00152A8F">
        <w:t xml:space="preserve">, </w:t>
      </w:r>
      <w:proofErr w:type="spellStart"/>
      <w:r w:rsidRPr="00152A8F">
        <w:t>ambalaža</w:t>
      </w:r>
      <w:proofErr w:type="spellEnd"/>
      <w:r w:rsidRPr="00152A8F">
        <w:t xml:space="preserve"> mora da </w:t>
      </w:r>
      <w:proofErr w:type="spellStart"/>
      <w:r w:rsidRPr="00152A8F">
        <w:t>zadovolji</w:t>
      </w:r>
      <w:proofErr w:type="spellEnd"/>
      <w:r w:rsidRPr="00152A8F">
        <w:t xml:space="preserve"> </w:t>
      </w:r>
      <w:proofErr w:type="spellStart"/>
      <w:r w:rsidRPr="00152A8F">
        <w:t>zahtev</w:t>
      </w:r>
      <w:proofErr w:type="spellEnd"/>
      <w:r w:rsidRPr="00152A8F">
        <w:t xml:space="preserve"> za </w:t>
      </w:r>
      <w:proofErr w:type="spellStart"/>
      <w:r w:rsidRPr="00152A8F">
        <w:t>njihovu</w:t>
      </w:r>
      <w:proofErr w:type="spellEnd"/>
      <w:r w:rsidRPr="00152A8F">
        <w:t xml:space="preserve"> </w:t>
      </w:r>
      <w:proofErr w:type="spellStart"/>
      <w:r w:rsidRPr="00152A8F">
        <w:t>minimizaciju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način</w:t>
      </w:r>
      <w:proofErr w:type="spellEnd"/>
      <w:r w:rsidRPr="00152A8F">
        <w:t xml:space="preserve"> </w:t>
      </w:r>
      <w:proofErr w:type="spellStart"/>
      <w:r w:rsidRPr="00152A8F">
        <w:t>utvrđen</w:t>
      </w:r>
      <w:proofErr w:type="spellEnd"/>
      <w:r w:rsidRPr="00152A8F">
        <w:t xml:space="preserve"> </w:t>
      </w:r>
      <w:proofErr w:type="spellStart"/>
      <w:r w:rsidRPr="00152A8F">
        <w:t>srpskim</w:t>
      </w:r>
      <w:proofErr w:type="spellEnd"/>
      <w:r w:rsidRPr="00152A8F">
        <w:t xml:space="preserve"> </w:t>
      </w:r>
      <w:proofErr w:type="spellStart"/>
      <w:r w:rsidRPr="00152A8F">
        <w:t>standardom</w:t>
      </w:r>
      <w:proofErr w:type="spellEnd"/>
      <w:r w:rsidRPr="00152A8F">
        <w:t>.</w:t>
      </w:r>
    </w:p>
    <w:p w14:paraId="4D17112F" w14:textId="77777777" w:rsidR="00152A8F" w:rsidRPr="00152A8F" w:rsidRDefault="00152A8F" w:rsidP="00152A8F">
      <w:pPr>
        <w:jc w:val="center"/>
      </w:pPr>
      <w:proofErr w:type="spellStart"/>
      <w:r w:rsidRPr="00152A8F">
        <w:t>Ministar</w:t>
      </w:r>
      <w:proofErr w:type="spellEnd"/>
      <w:r w:rsidRPr="00152A8F">
        <w:t xml:space="preserve"> </w:t>
      </w:r>
      <w:proofErr w:type="spellStart"/>
      <w:r w:rsidRPr="00152A8F">
        <w:t>propisuje</w:t>
      </w:r>
      <w:proofErr w:type="spellEnd"/>
      <w:r w:rsidRPr="00152A8F">
        <w:t xml:space="preserve"> </w:t>
      </w:r>
      <w:proofErr w:type="spellStart"/>
      <w:r w:rsidRPr="00152A8F">
        <w:t>graničnu</w:t>
      </w:r>
      <w:proofErr w:type="spellEnd"/>
      <w:r w:rsidRPr="00152A8F">
        <w:t xml:space="preserve"> </w:t>
      </w:r>
      <w:proofErr w:type="spellStart"/>
      <w:r w:rsidRPr="00152A8F">
        <w:t>vrednost</w:t>
      </w:r>
      <w:proofErr w:type="spellEnd"/>
      <w:r w:rsidRPr="00152A8F">
        <w:t xml:space="preserve"> </w:t>
      </w:r>
      <w:proofErr w:type="spellStart"/>
      <w:r w:rsidRPr="00152A8F">
        <w:t>ukupnog</w:t>
      </w:r>
      <w:proofErr w:type="spellEnd"/>
      <w:r w:rsidRPr="00152A8F">
        <w:t xml:space="preserve"> </w:t>
      </w:r>
      <w:proofErr w:type="spellStart"/>
      <w:r w:rsidRPr="00152A8F">
        <w:t>nivoa</w:t>
      </w:r>
      <w:proofErr w:type="spellEnd"/>
      <w:r w:rsidRPr="00152A8F">
        <w:t xml:space="preserve"> </w:t>
      </w:r>
      <w:proofErr w:type="spellStart"/>
      <w:r w:rsidRPr="00152A8F">
        <w:t>koncentracije</w:t>
      </w:r>
      <w:proofErr w:type="spellEnd"/>
      <w:r w:rsidRPr="00152A8F">
        <w:t xml:space="preserve"> </w:t>
      </w:r>
      <w:proofErr w:type="spellStart"/>
      <w:r w:rsidRPr="00152A8F">
        <w:t>olova</w:t>
      </w:r>
      <w:proofErr w:type="spellEnd"/>
      <w:r w:rsidRPr="00152A8F">
        <w:t xml:space="preserve">, </w:t>
      </w:r>
      <w:proofErr w:type="spellStart"/>
      <w:r w:rsidRPr="00152A8F">
        <w:t>kadmijuma</w:t>
      </w:r>
      <w:proofErr w:type="spellEnd"/>
      <w:r w:rsidRPr="00152A8F">
        <w:t xml:space="preserve">, </w:t>
      </w:r>
      <w:proofErr w:type="spellStart"/>
      <w:r w:rsidRPr="00152A8F">
        <w:t>žive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šestovalentnog</w:t>
      </w:r>
      <w:proofErr w:type="spellEnd"/>
      <w:r w:rsidRPr="00152A8F">
        <w:t xml:space="preserve"> </w:t>
      </w:r>
      <w:proofErr w:type="spellStart"/>
      <w:r w:rsidRPr="00152A8F">
        <w:t>hroma</w:t>
      </w:r>
      <w:proofErr w:type="spellEnd"/>
      <w:r w:rsidRPr="00152A8F">
        <w:t xml:space="preserve"> u </w:t>
      </w:r>
      <w:proofErr w:type="spellStart"/>
      <w:r w:rsidRPr="00152A8F">
        <w:t>ambalaži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njenim</w:t>
      </w:r>
      <w:proofErr w:type="spellEnd"/>
      <w:r w:rsidRPr="00152A8F">
        <w:t xml:space="preserve"> </w:t>
      </w:r>
      <w:proofErr w:type="spellStart"/>
      <w:r w:rsidRPr="00152A8F">
        <w:t>komponentama</w:t>
      </w:r>
      <w:proofErr w:type="spellEnd"/>
      <w:r w:rsidRPr="00152A8F">
        <w:t xml:space="preserve">, </w:t>
      </w:r>
      <w:proofErr w:type="spellStart"/>
      <w:r w:rsidRPr="00152A8F">
        <w:t>izuzetke</w:t>
      </w:r>
      <w:proofErr w:type="spellEnd"/>
      <w:r w:rsidRPr="00152A8F">
        <w:t xml:space="preserve"> od </w:t>
      </w:r>
      <w:proofErr w:type="spellStart"/>
      <w:r w:rsidRPr="00152A8F">
        <w:t>primene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rok</w:t>
      </w:r>
      <w:proofErr w:type="spellEnd"/>
      <w:r w:rsidRPr="00152A8F">
        <w:t xml:space="preserve"> za </w:t>
      </w:r>
      <w:proofErr w:type="spellStart"/>
      <w:r w:rsidRPr="00152A8F">
        <w:t>primenu</w:t>
      </w:r>
      <w:proofErr w:type="spellEnd"/>
      <w:r w:rsidRPr="00152A8F">
        <w:t xml:space="preserve"> </w:t>
      </w:r>
      <w:proofErr w:type="spellStart"/>
      <w:r w:rsidRPr="00152A8F">
        <w:t>granične</w:t>
      </w:r>
      <w:proofErr w:type="spellEnd"/>
      <w:r w:rsidRPr="00152A8F">
        <w:t xml:space="preserve"> </w:t>
      </w:r>
      <w:proofErr w:type="spellStart"/>
      <w:r w:rsidRPr="00152A8F">
        <w:t>vrednosti</w:t>
      </w:r>
      <w:proofErr w:type="spellEnd"/>
      <w:r w:rsidRPr="00152A8F">
        <w:t>.</w:t>
      </w:r>
    </w:p>
    <w:p w14:paraId="08FB154A" w14:textId="77777777" w:rsidR="00152A8F" w:rsidRPr="00152A8F" w:rsidRDefault="00152A8F" w:rsidP="00152A8F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152A8F">
        <w:rPr>
          <w:b/>
          <w:bCs/>
        </w:rPr>
        <w:t>Specifični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zahtevi</w:t>
      </w:r>
      <w:proofErr w:type="spellEnd"/>
      <w:r w:rsidRPr="00152A8F">
        <w:rPr>
          <w:b/>
          <w:bCs/>
        </w:rPr>
        <w:t xml:space="preserve"> za </w:t>
      </w:r>
      <w:proofErr w:type="spellStart"/>
      <w:r w:rsidRPr="00152A8F">
        <w:rPr>
          <w:b/>
          <w:bCs/>
        </w:rPr>
        <w:t>ponovnu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upotrebu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ambalaže</w:t>
      </w:r>
      <w:proofErr w:type="spellEnd"/>
    </w:p>
    <w:p w14:paraId="236C69DD" w14:textId="77777777" w:rsidR="00152A8F" w:rsidRPr="00152A8F" w:rsidRDefault="00152A8F" w:rsidP="00152A8F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11</w:t>
      </w:r>
    </w:p>
    <w:p w14:paraId="1125FCAF" w14:textId="77777777" w:rsidR="00152A8F" w:rsidRPr="00152A8F" w:rsidRDefault="00152A8F" w:rsidP="00152A8F">
      <w:pPr>
        <w:jc w:val="center"/>
      </w:pPr>
      <w:proofErr w:type="spellStart"/>
      <w:r w:rsidRPr="00152A8F">
        <w:t>Fizičke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druge</w:t>
      </w:r>
      <w:proofErr w:type="spellEnd"/>
      <w:r w:rsidRPr="00152A8F">
        <w:t xml:space="preserve"> </w:t>
      </w:r>
      <w:proofErr w:type="spellStart"/>
      <w:r w:rsidRPr="00152A8F">
        <w:t>karakteristike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moraju</w:t>
      </w:r>
      <w:proofErr w:type="spellEnd"/>
      <w:r w:rsidRPr="00152A8F">
        <w:t xml:space="preserve"> </w:t>
      </w:r>
      <w:proofErr w:type="spellStart"/>
      <w:r w:rsidRPr="00152A8F">
        <w:t>biti</w:t>
      </w:r>
      <w:proofErr w:type="spellEnd"/>
      <w:r w:rsidRPr="00152A8F">
        <w:t xml:space="preserve"> </w:t>
      </w:r>
      <w:proofErr w:type="spellStart"/>
      <w:r w:rsidRPr="00152A8F">
        <w:t>takve</w:t>
      </w:r>
      <w:proofErr w:type="spellEnd"/>
      <w:r w:rsidRPr="00152A8F">
        <w:t xml:space="preserve"> da </w:t>
      </w:r>
      <w:proofErr w:type="spellStart"/>
      <w:r w:rsidRPr="00152A8F">
        <w:t>obezbede</w:t>
      </w:r>
      <w:proofErr w:type="spellEnd"/>
      <w:r w:rsidRPr="00152A8F">
        <w:t xml:space="preserve"> </w:t>
      </w:r>
      <w:proofErr w:type="spellStart"/>
      <w:r w:rsidRPr="00152A8F">
        <w:t>adekvatan</w:t>
      </w:r>
      <w:proofErr w:type="spellEnd"/>
      <w:r w:rsidRPr="00152A8F">
        <w:t xml:space="preserve"> </w:t>
      </w:r>
      <w:proofErr w:type="spellStart"/>
      <w:r w:rsidRPr="00152A8F">
        <w:t>kvalitet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omoguće</w:t>
      </w:r>
      <w:proofErr w:type="spellEnd"/>
      <w:r w:rsidRPr="00152A8F">
        <w:t xml:space="preserve"> </w:t>
      </w:r>
      <w:proofErr w:type="spellStart"/>
      <w:r w:rsidRPr="00152A8F">
        <w:t>njenu</w:t>
      </w:r>
      <w:proofErr w:type="spellEnd"/>
      <w:r w:rsidRPr="00152A8F">
        <w:t xml:space="preserve"> </w:t>
      </w:r>
      <w:proofErr w:type="spellStart"/>
      <w:r w:rsidRPr="00152A8F">
        <w:t>ponovnu</w:t>
      </w:r>
      <w:proofErr w:type="spellEnd"/>
      <w:r w:rsidRPr="00152A8F">
        <w:t xml:space="preserve"> </w:t>
      </w:r>
      <w:proofErr w:type="spellStart"/>
      <w:r w:rsidRPr="00152A8F">
        <w:t>upotrebu</w:t>
      </w:r>
      <w:proofErr w:type="spellEnd"/>
      <w:r w:rsidRPr="00152A8F">
        <w:t xml:space="preserve"> za </w:t>
      </w:r>
      <w:proofErr w:type="spellStart"/>
      <w:r w:rsidRPr="00152A8F">
        <w:t>istu</w:t>
      </w:r>
      <w:proofErr w:type="spellEnd"/>
      <w:r w:rsidRPr="00152A8F">
        <w:t xml:space="preserve"> </w:t>
      </w:r>
      <w:proofErr w:type="spellStart"/>
      <w:r w:rsidRPr="00152A8F">
        <w:t>namenu</w:t>
      </w:r>
      <w:proofErr w:type="spellEnd"/>
      <w:r w:rsidRPr="00152A8F">
        <w:t xml:space="preserve"> </w:t>
      </w:r>
      <w:proofErr w:type="spellStart"/>
      <w:r w:rsidRPr="00152A8F">
        <w:t>tako</w:t>
      </w:r>
      <w:proofErr w:type="spellEnd"/>
      <w:r w:rsidRPr="00152A8F">
        <w:t xml:space="preserve"> da:</w:t>
      </w:r>
    </w:p>
    <w:p w14:paraId="795B7E4B" w14:textId="77777777" w:rsidR="00152A8F" w:rsidRPr="00152A8F" w:rsidRDefault="00152A8F" w:rsidP="00152A8F">
      <w:pPr>
        <w:jc w:val="center"/>
      </w:pPr>
      <w:r w:rsidRPr="00152A8F">
        <w:t xml:space="preserve">1) </w:t>
      </w:r>
      <w:proofErr w:type="spellStart"/>
      <w:r w:rsidRPr="00152A8F">
        <w:t>dizajn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omogući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punjenje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utovar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odgovarajući</w:t>
      </w:r>
      <w:proofErr w:type="spellEnd"/>
      <w:r w:rsidRPr="00152A8F">
        <w:t xml:space="preserve"> </w:t>
      </w:r>
      <w:proofErr w:type="spellStart"/>
      <w:r w:rsidRPr="00152A8F">
        <w:t>broj</w:t>
      </w:r>
      <w:proofErr w:type="spellEnd"/>
      <w:r w:rsidRPr="00152A8F">
        <w:t xml:space="preserve"> </w:t>
      </w:r>
      <w:proofErr w:type="spellStart"/>
      <w:r w:rsidRPr="00152A8F">
        <w:t>ciklusa</w:t>
      </w:r>
      <w:proofErr w:type="spellEnd"/>
      <w:r w:rsidRPr="00152A8F">
        <w:t xml:space="preserve"> </w:t>
      </w:r>
      <w:proofErr w:type="spellStart"/>
      <w:r w:rsidRPr="00152A8F">
        <w:t>punjenja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proofErr w:type="gramStart"/>
      <w:r w:rsidRPr="00152A8F">
        <w:t>pražnjenja</w:t>
      </w:r>
      <w:proofErr w:type="spellEnd"/>
      <w:r w:rsidRPr="00152A8F">
        <w:t>;</w:t>
      </w:r>
      <w:proofErr w:type="gramEnd"/>
    </w:p>
    <w:p w14:paraId="4608F057" w14:textId="77777777" w:rsidR="00152A8F" w:rsidRPr="00152A8F" w:rsidRDefault="00152A8F" w:rsidP="00152A8F">
      <w:pPr>
        <w:jc w:val="center"/>
      </w:pPr>
      <w:r w:rsidRPr="00152A8F">
        <w:lastRenderedPageBreak/>
        <w:t xml:space="preserve">2) se </w:t>
      </w:r>
      <w:proofErr w:type="spellStart"/>
      <w:r w:rsidRPr="00152A8F">
        <w:t>ambalaža</w:t>
      </w:r>
      <w:proofErr w:type="spellEnd"/>
      <w:r w:rsidRPr="00152A8F">
        <w:t xml:space="preserve"> </w:t>
      </w:r>
      <w:proofErr w:type="spellStart"/>
      <w:r w:rsidRPr="00152A8F">
        <w:t>može</w:t>
      </w:r>
      <w:proofErr w:type="spellEnd"/>
      <w:r w:rsidRPr="00152A8F">
        <w:t xml:space="preserve"> </w:t>
      </w:r>
      <w:proofErr w:type="spellStart"/>
      <w:r w:rsidRPr="00152A8F">
        <w:t>osposobiti</w:t>
      </w:r>
      <w:proofErr w:type="spellEnd"/>
      <w:r w:rsidRPr="00152A8F">
        <w:t xml:space="preserve"> za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korišćenje</w:t>
      </w:r>
      <w:proofErr w:type="spellEnd"/>
      <w:r w:rsidRPr="00152A8F">
        <w:t xml:space="preserve"> </w:t>
      </w:r>
      <w:proofErr w:type="spellStart"/>
      <w:r w:rsidRPr="00152A8F">
        <w:t>uzimajući</w:t>
      </w:r>
      <w:proofErr w:type="spellEnd"/>
      <w:r w:rsidRPr="00152A8F">
        <w:t xml:space="preserve"> u </w:t>
      </w:r>
      <w:proofErr w:type="spellStart"/>
      <w:r w:rsidRPr="00152A8F">
        <w:t>obzir</w:t>
      </w:r>
      <w:proofErr w:type="spellEnd"/>
      <w:r w:rsidRPr="00152A8F">
        <w:t xml:space="preserve"> </w:t>
      </w:r>
      <w:proofErr w:type="spellStart"/>
      <w:r w:rsidRPr="00152A8F">
        <w:t>zaštitu</w:t>
      </w:r>
      <w:proofErr w:type="spellEnd"/>
      <w:r w:rsidRPr="00152A8F">
        <w:t xml:space="preserve"> </w:t>
      </w:r>
      <w:proofErr w:type="spellStart"/>
      <w:r w:rsidRPr="00152A8F">
        <w:t>zdravlja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zahteve</w:t>
      </w:r>
      <w:proofErr w:type="spellEnd"/>
      <w:r w:rsidRPr="00152A8F">
        <w:t xml:space="preserve"> </w:t>
      </w:r>
      <w:proofErr w:type="spellStart"/>
      <w:proofErr w:type="gramStart"/>
      <w:r w:rsidRPr="00152A8F">
        <w:t>bezbednosti</w:t>
      </w:r>
      <w:proofErr w:type="spellEnd"/>
      <w:r w:rsidRPr="00152A8F">
        <w:t>;</w:t>
      </w:r>
      <w:proofErr w:type="gramEnd"/>
    </w:p>
    <w:p w14:paraId="5FF9256D" w14:textId="77777777" w:rsidR="00152A8F" w:rsidRPr="00152A8F" w:rsidRDefault="00152A8F" w:rsidP="00152A8F">
      <w:pPr>
        <w:jc w:val="center"/>
      </w:pPr>
      <w:r w:rsidRPr="00152A8F">
        <w:t xml:space="preserve">3)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tržištu</w:t>
      </w:r>
      <w:proofErr w:type="spellEnd"/>
      <w:r w:rsidRPr="00152A8F">
        <w:t xml:space="preserve"> </w:t>
      </w:r>
      <w:proofErr w:type="spellStart"/>
      <w:r w:rsidRPr="00152A8F">
        <w:t>postoji</w:t>
      </w:r>
      <w:proofErr w:type="spellEnd"/>
      <w:r w:rsidRPr="00152A8F">
        <w:t xml:space="preserve"> </w:t>
      </w:r>
      <w:proofErr w:type="spellStart"/>
      <w:r w:rsidRPr="00152A8F">
        <w:t>dostupan</w:t>
      </w:r>
      <w:proofErr w:type="spellEnd"/>
      <w:r w:rsidRPr="00152A8F">
        <w:t xml:space="preserve"> </w:t>
      </w:r>
      <w:proofErr w:type="spellStart"/>
      <w:r w:rsidRPr="00152A8F">
        <w:t>sistem</w:t>
      </w:r>
      <w:proofErr w:type="spellEnd"/>
      <w:r w:rsidRPr="00152A8F">
        <w:t xml:space="preserve"> za </w:t>
      </w:r>
      <w:proofErr w:type="spellStart"/>
      <w:r w:rsidRPr="00152A8F">
        <w:t>ostvarivanje</w:t>
      </w:r>
      <w:proofErr w:type="spellEnd"/>
      <w:r w:rsidRPr="00152A8F">
        <w:t xml:space="preserve"> </w:t>
      </w:r>
      <w:proofErr w:type="spellStart"/>
      <w:r w:rsidRPr="00152A8F">
        <w:t>ponovne</w:t>
      </w:r>
      <w:proofErr w:type="spellEnd"/>
      <w:r w:rsidRPr="00152A8F">
        <w:t xml:space="preserve"> </w:t>
      </w:r>
      <w:proofErr w:type="spellStart"/>
      <w:r w:rsidRPr="00152A8F">
        <w:t>upotrebe</w:t>
      </w:r>
      <w:proofErr w:type="spellEnd"/>
      <w:r w:rsidRPr="00152A8F">
        <w:t xml:space="preserve"> (</w:t>
      </w:r>
      <w:proofErr w:type="spellStart"/>
      <w:r w:rsidRPr="00152A8F">
        <w:t>sakupljanje</w:t>
      </w:r>
      <w:proofErr w:type="spellEnd"/>
      <w:r w:rsidRPr="00152A8F">
        <w:t xml:space="preserve"> </w:t>
      </w:r>
      <w:proofErr w:type="spellStart"/>
      <w:r w:rsidRPr="00152A8F">
        <w:t>povratne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,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punjenje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utovar</w:t>
      </w:r>
      <w:proofErr w:type="spellEnd"/>
      <w:r w:rsidRPr="00152A8F">
        <w:t>).</w:t>
      </w:r>
    </w:p>
    <w:p w14:paraId="741DAF0B" w14:textId="77777777" w:rsidR="00152A8F" w:rsidRPr="00152A8F" w:rsidRDefault="00152A8F" w:rsidP="00152A8F">
      <w:pPr>
        <w:jc w:val="center"/>
      </w:pPr>
      <w:proofErr w:type="spellStart"/>
      <w:r w:rsidRPr="00152A8F">
        <w:t>Identifikacija</w:t>
      </w:r>
      <w:proofErr w:type="spellEnd"/>
      <w:r w:rsidRPr="00152A8F">
        <w:t xml:space="preserve"> </w:t>
      </w:r>
      <w:proofErr w:type="spellStart"/>
      <w:r w:rsidRPr="00152A8F">
        <w:t>najpogodnijeg</w:t>
      </w:r>
      <w:proofErr w:type="spellEnd"/>
      <w:r w:rsidRPr="00152A8F">
        <w:t xml:space="preserve"> </w:t>
      </w:r>
      <w:proofErr w:type="spellStart"/>
      <w:r w:rsidRPr="00152A8F">
        <w:t>sistema</w:t>
      </w:r>
      <w:proofErr w:type="spellEnd"/>
      <w:r w:rsidRPr="00152A8F">
        <w:t xml:space="preserve"> </w:t>
      </w:r>
      <w:proofErr w:type="spellStart"/>
      <w:r w:rsidRPr="00152A8F">
        <w:t>ponovne</w:t>
      </w:r>
      <w:proofErr w:type="spellEnd"/>
      <w:r w:rsidRPr="00152A8F">
        <w:t xml:space="preserve"> </w:t>
      </w:r>
      <w:proofErr w:type="spellStart"/>
      <w:r w:rsidRPr="00152A8F">
        <w:t>upotrebe</w:t>
      </w:r>
      <w:proofErr w:type="spellEnd"/>
      <w:r w:rsidRPr="00152A8F">
        <w:t xml:space="preserve"> za </w:t>
      </w:r>
      <w:proofErr w:type="spellStart"/>
      <w:r w:rsidRPr="00152A8F">
        <w:t>određenu</w:t>
      </w:r>
      <w:proofErr w:type="spellEnd"/>
      <w:r w:rsidRPr="00152A8F">
        <w:t xml:space="preserve"> </w:t>
      </w:r>
      <w:proofErr w:type="spellStart"/>
      <w:r w:rsidRPr="00152A8F">
        <w:t>vrstu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, </w:t>
      </w:r>
      <w:proofErr w:type="spellStart"/>
      <w:r w:rsidRPr="00152A8F">
        <w:t>uzimajući</w:t>
      </w:r>
      <w:proofErr w:type="spellEnd"/>
      <w:r w:rsidRPr="00152A8F">
        <w:t xml:space="preserve"> u </w:t>
      </w:r>
      <w:proofErr w:type="spellStart"/>
      <w:r w:rsidRPr="00152A8F">
        <w:t>obzir</w:t>
      </w:r>
      <w:proofErr w:type="spellEnd"/>
      <w:r w:rsidRPr="00152A8F">
        <w:t xml:space="preserve"> </w:t>
      </w:r>
      <w:proofErr w:type="spellStart"/>
      <w:r w:rsidRPr="00152A8F">
        <w:t>specifične</w:t>
      </w:r>
      <w:proofErr w:type="spellEnd"/>
      <w:r w:rsidRPr="00152A8F">
        <w:t xml:space="preserve"> </w:t>
      </w:r>
      <w:proofErr w:type="spellStart"/>
      <w:r w:rsidRPr="00152A8F">
        <w:t>okolnosti</w:t>
      </w:r>
      <w:proofErr w:type="spellEnd"/>
      <w:r w:rsidRPr="00152A8F">
        <w:t xml:space="preserve"> </w:t>
      </w:r>
      <w:proofErr w:type="spellStart"/>
      <w:r w:rsidRPr="00152A8F">
        <w:t>njene</w:t>
      </w:r>
      <w:proofErr w:type="spellEnd"/>
      <w:r w:rsidRPr="00152A8F">
        <w:t xml:space="preserve"> </w:t>
      </w:r>
      <w:proofErr w:type="spellStart"/>
      <w:r w:rsidRPr="00152A8F">
        <w:t>nameravane</w:t>
      </w:r>
      <w:proofErr w:type="spellEnd"/>
      <w:r w:rsidRPr="00152A8F">
        <w:t xml:space="preserve"> </w:t>
      </w:r>
      <w:proofErr w:type="spellStart"/>
      <w:r w:rsidRPr="00152A8F">
        <w:t>upotrebe</w:t>
      </w:r>
      <w:proofErr w:type="spellEnd"/>
      <w:r w:rsidRPr="00152A8F">
        <w:t xml:space="preserve">, </w:t>
      </w:r>
      <w:proofErr w:type="spellStart"/>
      <w:r w:rsidRPr="00152A8F">
        <w:t>vrši</w:t>
      </w:r>
      <w:proofErr w:type="spellEnd"/>
      <w:r w:rsidRPr="00152A8F">
        <w:t xml:space="preserve"> se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način</w:t>
      </w:r>
      <w:proofErr w:type="spellEnd"/>
      <w:r w:rsidRPr="00152A8F">
        <w:t xml:space="preserve"> </w:t>
      </w:r>
      <w:proofErr w:type="spellStart"/>
      <w:r w:rsidRPr="00152A8F">
        <w:t>utvrđen</w:t>
      </w:r>
      <w:proofErr w:type="spellEnd"/>
      <w:r w:rsidRPr="00152A8F">
        <w:t xml:space="preserve"> </w:t>
      </w:r>
      <w:proofErr w:type="spellStart"/>
      <w:r w:rsidRPr="00152A8F">
        <w:t>srpskim</w:t>
      </w:r>
      <w:proofErr w:type="spellEnd"/>
      <w:r w:rsidRPr="00152A8F">
        <w:t xml:space="preserve"> </w:t>
      </w:r>
      <w:proofErr w:type="spellStart"/>
      <w:r w:rsidRPr="00152A8F">
        <w:t>standardom</w:t>
      </w:r>
      <w:proofErr w:type="spellEnd"/>
      <w:r w:rsidRPr="00152A8F">
        <w:t>.</w:t>
      </w:r>
    </w:p>
    <w:p w14:paraId="31D14124" w14:textId="77777777" w:rsidR="00152A8F" w:rsidRPr="00152A8F" w:rsidRDefault="00152A8F" w:rsidP="00152A8F">
      <w:pPr>
        <w:jc w:val="center"/>
      </w:pPr>
      <w:proofErr w:type="spellStart"/>
      <w:r w:rsidRPr="00152A8F">
        <w:t>Ambalaža</w:t>
      </w:r>
      <w:proofErr w:type="spellEnd"/>
      <w:r w:rsidRPr="00152A8F">
        <w:t xml:space="preserve"> </w:t>
      </w:r>
      <w:proofErr w:type="spellStart"/>
      <w:r w:rsidRPr="00152A8F">
        <w:t>koju</w:t>
      </w:r>
      <w:proofErr w:type="spellEnd"/>
      <w:r w:rsidRPr="00152A8F">
        <w:t xml:space="preserve">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moguće</w:t>
      </w:r>
      <w:proofErr w:type="spellEnd"/>
      <w:r w:rsidRPr="00152A8F">
        <w:t xml:space="preserve"> </w:t>
      </w:r>
      <w:proofErr w:type="spellStart"/>
      <w:r w:rsidRPr="00152A8F">
        <w:t>ponovo</w:t>
      </w:r>
      <w:proofErr w:type="spellEnd"/>
      <w:r w:rsidRPr="00152A8F">
        <w:t xml:space="preserve"> </w:t>
      </w:r>
      <w:proofErr w:type="spellStart"/>
      <w:r w:rsidRPr="00152A8F">
        <w:t>upotrebiti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ni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iskoristiti</w:t>
      </w:r>
      <w:proofErr w:type="spellEnd"/>
      <w:r w:rsidRPr="00152A8F">
        <w:t xml:space="preserve"> </w:t>
      </w:r>
      <w:proofErr w:type="spellStart"/>
      <w:r w:rsidRPr="00152A8F">
        <w:t>putem</w:t>
      </w:r>
      <w:proofErr w:type="spellEnd"/>
      <w:r w:rsidRPr="00152A8F">
        <w:t xml:space="preserve"> </w:t>
      </w:r>
      <w:proofErr w:type="spellStart"/>
      <w:r w:rsidRPr="00152A8F">
        <w:t>reciklaže</w:t>
      </w:r>
      <w:proofErr w:type="spellEnd"/>
      <w:r w:rsidRPr="00152A8F">
        <w:t xml:space="preserve">, </w:t>
      </w:r>
      <w:proofErr w:type="spellStart"/>
      <w:r w:rsidRPr="00152A8F">
        <w:t>biorazgradnje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kontrolisanog</w:t>
      </w:r>
      <w:proofErr w:type="spellEnd"/>
      <w:r w:rsidRPr="00152A8F">
        <w:t xml:space="preserve"> </w:t>
      </w:r>
      <w:proofErr w:type="spellStart"/>
      <w:r w:rsidRPr="00152A8F">
        <w:t>spaljivanja</w:t>
      </w:r>
      <w:proofErr w:type="spellEnd"/>
      <w:r w:rsidRPr="00152A8F">
        <w:t xml:space="preserve">, </w:t>
      </w:r>
      <w:proofErr w:type="spellStart"/>
      <w:r w:rsidRPr="00152A8F">
        <w:t>postaje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</w:t>
      </w:r>
      <w:proofErr w:type="spellStart"/>
      <w:r w:rsidRPr="00152A8F">
        <w:t>namenjen</w:t>
      </w:r>
      <w:proofErr w:type="spellEnd"/>
      <w:r w:rsidRPr="00152A8F">
        <w:t xml:space="preserve"> za </w:t>
      </w:r>
      <w:proofErr w:type="spellStart"/>
      <w:r w:rsidRPr="00152A8F">
        <w:t>odlaganje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>.</w:t>
      </w:r>
    </w:p>
    <w:p w14:paraId="43BCDD91" w14:textId="77777777" w:rsidR="00152A8F" w:rsidRPr="00152A8F" w:rsidRDefault="00152A8F" w:rsidP="00152A8F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152A8F">
        <w:rPr>
          <w:b/>
          <w:bCs/>
        </w:rPr>
        <w:t>Specifični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zahtevi</w:t>
      </w:r>
      <w:proofErr w:type="spellEnd"/>
      <w:r w:rsidRPr="00152A8F">
        <w:rPr>
          <w:b/>
          <w:bCs/>
        </w:rPr>
        <w:t xml:space="preserve"> za </w:t>
      </w:r>
      <w:proofErr w:type="spellStart"/>
      <w:r w:rsidRPr="00152A8F">
        <w:rPr>
          <w:b/>
          <w:bCs/>
        </w:rPr>
        <w:t>ambalažu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koja</w:t>
      </w:r>
      <w:proofErr w:type="spellEnd"/>
      <w:r w:rsidRPr="00152A8F">
        <w:rPr>
          <w:b/>
          <w:bCs/>
        </w:rPr>
        <w:t xml:space="preserve"> je </w:t>
      </w:r>
      <w:proofErr w:type="spellStart"/>
      <w:r w:rsidRPr="00152A8F">
        <w:rPr>
          <w:b/>
          <w:bCs/>
        </w:rPr>
        <w:t>ponovno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iskoristiva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reciklažom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materijala</w:t>
      </w:r>
      <w:proofErr w:type="spellEnd"/>
    </w:p>
    <w:p w14:paraId="3F8CD533" w14:textId="77777777" w:rsidR="00152A8F" w:rsidRPr="00152A8F" w:rsidRDefault="00152A8F" w:rsidP="00152A8F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12</w:t>
      </w:r>
    </w:p>
    <w:p w14:paraId="18DBD0FC" w14:textId="77777777" w:rsidR="00152A8F" w:rsidRPr="00152A8F" w:rsidRDefault="00152A8F" w:rsidP="00152A8F">
      <w:pPr>
        <w:jc w:val="center"/>
      </w:pPr>
      <w:proofErr w:type="spellStart"/>
      <w:r w:rsidRPr="00152A8F">
        <w:t>Ambalaža</w:t>
      </w:r>
      <w:proofErr w:type="spellEnd"/>
      <w:r w:rsidRPr="00152A8F">
        <w:t xml:space="preserve"> mora </w:t>
      </w:r>
      <w:proofErr w:type="spellStart"/>
      <w:r w:rsidRPr="00152A8F">
        <w:t>biti</w:t>
      </w:r>
      <w:proofErr w:type="spellEnd"/>
      <w:r w:rsidRPr="00152A8F">
        <w:t xml:space="preserve"> </w:t>
      </w:r>
      <w:proofErr w:type="spellStart"/>
      <w:r w:rsidRPr="00152A8F">
        <w:t>projektovana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proizvedena</w:t>
      </w:r>
      <w:proofErr w:type="spellEnd"/>
      <w:r w:rsidRPr="00152A8F">
        <w:t xml:space="preserve"> </w:t>
      </w:r>
      <w:proofErr w:type="spellStart"/>
      <w:r w:rsidRPr="00152A8F">
        <w:t>tako</w:t>
      </w:r>
      <w:proofErr w:type="spellEnd"/>
      <w:r w:rsidRPr="00152A8F">
        <w:t xml:space="preserve"> da </w:t>
      </w:r>
      <w:proofErr w:type="spellStart"/>
      <w:r w:rsidRPr="00152A8F">
        <w:t>kada</w:t>
      </w:r>
      <w:proofErr w:type="spellEnd"/>
      <w:r w:rsidRPr="00152A8F">
        <w:t xml:space="preserve"> </w:t>
      </w:r>
      <w:proofErr w:type="spellStart"/>
      <w:r w:rsidRPr="00152A8F">
        <w:t>postane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</w:t>
      </w:r>
      <w:proofErr w:type="spellStart"/>
      <w:r w:rsidRPr="00152A8F">
        <w:t>omogući</w:t>
      </w:r>
      <w:proofErr w:type="spellEnd"/>
      <w:r w:rsidRPr="00152A8F">
        <w:t xml:space="preserve"> </w:t>
      </w:r>
      <w:proofErr w:type="spellStart"/>
      <w:r w:rsidRPr="00152A8F">
        <w:t>reciklažu</w:t>
      </w:r>
      <w:proofErr w:type="spellEnd"/>
      <w:r w:rsidRPr="00152A8F">
        <w:t xml:space="preserve"> </w:t>
      </w:r>
      <w:proofErr w:type="spellStart"/>
      <w:r w:rsidRPr="00152A8F">
        <w:t>materijala</w:t>
      </w:r>
      <w:proofErr w:type="spellEnd"/>
      <w:r w:rsidRPr="00152A8F">
        <w:t xml:space="preserve"> </w:t>
      </w:r>
      <w:proofErr w:type="spellStart"/>
      <w:r w:rsidRPr="00152A8F">
        <w:t>upotrebljenih</w:t>
      </w:r>
      <w:proofErr w:type="spellEnd"/>
      <w:r w:rsidRPr="00152A8F">
        <w:t xml:space="preserve"> u </w:t>
      </w:r>
      <w:proofErr w:type="spellStart"/>
      <w:r w:rsidRPr="00152A8F">
        <w:t>proizvodnji</w:t>
      </w:r>
      <w:proofErr w:type="spellEnd"/>
      <w:r w:rsidRPr="00152A8F">
        <w:t xml:space="preserve"> </w:t>
      </w:r>
      <w:proofErr w:type="spellStart"/>
      <w:r w:rsidRPr="00152A8F">
        <w:t>te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u </w:t>
      </w:r>
      <w:proofErr w:type="spellStart"/>
      <w:r w:rsidRPr="00152A8F">
        <w:t>određenom</w:t>
      </w:r>
      <w:proofErr w:type="spellEnd"/>
      <w:r w:rsidRPr="00152A8F">
        <w:t xml:space="preserve"> </w:t>
      </w:r>
      <w:proofErr w:type="spellStart"/>
      <w:r w:rsidRPr="00152A8F">
        <w:t>masenom</w:t>
      </w:r>
      <w:proofErr w:type="spellEnd"/>
      <w:r w:rsidRPr="00152A8F">
        <w:t xml:space="preserve"> </w:t>
      </w:r>
      <w:proofErr w:type="spellStart"/>
      <w:r w:rsidRPr="00152A8F">
        <w:t>procentu</w:t>
      </w:r>
      <w:proofErr w:type="spellEnd"/>
      <w:r w:rsidRPr="00152A8F">
        <w:t xml:space="preserve">. </w:t>
      </w:r>
      <w:proofErr w:type="spellStart"/>
      <w:r w:rsidRPr="00152A8F">
        <w:t>Vrednosti</w:t>
      </w:r>
      <w:proofErr w:type="spellEnd"/>
      <w:r w:rsidRPr="00152A8F">
        <w:t xml:space="preserve"> </w:t>
      </w:r>
      <w:proofErr w:type="spellStart"/>
      <w:r w:rsidRPr="00152A8F">
        <w:t>masenih</w:t>
      </w:r>
      <w:proofErr w:type="spellEnd"/>
      <w:r w:rsidRPr="00152A8F">
        <w:t xml:space="preserve"> </w:t>
      </w:r>
      <w:proofErr w:type="spellStart"/>
      <w:r w:rsidRPr="00152A8F">
        <w:t>procenata</w:t>
      </w:r>
      <w:proofErr w:type="spellEnd"/>
      <w:r w:rsidRPr="00152A8F">
        <w:t xml:space="preserve"> </w:t>
      </w:r>
      <w:proofErr w:type="spellStart"/>
      <w:r w:rsidRPr="00152A8F">
        <w:t>zavise</w:t>
      </w:r>
      <w:proofErr w:type="spellEnd"/>
      <w:r w:rsidRPr="00152A8F">
        <w:t xml:space="preserve"> od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materijala</w:t>
      </w:r>
      <w:proofErr w:type="spellEnd"/>
      <w:r w:rsidRPr="00152A8F">
        <w:t>.</w:t>
      </w:r>
    </w:p>
    <w:p w14:paraId="43ED03A7" w14:textId="77777777" w:rsidR="00152A8F" w:rsidRPr="00152A8F" w:rsidRDefault="00152A8F" w:rsidP="00152A8F">
      <w:pPr>
        <w:jc w:val="center"/>
      </w:pPr>
      <w:proofErr w:type="spellStart"/>
      <w:r w:rsidRPr="00152A8F">
        <w:t>Osnovni</w:t>
      </w:r>
      <w:proofErr w:type="spellEnd"/>
      <w:r w:rsidRPr="00152A8F">
        <w:t xml:space="preserve"> </w:t>
      </w:r>
      <w:proofErr w:type="spellStart"/>
      <w:r w:rsidRPr="00152A8F">
        <w:t>kriterijumi</w:t>
      </w:r>
      <w:proofErr w:type="spellEnd"/>
      <w:r w:rsidRPr="00152A8F">
        <w:t xml:space="preserve"> za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je </w:t>
      </w:r>
      <w:proofErr w:type="spellStart"/>
      <w:r w:rsidRPr="00152A8F">
        <w:t>pogodna</w:t>
      </w:r>
      <w:proofErr w:type="spellEnd"/>
      <w:r w:rsidRPr="00152A8F">
        <w:t xml:space="preserve"> za </w:t>
      </w:r>
      <w:proofErr w:type="spellStart"/>
      <w:r w:rsidRPr="00152A8F">
        <w:t>reciklažu</w:t>
      </w:r>
      <w:proofErr w:type="spellEnd"/>
      <w:r w:rsidRPr="00152A8F">
        <w:t xml:space="preserve"> </w:t>
      </w:r>
      <w:proofErr w:type="spellStart"/>
      <w:r w:rsidRPr="00152A8F">
        <w:t>utvrđeni</w:t>
      </w:r>
      <w:proofErr w:type="spellEnd"/>
      <w:r w:rsidRPr="00152A8F">
        <w:t xml:space="preserve"> </w:t>
      </w:r>
      <w:proofErr w:type="spellStart"/>
      <w:r w:rsidRPr="00152A8F">
        <w:t>su</w:t>
      </w:r>
      <w:proofErr w:type="spellEnd"/>
      <w:r w:rsidRPr="00152A8F">
        <w:t xml:space="preserve"> </w:t>
      </w:r>
      <w:proofErr w:type="spellStart"/>
      <w:r w:rsidRPr="00152A8F">
        <w:t>srpskim</w:t>
      </w:r>
      <w:proofErr w:type="spellEnd"/>
      <w:r w:rsidRPr="00152A8F">
        <w:t xml:space="preserve"> </w:t>
      </w:r>
      <w:proofErr w:type="spellStart"/>
      <w:r w:rsidRPr="00152A8F">
        <w:t>standardom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odnose</w:t>
      </w:r>
      <w:proofErr w:type="spellEnd"/>
      <w:r w:rsidRPr="00152A8F">
        <w:t xml:space="preserve"> se </w:t>
      </w:r>
      <w:proofErr w:type="spellStart"/>
      <w:r w:rsidRPr="00152A8F">
        <w:t>na</w:t>
      </w:r>
      <w:proofErr w:type="spellEnd"/>
      <w:r w:rsidRPr="00152A8F">
        <w:t>:</w:t>
      </w:r>
    </w:p>
    <w:p w14:paraId="76B1E8AB" w14:textId="77777777" w:rsidR="00152A8F" w:rsidRPr="00152A8F" w:rsidRDefault="00152A8F" w:rsidP="00152A8F">
      <w:pPr>
        <w:jc w:val="center"/>
      </w:pPr>
      <w:r w:rsidRPr="00152A8F">
        <w:t xml:space="preserve">1) </w:t>
      </w:r>
      <w:proofErr w:type="spellStart"/>
      <w:r w:rsidRPr="00152A8F">
        <w:t>kontrolu</w:t>
      </w:r>
      <w:proofErr w:type="spellEnd"/>
      <w:r w:rsidRPr="00152A8F">
        <w:t xml:space="preserve"> </w:t>
      </w:r>
      <w:proofErr w:type="spellStart"/>
      <w:r w:rsidRPr="00152A8F">
        <w:t>dizajna</w:t>
      </w:r>
      <w:proofErr w:type="spellEnd"/>
      <w:r w:rsidRPr="00152A8F">
        <w:t xml:space="preserve">, </w:t>
      </w:r>
      <w:proofErr w:type="spellStart"/>
      <w:r w:rsidRPr="00152A8F">
        <w:t>sastava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procesa</w:t>
      </w:r>
      <w:proofErr w:type="spellEnd"/>
      <w:r w:rsidRPr="00152A8F">
        <w:t xml:space="preserve"> </w:t>
      </w:r>
      <w:proofErr w:type="spellStart"/>
      <w:r w:rsidRPr="00152A8F">
        <w:t>njene</w:t>
      </w:r>
      <w:proofErr w:type="spellEnd"/>
      <w:r w:rsidRPr="00152A8F">
        <w:t xml:space="preserve"> </w:t>
      </w:r>
      <w:proofErr w:type="spellStart"/>
      <w:proofErr w:type="gramStart"/>
      <w:r w:rsidRPr="00152A8F">
        <w:t>izrade</w:t>
      </w:r>
      <w:proofErr w:type="spellEnd"/>
      <w:r w:rsidRPr="00152A8F">
        <w:t>;</w:t>
      </w:r>
      <w:proofErr w:type="gramEnd"/>
    </w:p>
    <w:p w14:paraId="2237E182" w14:textId="77777777" w:rsidR="00152A8F" w:rsidRPr="00152A8F" w:rsidRDefault="00152A8F" w:rsidP="00152A8F">
      <w:pPr>
        <w:jc w:val="center"/>
      </w:pPr>
      <w:r w:rsidRPr="00152A8F">
        <w:t xml:space="preserve">2) </w:t>
      </w:r>
      <w:proofErr w:type="spellStart"/>
      <w:r w:rsidRPr="00152A8F">
        <w:t>postojanje</w:t>
      </w:r>
      <w:proofErr w:type="spellEnd"/>
      <w:r w:rsidRPr="00152A8F">
        <w:t xml:space="preserve"> </w:t>
      </w:r>
      <w:proofErr w:type="spellStart"/>
      <w:r w:rsidRPr="00152A8F">
        <w:t>raspoložive</w:t>
      </w:r>
      <w:proofErr w:type="spellEnd"/>
      <w:r w:rsidRPr="00152A8F">
        <w:t xml:space="preserve"> </w:t>
      </w:r>
      <w:proofErr w:type="spellStart"/>
      <w:r w:rsidRPr="00152A8F">
        <w:t>tehnologije</w:t>
      </w:r>
      <w:proofErr w:type="spellEnd"/>
      <w:r w:rsidRPr="00152A8F">
        <w:t xml:space="preserve"> </w:t>
      </w:r>
      <w:proofErr w:type="spellStart"/>
      <w:proofErr w:type="gramStart"/>
      <w:r w:rsidRPr="00152A8F">
        <w:t>reciklaže</w:t>
      </w:r>
      <w:proofErr w:type="spellEnd"/>
      <w:r w:rsidRPr="00152A8F">
        <w:t>;</w:t>
      </w:r>
      <w:proofErr w:type="gramEnd"/>
    </w:p>
    <w:p w14:paraId="54D2F598" w14:textId="77777777" w:rsidR="00152A8F" w:rsidRPr="00152A8F" w:rsidRDefault="00152A8F" w:rsidP="00152A8F">
      <w:pPr>
        <w:jc w:val="center"/>
      </w:pPr>
      <w:r w:rsidRPr="00152A8F">
        <w:t xml:space="preserve">3) </w:t>
      </w:r>
      <w:proofErr w:type="spellStart"/>
      <w:r w:rsidRPr="00152A8F">
        <w:t>ispuštanje</w:t>
      </w:r>
      <w:proofErr w:type="spellEnd"/>
      <w:r w:rsidRPr="00152A8F">
        <w:t xml:space="preserve"> u </w:t>
      </w:r>
      <w:proofErr w:type="spellStart"/>
      <w:r w:rsidRPr="00152A8F">
        <w:t>životnu</w:t>
      </w:r>
      <w:proofErr w:type="spellEnd"/>
      <w:r w:rsidRPr="00152A8F">
        <w:t xml:space="preserve"> </w:t>
      </w:r>
      <w:proofErr w:type="spellStart"/>
      <w:r w:rsidRPr="00152A8F">
        <w:t>sredinu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posledica</w:t>
      </w:r>
      <w:proofErr w:type="spellEnd"/>
      <w:r w:rsidRPr="00152A8F">
        <w:t xml:space="preserve"> </w:t>
      </w:r>
      <w:proofErr w:type="spellStart"/>
      <w:r w:rsidRPr="00152A8F">
        <w:t>procesa</w:t>
      </w:r>
      <w:proofErr w:type="spellEnd"/>
      <w:r w:rsidRPr="00152A8F">
        <w:t xml:space="preserve"> </w:t>
      </w:r>
      <w:proofErr w:type="spellStart"/>
      <w:r w:rsidRPr="00152A8F">
        <w:t>reciklaže</w:t>
      </w:r>
      <w:proofErr w:type="spellEnd"/>
      <w:r w:rsidRPr="00152A8F">
        <w:t>.</w:t>
      </w:r>
    </w:p>
    <w:p w14:paraId="3C2498FE" w14:textId="77777777" w:rsidR="00152A8F" w:rsidRPr="00152A8F" w:rsidRDefault="00152A8F" w:rsidP="00152A8F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152A8F">
        <w:rPr>
          <w:b/>
          <w:bCs/>
        </w:rPr>
        <w:t>Specifični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zahtevi</w:t>
      </w:r>
      <w:proofErr w:type="spellEnd"/>
      <w:r w:rsidRPr="00152A8F">
        <w:rPr>
          <w:b/>
          <w:bCs/>
        </w:rPr>
        <w:t xml:space="preserve"> za </w:t>
      </w:r>
      <w:proofErr w:type="spellStart"/>
      <w:r w:rsidRPr="00152A8F">
        <w:rPr>
          <w:b/>
          <w:bCs/>
        </w:rPr>
        <w:t>ambalažu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koja</w:t>
      </w:r>
      <w:proofErr w:type="spellEnd"/>
      <w:r w:rsidRPr="00152A8F">
        <w:rPr>
          <w:b/>
          <w:bCs/>
        </w:rPr>
        <w:t xml:space="preserve"> je </w:t>
      </w:r>
      <w:proofErr w:type="spellStart"/>
      <w:r w:rsidRPr="00152A8F">
        <w:rPr>
          <w:b/>
          <w:bCs/>
        </w:rPr>
        <w:t>ponovno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iskoristiva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kompostiranjem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biorazgradnjom</w:t>
      </w:r>
      <w:proofErr w:type="spellEnd"/>
    </w:p>
    <w:p w14:paraId="630E1AC5" w14:textId="77777777" w:rsidR="00152A8F" w:rsidRPr="00152A8F" w:rsidRDefault="00152A8F" w:rsidP="00152A8F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13</w:t>
      </w:r>
    </w:p>
    <w:p w14:paraId="2F25D0E2" w14:textId="77777777" w:rsidR="00152A8F" w:rsidRPr="00152A8F" w:rsidRDefault="00152A8F" w:rsidP="00152A8F">
      <w:pPr>
        <w:jc w:val="center"/>
      </w:pPr>
      <w:proofErr w:type="spellStart"/>
      <w:r w:rsidRPr="00152A8F">
        <w:t>Ambalaža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je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iskoristiva</w:t>
      </w:r>
      <w:proofErr w:type="spellEnd"/>
      <w:r w:rsidRPr="00152A8F">
        <w:t xml:space="preserve"> </w:t>
      </w:r>
      <w:proofErr w:type="spellStart"/>
      <w:r w:rsidRPr="00152A8F">
        <w:t>kompostiranjem</w:t>
      </w:r>
      <w:proofErr w:type="spellEnd"/>
      <w:r w:rsidRPr="00152A8F">
        <w:t xml:space="preserve"> mora da </w:t>
      </w:r>
      <w:proofErr w:type="spellStart"/>
      <w:r w:rsidRPr="00152A8F">
        <w:t>bude</w:t>
      </w:r>
      <w:proofErr w:type="spellEnd"/>
      <w:r w:rsidRPr="00152A8F">
        <w:t xml:space="preserve"> </w:t>
      </w:r>
      <w:proofErr w:type="spellStart"/>
      <w:r w:rsidRPr="00152A8F">
        <w:t>proizvedena</w:t>
      </w:r>
      <w:proofErr w:type="spellEnd"/>
      <w:r w:rsidRPr="00152A8F">
        <w:t xml:space="preserve"> </w:t>
      </w:r>
      <w:proofErr w:type="spellStart"/>
      <w:r w:rsidRPr="00152A8F">
        <w:t>tako</w:t>
      </w:r>
      <w:proofErr w:type="spellEnd"/>
      <w:r w:rsidRPr="00152A8F">
        <w:t xml:space="preserve"> da </w:t>
      </w:r>
      <w:proofErr w:type="spellStart"/>
      <w:r w:rsidRPr="00152A8F">
        <w:t>kada</w:t>
      </w:r>
      <w:proofErr w:type="spellEnd"/>
      <w:r w:rsidRPr="00152A8F">
        <w:t xml:space="preserve"> </w:t>
      </w:r>
      <w:proofErr w:type="spellStart"/>
      <w:r w:rsidRPr="00152A8F">
        <w:t>postane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taj </w:t>
      </w:r>
      <w:proofErr w:type="spellStart"/>
      <w:r w:rsidRPr="00152A8F">
        <w:t>otpad</w:t>
      </w:r>
      <w:proofErr w:type="spellEnd"/>
      <w:r w:rsidRPr="00152A8F">
        <w:t xml:space="preserve"> </w:t>
      </w:r>
      <w:proofErr w:type="spellStart"/>
      <w:r w:rsidRPr="00152A8F">
        <w:t>obrađen</w:t>
      </w:r>
      <w:proofErr w:type="spellEnd"/>
      <w:r w:rsidRPr="00152A8F">
        <w:t xml:space="preserve"> za </w:t>
      </w:r>
      <w:proofErr w:type="spellStart"/>
      <w:r w:rsidRPr="00152A8F">
        <w:t>potrebe</w:t>
      </w:r>
      <w:proofErr w:type="spellEnd"/>
      <w:r w:rsidRPr="00152A8F">
        <w:t xml:space="preserve"> </w:t>
      </w:r>
      <w:proofErr w:type="spellStart"/>
      <w:r w:rsidRPr="00152A8F">
        <w:t>kompostiranja</w:t>
      </w:r>
      <w:proofErr w:type="spellEnd"/>
      <w:r w:rsidRPr="00152A8F">
        <w:t xml:space="preserve"> </w:t>
      </w:r>
      <w:proofErr w:type="spellStart"/>
      <w:r w:rsidRPr="00152A8F">
        <w:t>ima</w:t>
      </w:r>
      <w:proofErr w:type="spellEnd"/>
      <w:r w:rsidRPr="00152A8F">
        <w:t xml:space="preserve"> </w:t>
      </w:r>
      <w:proofErr w:type="spellStart"/>
      <w:r w:rsidRPr="00152A8F">
        <w:t>takva</w:t>
      </w:r>
      <w:proofErr w:type="spellEnd"/>
      <w:r w:rsidRPr="00152A8F">
        <w:t xml:space="preserve"> </w:t>
      </w:r>
      <w:proofErr w:type="spellStart"/>
      <w:r w:rsidRPr="00152A8F">
        <w:t>biorazgradiva</w:t>
      </w:r>
      <w:proofErr w:type="spellEnd"/>
      <w:r w:rsidRPr="00152A8F">
        <w:t xml:space="preserve"> </w:t>
      </w:r>
      <w:proofErr w:type="spellStart"/>
      <w:r w:rsidRPr="00152A8F">
        <w:t>prirodna</w:t>
      </w:r>
      <w:proofErr w:type="spellEnd"/>
      <w:r w:rsidRPr="00152A8F">
        <w:t xml:space="preserve"> </w:t>
      </w:r>
      <w:proofErr w:type="spellStart"/>
      <w:r w:rsidRPr="00152A8F">
        <w:t>svojstva</w:t>
      </w:r>
      <w:proofErr w:type="spellEnd"/>
      <w:r w:rsidRPr="00152A8F">
        <w:t xml:space="preserve"> da ne </w:t>
      </w:r>
      <w:proofErr w:type="spellStart"/>
      <w:r w:rsidRPr="00152A8F">
        <w:t>sprečava</w:t>
      </w:r>
      <w:proofErr w:type="spellEnd"/>
      <w:r w:rsidRPr="00152A8F">
        <w:t xml:space="preserve"> </w:t>
      </w:r>
      <w:proofErr w:type="spellStart"/>
      <w:r w:rsidRPr="00152A8F">
        <w:t>odvojeni</w:t>
      </w:r>
      <w:proofErr w:type="spellEnd"/>
      <w:r w:rsidRPr="00152A8F">
        <w:t xml:space="preserve"> </w:t>
      </w:r>
      <w:proofErr w:type="spellStart"/>
      <w:r w:rsidRPr="00152A8F">
        <w:t>proces</w:t>
      </w:r>
      <w:proofErr w:type="spellEnd"/>
      <w:r w:rsidRPr="00152A8F">
        <w:t xml:space="preserve"> </w:t>
      </w:r>
      <w:proofErr w:type="spellStart"/>
      <w:r w:rsidRPr="00152A8F">
        <w:t>sakupljanja</w:t>
      </w:r>
      <w:proofErr w:type="spellEnd"/>
      <w:r w:rsidRPr="00152A8F">
        <w:t xml:space="preserve">, </w:t>
      </w:r>
      <w:proofErr w:type="spellStart"/>
      <w:r w:rsidRPr="00152A8F">
        <w:t>kompostiranja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aktivnost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je </w:t>
      </w:r>
      <w:proofErr w:type="spellStart"/>
      <w:r w:rsidRPr="00152A8F">
        <w:t>tim</w:t>
      </w:r>
      <w:proofErr w:type="spellEnd"/>
      <w:r w:rsidRPr="00152A8F">
        <w:t xml:space="preserve"> </w:t>
      </w:r>
      <w:proofErr w:type="spellStart"/>
      <w:r w:rsidRPr="00152A8F">
        <w:t>procesom</w:t>
      </w:r>
      <w:proofErr w:type="spellEnd"/>
      <w:r w:rsidRPr="00152A8F">
        <w:t xml:space="preserve"> </w:t>
      </w:r>
      <w:proofErr w:type="spellStart"/>
      <w:r w:rsidRPr="00152A8F">
        <w:t>započeta</w:t>
      </w:r>
      <w:proofErr w:type="spellEnd"/>
      <w:r w:rsidRPr="00152A8F">
        <w:t>.</w:t>
      </w:r>
    </w:p>
    <w:p w14:paraId="58CB355B" w14:textId="77777777" w:rsidR="00152A8F" w:rsidRPr="00152A8F" w:rsidRDefault="00152A8F" w:rsidP="00152A8F">
      <w:pPr>
        <w:jc w:val="center"/>
      </w:pPr>
      <w:proofErr w:type="spellStart"/>
      <w:r w:rsidRPr="00152A8F">
        <w:t>Ambalaža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je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iskoristiva</w:t>
      </w:r>
      <w:proofErr w:type="spellEnd"/>
      <w:r w:rsidRPr="00152A8F">
        <w:t xml:space="preserve"> </w:t>
      </w:r>
      <w:proofErr w:type="spellStart"/>
      <w:r w:rsidRPr="00152A8F">
        <w:t>biorazgradnjom</w:t>
      </w:r>
      <w:proofErr w:type="spellEnd"/>
      <w:r w:rsidRPr="00152A8F">
        <w:t xml:space="preserve"> mora da </w:t>
      </w:r>
      <w:proofErr w:type="spellStart"/>
      <w:r w:rsidRPr="00152A8F">
        <w:t>bude</w:t>
      </w:r>
      <w:proofErr w:type="spellEnd"/>
      <w:r w:rsidRPr="00152A8F">
        <w:t xml:space="preserve"> </w:t>
      </w:r>
      <w:proofErr w:type="spellStart"/>
      <w:r w:rsidRPr="00152A8F">
        <w:t>proizvedena</w:t>
      </w:r>
      <w:proofErr w:type="spellEnd"/>
      <w:r w:rsidRPr="00152A8F">
        <w:t xml:space="preserve"> </w:t>
      </w:r>
      <w:proofErr w:type="spellStart"/>
      <w:r w:rsidRPr="00152A8F">
        <w:t>tako</w:t>
      </w:r>
      <w:proofErr w:type="spellEnd"/>
      <w:r w:rsidRPr="00152A8F">
        <w:t xml:space="preserve"> da </w:t>
      </w:r>
      <w:proofErr w:type="spellStart"/>
      <w:r w:rsidRPr="00152A8F">
        <w:t>kada</w:t>
      </w:r>
      <w:proofErr w:type="spellEnd"/>
      <w:r w:rsidRPr="00152A8F">
        <w:t xml:space="preserve"> </w:t>
      </w:r>
      <w:proofErr w:type="spellStart"/>
      <w:r w:rsidRPr="00152A8F">
        <w:t>postane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, taj </w:t>
      </w:r>
      <w:proofErr w:type="spellStart"/>
      <w:r w:rsidRPr="00152A8F">
        <w:t>otpad</w:t>
      </w:r>
      <w:proofErr w:type="spellEnd"/>
      <w:r w:rsidRPr="00152A8F">
        <w:t xml:space="preserve"> </w:t>
      </w:r>
      <w:proofErr w:type="spellStart"/>
      <w:r w:rsidRPr="00152A8F">
        <w:t>treba</w:t>
      </w:r>
      <w:proofErr w:type="spellEnd"/>
      <w:r w:rsidRPr="00152A8F">
        <w:t xml:space="preserve"> da </w:t>
      </w:r>
      <w:proofErr w:type="spellStart"/>
      <w:r w:rsidRPr="00152A8F">
        <w:t>ima</w:t>
      </w:r>
      <w:proofErr w:type="spellEnd"/>
      <w:r w:rsidRPr="00152A8F">
        <w:t xml:space="preserve"> </w:t>
      </w:r>
      <w:proofErr w:type="spellStart"/>
      <w:r w:rsidRPr="00152A8F">
        <w:t>takva</w:t>
      </w:r>
      <w:proofErr w:type="spellEnd"/>
      <w:r w:rsidRPr="00152A8F">
        <w:t xml:space="preserve"> </w:t>
      </w:r>
      <w:proofErr w:type="spellStart"/>
      <w:r w:rsidRPr="00152A8F">
        <w:t>prirodna</w:t>
      </w:r>
      <w:proofErr w:type="spellEnd"/>
      <w:r w:rsidRPr="00152A8F">
        <w:t xml:space="preserve"> </w:t>
      </w:r>
      <w:proofErr w:type="spellStart"/>
      <w:r w:rsidRPr="00152A8F">
        <w:t>svojstva</w:t>
      </w:r>
      <w:proofErr w:type="spellEnd"/>
      <w:r w:rsidRPr="00152A8F">
        <w:t xml:space="preserve"> da </w:t>
      </w:r>
      <w:proofErr w:type="spellStart"/>
      <w:r w:rsidRPr="00152A8F">
        <w:t>može</w:t>
      </w:r>
      <w:proofErr w:type="spellEnd"/>
      <w:r w:rsidRPr="00152A8F">
        <w:t xml:space="preserve"> da </w:t>
      </w:r>
      <w:proofErr w:type="spellStart"/>
      <w:r w:rsidRPr="00152A8F">
        <w:t>bude</w:t>
      </w:r>
      <w:proofErr w:type="spellEnd"/>
      <w:r w:rsidRPr="00152A8F">
        <w:t xml:space="preserve"> </w:t>
      </w:r>
      <w:proofErr w:type="spellStart"/>
      <w:r w:rsidRPr="00152A8F">
        <w:t>podvrgnut</w:t>
      </w:r>
      <w:proofErr w:type="spellEnd"/>
      <w:r w:rsidRPr="00152A8F">
        <w:t xml:space="preserve"> </w:t>
      </w:r>
      <w:proofErr w:type="spellStart"/>
      <w:r w:rsidRPr="00152A8F">
        <w:t>fizičkom</w:t>
      </w:r>
      <w:proofErr w:type="spellEnd"/>
      <w:r w:rsidRPr="00152A8F">
        <w:t xml:space="preserve">, </w:t>
      </w:r>
      <w:proofErr w:type="spellStart"/>
      <w:r w:rsidRPr="00152A8F">
        <w:t>hemijskom</w:t>
      </w:r>
      <w:proofErr w:type="spellEnd"/>
      <w:r w:rsidRPr="00152A8F">
        <w:t xml:space="preserve">, </w:t>
      </w:r>
      <w:proofErr w:type="spellStart"/>
      <w:r w:rsidRPr="00152A8F">
        <w:t>termalnom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biološkom</w:t>
      </w:r>
      <w:proofErr w:type="spellEnd"/>
      <w:r w:rsidRPr="00152A8F">
        <w:t xml:space="preserve"> </w:t>
      </w:r>
      <w:proofErr w:type="spellStart"/>
      <w:r w:rsidRPr="00152A8F">
        <w:t>raspadanju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da se </w:t>
      </w:r>
      <w:proofErr w:type="spellStart"/>
      <w:r w:rsidRPr="00152A8F">
        <w:t>većina</w:t>
      </w:r>
      <w:proofErr w:type="spellEnd"/>
      <w:r w:rsidRPr="00152A8F">
        <w:t xml:space="preserve"> </w:t>
      </w:r>
      <w:proofErr w:type="spellStart"/>
      <w:r w:rsidRPr="00152A8F">
        <w:t>gotovih</w:t>
      </w:r>
      <w:proofErr w:type="spellEnd"/>
      <w:r w:rsidRPr="00152A8F">
        <w:t xml:space="preserve"> </w:t>
      </w:r>
      <w:proofErr w:type="spellStart"/>
      <w:r w:rsidRPr="00152A8F">
        <w:t>komposta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kraju</w:t>
      </w:r>
      <w:proofErr w:type="spellEnd"/>
      <w:r w:rsidRPr="00152A8F">
        <w:t xml:space="preserve"> </w:t>
      </w:r>
      <w:proofErr w:type="spellStart"/>
      <w:r w:rsidRPr="00152A8F">
        <w:t>razloži</w:t>
      </w:r>
      <w:proofErr w:type="spellEnd"/>
      <w:r w:rsidRPr="00152A8F">
        <w:t xml:space="preserve"> u </w:t>
      </w:r>
      <w:proofErr w:type="spellStart"/>
      <w:r w:rsidRPr="00152A8F">
        <w:t>ugljen-dioksid</w:t>
      </w:r>
      <w:proofErr w:type="spellEnd"/>
      <w:r w:rsidRPr="00152A8F">
        <w:t xml:space="preserve">, </w:t>
      </w:r>
      <w:proofErr w:type="spellStart"/>
      <w:r w:rsidRPr="00152A8F">
        <w:t>biomasu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vodu</w:t>
      </w:r>
      <w:proofErr w:type="spellEnd"/>
      <w:r w:rsidRPr="00152A8F">
        <w:t>.</w:t>
      </w:r>
    </w:p>
    <w:p w14:paraId="06CADA4D" w14:textId="77777777" w:rsidR="00152A8F" w:rsidRPr="00152A8F" w:rsidRDefault="00152A8F" w:rsidP="00152A8F">
      <w:pPr>
        <w:jc w:val="center"/>
      </w:pPr>
      <w:proofErr w:type="spellStart"/>
      <w:r w:rsidRPr="00152A8F">
        <w:t>Ambalaža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se </w:t>
      </w:r>
      <w:proofErr w:type="spellStart"/>
      <w:r w:rsidRPr="00152A8F">
        <w:t>sastoji</w:t>
      </w:r>
      <w:proofErr w:type="spellEnd"/>
      <w:r w:rsidRPr="00152A8F">
        <w:t xml:space="preserve"> od </w:t>
      </w:r>
      <w:proofErr w:type="spellStart"/>
      <w:r w:rsidRPr="00152A8F">
        <w:t>različitih</w:t>
      </w:r>
      <w:proofErr w:type="spellEnd"/>
      <w:r w:rsidRPr="00152A8F">
        <w:t xml:space="preserve"> </w:t>
      </w:r>
      <w:proofErr w:type="spellStart"/>
      <w:r w:rsidRPr="00152A8F">
        <w:t>komponenti</w:t>
      </w:r>
      <w:proofErr w:type="spellEnd"/>
      <w:r w:rsidRPr="00152A8F">
        <w:t xml:space="preserve"> </w:t>
      </w:r>
      <w:proofErr w:type="spellStart"/>
      <w:r w:rsidRPr="00152A8F">
        <w:t>smatra</w:t>
      </w:r>
      <w:proofErr w:type="spellEnd"/>
      <w:r w:rsidRPr="00152A8F">
        <w:t xml:space="preserve"> se </w:t>
      </w:r>
      <w:proofErr w:type="spellStart"/>
      <w:r w:rsidRPr="00152A8F">
        <w:t>pogodnom</w:t>
      </w:r>
      <w:proofErr w:type="spellEnd"/>
      <w:r w:rsidRPr="00152A8F">
        <w:t xml:space="preserve"> za </w:t>
      </w:r>
      <w:proofErr w:type="spellStart"/>
      <w:r w:rsidRPr="00152A8F">
        <w:t>kompostiranje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biorazgradnju</w:t>
      </w:r>
      <w:proofErr w:type="spellEnd"/>
      <w:r w:rsidRPr="00152A8F">
        <w:t xml:space="preserve"> </w:t>
      </w:r>
      <w:proofErr w:type="spellStart"/>
      <w:r w:rsidRPr="00152A8F">
        <w:t>ako</w:t>
      </w:r>
      <w:proofErr w:type="spellEnd"/>
      <w:r w:rsidRPr="00152A8F">
        <w:t xml:space="preserve"> se </w:t>
      </w:r>
      <w:proofErr w:type="spellStart"/>
      <w:r w:rsidRPr="00152A8F">
        <w:t>komponente</w:t>
      </w:r>
      <w:proofErr w:type="spellEnd"/>
      <w:r w:rsidRPr="00152A8F">
        <w:t xml:space="preserve"> </w:t>
      </w:r>
      <w:proofErr w:type="spellStart"/>
      <w:r w:rsidRPr="00152A8F">
        <w:t>pogodne</w:t>
      </w:r>
      <w:proofErr w:type="spellEnd"/>
      <w:r w:rsidRPr="00152A8F">
        <w:t xml:space="preserve"> za </w:t>
      </w:r>
      <w:proofErr w:type="spellStart"/>
      <w:r w:rsidRPr="00152A8F">
        <w:t>kompostiranje</w:t>
      </w:r>
      <w:proofErr w:type="spellEnd"/>
      <w:r w:rsidRPr="00152A8F">
        <w:t xml:space="preserve"> </w:t>
      </w:r>
      <w:proofErr w:type="spellStart"/>
      <w:r w:rsidRPr="00152A8F">
        <w:t>mogu</w:t>
      </w:r>
      <w:proofErr w:type="spellEnd"/>
      <w:r w:rsidRPr="00152A8F">
        <w:t xml:space="preserve"> </w:t>
      </w:r>
      <w:proofErr w:type="spellStart"/>
      <w:r w:rsidRPr="00152A8F">
        <w:t>lako</w:t>
      </w:r>
      <w:proofErr w:type="spellEnd"/>
      <w:r w:rsidRPr="00152A8F">
        <w:t xml:space="preserve"> </w:t>
      </w:r>
      <w:proofErr w:type="spellStart"/>
      <w:r w:rsidRPr="00152A8F">
        <w:t>razdvojiti</w:t>
      </w:r>
      <w:proofErr w:type="spellEnd"/>
      <w:r w:rsidRPr="00152A8F">
        <w:t xml:space="preserve"> od </w:t>
      </w:r>
      <w:proofErr w:type="spellStart"/>
      <w:r w:rsidRPr="00152A8F">
        <w:t>komponenti</w:t>
      </w:r>
      <w:proofErr w:type="spellEnd"/>
      <w:r w:rsidRPr="00152A8F">
        <w:t xml:space="preserve"> </w:t>
      </w:r>
      <w:proofErr w:type="spellStart"/>
      <w:r w:rsidRPr="00152A8F">
        <w:t>koje</w:t>
      </w:r>
      <w:proofErr w:type="spellEnd"/>
      <w:r w:rsidRPr="00152A8F">
        <w:t xml:space="preserve"> </w:t>
      </w:r>
      <w:proofErr w:type="spellStart"/>
      <w:r w:rsidRPr="00152A8F">
        <w:t>nisu</w:t>
      </w:r>
      <w:proofErr w:type="spellEnd"/>
      <w:r w:rsidRPr="00152A8F">
        <w:t xml:space="preserve"> </w:t>
      </w:r>
      <w:proofErr w:type="spellStart"/>
      <w:r w:rsidRPr="00152A8F">
        <w:t>pogodne</w:t>
      </w:r>
      <w:proofErr w:type="spellEnd"/>
      <w:r w:rsidRPr="00152A8F">
        <w:t xml:space="preserve"> za </w:t>
      </w:r>
      <w:proofErr w:type="spellStart"/>
      <w:r w:rsidRPr="00152A8F">
        <w:t>kompostiranje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ako</w:t>
      </w:r>
      <w:proofErr w:type="spellEnd"/>
      <w:r w:rsidRPr="00152A8F">
        <w:t xml:space="preserve"> </w:t>
      </w:r>
      <w:proofErr w:type="spellStart"/>
      <w:r w:rsidRPr="00152A8F">
        <w:t>su</w:t>
      </w:r>
      <w:proofErr w:type="spellEnd"/>
      <w:r w:rsidRPr="00152A8F">
        <w:t xml:space="preserve"> </w:t>
      </w:r>
      <w:proofErr w:type="spellStart"/>
      <w:r w:rsidRPr="00152A8F">
        <w:t>svi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materijali</w:t>
      </w:r>
      <w:proofErr w:type="spellEnd"/>
      <w:r w:rsidRPr="00152A8F">
        <w:t xml:space="preserve"> </w:t>
      </w:r>
      <w:proofErr w:type="spellStart"/>
      <w:r w:rsidRPr="00152A8F">
        <w:t>pogodni</w:t>
      </w:r>
      <w:proofErr w:type="spellEnd"/>
      <w:r w:rsidRPr="00152A8F">
        <w:t xml:space="preserve"> za </w:t>
      </w:r>
      <w:proofErr w:type="spellStart"/>
      <w:r w:rsidRPr="00152A8F">
        <w:t>kompostiranje</w:t>
      </w:r>
      <w:proofErr w:type="spellEnd"/>
      <w:r w:rsidRPr="00152A8F">
        <w:t>.</w:t>
      </w:r>
    </w:p>
    <w:p w14:paraId="2F256137" w14:textId="77777777" w:rsidR="00152A8F" w:rsidRPr="00152A8F" w:rsidRDefault="00152A8F" w:rsidP="00152A8F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152A8F">
        <w:rPr>
          <w:b/>
          <w:bCs/>
        </w:rPr>
        <w:t>Specifični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zahtevi</w:t>
      </w:r>
      <w:proofErr w:type="spellEnd"/>
      <w:r w:rsidRPr="00152A8F">
        <w:rPr>
          <w:b/>
          <w:bCs/>
        </w:rPr>
        <w:t xml:space="preserve"> za </w:t>
      </w:r>
      <w:proofErr w:type="spellStart"/>
      <w:r w:rsidRPr="00152A8F">
        <w:rPr>
          <w:b/>
          <w:bCs/>
        </w:rPr>
        <w:t>ambalažu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koja</w:t>
      </w:r>
      <w:proofErr w:type="spellEnd"/>
      <w:r w:rsidRPr="00152A8F">
        <w:rPr>
          <w:b/>
          <w:bCs/>
        </w:rPr>
        <w:t xml:space="preserve"> je </w:t>
      </w:r>
      <w:proofErr w:type="spellStart"/>
      <w:r w:rsidRPr="00152A8F">
        <w:rPr>
          <w:b/>
          <w:bCs/>
        </w:rPr>
        <w:t>ponovno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iskoristiva</w:t>
      </w:r>
      <w:proofErr w:type="spellEnd"/>
      <w:r w:rsidRPr="00152A8F">
        <w:rPr>
          <w:b/>
          <w:bCs/>
        </w:rPr>
        <w:t xml:space="preserve"> u </w:t>
      </w:r>
      <w:proofErr w:type="spellStart"/>
      <w:r w:rsidRPr="00152A8F">
        <w:rPr>
          <w:b/>
          <w:bCs/>
        </w:rPr>
        <w:t>obliku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energije</w:t>
      </w:r>
      <w:proofErr w:type="spellEnd"/>
    </w:p>
    <w:p w14:paraId="480F3905" w14:textId="77777777" w:rsidR="00152A8F" w:rsidRPr="00152A8F" w:rsidRDefault="00152A8F" w:rsidP="00152A8F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14</w:t>
      </w:r>
    </w:p>
    <w:p w14:paraId="0B0B5DF2" w14:textId="77777777" w:rsidR="00152A8F" w:rsidRPr="00152A8F" w:rsidRDefault="00152A8F" w:rsidP="00152A8F">
      <w:pPr>
        <w:jc w:val="center"/>
      </w:pPr>
      <w:proofErr w:type="spellStart"/>
      <w:r w:rsidRPr="00152A8F">
        <w:lastRenderedPageBreak/>
        <w:t>Ambalaža</w:t>
      </w:r>
      <w:proofErr w:type="spellEnd"/>
      <w:r w:rsidRPr="00152A8F">
        <w:t xml:space="preserve"> mora </w:t>
      </w:r>
      <w:proofErr w:type="spellStart"/>
      <w:r w:rsidRPr="00152A8F">
        <w:t>biti</w:t>
      </w:r>
      <w:proofErr w:type="spellEnd"/>
      <w:r w:rsidRPr="00152A8F">
        <w:t xml:space="preserve"> </w:t>
      </w:r>
      <w:proofErr w:type="spellStart"/>
      <w:r w:rsidRPr="00152A8F">
        <w:t>projektovana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proizvedena</w:t>
      </w:r>
      <w:proofErr w:type="spellEnd"/>
      <w:r w:rsidRPr="00152A8F">
        <w:t xml:space="preserve"> </w:t>
      </w:r>
      <w:proofErr w:type="spellStart"/>
      <w:r w:rsidRPr="00152A8F">
        <w:t>tako</w:t>
      </w:r>
      <w:proofErr w:type="spellEnd"/>
      <w:r w:rsidRPr="00152A8F">
        <w:t xml:space="preserve"> da </w:t>
      </w:r>
      <w:proofErr w:type="spellStart"/>
      <w:r w:rsidRPr="00152A8F">
        <w:t>ispunjava</w:t>
      </w:r>
      <w:proofErr w:type="spellEnd"/>
      <w:r w:rsidRPr="00152A8F">
        <w:t xml:space="preserve"> </w:t>
      </w:r>
      <w:proofErr w:type="spellStart"/>
      <w:r w:rsidRPr="00152A8F">
        <w:t>termodinamičke</w:t>
      </w:r>
      <w:proofErr w:type="spellEnd"/>
      <w:r w:rsidRPr="00152A8F">
        <w:t xml:space="preserve"> </w:t>
      </w:r>
      <w:proofErr w:type="spellStart"/>
      <w:r w:rsidRPr="00152A8F">
        <w:t>zahteve</w:t>
      </w:r>
      <w:proofErr w:type="spellEnd"/>
      <w:r w:rsidRPr="00152A8F">
        <w:t xml:space="preserve"> za </w:t>
      </w:r>
      <w:proofErr w:type="spellStart"/>
      <w:r w:rsidRPr="00152A8F">
        <w:t>dozvoljeno</w:t>
      </w:r>
      <w:proofErr w:type="spellEnd"/>
      <w:r w:rsidRPr="00152A8F">
        <w:t xml:space="preserve"> </w:t>
      </w:r>
      <w:proofErr w:type="spellStart"/>
      <w:r w:rsidRPr="00152A8F">
        <w:t>kontrolisano</w:t>
      </w:r>
      <w:proofErr w:type="spellEnd"/>
      <w:r w:rsidRPr="00152A8F">
        <w:t xml:space="preserve"> </w:t>
      </w:r>
      <w:proofErr w:type="spellStart"/>
      <w:r w:rsidRPr="00152A8F">
        <w:t>spaljivanje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</w:t>
      </w:r>
      <w:proofErr w:type="spellStart"/>
      <w:r w:rsidRPr="00152A8F">
        <w:t>uz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 </w:t>
      </w:r>
      <w:proofErr w:type="spellStart"/>
      <w:r w:rsidRPr="00152A8F">
        <w:t>energije</w:t>
      </w:r>
      <w:proofErr w:type="spellEnd"/>
      <w:r w:rsidRPr="00152A8F">
        <w:t>.</w:t>
      </w:r>
    </w:p>
    <w:p w14:paraId="4E1FBA52" w14:textId="77777777" w:rsidR="00152A8F" w:rsidRPr="00152A8F" w:rsidRDefault="00152A8F" w:rsidP="00152A8F">
      <w:pPr>
        <w:jc w:val="center"/>
      </w:pPr>
      <w:proofErr w:type="spellStart"/>
      <w:r w:rsidRPr="00152A8F">
        <w:t>Specifikacija</w:t>
      </w:r>
      <w:proofErr w:type="spellEnd"/>
      <w:r w:rsidRPr="00152A8F">
        <w:t xml:space="preserve"> </w:t>
      </w:r>
      <w:proofErr w:type="spellStart"/>
      <w:r w:rsidRPr="00152A8F">
        <w:t>minimalne</w:t>
      </w:r>
      <w:proofErr w:type="spellEnd"/>
      <w:r w:rsidRPr="00152A8F">
        <w:t xml:space="preserve"> </w:t>
      </w:r>
      <w:proofErr w:type="spellStart"/>
      <w:r w:rsidRPr="00152A8F">
        <w:t>donje</w:t>
      </w:r>
      <w:proofErr w:type="spellEnd"/>
      <w:r w:rsidRPr="00152A8F">
        <w:t xml:space="preserve"> </w:t>
      </w:r>
      <w:proofErr w:type="spellStart"/>
      <w:r w:rsidRPr="00152A8F">
        <w:t>toplotne</w:t>
      </w:r>
      <w:proofErr w:type="spellEnd"/>
      <w:r w:rsidRPr="00152A8F">
        <w:t xml:space="preserve"> </w:t>
      </w:r>
      <w:proofErr w:type="spellStart"/>
      <w:r w:rsidRPr="00152A8F">
        <w:t>moći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način</w:t>
      </w:r>
      <w:proofErr w:type="spellEnd"/>
      <w:r w:rsidRPr="00152A8F">
        <w:t xml:space="preserve"> </w:t>
      </w:r>
      <w:proofErr w:type="spellStart"/>
      <w:r w:rsidRPr="00152A8F">
        <w:t>određivanja</w:t>
      </w:r>
      <w:proofErr w:type="spellEnd"/>
      <w:r w:rsidRPr="00152A8F">
        <w:t xml:space="preserve"> </w:t>
      </w:r>
      <w:proofErr w:type="spellStart"/>
      <w:r w:rsidRPr="00152A8F">
        <w:t>toplotne</w:t>
      </w:r>
      <w:proofErr w:type="spellEnd"/>
      <w:r w:rsidRPr="00152A8F">
        <w:t xml:space="preserve"> </w:t>
      </w:r>
      <w:proofErr w:type="spellStart"/>
      <w:r w:rsidRPr="00152A8F">
        <w:t>dobiti</w:t>
      </w:r>
      <w:proofErr w:type="spellEnd"/>
      <w:r w:rsidRPr="00152A8F">
        <w:t xml:space="preserve">, </w:t>
      </w:r>
      <w:proofErr w:type="spellStart"/>
      <w:r w:rsidRPr="00152A8F">
        <w:t>prikazuje</w:t>
      </w:r>
      <w:proofErr w:type="spellEnd"/>
      <w:r w:rsidRPr="00152A8F">
        <w:t xml:space="preserve"> se po </w:t>
      </w:r>
      <w:proofErr w:type="spellStart"/>
      <w:r w:rsidRPr="00152A8F">
        <w:t>metodologiji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postupku</w:t>
      </w:r>
      <w:proofErr w:type="spellEnd"/>
      <w:r w:rsidRPr="00152A8F">
        <w:t xml:space="preserve"> za </w:t>
      </w:r>
      <w:proofErr w:type="spellStart"/>
      <w:r w:rsidRPr="00152A8F">
        <w:t>primenu</w:t>
      </w:r>
      <w:proofErr w:type="spellEnd"/>
      <w:r w:rsidRPr="00152A8F">
        <w:t xml:space="preserve"> </w:t>
      </w:r>
      <w:proofErr w:type="spellStart"/>
      <w:r w:rsidRPr="00152A8F">
        <w:t>te</w:t>
      </w:r>
      <w:proofErr w:type="spellEnd"/>
      <w:r w:rsidRPr="00152A8F">
        <w:t xml:space="preserve"> </w:t>
      </w:r>
      <w:proofErr w:type="spellStart"/>
      <w:r w:rsidRPr="00152A8F">
        <w:t>metodologije</w:t>
      </w:r>
      <w:proofErr w:type="spellEnd"/>
      <w:r w:rsidRPr="00152A8F">
        <w:t xml:space="preserve"> koji </w:t>
      </w:r>
      <w:proofErr w:type="spellStart"/>
      <w:r w:rsidRPr="00152A8F">
        <w:t>su</w:t>
      </w:r>
      <w:proofErr w:type="spellEnd"/>
      <w:r w:rsidRPr="00152A8F">
        <w:t xml:space="preserve"> </w:t>
      </w:r>
      <w:proofErr w:type="spellStart"/>
      <w:r w:rsidRPr="00152A8F">
        <w:t>utvrđeni</w:t>
      </w:r>
      <w:proofErr w:type="spellEnd"/>
      <w:r w:rsidRPr="00152A8F">
        <w:t xml:space="preserve"> u </w:t>
      </w:r>
      <w:proofErr w:type="spellStart"/>
      <w:r w:rsidRPr="00152A8F">
        <w:t>odgovarajućem</w:t>
      </w:r>
      <w:proofErr w:type="spellEnd"/>
      <w:r w:rsidRPr="00152A8F">
        <w:t xml:space="preserve"> </w:t>
      </w:r>
      <w:proofErr w:type="spellStart"/>
      <w:r w:rsidRPr="00152A8F">
        <w:t>srpskom</w:t>
      </w:r>
      <w:proofErr w:type="spellEnd"/>
      <w:r w:rsidRPr="00152A8F">
        <w:t xml:space="preserve"> </w:t>
      </w:r>
      <w:proofErr w:type="spellStart"/>
      <w:r w:rsidRPr="00152A8F">
        <w:t>standardu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po </w:t>
      </w:r>
      <w:proofErr w:type="spellStart"/>
      <w:r w:rsidRPr="00152A8F">
        <w:t>ekvivalentnoj</w:t>
      </w:r>
      <w:proofErr w:type="spellEnd"/>
      <w:r w:rsidRPr="00152A8F">
        <w:t xml:space="preserve"> </w:t>
      </w:r>
      <w:proofErr w:type="spellStart"/>
      <w:r w:rsidRPr="00152A8F">
        <w:t>metodologiji</w:t>
      </w:r>
      <w:proofErr w:type="spellEnd"/>
      <w:r w:rsidRPr="00152A8F">
        <w:t>.</w:t>
      </w:r>
    </w:p>
    <w:p w14:paraId="323BB87A" w14:textId="77777777" w:rsidR="00152A8F" w:rsidRPr="00152A8F" w:rsidRDefault="00152A8F" w:rsidP="00152A8F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152A8F">
        <w:rPr>
          <w:b/>
          <w:bCs/>
        </w:rPr>
        <w:t>Identifikacija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označavanje</w:t>
      </w:r>
      <w:proofErr w:type="spellEnd"/>
    </w:p>
    <w:p w14:paraId="3820EE3F" w14:textId="77777777" w:rsidR="00152A8F" w:rsidRPr="00152A8F" w:rsidRDefault="00152A8F" w:rsidP="00152A8F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15</w:t>
      </w:r>
    </w:p>
    <w:p w14:paraId="6260BD21" w14:textId="77777777" w:rsidR="00152A8F" w:rsidRPr="00152A8F" w:rsidRDefault="00152A8F" w:rsidP="00152A8F">
      <w:pPr>
        <w:jc w:val="center"/>
      </w:pPr>
      <w:proofErr w:type="spellStart"/>
      <w:r w:rsidRPr="00152A8F">
        <w:t>Ambalaža</w:t>
      </w:r>
      <w:proofErr w:type="spellEnd"/>
      <w:r w:rsidRPr="00152A8F">
        <w:t xml:space="preserve"> se </w:t>
      </w:r>
      <w:proofErr w:type="spellStart"/>
      <w:r w:rsidRPr="00152A8F">
        <w:t>identifikuje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označava</w:t>
      </w:r>
      <w:proofErr w:type="spellEnd"/>
      <w:r w:rsidRPr="00152A8F">
        <w:t xml:space="preserve"> </w:t>
      </w:r>
      <w:proofErr w:type="spellStart"/>
      <w:r w:rsidRPr="00152A8F">
        <w:t>prema</w:t>
      </w:r>
      <w:proofErr w:type="spellEnd"/>
      <w:r w:rsidRPr="00152A8F">
        <w:t xml:space="preserve"> </w:t>
      </w:r>
      <w:proofErr w:type="spellStart"/>
      <w:r w:rsidRPr="00152A8F">
        <w:t>prirodnim</w:t>
      </w:r>
      <w:proofErr w:type="spellEnd"/>
      <w:r w:rsidRPr="00152A8F">
        <w:t xml:space="preserve"> </w:t>
      </w:r>
      <w:proofErr w:type="spellStart"/>
      <w:r w:rsidRPr="00152A8F">
        <w:t>svojstvima</w:t>
      </w:r>
      <w:proofErr w:type="spellEnd"/>
      <w:r w:rsidRPr="00152A8F">
        <w:t xml:space="preserve"> </w:t>
      </w:r>
      <w:proofErr w:type="spellStart"/>
      <w:r w:rsidRPr="00152A8F">
        <w:t>ambalažnih</w:t>
      </w:r>
      <w:proofErr w:type="spellEnd"/>
      <w:r w:rsidRPr="00152A8F">
        <w:t xml:space="preserve"> </w:t>
      </w:r>
      <w:proofErr w:type="spellStart"/>
      <w:r w:rsidRPr="00152A8F">
        <w:t>materijala</w:t>
      </w:r>
      <w:proofErr w:type="spellEnd"/>
      <w:r w:rsidRPr="00152A8F">
        <w:t xml:space="preserve"> koji </w:t>
      </w:r>
      <w:proofErr w:type="spellStart"/>
      <w:r w:rsidRPr="00152A8F">
        <w:t>su</w:t>
      </w:r>
      <w:proofErr w:type="spellEnd"/>
      <w:r w:rsidRPr="00152A8F">
        <w:t xml:space="preserve"> </w:t>
      </w:r>
      <w:proofErr w:type="spellStart"/>
      <w:r w:rsidRPr="00152A8F">
        <w:t>korišćeni</w:t>
      </w:r>
      <w:proofErr w:type="spellEnd"/>
      <w:r w:rsidRPr="00152A8F">
        <w:t xml:space="preserve"> u </w:t>
      </w:r>
      <w:proofErr w:type="spellStart"/>
      <w:r w:rsidRPr="00152A8F">
        <w:t>njenoj</w:t>
      </w:r>
      <w:proofErr w:type="spellEnd"/>
      <w:r w:rsidRPr="00152A8F">
        <w:t xml:space="preserve"> </w:t>
      </w:r>
      <w:proofErr w:type="spellStart"/>
      <w:r w:rsidRPr="00152A8F">
        <w:t>proizvodnji</w:t>
      </w:r>
      <w:proofErr w:type="spellEnd"/>
      <w:r w:rsidRPr="00152A8F">
        <w:t xml:space="preserve"> da bi se </w:t>
      </w:r>
      <w:proofErr w:type="spellStart"/>
      <w:r w:rsidRPr="00152A8F">
        <w:t>olakšalo</w:t>
      </w:r>
      <w:proofErr w:type="spellEnd"/>
      <w:r w:rsidRPr="00152A8F">
        <w:t xml:space="preserve"> </w:t>
      </w:r>
      <w:proofErr w:type="spellStart"/>
      <w:r w:rsidRPr="00152A8F">
        <w:t>sakupljanje</w:t>
      </w:r>
      <w:proofErr w:type="spellEnd"/>
      <w:r w:rsidRPr="00152A8F">
        <w:t xml:space="preserve">, </w:t>
      </w:r>
      <w:proofErr w:type="spellStart"/>
      <w:r w:rsidRPr="00152A8F">
        <w:t>ponovna</w:t>
      </w:r>
      <w:proofErr w:type="spellEnd"/>
      <w:r w:rsidRPr="00152A8F">
        <w:t xml:space="preserve"> </w:t>
      </w:r>
      <w:proofErr w:type="spellStart"/>
      <w:r w:rsidRPr="00152A8F">
        <w:t>upotreba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, </w:t>
      </w:r>
      <w:proofErr w:type="spellStart"/>
      <w:r w:rsidRPr="00152A8F">
        <w:t>uključujući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reciklažu</w:t>
      </w:r>
      <w:proofErr w:type="spellEnd"/>
      <w:r w:rsidRPr="00152A8F">
        <w:t xml:space="preserve">, </w:t>
      </w:r>
      <w:proofErr w:type="spellStart"/>
      <w:r w:rsidRPr="00152A8F">
        <w:t>kompostiranje</w:t>
      </w:r>
      <w:proofErr w:type="spellEnd"/>
      <w:r w:rsidRPr="00152A8F">
        <w:t xml:space="preserve">, </w:t>
      </w:r>
      <w:proofErr w:type="spellStart"/>
      <w:r w:rsidRPr="00152A8F">
        <w:t>biorazgradnju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 u </w:t>
      </w:r>
      <w:proofErr w:type="spellStart"/>
      <w:r w:rsidRPr="00152A8F">
        <w:t>energetske</w:t>
      </w:r>
      <w:proofErr w:type="spellEnd"/>
      <w:r w:rsidRPr="00152A8F">
        <w:t xml:space="preserve"> </w:t>
      </w:r>
      <w:proofErr w:type="spellStart"/>
      <w:r w:rsidRPr="00152A8F">
        <w:t>svrhe</w:t>
      </w:r>
      <w:proofErr w:type="spellEnd"/>
      <w:r w:rsidRPr="00152A8F">
        <w:t>.</w:t>
      </w:r>
    </w:p>
    <w:p w14:paraId="34447773" w14:textId="77777777" w:rsidR="00152A8F" w:rsidRPr="00152A8F" w:rsidRDefault="00152A8F" w:rsidP="00152A8F">
      <w:pPr>
        <w:jc w:val="center"/>
      </w:pPr>
      <w:proofErr w:type="spellStart"/>
      <w:r w:rsidRPr="00152A8F">
        <w:t>Ambalaža</w:t>
      </w:r>
      <w:proofErr w:type="spellEnd"/>
      <w:r w:rsidRPr="00152A8F">
        <w:t xml:space="preserve"> </w:t>
      </w:r>
      <w:proofErr w:type="spellStart"/>
      <w:r w:rsidRPr="00152A8F">
        <w:t>nosi</w:t>
      </w:r>
      <w:proofErr w:type="spellEnd"/>
      <w:r w:rsidRPr="00152A8F">
        <w:t xml:space="preserve"> </w:t>
      </w:r>
      <w:proofErr w:type="spellStart"/>
      <w:r w:rsidRPr="00152A8F">
        <w:t>odgovarajuću</w:t>
      </w:r>
      <w:proofErr w:type="spellEnd"/>
      <w:r w:rsidRPr="00152A8F">
        <w:t xml:space="preserve"> </w:t>
      </w:r>
      <w:proofErr w:type="spellStart"/>
      <w:r w:rsidRPr="00152A8F">
        <w:t>oznaku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samoj</w:t>
      </w:r>
      <w:proofErr w:type="spellEnd"/>
      <w:r w:rsidRPr="00152A8F">
        <w:t xml:space="preserve"> </w:t>
      </w:r>
      <w:proofErr w:type="spellStart"/>
      <w:r w:rsidRPr="00152A8F">
        <w:t>ambalaži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etiketi</w:t>
      </w:r>
      <w:proofErr w:type="spellEnd"/>
      <w:r w:rsidRPr="00152A8F">
        <w:t xml:space="preserve">, a </w:t>
      </w:r>
      <w:proofErr w:type="spellStart"/>
      <w:r w:rsidRPr="00152A8F">
        <w:t>ukoliko</w:t>
      </w:r>
      <w:proofErr w:type="spellEnd"/>
      <w:r w:rsidRPr="00152A8F">
        <w:t xml:space="preserve"> </w:t>
      </w:r>
      <w:proofErr w:type="spellStart"/>
      <w:r w:rsidRPr="00152A8F">
        <w:t>veličina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to ne </w:t>
      </w:r>
      <w:proofErr w:type="spellStart"/>
      <w:r w:rsidRPr="00152A8F">
        <w:t>dozvoljava</w:t>
      </w:r>
      <w:proofErr w:type="spellEnd"/>
      <w:r w:rsidRPr="00152A8F">
        <w:t xml:space="preserve">,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priloženom</w:t>
      </w:r>
      <w:proofErr w:type="spellEnd"/>
      <w:r w:rsidRPr="00152A8F">
        <w:t xml:space="preserve"> </w:t>
      </w:r>
      <w:proofErr w:type="spellStart"/>
      <w:r w:rsidRPr="00152A8F">
        <w:t>uputstvu</w:t>
      </w:r>
      <w:proofErr w:type="spellEnd"/>
      <w:r w:rsidRPr="00152A8F">
        <w:t>.</w:t>
      </w:r>
    </w:p>
    <w:p w14:paraId="41A75629" w14:textId="77777777" w:rsidR="00152A8F" w:rsidRPr="00152A8F" w:rsidRDefault="00152A8F" w:rsidP="00152A8F">
      <w:pPr>
        <w:jc w:val="center"/>
      </w:pPr>
      <w:proofErr w:type="spellStart"/>
      <w:r w:rsidRPr="00152A8F">
        <w:t>Oznaka</w:t>
      </w:r>
      <w:proofErr w:type="spellEnd"/>
      <w:r w:rsidRPr="00152A8F">
        <w:t xml:space="preserve"> </w:t>
      </w:r>
      <w:proofErr w:type="spellStart"/>
      <w:r w:rsidRPr="00152A8F">
        <w:t>ukazuje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vrstu</w:t>
      </w:r>
      <w:proofErr w:type="spellEnd"/>
      <w:r w:rsidRPr="00152A8F">
        <w:t xml:space="preserve"> </w:t>
      </w:r>
      <w:proofErr w:type="spellStart"/>
      <w:r w:rsidRPr="00152A8F">
        <w:t>materijala</w:t>
      </w:r>
      <w:proofErr w:type="spellEnd"/>
      <w:r w:rsidRPr="00152A8F">
        <w:t xml:space="preserve"> </w:t>
      </w:r>
      <w:proofErr w:type="spellStart"/>
      <w:r w:rsidRPr="00152A8F">
        <w:t>upotrebljenog</w:t>
      </w:r>
      <w:proofErr w:type="spellEnd"/>
      <w:r w:rsidRPr="00152A8F">
        <w:t xml:space="preserve"> u </w:t>
      </w:r>
      <w:proofErr w:type="spellStart"/>
      <w:r w:rsidRPr="00152A8F">
        <w:t>proizvodnji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mogućnost</w:t>
      </w:r>
      <w:proofErr w:type="spellEnd"/>
      <w:r w:rsidRPr="00152A8F">
        <w:t xml:space="preserve"> </w:t>
      </w:r>
      <w:proofErr w:type="spellStart"/>
      <w:r w:rsidRPr="00152A8F">
        <w:t>ponovne</w:t>
      </w:r>
      <w:proofErr w:type="spellEnd"/>
      <w:r w:rsidRPr="00152A8F">
        <w:t xml:space="preserve"> </w:t>
      </w:r>
      <w:proofErr w:type="spellStart"/>
      <w:r w:rsidRPr="00152A8F">
        <w:t>upotrebe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reciklaže</w:t>
      </w:r>
      <w:proofErr w:type="spellEnd"/>
      <w:r w:rsidRPr="00152A8F">
        <w:t xml:space="preserve">, </w:t>
      </w:r>
      <w:proofErr w:type="spellStart"/>
      <w:r w:rsidRPr="00152A8F">
        <w:t>ukoliko</w:t>
      </w:r>
      <w:proofErr w:type="spellEnd"/>
      <w:r w:rsidRPr="00152A8F">
        <w:t xml:space="preserve"> </w:t>
      </w:r>
      <w:proofErr w:type="spellStart"/>
      <w:r w:rsidRPr="00152A8F">
        <w:t>postoji</w:t>
      </w:r>
      <w:proofErr w:type="spellEnd"/>
      <w:r w:rsidRPr="00152A8F">
        <w:t>.</w:t>
      </w:r>
    </w:p>
    <w:p w14:paraId="4BA14580" w14:textId="77777777" w:rsidR="00152A8F" w:rsidRPr="00152A8F" w:rsidRDefault="00152A8F" w:rsidP="00152A8F">
      <w:pPr>
        <w:jc w:val="center"/>
      </w:pPr>
      <w:proofErr w:type="spellStart"/>
      <w:r w:rsidRPr="00152A8F">
        <w:t>Oznaka</w:t>
      </w:r>
      <w:proofErr w:type="spellEnd"/>
      <w:r w:rsidRPr="00152A8F">
        <w:t xml:space="preserve"> </w:t>
      </w:r>
      <w:proofErr w:type="spellStart"/>
      <w:r w:rsidRPr="00152A8F">
        <w:t>treba</w:t>
      </w:r>
      <w:proofErr w:type="spellEnd"/>
      <w:r w:rsidRPr="00152A8F">
        <w:t xml:space="preserve"> da </w:t>
      </w:r>
      <w:proofErr w:type="spellStart"/>
      <w:r w:rsidRPr="00152A8F">
        <w:t>bude</w:t>
      </w:r>
      <w:proofErr w:type="spellEnd"/>
      <w:r w:rsidRPr="00152A8F">
        <w:t xml:space="preserve"> </w:t>
      </w:r>
      <w:proofErr w:type="spellStart"/>
      <w:r w:rsidRPr="00152A8F">
        <w:t>jasna</w:t>
      </w:r>
      <w:proofErr w:type="spellEnd"/>
      <w:r w:rsidRPr="00152A8F">
        <w:t xml:space="preserve">, </w:t>
      </w:r>
      <w:proofErr w:type="spellStart"/>
      <w:r w:rsidRPr="00152A8F">
        <w:t>vidljiva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lako</w:t>
      </w:r>
      <w:proofErr w:type="spellEnd"/>
      <w:r w:rsidRPr="00152A8F">
        <w:t xml:space="preserve"> </w:t>
      </w:r>
      <w:proofErr w:type="spellStart"/>
      <w:r w:rsidRPr="00152A8F">
        <w:t>čitljiva</w:t>
      </w:r>
      <w:proofErr w:type="spellEnd"/>
      <w:r w:rsidRPr="00152A8F">
        <w:t xml:space="preserve">, </w:t>
      </w:r>
      <w:proofErr w:type="spellStart"/>
      <w:r w:rsidRPr="00152A8F">
        <w:t>odnosno</w:t>
      </w:r>
      <w:proofErr w:type="spellEnd"/>
      <w:r w:rsidRPr="00152A8F">
        <w:t xml:space="preserve"> </w:t>
      </w:r>
      <w:proofErr w:type="spellStart"/>
      <w:r w:rsidRPr="00152A8F">
        <w:t>izdržljiva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trajna</w:t>
      </w:r>
      <w:proofErr w:type="spellEnd"/>
      <w:r w:rsidRPr="00152A8F">
        <w:t xml:space="preserve">, </w:t>
      </w:r>
      <w:proofErr w:type="spellStart"/>
      <w:r w:rsidRPr="00152A8F">
        <w:t>čak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kada</w:t>
      </w:r>
      <w:proofErr w:type="spellEnd"/>
      <w:r w:rsidRPr="00152A8F">
        <w:t xml:space="preserve"> je </w:t>
      </w:r>
      <w:proofErr w:type="spellStart"/>
      <w:r w:rsidRPr="00152A8F">
        <w:t>ambalaža</w:t>
      </w:r>
      <w:proofErr w:type="spellEnd"/>
      <w:r w:rsidRPr="00152A8F">
        <w:t xml:space="preserve"> </w:t>
      </w:r>
      <w:proofErr w:type="spellStart"/>
      <w:r w:rsidRPr="00152A8F">
        <w:t>otvorena</w:t>
      </w:r>
      <w:proofErr w:type="spellEnd"/>
      <w:r w:rsidRPr="00152A8F">
        <w:t>.</w:t>
      </w:r>
    </w:p>
    <w:p w14:paraId="04F41AD7" w14:textId="77777777" w:rsidR="00152A8F" w:rsidRPr="00152A8F" w:rsidRDefault="00152A8F" w:rsidP="00152A8F">
      <w:pPr>
        <w:jc w:val="center"/>
      </w:pPr>
      <w:proofErr w:type="spellStart"/>
      <w:r w:rsidRPr="00152A8F">
        <w:t>Ministar</w:t>
      </w:r>
      <w:proofErr w:type="spellEnd"/>
      <w:r w:rsidRPr="00152A8F">
        <w:t xml:space="preserve"> </w:t>
      </w:r>
      <w:proofErr w:type="spellStart"/>
      <w:r w:rsidRPr="00152A8F">
        <w:t>propisuje</w:t>
      </w:r>
      <w:proofErr w:type="spellEnd"/>
      <w:r w:rsidRPr="00152A8F">
        <w:t xml:space="preserve"> </w:t>
      </w:r>
      <w:proofErr w:type="spellStart"/>
      <w:r w:rsidRPr="00152A8F">
        <w:t>način</w:t>
      </w:r>
      <w:proofErr w:type="spellEnd"/>
      <w:r w:rsidRPr="00152A8F">
        <w:t xml:space="preserve"> </w:t>
      </w:r>
      <w:proofErr w:type="spellStart"/>
      <w:r w:rsidRPr="00152A8F">
        <w:t>numerisanja</w:t>
      </w:r>
      <w:proofErr w:type="spellEnd"/>
      <w:r w:rsidRPr="00152A8F">
        <w:t xml:space="preserve">, </w:t>
      </w:r>
      <w:proofErr w:type="spellStart"/>
      <w:r w:rsidRPr="00152A8F">
        <w:t>skraćenice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simbole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kojima</w:t>
      </w:r>
      <w:proofErr w:type="spellEnd"/>
      <w:r w:rsidRPr="00152A8F">
        <w:t xml:space="preserve"> se </w:t>
      </w:r>
      <w:proofErr w:type="spellStart"/>
      <w:r w:rsidRPr="00152A8F">
        <w:t>zasniva</w:t>
      </w:r>
      <w:proofErr w:type="spellEnd"/>
      <w:r w:rsidRPr="00152A8F">
        <w:t xml:space="preserve"> </w:t>
      </w:r>
      <w:proofErr w:type="spellStart"/>
      <w:r w:rsidRPr="00152A8F">
        <w:t>sistem</w:t>
      </w:r>
      <w:proofErr w:type="spellEnd"/>
      <w:r w:rsidRPr="00152A8F">
        <w:t xml:space="preserve"> </w:t>
      </w:r>
      <w:proofErr w:type="spellStart"/>
      <w:r w:rsidRPr="00152A8F">
        <w:t>identifikacije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označavanja</w:t>
      </w:r>
      <w:proofErr w:type="spellEnd"/>
      <w:r w:rsidRPr="00152A8F">
        <w:t xml:space="preserve"> </w:t>
      </w:r>
      <w:proofErr w:type="spellStart"/>
      <w:r w:rsidRPr="00152A8F">
        <w:t>ambalažnih</w:t>
      </w:r>
      <w:proofErr w:type="spellEnd"/>
      <w:r w:rsidRPr="00152A8F">
        <w:t xml:space="preserve"> </w:t>
      </w:r>
      <w:proofErr w:type="spellStart"/>
      <w:r w:rsidRPr="00152A8F">
        <w:t>materijala</w:t>
      </w:r>
      <w:proofErr w:type="spellEnd"/>
      <w:r w:rsidRPr="00152A8F">
        <w:t>.</w:t>
      </w:r>
    </w:p>
    <w:p w14:paraId="23B66DB1" w14:textId="77777777" w:rsidR="00152A8F" w:rsidRPr="00152A8F" w:rsidRDefault="00152A8F" w:rsidP="00152A8F">
      <w:pPr>
        <w:jc w:val="center"/>
      </w:pPr>
      <w:bookmarkStart w:id="32" w:name="str_18"/>
      <w:bookmarkEnd w:id="32"/>
      <w:r w:rsidRPr="00152A8F">
        <w:t>III UPRAVLJANJE AMBALAŽOM I AMBALAŽNIM OTPADOM</w:t>
      </w:r>
    </w:p>
    <w:p w14:paraId="289AF2FF" w14:textId="77777777" w:rsidR="00152A8F" w:rsidRPr="00152A8F" w:rsidRDefault="00152A8F" w:rsidP="00152A8F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152A8F">
        <w:rPr>
          <w:b/>
          <w:bCs/>
        </w:rPr>
        <w:t>Nacionalni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ciljevi</w:t>
      </w:r>
      <w:proofErr w:type="spellEnd"/>
    </w:p>
    <w:p w14:paraId="5B68F65A" w14:textId="77777777" w:rsidR="00152A8F" w:rsidRPr="00152A8F" w:rsidRDefault="00152A8F" w:rsidP="00152A8F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16</w:t>
      </w:r>
    </w:p>
    <w:p w14:paraId="64BFD31A" w14:textId="77777777" w:rsidR="00152A8F" w:rsidRPr="00152A8F" w:rsidRDefault="00152A8F" w:rsidP="00152A8F">
      <w:pPr>
        <w:jc w:val="center"/>
      </w:pPr>
      <w:proofErr w:type="spellStart"/>
      <w:r w:rsidRPr="00152A8F">
        <w:t>Nacionalni</w:t>
      </w:r>
      <w:proofErr w:type="spellEnd"/>
      <w:r w:rsidRPr="00152A8F">
        <w:t xml:space="preserve"> </w:t>
      </w:r>
      <w:proofErr w:type="spellStart"/>
      <w:r w:rsidRPr="00152A8F">
        <w:t>ciljevi</w:t>
      </w:r>
      <w:proofErr w:type="spellEnd"/>
      <w:r w:rsidRPr="00152A8F">
        <w:t xml:space="preserve"> </w:t>
      </w:r>
      <w:proofErr w:type="spellStart"/>
      <w:r w:rsidRPr="00152A8F">
        <w:t>upravljanja</w:t>
      </w:r>
      <w:proofErr w:type="spellEnd"/>
      <w:r w:rsidRPr="00152A8F">
        <w:t xml:space="preserve"> </w:t>
      </w:r>
      <w:proofErr w:type="spellStart"/>
      <w:r w:rsidRPr="00152A8F">
        <w:t>ambalažom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</w:t>
      </w:r>
      <w:proofErr w:type="spellStart"/>
      <w:r w:rsidRPr="00152A8F">
        <w:t>utvrđuju</w:t>
      </w:r>
      <w:proofErr w:type="spellEnd"/>
      <w:r w:rsidRPr="00152A8F">
        <w:t xml:space="preserve"> se </w:t>
      </w:r>
      <w:proofErr w:type="spellStart"/>
      <w:r w:rsidRPr="00152A8F">
        <w:t>Planom</w:t>
      </w:r>
      <w:proofErr w:type="spellEnd"/>
      <w:r w:rsidRPr="00152A8F">
        <w:t xml:space="preserve"> </w:t>
      </w:r>
      <w:proofErr w:type="spellStart"/>
      <w:r w:rsidRPr="00152A8F">
        <w:t>smanjenja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(u </w:t>
      </w:r>
      <w:proofErr w:type="spellStart"/>
      <w:r w:rsidRPr="00152A8F">
        <w:t>daljem</w:t>
      </w:r>
      <w:proofErr w:type="spellEnd"/>
      <w:r w:rsidRPr="00152A8F">
        <w:t xml:space="preserve"> </w:t>
      </w:r>
      <w:proofErr w:type="spellStart"/>
      <w:r w:rsidRPr="00152A8F">
        <w:t>tekstu</w:t>
      </w:r>
      <w:proofErr w:type="spellEnd"/>
      <w:r w:rsidRPr="00152A8F">
        <w:t>: Plan).</w:t>
      </w:r>
    </w:p>
    <w:p w14:paraId="2E1288AE" w14:textId="77777777" w:rsidR="00152A8F" w:rsidRPr="00152A8F" w:rsidRDefault="00152A8F" w:rsidP="00152A8F">
      <w:pPr>
        <w:jc w:val="center"/>
      </w:pPr>
      <w:r w:rsidRPr="00152A8F">
        <w:t xml:space="preserve">Plan </w:t>
      </w:r>
      <w:proofErr w:type="spellStart"/>
      <w:r w:rsidRPr="00152A8F">
        <w:t>sadrži</w:t>
      </w:r>
      <w:proofErr w:type="spellEnd"/>
      <w:r w:rsidRPr="00152A8F">
        <w:t xml:space="preserve"> </w:t>
      </w:r>
      <w:proofErr w:type="spellStart"/>
      <w:r w:rsidRPr="00152A8F">
        <w:t>nacionalne</w:t>
      </w:r>
      <w:proofErr w:type="spellEnd"/>
      <w:r w:rsidRPr="00152A8F">
        <w:t xml:space="preserve"> </w:t>
      </w:r>
      <w:proofErr w:type="spellStart"/>
      <w:r w:rsidRPr="00152A8F">
        <w:t>ciljeve</w:t>
      </w:r>
      <w:proofErr w:type="spellEnd"/>
      <w:r w:rsidRPr="00152A8F">
        <w:t xml:space="preserve"> koji se </w:t>
      </w:r>
      <w:proofErr w:type="spellStart"/>
      <w:r w:rsidRPr="00152A8F">
        <w:t>odnose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sakupljanje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,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reciklažu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>.</w:t>
      </w:r>
    </w:p>
    <w:p w14:paraId="181234D5" w14:textId="77777777" w:rsidR="00152A8F" w:rsidRPr="00152A8F" w:rsidRDefault="00152A8F" w:rsidP="00152A8F">
      <w:pPr>
        <w:jc w:val="center"/>
      </w:pPr>
      <w:proofErr w:type="spellStart"/>
      <w:r w:rsidRPr="00152A8F">
        <w:t>Prilikom</w:t>
      </w:r>
      <w:proofErr w:type="spellEnd"/>
      <w:r w:rsidRPr="00152A8F">
        <w:t xml:space="preserve"> </w:t>
      </w:r>
      <w:proofErr w:type="spellStart"/>
      <w:r w:rsidRPr="00152A8F">
        <w:t>proizvodnje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stavljanja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postupanja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, </w:t>
      </w:r>
      <w:proofErr w:type="spellStart"/>
      <w:r w:rsidRPr="00152A8F">
        <w:t>obavezno</w:t>
      </w:r>
      <w:proofErr w:type="spellEnd"/>
      <w:r w:rsidRPr="00152A8F">
        <w:t xml:space="preserve"> se </w:t>
      </w:r>
      <w:proofErr w:type="spellStart"/>
      <w:r w:rsidRPr="00152A8F">
        <w:t>uzimaju</w:t>
      </w:r>
      <w:proofErr w:type="spellEnd"/>
      <w:r w:rsidRPr="00152A8F">
        <w:t xml:space="preserve"> u </w:t>
      </w:r>
      <w:proofErr w:type="spellStart"/>
      <w:r w:rsidRPr="00152A8F">
        <w:t>obzir</w:t>
      </w:r>
      <w:proofErr w:type="spellEnd"/>
      <w:r w:rsidRPr="00152A8F">
        <w:t xml:space="preserve"> </w:t>
      </w:r>
      <w:proofErr w:type="spellStart"/>
      <w:r w:rsidRPr="00152A8F">
        <w:t>nacionalni</w:t>
      </w:r>
      <w:proofErr w:type="spellEnd"/>
      <w:r w:rsidRPr="00152A8F">
        <w:t xml:space="preserve"> </w:t>
      </w:r>
      <w:proofErr w:type="spellStart"/>
      <w:r w:rsidRPr="00152A8F">
        <w:t>ciljevi</w:t>
      </w:r>
      <w:proofErr w:type="spellEnd"/>
      <w:r w:rsidRPr="00152A8F">
        <w:t xml:space="preserve"> </w:t>
      </w:r>
      <w:proofErr w:type="spellStart"/>
      <w:r w:rsidRPr="00152A8F">
        <w:t>utvrđeni</w:t>
      </w:r>
      <w:proofErr w:type="spellEnd"/>
      <w:r w:rsidRPr="00152A8F">
        <w:t xml:space="preserve"> </w:t>
      </w:r>
      <w:proofErr w:type="spellStart"/>
      <w:r w:rsidRPr="00152A8F">
        <w:t>Planom</w:t>
      </w:r>
      <w:proofErr w:type="spellEnd"/>
      <w:r w:rsidRPr="00152A8F">
        <w:t xml:space="preserve">, koji se </w:t>
      </w:r>
      <w:proofErr w:type="spellStart"/>
      <w:r w:rsidRPr="00152A8F">
        <w:t>odnose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>:</w:t>
      </w:r>
    </w:p>
    <w:p w14:paraId="0D819D02" w14:textId="77777777" w:rsidR="00152A8F" w:rsidRPr="00152A8F" w:rsidRDefault="00152A8F" w:rsidP="00152A8F">
      <w:pPr>
        <w:jc w:val="center"/>
      </w:pPr>
      <w:r w:rsidRPr="00152A8F">
        <w:t xml:space="preserve">1) </w:t>
      </w:r>
      <w:proofErr w:type="spellStart"/>
      <w:r w:rsidRPr="00152A8F">
        <w:t>količinu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koji je </w:t>
      </w:r>
      <w:proofErr w:type="spellStart"/>
      <w:r w:rsidRPr="00152A8F">
        <w:t>neophodno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proofErr w:type="gramStart"/>
      <w:r w:rsidRPr="00152A8F">
        <w:t>iskoristiti</w:t>
      </w:r>
      <w:proofErr w:type="spellEnd"/>
      <w:r w:rsidRPr="00152A8F">
        <w:t>;</w:t>
      </w:r>
      <w:proofErr w:type="gramEnd"/>
    </w:p>
    <w:p w14:paraId="40711019" w14:textId="77777777" w:rsidR="00152A8F" w:rsidRPr="00152A8F" w:rsidRDefault="00152A8F" w:rsidP="00152A8F">
      <w:pPr>
        <w:jc w:val="center"/>
      </w:pPr>
      <w:r w:rsidRPr="00152A8F">
        <w:t xml:space="preserve">2) </w:t>
      </w:r>
      <w:proofErr w:type="spellStart"/>
      <w:r w:rsidRPr="00152A8F">
        <w:t>količinu</w:t>
      </w:r>
      <w:proofErr w:type="spellEnd"/>
      <w:r w:rsidRPr="00152A8F">
        <w:t xml:space="preserve"> </w:t>
      </w:r>
      <w:proofErr w:type="spellStart"/>
      <w:r w:rsidRPr="00152A8F">
        <w:t>sirovina</w:t>
      </w:r>
      <w:proofErr w:type="spellEnd"/>
      <w:r w:rsidRPr="00152A8F">
        <w:t xml:space="preserve"> u </w:t>
      </w:r>
      <w:proofErr w:type="spellStart"/>
      <w:r w:rsidRPr="00152A8F">
        <w:t>ambalažnom</w:t>
      </w:r>
      <w:proofErr w:type="spellEnd"/>
      <w:r w:rsidRPr="00152A8F">
        <w:t xml:space="preserve"> </w:t>
      </w:r>
      <w:proofErr w:type="spellStart"/>
      <w:r w:rsidRPr="00152A8F">
        <w:t>otpadu</w:t>
      </w:r>
      <w:proofErr w:type="spellEnd"/>
      <w:r w:rsidRPr="00152A8F">
        <w:t xml:space="preserve"> </w:t>
      </w:r>
      <w:proofErr w:type="spellStart"/>
      <w:r w:rsidRPr="00152A8F">
        <w:t>koje</w:t>
      </w:r>
      <w:proofErr w:type="spellEnd"/>
      <w:r w:rsidRPr="00152A8F">
        <w:t xml:space="preserve"> je </w:t>
      </w:r>
      <w:proofErr w:type="spellStart"/>
      <w:r w:rsidRPr="00152A8F">
        <w:t>neophodno</w:t>
      </w:r>
      <w:proofErr w:type="spellEnd"/>
      <w:r w:rsidRPr="00152A8F">
        <w:t xml:space="preserve"> </w:t>
      </w:r>
      <w:proofErr w:type="spellStart"/>
      <w:r w:rsidRPr="00152A8F">
        <w:t>reciklirati</w:t>
      </w:r>
      <w:proofErr w:type="spellEnd"/>
      <w:r w:rsidRPr="00152A8F">
        <w:t xml:space="preserve">, a u </w:t>
      </w:r>
      <w:proofErr w:type="spellStart"/>
      <w:r w:rsidRPr="00152A8F">
        <w:t>okviru</w:t>
      </w:r>
      <w:proofErr w:type="spellEnd"/>
      <w:r w:rsidRPr="00152A8F">
        <w:t xml:space="preserve"> </w:t>
      </w:r>
      <w:proofErr w:type="spellStart"/>
      <w:r w:rsidRPr="00152A8F">
        <w:t>količine</w:t>
      </w:r>
      <w:proofErr w:type="spellEnd"/>
      <w:r w:rsidRPr="00152A8F">
        <w:t xml:space="preserve"> </w:t>
      </w:r>
      <w:proofErr w:type="spellStart"/>
      <w:r w:rsidRPr="00152A8F">
        <w:t>prerađenog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proofErr w:type="gramStart"/>
      <w:r w:rsidRPr="00152A8F">
        <w:t>otpada</w:t>
      </w:r>
      <w:proofErr w:type="spellEnd"/>
      <w:r w:rsidRPr="00152A8F">
        <w:t>;</w:t>
      </w:r>
      <w:proofErr w:type="gramEnd"/>
    </w:p>
    <w:p w14:paraId="4C8355AA" w14:textId="77777777" w:rsidR="00152A8F" w:rsidRPr="00152A8F" w:rsidRDefault="00152A8F" w:rsidP="00152A8F">
      <w:pPr>
        <w:jc w:val="center"/>
      </w:pPr>
      <w:r w:rsidRPr="00152A8F">
        <w:t xml:space="preserve">3) </w:t>
      </w:r>
      <w:proofErr w:type="spellStart"/>
      <w:r w:rsidRPr="00152A8F">
        <w:t>količinu</w:t>
      </w:r>
      <w:proofErr w:type="spellEnd"/>
      <w:r w:rsidRPr="00152A8F">
        <w:t xml:space="preserve"> </w:t>
      </w:r>
      <w:proofErr w:type="spellStart"/>
      <w:r w:rsidRPr="00152A8F">
        <w:t>pojedinih</w:t>
      </w:r>
      <w:proofErr w:type="spellEnd"/>
      <w:r w:rsidRPr="00152A8F">
        <w:t xml:space="preserve"> </w:t>
      </w:r>
      <w:proofErr w:type="spellStart"/>
      <w:r w:rsidRPr="00152A8F">
        <w:t>materijala</w:t>
      </w:r>
      <w:proofErr w:type="spellEnd"/>
      <w:r w:rsidRPr="00152A8F">
        <w:t xml:space="preserve"> u </w:t>
      </w:r>
      <w:proofErr w:type="spellStart"/>
      <w:r w:rsidRPr="00152A8F">
        <w:t>ukupnoj</w:t>
      </w:r>
      <w:proofErr w:type="spellEnd"/>
      <w:r w:rsidRPr="00152A8F">
        <w:t xml:space="preserve"> </w:t>
      </w:r>
      <w:proofErr w:type="spellStart"/>
      <w:r w:rsidRPr="00152A8F">
        <w:t>masi</w:t>
      </w:r>
      <w:proofErr w:type="spellEnd"/>
      <w:r w:rsidRPr="00152A8F">
        <w:t xml:space="preserve"> </w:t>
      </w:r>
      <w:proofErr w:type="spellStart"/>
      <w:r w:rsidRPr="00152A8F">
        <w:t>reciklažnih</w:t>
      </w:r>
      <w:proofErr w:type="spellEnd"/>
      <w:r w:rsidRPr="00152A8F">
        <w:t xml:space="preserve"> </w:t>
      </w:r>
      <w:proofErr w:type="spellStart"/>
      <w:r w:rsidRPr="00152A8F">
        <w:t>materijala</w:t>
      </w:r>
      <w:proofErr w:type="spellEnd"/>
      <w:r w:rsidRPr="00152A8F">
        <w:t xml:space="preserve"> u </w:t>
      </w:r>
      <w:proofErr w:type="spellStart"/>
      <w:r w:rsidRPr="00152A8F">
        <w:t>ambalažnom</w:t>
      </w:r>
      <w:proofErr w:type="spellEnd"/>
      <w:r w:rsidRPr="00152A8F">
        <w:t xml:space="preserve"> </w:t>
      </w:r>
      <w:proofErr w:type="spellStart"/>
      <w:r w:rsidRPr="00152A8F">
        <w:t>otpadu</w:t>
      </w:r>
      <w:proofErr w:type="spellEnd"/>
      <w:r w:rsidRPr="00152A8F">
        <w:t xml:space="preserve"> </w:t>
      </w:r>
      <w:proofErr w:type="spellStart"/>
      <w:r w:rsidRPr="00152A8F">
        <w:t>koje</w:t>
      </w:r>
      <w:proofErr w:type="spellEnd"/>
      <w:r w:rsidRPr="00152A8F">
        <w:t xml:space="preserve"> je </w:t>
      </w:r>
      <w:proofErr w:type="spellStart"/>
      <w:r w:rsidRPr="00152A8F">
        <w:t>neophodno</w:t>
      </w:r>
      <w:proofErr w:type="spellEnd"/>
      <w:r w:rsidRPr="00152A8F">
        <w:t xml:space="preserve"> </w:t>
      </w:r>
      <w:proofErr w:type="spellStart"/>
      <w:r w:rsidRPr="00152A8F">
        <w:t>reciklirati</w:t>
      </w:r>
      <w:proofErr w:type="spellEnd"/>
      <w:r w:rsidRPr="00152A8F">
        <w:t>.</w:t>
      </w:r>
    </w:p>
    <w:p w14:paraId="657A38A4" w14:textId="77777777" w:rsidR="00152A8F" w:rsidRPr="00152A8F" w:rsidRDefault="00152A8F" w:rsidP="00152A8F">
      <w:pPr>
        <w:jc w:val="center"/>
      </w:pPr>
      <w:r w:rsidRPr="00152A8F">
        <w:t xml:space="preserve">Plan </w:t>
      </w:r>
      <w:proofErr w:type="spellStart"/>
      <w:r w:rsidRPr="00152A8F">
        <w:t>donosi</w:t>
      </w:r>
      <w:proofErr w:type="spellEnd"/>
      <w:r w:rsidRPr="00152A8F">
        <w:t xml:space="preserve"> Vlada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predlog</w:t>
      </w:r>
      <w:proofErr w:type="spellEnd"/>
      <w:r w:rsidRPr="00152A8F">
        <w:t xml:space="preserve"> </w:t>
      </w:r>
      <w:proofErr w:type="spellStart"/>
      <w:r w:rsidRPr="00152A8F">
        <w:t>ministarstva</w:t>
      </w:r>
      <w:proofErr w:type="spellEnd"/>
      <w:r w:rsidRPr="00152A8F">
        <w:t xml:space="preserve"> </w:t>
      </w:r>
      <w:proofErr w:type="spellStart"/>
      <w:r w:rsidRPr="00152A8F">
        <w:t>nadležnog</w:t>
      </w:r>
      <w:proofErr w:type="spellEnd"/>
      <w:r w:rsidRPr="00152A8F">
        <w:t xml:space="preserve"> za </w:t>
      </w:r>
      <w:proofErr w:type="spellStart"/>
      <w:r w:rsidRPr="00152A8F">
        <w:t>poslove</w:t>
      </w:r>
      <w:proofErr w:type="spellEnd"/>
      <w:r w:rsidRPr="00152A8F">
        <w:t xml:space="preserve"> </w:t>
      </w:r>
      <w:proofErr w:type="spellStart"/>
      <w:r w:rsidRPr="00152A8F">
        <w:t>zaštite</w:t>
      </w:r>
      <w:proofErr w:type="spellEnd"/>
      <w:r w:rsidRPr="00152A8F">
        <w:t xml:space="preserve"> </w:t>
      </w:r>
      <w:proofErr w:type="spellStart"/>
      <w:r w:rsidRPr="00152A8F">
        <w:t>životne</w:t>
      </w:r>
      <w:proofErr w:type="spellEnd"/>
      <w:r w:rsidRPr="00152A8F">
        <w:t xml:space="preserve"> </w:t>
      </w:r>
      <w:proofErr w:type="spellStart"/>
      <w:r w:rsidRPr="00152A8F">
        <w:t>sredine</w:t>
      </w:r>
      <w:proofErr w:type="spellEnd"/>
      <w:r w:rsidRPr="00152A8F">
        <w:t xml:space="preserve"> (u </w:t>
      </w:r>
      <w:proofErr w:type="spellStart"/>
      <w:r w:rsidRPr="00152A8F">
        <w:t>daljem</w:t>
      </w:r>
      <w:proofErr w:type="spellEnd"/>
      <w:r w:rsidRPr="00152A8F">
        <w:t xml:space="preserve"> </w:t>
      </w:r>
      <w:proofErr w:type="spellStart"/>
      <w:r w:rsidRPr="00152A8F">
        <w:t>tekstu</w:t>
      </w:r>
      <w:proofErr w:type="spellEnd"/>
      <w:r w:rsidRPr="00152A8F">
        <w:t xml:space="preserve">: </w:t>
      </w:r>
      <w:proofErr w:type="spellStart"/>
      <w:r w:rsidRPr="00152A8F">
        <w:t>ministarstvo</w:t>
      </w:r>
      <w:proofErr w:type="spellEnd"/>
      <w:r w:rsidRPr="00152A8F">
        <w:t xml:space="preserve">) za period od pet </w:t>
      </w:r>
      <w:proofErr w:type="spellStart"/>
      <w:r w:rsidRPr="00152A8F">
        <w:t>godina</w:t>
      </w:r>
      <w:proofErr w:type="spellEnd"/>
      <w:r w:rsidRPr="00152A8F">
        <w:t>.</w:t>
      </w:r>
    </w:p>
    <w:p w14:paraId="1CDBDC46" w14:textId="77777777" w:rsidR="00152A8F" w:rsidRPr="00152A8F" w:rsidRDefault="00152A8F" w:rsidP="00152A8F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152A8F">
        <w:rPr>
          <w:b/>
          <w:bCs/>
        </w:rPr>
        <w:lastRenderedPageBreak/>
        <w:t>Dobrovoljni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sporazum</w:t>
      </w:r>
      <w:proofErr w:type="spellEnd"/>
    </w:p>
    <w:p w14:paraId="399E2419" w14:textId="77777777" w:rsidR="00152A8F" w:rsidRPr="00152A8F" w:rsidRDefault="00152A8F" w:rsidP="00152A8F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17</w:t>
      </w:r>
    </w:p>
    <w:p w14:paraId="02DBB58B" w14:textId="77777777" w:rsidR="00152A8F" w:rsidRPr="00152A8F" w:rsidRDefault="00152A8F" w:rsidP="00152A8F">
      <w:pPr>
        <w:jc w:val="center"/>
      </w:pPr>
      <w:proofErr w:type="spellStart"/>
      <w:r w:rsidRPr="00152A8F">
        <w:t>Dobrovoljni</w:t>
      </w:r>
      <w:proofErr w:type="spellEnd"/>
      <w:r w:rsidRPr="00152A8F">
        <w:t xml:space="preserve"> </w:t>
      </w:r>
      <w:proofErr w:type="spellStart"/>
      <w:r w:rsidRPr="00152A8F">
        <w:t>sporazum</w:t>
      </w:r>
      <w:proofErr w:type="spellEnd"/>
      <w:r w:rsidRPr="00152A8F">
        <w:t xml:space="preserve"> </w:t>
      </w:r>
      <w:proofErr w:type="spellStart"/>
      <w:r w:rsidRPr="00152A8F">
        <w:t>sadrži</w:t>
      </w:r>
      <w:proofErr w:type="spellEnd"/>
      <w:r w:rsidRPr="00152A8F">
        <w:t xml:space="preserve"> </w:t>
      </w:r>
      <w:proofErr w:type="spellStart"/>
      <w:r w:rsidRPr="00152A8F">
        <w:t>naročito</w:t>
      </w:r>
      <w:proofErr w:type="spellEnd"/>
      <w:r w:rsidRPr="00152A8F">
        <w:t>:</w:t>
      </w:r>
    </w:p>
    <w:p w14:paraId="41D03C89" w14:textId="77777777" w:rsidR="00152A8F" w:rsidRPr="00152A8F" w:rsidRDefault="00152A8F" w:rsidP="00152A8F">
      <w:pPr>
        <w:jc w:val="center"/>
      </w:pPr>
      <w:r w:rsidRPr="00152A8F">
        <w:t xml:space="preserve">1) </w:t>
      </w:r>
      <w:proofErr w:type="spellStart"/>
      <w:r w:rsidRPr="00152A8F">
        <w:t>specifične</w:t>
      </w:r>
      <w:proofErr w:type="spellEnd"/>
      <w:r w:rsidRPr="00152A8F">
        <w:t xml:space="preserve"> </w:t>
      </w:r>
      <w:proofErr w:type="spellStart"/>
      <w:r w:rsidRPr="00152A8F">
        <w:t>ciljeve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rokove</w:t>
      </w:r>
      <w:proofErr w:type="spellEnd"/>
      <w:r w:rsidRPr="00152A8F">
        <w:t xml:space="preserve"> za </w:t>
      </w:r>
      <w:proofErr w:type="spellStart"/>
      <w:r w:rsidRPr="00152A8F">
        <w:t>njihovo</w:t>
      </w:r>
      <w:proofErr w:type="spellEnd"/>
      <w:r w:rsidRPr="00152A8F">
        <w:t xml:space="preserve"> </w:t>
      </w:r>
      <w:proofErr w:type="spellStart"/>
      <w:proofErr w:type="gramStart"/>
      <w:r w:rsidRPr="00152A8F">
        <w:t>postizanje</w:t>
      </w:r>
      <w:proofErr w:type="spellEnd"/>
      <w:r w:rsidRPr="00152A8F">
        <w:t>;</w:t>
      </w:r>
      <w:proofErr w:type="gramEnd"/>
    </w:p>
    <w:p w14:paraId="6CAF1F99" w14:textId="77777777" w:rsidR="00152A8F" w:rsidRPr="00152A8F" w:rsidRDefault="00152A8F" w:rsidP="00152A8F">
      <w:pPr>
        <w:jc w:val="center"/>
      </w:pPr>
      <w:r w:rsidRPr="00152A8F">
        <w:t xml:space="preserve">2) </w:t>
      </w:r>
      <w:proofErr w:type="spellStart"/>
      <w:r w:rsidRPr="00152A8F">
        <w:t>obavezu</w:t>
      </w:r>
      <w:proofErr w:type="spellEnd"/>
      <w:r w:rsidRPr="00152A8F">
        <w:t xml:space="preserve"> </w:t>
      </w:r>
      <w:proofErr w:type="spellStart"/>
      <w:r w:rsidRPr="00152A8F">
        <w:t>proizvođača</w:t>
      </w:r>
      <w:proofErr w:type="spellEnd"/>
      <w:r w:rsidRPr="00152A8F">
        <w:t xml:space="preserve">, </w:t>
      </w:r>
      <w:proofErr w:type="spellStart"/>
      <w:r w:rsidRPr="00152A8F">
        <w:t>uvoznika</w:t>
      </w:r>
      <w:proofErr w:type="spellEnd"/>
      <w:r w:rsidRPr="00152A8F">
        <w:t xml:space="preserve">, </w:t>
      </w:r>
      <w:proofErr w:type="spellStart"/>
      <w:r w:rsidRPr="00152A8F">
        <w:t>pakera</w:t>
      </w:r>
      <w:proofErr w:type="spellEnd"/>
      <w:r w:rsidRPr="00152A8F">
        <w:t>/</w:t>
      </w:r>
      <w:proofErr w:type="spellStart"/>
      <w:r w:rsidRPr="00152A8F">
        <w:t>punilaca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isporučilaca</w:t>
      </w:r>
      <w:proofErr w:type="spellEnd"/>
      <w:r w:rsidRPr="00152A8F">
        <w:t xml:space="preserve"> da </w:t>
      </w:r>
      <w:proofErr w:type="spellStart"/>
      <w:r w:rsidRPr="00152A8F">
        <w:t>vrše</w:t>
      </w:r>
      <w:proofErr w:type="spellEnd"/>
      <w:r w:rsidRPr="00152A8F">
        <w:t xml:space="preserve"> </w:t>
      </w:r>
      <w:proofErr w:type="spellStart"/>
      <w:r w:rsidRPr="00152A8F">
        <w:t>periodični</w:t>
      </w:r>
      <w:proofErr w:type="spellEnd"/>
      <w:r w:rsidRPr="00152A8F">
        <w:t xml:space="preserve"> monitoring, </w:t>
      </w:r>
      <w:proofErr w:type="spellStart"/>
      <w:r w:rsidRPr="00152A8F">
        <w:t>dostavljaju</w:t>
      </w:r>
      <w:proofErr w:type="spellEnd"/>
      <w:r w:rsidRPr="00152A8F">
        <w:t xml:space="preserve"> </w:t>
      </w:r>
      <w:proofErr w:type="spellStart"/>
      <w:r w:rsidRPr="00152A8F">
        <w:t>izveštaj</w:t>
      </w:r>
      <w:proofErr w:type="spellEnd"/>
      <w:r w:rsidRPr="00152A8F">
        <w:t xml:space="preserve"> o </w:t>
      </w:r>
      <w:proofErr w:type="spellStart"/>
      <w:r w:rsidRPr="00152A8F">
        <w:t>postignutim</w:t>
      </w:r>
      <w:proofErr w:type="spellEnd"/>
      <w:r w:rsidRPr="00152A8F">
        <w:t xml:space="preserve"> </w:t>
      </w:r>
      <w:proofErr w:type="spellStart"/>
      <w:r w:rsidRPr="00152A8F">
        <w:t>rezultatima</w:t>
      </w:r>
      <w:proofErr w:type="spellEnd"/>
      <w:r w:rsidRPr="00152A8F">
        <w:t xml:space="preserve"> </w:t>
      </w:r>
      <w:proofErr w:type="spellStart"/>
      <w:r w:rsidRPr="00152A8F">
        <w:t>ministarstvu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o tome </w:t>
      </w:r>
      <w:proofErr w:type="spellStart"/>
      <w:r w:rsidRPr="00152A8F">
        <w:t>obaveštavaju</w:t>
      </w:r>
      <w:proofErr w:type="spellEnd"/>
      <w:r w:rsidRPr="00152A8F">
        <w:t xml:space="preserve"> </w:t>
      </w:r>
      <w:proofErr w:type="spellStart"/>
      <w:proofErr w:type="gramStart"/>
      <w:r w:rsidRPr="00152A8F">
        <w:t>javnost</w:t>
      </w:r>
      <w:proofErr w:type="spellEnd"/>
      <w:r w:rsidRPr="00152A8F">
        <w:t>;</w:t>
      </w:r>
      <w:proofErr w:type="gramEnd"/>
    </w:p>
    <w:p w14:paraId="155C1A89" w14:textId="77777777" w:rsidR="00152A8F" w:rsidRPr="00152A8F" w:rsidRDefault="00152A8F" w:rsidP="00152A8F">
      <w:pPr>
        <w:jc w:val="center"/>
      </w:pPr>
      <w:r w:rsidRPr="00152A8F">
        <w:t xml:space="preserve">3) </w:t>
      </w:r>
      <w:proofErr w:type="spellStart"/>
      <w:r w:rsidRPr="00152A8F">
        <w:t>obavezu</w:t>
      </w:r>
      <w:proofErr w:type="spellEnd"/>
      <w:r w:rsidRPr="00152A8F">
        <w:t xml:space="preserve"> </w:t>
      </w:r>
      <w:proofErr w:type="spellStart"/>
      <w:r w:rsidRPr="00152A8F">
        <w:t>ugovornih</w:t>
      </w:r>
      <w:proofErr w:type="spellEnd"/>
      <w:r w:rsidRPr="00152A8F">
        <w:t xml:space="preserve"> </w:t>
      </w:r>
      <w:proofErr w:type="spellStart"/>
      <w:r w:rsidRPr="00152A8F">
        <w:t>strana</w:t>
      </w:r>
      <w:proofErr w:type="spellEnd"/>
      <w:r w:rsidRPr="00152A8F">
        <w:t xml:space="preserve"> da </w:t>
      </w:r>
      <w:proofErr w:type="spellStart"/>
      <w:r w:rsidRPr="00152A8F">
        <w:t>vrše</w:t>
      </w:r>
      <w:proofErr w:type="spellEnd"/>
      <w:r w:rsidRPr="00152A8F">
        <w:t xml:space="preserve"> </w:t>
      </w:r>
      <w:proofErr w:type="spellStart"/>
      <w:r w:rsidRPr="00152A8F">
        <w:t>analizu</w:t>
      </w:r>
      <w:proofErr w:type="spellEnd"/>
      <w:r w:rsidRPr="00152A8F">
        <w:t xml:space="preserve"> </w:t>
      </w:r>
      <w:proofErr w:type="spellStart"/>
      <w:r w:rsidRPr="00152A8F">
        <w:t>rezultata</w:t>
      </w:r>
      <w:proofErr w:type="spellEnd"/>
      <w:r w:rsidRPr="00152A8F">
        <w:t xml:space="preserve">, </w:t>
      </w:r>
      <w:proofErr w:type="spellStart"/>
      <w:r w:rsidRPr="00152A8F">
        <w:t>naročito</w:t>
      </w:r>
      <w:proofErr w:type="spellEnd"/>
      <w:r w:rsidRPr="00152A8F">
        <w:t xml:space="preserve"> u </w:t>
      </w:r>
      <w:proofErr w:type="spellStart"/>
      <w:r w:rsidRPr="00152A8F">
        <w:t>pogledu</w:t>
      </w:r>
      <w:proofErr w:type="spellEnd"/>
      <w:r w:rsidRPr="00152A8F">
        <w:t xml:space="preserve"> </w:t>
      </w:r>
      <w:proofErr w:type="spellStart"/>
      <w:r w:rsidRPr="00152A8F">
        <w:t>postignutog</w:t>
      </w:r>
      <w:proofErr w:type="spellEnd"/>
      <w:r w:rsidRPr="00152A8F">
        <w:t xml:space="preserve"> </w:t>
      </w:r>
      <w:proofErr w:type="spellStart"/>
      <w:r w:rsidRPr="00152A8F">
        <w:t>napretka</w:t>
      </w:r>
      <w:proofErr w:type="spellEnd"/>
      <w:r w:rsidRPr="00152A8F">
        <w:t xml:space="preserve"> u </w:t>
      </w:r>
      <w:proofErr w:type="spellStart"/>
      <w:r w:rsidRPr="00152A8F">
        <w:t>realizaciji</w:t>
      </w:r>
      <w:proofErr w:type="spellEnd"/>
      <w:r w:rsidRPr="00152A8F">
        <w:t xml:space="preserve"> </w:t>
      </w:r>
      <w:proofErr w:type="spellStart"/>
      <w:r w:rsidRPr="00152A8F">
        <w:t>specifičnih</w:t>
      </w:r>
      <w:proofErr w:type="spellEnd"/>
      <w:r w:rsidRPr="00152A8F">
        <w:t xml:space="preserve"> </w:t>
      </w:r>
      <w:proofErr w:type="spellStart"/>
      <w:r w:rsidRPr="00152A8F">
        <w:t>ciljeva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dobrovoljnog</w:t>
      </w:r>
      <w:proofErr w:type="spellEnd"/>
      <w:r w:rsidRPr="00152A8F">
        <w:t xml:space="preserve"> </w:t>
      </w:r>
      <w:proofErr w:type="spellStart"/>
      <w:proofErr w:type="gramStart"/>
      <w:r w:rsidRPr="00152A8F">
        <w:t>sporazuma</w:t>
      </w:r>
      <w:proofErr w:type="spellEnd"/>
      <w:r w:rsidRPr="00152A8F">
        <w:t>;</w:t>
      </w:r>
      <w:proofErr w:type="gramEnd"/>
    </w:p>
    <w:p w14:paraId="0972A741" w14:textId="77777777" w:rsidR="00152A8F" w:rsidRPr="00152A8F" w:rsidRDefault="00152A8F" w:rsidP="00152A8F">
      <w:pPr>
        <w:jc w:val="center"/>
      </w:pPr>
      <w:r w:rsidRPr="00152A8F">
        <w:t xml:space="preserve">4) mere </w:t>
      </w:r>
      <w:proofErr w:type="spellStart"/>
      <w:r w:rsidRPr="00152A8F">
        <w:t>koje</w:t>
      </w:r>
      <w:proofErr w:type="spellEnd"/>
      <w:r w:rsidRPr="00152A8F">
        <w:t xml:space="preserve"> se </w:t>
      </w:r>
      <w:proofErr w:type="spellStart"/>
      <w:r w:rsidRPr="00152A8F">
        <w:t>preduzimaju</w:t>
      </w:r>
      <w:proofErr w:type="spellEnd"/>
      <w:r w:rsidRPr="00152A8F">
        <w:t xml:space="preserve"> u </w:t>
      </w:r>
      <w:proofErr w:type="spellStart"/>
      <w:r w:rsidRPr="00152A8F">
        <w:t>slučaju</w:t>
      </w:r>
      <w:proofErr w:type="spellEnd"/>
      <w:r w:rsidRPr="00152A8F">
        <w:t xml:space="preserve"> da </w:t>
      </w:r>
      <w:proofErr w:type="spellStart"/>
      <w:r w:rsidRPr="00152A8F">
        <w:t>proizvođači</w:t>
      </w:r>
      <w:proofErr w:type="spellEnd"/>
      <w:r w:rsidRPr="00152A8F">
        <w:t xml:space="preserve">, </w:t>
      </w:r>
      <w:proofErr w:type="spellStart"/>
      <w:r w:rsidRPr="00152A8F">
        <w:t>uvoznici</w:t>
      </w:r>
      <w:proofErr w:type="spellEnd"/>
      <w:r w:rsidRPr="00152A8F">
        <w:t xml:space="preserve">, </w:t>
      </w:r>
      <w:proofErr w:type="spellStart"/>
      <w:r w:rsidRPr="00152A8F">
        <w:t>pakeri</w:t>
      </w:r>
      <w:proofErr w:type="spellEnd"/>
      <w:r w:rsidRPr="00152A8F">
        <w:t>/</w:t>
      </w:r>
      <w:proofErr w:type="spellStart"/>
      <w:r w:rsidRPr="00152A8F">
        <w:t>punioci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isporučioci</w:t>
      </w:r>
      <w:proofErr w:type="spellEnd"/>
      <w:r w:rsidRPr="00152A8F">
        <w:t xml:space="preserve"> ne </w:t>
      </w:r>
      <w:proofErr w:type="spellStart"/>
      <w:r w:rsidRPr="00152A8F">
        <w:t>postupaju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dobrovoljnim</w:t>
      </w:r>
      <w:proofErr w:type="spellEnd"/>
      <w:r w:rsidRPr="00152A8F">
        <w:t xml:space="preserve"> </w:t>
      </w:r>
      <w:proofErr w:type="spellStart"/>
      <w:proofErr w:type="gramStart"/>
      <w:r w:rsidRPr="00152A8F">
        <w:t>sporazumom</w:t>
      </w:r>
      <w:proofErr w:type="spellEnd"/>
      <w:r w:rsidRPr="00152A8F">
        <w:t>;</w:t>
      </w:r>
      <w:proofErr w:type="gramEnd"/>
    </w:p>
    <w:p w14:paraId="0E8725E8" w14:textId="77777777" w:rsidR="00152A8F" w:rsidRPr="00152A8F" w:rsidRDefault="00152A8F" w:rsidP="00152A8F">
      <w:pPr>
        <w:jc w:val="center"/>
      </w:pPr>
      <w:r w:rsidRPr="00152A8F">
        <w:t xml:space="preserve">5) </w:t>
      </w:r>
      <w:proofErr w:type="spellStart"/>
      <w:r w:rsidRPr="00152A8F">
        <w:t>stupanje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snagu</w:t>
      </w:r>
      <w:proofErr w:type="spellEnd"/>
      <w:r w:rsidRPr="00152A8F">
        <w:t xml:space="preserve"> </w:t>
      </w:r>
      <w:proofErr w:type="spellStart"/>
      <w:r w:rsidRPr="00152A8F">
        <w:t>dobrovoljnog</w:t>
      </w:r>
      <w:proofErr w:type="spellEnd"/>
      <w:r w:rsidRPr="00152A8F">
        <w:t xml:space="preserve"> </w:t>
      </w:r>
      <w:proofErr w:type="spellStart"/>
      <w:proofErr w:type="gramStart"/>
      <w:r w:rsidRPr="00152A8F">
        <w:t>sporazuma</w:t>
      </w:r>
      <w:proofErr w:type="spellEnd"/>
      <w:r w:rsidRPr="00152A8F">
        <w:t>;</w:t>
      </w:r>
      <w:proofErr w:type="gramEnd"/>
    </w:p>
    <w:p w14:paraId="71C5FF15" w14:textId="77777777" w:rsidR="00152A8F" w:rsidRPr="00152A8F" w:rsidRDefault="00152A8F" w:rsidP="00152A8F">
      <w:pPr>
        <w:jc w:val="center"/>
      </w:pPr>
      <w:r w:rsidRPr="00152A8F">
        <w:t xml:space="preserve">6) </w:t>
      </w:r>
      <w:proofErr w:type="spellStart"/>
      <w:r w:rsidRPr="00152A8F">
        <w:t>druga</w:t>
      </w:r>
      <w:proofErr w:type="spellEnd"/>
      <w:r w:rsidRPr="00152A8F">
        <w:t xml:space="preserve"> </w:t>
      </w:r>
      <w:proofErr w:type="spellStart"/>
      <w:r w:rsidRPr="00152A8F">
        <w:t>pitanja</w:t>
      </w:r>
      <w:proofErr w:type="spellEnd"/>
      <w:r w:rsidRPr="00152A8F">
        <w:t xml:space="preserve"> od </w:t>
      </w:r>
      <w:proofErr w:type="spellStart"/>
      <w:r w:rsidRPr="00152A8F">
        <w:t>značaja</w:t>
      </w:r>
      <w:proofErr w:type="spellEnd"/>
      <w:r w:rsidRPr="00152A8F">
        <w:t xml:space="preserve"> za </w:t>
      </w:r>
      <w:proofErr w:type="spellStart"/>
      <w:r w:rsidRPr="00152A8F">
        <w:t>njegovo</w:t>
      </w:r>
      <w:proofErr w:type="spellEnd"/>
      <w:r w:rsidRPr="00152A8F">
        <w:t xml:space="preserve"> </w:t>
      </w:r>
      <w:proofErr w:type="spellStart"/>
      <w:r w:rsidRPr="00152A8F">
        <w:t>sprovođenje</w:t>
      </w:r>
      <w:proofErr w:type="spellEnd"/>
      <w:r w:rsidRPr="00152A8F">
        <w:t>.</w:t>
      </w:r>
    </w:p>
    <w:p w14:paraId="53D7C59C" w14:textId="77777777" w:rsidR="00152A8F" w:rsidRPr="00152A8F" w:rsidRDefault="00152A8F" w:rsidP="00152A8F">
      <w:pPr>
        <w:jc w:val="center"/>
      </w:pPr>
      <w:r w:rsidRPr="00152A8F">
        <w:t xml:space="preserve">Na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je </w:t>
      </w:r>
      <w:proofErr w:type="spellStart"/>
      <w:r w:rsidRPr="00152A8F">
        <w:t>predmet</w:t>
      </w:r>
      <w:proofErr w:type="spellEnd"/>
      <w:r w:rsidRPr="00152A8F">
        <w:t xml:space="preserve"> </w:t>
      </w:r>
      <w:proofErr w:type="spellStart"/>
      <w:r w:rsidRPr="00152A8F">
        <w:t>depozitnog</w:t>
      </w:r>
      <w:proofErr w:type="spellEnd"/>
      <w:r w:rsidRPr="00152A8F">
        <w:t xml:space="preserve"> </w:t>
      </w:r>
      <w:proofErr w:type="spellStart"/>
      <w:r w:rsidRPr="00152A8F">
        <w:t>sistema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dobrovoljnog</w:t>
      </w:r>
      <w:proofErr w:type="spellEnd"/>
      <w:r w:rsidRPr="00152A8F">
        <w:t xml:space="preserve"> </w:t>
      </w:r>
      <w:proofErr w:type="spellStart"/>
      <w:r w:rsidRPr="00152A8F">
        <w:t>sporazuma</w:t>
      </w:r>
      <w:proofErr w:type="spellEnd"/>
      <w:r w:rsidRPr="00152A8F">
        <w:t xml:space="preserve"> </w:t>
      </w:r>
      <w:proofErr w:type="spellStart"/>
      <w:r w:rsidRPr="00152A8F">
        <w:t>primenjuju</w:t>
      </w:r>
      <w:proofErr w:type="spellEnd"/>
      <w:r w:rsidRPr="00152A8F">
        <w:t xml:space="preserve"> se </w:t>
      </w:r>
      <w:proofErr w:type="spellStart"/>
      <w:r w:rsidRPr="00152A8F">
        <w:t>odredbe</w:t>
      </w:r>
      <w:proofErr w:type="spellEnd"/>
      <w:r w:rsidRPr="00152A8F">
        <w:t xml:space="preserve"> </w:t>
      </w:r>
      <w:proofErr w:type="spellStart"/>
      <w:r w:rsidRPr="00152A8F">
        <w:t>režima</w:t>
      </w:r>
      <w:proofErr w:type="spellEnd"/>
      <w:r w:rsidRPr="00152A8F">
        <w:t xml:space="preserve"> </w:t>
      </w:r>
      <w:proofErr w:type="spellStart"/>
      <w:r w:rsidRPr="00152A8F">
        <w:t>propisanog</w:t>
      </w:r>
      <w:proofErr w:type="spellEnd"/>
      <w:r w:rsidRPr="00152A8F">
        <w:t xml:space="preserve"> </w:t>
      </w:r>
      <w:proofErr w:type="spellStart"/>
      <w:r w:rsidRPr="00152A8F">
        <w:t>dobrovoljnim</w:t>
      </w:r>
      <w:proofErr w:type="spellEnd"/>
      <w:r w:rsidRPr="00152A8F">
        <w:t xml:space="preserve"> </w:t>
      </w:r>
      <w:proofErr w:type="spellStart"/>
      <w:r w:rsidRPr="00152A8F">
        <w:t>sporazumom</w:t>
      </w:r>
      <w:proofErr w:type="spellEnd"/>
      <w:r w:rsidRPr="00152A8F">
        <w:t>.</w:t>
      </w:r>
    </w:p>
    <w:p w14:paraId="17C4CA9D" w14:textId="77777777" w:rsidR="00152A8F" w:rsidRPr="00152A8F" w:rsidRDefault="00152A8F" w:rsidP="00152A8F">
      <w:pPr>
        <w:jc w:val="center"/>
      </w:pPr>
      <w:proofErr w:type="spellStart"/>
      <w:r w:rsidRPr="00152A8F">
        <w:t>Dobrovoljni</w:t>
      </w:r>
      <w:proofErr w:type="spellEnd"/>
      <w:r w:rsidRPr="00152A8F">
        <w:t xml:space="preserve"> </w:t>
      </w:r>
      <w:proofErr w:type="spellStart"/>
      <w:r w:rsidRPr="00152A8F">
        <w:t>sporazum</w:t>
      </w:r>
      <w:proofErr w:type="spellEnd"/>
      <w:r w:rsidRPr="00152A8F">
        <w:t xml:space="preserve"> </w:t>
      </w:r>
      <w:proofErr w:type="spellStart"/>
      <w:r w:rsidRPr="00152A8F">
        <w:t>zaključuju</w:t>
      </w:r>
      <w:proofErr w:type="spellEnd"/>
      <w:r w:rsidRPr="00152A8F">
        <w:t xml:space="preserve"> Vlada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zainteresovani</w:t>
      </w:r>
      <w:proofErr w:type="spellEnd"/>
      <w:r w:rsidRPr="00152A8F">
        <w:t xml:space="preserve"> </w:t>
      </w:r>
      <w:proofErr w:type="spellStart"/>
      <w:r w:rsidRPr="00152A8F">
        <w:t>subjekti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različitih</w:t>
      </w:r>
      <w:proofErr w:type="spellEnd"/>
      <w:r w:rsidRPr="00152A8F">
        <w:t xml:space="preserve"> </w:t>
      </w:r>
      <w:proofErr w:type="spellStart"/>
      <w:r w:rsidRPr="00152A8F">
        <w:t>privrednih</w:t>
      </w:r>
      <w:proofErr w:type="spellEnd"/>
      <w:r w:rsidRPr="00152A8F">
        <w:t xml:space="preserve"> grana (</w:t>
      </w:r>
      <w:proofErr w:type="spellStart"/>
      <w:r w:rsidRPr="00152A8F">
        <w:t>proizvođači</w:t>
      </w:r>
      <w:proofErr w:type="spellEnd"/>
      <w:r w:rsidRPr="00152A8F">
        <w:t xml:space="preserve">, </w:t>
      </w:r>
      <w:proofErr w:type="spellStart"/>
      <w:r w:rsidRPr="00152A8F">
        <w:t>uvoznici</w:t>
      </w:r>
      <w:proofErr w:type="spellEnd"/>
      <w:r w:rsidRPr="00152A8F">
        <w:t xml:space="preserve">, </w:t>
      </w:r>
      <w:proofErr w:type="spellStart"/>
      <w:r w:rsidRPr="00152A8F">
        <w:t>pakeri</w:t>
      </w:r>
      <w:proofErr w:type="spellEnd"/>
      <w:r w:rsidRPr="00152A8F">
        <w:t>/</w:t>
      </w:r>
      <w:proofErr w:type="spellStart"/>
      <w:r w:rsidRPr="00152A8F">
        <w:t>punioci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isporučioci</w:t>
      </w:r>
      <w:proofErr w:type="spellEnd"/>
      <w:r w:rsidRPr="00152A8F">
        <w:t>).</w:t>
      </w:r>
    </w:p>
    <w:p w14:paraId="739DB3D0" w14:textId="77777777" w:rsidR="00152A8F" w:rsidRPr="00152A8F" w:rsidRDefault="00152A8F" w:rsidP="00152A8F">
      <w:pPr>
        <w:jc w:val="center"/>
      </w:pPr>
      <w:proofErr w:type="spellStart"/>
      <w:r w:rsidRPr="00152A8F">
        <w:t>Dobrovoljni</w:t>
      </w:r>
      <w:proofErr w:type="spellEnd"/>
      <w:r w:rsidRPr="00152A8F">
        <w:t xml:space="preserve"> </w:t>
      </w:r>
      <w:proofErr w:type="spellStart"/>
      <w:r w:rsidRPr="00152A8F">
        <w:t>sporazum</w:t>
      </w:r>
      <w:proofErr w:type="spellEnd"/>
      <w:r w:rsidRPr="00152A8F">
        <w:t xml:space="preserve"> se </w:t>
      </w:r>
      <w:proofErr w:type="spellStart"/>
      <w:r w:rsidRPr="00152A8F">
        <w:t>objavljuje</w:t>
      </w:r>
      <w:proofErr w:type="spellEnd"/>
      <w:r w:rsidRPr="00152A8F">
        <w:t xml:space="preserve"> u "</w:t>
      </w:r>
      <w:proofErr w:type="spellStart"/>
      <w:r w:rsidRPr="00152A8F">
        <w:t>Službenom</w:t>
      </w:r>
      <w:proofErr w:type="spellEnd"/>
      <w:r w:rsidRPr="00152A8F">
        <w:t xml:space="preserve"> </w:t>
      </w:r>
      <w:proofErr w:type="spellStart"/>
      <w:r w:rsidRPr="00152A8F">
        <w:t>glasniku</w:t>
      </w:r>
      <w:proofErr w:type="spellEnd"/>
      <w:r w:rsidRPr="00152A8F">
        <w:t xml:space="preserve"> </w:t>
      </w:r>
      <w:proofErr w:type="spellStart"/>
      <w:r w:rsidRPr="00152A8F">
        <w:t>Republike</w:t>
      </w:r>
      <w:proofErr w:type="spellEnd"/>
      <w:r w:rsidRPr="00152A8F">
        <w:t xml:space="preserve"> </w:t>
      </w:r>
      <w:proofErr w:type="spellStart"/>
      <w:r w:rsidRPr="00152A8F">
        <w:t>Srbije</w:t>
      </w:r>
      <w:proofErr w:type="spellEnd"/>
      <w:r w:rsidRPr="00152A8F">
        <w:t>."</w:t>
      </w:r>
    </w:p>
    <w:p w14:paraId="0408170C" w14:textId="77777777" w:rsidR="00152A8F" w:rsidRPr="00152A8F" w:rsidRDefault="00152A8F" w:rsidP="00152A8F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152A8F">
        <w:rPr>
          <w:b/>
          <w:bCs/>
        </w:rPr>
        <w:t>Preuzimanje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otpada</w:t>
      </w:r>
      <w:proofErr w:type="spellEnd"/>
    </w:p>
    <w:p w14:paraId="4568CACD" w14:textId="77777777" w:rsidR="00152A8F" w:rsidRPr="00152A8F" w:rsidRDefault="00152A8F" w:rsidP="00152A8F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18</w:t>
      </w:r>
    </w:p>
    <w:p w14:paraId="6038F117" w14:textId="77777777" w:rsidR="00152A8F" w:rsidRPr="00152A8F" w:rsidRDefault="00152A8F" w:rsidP="00152A8F">
      <w:pPr>
        <w:jc w:val="center"/>
      </w:pPr>
      <w:proofErr w:type="spellStart"/>
      <w:r w:rsidRPr="00152A8F">
        <w:t>Proizvođač</w:t>
      </w:r>
      <w:proofErr w:type="spellEnd"/>
      <w:r w:rsidRPr="00152A8F">
        <w:t xml:space="preserve">, </w:t>
      </w:r>
      <w:proofErr w:type="spellStart"/>
      <w:r w:rsidRPr="00152A8F">
        <w:t>uvoznik</w:t>
      </w:r>
      <w:proofErr w:type="spellEnd"/>
      <w:r w:rsidRPr="00152A8F">
        <w:t xml:space="preserve">, </w:t>
      </w:r>
      <w:proofErr w:type="spellStart"/>
      <w:r w:rsidRPr="00152A8F">
        <w:t>paker</w:t>
      </w:r>
      <w:proofErr w:type="spellEnd"/>
      <w:r w:rsidRPr="00152A8F">
        <w:t>/</w:t>
      </w:r>
      <w:proofErr w:type="spellStart"/>
      <w:r w:rsidRPr="00152A8F">
        <w:t>punilac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isporučilac</w:t>
      </w:r>
      <w:proofErr w:type="spellEnd"/>
      <w:r w:rsidRPr="00152A8F">
        <w:t xml:space="preserve"> </w:t>
      </w:r>
      <w:proofErr w:type="spellStart"/>
      <w:r w:rsidRPr="00152A8F">
        <w:t>dužan</w:t>
      </w:r>
      <w:proofErr w:type="spellEnd"/>
      <w:r w:rsidRPr="00152A8F">
        <w:t xml:space="preserve"> je da </w:t>
      </w:r>
      <w:proofErr w:type="spellStart"/>
      <w:r w:rsidRPr="00152A8F">
        <w:t>besplatno</w:t>
      </w:r>
      <w:proofErr w:type="spellEnd"/>
      <w:r w:rsidRPr="00152A8F">
        <w:t xml:space="preserve"> </w:t>
      </w:r>
      <w:proofErr w:type="spellStart"/>
      <w:r w:rsidRPr="00152A8F">
        <w:t>preuzme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od </w:t>
      </w:r>
      <w:proofErr w:type="spellStart"/>
      <w:r w:rsidRPr="00152A8F">
        <w:t>sekundarne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tercijarne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zahtev</w:t>
      </w:r>
      <w:proofErr w:type="spellEnd"/>
      <w:r w:rsidRPr="00152A8F">
        <w:t xml:space="preserve"> </w:t>
      </w:r>
      <w:proofErr w:type="spellStart"/>
      <w:r w:rsidRPr="00152A8F">
        <w:t>krajnjeg</w:t>
      </w:r>
      <w:proofErr w:type="spellEnd"/>
      <w:r w:rsidRPr="00152A8F">
        <w:t xml:space="preserve"> </w:t>
      </w:r>
      <w:proofErr w:type="spellStart"/>
      <w:r w:rsidRPr="00152A8F">
        <w:t>korisnika</w:t>
      </w:r>
      <w:proofErr w:type="spellEnd"/>
      <w:r w:rsidRPr="00152A8F">
        <w:t>.</w:t>
      </w:r>
    </w:p>
    <w:p w14:paraId="0385D84D" w14:textId="77777777" w:rsidR="00152A8F" w:rsidRPr="00152A8F" w:rsidRDefault="00152A8F" w:rsidP="00152A8F">
      <w:pPr>
        <w:jc w:val="center"/>
      </w:pPr>
      <w:r w:rsidRPr="00152A8F">
        <w:t xml:space="preserve">Krajnji </w:t>
      </w:r>
      <w:proofErr w:type="spellStart"/>
      <w:r w:rsidRPr="00152A8F">
        <w:t>korisnik</w:t>
      </w:r>
      <w:proofErr w:type="spellEnd"/>
      <w:r w:rsidRPr="00152A8F">
        <w:t xml:space="preserve"> koji </w:t>
      </w:r>
      <w:proofErr w:type="spellStart"/>
      <w:r w:rsidRPr="00152A8F">
        <w:t>nabavlja</w:t>
      </w:r>
      <w:proofErr w:type="spellEnd"/>
      <w:r w:rsidRPr="00152A8F">
        <w:t xml:space="preserve"> </w:t>
      </w:r>
      <w:proofErr w:type="spellStart"/>
      <w:r w:rsidRPr="00152A8F">
        <w:t>robu</w:t>
      </w:r>
      <w:proofErr w:type="spellEnd"/>
      <w:r w:rsidRPr="00152A8F">
        <w:t xml:space="preserve"> od </w:t>
      </w:r>
      <w:proofErr w:type="spellStart"/>
      <w:r w:rsidRPr="00152A8F">
        <w:t>proizvođača</w:t>
      </w:r>
      <w:proofErr w:type="spellEnd"/>
      <w:r w:rsidRPr="00152A8F">
        <w:t xml:space="preserve">, </w:t>
      </w:r>
      <w:proofErr w:type="spellStart"/>
      <w:r w:rsidRPr="00152A8F">
        <w:t>uvoznika</w:t>
      </w:r>
      <w:proofErr w:type="spellEnd"/>
      <w:r w:rsidRPr="00152A8F">
        <w:t xml:space="preserve">, </w:t>
      </w:r>
      <w:proofErr w:type="spellStart"/>
      <w:r w:rsidRPr="00152A8F">
        <w:t>pakera</w:t>
      </w:r>
      <w:proofErr w:type="spellEnd"/>
      <w:r w:rsidRPr="00152A8F">
        <w:t>/</w:t>
      </w:r>
      <w:proofErr w:type="spellStart"/>
      <w:r w:rsidRPr="00152A8F">
        <w:t>punioca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isporučioca</w:t>
      </w:r>
      <w:proofErr w:type="spellEnd"/>
      <w:r w:rsidRPr="00152A8F">
        <w:t xml:space="preserve"> </w:t>
      </w:r>
      <w:proofErr w:type="spellStart"/>
      <w:r w:rsidRPr="00152A8F">
        <w:t>može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od </w:t>
      </w:r>
      <w:proofErr w:type="spellStart"/>
      <w:r w:rsidRPr="00152A8F">
        <w:t>sekundarne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tercijarne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ostaviti</w:t>
      </w:r>
      <w:proofErr w:type="spellEnd"/>
      <w:r w:rsidRPr="00152A8F">
        <w:t xml:space="preserve"> </w:t>
      </w:r>
      <w:proofErr w:type="spellStart"/>
      <w:r w:rsidRPr="00152A8F">
        <w:t>neposredno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mestu</w:t>
      </w:r>
      <w:proofErr w:type="spellEnd"/>
      <w:r w:rsidRPr="00152A8F">
        <w:t xml:space="preserve"> </w:t>
      </w:r>
      <w:proofErr w:type="spellStart"/>
      <w:r w:rsidRPr="00152A8F">
        <w:t>nabavke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ga </w:t>
      </w:r>
      <w:proofErr w:type="spellStart"/>
      <w:r w:rsidRPr="00152A8F">
        <w:t>kasnije</w:t>
      </w:r>
      <w:proofErr w:type="spellEnd"/>
      <w:r w:rsidRPr="00152A8F">
        <w:t xml:space="preserve"> </w:t>
      </w:r>
      <w:proofErr w:type="spellStart"/>
      <w:r w:rsidRPr="00152A8F">
        <w:t>besplatno</w:t>
      </w:r>
      <w:proofErr w:type="spellEnd"/>
      <w:r w:rsidRPr="00152A8F">
        <w:t xml:space="preserve"> </w:t>
      </w:r>
      <w:proofErr w:type="spellStart"/>
      <w:r w:rsidRPr="00152A8F">
        <w:t>vratiti</w:t>
      </w:r>
      <w:proofErr w:type="spellEnd"/>
      <w:r w:rsidRPr="00152A8F">
        <w:t>.</w:t>
      </w:r>
    </w:p>
    <w:p w14:paraId="40C7A663" w14:textId="77777777" w:rsidR="00152A8F" w:rsidRPr="00152A8F" w:rsidRDefault="00152A8F" w:rsidP="00152A8F">
      <w:pPr>
        <w:jc w:val="center"/>
      </w:pPr>
      <w:proofErr w:type="spellStart"/>
      <w:r w:rsidRPr="00152A8F">
        <w:t>Odredba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2.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</w:t>
      </w:r>
      <w:proofErr w:type="spellStart"/>
      <w:r w:rsidRPr="00152A8F">
        <w:t>primenjuje</w:t>
      </w:r>
      <w:proofErr w:type="spellEnd"/>
      <w:r w:rsidRPr="00152A8F">
        <w:t xml:space="preserve"> se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od </w:t>
      </w:r>
      <w:proofErr w:type="spellStart"/>
      <w:r w:rsidRPr="00152A8F">
        <w:t>primarne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</w:t>
      </w:r>
      <w:proofErr w:type="spellStart"/>
      <w:r w:rsidRPr="00152A8F">
        <w:t>istovremeno</w:t>
      </w:r>
      <w:proofErr w:type="spellEnd"/>
      <w:r w:rsidRPr="00152A8F">
        <w:t xml:space="preserve"> </w:t>
      </w:r>
      <w:proofErr w:type="spellStart"/>
      <w:r w:rsidRPr="00152A8F">
        <w:t>vrši</w:t>
      </w:r>
      <w:proofErr w:type="spellEnd"/>
      <w:r w:rsidRPr="00152A8F">
        <w:t xml:space="preserve"> </w:t>
      </w:r>
      <w:proofErr w:type="spellStart"/>
      <w:r w:rsidRPr="00152A8F">
        <w:t>funkciju</w:t>
      </w:r>
      <w:proofErr w:type="spellEnd"/>
      <w:r w:rsidRPr="00152A8F">
        <w:t xml:space="preserve"> </w:t>
      </w:r>
      <w:proofErr w:type="spellStart"/>
      <w:r w:rsidRPr="00152A8F">
        <w:t>sekundarne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tercijarne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>.</w:t>
      </w:r>
    </w:p>
    <w:p w14:paraId="46470872" w14:textId="77777777" w:rsidR="00152A8F" w:rsidRPr="00152A8F" w:rsidRDefault="00152A8F" w:rsidP="00152A8F">
      <w:pPr>
        <w:jc w:val="center"/>
      </w:pPr>
      <w:proofErr w:type="spellStart"/>
      <w:r w:rsidRPr="00152A8F">
        <w:t>Proizvođač</w:t>
      </w:r>
      <w:proofErr w:type="spellEnd"/>
      <w:r w:rsidRPr="00152A8F">
        <w:t xml:space="preserve">, </w:t>
      </w:r>
      <w:proofErr w:type="spellStart"/>
      <w:r w:rsidRPr="00152A8F">
        <w:t>uvoznik</w:t>
      </w:r>
      <w:proofErr w:type="spellEnd"/>
      <w:r w:rsidRPr="00152A8F">
        <w:t xml:space="preserve">, </w:t>
      </w:r>
      <w:proofErr w:type="spellStart"/>
      <w:r w:rsidRPr="00152A8F">
        <w:t>paker</w:t>
      </w:r>
      <w:proofErr w:type="spellEnd"/>
      <w:r w:rsidRPr="00152A8F">
        <w:t>/</w:t>
      </w:r>
      <w:proofErr w:type="spellStart"/>
      <w:r w:rsidRPr="00152A8F">
        <w:t>punilac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isporučilac</w:t>
      </w:r>
      <w:proofErr w:type="spellEnd"/>
      <w:r w:rsidRPr="00152A8F">
        <w:t xml:space="preserve"> </w:t>
      </w:r>
      <w:proofErr w:type="spellStart"/>
      <w:r w:rsidRPr="00152A8F">
        <w:t>dužan</w:t>
      </w:r>
      <w:proofErr w:type="spellEnd"/>
      <w:r w:rsidRPr="00152A8F">
        <w:t xml:space="preserve"> je da,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zahtev</w:t>
      </w:r>
      <w:proofErr w:type="spellEnd"/>
      <w:r w:rsidRPr="00152A8F">
        <w:t xml:space="preserve"> </w:t>
      </w:r>
      <w:proofErr w:type="spellStart"/>
      <w:r w:rsidRPr="00152A8F">
        <w:t>krajnjeg</w:t>
      </w:r>
      <w:proofErr w:type="spellEnd"/>
      <w:r w:rsidRPr="00152A8F">
        <w:t xml:space="preserve"> </w:t>
      </w:r>
      <w:proofErr w:type="spellStart"/>
      <w:r w:rsidRPr="00152A8F">
        <w:t>korisnika</w:t>
      </w:r>
      <w:proofErr w:type="spellEnd"/>
      <w:r w:rsidRPr="00152A8F">
        <w:t xml:space="preserve">, </w:t>
      </w:r>
      <w:proofErr w:type="spellStart"/>
      <w:r w:rsidRPr="00152A8F">
        <w:t>besplatno</w:t>
      </w:r>
      <w:proofErr w:type="spellEnd"/>
      <w:r w:rsidRPr="00152A8F">
        <w:t xml:space="preserve"> </w:t>
      </w:r>
      <w:proofErr w:type="spellStart"/>
      <w:r w:rsidRPr="00152A8F">
        <w:t>preuzme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koji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, a </w:t>
      </w:r>
      <w:proofErr w:type="spellStart"/>
      <w:r w:rsidRPr="00152A8F">
        <w:t>potiče</w:t>
      </w:r>
      <w:proofErr w:type="spellEnd"/>
      <w:r w:rsidRPr="00152A8F">
        <w:t xml:space="preserve"> od </w:t>
      </w:r>
      <w:proofErr w:type="spellStart"/>
      <w:r w:rsidRPr="00152A8F">
        <w:t>primarne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, </w:t>
      </w:r>
      <w:proofErr w:type="spellStart"/>
      <w:r w:rsidRPr="00152A8F">
        <w:t>ukoliko</w:t>
      </w:r>
      <w:proofErr w:type="spellEnd"/>
      <w:r w:rsidRPr="00152A8F">
        <w:t xml:space="preserve"> za </w:t>
      </w:r>
      <w:proofErr w:type="spellStart"/>
      <w:r w:rsidRPr="00152A8F">
        <w:t>takvu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propisan</w:t>
      </w:r>
      <w:proofErr w:type="spellEnd"/>
      <w:r w:rsidRPr="00152A8F">
        <w:t xml:space="preserve"> </w:t>
      </w:r>
      <w:proofErr w:type="spellStart"/>
      <w:r w:rsidRPr="00152A8F">
        <w:t>poseban</w:t>
      </w:r>
      <w:proofErr w:type="spellEnd"/>
      <w:r w:rsidRPr="00152A8F">
        <w:t xml:space="preserve"> </w:t>
      </w:r>
      <w:proofErr w:type="spellStart"/>
      <w:r w:rsidRPr="00152A8F">
        <w:t>način</w:t>
      </w:r>
      <w:proofErr w:type="spellEnd"/>
      <w:r w:rsidRPr="00152A8F">
        <w:t xml:space="preserve"> </w:t>
      </w:r>
      <w:proofErr w:type="spellStart"/>
      <w:r w:rsidRPr="00152A8F">
        <w:t>preuzimanja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sakupljanja</w:t>
      </w:r>
      <w:proofErr w:type="spellEnd"/>
      <w:r w:rsidRPr="00152A8F">
        <w:t>.</w:t>
      </w:r>
    </w:p>
    <w:p w14:paraId="2E1BC725" w14:textId="77777777" w:rsidR="00152A8F" w:rsidRPr="00152A8F" w:rsidRDefault="00152A8F" w:rsidP="00152A8F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152A8F">
        <w:rPr>
          <w:b/>
          <w:bCs/>
        </w:rPr>
        <w:t>Prostor</w:t>
      </w:r>
      <w:proofErr w:type="spellEnd"/>
      <w:r w:rsidRPr="00152A8F">
        <w:rPr>
          <w:b/>
          <w:bCs/>
        </w:rPr>
        <w:t xml:space="preserve"> za </w:t>
      </w:r>
      <w:proofErr w:type="spellStart"/>
      <w:r w:rsidRPr="00152A8F">
        <w:rPr>
          <w:b/>
          <w:bCs/>
        </w:rPr>
        <w:t>preuzimanje</w:t>
      </w:r>
      <w:proofErr w:type="spellEnd"/>
      <w:r w:rsidRPr="00152A8F">
        <w:rPr>
          <w:b/>
          <w:bCs/>
        </w:rPr>
        <w:t xml:space="preserve">, </w:t>
      </w:r>
      <w:proofErr w:type="spellStart"/>
      <w:r w:rsidRPr="00152A8F">
        <w:rPr>
          <w:b/>
          <w:bCs/>
        </w:rPr>
        <w:t>sakupljanje</w:t>
      </w:r>
      <w:proofErr w:type="spellEnd"/>
      <w:r w:rsidRPr="00152A8F">
        <w:rPr>
          <w:b/>
          <w:bCs/>
        </w:rPr>
        <w:t xml:space="preserve">, </w:t>
      </w:r>
      <w:proofErr w:type="spellStart"/>
      <w:r w:rsidRPr="00152A8F">
        <w:rPr>
          <w:b/>
          <w:bCs/>
        </w:rPr>
        <w:t>razvrstavanje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privremeno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skladištenje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ambalažnog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otpada</w:t>
      </w:r>
      <w:proofErr w:type="spellEnd"/>
    </w:p>
    <w:p w14:paraId="7AB3A616" w14:textId="77777777" w:rsidR="00152A8F" w:rsidRPr="00152A8F" w:rsidRDefault="00152A8F" w:rsidP="00152A8F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19</w:t>
      </w:r>
    </w:p>
    <w:p w14:paraId="58F79D6A" w14:textId="77777777" w:rsidR="00152A8F" w:rsidRPr="00152A8F" w:rsidRDefault="00152A8F" w:rsidP="00152A8F">
      <w:pPr>
        <w:jc w:val="center"/>
      </w:pPr>
      <w:proofErr w:type="spellStart"/>
      <w:r w:rsidRPr="00152A8F">
        <w:lastRenderedPageBreak/>
        <w:t>Proizvođač</w:t>
      </w:r>
      <w:proofErr w:type="spellEnd"/>
      <w:r w:rsidRPr="00152A8F">
        <w:t xml:space="preserve">, </w:t>
      </w:r>
      <w:proofErr w:type="spellStart"/>
      <w:r w:rsidRPr="00152A8F">
        <w:t>uvoznik</w:t>
      </w:r>
      <w:proofErr w:type="spellEnd"/>
      <w:r w:rsidRPr="00152A8F">
        <w:t xml:space="preserve">, </w:t>
      </w:r>
      <w:proofErr w:type="spellStart"/>
      <w:r w:rsidRPr="00152A8F">
        <w:t>paker</w:t>
      </w:r>
      <w:proofErr w:type="spellEnd"/>
      <w:r w:rsidRPr="00152A8F">
        <w:t>/</w:t>
      </w:r>
      <w:proofErr w:type="spellStart"/>
      <w:r w:rsidRPr="00152A8F">
        <w:t>punilac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isporučilac</w:t>
      </w:r>
      <w:proofErr w:type="spellEnd"/>
      <w:r w:rsidRPr="00152A8F">
        <w:t xml:space="preserve"> </w:t>
      </w:r>
      <w:proofErr w:type="spellStart"/>
      <w:r w:rsidRPr="00152A8F">
        <w:t>dužan</w:t>
      </w:r>
      <w:proofErr w:type="spellEnd"/>
      <w:r w:rsidRPr="00152A8F">
        <w:t xml:space="preserve"> je da </w:t>
      </w:r>
      <w:proofErr w:type="spellStart"/>
      <w:r w:rsidRPr="00152A8F">
        <w:t>obezbedi</w:t>
      </w:r>
      <w:proofErr w:type="spellEnd"/>
      <w:r w:rsidRPr="00152A8F">
        <w:t xml:space="preserve"> </w:t>
      </w:r>
      <w:proofErr w:type="spellStart"/>
      <w:r w:rsidRPr="00152A8F">
        <w:t>određeni</w:t>
      </w:r>
      <w:proofErr w:type="spellEnd"/>
      <w:r w:rsidRPr="00152A8F">
        <w:t xml:space="preserve"> </w:t>
      </w:r>
      <w:proofErr w:type="spellStart"/>
      <w:r w:rsidRPr="00152A8F">
        <w:t>prostor</w:t>
      </w:r>
      <w:proofErr w:type="spellEnd"/>
      <w:r w:rsidRPr="00152A8F">
        <w:t xml:space="preserve"> za </w:t>
      </w:r>
      <w:proofErr w:type="spellStart"/>
      <w:r w:rsidRPr="00152A8F">
        <w:t>preuzimanje</w:t>
      </w:r>
      <w:proofErr w:type="spellEnd"/>
      <w:r w:rsidRPr="00152A8F">
        <w:t xml:space="preserve">, </w:t>
      </w:r>
      <w:proofErr w:type="spellStart"/>
      <w:r w:rsidRPr="00152A8F">
        <w:t>sakupljanje</w:t>
      </w:r>
      <w:proofErr w:type="spellEnd"/>
      <w:r w:rsidRPr="00152A8F">
        <w:t xml:space="preserve">, </w:t>
      </w:r>
      <w:proofErr w:type="spellStart"/>
      <w:r w:rsidRPr="00152A8F">
        <w:t>razvrstavanje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privremeno</w:t>
      </w:r>
      <w:proofErr w:type="spellEnd"/>
      <w:r w:rsidRPr="00152A8F">
        <w:t xml:space="preserve"> </w:t>
      </w:r>
      <w:proofErr w:type="spellStart"/>
      <w:r w:rsidRPr="00152A8F">
        <w:t>skladištenje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koji je, u </w:t>
      </w:r>
      <w:proofErr w:type="spellStart"/>
      <w:r w:rsidRPr="00152A8F">
        <w:t>skladu</w:t>
      </w:r>
      <w:proofErr w:type="spellEnd"/>
      <w:r w:rsidRPr="00152A8F">
        <w:t xml:space="preserve"> s </w:t>
      </w:r>
      <w:proofErr w:type="spellStart"/>
      <w:r w:rsidRPr="00152A8F">
        <w:t>članom</w:t>
      </w:r>
      <w:proofErr w:type="spellEnd"/>
      <w:r w:rsidRPr="00152A8F">
        <w:t xml:space="preserve"> 18.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, </w:t>
      </w:r>
      <w:proofErr w:type="spellStart"/>
      <w:r w:rsidRPr="00152A8F">
        <w:t>preuzet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je </w:t>
      </w:r>
      <w:proofErr w:type="spellStart"/>
      <w:r w:rsidRPr="00152A8F">
        <w:t>nastao</w:t>
      </w:r>
      <w:proofErr w:type="spellEnd"/>
      <w:r w:rsidRPr="00152A8F">
        <w:t xml:space="preserve"> </w:t>
      </w:r>
      <w:proofErr w:type="spellStart"/>
      <w:r w:rsidRPr="00152A8F">
        <w:t>njihovom</w:t>
      </w:r>
      <w:proofErr w:type="spellEnd"/>
      <w:r w:rsidRPr="00152A8F">
        <w:t xml:space="preserve"> </w:t>
      </w:r>
      <w:proofErr w:type="spellStart"/>
      <w:r w:rsidRPr="00152A8F">
        <w:t>delatnošću</w:t>
      </w:r>
      <w:proofErr w:type="spellEnd"/>
      <w:r w:rsidRPr="00152A8F">
        <w:t xml:space="preserve">, </w:t>
      </w:r>
      <w:proofErr w:type="spellStart"/>
      <w:r w:rsidRPr="00152A8F">
        <w:t>ukoliko</w:t>
      </w:r>
      <w:proofErr w:type="spellEnd"/>
      <w:r w:rsidRPr="00152A8F">
        <w:t xml:space="preserve"> </w:t>
      </w:r>
      <w:proofErr w:type="spellStart"/>
      <w:r w:rsidRPr="00152A8F">
        <w:t>godišnja</w:t>
      </w:r>
      <w:proofErr w:type="spellEnd"/>
      <w:r w:rsidRPr="00152A8F">
        <w:t xml:space="preserve"> </w:t>
      </w:r>
      <w:proofErr w:type="spellStart"/>
      <w:r w:rsidRPr="00152A8F">
        <w:t>količina</w:t>
      </w:r>
      <w:proofErr w:type="spellEnd"/>
      <w:r w:rsidRPr="00152A8F">
        <w:t xml:space="preserve"> </w:t>
      </w:r>
      <w:proofErr w:type="spellStart"/>
      <w:r w:rsidRPr="00152A8F">
        <w:t>takvog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</w:t>
      </w:r>
      <w:proofErr w:type="spellStart"/>
      <w:r w:rsidRPr="00152A8F">
        <w:t>prelazi</w:t>
      </w:r>
      <w:proofErr w:type="spellEnd"/>
      <w:r w:rsidRPr="00152A8F">
        <w:t xml:space="preserve"> </w:t>
      </w:r>
      <w:proofErr w:type="spellStart"/>
      <w:r w:rsidRPr="00152A8F">
        <w:t>propisanu</w:t>
      </w:r>
      <w:proofErr w:type="spellEnd"/>
      <w:r w:rsidRPr="00152A8F">
        <w:t xml:space="preserve"> </w:t>
      </w:r>
      <w:proofErr w:type="spellStart"/>
      <w:r w:rsidRPr="00152A8F">
        <w:t>količinu</w:t>
      </w:r>
      <w:proofErr w:type="spellEnd"/>
      <w:r w:rsidRPr="00152A8F">
        <w:t>.</w:t>
      </w:r>
    </w:p>
    <w:p w14:paraId="2E5EDC6D" w14:textId="77777777" w:rsidR="00152A8F" w:rsidRPr="00152A8F" w:rsidRDefault="00152A8F" w:rsidP="00152A8F">
      <w:pPr>
        <w:jc w:val="center"/>
      </w:pPr>
      <w:r w:rsidRPr="00152A8F">
        <w:t xml:space="preserve">U </w:t>
      </w:r>
      <w:proofErr w:type="spellStart"/>
      <w:r w:rsidRPr="00152A8F">
        <w:t>slučaju</w:t>
      </w:r>
      <w:proofErr w:type="spellEnd"/>
      <w:r w:rsidRPr="00152A8F">
        <w:t xml:space="preserve"> da </w:t>
      </w:r>
      <w:proofErr w:type="spellStart"/>
      <w:r w:rsidRPr="00152A8F">
        <w:t>godišnja</w:t>
      </w:r>
      <w:proofErr w:type="spellEnd"/>
      <w:r w:rsidRPr="00152A8F">
        <w:t xml:space="preserve"> </w:t>
      </w:r>
      <w:proofErr w:type="spellStart"/>
      <w:r w:rsidRPr="00152A8F">
        <w:t>količina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ne </w:t>
      </w:r>
      <w:proofErr w:type="spellStart"/>
      <w:r w:rsidRPr="00152A8F">
        <w:t>prelazi</w:t>
      </w:r>
      <w:proofErr w:type="spellEnd"/>
      <w:r w:rsidRPr="00152A8F">
        <w:t xml:space="preserve"> </w:t>
      </w:r>
      <w:proofErr w:type="spellStart"/>
      <w:r w:rsidRPr="00152A8F">
        <w:t>propisanu</w:t>
      </w:r>
      <w:proofErr w:type="spellEnd"/>
      <w:r w:rsidRPr="00152A8F">
        <w:t xml:space="preserve"> </w:t>
      </w:r>
      <w:proofErr w:type="spellStart"/>
      <w:r w:rsidRPr="00152A8F">
        <w:t>količinu</w:t>
      </w:r>
      <w:proofErr w:type="spellEnd"/>
      <w:r w:rsidRPr="00152A8F">
        <w:t xml:space="preserve"> </w:t>
      </w:r>
      <w:proofErr w:type="spellStart"/>
      <w:r w:rsidRPr="00152A8F">
        <w:t>proizvođač</w:t>
      </w:r>
      <w:proofErr w:type="spellEnd"/>
      <w:r w:rsidRPr="00152A8F">
        <w:t xml:space="preserve">, </w:t>
      </w:r>
      <w:proofErr w:type="spellStart"/>
      <w:r w:rsidRPr="00152A8F">
        <w:t>uvoznik</w:t>
      </w:r>
      <w:proofErr w:type="spellEnd"/>
      <w:r w:rsidRPr="00152A8F">
        <w:t xml:space="preserve">, </w:t>
      </w:r>
      <w:proofErr w:type="spellStart"/>
      <w:r w:rsidRPr="00152A8F">
        <w:t>paker</w:t>
      </w:r>
      <w:proofErr w:type="spellEnd"/>
      <w:r w:rsidRPr="00152A8F">
        <w:t>/</w:t>
      </w:r>
      <w:proofErr w:type="spellStart"/>
      <w:r w:rsidRPr="00152A8F">
        <w:t>punilac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isporučilac</w:t>
      </w:r>
      <w:proofErr w:type="spellEnd"/>
      <w:r w:rsidRPr="00152A8F">
        <w:t xml:space="preserve"> </w:t>
      </w:r>
      <w:proofErr w:type="spellStart"/>
      <w:r w:rsidRPr="00152A8F">
        <w:t>obezbeđuje</w:t>
      </w:r>
      <w:proofErr w:type="spellEnd"/>
      <w:r w:rsidRPr="00152A8F">
        <w:t xml:space="preserve"> </w:t>
      </w:r>
      <w:proofErr w:type="spellStart"/>
      <w:r w:rsidRPr="00152A8F">
        <w:t>postupanje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u </w:t>
      </w:r>
      <w:proofErr w:type="spellStart"/>
      <w:r w:rsidRPr="00152A8F">
        <w:t>smislu</w:t>
      </w:r>
      <w:proofErr w:type="spellEnd"/>
      <w:r w:rsidRPr="00152A8F">
        <w:t xml:space="preserve"> </w:t>
      </w:r>
      <w:proofErr w:type="spellStart"/>
      <w:r w:rsidRPr="00152A8F">
        <w:t>odredbe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23.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>.</w:t>
      </w:r>
    </w:p>
    <w:p w14:paraId="083B112D" w14:textId="77777777" w:rsidR="00152A8F" w:rsidRPr="00152A8F" w:rsidRDefault="00152A8F" w:rsidP="00152A8F">
      <w:pPr>
        <w:jc w:val="center"/>
      </w:pPr>
      <w:proofErr w:type="spellStart"/>
      <w:r w:rsidRPr="00152A8F">
        <w:t>Ministar</w:t>
      </w:r>
      <w:proofErr w:type="spellEnd"/>
      <w:r w:rsidRPr="00152A8F">
        <w:t xml:space="preserve"> </w:t>
      </w:r>
      <w:proofErr w:type="spellStart"/>
      <w:r w:rsidRPr="00152A8F">
        <w:t>propisuje</w:t>
      </w:r>
      <w:proofErr w:type="spellEnd"/>
      <w:r w:rsidRPr="00152A8F">
        <w:t xml:space="preserve"> </w:t>
      </w:r>
      <w:proofErr w:type="spellStart"/>
      <w:r w:rsidRPr="00152A8F">
        <w:t>godišnju</w:t>
      </w:r>
      <w:proofErr w:type="spellEnd"/>
      <w:r w:rsidRPr="00152A8F">
        <w:t xml:space="preserve"> </w:t>
      </w:r>
      <w:proofErr w:type="spellStart"/>
      <w:r w:rsidRPr="00152A8F">
        <w:t>količinu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po </w:t>
      </w:r>
      <w:proofErr w:type="spellStart"/>
      <w:r w:rsidRPr="00152A8F">
        <w:t>vrstama</w:t>
      </w:r>
      <w:proofErr w:type="spellEnd"/>
      <w:r w:rsidRPr="00152A8F">
        <w:t xml:space="preserve"> tog </w:t>
      </w:r>
      <w:proofErr w:type="spellStart"/>
      <w:r w:rsidRPr="00152A8F">
        <w:t>otpada</w:t>
      </w:r>
      <w:proofErr w:type="spellEnd"/>
      <w:r w:rsidRPr="00152A8F">
        <w:t xml:space="preserve"> za </w:t>
      </w:r>
      <w:proofErr w:type="spellStart"/>
      <w:r w:rsidRPr="00152A8F">
        <w:t>koje</w:t>
      </w:r>
      <w:proofErr w:type="spellEnd"/>
      <w:r w:rsidRPr="00152A8F">
        <w:t xml:space="preserve"> se </w:t>
      </w:r>
      <w:proofErr w:type="spellStart"/>
      <w:r w:rsidRPr="00152A8F">
        <w:t>obavezno</w:t>
      </w:r>
      <w:proofErr w:type="spellEnd"/>
      <w:r w:rsidRPr="00152A8F">
        <w:t xml:space="preserve"> </w:t>
      </w:r>
      <w:proofErr w:type="spellStart"/>
      <w:r w:rsidRPr="00152A8F">
        <w:t>obezbeđuje</w:t>
      </w:r>
      <w:proofErr w:type="spellEnd"/>
      <w:r w:rsidRPr="00152A8F">
        <w:t xml:space="preserve"> </w:t>
      </w:r>
      <w:proofErr w:type="spellStart"/>
      <w:r w:rsidRPr="00152A8F">
        <w:t>prostor</w:t>
      </w:r>
      <w:proofErr w:type="spellEnd"/>
      <w:r w:rsidRPr="00152A8F">
        <w:t xml:space="preserve"> za </w:t>
      </w:r>
      <w:proofErr w:type="spellStart"/>
      <w:r w:rsidRPr="00152A8F">
        <w:t>preuzimanje</w:t>
      </w:r>
      <w:proofErr w:type="spellEnd"/>
      <w:r w:rsidRPr="00152A8F">
        <w:t xml:space="preserve">, </w:t>
      </w:r>
      <w:proofErr w:type="spellStart"/>
      <w:r w:rsidRPr="00152A8F">
        <w:t>sakupljanje</w:t>
      </w:r>
      <w:proofErr w:type="spellEnd"/>
      <w:r w:rsidRPr="00152A8F">
        <w:t xml:space="preserve">, </w:t>
      </w:r>
      <w:proofErr w:type="spellStart"/>
      <w:r w:rsidRPr="00152A8F">
        <w:t>razvrstavanje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privremeno</w:t>
      </w:r>
      <w:proofErr w:type="spellEnd"/>
      <w:r w:rsidRPr="00152A8F">
        <w:t xml:space="preserve"> </w:t>
      </w:r>
      <w:proofErr w:type="spellStart"/>
      <w:r w:rsidRPr="00152A8F">
        <w:t>skladištenje</w:t>
      </w:r>
      <w:proofErr w:type="spellEnd"/>
      <w:r w:rsidRPr="00152A8F">
        <w:t>.</w:t>
      </w:r>
    </w:p>
    <w:p w14:paraId="5D0E9B13" w14:textId="77777777" w:rsidR="00152A8F" w:rsidRPr="00152A8F" w:rsidRDefault="00152A8F" w:rsidP="00152A8F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152A8F">
        <w:rPr>
          <w:b/>
          <w:bCs/>
        </w:rPr>
        <w:t>Komunalni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ambalažni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otpad</w:t>
      </w:r>
      <w:proofErr w:type="spellEnd"/>
    </w:p>
    <w:p w14:paraId="14601CCB" w14:textId="77777777" w:rsidR="00152A8F" w:rsidRPr="00152A8F" w:rsidRDefault="00152A8F" w:rsidP="00152A8F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20</w:t>
      </w:r>
    </w:p>
    <w:p w14:paraId="463D5902" w14:textId="77777777" w:rsidR="00152A8F" w:rsidRPr="00152A8F" w:rsidRDefault="00152A8F" w:rsidP="00152A8F">
      <w:pPr>
        <w:jc w:val="center"/>
      </w:pPr>
      <w:r w:rsidRPr="00152A8F">
        <w:t xml:space="preserve">Krajnji </w:t>
      </w:r>
      <w:proofErr w:type="spellStart"/>
      <w:r w:rsidRPr="00152A8F">
        <w:t>korisnik</w:t>
      </w:r>
      <w:proofErr w:type="spellEnd"/>
      <w:r w:rsidRPr="00152A8F">
        <w:t xml:space="preserve"> je </w:t>
      </w:r>
      <w:proofErr w:type="spellStart"/>
      <w:r w:rsidRPr="00152A8F">
        <w:t>dužan</w:t>
      </w:r>
      <w:proofErr w:type="spellEnd"/>
      <w:r w:rsidRPr="00152A8F">
        <w:t xml:space="preserve"> da </w:t>
      </w:r>
      <w:proofErr w:type="spellStart"/>
      <w:r w:rsidRPr="00152A8F">
        <w:t>prikupi</w:t>
      </w:r>
      <w:proofErr w:type="spellEnd"/>
      <w:r w:rsidRPr="00152A8F">
        <w:t xml:space="preserve">, </w:t>
      </w:r>
      <w:proofErr w:type="spellStart"/>
      <w:r w:rsidRPr="00152A8F">
        <w:t>skladišti</w:t>
      </w:r>
      <w:proofErr w:type="spellEnd"/>
      <w:r w:rsidRPr="00152A8F">
        <w:t xml:space="preserve">, </w:t>
      </w:r>
      <w:proofErr w:type="spellStart"/>
      <w:r w:rsidRPr="00152A8F">
        <w:t>odloži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prosledi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,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 xml:space="preserve"> </w:t>
      </w:r>
      <w:proofErr w:type="spellStart"/>
      <w:r w:rsidRPr="00152A8F">
        <w:t>kojim</w:t>
      </w:r>
      <w:proofErr w:type="spellEnd"/>
      <w:r w:rsidRPr="00152A8F">
        <w:t xml:space="preserve"> se </w:t>
      </w:r>
      <w:proofErr w:type="spellStart"/>
      <w:r w:rsidRPr="00152A8F">
        <w:t>uređuje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 xml:space="preserve"> </w:t>
      </w:r>
      <w:proofErr w:type="spellStart"/>
      <w:r w:rsidRPr="00152A8F">
        <w:t>kojim</w:t>
      </w:r>
      <w:proofErr w:type="spellEnd"/>
      <w:r w:rsidRPr="00152A8F">
        <w:t xml:space="preserve"> se </w:t>
      </w:r>
      <w:proofErr w:type="spellStart"/>
      <w:r w:rsidRPr="00152A8F">
        <w:t>uređuje</w:t>
      </w:r>
      <w:proofErr w:type="spellEnd"/>
      <w:r w:rsidRPr="00152A8F">
        <w:t xml:space="preserve"> </w:t>
      </w:r>
      <w:proofErr w:type="spellStart"/>
      <w:r w:rsidRPr="00152A8F">
        <w:t>komunalna</w:t>
      </w:r>
      <w:proofErr w:type="spellEnd"/>
      <w:r w:rsidRPr="00152A8F">
        <w:t xml:space="preserve"> </w:t>
      </w:r>
      <w:proofErr w:type="spellStart"/>
      <w:r w:rsidRPr="00152A8F">
        <w:t>delatnost</w:t>
      </w:r>
      <w:proofErr w:type="spellEnd"/>
      <w:r w:rsidRPr="00152A8F">
        <w:t>.</w:t>
      </w:r>
    </w:p>
    <w:p w14:paraId="3A8C8395" w14:textId="77777777" w:rsidR="00152A8F" w:rsidRPr="00152A8F" w:rsidRDefault="00152A8F" w:rsidP="00152A8F">
      <w:pPr>
        <w:jc w:val="center"/>
      </w:pPr>
      <w:r w:rsidRPr="00152A8F">
        <w:t xml:space="preserve">Krajnji </w:t>
      </w:r>
      <w:proofErr w:type="spellStart"/>
      <w:r w:rsidRPr="00152A8F">
        <w:t>korisnik</w:t>
      </w:r>
      <w:proofErr w:type="spellEnd"/>
      <w:r w:rsidRPr="00152A8F">
        <w:t xml:space="preserve"> je </w:t>
      </w:r>
      <w:proofErr w:type="spellStart"/>
      <w:r w:rsidRPr="00152A8F">
        <w:t>dužan</w:t>
      </w:r>
      <w:proofErr w:type="spellEnd"/>
      <w:r w:rsidRPr="00152A8F">
        <w:t xml:space="preserve"> da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</w:t>
      </w:r>
      <w:proofErr w:type="spellStart"/>
      <w:r w:rsidRPr="00152A8F">
        <w:t>razvrstava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>/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odvojeno</w:t>
      </w:r>
      <w:proofErr w:type="spellEnd"/>
      <w:r w:rsidRPr="00152A8F">
        <w:t xml:space="preserve"> </w:t>
      </w:r>
      <w:proofErr w:type="spellStart"/>
      <w:r w:rsidRPr="00152A8F">
        <w:t>skladišti</w:t>
      </w:r>
      <w:proofErr w:type="spellEnd"/>
      <w:r w:rsidRPr="00152A8F">
        <w:t xml:space="preserve">, </w:t>
      </w:r>
      <w:proofErr w:type="spellStart"/>
      <w:r w:rsidRPr="00152A8F">
        <w:t>tako</w:t>
      </w:r>
      <w:proofErr w:type="spellEnd"/>
      <w:r w:rsidRPr="00152A8F">
        <w:t xml:space="preserve"> da ne </w:t>
      </w:r>
      <w:proofErr w:type="spellStart"/>
      <w:r w:rsidRPr="00152A8F">
        <w:t>bude</w:t>
      </w:r>
      <w:proofErr w:type="spellEnd"/>
      <w:r w:rsidRPr="00152A8F">
        <w:t xml:space="preserve"> </w:t>
      </w:r>
      <w:proofErr w:type="spellStart"/>
      <w:r w:rsidRPr="00152A8F">
        <w:t>izmešan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drugim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, </w:t>
      </w:r>
      <w:proofErr w:type="spellStart"/>
      <w:r w:rsidRPr="00152A8F">
        <w:t>kako</w:t>
      </w:r>
      <w:proofErr w:type="spellEnd"/>
      <w:r w:rsidRPr="00152A8F">
        <w:t xml:space="preserve"> bi </w:t>
      </w:r>
      <w:proofErr w:type="spellStart"/>
      <w:r w:rsidRPr="00152A8F">
        <w:t>mogao</w:t>
      </w:r>
      <w:proofErr w:type="spellEnd"/>
      <w:r w:rsidRPr="00152A8F">
        <w:t xml:space="preserve"> da </w:t>
      </w:r>
      <w:proofErr w:type="spellStart"/>
      <w:r w:rsidRPr="00152A8F">
        <w:t>bude</w:t>
      </w:r>
      <w:proofErr w:type="spellEnd"/>
      <w:r w:rsidRPr="00152A8F">
        <w:t xml:space="preserve"> </w:t>
      </w:r>
      <w:proofErr w:type="spellStart"/>
      <w:r w:rsidRPr="00152A8F">
        <w:t>prosleđen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vraćen</w:t>
      </w:r>
      <w:proofErr w:type="spellEnd"/>
      <w:r w:rsidRPr="00152A8F">
        <w:t xml:space="preserve">, </w:t>
      </w:r>
      <w:proofErr w:type="spellStart"/>
      <w:r w:rsidRPr="00152A8F">
        <w:t>sakupljen</w:t>
      </w:r>
      <w:proofErr w:type="spellEnd"/>
      <w:r w:rsidRPr="00152A8F">
        <w:t xml:space="preserve">, </w:t>
      </w:r>
      <w:proofErr w:type="spellStart"/>
      <w:r w:rsidRPr="00152A8F">
        <w:t>ponovo</w:t>
      </w:r>
      <w:proofErr w:type="spellEnd"/>
      <w:r w:rsidRPr="00152A8F">
        <w:t xml:space="preserve"> </w:t>
      </w:r>
      <w:proofErr w:type="spellStart"/>
      <w:r w:rsidRPr="00152A8F">
        <w:t>iskorišćen</w:t>
      </w:r>
      <w:proofErr w:type="spellEnd"/>
      <w:r w:rsidRPr="00152A8F">
        <w:t xml:space="preserve">, </w:t>
      </w:r>
      <w:proofErr w:type="spellStart"/>
      <w:r w:rsidRPr="00152A8F">
        <w:t>prerađen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odložen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 xml:space="preserve"> </w:t>
      </w:r>
      <w:proofErr w:type="spellStart"/>
      <w:r w:rsidRPr="00152A8F">
        <w:t>kojim</w:t>
      </w:r>
      <w:proofErr w:type="spellEnd"/>
      <w:r w:rsidRPr="00152A8F">
        <w:t xml:space="preserve"> se </w:t>
      </w:r>
      <w:proofErr w:type="spellStart"/>
      <w:r w:rsidRPr="00152A8F">
        <w:t>uređuje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>.</w:t>
      </w:r>
    </w:p>
    <w:p w14:paraId="3BA0CD83" w14:textId="77777777" w:rsidR="00152A8F" w:rsidRPr="00152A8F" w:rsidRDefault="00152A8F" w:rsidP="00152A8F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152A8F">
        <w:rPr>
          <w:b/>
          <w:bCs/>
        </w:rPr>
        <w:t>Ambalažni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otpad</w:t>
      </w:r>
      <w:proofErr w:type="spellEnd"/>
      <w:r w:rsidRPr="00152A8F">
        <w:rPr>
          <w:b/>
          <w:bCs/>
        </w:rPr>
        <w:t xml:space="preserve"> koji </w:t>
      </w:r>
      <w:proofErr w:type="spellStart"/>
      <w:r w:rsidRPr="00152A8F">
        <w:rPr>
          <w:b/>
          <w:bCs/>
        </w:rPr>
        <w:t>nije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komunalni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otpad</w:t>
      </w:r>
      <w:proofErr w:type="spellEnd"/>
    </w:p>
    <w:p w14:paraId="22F8E106" w14:textId="77777777" w:rsidR="00152A8F" w:rsidRPr="00152A8F" w:rsidRDefault="00152A8F" w:rsidP="00152A8F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21</w:t>
      </w:r>
    </w:p>
    <w:p w14:paraId="40DD7321" w14:textId="77777777" w:rsidR="00152A8F" w:rsidRPr="00152A8F" w:rsidRDefault="00152A8F" w:rsidP="00152A8F">
      <w:pPr>
        <w:jc w:val="center"/>
      </w:pPr>
      <w:proofErr w:type="spellStart"/>
      <w:r w:rsidRPr="00152A8F">
        <w:t>Zabranjeno</w:t>
      </w:r>
      <w:proofErr w:type="spellEnd"/>
      <w:r w:rsidRPr="00152A8F">
        <w:t xml:space="preserve"> je </w:t>
      </w:r>
      <w:proofErr w:type="spellStart"/>
      <w:r w:rsidRPr="00152A8F">
        <w:t>prosleđivanje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vraćanje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koji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</w:t>
      </w:r>
      <w:proofErr w:type="spellStart"/>
      <w:r w:rsidRPr="00152A8F">
        <w:t>komunalnim</w:t>
      </w:r>
      <w:proofErr w:type="spellEnd"/>
      <w:r w:rsidRPr="00152A8F">
        <w:t xml:space="preserve"> </w:t>
      </w:r>
      <w:proofErr w:type="spellStart"/>
      <w:r w:rsidRPr="00152A8F">
        <w:t>preduzećima</w:t>
      </w:r>
      <w:proofErr w:type="spellEnd"/>
      <w:r w:rsidRPr="00152A8F">
        <w:t xml:space="preserve">, </w:t>
      </w:r>
      <w:proofErr w:type="spellStart"/>
      <w:r w:rsidRPr="00152A8F">
        <w:t>osim</w:t>
      </w:r>
      <w:proofErr w:type="spellEnd"/>
      <w:r w:rsidRPr="00152A8F">
        <w:t xml:space="preserve"> </w:t>
      </w:r>
      <w:proofErr w:type="spellStart"/>
      <w:r w:rsidRPr="00152A8F">
        <w:t>kada</w:t>
      </w:r>
      <w:proofErr w:type="spellEnd"/>
      <w:r w:rsidRPr="00152A8F">
        <w:t xml:space="preserve"> za to </w:t>
      </w:r>
      <w:proofErr w:type="spellStart"/>
      <w:r w:rsidRPr="00152A8F">
        <w:t>postoji</w:t>
      </w:r>
      <w:proofErr w:type="spellEnd"/>
      <w:r w:rsidRPr="00152A8F">
        <w:t xml:space="preserve"> </w:t>
      </w:r>
      <w:proofErr w:type="spellStart"/>
      <w:r w:rsidRPr="00152A8F">
        <w:t>zaključen</w:t>
      </w:r>
      <w:proofErr w:type="spellEnd"/>
      <w:r w:rsidRPr="00152A8F">
        <w:t xml:space="preserve"> </w:t>
      </w:r>
      <w:proofErr w:type="spellStart"/>
      <w:r w:rsidRPr="00152A8F">
        <w:t>ugovor</w:t>
      </w:r>
      <w:proofErr w:type="spellEnd"/>
      <w:r w:rsidRPr="00152A8F">
        <w:t>.</w:t>
      </w:r>
    </w:p>
    <w:p w14:paraId="0A968B90" w14:textId="77777777" w:rsidR="00152A8F" w:rsidRPr="00152A8F" w:rsidRDefault="00152A8F" w:rsidP="00152A8F">
      <w:pPr>
        <w:jc w:val="center"/>
      </w:pPr>
      <w:r w:rsidRPr="00152A8F">
        <w:t xml:space="preserve">Krajnji </w:t>
      </w:r>
      <w:proofErr w:type="spellStart"/>
      <w:r w:rsidRPr="00152A8F">
        <w:t>korisnik</w:t>
      </w:r>
      <w:proofErr w:type="spellEnd"/>
      <w:r w:rsidRPr="00152A8F">
        <w:t xml:space="preserve"> mora da </w:t>
      </w:r>
      <w:proofErr w:type="spellStart"/>
      <w:r w:rsidRPr="00152A8F">
        <w:t>obezbedi</w:t>
      </w:r>
      <w:proofErr w:type="spellEnd"/>
      <w:r w:rsidRPr="00152A8F">
        <w:t xml:space="preserve"> da </w:t>
      </w:r>
      <w:proofErr w:type="spellStart"/>
      <w:r w:rsidRPr="00152A8F">
        <w:t>ambalaža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koji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, koji se </w:t>
      </w:r>
      <w:proofErr w:type="spellStart"/>
      <w:r w:rsidRPr="00152A8F">
        <w:t>prosleđuje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vraća</w:t>
      </w:r>
      <w:proofErr w:type="spellEnd"/>
      <w:r w:rsidRPr="00152A8F">
        <w:t xml:space="preserve">, ne </w:t>
      </w:r>
      <w:proofErr w:type="spellStart"/>
      <w:r w:rsidRPr="00152A8F">
        <w:t>bude</w:t>
      </w:r>
      <w:proofErr w:type="spellEnd"/>
      <w:r w:rsidRPr="00152A8F">
        <w:t xml:space="preserve"> </w:t>
      </w:r>
      <w:proofErr w:type="spellStart"/>
      <w:r w:rsidRPr="00152A8F">
        <w:t>zagađen</w:t>
      </w:r>
      <w:proofErr w:type="spellEnd"/>
      <w:r w:rsidRPr="00152A8F">
        <w:t xml:space="preserve"> </w:t>
      </w:r>
      <w:proofErr w:type="spellStart"/>
      <w:r w:rsidRPr="00152A8F">
        <w:t>opasnim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drugim</w:t>
      </w:r>
      <w:proofErr w:type="spellEnd"/>
      <w:r w:rsidRPr="00152A8F">
        <w:t xml:space="preserve"> </w:t>
      </w:r>
      <w:proofErr w:type="spellStart"/>
      <w:r w:rsidRPr="00152A8F">
        <w:t>materijama</w:t>
      </w:r>
      <w:proofErr w:type="spellEnd"/>
      <w:r w:rsidRPr="00152A8F">
        <w:t xml:space="preserve"> </w:t>
      </w:r>
      <w:proofErr w:type="spellStart"/>
      <w:r w:rsidRPr="00152A8F">
        <w:t>koje</w:t>
      </w:r>
      <w:proofErr w:type="spellEnd"/>
      <w:r w:rsidRPr="00152A8F">
        <w:t xml:space="preserve"> </w:t>
      </w:r>
      <w:proofErr w:type="spellStart"/>
      <w:r w:rsidRPr="00152A8F">
        <w:t>nisu</w:t>
      </w:r>
      <w:proofErr w:type="spellEnd"/>
      <w:r w:rsidRPr="00152A8F">
        <w:t xml:space="preserve"> </w:t>
      </w:r>
      <w:proofErr w:type="spellStart"/>
      <w:r w:rsidRPr="00152A8F">
        <w:t>sadržane</w:t>
      </w:r>
      <w:proofErr w:type="spellEnd"/>
      <w:r w:rsidRPr="00152A8F">
        <w:t xml:space="preserve"> u </w:t>
      </w:r>
      <w:proofErr w:type="spellStart"/>
      <w:r w:rsidRPr="00152A8F">
        <w:t>upakovanoj</w:t>
      </w:r>
      <w:proofErr w:type="spellEnd"/>
      <w:r w:rsidRPr="00152A8F">
        <w:t xml:space="preserve"> </w:t>
      </w:r>
      <w:proofErr w:type="spellStart"/>
      <w:r w:rsidRPr="00152A8F">
        <w:t>robi</w:t>
      </w:r>
      <w:proofErr w:type="spellEnd"/>
      <w:r w:rsidRPr="00152A8F">
        <w:t xml:space="preserve">, a </w:t>
      </w:r>
      <w:proofErr w:type="spellStart"/>
      <w:r w:rsidRPr="00152A8F">
        <w:t>koje</w:t>
      </w:r>
      <w:proofErr w:type="spellEnd"/>
      <w:r w:rsidRPr="00152A8F">
        <w:t xml:space="preserve"> </w:t>
      </w:r>
      <w:proofErr w:type="spellStart"/>
      <w:r w:rsidRPr="00152A8F">
        <w:t>čine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reciklažu</w:t>
      </w:r>
      <w:proofErr w:type="spellEnd"/>
      <w:r w:rsidRPr="00152A8F">
        <w:t xml:space="preserve"> </w:t>
      </w:r>
      <w:proofErr w:type="spellStart"/>
      <w:r w:rsidRPr="00152A8F">
        <w:t>nemogućom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izvodljivom</w:t>
      </w:r>
      <w:proofErr w:type="spellEnd"/>
      <w:r w:rsidRPr="00152A8F">
        <w:t xml:space="preserve"> </w:t>
      </w:r>
      <w:proofErr w:type="spellStart"/>
      <w:r w:rsidRPr="00152A8F">
        <w:t>jedino</w:t>
      </w:r>
      <w:proofErr w:type="spellEnd"/>
      <w:r w:rsidRPr="00152A8F">
        <w:t xml:space="preserve"> po </w:t>
      </w:r>
      <w:proofErr w:type="spellStart"/>
      <w:r w:rsidRPr="00152A8F">
        <w:t>nesrazmerno</w:t>
      </w:r>
      <w:proofErr w:type="spellEnd"/>
      <w:r w:rsidRPr="00152A8F">
        <w:t xml:space="preserve"> </w:t>
      </w:r>
      <w:proofErr w:type="spellStart"/>
      <w:r w:rsidRPr="00152A8F">
        <w:t>višem</w:t>
      </w:r>
      <w:proofErr w:type="spellEnd"/>
      <w:r w:rsidRPr="00152A8F">
        <w:t xml:space="preserve"> </w:t>
      </w:r>
      <w:proofErr w:type="spellStart"/>
      <w:r w:rsidRPr="00152A8F">
        <w:t>trošku</w:t>
      </w:r>
      <w:proofErr w:type="spellEnd"/>
      <w:r w:rsidRPr="00152A8F">
        <w:t>.</w:t>
      </w:r>
    </w:p>
    <w:p w14:paraId="4C74CD3B" w14:textId="77777777" w:rsidR="00152A8F" w:rsidRPr="00152A8F" w:rsidRDefault="00152A8F" w:rsidP="00152A8F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152A8F">
        <w:rPr>
          <w:b/>
          <w:bCs/>
        </w:rPr>
        <w:t>Ambalažni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otpad</w:t>
      </w:r>
      <w:proofErr w:type="spellEnd"/>
      <w:r w:rsidRPr="00152A8F">
        <w:rPr>
          <w:b/>
          <w:bCs/>
        </w:rPr>
        <w:t xml:space="preserve"> koji je </w:t>
      </w:r>
      <w:proofErr w:type="spellStart"/>
      <w:r w:rsidRPr="00152A8F">
        <w:rPr>
          <w:b/>
          <w:bCs/>
        </w:rPr>
        <w:t>zagađen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opasnim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materijama</w:t>
      </w:r>
      <w:proofErr w:type="spellEnd"/>
    </w:p>
    <w:p w14:paraId="37F239EF" w14:textId="77777777" w:rsidR="00152A8F" w:rsidRPr="00152A8F" w:rsidRDefault="00152A8F" w:rsidP="00152A8F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22</w:t>
      </w:r>
    </w:p>
    <w:p w14:paraId="62A55612" w14:textId="77777777" w:rsidR="00152A8F" w:rsidRPr="00152A8F" w:rsidRDefault="00152A8F" w:rsidP="00152A8F">
      <w:pPr>
        <w:jc w:val="center"/>
      </w:pPr>
      <w:r w:rsidRPr="00152A8F">
        <w:t xml:space="preserve">Krajnji </w:t>
      </w:r>
      <w:proofErr w:type="spellStart"/>
      <w:r w:rsidRPr="00152A8F">
        <w:t>korisnik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držalac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, mora da </w:t>
      </w:r>
      <w:proofErr w:type="spellStart"/>
      <w:r w:rsidRPr="00152A8F">
        <w:t>obezbedi</w:t>
      </w:r>
      <w:proofErr w:type="spellEnd"/>
      <w:r w:rsidRPr="00152A8F">
        <w:t xml:space="preserve"> da se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, koji je </w:t>
      </w:r>
      <w:proofErr w:type="spellStart"/>
      <w:r w:rsidRPr="00152A8F">
        <w:t>zagađen</w:t>
      </w:r>
      <w:proofErr w:type="spellEnd"/>
      <w:r w:rsidRPr="00152A8F">
        <w:t xml:space="preserve"> </w:t>
      </w:r>
      <w:proofErr w:type="spellStart"/>
      <w:r w:rsidRPr="00152A8F">
        <w:t>opasnim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drugim</w:t>
      </w:r>
      <w:proofErr w:type="spellEnd"/>
      <w:r w:rsidRPr="00152A8F">
        <w:t xml:space="preserve"> </w:t>
      </w:r>
      <w:proofErr w:type="spellStart"/>
      <w:r w:rsidRPr="00152A8F">
        <w:t>materijama</w:t>
      </w:r>
      <w:proofErr w:type="spellEnd"/>
      <w:r w:rsidRPr="00152A8F">
        <w:t xml:space="preserve"> </w:t>
      </w:r>
      <w:proofErr w:type="spellStart"/>
      <w:r w:rsidRPr="00152A8F">
        <w:t>koje</w:t>
      </w:r>
      <w:proofErr w:type="spellEnd"/>
      <w:r w:rsidRPr="00152A8F">
        <w:t xml:space="preserve"> </w:t>
      </w:r>
      <w:proofErr w:type="spellStart"/>
      <w:r w:rsidRPr="00152A8F">
        <w:t>nisu</w:t>
      </w:r>
      <w:proofErr w:type="spellEnd"/>
      <w:r w:rsidRPr="00152A8F">
        <w:t xml:space="preserve"> </w:t>
      </w:r>
      <w:proofErr w:type="spellStart"/>
      <w:r w:rsidRPr="00152A8F">
        <w:t>sastavni</w:t>
      </w:r>
      <w:proofErr w:type="spellEnd"/>
      <w:r w:rsidRPr="00152A8F">
        <w:t xml:space="preserve"> deo </w:t>
      </w:r>
      <w:proofErr w:type="spellStart"/>
      <w:r w:rsidRPr="00152A8F">
        <w:t>upakovane</w:t>
      </w:r>
      <w:proofErr w:type="spellEnd"/>
      <w:r w:rsidRPr="00152A8F">
        <w:t xml:space="preserve"> robe, </w:t>
      </w:r>
      <w:proofErr w:type="spellStart"/>
      <w:r w:rsidRPr="00152A8F">
        <w:t>postupa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 xml:space="preserve"> </w:t>
      </w:r>
      <w:proofErr w:type="spellStart"/>
      <w:r w:rsidRPr="00152A8F">
        <w:t>kojim</w:t>
      </w:r>
      <w:proofErr w:type="spellEnd"/>
      <w:r w:rsidRPr="00152A8F">
        <w:t xml:space="preserve"> se </w:t>
      </w:r>
      <w:proofErr w:type="spellStart"/>
      <w:r w:rsidRPr="00152A8F">
        <w:t>uređuje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>.</w:t>
      </w:r>
    </w:p>
    <w:p w14:paraId="7BE3DEFB" w14:textId="77777777" w:rsidR="00152A8F" w:rsidRPr="00152A8F" w:rsidRDefault="00152A8F" w:rsidP="00152A8F">
      <w:pPr>
        <w:jc w:val="center"/>
        <w:rPr>
          <w:b/>
          <w:bCs/>
        </w:rPr>
      </w:pPr>
      <w:bookmarkStart w:id="47" w:name="str_26"/>
      <w:bookmarkEnd w:id="47"/>
      <w:proofErr w:type="spellStart"/>
      <w:r w:rsidRPr="00152A8F">
        <w:rPr>
          <w:b/>
          <w:bCs/>
        </w:rPr>
        <w:t>Preuzimanje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sakupljanje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ambalažnog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otpada</w:t>
      </w:r>
      <w:proofErr w:type="spellEnd"/>
    </w:p>
    <w:p w14:paraId="6FEE3958" w14:textId="77777777" w:rsidR="00152A8F" w:rsidRPr="00152A8F" w:rsidRDefault="00152A8F" w:rsidP="00152A8F">
      <w:pPr>
        <w:jc w:val="center"/>
        <w:rPr>
          <w:b/>
          <w:bCs/>
        </w:rPr>
      </w:pPr>
      <w:bookmarkStart w:id="48" w:name="clan_23"/>
      <w:bookmarkEnd w:id="48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23</w:t>
      </w:r>
    </w:p>
    <w:p w14:paraId="211AD00B" w14:textId="77777777" w:rsidR="00152A8F" w:rsidRPr="00152A8F" w:rsidRDefault="00152A8F" w:rsidP="00152A8F">
      <w:pPr>
        <w:jc w:val="center"/>
      </w:pPr>
      <w:proofErr w:type="spellStart"/>
      <w:r w:rsidRPr="00152A8F">
        <w:t>Proizvođač</w:t>
      </w:r>
      <w:proofErr w:type="spellEnd"/>
      <w:r w:rsidRPr="00152A8F">
        <w:t xml:space="preserve">, </w:t>
      </w:r>
      <w:proofErr w:type="spellStart"/>
      <w:r w:rsidRPr="00152A8F">
        <w:t>uvoznik</w:t>
      </w:r>
      <w:proofErr w:type="spellEnd"/>
      <w:r w:rsidRPr="00152A8F">
        <w:t xml:space="preserve">, </w:t>
      </w:r>
      <w:proofErr w:type="spellStart"/>
      <w:r w:rsidRPr="00152A8F">
        <w:t>paker</w:t>
      </w:r>
      <w:proofErr w:type="spellEnd"/>
      <w:r w:rsidRPr="00152A8F">
        <w:t>/</w:t>
      </w:r>
      <w:proofErr w:type="spellStart"/>
      <w:r w:rsidRPr="00152A8F">
        <w:t>punilac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isporučilac</w:t>
      </w:r>
      <w:proofErr w:type="spellEnd"/>
      <w:r w:rsidRPr="00152A8F">
        <w:t xml:space="preserve"> </w:t>
      </w:r>
      <w:proofErr w:type="spellStart"/>
      <w:r w:rsidRPr="00152A8F">
        <w:t>dužan</w:t>
      </w:r>
      <w:proofErr w:type="spellEnd"/>
      <w:r w:rsidRPr="00152A8F">
        <w:t xml:space="preserve"> je za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koju</w:t>
      </w:r>
      <w:proofErr w:type="spellEnd"/>
      <w:r w:rsidRPr="00152A8F">
        <w:t xml:space="preserve"> </w:t>
      </w:r>
      <w:proofErr w:type="spellStart"/>
      <w:r w:rsidRPr="00152A8F">
        <w:t>stavlja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>:</w:t>
      </w:r>
    </w:p>
    <w:p w14:paraId="1CABFF34" w14:textId="77777777" w:rsidR="00152A8F" w:rsidRPr="00152A8F" w:rsidRDefault="00152A8F" w:rsidP="00152A8F">
      <w:pPr>
        <w:jc w:val="center"/>
      </w:pPr>
      <w:r w:rsidRPr="00152A8F">
        <w:t xml:space="preserve">1) da </w:t>
      </w:r>
      <w:proofErr w:type="spellStart"/>
      <w:r w:rsidRPr="00152A8F">
        <w:t>obezbedi</w:t>
      </w:r>
      <w:proofErr w:type="spellEnd"/>
      <w:r w:rsidRPr="00152A8F">
        <w:t xml:space="preserve"> da </w:t>
      </w:r>
      <w:proofErr w:type="spellStart"/>
      <w:r w:rsidRPr="00152A8F">
        <w:t>komunalno</w:t>
      </w:r>
      <w:proofErr w:type="spellEnd"/>
      <w:r w:rsidRPr="00152A8F">
        <w:t xml:space="preserve"> </w:t>
      </w:r>
      <w:proofErr w:type="spellStart"/>
      <w:r w:rsidRPr="00152A8F">
        <w:t>preduzeće</w:t>
      </w:r>
      <w:proofErr w:type="spellEnd"/>
      <w:r w:rsidRPr="00152A8F">
        <w:t xml:space="preserve"> </w:t>
      </w:r>
      <w:proofErr w:type="spellStart"/>
      <w:r w:rsidRPr="00152A8F">
        <w:t>redovno</w:t>
      </w:r>
      <w:proofErr w:type="spellEnd"/>
      <w:r w:rsidRPr="00152A8F">
        <w:t xml:space="preserve"> </w:t>
      </w:r>
      <w:proofErr w:type="spellStart"/>
      <w:r w:rsidRPr="00152A8F">
        <w:t>preuzima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proofErr w:type="gramStart"/>
      <w:r w:rsidRPr="00152A8F">
        <w:t>otpad</w:t>
      </w:r>
      <w:proofErr w:type="spellEnd"/>
      <w:r w:rsidRPr="00152A8F">
        <w:t>;</w:t>
      </w:r>
      <w:proofErr w:type="gramEnd"/>
    </w:p>
    <w:p w14:paraId="0D6A3321" w14:textId="77777777" w:rsidR="00152A8F" w:rsidRPr="00152A8F" w:rsidRDefault="00152A8F" w:rsidP="00152A8F">
      <w:pPr>
        <w:jc w:val="center"/>
      </w:pPr>
      <w:r w:rsidRPr="00152A8F">
        <w:lastRenderedPageBreak/>
        <w:t xml:space="preserve">2) da </w:t>
      </w:r>
      <w:proofErr w:type="spellStart"/>
      <w:r w:rsidRPr="00152A8F">
        <w:t>redovno</w:t>
      </w:r>
      <w:proofErr w:type="spellEnd"/>
      <w:r w:rsidRPr="00152A8F">
        <w:t xml:space="preserve"> </w:t>
      </w:r>
      <w:proofErr w:type="spellStart"/>
      <w:r w:rsidRPr="00152A8F">
        <w:t>preuzima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sakuplja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koji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od </w:t>
      </w:r>
      <w:proofErr w:type="spellStart"/>
      <w:r w:rsidRPr="00152A8F">
        <w:t>krajnjih</w:t>
      </w:r>
      <w:proofErr w:type="spellEnd"/>
      <w:r w:rsidRPr="00152A8F">
        <w:t xml:space="preserve"> </w:t>
      </w:r>
      <w:proofErr w:type="spellStart"/>
      <w:proofErr w:type="gramStart"/>
      <w:r w:rsidRPr="00152A8F">
        <w:t>korisnika</w:t>
      </w:r>
      <w:proofErr w:type="spellEnd"/>
      <w:r w:rsidRPr="00152A8F">
        <w:t>;</w:t>
      </w:r>
      <w:proofErr w:type="gramEnd"/>
    </w:p>
    <w:p w14:paraId="3E38262C" w14:textId="77777777" w:rsidR="00152A8F" w:rsidRPr="00152A8F" w:rsidRDefault="00152A8F" w:rsidP="00152A8F">
      <w:pPr>
        <w:jc w:val="center"/>
      </w:pPr>
      <w:r w:rsidRPr="00152A8F">
        <w:t xml:space="preserve">3) da </w:t>
      </w:r>
      <w:proofErr w:type="spellStart"/>
      <w:r w:rsidRPr="00152A8F">
        <w:t>obezbedi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, </w:t>
      </w:r>
      <w:proofErr w:type="spellStart"/>
      <w:r w:rsidRPr="00152A8F">
        <w:t>reciklažu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odlaganje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>.</w:t>
      </w:r>
    </w:p>
    <w:p w14:paraId="0B1D2DC5" w14:textId="77777777" w:rsidR="00152A8F" w:rsidRPr="00152A8F" w:rsidRDefault="00152A8F" w:rsidP="00152A8F">
      <w:pPr>
        <w:jc w:val="center"/>
      </w:pPr>
      <w:proofErr w:type="spellStart"/>
      <w:r w:rsidRPr="00152A8F">
        <w:t>Obaveza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1.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ne </w:t>
      </w:r>
      <w:proofErr w:type="spellStart"/>
      <w:r w:rsidRPr="00152A8F">
        <w:t>primenjuje</w:t>
      </w:r>
      <w:proofErr w:type="spellEnd"/>
      <w:r w:rsidRPr="00152A8F">
        <w:t xml:space="preserve"> se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je </w:t>
      </w:r>
      <w:proofErr w:type="spellStart"/>
      <w:r w:rsidRPr="00152A8F">
        <w:t>izvezena</w:t>
      </w:r>
      <w:proofErr w:type="spellEnd"/>
      <w:r w:rsidRPr="00152A8F">
        <w:t xml:space="preserve">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ambalaža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upakovana</w:t>
      </w:r>
      <w:proofErr w:type="spellEnd"/>
      <w:r w:rsidRPr="00152A8F">
        <w:t xml:space="preserve"> </w:t>
      </w:r>
      <w:proofErr w:type="spellStart"/>
      <w:r w:rsidRPr="00152A8F">
        <w:t>roba</w:t>
      </w:r>
      <w:proofErr w:type="spellEnd"/>
      <w:r w:rsidRPr="00152A8F">
        <w:t>.</w:t>
      </w:r>
    </w:p>
    <w:p w14:paraId="7971927D" w14:textId="77777777" w:rsidR="00152A8F" w:rsidRPr="00152A8F" w:rsidRDefault="00152A8F" w:rsidP="00152A8F">
      <w:pPr>
        <w:jc w:val="center"/>
      </w:pPr>
      <w:proofErr w:type="spellStart"/>
      <w:r w:rsidRPr="00152A8F">
        <w:t>Obaveze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1. </w:t>
      </w:r>
      <w:proofErr w:type="spellStart"/>
      <w:r w:rsidRPr="00152A8F">
        <w:t>tač</w:t>
      </w:r>
      <w:proofErr w:type="spellEnd"/>
      <w:r w:rsidRPr="00152A8F">
        <w:t xml:space="preserve">. 2) </w:t>
      </w:r>
      <w:proofErr w:type="spellStart"/>
      <w:r w:rsidRPr="00152A8F">
        <w:t>i</w:t>
      </w:r>
      <w:proofErr w:type="spellEnd"/>
      <w:r w:rsidRPr="00152A8F">
        <w:t xml:space="preserve"> 3)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</w:t>
      </w:r>
      <w:proofErr w:type="spellStart"/>
      <w:r w:rsidRPr="00152A8F">
        <w:t>primenjuje</w:t>
      </w:r>
      <w:proofErr w:type="spellEnd"/>
      <w:r w:rsidRPr="00152A8F">
        <w:t xml:space="preserve"> se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trgovca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malo</w:t>
      </w:r>
      <w:proofErr w:type="spellEnd"/>
      <w:r w:rsidRPr="00152A8F">
        <w:t xml:space="preserve"> koji </w:t>
      </w:r>
      <w:proofErr w:type="spellStart"/>
      <w:r w:rsidRPr="00152A8F">
        <w:t>prodaje</w:t>
      </w:r>
      <w:proofErr w:type="spellEnd"/>
      <w:r w:rsidRPr="00152A8F">
        <w:t xml:space="preserve"> </w:t>
      </w:r>
      <w:proofErr w:type="spellStart"/>
      <w:r w:rsidRPr="00152A8F">
        <w:t>robu</w:t>
      </w:r>
      <w:proofErr w:type="spellEnd"/>
      <w:r w:rsidRPr="00152A8F">
        <w:t xml:space="preserve"> u </w:t>
      </w:r>
      <w:proofErr w:type="spellStart"/>
      <w:r w:rsidRPr="00152A8F">
        <w:t>primarnoj</w:t>
      </w:r>
      <w:proofErr w:type="spellEnd"/>
      <w:r w:rsidRPr="00152A8F">
        <w:t xml:space="preserve"> </w:t>
      </w:r>
      <w:proofErr w:type="spellStart"/>
      <w:r w:rsidRPr="00152A8F">
        <w:t>ambalaži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, </w:t>
      </w:r>
      <w:proofErr w:type="spellStart"/>
      <w:r w:rsidRPr="00152A8F">
        <w:t>osim</w:t>
      </w:r>
      <w:proofErr w:type="spellEnd"/>
      <w:r w:rsidRPr="00152A8F">
        <w:t xml:space="preserve"> </w:t>
      </w:r>
      <w:proofErr w:type="spellStart"/>
      <w:r w:rsidRPr="00152A8F">
        <w:t>ako</w:t>
      </w:r>
      <w:proofErr w:type="spellEnd"/>
      <w:r w:rsidRPr="00152A8F">
        <w:t xml:space="preserve"> za </w:t>
      </w:r>
      <w:proofErr w:type="spellStart"/>
      <w:r w:rsidRPr="00152A8F">
        <w:t>takvu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predviđen</w:t>
      </w:r>
      <w:proofErr w:type="spellEnd"/>
      <w:r w:rsidRPr="00152A8F">
        <w:t xml:space="preserve"> </w:t>
      </w:r>
      <w:proofErr w:type="spellStart"/>
      <w:r w:rsidRPr="00152A8F">
        <w:t>poseban</w:t>
      </w:r>
      <w:proofErr w:type="spellEnd"/>
      <w:r w:rsidRPr="00152A8F">
        <w:t xml:space="preserve"> </w:t>
      </w:r>
      <w:proofErr w:type="spellStart"/>
      <w:r w:rsidRPr="00152A8F">
        <w:t>način</w:t>
      </w:r>
      <w:proofErr w:type="spellEnd"/>
      <w:r w:rsidRPr="00152A8F">
        <w:t xml:space="preserve"> </w:t>
      </w:r>
      <w:proofErr w:type="spellStart"/>
      <w:r w:rsidRPr="00152A8F">
        <w:t>preuzimanja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sakupljanja</w:t>
      </w:r>
      <w:proofErr w:type="spellEnd"/>
      <w:r w:rsidRPr="00152A8F">
        <w:t>.</w:t>
      </w:r>
    </w:p>
    <w:p w14:paraId="150DC0E5" w14:textId="77777777" w:rsidR="00152A8F" w:rsidRPr="00152A8F" w:rsidRDefault="00152A8F" w:rsidP="00152A8F">
      <w:pPr>
        <w:jc w:val="center"/>
        <w:rPr>
          <w:b/>
          <w:bCs/>
        </w:rPr>
      </w:pPr>
      <w:bookmarkStart w:id="49" w:name="str_27"/>
      <w:bookmarkEnd w:id="49"/>
      <w:proofErr w:type="spellStart"/>
      <w:r w:rsidRPr="00152A8F">
        <w:rPr>
          <w:b/>
          <w:bCs/>
        </w:rPr>
        <w:t>Prenošenje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obaveze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na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operatera</w:t>
      </w:r>
      <w:proofErr w:type="spellEnd"/>
    </w:p>
    <w:p w14:paraId="4BADD1DB" w14:textId="77777777" w:rsidR="00152A8F" w:rsidRPr="00152A8F" w:rsidRDefault="00152A8F" w:rsidP="00152A8F">
      <w:pPr>
        <w:jc w:val="center"/>
        <w:rPr>
          <w:b/>
          <w:bCs/>
        </w:rPr>
      </w:pPr>
      <w:bookmarkStart w:id="50" w:name="clan_24"/>
      <w:bookmarkEnd w:id="50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24</w:t>
      </w:r>
    </w:p>
    <w:p w14:paraId="66588F08" w14:textId="77777777" w:rsidR="00152A8F" w:rsidRPr="00152A8F" w:rsidRDefault="00152A8F" w:rsidP="00152A8F">
      <w:pPr>
        <w:jc w:val="center"/>
      </w:pPr>
      <w:proofErr w:type="spellStart"/>
      <w:r w:rsidRPr="00152A8F">
        <w:t>Proizvođač</w:t>
      </w:r>
      <w:proofErr w:type="spellEnd"/>
      <w:r w:rsidRPr="00152A8F">
        <w:t xml:space="preserve">, </w:t>
      </w:r>
      <w:proofErr w:type="spellStart"/>
      <w:r w:rsidRPr="00152A8F">
        <w:t>uvoznik</w:t>
      </w:r>
      <w:proofErr w:type="spellEnd"/>
      <w:r w:rsidRPr="00152A8F">
        <w:t xml:space="preserve">, </w:t>
      </w:r>
      <w:proofErr w:type="spellStart"/>
      <w:r w:rsidRPr="00152A8F">
        <w:t>paker</w:t>
      </w:r>
      <w:proofErr w:type="spellEnd"/>
      <w:r w:rsidRPr="00152A8F">
        <w:t>/</w:t>
      </w:r>
      <w:proofErr w:type="spellStart"/>
      <w:r w:rsidRPr="00152A8F">
        <w:t>punilac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isporučilac</w:t>
      </w:r>
      <w:proofErr w:type="spellEnd"/>
      <w:r w:rsidRPr="00152A8F">
        <w:t xml:space="preserve"> </w:t>
      </w:r>
      <w:proofErr w:type="spellStart"/>
      <w:r w:rsidRPr="00152A8F">
        <w:t>može</w:t>
      </w:r>
      <w:proofErr w:type="spellEnd"/>
      <w:r w:rsidRPr="00152A8F">
        <w:t xml:space="preserve"> da </w:t>
      </w:r>
      <w:proofErr w:type="spellStart"/>
      <w:r w:rsidRPr="00152A8F">
        <w:t>prenese</w:t>
      </w:r>
      <w:proofErr w:type="spellEnd"/>
      <w:r w:rsidRPr="00152A8F">
        <w:t xml:space="preserve"> </w:t>
      </w:r>
      <w:proofErr w:type="spellStart"/>
      <w:r w:rsidRPr="00152A8F">
        <w:t>svoju</w:t>
      </w:r>
      <w:proofErr w:type="spellEnd"/>
      <w:r w:rsidRPr="00152A8F">
        <w:t xml:space="preserve"> </w:t>
      </w:r>
      <w:proofErr w:type="spellStart"/>
      <w:r w:rsidRPr="00152A8F">
        <w:t>obavezu</w:t>
      </w:r>
      <w:proofErr w:type="spellEnd"/>
      <w:r w:rsidRPr="00152A8F">
        <w:t xml:space="preserve"> </w:t>
      </w:r>
      <w:proofErr w:type="spellStart"/>
      <w:r w:rsidRPr="00152A8F">
        <w:t>upravljanja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, </w:t>
      </w:r>
      <w:proofErr w:type="spellStart"/>
      <w:r w:rsidRPr="00152A8F">
        <w:t>ugovorom</w:t>
      </w:r>
      <w:proofErr w:type="spellEnd"/>
      <w:r w:rsidRPr="00152A8F">
        <w:t xml:space="preserve"> koji </w:t>
      </w:r>
      <w:proofErr w:type="spellStart"/>
      <w:r w:rsidRPr="00152A8F">
        <w:t>zaključuje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operaterom</w:t>
      </w:r>
      <w:proofErr w:type="spellEnd"/>
      <w:r w:rsidRPr="00152A8F">
        <w:t xml:space="preserve"> koji,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 xml:space="preserve">, </w:t>
      </w:r>
      <w:proofErr w:type="spellStart"/>
      <w:r w:rsidRPr="00152A8F">
        <w:t>obavlja</w:t>
      </w:r>
      <w:proofErr w:type="spellEnd"/>
      <w:r w:rsidRPr="00152A8F">
        <w:t xml:space="preserve"> </w:t>
      </w:r>
      <w:proofErr w:type="spellStart"/>
      <w:r w:rsidRPr="00152A8F">
        <w:t>delatnosti</w:t>
      </w:r>
      <w:proofErr w:type="spellEnd"/>
      <w:r w:rsidRPr="00152A8F">
        <w:t xml:space="preserve"> </w:t>
      </w:r>
      <w:proofErr w:type="spellStart"/>
      <w:r w:rsidRPr="00152A8F">
        <w:t>upravljanja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>.</w:t>
      </w:r>
    </w:p>
    <w:p w14:paraId="6E7402E4" w14:textId="77777777" w:rsidR="00152A8F" w:rsidRPr="00152A8F" w:rsidRDefault="00152A8F" w:rsidP="00152A8F">
      <w:pPr>
        <w:jc w:val="center"/>
      </w:pPr>
      <w:proofErr w:type="spellStart"/>
      <w:r w:rsidRPr="00152A8F">
        <w:t>Operater</w:t>
      </w:r>
      <w:proofErr w:type="spellEnd"/>
      <w:r w:rsidRPr="00152A8F">
        <w:t xml:space="preserve"> je </w:t>
      </w:r>
      <w:proofErr w:type="spellStart"/>
      <w:r w:rsidRPr="00152A8F">
        <w:t>dužan</w:t>
      </w:r>
      <w:proofErr w:type="spellEnd"/>
      <w:r w:rsidRPr="00152A8F">
        <w:t xml:space="preserve"> da u </w:t>
      </w:r>
      <w:proofErr w:type="spellStart"/>
      <w:r w:rsidRPr="00152A8F">
        <w:t>ime</w:t>
      </w:r>
      <w:proofErr w:type="spellEnd"/>
      <w:r w:rsidRPr="00152A8F">
        <w:t xml:space="preserve"> </w:t>
      </w:r>
      <w:proofErr w:type="spellStart"/>
      <w:r w:rsidRPr="00152A8F">
        <w:t>proizvođača</w:t>
      </w:r>
      <w:proofErr w:type="spellEnd"/>
      <w:r w:rsidRPr="00152A8F">
        <w:t xml:space="preserve">, </w:t>
      </w:r>
      <w:proofErr w:type="spellStart"/>
      <w:r w:rsidRPr="00152A8F">
        <w:t>uvoznika</w:t>
      </w:r>
      <w:proofErr w:type="spellEnd"/>
      <w:r w:rsidRPr="00152A8F">
        <w:t xml:space="preserve">, </w:t>
      </w:r>
      <w:proofErr w:type="spellStart"/>
      <w:r w:rsidRPr="00152A8F">
        <w:t>pakera</w:t>
      </w:r>
      <w:proofErr w:type="spellEnd"/>
      <w:r w:rsidRPr="00152A8F">
        <w:t>/</w:t>
      </w:r>
      <w:proofErr w:type="spellStart"/>
      <w:r w:rsidRPr="00152A8F">
        <w:t>punioca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isporučioca</w:t>
      </w:r>
      <w:proofErr w:type="spellEnd"/>
      <w:r w:rsidRPr="00152A8F">
        <w:t>:</w:t>
      </w:r>
    </w:p>
    <w:p w14:paraId="739FCEA0" w14:textId="77777777" w:rsidR="00152A8F" w:rsidRPr="00152A8F" w:rsidRDefault="00152A8F" w:rsidP="00152A8F">
      <w:pPr>
        <w:jc w:val="center"/>
      </w:pPr>
      <w:r w:rsidRPr="00152A8F">
        <w:t xml:space="preserve">1) </w:t>
      </w:r>
      <w:proofErr w:type="spellStart"/>
      <w:r w:rsidRPr="00152A8F">
        <w:t>obezbedi</w:t>
      </w:r>
      <w:proofErr w:type="spellEnd"/>
      <w:r w:rsidRPr="00152A8F">
        <w:t xml:space="preserve"> da </w:t>
      </w:r>
      <w:proofErr w:type="spellStart"/>
      <w:r w:rsidRPr="00152A8F">
        <w:t>komunalno</w:t>
      </w:r>
      <w:proofErr w:type="spellEnd"/>
      <w:r w:rsidRPr="00152A8F">
        <w:t xml:space="preserve"> </w:t>
      </w:r>
      <w:proofErr w:type="spellStart"/>
      <w:r w:rsidRPr="00152A8F">
        <w:t>preduzeće</w:t>
      </w:r>
      <w:proofErr w:type="spellEnd"/>
      <w:r w:rsidRPr="00152A8F">
        <w:t xml:space="preserve"> </w:t>
      </w:r>
      <w:proofErr w:type="spellStart"/>
      <w:r w:rsidRPr="00152A8F">
        <w:t>redovno</w:t>
      </w:r>
      <w:proofErr w:type="spellEnd"/>
      <w:r w:rsidRPr="00152A8F">
        <w:t xml:space="preserve"> </w:t>
      </w:r>
      <w:proofErr w:type="spellStart"/>
      <w:r w:rsidRPr="00152A8F">
        <w:t>preuzima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proofErr w:type="gramStart"/>
      <w:r w:rsidRPr="00152A8F">
        <w:t>otpad</w:t>
      </w:r>
      <w:proofErr w:type="spellEnd"/>
      <w:r w:rsidRPr="00152A8F">
        <w:t>;</w:t>
      </w:r>
      <w:proofErr w:type="gramEnd"/>
    </w:p>
    <w:p w14:paraId="54C6BC3F" w14:textId="77777777" w:rsidR="00152A8F" w:rsidRPr="00152A8F" w:rsidRDefault="00152A8F" w:rsidP="00152A8F">
      <w:pPr>
        <w:jc w:val="center"/>
      </w:pPr>
      <w:r w:rsidRPr="00152A8F">
        <w:t xml:space="preserve">2) </w:t>
      </w:r>
      <w:proofErr w:type="spellStart"/>
      <w:r w:rsidRPr="00152A8F">
        <w:t>redovno</w:t>
      </w:r>
      <w:proofErr w:type="spellEnd"/>
      <w:r w:rsidRPr="00152A8F">
        <w:t xml:space="preserve"> </w:t>
      </w:r>
      <w:proofErr w:type="spellStart"/>
      <w:r w:rsidRPr="00152A8F">
        <w:t>preuzima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sakuplja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koji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od </w:t>
      </w:r>
      <w:proofErr w:type="spellStart"/>
      <w:r w:rsidRPr="00152A8F">
        <w:t>krajnjih</w:t>
      </w:r>
      <w:proofErr w:type="spellEnd"/>
      <w:r w:rsidRPr="00152A8F">
        <w:t xml:space="preserve"> </w:t>
      </w:r>
      <w:proofErr w:type="spellStart"/>
      <w:proofErr w:type="gramStart"/>
      <w:r w:rsidRPr="00152A8F">
        <w:t>korisnika</w:t>
      </w:r>
      <w:proofErr w:type="spellEnd"/>
      <w:r w:rsidRPr="00152A8F">
        <w:t>;</w:t>
      </w:r>
      <w:proofErr w:type="gramEnd"/>
    </w:p>
    <w:p w14:paraId="67309AEB" w14:textId="77777777" w:rsidR="00152A8F" w:rsidRPr="00152A8F" w:rsidRDefault="00152A8F" w:rsidP="00152A8F">
      <w:pPr>
        <w:jc w:val="center"/>
      </w:pPr>
      <w:r w:rsidRPr="00152A8F">
        <w:t xml:space="preserve">3) </w:t>
      </w:r>
      <w:proofErr w:type="spellStart"/>
      <w:r w:rsidRPr="00152A8F">
        <w:t>obezbedi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, </w:t>
      </w:r>
      <w:proofErr w:type="spellStart"/>
      <w:r w:rsidRPr="00152A8F">
        <w:t>reciklažu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odlaganje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>.</w:t>
      </w:r>
    </w:p>
    <w:p w14:paraId="4EB42800" w14:textId="77777777" w:rsidR="00152A8F" w:rsidRPr="00152A8F" w:rsidRDefault="00152A8F" w:rsidP="00152A8F">
      <w:pPr>
        <w:jc w:val="center"/>
      </w:pPr>
      <w:r w:rsidRPr="00152A8F">
        <w:t xml:space="preserve">Za </w:t>
      </w:r>
      <w:proofErr w:type="spellStart"/>
      <w:r w:rsidRPr="00152A8F">
        <w:t>svaku</w:t>
      </w:r>
      <w:proofErr w:type="spellEnd"/>
      <w:r w:rsidRPr="00152A8F">
        <w:t xml:space="preserve"> </w:t>
      </w:r>
      <w:proofErr w:type="spellStart"/>
      <w:r w:rsidRPr="00152A8F">
        <w:t>vrstu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, za </w:t>
      </w:r>
      <w:proofErr w:type="spellStart"/>
      <w:r w:rsidRPr="00152A8F">
        <w:t>koju</w:t>
      </w:r>
      <w:proofErr w:type="spellEnd"/>
      <w:r w:rsidRPr="00152A8F">
        <w:t xml:space="preserve"> </w:t>
      </w:r>
      <w:proofErr w:type="spellStart"/>
      <w:r w:rsidRPr="00152A8F">
        <w:t>proizvođač</w:t>
      </w:r>
      <w:proofErr w:type="spellEnd"/>
      <w:r w:rsidRPr="00152A8F">
        <w:t xml:space="preserve">, </w:t>
      </w:r>
      <w:proofErr w:type="spellStart"/>
      <w:r w:rsidRPr="00152A8F">
        <w:t>uvoznik</w:t>
      </w:r>
      <w:proofErr w:type="spellEnd"/>
      <w:r w:rsidRPr="00152A8F">
        <w:t xml:space="preserve">, </w:t>
      </w:r>
      <w:proofErr w:type="spellStart"/>
      <w:r w:rsidRPr="00152A8F">
        <w:t>paker</w:t>
      </w:r>
      <w:proofErr w:type="spellEnd"/>
      <w:r w:rsidRPr="00152A8F">
        <w:t>/</w:t>
      </w:r>
      <w:proofErr w:type="spellStart"/>
      <w:r w:rsidRPr="00152A8F">
        <w:t>punilac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isporučilac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23.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krajnji</w:t>
      </w:r>
      <w:proofErr w:type="spellEnd"/>
      <w:r w:rsidRPr="00152A8F">
        <w:t xml:space="preserve"> </w:t>
      </w:r>
      <w:proofErr w:type="spellStart"/>
      <w:r w:rsidRPr="00152A8F">
        <w:t>korisnik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27.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, </w:t>
      </w:r>
      <w:proofErr w:type="spellStart"/>
      <w:r w:rsidRPr="00152A8F">
        <w:t>prenese</w:t>
      </w:r>
      <w:proofErr w:type="spellEnd"/>
      <w:r w:rsidRPr="00152A8F">
        <w:t xml:space="preserve"> </w:t>
      </w:r>
      <w:proofErr w:type="spellStart"/>
      <w:r w:rsidRPr="00152A8F">
        <w:t>svoju</w:t>
      </w:r>
      <w:proofErr w:type="spellEnd"/>
      <w:r w:rsidRPr="00152A8F">
        <w:t xml:space="preserve"> </w:t>
      </w:r>
      <w:proofErr w:type="spellStart"/>
      <w:r w:rsidRPr="00152A8F">
        <w:t>obavezu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operatera</w:t>
      </w:r>
      <w:proofErr w:type="spellEnd"/>
      <w:r w:rsidRPr="00152A8F">
        <w:t xml:space="preserve">, taj </w:t>
      </w:r>
      <w:proofErr w:type="spellStart"/>
      <w:r w:rsidRPr="00152A8F">
        <w:t>operater</w:t>
      </w:r>
      <w:proofErr w:type="spellEnd"/>
      <w:r w:rsidRPr="00152A8F">
        <w:t xml:space="preserve"> je </w:t>
      </w:r>
      <w:proofErr w:type="spellStart"/>
      <w:r w:rsidRPr="00152A8F">
        <w:t>dužan</w:t>
      </w:r>
      <w:proofErr w:type="spellEnd"/>
      <w:r w:rsidRPr="00152A8F">
        <w:t xml:space="preserve"> da </w:t>
      </w:r>
      <w:proofErr w:type="spellStart"/>
      <w:r w:rsidRPr="00152A8F">
        <w:t>osigura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u </w:t>
      </w:r>
      <w:proofErr w:type="spellStart"/>
      <w:r w:rsidRPr="00152A8F">
        <w:t>celini</w:t>
      </w:r>
      <w:proofErr w:type="spellEnd"/>
      <w:r w:rsidRPr="00152A8F">
        <w:t xml:space="preserve"> (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svim</w:t>
      </w:r>
      <w:proofErr w:type="spellEnd"/>
      <w:r w:rsidRPr="00152A8F">
        <w:t xml:space="preserve"> </w:t>
      </w:r>
      <w:proofErr w:type="spellStart"/>
      <w:r w:rsidRPr="00152A8F">
        <w:t>nivoima</w:t>
      </w:r>
      <w:proofErr w:type="spellEnd"/>
      <w:r w:rsidRPr="00152A8F">
        <w:t xml:space="preserve"> </w:t>
      </w:r>
      <w:proofErr w:type="spellStart"/>
      <w:r w:rsidRPr="00152A8F">
        <w:t>stavljanja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upakovane</w:t>
      </w:r>
      <w:proofErr w:type="spellEnd"/>
      <w:r w:rsidRPr="00152A8F">
        <w:t xml:space="preserve"> robe u </w:t>
      </w:r>
      <w:proofErr w:type="spellStart"/>
      <w:r w:rsidRPr="00152A8F">
        <w:t>promet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području</w:t>
      </w:r>
      <w:proofErr w:type="spellEnd"/>
      <w:r w:rsidRPr="00152A8F">
        <w:t xml:space="preserve"> </w:t>
      </w:r>
      <w:proofErr w:type="spellStart"/>
      <w:r w:rsidRPr="00152A8F">
        <w:t>gde</w:t>
      </w:r>
      <w:proofErr w:type="spellEnd"/>
      <w:r w:rsidRPr="00152A8F">
        <w:t xml:space="preserve"> </w:t>
      </w:r>
      <w:proofErr w:type="spellStart"/>
      <w:r w:rsidRPr="00152A8F">
        <w:t>nastaje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),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zaključenim</w:t>
      </w:r>
      <w:proofErr w:type="spellEnd"/>
      <w:r w:rsidRPr="00152A8F">
        <w:t xml:space="preserve"> </w:t>
      </w:r>
      <w:proofErr w:type="spellStart"/>
      <w:r w:rsidRPr="00152A8F">
        <w:t>ugovorom</w:t>
      </w:r>
      <w:proofErr w:type="spellEnd"/>
      <w:r w:rsidRPr="00152A8F">
        <w:t>.</w:t>
      </w:r>
    </w:p>
    <w:p w14:paraId="706F60CA" w14:textId="77777777" w:rsidR="00152A8F" w:rsidRPr="00152A8F" w:rsidRDefault="00152A8F" w:rsidP="00152A8F">
      <w:pPr>
        <w:jc w:val="center"/>
        <w:rPr>
          <w:b/>
          <w:bCs/>
        </w:rPr>
      </w:pPr>
      <w:bookmarkStart w:id="51" w:name="str_28"/>
      <w:bookmarkEnd w:id="51"/>
      <w:proofErr w:type="spellStart"/>
      <w:r w:rsidRPr="00152A8F">
        <w:rPr>
          <w:b/>
          <w:bCs/>
        </w:rPr>
        <w:t>Dozvola</w:t>
      </w:r>
      <w:proofErr w:type="spellEnd"/>
      <w:r w:rsidRPr="00152A8F">
        <w:rPr>
          <w:b/>
          <w:bCs/>
        </w:rPr>
        <w:t xml:space="preserve"> za </w:t>
      </w:r>
      <w:proofErr w:type="spellStart"/>
      <w:r w:rsidRPr="00152A8F">
        <w:rPr>
          <w:b/>
          <w:bCs/>
        </w:rPr>
        <w:t>sopstveno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upravljanje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ambalažnim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otpadom</w:t>
      </w:r>
      <w:proofErr w:type="spellEnd"/>
    </w:p>
    <w:p w14:paraId="7BE10896" w14:textId="77777777" w:rsidR="00152A8F" w:rsidRPr="00152A8F" w:rsidRDefault="00152A8F" w:rsidP="00152A8F">
      <w:pPr>
        <w:jc w:val="center"/>
        <w:rPr>
          <w:b/>
          <w:bCs/>
        </w:rPr>
      </w:pPr>
      <w:bookmarkStart w:id="52" w:name="clan_25"/>
      <w:bookmarkEnd w:id="52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25</w:t>
      </w:r>
    </w:p>
    <w:p w14:paraId="03134F38" w14:textId="77777777" w:rsidR="00152A8F" w:rsidRPr="00152A8F" w:rsidRDefault="00152A8F" w:rsidP="00152A8F">
      <w:pPr>
        <w:jc w:val="center"/>
      </w:pPr>
      <w:proofErr w:type="spellStart"/>
      <w:r w:rsidRPr="00152A8F">
        <w:t>Proizvođač</w:t>
      </w:r>
      <w:proofErr w:type="spellEnd"/>
      <w:r w:rsidRPr="00152A8F">
        <w:t xml:space="preserve">, </w:t>
      </w:r>
      <w:proofErr w:type="spellStart"/>
      <w:r w:rsidRPr="00152A8F">
        <w:t>uvoznik</w:t>
      </w:r>
      <w:proofErr w:type="spellEnd"/>
      <w:r w:rsidRPr="00152A8F">
        <w:t xml:space="preserve">, </w:t>
      </w:r>
      <w:proofErr w:type="spellStart"/>
      <w:r w:rsidRPr="00152A8F">
        <w:t>paker</w:t>
      </w:r>
      <w:proofErr w:type="spellEnd"/>
      <w:r w:rsidRPr="00152A8F">
        <w:t>/</w:t>
      </w:r>
      <w:proofErr w:type="spellStart"/>
      <w:r w:rsidRPr="00152A8F">
        <w:t>punilac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isporučilac</w:t>
      </w:r>
      <w:proofErr w:type="spellEnd"/>
      <w:r w:rsidRPr="00152A8F">
        <w:t xml:space="preserve"> </w:t>
      </w:r>
      <w:proofErr w:type="spellStart"/>
      <w:r w:rsidRPr="00152A8F">
        <w:t>može</w:t>
      </w:r>
      <w:proofErr w:type="spellEnd"/>
      <w:r w:rsidRPr="00152A8F">
        <w:t xml:space="preserve"> </w:t>
      </w:r>
      <w:proofErr w:type="spellStart"/>
      <w:r w:rsidRPr="00152A8F">
        <w:t>sam</w:t>
      </w:r>
      <w:proofErr w:type="spellEnd"/>
      <w:r w:rsidRPr="00152A8F">
        <w:t xml:space="preserve"> da </w:t>
      </w:r>
      <w:proofErr w:type="spellStart"/>
      <w:r w:rsidRPr="00152A8F">
        <w:t>sakuplja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koji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od </w:t>
      </w:r>
      <w:proofErr w:type="spellStart"/>
      <w:r w:rsidRPr="00152A8F">
        <w:t>krajnjih</w:t>
      </w:r>
      <w:proofErr w:type="spellEnd"/>
      <w:r w:rsidRPr="00152A8F">
        <w:t xml:space="preserve"> </w:t>
      </w:r>
      <w:proofErr w:type="spellStart"/>
      <w:r w:rsidRPr="00152A8F">
        <w:t>korisnika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da </w:t>
      </w:r>
      <w:proofErr w:type="spellStart"/>
      <w:r w:rsidRPr="00152A8F">
        <w:t>obezbedi</w:t>
      </w:r>
      <w:proofErr w:type="spellEnd"/>
      <w:r w:rsidRPr="00152A8F">
        <w:t xml:space="preserve"> </w:t>
      </w:r>
      <w:proofErr w:type="spellStart"/>
      <w:r w:rsidRPr="00152A8F">
        <w:t>njegovo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, </w:t>
      </w:r>
      <w:proofErr w:type="spellStart"/>
      <w:r w:rsidRPr="00152A8F">
        <w:t>reciklažu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odlaganje</w:t>
      </w:r>
      <w:proofErr w:type="spellEnd"/>
      <w:r w:rsidRPr="00152A8F">
        <w:t xml:space="preserve">, </w:t>
      </w:r>
      <w:proofErr w:type="spellStart"/>
      <w:r w:rsidRPr="00152A8F">
        <w:t>ukoliko</w:t>
      </w:r>
      <w:proofErr w:type="spellEnd"/>
      <w:r w:rsidRPr="00152A8F">
        <w:t xml:space="preserve"> pre </w:t>
      </w:r>
      <w:proofErr w:type="spellStart"/>
      <w:r w:rsidRPr="00152A8F">
        <w:t>plasiranja</w:t>
      </w:r>
      <w:proofErr w:type="spellEnd"/>
      <w:r w:rsidRPr="00152A8F">
        <w:t xml:space="preserve"> robe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tržište</w:t>
      </w:r>
      <w:proofErr w:type="spellEnd"/>
      <w:r w:rsidRPr="00152A8F">
        <w:t xml:space="preserve">, </w:t>
      </w:r>
      <w:proofErr w:type="spellStart"/>
      <w:r w:rsidRPr="00152A8F">
        <w:t>pribavi</w:t>
      </w:r>
      <w:proofErr w:type="spellEnd"/>
      <w:r w:rsidRPr="00152A8F">
        <w:t xml:space="preserve"> </w:t>
      </w:r>
      <w:proofErr w:type="spellStart"/>
      <w:r w:rsidRPr="00152A8F">
        <w:t>dozvolu</w:t>
      </w:r>
      <w:proofErr w:type="spellEnd"/>
      <w:r w:rsidRPr="00152A8F">
        <w:t xml:space="preserve"> </w:t>
      </w:r>
      <w:proofErr w:type="spellStart"/>
      <w:r w:rsidRPr="00152A8F">
        <w:t>ministarstva</w:t>
      </w:r>
      <w:proofErr w:type="spellEnd"/>
      <w:r w:rsidRPr="00152A8F">
        <w:t>.</w:t>
      </w:r>
    </w:p>
    <w:p w14:paraId="16D2BA0A" w14:textId="77777777" w:rsidR="00152A8F" w:rsidRPr="00152A8F" w:rsidRDefault="00152A8F" w:rsidP="00152A8F">
      <w:pPr>
        <w:jc w:val="center"/>
      </w:pPr>
      <w:r w:rsidRPr="00152A8F">
        <w:t xml:space="preserve">Uz </w:t>
      </w:r>
      <w:proofErr w:type="spellStart"/>
      <w:r w:rsidRPr="00152A8F">
        <w:t>zahtev</w:t>
      </w:r>
      <w:proofErr w:type="spellEnd"/>
      <w:r w:rsidRPr="00152A8F">
        <w:t xml:space="preserve"> za </w:t>
      </w:r>
      <w:proofErr w:type="spellStart"/>
      <w:r w:rsidRPr="00152A8F">
        <w:t>izdavanje</w:t>
      </w:r>
      <w:proofErr w:type="spellEnd"/>
      <w:r w:rsidRPr="00152A8F">
        <w:t xml:space="preserve"> </w:t>
      </w:r>
      <w:proofErr w:type="spellStart"/>
      <w:r w:rsidRPr="00152A8F">
        <w:t>dozvole</w:t>
      </w:r>
      <w:proofErr w:type="spellEnd"/>
      <w:r w:rsidRPr="00152A8F">
        <w:t xml:space="preserve"> lice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1.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</w:t>
      </w:r>
      <w:proofErr w:type="spellStart"/>
      <w:r w:rsidRPr="00152A8F">
        <w:t>podnosi</w:t>
      </w:r>
      <w:proofErr w:type="spellEnd"/>
      <w:r w:rsidRPr="00152A8F">
        <w:t>:</w:t>
      </w:r>
    </w:p>
    <w:p w14:paraId="2D37C8EF" w14:textId="77777777" w:rsidR="00152A8F" w:rsidRPr="00152A8F" w:rsidRDefault="00152A8F" w:rsidP="00152A8F">
      <w:pPr>
        <w:jc w:val="center"/>
      </w:pPr>
      <w:r w:rsidRPr="00152A8F">
        <w:t xml:space="preserve">1) </w:t>
      </w:r>
      <w:proofErr w:type="spellStart"/>
      <w:r w:rsidRPr="00152A8F">
        <w:t>dokaz</w:t>
      </w:r>
      <w:proofErr w:type="spellEnd"/>
      <w:r w:rsidRPr="00152A8F">
        <w:t xml:space="preserve"> o </w:t>
      </w:r>
      <w:proofErr w:type="spellStart"/>
      <w:r w:rsidRPr="00152A8F">
        <w:t>registraciji</w:t>
      </w:r>
      <w:proofErr w:type="spellEnd"/>
      <w:r w:rsidRPr="00152A8F">
        <w:t xml:space="preserve"> </w:t>
      </w:r>
      <w:proofErr w:type="spellStart"/>
      <w:r w:rsidRPr="00152A8F">
        <w:t>proizvođača</w:t>
      </w:r>
      <w:proofErr w:type="spellEnd"/>
      <w:r w:rsidRPr="00152A8F">
        <w:t xml:space="preserve">, </w:t>
      </w:r>
      <w:proofErr w:type="spellStart"/>
      <w:r w:rsidRPr="00152A8F">
        <w:t>uvoznika</w:t>
      </w:r>
      <w:proofErr w:type="spellEnd"/>
      <w:r w:rsidRPr="00152A8F">
        <w:t xml:space="preserve">, </w:t>
      </w:r>
      <w:proofErr w:type="spellStart"/>
      <w:r w:rsidRPr="00152A8F">
        <w:t>pakera</w:t>
      </w:r>
      <w:proofErr w:type="spellEnd"/>
      <w:r w:rsidRPr="00152A8F">
        <w:t>/</w:t>
      </w:r>
      <w:proofErr w:type="spellStart"/>
      <w:r w:rsidRPr="00152A8F">
        <w:t>punioca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isporučioca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dokaz</w:t>
      </w:r>
      <w:proofErr w:type="spellEnd"/>
      <w:r w:rsidRPr="00152A8F">
        <w:t xml:space="preserve"> o </w:t>
      </w:r>
      <w:proofErr w:type="spellStart"/>
      <w:r w:rsidRPr="00152A8F">
        <w:t>registraciji</w:t>
      </w:r>
      <w:proofErr w:type="spellEnd"/>
      <w:r w:rsidRPr="00152A8F">
        <w:t xml:space="preserve"> </w:t>
      </w:r>
      <w:proofErr w:type="spellStart"/>
      <w:r w:rsidRPr="00152A8F">
        <w:t>podizvođača</w:t>
      </w:r>
      <w:proofErr w:type="spellEnd"/>
      <w:r w:rsidRPr="00152A8F">
        <w:t xml:space="preserve">, </w:t>
      </w:r>
      <w:proofErr w:type="spellStart"/>
      <w:r w:rsidRPr="00152A8F">
        <w:t>ukoliko</w:t>
      </w:r>
      <w:proofErr w:type="spellEnd"/>
      <w:r w:rsidRPr="00152A8F">
        <w:t xml:space="preserve"> </w:t>
      </w:r>
      <w:proofErr w:type="spellStart"/>
      <w:proofErr w:type="gramStart"/>
      <w:r w:rsidRPr="00152A8F">
        <w:t>postoji</w:t>
      </w:r>
      <w:proofErr w:type="spellEnd"/>
      <w:r w:rsidRPr="00152A8F">
        <w:t>;</w:t>
      </w:r>
      <w:proofErr w:type="gramEnd"/>
    </w:p>
    <w:p w14:paraId="50244540" w14:textId="77777777" w:rsidR="00152A8F" w:rsidRPr="00152A8F" w:rsidRDefault="00152A8F" w:rsidP="00152A8F">
      <w:pPr>
        <w:jc w:val="center"/>
      </w:pPr>
      <w:r w:rsidRPr="00152A8F">
        <w:t xml:space="preserve">2) plan </w:t>
      </w:r>
      <w:proofErr w:type="spellStart"/>
      <w:r w:rsidRPr="00152A8F">
        <w:t>upravljanja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proofErr w:type="gramStart"/>
      <w:r w:rsidRPr="00152A8F">
        <w:t>otpadom</w:t>
      </w:r>
      <w:proofErr w:type="spellEnd"/>
      <w:r w:rsidRPr="00152A8F">
        <w:t>;</w:t>
      </w:r>
      <w:proofErr w:type="gramEnd"/>
    </w:p>
    <w:p w14:paraId="1A818C95" w14:textId="77777777" w:rsidR="00152A8F" w:rsidRPr="00152A8F" w:rsidRDefault="00152A8F" w:rsidP="00152A8F">
      <w:pPr>
        <w:jc w:val="center"/>
      </w:pPr>
      <w:r w:rsidRPr="00152A8F">
        <w:t xml:space="preserve">3) </w:t>
      </w:r>
      <w:proofErr w:type="spellStart"/>
      <w:r w:rsidRPr="00152A8F">
        <w:t>druge</w:t>
      </w:r>
      <w:proofErr w:type="spellEnd"/>
      <w:r w:rsidRPr="00152A8F">
        <w:t xml:space="preserve"> </w:t>
      </w:r>
      <w:proofErr w:type="spellStart"/>
      <w:r w:rsidRPr="00152A8F">
        <w:t>dokaze</w:t>
      </w:r>
      <w:proofErr w:type="spellEnd"/>
      <w:r w:rsidRPr="00152A8F">
        <w:t xml:space="preserve">, po </w:t>
      </w:r>
      <w:proofErr w:type="spellStart"/>
      <w:r w:rsidRPr="00152A8F">
        <w:t>zahtevu</w:t>
      </w:r>
      <w:proofErr w:type="spellEnd"/>
      <w:r w:rsidRPr="00152A8F">
        <w:t xml:space="preserve"> </w:t>
      </w:r>
      <w:proofErr w:type="spellStart"/>
      <w:r w:rsidRPr="00152A8F">
        <w:t>ministarstva</w:t>
      </w:r>
      <w:proofErr w:type="spellEnd"/>
      <w:r w:rsidRPr="00152A8F">
        <w:t>.</w:t>
      </w:r>
    </w:p>
    <w:p w14:paraId="76FAEBEB" w14:textId="77777777" w:rsidR="00152A8F" w:rsidRPr="00152A8F" w:rsidRDefault="00152A8F" w:rsidP="00152A8F">
      <w:pPr>
        <w:jc w:val="center"/>
      </w:pPr>
      <w:r w:rsidRPr="00152A8F">
        <w:t xml:space="preserve">Plan </w:t>
      </w:r>
      <w:proofErr w:type="spellStart"/>
      <w:r w:rsidRPr="00152A8F">
        <w:t>upravljanja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koji lice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1.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</w:t>
      </w:r>
      <w:proofErr w:type="spellStart"/>
      <w:r w:rsidRPr="00152A8F">
        <w:t>donosi</w:t>
      </w:r>
      <w:proofErr w:type="spellEnd"/>
      <w:r w:rsidRPr="00152A8F">
        <w:t xml:space="preserve"> za period od pet </w:t>
      </w:r>
      <w:proofErr w:type="spellStart"/>
      <w:r w:rsidRPr="00152A8F">
        <w:t>godina</w:t>
      </w:r>
      <w:proofErr w:type="spellEnd"/>
      <w:r w:rsidRPr="00152A8F">
        <w:t xml:space="preserve"> </w:t>
      </w:r>
      <w:proofErr w:type="spellStart"/>
      <w:r w:rsidRPr="00152A8F">
        <w:t>sadrži</w:t>
      </w:r>
      <w:proofErr w:type="spellEnd"/>
      <w:r w:rsidRPr="00152A8F">
        <w:t xml:space="preserve"> </w:t>
      </w:r>
      <w:proofErr w:type="spellStart"/>
      <w:r w:rsidRPr="00152A8F">
        <w:t>naročito</w:t>
      </w:r>
      <w:proofErr w:type="spellEnd"/>
      <w:r w:rsidRPr="00152A8F">
        <w:t xml:space="preserve"> </w:t>
      </w:r>
      <w:proofErr w:type="spellStart"/>
      <w:r w:rsidRPr="00152A8F">
        <w:t>podatke</w:t>
      </w:r>
      <w:proofErr w:type="spellEnd"/>
      <w:r w:rsidRPr="00152A8F">
        <w:t xml:space="preserve"> o:</w:t>
      </w:r>
    </w:p>
    <w:p w14:paraId="133994A1" w14:textId="77777777" w:rsidR="00152A8F" w:rsidRPr="00152A8F" w:rsidRDefault="00152A8F" w:rsidP="00152A8F">
      <w:pPr>
        <w:jc w:val="center"/>
      </w:pPr>
      <w:r w:rsidRPr="00152A8F">
        <w:lastRenderedPageBreak/>
        <w:t xml:space="preserve">1) </w:t>
      </w:r>
      <w:proofErr w:type="spellStart"/>
      <w:r w:rsidRPr="00152A8F">
        <w:t>vrsti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kojom</w:t>
      </w:r>
      <w:proofErr w:type="spellEnd"/>
      <w:r w:rsidRPr="00152A8F">
        <w:t xml:space="preserve"> </w:t>
      </w:r>
      <w:proofErr w:type="spellStart"/>
      <w:r w:rsidRPr="00152A8F">
        <w:t>sam</w:t>
      </w:r>
      <w:proofErr w:type="spellEnd"/>
      <w:r w:rsidRPr="00152A8F">
        <w:t xml:space="preserve"> </w:t>
      </w:r>
      <w:proofErr w:type="spellStart"/>
      <w:proofErr w:type="gramStart"/>
      <w:r w:rsidRPr="00152A8F">
        <w:t>upravlja</w:t>
      </w:r>
      <w:proofErr w:type="spellEnd"/>
      <w:r w:rsidRPr="00152A8F">
        <w:t>;</w:t>
      </w:r>
      <w:proofErr w:type="gramEnd"/>
    </w:p>
    <w:p w14:paraId="23079A84" w14:textId="77777777" w:rsidR="00152A8F" w:rsidRPr="00152A8F" w:rsidRDefault="00152A8F" w:rsidP="00152A8F">
      <w:pPr>
        <w:jc w:val="center"/>
      </w:pPr>
      <w:r w:rsidRPr="00152A8F">
        <w:t xml:space="preserve">2) </w:t>
      </w:r>
      <w:proofErr w:type="spellStart"/>
      <w:r w:rsidRPr="00152A8F">
        <w:t>načinu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učestalosti</w:t>
      </w:r>
      <w:proofErr w:type="spellEnd"/>
      <w:r w:rsidRPr="00152A8F">
        <w:t xml:space="preserve"> </w:t>
      </w:r>
      <w:proofErr w:type="spellStart"/>
      <w:r w:rsidRPr="00152A8F">
        <w:t>preuzimanja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koji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od </w:t>
      </w:r>
      <w:proofErr w:type="spellStart"/>
      <w:r w:rsidRPr="00152A8F">
        <w:t>krajnjeg</w:t>
      </w:r>
      <w:proofErr w:type="spellEnd"/>
      <w:r w:rsidRPr="00152A8F">
        <w:t xml:space="preserve"> </w:t>
      </w:r>
      <w:proofErr w:type="spellStart"/>
      <w:proofErr w:type="gramStart"/>
      <w:r w:rsidRPr="00152A8F">
        <w:t>korisnika</w:t>
      </w:r>
      <w:proofErr w:type="spellEnd"/>
      <w:r w:rsidRPr="00152A8F">
        <w:t>;</w:t>
      </w:r>
      <w:proofErr w:type="gramEnd"/>
    </w:p>
    <w:p w14:paraId="75BF6C01" w14:textId="77777777" w:rsidR="00152A8F" w:rsidRPr="00152A8F" w:rsidRDefault="00152A8F" w:rsidP="00152A8F">
      <w:pPr>
        <w:jc w:val="center"/>
      </w:pPr>
      <w:r w:rsidRPr="00152A8F">
        <w:t xml:space="preserve">3) </w:t>
      </w:r>
      <w:proofErr w:type="spellStart"/>
      <w:r w:rsidRPr="00152A8F">
        <w:t>vrsti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kapacitetu</w:t>
      </w:r>
      <w:proofErr w:type="spellEnd"/>
      <w:r w:rsidRPr="00152A8F">
        <w:t xml:space="preserve"> </w:t>
      </w:r>
      <w:proofErr w:type="spellStart"/>
      <w:r w:rsidRPr="00152A8F">
        <w:t>opreme</w:t>
      </w:r>
      <w:proofErr w:type="spellEnd"/>
      <w:r w:rsidRPr="00152A8F">
        <w:t xml:space="preserve">, </w:t>
      </w:r>
      <w:proofErr w:type="spellStart"/>
      <w:r w:rsidRPr="00152A8F">
        <w:t>postrojenja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uređaja</w:t>
      </w:r>
      <w:proofErr w:type="spellEnd"/>
      <w:r w:rsidRPr="00152A8F">
        <w:t xml:space="preserve"> za </w:t>
      </w:r>
      <w:proofErr w:type="spellStart"/>
      <w:r w:rsidRPr="00152A8F">
        <w:t>sakupljanje</w:t>
      </w:r>
      <w:proofErr w:type="spellEnd"/>
      <w:r w:rsidRPr="00152A8F">
        <w:t xml:space="preserve">, </w:t>
      </w:r>
      <w:proofErr w:type="spellStart"/>
      <w:r w:rsidRPr="00152A8F">
        <w:t>privremeno</w:t>
      </w:r>
      <w:proofErr w:type="spellEnd"/>
      <w:r w:rsidRPr="00152A8F">
        <w:t xml:space="preserve"> </w:t>
      </w:r>
      <w:proofErr w:type="spellStart"/>
      <w:r w:rsidRPr="00152A8F">
        <w:t>skladištenje</w:t>
      </w:r>
      <w:proofErr w:type="spellEnd"/>
      <w:r w:rsidRPr="00152A8F">
        <w:t xml:space="preserve">, </w:t>
      </w:r>
      <w:proofErr w:type="spellStart"/>
      <w:r w:rsidRPr="00152A8F">
        <w:t>razvrstavanje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drugim</w:t>
      </w:r>
      <w:proofErr w:type="spellEnd"/>
      <w:r w:rsidRPr="00152A8F">
        <w:t xml:space="preserve"> </w:t>
      </w:r>
      <w:proofErr w:type="spellStart"/>
      <w:r w:rsidRPr="00152A8F">
        <w:t>aktivnostima</w:t>
      </w:r>
      <w:proofErr w:type="spellEnd"/>
      <w:r w:rsidRPr="00152A8F">
        <w:t xml:space="preserve"> </w:t>
      </w:r>
      <w:proofErr w:type="spellStart"/>
      <w:r w:rsidRPr="00152A8F">
        <w:t>kojima</w:t>
      </w:r>
      <w:proofErr w:type="spellEnd"/>
      <w:r w:rsidRPr="00152A8F">
        <w:t xml:space="preserve"> se </w:t>
      </w:r>
      <w:proofErr w:type="spellStart"/>
      <w:r w:rsidRPr="00152A8F">
        <w:t>obezbeđuje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, </w:t>
      </w:r>
      <w:proofErr w:type="spellStart"/>
      <w:r w:rsidRPr="00152A8F">
        <w:t>reciklaža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odlaganje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proofErr w:type="gramStart"/>
      <w:r w:rsidRPr="00152A8F">
        <w:t>otpada</w:t>
      </w:r>
      <w:proofErr w:type="spellEnd"/>
      <w:r w:rsidRPr="00152A8F">
        <w:t>;</w:t>
      </w:r>
      <w:proofErr w:type="gramEnd"/>
    </w:p>
    <w:p w14:paraId="4B9F4917" w14:textId="77777777" w:rsidR="00152A8F" w:rsidRPr="00152A8F" w:rsidRDefault="00152A8F" w:rsidP="00152A8F">
      <w:pPr>
        <w:jc w:val="center"/>
      </w:pPr>
      <w:r w:rsidRPr="00152A8F">
        <w:t xml:space="preserve">4) </w:t>
      </w:r>
      <w:proofErr w:type="spellStart"/>
      <w:r w:rsidRPr="00152A8F">
        <w:t>predviđenoj</w:t>
      </w:r>
      <w:proofErr w:type="spellEnd"/>
      <w:r w:rsidRPr="00152A8F">
        <w:t xml:space="preserve"> </w:t>
      </w:r>
      <w:proofErr w:type="spellStart"/>
      <w:r w:rsidRPr="00152A8F">
        <w:t>ukupnoj</w:t>
      </w:r>
      <w:proofErr w:type="spellEnd"/>
      <w:r w:rsidRPr="00152A8F">
        <w:t xml:space="preserve"> </w:t>
      </w:r>
      <w:proofErr w:type="spellStart"/>
      <w:r w:rsidRPr="00152A8F">
        <w:t>masi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koji </w:t>
      </w:r>
      <w:proofErr w:type="spellStart"/>
      <w:r w:rsidRPr="00152A8F">
        <w:t>treba</w:t>
      </w:r>
      <w:proofErr w:type="spellEnd"/>
      <w:r w:rsidRPr="00152A8F">
        <w:t xml:space="preserve"> </w:t>
      </w:r>
      <w:proofErr w:type="spellStart"/>
      <w:r w:rsidRPr="00152A8F">
        <w:t>prikupiti</w:t>
      </w:r>
      <w:proofErr w:type="spellEnd"/>
      <w:r w:rsidRPr="00152A8F">
        <w:t xml:space="preserve"> u </w:t>
      </w:r>
      <w:proofErr w:type="spellStart"/>
      <w:r w:rsidRPr="00152A8F">
        <w:t>toku</w:t>
      </w:r>
      <w:proofErr w:type="spellEnd"/>
      <w:r w:rsidRPr="00152A8F">
        <w:t xml:space="preserve"> </w:t>
      </w:r>
      <w:proofErr w:type="spellStart"/>
      <w:r w:rsidRPr="00152A8F">
        <w:t>godine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masi</w:t>
      </w:r>
      <w:proofErr w:type="spellEnd"/>
      <w:r w:rsidRPr="00152A8F">
        <w:t xml:space="preserve"> </w:t>
      </w:r>
      <w:proofErr w:type="spellStart"/>
      <w:r w:rsidRPr="00152A8F">
        <w:t>ambalažnih</w:t>
      </w:r>
      <w:proofErr w:type="spellEnd"/>
      <w:r w:rsidRPr="00152A8F">
        <w:t xml:space="preserve"> </w:t>
      </w:r>
      <w:proofErr w:type="spellStart"/>
      <w:r w:rsidRPr="00152A8F">
        <w:t>sirovina</w:t>
      </w:r>
      <w:proofErr w:type="spellEnd"/>
      <w:r w:rsidRPr="00152A8F">
        <w:t xml:space="preserve"> </w:t>
      </w:r>
      <w:proofErr w:type="spellStart"/>
      <w:r w:rsidRPr="00152A8F">
        <w:t>koje</w:t>
      </w:r>
      <w:proofErr w:type="spellEnd"/>
      <w:r w:rsidRPr="00152A8F">
        <w:t xml:space="preserve"> je </w:t>
      </w:r>
      <w:proofErr w:type="spellStart"/>
      <w:r w:rsidRPr="00152A8F">
        <w:t>neophodno</w:t>
      </w:r>
      <w:proofErr w:type="spellEnd"/>
      <w:r w:rsidRPr="00152A8F">
        <w:t xml:space="preserve"> </w:t>
      </w:r>
      <w:proofErr w:type="spellStart"/>
      <w:r w:rsidRPr="00152A8F">
        <w:t>reciklirati</w:t>
      </w:r>
      <w:proofErr w:type="spellEnd"/>
      <w:r w:rsidRPr="00152A8F">
        <w:t xml:space="preserve">,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nacionalnim</w:t>
      </w:r>
      <w:proofErr w:type="spellEnd"/>
      <w:r w:rsidRPr="00152A8F">
        <w:t xml:space="preserve"> </w:t>
      </w:r>
      <w:proofErr w:type="spellStart"/>
      <w:proofErr w:type="gramStart"/>
      <w:r w:rsidRPr="00152A8F">
        <w:t>ciljevima</w:t>
      </w:r>
      <w:proofErr w:type="spellEnd"/>
      <w:r w:rsidRPr="00152A8F">
        <w:t>;</w:t>
      </w:r>
      <w:proofErr w:type="gramEnd"/>
    </w:p>
    <w:p w14:paraId="38C3D265" w14:textId="77777777" w:rsidR="00152A8F" w:rsidRPr="00152A8F" w:rsidRDefault="00152A8F" w:rsidP="00152A8F">
      <w:pPr>
        <w:jc w:val="center"/>
      </w:pPr>
      <w:r w:rsidRPr="00152A8F">
        <w:t xml:space="preserve">5) </w:t>
      </w:r>
      <w:proofErr w:type="spellStart"/>
      <w:r w:rsidRPr="00152A8F">
        <w:t>metodama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podizvođačima</w:t>
      </w:r>
      <w:proofErr w:type="spellEnd"/>
      <w:r w:rsidRPr="00152A8F">
        <w:t xml:space="preserve"> koji </w:t>
      </w:r>
      <w:proofErr w:type="spellStart"/>
      <w:r w:rsidRPr="00152A8F">
        <w:t>obezbeđuju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, </w:t>
      </w:r>
      <w:proofErr w:type="spellStart"/>
      <w:r w:rsidRPr="00152A8F">
        <w:t>reciklažu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odlaganje</w:t>
      </w:r>
      <w:proofErr w:type="spellEnd"/>
      <w:r w:rsidRPr="00152A8F">
        <w:t xml:space="preserve"> </w:t>
      </w:r>
      <w:proofErr w:type="spellStart"/>
      <w:r w:rsidRPr="00152A8F">
        <w:t>sakupljenog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proofErr w:type="gramStart"/>
      <w:r w:rsidRPr="00152A8F">
        <w:t>otpada</w:t>
      </w:r>
      <w:proofErr w:type="spellEnd"/>
      <w:r w:rsidRPr="00152A8F">
        <w:t>;</w:t>
      </w:r>
      <w:proofErr w:type="gramEnd"/>
    </w:p>
    <w:p w14:paraId="4B6B3AC4" w14:textId="77777777" w:rsidR="00152A8F" w:rsidRPr="00152A8F" w:rsidRDefault="00152A8F" w:rsidP="00152A8F">
      <w:pPr>
        <w:jc w:val="center"/>
      </w:pPr>
      <w:r w:rsidRPr="00152A8F">
        <w:t xml:space="preserve">6) </w:t>
      </w:r>
      <w:proofErr w:type="spellStart"/>
      <w:r w:rsidRPr="00152A8F">
        <w:t>predviđenoj</w:t>
      </w:r>
      <w:proofErr w:type="spellEnd"/>
      <w:r w:rsidRPr="00152A8F">
        <w:t xml:space="preserve"> </w:t>
      </w:r>
      <w:proofErr w:type="spellStart"/>
      <w:r w:rsidRPr="00152A8F">
        <w:t>količini</w:t>
      </w:r>
      <w:proofErr w:type="spellEnd"/>
      <w:r w:rsidRPr="00152A8F">
        <w:t xml:space="preserve"> </w:t>
      </w:r>
      <w:proofErr w:type="spellStart"/>
      <w:r w:rsidRPr="00152A8F">
        <w:t>prerađenog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o </w:t>
      </w:r>
      <w:proofErr w:type="spellStart"/>
      <w:r w:rsidRPr="00152A8F">
        <w:t>količini</w:t>
      </w:r>
      <w:proofErr w:type="spellEnd"/>
      <w:r w:rsidRPr="00152A8F">
        <w:t xml:space="preserve"> </w:t>
      </w:r>
      <w:proofErr w:type="spellStart"/>
      <w:r w:rsidRPr="00152A8F">
        <w:t>pojedinih</w:t>
      </w:r>
      <w:proofErr w:type="spellEnd"/>
      <w:r w:rsidRPr="00152A8F">
        <w:t xml:space="preserve"> </w:t>
      </w:r>
      <w:proofErr w:type="spellStart"/>
      <w:r w:rsidRPr="00152A8F">
        <w:t>recikliranih</w:t>
      </w:r>
      <w:proofErr w:type="spellEnd"/>
      <w:r w:rsidRPr="00152A8F">
        <w:t xml:space="preserve"> </w:t>
      </w:r>
      <w:proofErr w:type="spellStart"/>
      <w:r w:rsidRPr="00152A8F">
        <w:t>materijala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nacionalnim</w:t>
      </w:r>
      <w:proofErr w:type="spellEnd"/>
      <w:r w:rsidRPr="00152A8F">
        <w:t xml:space="preserve"> </w:t>
      </w:r>
      <w:proofErr w:type="spellStart"/>
      <w:r w:rsidRPr="00152A8F">
        <w:t>ciljevima</w:t>
      </w:r>
      <w:proofErr w:type="spellEnd"/>
      <w:r w:rsidRPr="00152A8F">
        <w:t>.</w:t>
      </w:r>
    </w:p>
    <w:p w14:paraId="6BBA5561" w14:textId="77777777" w:rsidR="00152A8F" w:rsidRPr="00152A8F" w:rsidRDefault="00152A8F" w:rsidP="00152A8F">
      <w:pPr>
        <w:jc w:val="center"/>
      </w:pPr>
      <w:proofErr w:type="spellStart"/>
      <w:r w:rsidRPr="00152A8F">
        <w:t>Ministarstvo</w:t>
      </w:r>
      <w:proofErr w:type="spellEnd"/>
      <w:r w:rsidRPr="00152A8F">
        <w:t xml:space="preserve"> </w:t>
      </w:r>
      <w:proofErr w:type="spellStart"/>
      <w:r w:rsidRPr="00152A8F">
        <w:t>izdaje</w:t>
      </w:r>
      <w:proofErr w:type="spellEnd"/>
      <w:r w:rsidRPr="00152A8F">
        <w:t xml:space="preserve"> </w:t>
      </w:r>
      <w:proofErr w:type="spellStart"/>
      <w:r w:rsidRPr="00152A8F">
        <w:t>dozvolu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1.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period od pet </w:t>
      </w:r>
      <w:proofErr w:type="spellStart"/>
      <w:r w:rsidRPr="00152A8F">
        <w:t>godina</w:t>
      </w:r>
      <w:proofErr w:type="spellEnd"/>
      <w:r w:rsidRPr="00152A8F">
        <w:t xml:space="preserve">, </w:t>
      </w:r>
      <w:proofErr w:type="spellStart"/>
      <w:r w:rsidRPr="00152A8F">
        <w:t>ako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osnovu</w:t>
      </w:r>
      <w:proofErr w:type="spellEnd"/>
      <w:r w:rsidRPr="00152A8F">
        <w:t xml:space="preserve"> plana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3.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, </w:t>
      </w:r>
      <w:proofErr w:type="spellStart"/>
      <w:r w:rsidRPr="00152A8F">
        <w:t>utvrdi</w:t>
      </w:r>
      <w:proofErr w:type="spellEnd"/>
      <w:r w:rsidRPr="00152A8F">
        <w:t xml:space="preserve"> da </w:t>
      </w:r>
      <w:proofErr w:type="spellStart"/>
      <w:r w:rsidRPr="00152A8F">
        <w:t>su</w:t>
      </w:r>
      <w:proofErr w:type="spellEnd"/>
      <w:r w:rsidRPr="00152A8F">
        <w:t xml:space="preserve"> </w:t>
      </w:r>
      <w:proofErr w:type="spellStart"/>
      <w:r w:rsidRPr="00152A8F">
        <w:t>ispunjeni</w:t>
      </w:r>
      <w:proofErr w:type="spellEnd"/>
      <w:r w:rsidRPr="00152A8F">
        <w:t xml:space="preserve"> </w:t>
      </w:r>
      <w:proofErr w:type="spellStart"/>
      <w:r w:rsidRPr="00152A8F">
        <w:t>uslovi</w:t>
      </w:r>
      <w:proofErr w:type="spellEnd"/>
      <w:r w:rsidRPr="00152A8F">
        <w:t xml:space="preserve"> koji se </w:t>
      </w:r>
      <w:proofErr w:type="spellStart"/>
      <w:r w:rsidRPr="00152A8F">
        <w:t>tiču</w:t>
      </w:r>
      <w:proofErr w:type="spellEnd"/>
      <w:r w:rsidRPr="00152A8F">
        <w:t xml:space="preserve"> </w:t>
      </w:r>
      <w:proofErr w:type="spellStart"/>
      <w:r w:rsidRPr="00152A8F">
        <w:t>postizanja</w:t>
      </w:r>
      <w:proofErr w:type="spellEnd"/>
      <w:r w:rsidRPr="00152A8F">
        <w:t xml:space="preserve"> </w:t>
      </w:r>
      <w:proofErr w:type="spellStart"/>
      <w:r w:rsidRPr="00152A8F">
        <w:t>količine</w:t>
      </w:r>
      <w:proofErr w:type="spellEnd"/>
      <w:r w:rsidRPr="00152A8F">
        <w:t xml:space="preserve"> </w:t>
      </w:r>
      <w:proofErr w:type="spellStart"/>
      <w:r w:rsidRPr="00152A8F">
        <w:t>prerađene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recikliranih</w:t>
      </w:r>
      <w:proofErr w:type="spellEnd"/>
      <w:r w:rsidRPr="00152A8F">
        <w:t xml:space="preserve"> </w:t>
      </w:r>
      <w:proofErr w:type="spellStart"/>
      <w:r w:rsidRPr="00152A8F">
        <w:t>sirovina</w:t>
      </w:r>
      <w:proofErr w:type="spellEnd"/>
      <w:r w:rsidRPr="00152A8F">
        <w:t xml:space="preserve">,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nacionalnim</w:t>
      </w:r>
      <w:proofErr w:type="spellEnd"/>
      <w:r w:rsidRPr="00152A8F">
        <w:t xml:space="preserve"> </w:t>
      </w:r>
      <w:proofErr w:type="spellStart"/>
      <w:r w:rsidRPr="00152A8F">
        <w:t>ciljevima</w:t>
      </w:r>
      <w:proofErr w:type="spellEnd"/>
      <w:r w:rsidRPr="00152A8F">
        <w:t>.</w:t>
      </w:r>
    </w:p>
    <w:p w14:paraId="666A64D2" w14:textId="77777777" w:rsidR="00152A8F" w:rsidRPr="00152A8F" w:rsidRDefault="00152A8F" w:rsidP="00152A8F">
      <w:pPr>
        <w:jc w:val="center"/>
      </w:pPr>
      <w:proofErr w:type="spellStart"/>
      <w:r w:rsidRPr="00152A8F">
        <w:t>Dozvola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1.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</w:t>
      </w:r>
      <w:proofErr w:type="spellStart"/>
      <w:r w:rsidRPr="00152A8F">
        <w:t>sadrži</w:t>
      </w:r>
      <w:proofErr w:type="spellEnd"/>
      <w:r w:rsidRPr="00152A8F">
        <w:t xml:space="preserve"> </w:t>
      </w:r>
      <w:proofErr w:type="spellStart"/>
      <w:r w:rsidRPr="00152A8F">
        <w:t>naročito</w:t>
      </w:r>
      <w:proofErr w:type="spellEnd"/>
      <w:r w:rsidRPr="00152A8F">
        <w:t xml:space="preserve">: </w:t>
      </w:r>
      <w:proofErr w:type="spellStart"/>
      <w:r w:rsidRPr="00152A8F">
        <w:t>vrstu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koji </w:t>
      </w:r>
      <w:proofErr w:type="spellStart"/>
      <w:r w:rsidRPr="00152A8F">
        <w:t>treba</w:t>
      </w:r>
      <w:proofErr w:type="spellEnd"/>
      <w:r w:rsidRPr="00152A8F">
        <w:t xml:space="preserve"> </w:t>
      </w:r>
      <w:proofErr w:type="spellStart"/>
      <w:r w:rsidRPr="00152A8F">
        <w:t>sakupiti</w:t>
      </w:r>
      <w:proofErr w:type="spellEnd"/>
      <w:r w:rsidRPr="00152A8F">
        <w:t xml:space="preserve">, </w:t>
      </w:r>
      <w:proofErr w:type="spellStart"/>
      <w:r w:rsidRPr="00152A8F">
        <w:t>količinu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koji </w:t>
      </w:r>
      <w:proofErr w:type="spellStart"/>
      <w:r w:rsidRPr="00152A8F">
        <w:t>treba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iskoristiti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reciklirati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količinu</w:t>
      </w:r>
      <w:proofErr w:type="spellEnd"/>
      <w:r w:rsidRPr="00152A8F">
        <w:t xml:space="preserve"> </w:t>
      </w:r>
      <w:proofErr w:type="spellStart"/>
      <w:r w:rsidRPr="00152A8F">
        <w:t>sirovina</w:t>
      </w:r>
      <w:proofErr w:type="spellEnd"/>
      <w:r w:rsidRPr="00152A8F">
        <w:t xml:space="preserve"> u </w:t>
      </w:r>
      <w:proofErr w:type="spellStart"/>
      <w:r w:rsidRPr="00152A8F">
        <w:t>ambalažnom</w:t>
      </w:r>
      <w:proofErr w:type="spellEnd"/>
      <w:r w:rsidRPr="00152A8F">
        <w:t xml:space="preserve"> </w:t>
      </w:r>
      <w:proofErr w:type="spellStart"/>
      <w:r w:rsidRPr="00152A8F">
        <w:t>otpadu</w:t>
      </w:r>
      <w:proofErr w:type="spellEnd"/>
      <w:r w:rsidRPr="00152A8F">
        <w:t xml:space="preserve"> </w:t>
      </w:r>
      <w:proofErr w:type="spellStart"/>
      <w:r w:rsidRPr="00152A8F">
        <w:t>predviđenu</w:t>
      </w:r>
      <w:proofErr w:type="spellEnd"/>
      <w:r w:rsidRPr="00152A8F">
        <w:t xml:space="preserve"> za </w:t>
      </w:r>
      <w:proofErr w:type="spellStart"/>
      <w:r w:rsidRPr="00152A8F">
        <w:t>reciklažu</w:t>
      </w:r>
      <w:proofErr w:type="spellEnd"/>
      <w:r w:rsidRPr="00152A8F">
        <w:t xml:space="preserve"> </w:t>
      </w:r>
      <w:proofErr w:type="spellStart"/>
      <w:r w:rsidRPr="00152A8F">
        <w:t>izraženu</w:t>
      </w:r>
      <w:proofErr w:type="spellEnd"/>
      <w:r w:rsidRPr="00152A8F">
        <w:t xml:space="preserve"> u </w:t>
      </w:r>
      <w:proofErr w:type="spellStart"/>
      <w:r w:rsidRPr="00152A8F">
        <w:t>procentima</w:t>
      </w:r>
      <w:proofErr w:type="spellEnd"/>
      <w:r w:rsidRPr="00152A8F">
        <w:t>.</w:t>
      </w:r>
    </w:p>
    <w:p w14:paraId="1AAAAC6D" w14:textId="77777777" w:rsidR="00152A8F" w:rsidRPr="00152A8F" w:rsidRDefault="00152A8F" w:rsidP="00152A8F">
      <w:pPr>
        <w:jc w:val="center"/>
      </w:pPr>
      <w:proofErr w:type="spellStart"/>
      <w:r w:rsidRPr="00152A8F">
        <w:t>Promena</w:t>
      </w:r>
      <w:proofErr w:type="spellEnd"/>
      <w:r w:rsidRPr="00152A8F">
        <w:t xml:space="preserve"> </w:t>
      </w:r>
      <w:proofErr w:type="spellStart"/>
      <w:r w:rsidRPr="00152A8F">
        <w:t>uslova</w:t>
      </w:r>
      <w:proofErr w:type="spellEnd"/>
      <w:r w:rsidRPr="00152A8F">
        <w:t xml:space="preserve"> u </w:t>
      </w:r>
      <w:proofErr w:type="spellStart"/>
      <w:r w:rsidRPr="00152A8F">
        <w:t>dozvoli</w:t>
      </w:r>
      <w:proofErr w:type="spellEnd"/>
      <w:r w:rsidRPr="00152A8F">
        <w:t xml:space="preserve">, </w:t>
      </w:r>
      <w:proofErr w:type="spellStart"/>
      <w:r w:rsidRPr="00152A8F">
        <w:t>odnosno</w:t>
      </w:r>
      <w:proofErr w:type="spellEnd"/>
      <w:r w:rsidRPr="00152A8F">
        <w:t xml:space="preserve"> </w:t>
      </w:r>
      <w:proofErr w:type="spellStart"/>
      <w:r w:rsidRPr="00152A8F">
        <w:t>revizija</w:t>
      </w:r>
      <w:proofErr w:type="spellEnd"/>
      <w:r w:rsidRPr="00152A8F">
        <w:t xml:space="preserve"> </w:t>
      </w:r>
      <w:proofErr w:type="spellStart"/>
      <w:r w:rsidRPr="00152A8F">
        <w:t>dozvole</w:t>
      </w:r>
      <w:proofErr w:type="spellEnd"/>
      <w:r w:rsidRPr="00152A8F">
        <w:t xml:space="preserve">, </w:t>
      </w:r>
      <w:proofErr w:type="spellStart"/>
      <w:r w:rsidRPr="00152A8F">
        <w:t>može</w:t>
      </w:r>
      <w:proofErr w:type="spellEnd"/>
      <w:r w:rsidRPr="00152A8F">
        <w:t xml:space="preserve"> se </w:t>
      </w:r>
      <w:proofErr w:type="spellStart"/>
      <w:r w:rsidRPr="00152A8F">
        <w:t>vršiti</w:t>
      </w:r>
      <w:proofErr w:type="spellEnd"/>
      <w:r w:rsidRPr="00152A8F">
        <w:t xml:space="preserve"> u </w:t>
      </w:r>
      <w:proofErr w:type="spellStart"/>
      <w:r w:rsidRPr="00152A8F">
        <w:t>roku</w:t>
      </w:r>
      <w:proofErr w:type="spellEnd"/>
      <w:r w:rsidRPr="00152A8F">
        <w:t xml:space="preserve"> </w:t>
      </w:r>
      <w:proofErr w:type="spellStart"/>
      <w:r w:rsidRPr="00152A8F">
        <w:t>važenja</w:t>
      </w:r>
      <w:proofErr w:type="spellEnd"/>
      <w:r w:rsidRPr="00152A8F">
        <w:t xml:space="preserve"> </w:t>
      </w:r>
      <w:proofErr w:type="spellStart"/>
      <w:r w:rsidRPr="00152A8F">
        <w:t>dozvole</w:t>
      </w:r>
      <w:proofErr w:type="spellEnd"/>
      <w:r w:rsidRPr="00152A8F">
        <w:t>.</w:t>
      </w:r>
    </w:p>
    <w:p w14:paraId="20A586CD" w14:textId="77777777" w:rsidR="00152A8F" w:rsidRPr="00152A8F" w:rsidRDefault="00152A8F" w:rsidP="00152A8F">
      <w:pPr>
        <w:jc w:val="center"/>
      </w:pPr>
      <w:proofErr w:type="spellStart"/>
      <w:r w:rsidRPr="00152A8F">
        <w:t>Proizvođač</w:t>
      </w:r>
      <w:proofErr w:type="spellEnd"/>
      <w:r w:rsidRPr="00152A8F">
        <w:t xml:space="preserve">, </w:t>
      </w:r>
      <w:proofErr w:type="spellStart"/>
      <w:r w:rsidRPr="00152A8F">
        <w:t>uvoznik</w:t>
      </w:r>
      <w:proofErr w:type="spellEnd"/>
      <w:r w:rsidRPr="00152A8F">
        <w:t xml:space="preserve">, </w:t>
      </w:r>
      <w:proofErr w:type="spellStart"/>
      <w:r w:rsidRPr="00152A8F">
        <w:t>paker</w:t>
      </w:r>
      <w:proofErr w:type="spellEnd"/>
      <w:r w:rsidRPr="00152A8F">
        <w:t>/</w:t>
      </w:r>
      <w:proofErr w:type="spellStart"/>
      <w:r w:rsidRPr="00152A8F">
        <w:t>punilac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isporučilac</w:t>
      </w:r>
      <w:proofErr w:type="spellEnd"/>
      <w:r w:rsidRPr="00152A8F">
        <w:t xml:space="preserve"> </w:t>
      </w:r>
      <w:proofErr w:type="spellStart"/>
      <w:r w:rsidRPr="00152A8F">
        <w:t>može</w:t>
      </w:r>
      <w:proofErr w:type="spellEnd"/>
      <w:r w:rsidRPr="00152A8F">
        <w:t xml:space="preserve"> bez </w:t>
      </w:r>
      <w:proofErr w:type="spellStart"/>
      <w:r w:rsidRPr="00152A8F">
        <w:t>dozvole</w:t>
      </w:r>
      <w:proofErr w:type="spellEnd"/>
      <w:r w:rsidRPr="00152A8F">
        <w:t xml:space="preserve"> </w:t>
      </w:r>
      <w:proofErr w:type="spellStart"/>
      <w:r w:rsidRPr="00152A8F">
        <w:t>ministarstva</w:t>
      </w:r>
      <w:proofErr w:type="spellEnd"/>
      <w:r w:rsidRPr="00152A8F">
        <w:t xml:space="preserve"> da </w:t>
      </w:r>
      <w:proofErr w:type="spellStart"/>
      <w:r w:rsidRPr="00152A8F">
        <w:t>prikuplja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, </w:t>
      </w:r>
      <w:proofErr w:type="spellStart"/>
      <w:r w:rsidRPr="00152A8F">
        <w:t>ukoliko</w:t>
      </w:r>
      <w:proofErr w:type="spellEnd"/>
      <w:r w:rsidRPr="00152A8F">
        <w:t xml:space="preserve"> se </w:t>
      </w:r>
      <w:proofErr w:type="spellStart"/>
      <w:r w:rsidRPr="00152A8F">
        <w:t>radi</w:t>
      </w:r>
      <w:proofErr w:type="spellEnd"/>
      <w:r w:rsidRPr="00152A8F">
        <w:t xml:space="preserve"> o </w:t>
      </w:r>
      <w:proofErr w:type="spellStart"/>
      <w:r w:rsidRPr="00152A8F">
        <w:t>sopstvenoj</w:t>
      </w:r>
      <w:proofErr w:type="spellEnd"/>
      <w:r w:rsidRPr="00152A8F">
        <w:t xml:space="preserve"> </w:t>
      </w:r>
      <w:proofErr w:type="spellStart"/>
      <w:r w:rsidRPr="00152A8F">
        <w:t>povratnoj</w:t>
      </w:r>
      <w:proofErr w:type="spellEnd"/>
      <w:r w:rsidRPr="00152A8F">
        <w:t xml:space="preserve"> </w:t>
      </w:r>
      <w:proofErr w:type="spellStart"/>
      <w:r w:rsidRPr="00152A8F">
        <w:t>ambalaži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je </w:t>
      </w:r>
      <w:proofErr w:type="spellStart"/>
      <w:r w:rsidRPr="00152A8F">
        <w:t>vraćena</w:t>
      </w:r>
      <w:proofErr w:type="spellEnd"/>
      <w:r w:rsidRPr="00152A8F">
        <w:t xml:space="preserve"> od </w:t>
      </w:r>
      <w:proofErr w:type="spellStart"/>
      <w:r w:rsidRPr="00152A8F">
        <w:t>krajnjeg</w:t>
      </w:r>
      <w:proofErr w:type="spellEnd"/>
      <w:r w:rsidRPr="00152A8F">
        <w:t xml:space="preserve"> </w:t>
      </w:r>
      <w:proofErr w:type="spellStart"/>
      <w:r w:rsidRPr="00152A8F">
        <w:t>korisnika</w:t>
      </w:r>
      <w:proofErr w:type="spellEnd"/>
      <w:r w:rsidRPr="00152A8F">
        <w:t xml:space="preserve">, a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više</w:t>
      </w:r>
      <w:proofErr w:type="spellEnd"/>
      <w:r w:rsidRPr="00152A8F">
        <w:t xml:space="preserve"> </w:t>
      </w:r>
      <w:proofErr w:type="spellStart"/>
      <w:r w:rsidRPr="00152A8F">
        <w:t>pogodna</w:t>
      </w:r>
      <w:proofErr w:type="spellEnd"/>
      <w:r w:rsidRPr="00152A8F">
        <w:t xml:space="preserve"> za </w:t>
      </w:r>
      <w:proofErr w:type="spellStart"/>
      <w:r w:rsidRPr="00152A8F">
        <w:t>ponovnu</w:t>
      </w:r>
      <w:proofErr w:type="spellEnd"/>
      <w:r w:rsidRPr="00152A8F">
        <w:t xml:space="preserve"> </w:t>
      </w:r>
      <w:proofErr w:type="spellStart"/>
      <w:r w:rsidRPr="00152A8F">
        <w:t>upotrebu</w:t>
      </w:r>
      <w:proofErr w:type="spellEnd"/>
      <w:r w:rsidRPr="00152A8F">
        <w:t>.</w:t>
      </w:r>
    </w:p>
    <w:p w14:paraId="0931189A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Dozvola</w:t>
      </w:r>
      <w:proofErr w:type="spellEnd"/>
      <w:r w:rsidRPr="00152A8F">
        <w:rPr>
          <w:lang w:val="fr-FR"/>
        </w:rPr>
        <w:t xml:space="preserve"> se </w:t>
      </w:r>
      <w:proofErr w:type="spellStart"/>
      <w:r w:rsidRPr="00152A8F">
        <w:rPr>
          <w:lang w:val="fr-FR"/>
        </w:rPr>
        <w:t>izdaje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rešenjem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koje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konačno</w:t>
      </w:r>
      <w:proofErr w:type="spellEnd"/>
      <w:r w:rsidRPr="00152A8F">
        <w:rPr>
          <w:lang w:val="fr-FR"/>
        </w:rPr>
        <w:t>.</w:t>
      </w:r>
    </w:p>
    <w:p w14:paraId="3B899347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53" w:name="str_29"/>
      <w:bookmarkEnd w:id="53"/>
      <w:proofErr w:type="spellStart"/>
      <w:r w:rsidRPr="00152A8F">
        <w:rPr>
          <w:b/>
          <w:bCs/>
          <w:lang w:val="fr-FR"/>
        </w:rPr>
        <w:t>Obaveze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lica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koje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obezbeđuje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sopstveno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upravljanje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ambalažnim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otpadom</w:t>
      </w:r>
      <w:proofErr w:type="spellEnd"/>
    </w:p>
    <w:p w14:paraId="27E3E1A3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54" w:name="clan_26"/>
      <w:bookmarkEnd w:id="54"/>
      <w:proofErr w:type="spellStart"/>
      <w:r w:rsidRPr="00152A8F">
        <w:rPr>
          <w:b/>
          <w:bCs/>
          <w:lang w:val="fr-FR"/>
        </w:rPr>
        <w:t>Član</w:t>
      </w:r>
      <w:proofErr w:type="spellEnd"/>
      <w:r w:rsidRPr="00152A8F">
        <w:rPr>
          <w:b/>
          <w:bCs/>
          <w:lang w:val="fr-FR"/>
        </w:rPr>
        <w:t xml:space="preserve"> 26</w:t>
      </w:r>
    </w:p>
    <w:p w14:paraId="6C53F1B2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Proizvođač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uvoznik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paker</w:t>
      </w:r>
      <w:proofErr w:type="spellEnd"/>
      <w:r w:rsidRPr="00152A8F">
        <w:rPr>
          <w:lang w:val="fr-FR"/>
        </w:rPr>
        <w:t>/</w:t>
      </w:r>
      <w:proofErr w:type="spellStart"/>
      <w:r w:rsidRPr="00152A8F">
        <w:rPr>
          <w:lang w:val="fr-FR"/>
        </w:rPr>
        <w:t>punilac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isporučilac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obezbeđuje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sopstveno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upravljanje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dužan</w:t>
      </w:r>
      <w:proofErr w:type="spellEnd"/>
      <w:r w:rsidRPr="00152A8F">
        <w:rPr>
          <w:lang w:val="fr-FR"/>
        </w:rPr>
        <w:t xml:space="preserve"> je </w:t>
      </w:r>
      <w:proofErr w:type="gramStart"/>
      <w:r w:rsidRPr="00152A8F">
        <w:rPr>
          <w:lang w:val="fr-FR"/>
        </w:rPr>
        <w:t>da:</w:t>
      </w:r>
      <w:proofErr w:type="gramEnd"/>
    </w:p>
    <w:p w14:paraId="6B6C1E71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1) </w:t>
      </w:r>
      <w:proofErr w:type="spellStart"/>
      <w:r w:rsidRPr="00152A8F">
        <w:rPr>
          <w:lang w:val="fr-FR"/>
        </w:rPr>
        <w:t>obezbedi</w:t>
      </w:r>
      <w:proofErr w:type="spellEnd"/>
      <w:r w:rsidRPr="00152A8F">
        <w:rPr>
          <w:lang w:val="fr-FR"/>
        </w:rPr>
        <w:t xml:space="preserve"> da se </w:t>
      </w:r>
      <w:proofErr w:type="spellStart"/>
      <w:r w:rsidRPr="00152A8F">
        <w:rPr>
          <w:lang w:val="fr-FR"/>
        </w:rPr>
        <w:t>ambalažni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preuzme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prikupi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svakoj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kalendarskoj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godini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ponovno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iskoristi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reciklira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odloži</w:t>
      </w:r>
      <w:proofErr w:type="spellEnd"/>
      <w:r w:rsidRPr="00152A8F">
        <w:rPr>
          <w:lang w:val="fr-FR"/>
        </w:rPr>
        <w:t xml:space="preserve"> do </w:t>
      </w:r>
      <w:proofErr w:type="spellStart"/>
      <w:r w:rsidRPr="00152A8F">
        <w:rPr>
          <w:lang w:val="fr-FR"/>
        </w:rPr>
        <w:t>kraja</w:t>
      </w:r>
      <w:proofErr w:type="spellEnd"/>
      <w:r w:rsidRPr="00152A8F">
        <w:rPr>
          <w:lang w:val="fr-FR"/>
        </w:rPr>
        <w:t xml:space="preserve"> te </w:t>
      </w:r>
      <w:proofErr w:type="spellStart"/>
      <w:r w:rsidRPr="00152A8F">
        <w:rPr>
          <w:lang w:val="fr-FR"/>
        </w:rPr>
        <w:t>kalendarske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godine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tako</w:t>
      </w:r>
      <w:proofErr w:type="spellEnd"/>
      <w:r w:rsidRPr="00152A8F">
        <w:rPr>
          <w:lang w:val="fr-FR"/>
        </w:rPr>
        <w:t xml:space="preserve"> da </w:t>
      </w:r>
      <w:proofErr w:type="spellStart"/>
      <w:r w:rsidRPr="00152A8F">
        <w:rPr>
          <w:lang w:val="fr-FR"/>
        </w:rPr>
        <w:t>postigne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utvrđene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nacionalne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ciljeve</w:t>
      </w:r>
      <w:proofErr w:type="spellEnd"/>
      <w:r w:rsidRPr="00152A8F">
        <w:rPr>
          <w:lang w:val="fr-FR"/>
        </w:rPr>
        <w:t>;</w:t>
      </w:r>
      <w:proofErr w:type="gramEnd"/>
    </w:p>
    <w:p w14:paraId="2DD8BABB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2) </w:t>
      </w:r>
      <w:proofErr w:type="spellStart"/>
      <w:r w:rsidRPr="00152A8F">
        <w:rPr>
          <w:lang w:val="fr-FR"/>
        </w:rPr>
        <w:t>snosi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troškove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ponovnog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iskorišćenja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reciklaže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odlaganja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se, </w:t>
      </w:r>
      <w:proofErr w:type="spellStart"/>
      <w:r w:rsidRPr="00152A8F">
        <w:rPr>
          <w:lang w:val="fr-FR"/>
        </w:rPr>
        <w:t>uprkos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sistemu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prikupljanja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sam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uspostavio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pojavi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sistemu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prikupljanja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sprovodi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operater</w:t>
      </w:r>
      <w:proofErr w:type="spellEnd"/>
      <w:r w:rsidRPr="00152A8F">
        <w:rPr>
          <w:lang w:val="fr-FR"/>
        </w:rPr>
        <w:t>;</w:t>
      </w:r>
      <w:proofErr w:type="gramEnd"/>
    </w:p>
    <w:p w14:paraId="6E805E24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3) </w:t>
      </w:r>
      <w:proofErr w:type="spellStart"/>
      <w:r w:rsidRPr="00152A8F">
        <w:rPr>
          <w:lang w:val="fr-FR"/>
        </w:rPr>
        <w:t>putem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obaveštenja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ambalaži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stavlja</w:t>
      </w:r>
      <w:proofErr w:type="spellEnd"/>
      <w:r w:rsidRPr="00152A8F">
        <w:rPr>
          <w:lang w:val="fr-FR"/>
        </w:rPr>
        <w:t xml:space="preserve"> u promet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drugi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način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obavesti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krajnjeg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korisnika</w:t>
      </w:r>
      <w:proofErr w:type="spellEnd"/>
      <w:r w:rsidRPr="00152A8F">
        <w:rPr>
          <w:lang w:val="fr-FR"/>
        </w:rPr>
        <w:t xml:space="preserve"> o </w:t>
      </w:r>
      <w:proofErr w:type="spellStart"/>
      <w:r w:rsidRPr="00152A8F">
        <w:rPr>
          <w:lang w:val="fr-FR"/>
        </w:rPr>
        <w:t>mogućnosti</w:t>
      </w:r>
      <w:proofErr w:type="spellEnd"/>
      <w:r w:rsidRPr="00152A8F">
        <w:rPr>
          <w:lang w:val="fr-FR"/>
        </w:rPr>
        <w:t xml:space="preserve"> da </w:t>
      </w:r>
      <w:proofErr w:type="spellStart"/>
      <w:r w:rsidRPr="00152A8F">
        <w:rPr>
          <w:lang w:val="fr-FR"/>
        </w:rPr>
        <w:t>ambalažni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ostavi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neposredno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mestu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nabavke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ga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naknadno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besplatno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vrati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krajnjem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snabdevaču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mestu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određenom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tu </w:t>
      </w:r>
      <w:proofErr w:type="spellStart"/>
      <w:r w:rsidRPr="00152A8F">
        <w:rPr>
          <w:lang w:val="fr-FR"/>
        </w:rPr>
        <w:t>namenu</w:t>
      </w:r>
      <w:proofErr w:type="spellEnd"/>
      <w:r w:rsidRPr="00152A8F">
        <w:rPr>
          <w:lang w:val="fr-FR"/>
        </w:rPr>
        <w:t>.</w:t>
      </w:r>
    </w:p>
    <w:p w14:paraId="4DA86C7C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55" w:name="str_30"/>
      <w:bookmarkEnd w:id="55"/>
      <w:proofErr w:type="spellStart"/>
      <w:r w:rsidRPr="00152A8F">
        <w:rPr>
          <w:b/>
          <w:bCs/>
          <w:lang w:val="fr-FR"/>
        </w:rPr>
        <w:t>Obaveze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krajnjeg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korisnika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koji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nema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snabdevača</w:t>
      </w:r>
      <w:proofErr w:type="spellEnd"/>
    </w:p>
    <w:p w14:paraId="5156AFFB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56" w:name="clan_27"/>
      <w:bookmarkEnd w:id="56"/>
      <w:proofErr w:type="spellStart"/>
      <w:r w:rsidRPr="00152A8F">
        <w:rPr>
          <w:b/>
          <w:bCs/>
          <w:lang w:val="fr-FR"/>
        </w:rPr>
        <w:lastRenderedPageBreak/>
        <w:t>Član</w:t>
      </w:r>
      <w:proofErr w:type="spellEnd"/>
      <w:r w:rsidRPr="00152A8F">
        <w:rPr>
          <w:b/>
          <w:bCs/>
          <w:lang w:val="fr-FR"/>
        </w:rPr>
        <w:t xml:space="preserve"> 27</w:t>
      </w:r>
    </w:p>
    <w:p w14:paraId="05AA0F59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Krajnji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korisnik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uvozi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kupuje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sirovine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potrebe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sopstvene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delatnosti</w:t>
      </w:r>
      <w:proofErr w:type="spellEnd"/>
      <w:r w:rsidRPr="00152A8F">
        <w:rPr>
          <w:lang w:val="fr-FR"/>
        </w:rPr>
        <w:t xml:space="preserve">, a </w:t>
      </w:r>
      <w:proofErr w:type="spellStart"/>
      <w:r w:rsidRPr="00152A8F">
        <w:rPr>
          <w:lang w:val="fr-FR"/>
        </w:rPr>
        <w:t>nema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snabdevača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mora</w:t>
      </w:r>
      <w:proofErr w:type="spellEnd"/>
      <w:r w:rsidRPr="00152A8F">
        <w:rPr>
          <w:lang w:val="fr-FR"/>
        </w:rPr>
        <w:t xml:space="preserve"> da </w:t>
      </w:r>
      <w:proofErr w:type="spellStart"/>
      <w:r w:rsidRPr="00152A8F">
        <w:rPr>
          <w:lang w:val="fr-FR"/>
        </w:rPr>
        <w:t>obezbedi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upravljanje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nije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komunalni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tako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što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će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zaključiti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ugovor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operaterom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obezbediti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ponovno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iskorišćenje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reciklažu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odlaganje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>.</w:t>
      </w:r>
    </w:p>
    <w:p w14:paraId="681B70AB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Odredbe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</w:t>
      </w:r>
      <w:proofErr w:type="spellEnd"/>
      <w:r w:rsidRPr="00152A8F">
        <w:rPr>
          <w:lang w:val="fr-FR"/>
        </w:rPr>
        <w:t xml:space="preserve">. 25. i 34.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zakona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primenjuju</w:t>
      </w:r>
      <w:proofErr w:type="spellEnd"/>
      <w:r w:rsidRPr="00152A8F">
        <w:rPr>
          <w:lang w:val="fr-FR"/>
        </w:rPr>
        <w:t xml:space="preserve"> se na lice </w:t>
      </w:r>
      <w:proofErr w:type="spellStart"/>
      <w:r w:rsidRPr="00152A8F">
        <w:rPr>
          <w:lang w:val="fr-FR"/>
        </w:rPr>
        <w:t>iz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stava</w:t>
      </w:r>
      <w:proofErr w:type="spellEnd"/>
      <w:r w:rsidRPr="00152A8F">
        <w:rPr>
          <w:lang w:val="fr-FR"/>
        </w:rPr>
        <w:t xml:space="preserve"> 1.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člana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ukoliko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obezbeđuje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ponovno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iskorišćenje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reciklažu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odlaganje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>.</w:t>
      </w:r>
    </w:p>
    <w:p w14:paraId="7FBE37D1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57" w:name="str_31"/>
      <w:bookmarkEnd w:id="57"/>
      <w:proofErr w:type="spellStart"/>
      <w:r w:rsidRPr="00152A8F">
        <w:rPr>
          <w:b/>
          <w:bCs/>
          <w:lang w:val="fr-FR"/>
        </w:rPr>
        <w:t>Obaveze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trgovca</w:t>
      </w:r>
      <w:proofErr w:type="spellEnd"/>
    </w:p>
    <w:p w14:paraId="3F705C1D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58" w:name="clan_28"/>
      <w:bookmarkEnd w:id="58"/>
      <w:proofErr w:type="spellStart"/>
      <w:r w:rsidRPr="00152A8F">
        <w:rPr>
          <w:b/>
          <w:bCs/>
          <w:lang w:val="fr-FR"/>
        </w:rPr>
        <w:t>Član</w:t>
      </w:r>
      <w:proofErr w:type="spellEnd"/>
      <w:r w:rsidRPr="00152A8F">
        <w:rPr>
          <w:b/>
          <w:bCs/>
          <w:lang w:val="fr-FR"/>
        </w:rPr>
        <w:t xml:space="preserve"> 28</w:t>
      </w:r>
    </w:p>
    <w:p w14:paraId="548AA2DE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Trgovac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veliko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kao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krajnji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snabdevač</w:t>
      </w:r>
      <w:proofErr w:type="spellEnd"/>
      <w:r w:rsidRPr="00152A8F">
        <w:rPr>
          <w:lang w:val="fr-FR"/>
        </w:rPr>
        <w:t xml:space="preserve"> i/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trgovac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malo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nije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dužan</w:t>
      </w:r>
      <w:proofErr w:type="spellEnd"/>
      <w:r w:rsidRPr="00152A8F">
        <w:rPr>
          <w:lang w:val="fr-FR"/>
        </w:rPr>
        <w:t xml:space="preserve"> da </w:t>
      </w:r>
      <w:proofErr w:type="spellStart"/>
      <w:r w:rsidRPr="00152A8F">
        <w:rPr>
          <w:lang w:val="fr-FR"/>
        </w:rPr>
        <w:t>obezbedi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propisano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upravljanje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 ako se </w:t>
      </w:r>
      <w:proofErr w:type="spellStart"/>
      <w:r w:rsidRPr="00152A8F">
        <w:rPr>
          <w:lang w:val="fr-FR"/>
        </w:rPr>
        <w:t>radi</w:t>
      </w:r>
      <w:proofErr w:type="spellEnd"/>
      <w:r w:rsidRPr="00152A8F">
        <w:rPr>
          <w:lang w:val="fr-FR"/>
        </w:rPr>
        <w:t xml:space="preserve"> o </w:t>
      </w:r>
      <w:proofErr w:type="spellStart"/>
      <w:r w:rsidRPr="00152A8F">
        <w:rPr>
          <w:lang w:val="fr-FR"/>
        </w:rPr>
        <w:t>ambalaži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kojoj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postoji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deklaracija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prethodnog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snabdevača</w:t>
      </w:r>
      <w:proofErr w:type="spellEnd"/>
      <w:r w:rsidRPr="00152A8F">
        <w:rPr>
          <w:lang w:val="fr-FR"/>
        </w:rPr>
        <w:t xml:space="preserve"> o tome da on </w:t>
      </w:r>
      <w:proofErr w:type="spellStart"/>
      <w:r w:rsidRPr="00152A8F">
        <w:rPr>
          <w:lang w:val="fr-FR"/>
        </w:rPr>
        <w:t>garantuje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upravljanje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ako se </w:t>
      </w:r>
      <w:proofErr w:type="spellStart"/>
      <w:r w:rsidRPr="00152A8F">
        <w:rPr>
          <w:lang w:val="fr-FR"/>
        </w:rPr>
        <w:t>radi</w:t>
      </w:r>
      <w:proofErr w:type="spellEnd"/>
      <w:r w:rsidRPr="00152A8F">
        <w:rPr>
          <w:lang w:val="fr-FR"/>
        </w:rPr>
        <w:t xml:space="preserve"> o </w:t>
      </w:r>
      <w:proofErr w:type="spellStart"/>
      <w:r w:rsidRPr="00152A8F">
        <w:rPr>
          <w:lang w:val="fr-FR"/>
        </w:rPr>
        <w:t>ambalaži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kojoj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postoji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poseban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znak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putem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koga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operater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garantuje</w:t>
      </w:r>
      <w:proofErr w:type="spellEnd"/>
      <w:r w:rsidRPr="00152A8F">
        <w:rPr>
          <w:lang w:val="fr-FR"/>
        </w:rPr>
        <w:t xml:space="preserve"> da je ta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uključena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njegov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sistem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upravljanja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ako se </w:t>
      </w:r>
      <w:proofErr w:type="spellStart"/>
      <w:r w:rsidRPr="00152A8F">
        <w:rPr>
          <w:lang w:val="fr-FR"/>
        </w:rPr>
        <w:t>radi</w:t>
      </w:r>
      <w:proofErr w:type="spellEnd"/>
      <w:r w:rsidRPr="00152A8F">
        <w:rPr>
          <w:lang w:val="fr-FR"/>
        </w:rPr>
        <w:t xml:space="preserve"> o </w:t>
      </w:r>
      <w:proofErr w:type="spellStart"/>
      <w:r w:rsidRPr="00152A8F">
        <w:rPr>
          <w:lang w:val="fr-FR"/>
        </w:rPr>
        <w:t>ambalaži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navedenoj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čl</w:t>
      </w:r>
      <w:proofErr w:type="spellEnd"/>
      <w:r w:rsidRPr="00152A8F">
        <w:rPr>
          <w:lang w:val="fr-FR"/>
        </w:rPr>
        <w:t xml:space="preserve">. 29. </w:t>
      </w:r>
      <w:proofErr w:type="spellStart"/>
      <w:r w:rsidRPr="00152A8F">
        <w:rPr>
          <w:lang w:val="fr-FR"/>
        </w:rPr>
        <w:t>stav</w:t>
      </w:r>
      <w:proofErr w:type="spellEnd"/>
      <w:r w:rsidRPr="00152A8F">
        <w:rPr>
          <w:lang w:val="fr-FR"/>
        </w:rPr>
        <w:t xml:space="preserve"> 1. </w:t>
      </w:r>
      <w:proofErr w:type="gramStart"/>
      <w:r w:rsidRPr="00152A8F">
        <w:rPr>
          <w:lang w:val="fr-FR"/>
        </w:rPr>
        <w:t>i</w:t>
      </w:r>
      <w:proofErr w:type="gramEnd"/>
      <w:r w:rsidRPr="00152A8F">
        <w:rPr>
          <w:lang w:val="fr-FR"/>
        </w:rPr>
        <w:t xml:space="preserve"> 30. st. 1. </w:t>
      </w:r>
      <w:proofErr w:type="gramStart"/>
      <w:r w:rsidRPr="00152A8F">
        <w:rPr>
          <w:lang w:val="fr-FR"/>
        </w:rPr>
        <w:t>i</w:t>
      </w:r>
      <w:proofErr w:type="gramEnd"/>
      <w:r w:rsidRPr="00152A8F">
        <w:rPr>
          <w:lang w:val="fr-FR"/>
        </w:rPr>
        <w:t xml:space="preserve"> 2.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zakona</w:t>
      </w:r>
      <w:proofErr w:type="spellEnd"/>
      <w:r w:rsidRPr="00152A8F">
        <w:rPr>
          <w:lang w:val="fr-FR"/>
        </w:rPr>
        <w:t>.</w:t>
      </w:r>
    </w:p>
    <w:p w14:paraId="659712C9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Deklaracija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prethodnog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snabdevača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mora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biti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zabeležena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svakom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računu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fakturi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prodatu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primljenu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robu</w:t>
      </w:r>
      <w:proofErr w:type="spellEnd"/>
      <w:r w:rsidRPr="00152A8F">
        <w:rPr>
          <w:lang w:val="fr-FR"/>
        </w:rPr>
        <w:t>.</w:t>
      </w:r>
    </w:p>
    <w:p w14:paraId="6FB897B0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59" w:name="str_32"/>
      <w:bookmarkEnd w:id="59"/>
      <w:proofErr w:type="spellStart"/>
      <w:r w:rsidRPr="00152A8F">
        <w:rPr>
          <w:b/>
          <w:bCs/>
          <w:lang w:val="fr-FR"/>
        </w:rPr>
        <w:t>Izuzeci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od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primene</w:t>
      </w:r>
      <w:proofErr w:type="spellEnd"/>
      <w:r w:rsidRPr="00152A8F">
        <w:rPr>
          <w:b/>
          <w:bCs/>
          <w:lang w:val="fr-FR"/>
        </w:rPr>
        <w:t xml:space="preserve"> u </w:t>
      </w:r>
      <w:proofErr w:type="spellStart"/>
      <w:r w:rsidRPr="00152A8F">
        <w:rPr>
          <w:b/>
          <w:bCs/>
          <w:lang w:val="fr-FR"/>
        </w:rPr>
        <w:t>pogledu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količine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ambalaže</w:t>
      </w:r>
      <w:proofErr w:type="spellEnd"/>
    </w:p>
    <w:p w14:paraId="17A01FA5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60" w:name="clan_29"/>
      <w:bookmarkEnd w:id="60"/>
      <w:proofErr w:type="spellStart"/>
      <w:r w:rsidRPr="00152A8F">
        <w:rPr>
          <w:b/>
          <w:bCs/>
          <w:lang w:val="fr-FR"/>
        </w:rPr>
        <w:t>Član</w:t>
      </w:r>
      <w:proofErr w:type="spellEnd"/>
      <w:r w:rsidRPr="00152A8F">
        <w:rPr>
          <w:b/>
          <w:bCs/>
          <w:lang w:val="fr-FR"/>
        </w:rPr>
        <w:t xml:space="preserve"> 29</w:t>
      </w:r>
    </w:p>
    <w:p w14:paraId="74EAB536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Proizvođač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uvoznik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paker</w:t>
      </w:r>
      <w:proofErr w:type="spellEnd"/>
      <w:r w:rsidRPr="00152A8F">
        <w:rPr>
          <w:lang w:val="fr-FR"/>
        </w:rPr>
        <w:t>/</w:t>
      </w:r>
      <w:proofErr w:type="spellStart"/>
      <w:r w:rsidRPr="00152A8F">
        <w:rPr>
          <w:lang w:val="fr-FR"/>
        </w:rPr>
        <w:t>punilac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isporučilac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nije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dužan</w:t>
      </w:r>
      <w:proofErr w:type="spellEnd"/>
      <w:r w:rsidRPr="00152A8F">
        <w:rPr>
          <w:lang w:val="fr-FR"/>
        </w:rPr>
        <w:t xml:space="preserve"> da </w:t>
      </w:r>
      <w:proofErr w:type="spellStart"/>
      <w:r w:rsidRPr="00152A8F">
        <w:rPr>
          <w:lang w:val="fr-FR"/>
        </w:rPr>
        <w:t>obezbedi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propisano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upravljanje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, u </w:t>
      </w:r>
      <w:proofErr w:type="spellStart"/>
      <w:r w:rsidRPr="00152A8F">
        <w:rPr>
          <w:lang w:val="fr-FR"/>
        </w:rPr>
        <w:t>smislu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odredbe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</w:t>
      </w:r>
      <w:proofErr w:type="spellEnd"/>
      <w:r w:rsidRPr="00152A8F">
        <w:rPr>
          <w:lang w:val="fr-FR"/>
        </w:rPr>
        <w:t xml:space="preserve">. 23. do 27.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zakona</w:t>
      </w:r>
      <w:proofErr w:type="spellEnd"/>
      <w:r w:rsidRPr="00152A8F">
        <w:rPr>
          <w:lang w:val="fr-FR"/>
        </w:rPr>
        <w:t xml:space="preserve">, ako </w:t>
      </w:r>
      <w:proofErr w:type="spellStart"/>
      <w:r w:rsidRPr="00152A8F">
        <w:rPr>
          <w:lang w:val="fr-FR"/>
        </w:rPr>
        <w:t>ukupna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količina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ambalažnih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sirovina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korišćenih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upakovanu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robu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stavljaju</w:t>
      </w:r>
      <w:proofErr w:type="spellEnd"/>
      <w:r w:rsidRPr="00152A8F">
        <w:rPr>
          <w:lang w:val="fr-FR"/>
        </w:rPr>
        <w:t xml:space="preserve"> u promet, u </w:t>
      </w:r>
      <w:proofErr w:type="spellStart"/>
      <w:r w:rsidRPr="00152A8F">
        <w:rPr>
          <w:lang w:val="fr-FR"/>
        </w:rPr>
        <w:t>toku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jedne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kalendarske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godine</w:t>
      </w:r>
      <w:proofErr w:type="spellEnd"/>
      <w:r w:rsidRPr="00152A8F">
        <w:rPr>
          <w:lang w:val="fr-FR"/>
        </w:rPr>
        <w:t xml:space="preserve"> ne </w:t>
      </w:r>
      <w:proofErr w:type="spellStart"/>
      <w:r w:rsidRPr="00152A8F">
        <w:rPr>
          <w:lang w:val="fr-FR"/>
        </w:rPr>
        <w:t>prelazi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propisanu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količinu</w:t>
      </w:r>
      <w:proofErr w:type="spellEnd"/>
      <w:r w:rsidRPr="00152A8F">
        <w:rPr>
          <w:lang w:val="fr-FR"/>
        </w:rPr>
        <w:t>.</w:t>
      </w:r>
    </w:p>
    <w:p w14:paraId="6B36C244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Odredba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stava</w:t>
      </w:r>
      <w:proofErr w:type="spellEnd"/>
      <w:r w:rsidRPr="00152A8F">
        <w:rPr>
          <w:lang w:val="fr-FR"/>
        </w:rPr>
        <w:t xml:space="preserve"> 1.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člana</w:t>
      </w:r>
      <w:proofErr w:type="spellEnd"/>
      <w:r w:rsidRPr="00152A8F">
        <w:rPr>
          <w:lang w:val="fr-FR"/>
        </w:rPr>
        <w:t xml:space="preserve"> ne </w:t>
      </w:r>
      <w:proofErr w:type="spellStart"/>
      <w:r w:rsidRPr="00152A8F">
        <w:rPr>
          <w:lang w:val="fr-FR"/>
        </w:rPr>
        <w:t>primenjuje</w:t>
      </w:r>
      <w:proofErr w:type="spellEnd"/>
      <w:r w:rsidRPr="00152A8F">
        <w:rPr>
          <w:lang w:val="fr-FR"/>
        </w:rPr>
        <w:t xml:space="preserve"> se na </w:t>
      </w:r>
      <w:proofErr w:type="spellStart"/>
      <w:r w:rsidRPr="00152A8F">
        <w:rPr>
          <w:lang w:val="fr-FR"/>
        </w:rPr>
        <w:t>ambalažu</w:t>
      </w:r>
      <w:proofErr w:type="spellEnd"/>
      <w:r w:rsidRPr="00152A8F">
        <w:rPr>
          <w:lang w:val="fr-FR"/>
        </w:rPr>
        <w:t>:</w:t>
      </w:r>
    </w:p>
    <w:p w14:paraId="2EC7890A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1) u </w:t>
      </w:r>
      <w:proofErr w:type="spellStart"/>
      <w:r w:rsidRPr="00152A8F">
        <w:rPr>
          <w:lang w:val="fr-FR"/>
        </w:rPr>
        <w:t>koju</w:t>
      </w:r>
      <w:proofErr w:type="spellEnd"/>
      <w:r w:rsidRPr="00152A8F">
        <w:rPr>
          <w:lang w:val="fr-FR"/>
        </w:rPr>
        <w:t xml:space="preserve"> je roba </w:t>
      </w:r>
      <w:proofErr w:type="spellStart"/>
      <w:r w:rsidRPr="00152A8F">
        <w:rPr>
          <w:lang w:val="fr-FR"/>
        </w:rPr>
        <w:t>upakovana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napunjena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mestu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kupovine</w:t>
      </w:r>
      <w:proofErr w:type="spellEnd"/>
      <w:r w:rsidRPr="00152A8F">
        <w:rPr>
          <w:lang w:val="fr-FR"/>
        </w:rPr>
        <w:t xml:space="preserve"> </w:t>
      </w:r>
      <w:proofErr w:type="gramStart"/>
      <w:r w:rsidRPr="00152A8F">
        <w:rPr>
          <w:lang w:val="fr-FR"/>
        </w:rPr>
        <w:t>robe;</w:t>
      </w:r>
      <w:proofErr w:type="gramEnd"/>
    </w:p>
    <w:p w14:paraId="37E1127C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2) u </w:t>
      </w:r>
      <w:proofErr w:type="spellStart"/>
      <w:r w:rsidRPr="00152A8F">
        <w:rPr>
          <w:lang w:val="fr-FR"/>
        </w:rPr>
        <w:t>koju</w:t>
      </w:r>
      <w:proofErr w:type="spellEnd"/>
      <w:r w:rsidRPr="00152A8F">
        <w:rPr>
          <w:lang w:val="fr-FR"/>
        </w:rPr>
        <w:t xml:space="preserve"> su </w:t>
      </w:r>
      <w:proofErr w:type="spellStart"/>
      <w:r w:rsidRPr="00152A8F">
        <w:rPr>
          <w:lang w:val="fr-FR"/>
        </w:rPr>
        <w:t>upakovane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hemikalije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skladu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propisima</w:t>
      </w:r>
      <w:proofErr w:type="spellEnd"/>
      <w:r w:rsidRPr="00152A8F">
        <w:rPr>
          <w:lang w:val="fr-FR"/>
        </w:rPr>
        <w:t xml:space="preserve"> o </w:t>
      </w:r>
      <w:proofErr w:type="spellStart"/>
      <w:proofErr w:type="gramStart"/>
      <w:r w:rsidRPr="00152A8F">
        <w:rPr>
          <w:lang w:val="fr-FR"/>
        </w:rPr>
        <w:t>hemikalijama</w:t>
      </w:r>
      <w:proofErr w:type="spellEnd"/>
      <w:r w:rsidRPr="00152A8F">
        <w:rPr>
          <w:lang w:val="fr-FR"/>
        </w:rPr>
        <w:t>;</w:t>
      </w:r>
      <w:proofErr w:type="gramEnd"/>
    </w:p>
    <w:p w14:paraId="508EEE52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3) u </w:t>
      </w:r>
      <w:proofErr w:type="spellStart"/>
      <w:r w:rsidRPr="00152A8F">
        <w:rPr>
          <w:lang w:val="fr-FR"/>
        </w:rPr>
        <w:t>koju</w:t>
      </w:r>
      <w:proofErr w:type="spellEnd"/>
      <w:r w:rsidRPr="00152A8F">
        <w:rPr>
          <w:lang w:val="fr-FR"/>
        </w:rPr>
        <w:t xml:space="preserve"> su </w:t>
      </w:r>
      <w:proofErr w:type="spellStart"/>
      <w:r w:rsidRPr="00152A8F">
        <w:rPr>
          <w:lang w:val="fr-FR"/>
        </w:rPr>
        <w:t>upakovana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sredstva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zaštitu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bilja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drveća</w:t>
      </w:r>
      <w:proofErr w:type="spellEnd"/>
      <w:r w:rsidRPr="00152A8F">
        <w:rPr>
          <w:lang w:val="fr-FR"/>
        </w:rPr>
        <w:t>.</w:t>
      </w:r>
    </w:p>
    <w:p w14:paraId="1659A060" w14:textId="77777777" w:rsidR="00152A8F" w:rsidRPr="00152A8F" w:rsidRDefault="00152A8F" w:rsidP="00152A8F">
      <w:pPr>
        <w:jc w:val="center"/>
      </w:pPr>
      <w:proofErr w:type="spellStart"/>
      <w:r w:rsidRPr="00152A8F">
        <w:t>Ministar</w:t>
      </w:r>
      <w:proofErr w:type="spellEnd"/>
      <w:r w:rsidRPr="00152A8F">
        <w:t xml:space="preserve"> </w:t>
      </w:r>
      <w:proofErr w:type="spellStart"/>
      <w:r w:rsidRPr="00152A8F">
        <w:t>propisuje</w:t>
      </w:r>
      <w:proofErr w:type="spellEnd"/>
      <w:r w:rsidRPr="00152A8F">
        <w:t xml:space="preserve"> </w:t>
      </w:r>
      <w:proofErr w:type="spellStart"/>
      <w:r w:rsidRPr="00152A8F">
        <w:t>vrstu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količinu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1.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>.</w:t>
      </w:r>
    </w:p>
    <w:p w14:paraId="076A3B86" w14:textId="77777777" w:rsidR="00152A8F" w:rsidRPr="00152A8F" w:rsidRDefault="00152A8F" w:rsidP="00152A8F">
      <w:pPr>
        <w:jc w:val="center"/>
        <w:rPr>
          <w:b/>
          <w:bCs/>
        </w:rPr>
      </w:pPr>
      <w:bookmarkStart w:id="61" w:name="str_33"/>
      <w:bookmarkEnd w:id="61"/>
      <w:proofErr w:type="spellStart"/>
      <w:r w:rsidRPr="00152A8F">
        <w:rPr>
          <w:b/>
          <w:bCs/>
        </w:rPr>
        <w:t>Ambalaža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sa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dugim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vekom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trajanja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povratna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ambalaža</w:t>
      </w:r>
      <w:proofErr w:type="spellEnd"/>
    </w:p>
    <w:p w14:paraId="117A4372" w14:textId="77777777" w:rsidR="00152A8F" w:rsidRPr="00152A8F" w:rsidRDefault="00152A8F" w:rsidP="00152A8F">
      <w:pPr>
        <w:jc w:val="center"/>
        <w:rPr>
          <w:b/>
          <w:bCs/>
        </w:rPr>
      </w:pPr>
      <w:bookmarkStart w:id="62" w:name="clan_30"/>
      <w:bookmarkEnd w:id="62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30</w:t>
      </w:r>
    </w:p>
    <w:p w14:paraId="1A7A35FF" w14:textId="77777777" w:rsidR="00152A8F" w:rsidRPr="00152A8F" w:rsidRDefault="00152A8F" w:rsidP="00152A8F">
      <w:pPr>
        <w:jc w:val="center"/>
      </w:pPr>
      <w:proofErr w:type="spellStart"/>
      <w:r w:rsidRPr="00152A8F">
        <w:t>Proizvođač</w:t>
      </w:r>
      <w:proofErr w:type="spellEnd"/>
      <w:r w:rsidRPr="00152A8F">
        <w:t xml:space="preserve">, </w:t>
      </w:r>
      <w:proofErr w:type="spellStart"/>
      <w:r w:rsidRPr="00152A8F">
        <w:t>uvoznik</w:t>
      </w:r>
      <w:proofErr w:type="spellEnd"/>
      <w:r w:rsidRPr="00152A8F">
        <w:t xml:space="preserve">, </w:t>
      </w:r>
      <w:proofErr w:type="spellStart"/>
      <w:r w:rsidRPr="00152A8F">
        <w:t>paker</w:t>
      </w:r>
      <w:proofErr w:type="spellEnd"/>
      <w:r w:rsidRPr="00152A8F">
        <w:t>/</w:t>
      </w:r>
      <w:proofErr w:type="spellStart"/>
      <w:r w:rsidRPr="00152A8F">
        <w:t>punilac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isporučilac</w:t>
      </w:r>
      <w:proofErr w:type="spellEnd"/>
      <w:r w:rsidRPr="00152A8F">
        <w:t xml:space="preserve">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dužan</w:t>
      </w:r>
      <w:proofErr w:type="spellEnd"/>
      <w:r w:rsidRPr="00152A8F">
        <w:t xml:space="preserve"> da </w:t>
      </w:r>
      <w:proofErr w:type="spellStart"/>
      <w:r w:rsidRPr="00152A8F">
        <w:t>obezbedi</w:t>
      </w:r>
      <w:proofErr w:type="spellEnd"/>
      <w:r w:rsidRPr="00152A8F">
        <w:t xml:space="preserve"> </w:t>
      </w:r>
      <w:proofErr w:type="spellStart"/>
      <w:r w:rsidRPr="00152A8F">
        <w:t>propisano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</w:t>
      </w:r>
      <w:proofErr w:type="spellStart"/>
      <w:r w:rsidRPr="00152A8F">
        <w:t>ako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 </w:t>
      </w:r>
      <w:proofErr w:type="spellStart"/>
      <w:r w:rsidRPr="00152A8F">
        <w:t>stavlja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dugim</w:t>
      </w:r>
      <w:proofErr w:type="spellEnd"/>
      <w:r w:rsidRPr="00152A8F">
        <w:t xml:space="preserve"> </w:t>
      </w:r>
      <w:proofErr w:type="spellStart"/>
      <w:r w:rsidRPr="00152A8F">
        <w:t>vekom</w:t>
      </w:r>
      <w:proofErr w:type="spellEnd"/>
      <w:r w:rsidRPr="00152A8F">
        <w:t xml:space="preserve"> </w:t>
      </w:r>
      <w:proofErr w:type="spellStart"/>
      <w:r w:rsidRPr="00152A8F">
        <w:t>trajanja</w:t>
      </w:r>
      <w:proofErr w:type="spellEnd"/>
      <w:r w:rsidRPr="00152A8F">
        <w:t>.</w:t>
      </w:r>
    </w:p>
    <w:p w14:paraId="5D763959" w14:textId="77777777" w:rsidR="00152A8F" w:rsidRPr="00152A8F" w:rsidRDefault="00152A8F" w:rsidP="00152A8F">
      <w:pPr>
        <w:jc w:val="center"/>
      </w:pPr>
      <w:proofErr w:type="spellStart"/>
      <w:r w:rsidRPr="00152A8F">
        <w:t>Proizvođač</w:t>
      </w:r>
      <w:proofErr w:type="spellEnd"/>
      <w:r w:rsidRPr="00152A8F">
        <w:t xml:space="preserve">, </w:t>
      </w:r>
      <w:proofErr w:type="spellStart"/>
      <w:r w:rsidRPr="00152A8F">
        <w:t>uvoznik</w:t>
      </w:r>
      <w:proofErr w:type="spellEnd"/>
      <w:r w:rsidRPr="00152A8F">
        <w:t xml:space="preserve">, </w:t>
      </w:r>
      <w:proofErr w:type="spellStart"/>
      <w:r w:rsidRPr="00152A8F">
        <w:t>paker</w:t>
      </w:r>
      <w:proofErr w:type="spellEnd"/>
      <w:r w:rsidRPr="00152A8F">
        <w:t>/</w:t>
      </w:r>
      <w:proofErr w:type="spellStart"/>
      <w:r w:rsidRPr="00152A8F">
        <w:t>punilac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isporučilac</w:t>
      </w:r>
      <w:proofErr w:type="spellEnd"/>
      <w:r w:rsidRPr="00152A8F">
        <w:t xml:space="preserve">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dužan</w:t>
      </w:r>
      <w:proofErr w:type="spellEnd"/>
      <w:r w:rsidRPr="00152A8F">
        <w:t xml:space="preserve"> da </w:t>
      </w:r>
      <w:proofErr w:type="spellStart"/>
      <w:r w:rsidRPr="00152A8F">
        <w:t>obezbedi</w:t>
      </w:r>
      <w:proofErr w:type="spellEnd"/>
      <w:r w:rsidRPr="00152A8F">
        <w:t xml:space="preserve"> </w:t>
      </w:r>
      <w:proofErr w:type="spellStart"/>
      <w:r w:rsidRPr="00152A8F">
        <w:t>propisano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, u </w:t>
      </w:r>
      <w:proofErr w:type="spellStart"/>
      <w:r w:rsidRPr="00152A8F">
        <w:t>smislu</w:t>
      </w:r>
      <w:proofErr w:type="spellEnd"/>
      <w:r w:rsidRPr="00152A8F">
        <w:t xml:space="preserve"> </w:t>
      </w:r>
      <w:proofErr w:type="spellStart"/>
      <w:r w:rsidRPr="00152A8F">
        <w:t>odredbe</w:t>
      </w:r>
      <w:proofErr w:type="spellEnd"/>
      <w:r w:rsidRPr="00152A8F">
        <w:t xml:space="preserve"> </w:t>
      </w:r>
      <w:proofErr w:type="spellStart"/>
      <w:r w:rsidRPr="00152A8F">
        <w:t>čl</w:t>
      </w:r>
      <w:proofErr w:type="spellEnd"/>
      <w:r w:rsidRPr="00152A8F">
        <w:t xml:space="preserve">. 23. do 26.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, </w:t>
      </w:r>
      <w:proofErr w:type="spellStart"/>
      <w:r w:rsidRPr="00152A8F">
        <w:t>ukoliko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 </w:t>
      </w:r>
      <w:proofErr w:type="spellStart"/>
      <w:r w:rsidRPr="00152A8F">
        <w:t>stavlja</w:t>
      </w:r>
      <w:proofErr w:type="spellEnd"/>
      <w:r w:rsidRPr="00152A8F">
        <w:t xml:space="preserve"> </w:t>
      </w:r>
      <w:proofErr w:type="spellStart"/>
      <w:r w:rsidRPr="00152A8F">
        <w:t>povratnu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za </w:t>
      </w:r>
      <w:proofErr w:type="spellStart"/>
      <w:r w:rsidRPr="00152A8F">
        <w:t>koju</w:t>
      </w:r>
      <w:proofErr w:type="spellEnd"/>
      <w:r w:rsidRPr="00152A8F">
        <w:t xml:space="preserve"> je </w:t>
      </w:r>
      <w:proofErr w:type="spellStart"/>
      <w:r w:rsidRPr="00152A8F">
        <w:t>garantovan</w:t>
      </w:r>
      <w:proofErr w:type="spellEnd"/>
      <w:r w:rsidRPr="00152A8F">
        <w:t xml:space="preserve"> </w:t>
      </w:r>
      <w:proofErr w:type="spellStart"/>
      <w:r w:rsidRPr="00152A8F">
        <w:t>povraćaj</w:t>
      </w:r>
      <w:proofErr w:type="spellEnd"/>
      <w:r w:rsidRPr="00152A8F">
        <w:t xml:space="preserve"> </w:t>
      </w:r>
      <w:proofErr w:type="spellStart"/>
      <w:r w:rsidRPr="00152A8F">
        <w:t>kroz</w:t>
      </w:r>
      <w:proofErr w:type="spellEnd"/>
      <w:r w:rsidRPr="00152A8F">
        <w:t xml:space="preserve"> </w:t>
      </w:r>
      <w:proofErr w:type="spellStart"/>
      <w:r w:rsidRPr="00152A8F">
        <w:t>poseban</w:t>
      </w:r>
      <w:proofErr w:type="spellEnd"/>
      <w:r w:rsidRPr="00152A8F">
        <w:t xml:space="preserve"> </w:t>
      </w:r>
      <w:proofErr w:type="spellStart"/>
      <w:r w:rsidRPr="00152A8F">
        <w:t>sistem</w:t>
      </w:r>
      <w:proofErr w:type="spellEnd"/>
      <w:r w:rsidRPr="00152A8F">
        <w:t xml:space="preserve"> </w:t>
      </w:r>
      <w:proofErr w:type="spellStart"/>
      <w:r w:rsidRPr="00152A8F">
        <w:t>sakupljanja</w:t>
      </w:r>
      <w:proofErr w:type="spellEnd"/>
      <w:r w:rsidRPr="00152A8F">
        <w:t xml:space="preserve">, a time </w:t>
      </w:r>
      <w:proofErr w:type="spellStart"/>
      <w:r w:rsidRPr="00152A8F">
        <w:t>svaki</w:t>
      </w:r>
      <w:proofErr w:type="spellEnd"/>
      <w:r w:rsidRPr="00152A8F">
        <w:t xml:space="preserve"> </w:t>
      </w:r>
      <w:r w:rsidRPr="00152A8F">
        <w:lastRenderedPageBreak/>
        <w:t xml:space="preserve">put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ponovna</w:t>
      </w:r>
      <w:proofErr w:type="spellEnd"/>
      <w:r w:rsidRPr="00152A8F">
        <w:t xml:space="preserve"> </w:t>
      </w:r>
      <w:proofErr w:type="spellStart"/>
      <w:r w:rsidRPr="00152A8F">
        <w:t>upotreba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za </w:t>
      </w:r>
      <w:proofErr w:type="spellStart"/>
      <w:r w:rsidRPr="00152A8F">
        <w:t>nalepnice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etikete</w:t>
      </w:r>
      <w:proofErr w:type="spellEnd"/>
      <w:r w:rsidRPr="00152A8F">
        <w:t xml:space="preserve"> </w:t>
      </w:r>
      <w:proofErr w:type="spellStart"/>
      <w:r w:rsidRPr="00152A8F">
        <w:t>koje</w:t>
      </w:r>
      <w:proofErr w:type="spellEnd"/>
      <w:r w:rsidRPr="00152A8F">
        <w:t xml:space="preserve"> </w:t>
      </w:r>
      <w:proofErr w:type="spellStart"/>
      <w:r w:rsidRPr="00152A8F">
        <w:t>su</w:t>
      </w:r>
      <w:proofErr w:type="spellEnd"/>
      <w:r w:rsidRPr="00152A8F">
        <w:t xml:space="preserve"> </w:t>
      </w:r>
      <w:proofErr w:type="spellStart"/>
      <w:r w:rsidRPr="00152A8F">
        <w:t>stavljene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 </w:t>
      </w:r>
      <w:proofErr w:type="spellStart"/>
      <w:r w:rsidRPr="00152A8F">
        <w:t>zajedno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povratnom</w:t>
      </w:r>
      <w:proofErr w:type="spellEnd"/>
      <w:r w:rsidRPr="00152A8F">
        <w:t xml:space="preserve"> </w:t>
      </w:r>
      <w:proofErr w:type="spellStart"/>
      <w:r w:rsidRPr="00152A8F">
        <w:t>ambalažom</w:t>
      </w:r>
      <w:proofErr w:type="spellEnd"/>
      <w:r w:rsidRPr="00152A8F">
        <w:t xml:space="preserve">, a masa </w:t>
      </w:r>
      <w:proofErr w:type="spellStart"/>
      <w:r w:rsidRPr="00152A8F">
        <w:t>tih</w:t>
      </w:r>
      <w:proofErr w:type="spellEnd"/>
      <w:r w:rsidRPr="00152A8F">
        <w:t xml:space="preserve"> </w:t>
      </w:r>
      <w:proofErr w:type="spellStart"/>
      <w:r w:rsidRPr="00152A8F">
        <w:t>nalepnica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etiketa</w:t>
      </w:r>
      <w:proofErr w:type="spellEnd"/>
      <w:r w:rsidRPr="00152A8F">
        <w:t xml:space="preserve"> ne </w:t>
      </w:r>
      <w:proofErr w:type="spellStart"/>
      <w:r w:rsidRPr="00152A8F">
        <w:t>prelazi</w:t>
      </w:r>
      <w:proofErr w:type="spellEnd"/>
      <w:r w:rsidRPr="00152A8F">
        <w:t xml:space="preserve"> 5% mase </w:t>
      </w:r>
      <w:proofErr w:type="spellStart"/>
      <w:r w:rsidRPr="00152A8F">
        <w:t>povratne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>.</w:t>
      </w:r>
    </w:p>
    <w:p w14:paraId="1B82F0A3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Ministar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propisuje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vrste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dugim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vekom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trajanja</w:t>
      </w:r>
      <w:proofErr w:type="spellEnd"/>
      <w:r w:rsidRPr="00152A8F">
        <w:rPr>
          <w:lang w:val="fr-FR"/>
        </w:rPr>
        <w:t>.</w:t>
      </w:r>
    </w:p>
    <w:p w14:paraId="095666DF" w14:textId="77777777" w:rsidR="00152A8F" w:rsidRPr="00152A8F" w:rsidRDefault="00152A8F" w:rsidP="00152A8F">
      <w:pPr>
        <w:jc w:val="center"/>
        <w:rPr>
          <w:b/>
          <w:bCs/>
        </w:rPr>
      </w:pPr>
      <w:bookmarkStart w:id="63" w:name="str_34"/>
      <w:bookmarkEnd w:id="63"/>
      <w:proofErr w:type="spellStart"/>
      <w:r w:rsidRPr="00152A8F">
        <w:rPr>
          <w:b/>
          <w:bCs/>
        </w:rPr>
        <w:t>Uslovi</w:t>
      </w:r>
      <w:proofErr w:type="spellEnd"/>
      <w:r w:rsidRPr="00152A8F">
        <w:rPr>
          <w:b/>
          <w:bCs/>
        </w:rPr>
        <w:t xml:space="preserve"> za </w:t>
      </w:r>
      <w:proofErr w:type="spellStart"/>
      <w:r w:rsidRPr="00152A8F">
        <w:rPr>
          <w:b/>
          <w:bCs/>
        </w:rPr>
        <w:t>izdavanje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dozvole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operateru</w:t>
      </w:r>
      <w:proofErr w:type="spellEnd"/>
    </w:p>
    <w:p w14:paraId="52B541B1" w14:textId="77777777" w:rsidR="00152A8F" w:rsidRPr="00152A8F" w:rsidRDefault="00152A8F" w:rsidP="00152A8F">
      <w:pPr>
        <w:jc w:val="center"/>
        <w:rPr>
          <w:b/>
          <w:bCs/>
        </w:rPr>
      </w:pPr>
      <w:bookmarkStart w:id="64" w:name="clan_31"/>
      <w:bookmarkEnd w:id="64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31</w:t>
      </w:r>
    </w:p>
    <w:p w14:paraId="0EA6047C" w14:textId="77777777" w:rsidR="00152A8F" w:rsidRPr="00152A8F" w:rsidRDefault="00152A8F" w:rsidP="00152A8F">
      <w:pPr>
        <w:jc w:val="center"/>
      </w:pPr>
      <w:proofErr w:type="spellStart"/>
      <w:r w:rsidRPr="00152A8F">
        <w:t>Operater</w:t>
      </w:r>
      <w:proofErr w:type="spellEnd"/>
      <w:r w:rsidRPr="00152A8F">
        <w:t xml:space="preserve"> ne </w:t>
      </w:r>
      <w:proofErr w:type="spellStart"/>
      <w:r w:rsidRPr="00152A8F">
        <w:t>može</w:t>
      </w:r>
      <w:proofErr w:type="spellEnd"/>
      <w:r w:rsidRPr="00152A8F">
        <w:t xml:space="preserve"> da </w:t>
      </w:r>
      <w:proofErr w:type="spellStart"/>
      <w:r w:rsidRPr="00152A8F">
        <w:t>upravlja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bez </w:t>
      </w:r>
      <w:proofErr w:type="spellStart"/>
      <w:r w:rsidRPr="00152A8F">
        <w:t>dozvole</w:t>
      </w:r>
      <w:proofErr w:type="spellEnd"/>
      <w:r w:rsidRPr="00152A8F">
        <w:t xml:space="preserve"> </w:t>
      </w:r>
      <w:proofErr w:type="spellStart"/>
      <w:r w:rsidRPr="00152A8F">
        <w:t>ministarstva</w:t>
      </w:r>
      <w:proofErr w:type="spellEnd"/>
      <w:r w:rsidRPr="00152A8F">
        <w:t>.</w:t>
      </w:r>
    </w:p>
    <w:p w14:paraId="1206D314" w14:textId="77777777" w:rsidR="00152A8F" w:rsidRPr="00152A8F" w:rsidRDefault="00152A8F" w:rsidP="00152A8F">
      <w:pPr>
        <w:jc w:val="center"/>
      </w:pPr>
      <w:proofErr w:type="spellStart"/>
      <w:r w:rsidRPr="00152A8F">
        <w:t>Dozvola</w:t>
      </w:r>
      <w:proofErr w:type="spellEnd"/>
      <w:r w:rsidRPr="00152A8F">
        <w:t xml:space="preserve"> se </w:t>
      </w:r>
      <w:proofErr w:type="spellStart"/>
      <w:r w:rsidRPr="00152A8F">
        <w:t>izdaje</w:t>
      </w:r>
      <w:proofErr w:type="spellEnd"/>
      <w:r w:rsidRPr="00152A8F">
        <w:t xml:space="preserve"> </w:t>
      </w:r>
      <w:proofErr w:type="spellStart"/>
      <w:r w:rsidRPr="00152A8F">
        <w:t>operateru</w:t>
      </w:r>
      <w:proofErr w:type="spellEnd"/>
      <w:r w:rsidRPr="00152A8F">
        <w:t xml:space="preserve"> koji:</w:t>
      </w:r>
    </w:p>
    <w:p w14:paraId="2ADC6B6D" w14:textId="77777777" w:rsidR="00152A8F" w:rsidRPr="00152A8F" w:rsidRDefault="00152A8F" w:rsidP="00152A8F">
      <w:pPr>
        <w:jc w:val="center"/>
      </w:pPr>
      <w:r w:rsidRPr="00152A8F">
        <w:t xml:space="preserve">1) je </w:t>
      </w:r>
      <w:proofErr w:type="spellStart"/>
      <w:r w:rsidRPr="00152A8F">
        <w:t>registrovan</w:t>
      </w:r>
      <w:proofErr w:type="spellEnd"/>
      <w:r w:rsidRPr="00152A8F">
        <w:t xml:space="preserve"> za </w:t>
      </w:r>
      <w:proofErr w:type="spellStart"/>
      <w:r w:rsidRPr="00152A8F">
        <w:t>obavljanje</w:t>
      </w:r>
      <w:proofErr w:type="spellEnd"/>
      <w:r w:rsidRPr="00152A8F">
        <w:t xml:space="preserve"> </w:t>
      </w:r>
      <w:proofErr w:type="spellStart"/>
      <w:r w:rsidRPr="00152A8F">
        <w:t>delatnosti</w:t>
      </w:r>
      <w:proofErr w:type="spellEnd"/>
      <w:r w:rsidRPr="00152A8F">
        <w:t xml:space="preserve"> </w:t>
      </w:r>
      <w:proofErr w:type="spellStart"/>
      <w:r w:rsidRPr="00152A8F">
        <w:t>sakupljanja</w:t>
      </w:r>
      <w:proofErr w:type="spellEnd"/>
      <w:r w:rsidRPr="00152A8F">
        <w:t xml:space="preserve">, </w:t>
      </w:r>
      <w:proofErr w:type="spellStart"/>
      <w:r w:rsidRPr="00152A8F">
        <w:t>odnošenja</w:t>
      </w:r>
      <w:proofErr w:type="spellEnd"/>
      <w:r w:rsidRPr="00152A8F">
        <w:t xml:space="preserve">, </w:t>
      </w:r>
      <w:proofErr w:type="spellStart"/>
      <w:r w:rsidRPr="00152A8F">
        <w:t>ponovnog</w:t>
      </w:r>
      <w:proofErr w:type="spellEnd"/>
      <w:r w:rsidRPr="00152A8F">
        <w:t xml:space="preserve"> </w:t>
      </w:r>
      <w:proofErr w:type="spellStart"/>
      <w:r w:rsidRPr="00152A8F">
        <w:t>iskorišćenja</w:t>
      </w:r>
      <w:proofErr w:type="spellEnd"/>
      <w:r w:rsidRPr="00152A8F">
        <w:t xml:space="preserve">, </w:t>
      </w:r>
      <w:proofErr w:type="spellStart"/>
      <w:r w:rsidRPr="00152A8F">
        <w:t>reciklaže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odlaganja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 xml:space="preserve"> </w:t>
      </w:r>
      <w:proofErr w:type="spellStart"/>
      <w:r w:rsidRPr="00152A8F">
        <w:t>kojim</w:t>
      </w:r>
      <w:proofErr w:type="spellEnd"/>
      <w:r w:rsidRPr="00152A8F">
        <w:t xml:space="preserve"> se </w:t>
      </w:r>
      <w:proofErr w:type="spellStart"/>
      <w:r w:rsidRPr="00152A8F">
        <w:t>uređuje</w:t>
      </w:r>
      <w:proofErr w:type="spellEnd"/>
      <w:r w:rsidRPr="00152A8F">
        <w:t xml:space="preserve"> </w:t>
      </w:r>
      <w:proofErr w:type="spellStart"/>
      <w:r w:rsidRPr="00152A8F">
        <w:t>klasifikacija</w:t>
      </w:r>
      <w:proofErr w:type="spellEnd"/>
      <w:r w:rsidRPr="00152A8F">
        <w:t xml:space="preserve"> </w:t>
      </w:r>
      <w:proofErr w:type="spellStart"/>
      <w:proofErr w:type="gramStart"/>
      <w:r w:rsidRPr="00152A8F">
        <w:t>delatnosti</w:t>
      </w:r>
      <w:proofErr w:type="spellEnd"/>
      <w:r w:rsidRPr="00152A8F">
        <w:t>;</w:t>
      </w:r>
      <w:proofErr w:type="gramEnd"/>
    </w:p>
    <w:p w14:paraId="6512012C" w14:textId="77777777" w:rsidR="00152A8F" w:rsidRPr="00152A8F" w:rsidRDefault="00152A8F" w:rsidP="00152A8F">
      <w:pPr>
        <w:jc w:val="center"/>
      </w:pPr>
      <w:r w:rsidRPr="00152A8F">
        <w:t xml:space="preserve">2) </w:t>
      </w:r>
      <w:proofErr w:type="spellStart"/>
      <w:r w:rsidRPr="00152A8F">
        <w:t>sam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čiji</w:t>
      </w:r>
      <w:proofErr w:type="spellEnd"/>
      <w:r w:rsidRPr="00152A8F">
        <w:t xml:space="preserve"> </w:t>
      </w:r>
      <w:proofErr w:type="spellStart"/>
      <w:r w:rsidRPr="00152A8F">
        <w:t>podizvođač</w:t>
      </w:r>
      <w:proofErr w:type="spellEnd"/>
      <w:r w:rsidRPr="00152A8F">
        <w:t xml:space="preserve"> </w:t>
      </w:r>
      <w:proofErr w:type="spellStart"/>
      <w:r w:rsidRPr="00152A8F">
        <w:t>raspolaže</w:t>
      </w:r>
      <w:proofErr w:type="spellEnd"/>
      <w:r w:rsidRPr="00152A8F">
        <w:t xml:space="preserve"> </w:t>
      </w:r>
      <w:proofErr w:type="spellStart"/>
      <w:r w:rsidRPr="00152A8F">
        <w:t>opremom</w:t>
      </w:r>
      <w:proofErr w:type="spellEnd"/>
      <w:r w:rsidRPr="00152A8F">
        <w:t xml:space="preserve">, </w:t>
      </w:r>
      <w:proofErr w:type="spellStart"/>
      <w:r w:rsidRPr="00152A8F">
        <w:t>postrojenjima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uređajima</w:t>
      </w:r>
      <w:proofErr w:type="spellEnd"/>
      <w:r w:rsidRPr="00152A8F">
        <w:t xml:space="preserve"> koji </w:t>
      </w:r>
      <w:proofErr w:type="spellStart"/>
      <w:r w:rsidRPr="00152A8F">
        <w:t>obezbeđuju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proofErr w:type="gramStart"/>
      <w:r w:rsidRPr="00152A8F">
        <w:t>zakonom</w:t>
      </w:r>
      <w:proofErr w:type="spellEnd"/>
      <w:r w:rsidRPr="00152A8F">
        <w:t>;</w:t>
      </w:r>
      <w:proofErr w:type="gramEnd"/>
    </w:p>
    <w:p w14:paraId="7EC3E73F" w14:textId="77777777" w:rsidR="00152A8F" w:rsidRPr="00152A8F" w:rsidRDefault="00152A8F" w:rsidP="00152A8F">
      <w:pPr>
        <w:jc w:val="center"/>
      </w:pPr>
      <w:r w:rsidRPr="00152A8F">
        <w:t xml:space="preserve">3) </w:t>
      </w:r>
      <w:proofErr w:type="spellStart"/>
      <w:r w:rsidRPr="00152A8F">
        <w:t>sam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čiji</w:t>
      </w:r>
      <w:proofErr w:type="spellEnd"/>
      <w:r w:rsidRPr="00152A8F">
        <w:t xml:space="preserve"> </w:t>
      </w:r>
      <w:proofErr w:type="spellStart"/>
      <w:r w:rsidRPr="00152A8F">
        <w:t>podizvođač</w:t>
      </w:r>
      <w:proofErr w:type="spellEnd"/>
      <w:r w:rsidRPr="00152A8F">
        <w:t xml:space="preserve"> </w:t>
      </w:r>
      <w:proofErr w:type="spellStart"/>
      <w:r w:rsidRPr="00152A8F">
        <w:t>obezbeđuje</w:t>
      </w:r>
      <w:proofErr w:type="spellEnd"/>
      <w:r w:rsidRPr="00152A8F">
        <w:t xml:space="preserve"> </w:t>
      </w:r>
      <w:proofErr w:type="spellStart"/>
      <w:r w:rsidRPr="00152A8F">
        <w:t>uslove</w:t>
      </w:r>
      <w:proofErr w:type="spellEnd"/>
      <w:r w:rsidRPr="00152A8F">
        <w:t xml:space="preserve"> za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, </w:t>
      </w:r>
      <w:proofErr w:type="spellStart"/>
      <w:r w:rsidRPr="00152A8F">
        <w:t>reciklažu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odlaganje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>.</w:t>
      </w:r>
    </w:p>
    <w:p w14:paraId="3C8B5C2A" w14:textId="77777777" w:rsidR="00152A8F" w:rsidRPr="00152A8F" w:rsidRDefault="00152A8F" w:rsidP="00152A8F">
      <w:pPr>
        <w:jc w:val="center"/>
      </w:pPr>
      <w:proofErr w:type="spellStart"/>
      <w:r w:rsidRPr="00152A8F">
        <w:t>Odredbe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25. </w:t>
      </w:r>
      <w:proofErr w:type="spellStart"/>
      <w:r w:rsidRPr="00152A8F">
        <w:t>st.</w:t>
      </w:r>
      <w:proofErr w:type="spellEnd"/>
      <w:r w:rsidRPr="00152A8F">
        <w:t xml:space="preserve"> 3, 4, 5. </w:t>
      </w:r>
      <w:proofErr w:type="spellStart"/>
      <w:r w:rsidRPr="00152A8F">
        <w:t>i</w:t>
      </w:r>
      <w:proofErr w:type="spellEnd"/>
      <w:r w:rsidRPr="00152A8F">
        <w:t xml:space="preserve"> 6.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</w:t>
      </w:r>
      <w:proofErr w:type="spellStart"/>
      <w:r w:rsidRPr="00152A8F">
        <w:t>koje</w:t>
      </w:r>
      <w:proofErr w:type="spellEnd"/>
      <w:r w:rsidRPr="00152A8F">
        <w:t xml:space="preserve"> se </w:t>
      </w:r>
      <w:proofErr w:type="spellStart"/>
      <w:r w:rsidRPr="00152A8F">
        <w:t>odnose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rok</w:t>
      </w:r>
      <w:proofErr w:type="spellEnd"/>
      <w:r w:rsidRPr="00152A8F">
        <w:t xml:space="preserve"> </w:t>
      </w:r>
      <w:proofErr w:type="spellStart"/>
      <w:r w:rsidRPr="00152A8F">
        <w:t>važenja</w:t>
      </w:r>
      <w:proofErr w:type="spellEnd"/>
      <w:r w:rsidRPr="00152A8F">
        <w:t xml:space="preserve"> plana </w:t>
      </w:r>
      <w:proofErr w:type="spellStart"/>
      <w:r w:rsidRPr="00152A8F">
        <w:t>upravljanja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, </w:t>
      </w:r>
      <w:proofErr w:type="spellStart"/>
      <w:r w:rsidRPr="00152A8F">
        <w:t>rok</w:t>
      </w:r>
      <w:proofErr w:type="spellEnd"/>
      <w:r w:rsidRPr="00152A8F">
        <w:t xml:space="preserve"> </w:t>
      </w:r>
      <w:proofErr w:type="spellStart"/>
      <w:r w:rsidRPr="00152A8F">
        <w:t>važenja</w:t>
      </w:r>
      <w:proofErr w:type="spellEnd"/>
      <w:r w:rsidRPr="00152A8F">
        <w:t xml:space="preserve"> </w:t>
      </w:r>
      <w:proofErr w:type="spellStart"/>
      <w:r w:rsidRPr="00152A8F">
        <w:t>dozvole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njen</w:t>
      </w:r>
      <w:proofErr w:type="spellEnd"/>
      <w:r w:rsidRPr="00152A8F">
        <w:t xml:space="preserve"> </w:t>
      </w:r>
      <w:proofErr w:type="spellStart"/>
      <w:r w:rsidRPr="00152A8F">
        <w:t>sadržaj</w:t>
      </w:r>
      <w:proofErr w:type="spellEnd"/>
      <w:r w:rsidRPr="00152A8F">
        <w:t xml:space="preserve">, </w:t>
      </w:r>
      <w:proofErr w:type="spellStart"/>
      <w:r w:rsidRPr="00152A8F">
        <w:t>promenu</w:t>
      </w:r>
      <w:proofErr w:type="spellEnd"/>
      <w:r w:rsidRPr="00152A8F">
        <w:t xml:space="preserve"> </w:t>
      </w:r>
      <w:proofErr w:type="spellStart"/>
      <w:r w:rsidRPr="00152A8F">
        <w:t>uslova</w:t>
      </w:r>
      <w:proofErr w:type="spellEnd"/>
      <w:r w:rsidRPr="00152A8F">
        <w:t xml:space="preserve"> u </w:t>
      </w:r>
      <w:proofErr w:type="spellStart"/>
      <w:r w:rsidRPr="00152A8F">
        <w:t>dozvoli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reviziju</w:t>
      </w:r>
      <w:proofErr w:type="spellEnd"/>
      <w:r w:rsidRPr="00152A8F">
        <w:t xml:space="preserve"> </w:t>
      </w:r>
      <w:proofErr w:type="spellStart"/>
      <w:r w:rsidRPr="00152A8F">
        <w:t>dozvole</w:t>
      </w:r>
      <w:proofErr w:type="spellEnd"/>
      <w:r w:rsidRPr="00152A8F">
        <w:t xml:space="preserve"> </w:t>
      </w:r>
      <w:proofErr w:type="spellStart"/>
      <w:r w:rsidRPr="00152A8F">
        <w:t>primenjuju</w:t>
      </w:r>
      <w:proofErr w:type="spellEnd"/>
      <w:r w:rsidRPr="00152A8F">
        <w:t xml:space="preserve"> se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dozvolu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se </w:t>
      </w:r>
      <w:proofErr w:type="spellStart"/>
      <w:r w:rsidRPr="00152A8F">
        <w:t>izdaje</w:t>
      </w:r>
      <w:proofErr w:type="spellEnd"/>
      <w:r w:rsidRPr="00152A8F">
        <w:t xml:space="preserve"> </w:t>
      </w:r>
      <w:proofErr w:type="spellStart"/>
      <w:r w:rsidRPr="00152A8F">
        <w:t>operateru</w:t>
      </w:r>
      <w:proofErr w:type="spellEnd"/>
      <w:r w:rsidRPr="00152A8F">
        <w:t>.</w:t>
      </w:r>
    </w:p>
    <w:p w14:paraId="495B8FE6" w14:textId="77777777" w:rsidR="00152A8F" w:rsidRPr="00152A8F" w:rsidRDefault="00152A8F" w:rsidP="00152A8F">
      <w:pPr>
        <w:jc w:val="center"/>
      </w:pPr>
      <w:proofErr w:type="spellStart"/>
      <w:r w:rsidRPr="00152A8F">
        <w:t>Rešenje</w:t>
      </w:r>
      <w:proofErr w:type="spellEnd"/>
      <w:r w:rsidRPr="00152A8F">
        <w:t xml:space="preserve"> </w:t>
      </w:r>
      <w:proofErr w:type="spellStart"/>
      <w:r w:rsidRPr="00152A8F">
        <w:t>kojim</w:t>
      </w:r>
      <w:proofErr w:type="spellEnd"/>
      <w:r w:rsidRPr="00152A8F">
        <w:t xml:space="preserve"> se </w:t>
      </w:r>
      <w:proofErr w:type="spellStart"/>
      <w:r w:rsidRPr="00152A8F">
        <w:t>izdaje</w:t>
      </w:r>
      <w:proofErr w:type="spellEnd"/>
      <w:r w:rsidRPr="00152A8F">
        <w:t xml:space="preserve"> </w:t>
      </w:r>
      <w:proofErr w:type="spellStart"/>
      <w:r w:rsidRPr="00152A8F">
        <w:t>dozvola</w:t>
      </w:r>
      <w:proofErr w:type="spellEnd"/>
      <w:r w:rsidRPr="00152A8F">
        <w:t xml:space="preserve"> </w:t>
      </w:r>
      <w:proofErr w:type="spellStart"/>
      <w:r w:rsidRPr="00152A8F">
        <w:t>operateru</w:t>
      </w:r>
      <w:proofErr w:type="spellEnd"/>
      <w:r w:rsidRPr="00152A8F">
        <w:t xml:space="preserve"> je </w:t>
      </w:r>
      <w:proofErr w:type="spellStart"/>
      <w:r w:rsidRPr="00152A8F">
        <w:t>konačno</w:t>
      </w:r>
      <w:proofErr w:type="spellEnd"/>
      <w:r w:rsidRPr="00152A8F">
        <w:t>.</w:t>
      </w:r>
    </w:p>
    <w:p w14:paraId="58AC3FD2" w14:textId="77777777" w:rsidR="00152A8F" w:rsidRPr="00152A8F" w:rsidRDefault="00152A8F" w:rsidP="00152A8F">
      <w:pPr>
        <w:jc w:val="center"/>
        <w:rPr>
          <w:b/>
          <w:bCs/>
        </w:rPr>
      </w:pPr>
      <w:bookmarkStart w:id="65" w:name="str_35"/>
      <w:bookmarkEnd w:id="65"/>
      <w:proofErr w:type="spellStart"/>
      <w:r w:rsidRPr="00152A8F">
        <w:rPr>
          <w:b/>
          <w:bCs/>
        </w:rPr>
        <w:t>Zahtev</w:t>
      </w:r>
      <w:proofErr w:type="spellEnd"/>
      <w:r w:rsidRPr="00152A8F">
        <w:rPr>
          <w:b/>
          <w:bCs/>
        </w:rPr>
        <w:t xml:space="preserve"> za </w:t>
      </w:r>
      <w:proofErr w:type="spellStart"/>
      <w:r w:rsidRPr="00152A8F">
        <w:rPr>
          <w:b/>
          <w:bCs/>
        </w:rPr>
        <w:t>izdavanje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dozvole</w:t>
      </w:r>
      <w:proofErr w:type="spellEnd"/>
    </w:p>
    <w:p w14:paraId="63195040" w14:textId="77777777" w:rsidR="00152A8F" w:rsidRPr="00152A8F" w:rsidRDefault="00152A8F" w:rsidP="00152A8F">
      <w:pPr>
        <w:jc w:val="center"/>
        <w:rPr>
          <w:b/>
          <w:bCs/>
        </w:rPr>
      </w:pPr>
      <w:bookmarkStart w:id="66" w:name="clan_32"/>
      <w:bookmarkEnd w:id="66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32</w:t>
      </w:r>
    </w:p>
    <w:p w14:paraId="5D2895D8" w14:textId="77777777" w:rsidR="00152A8F" w:rsidRPr="00152A8F" w:rsidRDefault="00152A8F" w:rsidP="00152A8F">
      <w:pPr>
        <w:jc w:val="center"/>
      </w:pPr>
      <w:proofErr w:type="spellStart"/>
      <w:r w:rsidRPr="00152A8F">
        <w:t>Operater</w:t>
      </w:r>
      <w:proofErr w:type="spellEnd"/>
      <w:r w:rsidRPr="00152A8F">
        <w:t xml:space="preserve"> </w:t>
      </w:r>
      <w:proofErr w:type="spellStart"/>
      <w:r w:rsidRPr="00152A8F">
        <w:t>uz</w:t>
      </w:r>
      <w:proofErr w:type="spellEnd"/>
      <w:r w:rsidRPr="00152A8F">
        <w:t xml:space="preserve"> </w:t>
      </w:r>
      <w:proofErr w:type="spellStart"/>
      <w:r w:rsidRPr="00152A8F">
        <w:t>zahtev</w:t>
      </w:r>
      <w:proofErr w:type="spellEnd"/>
      <w:r w:rsidRPr="00152A8F">
        <w:t xml:space="preserve"> za </w:t>
      </w:r>
      <w:proofErr w:type="spellStart"/>
      <w:r w:rsidRPr="00152A8F">
        <w:t>izdavanje</w:t>
      </w:r>
      <w:proofErr w:type="spellEnd"/>
      <w:r w:rsidRPr="00152A8F">
        <w:t xml:space="preserve"> </w:t>
      </w:r>
      <w:proofErr w:type="spellStart"/>
      <w:r w:rsidRPr="00152A8F">
        <w:t>dozvole</w:t>
      </w:r>
      <w:proofErr w:type="spellEnd"/>
      <w:r w:rsidRPr="00152A8F">
        <w:t xml:space="preserve"> </w:t>
      </w:r>
      <w:proofErr w:type="spellStart"/>
      <w:r w:rsidRPr="00152A8F">
        <w:t>podnosi</w:t>
      </w:r>
      <w:proofErr w:type="spellEnd"/>
      <w:r w:rsidRPr="00152A8F">
        <w:t>:</w:t>
      </w:r>
    </w:p>
    <w:p w14:paraId="79095D33" w14:textId="77777777" w:rsidR="00152A8F" w:rsidRPr="00152A8F" w:rsidRDefault="00152A8F" w:rsidP="00152A8F">
      <w:pPr>
        <w:jc w:val="center"/>
      </w:pPr>
      <w:r w:rsidRPr="00152A8F">
        <w:t xml:space="preserve">1) </w:t>
      </w:r>
      <w:proofErr w:type="spellStart"/>
      <w:r w:rsidRPr="00152A8F">
        <w:t>dokaz</w:t>
      </w:r>
      <w:proofErr w:type="spellEnd"/>
      <w:r w:rsidRPr="00152A8F">
        <w:t xml:space="preserve"> o </w:t>
      </w:r>
      <w:proofErr w:type="spellStart"/>
      <w:r w:rsidRPr="00152A8F">
        <w:t>registraciji</w:t>
      </w:r>
      <w:proofErr w:type="spellEnd"/>
      <w:r w:rsidRPr="00152A8F">
        <w:t xml:space="preserve"> </w:t>
      </w:r>
      <w:proofErr w:type="spellStart"/>
      <w:r w:rsidRPr="00152A8F">
        <w:t>operatera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registraciji</w:t>
      </w:r>
      <w:proofErr w:type="spellEnd"/>
      <w:r w:rsidRPr="00152A8F">
        <w:t xml:space="preserve"> </w:t>
      </w:r>
      <w:proofErr w:type="spellStart"/>
      <w:proofErr w:type="gramStart"/>
      <w:r w:rsidRPr="00152A8F">
        <w:t>podizvođača</w:t>
      </w:r>
      <w:proofErr w:type="spellEnd"/>
      <w:r w:rsidRPr="00152A8F">
        <w:t>;</w:t>
      </w:r>
      <w:proofErr w:type="gramEnd"/>
    </w:p>
    <w:p w14:paraId="774976A5" w14:textId="77777777" w:rsidR="00152A8F" w:rsidRPr="00152A8F" w:rsidRDefault="00152A8F" w:rsidP="00152A8F">
      <w:pPr>
        <w:jc w:val="center"/>
      </w:pPr>
      <w:r w:rsidRPr="00152A8F">
        <w:t xml:space="preserve">2) plan </w:t>
      </w:r>
      <w:proofErr w:type="spellStart"/>
      <w:r w:rsidRPr="00152A8F">
        <w:t>upravljanja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proofErr w:type="gramStart"/>
      <w:r w:rsidRPr="00152A8F">
        <w:t>otpadom</w:t>
      </w:r>
      <w:proofErr w:type="spellEnd"/>
      <w:r w:rsidRPr="00152A8F">
        <w:t>;</w:t>
      </w:r>
      <w:proofErr w:type="gramEnd"/>
    </w:p>
    <w:p w14:paraId="5859815D" w14:textId="77777777" w:rsidR="00152A8F" w:rsidRPr="00152A8F" w:rsidRDefault="00152A8F" w:rsidP="00152A8F">
      <w:pPr>
        <w:jc w:val="center"/>
      </w:pPr>
      <w:r w:rsidRPr="00152A8F">
        <w:t xml:space="preserve">3) </w:t>
      </w:r>
      <w:proofErr w:type="spellStart"/>
      <w:r w:rsidRPr="00152A8F">
        <w:t>prikaz</w:t>
      </w:r>
      <w:proofErr w:type="spellEnd"/>
      <w:r w:rsidRPr="00152A8F">
        <w:t xml:space="preserve"> </w:t>
      </w:r>
      <w:proofErr w:type="spellStart"/>
      <w:r w:rsidRPr="00152A8F">
        <w:t>simbola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, </w:t>
      </w:r>
      <w:proofErr w:type="spellStart"/>
      <w:r w:rsidRPr="00152A8F">
        <w:t>ako</w:t>
      </w:r>
      <w:proofErr w:type="spellEnd"/>
      <w:r w:rsidRPr="00152A8F">
        <w:t xml:space="preserve"> </w:t>
      </w:r>
      <w:proofErr w:type="spellStart"/>
      <w:r w:rsidRPr="00152A8F">
        <w:t>postoji</w:t>
      </w:r>
      <w:proofErr w:type="spellEnd"/>
      <w:r w:rsidRPr="00152A8F">
        <w:t xml:space="preserve"> </w:t>
      </w:r>
      <w:proofErr w:type="spellStart"/>
      <w:r w:rsidRPr="00152A8F">
        <w:t>namera</w:t>
      </w:r>
      <w:proofErr w:type="spellEnd"/>
      <w:r w:rsidRPr="00152A8F">
        <w:t xml:space="preserve"> da se </w:t>
      </w:r>
      <w:proofErr w:type="spellStart"/>
      <w:r w:rsidRPr="00152A8F">
        <w:t>koristi</w:t>
      </w:r>
      <w:proofErr w:type="spellEnd"/>
      <w:r w:rsidRPr="00152A8F">
        <w:t xml:space="preserve"> u </w:t>
      </w:r>
      <w:proofErr w:type="spellStart"/>
      <w:r w:rsidRPr="00152A8F">
        <w:t>sistemu</w:t>
      </w:r>
      <w:proofErr w:type="spellEnd"/>
      <w:r w:rsidRPr="00152A8F">
        <w:t xml:space="preserve"> </w:t>
      </w:r>
      <w:proofErr w:type="spellStart"/>
      <w:r w:rsidRPr="00152A8F">
        <w:t>postupanja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, a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garancija</w:t>
      </w:r>
      <w:proofErr w:type="spellEnd"/>
      <w:r w:rsidRPr="00152A8F">
        <w:t xml:space="preserve"> </w:t>
      </w:r>
      <w:proofErr w:type="spellStart"/>
      <w:r w:rsidRPr="00152A8F">
        <w:t>postupanja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ovim</w:t>
      </w:r>
      <w:proofErr w:type="spellEnd"/>
      <w:r w:rsidRPr="00152A8F">
        <w:t xml:space="preserve"> </w:t>
      </w:r>
      <w:proofErr w:type="spellStart"/>
      <w:proofErr w:type="gramStart"/>
      <w:r w:rsidRPr="00152A8F">
        <w:t>zakonom</w:t>
      </w:r>
      <w:proofErr w:type="spellEnd"/>
      <w:r w:rsidRPr="00152A8F">
        <w:t>;</w:t>
      </w:r>
      <w:proofErr w:type="gramEnd"/>
    </w:p>
    <w:p w14:paraId="7CC4BC80" w14:textId="77777777" w:rsidR="00152A8F" w:rsidRPr="00152A8F" w:rsidRDefault="00152A8F" w:rsidP="00152A8F">
      <w:pPr>
        <w:jc w:val="center"/>
      </w:pPr>
      <w:r w:rsidRPr="00152A8F">
        <w:t xml:space="preserve">4) </w:t>
      </w:r>
      <w:proofErr w:type="spellStart"/>
      <w:r w:rsidRPr="00152A8F">
        <w:t>druge</w:t>
      </w:r>
      <w:proofErr w:type="spellEnd"/>
      <w:r w:rsidRPr="00152A8F">
        <w:t xml:space="preserve"> </w:t>
      </w:r>
      <w:proofErr w:type="spellStart"/>
      <w:r w:rsidRPr="00152A8F">
        <w:t>dokaze</w:t>
      </w:r>
      <w:proofErr w:type="spellEnd"/>
      <w:r w:rsidRPr="00152A8F">
        <w:t xml:space="preserve"> o </w:t>
      </w:r>
      <w:proofErr w:type="spellStart"/>
      <w:r w:rsidRPr="00152A8F">
        <w:t>ispunjavanju</w:t>
      </w:r>
      <w:proofErr w:type="spellEnd"/>
      <w:r w:rsidRPr="00152A8F">
        <w:t xml:space="preserve"> </w:t>
      </w:r>
      <w:proofErr w:type="spellStart"/>
      <w:r w:rsidRPr="00152A8F">
        <w:t>uslova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31. </w:t>
      </w:r>
      <w:proofErr w:type="spellStart"/>
      <w:r w:rsidRPr="00152A8F">
        <w:t>stav</w:t>
      </w:r>
      <w:proofErr w:type="spellEnd"/>
      <w:r w:rsidRPr="00152A8F">
        <w:t xml:space="preserve"> 2.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>.</w:t>
      </w:r>
    </w:p>
    <w:p w14:paraId="22807409" w14:textId="77777777" w:rsidR="00152A8F" w:rsidRPr="00152A8F" w:rsidRDefault="00152A8F" w:rsidP="00152A8F">
      <w:pPr>
        <w:jc w:val="center"/>
        <w:rPr>
          <w:b/>
          <w:bCs/>
        </w:rPr>
      </w:pPr>
      <w:bookmarkStart w:id="67" w:name="str_36"/>
      <w:bookmarkEnd w:id="67"/>
      <w:r w:rsidRPr="00152A8F">
        <w:rPr>
          <w:b/>
          <w:bCs/>
        </w:rPr>
        <w:t xml:space="preserve">Plan </w:t>
      </w:r>
      <w:proofErr w:type="spellStart"/>
      <w:r w:rsidRPr="00152A8F">
        <w:rPr>
          <w:b/>
          <w:bCs/>
        </w:rPr>
        <w:t>upravljanja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ambalažnim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otpadom</w:t>
      </w:r>
      <w:proofErr w:type="spellEnd"/>
    </w:p>
    <w:p w14:paraId="34F048B9" w14:textId="77777777" w:rsidR="00152A8F" w:rsidRPr="00152A8F" w:rsidRDefault="00152A8F" w:rsidP="00152A8F">
      <w:pPr>
        <w:jc w:val="center"/>
        <w:rPr>
          <w:b/>
          <w:bCs/>
        </w:rPr>
      </w:pPr>
      <w:bookmarkStart w:id="68" w:name="clan_33"/>
      <w:bookmarkEnd w:id="68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33</w:t>
      </w:r>
    </w:p>
    <w:p w14:paraId="0122B7AE" w14:textId="77777777" w:rsidR="00152A8F" w:rsidRPr="00152A8F" w:rsidRDefault="00152A8F" w:rsidP="00152A8F">
      <w:pPr>
        <w:jc w:val="center"/>
      </w:pPr>
      <w:r w:rsidRPr="00152A8F">
        <w:t xml:space="preserve">Plan </w:t>
      </w:r>
      <w:proofErr w:type="spellStart"/>
      <w:r w:rsidRPr="00152A8F">
        <w:t>upravljanja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</w:t>
      </w:r>
      <w:proofErr w:type="spellStart"/>
      <w:r w:rsidRPr="00152A8F">
        <w:t>sadrži</w:t>
      </w:r>
      <w:proofErr w:type="spellEnd"/>
      <w:r w:rsidRPr="00152A8F">
        <w:t xml:space="preserve"> </w:t>
      </w:r>
      <w:proofErr w:type="spellStart"/>
      <w:r w:rsidRPr="00152A8F">
        <w:t>podatke</w:t>
      </w:r>
      <w:proofErr w:type="spellEnd"/>
      <w:r w:rsidRPr="00152A8F">
        <w:t xml:space="preserve"> o:</w:t>
      </w:r>
    </w:p>
    <w:p w14:paraId="2BED32DA" w14:textId="77777777" w:rsidR="00152A8F" w:rsidRPr="00152A8F" w:rsidRDefault="00152A8F" w:rsidP="00152A8F">
      <w:pPr>
        <w:jc w:val="center"/>
      </w:pPr>
      <w:r w:rsidRPr="00152A8F">
        <w:t xml:space="preserve">1) </w:t>
      </w:r>
      <w:proofErr w:type="spellStart"/>
      <w:r w:rsidRPr="00152A8F">
        <w:t>vrsti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za </w:t>
      </w:r>
      <w:proofErr w:type="spellStart"/>
      <w:r w:rsidRPr="00152A8F">
        <w:t>koju</w:t>
      </w:r>
      <w:proofErr w:type="spellEnd"/>
      <w:r w:rsidRPr="00152A8F">
        <w:t xml:space="preserve"> </w:t>
      </w:r>
      <w:proofErr w:type="spellStart"/>
      <w:r w:rsidRPr="00152A8F">
        <w:t>operater</w:t>
      </w:r>
      <w:proofErr w:type="spellEnd"/>
      <w:r w:rsidRPr="00152A8F">
        <w:t xml:space="preserve"> </w:t>
      </w:r>
      <w:proofErr w:type="spellStart"/>
      <w:r w:rsidRPr="00152A8F">
        <w:t>organizuje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ovim</w:t>
      </w:r>
      <w:proofErr w:type="spellEnd"/>
      <w:r w:rsidRPr="00152A8F">
        <w:t xml:space="preserve"> </w:t>
      </w:r>
      <w:proofErr w:type="spellStart"/>
      <w:proofErr w:type="gramStart"/>
      <w:r w:rsidRPr="00152A8F">
        <w:t>zakonom</w:t>
      </w:r>
      <w:proofErr w:type="spellEnd"/>
      <w:r w:rsidRPr="00152A8F">
        <w:t>;</w:t>
      </w:r>
      <w:proofErr w:type="gramEnd"/>
    </w:p>
    <w:p w14:paraId="45C4A838" w14:textId="77777777" w:rsidR="00152A8F" w:rsidRPr="00152A8F" w:rsidRDefault="00152A8F" w:rsidP="00152A8F">
      <w:pPr>
        <w:jc w:val="center"/>
      </w:pPr>
      <w:r w:rsidRPr="00152A8F">
        <w:t xml:space="preserve">2) </w:t>
      </w:r>
      <w:proofErr w:type="spellStart"/>
      <w:r w:rsidRPr="00152A8F">
        <w:t>proizvođaču</w:t>
      </w:r>
      <w:proofErr w:type="spellEnd"/>
      <w:r w:rsidRPr="00152A8F">
        <w:t xml:space="preserve">, </w:t>
      </w:r>
      <w:proofErr w:type="spellStart"/>
      <w:r w:rsidRPr="00152A8F">
        <w:t>uvozniku</w:t>
      </w:r>
      <w:proofErr w:type="spellEnd"/>
      <w:r w:rsidRPr="00152A8F">
        <w:t xml:space="preserve">, </w:t>
      </w:r>
      <w:proofErr w:type="spellStart"/>
      <w:r w:rsidRPr="00152A8F">
        <w:t>pakeru</w:t>
      </w:r>
      <w:proofErr w:type="spellEnd"/>
      <w:r w:rsidRPr="00152A8F">
        <w:t>/</w:t>
      </w:r>
      <w:proofErr w:type="spellStart"/>
      <w:r w:rsidRPr="00152A8F">
        <w:t>puniocu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isporučiocu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24. </w:t>
      </w:r>
      <w:proofErr w:type="spellStart"/>
      <w:r w:rsidRPr="00152A8F">
        <w:t>stav</w:t>
      </w:r>
      <w:proofErr w:type="spellEnd"/>
      <w:r w:rsidRPr="00152A8F">
        <w:t xml:space="preserve"> 1.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krajnjem</w:t>
      </w:r>
      <w:proofErr w:type="spellEnd"/>
      <w:r w:rsidRPr="00152A8F">
        <w:t xml:space="preserve"> </w:t>
      </w:r>
      <w:proofErr w:type="spellStart"/>
      <w:r w:rsidRPr="00152A8F">
        <w:t>korisniku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27. </w:t>
      </w:r>
      <w:proofErr w:type="spellStart"/>
      <w:r w:rsidRPr="00152A8F">
        <w:t>stav</w:t>
      </w:r>
      <w:proofErr w:type="spellEnd"/>
      <w:r w:rsidRPr="00152A8F">
        <w:t xml:space="preserve"> 1.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koji je </w:t>
      </w:r>
      <w:proofErr w:type="spellStart"/>
      <w:r w:rsidRPr="00152A8F">
        <w:t>preneo</w:t>
      </w:r>
      <w:proofErr w:type="spellEnd"/>
      <w:r w:rsidRPr="00152A8F">
        <w:t xml:space="preserve"> </w:t>
      </w:r>
      <w:proofErr w:type="spellStart"/>
      <w:r w:rsidRPr="00152A8F">
        <w:t>svoju</w:t>
      </w:r>
      <w:proofErr w:type="spellEnd"/>
      <w:r w:rsidRPr="00152A8F">
        <w:t xml:space="preserve"> </w:t>
      </w:r>
      <w:proofErr w:type="spellStart"/>
      <w:r w:rsidRPr="00152A8F">
        <w:t>obavezu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proofErr w:type="gramStart"/>
      <w:r w:rsidRPr="00152A8F">
        <w:t>operatera</w:t>
      </w:r>
      <w:proofErr w:type="spellEnd"/>
      <w:r w:rsidRPr="00152A8F">
        <w:t>;</w:t>
      </w:r>
      <w:proofErr w:type="gramEnd"/>
    </w:p>
    <w:p w14:paraId="24763537" w14:textId="77777777" w:rsidR="00152A8F" w:rsidRPr="00152A8F" w:rsidRDefault="00152A8F" w:rsidP="00152A8F">
      <w:pPr>
        <w:jc w:val="center"/>
      </w:pPr>
      <w:r w:rsidRPr="00152A8F">
        <w:t xml:space="preserve">3) </w:t>
      </w:r>
      <w:proofErr w:type="spellStart"/>
      <w:r w:rsidRPr="00152A8F">
        <w:t>načinu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učestalosti</w:t>
      </w:r>
      <w:proofErr w:type="spellEnd"/>
      <w:r w:rsidRPr="00152A8F">
        <w:t xml:space="preserve"> </w:t>
      </w:r>
      <w:proofErr w:type="spellStart"/>
      <w:r w:rsidRPr="00152A8F">
        <w:t>preuzimanja</w:t>
      </w:r>
      <w:proofErr w:type="spellEnd"/>
      <w:r w:rsidRPr="00152A8F">
        <w:t xml:space="preserve"> </w:t>
      </w:r>
      <w:proofErr w:type="spellStart"/>
      <w:r w:rsidRPr="00152A8F">
        <w:t>komunalnog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od </w:t>
      </w:r>
      <w:proofErr w:type="spellStart"/>
      <w:r w:rsidRPr="00152A8F">
        <w:t>komunalnih</w:t>
      </w:r>
      <w:proofErr w:type="spellEnd"/>
      <w:r w:rsidRPr="00152A8F">
        <w:t xml:space="preserve"> </w:t>
      </w:r>
      <w:proofErr w:type="spellStart"/>
      <w:proofErr w:type="gramStart"/>
      <w:r w:rsidRPr="00152A8F">
        <w:t>preduzeća</w:t>
      </w:r>
      <w:proofErr w:type="spellEnd"/>
      <w:r w:rsidRPr="00152A8F">
        <w:t>;</w:t>
      </w:r>
      <w:proofErr w:type="gramEnd"/>
    </w:p>
    <w:p w14:paraId="65E43813" w14:textId="77777777" w:rsidR="00152A8F" w:rsidRPr="00152A8F" w:rsidRDefault="00152A8F" w:rsidP="00152A8F">
      <w:pPr>
        <w:jc w:val="center"/>
      </w:pPr>
      <w:r w:rsidRPr="00152A8F">
        <w:lastRenderedPageBreak/>
        <w:t xml:space="preserve">4) </w:t>
      </w:r>
      <w:proofErr w:type="spellStart"/>
      <w:r w:rsidRPr="00152A8F">
        <w:t>načinu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učestalosti</w:t>
      </w:r>
      <w:proofErr w:type="spellEnd"/>
      <w:r w:rsidRPr="00152A8F">
        <w:t xml:space="preserve"> </w:t>
      </w:r>
      <w:proofErr w:type="spellStart"/>
      <w:r w:rsidRPr="00152A8F">
        <w:t>preuzimanja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koji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od </w:t>
      </w:r>
      <w:proofErr w:type="spellStart"/>
      <w:r w:rsidRPr="00152A8F">
        <w:t>krajnjeg</w:t>
      </w:r>
      <w:proofErr w:type="spellEnd"/>
      <w:r w:rsidRPr="00152A8F">
        <w:t xml:space="preserve"> </w:t>
      </w:r>
      <w:proofErr w:type="spellStart"/>
      <w:proofErr w:type="gramStart"/>
      <w:r w:rsidRPr="00152A8F">
        <w:t>korisnika</w:t>
      </w:r>
      <w:proofErr w:type="spellEnd"/>
      <w:r w:rsidRPr="00152A8F">
        <w:t>;</w:t>
      </w:r>
      <w:proofErr w:type="gramEnd"/>
    </w:p>
    <w:p w14:paraId="7F481A79" w14:textId="77777777" w:rsidR="00152A8F" w:rsidRPr="00152A8F" w:rsidRDefault="00152A8F" w:rsidP="00152A8F">
      <w:pPr>
        <w:jc w:val="center"/>
      </w:pPr>
      <w:r w:rsidRPr="00152A8F">
        <w:t xml:space="preserve">5) </w:t>
      </w:r>
      <w:proofErr w:type="spellStart"/>
      <w:r w:rsidRPr="00152A8F">
        <w:t>broju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lokaciji</w:t>
      </w:r>
      <w:proofErr w:type="spellEnd"/>
      <w:r w:rsidRPr="00152A8F">
        <w:t xml:space="preserve"> </w:t>
      </w:r>
      <w:proofErr w:type="spellStart"/>
      <w:r w:rsidRPr="00152A8F">
        <w:t>mesta</w:t>
      </w:r>
      <w:proofErr w:type="spellEnd"/>
      <w:r w:rsidRPr="00152A8F">
        <w:t xml:space="preserve"> za </w:t>
      </w:r>
      <w:proofErr w:type="spellStart"/>
      <w:r w:rsidRPr="00152A8F">
        <w:t>sakupljanje</w:t>
      </w:r>
      <w:proofErr w:type="spellEnd"/>
      <w:r w:rsidRPr="00152A8F">
        <w:t xml:space="preserve"> </w:t>
      </w:r>
      <w:proofErr w:type="spellStart"/>
      <w:r w:rsidRPr="00152A8F">
        <w:t>koje</w:t>
      </w:r>
      <w:proofErr w:type="spellEnd"/>
      <w:r w:rsidRPr="00152A8F">
        <w:t xml:space="preserve"> </w:t>
      </w:r>
      <w:proofErr w:type="spellStart"/>
      <w:r w:rsidRPr="00152A8F">
        <w:t>operater</w:t>
      </w:r>
      <w:proofErr w:type="spellEnd"/>
      <w:r w:rsidRPr="00152A8F">
        <w:t xml:space="preserve"> </w:t>
      </w:r>
      <w:proofErr w:type="spellStart"/>
      <w:r w:rsidRPr="00152A8F">
        <w:t>namerava</w:t>
      </w:r>
      <w:proofErr w:type="spellEnd"/>
      <w:r w:rsidRPr="00152A8F">
        <w:t xml:space="preserve"> da </w:t>
      </w:r>
      <w:proofErr w:type="spellStart"/>
      <w:proofErr w:type="gramStart"/>
      <w:r w:rsidRPr="00152A8F">
        <w:t>organizuje</w:t>
      </w:r>
      <w:proofErr w:type="spellEnd"/>
      <w:r w:rsidRPr="00152A8F">
        <w:t>;</w:t>
      </w:r>
      <w:proofErr w:type="gramEnd"/>
    </w:p>
    <w:p w14:paraId="0C2C918A" w14:textId="77777777" w:rsidR="00152A8F" w:rsidRPr="00152A8F" w:rsidRDefault="00152A8F" w:rsidP="00152A8F">
      <w:pPr>
        <w:jc w:val="center"/>
      </w:pPr>
      <w:r w:rsidRPr="00152A8F">
        <w:t xml:space="preserve">6) </w:t>
      </w:r>
      <w:proofErr w:type="spellStart"/>
      <w:r w:rsidRPr="00152A8F">
        <w:t>vrsti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kapacitetu</w:t>
      </w:r>
      <w:proofErr w:type="spellEnd"/>
      <w:r w:rsidRPr="00152A8F">
        <w:t xml:space="preserve"> </w:t>
      </w:r>
      <w:proofErr w:type="spellStart"/>
      <w:r w:rsidRPr="00152A8F">
        <w:t>opreme</w:t>
      </w:r>
      <w:proofErr w:type="spellEnd"/>
      <w:r w:rsidRPr="00152A8F">
        <w:t xml:space="preserve">, </w:t>
      </w:r>
      <w:proofErr w:type="spellStart"/>
      <w:r w:rsidRPr="00152A8F">
        <w:t>postrojenja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uređaja</w:t>
      </w:r>
      <w:proofErr w:type="spellEnd"/>
      <w:r w:rsidRPr="00152A8F">
        <w:t xml:space="preserve"> za </w:t>
      </w:r>
      <w:proofErr w:type="spellStart"/>
      <w:r w:rsidRPr="00152A8F">
        <w:t>preuzimanje</w:t>
      </w:r>
      <w:proofErr w:type="spellEnd"/>
      <w:r w:rsidRPr="00152A8F">
        <w:t xml:space="preserve">, </w:t>
      </w:r>
      <w:proofErr w:type="spellStart"/>
      <w:r w:rsidRPr="00152A8F">
        <w:t>sakupljanje</w:t>
      </w:r>
      <w:proofErr w:type="spellEnd"/>
      <w:r w:rsidRPr="00152A8F">
        <w:t xml:space="preserve">, </w:t>
      </w:r>
      <w:proofErr w:type="spellStart"/>
      <w:r w:rsidRPr="00152A8F">
        <w:t>privremeno</w:t>
      </w:r>
      <w:proofErr w:type="spellEnd"/>
      <w:r w:rsidRPr="00152A8F">
        <w:t xml:space="preserve"> </w:t>
      </w:r>
      <w:proofErr w:type="spellStart"/>
      <w:r w:rsidRPr="00152A8F">
        <w:t>skladištenje</w:t>
      </w:r>
      <w:proofErr w:type="spellEnd"/>
      <w:r w:rsidRPr="00152A8F">
        <w:t xml:space="preserve">, </w:t>
      </w:r>
      <w:proofErr w:type="spellStart"/>
      <w:r w:rsidRPr="00152A8F">
        <w:t>razvrstavanje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, </w:t>
      </w:r>
      <w:proofErr w:type="spellStart"/>
      <w:r w:rsidRPr="00152A8F">
        <w:t>odnosno</w:t>
      </w:r>
      <w:proofErr w:type="spellEnd"/>
      <w:r w:rsidRPr="00152A8F">
        <w:t xml:space="preserve"> o </w:t>
      </w:r>
      <w:proofErr w:type="spellStart"/>
      <w:r w:rsidRPr="00152A8F">
        <w:t>drugim</w:t>
      </w:r>
      <w:proofErr w:type="spellEnd"/>
      <w:r w:rsidRPr="00152A8F">
        <w:t xml:space="preserve"> </w:t>
      </w:r>
      <w:proofErr w:type="spellStart"/>
      <w:r w:rsidRPr="00152A8F">
        <w:t>aktivnostima</w:t>
      </w:r>
      <w:proofErr w:type="spellEnd"/>
      <w:r w:rsidRPr="00152A8F">
        <w:t xml:space="preserve"> </w:t>
      </w:r>
      <w:proofErr w:type="spellStart"/>
      <w:r w:rsidRPr="00152A8F">
        <w:t>kojima</w:t>
      </w:r>
      <w:proofErr w:type="spellEnd"/>
      <w:r w:rsidRPr="00152A8F">
        <w:t xml:space="preserve"> se </w:t>
      </w:r>
      <w:proofErr w:type="spellStart"/>
      <w:r w:rsidRPr="00152A8F">
        <w:t>obezbeđuje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, </w:t>
      </w:r>
      <w:proofErr w:type="spellStart"/>
      <w:r w:rsidRPr="00152A8F">
        <w:t>reciklaža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proofErr w:type="gramStart"/>
      <w:r w:rsidRPr="00152A8F">
        <w:t>odlaganje</w:t>
      </w:r>
      <w:proofErr w:type="spellEnd"/>
      <w:r w:rsidRPr="00152A8F">
        <w:t>;</w:t>
      </w:r>
      <w:proofErr w:type="gramEnd"/>
    </w:p>
    <w:p w14:paraId="24D81F18" w14:textId="77777777" w:rsidR="00152A8F" w:rsidRPr="00152A8F" w:rsidRDefault="00152A8F" w:rsidP="00152A8F">
      <w:pPr>
        <w:jc w:val="center"/>
      </w:pPr>
      <w:r w:rsidRPr="00152A8F">
        <w:t xml:space="preserve">7) </w:t>
      </w:r>
      <w:proofErr w:type="spellStart"/>
      <w:r w:rsidRPr="00152A8F">
        <w:t>predviđenoj</w:t>
      </w:r>
      <w:proofErr w:type="spellEnd"/>
      <w:r w:rsidRPr="00152A8F">
        <w:t xml:space="preserve"> </w:t>
      </w:r>
      <w:proofErr w:type="spellStart"/>
      <w:r w:rsidRPr="00152A8F">
        <w:t>ukupnoj</w:t>
      </w:r>
      <w:proofErr w:type="spellEnd"/>
      <w:r w:rsidRPr="00152A8F">
        <w:t xml:space="preserve"> </w:t>
      </w:r>
      <w:proofErr w:type="spellStart"/>
      <w:r w:rsidRPr="00152A8F">
        <w:t>masi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koji </w:t>
      </w:r>
      <w:proofErr w:type="spellStart"/>
      <w:r w:rsidRPr="00152A8F">
        <w:t>treba</w:t>
      </w:r>
      <w:proofErr w:type="spellEnd"/>
      <w:r w:rsidRPr="00152A8F">
        <w:t xml:space="preserve"> </w:t>
      </w:r>
      <w:proofErr w:type="spellStart"/>
      <w:r w:rsidRPr="00152A8F">
        <w:t>prikupiti</w:t>
      </w:r>
      <w:proofErr w:type="spellEnd"/>
      <w:r w:rsidRPr="00152A8F">
        <w:t xml:space="preserve"> u </w:t>
      </w:r>
      <w:proofErr w:type="spellStart"/>
      <w:r w:rsidRPr="00152A8F">
        <w:t>toku</w:t>
      </w:r>
      <w:proofErr w:type="spellEnd"/>
      <w:r w:rsidRPr="00152A8F">
        <w:t xml:space="preserve"> </w:t>
      </w:r>
      <w:proofErr w:type="spellStart"/>
      <w:r w:rsidRPr="00152A8F">
        <w:t>godine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masi</w:t>
      </w:r>
      <w:proofErr w:type="spellEnd"/>
      <w:r w:rsidRPr="00152A8F">
        <w:t xml:space="preserve"> </w:t>
      </w:r>
      <w:proofErr w:type="spellStart"/>
      <w:r w:rsidRPr="00152A8F">
        <w:t>ambalažnih</w:t>
      </w:r>
      <w:proofErr w:type="spellEnd"/>
      <w:r w:rsidRPr="00152A8F">
        <w:t xml:space="preserve"> </w:t>
      </w:r>
      <w:proofErr w:type="spellStart"/>
      <w:r w:rsidRPr="00152A8F">
        <w:t>sirovina</w:t>
      </w:r>
      <w:proofErr w:type="spellEnd"/>
      <w:r w:rsidRPr="00152A8F">
        <w:t xml:space="preserve"> </w:t>
      </w:r>
      <w:proofErr w:type="spellStart"/>
      <w:r w:rsidRPr="00152A8F">
        <w:t>koje</w:t>
      </w:r>
      <w:proofErr w:type="spellEnd"/>
      <w:r w:rsidRPr="00152A8F">
        <w:t xml:space="preserve"> je </w:t>
      </w:r>
      <w:proofErr w:type="spellStart"/>
      <w:r w:rsidRPr="00152A8F">
        <w:t>neophodno</w:t>
      </w:r>
      <w:proofErr w:type="spellEnd"/>
      <w:r w:rsidRPr="00152A8F">
        <w:t xml:space="preserve"> </w:t>
      </w:r>
      <w:proofErr w:type="spellStart"/>
      <w:r w:rsidRPr="00152A8F">
        <w:t>reciklirati</w:t>
      </w:r>
      <w:proofErr w:type="spellEnd"/>
      <w:r w:rsidRPr="00152A8F">
        <w:t xml:space="preserve">,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nacionalnim</w:t>
      </w:r>
      <w:proofErr w:type="spellEnd"/>
      <w:r w:rsidRPr="00152A8F">
        <w:t xml:space="preserve"> </w:t>
      </w:r>
      <w:proofErr w:type="spellStart"/>
      <w:proofErr w:type="gramStart"/>
      <w:r w:rsidRPr="00152A8F">
        <w:t>ciljevima</w:t>
      </w:r>
      <w:proofErr w:type="spellEnd"/>
      <w:r w:rsidRPr="00152A8F">
        <w:t>;</w:t>
      </w:r>
      <w:proofErr w:type="gramEnd"/>
    </w:p>
    <w:p w14:paraId="122DABE5" w14:textId="77777777" w:rsidR="00152A8F" w:rsidRPr="00152A8F" w:rsidRDefault="00152A8F" w:rsidP="00152A8F">
      <w:pPr>
        <w:jc w:val="center"/>
      </w:pPr>
      <w:r w:rsidRPr="00152A8F">
        <w:t xml:space="preserve">8) </w:t>
      </w:r>
      <w:proofErr w:type="spellStart"/>
      <w:r w:rsidRPr="00152A8F">
        <w:t>predviđenim</w:t>
      </w:r>
      <w:proofErr w:type="spellEnd"/>
      <w:r w:rsidRPr="00152A8F">
        <w:t xml:space="preserve"> </w:t>
      </w:r>
      <w:proofErr w:type="spellStart"/>
      <w:r w:rsidRPr="00152A8F">
        <w:t>metodama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podizvođačima</w:t>
      </w:r>
      <w:proofErr w:type="spellEnd"/>
      <w:r w:rsidRPr="00152A8F">
        <w:t xml:space="preserve"> koji </w:t>
      </w:r>
      <w:proofErr w:type="spellStart"/>
      <w:r w:rsidRPr="00152A8F">
        <w:t>obezbeđuju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, </w:t>
      </w:r>
      <w:proofErr w:type="spellStart"/>
      <w:r w:rsidRPr="00152A8F">
        <w:t>reciklažu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odlaganje</w:t>
      </w:r>
      <w:proofErr w:type="spellEnd"/>
      <w:r w:rsidRPr="00152A8F">
        <w:t xml:space="preserve"> </w:t>
      </w:r>
      <w:proofErr w:type="spellStart"/>
      <w:r w:rsidRPr="00152A8F">
        <w:t>prikupljenog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proofErr w:type="gramStart"/>
      <w:r w:rsidRPr="00152A8F">
        <w:t>otpada</w:t>
      </w:r>
      <w:proofErr w:type="spellEnd"/>
      <w:r w:rsidRPr="00152A8F">
        <w:t>;</w:t>
      </w:r>
      <w:proofErr w:type="gramEnd"/>
    </w:p>
    <w:p w14:paraId="7D28314D" w14:textId="77777777" w:rsidR="00152A8F" w:rsidRPr="00152A8F" w:rsidRDefault="00152A8F" w:rsidP="00152A8F">
      <w:pPr>
        <w:jc w:val="center"/>
      </w:pPr>
      <w:r w:rsidRPr="00152A8F">
        <w:t xml:space="preserve">9) </w:t>
      </w:r>
      <w:proofErr w:type="spellStart"/>
      <w:r w:rsidRPr="00152A8F">
        <w:t>predviđenoj</w:t>
      </w:r>
      <w:proofErr w:type="spellEnd"/>
      <w:r w:rsidRPr="00152A8F">
        <w:t xml:space="preserve"> </w:t>
      </w:r>
      <w:proofErr w:type="spellStart"/>
      <w:r w:rsidRPr="00152A8F">
        <w:t>količini</w:t>
      </w:r>
      <w:proofErr w:type="spellEnd"/>
      <w:r w:rsidRPr="00152A8F">
        <w:t xml:space="preserve"> </w:t>
      </w:r>
      <w:proofErr w:type="spellStart"/>
      <w:r w:rsidRPr="00152A8F">
        <w:t>prerađenog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o </w:t>
      </w:r>
      <w:proofErr w:type="spellStart"/>
      <w:r w:rsidRPr="00152A8F">
        <w:t>količini</w:t>
      </w:r>
      <w:proofErr w:type="spellEnd"/>
      <w:r w:rsidRPr="00152A8F">
        <w:t xml:space="preserve"> </w:t>
      </w:r>
      <w:proofErr w:type="spellStart"/>
      <w:r w:rsidRPr="00152A8F">
        <w:t>sirovina</w:t>
      </w:r>
      <w:proofErr w:type="spellEnd"/>
      <w:r w:rsidRPr="00152A8F">
        <w:t xml:space="preserve"> u </w:t>
      </w:r>
      <w:proofErr w:type="spellStart"/>
      <w:r w:rsidRPr="00152A8F">
        <w:t>prerađenom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recikliranom</w:t>
      </w:r>
      <w:proofErr w:type="spellEnd"/>
      <w:r w:rsidRPr="00152A8F">
        <w:t xml:space="preserve"> </w:t>
      </w:r>
      <w:proofErr w:type="spellStart"/>
      <w:r w:rsidRPr="00152A8F">
        <w:t>ambalažnom</w:t>
      </w:r>
      <w:proofErr w:type="spellEnd"/>
      <w:r w:rsidRPr="00152A8F">
        <w:t xml:space="preserve"> </w:t>
      </w:r>
      <w:proofErr w:type="spellStart"/>
      <w:r w:rsidRPr="00152A8F">
        <w:t>otpadu</w:t>
      </w:r>
      <w:proofErr w:type="spellEnd"/>
      <w:r w:rsidRPr="00152A8F">
        <w:t xml:space="preserve">,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nacionalnim</w:t>
      </w:r>
      <w:proofErr w:type="spellEnd"/>
      <w:r w:rsidRPr="00152A8F">
        <w:t xml:space="preserve"> </w:t>
      </w:r>
      <w:proofErr w:type="spellStart"/>
      <w:proofErr w:type="gramStart"/>
      <w:r w:rsidRPr="00152A8F">
        <w:t>ciljevima</w:t>
      </w:r>
      <w:proofErr w:type="spellEnd"/>
      <w:r w:rsidRPr="00152A8F">
        <w:t>;</w:t>
      </w:r>
      <w:proofErr w:type="gramEnd"/>
    </w:p>
    <w:p w14:paraId="09F85142" w14:textId="77777777" w:rsidR="00152A8F" w:rsidRPr="00152A8F" w:rsidRDefault="00152A8F" w:rsidP="00152A8F">
      <w:pPr>
        <w:jc w:val="center"/>
      </w:pPr>
      <w:r w:rsidRPr="00152A8F">
        <w:t xml:space="preserve">10) mere </w:t>
      </w:r>
      <w:proofErr w:type="spellStart"/>
      <w:r w:rsidRPr="00152A8F">
        <w:t>zaštite</w:t>
      </w:r>
      <w:proofErr w:type="spellEnd"/>
      <w:r w:rsidRPr="00152A8F">
        <w:t xml:space="preserve"> od </w:t>
      </w:r>
      <w:proofErr w:type="spellStart"/>
      <w:r w:rsidRPr="00152A8F">
        <w:t>požara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druge</w:t>
      </w:r>
      <w:proofErr w:type="spellEnd"/>
      <w:r w:rsidRPr="00152A8F">
        <w:t xml:space="preserve"> mere,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>.</w:t>
      </w:r>
    </w:p>
    <w:p w14:paraId="1652153D" w14:textId="77777777" w:rsidR="00152A8F" w:rsidRPr="00152A8F" w:rsidRDefault="00152A8F" w:rsidP="00152A8F">
      <w:pPr>
        <w:jc w:val="center"/>
        <w:rPr>
          <w:b/>
          <w:bCs/>
        </w:rPr>
      </w:pPr>
      <w:bookmarkStart w:id="69" w:name="str_37"/>
      <w:bookmarkEnd w:id="69"/>
      <w:proofErr w:type="spellStart"/>
      <w:r w:rsidRPr="00152A8F">
        <w:rPr>
          <w:b/>
          <w:bCs/>
        </w:rPr>
        <w:t>Oduzimanje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dozvole</w:t>
      </w:r>
      <w:proofErr w:type="spellEnd"/>
    </w:p>
    <w:p w14:paraId="66058AD7" w14:textId="77777777" w:rsidR="00152A8F" w:rsidRPr="00152A8F" w:rsidRDefault="00152A8F" w:rsidP="00152A8F">
      <w:pPr>
        <w:jc w:val="center"/>
        <w:rPr>
          <w:b/>
          <w:bCs/>
        </w:rPr>
      </w:pPr>
      <w:bookmarkStart w:id="70" w:name="clan_34"/>
      <w:bookmarkEnd w:id="70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34</w:t>
      </w:r>
    </w:p>
    <w:p w14:paraId="7DAC5775" w14:textId="77777777" w:rsidR="00152A8F" w:rsidRPr="00152A8F" w:rsidRDefault="00152A8F" w:rsidP="00152A8F">
      <w:pPr>
        <w:jc w:val="center"/>
      </w:pPr>
      <w:proofErr w:type="spellStart"/>
      <w:r w:rsidRPr="00152A8F">
        <w:t>Ministarstvo</w:t>
      </w:r>
      <w:proofErr w:type="spellEnd"/>
      <w:r w:rsidRPr="00152A8F">
        <w:t xml:space="preserve"> </w:t>
      </w:r>
      <w:proofErr w:type="spellStart"/>
      <w:r w:rsidRPr="00152A8F">
        <w:t>će</w:t>
      </w:r>
      <w:proofErr w:type="spellEnd"/>
      <w:r w:rsidRPr="00152A8F">
        <w:t xml:space="preserve"> </w:t>
      </w:r>
      <w:proofErr w:type="spellStart"/>
      <w:r w:rsidRPr="00152A8F">
        <w:t>oduzeti</w:t>
      </w:r>
      <w:proofErr w:type="spellEnd"/>
      <w:r w:rsidRPr="00152A8F">
        <w:t xml:space="preserve"> </w:t>
      </w:r>
      <w:proofErr w:type="spellStart"/>
      <w:r w:rsidRPr="00152A8F">
        <w:t>dozvolu</w:t>
      </w:r>
      <w:proofErr w:type="spellEnd"/>
      <w:r w:rsidRPr="00152A8F">
        <w:t xml:space="preserve"> </w:t>
      </w:r>
      <w:proofErr w:type="spellStart"/>
      <w:r w:rsidRPr="00152A8F">
        <w:t>licu</w:t>
      </w:r>
      <w:proofErr w:type="spellEnd"/>
      <w:r w:rsidRPr="00152A8F">
        <w:t xml:space="preserve"> </w:t>
      </w:r>
      <w:proofErr w:type="spellStart"/>
      <w:r w:rsidRPr="00152A8F">
        <w:t>kome</w:t>
      </w:r>
      <w:proofErr w:type="spellEnd"/>
      <w:r w:rsidRPr="00152A8F">
        <w:t xml:space="preserve"> je,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ovim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 xml:space="preserve">, </w:t>
      </w:r>
      <w:proofErr w:type="spellStart"/>
      <w:r w:rsidRPr="00152A8F">
        <w:t>izdata</w:t>
      </w:r>
      <w:proofErr w:type="spellEnd"/>
      <w:r w:rsidRPr="00152A8F">
        <w:t xml:space="preserve"> </w:t>
      </w:r>
      <w:proofErr w:type="spellStart"/>
      <w:r w:rsidRPr="00152A8F">
        <w:t>dozvola</w:t>
      </w:r>
      <w:proofErr w:type="spellEnd"/>
      <w:r w:rsidRPr="00152A8F">
        <w:t xml:space="preserve"> za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, </w:t>
      </w:r>
      <w:proofErr w:type="spellStart"/>
      <w:r w:rsidRPr="00152A8F">
        <w:t>ako</w:t>
      </w:r>
      <w:proofErr w:type="spellEnd"/>
      <w:r w:rsidRPr="00152A8F">
        <w:t>:</w:t>
      </w:r>
    </w:p>
    <w:p w14:paraId="57A41F49" w14:textId="77777777" w:rsidR="00152A8F" w:rsidRPr="00152A8F" w:rsidRDefault="00152A8F" w:rsidP="00152A8F">
      <w:pPr>
        <w:jc w:val="center"/>
      </w:pPr>
      <w:r w:rsidRPr="00152A8F">
        <w:t xml:space="preserve">1) ne </w:t>
      </w:r>
      <w:proofErr w:type="spellStart"/>
      <w:r w:rsidRPr="00152A8F">
        <w:t>obezbedi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proofErr w:type="gramStart"/>
      <w:r w:rsidRPr="00152A8F">
        <w:t>zakonom</w:t>
      </w:r>
      <w:proofErr w:type="spellEnd"/>
      <w:r w:rsidRPr="00152A8F">
        <w:t>;</w:t>
      </w:r>
      <w:proofErr w:type="gramEnd"/>
    </w:p>
    <w:p w14:paraId="4E51100E" w14:textId="77777777" w:rsidR="00152A8F" w:rsidRPr="00152A8F" w:rsidRDefault="00152A8F" w:rsidP="00152A8F">
      <w:pPr>
        <w:jc w:val="center"/>
      </w:pPr>
      <w:r w:rsidRPr="00152A8F">
        <w:t xml:space="preserve">2) ne </w:t>
      </w:r>
      <w:proofErr w:type="spellStart"/>
      <w:r w:rsidRPr="00152A8F">
        <w:t>dostavi</w:t>
      </w:r>
      <w:proofErr w:type="spellEnd"/>
      <w:r w:rsidRPr="00152A8F">
        <w:t xml:space="preserve"> </w:t>
      </w:r>
      <w:proofErr w:type="spellStart"/>
      <w:r w:rsidRPr="00152A8F">
        <w:t>godišnji</w:t>
      </w:r>
      <w:proofErr w:type="spellEnd"/>
      <w:r w:rsidRPr="00152A8F">
        <w:t xml:space="preserve"> </w:t>
      </w:r>
      <w:proofErr w:type="spellStart"/>
      <w:r w:rsidRPr="00152A8F">
        <w:t>izveštaj</w:t>
      </w:r>
      <w:proofErr w:type="spellEnd"/>
      <w:r w:rsidRPr="00152A8F">
        <w:t xml:space="preserve"> o </w:t>
      </w:r>
      <w:proofErr w:type="spellStart"/>
      <w:r w:rsidRPr="00152A8F">
        <w:t>upravljanju</w:t>
      </w:r>
      <w:proofErr w:type="spellEnd"/>
      <w:r w:rsidRPr="00152A8F">
        <w:t xml:space="preserve"> </w:t>
      </w:r>
      <w:proofErr w:type="spellStart"/>
      <w:r w:rsidRPr="00152A8F">
        <w:t>ambalažom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ovim</w:t>
      </w:r>
      <w:proofErr w:type="spellEnd"/>
      <w:r w:rsidRPr="00152A8F">
        <w:t xml:space="preserve"> </w:t>
      </w:r>
      <w:proofErr w:type="spellStart"/>
      <w:proofErr w:type="gramStart"/>
      <w:r w:rsidRPr="00152A8F">
        <w:t>zakonom</w:t>
      </w:r>
      <w:proofErr w:type="spellEnd"/>
      <w:r w:rsidRPr="00152A8F">
        <w:t>;</w:t>
      </w:r>
      <w:proofErr w:type="gramEnd"/>
    </w:p>
    <w:p w14:paraId="16E1CF71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3) ne </w:t>
      </w:r>
      <w:proofErr w:type="spellStart"/>
      <w:r w:rsidRPr="00152A8F">
        <w:rPr>
          <w:lang w:val="fr-FR"/>
        </w:rPr>
        <w:t>ispuni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obaveze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skladu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nacionalnim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ciljevima</w:t>
      </w:r>
      <w:proofErr w:type="spellEnd"/>
      <w:r w:rsidRPr="00152A8F">
        <w:rPr>
          <w:lang w:val="fr-FR"/>
        </w:rPr>
        <w:t>.</w:t>
      </w:r>
    </w:p>
    <w:p w14:paraId="6FDFDA2B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71" w:name="str_38"/>
      <w:bookmarkEnd w:id="71"/>
      <w:proofErr w:type="spellStart"/>
      <w:r w:rsidRPr="00152A8F">
        <w:rPr>
          <w:b/>
          <w:bCs/>
          <w:lang w:val="fr-FR"/>
        </w:rPr>
        <w:t>Centri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za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sakupljanje</w:t>
      </w:r>
      <w:proofErr w:type="spellEnd"/>
      <w:r w:rsidRPr="00152A8F">
        <w:rPr>
          <w:b/>
          <w:bCs/>
          <w:lang w:val="fr-FR"/>
        </w:rPr>
        <w:t xml:space="preserve">, </w:t>
      </w:r>
      <w:proofErr w:type="spellStart"/>
      <w:r w:rsidRPr="00152A8F">
        <w:rPr>
          <w:b/>
          <w:bCs/>
          <w:lang w:val="fr-FR"/>
        </w:rPr>
        <w:t>razvrstavanje</w:t>
      </w:r>
      <w:proofErr w:type="spellEnd"/>
      <w:r w:rsidRPr="00152A8F">
        <w:rPr>
          <w:b/>
          <w:bCs/>
          <w:lang w:val="fr-FR"/>
        </w:rPr>
        <w:t xml:space="preserve"> i </w:t>
      </w:r>
      <w:proofErr w:type="spellStart"/>
      <w:r w:rsidRPr="00152A8F">
        <w:rPr>
          <w:b/>
          <w:bCs/>
          <w:lang w:val="fr-FR"/>
        </w:rPr>
        <w:t>privremeno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skladištenje</w:t>
      </w:r>
      <w:proofErr w:type="spellEnd"/>
    </w:p>
    <w:p w14:paraId="79C1A5B2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72" w:name="clan_35"/>
      <w:bookmarkEnd w:id="72"/>
      <w:proofErr w:type="spellStart"/>
      <w:r w:rsidRPr="00152A8F">
        <w:rPr>
          <w:b/>
          <w:bCs/>
          <w:lang w:val="fr-FR"/>
        </w:rPr>
        <w:t>Član</w:t>
      </w:r>
      <w:proofErr w:type="spellEnd"/>
      <w:r w:rsidRPr="00152A8F">
        <w:rPr>
          <w:b/>
          <w:bCs/>
          <w:lang w:val="fr-FR"/>
        </w:rPr>
        <w:t xml:space="preserve"> 35</w:t>
      </w:r>
    </w:p>
    <w:p w14:paraId="14FE8418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Operater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dužan</w:t>
      </w:r>
      <w:proofErr w:type="spellEnd"/>
      <w:r w:rsidRPr="00152A8F">
        <w:rPr>
          <w:lang w:val="fr-FR"/>
        </w:rPr>
        <w:t xml:space="preserve"> da </w:t>
      </w:r>
      <w:proofErr w:type="spellStart"/>
      <w:r w:rsidRPr="00152A8F">
        <w:rPr>
          <w:lang w:val="fr-FR"/>
        </w:rPr>
        <w:t>organizuje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jedan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više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centara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sakupljanje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razvrstavanje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privremeno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skladištenje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prikupljenog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pri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čemu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će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uzeti</w:t>
      </w:r>
      <w:proofErr w:type="spellEnd"/>
      <w:r w:rsidRPr="00152A8F">
        <w:rPr>
          <w:lang w:val="fr-FR"/>
        </w:rPr>
        <w:t xml:space="preserve"> u </w:t>
      </w:r>
      <w:proofErr w:type="spellStart"/>
      <w:proofErr w:type="gramStart"/>
      <w:r w:rsidRPr="00152A8F">
        <w:rPr>
          <w:lang w:val="fr-FR"/>
        </w:rPr>
        <w:t>obzir</w:t>
      </w:r>
      <w:proofErr w:type="spellEnd"/>
      <w:r w:rsidRPr="00152A8F">
        <w:rPr>
          <w:lang w:val="fr-FR"/>
        </w:rPr>
        <w:t>:</w:t>
      </w:r>
      <w:proofErr w:type="gramEnd"/>
    </w:p>
    <w:p w14:paraId="031E4BE3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1) </w:t>
      </w:r>
      <w:proofErr w:type="spellStart"/>
      <w:r w:rsidRPr="00152A8F">
        <w:rPr>
          <w:lang w:val="fr-FR"/>
        </w:rPr>
        <w:t>gustinu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naseljenosti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količinu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komunalnog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>;</w:t>
      </w:r>
      <w:proofErr w:type="gramEnd"/>
    </w:p>
    <w:p w14:paraId="3C51FBA9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2) </w:t>
      </w:r>
      <w:proofErr w:type="spellStart"/>
      <w:r w:rsidRPr="00152A8F">
        <w:rPr>
          <w:lang w:val="fr-FR"/>
        </w:rPr>
        <w:t>raspored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mesta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sakupljanje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količinu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prikupljenog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nije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komunalni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otpad</w:t>
      </w:r>
      <w:proofErr w:type="spellEnd"/>
      <w:r w:rsidRPr="00152A8F">
        <w:rPr>
          <w:lang w:val="fr-FR"/>
        </w:rPr>
        <w:t>;</w:t>
      </w:r>
      <w:proofErr w:type="gramEnd"/>
    </w:p>
    <w:p w14:paraId="30306514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3) </w:t>
      </w:r>
      <w:proofErr w:type="spellStart"/>
      <w:r w:rsidRPr="00152A8F">
        <w:rPr>
          <w:lang w:val="fr-FR"/>
        </w:rPr>
        <w:t>prostorni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raspored</w:t>
      </w:r>
      <w:proofErr w:type="spellEnd"/>
      <w:r w:rsidRPr="00152A8F">
        <w:rPr>
          <w:lang w:val="fr-FR"/>
        </w:rPr>
        <w:t xml:space="preserve"> i/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udaljenost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uređaja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postrojenja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kojima</w:t>
      </w:r>
      <w:proofErr w:type="spellEnd"/>
      <w:r w:rsidRPr="00152A8F">
        <w:rPr>
          <w:lang w:val="fr-FR"/>
        </w:rPr>
        <w:t xml:space="preserve"> se </w:t>
      </w:r>
      <w:proofErr w:type="spellStart"/>
      <w:r w:rsidRPr="00152A8F">
        <w:rPr>
          <w:lang w:val="fr-FR"/>
        </w:rPr>
        <w:t>prikupljeni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reciklira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iskorišćuje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energija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drugi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način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prerađuje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odlaže</w:t>
      </w:r>
      <w:proofErr w:type="spellEnd"/>
      <w:r w:rsidRPr="00152A8F">
        <w:rPr>
          <w:lang w:val="fr-FR"/>
        </w:rPr>
        <w:t>;</w:t>
      </w:r>
      <w:proofErr w:type="gramEnd"/>
    </w:p>
    <w:p w14:paraId="4BA28336" w14:textId="77777777" w:rsidR="00152A8F" w:rsidRPr="00152A8F" w:rsidRDefault="00152A8F" w:rsidP="00152A8F">
      <w:pPr>
        <w:jc w:val="center"/>
      </w:pPr>
      <w:r w:rsidRPr="00152A8F">
        <w:t xml:space="preserve">4) mere </w:t>
      </w:r>
      <w:proofErr w:type="spellStart"/>
      <w:r w:rsidRPr="00152A8F">
        <w:t>zaštite</w:t>
      </w:r>
      <w:proofErr w:type="spellEnd"/>
      <w:r w:rsidRPr="00152A8F">
        <w:t xml:space="preserve"> od </w:t>
      </w:r>
      <w:proofErr w:type="spellStart"/>
      <w:r w:rsidRPr="00152A8F">
        <w:t>požara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druge</w:t>
      </w:r>
      <w:proofErr w:type="spellEnd"/>
      <w:r w:rsidRPr="00152A8F">
        <w:t xml:space="preserve"> mere,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>.</w:t>
      </w:r>
    </w:p>
    <w:p w14:paraId="34908B61" w14:textId="77777777" w:rsidR="00152A8F" w:rsidRPr="00152A8F" w:rsidRDefault="00152A8F" w:rsidP="00152A8F">
      <w:pPr>
        <w:jc w:val="center"/>
      </w:pPr>
      <w:proofErr w:type="spellStart"/>
      <w:r w:rsidRPr="00152A8F">
        <w:lastRenderedPageBreak/>
        <w:t>Operater</w:t>
      </w:r>
      <w:proofErr w:type="spellEnd"/>
      <w:r w:rsidRPr="00152A8F">
        <w:t xml:space="preserve"> je </w:t>
      </w:r>
      <w:proofErr w:type="spellStart"/>
      <w:r w:rsidRPr="00152A8F">
        <w:t>dužan</w:t>
      </w:r>
      <w:proofErr w:type="spellEnd"/>
      <w:r w:rsidRPr="00152A8F">
        <w:t xml:space="preserve"> da </w:t>
      </w:r>
      <w:proofErr w:type="spellStart"/>
      <w:r w:rsidRPr="00152A8F">
        <w:t>organizuje</w:t>
      </w:r>
      <w:proofErr w:type="spellEnd"/>
      <w:r w:rsidRPr="00152A8F">
        <w:t xml:space="preserve"> </w:t>
      </w:r>
      <w:proofErr w:type="spellStart"/>
      <w:r w:rsidRPr="00152A8F">
        <w:t>mesta</w:t>
      </w:r>
      <w:proofErr w:type="spellEnd"/>
      <w:r w:rsidRPr="00152A8F">
        <w:t xml:space="preserve"> za </w:t>
      </w:r>
      <w:proofErr w:type="spellStart"/>
      <w:r w:rsidRPr="00152A8F">
        <w:t>sakupljanje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koji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,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</w:t>
      </w:r>
      <w:proofErr w:type="spellStart"/>
      <w:r w:rsidRPr="00152A8F">
        <w:t>će</w:t>
      </w:r>
      <w:proofErr w:type="spellEnd"/>
      <w:r w:rsidRPr="00152A8F">
        <w:t xml:space="preserve"> </w:t>
      </w:r>
      <w:proofErr w:type="spellStart"/>
      <w:r w:rsidRPr="00152A8F">
        <w:t>krajnji</w:t>
      </w:r>
      <w:proofErr w:type="spellEnd"/>
      <w:r w:rsidRPr="00152A8F">
        <w:t xml:space="preserve"> </w:t>
      </w:r>
      <w:proofErr w:type="spellStart"/>
      <w:r w:rsidRPr="00152A8F">
        <w:t>korisnik</w:t>
      </w:r>
      <w:proofErr w:type="spellEnd"/>
      <w:r w:rsidRPr="00152A8F">
        <w:t xml:space="preserve"> </w:t>
      </w:r>
      <w:proofErr w:type="spellStart"/>
      <w:r w:rsidRPr="00152A8F">
        <w:t>donositi</w:t>
      </w:r>
      <w:proofErr w:type="spellEnd"/>
      <w:r w:rsidRPr="00152A8F">
        <w:t xml:space="preserve"> taj </w:t>
      </w:r>
      <w:proofErr w:type="spellStart"/>
      <w:r w:rsidRPr="00152A8F">
        <w:t>otpad</w:t>
      </w:r>
      <w:proofErr w:type="spellEnd"/>
      <w:r w:rsidRPr="00152A8F">
        <w:t xml:space="preserve">, </w:t>
      </w:r>
      <w:proofErr w:type="spellStart"/>
      <w:r w:rsidRPr="00152A8F">
        <w:t>ako</w:t>
      </w:r>
      <w:proofErr w:type="spellEnd"/>
      <w:r w:rsidRPr="00152A8F">
        <w:t xml:space="preserve"> </w:t>
      </w:r>
      <w:proofErr w:type="spellStart"/>
      <w:r w:rsidRPr="00152A8F">
        <w:t>preuzimanje</w:t>
      </w:r>
      <w:proofErr w:type="spellEnd"/>
      <w:r w:rsidRPr="00152A8F">
        <w:t xml:space="preserve">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obezbeđeno</w:t>
      </w:r>
      <w:proofErr w:type="spellEnd"/>
      <w:r w:rsidRPr="00152A8F">
        <w:t xml:space="preserve"> </w:t>
      </w:r>
      <w:proofErr w:type="spellStart"/>
      <w:r w:rsidRPr="00152A8F">
        <w:t>direktno</w:t>
      </w:r>
      <w:proofErr w:type="spellEnd"/>
      <w:r w:rsidRPr="00152A8F">
        <w:t xml:space="preserve"> od </w:t>
      </w:r>
      <w:proofErr w:type="spellStart"/>
      <w:r w:rsidRPr="00152A8F">
        <w:t>krajnjeg</w:t>
      </w:r>
      <w:proofErr w:type="spellEnd"/>
      <w:r w:rsidRPr="00152A8F">
        <w:t xml:space="preserve"> </w:t>
      </w:r>
      <w:proofErr w:type="spellStart"/>
      <w:r w:rsidRPr="00152A8F">
        <w:t>korisnika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krajnjeg</w:t>
      </w:r>
      <w:proofErr w:type="spellEnd"/>
      <w:r w:rsidRPr="00152A8F">
        <w:t xml:space="preserve"> </w:t>
      </w:r>
      <w:proofErr w:type="spellStart"/>
      <w:r w:rsidRPr="00152A8F">
        <w:t>snabdevača</w:t>
      </w:r>
      <w:proofErr w:type="spellEnd"/>
      <w:r w:rsidRPr="00152A8F">
        <w:t>.</w:t>
      </w:r>
    </w:p>
    <w:p w14:paraId="283FDD22" w14:textId="77777777" w:rsidR="00152A8F" w:rsidRPr="00152A8F" w:rsidRDefault="00152A8F" w:rsidP="00152A8F">
      <w:pPr>
        <w:jc w:val="center"/>
        <w:rPr>
          <w:b/>
          <w:bCs/>
        </w:rPr>
      </w:pPr>
      <w:bookmarkStart w:id="73" w:name="str_39"/>
      <w:bookmarkEnd w:id="73"/>
      <w:proofErr w:type="spellStart"/>
      <w:r w:rsidRPr="00152A8F">
        <w:rPr>
          <w:b/>
          <w:bCs/>
        </w:rPr>
        <w:t>Ponovno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iskorišćenje</w:t>
      </w:r>
      <w:proofErr w:type="spellEnd"/>
      <w:r w:rsidRPr="00152A8F">
        <w:rPr>
          <w:b/>
          <w:bCs/>
        </w:rPr>
        <w:t xml:space="preserve">, </w:t>
      </w:r>
      <w:proofErr w:type="spellStart"/>
      <w:r w:rsidRPr="00152A8F">
        <w:rPr>
          <w:b/>
          <w:bCs/>
        </w:rPr>
        <w:t>reciklaža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ili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odlaganje</w:t>
      </w:r>
      <w:proofErr w:type="spellEnd"/>
    </w:p>
    <w:p w14:paraId="35133379" w14:textId="77777777" w:rsidR="00152A8F" w:rsidRPr="00152A8F" w:rsidRDefault="00152A8F" w:rsidP="00152A8F">
      <w:pPr>
        <w:jc w:val="center"/>
        <w:rPr>
          <w:b/>
          <w:bCs/>
        </w:rPr>
      </w:pPr>
      <w:bookmarkStart w:id="74" w:name="clan_36"/>
      <w:bookmarkEnd w:id="74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36</w:t>
      </w:r>
    </w:p>
    <w:p w14:paraId="3CAA85CB" w14:textId="77777777" w:rsidR="00152A8F" w:rsidRPr="00152A8F" w:rsidRDefault="00152A8F" w:rsidP="00152A8F">
      <w:pPr>
        <w:jc w:val="center"/>
      </w:pPr>
      <w:proofErr w:type="spellStart"/>
      <w:r w:rsidRPr="00152A8F">
        <w:t>Operater</w:t>
      </w:r>
      <w:proofErr w:type="spellEnd"/>
      <w:r w:rsidRPr="00152A8F">
        <w:t xml:space="preserve"> je </w:t>
      </w:r>
      <w:proofErr w:type="spellStart"/>
      <w:r w:rsidRPr="00152A8F">
        <w:t>dužan</w:t>
      </w:r>
      <w:proofErr w:type="spellEnd"/>
      <w:r w:rsidRPr="00152A8F">
        <w:t xml:space="preserve"> da </w:t>
      </w:r>
      <w:proofErr w:type="spellStart"/>
      <w:r w:rsidRPr="00152A8F">
        <w:t>obezbedi</w:t>
      </w:r>
      <w:proofErr w:type="spellEnd"/>
      <w:r w:rsidRPr="00152A8F">
        <w:t xml:space="preserve"> da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koji </w:t>
      </w:r>
      <w:proofErr w:type="spellStart"/>
      <w:r w:rsidRPr="00152A8F">
        <w:t>preuzme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prikupi</w:t>
      </w:r>
      <w:proofErr w:type="spellEnd"/>
      <w:r w:rsidRPr="00152A8F">
        <w:t xml:space="preserve"> u </w:t>
      </w:r>
      <w:proofErr w:type="spellStart"/>
      <w:r w:rsidRPr="00152A8F">
        <w:t>toku</w:t>
      </w:r>
      <w:proofErr w:type="spellEnd"/>
      <w:r w:rsidRPr="00152A8F">
        <w:t xml:space="preserve"> </w:t>
      </w:r>
      <w:proofErr w:type="spellStart"/>
      <w:r w:rsidRPr="00152A8F">
        <w:t>svake</w:t>
      </w:r>
      <w:proofErr w:type="spellEnd"/>
      <w:r w:rsidRPr="00152A8F">
        <w:t xml:space="preserve"> </w:t>
      </w:r>
      <w:proofErr w:type="spellStart"/>
      <w:r w:rsidRPr="00152A8F">
        <w:t>kalendarske</w:t>
      </w:r>
      <w:proofErr w:type="spellEnd"/>
      <w:r w:rsidRPr="00152A8F">
        <w:t xml:space="preserve"> </w:t>
      </w:r>
      <w:proofErr w:type="spellStart"/>
      <w:r w:rsidRPr="00152A8F">
        <w:t>godine</w:t>
      </w:r>
      <w:proofErr w:type="spellEnd"/>
      <w:r w:rsidRPr="00152A8F">
        <w:t xml:space="preserve"> </w:t>
      </w:r>
      <w:proofErr w:type="spellStart"/>
      <w:r w:rsidRPr="00152A8F">
        <w:t>bude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</w:t>
      </w:r>
      <w:proofErr w:type="spellEnd"/>
      <w:r w:rsidRPr="00152A8F">
        <w:t xml:space="preserve">, </w:t>
      </w:r>
      <w:proofErr w:type="spellStart"/>
      <w:r w:rsidRPr="00152A8F">
        <w:t>recikliran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odložen</w:t>
      </w:r>
      <w:proofErr w:type="spellEnd"/>
      <w:r w:rsidRPr="00152A8F">
        <w:t xml:space="preserve"> </w:t>
      </w:r>
      <w:proofErr w:type="spellStart"/>
      <w:r w:rsidRPr="00152A8F">
        <w:t>najkasnije</w:t>
      </w:r>
      <w:proofErr w:type="spellEnd"/>
      <w:r w:rsidRPr="00152A8F">
        <w:t xml:space="preserve"> do </w:t>
      </w:r>
      <w:proofErr w:type="spellStart"/>
      <w:r w:rsidRPr="00152A8F">
        <w:t>kraja</w:t>
      </w:r>
      <w:proofErr w:type="spellEnd"/>
      <w:r w:rsidRPr="00152A8F">
        <w:t xml:space="preserve"> </w:t>
      </w:r>
      <w:proofErr w:type="spellStart"/>
      <w:r w:rsidRPr="00152A8F">
        <w:t>naredne</w:t>
      </w:r>
      <w:proofErr w:type="spellEnd"/>
      <w:r w:rsidRPr="00152A8F">
        <w:t xml:space="preserve"> </w:t>
      </w:r>
      <w:proofErr w:type="spellStart"/>
      <w:r w:rsidRPr="00152A8F">
        <w:t>kalendarske</w:t>
      </w:r>
      <w:proofErr w:type="spellEnd"/>
      <w:r w:rsidRPr="00152A8F">
        <w:t xml:space="preserve"> </w:t>
      </w:r>
      <w:proofErr w:type="spellStart"/>
      <w:r w:rsidRPr="00152A8F">
        <w:t>godine</w:t>
      </w:r>
      <w:proofErr w:type="spellEnd"/>
      <w:r w:rsidRPr="00152A8F">
        <w:t xml:space="preserve"> </w:t>
      </w:r>
      <w:proofErr w:type="spellStart"/>
      <w:r w:rsidRPr="00152A8F">
        <w:t>tako</w:t>
      </w:r>
      <w:proofErr w:type="spellEnd"/>
      <w:r w:rsidRPr="00152A8F">
        <w:t xml:space="preserve"> da se </w:t>
      </w:r>
      <w:proofErr w:type="spellStart"/>
      <w:r w:rsidRPr="00152A8F">
        <w:t>postignu</w:t>
      </w:r>
      <w:proofErr w:type="spellEnd"/>
      <w:r w:rsidRPr="00152A8F">
        <w:t xml:space="preserve"> </w:t>
      </w:r>
      <w:proofErr w:type="spellStart"/>
      <w:r w:rsidRPr="00152A8F">
        <w:t>nacionalni</w:t>
      </w:r>
      <w:proofErr w:type="spellEnd"/>
      <w:r w:rsidRPr="00152A8F">
        <w:t xml:space="preserve"> </w:t>
      </w:r>
      <w:proofErr w:type="spellStart"/>
      <w:r w:rsidRPr="00152A8F">
        <w:t>ciljevi</w:t>
      </w:r>
      <w:proofErr w:type="spellEnd"/>
      <w:r w:rsidRPr="00152A8F">
        <w:t xml:space="preserve"> u </w:t>
      </w:r>
      <w:proofErr w:type="spellStart"/>
      <w:r w:rsidRPr="00152A8F">
        <w:t>pogledu</w:t>
      </w:r>
      <w:proofErr w:type="spellEnd"/>
      <w:r w:rsidRPr="00152A8F">
        <w:t xml:space="preserve"> </w:t>
      </w:r>
      <w:proofErr w:type="spellStart"/>
      <w:r w:rsidRPr="00152A8F">
        <w:t>količina</w:t>
      </w:r>
      <w:proofErr w:type="spellEnd"/>
      <w:r w:rsidRPr="00152A8F">
        <w:t xml:space="preserve"> </w:t>
      </w:r>
      <w:proofErr w:type="spellStart"/>
      <w:r w:rsidRPr="00152A8F">
        <w:t>prerađenog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recikliranih</w:t>
      </w:r>
      <w:proofErr w:type="spellEnd"/>
      <w:r w:rsidRPr="00152A8F">
        <w:t xml:space="preserve"> </w:t>
      </w:r>
      <w:proofErr w:type="spellStart"/>
      <w:r w:rsidRPr="00152A8F">
        <w:t>sirovina</w:t>
      </w:r>
      <w:proofErr w:type="spellEnd"/>
      <w:r w:rsidRPr="00152A8F">
        <w:t xml:space="preserve">, </w:t>
      </w:r>
      <w:proofErr w:type="spellStart"/>
      <w:r w:rsidRPr="00152A8F">
        <w:t>utvrđeni</w:t>
      </w:r>
      <w:proofErr w:type="spellEnd"/>
      <w:r w:rsidRPr="00152A8F">
        <w:t xml:space="preserve"> u </w:t>
      </w:r>
      <w:proofErr w:type="spellStart"/>
      <w:r w:rsidRPr="00152A8F">
        <w:t>dozvoli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31.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>.</w:t>
      </w:r>
    </w:p>
    <w:p w14:paraId="74DB989B" w14:textId="77777777" w:rsidR="00152A8F" w:rsidRPr="00152A8F" w:rsidRDefault="00152A8F" w:rsidP="00152A8F">
      <w:pPr>
        <w:jc w:val="center"/>
        <w:rPr>
          <w:b/>
          <w:bCs/>
        </w:rPr>
      </w:pPr>
      <w:bookmarkStart w:id="75" w:name="str_40"/>
      <w:bookmarkEnd w:id="75"/>
      <w:proofErr w:type="spellStart"/>
      <w:r w:rsidRPr="00152A8F">
        <w:rPr>
          <w:b/>
          <w:bCs/>
        </w:rPr>
        <w:t>Postrojenja</w:t>
      </w:r>
      <w:proofErr w:type="spellEnd"/>
      <w:r w:rsidRPr="00152A8F">
        <w:rPr>
          <w:b/>
          <w:bCs/>
        </w:rPr>
        <w:t xml:space="preserve"> za </w:t>
      </w:r>
      <w:proofErr w:type="spellStart"/>
      <w:r w:rsidRPr="00152A8F">
        <w:rPr>
          <w:b/>
          <w:bCs/>
        </w:rPr>
        <w:t>tretman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odlaganje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otpada</w:t>
      </w:r>
      <w:proofErr w:type="spellEnd"/>
    </w:p>
    <w:p w14:paraId="277A66AD" w14:textId="77777777" w:rsidR="00152A8F" w:rsidRPr="00152A8F" w:rsidRDefault="00152A8F" w:rsidP="00152A8F">
      <w:pPr>
        <w:jc w:val="center"/>
        <w:rPr>
          <w:b/>
          <w:bCs/>
        </w:rPr>
      </w:pPr>
      <w:bookmarkStart w:id="76" w:name="clan_37"/>
      <w:bookmarkEnd w:id="76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37</w:t>
      </w:r>
    </w:p>
    <w:p w14:paraId="1DC1B1C6" w14:textId="77777777" w:rsidR="00152A8F" w:rsidRPr="00152A8F" w:rsidRDefault="00152A8F" w:rsidP="00152A8F">
      <w:pPr>
        <w:jc w:val="center"/>
      </w:pP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, </w:t>
      </w:r>
      <w:proofErr w:type="spellStart"/>
      <w:r w:rsidRPr="00152A8F">
        <w:t>reciklaža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odlaganje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</w:t>
      </w:r>
      <w:proofErr w:type="spellStart"/>
      <w:r w:rsidRPr="00152A8F">
        <w:t>može</w:t>
      </w:r>
      <w:proofErr w:type="spellEnd"/>
      <w:r w:rsidRPr="00152A8F">
        <w:t xml:space="preserve"> se </w:t>
      </w:r>
      <w:proofErr w:type="spellStart"/>
      <w:r w:rsidRPr="00152A8F">
        <w:t>vršiti</w:t>
      </w:r>
      <w:proofErr w:type="spellEnd"/>
      <w:r w:rsidRPr="00152A8F">
        <w:t xml:space="preserve"> u </w:t>
      </w:r>
      <w:proofErr w:type="spellStart"/>
      <w:r w:rsidRPr="00152A8F">
        <w:t>postrojenjima</w:t>
      </w:r>
      <w:proofErr w:type="spellEnd"/>
      <w:r w:rsidRPr="00152A8F">
        <w:t xml:space="preserve"> za </w:t>
      </w:r>
      <w:proofErr w:type="spellStart"/>
      <w:r w:rsidRPr="00152A8F">
        <w:t>čiji</w:t>
      </w:r>
      <w:proofErr w:type="spellEnd"/>
      <w:r w:rsidRPr="00152A8F">
        <w:t xml:space="preserve"> rad je </w:t>
      </w:r>
      <w:proofErr w:type="spellStart"/>
      <w:r w:rsidRPr="00152A8F">
        <w:t>izdata</w:t>
      </w:r>
      <w:proofErr w:type="spellEnd"/>
      <w:r w:rsidRPr="00152A8F">
        <w:t xml:space="preserve"> </w:t>
      </w:r>
      <w:proofErr w:type="spellStart"/>
      <w:r w:rsidRPr="00152A8F">
        <w:t>propisana</w:t>
      </w:r>
      <w:proofErr w:type="spellEnd"/>
      <w:r w:rsidRPr="00152A8F">
        <w:t xml:space="preserve"> </w:t>
      </w:r>
      <w:proofErr w:type="spellStart"/>
      <w:r w:rsidRPr="00152A8F">
        <w:t>dozvola</w:t>
      </w:r>
      <w:proofErr w:type="spellEnd"/>
      <w:r w:rsidRPr="00152A8F">
        <w:t xml:space="preserve"> za </w:t>
      </w:r>
      <w:proofErr w:type="spellStart"/>
      <w:r w:rsidRPr="00152A8F">
        <w:t>tretman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>/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odlaganje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,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uslovima</w:t>
      </w:r>
      <w:proofErr w:type="spellEnd"/>
      <w:r w:rsidRPr="00152A8F">
        <w:t xml:space="preserve"> </w:t>
      </w:r>
      <w:proofErr w:type="spellStart"/>
      <w:r w:rsidRPr="00152A8F">
        <w:t>predviđenim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 xml:space="preserve"> </w:t>
      </w:r>
      <w:proofErr w:type="spellStart"/>
      <w:r w:rsidRPr="00152A8F">
        <w:t>kojim</w:t>
      </w:r>
      <w:proofErr w:type="spellEnd"/>
      <w:r w:rsidRPr="00152A8F">
        <w:t xml:space="preserve"> se </w:t>
      </w:r>
      <w:proofErr w:type="spellStart"/>
      <w:r w:rsidRPr="00152A8F">
        <w:t>uređuje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drugim</w:t>
      </w:r>
      <w:proofErr w:type="spellEnd"/>
      <w:r w:rsidRPr="00152A8F">
        <w:t xml:space="preserve"> </w:t>
      </w:r>
      <w:proofErr w:type="spellStart"/>
      <w:r w:rsidRPr="00152A8F">
        <w:t>propisima</w:t>
      </w:r>
      <w:proofErr w:type="spellEnd"/>
      <w:r w:rsidRPr="00152A8F">
        <w:t>.</w:t>
      </w:r>
    </w:p>
    <w:p w14:paraId="2ACDB1E0" w14:textId="77777777" w:rsidR="00152A8F" w:rsidRPr="00152A8F" w:rsidRDefault="00152A8F" w:rsidP="00152A8F">
      <w:pPr>
        <w:jc w:val="center"/>
      </w:pPr>
      <w:bookmarkStart w:id="77" w:name="str_41"/>
      <w:bookmarkEnd w:id="77"/>
      <w:r w:rsidRPr="00152A8F">
        <w:t>IV IZVEŠTAVANJE O AMBALAŽI I AMBALAŽNOM OTPADU</w:t>
      </w:r>
    </w:p>
    <w:p w14:paraId="302DBA03" w14:textId="77777777" w:rsidR="00152A8F" w:rsidRPr="00152A8F" w:rsidRDefault="00152A8F" w:rsidP="00152A8F">
      <w:pPr>
        <w:jc w:val="center"/>
        <w:rPr>
          <w:b/>
          <w:bCs/>
        </w:rPr>
      </w:pPr>
      <w:bookmarkStart w:id="78" w:name="str_42"/>
      <w:bookmarkEnd w:id="78"/>
      <w:proofErr w:type="spellStart"/>
      <w:r w:rsidRPr="00152A8F">
        <w:rPr>
          <w:b/>
          <w:bCs/>
        </w:rPr>
        <w:t>Obaveštavanje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javnosti</w:t>
      </w:r>
      <w:proofErr w:type="spellEnd"/>
    </w:p>
    <w:p w14:paraId="6545E48C" w14:textId="77777777" w:rsidR="00152A8F" w:rsidRPr="00152A8F" w:rsidRDefault="00152A8F" w:rsidP="00152A8F">
      <w:pPr>
        <w:jc w:val="center"/>
        <w:rPr>
          <w:b/>
          <w:bCs/>
        </w:rPr>
      </w:pPr>
      <w:bookmarkStart w:id="79" w:name="clan_38"/>
      <w:bookmarkEnd w:id="79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38</w:t>
      </w:r>
    </w:p>
    <w:p w14:paraId="455DB86F" w14:textId="77777777" w:rsidR="00152A8F" w:rsidRPr="00152A8F" w:rsidRDefault="00152A8F" w:rsidP="00152A8F">
      <w:pPr>
        <w:jc w:val="center"/>
      </w:pPr>
      <w:proofErr w:type="spellStart"/>
      <w:r w:rsidRPr="00152A8F">
        <w:t>Operater</w:t>
      </w:r>
      <w:proofErr w:type="spellEnd"/>
      <w:r w:rsidRPr="00152A8F">
        <w:t xml:space="preserve"> je </w:t>
      </w:r>
      <w:proofErr w:type="spellStart"/>
      <w:r w:rsidRPr="00152A8F">
        <w:t>dužan</w:t>
      </w:r>
      <w:proofErr w:type="spellEnd"/>
      <w:r w:rsidRPr="00152A8F">
        <w:t xml:space="preserve"> da </w:t>
      </w:r>
      <w:proofErr w:type="spellStart"/>
      <w:r w:rsidRPr="00152A8F">
        <w:t>obaveštava</w:t>
      </w:r>
      <w:proofErr w:type="spellEnd"/>
      <w:r w:rsidRPr="00152A8F">
        <w:t xml:space="preserve"> </w:t>
      </w:r>
      <w:proofErr w:type="spellStart"/>
      <w:r w:rsidRPr="00152A8F">
        <w:t>javnost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krajnje</w:t>
      </w:r>
      <w:proofErr w:type="spellEnd"/>
      <w:r w:rsidRPr="00152A8F">
        <w:t xml:space="preserve"> </w:t>
      </w:r>
      <w:proofErr w:type="spellStart"/>
      <w:r w:rsidRPr="00152A8F">
        <w:t>korisnike</w:t>
      </w:r>
      <w:proofErr w:type="spellEnd"/>
      <w:r w:rsidRPr="00152A8F">
        <w:t xml:space="preserve"> o </w:t>
      </w:r>
      <w:proofErr w:type="spellStart"/>
      <w:r w:rsidRPr="00152A8F">
        <w:t>svrsi</w:t>
      </w:r>
      <w:proofErr w:type="spellEnd"/>
      <w:r w:rsidRPr="00152A8F">
        <w:t xml:space="preserve">, </w:t>
      </w:r>
      <w:proofErr w:type="spellStart"/>
      <w:r w:rsidRPr="00152A8F">
        <w:t>ciljevima</w:t>
      </w:r>
      <w:proofErr w:type="spellEnd"/>
      <w:r w:rsidRPr="00152A8F">
        <w:t xml:space="preserve">, </w:t>
      </w:r>
      <w:proofErr w:type="spellStart"/>
      <w:r w:rsidRPr="00152A8F">
        <w:t>načinu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mestu</w:t>
      </w:r>
      <w:proofErr w:type="spellEnd"/>
      <w:r w:rsidRPr="00152A8F">
        <w:t xml:space="preserve"> </w:t>
      </w:r>
      <w:proofErr w:type="spellStart"/>
      <w:r w:rsidRPr="00152A8F">
        <w:t>sakupljanja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mogućnostima</w:t>
      </w:r>
      <w:proofErr w:type="spellEnd"/>
      <w:r w:rsidRPr="00152A8F">
        <w:t xml:space="preserve"> </w:t>
      </w:r>
      <w:proofErr w:type="spellStart"/>
      <w:r w:rsidRPr="00152A8F">
        <w:t>ponovnog</w:t>
      </w:r>
      <w:proofErr w:type="spellEnd"/>
      <w:r w:rsidRPr="00152A8F">
        <w:t xml:space="preserve"> </w:t>
      </w:r>
      <w:proofErr w:type="spellStart"/>
      <w:r w:rsidRPr="00152A8F">
        <w:t>iskorišćenja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reciklaže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>.</w:t>
      </w:r>
    </w:p>
    <w:p w14:paraId="3779518B" w14:textId="77777777" w:rsidR="00152A8F" w:rsidRPr="00152A8F" w:rsidRDefault="00152A8F" w:rsidP="00152A8F">
      <w:pPr>
        <w:jc w:val="center"/>
      </w:pPr>
      <w:r w:rsidRPr="00152A8F">
        <w:t xml:space="preserve">Lice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1.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</w:t>
      </w:r>
      <w:proofErr w:type="spellStart"/>
      <w:r w:rsidRPr="00152A8F">
        <w:t>vrši</w:t>
      </w:r>
      <w:proofErr w:type="spellEnd"/>
      <w:r w:rsidRPr="00152A8F">
        <w:t xml:space="preserve"> </w:t>
      </w:r>
      <w:proofErr w:type="spellStart"/>
      <w:r w:rsidRPr="00152A8F">
        <w:t>obaveštavanje</w:t>
      </w:r>
      <w:proofErr w:type="spellEnd"/>
      <w:r w:rsidRPr="00152A8F">
        <w:t xml:space="preserve"> </w:t>
      </w:r>
      <w:proofErr w:type="spellStart"/>
      <w:r w:rsidRPr="00152A8F">
        <w:t>javnosti</w:t>
      </w:r>
      <w:proofErr w:type="spellEnd"/>
      <w:r w:rsidRPr="00152A8F">
        <w:t xml:space="preserve"> </w:t>
      </w:r>
      <w:proofErr w:type="spellStart"/>
      <w:r w:rsidRPr="00152A8F">
        <w:t>grada</w:t>
      </w:r>
      <w:proofErr w:type="spellEnd"/>
      <w:r w:rsidRPr="00152A8F">
        <w:t xml:space="preserve">, </w:t>
      </w:r>
      <w:proofErr w:type="spellStart"/>
      <w:r w:rsidRPr="00152A8F">
        <w:t>grada</w:t>
      </w:r>
      <w:proofErr w:type="spellEnd"/>
      <w:r w:rsidRPr="00152A8F">
        <w:t xml:space="preserve"> </w:t>
      </w:r>
      <w:proofErr w:type="spellStart"/>
      <w:r w:rsidRPr="00152A8F">
        <w:t>Beograda</w:t>
      </w:r>
      <w:proofErr w:type="spellEnd"/>
      <w:r w:rsidRPr="00152A8F">
        <w:t xml:space="preserve">, </w:t>
      </w:r>
      <w:proofErr w:type="spellStart"/>
      <w:r w:rsidRPr="00152A8F">
        <w:t>odnosno</w:t>
      </w:r>
      <w:proofErr w:type="spellEnd"/>
      <w:r w:rsidRPr="00152A8F">
        <w:t xml:space="preserve"> </w:t>
      </w:r>
      <w:proofErr w:type="spellStart"/>
      <w:r w:rsidRPr="00152A8F">
        <w:t>opštine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čijoj</w:t>
      </w:r>
      <w:proofErr w:type="spellEnd"/>
      <w:r w:rsidRPr="00152A8F">
        <w:t xml:space="preserve"> </w:t>
      </w:r>
      <w:proofErr w:type="spellStart"/>
      <w:r w:rsidRPr="00152A8F">
        <w:t>teritoriji</w:t>
      </w:r>
      <w:proofErr w:type="spellEnd"/>
      <w:r w:rsidRPr="00152A8F">
        <w:t xml:space="preserve"> se </w:t>
      </w:r>
      <w:proofErr w:type="spellStart"/>
      <w:r w:rsidRPr="00152A8F">
        <w:t>nalazi</w:t>
      </w:r>
      <w:proofErr w:type="spellEnd"/>
      <w:r w:rsidRPr="00152A8F">
        <w:t xml:space="preserve"> mesto za </w:t>
      </w:r>
      <w:proofErr w:type="spellStart"/>
      <w:r w:rsidRPr="00152A8F">
        <w:t>prikupljanje</w:t>
      </w:r>
      <w:proofErr w:type="spellEnd"/>
      <w:r w:rsidRPr="00152A8F">
        <w:t xml:space="preserve"> </w:t>
      </w:r>
      <w:proofErr w:type="spellStart"/>
      <w:r w:rsidRPr="00152A8F">
        <w:t>putem</w:t>
      </w:r>
      <w:proofErr w:type="spellEnd"/>
      <w:r w:rsidRPr="00152A8F">
        <w:t xml:space="preserve"> </w:t>
      </w:r>
      <w:proofErr w:type="spellStart"/>
      <w:r w:rsidRPr="00152A8F">
        <w:t>sredstava</w:t>
      </w:r>
      <w:proofErr w:type="spellEnd"/>
      <w:r w:rsidRPr="00152A8F">
        <w:t xml:space="preserve"> </w:t>
      </w:r>
      <w:proofErr w:type="spellStart"/>
      <w:r w:rsidRPr="00152A8F">
        <w:t>javnog</w:t>
      </w:r>
      <w:proofErr w:type="spellEnd"/>
      <w:r w:rsidRPr="00152A8F">
        <w:t xml:space="preserve"> </w:t>
      </w:r>
      <w:proofErr w:type="spellStart"/>
      <w:r w:rsidRPr="00152A8F">
        <w:t>informisanja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interneta</w:t>
      </w:r>
      <w:proofErr w:type="spellEnd"/>
      <w:r w:rsidRPr="00152A8F">
        <w:t xml:space="preserve">, </w:t>
      </w:r>
      <w:proofErr w:type="spellStart"/>
      <w:r w:rsidRPr="00152A8F">
        <w:t>odnosno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uobičajen</w:t>
      </w:r>
      <w:proofErr w:type="spellEnd"/>
      <w:r w:rsidRPr="00152A8F">
        <w:t xml:space="preserve"> </w:t>
      </w:r>
      <w:proofErr w:type="spellStart"/>
      <w:r w:rsidRPr="00152A8F">
        <w:t>lokalni</w:t>
      </w:r>
      <w:proofErr w:type="spellEnd"/>
      <w:r w:rsidRPr="00152A8F">
        <w:t xml:space="preserve"> </w:t>
      </w:r>
      <w:proofErr w:type="spellStart"/>
      <w:r w:rsidRPr="00152A8F">
        <w:t>način</w:t>
      </w:r>
      <w:proofErr w:type="spellEnd"/>
      <w:r w:rsidRPr="00152A8F">
        <w:t>.</w:t>
      </w:r>
    </w:p>
    <w:p w14:paraId="443A0575" w14:textId="77777777" w:rsidR="00152A8F" w:rsidRPr="00152A8F" w:rsidRDefault="00152A8F" w:rsidP="00152A8F">
      <w:pPr>
        <w:jc w:val="center"/>
        <w:rPr>
          <w:b/>
          <w:bCs/>
        </w:rPr>
      </w:pPr>
      <w:bookmarkStart w:id="80" w:name="str_43"/>
      <w:bookmarkEnd w:id="80"/>
      <w:proofErr w:type="spellStart"/>
      <w:r w:rsidRPr="00152A8F">
        <w:rPr>
          <w:b/>
          <w:bCs/>
        </w:rPr>
        <w:t>Izveštaj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proizvođača</w:t>
      </w:r>
      <w:proofErr w:type="spellEnd"/>
      <w:r w:rsidRPr="00152A8F">
        <w:rPr>
          <w:b/>
          <w:bCs/>
        </w:rPr>
        <w:t xml:space="preserve">, </w:t>
      </w:r>
      <w:proofErr w:type="spellStart"/>
      <w:r w:rsidRPr="00152A8F">
        <w:rPr>
          <w:b/>
          <w:bCs/>
        </w:rPr>
        <w:t>uvoznika</w:t>
      </w:r>
      <w:proofErr w:type="spellEnd"/>
      <w:r w:rsidRPr="00152A8F">
        <w:rPr>
          <w:b/>
          <w:bCs/>
        </w:rPr>
        <w:t xml:space="preserve">, </w:t>
      </w:r>
      <w:proofErr w:type="spellStart"/>
      <w:r w:rsidRPr="00152A8F">
        <w:rPr>
          <w:b/>
          <w:bCs/>
        </w:rPr>
        <w:t>pakera</w:t>
      </w:r>
      <w:proofErr w:type="spellEnd"/>
      <w:r w:rsidRPr="00152A8F">
        <w:rPr>
          <w:b/>
          <w:bCs/>
        </w:rPr>
        <w:t>/</w:t>
      </w:r>
      <w:proofErr w:type="spellStart"/>
      <w:r w:rsidRPr="00152A8F">
        <w:rPr>
          <w:b/>
          <w:bCs/>
        </w:rPr>
        <w:t>punioca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isporučioca</w:t>
      </w:r>
      <w:proofErr w:type="spellEnd"/>
    </w:p>
    <w:p w14:paraId="00F029AE" w14:textId="77777777" w:rsidR="00152A8F" w:rsidRPr="00152A8F" w:rsidRDefault="00152A8F" w:rsidP="00152A8F">
      <w:pPr>
        <w:jc w:val="center"/>
        <w:rPr>
          <w:b/>
          <w:bCs/>
        </w:rPr>
      </w:pPr>
      <w:bookmarkStart w:id="81" w:name="clan_39"/>
      <w:bookmarkEnd w:id="81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39</w:t>
      </w:r>
    </w:p>
    <w:p w14:paraId="187BB954" w14:textId="77777777" w:rsidR="00152A8F" w:rsidRPr="00152A8F" w:rsidRDefault="00152A8F" w:rsidP="00152A8F">
      <w:pPr>
        <w:jc w:val="center"/>
      </w:pPr>
      <w:proofErr w:type="spellStart"/>
      <w:r w:rsidRPr="00152A8F">
        <w:t>Proizvođač</w:t>
      </w:r>
      <w:proofErr w:type="spellEnd"/>
      <w:r w:rsidRPr="00152A8F">
        <w:t xml:space="preserve">, </w:t>
      </w:r>
      <w:proofErr w:type="spellStart"/>
      <w:r w:rsidRPr="00152A8F">
        <w:t>uvoznik</w:t>
      </w:r>
      <w:proofErr w:type="spellEnd"/>
      <w:r w:rsidRPr="00152A8F">
        <w:t xml:space="preserve">, </w:t>
      </w:r>
      <w:proofErr w:type="spellStart"/>
      <w:r w:rsidRPr="00152A8F">
        <w:t>paker</w:t>
      </w:r>
      <w:proofErr w:type="spellEnd"/>
      <w:r w:rsidRPr="00152A8F">
        <w:t>/</w:t>
      </w:r>
      <w:proofErr w:type="spellStart"/>
      <w:r w:rsidRPr="00152A8F">
        <w:t>punilac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isporučilac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23.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</w:t>
      </w:r>
      <w:proofErr w:type="spellStart"/>
      <w:r w:rsidRPr="00152A8F">
        <w:t>dužan</w:t>
      </w:r>
      <w:proofErr w:type="spellEnd"/>
      <w:r w:rsidRPr="00152A8F">
        <w:t xml:space="preserve"> je da do 31. </w:t>
      </w:r>
      <w:proofErr w:type="spellStart"/>
      <w:r w:rsidRPr="00152A8F">
        <w:t>marta</w:t>
      </w:r>
      <w:proofErr w:type="spellEnd"/>
      <w:r w:rsidRPr="00152A8F">
        <w:t xml:space="preserve"> </w:t>
      </w:r>
      <w:proofErr w:type="spellStart"/>
      <w:r w:rsidRPr="00152A8F">
        <w:t>tekuće</w:t>
      </w:r>
      <w:proofErr w:type="spellEnd"/>
      <w:r w:rsidRPr="00152A8F">
        <w:t xml:space="preserve"> </w:t>
      </w:r>
      <w:proofErr w:type="spellStart"/>
      <w:r w:rsidRPr="00152A8F">
        <w:t>godine</w:t>
      </w:r>
      <w:proofErr w:type="spellEnd"/>
      <w:r w:rsidRPr="00152A8F">
        <w:t xml:space="preserve"> </w:t>
      </w:r>
      <w:proofErr w:type="spellStart"/>
      <w:r w:rsidRPr="00152A8F">
        <w:t>dostavi</w:t>
      </w:r>
      <w:proofErr w:type="spellEnd"/>
      <w:r w:rsidRPr="00152A8F">
        <w:t xml:space="preserve"> </w:t>
      </w:r>
      <w:proofErr w:type="spellStart"/>
      <w:r w:rsidRPr="00152A8F">
        <w:t>Agenciji</w:t>
      </w:r>
      <w:proofErr w:type="spellEnd"/>
      <w:r w:rsidRPr="00152A8F">
        <w:t xml:space="preserve"> za </w:t>
      </w:r>
      <w:proofErr w:type="spellStart"/>
      <w:r w:rsidRPr="00152A8F">
        <w:t>zaštitu</w:t>
      </w:r>
      <w:proofErr w:type="spellEnd"/>
      <w:r w:rsidRPr="00152A8F">
        <w:t xml:space="preserve"> </w:t>
      </w:r>
      <w:proofErr w:type="spellStart"/>
      <w:r w:rsidRPr="00152A8F">
        <w:t>životne</w:t>
      </w:r>
      <w:proofErr w:type="spellEnd"/>
      <w:r w:rsidRPr="00152A8F">
        <w:t xml:space="preserve"> </w:t>
      </w:r>
      <w:proofErr w:type="spellStart"/>
      <w:r w:rsidRPr="00152A8F">
        <w:t>sredine</w:t>
      </w:r>
      <w:proofErr w:type="spellEnd"/>
      <w:r w:rsidRPr="00152A8F">
        <w:t xml:space="preserve"> (u </w:t>
      </w:r>
      <w:proofErr w:type="spellStart"/>
      <w:r w:rsidRPr="00152A8F">
        <w:t>daljem</w:t>
      </w:r>
      <w:proofErr w:type="spellEnd"/>
      <w:r w:rsidRPr="00152A8F">
        <w:t xml:space="preserve"> </w:t>
      </w:r>
      <w:proofErr w:type="spellStart"/>
      <w:r w:rsidRPr="00152A8F">
        <w:t>tekstu</w:t>
      </w:r>
      <w:proofErr w:type="spellEnd"/>
      <w:r w:rsidRPr="00152A8F">
        <w:t xml:space="preserve">: </w:t>
      </w:r>
      <w:proofErr w:type="spellStart"/>
      <w:r w:rsidRPr="00152A8F">
        <w:t>Agencija</w:t>
      </w:r>
      <w:proofErr w:type="spellEnd"/>
      <w:r w:rsidRPr="00152A8F">
        <w:t xml:space="preserve">) </w:t>
      </w:r>
      <w:proofErr w:type="spellStart"/>
      <w:r w:rsidRPr="00152A8F">
        <w:t>izveštaj</w:t>
      </w:r>
      <w:proofErr w:type="spellEnd"/>
      <w:r w:rsidRPr="00152A8F">
        <w:t xml:space="preserve"> o </w:t>
      </w:r>
      <w:proofErr w:type="spellStart"/>
      <w:r w:rsidRPr="00152A8F">
        <w:t>upravljanju</w:t>
      </w:r>
      <w:proofErr w:type="spellEnd"/>
      <w:r w:rsidRPr="00152A8F">
        <w:t xml:space="preserve"> </w:t>
      </w:r>
      <w:proofErr w:type="spellStart"/>
      <w:r w:rsidRPr="00152A8F">
        <w:t>ambalažom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u </w:t>
      </w:r>
      <w:proofErr w:type="spellStart"/>
      <w:r w:rsidRPr="00152A8F">
        <w:t>prethodnoj</w:t>
      </w:r>
      <w:proofErr w:type="spellEnd"/>
      <w:r w:rsidRPr="00152A8F">
        <w:t xml:space="preserve"> </w:t>
      </w:r>
      <w:proofErr w:type="spellStart"/>
      <w:r w:rsidRPr="00152A8F">
        <w:t>godini</w:t>
      </w:r>
      <w:proofErr w:type="spellEnd"/>
      <w:r w:rsidRPr="00152A8F">
        <w:t>.</w:t>
      </w:r>
    </w:p>
    <w:p w14:paraId="5D817912" w14:textId="77777777" w:rsidR="00152A8F" w:rsidRPr="00152A8F" w:rsidRDefault="00152A8F" w:rsidP="00152A8F">
      <w:pPr>
        <w:jc w:val="center"/>
      </w:pPr>
      <w:proofErr w:type="spellStart"/>
      <w:r w:rsidRPr="00152A8F">
        <w:t>Izveštaj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1.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</w:t>
      </w:r>
      <w:proofErr w:type="spellStart"/>
      <w:r w:rsidRPr="00152A8F">
        <w:t>sadrži</w:t>
      </w:r>
      <w:proofErr w:type="spellEnd"/>
      <w:r w:rsidRPr="00152A8F">
        <w:t xml:space="preserve"> </w:t>
      </w:r>
      <w:proofErr w:type="spellStart"/>
      <w:r w:rsidRPr="00152A8F">
        <w:t>naročito</w:t>
      </w:r>
      <w:proofErr w:type="spellEnd"/>
      <w:r w:rsidRPr="00152A8F">
        <w:t xml:space="preserve"> </w:t>
      </w:r>
      <w:proofErr w:type="spellStart"/>
      <w:r w:rsidRPr="00152A8F">
        <w:t>podatke</w:t>
      </w:r>
      <w:proofErr w:type="spellEnd"/>
      <w:r w:rsidRPr="00152A8F">
        <w:t xml:space="preserve"> o:</w:t>
      </w:r>
    </w:p>
    <w:p w14:paraId="4B0E9DAA" w14:textId="77777777" w:rsidR="00152A8F" w:rsidRPr="00152A8F" w:rsidRDefault="00152A8F" w:rsidP="00152A8F">
      <w:pPr>
        <w:jc w:val="center"/>
      </w:pPr>
      <w:r w:rsidRPr="00152A8F">
        <w:t xml:space="preserve">1) </w:t>
      </w:r>
      <w:proofErr w:type="spellStart"/>
      <w:r w:rsidRPr="00152A8F">
        <w:t>nazivu</w:t>
      </w:r>
      <w:proofErr w:type="spellEnd"/>
      <w:r w:rsidRPr="00152A8F">
        <w:t xml:space="preserve">, </w:t>
      </w:r>
      <w:proofErr w:type="spellStart"/>
      <w:r w:rsidRPr="00152A8F">
        <w:t>adresi</w:t>
      </w:r>
      <w:proofErr w:type="spellEnd"/>
      <w:r w:rsidRPr="00152A8F">
        <w:t xml:space="preserve">, </w:t>
      </w:r>
      <w:proofErr w:type="spellStart"/>
      <w:r w:rsidRPr="00152A8F">
        <w:t>delatnosti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šifri</w:t>
      </w:r>
      <w:proofErr w:type="spellEnd"/>
      <w:r w:rsidRPr="00152A8F">
        <w:t xml:space="preserve"> </w:t>
      </w:r>
      <w:proofErr w:type="spellStart"/>
      <w:proofErr w:type="gramStart"/>
      <w:r w:rsidRPr="00152A8F">
        <w:t>delatnosti</w:t>
      </w:r>
      <w:proofErr w:type="spellEnd"/>
      <w:r w:rsidRPr="00152A8F">
        <w:t>;</w:t>
      </w:r>
      <w:proofErr w:type="gramEnd"/>
    </w:p>
    <w:p w14:paraId="0AC35721" w14:textId="77777777" w:rsidR="00152A8F" w:rsidRPr="00152A8F" w:rsidRDefault="00152A8F" w:rsidP="00152A8F">
      <w:pPr>
        <w:jc w:val="center"/>
      </w:pPr>
      <w:r w:rsidRPr="00152A8F">
        <w:t xml:space="preserve">2) </w:t>
      </w:r>
      <w:proofErr w:type="spellStart"/>
      <w:r w:rsidRPr="00152A8F">
        <w:t>količini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vrsti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stavljene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izvezene</w:t>
      </w:r>
      <w:proofErr w:type="spellEnd"/>
      <w:r w:rsidRPr="00152A8F">
        <w:t xml:space="preserve"> u </w:t>
      </w:r>
      <w:proofErr w:type="spellStart"/>
      <w:r w:rsidRPr="00152A8F">
        <w:t>drugu</w:t>
      </w:r>
      <w:proofErr w:type="spellEnd"/>
      <w:r w:rsidRPr="00152A8F">
        <w:t xml:space="preserve"> </w:t>
      </w:r>
      <w:proofErr w:type="spellStart"/>
      <w:r w:rsidRPr="00152A8F">
        <w:t>državu</w:t>
      </w:r>
      <w:proofErr w:type="spellEnd"/>
      <w:r w:rsidRPr="00152A8F">
        <w:t xml:space="preserve">, </w:t>
      </w:r>
      <w:proofErr w:type="spellStart"/>
      <w:r w:rsidRPr="00152A8F">
        <w:t>odnosno</w:t>
      </w:r>
      <w:proofErr w:type="spellEnd"/>
      <w:r w:rsidRPr="00152A8F">
        <w:t xml:space="preserve"> </w:t>
      </w:r>
      <w:proofErr w:type="spellStart"/>
      <w:r w:rsidRPr="00152A8F">
        <w:t>uvezene</w:t>
      </w:r>
      <w:proofErr w:type="spellEnd"/>
      <w:r w:rsidRPr="00152A8F">
        <w:t xml:space="preserve"> za </w:t>
      </w:r>
      <w:proofErr w:type="spellStart"/>
      <w:r w:rsidRPr="00152A8F">
        <w:t>potrebe</w:t>
      </w:r>
      <w:proofErr w:type="spellEnd"/>
      <w:r w:rsidRPr="00152A8F">
        <w:t xml:space="preserve"> </w:t>
      </w:r>
      <w:proofErr w:type="spellStart"/>
      <w:r w:rsidRPr="00152A8F">
        <w:t>sopstvene</w:t>
      </w:r>
      <w:proofErr w:type="spellEnd"/>
      <w:r w:rsidRPr="00152A8F">
        <w:t xml:space="preserve"> </w:t>
      </w:r>
      <w:proofErr w:type="spellStart"/>
      <w:proofErr w:type="gramStart"/>
      <w:r w:rsidRPr="00152A8F">
        <w:t>delatnosti</w:t>
      </w:r>
      <w:proofErr w:type="spellEnd"/>
      <w:r w:rsidRPr="00152A8F">
        <w:t>;</w:t>
      </w:r>
      <w:proofErr w:type="gramEnd"/>
    </w:p>
    <w:p w14:paraId="02F254B3" w14:textId="77777777" w:rsidR="00152A8F" w:rsidRPr="00152A8F" w:rsidRDefault="00152A8F" w:rsidP="00152A8F">
      <w:pPr>
        <w:jc w:val="center"/>
      </w:pPr>
      <w:r w:rsidRPr="00152A8F">
        <w:t xml:space="preserve">3) </w:t>
      </w:r>
      <w:proofErr w:type="spellStart"/>
      <w:r w:rsidRPr="00152A8F">
        <w:t>količini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vrsti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stavljene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 za </w:t>
      </w:r>
      <w:proofErr w:type="spellStart"/>
      <w:r w:rsidRPr="00152A8F">
        <w:t>koju</w:t>
      </w:r>
      <w:proofErr w:type="spellEnd"/>
      <w:r w:rsidRPr="00152A8F">
        <w:t xml:space="preserve"> je </w:t>
      </w:r>
      <w:proofErr w:type="spellStart"/>
      <w:r w:rsidRPr="00152A8F">
        <w:t>obaveza</w:t>
      </w:r>
      <w:proofErr w:type="spellEnd"/>
      <w:r w:rsidRPr="00152A8F">
        <w:t xml:space="preserve"> </w:t>
      </w:r>
      <w:proofErr w:type="spellStart"/>
      <w:r w:rsidRPr="00152A8F">
        <w:t>upravljanja</w:t>
      </w:r>
      <w:proofErr w:type="spellEnd"/>
      <w:r w:rsidRPr="00152A8F">
        <w:t xml:space="preserve"> </w:t>
      </w:r>
      <w:proofErr w:type="spellStart"/>
      <w:r w:rsidRPr="00152A8F">
        <w:t>preneta</w:t>
      </w:r>
      <w:proofErr w:type="spellEnd"/>
      <w:r w:rsidRPr="00152A8F">
        <w:t xml:space="preserve"> </w:t>
      </w:r>
      <w:proofErr w:type="spellStart"/>
      <w:proofErr w:type="gramStart"/>
      <w:r w:rsidRPr="00152A8F">
        <w:t>operateru</w:t>
      </w:r>
      <w:proofErr w:type="spellEnd"/>
      <w:r w:rsidRPr="00152A8F">
        <w:t>;</w:t>
      </w:r>
      <w:proofErr w:type="gramEnd"/>
    </w:p>
    <w:p w14:paraId="25A803FC" w14:textId="77777777" w:rsidR="00152A8F" w:rsidRPr="00152A8F" w:rsidRDefault="00152A8F" w:rsidP="00152A8F">
      <w:pPr>
        <w:jc w:val="center"/>
      </w:pPr>
      <w:r w:rsidRPr="00152A8F">
        <w:t xml:space="preserve">4) </w:t>
      </w:r>
      <w:proofErr w:type="spellStart"/>
      <w:r w:rsidRPr="00152A8F">
        <w:t>količini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vrsti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stavljene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 za </w:t>
      </w:r>
      <w:proofErr w:type="spellStart"/>
      <w:r w:rsidRPr="00152A8F">
        <w:t>koju</w:t>
      </w:r>
      <w:proofErr w:type="spellEnd"/>
      <w:r w:rsidRPr="00152A8F">
        <w:t xml:space="preserve"> </w:t>
      </w:r>
      <w:proofErr w:type="spellStart"/>
      <w:r w:rsidRPr="00152A8F">
        <w:t>sam</w:t>
      </w:r>
      <w:proofErr w:type="spellEnd"/>
      <w:r w:rsidRPr="00152A8F">
        <w:t xml:space="preserve"> </w:t>
      </w:r>
      <w:proofErr w:type="spellStart"/>
      <w:r w:rsidRPr="00152A8F">
        <w:t>obezbeđuje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proofErr w:type="gramStart"/>
      <w:r w:rsidRPr="00152A8F">
        <w:t>otpadom</w:t>
      </w:r>
      <w:proofErr w:type="spellEnd"/>
      <w:r w:rsidRPr="00152A8F">
        <w:t>;</w:t>
      </w:r>
      <w:proofErr w:type="gramEnd"/>
    </w:p>
    <w:p w14:paraId="39ADB3CA" w14:textId="77777777" w:rsidR="00152A8F" w:rsidRPr="00152A8F" w:rsidRDefault="00152A8F" w:rsidP="00152A8F">
      <w:pPr>
        <w:jc w:val="center"/>
      </w:pPr>
      <w:r w:rsidRPr="00152A8F">
        <w:lastRenderedPageBreak/>
        <w:t xml:space="preserve">5) </w:t>
      </w:r>
      <w:proofErr w:type="spellStart"/>
      <w:r w:rsidRPr="00152A8F">
        <w:t>ukupnoj</w:t>
      </w:r>
      <w:proofErr w:type="spellEnd"/>
      <w:r w:rsidRPr="00152A8F">
        <w:t xml:space="preserve"> </w:t>
      </w:r>
      <w:proofErr w:type="spellStart"/>
      <w:r w:rsidRPr="00152A8F">
        <w:t>količini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vrsti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koji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koji je </w:t>
      </w:r>
      <w:proofErr w:type="spellStart"/>
      <w:r w:rsidRPr="00152A8F">
        <w:t>sam</w:t>
      </w:r>
      <w:proofErr w:type="spellEnd"/>
      <w:r w:rsidRPr="00152A8F">
        <w:t xml:space="preserve"> </w:t>
      </w:r>
      <w:proofErr w:type="spellStart"/>
      <w:r w:rsidRPr="00152A8F">
        <w:t>preuzeo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prikupio</w:t>
      </w:r>
      <w:proofErr w:type="spellEnd"/>
      <w:r w:rsidRPr="00152A8F">
        <w:t xml:space="preserve"> od </w:t>
      </w:r>
      <w:proofErr w:type="spellStart"/>
      <w:r w:rsidRPr="00152A8F">
        <w:t>krajnjih</w:t>
      </w:r>
      <w:proofErr w:type="spellEnd"/>
      <w:r w:rsidRPr="00152A8F">
        <w:t xml:space="preserve"> </w:t>
      </w:r>
      <w:proofErr w:type="spellStart"/>
      <w:proofErr w:type="gramStart"/>
      <w:r w:rsidRPr="00152A8F">
        <w:t>korisnika</w:t>
      </w:r>
      <w:proofErr w:type="spellEnd"/>
      <w:r w:rsidRPr="00152A8F">
        <w:t>;</w:t>
      </w:r>
      <w:proofErr w:type="gramEnd"/>
    </w:p>
    <w:p w14:paraId="57D723AC" w14:textId="77777777" w:rsidR="00152A8F" w:rsidRPr="00152A8F" w:rsidRDefault="00152A8F" w:rsidP="00152A8F">
      <w:pPr>
        <w:jc w:val="center"/>
      </w:pPr>
      <w:r w:rsidRPr="00152A8F">
        <w:t xml:space="preserve">6) </w:t>
      </w:r>
      <w:proofErr w:type="spellStart"/>
      <w:r w:rsidRPr="00152A8F">
        <w:t>količini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vrsti</w:t>
      </w:r>
      <w:proofErr w:type="spellEnd"/>
      <w:r w:rsidRPr="00152A8F">
        <w:t xml:space="preserve"> </w:t>
      </w:r>
      <w:proofErr w:type="spellStart"/>
      <w:r w:rsidRPr="00152A8F">
        <w:t>pojedinih</w:t>
      </w:r>
      <w:proofErr w:type="spellEnd"/>
      <w:r w:rsidRPr="00152A8F">
        <w:t xml:space="preserve"> </w:t>
      </w:r>
      <w:proofErr w:type="spellStart"/>
      <w:r w:rsidRPr="00152A8F">
        <w:t>sirovina</w:t>
      </w:r>
      <w:proofErr w:type="spellEnd"/>
      <w:r w:rsidRPr="00152A8F">
        <w:t xml:space="preserve"> u </w:t>
      </w:r>
      <w:proofErr w:type="spellStart"/>
      <w:r w:rsidRPr="00152A8F">
        <w:t>preuzetom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prikupljenom</w:t>
      </w:r>
      <w:proofErr w:type="spellEnd"/>
      <w:r w:rsidRPr="00152A8F">
        <w:t xml:space="preserve"> </w:t>
      </w:r>
      <w:proofErr w:type="spellStart"/>
      <w:r w:rsidRPr="00152A8F">
        <w:t>ambalažnom</w:t>
      </w:r>
      <w:proofErr w:type="spellEnd"/>
      <w:r w:rsidRPr="00152A8F">
        <w:t xml:space="preserve"> </w:t>
      </w:r>
      <w:proofErr w:type="spellStart"/>
      <w:r w:rsidRPr="00152A8F">
        <w:t>otpadu</w:t>
      </w:r>
      <w:proofErr w:type="spellEnd"/>
      <w:r w:rsidRPr="00152A8F">
        <w:t xml:space="preserve">, </w:t>
      </w:r>
      <w:proofErr w:type="spellStart"/>
      <w:r w:rsidRPr="00152A8F">
        <w:t>navedenom</w:t>
      </w:r>
      <w:proofErr w:type="spellEnd"/>
      <w:r w:rsidRPr="00152A8F">
        <w:t xml:space="preserve"> u </w:t>
      </w:r>
      <w:proofErr w:type="spellStart"/>
      <w:r w:rsidRPr="00152A8F">
        <w:t>stavu</w:t>
      </w:r>
      <w:proofErr w:type="spellEnd"/>
      <w:r w:rsidRPr="00152A8F">
        <w:t xml:space="preserve"> 2. </w:t>
      </w:r>
      <w:proofErr w:type="spellStart"/>
      <w:r w:rsidRPr="00152A8F">
        <w:t>tačka</w:t>
      </w:r>
      <w:proofErr w:type="spellEnd"/>
      <w:r w:rsidRPr="00152A8F">
        <w:t xml:space="preserve"> 5)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proofErr w:type="gramStart"/>
      <w:r w:rsidRPr="00152A8F">
        <w:t>člana</w:t>
      </w:r>
      <w:proofErr w:type="spellEnd"/>
      <w:r w:rsidRPr="00152A8F">
        <w:t>;</w:t>
      </w:r>
      <w:proofErr w:type="gramEnd"/>
    </w:p>
    <w:p w14:paraId="73806EC6" w14:textId="77777777" w:rsidR="00152A8F" w:rsidRPr="00152A8F" w:rsidRDefault="00152A8F" w:rsidP="00152A8F">
      <w:pPr>
        <w:jc w:val="center"/>
      </w:pPr>
      <w:r w:rsidRPr="00152A8F">
        <w:t xml:space="preserve">7) </w:t>
      </w:r>
      <w:proofErr w:type="spellStart"/>
      <w:r w:rsidRPr="00152A8F">
        <w:t>količini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vrsti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iskorišćenog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odloženog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, za </w:t>
      </w:r>
      <w:proofErr w:type="spellStart"/>
      <w:r w:rsidRPr="00152A8F">
        <w:t>svaki</w:t>
      </w:r>
      <w:proofErr w:type="spellEnd"/>
      <w:r w:rsidRPr="00152A8F">
        <w:t xml:space="preserve"> </w:t>
      </w:r>
      <w:proofErr w:type="spellStart"/>
      <w:r w:rsidRPr="00152A8F">
        <w:t>metod</w:t>
      </w:r>
      <w:proofErr w:type="spellEnd"/>
      <w:r w:rsidRPr="00152A8F">
        <w:t xml:space="preserve"> </w:t>
      </w:r>
      <w:proofErr w:type="spellStart"/>
      <w:r w:rsidRPr="00152A8F">
        <w:t>iskorišćenja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odlaganja</w:t>
      </w:r>
      <w:proofErr w:type="spellEnd"/>
      <w:r w:rsidRPr="00152A8F">
        <w:t xml:space="preserve"> </w:t>
      </w:r>
      <w:proofErr w:type="spellStart"/>
      <w:proofErr w:type="gramStart"/>
      <w:r w:rsidRPr="00152A8F">
        <w:t>posebno</w:t>
      </w:r>
      <w:proofErr w:type="spellEnd"/>
      <w:r w:rsidRPr="00152A8F">
        <w:t>;</w:t>
      </w:r>
      <w:proofErr w:type="gramEnd"/>
    </w:p>
    <w:p w14:paraId="21269459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8) </w:t>
      </w:r>
      <w:proofErr w:type="spellStart"/>
      <w:r w:rsidRPr="00152A8F">
        <w:rPr>
          <w:lang w:val="fr-FR"/>
        </w:rPr>
        <w:t>količini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sirovina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koje</w:t>
      </w:r>
      <w:proofErr w:type="spellEnd"/>
      <w:r w:rsidRPr="00152A8F">
        <w:rPr>
          <w:lang w:val="fr-FR"/>
        </w:rPr>
        <w:t xml:space="preserve"> su </w:t>
      </w:r>
      <w:proofErr w:type="spellStart"/>
      <w:r w:rsidRPr="00152A8F">
        <w:rPr>
          <w:lang w:val="fr-FR"/>
        </w:rPr>
        <w:t>reciklirane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svaku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vrstu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sirovine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posebno</w:t>
      </w:r>
      <w:proofErr w:type="spellEnd"/>
      <w:r w:rsidRPr="00152A8F">
        <w:rPr>
          <w:lang w:val="fr-FR"/>
        </w:rPr>
        <w:t>;</w:t>
      </w:r>
      <w:proofErr w:type="gramEnd"/>
    </w:p>
    <w:p w14:paraId="6015DBE5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9) </w:t>
      </w:r>
      <w:proofErr w:type="spellStart"/>
      <w:r w:rsidRPr="00152A8F">
        <w:rPr>
          <w:lang w:val="fr-FR"/>
        </w:rPr>
        <w:t>druge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propisane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podatke</w:t>
      </w:r>
      <w:proofErr w:type="spellEnd"/>
      <w:r w:rsidRPr="00152A8F">
        <w:rPr>
          <w:lang w:val="fr-FR"/>
        </w:rPr>
        <w:t>.</w:t>
      </w:r>
    </w:p>
    <w:p w14:paraId="41A1B78F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Krajnji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korisnik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člana</w:t>
      </w:r>
      <w:proofErr w:type="spellEnd"/>
      <w:r w:rsidRPr="00152A8F">
        <w:rPr>
          <w:lang w:val="fr-FR"/>
        </w:rPr>
        <w:t xml:space="preserve"> 27.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zakona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dostavlja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Agenciji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izveštaj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stava</w:t>
      </w:r>
      <w:proofErr w:type="spellEnd"/>
      <w:r w:rsidRPr="00152A8F">
        <w:rPr>
          <w:lang w:val="fr-FR"/>
        </w:rPr>
        <w:t xml:space="preserve"> 1.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člana</w:t>
      </w:r>
      <w:proofErr w:type="spellEnd"/>
      <w:r w:rsidRPr="00152A8F">
        <w:rPr>
          <w:lang w:val="fr-FR"/>
        </w:rPr>
        <w:t xml:space="preserve"> do 31. </w:t>
      </w:r>
      <w:proofErr w:type="spellStart"/>
      <w:proofErr w:type="gramStart"/>
      <w:r w:rsidRPr="00152A8F">
        <w:rPr>
          <w:lang w:val="fr-FR"/>
        </w:rPr>
        <w:t>marta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tekuće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godine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sadrži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podatke</w:t>
      </w:r>
      <w:proofErr w:type="spellEnd"/>
      <w:r w:rsidRPr="00152A8F">
        <w:rPr>
          <w:lang w:val="fr-FR"/>
        </w:rPr>
        <w:t xml:space="preserve"> o </w:t>
      </w:r>
      <w:proofErr w:type="spellStart"/>
      <w:r w:rsidRPr="00152A8F">
        <w:rPr>
          <w:lang w:val="fr-FR"/>
        </w:rPr>
        <w:t>vrsti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količini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koju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sam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uvezao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sopstvene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potrebe</w:t>
      </w:r>
      <w:proofErr w:type="spellEnd"/>
      <w:r w:rsidRPr="00152A8F">
        <w:rPr>
          <w:lang w:val="fr-FR"/>
        </w:rPr>
        <w:t>.</w:t>
      </w:r>
    </w:p>
    <w:p w14:paraId="740BBAD8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82" w:name="str_44"/>
      <w:bookmarkEnd w:id="82"/>
      <w:proofErr w:type="spellStart"/>
      <w:r w:rsidRPr="00152A8F">
        <w:rPr>
          <w:b/>
          <w:bCs/>
          <w:lang w:val="fr-FR"/>
        </w:rPr>
        <w:t>Izveštaj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operatera</w:t>
      </w:r>
      <w:proofErr w:type="spellEnd"/>
    </w:p>
    <w:p w14:paraId="010BDEC4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83" w:name="clan_40"/>
      <w:bookmarkEnd w:id="83"/>
      <w:proofErr w:type="spellStart"/>
      <w:r w:rsidRPr="00152A8F">
        <w:rPr>
          <w:b/>
          <w:bCs/>
          <w:lang w:val="fr-FR"/>
        </w:rPr>
        <w:t>Član</w:t>
      </w:r>
      <w:proofErr w:type="spellEnd"/>
      <w:r w:rsidRPr="00152A8F">
        <w:rPr>
          <w:b/>
          <w:bCs/>
          <w:lang w:val="fr-FR"/>
        </w:rPr>
        <w:t xml:space="preserve"> 40</w:t>
      </w:r>
    </w:p>
    <w:p w14:paraId="3F6DC711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Operater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dužan</w:t>
      </w:r>
      <w:proofErr w:type="spellEnd"/>
      <w:r w:rsidRPr="00152A8F">
        <w:rPr>
          <w:lang w:val="fr-FR"/>
        </w:rPr>
        <w:t xml:space="preserve"> da </w:t>
      </w:r>
      <w:proofErr w:type="spellStart"/>
      <w:r w:rsidRPr="00152A8F">
        <w:rPr>
          <w:lang w:val="fr-FR"/>
        </w:rPr>
        <w:t>dostavi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Agenciji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izveštaj</w:t>
      </w:r>
      <w:proofErr w:type="spellEnd"/>
      <w:r w:rsidRPr="00152A8F">
        <w:rPr>
          <w:lang w:val="fr-FR"/>
        </w:rPr>
        <w:t xml:space="preserve"> o </w:t>
      </w:r>
      <w:proofErr w:type="spellStart"/>
      <w:r w:rsidRPr="00152A8F">
        <w:rPr>
          <w:lang w:val="fr-FR"/>
        </w:rPr>
        <w:t>upravljanju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ambalažom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toku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prethodne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godine</w:t>
      </w:r>
      <w:proofErr w:type="spellEnd"/>
      <w:r w:rsidRPr="00152A8F">
        <w:rPr>
          <w:lang w:val="fr-FR"/>
        </w:rPr>
        <w:t xml:space="preserve"> do 31. </w:t>
      </w:r>
      <w:proofErr w:type="spellStart"/>
      <w:proofErr w:type="gramStart"/>
      <w:r w:rsidRPr="00152A8F">
        <w:rPr>
          <w:lang w:val="fr-FR"/>
        </w:rPr>
        <w:t>marta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tekuće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godine</w:t>
      </w:r>
      <w:proofErr w:type="spellEnd"/>
      <w:r w:rsidRPr="00152A8F">
        <w:rPr>
          <w:lang w:val="fr-FR"/>
        </w:rPr>
        <w:t>.</w:t>
      </w:r>
    </w:p>
    <w:p w14:paraId="717AA40D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Izveštaj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stava</w:t>
      </w:r>
      <w:proofErr w:type="spellEnd"/>
      <w:r w:rsidRPr="00152A8F">
        <w:rPr>
          <w:lang w:val="fr-FR"/>
        </w:rPr>
        <w:t xml:space="preserve"> 1.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člana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sadrži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naročito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podatke</w:t>
      </w:r>
      <w:proofErr w:type="spellEnd"/>
      <w:r w:rsidRPr="00152A8F">
        <w:rPr>
          <w:lang w:val="fr-FR"/>
        </w:rPr>
        <w:t xml:space="preserve"> o:</w:t>
      </w:r>
    </w:p>
    <w:p w14:paraId="08F479F7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1) </w:t>
      </w:r>
      <w:proofErr w:type="spellStart"/>
      <w:r w:rsidRPr="00152A8F">
        <w:rPr>
          <w:lang w:val="fr-FR"/>
        </w:rPr>
        <w:t>nazivu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adresi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delatnosti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šifri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delatnosti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proizvođača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uvoznika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pakera</w:t>
      </w:r>
      <w:proofErr w:type="spellEnd"/>
      <w:r w:rsidRPr="00152A8F">
        <w:rPr>
          <w:lang w:val="fr-FR"/>
        </w:rPr>
        <w:t>/</w:t>
      </w:r>
      <w:proofErr w:type="spellStart"/>
      <w:r w:rsidRPr="00152A8F">
        <w:rPr>
          <w:lang w:val="fr-FR"/>
        </w:rPr>
        <w:t>punioca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isporučioca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krajnjeg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korisnika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su </w:t>
      </w:r>
      <w:proofErr w:type="spellStart"/>
      <w:r w:rsidRPr="00152A8F">
        <w:rPr>
          <w:lang w:val="fr-FR"/>
        </w:rPr>
        <w:t>operateru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preneli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svoju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obavezu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upravljanja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>;</w:t>
      </w:r>
      <w:proofErr w:type="gramEnd"/>
    </w:p>
    <w:p w14:paraId="25F7BA4B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2) </w:t>
      </w:r>
      <w:proofErr w:type="spellStart"/>
      <w:r w:rsidRPr="00152A8F">
        <w:rPr>
          <w:lang w:val="fr-FR"/>
        </w:rPr>
        <w:t>količini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koju</w:t>
      </w:r>
      <w:proofErr w:type="spellEnd"/>
      <w:r w:rsidRPr="00152A8F">
        <w:rPr>
          <w:lang w:val="fr-FR"/>
        </w:rPr>
        <w:t xml:space="preserve"> su </w:t>
      </w:r>
      <w:proofErr w:type="spellStart"/>
      <w:r w:rsidRPr="00152A8F">
        <w:rPr>
          <w:lang w:val="fr-FR"/>
        </w:rPr>
        <w:t>lica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stava</w:t>
      </w:r>
      <w:proofErr w:type="spellEnd"/>
      <w:r w:rsidRPr="00152A8F">
        <w:rPr>
          <w:lang w:val="fr-FR"/>
        </w:rPr>
        <w:t xml:space="preserve"> 2. </w:t>
      </w:r>
      <w:proofErr w:type="spellStart"/>
      <w:proofErr w:type="gramStart"/>
      <w:r w:rsidRPr="00152A8F">
        <w:rPr>
          <w:lang w:val="fr-FR"/>
        </w:rPr>
        <w:t>tačka</w:t>
      </w:r>
      <w:proofErr w:type="spellEnd"/>
      <w:proofErr w:type="gramEnd"/>
      <w:r w:rsidRPr="00152A8F">
        <w:rPr>
          <w:lang w:val="fr-FR"/>
        </w:rPr>
        <w:t xml:space="preserve"> 1) </w:t>
      </w:r>
      <w:proofErr w:type="spellStart"/>
      <w:r w:rsidRPr="00152A8F">
        <w:rPr>
          <w:lang w:val="fr-FR"/>
        </w:rPr>
        <w:t>ovog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člana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stavila</w:t>
      </w:r>
      <w:proofErr w:type="spellEnd"/>
      <w:r w:rsidRPr="00152A8F">
        <w:rPr>
          <w:lang w:val="fr-FR"/>
        </w:rPr>
        <w:t xml:space="preserve"> u promet, </w:t>
      </w:r>
      <w:proofErr w:type="spellStart"/>
      <w:r w:rsidRPr="00152A8F">
        <w:rPr>
          <w:lang w:val="fr-FR"/>
        </w:rPr>
        <w:t>uvezla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izvezla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drugu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državu</w:t>
      </w:r>
      <w:proofErr w:type="spellEnd"/>
      <w:r w:rsidRPr="00152A8F">
        <w:rPr>
          <w:lang w:val="fr-FR"/>
        </w:rPr>
        <w:t>;</w:t>
      </w:r>
    </w:p>
    <w:p w14:paraId="2BB2A69D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3) </w:t>
      </w:r>
      <w:proofErr w:type="spellStart"/>
      <w:r w:rsidRPr="00152A8F">
        <w:rPr>
          <w:lang w:val="fr-FR"/>
        </w:rPr>
        <w:t>ukupnoj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količini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vrsti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komunalnog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operater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preuzeo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komunalnih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preduzeća</w:t>
      </w:r>
      <w:proofErr w:type="spellEnd"/>
      <w:r w:rsidRPr="00152A8F">
        <w:rPr>
          <w:lang w:val="fr-FR"/>
        </w:rPr>
        <w:t>;</w:t>
      </w:r>
      <w:proofErr w:type="gramEnd"/>
    </w:p>
    <w:p w14:paraId="7FAEA6EE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4) </w:t>
      </w:r>
      <w:proofErr w:type="spellStart"/>
      <w:r w:rsidRPr="00152A8F">
        <w:rPr>
          <w:lang w:val="fr-FR"/>
        </w:rPr>
        <w:t>ukupnoj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količini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vrsti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nije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komunalni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operater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preuzeo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sakupio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krajnjih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korisnika</w:t>
      </w:r>
      <w:proofErr w:type="spellEnd"/>
      <w:r w:rsidRPr="00152A8F">
        <w:rPr>
          <w:lang w:val="fr-FR"/>
        </w:rPr>
        <w:t>;</w:t>
      </w:r>
      <w:proofErr w:type="gramEnd"/>
    </w:p>
    <w:p w14:paraId="6A46E6C1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5) </w:t>
      </w:r>
      <w:proofErr w:type="spellStart"/>
      <w:r w:rsidRPr="00152A8F">
        <w:rPr>
          <w:lang w:val="fr-FR"/>
        </w:rPr>
        <w:t>količini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vrsti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pojedinih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sirovina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preuzetom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prikupljenom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otpadu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odnosno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koje</w:t>
      </w:r>
      <w:proofErr w:type="spellEnd"/>
      <w:r w:rsidRPr="00152A8F">
        <w:rPr>
          <w:lang w:val="fr-FR"/>
        </w:rPr>
        <w:t xml:space="preserve"> su </w:t>
      </w:r>
      <w:proofErr w:type="spellStart"/>
      <w:proofErr w:type="gramStart"/>
      <w:r w:rsidRPr="00152A8F">
        <w:rPr>
          <w:lang w:val="fr-FR"/>
        </w:rPr>
        <w:t>prerađene</w:t>
      </w:r>
      <w:proofErr w:type="spellEnd"/>
      <w:r w:rsidRPr="00152A8F">
        <w:rPr>
          <w:lang w:val="fr-FR"/>
        </w:rPr>
        <w:t>;</w:t>
      </w:r>
      <w:proofErr w:type="gramEnd"/>
    </w:p>
    <w:p w14:paraId="3D0F6257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6) </w:t>
      </w:r>
      <w:proofErr w:type="spellStart"/>
      <w:r w:rsidRPr="00152A8F">
        <w:rPr>
          <w:lang w:val="fr-FR"/>
        </w:rPr>
        <w:t>količini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vrsti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ponovno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iskorišćenog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odloženog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svaki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metod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iskorišćenja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odlaganja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posebno</w:t>
      </w:r>
      <w:proofErr w:type="spellEnd"/>
      <w:r w:rsidRPr="00152A8F">
        <w:rPr>
          <w:lang w:val="fr-FR"/>
        </w:rPr>
        <w:t>;</w:t>
      </w:r>
      <w:proofErr w:type="gramEnd"/>
    </w:p>
    <w:p w14:paraId="123C707C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7) </w:t>
      </w:r>
      <w:proofErr w:type="spellStart"/>
      <w:r w:rsidRPr="00152A8F">
        <w:rPr>
          <w:lang w:val="fr-FR"/>
        </w:rPr>
        <w:t>druge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propisane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podatke</w:t>
      </w:r>
      <w:proofErr w:type="spellEnd"/>
      <w:r w:rsidRPr="00152A8F">
        <w:rPr>
          <w:lang w:val="fr-FR"/>
        </w:rPr>
        <w:t>.</w:t>
      </w:r>
    </w:p>
    <w:p w14:paraId="33B40676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84" w:name="str_45"/>
      <w:bookmarkEnd w:id="84"/>
      <w:proofErr w:type="spellStart"/>
      <w:r w:rsidRPr="00152A8F">
        <w:rPr>
          <w:b/>
          <w:bCs/>
          <w:lang w:val="fr-FR"/>
        </w:rPr>
        <w:t>Izuzetak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od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obaveze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dostavljanja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izveštaja</w:t>
      </w:r>
      <w:proofErr w:type="spellEnd"/>
    </w:p>
    <w:p w14:paraId="1C68A64D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85" w:name="clan_41"/>
      <w:bookmarkEnd w:id="85"/>
      <w:proofErr w:type="spellStart"/>
      <w:r w:rsidRPr="00152A8F">
        <w:rPr>
          <w:b/>
          <w:bCs/>
          <w:lang w:val="fr-FR"/>
        </w:rPr>
        <w:t>Član</w:t>
      </w:r>
      <w:proofErr w:type="spellEnd"/>
      <w:r w:rsidRPr="00152A8F">
        <w:rPr>
          <w:b/>
          <w:bCs/>
          <w:lang w:val="fr-FR"/>
        </w:rPr>
        <w:t xml:space="preserve"> 41</w:t>
      </w:r>
    </w:p>
    <w:p w14:paraId="75C08BBF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Trgovac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člana</w:t>
      </w:r>
      <w:proofErr w:type="spellEnd"/>
      <w:r w:rsidRPr="00152A8F">
        <w:rPr>
          <w:lang w:val="fr-FR"/>
        </w:rPr>
        <w:t xml:space="preserve"> 28. </w:t>
      </w:r>
      <w:proofErr w:type="spellStart"/>
      <w:proofErr w:type="gramStart"/>
      <w:r w:rsidRPr="00152A8F">
        <w:rPr>
          <w:lang w:val="fr-FR"/>
        </w:rPr>
        <w:t>stav</w:t>
      </w:r>
      <w:proofErr w:type="spellEnd"/>
      <w:proofErr w:type="gramEnd"/>
      <w:r w:rsidRPr="00152A8F">
        <w:rPr>
          <w:lang w:val="fr-FR"/>
        </w:rPr>
        <w:t xml:space="preserve"> 1.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zakona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kao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lica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člana</w:t>
      </w:r>
      <w:proofErr w:type="spellEnd"/>
      <w:r w:rsidRPr="00152A8F">
        <w:rPr>
          <w:lang w:val="fr-FR"/>
        </w:rPr>
        <w:t xml:space="preserve"> 29. </w:t>
      </w:r>
      <w:proofErr w:type="spellStart"/>
      <w:proofErr w:type="gramStart"/>
      <w:r w:rsidRPr="00152A8F">
        <w:rPr>
          <w:lang w:val="fr-FR"/>
        </w:rPr>
        <w:t>stav</w:t>
      </w:r>
      <w:proofErr w:type="spellEnd"/>
      <w:proofErr w:type="gramEnd"/>
      <w:r w:rsidRPr="00152A8F">
        <w:rPr>
          <w:lang w:val="fr-FR"/>
        </w:rPr>
        <w:t xml:space="preserve"> 1. </w:t>
      </w:r>
      <w:proofErr w:type="gramStart"/>
      <w:r w:rsidRPr="00152A8F">
        <w:rPr>
          <w:lang w:val="fr-FR"/>
        </w:rPr>
        <w:t>i</w:t>
      </w:r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člana</w:t>
      </w:r>
      <w:proofErr w:type="spellEnd"/>
      <w:r w:rsidRPr="00152A8F">
        <w:rPr>
          <w:lang w:val="fr-FR"/>
        </w:rPr>
        <w:t xml:space="preserve"> 30. st. 1. </w:t>
      </w:r>
      <w:proofErr w:type="gramStart"/>
      <w:r w:rsidRPr="00152A8F">
        <w:rPr>
          <w:lang w:val="fr-FR"/>
        </w:rPr>
        <w:t>i</w:t>
      </w:r>
      <w:proofErr w:type="gramEnd"/>
      <w:r w:rsidRPr="00152A8F">
        <w:rPr>
          <w:lang w:val="fr-FR"/>
        </w:rPr>
        <w:t xml:space="preserve"> 2.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zakona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nisu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dužni</w:t>
      </w:r>
      <w:proofErr w:type="spellEnd"/>
      <w:r w:rsidRPr="00152A8F">
        <w:rPr>
          <w:lang w:val="fr-FR"/>
        </w:rPr>
        <w:t xml:space="preserve"> da </w:t>
      </w:r>
      <w:proofErr w:type="spellStart"/>
      <w:r w:rsidRPr="00152A8F">
        <w:rPr>
          <w:lang w:val="fr-FR"/>
        </w:rPr>
        <w:t>dostave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godišnji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izveštaj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Agenciji</w:t>
      </w:r>
      <w:proofErr w:type="spellEnd"/>
      <w:r w:rsidRPr="00152A8F">
        <w:rPr>
          <w:lang w:val="fr-FR"/>
        </w:rPr>
        <w:t>.</w:t>
      </w:r>
    </w:p>
    <w:p w14:paraId="76BE0BEE" w14:textId="77777777" w:rsidR="00152A8F" w:rsidRPr="00152A8F" w:rsidRDefault="00152A8F" w:rsidP="00152A8F">
      <w:pPr>
        <w:jc w:val="center"/>
        <w:rPr>
          <w:b/>
          <w:bCs/>
        </w:rPr>
      </w:pPr>
      <w:bookmarkStart w:id="86" w:name="str_46"/>
      <w:bookmarkEnd w:id="86"/>
      <w:proofErr w:type="spellStart"/>
      <w:r w:rsidRPr="00152A8F">
        <w:rPr>
          <w:b/>
          <w:bCs/>
        </w:rPr>
        <w:lastRenderedPageBreak/>
        <w:t>Registar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izveštaj</w:t>
      </w:r>
      <w:proofErr w:type="spellEnd"/>
    </w:p>
    <w:p w14:paraId="73DC98E0" w14:textId="77777777" w:rsidR="00152A8F" w:rsidRPr="00152A8F" w:rsidRDefault="00152A8F" w:rsidP="00152A8F">
      <w:pPr>
        <w:jc w:val="center"/>
        <w:rPr>
          <w:b/>
          <w:bCs/>
        </w:rPr>
      </w:pPr>
      <w:bookmarkStart w:id="87" w:name="clan_42"/>
      <w:bookmarkEnd w:id="87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42</w:t>
      </w:r>
    </w:p>
    <w:p w14:paraId="70E1CD79" w14:textId="77777777" w:rsidR="00152A8F" w:rsidRPr="00152A8F" w:rsidRDefault="00152A8F" w:rsidP="00152A8F">
      <w:pPr>
        <w:jc w:val="center"/>
      </w:pPr>
      <w:proofErr w:type="spellStart"/>
      <w:r w:rsidRPr="00152A8F">
        <w:t>Ministarstvo</w:t>
      </w:r>
      <w:proofErr w:type="spellEnd"/>
      <w:r w:rsidRPr="00152A8F">
        <w:t xml:space="preserve"> </w:t>
      </w:r>
      <w:proofErr w:type="spellStart"/>
      <w:r w:rsidRPr="00152A8F">
        <w:t>uspostavlja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vodi</w:t>
      </w:r>
      <w:proofErr w:type="spellEnd"/>
      <w:r w:rsidRPr="00152A8F">
        <w:t xml:space="preserve"> </w:t>
      </w:r>
      <w:proofErr w:type="spellStart"/>
      <w:r w:rsidRPr="00152A8F">
        <w:t>registar</w:t>
      </w:r>
      <w:proofErr w:type="spellEnd"/>
      <w:r w:rsidRPr="00152A8F">
        <w:t xml:space="preserve"> </w:t>
      </w:r>
      <w:proofErr w:type="spellStart"/>
      <w:r w:rsidRPr="00152A8F">
        <w:t>izdatih</w:t>
      </w:r>
      <w:proofErr w:type="spellEnd"/>
      <w:r w:rsidRPr="00152A8F">
        <w:t xml:space="preserve"> </w:t>
      </w:r>
      <w:proofErr w:type="spellStart"/>
      <w:r w:rsidRPr="00152A8F">
        <w:t>dozvola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ovim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>.</w:t>
      </w:r>
    </w:p>
    <w:p w14:paraId="21947DCA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Podaci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upisani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registar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stava</w:t>
      </w:r>
      <w:proofErr w:type="spellEnd"/>
      <w:r w:rsidRPr="00152A8F">
        <w:rPr>
          <w:lang w:val="fr-FR"/>
        </w:rPr>
        <w:t xml:space="preserve"> 1.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člana</w:t>
      </w:r>
      <w:proofErr w:type="spellEnd"/>
      <w:r w:rsidRPr="00152A8F">
        <w:rPr>
          <w:lang w:val="fr-FR"/>
        </w:rPr>
        <w:t xml:space="preserve"> su </w:t>
      </w:r>
      <w:proofErr w:type="spellStart"/>
      <w:r w:rsidRPr="00152A8F">
        <w:rPr>
          <w:lang w:val="fr-FR"/>
        </w:rPr>
        <w:t>javni</w:t>
      </w:r>
      <w:proofErr w:type="spellEnd"/>
      <w:r w:rsidRPr="00152A8F">
        <w:rPr>
          <w:lang w:val="fr-FR"/>
        </w:rPr>
        <w:t>.</w:t>
      </w:r>
    </w:p>
    <w:p w14:paraId="58AA7856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Agencija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sastavlja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objavljuje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svake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godine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izveštaj</w:t>
      </w:r>
      <w:proofErr w:type="spellEnd"/>
      <w:r w:rsidRPr="00152A8F">
        <w:rPr>
          <w:lang w:val="fr-FR"/>
        </w:rPr>
        <w:t xml:space="preserve"> o </w:t>
      </w:r>
      <w:proofErr w:type="spellStart"/>
      <w:r w:rsidRPr="00152A8F">
        <w:rPr>
          <w:lang w:val="fr-FR"/>
        </w:rPr>
        <w:t>količini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proizvedene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uvezene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izvezene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upravljanju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Republici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Srbiji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dostavlja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ga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Ministarstvu</w:t>
      </w:r>
      <w:proofErr w:type="spellEnd"/>
      <w:r w:rsidRPr="00152A8F">
        <w:rPr>
          <w:lang w:val="fr-FR"/>
        </w:rPr>
        <w:t>.</w:t>
      </w:r>
    </w:p>
    <w:p w14:paraId="1ED75FCC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Ministar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propisuje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sadržinu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način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vođenja</w:t>
      </w:r>
      <w:proofErr w:type="spellEnd"/>
      <w:r w:rsidRPr="00152A8F">
        <w:rPr>
          <w:lang w:val="fr-FR"/>
        </w:rPr>
        <w:t xml:space="preserve"> registra </w:t>
      </w:r>
      <w:proofErr w:type="spellStart"/>
      <w:r w:rsidRPr="00152A8F">
        <w:rPr>
          <w:lang w:val="fr-FR"/>
        </w:rPr>
        <w:t>izdatih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dozvola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kao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obrazac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izveštaja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</w:t>
      </w:r>
      <w:proofErr w:type="spellEnd"/>
      <w:r w:rsidRPr="00152A8F">
        <w:rPr>
          <w:lang w:val="fr-FR"/>
        </w:rPr>
        <w:t xml:space="preserve">. 39. i 40.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zakona</w:t>
      </w:r>
      <w:proofErr w:type="spellEnd"/>
      <w:r w:rsidRPr="00152A8F">
        <w:rPr>
          <w:lang w:val="fr-FR"/>
        </w:rPr>
        <w:t>.</w:t>
      </w:r>
    </w:p>
    <w:p w14:paraId="4782E5CF" w14:textId="77777777" w:rsidR="00152A8F" w:rsidRPr="00152A8F" w:rsidRDefault="00152A8F" w:rsidP="00152A8F">
      <w:pPr>
        <w:jc w:val="center"/>
        <w:rPr>
          <w:lang w:val="fr-FR"/>
        </w:rPr>
      </w:pPr>
      <w:bookmarkStart w:id="88" w:name="str_47"/>
      <w:bookmarkEnd w:id="88"/>
      <w:r w:rsidRPr="00152A8F">
        <w:rPr>
          <w:lang w:val="fr-FR"/>
        </w:rPr>
        <w:t>V EKONOMSKI INSTRUMENTI</w:t>
      </w:r>
    </w:p>
    <w:p w14:paraId="03B701BB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89" w:name="clan_43*"/>
      <w:bookmarkEnd w:id="89"/>
      <w:proofErr w:type="spellStart"/>
      <w:r w:rsidRPr="00152A8F">
        <w:rPr>
          <w:b/>
          <w:bCs/>
          <w:lang w:val="fr-FR"/>
        </w:rPr>
        <w:t>Član</w:t>
      </w:r>
      <w:proofErr w:type="spellEnd"/>
      <w:r w:rsidRPr="00152A8F">
        <w:rPr>
          <w:b/>
          <w:bCs/>
          <w:lang w:val="fr-FR"/>
        </w:rPr>
        <w:t xml:space="preserve"> 43*</w:t>
      </w:r>
    </w:p>
    <w:p w14:paraId="1ECA1A02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i/>
          <w:iCs/>
          <w:lang w:val="fr-FR"/>
        </w:rPr>
        <w:t>(</w:t>
      </w:r>
      <w:proofErr w:type="spellStart"/>
      <w:r w:rsidRPr="00152A8F">
        <w:rPr>
          <w:i/>
          <w:iCs/>
          <w:lang w:val="fr-FR"/>
        </w:rPr>
        <w:t>Prestalo</w:t>
      </w:r>
      <w:proofErr w:type="spellEnd"/>
      <w:r w:rsidRPr="00152A8F">
        <w:rPr>
          <w:i/>
          <w:iCs/>
          <w:lang w:val="fr-FR"/>
        </w:rPr>
        <w:t xml:space="preserve"> da </w:t>
      </w:r>
      <w:proofErr w:type="spellStart"/>
      <w:r w:rsidRPr="00152A8F">
        <w:rPr>
          <w:i/>
          <w:iCs/>
          <w:lang w:val="fr-FR"/>
        </w:rPr>
        <w:t>važi</w:t>
      </w:r>
      <w:proofErr w:type="spellEnd"/>
      <w:r w:rsidRPr="00152A8F">
        <w:rPr>
          <w:i/>
          <w:iCs/>
          <w:lang w:val="fr-FR"/>
        </w:rPr>
        <w:t>)</w:t>
      </w:r>
    </w:p>
    <w:p w14:paraId="4A54859C" w14:textId="77777777" w:rsidR="00152A8F" w:rsidRPr="00152A8F" w:rsidRDefault="00152A8F" w:rsidP="00152A8F">
      <w:pPr>
        <w:jc w:val="center"/>
        <w:rPr>
          <w:b/>
          <w:bCs/>
        </w:rPr>
      </w:pPr>
      <w:bookmarkStart w:id="90" w:name="str_48"/>
      <w:bookmarkEnd w:id="90"/>
      <w:proofErr w:type="spellStart"/>
      <w:r w:rsidRPr="00152A8F">
        <w:rPr>
          <w:b/>
          <w:bCs/>
        </w:rPr>
        <w:t>Depozitni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kaucijski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sistem</w:t>
      </w:r>
      <w:proofErr w:type="spellEnd"/>
    </w:p>
    <w:p w14:paraId="27968512" w14:textId="77777777" w:rsidR="00152A8F" w:rsidRPr="00152A8F" w:rsidRDefault="00152A8F" w:rsidP="00152A8F">
      <w:pPr>
        <w:jc w:val="center"/>
        <w:rPr>
          <w:b/>
          <w:bCs/>
        </w:rPr>
      </w:pPr>
      <w:bookmarkStart w:id="91" w:name="clan_44"/>
      <w:bookmarkEnd w:id="91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44</w:t>
      </w:r>
    </w:p>
    <w:p w14:paraId="547BBD62" w14:textId="77777777" w:rsidR="00152A8F" w:rsidRPr="00152A8F" w:rsidRDefault="00152A8F" w:rsidP="00152A8F">
      <w:pPr>
        <w:jc w:val="center"/>
      </w:pPr>
      <w:r w:rsidRPr="00152A8F">
        <w:t xml:space="preserve">Vlada </w:t>
      </w:r>
      <w:proofErr w:type="spellStart"/>
      <w:r w:rsidRPr="00152A8F">
        <w:t>može</w:t>
      </w:r>
      <w:proofErr w:type="spellEnd"/>
      <w:r w:rsidRPr="00152A8F">
        <w:t xml:space="preserve"> </w:t>
      </w:r>
      <w:proofErr w:type="spellStart"/>
      <w:r w:rsidRPr="00152A8F">
        <w:t>uspostaviti</w:t>
      </w:r>
      <w:proofErr w:type="spellEnd"/>
      <w:r w:rsidRPr="00152A8F">
        <w:t xml:space="preserve"> </w:t>
      </w:r>
      <w:proofErr w:type="spellStart"/>
      <w:r w:rsidRPr="00152A8F">
        <w:t>depozitni</w:t>
      </w:r>
      <w:proofErr w:type="spellEnd"/>
      <w:r w:rsidRPr="00152A8F">
        <w:t xml:space="preserve"> </w:t>
      </w:r>
      <w:proofErr w:type="spellStart"/>
      <w:r w:rsidRPr="00152A8F">
        <w:t>sistem</w:t>
      </w:r>
      <w:proofErr w:type="spellEnd"/>
      <w:r w:rsidRPr="00152A8F">
        <w:t xml:space="preserve"> za </w:t>
      </w:r>
      <w:proofErr w:type="spellStart"/>
      <w:r w:rsidRPr="00152A8F">
        <w:t>jednokratnu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u </w:t>
      </w:r>
      <w:proofErr w:type="spellStart"/>
      <w:r w:rsidRPr="00152A8F">
        <w:t>slučaju</w:t>
      </w:r>
      <w:proofErr w:type="spellEnd"/>
      <w:r w:rsidRPr="00152A8F">
        <w:t xml:space="preserve"> </w:t>
      </w:r>
      <w:proofErr w:type="spellStart"/>
      <w:r w:rsidRPr="00152A8F">
        <w:t>kada</w:t>
      </w:r>
      <w:proofErr w:type="spellEnd"/>
      <w:r w:rsidRPr="00152A8F">
        <w:t xml:space="preserve"> se </w:t>
      </w:r>
      <w:proofErr w:type="spellStart"/>
      <w:r w:rsidRPr="00152A8F">
        <w:t>utvrdi</w:t>
      </w:r>
      <w:proofErr w:type="spellEnd"/>
      <w:r w:rsidRPr="00152A8F">
        <w:t xml:space="preserve"> da je to </w:t>
      </w:r>
      <w:proofErr w:type="spellStart"/>
      <w:r w:rsidRPr="00152A8F">
        <w:t>neophodno</w:t>
      </w:r>
      <w:proofErr w:type="spellEnd"/>
      <w:r w:rsidRPr="00152A8F">
        <w:t xml:space="preserve"> </w:t>
      </w:r>
      <w:proofErr w:type="spellStart"/>
      <w:r w:rsidRPr="00152A8F">
        <w:t>radi</w:t>
      </w:r>
      <w:proofErr w:type="spellEnd"/>
      <w:r w:rsidRPr="00152A8F">
        <w:t xml:space="preserve"> </w:t>
      </w:r>
      <w:proofErr w:type="spellStart"/>
      <w:r w:rsidRPr="00152A8F">
        <w:t>postizanja</w:t>
      </w:r>
      <w:proofErr w:type="spellEnd"/>
      <w:r w:rsidRPr="00152A8F">
        <w:t xml:space="preserve"> </w:t>
      </w:r>
      <w:proofErr w:type="spellStart"/>
      <w:r w:rsidRPr="00152A8F">
        <w:t>nacionalni</w:t>
      </w:r>
      <w:proofErr w:type="spellEnd"/>
      <w:r w:rsidRPr="00152A8F">
        <w:t xml:space="preserve"> </w:t>
      </w:r>
      <w:proofErr w:type="spellStart"/>
      <w:r w:rsidRPr="00152A8F">
        <w:t>ciljeva</w:t>
      </w:r>
      <w:proofErr w:type="spellEnd"/>
      <w:r w:rsidRPr="00152A8F">
        <w:t>.</w:t>
      </w:r>
    </w:p>
    <w:p w14:paraId="2A1D3B22" w14:textId="77777777" w:rsidR="00152A8F" w:rsidRPr="00152A8F" w:rsidRDefault="00152A8F" w:rsidP="00152A8F">
      <w:pPr>
        <w:jc w:val="center"/>
      </w:pPr>
      <w:r w:rsidRPr="00152A8F">
        <w:t xml:space="preserve">Krajnji </w:t>
      </w:r>
      <w:proofErr w:type="spellStart"/>
      <w:r w:rsidRPr="00152A8F">
        <w:t>snabdevač</w:t>
      </w:r>
      <w:proofErr w:type="spellEnd"/>
      <w:r w:rsidRPr="00152A8F">
        <w:t xml:space="preserve"> koji </w:t>
      </w:r>
      <w:proofErr w:type="spellStart"/>
      <w:r w:rsidRPr="00152A8F">
        <w:t>proizvod</w:t>
      </w:r>
      <w:proofErr w:type="spellEnd"/>
      <w:r w:rsidRPr="00152A8F">
        <w:t xml:space="preserve"> </w:t>
      </w:r>
      <w:proofErr w:type="spellStart"/>
      <w:r w:rsidRPr="00152A8F">
        <w:t>upakovan</w:t>
      </w:r>
      <w:proofErr w:type="spellEnd"/>
      <w:r w:rsidRPr="00152A8F">
        <w:t xml:space="preserve"> u </w:t>
      </w:r>
      <w:proofErr w:type="spellStart"/>
      <w:r w:rsidRPr="00152A8F">
        <w:t>jednokratnu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stavlja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, </w:t>
      </w:r>
      <w:proofErr w:type="spellStart"/>
      <w:r w:rsidRPr="00152A8F">
        <w:t>naplaćuje</w:t>
      </w:r>
      <w:proofErr w:type="spellEnd"/>
      <w:r w:rsidRPr="00152A8F">
        <w:t xml:space="preserve"> od </w:t>
      </w:r>
      <w:proofErr w:type="spellStart"/>
      <w:r w:rsidRPr="00152A8F">
        <w:t>krajnjeg</w:t>
      </w:r>
      <w:proofErr w:type="spellEnd"/>
      <w:r w:rsidRPr="00152A8F">
        <w:t xml:space="preserve"> </w:t>
      </w:r>
      <w:proofErr w:type="spellStart"/>
      <w:r w:rsidRPr="00152A8F">
        <w:t>korisnika</w:t>
      </w:r>
      <w:proofErr w:type="spellEnd"/>
      <w:r w:rsidRPr="00152A8F">
        <w:t xml:space="preserve"> </w:t>
      </w:r>
      <w:proofErr w:type="spellStart"/>
      <w:r w:rsidRPr="00152A8F">
        <w:t>depozit</w:t>
      </w:r>
      <w:proofErr w:type="spellEnd"/>
      <w:r w:rsidRPr="00152A8F">
        <w:t xml:space="preserve"> po </w:t>
      </w:r>
      <w:proofErr w:type="spellStart"/>
      <w:r w:rsidRPr="00152A8F">
        <w:t>jedinici</w:t>
      </w:r>
      <w:proofErr w:type="spellEnd"/>
      <w:r w:rsidRPr="00152A8F">
        <w:t xml:space="preserve"> </w:t>
      </w:r>
      <w:proofErr w:type="spellStart"/>
      <w:r w:rsidRPr="00152A8F">
        <w:t>prodajne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radi</w:t>
      </w:r>
      <w:proofErr w:type="spellEnd"/>
      <w:r w:rsidRPr="00152A8F">
        <w:t xml:space="preserve"> </w:t>
      </w:r>
      <w:proofErr w:type="spellStart"/>
      <w:r w:rsidRPr="00152A8F">
        <w:t>uspostavljanja</w:t>
      </w:r>
      <w:proofErr w:type="spellEnd"/>
      <w:r w:rsidRPr="00152A8F">
        <w:t xml:space="preserve"> </w:t>
      </w:r>
      <w:proofErr w:type="spellStart"/>
      <w:r w:rsidRPr="00152A8F">
        <w:t>sistema</w:t>
      </w:r>
      <w:proofErr w:type="spellEnd"/>
      <w:r w:rsidRPr="00152A8F">
        <w:t xml:space="preserve"> </w:t>
      </w:r>
      <w:proofErr w:type="spellStart"/>
      <w:r w:rsidRPr="00152A8F">
        <w:t>povraćaja</w:t>
      </w:r>
      <w:proofErr w:type="spellEnd"/>
      <w:r w:rsidRPr="00152A8F">
        <w:t xml:space="preserve"> </w:t>
      </w:r>
      <w:proofErr w:type="spellStart"/>
      <w:r w:rsidRPr="00152A8F">
        <w:t>iskorišćene</w:t>
      </w:r>
      <w:proofErr w:type="spellEnd"/>
      <w:r w:rsidRPr="00152A8F">
        <w:t xml:space="preserve"> </w:t>
      </w:r>
      <w:proofErr w:type="spellStart"/>
      <w:r w:rsidRPr="00152A8F">
        <w:t>jednokratne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>.</w:t>
      </w:r>
    </w:p>
    <w:p w14:paraId="3E725BB9" w14:textId="77777777" w:rsidR="00152A8F" w:rsidRPr="00152A8F" w:rsidRDefault="00152A8F" w:rsidP="00152A8F">
      <w:pPr>
        <w:jc w:val="center"/>
      </w:pPr>
      <w:proofErr w:type="spellStart"/>
      <w:r w:rsidRPr="00152A8F">
        <w:t>Proizvođač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uvoznik</w:t>
      </w:r>
      <w:proofErr w:type="spellEnd"/>
      <w:r w:rsidRPr="00152A8F">
        <w:t xml:space="preserve"> </w:t>
      </w:r>
      <w:proofErr w:type="spellStart"/>
      <w:r w:rsidRPr="00152A8F">
        <w:t>proizvoda</w:t>
      </w:r>
      <w:proofErr w:type="spellEnd"/>
      <w:r w:rsidRPr="00152A8F">
        <w:t xml:space="preserve"> koji je </w:t>
      </w:r>
      <w:proofErr w:type="spellStart"/>
      <w:r w:rsidRPr="00152A8F">
        <w:t>upakovan</w:t>
      </w:r>
      <w:proofErr w:type="spellEnd"/>
      <w:r w:rsidRPr="00152A8F">
        <w:t xml:space="preserve"> u </w:t>
      </w:r>
      <w:proofErr w:type="spellStart"/>
      <w:r w:rsidRPr="00152A8F">
        <w:t>povratnu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ustanovljava</w:t>
      </w:r>
      <w:proofErr w:type="spellEnd"/>
      <w:r w:rsidRPr="00152A8F">
        <w:t xml:space="preserve"> </w:t>
      </w:r>
      <w:proofErr w:type="spellStart"/>
      <w:r w:rsidRPr="00152A8F">
        <w:t>kaucijski</w:t>
      </w:r>
      <w:proofErr w:type="spellEnd"/>
      <w:r w:rsidRPr="00152A8F">
        <w:t xml:space="preserve"> </w:t>
      </w:r>
      <w:proofErr w:type="spellStart"/>
      <w:r w:rsidRPr="00152A8F">
        <w:t>sistem</w:t>
      </w:r>
      <w:proofErr w:type="spellEnd"/>
      <w:r w:rsidRPr="00152A8F">
        <w:t>.</w:t>
      </w:r>
    </w:p>
    <w:p w14:paraId="44358FEA" w14:textId="77777777" w:rsidR="00152A8F" w:rsidRPr="00152A8F" w:rsidRDefault="00152A8F" w:rsidP="00152A8F">
      <w:pPr>
        <w:jc w:val="center"/>
      </w:pPr>
      <w:r w:rsidRPr="00152A8F">
        <w:t xml:space="preserve">Krajnji </w:t>
      </w:r>
      <w:proofErr w:type="spellStart"/>
      <w:r w:rsidRPr="00152A8F">
        <w:t>snabdevač</w:t>
      </w:r>
      <w:proofErr w:type="spellEnd"/>
      <w:r w:rsidRPr="00152A8F">
        <w:t xml:space="preserve"> koji </w:t>
      </w:r>
      <w:proofErr w:type="spellStart"/>
      <w:r w:rsidRPr="00152A8F">
        <w:t>stavlja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 </w:t>
      </w:r>
      <w:proofErr w:type="spellStart"/>
      <w:r w:rsidRPr="00152A8F">
        <w:t>proizvod</w:t>
      </w:r>
      <w:proofErr w:type="spellEnd"/>
      <w:r w:rsidRPr="00152A8F">
        <w:t xml:space="preserve"> </w:t>
      </w:r>
      <w:proofErr w:type="spellStart"/>
      <w:r w:rsidRPr="00152A8F">
        <w:t>upakovan</w:t>
      </w:r>
      <w:proofErr w:type="spellEnd"/>
      <w:r w:rsidRPr="00152A8F">
        <w:t xml:space="preserve"> u </w:t>
      </w:r>
      <w:proofErr w:type="spellStart"/>
      <w:r w:rsidRPr="00152A8F">
        <w:t>povratnu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dužan</w:t>
      </w:r>
      <w:proofErr w:type="spellEnd"/>
      <w:r w:rsidRPr="00152A8F">
        <w:t xml:space="preserve"> je da od </w:t>
      </w:r>
      <w:proofErr w:type="spellStart"/>
      <w:r w:rsidRPr="00152A8F">
        <w:t>krajnjeg</w:t>
      </w:r>
      <w:proofErr w:type="spellEnd"/>
      <w:r w:rsidRPr="00152A8F">
        <w:t xml:space="preserve"> </w:t>
      </w:r>
      <w:proofErr w:type="spellStart"/>
      <w:r w:rsidRPr="00152A8F">
        <w:t>korisnika</w:t>
      </w:r>
      <w:proofErr w:type="spellEnd"/>
      <w:r w:rsidRPr="00152A8F">
        <w:t xml:space="preserve"> </w:t>
      </w:r>
      <w:proofErr w:type="spellStart"/>
      <w:r w:rsidRPr="00152A8F">
        <w:t>naplati</w:t>
      </w:r>
      <w:proofErr w:type="spellEnd"/>
      <w:r w:rsidRPr="00152A8F">
        <w:t xml:space="preserve"> </w:t>
      </w:r>
      <w:proofErr w:type="spellStart"/>
      <w:r w:rsidRPr="00152A8F">
        <w:t>kauciju</w:t>
      </w:r>
      <w:proofErr w:type="spellEnd"/>
      <w:r w:rsidRPr="00152A8F">
        <w:t xml:space="preserve"> za </w:t>
      </w:r>
      <w:proofErr w:type="spellStart"/>
      <w:r w:rsidRPr="00152A8F">
        <w:t>ovu</w:t>
      </w:r>
      <w:proofErr w:type="spellEnd"/>
      <w:r w:rsidRPr="00152A8F">
        <w:t xml:space="preserve"> </w:t>
      </w:r>
      <w:proofErr w:type="spellStart"/>
      <w:r w:rsidRPr="00152A8F">
        <w:t>vrstu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>.</w:t>
      </w:r>
    </w:p>
    <w:p w14:paraId="55DED754" w14:textId="77777777" w:rsidR="00152A8F" w:rsidRPr="00152A8F" w:rsidRDefault="00152A8F" w:rsidP="00152A8F">
      <w:pPr>
        <w:jc w:val="center"/>
      </w:pPr>
      <w:r w:rsidRPr="00152A8F">
        <w:t xml:space="preserve">Krajnji </w:t>
      </w:r>
      <w:proofErr w:type="spellStart"/>
      <w:r w:rsidRPr="00152A8F">
        <w:t>snabdevač</w:t>
      </w:r>
      <w:proofErr w:type="spellEnd"/>
      <w:r w:rsidRPr="00152A8F">
        <w:t xml:space="preserve"> </w:t>
      </w:r>
      <w:proofErr w:type="spellStart"/>
      <w:r w:rsidRPr="00152A8F">
        <w:t>dužan</w:t>
      </w:r>
      <w:proofErr w:type="spellEnd"/>
      <w:r w:rsidRPr="00152A8F">
        <w:t xml:space="preserve"> je da od </w:t>
      </w:r>
      <w:proofErr w:type="spellStart"/>
      <w:r w:rsidRPr="00152A8F">
        <w:t>krajnjeg</w:t>
      </w:r>
      <w:proofErr w:type="spellEnd"/>
      <w:r w:rsidRPr="00152A8F">
        <w:t xml:space="preserve"> </w:t>
      </w:r>
      <w:proofErr w:type="spellStart"/>
      <w:r w:rsidRPr="00152A8F">
        <w:t>korisnika</w:t>
      </w:r>
      <w:proofErr w:type="spellEnd"/>
      <w:r w:rsidRPr="00152A8F">
        <w:t xml:space="preserve"> </w:t>
      </w:r>
      <w:proofErr w:type="spellStart"/>
      <w:r w:rsidRPr="00152A8F">
        <w:t>prihvati</w:t>
      </w:r>
      <w:proofErr w:type="spellEnd"/>
      <w:r w:rsidRPr="00152A8F">
        <w:t xml:space="preserve"> </w:t>
      </w:r>
      <w:proofErr w:type="spellStart"/>
      <w:r w:rsidRPr="00152A8F">
        <w:t>jednokratnu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povratnu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>.</w:t>
      </w:r>
    </w:p>
    <w:p w14:paraId="60F78AC1" w14:textId="77777777" w:rsidR="00152A8F" w:rsidRPr="00152A8F" w:rsidRDefault="00152A8F" w:rsidP="00152A8F">
      <w:pPr>
        <w:jc w:val="center"/>
      </w:pPr>
      <w:proofErr w:type="spellStart"/>
      <w:r w:rsidRPr="00152A8F">
        <w:t>Nakon</w:t>
      </w:r>
      <w:proofErr w:type="spellEnd"/>
      <w:r w:rsidRPr="00152A8F">
        <w:t xml:space="preserve"> </w:t>
      </w:r>
      <w:proofErr w:type="spellStart"/>
      <w:r w:rsidRPr="00152A8F">
        <w:t>povraćaja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5.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</w:t>
      </w:r>
      <w:proofErr w:type="spellStart"/>
      <w:r w:rsidRPr="00152A8F">
        <w:t>krajnji</w:t>
      </w:r>
      <w:proofErr w:type="spellEnd"/>
      <w:r w:rsidRPr="00152A8F">
        <w:t xml:space="preserve"> </w:t>
      </w:r>
      <w:proofErr w:type="spellStart"/>
      <w:r w:rsidRPr="00152A8F">
        <w:t>snabdevač</w:t>
      </w:r>
      <w:proofErr w:type="spellEnd"/>
      <w:r w:rsidRPr="00152A8F">
        <w:t xml:space="preserve"> </w:t>
      </w:r>
      <w:proofErr w:type="spellStart"/>
      <w:r w:rsidRPr="00152A8F">
        <w:t>dužan</w:t>
      </w:r>
      <w:proofErr w:type="spellEnd"/>
      <w:r w:rsidRPr="00152A8F">
        <w:t xml:space="preserve"> je da </w:t>
      </w:r>
      <w:proofErr w:type="spellStart"/>
      <w:r w:rsidRPr="00152A8F">
        <w:t>vrati</w:t>
      </w:r>
      <w:proofErr w:type="spellEnd"/>
      <w:r w:rsidRPr="00152A8F">
        <w:t xml:space="preserve"> </w:t>
      </w:r>
      <w:proofErr w:type="spellStart"/>
      <w:r w:rsidRPr="00152A8F">
        <w:t>naplaćen</w:t>
      </w:r>
      <w:proofErr w:type="spellEnd"/>
      <w:r w:rsidRPr="00152A8F">
        <w:t xml:space="preserve"> </w:t>
      </w:r>
      <w:proofErr w:type="spellStart"/>
      <w:r w:rsidRPr="00152A8F">
        <w:t>depozit</w:t>
      </w:r>
      <w:proofErr w:type="spellEnd"/>
      <w:r w:rsidRPr="00152A8F">
        <w:t xml:space="preserve">, </w:t>
      </w:r>
      <w:proofErr w:type="spellStart"/>
      <w:r w:rsidRPr="00152A8F">
        <w:t>odnosno</w:t>
      </w:r>
      <w:proofErr w:type="spellEnd"/>
      <w:r w:rsidRPr="00152A8F">
        <w:t xml:space="preserve"> </w:t>
      </w:r>
      <w:proofErr w:type="spellStart"/>
      <w:r w:rsidRPr="00152A8F">
        <w:t>kauciju</w:t>
      </w:r>
      <w:proofErr w:type="spellEnd"/>
      <w:r w:rsidRPr="00152A8F">
        <w:t xml:space="preserve"> </w:t>
      </w:r>
      <w:proofErr w:type="spellStart"/>
      <w:r w:rsidRPr="00152A8F">
        <w:t>krajnjem</w:t>
      </w:r>
      <w:proofErr w:type="spellEnd"/>
      <w:r w:rsidRPr="00152A8F">
        <w:t xml:space="preserve"> </w:t>
      </w:r>
      <w:proofErr w:type="spellStart"/>
      <w:r w:rsidRPr="00152A8F">
        <w:t>korisniku</w:t>
      </w:r>
      <w:proofErr w:type="spellEnd"/>
      <w:r w:rsidRPr="00152A8F">
        <w:t>.</w:t>
      </w:r>
    </w:p>
    <w:p w14:paraId="1392F4C5" w14:textId="77777777" w:rsidR="00152A8F" w:rsidRPr="00152A8F" w:rsidRDefault="00152A8F" w:rsidP="00152A8F">
      <w:pPr>
        <w:jc w:val="center"/>
      </w:pPr>
      <w:r w:rsidRPr="00152A8F">
        <w:t xml:space="preserve">Vlada </w:t>
      </w:r>
      <w:proofErr w:type="spellStart"/>
      <w:r w:rsidRPr="00152A8F">
        <w:t>propisuje</w:t>
      </w:r>
      <w:proofErr w:type="spellEnd"/>
      <w:r w:rsidRPr="00152A8F">
        <w:t xml:space="preserve"> </w:t>
      </w:r>
      <w:proofErr w:type="spellStart"/>
      <w:r w:rsidRPr="00152A8F">
        <w:t>vrste</w:t>
      </w:r>
      <w:proofErr w:type="spellEnd"/>
      <w:r w:rsidRPr="00152A8F">
        <w:t xml:space="preserve"> </w:t>
      </w:r>
      <w:proofErr w:type="spellStart"/>
      <w:r w:rsidRPr="00152A8F">
        <w:t>jednokratne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za </w:t>
      </w:r>
      <w:proofErr w:type="spellStart"/>
      <w:r w:rsidRPr="00152A8F">
        <w:t>koje</w:t>
      </w:r>
      <w:proofErr w:type="spellEnd"/>
      <w:r w:rsidRPr="00152A8F">
        <w:t xml:space="preserve"> se </w:t>
      </w:r>
      <w:proofErr w:type="spellStart"/>
      <w:r w:rsidRPr="00152A8F">
        <w:t>uspostavlja</w:t>
      </w:r>
      <w:proofErr w:type="spellEnd"/>
      <w:r w:rsidRPr="00152A8F">
        <w:t xml:space="preserve"> </w:t>
      </w:r>
      <w:proofErr w:type="spellStart"/>
      <w:r w:rsidRPr="00152A8F">
        <w:t>depozitni</w:t>
      </w:r>
      <w:proofErr w:type="spellEnd"/>
      <w:r w:rsidRPr="00152A8F">
        <w:t xml:space="preserve"> </w:t>
      </w:r>
      <w:proofErr w:type="spellStart"/>
      <w:r w:rsidRPr="00152A8F">
        <w:t>sistem</w:t>
      </w:r>
      <w:proofErr w:type="spellEnd"/>
      <w:r w:rsidRPr="00152A8F">
        <w:t xml:space="preserve">, </w:t>
      </w:r>
      <w:proofErr w:type="spellStart"/>
      <w:r w:rsidRPr="00152A8F">
        <w:t>način</w:t>
      </w:r>
      <w:proofErr w:type="spellEnd"/>
      <w:r w:rsidRPr="00152A8F">
        <w:t xml:space="preserve"> </w:t>
      </w:r>
      <w:proofErr w:type="spellStart"/>
      <w:r w:rsidRPr="00152A8F">
        <w:t>funkcionisanja</w:t>
      </w:r>
      <w:proofErr w:type="spellEnd"/>
      <w:r w:rsidRPr="00152A8F">
        <w:t xml:space="preserve"> tog </w:t>
      </w:r>
      <w:proofErr w:type="spellStart"/>
      <w:r w:rsidRPr="00152A8F">
        <w:t>sistema</w:t>
      </w:r>
      <w:proofErr w:type="spellEnd"/>
      <w:r w:rsidRPr="00152A8F">
        <w:t xml:space="preserve">, </w:t>
      </w:r>
      <w:proofErr w:type="spellStart"/>
      <w:r w:rsidRPr="00152A8F">
        <w:t>visinu</w:t>
      </w:r>
      <w:proofErr w:type="spellEnd"/>
      <w:r w:rsidRPr="00152A8F">
        <w:t xml:space="preserve"> </w:t>
      </w:r>
      <w:proofErr w:type="spellStart"/>
      <w:r w:rsidRPr="00152A8F">
        <w:t>depozita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način</w:t>
      </w:r>
      <w:proofErr w:type="spellEnd"/>
      <w:r w:rsidRPr="00152A8F">
        <w:t xml:space="preserve"> </w:t>
      </w:r>
      <w:proofErr w:type="spellStart"/>
      <w:r w:rsidRPr="00152A8F">
        <w:t>njegove</w:t>
      </w:r>
      <w:proofErr w:type="spellEnd"/>
      <w:r w:rsidRPr="00152A8F">
        <w:t xml:space="preserve"> </w:t>
      </w:r>
      <w:proofErr w:type="spellStart"/>
      <w:r w:rsidRPr="00152A8F">
        <w:t>naplate</w:t>
      </w:r>
      <w:proofErr w:type="spellEnd"/>
      <w:r w:rsidRPr="00152A8F">
        <w:t>.</w:t>
      </w:r>
    </w:p>
    <w:p w14:paraId="07C4D734" w14:textId="77777777" w:rsidR="00152A8F" w:rsidRPr="00152A8F" w:rsidRDefault="00152A8F" w:rsidP="00152A8F">
      <w:pPr>
        <w:jc w:val="center"/>
        <w:rPr>
          <w:b/>
          <w:bCs/>
        </w:rPr>
      </w:pPr>
      <w:bookmarkStart w:id="92" w:name="str_49"/>
      <w:bookmarkEnd w:id="92"/>
      <w:proofErr w:type="spellStart"/>
      <w:r w:rsidRPr="00152A8F">
        <w:rPr>
          <w:b/>
          <w:bCs/>
        </w:rPr>
        <w:t>Kaucija</w:t>
      </w:r>
      <w:proofErr w:type="spellEnd"/>
      <w:r w:rsidRPr="00152A8F">
        <w:rPr>
          <w:b/>
          <w:bCs/>
        </w:rPr>
        <w:t xml:space="preserve"> za </w:t>
      </w:r>
      <w:proofErr w:type="spellStart"/>
      <w:r w:rsidRPr="00152A8F">
        <w:rPr>
          <w:b/>
          <w:bCs/>
        </w:rPr>
        <w:t>hemikalije</w:t>
      </w:r>
      <w:proofErr w:type="spellEnd"/>
    </w:p>
    <w:p w14:paraId="25808AC2" w14:textId="77777777" w:rsidR="00152A8F" w:rsidRPr="00152A8F" w:rsidRDefault="00152A8F" w:rsidP="00152A8F">
      <w:pPr>
        <w:jc w:val="center"/>
        <w:rPr>
          <w:b/>
          <w:bCs/>
        </w:rPr>
      </w:pPr>
      <w:bookmarkStart w:id="93" w:name="clan_45"/>
      <w:bookmarkEnd w:id="93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45</w:t>
      </w:r>
    </w:p>
    <w:p w14:paraId="4F57F60A" w14:textId="77777777" w:rsidR="00152A8F" w:rsidRPr="00152A8F" w:rsidRDefault="00152A8F" w:rsidP="00152A8F">
      <w:pPr>
        <w:jc w:val="center"/>
      </w:pPr>
      <w:proofErr w:type="spellStart"/>
      <w:r w:rsidRPr="00152A8F">
        <w:t>Proizvođač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uvoznik</w:t>
      </w:r>
      <w:proofErr w:type="spellEnd"/>
      <w:r w:rsidRPr="00152A8F">
        <w:t xml:space="preserve"> </w:t>
      </w:r>
      <w:proofErr w:type="spellStart"/>
      <w:r w:rsidRPr="00152A8F">
        <w:t>određene</w:t>
      </w:r>
      <w:proofErr w:type="spellEnd"/>
      <w:r w:rsidRPr="00152A8F">
        <w:t xml:space="preserve"> </w:t>
      </w:r>
      <w:proofErr w:type="spellStart"/>
      <w:r w:rsidRPr="00152A8F">
        <w:t>hemikalije</w:t>
      </w:r>
      <w:proofErr w:type="spellEnd"/>
      <w:r w:rsidRPr="00152A8F">
        <w:t xml:space="preserve"> </w:t>
      </w:r>
      <w:proofErr w:type="spellStart"/>
      <w:r w:rsidRPr="00152A8F">
        <w:t>dužan</w:t>
      </w:r>
      <w:proofErr w:type="spellEnd"/>
      <w:r w:rsidRPr="00152A8F">
        <w:t xml:space="preserve"> je da </w:t>
      </w:r>
      <w:proofErr w:type="spellStart"/>
      <w:r w:rsidRPr="00152A8F">
        <w:t>utvrdi</w:t>
      </w:r>
      <w:proofErr w:type="spellEnd"/>
      <w:r w:rsidRPr="00152A8F">
        <w:t xml:space="preserve"> </w:t>
      </w:r>
      <w:proofErr w:type="spellStart"/>
      <w:r w:rsidRPr="00152A8F">
        <w:t>iznos</w:t>
      </w:r>
      <w:proofErr w:type="spellEnd"/>
      <w:r w:rsidRPr="00152A8F">
        <w:t xml:space="preserve"> </w:t>
      </w:r>
      <w:proofErr w:type="spellStart"/>
      <w:r w:rsidRPr="00152A8F">
        <w:t>kaucije</w:t>
      </w:r>
      <w:proofErr w:type="spellEnd"/>
      <w:r w:rsidRPr="00152A8F">
        <w:t xml:space="preserve"> </w:t>
      </w:r>
      <w:proofErr w:type="spellStart"/>
      <w:r w:rsidRPr="00152A8F">
        <w:t>koju</w:t>
      </w:r>
      <w:proofErr w:type="spellEnd"/>
      <w:r w:rsidRPr="00152A8F">
        <w:t xml:space="preserve"> </w:t>
      </w:r>
      <w:proofErr w:type="spellStart"/>
      <w:r w:rsidRPr="00152A8F">
        <w:t>potrošač</w:t>
      </w:r>
      <w:proofErr w:type="spellEnd"/>
      <w:r w:rsidRPr="00152A8F">
        <w:t xml:space="preserve"> </w:t>
      </w:r>
      <w:proofErr w:type="spellStart"/>
      <w:r w:rsidRPr="00152A8F">
        <w:t>plaća</w:t>
      </w:r>
      <w:proofErr w:type="spellEnd"/>
      <w:r w:rsidRPr="00152A8F">
        <w:t xml:space="preserve"> za </w:t>
      </w:r>
      <w:proofErr w:type="spellStart"/>
      <w:r w:rsidRPr="00152A8F">
        <w:t>pojedinačnu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u </w:t>
      </w:r>
      <w:proofErr w:type="spellStart"/>
      <w:r w:rsidRPr="00152A8F">
        <w:t>koju</w:t>
      </w:r>
      <w:proofErr w:type="spellEnd"/>
      <w:r w:rsidRPr="00152A8F">
        <w:t xml:space="preserve"> je </w:t>
      </w:r>
      <w:proofErr w:type="spellStart"/>
      <w:r w:rsidRPr="00152A8F">
        <w:t>smeštena</w:t>
      </w:r>
      <w:proofErr w:type="spellEnd"/>
      <w:r w:rsidRPr="00152A8F">
        <w:t xml:space="preserve"> ta </w:t>
      </w:r>
      <w:proofErr w:type="spellStart"/>
      <w:r w:rsidRPr="00152A8F">
        <w:t>hemikalija</w:t>
      </w:r>
      <w:proofErr w:type="spellEnd"/>
      <w:r w:rsidRPr="00152A8F">
        <w:t>.</w:t>
      </w:r>
    </w:p>
    <w:p w14:paraId="7C86B4FF" w14:textId="77777777" w:rsidR="00152A8F" w:rsidRPr="00152A8F" w:rsidRDefault="00152A8F" w:rsidP="00152A8F">
      <w:pPr>
        <w:jc w:val="center"/>
      </w:pPr>
      <w:proofErr w:type="spellStart"/>
      <w:r w:rsidRPr="00152A8F">
        <w:t>Kaucija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1.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ne </w:t>
      </w:r>
      <w:proofErr w:type="spellStart"/>
      <w:r w:rsidRPr="00152A8F">
        <w:t>može</w:t>
      </w:r>
      <w:proofErr w:type="spellEnd"/>
      <w:r w:rsidRPr="00152A8F">
        <w:t xml:space="preserve"> </w:t>
      </w:r>
      <w:proofErr w:type="spellStart"/>
      <w:r w:rsidRPr="00152A8F">
        <w:t>biti</w:t>
      </w:r>
      <w:proofErr w:type="spellEnd"/>
      <w:r w:rsidRPr="00152A8F">
        <w:t xml:space="preserve"> </w:t>
      </w:r>
      <w:proofErr w:type="spellStart"/>
      <w:r w:rsidRPr="00152A8F">
        <w:t>manja</w:t>
      </w:r>
      <w:proofErr w:type="spellEnd"/>
      <w:r w:rsidRPr="00152A8F">
        <w:t xml:space="preserve"> od 10% </w:t>
      </w:r>
      <w:proofErr w:type="spellStart"/>
      <w:r w:rsidRPr="00152A8F">
        <w:t>ni</w:t>
      </w:r>
      <w:proofErr w:type="spellEnd"/>
      <w:r w:rsidRPr="00152A8F">
        <w:t xml:space="preserve"> </w:t>
      </w:r>
      <w:proofErr w:type="spellStart"/>
      <w:r w:rsidRPr="00152A8F">
        <w:t>veća</w:t>
      </w:r>
      <w:proofErr w:type="spellEnd"/>
      <w:r w:rsidRPr="00152A8F">
        <w:t xml:space="preserve"> od 30% od </w:t>
      </w:r>
      <w:proofErr w:type="spellStart"/>
      <w:r w:rsidRPr="00152A8F">
        <w:t>cene</w:t>
      </w:r>
      <w:proofErr w:type="spellEnd"/>
      <w:r w:rsidRPr="00152A8F">
        <w:t xml:space="preserve"> </w:t>
      </w:r>
      <w:proofErr w:type="spellStart"/>
      <w:r w:rsidRPr="00152A8F">
        <w:t>hemikalije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je </w:t>
      </w:r>
      <w:proofErr w:type="spellStart"/>
      <w:r w:rsidRPr="00152A8F">
        <w:t>smeštena</w:t>
      </w:r>
      <w:proofErr w:type="spellEnd"/>
      <w:r w:rsidRPr="00152A8F">
        <w:t xml:space="preserve"> u </w:t>
      </w:r>
      <w:proofErr w:type="spellStart"/>
      <w:r w:rsidRPr="00152A8F">
        <w:t>ambalažu</w:t>
      </w:r>
      <w:proofErr w:type="spellEnd"/>
      <w:r w:rsidRPr="00152A8F">
        <w:t xml:space="preserve">, </w:t>
      </w:r>
      <w:proofErr w:type="spellStart"/>
      <w:r w:rsidRPr="00152A8F">
        <w:t>osim</w:t>
      </w:r>
      <w:proofErr w:type="spellEnd"/>
      <w:r w:rsidRPr="00152A8F">
        <w:t xml:space="preserve"> za </w:t>
      </w:r>
      <w:proofErr w:type="spellStart"/>
      <w:r w:rsidRPr="00152A8F">
        <w:t>određenu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za </w:t>
      </w:r>
      <w:proofErr w:type="spellStart"/>
      <w:r w:rsidRPr="00152A8F">
        <w:t>koju</w:t>
      </w:r>
      <w:proofErr w:type="spellEnd"/>
      <w:r w:rsidRPr="00152A8F">
        <w:t xml:space="preserve"> </w:t>
      </w:r>
      <w:proofErr w:type="spellStart"/>
      <w:r w:rsidRPr="00152A8F">
        <w:t>ministar</w:t>
      </w:r>
      <w:proofErr w:type="spellEnd"/>
      <w:r w:rsidRPr="00152A8F">
        <w:t xml:space="preserve"> </w:t>
      </w:r>
      <w:proofErr w:type="spellStart"/>
      <w:r w:rsidRPr="00152A8F">
        <w:t>propisuje</w:t>
      </w:r>
      <w:proofErr w:type="spellEnd"/>
      <w:r w:rsidRPr="00152A8F">
        <w:t xml:space="preserve"> </w:t>
      </w:r>
      <w:proofErr w:type="spellStart"/>
      <w:r w:rsidRPr="00152A8F">
        <w:t>visinu</w:t>
      </w:r>
      <w:proofErr w:type="spellEnd"/>
      <w:r w:rsidRPr="00152A8F">
        <w:t xml:space="preserve"> </w:t>
      </w:r>
      <w:proofErr w:type="spellStart"/>
      <w:r w:rsidRPr="00152A8F">
        <w:t>kaucije</w:t>
      </w:r>
      <w:proofErr w:type="spellEnd"/>
      <w:r w:rsidRPr="00152A8F">
        <w:t>.</w:t>
      </w:r>
    </w:p>
    <w:p w14:paraId="56DA92E5" w14:textId="77777777" w:rsidR="00152A8F" w:rsidRPr="00152A8F" w:rsidRDefault="00152A8F" w:rsidP="00152A8F">
      <w:pPr>
        <w:jc w:val="center"/>
      </w:pPr>
      <w:proofErr w:type="spellStart"/>
      <w:r w:rsidRPr="00152A8F">
        <w:lastRenderedPageBreak/>
        <w:t>Proizvođač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uvoznik</w:t>
      </w:r>
      <w:proofErr w:type="spellEnd"/>
      <w:r w:rsidRPr="00152A8F">
        <w:t xml:space="preserve"> </w:t>
      </w:r>
      <w:proofErr w:type="spellStart"/>
      <w:r w:rsidRPr="00152A8F">
        <w:t>hemikalije</w:t>
      </w:r>
      <w:proofErr w:type="spellEnd"/>
      <w:r w:rsidRPr="00152A8F">
        <w:t xml:space="preserve"> </w:t>
      </w:r>
      <w:proofErr w:type="spellStart"/>
      <w:r w:rsidRPr="00152A8F">
        <w:t>dužni</w:t>
      </w:r>
      <w:proofErr w:type="spellEnd"/>
      <w:r w:rsidRPr="00152A8F">
        <w:t xml:space="preserve"> </w:t>
      </w:r>
      <w:proofErr w:type="spellStart"/>
      <w:r w:rsidRPr="00152A8F">
        <w:t>su</w:t>
      </w:r>
      <w:proofErr w:type="spellEnd"/>
      <w:r w:rsidRPr="00152A8F">
        <w:t xml:space="preserve"> da, o </w:t>
      </w:r>
      <w:proofErr w:type="spellStart"/>
      <w:r w:rsidRPr="00152A8F">
        <w:t>sopstvenom</w:t>
      </w:r>
      <w:proofErr w:type="spellEnd"/>
      <w:r w:rsidRPr="00152A8F">
        <w:t xml:space="preserve"> </w:t>
      </w:r>
      <w:proofErr w:type="spellStart"/>
      <w:r w:rsidRPr="00152A8F">
        <w:t>trošku</w:t>
      </w:r>
      <w:proofErr w:type="spellEnd"/>
      <w:r w:rsidRPr="00152A8F">
        <w:t xml:space="preserve">, od </w:t>
      </w:r>
      <w:proofErr w:type="spellStart"/>
      <w:r w:rsidRPr="00152A8F">
        <w:t>trgovca</w:t>
      </w:r>
      <w:proofErr w:type="spellEnd"/>
      <w:r w:rsidRPr="00152A8F">
        <w:t xml:space="preserve"> </w:t>
      </w:r>
      <w:proofErr w:type="spellStart"/>
      <w:r w:rsidRPr="00152A8F">
        <w:t>prikupe</w:t>
      </w:r>
      <w:proofErr w:type="spellEnd"/>
      <w:r w:rsidRPr="00152A8F">
        <w:t xml:space="preserve"> </w:t>
      </w:r>
      <w:proofErr w:type="spellStart"/>
      <w:r w:rsidRPr="00152A8F">
        <w:t>povratnu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u </w:t>
      </w:r>
      <w:proofErr w:type="spellStart"/>
      <w:r w:rsidRPr="00152A8F">
        <w:t>koju</w:t>
      </w:r>
      <w:proofErr w:type="spellEnd"/>
      <w:r w:rsidRPr="00152A8F">
        <w:t xml:space="preserve"> je </w:t>
      </w:r>
      <w:proofErr w:type="spellStart"/>
      <w:r w:rsidRPr="00152A8F">
        <w:t>bila</w:t>
      </w:r>
      <w:proofErr w:type="spellEnd"/>
      <w:r w:rsidRPr="00152A8F">
        <w:t xml:space="preserve"> </w:t>
      </w:r>
      <w:proofErr w:type="spellStart"/>
      <w:r w:rsidRPr="00152A8F">
        <w:t>smeštena</w:t>
      </w:r>
      <w:proofErr w:type="spellEnd"/>
      <w:r w:rsidRPr="00152A8F">
        <w:t xml:space="preserve"> ta </w:t>
      </w:r>
      <w:proofErr w:type="spellStart"/>
      <w:r w:rsidRPr="00152A8F">
        <w:t>hemikalija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nastao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>.</w:t>
      </w:r>
    </w:p>
    <w:p w14:paraId="1A424990" w14:textId="77777777" w:rsidR="00152A8F" w:rsidRPr="00152A8F" w:rsidRDefault="00152A8F" w:rsidP="00152A8F">
      <w:pPr>
        <w:jc w:val="center"/>
      </w:pPr>
      <w:proofErr w:type="spellStart"/>
      <w:r w:rsidRPr="00152A8F">
        <w:t>Ako</w:t>
      </w:r>
      <w:proofErr w:type="spellEnd"/>
      <w:r w:rsidRPr="00152A8F">
        <w:t xml:space="preserve"> </w:t>
      </w:r>
      <w:proofErr w:type="spellStart"/>
      <w:r w:rsidRPr="00152A8F">
        <w:t>kaucija</w:t>
      </w:r>
      <w:proofErr w:type="spellEnd"/>
      <w:r w:rsidRPr="00152A8F">
        <w:t xml:space="preserve"> </w:t>
      </w:r>
      <w:proofErr w:type="spellStart"/>
      <w:r w:rsidRPr="00152A8F">
        <w:t>prikupljena</w:t>
      </w:r>
      <w:proofErr w:type="spellEnd"/>
      <w:r w:rsidRPr="00152A8F">
        <w:t xml:space="preserve"> od </w:t>
      </w:r>
      <w:proofErr w:type="spellStart"/>
      <w:r w:rsidRPr="00152A8F">
        <w:t>strane</w:t>
      </w:r>
      <w:proofErr w:type="spellEnd"/>
      <w:r w:rsidRPr="00152A8F">
        <w:t xml:space="preserve"> </w:t>
      </w:r>
      <w:proofErr w:type="spellStart"/>
      <w:r w:rsidRPr="00152A8F">
        <w:t>trgovca</w:t>
      </w:r>
      <w:proofErr w:type="spellEnd"/>
      <w:r w:rsidRPr="00152A8F">
        <w:t xml:space="preserve"> ne </w:t>
      </w:r>
      <w:proofErr w:type="spellStart"/>
      <w:r w:rsidRPr="00152A8F">
        <w:t>može</w:t>
      </w:r>
      <w:proofErr w:type="spellEnd"/>
      <w:r w:rsidRPr="00152A8F">
        <w:t xml:space="preserve"> </w:t>
      </w:r>
      <w:proofErr w:type="spellStart"/>
      <w:r w:rsidRPr="00152A8F">
        <w:t>biti</w:t>
      </w:r>
      <w:proofErr w:type="spellEnd"/>
      <w:r w:rsidRPr="00152A8F">
        <w:t xml:space="preserve"> </w:t>
      </w:r>
      <w:proofErr w:type="spellStart"/>
      <w:r w:rsidRPr="00152A8F">
        <w:t>vraćena</w:t>
      </w:r>
      <w:proofErr w:type="spellEnd"/>
      <w:r w:rsidRPr="00152A8F">
        <w:t xml:space="preserve"> </w:t>
      </w:r>
      <w:proofErr w:type="spellStart"/>
      <w:r w:rsidRPr="00152A8F">
        <w:t>zbog</w:t>
      </w:r>
      <w:proofErr w:type="spellEnd"/>
      <w:r w:rsidRPr="00152A8F">
        <w:t xml:space="preserve"> </w:t>
      </w:r>
      <w:proofErr w:type="spellStart"/>
      <w:r w:rsidRPr="00152A8F">
        <w:t>prekida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prestanka</w:t>
      </w:r>
      <w:proofErr w:type="spellEnd"/>
      <w:r w:rsidRPr="00152A8F">
        <w:t xml:space="preserve"> </w:t>
      </w:r>
      <w:proofErr w:type="spellStart"/>
      <w:r w:rsidRPr="00152A8F">
        <w:t>njegove</w:t>
      </w:r>
      <w:proofErr w:type="spellEnd"/>
      <w:r w:rsidRPr="00152A8F">
        <w:t xml:space="preserve"> </w:t>
      </w:r>
      <w:proofErr w:type="spellStart"/>
      <w:r w:rsidRPr="00152A8F">
        <w:t>delatnosti</w:t>
      </w:r>
      <w:proofErr w:type="spellEnd"/>
      <w:r w:rsidRPr="00152A8F">
        <w:t xml:space="preserve">, </w:t>
      </w:r>
      <w:proofErr w:type="spellStart"/>
      <w:r w:rsidRPr="00152A8F">
        <w:t>proizvođač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uvoznik</w:t>
      </w:r>
      <w:proofErr w:type="spellEnd"/>
      <w:r w:rsidRPr="00152A8F">
        <w:t xml:space="preserve"> </w:t>
      </w:r>
      <w:proofErr w:type="spellStart"/>
      <w:r w:rsidRPr="00152A8F">
        <w:t>hemikalije</w:t>
      </w:r>
      <w:proofErr w:type="spellEnd"/>
      <w:r w:rsidRPr="00152A8F">
        <w:t xml:space="preserve"> </w:t>
      </w:r>
      <w:proofErr w:type="spellStart"/>
      <w:r w:rsidRPr="00152A8F">
        <w:t>dužan</w:t>
      </w:r>
      <w:proofErr w:type="spellEnd"/>
      <w:r w:rsidRPr="00152A8F">
        <w:t xml:space="preserve"> je da od </w:t>
      </w:r>
      <w:proofErr w:type="spellStart"/>
      <w:r w:rsidRPr="00152A8F">
        <w:t>potrošača</w:t>
      </w:r>
      <w:proofErr w:type="spellEnd"/>
      <w:r w:rsidRPr="00152A8F">
        <w:t xml:space="preserve"> </w:t>
      </w:r>
      <w:proofErr w:type="spellStart"/>
      <w:r w:rsidRPr="00152A8F">
        <w:t>preuzme</w:t>
      </w:r>
      <w:proofErr w:type="spellEnd"/>
      <w:r w:rsidRPr="00152A8F">
        <w:t xml:space="preserve"> </w:t>
      </w:r>
      <w:proofErr w:type="spellStart"/>
      <w:r w:rsidRPr="00152A8F">
        <w:t>povratnu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u </w:t>
      </w:r>
      <w:proofErr w:type="spellStart"/>
      <w:r w:rsidRPr="00152A8F">
        <w:t>koju</w:t>
      </w:r>
      <w:proofErr w:type="spellEnd"/>
      <w:r w:rsidRPr="00152A8F">
        <w:t xml:space="preserve"> je </w:t>
      </w:r>
      <w:proofErr w:type="spellStart"/>
      <w:r w:rsidRPr="00152A8F">
        <w:t>bila</w:t>
      </w:r>
      <w:proofErr w:type="spellEnd"/>
      <w:r w:rsidRPr="00152A8F">
        <w:t xml:space="preserve"> </w:t>
      </w:r>
      <w:proofErr w:type="spellStart"/>
      <w:r w:rsidRPr="00152A8F">
        <w:t>smeštena</w:t>
      </w:r>
      <w:proofErr w:type="spellEnd"/>
      <w:r w:rsidRPr="00152A8F">
        <w:t xml:space="preserve"> ta </w:t>
      </w:r>
      <w:proofErr w:type="spellStart"/>
      <w:r w:rsidRPr="00152A8F">
        <w:t>hemikalija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vrati</w:t>
      </w:r>
      <w:proofErr w:type="spellEnd"/>
      <w:r w:rsidRPr="00152A8F">
        <w:t xml:space="preserve"> </w:t>
      </w:r>
      <w:proofErr w:type="spellStart"/>
      <w:r w:rsidRPr="00152A8F">
        <w:t>kauciju</w:t>
      </w:r>
      <w:proofErr w:type="spellEnd"/>
      <w:r w:rsidRPr="00152A8F">
        <w:t xml:space="preserve"> </w:t>
      </w:r>
      <w:proofErr w:type="spellStart"/>
      <w:r w:rsidRPr="00152A8F">
        <w:t>potrošaču</w:t>
      </w:r>
      <w:proofErr w:type="spellEnd"/>
      <w:r w:rsidRPr="00152A8F">
        <w:t>.</w:t>
      </w:r>
    </w:p>
    <w:p w14:paraId="7C0CE224" w14:textId="77777777" w:rsidR="00152A8F" w:rsidRPr="00152A8F" w:rsidRDefault="00152A8F" w:rsidP="00152A8F">
      <w:pPr>
        <w:jc w:val="center"/>
      </w:pPr>
      <w:proofErr w:type="spellStart"/>
      <w:r w:rsidRPr="00152A8F">
        <w:t>Ministar</w:t>
      </w:r>
      <w:proofErr w:type="spellEnd"/>
      <w:r w:rsidRPr="00152A8F">
        <w:t xml:space="preserve"> </w:t>
      </w:r>
      <w:proofErr w:type="spellStart"/>
      <w:r w:rsidRPr="00152A8F">
        <w:t>propisuje</w:t>
      </w:r>
      <w:proofErr w:type="spellEnd"/>
      <w:r w:rsidRPr="00152A8F">
        <w:t>:</w:t>
      </w:r>
    </w:p>
    <w:p w14:paraId="154C6E33" w14:textId="77777777" w:rsidR="00152A8F" w:rsidRPr="00152A8F" w:rsidRDefault="00152A8F" w:rsidP="00152A8F">
      <w:pPr>
        <w:jc w:val="center"/>
      </w:pPr>
      <w:r w:rsidRPr="00152A8F">
        <w:t xml:space="preserve">1) za </w:t>
      </w:r>
      <w:proofErr w:type="spellStart"/>
      <w:r w:rsidRPr="00152A8F">
        <w:t>koje</w:t>
      </w:r>
      <w:proofErr w:type="spellEnd"/>
      <w:r w:rsidRPr="00152A8F">
        <w:t xml:space="preserve"> </w:t>
      </w:r>
      <w:proofErr w:type="spellStart"/>
      <w:r w:rsidRPr="00152A8F">
        <w:t>hemikalije</w:t>
      </w:r>
      <w:proofErr w:type="spellEnd"/>
      <w:r w:rsidRPr="00152A8F">
        <w:t xml:space="preserve"> je </w:t>
      </w:r>
      <w:proofErr w:type="spellStart"/>
      <w:r w:rsidRPr="00152A8F">
        <w:t>proizvođač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uvoznik</w:t>
      </w:r>
      <w:proofErr w:type="spellEnd"/>
      <w:r w:rsidRPr="00152A8F">
        <w:t xml:space="preserve"> </w:t>
      </w:r>
      <w:proofErr w:type="spellStart"/>
      <w:r w:rsidRPr="00152A8F">
        <w:t>dužan</w:t>
      </w:r>
      <w:proofErr w:type="spellEnd"/>
      <w:r w:rsidRPr="00152A8F">
        <w:t xml:space="preserve"> da </w:t>
      </w:r>
      <w:proofErr w:type="spellStart"/>
      <w:r w:rsidRPr="00152A8F">
        <w:t>utvrdi</w:t>
      </w:r>
      <w:proofErr w:type="spellEnd"/>
      <w:r w:rsidRPr="00152A8F">
        <w:t xml:space="preserve"> </w:t>
      </w:r>
      <w:proofErr w:type="spellStart"/>
      <w:r w:rsidRPr="00152A8F">
        <w:t>kauciju</w:t>
      </w:r>
      <w:proofErr w:type="spellEnd"/>
      <w:r w:rsidRPr="00152A8F">
        <w:t xml:space="preserve"> za </w:t>
      </w:r>
      <w:proofErr w:type="spellStart"/>
      <w:r w:rsidRPr="00152A8F">
        <w:t>pojedinačnu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u </w:t>
      </w:r>
      <w:proofErr w:type="spellStart"/>
      <w:r w:rsidRPr="00152A8F">
        <w:t>koju</w:t>
      </w:r>
      <w:proofErr w:type="spellEnd"/>
      <w:r w:rsidRPr="00152A8F">
        <w:t xml:space="preserve"> je </w:t>
      </w:r>
      <w:proofErr w:type="spellStart"/>
      <w:r w:rsidRPr="00152A8F">
        <w:t>smeštena</w:t>
      </w:r>
      <w:proofErr w:type="spellEnd"/>
      <w:r w:rsidRPr="00152A8F">
        <w:t xml:space="preserve"> ta </w:t>
      </w:r>
      <w:proofErr w:type="spellStart"/>
      <w:proofErr w:type="gramStart"/>
      <w:r w:rsidRPr="00152A8F">
        <w:t>hemikalija</w:t>
      </w:r>
      <w:proofErr w:type="spellEnd"/>
      <w:r w:rsidRPr="00152A8F">
        <w:t>;</w:t>
      </w:r>
      <w:proofErr w:type="gramEnd"/>
    </w:p>
    <w:p w14:paraId="302C5C64" w14:textId="77777777" w:rsidR="00152A8F" w:rsidRPr="00152A8F" w:rsidRDefault="00152A8F" w:rsidP="00152A8F">
      <w:pPr>
        <w:jc w:val="center"/>
      </w:pPr>
      <w:r w:rsidRPr="00152A8F">
        <w:t xml:space="preserve">2) </w:t>
      </w:r>
      <w:proofErr w:type="spellStart"/>
      <w:r w:rsidRPr="00152A8F">
        <w:t>visinu</w:t>
      </w:r>
      <w:proofErr w:type="spellEnd"/>
      <w:r w:rsidRPr="00152A8F">
        <w:t xml:space="preserve"> </w:t>
      </w:r>
      <w:proofErr w:type="spellStart"/>
      <w:r w:rsidRPr="00152A8F">
        <w:t>kaucije</w:t>
      </w:r>
      <w:proofErr w:type="spellEnd"/>
      <w:r w:rsidRPr="00152A8F">
        <w:t xml:space="preserve"> za </w:t>
      </w:r>
      <w:proofErr w:type="spellStart"/>
      <w:r w:rsidRPr="00152A8F">
        <w:t>određenu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zavisno</w:t>
      </w:r>
      <w:proofErr w:type="spellEnd"/>
      <w:r w:rsidRPr="00152A8F">
        <w:t xml:space="preserve"> od </w:t>
      </w:r>
      <w:proofErr w:type="spellStart"/>
      <w:r w:rsidRPr="00152A8F">
        <w:t>vrste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hemikalije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je u </w:t>
      </w:r>
      <w:proofErr w:type="spellStart"/>
      <w:r w:rsidRPr="00152A8F">
        <w:t>nju</w:t>
      </w:r>
      <w:proofErr w:type="spellEnd"/>
      <w:r w:rsidRPr="00152A8F">
        <w:t xml:space="preserve"> </w:t>
      </w:r>
      <w:proofErr w:type="spellStart"/>
      <w:r w:rsidRPr="00152A8F">
        <w:t>smeštena</w:t>
      </w:r>
      <w:proofErr w:type="spellEnd"/>
      <w:r w:rsidRPr="00152A8F">
        <w:t>.</w:t>
      </w:r>
    </w:p>
    <w:p w14:paraId="30E13535" w14:textId="77777777" w:rsidR="00152A8F" w:rsidRPr="00152A8F" w:rsidRDefault="00152A8F" w:rsidP="00152A8F">
      <w:pPr>
        <w:jc w:val="center"/>
      </w:pPr>
      <w:proofErr w:type="spellStart"/>
      <w:r w:rsidRPr="00152A8F">
        <w:t>Trgovac</w:t>
      </w:r>
      <w:proofErr w:type="spellEnd"/>
      <w:r w:rsidRPr="00152A8F">
        <w:t xml:space="preserve"> je </w:t>
      </w:r>
      <w:proofErr w:type="spellStart"/>
      <w:r w:rsidRPr="00152A8F">
        <w:t>dužan</w:t>
      </w:r>
      <w:proofErr w:type="spellEnd"/>
      <w:r w:rsidRPr="00152A8F">
        <w:t xml:space="preserve"> da </w:t>
      </w:r>
      <w:proofErr w:type="spellStart"/>
      <w:r w:rsidRPr="00152A8F">
        <w:t>naplati</w:t>
      </w:r>
      <w:proofErr w:type="spellEnd"/>
      <w:r w:rsidRPr="00152A8F">
        <w:t xml:space="preserve"> </w:t>
      </w:r>
      <w:proofErr w:type="spellStart"/>
      <w:r w:rsidRPr="00152A8F">
        <w:t>kauciju</w:t>
      </w:r>
      <w:proofErr w:type="spellEnd"/>
      <w:r w:rsidRPr="00152A8F">
        <w:t xml:space="preserve"> za </w:t>
      </w:r>
      <w:proofErr w:type="spellStart"/>
      <w:r w:rsidRPr="00152A8F">
        <w:t>pojedinačnu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u </w:t>
      </w:r>
      <w:proofErr w:type="spellStart"/>
      <w:r w:rsidRPr="00152A8F">
        <w:t>koju</w:t>
      </w:r>
      <w:proofErr w:type="spellEnd"/>
      <w:r w:rsidRPr="00152A8F">
        <w:t xml:space="preserve"> je </w:t>
      </w:r>
      <w:proofErr w:type="spellStart"/>
      <w:r w:rsidRPr="00152A8F">
        <w:t>smeštena</w:t>
      </w:r>
      <w:proofErr w:type="spellEnd"/>
      <w:r w:rsidRPr="00152A8F">
        <w:t xml:space="preserve"> </w:t>
      </w:r>
      <w:proofErr w:type="spellStart"/>
      <w:r w:rsidRPr="00152A8F">
        <w:t>hemikalija</w:t>
      </w:r>
      <w:proofErr w:type="spellEnd"/>
      <w:r w:rsidRPr="00152A8F">
        <w:t xml:space="preserve"> u </w:t>
      </w:r>
      <w:proofErr w:type="spellStart"/>
      <w:r w:rsidRPr="00152A8F">
        <w:t>iznosu</w:t>
      </w:r>
      <w:proofErr w:type="spellEnd"/>
      <w:r w:rsidRPr="00152A8F">
        <w:t xml:space="preserve"> </w:t>
      </w:r>
      <w:proofErr w:type="spellStart"/>
      <w:r w:rsidRPr="00152A8F">
        <w:t>utvrđenom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ovim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>.</w:t>
      </w:r>
    </w:p>
    <w:p w14:paraId="4AC2F3AA" w14:textId="77777777" w:rsidR="00152A8F" w:rsidRPr="00152A8F" w:rsidRDefault="00152A8F" w:rsidP="00152A8F">
      <w:pPr>
        <w:jc w:val="center"/>
      </w:pPr>
      <w:proofErr w:type="spellStart"/>
      <w:r w:rsidRPr="00152A8F">
        <w:t>Trgovac</w:t>
      </w:r>
      <w:proofErr w:type="spellEnd"/>
      <w:r w:rsidRPr="00152A8F">
        <w:t xml:space="preserve"> je </w:t>
      </w:r>
      <w:proofErr w:type="spellStart"/>
      <w:r w:rsidRPr="00152A8F">
        <w:t>dužan</w:t>
      </w:r>
      <w:proofErr w:type="spellEnd"/>
      <w:r w:rsidRPr="00152A8F">
        <w:t xml:space="preserve"> da od </w:t>
      </w:r>
      <w:proofErr w:type="spellStart"/>
      <w:r w:rsidRPr="00152A8F">
        <w:t>potrošača</w:t>
      </w:r>
      <w:proofErr w:type="spellEnd"/>
      <w:r w:rsidRPr="00152A8F">
        <w:t xml:space="preserve"> </w:t>
      </w:r>
      <w:proofErr w:type="spellStart"/>
      <w:r w:rsidRPr="00152A8F">
        <w:t>prihvati</w:t>
      </w:r>
      <w:proofErr w:type="spellEnd"/>
      <w:r w:rsidRPr="00152A8F">
        <w:t xml:space="preserve"> </w:t>
      </w:r>
      <w:proofErr w:type="spellStart"/>
      <w:r w:rsidRPr="00152A8F">
        <w:t>povratnu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u </w:t>
      </w:r>
      <w:proofErr w:type="spellStart"/>
      <w:r w:rsidRPr="00152A8F">
        <w:t>koju</w:t>
      </w:r>
      <w:proofErr w:type="spellEnd"/>
      <w:r w:rsidRPr="00152A8F">
        <w:t xml:space="preserve"> je </w:t>
      </w:r>
      <w:proofErr w:type="spellStart"/>
      <w:r w:rsidRPr="00152A8F">
        <w:t>bila</w:t>
      </w:r>
      <w:proofErr w:type="spellEnd"/>
      <w:r w:rsidRPr="00152A8F">
        <w:t xml:space="preserve"> </w:t>
      </w:r>
      <w:proofErr w:type="spellStart"/>
      <w:r w:rsidRPr="00152A8F">
        <w:t>smeštena</w:t>
      </w:r>
      <w:proofErr w:type="spellEnd"/>
      <w:r w:rsidRPr="00152A8F">
        <w:t xml:space="preserve"> </w:t>
      </w:r>
      <w:proofErr w:type="spellStart"/>
      <w:r w:rsidRPr="00152A8F">
        <w:t>hemikalija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nastao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</w:t>
      </w:r>
      <w:proofErr w:type="spellStart"/>
      <w:r w:rsidRPr="00152A8F">
        <w:t>kako</w:t>
      </w:r>
      <w:proofErr w:type="spellEnd"/>
      <w:r w:rsidRPr="00152A8F">
        <w:t xml:space="preserve"> bi </w:t>
      </w:r>
      <w:proofErr w:type="spellStart"/>
      <w:r w:rsidRPr="00152A8F">
        <w:t>ih</w:t>
      </w:r>
      <w:proofErr w:type="spellEnd"/>
      <w:r w:rsidRPr="00152A8F">
        <w:t xml:space="preserve"> </w:t>
      </w:r>
      <w:proofErr w:type="spellStart"/>
      <w:r w:rsidRPr="00152A8F">
        <w:t>predao</w:t>
      </w:r>
      <w:proofErr w:type="spellEnd"/>
      <w:r w:rsidRPr="00152A8F">
        <w:t xml:space="preserve"> </w:t>
      </w:r>
      <w:proofErr w:type="spellStart"/>
      <w:r w:rsidRPr="00152A8F">
        <w:t>proizvođaču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uvozniku</w:t>
      </w:r>
      <w:proofErr w:type="spellEnd"/>
      <w:r w:rsidRPr="00152A8F">
        <w:t>.</w:t>
      </w:r>
    </w:p>
    <w:p w14:paraId="340AB08D" w14:textId="77777777" w:rsidR="00152A8F" w:rsidRPr="00152A8F" w:rsidRDefault="00152A8F" w:rsidP="00152A8F">
      <w:pPr>
        <w:jc w:val="center"/>
      </w:pPr>
      <w:r w:rsidRPr="00152A8F">
        <w:t xml:space="preserve">Po </w:t>
      </w:r>
      <w:proofErr w:type="spellStart"/>
      <w:r w:rsidRPr="00152A8F">
        <w:t>prihvatanju</w:t>
      </w:r>
      <w:proofErr w:type="spellEnd"/>
      <w:r w:rsidRPr="00152A8F">
        <w:t xml:space="preserve"> </w:t>
      </w:r>
      <w:proofErr w:type="spellStart"/>
      <w:r w:rsidRPr="00152A8F">
        <w:t>povratne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u </w:t>
      </w:r>
      <w:proofErr w:type="spellStart"/>
      <w:r w:rsidRPr="00152A8F">
        <w:t>koju</w:t>
      </w:r>
      <w:proofErr w:type="spellEnd"/>
      <w:r w:rsidRPr="00152A8F">
        <w:t xml:space="preserve"> je </w:t>
      </w:r>
      <w:proofErr w:type="spellStart"/>
      <w:r w:rsidRPr="00152A8F">
        <w:t>bila</w:t>
      </w:r>
      <w:proofErr w:type="spellEnd"/>
      <w:r w:rsidRPr="00152A8F">
        <w:t xml:space="preserve"> </w:t>
      </w:r>
      <w:proofErr w:type="spellStart"/>
      <w:r w:rsidRPr="00152A8F">
        <w:t>smeštena</w:t>
      </w:r>
      <w:proofErr w:type="spellEnd"/>
      <w:r w:rsidRPr="00152A8F">
        <w:t xml:space="preserve"> </w:t>
      </w:r>
      <w:proofErr w:type="spellStart"/>
      <w:r w:rsidRPr="00152A8F">
        <w:t>hemikalija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nastalog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, </w:t>
      </w:r>
      <w:proofErr w:type="spellStart"/>
      <w:r w:rsidRPr="00152A8F">
        <w:t>trgovac</w:t>
      </w:r>
      <w:proofErr w:type="spellEnd"/>
      <w:r w:rsidRPr="00152A8F">
        <w:t xml:space="preserve"> je </w:t>
      </w:r>
      <w:proofErr w:type="spellStart"/>
      <w:r w:rsidRPr="00152A8F">
        <w:t>dužan</w:t>
      </w:r>
      <w:proofErr w:type="spellEnd"/>
      <w:r w:rsidRPr="00152A8F">
        <w:t xml:space="preserve"> da </w:t>
      </w:r>
      <w:proofErr w:type="spellStart"/>
      <w:r w:rsidRPr="00152A8F">
        <w:t>potrošaču</w:t>
      </w:r>
      <w:proofErr w:type="spellEnd"/>
      <w:r w:rsidRPr="00152A8F">
        <w:t xml:space="preserve"> </w:t>
      </w:r>
      <w:proofErr w:type="spellStart"/>
      <w:r w:rsidRPr="00152A8F">
        <w:t>vrati</w:t>
      </w:r>
      <w:proofErr w:type="spellEnd"/>
      <w:r w:rsidRPr="00152A8F">
        <w:t xml:space="preserve"> </w:t>
      </w:r>
      <w:proofErr w:type="spellStart"/>
      <w:r w:rsidRPr="00152A8F">
        <w:t>naplaćenu</w:t>
      </w:r>
      <w:proofErr w:type="spellEnd"/>
      <w:r w:rsidRPr="00152A8F">
        <w:t xml:space="preserve"> </w:t>
      </w:r>
      <w:proofErr w:type="spellStart"/>
      <w:r w:rsidRPr="00152A8F">
        <w:t>kauciju</w:t>
      </w:r>
      <w:proofErr w:type="spellEnd"/>
      <w:r w:rsidRPr="00152A8F">
        <w:t>.</w:t>
      </w:r>
    </w:p>
    <w:p w14:paraId="1923EB5D" w14:textId="77777777" w:rsidR="00152A8F" w:rsidRPr="00152A8F" w:rsidRDefault="00152A8F" w:rsidP="00152A8F">
      <w:pPr>
        <w:jc w:val="center"/>
      </w:pPr>
      <w:proofErr w:type="spellStart"/>
      <w:r w:rsidRPr="00152A8F">
        <w:t>Trgovac</w:t>
      </w:r>
      <w:proofErr w:type="spellEnd"/>
      <w:r w:rsidRPr="00152A8F">
        <w:t xml:space="preserve"> mora da </w:t>
      </w:r>
      <w:proofErr w:type="spellStart"/>
      <w:r w:rsidRPr="00152A8F">
        <w:t>ima</w:t>
      </w:r>
      <w:proofErr w:type="spellEnd"/>
      <w:r w:rsidRPr="00152A8F">
        <w:t xml:space="preserve"> </w:t>
      </w:r>
      <w:proofErr w:type="spellStart"/>
      <w:r w:rsidRPr="00152A8F">
        <w:t>dozvolu</w:t>
      </w:r>
      <w:proofErr w:type="spellEnd"/>
      <w:r w:rsidRPr="00152A8F">
        <w:t xml:space="preserve"> za </w:t>
      </w:r>
      <w:proofErr w:type="spellStart"/>
      <w:r w:rsidRPr="00152A8F">
        <w:t>obavljanje</w:t>
      </w:r>
      <w:proofErr w:type="spellEnd"/>
      <w:r w:rsidRPr="00152A8F">
        <w:t xml:space="preserve"> </w:t>
      </w:r>
      <w:proofErr w:type="spellStart"/>
      <w:r w:rsidRPr="00152A8F">
        <w:t>delatnosti</w:t>
      </w:r>
      <w:proofErr w:type="spellEnd"/>
      <w:r w:rsidRPr="00152A8F">
        <w:t xml:space="preserve"> </w:t>
      </w:r>
      <w:proofErr w:type="spellStart"/>
      <w:r w:rsidRPr="00152A8F">
        <w:t>sakupljanja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transporta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</w:t>
      </w:r>
      <w:proofErr w:type="spellStart"/>
      <w:r w:rsidRPr="00152A8F">
        <w:t>nastalog</w:t>
      </w:r>
      <w:proofErr w:type="spellEnd"/>
      <w:r w:rsidRPr="00152A8F">
        <w:t xml:space="preserve"> od </w:t>
      </w:r>
      <w:proofErr w:type="spellStart"/>
      <w:r w:rsidRPr="00152A8F">
        <w:t>ambalaže</w:t>
      </w:r>
      <w:proofErr w:type="spellEnd"/>
      <w:r w:rsidRPr="00152A8F">
        <w:t xml:space="preserve"> u </w:t>
      </w:r>
      <w:proofErr w:type="spellStart"/>
      <w:r w:rsidRPr="00152A8F">
        <w:t>koju</w:t>
      </w:r>
      <w:proofErr w:type="spellEnd"/>
      <w:r w:rsidRPr="00152A8F">
        <w:t xml:space="preserve"> je </w:t>
      </w:r>
      <w:proofErr w:type="spellStart"/>
      <w:r w:rsidRPr="00152A8F">
        <w:t>bila</w:t>
      </w:r>
      <w:proofErr w:type="spellEnd"/>
      <w:r w:rsidRPr="00152A8F">
        <w:t xml:space="preserve"> </w:t>
      </w:r>
      <w:proofErr w:type="spellStart"/>
      <w:r w:rsidRPr="00152A8F">
        <w:t>smeštena</w:t>
      </w:r>
      <w:proofErr w:type="spellEnd"/>
      <w:r w:rsidRPr="00152A8F">
        <w:t xml:space="preserve"> </w:t>
      </w:r>
      <w:proofErr w:type="spellStart"/>
      <w:r w:rsidRPr="00152A8F">
        <w:t>opasna</w:t>
      </w:r>
      <w:proofErr w:type="spellEnd"/>
      <w:r w:rsidRPr="00152A8F">
        <w:t xml:space="preserve"> </w:t>
      </w:r>
      <w:proofErr w:type="spellStart"/>
      <w:r w:rsidRPr="00152A8F">
        <w:t>hemikalija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koje</w:t>
      </w:r>
      <w:proofErr w:type="spellEnd"/>
      <w:r w:rsidRPr="00152A8F">
        <w:t xml:space="preserve"> se </w:t>
      </w:r>
      <w:proofErr w:type="spellStart"/>
      <w:r w:rsidRPr="00152A8F">
        <w:t>primenjuje</w:t>
      </w:r>
      <w:proofErr w:type="spellEnd"/>
      <w:r w:rsidRPr="00152A8F">
        <w:t xml:space="preserve"> </w:t>
      </w:r>
      <w:proofErr w:type="spellStart"/>
      <w:r w:rsidRPr="00152A8F">
        <w:t>zakon</w:t>
      </w:r>
      <w:proofErr w:type="spellEnd"/>
      <w:r w:rsidRPr="00152A8F">
        <w:t xml:space="preserve"> </w:t>
      </w:r>
      <w:proofErr w:type="spellStart"/>
      <w:r w:rsidRPr="00152A8F">
        <w:t>kojim</w:t>
      </w:r>
      <w:proofErr w:type="spellEnd"/>
      <w:r w:rsidRPr="00152A8F">
        <w:t xml:space="preserve"> se </w:t>
      </w:r>
      <w:proofErr w:type="spellStart"/>
      <w:r w:rsidRPr="00152A8F">
        <w:t>uređuje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>.</w:t>
      </w:r>
    </w:p>
    <w:p w14:paraId="120915F8" w14:textId="77777777" w:rsidR="00152A8F" w:rsidRPr="00152A8F" w:rsidRDefault="00152A8F" w:rsidP="00152A8F">
      <w:pPr>
        <w:jc w:val="center"/>
      </w:pPr>
      <w:proofErr w:type="spellStart"/>
      <w:r w:rsidRPr="00152A8F">
        <w:t>Potrošač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7.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je </w:t>
      </w:r>
      <w:proofErr w:type="spellStart"/>
      <w:r w:rsidRPr="00152A8F">
        <w:t>dužan</w:t>
      </w:r>
      <w:proofErr w:type="spellEnd"/>
      <w:r w:rsidRPr="00152A8F">
        <w:t xml:space="preserve"> da </w:t>
      </w:r>
      <w:proofErr w:type="spellStart"/>
      <w:r w:rsidRPr="00152A8F">
        <w:t>trgovcu</w:t>
      </w:r>
      <w:proofErr w:type="spellEnd"/>
      <w:r w:rsidRPr="00152A8F">
        <w:t xml:space="preserve"> </w:t>
      </w:r>
      <w:proofErr w:type="spellStart"/>
      <w:r w:rsidRPr="00152A8F">
        <w:t>vrati</w:t>
      </w:r>
      <w:proofErr w:type="spellEnd"/>
      <w:r w:rsidRPr="00152A8F">
        <w:t xml:space="preserve"> </w:t>
      </w:r>
      <w:proofErr w:type="spellStart"/>
      <w:r w:rsidRPr="00152A8F">
        <w:t>povratnu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nastao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>.</w:t>
      </w:r>
    </w:p>
    <w:p w14:paraId="019C9401" w14:textId="77777777" w:rsidR="00152A8F" w:rsidRPr="00152A8F" w:rsidRDefault="00152A8F" w:rsidP="00152A8F">
      <w:pPr>
        <w:jc w:val="center"/>
      </w:pPr>
      <w:bookmarkStart w:id="94" w:name="str_50"/>
      <w:bookmarkEnd w:id="94"/>
      <w:r w:rsidRPr="00152A8F">
        <w:t>VI NADZOR</w:t>
      </w:r>
    </w:p>
    <w:p w14:paraId="6EE693B9" w14:textId="77777777" w:rsidR="00152A8F" w:rsidRPr="00152A8F" w:rsidRDefault="00152A8F" w:rsidP="00152A8F">
      <w:pPr>
        <w:jc w:val="center"/>
        <w:rPr>
          <w:b/>
          <w:bCs/>
        </w:rPr>
      </w:pPr>
      <w:bookmarkStart w:id="95" w:name="str_51"/>
      <w:bookmarkEnd w:id="95"/>
      <w:proofErr w:type="spellStart"/>
      <w:r w:rsidRPr="00152A8F">
        <w:rPr>
          <w:b/>
          <w:bCs/>
        </w:rPr>
        <w:t>Nadzor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nad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radom</w:t>
      </w:r>
      <w:proofErr w:type="spellEnd"/>
    </w:p>
    <w:p w14:paraId="1EBE043D" w14:textId="77777777" w:rsidR="00152A8F" w:rsidRPr="00152A8F" w:rsidRDefault="00152A8F" w:rsidP="00152A8F">
      <w:pPr>
        <w:jc w:val="center"/>
        <w:rPr>
          <w:b/>
          <w:bCs/>
        </w:rPr>
      </w:pPr>
      <w:bookmarkStart w:id="96" w:name="clan_46"/>
      <w:bookmarkEnd w:id="96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46</w:t>
      </w:r>
    </w:p>
    <w:p w14:paraId="7AB56A0E" w14:textId="77777777" w:rsidR="00152A8F" w:rsidRPr="00152A8F" w:rsidRDefault="00152A8F" w:rsidP="00152A8F">
      <w:pPr>
        <w:jc w:val="center"/>
      </w:pPr>
      <w:proofErr w:type="spellStart"/>
      <w:r w:rsidRPr="00152A8F">
        <w:t>Ministarstvo</w:t>
      </w:r>
      <w:proofErr w:type="spellEnd"/>
      <w:r w:rsidRPr="00152A8F">
        <w:t xml:space="preserve"> </w:t>
      </w:r>
      <w:proofErr w:type="spellStart"/>
      <w:r w:rsidRPr="00152A8F">
        <w:t>vrši</w:t>
      </w:r>
      <w:proofErr w:type="spellEnd"/>
      <w:r w:rsidRPr="00152A8F">
        <w:t xml:space="preserve"> </w:t>
      </w:r>
      <w:proofErr w:type="spellStart"/>
      <w:r w:rsidRPr="00152A8F">
        <w:t>nadzor</w:t>
      </w:r>
      <w:proofErr w:type="spellEnd"/>
      <w:r w:rsidRPr="00152A8F">
        <w:t xml:space="preserve"> </w:t>
      </w:r>
      <w:proofErr w:type="spellStart"/>
      <w:r w:rsidRPr="00152A8F">
        <w:t>nad</w:t>
      </w:r>
      <w:proofErr w:type="spellEnd"/>
      <w:r w:rsidRPr="00152A8F">
        <w:t xml:space="preserve"> </w:t>
      </w:r>
      <w:proofErr w:type="spellStart"/>
      <w:r w:rsidRPr="00152A8F">
        <w:t>radom</w:t>
      </w:r>
      <w:proofErr w:type="spellEnd"/>
      <w:r w:rsidRPr="00152A8F">
        <w:t xml:space="preserve"> </w:t>
      </w:r>
      <w:proofErr w:type="spellStart"/>
      <w:r w:rsidRPr="00152A8F">
        <w:t>Agencije</w:t>
      </w:r>
      <w:proofErr w:type="spellEnd"/>
      <w:r w:rsidRPr="00152A8F">
        <w:t xml:space="preserve">, </w:t>
      </w:r>
      <w:proofErr w:type="spellStart"/>
      <w:r w:rsidRPr="00152A8F">
        <w:t>autonomne</w:t>
      </w:r>
      <w:proofErr w:type="spellEnd"/>
      <w:r w:rsidRPr="00152A8F">
        <w:t xml:space="preserve"> </w:t>
      </w:r>
      <w:proofErr w:type="spellStart"/>
      <w:r w:rsidRPr="00152A8F">
        <w:t>pokrajine</w:t>
      </w:r>
      <w:proofErr w:type="spellEnd"/>
      <w:r w:rsidRPr="00152A8F">
        <w:t xml:space="preserve">, </w:t>
      </w:r>
      <w:proofErr w:type="spellStart"/>
      <w:r w:rsidRPr="00152A8F">
        <w:t>jedinice</w:t>
      </w:r>
      <w:proofErr w:type="spellEnd"/>
      <w:r w:rsidRPr="00152A8F">
        <w:t xml:space="preserve"> </w:t>
      </w:r>
      <w:proofErr w:type="spellStart"/>
      <w:r w:rsidRPr="00152A8F">
        <w:t>lokalne</w:t>
      </w:r>
      <w:proofErr w:type="spellEnd"/>
      <w:r w:rsidRPr="00152A8F">
        <w:t xml:space="preserve"> </w:t>
      </w:r>
      <w:proofErr w:type="spellStart"/>
      <w:r w:rsidRPr="00152A8F">
        <w:t>samouprave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ovlašćenih</w:t>
      </w:r>
      <w:proofErr w:type="spellEnd"/>
      <w:r w:rsidRPr="00152A8F">
        <w:t xml:space="preserve"> </w:t>
      </w:r>
      <w:proofErr w:type="spellStart"/>
      <w:r w:rsidRPr="00152A8F">
        <w:t>pravnih</w:t>
      </w:r>
      <w:proofErr w:type="spellEnd"/>
      <w:r w:rsidRPr="00152A8F">
        <w:t xml:space="preserve"> </w:t>
      </w:r>
      <w:proofErr w:type="spellStart"/>
      <w:r w:rsidRPr="00152A8F">
        <w:t>lica</w:t>
      </w:r>
      <w:proofErr w:type="spellEnd"/>
      <w:r w:rsidRPr="00152A8F">
        <w:t xml:space="preserve">, u </w:t>
      </w:r>
      <w:proofErr w:type="spellStart"/>
      <w:r w:rsidRPr="00152A8F">
        <w:t>vršenju</w:t>
      </w:r>
      <w:proofErr w:type="spellEnd"/>
      <w:r w:rsidRPr="00152A8F">
        <w:t xml:space="preserve"> </w:t>
      </w:r>
      <w:proofErr w:type="spellStart"/>
      <w:r w:rsidRPr="00152A8F">
        <w:t>poverenih</w:t>
      </w:r>
      <w:proofErr w:type="spellEnd"/>
      <w:r w:rsidRPr="00152A8F">
        <w:t xml:space="preserve"> </w:t>
      </w:r>
      <w:proofErr w:type="spellStart"/>
      <w:r w:rsidRPr="00152A8F">
        <w:t>poslova</w:t>
      </w:r>
      <w:proofErr w:type="spellEnd"/>
      <w:r w:rsidRPr="00152A8F">
        <w:t xml:space="preserve">,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 xml:space="preserve"> o </w:t>
      </w:r>
      <w:proofErr w:type="spellStart"/>
      <w:r w:rsidRPr="00152A8F">
        <w:t>upravljanju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ovim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>.</w:t>
      </w:r>
    </w:p>
    <w:p w14:paraId="1CB28962" w14:textId="77777777" w:rsidR="00152A8F" w:rsidRPr="00152A8F" w:rsidRDefault="00152A8F" w:rsidP="00152A8F">
      <w:pPr>
        <w:jc w:val="center"/>
        <w:rPr>
          <w:b/>
          <w:bCs/>
        </w:rPr>
      </w:pPr>
      <w:bookmarkStart w:id="97" w:name="str_52"/>
      <w:bookmarkEnd w:id="97"/>
      <w:proofErr w:type="spellStart"/>
      <w:r w:rsidRPr="00152A8F">
        <w:rPr>
          <w:b/>
          <w:bCs/>
        </w:rPr>
        <w:t>Inspekcijski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nadzor</w:t>
      </w:r>
      <w:proofErr w:type="spellEnd"/>
    </w:p>
    <w:p w14:paraId="084D3678" w14:textId="77777777" w:rsidR="00152A8F" w:rsidRPr="00152A8F" w:rsidRDefault="00152A8F" w:rsidP="00152A8F">
      <w:pPr>
        <w:jc w:val="center"/>
        <w:rPr>
          <w:b/>
          <w:bCs/>
        </w:rPr>
      </w:pPr>
      <w:bookmarkStart w:id="98" w:name="clan_47"/>
      <w:bookmarkEnd w:id="98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47</w:t>
      </w:r>
    </w:p>
    <w:p w14:paraId="152F401C" w14:textId="77777777" w:rsidR="00152A8F" w:rsidRPr="00152A8F" w:rsidRDefault="00152A8F" w:rsidP="00152A8F">
      <w:pPr>
        <w:jc w:val="center"/>
      </w:pPr>
      <w:proofErr w:type="spellStart"/>
      <w:r w:rsidRPr="00152A8F">
        <w:t>Inspekcijski</w:t>
      </w:r>
      <w:proofErr w:type="spellEnd"/>
      <w:r w:rsidRPr="00152A8F">
        <w:t xml:space="preserve"> </w:t>
      </w:r>
      <w:proofErr w:type="spellStart"/>
      <w:r w:rsidRPr="00152A8F">
        <w:t>nadzor</w:t>
      </w:r>
      <w:proofErr w:type="spellEnd"/>
      <w:r w:rsidRPr="00152A8F">
        <w:t xml:space="preserve"> </w:t>
      </w:r>
      <w:proofErr w:type="spellStart"/>
      <w:r w:rsidRPr="00152A8F">
        <w:t>nad</w:t>
      </w:r>
      <w:proofErr w:type="spellEnd"/>
      <w:r w:rsidRPr="00152A8F">
        <w:t xml:space="preserve"> </w:t>
      </w:r>
      <w:proofErr w:type="spellStart"/>
      <w:r w:rsidRPr="00152A8F">
        <w:t>primenom</w:t>
      </w:r>
      <w:proofErr w:type="spellEnd"/>
      <w:r w:rsidRPr="00152A8F">
        <w:t xml:space="preserve"> </w:t>
      </w:r>
      <w:proofErr w:type="spellStart"/>
      <w:r w:rsidRPr="00152A8F">
        <w:t>odredaba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propisa</w:t>
      </w:r>
      <w:proofErr w:type="spellEnd"/>
      <w:r w:rsidRPr="00152A8F">
        <w:t xml:space="preserve"> </w:t>
      </w:r>
      <w:proofErr w:type="spellStart"/>
      <w:r w:rsidRPr="00152A8F">
        <w:t>donetih</w:t>
      </w:r>
      <w:proofErr w:type="spellEnd"/>
      <w:r w:rsidRPr="00152A8F">
        <w:t xml:space="preserve"> za </w:t>
      </w:r>
      <w:proofErr w:type="spellStart"/>
      <w:r w:rsidRPr="00152A8F">
        <w:t>njegovo</w:t>
      </w:r>
      <w:proofErr w:type="spellEnd"/>
      <w:r w:rsidRPr="00152A8F">
        <w:t xml:space="preserve"> </w:t>
      </w:r>
      <w:proofErr w:type="spellStart"/>
      <w:r w:rsidRPr="00152A8F">
        <w:t>izvršavanje</w:t>
      </w:r>
      <w:proofErr w:type="spellEnd"/>
      <w:r w:rsidRPr="00152A8F">
        <w:t xml:space="preserve"> </w:t>
      </w:r>
      <w:proofErr w:type="spellStart"/>
      <w:r w:rsidRPr="00152A8F">
        <w:t>vrši</w:t>
      </w:r>
      <w:proofErr w:type="spellEnd"/>
      <w:r w:rsidRPr="00152A8F">
        <w:t xml:space="preserve"> </w:t>
      </w:r>
      <w:proofErr w:type="spellStart"/>
      <w:r w:rsidRPr="00152A8F">
        <w:t>ministarstvo</w:t>
      </w:r>
      <w:proofErr w:type="spellEnd"/>
      <w:r w:rsidRPr="00152A8F">
        <w:t xml:space="preserve">, </w:t>
      </w:r>
      <w:proofErr w:type="spellStart"/>
      <w:r w:rsidRPr="00152A8F">
        <w:t>ako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 xml:space="preserve"> o </w:t>
      </w:r>
      <w:proofErr w:type="spellStart"/>
      <w:r w:rsidRPr="00152A8F">
        <w:t>upravljanju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ovim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 xml:space="preserve">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drukčije</w:t>
      </w:r>
      <w:proofErr w:type="spellEnd"/>
      <w:r w:rsidRPr="00152A8F">
        <w:t xml:space="preserve"> </w:t>
      </w:r>
      <w:proofErr w:type="spellStart"/>
      <w:r w:rsidRPr="00152A8F">
        <w:t>propisano</w:t>
      </w:r>
      <w:proofErr w:type="spellEnd"/>
      <w:r w:rsidRPr="00152A8F">
        <w:t>.</w:t>
      </w:r>
    </w:p>
    <w:p w14:paraId="50BB3395" w14:textId="77777777" w:rsidR="00152A8F" w:rsidRPr="00152A8F" w:rsidRDefault="00152A8F" w:rsidP="00152A8F">
      <w:pPr>
        <w:jc w:val="center"/>
      </w:pPr>
      <w:proofErr w:type="spellStart"/>
      <w:r w:rsidRPr="00152A8F">
        <w:t>Autonomnoj</w:t>
      </w:r>
      <w:proofErr w:type="spellEnd"/>
      <w:r w:rsidRPr="00152A8F">
        <w:t xml:space="preserve"> </w:t>
      </w:r>
      <w:proofErr w:type="spellStart"/>
      <w:r w:rsidRPr="00152A8F">
        <w:t>pokrajini</w:t>
      </w:r>
      <w:proofErr w:type="spellEnd"/>
      <w:r w:rsidRPr="00152A8F">
        <w:t xml:space="preserve"> </w:t>
      </w:r>
      <w:proofErr w:type="spellStart"/>
      <w:r w:rsidRPr="00152A8F">
        <w:t>poverava</w:t>
      </w:r>
      <w:proofErr w:type="spellEnd"/>
      <w:r w:rsidRPr="00152A8F">
        <w:t xml:space="preserve"> se </w:t>
      </w:r>
      <w:proofErr w:type="spellStart"/>
      <w:r w:rsidRPr="00152A8F">
        <w:t>vršenje</w:t>
      </w:r>
      <w:proofErr w:type="spellEnd"/>
      <w:r w:rsidRPr="00152A8F">
        <w:t xml:space="preserve"> </w:t>
      </w:r>
      <w:proofErr w:type="spellStart"/>
      <w:r w:rsidRPr="00152A8F">
        <w:t>inspekcijskog</w:t>
      </w:r>
      <w:proofErr w:type="spellEnd"/>
      <w:r w:rsidRPr="00152A8F">
        <w:t xml:space="preserve"> </w:t>
      </w:r>
      <w:proofErr w:type="spellStart"/>
      <w:r w:rsidRPr="00152A8F">
        <w:t>nadzora</w:t>
      </w:r>
      <w:proofErr w:type="spellEnd"/>
      <w:r w:rsidRPr="00152A8F">
        <w:t xml:space="preserve"> </w:t>
      </w:r>
      <w:proofErr w:type="spellStart"/>
      <w:r w:rsidRPr="00152A8F">
        <w:t>nad</w:t>
      </w:r>
      <w:proofErr w:type="spellEnd"/>
      <w:r w:rsidRPr="00152A8F">
        <w:t xml:space="preserve"> </w:t>
      </w:r>
      <w:proofErr w:type="spellStart"/>
      <w:r w:rsidRPr="00152A8F">
        <w:t>aktivnostima</w:t>
      </w:r>
      <w:proofErr w:type="spellEnd"/>
      <w:r w:rsidRPr="00152A8F">
        <w:t xml:space="preserve"> </w:t>
      </w:r>
      <w:proofErr w:type="spellStart"/>
      <w:r w:rsidRPr="00152A8F">
        <w:t>upravljanja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koji se </w:t>
      </w:r>
      <w:proofErr w:type="spellStart"/>
      <w:r w:rsidRPr="00152A8F">
        <w:t>obavlja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teritoriji</w:t>
      </w:r>
      <w:proofErr w:type="spellEnd"/>
      <w:r w:rsidRPr="00152A8F">
        <w:t xml:space="preserve"> </w:t>
      </w:r>
      <w:proofErr w:type="spellStart"/>
      <w:r w:rsidRPr="00152A8F">
        <w:t>autonomne</w:t>
      </w:r>
      <w:proofErr w:type="spellEnd"/>
      <w:r w:rsidRPr="00152A8F">
        <w:t xml:space="preserve"> </w:t>
      </w:r>
      <w:proofErr w:type="spellStart"/>
      <w:r w:rsidRPr="00152A8F">
        <w:t>pokrajine</w:t>
      </w:r>
      <w:proofErr w:type="spellEnd"/>
      <w:r w:rsidRPr="00152A8F">
        <w:t>.</w:t>
      </w:r>
    </w:p>
    <w:p w14:paraId="38B6CAEC" w14:textId="77777777" w:rsidR="00152A8F" w:rsidRPr="00152A8F" w:rsidRDefault="00152A8F" w:rsidP="00152A8F">
      <w:pPr>
        <w:jc w:val="center"/>
      </w:pPr>
      <w:proofErr w:type="spellStart"/>
      <w:r w:rsidRPr="00152A8F">
        <w:lastRenderedPageBreak/>
        <w:t>Inspekcijski</w:t>
      </w:r>
      <w:proofErr w:type="spellEnd"/>
      <w:r w:rsidRPr="00152A8F">
        <w:t xml:space="preserve"> </w:t>
      </w:r>
      <w:proofErr w:type="spellStart"/>
      <w:r w:rsidRPr="00152A8F">
        <w:t>nadzor</w:t>
      </w:r>
      <w:proofErr w:type="spellEnd"/>
      <w:r w:rsidRPr="00152A8F">
        <w:t xml:space="preserve"> </w:t>
      </w:r>
      <w:proofErr w:type="spellStart"/>
      <w:r w:rsidRPr="00152A8F">
        <w:t>vrši</w:t>
      </w:r>
      <w:proofErr w:type="spellEnd"/>
      <w:r w:rsidRPr="00152A8F">
        <w:t xml:space="preserve"> se </w:t>
      </w:r>
      <w:proofErr w:type="spellStart"/>
      <w:r w:rsidRPr="00152A8F">
        <w:t>preko</w:t>
      </w:r>
      <w:proofErr w:type="spellEnd"/>
      <w:r w:rsidRPr="00152A8F">
        <w:t xml:space="preserve"> </w:t>
      </w:r>
      <w:proofErr w:type="spellStart"/>
      <w:r w:rsidRPr="00152A8F">
        <w:t>inspektora</w:t>
      </w:r>
      <w:proofErr w:type="spellEnd"/>
      <w:r w:rsidRPr="00152A8F">
        <w:t xml:space="preserve"> za </w:t>
      </w:r>
      <w:proofErr w:type="spellStart"/>
      <w:r w:rsidRPr="00152A8F">
        <w:t>zaštitu</w:t>
      </w:r>
      <w:proofErr w:type="spellEnd"/>
      <w:r w:rsidRPr="00152A8F">
        <w:t xml:space="preserve"> </w:t>
      </w:r>
      <w:proofErr w:type="spellStart"/>
      <w:r w:rsidRPr="00152A8F">
        <w:t>životne</w:t>
      </w:r>
      <w:proofErr w:type="spellEnd"/>
      <w:r w:rsidRPr="00152A8F">
        <w:t xml:space="preserve"> </w:t>
      </w:r>
      <w:proofErr w:type="spellStart"/>
      <w:r w:rsidRPr="00152A8F">
        <w:t>sredine</w:t>
      </w:r>
      <w:proofErr w:type="spellEnd"/>
      <w:r w:rsidRPr="00152A8F">
        <w:t xml:space="preserve"> u </w:t>
      </w:r>
      <w:proofErr w:type="spellStart"/>
      <w:r w:rsidRPr="00152A8F">
        <w:t>okviru</w:t>
      </w:r>
      <w:proofErr w:type="spellEnd"/>
      <w:r w:rsidRPr="00152A8F">
        <w:t xml:space="preserve"> </w:t>
      </w:r>
      <w:proofErr w:type="spellStart"/>
      <w:r w:rsidRPr="00152A8F">
        <w:t>delokruga</w:t>
      </w:r>
      <w:proofErr w:type="spellEnd"/>
      <w:r w:rsidRPr="00152A8F">
        <w:t xml:space="preserve"> </w:t>
      </w:r>
      <w:proofErr w:type="spellStart"/>
      <w:r w:rsidRPr="00152A8F">
        <w:t>utvrđenog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 xml:space="preserve"> o </w:t>
      </w:r>
      <w:proofErr w:type="spellStart"/>
      <w:r w:rsidRPr="00152A8F">
        <w:t>upravljanju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ovim</w:t>
      </w:r>
      <w:proofErr w:type="spellEnd"/>
      <w:r w:rsidRPr="00152A8F">
        <w:t xml:space="preserve"> </w:t>
      </w:r>
      <w:proofErr w:type="spellStart"/>
      <w:r w:rsidRPr="00152A8F">
        <w:t>zakonom</w:t>
      </w:r>
      <w:proofErr w:type="spellEnd"/>
      <w:r w:rsidRPr="00152A8F">
        <w:t>.</w:t>
      </w:r>
    </w:p>
    <w:p w14:paraId="579399DF" w14:textId="77777777" w:rsidR="00152A8F" w:rsidRPr="00152A8F" w:rsidRDefault="00152A8F" w:rsidP="00152A8F">
      <w:pPr>
        <w:jc w:val="center"/>
      </w:pPr>
      <w:proofErr w:type="spellStart"/>
      <w:r w:rsidRPr="00152A8F">
        <w:t>Nadzor</w:t>
      </w:r>
      <w:proofErr w:type="spellEnd"/>
      <w:r w:rsidRPr="00152A8F">
        <w:t xml:space="preserve"> </w:t>
      </w:r>
      <w:proofErr w:type="spellStart"/>
      <w:r w:rsidRPr="00152A8F">
        <w:t>nad</w:t>
      </w:r>
      <w:proofErr w:type="spellEnd"/>
      <w:r w:rsidRPr="00152A8F">
        <w:t xml:space="preserve"> </w:t>
      </w:r>
      <w:proofErr w:type="spellStart"/>
      <w:r w:rsidRPr="00152A8F">
        <w:t>primenom</w:t>
      </w:r>
      <w:proofErr w:type="spellEnd"/>
      <w:r w:rsidRPr="00152A8F">
        <w:t xml:space="preserve"> </w:t>
      </w:r>
      <w:proofErr w:type="spellStart"/>
      <w:r w:rsidRPr="00152A8F">
        <w:t>odredaba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</w:t>
      </w:r>
      <w:proofErr w:type="spellStart"/>
      <w:r w:rsidRPr="00152A8F">
        <w:t>koje</w:t>
      </w:r>
      <w:proofErr w:type="spellEnd"/>
      <w:r w:rsidRPr="00152A8F">
        <w:t xml:space="preserve"> se </w:t>
      </w:r>
      <w:proofErr w:type="spellStart"/>
      <w:r w:rsidRPr="00152A8F">
        <w:t>odnose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stavljanje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 </w:t>
      </w:r>
      <w:proofErr w:type="spellStart"/>
      <w:r w:rsidRPr="00152A8F">
        <w:t>vrši</w:t>
      </w:r>
      <w:proofErr w:type="spellEnd"/>
      <w:r w:rsidRPr="00152A8F">
        <w:t xml:space="preserve"> </w:t>
      </w:r>
      <w:proofErr w:type="spellStart"/>
      <w:r w:rsidRPr="00152A8F">
        <w:t>ministarstvo</w:t>
      </w:r>
      <w:proofErr w:type="spellEnd"/>
      <w:r w:rsidRPr="00152A8F">
        <w:t xml:space="preserve"> </w:t>
      </w:r>
      <w:proofErr w:type="spellStart"/>
      <w:r w:rsidRPr="00152A8F">
        <w:t>nadležno</w:t>
      </w:r>
      <w:proofErr w:type="spellEnd"/>
      <w:r w:rsidRPr="00152A8F">
        <w:t xml:space="preserve"> za </w:t>
      </w:r>
      <w:proofErr w:type="spellStart"/>
      <w:r w:rsidRPr="00152A8F">
        <w:t>trgovinu</w:t>
      </w:r>
      <w:proofErr w:type="spellEnd"/>
      <w:r w:rsidRPr="00152A8F">
        <w:t xml:space="preserve"> </w:t>
      </w:r>
      <w:proofErr w:type="spellStart"/>
      <w:r w:rsidRPr="00152A8F">
        <w:t>preko</w:t>
      </w:r>
      <w:proofErr w:type="spellEnd"/>
      <w:r w:rsidRPr="00152A8F">
        <w:t xml:space="preserve"> </w:t>
      </w:r>
      <w:proofErr w:type="spellStart"/>
      <w:r w:rsidRPr="00152A8F">
        <w:t>tržišnih</w:t>
      </w:r>
      <w:proofErr w:type="spellEnd"/>
      <w:r w:rsidRPr="00152A8F">
        <w:t xml:space="preserve"> </w:t>
      </w:r>
      <w:proofErr w:type="spellStart"/>
      <w:r w:rsidRPr="00152A8F">
        <w:t>inspektora</w:t>
      </w:r>
      <w:proofErr w:type="spellEnd"/>
      <w:r w:rsidRPr="00152A8F">
        <w:t>.</w:t>
      </w:r>
    </w:p>
    <w:p w14:paraId="5482ED8E" w14:textId="77777777" w:rsidR="00152A8F" w:rsidRPr="00152A8F" w:rsidRDefault="00152A8F" w:rsidP="00152A8F">
      <w:pPr>
        <w:jc w:val="center"/>
        <w:rPr>
          <w:b/>
          <w:bCs/>
        </w:rPr>
      </w:pPr>
      <w:bookmarkStart w:id="99" w:name="str_53"/>
      <w:bookmarkEnd w:id="99"/>
      <w:r w:rsidRPr="00152A8F">
        <w:rPr>
          <w:b/>
          <w:bCs/>
        </w:rPr>
        <w:t xml:space="preserve">Prava </w:t>
      </w:r>
      <w:proofErr w:type="spellStart"/>
      <w:r w:rsidRPr="00152A8F">
        <w:rPr>
          <w:b/>
          <w:bCs/>
        </w:rPr>
        <w:t>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dužnosti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inspektora</w:t>
      </w:r>
      <w:proofErr w:type="spellEnd"/>
    </w:p>
    <w:p w14:paraId="3DE04FDB" w14:textId="77777777" w:rsidR="00152A8F" w:rsidRPr="00152A8F" w:rsidRDefault="00152A8F" w:rsidP="00152A8F">
      <w:pPr>
        <w:jc w:val="center"/>
        <w:rPr>
          <w:b/>
          <w:bCs/>
        </w:rPr>
      </w:pPr>
      <w:bookmarkStart w:id="100" w:name="clan_48"/>
      <w:bookmarkEnd w:id="100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48</w:t>
      </w:r>
    </w:p>
    <w:p w14:paraId="61645448" w14:textId="77777777" w:rsidR="00152A8F" w:rsidRPr="00152A8F" w:rsidRDefault="00152A8F" w:rsidP="00152A8F">
      <w:pPr>
        <w:jc w:val="center"/>
      </w:pPr>
      <w:r w:rsidRPr="00152A8F">
        <w:t xml:space="preserve">U </w:t>
      </w:r>
      <w:proofErr w:type="spellStart"/>
      <w:r w:rsidRPr="00152A8F">
        <w:t>vršenju</w:t>
      </w:r>
      <w:proofErr w:type="spellEnd"/>
      <w:r w:rsidRPr="00152A8F">
        <w:t xml:space="preserve"> </w:t>
      </w:r>
      <w:proofErr w:type="spellStart"/>
      <w:r w:rsidRPr="00152A8F">
        <w:t>inspekcijskog</w:t>
      </w:r>
      <w:proofErr w:type="spellEnd"/>
      <w:r w:rsidRPr="00152A8F">
        <w:t xml:space="preserve"> </w:t>
      </w:r>
      <w:proofErr w:type="spellStart"/>
      <w:r w:rsidRPr="00152A8F">
        <w:t>nadzora</w:t>
      </w:r>
      <w:proofErr w:type="spellEnd"/>
      <w:r w:rsidRPr="00152A8F">
        <w:t xml:space="preserve"> </w:t>
      </w:r>
      <w:proofErr w:type="spellStart"/>
      <w:r w:rsidRPr="00152A8F">
        <w:t>nadležni</w:t>
      </w:r>
      <w:proofErr w:type="spellEnd"/>
      <w:r w:rsidRPr="00152A8F">
        <w:t xml:space="preserve"> </w:t>
      </w:r>
      <w:proofErr w:type="spellStart"/>
      <w:r w:rsidRPr="00152A8F">
        <w:t>inspektor</w:t>
      </w:r>
      <w:proofErr w:type="spellEnd"/>
      <w:r w:rsidRPr="00152A8F">
        <w:t xml:space="preserve"> </w:t>
      </w:r>
      <w:proofErr w:type="spellStart"/>
      <w:r w:rsidRPr="00152A8F">
        <w:t>ima</w:t>
      </w:r>
      <w:proofErr w:type="spellEnd"/>
      <w:r w:rsidRPr="00152A8F">
        <w:t xml:space="preserve"> </w:t>
      </w:r>
      <w:proofErr w:type="spellStart"/>
      <w:r w:rsidRPr="00152A8F">
        <w:t>pravo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dužnost</w:t>
      </w:r>
      <w:proofErr w:type="spellEnd"/>
      <w:r w:rsidRPr="00152A8F">
        <w:t xml:space="preserve"> da </w:t>
      </w:r>
      <w:proofErr w:type="spellStart"/>
      <w:r w:rsidRPr="00152A8F">
        <w:t>utvrđuje</w:t>
      </w:r>
      <w:proofErr w:type="spellEnd"/>
      <w:r w:rsidRPr="00152A8F">
        <w:t>:</w:t>
      </w:r>
    </w:p>
    <w:p w14:paraId="6102322F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1) da li su </w:t>
      </w:r>
      <w:proofErr w:type="spellStart"/>
      <w:r w:rsidRPr="00152A8F">
        <w:rPr>
          <w:lang w:val="fr-FR"/>
        </w:rPr>
        <w:t>ispunjeni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uslovi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stavljanje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 u </w:t>
      </w:r>
      <w:proofErr w:type="gramStart"/>
      <w:r w:rsidRPr="00152A8F">
        <w:rPr>
          <w:lang w:val="fr-FR"/>
        </w:rPr>
        <w:t>promet;</w:t>
      </w:r>
      <w:proofErr w:type="gramEnd"/>
    </w:p>
    <w:p w14:paraId="2C4C21B9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2) da li je </w:t>
      </w:r>
      <w:proofErr w:type="spellStart"/>
      <w:r w:rsidRPr="00152A8F">
        <w:rPr>
          <w:lang w:val="fr-FR"/>
        </w:rPr>
        <w:t>ambalaža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propisno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označena</w:t>
      </w:r>
      <w:proofErr w:type="spellEnd"/>
      <w:r w:rsidRPr="00152A8F">
        <w:rPr>
          <w:lang w:val="fr-FR"/>
        </w:rPr>
        <w:t>;</w:t>
      </w:r>
      <w:proofErr w:type="gramEnd"/>
    </w:p>
    <w:p w14:paraId="7FB67837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3) da li </w:t>
      </w:r>
      <w:proofErr w:type="spellStart"/>
      <w:r w:rsidRPr="00152A8F">
        <w:rPr>
          <w:lang w:val="fr-FR"/>
        </w:rPr>
        <w:t>proizvođač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uvoznik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paker</w:t>
      </w:r>
      <w:proofErr w:type="spellEnd"/>
      <w:r w:rsidRPr="00152A8F">
        <w:rPr>
          <w:lang w:val="fr-FR"/>
        </w:rPr>
        <w:t>/</w:t>
      </w:r>
      <w:proofErr w:type="spellStart"/>
      <w:r w:rsidRPr="00152A8F">
        <w:rPr>
          <w:lang w:val="fr-FR"/>
        </w:rPr>
        <w:t>punilac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isporučilac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ispunjava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propisane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obaveze</w:t>
      </w:r>
      <w:proofErr w:type="spellEnd"/>
      <w:r w:rsidRPr="00152A8F">
        <w:rPr>
          <w:lang w:val="fr-FR"/>
        </w:rPr>
        <w:t>;</w:t>
      </w:r>
      <w:proofErr w:type="gramEnd"/>
    </w:p>
    <w:p w14:paraId="162ED729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4) da li </w:t>
      </w:r>
      <w:proofErr w:type="spellStart"/>
      <w:r w:rsidRPr="00152A8F">
        <w:rPr>
          <w:lang w:val="fr-FR"/>
        </w:rPr>
        <w:t>trgovac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veliko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kao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krajnji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snabdevač</w:t>
      </w:r>
      <w:proofErr w:type="spellEnd"/>
      <w:r w:rsidRPr="00152A8F">
        <w:rPr>
          <w:lang w:val="fr-FR"/>
        </w:rPr>
        <w:t xml:space="preserve"> i/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trgovac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malo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ispunjava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propisane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obaveze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skladu</w:t>
      </w:r>
      <w:proofErr w:type="spellEnd"/>
      <w:r w:rsidRPr="00152A8F">
        <w:rPr>
          <w:lang w:val="fr-FR"/>
        </w:rPr>
        <w:t xml:space="preserve"> sa </w:t>
      </w:r>
      <w:proofErr w:type="spellStart"/>
      <w:proofErr w:type="gramStart"/>
      <w:r w:rsidRPr="00152A8F">
        <w:rPr>
          <w:lang w:val="fr-FR"/>
        </w:rPr>
        <w:t>zakonom</w:t>
      </w:r>
      <w:proofErr w:type="spellEnd"/>
      <w:r w:rsidRPr="00152A8F">
        <w:rPr>
          <w:lang w:val="fr-FR"/>
        </w:rPr>
        <w:t>;</w:t>
      </w:r>
      <w:proofErr w:type="gramEnd"/>
    </w:p>
    <w:p w14:paraId="1E00F911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5) da </w:t>
      </w:r>
      <w:proofErr w:type="spellStart"/>
      <w:r w:rsidRPr="00152A8F">
        <w:rPr>
          <w:lang w:val="fr-FR"/>
        </w:rPr>
        <w:t>li se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sakupljanje</w:t>
      </w:r>
      <w:proofErr w:type="spellEnd"/>
      <w:r w:rsidRPr="00152A8F">
        <w:rPr>
          <w:lang w:val="fr-FR"/>
        </w:rPr>
        <w:t xml:space="preserve">, transport, </w:t>
      </w:r>
      <w:proofErr w:type="spellStart"/>
      <w:r w:rsidRPr="00152A8F">
        <w:rPr>
          <w:lang w:val="fr-FR"/>
        </w:rPr>
        <w:t>skladištenje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tretman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odlaganje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vrši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propisan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način</w:t>
      </w:r>
      <w:proofErr w:type="spellEnd"/>
      <w:r w:rsidRPr="00152A8F">
        <w:rPr>
          <w:lang w:val="fr-FR"/>
        </w:rPr>
        <w:t>;</w:t>
      </w:r>
      <w:proofErr w:type="gramEnd"/>
    </w:p>
    <w:p w14:paraId="265FCB5B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6) da li je </w:t>
      </w:r>
      <w:proofErr w:type="spellStart"/>
      <w:r w:rsidRPr="00152A8F">
        <w:rPr>
          <w:lang w:val="fr-FR"/>
        </w:rPr>
        <w:t>proizvođač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uvoznik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paker</w:t>
      </w:r>
      <w:proofErr w:type="spellEnd"/>
      <w:r w:rsidRPr="00152A8F">
        <w:rPr>
          <w:lang w:val="fr-FR"/>
        </w:rPr>
        <w:t>/</w:t>
      </w:r>
      <w:proofErr w:type="spellStart"/>
      <w:r w:rsidRPr="00152A8F">
        <w:rPr>
          <w:lang w:val="fr-FR"/>
        </w:rPr>
        <w:t>punilac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isporučilac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krajnji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korisnik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ambalažu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uvezao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kupio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potrebe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sopstvene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delatnosti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pribavio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dozvolu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sopstveno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upravljanje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, da li </w:t>
      </w:r>
      <w:proofErr w:type="spellStart"/>
      <w:r w:rsidRPr="00152A8F">
        <w:rPr>
          <w:lang w:val="fr-FR"/>
        </w:rPr>
        <w:t>postupa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skladu</w:t>
      </w:r>
      <w:proofErr w:type="spellEnd"/>
      <w:r w:rsidRPr="00152A8F">
        <w:rPr>
          <w:lang w:val="fr-FR"/>
        </w:rPr>
        <w:t xml:space="preserve"> sa tom </w:t>
      </w:r>
      <w:proofErr w:type="spellStart"/>
      <w:r w:rsidRPr="00152A8F">
        <w:rPr>
          <w:lang w:val="fr-FR"/>
        </w:rPr>
        <w:t>dozvolom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svoju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obavezu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upravljanja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preneo</w:t>
      </w:r>
      <w:proofErr w:type="spellEnd"/>
      <w:r w:rsidRPr="00152A8F">
        <w:rPr>
          <w:lang w:val="fr-FR"/>
        </w:rPr>
        <w:t xml:space="preserve"> na </w:t>
      </w:r>
      <w:proofErr w:type="spellStart"/>
      <w:proofErr w:type="gramStart"/>
      <w:r w:rsidRPr="00152A8F">
        <w:rPr>
          <w:lang w:val="fr-FR"/>
        </w:rPr>
        <w:t>operatera</w:t>
      </w:r>
      <w:proofErr w:type="spellEnd"/>
      <w:r w:rsidRPr="00152A8F">
        <w:rPr>
          <w:lang w:val="fr-FR"/>
        </w:rPr>
        <w:t>;</w:t>
      </w:r>
      <w:proofErr w:type="gramEnd"/>
    </w:p>
    <w:p w14:paraId="44093527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7) da li je </w:t>
      </w:r>
      <w:proofErr w:type="spellStart"/>
      <w:r w:rsidRPr="00152A8F">
        <w:rPr>
          <w:lang w:val="fr-FR"/>
        </w:rPr>
        <w:t>operater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pribavio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dozvolu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upravljanje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odnosno</w:t>
      </w:r>
      <w:proofErr w:type="spellEnd"/>
      <w:r w:rsidRPr="00152A8F">
        <w:rPr>
          <w:lang w:val="fr-FR"/>
        </w:rPr>
        <w:t xml:space="preserve"> da li je </w:t>
      </w:r>
      <w:proofErr w:type="spellStart"/>
      <w:r w:rsidRPr="00152A8F">
        <w:rPr>
          <w:lang w:val="fr-FR"/>
        </w:rPr>
        <w:t>organizovao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jedan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više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centara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sakupljanje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razvrstavanje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privremeno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skladištenje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>;</w:t>
      </w:r>
      <w:proofErr w:type="gramEnd"/>
    </w:p>
    <w:p w14:paraId="304903DE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8) da li </w:t>
      </w:r>
      <w:proofErr w:type="spellStart"/>
      <w:r w:rsidRPr="00152A8F">
        <w:rPr>
          <w:lang w:val="fr-FR"/>
        </w:rPr>
        <w:t>operater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obaveštava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javnost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krajnje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korisnike</w:t>
      </w:r>
      <w:proofErr w:type="spellEnd"/>
      <w:r w:rsidRPr="00152A8F">
        <w:rPr>
          <w:lang w:val="fr-FR"/>
        </w:rPr>
        <w:t xml:space="preserve"> o </w:t>
      </w:r>
      <w:proofErr w:type="spellStart"/>
      <w:r w:rsidRPr="00152A8F">
        <w:rPr>
          <w:lang w:val="fr-FR"/>
        </w:rPr>
        <w:t>svrsi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ciljevima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načinu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mestu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sakupljanja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kao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mogućnostima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ponovnog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iskorišćenja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reciklaže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ambalažnog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otpada</w:t>
      </w:r>
      <w:proofErr w:type="spellEnd"/>
      <w:r w:rsidRPr="00152A8F">
        <w:rPr>
          <w:lang w:val="fr-FR"/>
        </w:rPr>
        <w:t>;</w:t>
      </w:r>
      <w:proofErr w:type="gramEnd"/>
    </w:p>
    <w:p w14:paraId="7C26284C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9) da li je </w:t>
      </w:r>
      <w:proofErr w:type="spellStart"/>
      <w:r w:rsidRPr="00152A8F">
        <w:rPr>
          <w:lang w:val="fr-FR"/>
        </w:rPr>
        <w:t>proizvođač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uvoznik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paker</w:t>
      </w:r>
      <w:proofErr w:type="spellEnd"/>
      <w:r w:rsidRPr="00152A8F">
        <w:rPr>
          <w:lang w:val="fr-FR"/>
        </w:rPr>
        <w:t>/</w:t>
      </w:r>
      <w:proofErr w:type="spellStart"/>
      <w:r w:rsidRPr="00152A8F">
        <w:rPr>
          <w:lang w:val="fr-FR"/>
        </w:rPr>
        <w:t>punilac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isporučilac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odnosno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operater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podneo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ministarstvu</w:t>
      </w:r>
      <w:proofErr w:type="spellEnd"/>
      <w:r w:rsidRPr="00152A8F">
        <w:rPr>
          <w:lang w:val="fr-FR"/>
        </w:rPr>
        <w:t xml:space="preserve">, u </w:t>
      </w:r>
      <w:proofErr w:type="spellStart"/>
      <w:r w:rsidRPr="00152A8F">
        <w:rPr>
          <w:lang w:val="fr-FR"/>
        </w:rPr>
        <w:t>roku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utvrđenom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zakonom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godišnji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izveštaj</w:t>
      </w:r>
      <w:proofErr w:type="spellEnd"/>
      <w:r w:rsidRPr="00152A8F">
        <w:rPr>
          <w:lang w:val="fr-FR"/>
        </w:rPr>
        <w:t xml:space="preserve"> o </w:t>
      </w:r>
      <w:proofErr w:type="spellStart"/>
      <w:r w:rsidRPr="00152A8F">
        <w:rPr>
          <w:lang w:val="fr-FR"/>
        </w:rPr>
        <w:t>upravljanju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ambalažom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>;</w:t>
      </w:r>
      <w:proofErr w:type="gramEnd"/>
    </w:p>
    <w:p w14:paraId="5EE4E4D8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10) da li </w:t>
      </w:r>
      <w:proofErr w:type="spellStart"/>
      <w:r w:rsidRPr="00152A8F">
        <w:rPr>
          <w:lang w:val="fr-FR"/>
        </w:rPr>
        <w:t>trgovac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isplaćuje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kauciju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odnosno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potrošač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vrši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povraćaj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>;</w:t>
      </w:r>
      <w:proofErr w:type="gramEnd"/>
    </w:p>
    <w:p w14:paraId="0E2C086A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11) da li </w:t>
      </w:r>
      <w:proofErr w:type="spellStart"/>
      <w:r w:rsidRPr="00152A8F">
        <w:rPr>
          <w:lang w:val="fr-FR"/>
        </w:rPr>
        <w:t>proizvođač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uvoznik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hemikalija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ispunjavaju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propisane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obaveze</w:t>
      </w:r>
      <w:proofErr w:type="spellEnd"/>
      <w:r w:rsidRPr="00152A8F">
        <w:rPr>
          <w:lang w:val="fr-FR"/>
        </w:rPr>
        <w:t>;</w:t>
      </w:r>
      <w:proofErr w:type="gramEnd"/>
    </w:p>
    <w:p w14:paraId="4A4B8B18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12) da li se </w:t>
      </w:r>
      <w:proofErr w:type="spellStart"/>
      <w:r w:rsidRPr="00152A8F">
        <w:rPr>
          <w:lang w:val="fr-FR"/>
        </w:rPr>
        <w:t>sprovode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druge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propisane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mere</w:t>
      </w:r>
      <w:proofErr w:type="spellEnd"/>
      <w:r w:rsidRPr="00152A8F">
        <w:rPr>
          <w:lang w:val="fr-FR"/>
        </w:rPr>
        <w:t xml:space="preserve">, u </w:t>
      </w:r>
      <w:proofErr w:type="spellStart"/>
      <w:r w:rsidRPr="00152A8F">
        <w:rPr>
          <w:lang w:val="fr-FR"/>
        </w:rPr>
        <w:t>skladu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ovim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zakonom</w:t>
      </w:r>
      <w:proofErr w:type="spellEnd"/>
      <w:r w:rsidRPr="00152A8F">
        <w:rPr>
          <w:lang w:val="fr-FR"/>
        </w:rPr>
        <w:t>.</w:t>
      </w:r>
    </w:p>
    <w:p w14:paraId="4F240796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101" w:name="str_54"/>
      <w:bookmarkEnd w:id="101"/>
      <w:proofErr w:type="spellStart"/>
      <w:r w:rsidRPr="00152A8F">
        <w:rPr>
          <w:b/>
          <w:bCs/>
          <w:lang w:val="fr-FR"/>
        </w:rPr>
        <w:t>Ovlašćenja</w:t>
      </w:r>
      <w:proofErr w:type="spellEnd"/>
      <w:r w:rsidRPr="00152A8F">
        <w:rPr>
          <w:b/>
          <w:bCs/>
          <w:lang w:val="fr-FR"/>
        </w:rPr>
        <w:t xml:space="preserve"> </w:t>
      </w:r>
      <w:proofErr w:type="spellStart"/>
      <w:r w:rsidRPr="00152A8F">
        <w:rPr>
          <w:b/>
          <w:bCs/>
          <w:lang w:val="fr-FR"/>
        </w:rPr>
        <w:t>inspektora</w:t>
      </w:r>
      <w:proofErr w:type="spellEnd"/>
    </w:p>
    <w:p w14:paraId="3443E69A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102" w:name="clan_49"/>
      <w:bookmarkEnd w:id="102"/>
      <w:proofErr w:type="spellStart"/>
      <w:r w:rsidRPr="00152A8F">
        <w:rPr>
          <w:b/>
          <w:bCs/>
          <w:lang w:val="fr-FR"/>
        </w:rPr>
        <w:t>Član</w:t>
      </w:r>
      <w:proofErr w:type="spellEnd"/>
      <w:r w:rsidRPr="00152A8F">
        <w:rPr>
          <w:b/>
          <w:bCs/>
          <w:lang w:val="fr-FR"/>
        </w:rPr>
        <w:t xml:space="preserve"> 49</w:t>
      </w:r>
    </w:p>
    <w:p w14:paraId="2BF26502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U </w:t>
      </w:r>
      <w:proofErr w:type="spellStart"/>
      <w:r w:rsidRPr="00152A8F">
        <w:rPr>
          <w:lang w:val="fr-FR"/>
        </w:rPr>
        <w:t>vršenju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poslova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inspekcijskog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nadzora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inspektor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ovlašćen</w:t>
      </w:r>
      <w:proofErr w:type="spellEnd"/>
      <w:r w:rsidRPr="00152A8F">
        <w:rPr>
          <w:lang w:val="fr-FR"/>
        </w:rPr>
        <w:t xml:space="preserve"> </w:t>
      </w:r>
      <w:proofErr w:type="gramStart"/>
      <w:r w:rsidRPr="00152A8F">
        <w:rPr>
          <w:lang w:val="fr-FR"/>
        </w:rPr>
        <w:t>da:</w:t>
      </w:r>
      <w:proofErr w:type="gramEnd"/>
    </w:p>
    <w:p w14:paraId="0D19C703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1) da </w:t>
      </w:r>
      <w:proofErr w:type="spellStart"/>
      <w:r w:rsidRPr="00152A8F">
        <w:rPr>
          <w:lang w:val="fr-FR"/>
        </w:rPr>
        <w:t>zabrani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proizvođaču</w:t>
      </w:r>
      <w:proofErr w:type="spellEnd"/>
      <w:r w:rsidRPr="00152A8F">
        <w:rPr>
          <w:lang w:val="fr-FR"/>
        </w:rPr>
        <w:t xml:space="preserve"> da </w:t>
      </w:r>
      <w:proofErr w:type="spellStart"/>
      <w:r w:rsidRPr="00152A8F">
        <w:rPr>
          <w:lang w:val="fr-FR"/>
        </w:rPr>
        <w:t>stavlja</w:t>
      </w:r>
      <w:proofErr w:type="spellEnd"/>
      <w:r w:rsidRPr="00152A8F">
        <w:rPr>
          <w:lang w:val="fr-FR"/>
        </w:rPr>
        <w:t xml:space="preserve"> u promet </w:t>
      </w:r>
      <w:proofErr w:type="spellStart"/>
      <w:r w:rsidRPr="00152A8F">
        <w:rPr>
          <w:lang w:val="fr-FR"/>
        </w:rPr>
        <w:t>ambalažu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koja</w:t>
      </w:r>
      <w:proofErr w:type="spellEnd"/>
      <w:r w:rsidRPr="00152A8F">
        <w:rPr>
          <w:lang w:val="fr-FR"/>
        </w:rPr>
        <w:t xml:space="preserve"> ne </w:t>
      </w:r>
      <w:proofErr w:type="spellStart"/>
      <w:r w:rsidRPr="00152A8F">
        <w:rPr>
          <w:lang w:val="fr-FR"/>
        </w:rPr>
        <w:t>ispunjava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propisane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uslove</w:t>
      </w:r>
      <w:proofErr w:type="spellEnd"/>
      <w:r w:rsidRPr="00152A8F">
        <w:rPr>
          <w:lang w:val="fr-FR"/>
        </w:rPr>
        <w:t>;</w:t>
      </w:r>
      <w:proofErr w:type="gramEnd"/>
    </w:p>
    <w:p w14:paraId="30F463EE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2) da </w:t>
      </w:r>
      <w:proofErr w:type="spellStart"/>
      <w:r w:rsidRPr="00152A8F">
        <w:rPr>
          <w:lang w:val="fr-FR"/>
        </w:rPr>
        <w:t>naredi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proizvođaču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uvozniku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pakeru</w:t>
      </w:r>
      <w:proofErr w:type="spellEnd"/>
      <w:r w:rsidRPr="00152A8F">
        <w:rPr>
          <w:lang w:val="fr-FR"/>
        </w:rPr>
        <w:t>/</w:t>
      </w:r>
      <w:proofErr w:type="spellStart"/>
      <w:r w:rsidRPr="00152A8F">
        <w:rPr>
          <w:lang w:val="fr-FR"/>
        </w:rPr>
        <w:t>puniocu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isporučiocu</w:t>
      </w:r>
      <w:proofErr w:type="spellEnd"/>
      <w:r w:rsidRPr="00152A8F">
        <w:rPr>
          <w:lang w:val="fr-FR"/>
        </w:rPr>
        <w:t xml:space="preserve"> da </w:t>
      </w:r>
      <w:proofErr w:type="spellStart"/>
      <w:r w:rsidRPr="00152A8F">
        <w:rPr>
          <w:lang w:val="fr-FR"/>
        </w:rPr>
        <w:t>izvrši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propisane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obaveze</w:t>
      </w:r>
      <w:proofErr w:type="spellEnd"/>
      <w:r w:rsidRPr="00152A8F">
        <w:rPr>
          <w:lang w:val="fr-FR"/>
        </w:rPr>
        <w:t>;</w:t>
      </w:r>
      <w:proofErr w:type="gramEnd"/>
    </w:p>
    <w:p w14:paraId="2AAA70E3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lastRenderedPageBreak/>
        <w:t xml:space="preserve">3) da </w:t>
      </w:r>
      <w:proofErr w:type="spellStart"/>
      <w:r w:rsidRPr="00152A8F">
        <w:rPr>
          <w:lang w:val="fr-FR"/>
        </w:rPr>
        <w:t>naredi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proizvođaču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odnosno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uvozniku</w:t>
      </w:r>
      <w:proofErr w:type="spellEnd"/>
      <w:r w:rsidRPr="00152A8F">
        <w:rPr>
          <w:lang w:val="fr-FR"/>
        </w:rPr>
        <w:t xml:space="preserve"> da o </w:t>
      </w:r>
      <w:proofErr w:type="spellStart"/>
      <w:r w:rsidRPr="00152A8F">
        <w:rPr>
          <w:lang w:val="fr-FR"/>
        </w:rPr>
        <w:t>svom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trošku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odgovarajuću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oznaku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ambalažu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etiketu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priloženo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uputstvo</w:t>
      </w:r>
      <w:proofErr w:type="spellEnd"/>
      <w:r w:rsidRPr="00152A8F">
        <w:rPr>
          <w:lang w:val="fr-FR"/>
        </w:rPr>
        <w:t>;</w:t>
      </w:r>
      <w:proofErr w:type="gramEnd"/>
    </w:p>
    <w:p w14:paraId="67B97C9E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4) da </w:t>
      </w:r>
      <w:proofErr w:type="spellStart"/>
      <w:r w:rsidRPr="00152A8F">
        <w:rPr>
          <w:lang w:val="fr-FR"/>
        </w:rPr>
        <w:t>naredi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proizvođaču</w:t>
      </w:r>
      <w:proofErr w:type="spellEnd"/>
      <w:r w:rsidRPr="00152A8F">
        <w:rPr>
          <w:lang w:val="fr-FR"/>
        </w:rPr>
        <w:t xml:space="preserve"> da na </w:t>
      </w:r>
      <w:proofErr w:type="spellStart"/>
      <w:r w:rsidRPr="00152A8F">
        <w:rPr>
          <w:lang w:val="fr-FR"/>
        </w:rPr>
        <w:t>primeren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način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prodajnom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mestu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obaveštava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trgovca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potrošača</w:t>
      </w:r>
      <w:proofErr w:type="spellEnd"/>
      <w:r w:rsidRPr="00152A8F">
        <w:rPr>
          <w:lang w:val="fr-FR"/>
        </w:rPr>
        <w:t xml:space="preserve"> o </w:t>
      </w:r>
      <w:proofErr w:type="spellStart"/>
      <w:r w:rsidRPr="00152A8F">
        <w:rPr>
          <w:lang w:val="fr-FR"/>
        </w:rPr>
        <w:t>bitnim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svojstvima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proizvoda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opasnim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štetnim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supstancama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sadrže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kao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načinu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postupanja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proizvodom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ambalažom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kada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postanu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otpad</w:t>
      </w:r>
      <w:proofErr w:type="spellEnd"/>
      <w:r w:rsidRPr="00152A8F">
        <w:rPr>
          <w:lang w:val="fr-FR"/>
        </w:rPr>
        <w:t>;</w:t>
      </w:r>
      <w:proofErr w:type="gramEnd"/>
    </w:p>
    <w:p w14:paraId="51EEB687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5) </w:t>
      </w:r>
      <w:proofErr w:type="spellStart"/>
      <w:r w:rsidRPr="00152A8F">
        <w:rPr>
          <w:lang w:val="fr-FR"/>
        </w:rPr>
        <w:t>naredi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krajnjem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korisniku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trgovcu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veliko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kao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krajnjem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snabdevaču</w:t>
      </w:r>
      <w:proofErr w:type="spellEnd"/>
      <w:r w:rsidRPr="00152A8F">
        <w:rPr>
          <w:lang w:val="fr-FR"/>
        </w:rPr>
        <w:t xml:space="preserve"> i/</w:t>
      </w:r>
      <w:proofErr w:type="spellStart"/>
      <w:r w:rsidRPr="00152A8F">
        <w:rPr>
          <w:lang w:val="fr-FR"/>
        </w:rPr>
        <w:t>ili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trgovcu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malo</w:t>
      </w:r>
      <w:proofErr w:type="spellEnd"/>
      <w:r w:rsidRPr="00152A8F">
        <w:rPr>
          <w:lang w:val="fr-FR"/>
        </w:rPr>
        <w:t xml:space="preserve"> da </w:t>
      </w:r>
      <w:proofErr w:type="spellStart"/>
      <w:r w:rsidRPr="00152A8F">
        <w:rPr>
          <w:lang w:val="fr-FR"/>
        </w:rPr>
        <w:t>izvrši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propisane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obaveze</w:t>
      </w:r>
      <w:proofErr w:type="spellEnd"/>
      <w:r w:rsidRPr="00152A8F">
        <w:rPr>
          <w:lang w:val="fr-FR"/>
        </w:rPr>
        <w:t>;</w:t>
      </w:r>
      <w:proofErr w:type="gramEnd"/>
    </w:p>
    <w:p w14:paraId="4DDD3FEB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6) </w:t>
      </w:r>
      <w:proofErr w:type="spellStart"/>
      <w:r w:rsidRPr="00152A8F">
        <w:rPr>
          <w:lang w:val="fr-FR"/>
        </w:rPr>
        <w:t>zabrani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upravljanje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licu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nema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dozvolu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ministarstva</w:t>
      </w:r>
      <w:proofErr w:type="spellEnd"/>
      <w:r w:rsidRPr="00152A8F">
        <w:rPr>
          <w:lang w:val="fr-FR"/>
        </w:rPr>
        <w:t>;</w:t>
      </w:r>
      <w:proofErr w:type="gramEnd"/>
    </w:p>
    <w:p w14:paraId="3BEA0345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7) da </w:t>
      </w:r>
      <w:proofErr w:type="spellStart"/>
      <w:r w:rsidRPr="00152A8F">
        <w:rPr>
          <w:lang w:val="fr-FR"/>
        </w:rPr>
        <w:t>naredi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licu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upravlja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 da </w:t>
      </w:r>
      <w:proofErr w:type="spellStart"/>
      <w:r w:rsidRPr="00152A8F">
        <w:rPr>
          <w:lang w:val="fr-FR"/>
        </w:rPr>
        <w:t>postupa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skladu</w:t>
      </w:r>
      <w:proofErr w:type="spellEnd"/>
      <w:r w:rsidRPr="00152A8F">
        <w:rPr>
          <w:lang w:val="fr-FR"/>
        </w:rPr>
        <w:t xml:space="preserve"> sa </w:t>
      </w:r>
      <w:proofErr w:type="spellStart"/>
      <w:proofErr w:type="gramStart"/>
      <w:r w:rsidRPr="00152A8F">
        <w:rPr>
          <w:lang w:val="fr-FR"/>
        </w:rPr>
        <w:t>zakonom</w:t>
      </w:r>
      <w:proofErr w:type="spellEnd"/>
      <w:r w:rsidRPr="00152A8F">
        <w:rPr>
          <w:lang w:val="fr-FR"/>
        </w:rPr>
        <w:t>;</w:t>
      </w:r>
      <w:proofErr w:type="gramEnd"/>
    </w:p>
    <w:p w14:paraId="1B8C534C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8) </w:t>
      </w:r>
      <w:proofErr w:type="spellStart"/>
      <w:r w:rsidRPr="00152A8F">
        <w:rPr>
          <w:lang w:val="fr-FR"/>
        </w:rPr>
        <w:t>naredi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proizvođaču</w:t>
      </w:r>
      <w:proofErr w:type="spellEnd"/>
      <w:r w:rsidRPr="00152A8F">
        <w:rPr>
          <w:lang w:val="fr-FR"/>
        </w:rPr>
        <w:t xml:space="preserve">, </w:t>
      </w:r>
      <w:proofErr w:type="spellStart"/>
      <w:r w:rsidRPr="00152A8F">
        <w:rPr>
          <w:lang w:val="fr-FR"/>
        </w:rPr>
        <w:t>uvozniku</w:t>
      </w:r>
      <w:proofErr w:type="spellEnd"/>
      <w:r w:rsidRPr="00152A8F">
        <w:rPr>
          <w:lang w:val="fr-FR"/>
        </w:rPr>
        <w:t xml:space="preserve"> i </w:t>
      </w:r>
      <w:proofErr w:type="spellStart"/>
      <w:r w:rsidRPr="00152A8F">
        <w:rPr>
          <w:lang w:val="fr-FR"/>
        </w:rPr>
        <w:t>trgovcu</w:t>
      </w:r>
      <w:proofErr w:type="spellEnd"/>
      <w:r w:rsidRPr="00152A8F">
        <w:rPr>
          <w:lang w:val="fr-FR"/>
        </w:rPr>
        <w:t xml:space="preserve"> da </w:t>
      </w:r>
      <w:proofErr w:type="spellStart"/>
      <w:r w:rsidRPr="00152A8F">
        <w:rPr>
          <w:lang w:val="fr-FR"/>
        </w:rPr>
        <w:t>ispunjava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propisane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obaveze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pogledu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ambalaže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koju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smeštena</w:t>
      </w:r>
      <w:proofErr w:type="spellEnd"/>
      <w:r w:rsidRPr="00152A8F">
        <w:rPr>
          <w:lang w:val="fr-FR"/>
        </w:rPr>
        <w:t xml:space="preserve"> </w:t>
      </w:r>
      <w:proofErr w:type="spellStart"/>
      <w:proofErr w:type="gramStart"/>
      <w:r w:rsidRPr="00152A8F">
        <w:rPr>
          <w:lang w:val="fr-FR"/>
        </w:rPr>
        <w:t>hemikalija</w:t>
      </w:r>
      <w:proofErr w:type="spellEnd"/>
      <w:r w:rsidRPr="00152A8F">
        <w:rPr>
          <w:lang w:val="fr-FR"/>
        </w:rPr>
        <w:t>;</w:t>
      </w:r>
      <w:proofErr w:type="gramEnd"/>
    </w:p>
    <w:p w14:paraId="71644D4B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9) </w:t>
      </w:r>
      <w:proofErr w:type="spellStart"/>
      <w:r w:rsidRPr="00152A8F">
        <w:rPr>
          <w:lang w:val="fr-FR"/>
        </w:rPr>
        <w:t>naredi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izvršenje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drugih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obaveza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propisanih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ovim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zakonom</w:t>
      </w:r>
      <w:proofErr w:type="spellEnd"/>
      <w:r w:rsidRPr="00152A8F">
        <w:rPr>
          <w:lang w:val="fr-FR"/>
        </w:rPr>
        <w:t>.</w:t>
      </w:r>
    </w:p>
    <w:p w14:paraId="2FF6296A" w14:textId="77777777" w:rsidR="00152A8F" w:rsidRPr="00152A8F" w:rsidRDefault="00152A8F" w:rsidP="00152A8F">
      <w:pPr>
        <w:jc w:val="center"/>
        <w:rPr>
          <w:lang w:val="fr-FR"/>
        </w:rPr>
      </w:pPr>
      <w:bookmarkStart w:id="103" w:name="str_55"/>
      <w:bookmarkEnd w:id="103"/>
      <w:r w:rsidRPr="00152A8F">
        <w:rPr>
          <w:lang w:val="fr-FR"/>
        </w:rPr>
        <w:t>VII NADLEŽNOST ZA REŠAVANJE O ŽALBI</w:t>
      </w:r>
    </w:p>
    <w:p w14:paraId="119F8208" w14:textId="77777777" w:rsidR="00152A8F" w:rsidRPr="00152A8F" w:rsidRDefault="00152A8F" w:rsidP="00152A8F">
      <w:pPr>
        <w:jc w:val="center"/>
        <w:rPr>
          <w:b/>
          <w:bCs/>
          <w:lang w:val="fr-FR"/>
        </w:rPr>
      </w:pPr>
      <w:bookmarkStart w:id="104" w:name="clan_50"/>
      <w:bookmarkEnd w:id="104"/>
      <w:proofErr w:type="spellStart"/>
      <w:r w:rsidRPr="00152A8F">
        <w:rPr>
          <w:b/>
          <w:bCs/>
          <w:lang w:val="fr-FR"/>
        </w:rPr>
        <w:t>Član</w:t>
      </w:r>
      <w:proofErr w:type="spellEnd"/>
      <w:r w:rsidRPr="00152A8F">
        <w:rPr>
          <w:b/>
          <w:bCs/>
          <w:lang w:val="fr-FR"/>
        </w:rPr>
        <w:t xml:space="preserve"> 50</w:t>
      </w:r>
    </w:p>
    <w:p w14:paraId="2F4C1B10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O </w:t>
      </w:r>
      <w:proofErr w:type="spellStart"/>
      <w:r w:rsidRPr="00152A8F">
        <w:rPr>
          <w:lang w:val="fr-FR"/>
        </w:rPr>
        <w:t>merama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člana</w:t>
      </w:r>
      <w:proofErr w:type="spellEnd"/>
      <w:r w:rsidRPr="00152A8F">
        <w:rPr>
          <w:lang w:val="fr-FR"/>
        </w:rPr>
        <w:t xml:space="preserve"> 49.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zakona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nadležni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inspektor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donosi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rešenje</w:t>
      </w:r>
      <w:proofErr w:type="spellEnd"/>
      <w:r w:rsidRPr="00152A8F">
        <w:rPr>
          <w:lang w:val="fr-FR"/>
        </w:rPr>
        <w:t>.</w:t>
      </w:r>
    </w:p>
    <w:p w14:paraId="15B70A75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Na </w:t>
      </w:r>
      <w:proofErr w:type="spellStart"/>
      <w:r w:rsidRPr="00152A8F">
        <w:rPr>
          <w:lang w:val="fr-FR"/>
        </w:rPr>
        <w:t>rešenje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nadležnog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inspektora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može</w:t>
      </w:r>
      <w:proofErr w:type="spellEnd"/>
      <w:r w:rsidRPr="00152A8F">
        <w:rPr>
          <w:lang w:val="fr-FR"/>
        </w:rPr>
        <w:t xml:space="preserve"> se </w:t>
      </w:r>
      <w:proofErr w:type="spellStart"/>
      <w:r w:rsidRPr="00152A8F">
        <w:rPr>
          <w:lang w:val="fr-FR"/>
        </w:rPr>
        <w:t>izjaviti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žalba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ministru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roku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</w:t>
      </w:r>
      <w:proofErr w:type="spellEnd"/>
      <w:r w:rsidRPr="00152A8F">
        <w:rPr>
          <w:lang w:val="fr-FR"/>
        </w:rPr>
        <w:t xml:space="preserve"> 15 </w:t>
      </w:r>
      <w:proofErr w:type="spellStart"/>
      <w:r w:rsidRPr="00152A8F">
        <w:rPr>
          <w:lang w:val="fr-FR"/>
        </w:rPr>
        <w:t>dana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od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dana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prijema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rešenja</w:t>
      </w:r>
      <w:proofErr w:type="spellEnd"/>
      <w:r w:rsidRPr="00152A8F">
        <w:rPr>
          <w:lang w:val="fr-FR"/>
        </w:rPr>
        <w:t>.</w:t>
      </w:r>
    </w:p>
    <w:p w14:paraId="2A18F595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Žalba</w:t>
      </w:r>
      <w:proofErr w:type="spellEnd"/>
      <w:r w:rsidRPr="00152A8F">
        <w:rPr>
          <w:lang w:val="fr-FR"/>
        </w:rPr>
        <w:t xml:space="preserve"> na </w:t>
      </w:r>
      <w:proofErr w:type="spellStart"/>
      <w:r w:rsidRPr="00152A8F">
        <w:rPr>
          <w:lang w:val="fr-FR"/>
        </w:rPr>
        <w:t>rešenje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nadležnog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inspektora</w:t>
      </w:r>
      <w:proofErr w:type="spellEnd"/>
      <w:r w:rsidRPr="00152A8F">
        <w:rPr>
          <w:lang w:val="fr-FR"/>
        </w:rPr>
        <w:t xml:space="preserve"> ne </w:t>
      </w:r>
      <w:proofErr w:type="spellStart"/>
      <w:r w:rsidRPr="00152A8F">
        <w:rPr>
          <w:lang w:val="fr-FR"/>
        </w:rPr>
        <w:t>odlaže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izvršenje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rešenja</w:t>
      </w:r>
      <w:proofErr w:type="spellEnd"/>
      <w:r w:rsidRPr="00152A8F">
        <w:rPr>
          <w:lang w:val="fr-FR"/>
        </w:rPr>
        <w:t>.</w:t>
      </w:r>
    </w:p>
    <w:p w14:paraId="1A922F1F" w14:textId="77777777" w:rsidR="00152A8F" w:rsidRPr="00152A8F" w:rsidRDefault="00152A8F" w:rsidP="00152A8F">
      <w:pPr>
        <w:jc w:val="center"/>
        <w:rPr>
          <w:lang w:val="fr-FR"/>
        </w:rPr>
      </w:pPr>
      <w:proofErr w:type="spellStart"/>
      <w:r w:rsidRPr="00152A8F">
        <w:rPr>
          <w:lang w:val="fr-FR"/>
        </w:rPr>
        <w:t>Rešenje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ministra</w:t>
      </w:r>
      <w:proofErr w:type="spellEnd"/>
      <w:r w:rsidRPr="00152A8F">
        <w:rPr>
          <w:lang w:val="fr-FR"/>
        </w:rPr>
        <w:t xml:space="preserve"> po </w:t>
      </w:r>
      <w:proofErr w:type="spellStart"/>
      <w:r w:rsidRPr="00152A8F">
        <w:rPr>
          <w:lang w:val="fr-FR"/>
        </w:rPr>
        <w:t>žalbi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iz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stava</w:t>
      </w:r>
      <w:proofErr w:type="spellEnd"/>
      <w:r w:rsidRPr="00152A8F">
        <w:rPr>
          <w:lang w:val="fr-FR"/>
        </w:rPr>
        <w:t xml:space="preserve"> 3.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člana</w:t>
      </w:r>
      <w:proofErr w:type="spellEnd"/>
      <w:r w:rsidRPr="00152A8F">
        <w:rPr>
          <w:lang w:val="fr-FR"/>
        </w:rPr>
        <w:t xml:space="preserve"> je </w:t>
      </w:r>
      <w:proofErr w:type="spellStart"/>
      <w:r w:rsidRPr="00152A8F">
        <w:rPr>
          <w:lang w:val="fr-FR"/>
        </w:rPr>
        <w:t>konačno</w:t>
      </w:r>
      <w:proofErr w:type="spellEnd"/>
      <w:r w:rsidRPr="00152A8F">
        <w:rPr>
          <w:lang w:val="fr-FR"/>
        </w:rPr>
        <w:t>.</w:t>
      </w:r>
    </w:p>
    <w:p w14:paraId="75267181" w14:textId="77777777" w:rsidR="00152A8F" w:rsidRPr="00152A8F" w:rsidRDefault="00152A8F" w:rsidP="00152A8F">
      <w:pPr>
        <w:jc w:val="center"/>
      </w:pPr>
      <w:bookmarkStart w:id="105" w:name="str_56"/>
      <w:bookmarkEnd w:id="105"/>
      <w:r w:rsidRPr="00152A8F">
        <w:t>VIII KAZNENE ODREDBE</w:t>
      </w:r>
    </w:p>
    <w:p w14:paraId="5EDD595F" w14:textId="77777777" w:rsidR="00152A8F" w:rsidRPr="00152A8F" w:rsidRDefault="00152A8F" w:rsidP="00152A8F">
      <w:pPr>
        <w:jc w:val="center"/>
        <w:rPr>
          <w:b/>
          <w:bCs/>
        </w:rPr>
      </w:pPr>
      <w:bookmarkStart w:id="106" w:name="str_57"/>
      <w:bookmarkEnd w:id="106"/>
      <w:proofErr w:type="spellStart"/>
      <w:r w:rsidRPr="00152A8F">
        <w:rPr>
          <w:b/>
          <w:bCs/>
        </w:rPr>
        <w:t>Prekršaji</w:t>
      </w:r>
      <w:proofErr w:type="spellEnd"/>
    </w:p>
    <w:p w14:paraId="6CBA86EC" w14:textId="77777777" w:rsidR="00152A8F" w:rsidRPr="00152A8F" w:rsidRDefault="00152A8F" w:rsidP="00152A8F">
      <w:pPr>
        <w:jc w:val="center"/>
        <w:rPr>
          <w:b/>
          <w:bCs/>
        </w:rPr>
      </w:pPr>
      <w:bookmarkStart w:id="107" w:name="clan_51"/>
      <w:bookmarkEnd w:id="107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51</w:t>
      </w:r>
    </w:p>
    <w:p w14:paraId="4AD6FDC6" w14:textId="77777777" w:rsidR="00152A8F" w:rsidRPr="00152A8F" w:rsidRDefault="00152A8F" w:rsidP="00152A8F">
      <w:pPr>
        <w:jc w:val="center"/>
      </w:pPr>
      <w:proofErr w:type="spellStart"/>
      <w:r w:rsidRPr="00152A8F">
        <w:t>Novčanom</w:t>
      </w:r>
      <w:proofErr w:type="spellEnd"/>
      <w:r w:rsidRPr="00152A8F">
        <w:t xml:space="preserve"> </w:t>
      </w:r>
      <w:proofErr w:type="spellStart"/>
      <w:r w:rsidRPr="00152A8F">
        <w:t>kaznom</w:t>
      </w:r>
      <w:proofErr w:type="spellEnd"/>
      <w:r w:rsidRPr="00152A8F">
        <w:t xml:space="preserve"> od 500.000 do 1.000.000 </w:t>
      </w:r>
      <w:proofErr w:type="spellStart"/>
      <w:r w:rsidRPr="00152A8F">
        <w:t>dinara</w:t>
      </w:r>
      <w:proofErr w:type="spellEnd"/>
      <w:r w:rsidRPr="00152A8F">
        <w:t xml:space="preserve"> </w:t>
      </w:r>
      <w:proofErr w:type="spellStart"/>
      <w:r w:rsidRPr="00152A8F">
        <w:t>kazniće</w:t>
      </w:r>
      <w:proofErr w:type="spellEnd"/>
      <w:r w:rsidRPr="00152A8F">
        <w:t xml:space="preserve"> se za </w:t>
      </w:r>
      <w:proofErr w:type="spellStart"/>
      <w:r w:rsidRPr="00152A8F">
        <w:t>prekršaj</w:t>
      </w:r>
      <w:proofErr w:type="spellEnd"/>
      <w:r w:rsidRPr="00152A8F">
        <w:t xml:space="preserve"> </w:t>
      </w:r>
      <w:proofErr w:type="spellStart"/>
      <w:r w:rsidRPr="00152A8F">
        <w:t>privredno</w:t>
      </w:r>
      <w:proofErr w:type="spellEnd"/>
      <w:r w:rsidRPr="00152A8F">
        <w:t xml:space="preserve"> </w:t>
      </w:r>
      <w:proofErr w:type="spellStart"/>
      <w:r w:rsidRPr="00152A8F">
        <w:t>društvo</w:t>
      </w:r>
      <w:proofErr w:type="spellEnd"/>
      <w:r w:rsidRPr="00152A8F">
        <w:t xml:space="preserve">, </w:t>
      </w:r>
      <w:proofErr w:type="spellStart"/>
      <w:r w:rsidRPr="00152A8F">
        <w:t>preduzeće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drugo</w:t>
      </w:r>
      <w:proofErr w:type="spellEnd"/>
      <w:r w:rsidRPr="00152A8F">
        <w:t xml:space="preserve"> </w:t>
      </w:r>
      <w:proofErr w:type="spellStart"/>
      <w:r w:rsidRPr="00152A8F">
        <w:t>pravno</w:t>
      </w:r>
      <w:proofErr w:type="spellEnd"/>
      <w:r w:rsidRPr="00152A8F">
        <w:t xml:space="preserve"> lice </w:t>
      </w:r>
      <w:proofErr w:type="spellStart"/>
      <w:r w:rsidRPr="00152A8F">
        <w:t>ako</w:t>
      </w:r>
      <w:proofErr w:type="spellEnd"/>
      <w:r w:rsidRPr="00152A8F">
        <w:t>:</w:t>
      </w:r>
    </w:p>
    <w:p w14:paraId="34D28074" w14:textId="77777777" w:rsidR="00152A8F" w:rsidRPr="00152A8F" w:rsidRDefault="00152A8F" w:rsidP="00152A8F">
      <w:pPr>
        <w:jc w:val="center"/>
      </w:pPr>
      <w:r w:rsidRPr="00152A8F">
        <w:t xml:space="preserve">1) </w:t>
      </w:r>
      <w:proofErr w:type="spellStart"/>
      <w:r w:rsidRPr="00152A8F">
        <w:t>stavlja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ne </w:t>
      </w:r>
      <w:proofErr w:type="spellStart"/>
      <w:r w:rsidRPr="00152A8F">
        <w:t>ispunjava</w:t>
      </w:r>
      <w:proofErr w:type="spellEnd"/>
      <w:r w:rsidRPr="00152A8F">
        <w:t xml:space="preserve"> </w:t>
      </w:r>
      <w:proofErr w:type="spellStart"/>
      <w:r w:rsidRPr="00152A8F">
        <w:t>propisane</w:t>
      </w:r>
      <w:proofErr w:type="spellEnd"/>
      <w:r w:rsidRPr="00152A8F">
        <w:t xml:space="preserve"> </w:t>
      </w:r>
      <w:proofErr w:type="spellStart"/>
      <w:r w:rsidRPr="00152A8F">
        <w:t>uslove</w:t>
      </w:r>
      <w:proofErr w:type="spellEnd"/>
      <w:r w:rsidRPr="00152A8F">
        <w:t xml:space="preserve"> (</w:t>
      </w:r>
      <w:proofErr w:type="spellStart"/>
      <w:r w:rsidRPr="00152A8F">
        <w:t>čl</w:t>
      </w:r>
      <w:proofErr w:type="spellEnd"/>
      <w:r w:rsidRPr="00152A8F">
        <w:t>. 7. do 14</w:t>
      </w:r>
      <w:proofErr w:type="gramStart"/>
      <w:r w:rsidRPr="00152A8F">
        <w:t>);</w:t>
      </w:r>
      <w:proofErr w:type="gramEnd"/>
    </w:p>
    <w:p w14:paraId="0A96AEB9" w14:textId="77777777" w:rsidR="00152A8F" w:rsidRPr="00152A8F" w:rsidRDefault="00152A8F" w:rsidP="00152A8F">
      <w:pPr>
        <w:jc w:val="center"/>
      </w:pPr>
      <w:r w:rsidRPr="00152A8F">
        <w:t xml:space="preserve">2) ne </w:t>
      </w:r>
      <w:proofErr w:type="spellStart"/>
      <w:r w:rsidRPr="00152A8F">
        <w:t>označava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propisan</w:t>
      </w:r>
      <w:proofErr w:type="spellEnd"/>
      <w:r w:rsidRPr="00152A8F">
        <w:t xml:space="preserve"> </w:t>
      </w:r>
      <w:proofErr w:type="spellStart"/>
      <w:r w:rsidRPr="00152A8F">
        <w:t>način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15</w:t>
      </w:r>
      <w:proofErr w:type="gramStart"/>
      <w:r w:rsidRPr="00152A8F">
        <w:t>);</w:t>
      </w:r>
      <w:proofErr w:type="gramEnd"/>
    </w:p>
    <w:p w14:paraId="51B994BF" w14:textId="77777777" w:rsidR="00152A8F" w:rsidRPr="00152A8F" w:rsidRDefault="00152A8F" w:rsidP="00152A8F">
      <w:pPr>
        <w:jc w:val="center"/>
      </w:pPr>
      <w:r w:rsidRPr="00152A8F">
        <w:t xml:space="preserve">3) </w:t>
      </w:r>
      <w:proofErr w:type="spellStart"/>
      <w:r w:rsidRPr="00152A8F">
        <w:t>otpad</w:t>
      </w:r>
      <w:proofErr w:type="spellEnd"/>
      <w:r w:rsidRPr="00152A8F">
        <w:t xml:space="preserve"> ne </w:t>
      </w:r>
      <w:proofErr w:type="spellStart"/>
      <w:r w:rsidRPr="00152A8F">
        <w:t>preuzima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propisan</w:t>
      </w:r>
      <w:proofErr w:type="spellEnd"/>
      <w:r w:rsidRPr="00152A8F">
        <w:t xml:space="preserve"> </w:t>
      </w:r>
      <w:proofErr w:type="spellStart"/>
      <w:r w:rsidRPr="00152A8F">
        <w:t>način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18. </w:t>
      </w:r>
      <w:proofErr w:type="spellStart"/>
      <w:r w:rsidRPr="00152A8F">
        <w:t>st.</w:t>
      </w:r>
      <w:proofErr w:type="spellEnd"/>
      <w:r w:rsidRPr="00152A8F">
        <w:t xml:space="preserve"> 1. </w:t>
      </w:r>
      <w:proofErr w:type="spellStart"/>
      <w:r w:rsidRPr="00152A8F">
        <w:t>i</w:t>
      </w:r>
      <w:proofErr w:type="spellEnd"/>
      <w:r w:rsidRPr="00152A8F">
        <w:t xml:space="preserve"> 4</w:t>
      </w:r>
      <w:proofErr w:type="gramStart"/>
      <w:r w:rsidRPr="00152A8F">
        <w:t>);</w:t>
      </w:r>
      <w:proofErr w:type="gramEnd"/>
    </w:p>
    <w:p w14:paraId="578C3D4D" w14:textId="77777777" w:rsidR="00152A8F" w:rsidRPr="00152A8F" w:rsidRDefault="00152A8F" w:rsidP="00152A8F">
      <w:pPr>
        <w:jc w:val="center"/>
      </w:pPr>
      <w:r w:rsidRPr="00152A8F">
        <w:t xml:space="preserve">4) ne </w:t>
      </w:r>
      <w:proofErr w:type="spellStart"/>
      <w:r w:rsidRPr="00152A8F">
        <w:t>organizuje</w:t>
      </w:r>
      <w:proofErr w:type="spellEnd"/>
      <w:r w:rsidRPr="00152A8F">
        <w:t xml:space="preserve"> </w:t>
      </w:r>
      <w:proofErr w:type="spellStart"/>
      <w:r w:rsidRPr="00152A8F">
        <w:t>prostor</w:t>
      </w:r>
      <w:proofErr w:type="spellEnd"/>
      <w:r w:rsidRPr="00152A8F">
        <w:t xml:space="preserve"> za </w:t>
      </w:r>
      <w:proofErr w:type="spellStart"/>
      <w:r w:rsidRPr="00152A8F">
        <w:t>preuzimanje</w:t>
      </w:r>
      <w:proofErr w:type="spellEnd"/>
      <w:r w:rsidRPr="00152A8F">
        <w:t xml:space="preserve">, </w:t>
      </w:r>
      <w:proofErr w:type="spellStart"/>
      <w:r w:rsidRPr="00152A8F">
        <w:t>sakupljanje</w:t>
      </w:r>
      <w:proofErr w:type="spellEnd"/>
      <w:r w:rsidRPr="00152A8F">
        <w:t xml:space="preserve">, </w:t>
      </w:r>
      <w:proofErr w:type="spellStart"/>
      <w:r w:rsidRPr="00152A8F">
        <w:t>razvrstavanje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privremeno</w:t>
      </w:r>
      <w:proofErr w:type="spellEnd"/>
      <w:r w:rsidRPr="00152A8F">
        <w:t xml:space="preserve"> </w:t>
      </w:r>
      <w:proofErr w:type="spellStart"/>
      <w:r w:rsidRPr="00152A8F">
        <w:t>skladištenje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19. </w:t>
      </w:r>
      <w:proofErr w:type="spellStart"/>
      <w:r w:rsidRPr="00152A8F">
        <w:t>stav</w:t>
      </w:r>
      <w:proofErr w:type="spellEnd"/>
      <w:r w:rsidRPr="00152A8F">
        <w:t xml:space="preserve"> 1</w:t>
      </w:r>
      <w:proofErr w:type="gramStart"/>
      <w:r w:rsidRPr="00152A8F">
        <w:t>);</w:t>
      </w:r>
      <w:proofErr w:type="gramEnd"/>
    </w:p>
    <w:p w14:paraId="3A188B9D" w14:textId="77777777" w:rsidR="00152A8F" w:rsidRPr="00152A8F" w:rsidRDefault="00152A8F" w:rsidP="00152A8F">
      <w:pPr>
        <w:jc w:val="center"/>
      </w:pPr>
      <w:r w:rsidRPr="00152A8F">
        <w:t xml:space="preserve">5) ne </w:t>
      </w:r>
      <w:proofErr w:type="spellStart"/>
      <w:r w:rsidRPr="00152A8F">
        <w:t>postupa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koji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propisan</w:t>
      </w:r>
      <w:proofErr w:type="spellEnd"/>
      <w:r w:rsidRPr="00152A8F">
        <w:t xml:space="preserve"> </w:t>
      </w:r>
      <w:proofErr w:type="spellStart"/>
      <w:r w:rsidRPr="00152A8F">
        <w:t>način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21</w:t>
      </w:r>
      <w:proofErr w:type="gramStart"/>
      <w:r w:rsidRPr="00152A8F">
        <w:t>);</w:t>
      </w:r>
      <w:proofErr w:type="gramEnd"/>
    </w:p>
    <w:p w14:paraId="5AB0DB4D" w14:textId="77777777" w:rsidR="00152A8F" w:rsidRPr="00152A8F" w:rsidRDefault="00152A8F" w:rsidP="00152A8F">
      <w:pPr>
        <w:jc w:val="center"/>
      </w:pPr>
      <w:r w:rsidRPr="00152A8F">
        <w:t xml:space="preserve">6) ne </w:t>
      </w:r>
      <w:proofErr w:type="spellStart"/>
      <w:r w:rsidRPr="00152A8F">
        <w:t>postupa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koji je </w:t>
      </w:r>
      <w:proofErr w:type="spellStart"/>
      <w:r w:rsidRPr="00152A8F">
        <w:t>zagađen</w:t>
      </w:r>
      <w:proofErr w:type="spellEnd"/>
      <w:r w:rsidRPr="00152A8F">
        <w:t xml:space="preserve"> </w:t>
      </w:r>
      <w:proofErr w:type="spellStart"/>
      <w:r w:rsidRPr="00152A8F">
        <w:t>opasnim</w:t>
      </w:r>
      <w:proofErr w:type="spellEnd"/>
      <w:r w:rsidRPr="00152A8F">
        <w:t xml:space="preserve"> </w:t>
      </w:r>
      <w:proofErr w:type="spellStart"/>
      <w:r w:rsidRPr="00152A8F">
        <w:t>materijama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propisan</w:t>
      </w:r>
      <w:proofErr w:type="spellEnd"/>
      <w:r w:rsidRPr="00152A8F">
        <w:t xml:space="preserve"> </w:t>
      </w:r>
      <w:proofErr w:type="spellStart"/>
      <w:r w:rsidRPr="00152A8F">
        <w:t>način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22</w:t>
      </w:r>
      <w:proofErr w:type="gramStart"/>
      <w:r w:rsidRPr="00152A8F">
        <w:t>);</w:t>
      </w:r>
      <w:proofErr w:type="gramEnd"/>
    </w:p>
    <w:p w14:paraId="4DDA0DEF" w14:textId="77777777" w:rsidR="00152A8F" w:rsidRPr="00152A8F" w:rsidRDefault="00152A8F" w:rsidP="00152A8F">
      <w:pPr>
        <w:jc w:val="center"/>
      </w:pPr>
      <w:r w:rsidRPr="00152A8F">
        <w:lastRenderedPageBreak/>
        <w:t xml:space="preserve">7) ne </w:t>
      </w:r>
      <w:proofErr w:type="spellStart"/>
      <w:r w:rsidRPr="00152A8F">
        <w:t>obezbedi</w:t>
      </w:r>
      <w:proofErr w:type="spellEnd"/>
      <w:r w:rsidRPr="00152A8F">
        <w:t xml:space="preserve"> </w:t>
      </w:r>
      <w:proofErr w:type="spellStart"/>
      <w:r w:rsidRPr="00152A8F">
        <w:t>preuzimanje</w:t>
      </w:r>
      <w:proofErr w:type="spellEnd"/>
      <w:r w:rsidRPr="00152A8F">
        <w:t xml:space="preserve">, </w:t>
      </w:r>
      <w:proofErr w:type="spellStart"/>
      <w:r w:rsidRPr="00152A8F">
        <w:t>sakupljanje</w:t>
      </w:r>
      <w:proofErr w:type="spellEnd"/>
      <w:r w:rsidRPr="00152A8F">
        <w:t xml:space="preserve">,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, </w:t>
      </w:r>
      <w:proofErr w:type="spellStart"/>
      <w:r w:rsidRPr="00152A8F">
        <w:t>reciklažu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odlaganje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propisan</w:t>
      </w:r>
      <w:proofErr w:type="spellEnd"/>
      <w:r w:rsidRPr="00152A8F">
        <w:t xml:space="preserve"> </w:t>
      </w:r>
      <w:proofErr w:type="spellStart"/>
      <w:r w:rsidRPr="00152A8F">
        <w:t>način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23</w:t>
      </w:r>
      <w:proofErr w:type="gramStart"/>
      <w:r w:rsidRPr="00152A8F">
        <w:t>);</w:t>
      </w:r>
      <w:proofErr w:type="gramEnd"/>
    </w:p>
    <w:p w14:paraId="4155786B" w14:textId="77777777" w:rsidR="00152A8F" w:rsidRPr="00152A8F" w:rsidRDefault="00152A8F" w:rsidP="00152A8F">
      <w:pPr>
        <w:jc w:val="center"/>
      </w:pPr>
      <w:r w:rsidRPr="00152A8F">
        <w:t xml:space="preserve">8) ne </w:t>
      </w:r>
      <w:proofErr w:type="spellStart"/>
      <w:r w:rsidRPr="00152A8F">
        <w:t>obezbedi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u </w:t>
      </w:r>
      <w:proofErr w:type="spellStart"/>
      <w:r w:rsidRPr="00152A8F">
        <w:t>ime</w:t>
      </w:r>
      <w:proofErr w:type="spellEnd"/>
      <w:r w:rsidRPr="00152A8F">
        <w:t xml:space="preserve"> </w:t>
      </w:r>
      <w:proofErr w:type="spellStart"/>
      <w:r w:rsidRPr="00152A8F">
        <w:t>proizvođača</w:t>
      </w:r>
      <w:proofErr w:type="spellEnd"/>
      <w:r w:rsidRPr="00152A8F">
        <w:t xml:space="preserve">, </w:t>
      </w:r>
      <w:proofErr w:type="spellStart"/>
      <w:r w:rsidRPr="00152A8F">
        <w:t>uvoznika</w:t>
      </w:r>
      <w:proofErr w:type="spellEnd"/>
      <w:r w:rsidRPr="00152A8F">
        <w:t xml:space="preserve">, </w:t>
      </w:r>
      <w:proofErr w:type="spellStart"/>
      <w:r w:rsidRPr="00152A8F">
        <w:t>pakera</w:t>
      </w:r>
      <w:proofErr w:type="spellEnd"/>
      <w:r w:rsidRPr="00152A8F">
        <w:t>/</w:t>
      </w:r>
      <w:proofErr w:type="spellStart"/>
      <w:r w:rsidRPr="00152A8F">
        <w:t>punioca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isporučioca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kojim</w:t>
      </w:r>
      <w:proofErr w:type="spellEnd"/>
      <w:r w:rsidRPr="00152A8F">
        <w:t xml:space="preserve"> je </w:t>
      </w:r>
      <w:proofErr w:type="spellStart"/>
      <w:r w:rsidRPr="00152A8F">
        <w:t>zaključio</w:t>
      </w:r>
      <w:proofErr w:type="spellEnd"/>
      <w:r w:rsidRPr="00152A8F">
        <w:t xml:space="preserve"> </w:t>
      </w:r>
      <w:proofErr w:type="spellStart"/>
      <w:r w:rsidRPr="00152A8F">
        <w:t>ugovor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24. </w:t>
      </w:r>
      <w:proofErr w:type="spellStart"/>
      <w:r w:rsidRPr="00152A8F">
        <w:t>stav</w:t>
      </w:r>
      <w:proofErr w:type="spellEnd"/>
      <w:r w:rsidRPr="00152A8F">
        <w:t xml:space="preserve"> 2</w:t>
      </w:r>
      <w:proofErr w:type="gramStart"/>
      <w:r w:rsidRPr="00152A8F">
        <w:t>);</w:t>
      </w:r>
      <w:proofErr w:type="gramEnd"/>
    </w:p>
    <w:p w14:paraId="06F97E9C" w14:textId="77777777" w:rsidR="00152A8F" w:rsidRPr="00152A8F" w:rsidRDefault="00152A8F" w:rsidP="00152A8F">
      <w:pPr>
        <w:jc w:val="center"/>
      </w:pPr>
      <w:r w:rsidRPr="00152A8F">
        <w:t xml:space="preserve">9) </w:t>
      </w:r>
      <w:proofErr w:type="spellStart"/>
      <w:r w:rsidRPr="00152A8F">
        <w:t>upravlja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koji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bez </w:t>
      </w:r>
      <w:proofErr w:type="spellStart"/>
      <w:r w:rsidRPr="00152A8F">
        <w:t>dozvole</w:t>
      </w:r>
      <w:proofErr w:type="spellEnd"/>
      <w:r w:rsidRPr="00152A8F">
        <w:t xml:space="preserve"> </w:t>
      </w:r>
      <w:proofErr w:type="spellStart"/>
      <w:r w:rsidRPr="00152A8F">
        <w:t>ministarstva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suprotno</w:t>
      </w:r>
      <w:proofErr w:type="spellEnd"/>
      <w:r w:rsidRPr="00152A8F">
        <w:t xml:space="preserve"> </w:t>
      </w:r>
      <w:proofErr w:type="spellStart"/>
      <w:r w:rsidRPr="00152A8F">
        <w:t>uslovima</w:t>
      </w:r>
      <w:proofErr w:type="spellEnd"/>
      <w:r w:rsidRPr="00152A8F">
        <w:t xml:space="preserve"> </w:t>
      </w:r>
      <w:proofErr w:type="spellStart"/>
      <w:r w:rsidRPr="00152A8F">
        <w:t>utvrđenim</w:t>
      </w:r>
      <w:proofErr w:type="spellEnd"/>
      <w:r w:rsidRPr="00152A8F">
        <w:t xml:space="preserve"> u </w:t>
      </w:r>
      <w:proofErr w:type="spellStart"/>
      <w:r w:rsidRPr="00152A8F">
        <w:t>dozvoli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25. </w:t>
      </w:r>
      <w:proofErr w:type="spellStart"/>
      <w:r w:rsidRPr="00152A8F">
        <w:t>stav</w:t>
      </w:r>
      <w:proofErr w:type="spellEnd"/>
      <w:r w:rsidRPr="00152A8F">
        <w:t xml:space="preserve"> 5</w:t>
      </w:r>
      <w:proofErr w:type="gramStart"/>
      <w:r w:rsidRPr="00152A8F">
        <w:t>);</w:t>
      </w:r>
      <w:proofErr w:type="gramEnd"/>
    </w:p>
    <w:p w14:paraId="2C7AE311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10) ne </w:t>
      </w:r>
      <w:proofErr w:type="spellStart"/>
      <w:r w:rsidRPr="00152A8F">
        <w:rPr>
          <w:lang w:val="fr-FR"/>
        </w:rPr>
        <w:t>postupa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skladu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članom</w:t>
      </w:r>
      <w:proofErr w:type="spellEnd"/>
      <w:r w:rsidRPr="00152A8F">
        <w:rPr>
          <w:lang w:val="fr-FR"/>
        </w:rPr>
        <w:t xml:space="preserve"> 26.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zakona</w:t>
      </w:r>
      <w:proofErr w:type="spellEnd"/>
      <w:r w:rsidRPr="00152A8F">
        <w:rPr>
          <w:lang w:val="fr-FR"/>
        </w:rPr>
        <w:t>;</w:t>
      </w:r>
    </w:p>
    <w:p w14:paraId="0165C617" w14:textId="77777777" w:rsidR="00152A8F" w:rsidRPr="00152A8F" w:rsidRDefault="00152A8F" w:rsidP="00152A8F">
      <w:pPr>
        <w:jc w:val="center"/>
        <w:rPr>
          <w:lang w:val="fr-FR"/>
        </w:rPr>
      </w:pPr>
      <w:r w:rsidRPr="00152A8F">
        <w:rPr>
          <w:lang w:val="fr-FR"/>
        </w:rPr>
        <w:t xml:space="preserve">11) ne </w:t>
      </w:r>
      <w:proofErr w:type="spellStart"/>
      <w:r w:rsidRPr="00152A8F">
        <w:rPr>
          <w:lang w:val="fr-FR"/>
        </w:rPr>
        <w:t>upravlja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ambalažnim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otpadom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koji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nije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komunalni</w:t>
      </w:r>
      <w:proofErr w:type="spell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otpad</w:t>
      </w:r>
      <w:proofErr w:type="spellEnd"/>
      <w:r w:rsidRPr="00152A8F">
        <w:rPr>
          <w:lang w:val="fr-FR"/>
        </w:rPr>
        <w:t xml:space="preserve"> u </w:t>
      </w:r>
      <w:proofErr w:type="spellStart"/>
      <w:r w:rsidRPr="00152A8F">
        <w:rPr>
          <w:lang w:val="fr-FR"/>
        </w:rPr>
        <w:t>skladu</w:t>
      </w:r>
      <w:proofErr w:type="spellEnd"/>
      <w:r w:rsidRPr="00152A8F">
        <w:rPr>
          <w:lang w:val="fr-FR"/>
        </w:rPr>
        <w:t xml:space="preserve"> sa </w:t>
      </w:r>
      <w:proofErr w:type="spellStart"/>
      <w:r w:rsidRPr="00152A8F">
        <w:rPr>
          <w:lang w:val="fr-FR"/>
        </w:rPr>
        <w:t>članom</w:t>
      </w:r>
      <w:proofErr w:type="spellEnd"/>
      <w:r w:rsidRPr="00152A8F">
        <w:rPr>
          <w:lang w:val="fr-FR"/>
        </w:rPr>
        <w:t xml:space="preserve"> 27. </w:t>
      </w:r>
      <w:proofErr w:type="spellStart"/>
      <w:proofErr w:type="gramStart"/>
      <w:r w:rsidRPr="00152A8F">
        <w:rPr>
          <w:lang w:val="fr-FR"/>
        </w:rPr>
        <w:t>ovog</w:t>
      </w:r>
      <w:proofErr w:type="spellEnd"/>
      <w:proofErr w:type="gramEnd"/>
      <w:r w:rsidRPr="00152A8F">
        <w:rPr>
          <w:lang w:val="fr-FR"/>
        </w:rPr>
        <w:t xml:space="preserve"> </w:t>
      </w:r>
      <w:proofErr w:type="spellStart"/>
      <w:r w:rsidRPr="00152A8F">
        <w:rPr>
          <w:lang w:val="fr-FR"/>
        </w:rPr>
        <w:t>zakona</w:t>
      </w:r>
      <w:proofErr w:type="spellEnd"/>
      <w:r w:rsidRPr="00152A8F">
        <w:rPr>
          <w:lang w:val="fr-FR"/>
        </w:rPr>
        <w:t>;</w:t>
      </w:r>
    </w:p>
    <w:p w14:paraId="386D1BB3" w14:textId="77777777" w:rsidR="00152A8F" w:rsidRPr="00152A8F" w:rsidRDefault="00152A8F" w:rsidP="00152A8F">
      <w:pPr>
        <w:jc w:val="center"/>
      </w:pPr>
      <w:r w:rsidRPr="00152A8F">
        <w:t xml:space="preserve">12) </w:t>
      </w:r>
      <w:proofErr w:type="spellStart"/>
      <w:r w:rsidRPr="00152A8F">
        <w:t>upravlja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bez </w:t>
      </w:r>
      <w:proofErr w:type="spellStart"/>
      <w:r w:rsidRPr="00152A8F">
        <w:t>dozvole</w:t>
      </w:r>
      <w:proofErr w:type="spellEnd"/>
      <w:r w:rsidRPr="00152A8F">
        <w:t xml:space="preserve"> </w:t>
      </w:r>
      <w:proofErr w:type="spellStart"/>
      <w:r w:rsidRPr="00152A8F">
        <w:t>ministarstva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31. </w:t>
      </w:r>
      <w:proofErr w:type="spellStart"/>
      <w:r w:rsidRPr="00152A8F">
        <w:t>stav</w:t>
      </w:r>
      <w:proofErr w:type="spellEnd"/>
      <w:r w:rsidRPr="00152A8F">
        <w:t xml:space="preserve"> 1</w:t>
      </w:r>
      <w:proofErr w:type="gramStart"/>
      <w:r w:rsidRPr="00152A8F">
        <w:t>);</w:t>
      </w:r>
      <w:proofErr w:type="gramEnd"/>
    </w:p>
    <w:p w14:paraId="4CCC7679" w14:textId="77777777" w:rsidR="00152A8F" w:rsidRPr="00152A8F" w:rsidRDefault="00152A8F" w:rsidP="00152A8F">
      <w:pPr>
        <w:jc w:val="center"/>
      </w:pPr>
      <w:r w:rsidRPr="00152A8F">
        <w:t xml:space="preserve">13) ne </w:t>
      </w:r>
      <w:proofErr w:type="spellStart"/>
      <w:r w:rsidRPr="00152A8F">
        <w:t>organizuje</w:t>
      </w:r>
      <w:proofErr w:type="spellEnd"/>
      <w:r w:rsidRPr="00152A8F">
        <w:t xml:space="preserve"> centre za </w:t>
      </w:r>
      <w:proofErr w:type="spellStart"/>
      <w:r w:rsidRPr="00152A8F">
        <w:t>sakupljanje</w:t>
      </w:r>
      <w:proofErr w:type="spellEnd"/>
      <w:r w:rsidRPr="00152A8F">
        <w:t xml:space="preserve">, </w:t>
      </w:r>
      <w:proofErr w:type="spellStart"/>
      <w:r w:rsidRPr="00152A8F">
        <w:t>razvrstavanje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privremeno</w:t>
      </w:r>
      <w:proofErr w:type="spellEnd"/>
      <w:r w:rsidRPr="00152A8F">
        <w:t xml:space="preserve"> </w:t>
      </w:r>
      <w:proofErr w:type="spellStart"/>
      <w:r w:rsidRPr="00152A8F">
        <w:t>skladištenje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članom</w:t>
      </w:r>
      <w:proofErr w:type="spellEnd"/>
      <w:r w:rsidRPr="00152A8F">
        <w:t xml:space="preserve"> 35.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proofErr w:type="gramStart"/>
      <w:r w:rsidRPr="00152A8F">
        <w:t>zakona</w:t>
      </w:r>
      <w:proofErr w:type="spellEnd"/>
      <w:r w:rsidRPr="00152A8F">
        <w:t>;</w:t>
      </w:r>
      <w:proofErr w:type="gramEnd"/>
    </w:p>
    <w:p w14:paraId="5AE9DA18" w14:textId="77777777" w:rsidR="00152A8F" w:rsidRPr="00152A8F" w:rsidRDefault="00152A8F" w:rsidP="00152A8F">
      <w:pPr>
        <w:jc w:val="center"/>
      </w:pPr>
      <w:r w:rsidRPr="00152A8F">
        <w:t xml:space="preserve">14) ne </w:t>
      </w:r>
      <w:proofErr w:type="spellStart"/>
      <w:r w:rsidRPr="00152A8F">
        <w:t>obezbedi</w:t>
      </w:r>
      <w:proofErr w:type="spellEnd"/>
      <w:r w:rsidRPr="00152A8F">
        <w:t xml:space="preserve"> </w:t>
      </w:r>
      <w:proofErr w:type="spellStart"/>
      <w:r w:rsidRPr="00152A8F">
        <w:t>ponovno</w:t>
      </w:r>
      <w:proofErr w:type="spellEnd"/>
      <w:r w:rsidRPr="00152A8F">
        <w:t xml:space="preserve"> </w:t>
      </w:r>
      <w:proofErr w:type="spellStart"/>
      <w:r w:rsidRPr="00152A8F">
        <w:t>iskorišćenje</w:t>
      </w:r>
      <w:proofErr w:type="spellEnd"/>
      <w:r w:rsidRPr="00152A8F">
        <w:t xml:space="preserve">, </w:t>
      </w:r>
      <w:proofErr w:type="spellStart"/>
      <w:r w:rsidRPr="00152A8F">
        <w:t>reciklažu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odlaganje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članom</w:t>
      </w:r>
      <w:proofErr w:type="spellEnd"/>
      <w:r w:rsidRPr="00152A8F">
        <w:t xml:space="preserve"> 36.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proofErr w:type="gramStart"/>
      <w:r w:rsidRPr="00152A8F">
        <w:t>zakona</w:t>
      </w:r>
      <w:proofErr w:type="spellEnd"/>
      <w:r w:rsidRPr="00152A8F">
        <w:t>;</w:t>
      </w:r>
      <w:proofErr w:type="gramEnd"/>
    </w:p>
    <w:p w14:paraId="5860B843" w14:textId="77777777" w:rsidR="00152A8F" w:rsidRPr="00152A8F" w:rsidRDefault="00152A8F" w:rsidP="00152A8F">
      <w:pPr>
        <w:jc w:val="center"/>
      </w:pPr>
      <w:r w:rsidRPr="00152A8F">
        <w:t xml:space="preserve">15) ne </w:t>
      </w:r>
      <w:proofErr w:type="spellStart"/>
      <w:r w:rsidRPr="00152A8F">
        <w:t>obaveštava</w:t>
      </w:r>
      <w:proofErr w:type="spellEnd"/>
      <w:r w:rsidRPr="00152A8F">
        <w:t xml:space="preserve"> </w:t>
      </w:r>
      <w:proofErr w:type="spellStart"/>
      <w:r w:rsidRPr="00152A8F">
        <w:t>javnost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krajnje</w:t>
      </w:r>
      <w:proofErr w:type="spellEnd"/>
      <w:r w:rsidRPr="00152A8F">
        <w:t xml:space="preserve"> </w:t>
      </w:r>
      <w:proofErr w:type="spellStart"/>
      <w:r w:rsidRPr="00152A8F">
        <w:t>korisnike</w:t>
      </w:r>
      <w:proofErr w:type="spellEnd"/>
      <w:r w:rsidRPr="00152A8F">
        <w:t xml:space="preserve"> o </w:t>
      </w:r>
      <w:proofErr w:type="spellStart"/>
      <w:r w:rsidRPr="00152A8F">
        <w:t>upravljanju</w:t>
      </w:r>
      <w:proofErr w:type="spellEnd"/>
      <w:r w:rsidRPr="00152A8F">
        <w:t xml:space="preserve"> </w:t>
      </w:r>
      <w:proofErr w:type="spellStart"/>
      <w:r w:rsidRPr="00152A8F">
        <w:t>ambalažom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38</w:t>
      </w:r>
      <w:proofErr w:type="gramStart"/>
      <w:r w:rsidRPr="00152A8F">
        <w:t>);</w:t>
      </w:r>
      <w:proofErr w:type="gramEnd"/>
    </w:p>
    <w:p w14:paraId="1189D19D" w14:textId="77777777" w:rsidR="00152A8F" w:rsidRPr="00152A8F" w:rsidRDefault="00152A8F" w:rsidP="00152A8F">
      <w:pPr>
        <w:jc w:val="center"/>
      </w:pPr>
      <w:r w:rsidRPr="00152A8F">
        <w:t xml:space="preserve">16) ne </w:t>
      </w:r>
      <w:proofErr w:type="spellStart"/>
      <w:r w:rsidRPr="00152A8F">
        <w:t>dostavi</w:t>
      </w:r>
      <w:proofErr w:type="spellEnd"/>
      <w:r w:rsidRPr="00152A8F">
        <w:t xml:space="preserve"> </w:t>
      </w:r>
      <w:proofErr w:type="spellStart"/>
      <w:r w:rsidRPr="00152A8F">
        <w:t>Agenciji</w:t>
      </w:r>
      <w:proofErr w:type="spellEnd"/>
      <w:r w:rsidRPr="00152A8F">
        <w:t xml:space="preserve"> </w:t>
      </w:r>
      <w:proofErr w:type="spellStart"/>
      <w:r w:rsidRPr="00152A8F">
        <w:t>godišnji</w:t>
      </w:r>
      <w:proofErr w:type="spellEnd"/>
      <w:r w:rsidRPr="00152A8F">
        <w:t xml:space="preserve"> </w:t>
      </w:r>
      <w:proofErr w:type="spellStart"/>
      <w:r w:rsidRPr="00152A8F">
        <w:t>izveštaj</w:t>
      </w:r>
      <w:proofErr w:type="spellEnd"/>
      <w:r w:rsidRPr="00152A8F">
        <w:t xml:space="preserve"> o </w:t>
      </w:r>
      <w:proofErr w:type="spellStart"/>
      <w:r w:rsidRPr="00152A8F">
        <w:t>upravljanju</w:t>
      </w:r>
      <w:proofErr w:type="spellEnd"/>
      <w:r w:rsidRPr="00152A8F">
        <w:t xml:space="preserve"> </w:t>
      </w:r>
      <w:proofErr w:type="spellStart"/>
      <w:r w:rsidRPr="00152A8F">
        <w:t>ambalažom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39</w:t>
      </w:r>
      <w:proofErr w:type="gramStart"/>
      <w:r w:rsidRPr="00152A8F">
        <w:t>);</w:t>
      </w:r>
      <w:proofErr w:type="gramEnd"/>
    </w:p>
    <w:p w14:paraId="6F3B1D65" w14:textId="77777777" w:rsidR="00152A8F" w:rsidRPr="00152A8F" w:rsidRDefault="00152A8F" w:rsidP="00152A8F">
      <w:pPr>
        <w:jc w:val="center"/>
      </w:pPr>
      <w:r w:rsidRPr="00152A8F">
        <w:t xml:space="preserve">17) ne </w:t>
      </w:r>
      <w:proofErr w:type="spellStart"/>
      <w:r w:rsidRPr="00152A8F">
        <w:t>dostavi</w:t>
      </w:r>
      <w:proofErr w:type="spellEnd"/>
      <w:r w:rsidRPr="00152A8F">
        <w:t xml:space="preserve"> </w:t>
      </w:r>
      <w:proofErr w:type="spellStart"/>
      <w:r w:rsidRPr="00152A8F">
        <w:t>Agenciji</w:t>
      </w:r>
      <w:proofErr w:type="spellEnd"/>
      <w:r w:rsidRPr="00152A8F">
        <w:t xml:space="preserve"> </w:t>
      </w:r>
      <w:proofErr w:type="spellStart"/>
      <w:r w:rsidRPr="00152A8F">
        <w:t>godišnji</w:t>
      </w:r>
      <w:proofErr w:type="spellEnd"/>
      <w:r w:rsidRPr="00152A8F">
        <w:t xml:space="preserve"> </w:t>
      </w:r>
      <w:proofErr w:type="spellStart"/>
      <w:r w:rsidRPr="00152A8F">
        <w:t>izveštaj</w:t>
      </w:r>
      <w:proofErr w:type="spellEnd"/>
      <w:r w:rsidRPr="00152A8F">
        <w:t xml:space="preserve"> o </w:t>
      </w:r>
      <w:proofErr w:type="spellStart"/>
      <w:r w:rsidRPr="00152A8F">
        <w:t>upravljanju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za koji je </w:t>
      </w:r>
      <w:proofErr w:type="spellStart"/>
      <w:r w:rsidRPr="00152A8F">
        <w:t>ugovorom</w:t>
      </w:r>
      <w:proofErr w:type="spellEnd"/>
      <w:r w:rsidRPr="00152A8F">
        <w:t xml:space="preserve"> </w:t>
      </w:r>
      <w:proofErr w:type="spellStart"/>
      <w:r w:rsidRPr="00152A8F">
        <w:t>preuzeo</w:t>
      </w:r>
      <w:proofErr w:type="spellEnd"/>
      <w:r w:rsidRPr="00152A8F">
        <w:t xml:space="preserve"> </w:t>
      </w:r>
      <w:proofErr w:type="spellStart"/>
      <w:r w:rsidRPr="00152A8F">
        <w:t>obavezu</w:t>
      </w:r>
      <w:proofErr w:type="spellEnd"/>
      <w:r w:rsidRPr="00152A8F">
        <w:t xml:space="preserve"> </w:t>
      </w:r>
      <w:proofErr w:type="spellStart"/>
      <w:r w:rsidRPr="00152A8F">
        <w:t>upravljanja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40</w:t>
      </w:r>
      <w:proofErr w:type="gramStart"/>
      <w:r w:rsidRPr="00152A8F">
        <w:t>);</w:t>
      </w:r>
      <w:proofErr w:type="gramEnd"/>
    </w:p>
    <w:p w14:paraId="49E38FB8" w14:textId="77777777" w:rsidR="00152A8F" w:rsidRPr="00152A8F" w:rsidRDefault="00152A8F" w:rsidP="00152A8F">
      <w:pPr>
        <w:jc w:val="center"/>
      </w:pPr>
      <w:r w:rsidRPr="00152A8F">
        <w:t xml:space="preserve">18) ne </w:t>
      </w:r>
      <w:proofErr w:type="spellStart"/>
      <w:r w:rsidRPr="00152A8F">
        <w:t>naplati</w:t>
      </w:r>
      <w:proofErr w:type="spellEnd"/>
      <w:r w:rsidRPr="00152A8F">
        <w:t xml:space="preserve"> od </w:t>
      </w:r>
      <w:proofErr w:type="spellStart"/>
      <w:r w:rsidRPr="00152A8F">
        <w:t>krajnjeg</w:t>
      </w:r>
      <w:proofErr w:type="spellEnd"/>
      <w:r w:rsidRPr="00152A8F">
        <w:t xml:space="preserve"> </w:t>
      </w:r>
      <w:proofErr w:type="spellStart"/>
      <w:r w:rsidRPr="00152A8F">
        <w:t>korisnika</w:t>
      </w:r>
      <w:proofErr w:type="spellEnd"/>
      <w:r w:rsidRPr="00152A8F">
        <w:t xml:space="preserve"> </w:t>
      </w:r>
      <w:proofErr w:type="spellStart"/>
      <w:r w:rsidRPr="00152A8F">
        <w:t>depozit</w:t>
      </w:r>
      <w:proofErr w:type="spellEnd"/>
      <w:r w:rsidRPr="00152A8F">
        <w:t xml:space="preserve"> za </w:t>
      </w:r>
      <w:proofErr w:type="spellStart"/>
      <w:r w:rsidRPr="00152A8F">
        <w:t>jednokratnu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, </w:t>
      </w:r>
      <w:proofErr w:type="spellStart"/>
      <w:r w:rsidRPr="00152A8F">
        <w:t>odnosno</w:t>
      </w:r>
      <w:proofErr w:type="spellEnd"/>
      <w:r w:rsidRPr="00152A8F">
        <w:t xml:space="preserve"> </w:t>
      </w:r>
      <w:proofErr w:type="spellStart"/>
      <w:r w:rsidRPr="00152A8F">
        <w:t>kauciju</w:t>
      </w:r>
      <w:proofErr w:type="spellEnd"/>
      <w:r w:rsidRPr="00152A8F">
        <w:t xml:space="preserve"> za </w:t>
      </w:r>
      <w:proofErr w:type="spellStart"/>
      <w:r w:rsidRPr="00152A8F">
        <w:t>povratnu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, ne </w:t>
      </w:r>
      <w:proofErr w:type="spellStart"/>
      <w:r w:rsidRPr="00152A8F">
        <w:t>prihvati</w:t>
      </w:r>
      <w:proofErr w:type="spellEnd"/>
      <w:r w:rsidRPr="00152A8F">
        <w:t xml:space="preserve"> </w:t>
      </w:r>
      <w:proofErr w:type="spellStart"/>
      <w:r w:rsidRPr="00152A8F">
        <w:t>tu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od </w:t>
      </w:r>
      <w:proofErr w:type="spellStart"/>
      <w:r w:rsidRPr="00152A8F">
        <w:t>krajnjeg</w:t>
      </w:r>
      <w:proofErr w:type="spellEnd"/>
      <w:r w:rsidRPr="00152A8F">
        <w:t xml:space="preserve"> </w:t>
      </w:r>
      <w:proofErr w:type="spellStart"/>
      <w:r w:rsidRPr="00152A8F">
        <w:t>korisnika</w:t>
      </w:r>
      <w:proofErr w:type="spellEnd"/>
      <w:r w:rsidRPr="00152A8F">
        <w:t xml:space="preserve">, </w:t>
      </w:r>
      <w:proofErr w:type="spellStart"/>
      <w:r w:rsidRPr="00152A8F">
        <w:t>nakon</w:t>
      </w:r>
      <w:proofErr w:type="spellEnd"/>
      <w:r w:rsidRPr="00152A8F">
        <w:t xml:space="preserve"> </w:t>
      </w:r>
      <w:proofErr w:type="spellStart"/>
      <w:r w:rsidRPr="00152A8F">
        <w:t>povraćaja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ne </w:t>
      </w:r>
      <w:proofErr w:type="spellStart"/>
      <w:r w:rsidRPr="00152A8F">
        <w:t>vrati</w:t>
      </w:r>
      <w:proofErr w:type="spellEnd"/>
      <w:r w:rsidRPr="00152A8F">
        <w:t xml:space="preserve"> </w:t>
      </w:r>
      <w:proofErr w:type="spellStart"/>
      <w:r w:rsidRPr="00152A8F">
        <w:t>krajnjem</w:t>
      </w:r>
      <w:proofErr w:type="spellEnd"/>
      <w:r w:rsidRPr="00152A8F">
        <w:t xml:space="preserve"> </w:t>
      </w:r>
      <w:proofErr w:type="spellStart"/>
      <w:r w:rsidRPr="00152A8F">
        <w:t>korisniku</w:t>
      </w:r>
      <w:proofErr w:type="spellEnd"/>
      <w:r w:rsidRPr="00152A8F">
        <w:t xml:space="preserve"> </w:t>
      </w:r>
      <w:proofErr w:type="spellStart"/>
      <w:r w:rsidRPr="00152A8F">
        <w:t>naplaćen</w:t>
      </w:r>
      <w:proofErr w:type="spellEnd"/>
      <w:r w:rsidRPr="00152A8F">
        <w:t xml:space="preserve"> </w:t>
      </w:r>
      <w:proofErr w:type="spellStart"/>
      <w:r w:rsidRPr="00152A8F">
        <w:t>depozit</w:t>
      </w:r>
      <w:proofErr w:type="spellEnd"/>
      <w:r w:rsidRPr="00152A8F">
        <w:t xml:space="preserve">, </w:t>
      </w:r>
      <w:proofErr w:type="spellStart"/>
      <w:r w:rsidRPr="00152A8F">
        <w:t>odnosno</w:t>
      </w:r>
      <w:proofErr w:type="spellEnd"/>
      <w:r w:rsidRPr="00152A8F">
        <w:t xml:space="preserve"> </w:t>
      </w:r>
      <w:proofErr w:type="spellStart"/>
      <w:r w:rsidRPr="00152A8F">
        <w:t>kauciju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44</w:t>
      </w:r>
      <w:proofErr w:type="gramStart"/>
      <w:r w:rsidRPr="00152A8F">
        <w:t>);</w:t>
      </w:r>
      <w:proofErr w:type="gramEnd"/>
    </w:p>
    <w:p w14:paraId="3A0D7291" w14:textId="77777777" w:rsidR="00152A8F" w:rsidRPr="00152A8F" w:rsidRDefault="00152A8F" w:rsidP="00152A8F">
      <w:pPr>
        <w:jc w:val="center"/>
      </w:pPr>
      <w:r w:rsidRPr="00152A8F">
        <w:t xml:space="preserve">19) ne </w:t>
      </w:r>
      <w:proofErr w:type="spellStart"/>
      <w:r w:rsidRPr="00152A8F">
        <w:t>utvrdi</w:t>
      </w:r>
      <w:proofErr w:type="spellEnd"/>
      <w:r w:rsidRPr="00152A8F">
        <w:t xml:space="preserve"> </w:t>
      </w:r>
      <w:proofErr w:type="spellStart"/>
      <w:r w:rsidRPr="00152A8F">
        <w:t>iznos</w:t>
      </w:r>
      <w:proofErr w:type="spellEnd"/>
      <w:r w:rsidRPr="00152A8F">
        <w:t xml:space="preserve"> </w:t>
      </w:r>
      <w:proofErr w:type="spellStart"/>
      <w:r w:rsidRPr="00152A8F">
        <w:t>kaucije</w:t>
      </w:r>
      <w:proofErr w:type="spellEnd"/>
      <w:r w:rsidRPr="00152A8F">
        <w:t xml:space="preserve"> </w:t>
      </w:r>
      <w:proofErr w:type="spellStart"/>
      <w:r w:rsidRPr="00152A8F">
        <w:t>koju</w:t>
      </w:r>
      <w:proofErr w:type="spellEnd"/>
      <w:r w:rsidRPr="00152A8F">
        <w:t xml:space="preserve"> </w:t>
      </w:r>
      <w:proofErr w:type="spellStart"/>
      <w:r w:rsidRPr="00152A8F">
        <w:t>potrošač</w:t>
      </w:r>
      <w:proofErr w:type="spellEnd"/>
      <w:r w:rsidRPr="00152A8F">
        <w:t xml:space="preserve"> </w:t>
      </w:r>
      <w:proofErr w:type="spellStart"/>
      <w:r w:rsidRPr="00152A8F">
        <w:t>plaća</w:t>
      </w:r>
      <w:proofErr w:type="spellEnd"/>
      <w:r w:rsidRPr="00152A8F">
        <w:t xml:space="preserve"> za </w:t>
      </w:r>
      <w:proofErr w:type="spellStart"/>
      <w:r w:rsidRPr="00152A8F">
        <w:t>ambalažu</w:t>
      </w:r>
      <w:proofErr w:type="spellEnd"/>
      <w:r w:rsidRPr="00152A8F">
        <w:t xml:space="preserve"> u </w:t>
      </w:r>
      <w:proofErr w:type="spellStart"/>
      <w:r w:rsidRPr="00152A8F">
        <w:t>koju</w:t>
      </w:r>
      <w:proofErr w:type="spellEnd"/>
      <w:r w:rsidRPr="00152A8F">
        <w:t xml:space="preserve"> je </w:t>
      </w:r>
      <w:proofErr w:type="spellStart"/>
      <w:r w:rsidRPr="00152A8F">
        <w:t>smeštena</w:t>
      </w:r>
      <w:proofErr w:type="spellEnd"/>
      <w:r w:rsidRPr="00152A8F">
        <w:t xml:space="preserve"> </w:t>
      </w:r>
      <w:proofErr w:type="spellStart"/>
      <w:r w:rsidRPr="00152A8F">
        <w:t>hemikalija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iznos</w:t>
      </w:r>
      <w:proofErr w:type="spellEnd"/>
      <w:r w:rsidRPr="00152A8F">
        <w:t xml:space="preserve"> </w:t>
      </w:r>
      <w:proofErr w:type="spellStart"/>
      <w:r w:rsidRPr="00152A8F">
        <w:t>kaucije</w:t>
      </w:r>
      <w:proofErr w:type="spellEnd"/>
      <w:r w:rsidRPr="00152A8F">
        <w:t xml:space="preserve"> </w:t>
      </w:r>
      <w:proofErr w:type="spellStart"/>
      <w:r w:rsidRPr="00152A8F">
        <w:t>utvrdi</w:t>
      </w:r>
      <w:proofErr w:type="spellEnd"/>
      <w:r w:rsidRPr="00152A8F">
        <w:t xml:space="preserve"> </w:t>
      </w:r>
      <w:proofErr w:type="spellStart"/>
      <w:r w:rsidRPr="00152A8F">
        <w:t>suprotno</w:t>
      </w:r>
      <w:proofErr w:type="spellEnd"/>
      <w:r w:rsidRPr="00152A8F">
        <w:t xml:space="preserve"> </w:t>
      </w:r>
      <w:proofErr w:type="spellStart"/>
      <w:r w:rsidRPr="00152A8F">
        <w:t>ovom</w:t>
      </w:r>
      <w:proofErr w:type="spellEnd"/>
      <w:r w:rsidRPr="00152A8F">
        <w:t xml:space="preserve"> </w:t>
      </w:r>
      <w:proofErr w:type="spellStart"/>
      <w:r w:rsidRPr="00152A8F">
        <w:t>zakonu</w:t>
      </w:r>
      <w:proofErr w:type="spellEnd"/>
      <w:r w:rsidRPr="00152A8F">
        <w:t xml:space="preserve">, ne </w:t>
      </w:r>
      <w:proofErr w:type="spellStart"/>
      <w:r w:rsidRPr="00152A8F">
        <w:t>prikupi</w:t>
      </w:r>
      <w:proofErr w:type="spellEnd"/>
      <w:r w:rsidRPr="00152A8F">
        <w:t xml:space="preserve"> od </w:t>
      </w:r>
      <w:proofErr w:type="spellStart"/>
      <w:r w:rsidRPr="00152A8F">
        <w:t>trgovca</w:t>
      </w:r>
      <w:proofErr w:type="spellEnd"/>
      <w:r w:rsidRPr="00152A8F">
        <w:t xml:space="preserve"> o </w:t>
      </w:r>
      <w:proofErr w:type="spellStart"/>
      <w:r w:rsidRPr="00152A8F">
        <w:t>sopstvenom</w:t>
      </w:r>
      <w:proofErr w:type="spellEnd"/>
      <w:r w:rsidRPr="00152A8F">
        <w:t xml:space="preserve"> </w:t>
      </w:r>
      <w:proofErr w:type="spellStart"/>
      <w:r w:rsidRPr="00152A8F">
        <w:t>trošku</w:t>
      </w:r>
      <w:proofErr w:type="spellEnd"/>
      <w:r w:rsidRPr="00152A8F">
        <w:t xml:space="preserve"> </w:t>
      </w:r>
      <w:proofErr w:type="spellStart"/>
      <w:r w:rsidRPr="00152A8F">
        <w:t>povratnu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u </w:t>
      </w:r>
      <w:proofErr w:type="spellStart"/>
      <w:r w:rsidRPr="00152A8F">
        <w:t>koju</w:t>
      </w:r>
      <w:proofErr w:type="spellEnd"/>
      <w:r w:rsidRPr="00152A8F">
        <w:t xml:space="preserve"> je </w:t>
      </w:r>
      <w:proofErr w:type="spellStart"/>
      <w:r w:rsidRPr="00152A8F">
        <w:t>bila</w:t>
      </w:r>
      <w:proofErr w:type="spellEnd"/>
      <w:r w:rsidRPr="00152A8F">
        <w:t xml:space="preserve"> </w:t>
      </w:r>
      <w:proofErr w:type="spellStart"/>
      <w:r w:rsidRPr="00152A8F">
        <w:t>smeštena</w:t>
      </w:r>
      <w:proofErr w:type="spellEnd"/>
      <w:r w:rsidRPr="00152A8F">
        <w:t xml:space="preserve"> </w:t>
      </w:r>
      <w:proofErr w:type="spellStart"/>
      <w:r w:rsidRPr="00152A8F">
        <w:t>hemikalija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nastali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, ne </w:t>
      </w:r>
      <w:proofErr w:type="spellStart"/>
      <w:r w:rsidRPr="00152A8F">
        <w:t>prihvati</w:t>
      </w:r>
      <w:proofErr w:type="spellEnd"/>
      <w:r w:rsidRPr="00152A8F">
        <w:t xml:space="preserve"> </w:t>
      </w:r>
      <w:proofErr w:type="spellStart"/>
      <w:r w:rsidRPr="00152A8F">
        <w:t>povratnu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u </w:t>
      </w:r>
      <w:proofErr w:type="spellStart"/>
      <w:r w:rsidRPr="00152A8F">
        <w:t>koju</w:t>
      </w:r>
      <w:proofErr w:type="spellEnd"/>
      <w:r w:rsidRPr="00152A8F">
        <w:t xml:space="preserve"> je </w:t>
      </w:r>
      <w:proofErr w:type="spellStart"/>
      <w:r w:rsidRPr="00152A8F">
        <w:t>bila</w:t>
      </w:r>
      <w:proofErr w:type="spellEnd"/>
      <w:r w:rsidRPr="00152A8F">
        <w:t xml:space="preserve"> </w:t>
      </w:r>
      <w:proofErr w:type="spellStart"/>
      <w:r w:rsidRPr="00152A8F">
        <w:t>smeštena</w:t>
      </w:r>
      <w:proofErr w:type="spellEnd"/>
      <w:r w:rsidRPr="00152A8F">
        <w:t xml:space="preserve"> </w:t>
      </w:r>
      <w:proofErr w:type="spellStart"/>
      <w:r w:rsidRPr="00152A8F">
        <w:t>hemikalija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ne </w:t>
      </w:r>
      <w:proofErr w:type="spellStart"/>
      <w:r w:rsidRPr="00152A8F">
        <w:t>vrati</w:t>
      </w:r>
      <w:proofErr w:type="spellEnd"/>
      <w:r w:rsidRPr="00152A8F">
        <w:t xml:space="preserve"> </w:t>
      </w:r>
      <w:proofErr w:type="spellStart"/>
      <w:r w:rsidRPr="00152A8F">
        <w:t>kauciju</w:t>
      </w:r>
      <w:proofErr w:type="spellEnd"/>
      <w:r w:rsidRPr="00152A8F">
        <w:t xml:space="preserve"> </w:t>
      </w:r>
      <w:proofErr w:type="spellStart"/>
      <w:r w:rsidRPr="00152A8F">
        <w:t>potrošaču</w:t>
      </w:r>
      <w:proofErr w:type="spellEnd"/>
      <w:r w:rsidRPr="00152A8F">
        <w:t xml:space="preserve"> u </w:t>
      </w:r>
      <w:proofErr w:type="spellStart"/>
      <w:r w:rsidRPr="00152A8F">
        <w:t>slučaju</w:t>
      </w:r>
      <w:proofErr w:type="spellEnd"/>
      <w:r w:rsidRPr="00152A8F">
        <w:t xml:space="preserve"> </w:t>
      </w:r>
      <w:proofErr w:type="spellStart"/>
      <w:r w:rsidRPr="00152A8F">
        <w:t>prekida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prestanka</w:t>
      </w:r>
      <w:proofErr w:type="spellEnd"/>
      <w:r w:rsidRPr="00152A8F">
        <w:t xml:space="preserve"> </w:t>
      </w:r>
      <w:proofErr w:type="spellStart"/>
      <w:r w:rsidRPr="00152A8F">
        <w:t>delatnosti</w:t>
      </w:r>
      <w:proofErr w:type="spellEnd"/>
      <w:r w:rsidRPr="00152A8F">
        <w:t xml:space="preserve"> </w:t>
      </w:r>
      <w:proofErr w:type="spellStart"/>
      <w:r w:rsidRPr="00152A8F">
        <w:t>trgovca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45. </w:t>
      </w:r>
      <w:proofErr w:type="spellStart"/>
      <w:r w:rsidRPr="00152A8F">
        <w:t>st.</w:t>
      </w:r>
      <w:proofErr w:type="spellEnd"/>
      <w:r w:rsidRPr="00152A8F">
        <w:t xml:space="preserve"> 1. do 4</w:t>
      </w:r>
      <w:proofErr w:type="gramStart"/>
      <w:r w:rsidRPr="00152A8F">
        <w:t>);</w:t>
      </w:r>
      <w:proofErr w:type="gramEnd"/>
    </w:p>
    <w:p w14:paraId="30F0EDA8" w14:textId="77777777" w:rsidR="00152A8F" w:rsidRPr="00152A8F" w:rsidRDefault="00152A8F" w:rsidP="00152A8F">
      <w:pPr>
        <w:jc w:val="center"/>
      </w:pPr>
      <w:r w:rsidRPr="00152A8F">
        <w:t xml:space="preserve">20) ne </w:t>
      </w:r>
      <w:proofErr w:type="spellStart"/>
      <w:r w:rsidRPr="00152A8F">
        <w:t>naplati</w:t>
      </w:r>
      <w:proofErr w:type="spellEnd"/>
      <w:r w:rsidRPr="00152A8F">
        <w:t xml:space="preserve"> </w:t>
      </w:r>
      <w:proofErr w:type="spellStart"/>
      <w:r w:rsidRPr="00152A8F">
        <w:t>kauciju</w:t>
      </w:r>
      <w:proofErr w:type="spellEnd"/>
      <w:r w:rsidRPr="00152A8F">
        <w:t xml:space="preserve"> za </w:t>
      </w:r>
      <w:proofErr w:type="spellStart"/>
      <w:r w:rsidRPr="00152A8F">
        <w:t>pojedinačnu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u </w:t>
      </w:r>
      <w:proofErr w:type="spellStart"/>
      <w:r w:rsidRPr="00152A8F">
        <w:t>koju</w:t>
      </w:r>
      <w:proofErr w:type="spellEnd"/>
      <w:r w:rsidRPr="00152A8F">
        <w:t xml:space="preserve"> je </w:t>
      </w:r>
      <w:proofErr w:type="spellStart"/>
      <w:r w:rsidRPr="00152A8F">
        <w:t>bila</w:t>
      </w:r>
      <w:proofErr w:type="spellEnd"/>
      <w:r w:rsidRPr="00152A8F">
        <w:t xml:space="preserve"> </w:t>
      </w:r>
      <w:proofErr w:type="spellStart"/>
      <w:r w:rsidRPr="00152A8F">
        <w:t>smeštena</w:t>
      </w:r>
      <w:proofErr w:type="spellEnd"/>
      <w:r w:rsidRPr="00152A8F">
        <w:t xml:space="preserve"> </w:t>
      </w:r>
      <w:proofErr w:type="spellStart"/>
      <w:r w:rsidRPr="00152A8F">
        <w:t>hemikalija</w:t>
      </w:r>
      <w:proofErr w:type="spellEnd"/>
      <w:r w:rsidRPr="00152A8F">
        <w:t xml:space="preserve"> u </w:t>
      </w:r>
      <w:proofErr w:type="spellStart"/>
      <w:r w:rsidRPr="00152A8F">
        <w:t>utvrđenom</w:t>
      </w:r>
      <w:proofErr w:type="spellEnd"/>
      <w:r w:rsidRPr="00152A8F">
        <w:t xml:space="preserve"> </w:t>
      </w:r>
      <w:proofErr w:type="spellStart"/>
      <w:r w:rsidRPr="00152A8F">
        <w:t>iznosu</w:t>
      </w:r>
      <w:proofErr w:type="spellEnd"/>
      <w:r w:rsidRPr="00152A8F">
        <w:t xml:space="preserve">, ne </w:t>
      </w:r>
      <w:proofErr w:type="spellStart"/>
      <w:r w:rsidRPr="00152A8F">
        <w:t>prihvati</w:t>
      </w:r>
      <w:proofErr w:type="spellEnd"/>
      <w:r w:rsidRPr="00152A8F">
        <w:t xml:space="preserve"> </w:t>
      </w:r>
      <w:proofErr w:type="spellStart"/>
      <w:r w:rsidRPr="00152A8F">
        <w:t>povratnu</w:t>
      </w:r>
      <w:proofErr w:type="spellEnd"/>
      <w:r w:rsidRPr="00152A8F">
        <w:t xml:space="preserve"> </w:t>
      </w:r>
      <w:proofErr w:type="spellStart"/>
      <w:r w:rsidRPr="00152A8F">
        <w:t>ambalažu</w:t>
      </w:r>
      <w:proofErr w:type="spellEnd"/>
      <w:r w:rsidRPr="00152A8F">
        <w:t xml:space="preserve"> u </w:t>
      </w:r>
      <w:proofErr w:type="spellStart"/>
      <w:r w:rsidRPr="00152A8F">
        <w:t>koju</w:t>
      </w:r>
      <w:proofErr w:type="spellEnd"/>
      <w:r w:rsidRPr="00152A8F">
        <w:t xml:space="preserve"> je </w:t>
      </w:r>
      <w:proofErr w:type="spellStart"/>
      <w:r w:rsidRPr="00152A8F">
        <w:t>bila</w:t>
      </w:r>
      <w:proofErr w:type="spellEnd"/>
      <w:r w:rsidRPr="00152A8F">
        <w:t xml:space="preserve"> </w:t>
      </w:r>
      <w:proofErr w:type="spellStart"/>
      <w:r w:rsidRPr="00152A8F">
        <w:t>smeštena</w:t>
      </w:r>
      <w:proofErr w:type="spellEnd"/>
      <w:r w:rsidRPr="00152A8F">
        <w:t xml:space="preserve"> </w:t>
      </w:r>
      <w:proofErr w:type="spellStart"/>
      <w:r w:rsidRPr="00152A8F">
        <w:t>hemikalija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nastali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</w:t>
      </w:r>
      <w:proofErr w:type="spellStart"/>
      <w:r w:rsidRPr="00152A8F">
        <w:t>kako</w:t>
      </w:r>
      <w:proofErr w:type="spellEnd"/>
      <w:r w:rsidRPr="00152A8F">
        <w:t xml:space="preserve"> bi </w:t>
      </w:r>
      <w:proofErr w:type="spellStart"/>
      <w:r w:rsidRPr="00152A8F">
        <w:t>ih</w:t>
      </w:r>
      <w:proofErr w:type="spellEnd"/>
      <w:r w:rsidRPr="00152A8F">
        <w:t xml:space="preserve"> </w:t>
      </w:r>
      <w:proofErr w:type="spellStart"/>
      <w:r w:rsidRPr="00152A8F">
        <w:t>predao</w:t>
      </w:r>
      <w:proofErr w:type="spellEnd"/>
      <w:r w:rsidRPr="00152A8F">
        <w:t xml:space="preserve"> </w:t>
      </w:r>
      <w:proofErr w:type="spellStart"/>
      <w:r w:rsidRPr="00152A8F">
        <w:t>proizvođaču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uvozniku</w:t>
      </w:r>
      <w:proofErr w:type="spellEnd"/>
      <w:r w:rsidRPr="00152A8F">
        <w:t xml:space="preserve">, </w:t>
      </w:r>
      <w:proofErr w:type="spellStart"/>
      <w:r w:rsidRPr="00152A8F">
        <w:t>odnosno</w:t>
      </w:r>
      <w:proofErr w:type="spellEnd"/>
      <w:r w:rsidRPr="00152A8F">
        <w:t xml:space="preserve"> po </w:t>
      </w:r>
      <w:proofErr w:type="spellStart"/>
      <w:r w:rsidRPr="00152A8F">
        <w:t>njihovom</w:t>
      </w:r>
      <w:proofErr w:type="spellEnd"/>
      <w:r w:rsidRPr="00152A8F">
        <w:t xml:space="preserve"> </w:t>
      </w:r>
      <w:proofErr w:type="spellStart"/>
      <w:r w:rsidRPr="00152A8F">
        <w:t>prihvatanju</w:t>
      </w:r>
      <w:proofErr w:type="spellEnd"/>
      <w:r w:rsidRPr="00152A8F">
        <w:t xml:space="preserve"> ne </w:t>
      </w:r>
      <w:proofErr w:type="spellStart"/>
      <w:r w:rsidRPr="00152A8F">
        <w:t>vrati</w:t>
      </w:r>
      <w:proofErr w:type="spellEnd"/>
      <w:r w:rsidRPr="00152A8F">
        <w:t xml:space="preserve"> </w:t>
      </w:r>
      <w:proofErr w:type="spellStart"/>
      <w:r w:rsidRPr="00152A8F">
        <w:t>potrošaču</w:t>
      </w:r>
      <w:proofErr w:type="spellEnd"/>
      <w:r w:rsidRPr="00152A8F">
        <w:t xml:space="preserve"> </w:t>
      </w:r>
      <w:proofErr w:type="spellStart"/>
      <w:r w:rsidRPr="00152A8F">
        <w:t>naplaćenu</w:t>
      </w:r>
      <w:proofErr w:type="spellEnd"/>
      <w:r w:rsidRPr="00152A8F">
        <w:t xml:space="preserve"> </w:t>
      </w:r>
      <w:proofErr w:type="spellStart"/>
      <w:r w:rsidRPr="00152A8F">
        <w:t>kauciju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45. </w:t>
      </w:r>
      <w:proofErr w:type="spellStart"/>
      <w:r w:rsidRPr="00152A8F">
        <w:t>st.</w:t>
      </w:r>
      <w:proofErr w:type="spellEnd"/>
      <w:r w:rsidRPr="00152A8F">
        <w:t xml:space="preserve"> 6. do 8).</w:t>
      </w:r>
    </w:p>
    <w:p w14:paraId="25DA1CBA" w14:textId="77777777" w:rsidR="00152A8F" w:rsidRPr="00152A8F" w:rsidRDefault="00152A8F" w:rsidP="00152A8F">
      <w:pPr>
        <w:jc w:val="center"/>
      </w:pPr>
      <w:r w:rsidRPr="00152A8F">
        <w:t xml:space="preserve">Za </w:t>
      </w:r>
      <w:proofErr w:type="spellStart"/>
      <w:r w:rsidRPr="00152A8F">
        <w:t>prekršaj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1.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</w:t>
      </w:r>
      <w:proofErr w:type="spellStart"/>
      <w:r w:rsidRPr="00152A8F">
        <w:t>može</w:t>
      </w:r>
      <w:proofErr w:type="spellEnd"/>
      <w:r w:rsidRPr="00152A8F">
        <w:t xml:space="preserve"> se </w:t>
      </w:r>
      <w:proofErr w:type="spellStart"/>
      <w:r w:rsidRPr="00152A8F">
        <w:t>izreći</w:t>
      </w:r>
      <w:proofErr w:type="spellEnd"/>
      <w:r w:rsidRPr="00152A8F">
        <w:t xml:space="preserve"> </w:t>
      </w:r>
      <w:proofErr w:type="spellStart"/>
      <w:r w:rsidRPr="00152A8F">
        <w:t>novčana</w:t>
      </w:r>
      <w:proofErr w:type="spellEnd"/>
      <w:r w:rsidRPr="00152A8F">
        <w:t xml:space="preserve"> </w:t>
      </w:r>
      <w:proofErr w:type="spellStart"/>
      <w:r w:rsidRPr="00152A8F">
        <w:t>kazna</w:t>
      </w:r>
      <w:proofErr w:type="spellEnd"/>
      <w:r w:rsidRPr="00152A8F">
        <w:t xml:space="preserve"> u </w:t>
      </w:r>
      <w:proofErr w:type="spellStart"/>
      <w:r w:rsidRPr="00152A8F">
        <w:t>srazmeri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visinom</w:t>
      </w:r>
      <w:proofErr w:type="spellEnd"/>
      <w:r w:rsidRPr="00152A8F">
        <w:t xml:space="preserve"> </w:t>
      </w:r>
      <w:proofErr w:type="spellStart"/>
      <w:r w:rsidRPr="00152A8F">
        <w:t>pričinjene</w:t>
      </w:r>
      <w:proofErr w:type="spellEnd"/>
      <w:r w:rsidRPr="00152A8F">
        <w:t xml:space="preserve"> </w:t>
      </w:r>
      <w:proofErr w:type="spellStart"/>
      <w:r w:rsidRPr="00152A8F">
        <w:t>štete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neizvršene</w:t>
      </w:r>
      <w:proofErr w:type="spellEnd"/>
      <w:r w:rsidRPr="00152A8F">
        <w:t xml:space="preserve"> </w:t>
      </w:r>
      <w:proofErr w:type="spellStart"/>
      <w:r w:rsidRPr="00152A8F">
        <w:t>obaveze</w:t>
      </w:r>
      <w:proofErr w:type="spellEnd"/>
      <w:r w:rsidRPr="00152A8F">
        <w:t xml:space="preserve">, </w:t>
      </w:r>
      <w:proofErr w:type="spellStart"/>
      <w:r w:rsidRPr="00152A8F">
        <w:t>vrednosti</w:t>
      </w:r>
      <w:proofErr w:type="spellEnd"/>
      <w:r w:rsidRPr="00152A8F">
        <w:t xml:space="preserve"> robe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druge</w:t>
      </w:r>
      <w:proofErr w:type="spellEnd"/>
      <w:r w:rsidRPr="00152A8F">
        <w:t xml:space="preserve"> </w:t>
      </w:r>
      <w:proofErr w:type="spellStart"/>
      <w:r w:rsidRPr="00152A8F">
        <w:t>stvari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je </w:t>
      </w:r>
      <w:proofErr w:type="spellStart"/>
      <w:r w:rsidRPr="00152A8F">
        <w:t>predmet</w:t>
      </w:r>
      <w:proofErr w:type="spellEnd"/>
      <w:r w:rsidRPr="00152A8F">
        <w:t xml:space="preserve"> </w:t>
      </w:r>
      <w:proofErr w:type="spellStart"/>
      <w:r w:rsidRPr="00152A8F">
        <w:t>prekršaja</w:t>
      </w:r>
      <w:proofErr w:type="spellEnd"/>
      <w:r w:rsidRPr="00152A8F">
        <w:t xml:space="preserve">, a </w:t>
      </w:r>
      <w:proofErr w:type="spellStart"/>
      <w:r w:rsidRPr="00152A8F">
        <w:t>najviše</w:t>
      </w:r>
      <w:proofErr w:type="spellEnd"/>
      <w:r w:rsidRPr="00152A8F">
        <w:t xml:space="preserve"> do </w:t>
      </w:r>
      <w:proofErr w:type="spellStart"/>
      <w:r w:rsidRPr="00152A8F">
        <w:t>dvadesetostrukog</w:t>
      </w:r>
      <w:proofErr w:type="spellEnd"/>
      <w:r w:rsidRPr="00152A8F">
        <w:t xml:space="preserve"> </w:t>
      </w:r>
      <w:proofErr w:type="spellStart"/>
      <w:r w:rsidRPr="00152A8F">
        <w:t>iznosa</w:t>
      </w:r>
      <w:proofErr w:type="spellEnd"/>
      <w:r w:rsidRPr="00152A8F">
        <w:t xml:space="preserve"> </w:t>
      </w:r>
      <w:proofErr w:type="spellStart"/>
      <w:r w:rsidRPr="00152A8F">
        <w:t>tih</w:t>
      </w:r>
      <w:proofErr w:type="spellEnd"/>
      <w:r w:rsidRPr="00152A8F">
        <w:t xml:space="preserve"> </w:t>
      </w:r>
      <w:proofErr w:type="spellStart"/>
      <w:r w:rsidRPr="00152A8F">
        <w:t>vrednosti</w:t>
      </w:r>
      <w:proofErr w:type="spellEnd"/>
      <w:r w:rsidRPr="00152A8F">
        <w:t>.</w:t>
      </w:r>
    </w:p>
    <w:p w14:paraId="3B8CC51E" w14:textId="77777777" w:rsidR="00152A8F" w:rsidRPr="00152A8F" w:rsidRDefault="00152A8F" w:rsidP="00152A8F">
      <w:pPr>
        <w:jc w:val="center"/>
      </w:pPr>
      <w:r w:rsidRPr="00152A8F">
        <w:t xml:space="preserve">Za </w:t>
      </w:r>
      <w:proofErr w:type="spellStart"/>
      <w:r w:rsidRPr="00152A8F">
        <w:t>prekršaj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1.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</w:t>
      </w:r>
      <w:proofErr w:type="spellStart"/>
      <w:r w:rsidRPr="00152A8F">
        <w:t>kazniće</w:t>
      </w:r>
      <w:proofErr w:type="spellEnd"/>
      <w:r w:rsidRPr="00152A8F">
        <w:t xml:space="preserve"> se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odgovorno</w:t>
      </w:r>
      <w:proofErr w:type="spellEnd"/>
      <w:r w:rsidRPr="00152A8F">
        <w:t xml:space="preserve"> lice u </w:t>
      </w:r>
      <w:proofErr w:type="spellStart"/>
      <w:r w:rsidRPr="00152A8F">
        <w:t>privrednom</w:t>
      </w:r>
      <w:proofErr w:type="spellEnd"/>
      <w:r w:rsidRPr="00152A8F">
        <w:t xml:space="preserve"> </w:t>
      </w:r>
      <w:proofErr w:type="spellStart"/>
      <w:r w:rsidRPr="00152A8F">
        <w:t>društvu</w:t>
      </w:r>
      <w:proofErr w:type="spellEnd"/>
      <w:r w:rsidRPr="00152A8F">
        <w:t xml:space="preserve">, </w:t>
      </w:r>
      <w:proofErr w:type="spellStart"/>
      <w:r w:rsidRPr="00152A8F">
        <w:t>preduzeću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drugom</w:t>
      </w:r>
      <w:proofErr w:type="spellEnd"/>
      <w:r w:rsidRPr="00152A8F">
        <w:t xml:space="preserve"> </w:t>
      </w:r>
      <w:proofErr w:type="spellStart"/>
      <w:r w:rsidRPr="00152A8F">
        <w:t>pravnom</w:t>
      </w:r>
      <w:proofErr w:type="spellEnd"/>
      <w:r w:rsidRPr="00152A8F">
        <w:t xml:space="preserve"> </w:t>
      </w:r>
      <w:proofErr w:type="spellStart"/>
      <w:r w:rsidRPr="00152A8F">
        <w:t>licu</w:t>
      </w:r>
      <w:proofErr w:type="spellEnd"/>
      <w:r w:rsidRPr="00152A8F">
        <w:t xml:space="preserve"> </w:t>
      </w:r>
      <w:proofErr w:type="spellStart"/>
      <w:r w:rsidRPr="00152A8F">
        <w:t>novčanom</w:t>
      </w:r>
      <w:proofErr w:type="spellEnd"/>
      <w:r w:rsidRPr="00152A8F">
        <w:t xml:space="preserve"> </w:t>
      </w:r>
      <w:proofErr w:type="spellStart"/>
      <w:r w:rsidRPr="00152A8F">
        <w:t>kaznom</w:t>
      </w:r>
      <w:proofErr w:type="spellEnd"/>
      <w:r w:rsidRPr="00152A8F">
        <w:t xml:space="preserve"> od 25.000 do 50.000 </w:t>
      </w:r>
      <w:proofErr w:type="spellStart"/>
      <w:r w:rsidRPr="00152A8F">
        <w:t>dinara</w:t>
      </w:r>
      <w:proofErr w:type="spellEnd"/>
      <w:r w:rsidRPr="00152A8F">
        <w:t>.</w:t>
      </w:r>
    </w:p>
    <w:p w14:paraId="2272D68F" w14:textId="77777777" w:rsidR="00152A8F" w:rsidRPr="00152A8F" w:rsidRDefault="00152A8F" w:rsidP="00152A8F">
      <w:pPr>
        <w:jc w:val="center"/>
      </w:pPr>
      <w:r w:rsidRPr="00152A8F">
        <w:lastRenderedPageBreak/>
        <w:t xml:space="preserve">Za </w:t>
      </w:r>
      <w:proofErr w:type="spellStart"/>
      <w:r w:rsidRPr="00152A8F">
        <w:t>prekršaj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1. </w:t>
      </w:r>
      <w:proofErr w:type="spellStart"/>
      <w:r w:rsidRPr="00152A8F">
        <w:t>tač</w:t>
      </w:r>
      <w:proofErr w:type="spellEnd"/>
      <w:r w:rsidRPr="00152A8F">
        <w:t xml:space="preserve">. 1) do 7), 9) do 11), 16), 18), 19) </w:t>
      </w:r>
      <w:proofErr w:type="spellStart"/>
      <w:r w:rsidRPr="00152A8F">
        <w:t>i</w:t>
      </w:r>
      <w:proofErr w:type="spellEnd"/>
      <w:r w:rsidRPr="00152A8F">
        <w:t xml:space="preserve"> 20)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</w:t>
      </w:r>
      <w:proofErr w:type="spellStart"/>
      <w:r w:rsidRPr="00152A8F">
        <w:t>kazniće</w:t>
      </w:r>
      <w:proofErr w:type="spellEnd"/>
      <w:r w:rsidRPr="00152A8F">
        <w:t xml:space="preserve"> se </w:t>
      </w:r>
      <w:proofErr w:type="spellStart"/>
      <w:r w:rsidRPr="00152A8F">
        <w:t>preduzetnik</w:t>
      </w:r>
      <w:proofErr w:type="spellEnd"/>
      <w:r w:rsidRPr="00152A8F">
        <w:t xml:space="preserve"> </w:t>
      </w:r>
      <w:proofErr w:type="spellStart"/>
      <w:r w:rsidRPr="00152A8F">
        <w:t>novčanom</w:t>
      </w:r>
      <w:proofErr w:type="spellEnd"/>
      <w:r w:rsidRPr="00152A8F">
        <w:t xml:space="preserve"> </w:t>
      </w:r>
      <w:proofErr w:type="spellStart"/>
      <w:r w:rsidRPr="00152A8F">
        <w:t>kaznom</w:t>
      </w:r>
      <w:proofErr w:type="spellEnd"/>
      <w:r w:rsidRPr="00152A8F">
        <w:t xml:space="preserve"> od 250.000 do 500.000 </w:t>
      </w:r>
      <w:proofErr w:type="spellStart"/>
      <w:r w:rsidRPr="00152A8F">
        <w:t>dinara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kaznom</w:t>
      </w:r>
      <w:proofErr w:type="spellEnd"/>
      <w:r w:rsidRPr="00152A8F">
        <w:t xml:space="preserve"> </w:t>
      </w:r>
      <w:proofErr w:type="spellStart"/>
      <w:r w:rsidRPr="00152A8F">
        <w:t>zatvora</w:t>
      </w:r>
      <w:proofErr w:type="spellEnd"/>
      <w:r w:rsidRPr="00152A8F">
        <w:t xml:space="preserve"> do 30 dana.</w:t>
      </w:r>
    </w:p>
    <w:p w14:paraId="2A9DEA71" w14:textId="77777777" w:rsidR="00152A8F" w:rsidRPr="00152A8F" w:rsidRDefault="00152A8F" w:rsidP="00152A8F">
      <w:pPr>
        <w:jc w:val="center"/>
      </w:pPr>
      <w:r w:rsidRPr="00152A8F">
        <w:t xml:space="preserve">Za </w:t>
      </w:r>
      <w:proofErr w:type="spellStart"/>
      <w:r w:rsidRPr="00152A8F">
        <w:t>prekršaj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stava</w:t>
      </w:r>
      <w:proofErr w:type="spellEnd"/>
      <w:r w:rsidRPr="00152A8F">
        <w:t xml:space="preserve"> 1. </w:t>
      </w:r>
      <w:proofErr w:type="spellStart"/>
      <w:r w:rsidRPr="00152A8F">
        <w:t>tač</w:t>
      </w:r>
      <w:proofErr w:type="spellEnd"/>
      <w:r w:rsidRPr="00152A8F">
        <w:t xml:space="preserve">. 5) </w:t>
      </w:r>
      <w:proofErr w:type="spellStart"/>
      <w:r w:rsidRPr="00152A8F">
        <w:t>i</w:t>
      </w:r>
      <w:proofErr w:type="spellEnd"/>
      <w:r w:rsidRPr="00152A8F">
        <w:t xml:space="preserve"> 7)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</w:t>
      </w:r>
      <w:proofErr w:type="spellStart"/>
      <w:r w:rsidRPr="00152A8F">
        <w:t>kazniće</w:t>
      </w:r>
      <w:proofErr w:type="spellEnd"/>
      <w:r w:rsidRPr="00152A8F">
        <w:t xml:space="preserve"> se </w:t>
      </w:r>
      <w:proofErr w:type="spellStart"/>
      <w:r w:rsidRPr="00152A8F">
        <w:t>fizičko</w:t>
      </w:r>
      <w:proofErr w:type="spellEnd"/>
      <w:r w:rsidRPr="00152A8F">
        <w:t xml:space="preserve"> lice </w:t>
      </w:r>
      <w:proofErr w:type="spellStart"/>
      <w:r w:rsidRPr="00152A8F">
        <w:t>novčanom</w:t>
      </w:r>
      <w:proofErr w:type="spellEnd"/>
      <w:r w:rsidRPr="00152A8F">
        <w:t xml:space="preserve"> </w:t>
      </w:r>
      <w:proofErr w:type="spellStart"/>
      <w:r w:rsidRPr="00152A8F">
        <w:t>kaznom</w:t>
      </w:r>
      <w:proofErr w:type="spellEnd"/>
      <w:r w:rsidRPr="00152A8F">
        <w:t xml:space="preserve"> od 5.000 do 50.000 </w:t>
      </w:r>
      <w:proofErr w:type="spellStart"/>
      <w:r w:rsidRPr="00152A8F">
        <w:t>dinara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kaznom</w:t>
      </w:r>
      <w:proofErr w:type="spellEnd"/>
      <w:r w:rsidRPr="00152A8F">
        <w:t xml:space="preserve"> </w:t>
      </w:r>
      <w:proofErr w:type="spellStart"/>
      <w:r w:rsidRPr="00152A8F">
        <w:t>zatvora</w:t>
      </w:r>
      <w:proofErr w:type="spellEnd"/>
      <w:r w:rsidRPr="00152A8F">
        <w:t xml:space="preserve"> do 30 dana.</w:t>
      </w:r>
    </w:p>
    <w:p w14:paraId="0737B743" w14:textId="77777777" w:rsidR="00152A8F" w:rsidRPr="00152A8F" w:rsidRDefault="00152A8F" w:rsidP="00152A8F">
      <w:pPr>
        <w:jc w:val="center"/>
        <w:rPr>
          <w:b/>
          <w:bCs/>
        </w:rPr>
      </w:pPr>
      <w:bookmarkStart w:id="108" w:name="clan_52"/>
      <w:bookmarkEnd w:id="108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52</w:t>
      </w:r>
    </w:p>
    <w:p w14:paraId="7F7E4061" w14:textId="77777777" w:rsidR="00152A8F" w:rsidRPr="00152A8F" w:rsidRDefault="00152A8F" w:rsidP="00152A8F">
      <w:pPr>
        <w:jc w:val="center"/>
      </w:pPr>
      <w:r w:rsidRPr="00152A8F">
        <w:t xml:space="preserve">Za </w:t>
      </w:r>
      <w:proofErr w:type="spellStart"/>
      <w:r w:rsidRPr="00152A8F">
        <w:t>prekršaj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51.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</w:t>
      </w:r>
      <w:proofErr w:type="spellStart"/>
      <w:r w:rsidRPr="00152A8F">
        <w:t>može</w:t>
      </w:r>
      <w:proofErr w:type="spellEnd"/>
      <w:r w:rsidRPr="00152A8F">
        <w:t xml:space="preserve"> se </w:t>
      </w:r>
      <w:proofErr w:type="spellStart"/>
      <w:r w:rsidRPr="00152A8F">
        <w:t>uz</w:t>
      </w:r>
      <w:proofErr w:type="spellEnd"/>
      <w:r w:rsidRPr="00152A8F">
        <w:t xml:space="preserve"> </w:t>
      </w:r>
      <w:proofErr w:type="spellStart"/>
      <w:r w:rsidRPr="00152A8F">
        <w:t>kaznu</w:t>
      </w:r>
      <w:proofErr w:type="spellEnd"/>
      <w:r w:rsidRPr="00152A8F">
        <w:t xml:space="preserve"> </w:t>
      </w:r>
      <w:proofErr w:type="spellStart"/>
      <w:r w:rsidRPr="00152A8F">
        <w:t>izreći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zaštitna</w:t>
      </w:r>
      <w:proofErr w:type="spellEnd"/>
      <w:r w:rsidRPr="00152A8F">
        <w:t xml:space="preserve"> </w:t>
      </w:r>
      <w:proofErr w:type="spellStart"/>
      <w:r w:rsidRPr="00152A8F">
        <w:t>mera</w:t>
      </w:r>
      <w:proofErr w:type="spellEnd"/>
      <w:r w:rsidRPr="00152A8F">
        <w:t xml:space="preserve"> </w:t>
      </w:r>
      <w:proofErr w:type="spellStart"/>
      <w:r w:rsidRPr="00152A8F">
        <w:t>oduzimanja</w:t>
      </w:r>
      <w:proofErr w:type="spellEnd"/>
      <w:r w:rsidRPr="00152A8F">
        <w:t xml:space="preserve"> </w:t>
      </w:r>
      <w:proofErr w:type="spellStart"/>
      <w:r w:rsidRPr="00152A8F">
        <w:t>predmeta</w:t>
      </w:r>
      <w:proofErr w:type="spellEnd"/>
      <w:r w:rsidRPr="00152A8F">
        <w:t xml:space="preserve"> koji </w:t>
      </w:r>
      <w:proofErr w:type="spellStart"/>
      <w:r w:rsidRPr="00152A8F">
        <w:t>su</w:t>
      </w:r>
      <w:proofErr w:type="spellEnd"/>
      <w:r w:rsidRPr="00152A8F">
        <w:t xml:space="preserve"> </w:t>
      </w:r>
      <w:proofErr w:type="spellStart"/>
      <w:r w:rsidRPr="00152A8F">
        <w:t>upotrebljeni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namenjeni</w:t>
      </w:r>
      <w:proofErr w:type="spellEnd"/>
      <w:r w:rsidRPr="00152A8F">
        <w:t xml:space="preserve"> za </w:t>
      </w:r>
      <w:proofErr w:type="spellStart"/>
      <w:r w:rsidRPr="00152A8F">
        <w:t>izvršenje</w:t>
      </w:r>
      <w:proofErr w:type="spellEnd"/>
      <w:r w:rsidRPr="00152A8F">
        <w:t xml:space="preserve"> </w:t>
      </w:r>
      <w:proofErr w:type="spellStart"/>
      <w:r w:rsidRPr="00152A8F">
        <w:t>prekršaja</w:t>
      </w:r>
      <w:proofErr w:type="spellEnd"/>
      <w:r w:rsidRPr="00152A8F">
        <w:t xml:space="preserve">, </w:t>
      </w:r>
      <w:proofErr w:type="spellStart"/>
      <w:r w:rsidRPr="00152A8F">
        <w:t>odnosno</w:t>
      </w:r>
      <w:proofErr w:type="spellEnd"/>
      <w:r w:rsidRPr="00152A8F">
        <w:t xml:space="preserve"> koji </w:t>
      </w:r>
      <w:proofErr w:type="spellStart"/>
      <w:r w:rsidRPr="00152A8F">
        <w:t>su</w:t>
      </w:r>
      <w:proofErr w:type="spellEnd"/>
      <w:r w:rsidRPr="00152A8F">
        <w:t xml:space="preserve"> </w:t>
      </w:r>
      <w:proofErr w:type="spellStart"/>
      <w:r w:rsidRPr="00152A8F">
        <w:t>nastali</w:t>
      </w:r>
      <w:proofErr w:type="spellEnd"/>
      <w:r w:rsidRPr="00152A8F">
        <w:t xml:space="preserve"> </w:t>
      </w:r>
      <w:proofErr w:type="spellStart"/>
      <w:r w:rsidRPr="00152A8F">
        <w:t>izvršenjem</w:t>
      </w:r>
      <w:proofErr w:type="spellEnd"/>
      <w:r w:rsidRPr="00152A8F">
        <w:t xml:space="preserve"> </w:t>
      </w:r>
      <w:proofErr w:type="spellStart"/>
      <w:r w:rsidRPr="00152A8F">
        <w:t>prekršaja</w:t>
      </w:r>
      <w:proofErr w:type="spellEnd"/>
      <w:r w:rsidRPr="00152A8F">
        <w:t>.</w:t>
      </w:r>
    </w:p>
    <w:p w14:paraId="2978CE8A" w14:textId="77777777" w:rsidR="00152A8F" w:rsidRPr="00152A8F" w:rsidRDefault="00152A8F" w:rsidP="00152A8F">
      <w:pPr>
        <w:jc w:val="center"/>
        <w:rPr>
          <w:b/>
          <w:bCs/>
        </w:rPr>
      </w:pPr>
      <w:bookmarkStart w:id="109" w:name="clan_53"/>
      <w:bookmarkEnd w:id="109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53</w:t>
      </w:r>
    </w:p>
    <w:p w14:paraId="1A983D02" w14:textId="77777777" w:rsidR="00152A8F" w:rsidRPr="00152A8F" w:rsidRDefault="00152A8F" w:rsidP="00152A8F">
      <w:pPr>
        <w:jc w:val="center"/>
      </w:pPr>
      <w:proofErr w:type="spellStart"/>
      <w:r w:rsidRPr="00152A8F">
        <w:t>Novčanom</w:t>
      </w:r>
      <w:proofErr w:type="spellEnd"/>
      <w:r w:rsidRPr="00152A8F">
        <w:t xml:space="preserve"> </w:t>
      </w:r>
      <w:proofErr w:type="spellStart"/>
      <w:r w:rsidRPr="00152A8F">
        <w:t>kaznom</w:t>
      </w:r>
      <w:proofErr w:type="spellEnd"/>
      <w:r w:rsidRPr="00152A8F">
        <w:t xml:space="preserve"> od 40.000 do 50.000 </w:t>
      </w:r>
      <w:proofErr w:type="spellStart"/>
      <w:r w:rsidRPr="00152A8F">
        <w:t>dinara</w:t>
      </w:r>
      <w:proofErr w:type="spellEnd"/>
      <w:r w:rsidRPr="00152A8F">
        <w:t xml:space="preserve"> </w:t>
      </w:r>
      <w:proofErr w:type="spellStart"/>
      <w:r w:rsidRPr="00152A8F">
        <w:t>kazniće</w:t>
      </w:r>
      <w:proofErr w:type="spellEnd"/>
      <w:r w:rsidRPr="00152A8F">
        <w:t xml:space="preserve"> se za </w:t>
      </w:r>
      <w:proofErr w:type="spellStart"/>
      <w:r w:rsidRPr="00152A8F">
        <w:t>prekršaj</w:t>
      </w:r>
      <w:proofErr w:type="spellEnd"/>
      <w:r w:rsidRPr="00152A8F">
        <w:t xml:space="preserve"> </w:t>
      </w:r>
      <w:proofErr w:type="spellStart"/>
      <w:r w:rsidRPr="00152A8F">
        <w:t>odgovorno</w:t>
      </w:r>
      <w:proofErr w:type="spellEnd"/>
      <w:r w:rsidRPr="00152A8F">
        <w:t xml:space="preserve"> lice u </w:t>
      </w:r>
      <w:proofErr w:type="spellStart"/>
      <w:r w:rsidRPr="00152A8F">
        <w:t>organu</w:t>
      </w:r>
      <w:proofErr w:type="spellEnd"/>
      <w:r w:rsidRPr="00152A8F">
        <w:t xml:space="preserve"> </w:t>
      </w:r>
      <w:proofErr w:type="spellStart"/>
      <w:r w:rsidRPr="00152A8F">
        <w:t>državne</w:t>
      </w:r>
      <w:proofErr w:type="spellEnd"/>
      <w:r w:rsidRPr="00152A8F">
        <w:t xml:space="preserve"> </w:t>
      </w:r>
      <w:proofErr w:type="spellStart"/>
      <w:r w:rsidRPr="00152A8F">
        <w:t>uprave</w:t>
      </w:r>
      <w:proofErr w:type="spellEnd"/>
      <w:r w:rsidRPr="00152A8F">
        <w:t xml:space="preserve">, </w:t>
      </w:r>
      <w:proofErr w:type="spellStart"/>
      <w:r w:rsidRPr="00152A8F">
        <w:t>ako</w:t>
      </w:r>
      <w:proofErr w:type="spellEnd"/>
      <w:r w:rsidRPr="00152A8F">
        <w:t>:</w:t>
      </w:r>
    </w:p>
    <w:p w14:paraId="5D692408" w14:textId="77777777" w:rsidR="00152A8F" w:rsidRPr="00152A8F" w:rsidRDefault="00152A8F" w:rsidP="00152A8F">
      <w:pPr>
        <w:jc w:val="center"/>
      </w:pPr>
      <w:r w:rsidRPr="00152A8F">
        <w:t xml:space="preserve">1) ne </w:t>
      </w:r>
      <w:proofErr w:type="spellStart"/>
      <w:r w:rsidRPr="00152A8F">
        <w:t>uspostavi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ne </w:t>
      </w:r>
      <w:proofErr w:type="spellStart"/>
      <w:r w:rsidRPr="00152A8F">
        <w:t>vodi</w:t>
      </w:r>
      <w:proofErr w:type="spellEnd"/>
      <w:r w:rsidRPr="00152A8F">
        <w:t xml:space="preserve"> </w:t>
      </w:r>
      <w:proofErr w:type="spellStart"/>
      <w:r w:rsidRPr="00152A8F">
        <w:t>registar</w:t>
      </w:r>
      <w:proofErr w:type="spellEnd"/>
      <w:r w:rsidRPr="00152A8F">
        <w:t xml:space="preserve"> </w:t>
      </w:r>
      <w:proofErr w:type="spellStart"/>
      <w:r w:rsidRPr="00152A8F">
        <w:t>izdatih</w:t>
      </w:r>
      <w:proofErr w:type="spellEnd"/>
      <w:r w:rsidRPr="00152A8F">
        <w:t xml:space="preserve"> </w:t>
      </w:r>
      <w:proofErr w:type="spellStart"/>
      <w:r w:rsidRPr="00152A8F">
        <w:t>dozvola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42. </w:t>
      </w:r>
      <w:proofErr w:type="spellStart"/>
      <w:r w:rsidRPr="00152A8F">
        <w:t>stav</w:t>
      </w:r>
      <w:proofErr w:type="spellEnd"/>
      <w:r w:rsidRPr="00152A8F">
        <w:t xml:space="preserve"> 1</w:t>
      </w:r>
      <w:proofErr w:type="gramStart"/>
      <w:r w:rsidRPr="00152A8F">
        <w:t>);</w:t>
      </w:r>
      <w:proofErr w:type="gramEnd"/>
    </w:p>
    <w:p w14:paraId="25982A7D" w14:textId="77777777" w:rsidR="00152A8F" w:rsidRPr="00152A8F" w:rsidRDefault="00152A8F" w:rsidP="00152A8F">
      <w:pPr>
        <w:jc w:val="center"/>
      </w:pPr>
      <w:r w:rsidRPr="00152A8F">
        <w:t xml:space="preserve">2) ne </w:t>
      </w:r>
      <w:proofErr w:type="spellStart"/>
      <w:r w:rsidRPr="00152A8F">
        <w:t>objavi</w:t>
      </w:r>
      <w:proofErr w:type="spellEnd"/>
      <w:r w:rsidRPr="00152A8F">
        <w:t xml:space="preserve"> </w:t>
      </w:r>
      <w:proofErr w:type="spellStart"/>
      <w:r w:rsidRPr="00152A8F">
        <w:t>godišnji</w:t>
      </w:r>
      <w:proofErr w:type="spellEnd"/>
      <w:r w:rsidRPr="00152A8F">
        <w:t xml:space="preserve"> </w:t>
      </w:r>
      <w:proofErr w:type="spellStart"/>
      <w:r w:rsidRPr="00152A8F">
        <w:t>izveštaj</w:t>
      </w:r>
      <w:proofErr w:type="spellEnd"/>
      <w:r w:rsidRPr="00152A8F">
        <w:t xml:space="preserve"> o </w:t>
      </w:r>
      <w:proofErr w:type="spellStart"/>
      <w:r w:rsidRPr="00152A8F">
        <w:t>količini</w:t>
      </w:r>
      <w:proofErr w:type="spellEnd"/>
      <w:r w:rsidRPr="00152A8F">
        <w:t xml:space="preserve"> </w:t>
      </w:r>
      <w:proofErr w:type="spellStart"/>
      <w:r w:rsidRPr="00152A8F">
        <w:t>proizvedene</w:t>
      </w:r>
      <w:proofErr w:type="spellEnd"/>
      <w:r w:rsidRPr="00152A8F">
        <w:t xml:space="preserve">, </w:t>
      </w:r>
      <w:proofErr w:type="spellStart"/>
      <w:r w:rsidRPr="00152A8F">
        <w:t>uvezene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izvezene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, </w:t>
      </w:r>
      <w:proofErr w:type="spellStart"/>
      <w:r w:rsidRPr="00152A8F">
        <w:t>kao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o </w:t>
      </w:r>
      <w:proofErr w:type="spellStart"/>
      <w:r w:rsidRPr="00152A8F">
        <w:t>upravljanju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u </w:t>
      </w:r>
      <w:proofErr w:type="spellStart"/>
      <w:r w:rsidRPr="00152A8F">
        <w:t>Republici</w:t>
      </w:r>
      <w:proofErr w:type="spellEnd"/>
      <w:r w:rsidRPr="00152A8F">
        <w:t xml:space="preserve"> </w:t>
      </w:r>
      <w:proofErr w:type="spellStart"/>
      <w:r w:rsidRPr="00152A8F">
        <w:t>Srbiji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ne </w:t>
      </w:r>
      <w:proofErr w:type="spellStart"/>
      <w:r w:rsidRPr="00152A8F">
        <w:t>dostavi</w:t>
      </w:r>
      <w:proofErr w:type="spellEnd"/>
      <w:r w:rsidRPr="00152A8F">
        <w:t xml:space="preserve"> ga </w:t>
      </w:r>
      <w:proofErr w:type="spellStart"/>
      <w:r w:rsidRPr="00152A8F">
        <w:t>Ministarstvu</w:t>
      </w:r>
      <w:proofErr w:type="spellEnd"/>
      <w:r w:rsidRPr="00152A8F">
        <w:t xml:space="preserve"> (</w:t>
      </w:r>
      <w:proofErr w:type="spellStart"/>
      <w:r w:rsidRPr="00152A8F">
        <w:t>član</w:t>
      </w:r>
      <w:proofErr w:type="spellEnd"/>
      <w:r w:rsidRPr="00152A8F">
        <w:t xml:space="preserve"> 42. </w:t>
      </w:r>
      <w:proofErr w:type="spellStart"/>
      <w:r w:rsidRPr="00152A8F">
        <w:t>stav</w:t>
      </w:r>
      <w:proofErr w:type="spellEnd"/>
      <w:r w:rsidRPr="00152A8F">
        <w:t xml:space="preserve"> 3).</w:t>
      </w:r>
    </w:p>
    <w:p w14:paraId="59A2C03F" w14:textId="77777777" w:rsidR="00152A8F" w:rsidRPr="00152A8F" w:rsidRDefault="00152A8F" w:rsidP="00152A8F">
      <w:pPr>
        <w:jc w:val="center"/>
      </w:pPr>
      <w:bookmarkStart w:id="110" w:name="str_58"/>
      <w:bookmarkEnd w:id="110"/>
      <w:r w:rsidRPr="00152A8F">
        <w:t>IX PRELAZNE I ZAVRŠNE ODREDBE</w:t>
      </w:r>
    </w:p>
    <w:p w14:paraId="53B60BA0" w14:textId="77777777" w:rsidR="00152A8F" w:rsidRPr="00152A8F" w:rsidRDefault="00152A8F" w:rsidP="00152A8F">
      <w:pPr>
        <w:jc w:val="center"/>
        <w:rPr>
          <w:b/>
          <w:bCs/>
        </w:rPr>
      </w:pPr>
      <w:bookmarkStart w:id="111" w:name="str_59"/>
      <w:bookmarkEnd w:id="111"/>
      <w:proofErr w:type="spellStart"/>
      <w:r w:rsidRPr="00152A8F">
        <w:rPr>
          <w:b/>
          <w:bCs/>
        </w:rPr>
        <w:t>Rokovi</w:t>
      </w:r>
      <w:proofErr w:type="spellEnd"/>
      <w:r w:rsidRPr="00152A8F">
        <w:rPr>
          <w:b/>
          <w:bCs/>
        </w:rPr>
        <w:t xml:space="preserve"> za </w:t>
      </w:r>
      <w:proofErr w:type="spellStart"/>
      <w:r w:rsidRPr="00152A8F">
        <w:rPr>
          <w:b/>
          <w:bCs/>
        </w:rPr>
        <w:t>donošenje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podzakonskih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akata</w:t>
      </w:r>
      <w:proofErr w:type="spellEnd"/>
    </w:p>
    <w:p w14:paraId="09E8D1B2" w14:textId="77777777" w:rsidR="00152A8F" w:rsidRPr="00152A8F" w:rsidRDefault="00152A8F" w:rsidP="00152A8F">
      <w:pPr>
        <w:jc w:val="center"/>
        <w:rPr>
          <w:b/>
          <w:bCs/>
        </w:rPr>
      </w:pPr>
      <w:bookmarkStart w:id="112" w:name="clan_54"/>
      <w:bookmarkEnd w:id="112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54</w:t>
      </w:r>
    </w:p>
    <w:p w14:paraId="43C1419A" w14:textId="77777777" w:rsidR="00152A8F" w:rsidRPr="00152A8F" w:rsidRDefault="00152A8F" w:rsidP="00152A8F">
      <w:pPr>
        <w:jc w:val="center"/>
      </w:pPr>
      <w:proofErr w:type="spellStart"/>
      <w:r w:rsidRPr="00152A8F">
        <w:t>Podzakonski</w:t>
      </w:r>
      <w:proofErr w:type="spellEnd"/>
      <w:r w:rsidRPr="00152A8F">
        <w:t xml:space="preserve"> </w:t>
      </w:r>
      <w:proofErr w:type="spellStart"/>
      <w:r w:rsidRPr="00152A8F">
        <w:t>akti</w:t>
      </w:r>
      <w:proofErr w:type="spellEnd"/>
      <w:r w:rsidRPr="00152A8F">
        <w:t xml:space="preserve"> za </w:t>
      </w:r>
      <w:proofErr w:type="spellStart"/>
      <w:r w:rsidRPr="00152A8F">
        <w:t>sprovođenje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</w:t>
      </w:r>
      <w:proofErr w:type="spellStart"/>
      <w:r w:rsidRPr="00152A8F">
        <w:t>doneće</w:t>
      </w:r>
      <w:proofErr w:type="spellEnd"/>
      <w:r w:rsidRPr="00152A8F">
        <w:t xml:space="preserve"> se u </w:t>
      </w:r>
      <w:proofErr w:type="spellStart"/>
      <w:r w:rsidRPr="00152A8F">
        <w:t>roku</w:t>
      </w:r>
      <w:proofErr w:type="spellEnd"/>
      <w:r w:rsidRPr="00152A8F">
        <w:t xml:space="preserve"> od </w:t>
      </w:r>
      <w:proofErr w:type="spellStart"/>
      <w:r w:rsidRPr="00152A8F">
        <w:t>jedne</w:t>
      </w:r>
      <w:proofErr w:type="spellEnd"/>
      <w:r w:rsidRPr="00152A8F">
        <w:t xml:space="preserve"> </w:t>
      </w:r>
      <w:proofErr w:type="spellStart"/>
      <w:r w:rsidRPr="00152A8F">
        <w:t>godine</w:t>
      </w:r>
      <w:proofErr w:type="spellEnd"/>
      <w:r w:rsidRPr="00152A8F">
        <w:t xml:space="preserve"> od dana </w:t>
      </w:r>
      <w:proofErr w:type="spellStart"/>
      <w:r w:rsidRPr="00152A8F">
        <w:t>stupanja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snagu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>.</w:t>
      </w:r>
    </w:p>
    <w:p w14:paraId="67FE83AA" w14:textId="77777777" w:rsidR="00152A8F" w:rsidRPr="00152A8F" w:rsidRDefault="00152A8F" w:rsidP="00152A8F">
      <w:pPr>
        <w:jc w:val="center"/>
        <w:rPr>
          <w:b/>
          <w:bCs/>
        </w:rPr>
      </w:pPr>
      <w:bookmarkStart w:id="113" w:name="str_60"/>
      <w:bookmarkEnd w:id="113"/>
      <w:proofErr w:type="spellStart"/>
      <w:r w:rsidRPr="00152A8F">
        <w:rPr>
          <w:b/>
          <w:bCs/>
        </w:rPr>
        <w:t>Rokovi</w:t>
      </w:r>
      <w:proofErr w:type="spellEnd"/>
      <w:r w:rsidRPr="00152A8F">
        <w:rPr>
          <w:b/>
          <w:bCs/>
        </w:rPr>
        <w:t xml:space="preserve"> za </w:t>
      </w:r>
      <w:proofErr w:type="spellStart"/>
      <w:r w:rsidRPr="00152A8F">
        <w:rPr>
          <w:b/>
          <w:bCs/>
        </w:rPr>
        <w:t>prilagođavanje</w:t>
      </w:r>
      <w:proofErr w:type="spellEnd"/>
    </w:p>
    <w:p w14:paraId="2A0DFEFB" w14:textId="77777777" w:rsidR="00152A8F" w:rsidRPr="00152A8F" w:rsidRDefault="00152A8F" w:rsidP="00152A8F">
      <w:pPr>
        <w:jc w:val="center"/>
        <w:rPr>
          <w:b/>
          <w:bCs/>
        </w:rPr>
      </w:pPr>
      <w:bookmarkStart w:id="114" w:name="clan_55"/>
      <w:bookmarkEnd w:id="114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55</w:t>
      </w:r>
    </w:p>
    <w:p w14:paraId="75FB9E13" w14:textId="77777777" w:rsidR="00152A8F" w:rsidRPr="00152A8F" w:rsidRDefault="00152A8F" w:rsidP="00152A8F">
      <w:pPr>
        <w:jc w:val="center"/>
      </w:pPr>
      <w:proofErr w:type="spellStart"/>
      <w:r w:rsidRPr="00152A8F">
        <w:t>Proizvođač</w:t>
      </w:r>
      <w:proofErr w:type="spellEnd"/>
      <w:r w:rsidRPr="00152A8F">
        <w:t xml:space="preserve">, </w:t>
      </w:r>
      <w:proofErr w:type="spellStart"/>
      <w:r w:rsidRPr="00152A8F">
        <w:t>uvoznik</w:t>
      </w:r>
      <w:proofErr w:type="spellEnd"/>
      <w:r w:rsidRPr="00152A8F">
        <w:t xml:space="preserve">, </w:t>
      </w:r>
      <w:proofErr w:type="spellStart"/>
      <w:r w:rsidRPr="00152A8F">
        <w:t>paker</w:t>
      </w:r>
      <w:proofErr w:type="spellEnd"/>
      <w:r w:rsidRPr="00152A8F">
        <w:t>/</w:t>
      </w:r>
      <w:proofErr w:type="spellStart"/>
      <w:r w:rsidRPr="00152A8F">
        <w:t>punilac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isporučilac</w:t>
      </w:r>
      <w:proofErr w:type="spellEnd"/>
      <w:r w:rsidRPr="00152A8F">
        <w:t xml:space="preserve"> </w:t>
      </w:r>
      <w:proofErr w:type="spellStart"/>
      <w:r w:rsidRPr="00152A8F">
        <w:t>dužni</w:t>
      </w:r>
      <w:proofErr w:type="spellEnd"/>
      <w:r w:rsidRPr="00152A8F">
        <w:t xml:space="preserve"> </w:t>
      </w:r>
      <w:proofErr w:type="spellStart"/>
      <w:r w:rsidRPr="00152A8F">
        <w:t>su</w:t>
      </w:r>
      <w:proofErr w:type="spellEnd"/>
      <w:r w:rsidRPr="00152A8F">
        <w:t xml:space="preserve"> da:</w:t>
      </w:r>
    </w:p>
    <w:p w14:paraId="50EC3643" w14:textId="77777777" w:rsidR="00152A8F" w:rsidRPr="00152A8F" w:rsidRDefault="00152A8F" w:rsidP="00152A8F">
      <w:pPr>
        <w:jc w:val="center"/>
      </w:pPr>
      <w:r w:rsidRPr="00152A8F">
        <w:t xml:space="preserve">1) </w:t>
      </w:r>
      <w:proofErr w:type="spellStart"/>
      <w:r w:rsidRPr="00152A8F">
        <w:t>organizuju</w:t>
      </w:r>
      <w:proofErr w:type="spellEnd"/>
      <w:r w:rsidRPr="00152A8F">
        <w:t xml:space="preserve"> </w:t>
      </w:r>
      <w:proofErr w:type="spellStart"/>
      <w:r w:rsidRPr="00152A8F">
        <w:t>preuzimanje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,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članom</w:t>
      </w:r>
      <w:proofErr w:type="spellEnd"/>
      <w:r w:rsidRPr="00152A8F">
        <w:t xml:space="preserve"> 18.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obezbede</w:t>
      </w:r>
      <w:proofErr w:type="spellEnd"/>
      <w:r w:rsidRPr="00152A8F">
        <w:t xml:space="preserve"> </w:t>
      </w:r>
      <w:proofErr w:type="spellStart"/>
      <w:r w:rsidRPr="00152A8F">
        <w:t>prostor</w:t>
      </w:r>
      <w:proofErr w:type="spellEnd"/>
      <w:r w:rsidRPr="00152A8F">
        <w:t xml:space="preserve"> za </w:t>
      </w:r>
      <w:proofErr w:type="spellStart"/>
      <w:r w:rsidRPr="00152A8F">
        <w:t>preuzimanje</w:t>
      </w:r>
      <w:proofErr w:type="spellEnd"/>
      <w:r w:rsidRPr="00152A8F">
        <w:t xml:space="preserve">, </w:t>
      </w:r>
      <w:proofErr w:type="spellStart"/>
      <w:r w:rsidRPr="00152A8F">
        <w:t>sakupljanje</w:t>
      </w:r>
      <w:proofErr w:type="spellEnd"/>
      <w:r w:rsidRPr="00152A8F">
        <w:t xml:space="preserve">, </w:t>
      </w:r>
      <w:proofErr w:type="spellStart"/>
      <w:r w:rsidRPr="00152A8F">
        <w:t>razvrstavanje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privremeno</w:t>
      </w:r>
      <w:proofErr w:type="spellEnd"/>
      <w:r w:rsidRPr="00152A8F">
        <w:t xml:space="preserve"> </w:t>
      </w:r>
      <w:proofErr w:type="spellStart"/>
      <w:r w:rsidRPr="00152A8F">
        <w:t>skladištenje</w:t>
      </w:r>
      <w:proofErr w:type="spellEnd"/>
      <w:r w:rsidRPr="00152A8F">
        <w:t xml:space="preserve"> </w:t>
      </w:r>
      <w:proofErr w:type="spellStart"/>
      <w:r w:rsidRPr="00152A8F">
        <w:t>ambalažnog</w:t>
      </w:r>
      <w:proofErr w:type="spellEnd"/>
      <w:r w:rsidRPr="00152A8F">
        <w:t xml:space="preserve"> </w:t>
      </w:r>
      <w:proofErr w:type="spellStart"/>
      <w:r w:rsidRPr="00152A8F">
        <w:t>otpada</w:t>
      </w:r>
      <w:proofErr w:type="spellEnd"/>
      <w:r w:rsidRPr="00152A8F">
        <w:t xml:space="preserve">, u </w:t>
      </w:r>
      <w:proofErr w:type="spellStart"/>
      <w:r w:rsidRPr="00152A8F">
        <w:t>skladu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članom</w:t>
      </w:r>
      <w:proofErr w:type="spellEnd"/>
      <w:r w:rsidRPr="00152A8F">
        <w:t xml:space="preserve"> 19.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u </w:t>
      </w:r>
      <w:proofErr w:type="spellStart"/>
      <w:r w:rsidRPr="00152A8F">
        <w:t>roku</w:t>
      </w:r>
      <w:proofErr w:type="spellEnd"/>
      <w:r w:rsidRPr="00152A8F">
        <w:t xml:space="preserve"> od </w:t>
      </w:r>
      <w:proofErr w:type="spellStart"/>
      <w:r w:rsidRPr="00152A8F">
        <w:t>dvanaest</w:t>
      </w:r>
      <w:proofErr w:type="spellEnd"/>
      <w:r w:rsidRPr="00152A8F">
        <w:t xml:space="preserve"> </w:t>
      </w:r>
      <w:proofErr w:type="spellStart"/>
      <w:r w:rsidRPr="00152A8F">
        <w:t>meseci</w:t>
      </w:r>
      <w:proofErr w:type="spellEnd"/>
      <w:r w:rsidRPr="00152A8F">
        <w:t xml:space="preserve"> od dana </w:t>
      </w:r>
      <w:proofErr w:type="spellStart"/>
      <w:r w:rsidRPr="00152A8F">
        <w:t>stupanja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snagu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proofErr w:type="gramStart"/>
      <w:r w:rsidRPr="00152A8F">
        <w:t>zakona</w:t>
      </w:r>
      <w:proofErr w:type="spellEnd"/>
      <w:r w:rsidRPr="00152A8F">
        <w:t>;</w:t>
      </w:r>
      <w:proofErr w:type="gramEnd"/>
    </w:p>
    <w:p w14:paraId="10EA8FD2" w14:textId="77777777" w:rsidR="00152A8F" w:rsidRPr="00152A8F" w:rsidRDefault="00152A8F" w:rsidP="00152A8F">
      <w:pPr>
        <w:jc w:val="center"/>
      </w:pPr>
      <w:r w:rsidRPr="00152A8F">
        <w:t xml:space="preserve">2) </w:t>
      </w:r>
      <w:proofErr w:type="spellStart"/>
      <w:r w:rsidRPr="00152A8F">
        <w:t>obezbede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23.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u </w:t>
      </w:r>
      <w:proofErr w:type="spellStart"/>
      <w:r w:rsidRPr="00152A8F">
        <w:t>roku</w:t>
      </w:r>
      <w:proofErr w:type="spellEnd"/>
      <w:r w:rsidRPr="00152A8F">
        <w:t xml:space="preserve"> od </w:t>
      </w:r>
      <w:proofErr w:type="spellStart"/>
      <w:r w:rsidRPr="00152A8F">
        <w:t>osamnaest</w:t>
      </w:r>
      <w:proofErr w:type="spellEnd"/>
      <w:r w:rsidRPr="00152A8F">
        <w:t xml:space="preserve"> </w:t>
      </w:r>
      <w:proofErr w:type="spellStart"/>
      <w:r w:rsidRPr="00152A8F">
        <w:t>meseci</w:t>
      </w:r>
      <w:proofErr w:type="spellEnd"/>
      <w:r w:rsidRPr="00152A8F">
        <w:t xml:space="preserve"> od dana </w:t>
      </w:r>
      <w:proofErr w:type="spellStart"/>
      <w:r w:rsidRPr="00152A8F">
        <w:t>stupanja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snagu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proofErr w:type="gramStart"/>
      <w:r w:rsidRPr="00152A8F">
        <w:t>zakona</w:t>
      </w:r>
      <w:proofErr w:type="spellEnd"/>
      <w:r w:rsidRPr="00152A8F">
        <w:t>;</w:t>
      </w:r>
      <w:proofErr w:type="gramEnd"/>
    </w:p>
    <w:p w14:paraId="119C18D9" w14:textId="77777777" w:rsidR="00152A8F" w:rsidRPr="00152A8F" w:rsidRDefault="00152A8F" w:rsidP="00152A8F">
      <w:pPr>
        <w:jc w:val="center"/>
      </w:pPr>
      <w:r w:rsidRPr="00152A8F">
        <w:t xml:space="preserve">3) za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</w:t>
      </w:r>
      <w:proofErr w:type="spellStart"/>
      <w:r w:rsidRPr="00152A8F">
        <w:t>zaključe</w:t>
      </w:r>
      <w:proofErr w:type="spellEnd"/>
      <w:r w:rsidRPr="00152A8F">
        <w:t xml:space="preserve"> </w:t>
      </w:r>
      <w:proofErr w:type="spellStart"/>
      <w:r w:rsidRPr="00152A8F">
        <w:t>ugovor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operaterom</w:t>
      </w:r>
      <w:proofErr w:type="spellEnd"/>
      <w:r w:rsidRPr="00152A8F">
        <w:t xml:space="preserve"> u </w:t>
      </w:r>
      <w:proofErr w:type="spellStart"/>
      <w:r w:rsidRPr="00152A8F">
        <w:t>roku</w:t>
      </w:r>
      <w:proofErr w:type="spellEnd"/>
      <w:r w:rsidRPr="00152A8F">
        <w:t xml:space="preserve"> od </w:t>
      </w:r>
      <w:proofErr w:type="spellStart"/>
      <w:r w:rsidRPr="00152A8F">
        <w:t>dvanaest</w:t>
      </w:r>
      <w:proofErr w:type="spellEnd"/>
      <w:r w:rsidRPr="00152A8F">
        <w:t xml:space="preserve"> </w:t>
      </w:r>
      <w:proofErr w:type="spellStart"/>
      <w:r w:rsidRPr="00152A8F">
        <w:t>meseci</w:t>
      </w:r>
      <w:proofErr w:type="spellEnd"/>
      <w:r w:rsidRPr="00152A8F">
        <w:t xml:space="preserve"> od dana </w:t>
      </w:r>
      <w:proofErr w:type="spellStart"/>
      <w:r w:rsidRPr="00152A8F">
        <w:t>stupanja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snagu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proofErr w:type="gramStart"/>
      <w:r w:rsidRPr="00152A8F">
        <w:t>zakona</w:t>
      </w:r>
      <w:proofErr w:type="spellEnd"/>
      <w:r w:rsidRPr="00152A8F">
        <w:t>;</w:t>
      </w:r>
      <w:proofErr w:type="gramEnd"/>
    </w:p>
    <w:p w14:paraId="2C720118" w14:textId="77777777" w:rsidR="00152A8F" w:rsidRPr="00152A8F" w:rsidRDefault="00152A8F" w:rsidP="00152A8F">
      <w:pPr>
        <w:jc w:val="center"/>
      </w:pPr>
      <w:r w:rsidRPr="00152A8F">
        <w:t xml:space="preserve">4) za </w:t>
      </w:r>
      <w:proofErr w:type="spellStart"/>
      <w:r w:rsidRPr="00152A8F">
        <w:t>ambalažni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koji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komunalni</w:t>
      </w:r>
      <w:proofErr w:type="spellEnd"/>
      <w:r w:rsidRPr="00152A8F">
        <w:t xml:space="preserve"> </w:t>
      </w:r>
      <w:proofErr w:type="spellStart"/>
      <w:r w:rsidRPr="00152A8F">
        <w:t>otpad</w:t>
      </w:r>
      <w:proofErr w:type="spellEnd"/>
      <w:r w:rsidRPr="00152A8F">
        <w:t xml:space="preserve"> </w:t>
      </w:r>
      <w:proofErr w:type="spellStart"/>
      <w:r w:rsidRPr="00152A8F">
        <w:t>zaključe</w:t>
      </w:r>
      <w:proofErr w:type="spellEnd"/>
      <w:r w:rsidRPr="00152A8F">
        <w:t xml:space="preserve"> </w:t>
      </w:r>
      <w:proofErr w:type="spellStart"/>
      <w:r w:rsidRPr="00152A8F">
        <w:t>ugovor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operaterom</w:t>
      </w:r>
      <w:proofErr w:type="spellEnd"/>
      <w:r w:rsidRPr="00152A8F">
        <w:t xml:space="preserve"> </w:t>
      </w:r>
      <w:proofErr w:type="spellStart"/>
      <w:r w:rsidRPr="00152A8F">
        <w:t>ili</w:t>
      </w:r>
      <w:proofErr w:type="spellEnd"/>
      <w:r w:rsidRPr="00152A8F">
        <w:t xml:space="preserve"> </w:t>
      </w:r>
      <w:proofErr w:type="spellStart"/>
      <w:r w:rsidRPr="00152A8F">
        <w:t>pribave</w:t>
      </w:r>
      <w:proofErr w:type="spellEnd"/>
      <w:r w:rsidRPr="00152A8F">
        <w:t xml:space="preserve"> </w:t>
      </w:r>
      <w:proofErr w:type="spellStart"/>
      <w:r w:rsidRPr="00152A8F">
        <w:t>dozvolu</w:t>
      </w:r>
      <w:proofErr w:type="spellEnd"/>
      <w:r w:rsidRPr="00152A8F">
        <w:t xml:space="preserve"> za </w:t>
      </w:r>
      <w:proofErr w:type="spellStart"/>
      <w:r w:rsidRPr="00152A8F">
        <w:t>sopstveno</w:t>
      </w:r>
      <w:proofErr w:type="spellEnd"/>
      <w:r w:rsidRPr="00152A8F">
        <w:t xml:space="preserve"> </w:t>
      </w:r>
      <w:proofErr w:type="spellStart"/>
      <w:r w:rsidRPr="00152A8F">
        <w:t>upravljanje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u </w:t>
      </w:r>
      <w:proofErr w:type="spellStart"/>
      <w:r w:rsidRPr="00152A8F">
        <w:t>roku</w:t>
      </w:r>
      <w:proofErr w:type="spellEnd"/>
      <w:r w:rsidRPr="00152A8F">
        <w:t xml:space="preserve"> od </w:t>
      </w:r>
      <w:proofErr w:type="spellStart"/>
      <w:r w:rsidRPr="00152A8F">
        <w:t>dvanaest</w:t>
      </w:r>
      <w:proofErr w:type="spellEnd"/>
      <w:r w:rsidRPr="00152A8F">
        <w:t xml:space="preserve"> </w:t>
      </w:r>
      <w:proofErr w:type="spellStart"/>
      <w:r w:rsidRPr="00152A8F">
        <w:t>meseci</w:t>
      </w:r>
      <w:proofErr w:type="spellEnd"/>
      <w:r w:rsidRPr="00152A8F">
        <w:t xml:space="preserve"> od dana </w:t>
      </w:r>
      <w:proofErr w:type="spellStart"/>
      <w:r w:rsidRPr="00152A8F">
        <w:t>stupanja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snagu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proofErr w:type="gramStart"/>
      <w:r w:rsidRPr="00152A8F">
        <w:t>zakona</w:t>
      </w:r>
      <w:proofErr w:type="spellEnd"/>
      <w:r w:rsidRPr="00152A8F">
        <w:t>;</w:t>
      </w:r>
      <w:proofErr w:type="gramEnd"/>
    </w:p>
    <w:p w14:paraId="2CA0BB67" w14:textId="77777777" w:rsidR="00152A8F" w:rsidRPr="00152A8F" w:rsidRDefault="00152A8F" w:rsidP="00152A8F">
      <w:pPr>
        <w:jc w:val="center"/>
      </w:pPr>
      <w:r w:rsidRPr="00152A8F">
        <w:lastRenderedPageBreak/>
        <w:t xml:space="preserve">5) </w:t>
      </w:r>
      <w:proofErr w:type="spellStart"/>
      <w:r w:rsidRPr="00152A8F">
        <w:t>podatke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26. </w:t>
      </w:r>
      <w:proofErr w:type="spellStart"/>
      <w:r w:rsidRPr="00152A8F">
        <w:t>stav</w:t>
      </w:r>
      <w:proofErr w:type="spellEnd"/>
      <w:r w:rsidRPr="00152A8F">
        <w:t xml:space="preserve"> 1. </w:t>
      </w:r>
      <w:proofErr w:type="spellStart"/>
      <w:r w:rsidRPr="00152A8F">
        <w:t>tačka</w:t>
      </w:r>
      <w:proofErr w:type="spellEnd"/>
      <w:r w:rsidRPr="00152A8F">
        <w:t xml:space="preserve"> 3)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</w:t>
      </w:r>
      <w:proofErr w:type="spellStart"/>
      <w:r w:rsidRPr="00152A8F">
        <w:t>označe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ambalaži</w:t>
      </w:r>
      <w:proofErr w:type="spellEnd"/>
      <w:r w:rsidRPr="00152A8F">
        <w:t xml:space="preserve"> </w:t>
      </w:r>
      <w:proofErr w:type="spellStart"/>
      <w:r w:rsidRPr="00152A8F">
        <w:t>koju</w:t>
      </w:r>
      <w:proofErr w:type="spellEnd"/>
      <w:r w:rsidRPr="00152A8F">
        <w:t xml:space="preserve"> </w:t>
      </w:r>
      <w:proofErr w:type="spellStart"/>
      <w:r w:rsidRPr="00152A8F">
        <w:t>stavljaju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 u </w:t>
      </w:r>
      <w:proofErr w:type="spellStart"/>
      <w:r w:rsidRPr="00152A8F">
        <w:t>roku</w:t>
      </w:r>
      <w:proofErr w:type="spellEnd"/>
      <w:r w:rsidRPr="00152A8F">
        <w:t xml:space="preserve"> od </w:t>
      </w:r>
      <w:proofErr w:type="spellStart"/>
      <w:r w:rsidRPr="00152A8F">
        <w:t>osamnaest</w:t>
      </w:r>
      <w:proofErr w:type="spellEnd"/>
      <w:r w:rsidRPr="00152A8F">
        <w:t xml:space="preserve"> </w:t>
      </w:r>
      <w:proofErr w:type="spellStart"/>
      <w:r w:rsidRPr="00152A8F">
        <w:t>meseci</w:t>
      </w:r>
      <w:proofErr w:type="spellEnd"/>
      <w:r w:rsidRPr="00152A8F">
        <w:t xml:space="preserve"> od dana </w:t>
      </w:r>
      <w:proofErr w:type="spellStart"/>
      <w:r w:rsidRPr="00152A8F">
        <w:t>stupanja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snagu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>.</w:t>
      </w:r>
    </w:p>
    <w:p w14:paraId="2D423569" w14:textId="77777777" w:rsidR="00152A8F" w:rsidRPr="00152A8F" w:rsidRDefault="00152A8F" w:rsidP="00152A8F">
      <w:pPr>
        <w:jc w:val="center"/>
      </w:pPr>
      <w:r w:rsidRPr="00152A8F">
        <w:t xml:space="preserve">Krajnji </w:t>
      </w:r>
      <w:proofErr w:type="spellStart"/>
      <w:r w:rsidRPr="00152A8F">
        <w:t>korisnik</w:t>
      </w:r>
      <w:proofErr w:type="spellEnd"/>
      <w:r w:rsidRPr="00152A8F">
        <w:t xml:space="preserve"> je </w:t>
      </w:r>
      <w:proofErr w:type="spellStart"/>
      <w:r w:rsidRPr="00152A8F">
        <w:t>dužan</w:t>
      </w:r>
      <w:proofErr w:type="spellEnd"/>
      <w:r w:rsidRPr="00152A8F">
        <w:t xml:space="preserve"> da </w:t>
      </w:r>
      <w:proofErr w:type="spellStart"/>
      <w:r w:rsidRPr="00152A8F">
        <w:t>obezbedi</w:t>
      </w:r>
      <w:proofErr w:type="spellEnd"/>
      <w:r w:rsidRPr="00152A8F">
        <w:t xml:space="preserve"> </w:t>
      </w:r>
      <w:proofErr w:type="spellStart"/>
      <w:r w:rsidRPr="00152A8F">
        <w:t>sprovođenje</w:t>
      </w:r>
      <w:proofErr w:type="spellEnd"/>
      <w:r w:rsidRPr="00152A8F">
        <w:t xml:space="preserve"> </w:t>
      </w:r>
      <w:proofErr w:type="spellStart"/>
      <w:r w:rsidRPr="00152A8F">
        <w:t>propisanog</w:t>
      </w:r>
      <w:proofErr w:type="spellEnd"/>
      <w:r w:rsidRPr="00152A8F">
        <w:t xml:space="preserve"> </w:t>
      </w:r>
      <w:proofErr w:type="spellStart"/>
      <w:r w:rsidRPr="00152A8F">
        <w:t>postupka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ambalažnim</w:t>
      </w:r>
      <w:proofErr w:type="spellEnd"/>
      <w:r w:rsidRPr="00152A8F">
        <w:t xml:space="preserve"> </w:t>
      </w:r>
      <w:proofErr w:type="spellStart"/>
      <w:r w:rsidRPr="00152A8F">
        <w:t>otpadom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27.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u </w:t>
      </w:r>
      <w:proofErr w:type="spellStart"/>
      <w:r w:rsidRPr="00152A8F">
        <w:t>roku</w:t>
      </w:r>
      <w:proofErr w:type="spellEnd"/>
      <w:r w:rsidRPr="00152A8F">
        <w:t xml:space="preserve"> od </w:t>
      </w:r>
      <w:proofErr w:type="spellStart"/>
      <w:r w:rsidRPr="00152A8F">
        <w:t>osamnaest</w:t>
      </w:r>
      <w:proofErr w:type="spellEnd"/>
      <w:r w:rsidRPr="00152A8F">
        <w:t xml:space="preserve"> </w:t>
      </w:r>
      <w:proofErr w:type="spellStart"/>
      <w:r w:rsidRPr="00152A8F">
        <w:t>meseci</w:t>
      </w:r>
      <w:proofErr w:type="spellEnd"/>
      <w:r w:rsidRPr="00152A8F">
        <w:t xml:space="preserve"> od dana </w:t>
      </w:r>
      <w:proofErr w:type="spellStart"/>
      <w:r w:rsidRPr="00152A8F">
        <w:t>stupanja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snagu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>.</w:t>
      </w:r>
    </w:p>
    <w:p w14:paraId="6007D290" w14:textId="77777777" w:rsidR="00152A8F" w:rsidRPr="00152A8F" w:rsidRDefault="00152A8F" w:rsidP="00152A8F">
      <w:pPr>
        <w:jc w:val="center"/>
        <w:rPr>
          <w:b/>
          <w:bCs/>
        </w:rPr>
      </w:pPr>
      <w:bookmarkStart w:id="115" w:name="str_61"/>
      <w:bookmarkEnd w:id="115"/>
      <w:proofErr w:type="spellStart"/>
      <w:r w:rsidRPr="00152A8F">
        <w:rPr>
          <w:b/>
          <w:bCs/>
        </w:rPr>
        <w:t>Odlaganje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primene</w:t>
      </w:r>
      <w:proofErr w:type="spellEnd"/>
    </w:p>
    <w:p w14:paraId="2725BADA" w14:textId="77777777" w:rsidR="00152A8F" w:rsidRPr="00152A8F" w:rsidRDefault="00152A8F" w:rsidP="00152A8F">
      <w:pPr>
        <w:jc w:val="center"/>
        <w:rPr>
          <w:b/>
          <w:bCs/>
        </w:rPr>
      </w:pPr>
      <w:bookmarkStart w:id="116" w:name="clan_56"/>
      <w:bookmarkEnd w:id="116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56</w:t>
      </w:r>
    </w:p>
    <w:p w14:paraId="6D7DFD2E" w14:textId="77777777" w:rsidR="00152A8F" w:rsidRPr="00152A8F" w:rsidRDefault="00152A8F" w:rsidP="00152A8F">
      <w:pPr>
        <w:jc w:val="center"/>
      </w:pPr>
      <w:proofErr w:type="spellStart"/>
      <w:r w:rsidRPr="00152A8F">
        <w:t>Proizvođač</w:t>
      </w:r>
      <w:proofErr w:type="spellEnd"/>
      <w:r w:rsidRPr="00152A8F">
        <w:t xml:space="preserve"> </w:t>
      </w:r>
      <w:proofErr w:type="spellStart"/>
      <w:r w:rsidRPr="00152A8F">
        <w:t>i</w:t>
      </w:r>
      <w:proofErr w:type="spellEnd"/>
      <w:r w:rsidRPr="00152A8F">
        <w:t xml:space="preserve"> </w:t>
      </w:r>
      <w:proofErr w:type="spellStart"/>
      <w:r w:rsidRPr="00152A8F">
        <w:t>uvoznik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dužan</w:t>
      </w:r>
      <w:proofErr w:type="spellEnd"/>
      <w:r w:rsidRPr="00152A8F">
        <w:t xml:space="preserve"> je da </w:t>
      </w:r>
      <w:proofErr w:type="spellStart"/>
      <w:r w:rsidRPr="00152A8F">
        <w:t>svoje</w:t>
      </w:r>
      <w:proofErr w:type="spellEnd"/>
      <w:r w:rsidRPr="00152A8F">
        <w:t xml:space="preserve"> </w:t>
      </w:r>
      <w:proofErr w:type="spellStart"/>
      <w:r w:rsidRPr="00152A8F">
        <w:t>poslovanje</w:t>
      </w:r>
      <w:proofErr w:type="spellEnd"/>
      <w:r w:rsidRPr="00152A8F">
        <w:t xml:space="preserve"> </w:t>
      </w:r>
      <w:proofErr w:type="spellStart"/>
      <w:r w:rsidRPr="00152A8F">
        <w:t>koje</w:t>
      </w:r>
      <w:proofErr w:type="spellEnd"/>
      <w:r w:rsidRPr="00152A8F">
        <w:t xml:space="preserve"> se </w:t>
      </w:r>
      <w:proofErr w:type="spellStart"/>
      <w:r w:rsidRPr="00152A8F">
        <w:t>odnosi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označavanje</w:t>
      </w:r>
      <w:proofErr w:type="spellEnd"/>
      <w:r w:rsidRPr="00152A8F">
        <w:t xml:space="preserve"> </w:t>
      </w:r>
      <w:proofErr w:type="spellStart"/>
      <w:r w:rsidRPr="00152A8F">
        <w:t>ambalaže</w:t>
      </w:r>
      <w:proofErr w:type="spellEnd"/>
      <w:r w:rsidRPr="00152A8F">
        <w:t xml:space="preserve"> </w:t>
      </w:r>
      <w:proofErr w:type="spellStart"/>
      <w:r w:rsidRPr="00152A8F">
        <w:t>iz</w:t>
      </w:r>
      <w:proofErr w:type="spellEnd"/>
      <w:r w:rsidRPr="00152A8F">
        <w:t xml:space="preserve"> </w:t>
      </w:r>
      <w:proofErr w:type="spellStart"/>
      <w:r w:rsidRPr="00152A8F">
        <w:t>člana</w:t>
      </w:r>
      <w:proofErr w:type="spellEnd"/>
      <w:r w:rsidRPr="00152A8F">
        <w:t xml:space="preserve"> 15.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 </w:t>
      </w:r>
      <w:proofErr w:type="spellStart"/>
      <w:r w:rsidRPr="00152A8F">
        <w:t>uskladi</w:t>
      </w:r>
      <w:proofErr w:type="spellEnd"/>
      <w:r w:rsidRPr="00152A8F">
        <w:t xml:space="preserve"> u </w:t>
      </w:r>
      <w:proofErr w:type="spellStart"/>
      <w:r w:rsidRPr="00152A8F">
        <w:t>roku</w:t>
      </w:r>
      <w:proofErr w:type="spellEnd"/>
      <w:r w:rsidRPr="00152A8F">
        <w:t xml:space="preserve"> od </w:t>
      </w:r>
      <w:proofErr w:type="spellStart"/>
      <w:r w:rsidRPr="00152A8F">
        <w:t>dvanaest</w:t>
      </w:r>
      <w:proofErr w:type="spellEnd"/>
      <w:r w:rsidRPr="00152A8F">
        <w:t xml:space="preserve"> </w:t>
      </w:r>
      <w:proofErr w:type="spellStart"/>
      <w:r w:rsidRPr="00152A8F">
        <w:t>meseci</w:t>
      </w:r>
      <w:proofErr w:type="spellEnd"/>
      <w:r w:rsidRPr="00152A8F">
        <w:t xml:space="preserve"> od dana </w:t>
      </w:r>
      <w:proofErr w:type="spellStart"/>
      <w:r w:rsidRPr="00152A8F">
        <w:t>stupanja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snagu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>.</w:t>
      </w:r>
    </w:p>
    <w:p w14:paraId="1566D290" w14:textId="77777777" w:rsidR="00152A8F" w:rsidRPr="00152A8F" w:rsidRDefault="00152A8F" w:rsidP="00152A8F">
      <w:pPr>
        <w:jc w:val="center"/>
      </w:pPr>
      <w:proofErr w:type="spellStart"/>
      <w:r w:rsidRPr="00152A8F">
        <w:t>Ambalaža</w:t>
      </w:r>
      <w:proofErr w:type="spellEnd"/>
      <w:r w:rsidRPr="00152A8F">
        <w:t xml:space="preserve"> </w:t>
      </w:r>
      <w:proofErr w:type="spellStart"/>
      <w:r w:rsidRPr="00152A8F">
        <w:t>koja</w:t>
      </w:r>
      <w:proofErr w:type="spellEnd"/>
      <w:r w:rsidRPr="00152A8F">
        <w:t xml:space="preserve"> je </w:t>
      </w:r>
      <w:proofErr w:type="spellStart"/>
      <w:r w:rsidRPr="00152A8F">
        <w:t>proizvedena</w:t>
      </w:r>
      <w:proofErr w:type="spellEnd"/>
      <w:r w:rsidRPr="00152A8F">
        <w:t xml:space="preserve"> pre </w:t>
      </w:r>
      <w:proofErr w:type="spellStart"/>
      <w:r w:rsidRPr="00152A8F">
        <w:t>stupanja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snagu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 xml:space="preserve">, a </w:t>
      </w:r>
      <w:proofErr w:type="spellStart"/>
      <w:r w:rsidRPr="00152A8F">
        <w:t>nije</w:t>
      </w:r>
      <w:proofErr w:type="spellEnd"/>
      <w:r w:rsidRPr="00152A8F">
        <w:t xml:space="preserve"> </w:t>
      </w:r>
      <w:proofErr w:type="spellStart"/>
      <w:r w:rsidRPr="00152A8F">
        <w:t>usaglašena</w:t>
      </w:r>
      <w:proofErr w:type="spellEnd"/>
      <w:r w:rsidRPr="00152A8F">
        <w:t xml:space="preserve"> </w:t>
      </w:r>
      <w:proofErr w:type="spellStart"/>
      <w:r w:rsidRPr="00152A8F">
        <w:t>sa</w:t>
      </w:r>
      <w:proofErr w:type="spellEnd"/>
      <w:r w:rsidRPr="00152A8F">
        <w:t xml:space="preserve"> </w:t>
      </w:r>
      <w:proofErr w:type="spellStart"/>
      <w:r w:rsidRPr="00152A8F">
        <w:t>osnovnim</w:t>
      </w:r>
      <w:proofErr w:type="spellEnd"/>
      <w:r w:rsidRPr="00152A8F">
        <w:t xml:space="preserve"> </w:t>
      </w:r>
      <w:proofErr w:type="spellStart"/>
      <w:r w:rsidRPr="00152A8F">
        <w:t>zahtevima</w:t>
      </w:r>
      <w:proofErr w:type="spellEnd"/>
      <w:r w:rsidRPr="00152A8F">
        <w:t xml:space="preserve"> </w:t>
      </w:r>
      <w:proofErr w:type="spellStart"/>
      <w:r w:rsidRPr="00152A8F">
        <w:t>koje</w:t>
      </w:r>
      <w:proofErr w:type="spellEnd"/>
      <w:r w:rsidRPr="00152A8F">
        <w:t xml:space="preserve"> </w:t>
      </w:r>
      <w:proofErr w:type="spellStart"/>
      <w:r w:rsidRPr="00152A8F">
        <w:t>ambalaža</w:t>
      </w:r>
      <w:proofErr w:type="spellEnd"/>
      <w:r w:rsidRPr="00152A8F">
        <w:t xml:space="preserve"> mora da </w:t>
      </w:r>
      <w:proofErr w:type="spellStart"/>
      <w:r w:rsidRPr="00152A8F">
        <w:t>ispunjava</w:t>
      </w:r>
      <w:proofErr w:type="spellEnd"/>
      <w:r w:rsidRPr="00152A8F">
        <w:t xml:space="preserve"> za </w:t>
      </w:r>
      <w:proofErr w:type="spellStart"/>
      <w:r w:rsidRPr="00152A8F">
        <w:t>stavljanje</w:t>
      </w:r>
      <w:proofErr w:type="spellEnd"/>
      <w:r w:rsidRPr="00152A8F">
        <w:t xml:space="preserve"> u </w:t>
      </w:r>
      <w:proofErr w:type="spellStart"/>
      <w:r w:rsidRPr="00152A8F">
        <w:t>promet</w:t>
      </w:r>
      <w:proofErr w:type="spellEnd"/>
      <w:r w:rsidRPr="00152A8F">
        <w:t xml:space="preserve">, </w:t>
      </w:r>
      <w:proofErr w:type="spellStart"/>
      <w:r w:rsidRPr="00152A8F">
        <w:t>može</w:t>
      </w:r>
      <w:proofErr w:type="spellEnd"/>
      <w:r w:rsidRPr="00152A8F">
        <w:t xml:space="preserve"> da </w:t>
      </w:r>
      <w:proofErr w:type="spellStart"/>
      <w:r w:rsidRPr="00152A8F">
        <w:t>bude</w:t>
      </w:r>
      <w:proofErr w:type="spellEnd"/>
      <w:r w:rsidRPr="00152A8F">
        <w:t xml:space="preserve"> u </w:t>
      </w:r>
      <w:proofErr w:type="spellStart"/>
      <w:r w:rsidRPr="00152A8F">
        <w:t>prometu</w:t>
      </w:r>
      <w:proofErr w:type="spellEnd"/>
      <w:r w:rsidRPr="00152A8F">
        <w:t xml:space="preserve"> </w:t>
      </w:r>
      <w:proofErr w:type="spellStart"/>
      <w:r w:rsidRPr="00152A8F">
        <w:t>najduže</w:t>
      </w:r>
      <w:proofErr w:type="spellEnd"/>
      <w:r w:rsidRPr="00152A8F">
        <w:t xml:space="preserve"> </w:t>
      </w:r>
      <w:proofErr w:type="spellStart"/>
      <w:r w:rsidRPr="00152A8F">
        <w:t>dve</w:t>
      </w:r>
      <w:proofErr w:type="spellEnd"/>
      <w:r w:rsidRPr="00152A8F">
        <w:t xml:space="preserve"> </w:t>
      </w:r>
      <w:proofErr w:type="spellStart"/>
      <w:r w:rsidRPr="00152A8F">
        <w:t>godine</w:t>
      </w:r>
      <w:proofErr w:type="spellEnd"/>
      <w:r w:rsidRPr="00152A8F">
        <w:t xml:space="preserve"> od dana </w:t>
      </w:r>
      <w:proofErr w:type="spellStart"/>
      <w:r w:rsidRPr="00152A8F">
        <w:t>stupanja</w:t>
      </w:r>
      <w:proofErr w:type="spellEnd"/>
      <w:r w:rsidRPr="00152A8F">
        <w:t xml:space="preserve">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snagu</w:t>
      </w:r>
      <w:proofErr w:type="spellEnd"/>
      <w:r w:rsidRPr="00152A8F">
        <w:t xml:space="preserve"> </w:t>
      </w:r>
      <w:proofErr w:type="spellStart"/>
      <w:r w:rsidRPr="00152A8F">
        <w:t>ovog</w:t>
      </w:r>
      <w:proofErr w:type="spellEnd"/>
      <w:r w:rsidRPr="00152A8F">
        <w:t xml:space="preserve"> </w:t>
      </w:r>
      <w:proofErr w:type="spellStart"/>
      <w:r w:rsidRPr="00152A8F">
        <w:t>zakona</w:t>
      </w:r>
      <w:proofErr w:type="spellEnd"/>
      <w:r w:rsidRPr="00152A8F">
        <w:t>.</w:t>
      </w:r>
    </w:p>
    <w:p w14:paraId="24A893BD" w14:textId="77777777" w:rsidR="00152A8F" w:rsidRPr="00152A8F" w:rsidRDefault="00152A8F" w:rsidP="00152A8F">
      <w:pPr>
        <w:jc w:val="center"/>
        <w:rPr>
          <w:b/>
          <w:bCs/>
        </w:rPr>
      </w:pPr>
      <w:bookmarkStart w:id="117" w:name="str_62"/>
      <w:bookmarkEnd w:id="117"/>
      <w:proofErr w:type="spellStart"/>
      <w:r w:rsidRPr="00152A8F">
        <w:rPr>
          <w:b/>
          <w:bCs/>
        </w:rPr>
        <w:t>Stupanje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na</w:t>
      </w:r>
      <w:proofErr w:type="spellEnd"/>
      <w:r w:rsidRPr="00152A8F">
        <w:rPr>
          <w:b/>
          <w:bCs/>
        </w:rPr>
        <w:t xml:space="preserve"> </w:t>
      </w:r>
      <w:proofErr w:type="spellStart"/>
      <w:r w:rsidRPr="00152A8F">
        <w:rPr>
          <w:b/>
          <w:bCs/>
        </w:rPr>
        <w:t>snagu</w:t>
      </w:r>
      <w:proofErr w:type="spellEnd"/>
    </w:p>
    <w:p w14:paraId="723880B0" w14:textId="77777777" w:rsidR="00152A8F" w:rsidRPr="00152A8F" w:rsidRDefault="00152A8F" w:rsidP="00152A8F">
      <w:pPr>
        <w:jc w:val="center"/>
        <w:rPr>
          <w:b/>
          <w:bCs/>
        </w:rPr>
      </w:pPr>
      <w:bookmarkStart w:id="118" w:name="clan_57"/>
      <w:bookmarkEnd w:id="118"/>
      <w:proofErr w:type="spellStart"/>
      <w:r w:rsidRPr="00152A8F">
        <w:rPr>
          <w:b/>
          <w:bCs/>
        </w:rPr>
        <w:t>Član</w:t>
      </w:r>
      <w:proofErr w:type="spellEnd"/>
      <w:r w:rsidRPr="00152A8F">
        <w:rPr>
          <w:b/>
          <w:bCs/>
        </w:rPr>
        <w:t xml:space="preserve"> 57</w:t>
      </w:r>
    </w:p>
    <w:p w14:paraId="1F0EAE66" w14:textId="2E1EA58D" w:rsidR="00961C2E" w:rsidRDefault="00152A8F" w:rsidP="00152A8F">
      <w:pPr>
        <w:jc w:val="center"/>
      </w:pPr>
      <w:proofErr w:type="spellStart"/>
      <w:r w:rsidRPr="00152A8F">
        <w:t>Ovaj</w:t>
      </w:r>
      <w:proofErr w:type="spellEnd"/>
      <w:r w:rsidRPr="00152A8F">
        <w:t xml:space="preserve"> </w:t>
      </w:r>
      <w:proofErr w:type="spellStart"/>
      <w:r w:rsidRPr="00152A8F">
        <w:t>zakon</w:t>
      </w:r>
      <w:proofErr w:type="spellEnd"/>
      <w:r w:rsidRPr="00152A8F">
        <w:t xml:space="preserve"> stupa </w:t>
      </w:r>
      <w:proofErr w:type="spellStart"/>
      <w:r w:rsidRPr="00152A8F">
        <w:t>na</w:t>
      </w:r>
      <w:proofErr w:type="spellEnd"/>
      <w:r w:rsidRPr="00152A8F">
        <w:t xml:space="preserve"> </w:t>
      </w:r>
      <w:proofErr w:type="spellStart"/>
      <w:r w:rsidRPr="00152A8F">
        <w:t>snagu</w:t>
      </w:r>
      <w:proofErr w:type="spellEnd"/>
      <w:r w:rsidRPr="00152A8F">
        <w:t xml:space="preserve"> </w:t>
      </w:r>
      <w:proofErr w:type="spellStart"/>
      <w:r w:rsidRPr="00152A8F">
        <w:t>osmog</w:t>
      </w:r>
      <w:proofErr w:type="spellEnd"/>
      <w:r w:rsidRPr="00152A8F">
        <w:t xml:space="preserve"> dana od dana </w:t>
      </w:r>
      <w:proofErr w:type="spellStart"/>
      <w:r w:rsidRPr="00152A8F">
        <w:t>objavljivanja</w:t>
      </w:r>
      <w:proofErr w:type="spellEnd"/>
      <w:r w:rsidRPr="00152A8F">
        <w:t xml:space="preserve"> u "</w:t>
      </w:r>
      <w:proofErr w:type="spellStart"/>
      <w:r w:rsidRPr="00152A8F">
        <w:t>Službenom</w:t>
      </w:r>
      <w:proofErr w:type="spellEnd"/>
      <w:r w:rsidRPr="00152A8F">
        <w:t xml:space="preserve"> </w:t>
      </w:r>
      <w:proofErr w:type="spellStart"/>
      <w:r w:rsidRPr="00152A8F">
        <w:t>glasniku</w:t>
      </w:r>
      <w:proofErr w:type="spellEnd"/>
      <w:r w:rsidRPr="00152A8F">
        <w:t xml:space="preserve"> </w:t>
      </w:r>
      <w:proofErr w:type="spellStart"/>
      <w:r w:rsidRPr="00152A8F">
        <w:t>Republike</w:t>
      </w:r>
      <w:proofErr w:type="spellEnd"/>
      <w:r w:rsidRPr="00152A8F">
        <w:t xml:space="preserve"> </w:t>
      </w:r>
      <w:proofErr w:type="spellStart"/>
      <w:r w:rsidRPr="00152A8F">
        <w:t>Srbije</w:t>
      </w:r>
      <w:proofErr w:type="spellEnd"/>
      <w:r w:rsidRPr="00152A8F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151F"/>
    <w:multiLevelType w:val="multilevel"/>
    <w:tmpl w:val="104C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B107D"/>
    <w:multiLevelType w:val="multilevel"/>
    <w:tmpl w:val="5722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D53BC"/>
    <w:multiLevelType w:val="multilevel"/>
    <w:tmpl w:val="335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C3AB9"/>
    <w:multiLevelType w:val="multilevel"/>
    <w:tmpl w:val="F91C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B16CA"/>
    <w:multiLevelType w:val="multilevel"/>
    <w:tmpl w:val="CC9C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208389">
    <w:abstractNumId w:val="0"/>
  </w:num>
  <w:num w:numId="2" w16cid:durableId="2038965419">
    <w:abstractNumId w:val="2"/>
  </w:num>
  <w:num w:numId="3" w16cid:durableId="810438023">
    <w:abstractNumId w:val="4"/>
  </w:num>
  <w:num w:numId="4" w16cid:durableId="1474372524">
    <w:abstractNumId w:val="3"/>
  </w:num>
  <w:num w:numId="5" w16cid:durableId="1278566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8F"/>
    <w:rsid w:val="00152A8F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D83F"/>
  <w15:chartTrackingRefBased/>
  <w15:docId w15:val="{B613763C-60D1-4528-851B-636CFF49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A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A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A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A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A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A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A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A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A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2A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198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86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1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9898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21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9935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5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69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79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314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081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5410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656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144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342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71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7690</Words>
  <Characters>43836</Characters>
  <Application>Microsoft Office Word</Application>
  <DocSecurity>0</DocSecurity>
  <Lines>365</Lines>
  <Paragraphs>102</Paragraphs>
  <ScaleCrop>false</ScaleCrop>
  <Company/>
  <LinksUpToDate>false</LinksUpToDate>
  <CharactersWithSpaces>51424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2024-08-27T09:51:00Z</dcterms:created>
  <dcterms:modified xsi:type="dcterms:W3CDTF">2024-08-27T10:36:00Z</dcterms:modified>
</cp:coreProperties>
</file>