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7A5E" w14:textId="6C63DDD1" w:rsidR="00C24C7C" w:rsidRPr="00C24C7C" w:rsidRDefault="00C24C7C" w:rsidP="00C24C7C">
      <w:pPr>
        <w:jc w:val="center"/>
      </w:pPr>
      <w:bookmarkStart w:id="0" w:name="str_1"/>
      <w:bookmarkEnd w:id="0"/>
      <w:r w:rsidRPr="00C24C7C">
        <w:rPr>
          <w:b/>
          <w:bCs/>
        </w:rPr>
        <w:t>ZAKON</w:t>
      </w:r>
      <w:r>
        <w:rPr>
          <w:b/>
          <w:bCs/>
        </w:rPr>
        <w:t xml:space="preserve"> </w:t>
      </w:r>
      <w:r w:rsidRPr="00C24C7C">
        <w:rPr>
          <w:b/>
          <w:bCs/>
        </w:rPr>
        <w:t>O POŠTAMA BOSNE I HERCEGOVINE</w:t>
      </w:r>
    </w:p>
    <w:p w14:paraId="66940BD0" w14:textId="77777777" w:rsidR="00C24C7C" w:rsidRPr="00C24C7C" w:rsidRDefault="00C24C7C" w:rsidP="00C24C7C">
      <w:pPr>
        <w:jc w:val="center"/>
      </w:pPr>
      <w:r w:rsidRPr="00C24C7C">
        <w:rPr>
          <w:i/>
          <w:iCs/>
        </w:rPr>
        <w:t xml:space="preserve">("Sl. </w:t>
      </w:r>
      <w:proofErr w:type="spellStart"/>
      <w:r w:rsidRPr="00C24C7C">
        <w:rPr>
          <w:i/>
          <w:iCs/>
        </w:rPr>
        <w:t>glasnik</w:t>
      </w:r>
      <w:proofErr w:type="spellEnd"/>
      <w:r w:rsidRPr="00C24C7C">
        <w:rPr>
          <w:i/>
          <w:iCs/>
        </w:rPr>
        <w:t xml:space="preserve"> BiH", br. 33/2005)</w:t>
      </w:r>
    </w:p>
    <w:p w14:paraId="44EE1C10" w14:textId="77777777" w:rsidR="00C24C7C" w:rsidRDefault="00C24C7C" w:rsidP="00C24C7C">
      <w:pPr>
        <w:jc w:val="center"/>
      </w:pPr>
    </w:p>
    <w:p w14:paraId="7F0320D5" w14:textId="7A4BB1BA" w:rsidR="00C24C7C" w:rsidRPr="00C24C7C" w:rsidRDefault="00C24C7C" w:rsidP="00C24C7C">
      <w:pPr>
        <w:jc w:val="center"/>
      </w:pPr>
      <w:r w:rsidRPr="00C24C7C">
        <w:t>I - PREDMET ZAKONA</w:t>
      </w:r>
    </w:p>
    <w:p w14:paraId="360F7C39" w14:textId="77777777" w:rsidR="00C24C7C" w:rsidRPr="00C24C7C" w:rsidRDefault="00C24C7C" w:rsidP="00C24C7C">
      <w:pPr>
        <w:jc w:val="center"/>
        <w:rPr>
          <w:b/>
          <w:bCs/>
        </w:rPr>
      </w:pPr>
      <w:bookmarkStart w:id="1" w:name="clan_1"/>
      <w:bookmarkEnd w:id="1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</w:t>
      </w:r>
    </w:p>
    <w:p w14:paraId="0B1D5F77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utvrđuju</w:t>
      </w:r>
      <w:proofErr w:type="spellEnd"/>
      <w:r w:rsidRPr="00C24C7C">
        <w:t xml:space="preserve"> se </w:t>
      </w:r>
      <w:proofErr w:type="spellStart"/>
      <w:r w:rsidRPr="00C24C7C">
        <w:t>osnovna</w:t>
      </w:r>
      <w:proofErr w:type="spellEnd"/>
      <w:r w:rsidRPr="00C24C7C">
        <w:t xml:space="preserve"> </w:t>
      </w:r>
      <w:proofErr w:type="spellStart"/>
      <w:r w:rsidRPr="00C24C7C">
        <w:t>pitanja</w:t>
      </w:r>
      <w:proofErr w:type="spellEnd"/>
      <w:r w:rsidRPr="00C24C7C">
        <w:t xml:space="preserve"> </w:t>
      </w:r>
      <w:proofErr w:type="spellStart"/>
      <w:r w:rsidRPr="00C24C7C">
        <w:t>organizacije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funkcionisanja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s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zemljama</w:t>
      </w:r>
      <w:proofErr w:type="spellEnd"/>
      <w:r w:rsidRPr="00C24C7C">
        <w:t>.</w:t>
      </w:r>
    </w:p>
    <w:p w14:paraId="00E41A06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vrše</w:t>
      </w:r>
      <w:proofErr w:type="spellEnd"/>
      <w:r w:rsidRPr="00C24C7C">
        <w:t xml:space="preserve"> se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uslovima</w:t>
      </w:r>
      <w:proofErr w:type="spellEnd"/>
      <w:r w:rsidRPr="00C24C7C">
        <w:t xml:space="preserve"> koji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utvrđeni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, </w:t>
      </w:r>
      <w:proofErr w:type="spellStart"/>
      <w:r w:rsidRPr="00C24C7C">
        <w:t>opštim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posebnim</w:t>
      </w:r>
      <w:proofErr w:type="spellEnd"/>
      <w:r w:rsidRPr="00C24C7C">
        <w:t xml:space="preserve"> </w:t>
      </w:r>
      <w:proofErr w:type="spellStart"/>
      <w:r w:rsidRPr="00C24C7C">
        <w:t>uslovima</w:t>
      </w:r>
      <w:proofErr w:type="spellEnd"/>
      <w:r w:rsidRPr="00C24C7C">
        <w:t xml:space="preserve"> za </w:t>
      </w:r>
      <w:proofErr w:type="spellStart"/>
      <w:r w:rsidRPr="00C24C7C">
        <w:t>vršenje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aktima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ratifikovanih</w:t>
      </w:r>
      <w:proofErr w:type="spellEnd"/>
      <w:r w:rsidRPr="00C24C7C">
        <w:t xml:space="preserve">, </w:t>
      </w:r>
      <w:proofErr w:type="spellStart"/>
      <w:r w:rsidRPr="00C24C7C">
        <w:t>odnosno</w:t>
      </w:r>
      <w:proofErr w:type="spellEnd"/>
      <w:r w:rsidRPr="00C24C7C">
        <w:t xml:space="preserve"> </w:t>
      </w:r>
      <w:proofErr w:type="spellStart"/>
      <w:r w:rsidRPr="00C24C7C">
        <w:t>potvrđenih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konvencija</w:t>
      </w:r>
      <w:proofErr w:type="spellEnd"/>
      <w:r w:rsidRPr="00C24C7C">
        <w:t xml:space="preserve">,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akata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ugovora</w:t>
      </w:r>
      <w:proofErr w:type="spellEnd"/>
      <w:r w:rsidRPr="00C24C7C">
        <w:t>.</w:t>
      </w:r>
    </w:p>
    <w:p w14:paraId="49C6F7B9" w14:textId="77777777" w:rsidR="00C24C7C" w:rsidRPr="00C24C7C" w:rsidRDefault="00C24C7C" w:rsidP="00C24C7C">
      <w:pPr>
        <w:jc w:val="center"/>
      </w:pPr>
      <w:bookmarkStart w:id="2" w:name="str_2"/>
      <w:bookmarkEnd w:id="2"/>
      <w:r w:rsidRPr="00C24C7C">
        <w:t>II - DEFINICIJE</w:t>
      </w:r>
    </w:p>
    <w:p w14:paraId="711A601A" w14:textId="77777777" w:rsidR="00C24C7C" w:rsidRPr="00C24C7C" w:rsidRDefault="00C24C7C" w:rsidP="00C24C7C">
      <w:pPr>
        <w:jc w:val="center"/>
        <w:rPr>
          <w:b/>
          <w:bCs/>
        </w:rPr>
      </w:pPr>
      <w:bookmarkStart w:id="3" w:name="clan_2"/>
      <w:bookmarkEnd w:id="3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2</w:t>
      </w:r>
    </w:p>
    <w:p w14:paraId="1BE5C055" w14:textId="77777777" w:rsidR="00C24C7C" w:rsidRPr="00C24C7C" w:rsidRDefault="00C24C7C" w:rsidP="00C24C7C">
      <w:pPr>
        <w:jc w:val="center"/>
      </w:pPr>
      <w:r w:rsidRPr="00C24C7C">
        <w:t xml:space="preserve">Svi </w:t>
      </w:r>
      <w:proofErr w:type="spellStart"/>
      <w:r w:rsidRPr="00C24C7C">
        <w:t>izrazi</w:t>
      </w:r>
      <w:proofErr w:type="spellEnd"/>
      <w:r w:rsidRPr="00C24C7C">
        <w:t xml:space="preserve"> koji se </w:t>
      </w:r>
      <w:proofErr w:type="spellStart"/>
      <w:r w:rsidRPr="00C24C7C">
        <w:t>koriste</w:t>
      </w:r>
      <w:proofErr w:type="spellEnd"/>
      <w:r w:rsidRPr="00C24C7C">
        <w:t xml:space="preserve"> u </w:t>
      </w:r>
      <w:proofErr w:type="spellStart"/>
      <w:r w:rsidRPr="00C24C7C">
        <w:t>ovom</w:t>
      </w:r>
      <w:proofErr w:type="spellEnd"/>
      <w:r w:rsidRPr="00C24C7C">
        <w:t xml:space="preserve"> </w:t>
      </w:r>
      <w:proofErr w:type="spellStart"/>
      <w:r w:rsidRPr="00C24C7C">
        <w:t>zakonu</w:t>
      </w:r>
      <w:proofErr w:type="spellEnd"/>
      <w:r w:rsidRPr="00C24C7C">
        <w:t xml:space="preserve"> </w:t>
      </w:r>
      <w:proofErr w:type="spellStart"/>
      <w:r w:rsidRPr="00C24C7C">
        <w:t>imaju</w:t>
      </w:r>
      <w:proofErr w:type="spellEnd"/>
      <w:r w:rsidRPr="00C24C7C">
        <w:t xml:space="preserve"> </w:t>
      </w:r>
      <w:proofErr w:type="spellStart"/>
      <w:r w:rsidRPr="00C24C7C">
        <w:t>sljedeća</w:t>
      </w:r>
      <w:proofErr w:type="spellEnd"/>
      <w:r w:rsidRPr="00C24C7C">
        <w:t xml:space="preserve"> </w:t>
      </w:r>
      <w:proofErr w:type="spellStart"/>
      <w:r w:rsidRPr="00C24C7C">
        <w:t>značenja</w:t>
      </w:r>
      <w:proofErr w:type="spellEnd"/>
      <w:r w:rsidRPr="00C24C7C">
        <w:t>:</w:t>
      </w:r>
    </w:p>
    <w:p w14:paraId="58102C28" w14:textId="77777777" w:rsidR="00C24C7C" w:rsidRPr="00C24C7C" w:rsidRDefault="00C24C7C" w:rsidP="00C24C7C">
      <w:pPr>
        <w:jc w:val="center"/>
      </w:pPr>
      <w:r w:rsidRPr="00C24C7C">
        <w:t>a) "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prenosa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navedene</w:t>
      </w:r>
      <w:proofErr w:type="spellEnd"/>
      <w:r w:rsidRPr="00C24C7C">
        <w:t xml:space="preserve"> u </w:t>
      </w:r>
      <w:proofErr w:type="spellStart"/>
      <w:r w:rsidRPr="00C24C7C">
        <w:t>nomenklaturi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7F7AEBF8" w14:textId="77777777" w:rsidR="00C24C7C" w:rsidRPr="00C24C7C" w:rsidRDefault="00C24C7C" w:rsidP="00C24C7C">
      <w:pPr>
        <w:jc w:val="center"/>
      </w:pPr>
      <w:r w:rsidRPr="00C24C7C">
        <w:t>b) "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primi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prenos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za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odgovara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saobraćaja</w:t>
      </w:r>
      <w:proofErr w:type="spellEnd"/>
      <w:r w:rsidRPr="00C24C7C">
        <w:t>;</w:t>
      </w:r>
      <w:proofErr w:type="gramEnd"/>
    </w:p>
    <w:p w14:paraId="29BB8973" w14:textId="77777777" w:rsidR="00C24C7C" w:rsidRPr="00C24C7C" w:rsidRDefault="00C24C7C" w:rsidP="00C24C7C">
      <w:pPr>
        <w:jc w:val="center"/>
      </w:pPr>
      <w:r w:rsidRPr="00C24C7C">
        <w:t>c) "</w:t>
      </w:r>
      <w:proofErr w:type="spellStart"/>
      <w:r w:rsidRPr="00C24C7C">
        <w:t>pismonosna</w:t>
      </w:r>
      <w:proofErr w:type="spellEnd"/>
      <w:r w:rsidRPr="00C24C7C">
        <w:t xml:space="preserve"> </w:t>
      </w:r>
      <w:proofErr w:type="spellStart"/>
      <w:r w:rsidRPr="00C24C7C">
        <w:t>pošiljka</w:t>
      </w:r>
      <w:proofErr w:type="spellEnd"/>
      <w:r w:rsidRPr="00C24C7C">
        <w:t xml:space="preserve">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svaku</w:t>
      </w:r>
      <w:proofErr w:type="spellEnd"/>
      <w:r w:rsidRPr="00C24C7C">
        <w:t xml:space="preserve">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pošiljku</w:t>
      </w:r>
      <w:proofErr w:type="spellEnd"/>
      <w:r w:rsidRPr="00C24C7C">
        <w:t xml:space="preserve"> </w:t>
      </w:r>
      <w:proofErr w:type="spellStart"/>
      <w:r w:rsidRPr="00C24C7C">
        <w:t>koja</w:t>
      </w:r>
      <w:proofErr w:type="spellEnd"/>
      <w:r w:rsidRPr="00C24C7C">
        <w:t xml:space="preserve"> </w:t>
      </w:r>
      <w:proofErr w:type="spellStart"/>
      <w:r w:rsidRPr="00C24C7C">
        <w:t>sadrži</w:t>
      </w:r>
      <w:proofErr w:type="spellEnd"/>
      <w:r w:rsidRPr="00C24C7C">
        <w:t xml:space="preserve"> </w:t>
      </w:r>
      <w:proofErr w:type="spellStart"/>
      <w:r w:rsidRPr="00C24C7C">
        <w:t>neko</w:t>
      </w:r>
      <w:proofErr w:type="spellEnd"/>
      <w:r w:rsidRPr="00C24C7C">
        <w:t xml:space="preserve"> </w:t>
      </w:r>
      <w:proofErr w:type="spellStart"/>
      <w:r w:rsidRPr="00C24C7C">
        <w:t>saopštenje</w:t>
      </w:r>
      <w:proofErr w:type="spellEnd"/>
      <w:r w:rsidRPr="00C24C7C">
        <w:t xml:space="preserve"> u </w:t>
      </w:r>
      <w:proofErr w:type="spellStart"/>
      <w:r w:rsidRPr="00C24C7C">
        <w:t>pisanoj</w:t>
      </w:r>
      <w:proofErr w:type="spellEnd"/>
      <w:r w:rsidRPr="00C24C7C">
        <w:t xml:space="preserve"> </w:t>
      </w:r>
      <w:proofErr w:type="spellStart"/>
      <w:r w:rsidRPr="00C24C7C">
        <w:t>formi</w:t>
      </w:r>
      <w:proofErr w:type="spellEnd"/>
      <w:r w:rsidRPr="00C24C7C">
        <w:t xml:space="preserve">,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svakoj</w:t>
      </w:r>
      <w:proofErr w:type="spellEnd"/>
      <w:r w:rsidRPr="00C24C7C">
        <w:t xml:space="preserve"> </w:t>
      </w:r>
      <w:proofErr w:type="spellStart"/>
      <w:r w:rsidRPr="00C24C7C">
        <w:t>vrsti</w:t>
      </w:r>
      <w:proofErr w:type="spellEnd"/>
      <w:r w:rsidRPr="00C24C7C">
        <w:t xml:space="preserve"> </w:t>
      </w:r>
      <w:proofErr w:type="spellStart"/>
      <w:r w:rsidRPr="00C24C7C">
        <w:t>fizičkog</w:t>
      </w:r>
      <w:proofErr w:type="spellEnd"/>
      <w:r w:rsidRPr="00C24C7C">
        <w:t xml:space="preserve"> </w:t>
      </w:r>
      <w:proofErr w:type="spellStart"/>
      <w:r w:rsidRPr="00C24C7C">
        <w:t>medija</w:t>
      </w:r>
      <w:proofErr w:type="spellEnd"/>
      <w:r w:rsidRPr="00C24C7C">
        <w:t xml:space="preserve">, </w:t>
      </w:r>
      <w:proofErr w:type="spellStart"/>
      <w:r w:rsidRPr="00C24C7C">
        <w:t>koju</w:t>
      </w:r>
      <w:proofErr w:type="spellEnd"/>
      <w:r w:rsidRPr="00C24C7C">
        <w:t xml:space="preserve"> </w:t>
      </w:r>
      <w:proofErr w:type="spellStart"/>
      <w:r w:rsidRPr="00C24C7C">
        <w:t>treba</w:t>
      </w:r>
      <w:proofErr w:type="spellEnd"/>
      <w:r w:rsidRPr="00C24C7C">
        <w:t xml:space="preserve"> </w:t>
      </w:r>
      <w:proofErr w:type="spellStart"/>
      <w:r w:rsidRPr="00C24C7C">
        <w:t>dostaviti</w:t>
      </w:r>
      <w:proofErr w:type="spellEnd"/>
      <w:r w:rsidRPr="00C24C7C">
        <w:t xml:space="preserve"> </w:t>
      </w:r>
      <w:proofErr w:type="spellStart"/>
      <w:r w:rsidRPr="00C24C7C">
        <w:t>naznačenom</w:t>
      </w:r>
      <w:proofErr w:type="spellEnd"/>
      <w:r w:rsidRPr="00C24C7C">
        <w:t xml:space="preserve"> </w:t>
      </w:r>
      <w:proofErr w:type="spellStart"/>
      <w:r w:rsidRPr="00C24C7C">
        <w:t>primaocu</w:t>
      </w:r>
      <w:proofErr w:type="spellEnd"/>
      <w:r w:rsidRPr="00C24C7C">
        <w:t xml:space="preserve">. </w:t>
      </w:r>
      <w:proofErr w:type="spellStart"/>
      <w:r w:rsidRPr="00C24C7C">
        <w:t>Računi</w:t>
      </w:r>
      <w:proofErr w:type="spellEnd"/>
      <w:r w:rsidRPr="00C24C7C">
        <w:t xml:space="preserve"> za </w:t>
      </w:r>
      <w:proofErr w:type="spellStart"/>
      <w:r w:rsidRPr="00C24C7C">
        <w:t>režije</w:t>
      </w:r>
      <w:proofErr w:type="spellEnd"/>
      <w:r w:rsidRPr="00C24C7C">
        <w:t xml:space="preserve">,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računi</w:t>
      </w:r>
      <w:proofErr w:type="spellEnd"/>
      <w:r w:rsidRPr="00C24C7C">
        <w:t xml:space="preserve">, </w:t>
      </w:r>
      <w:proofErr w:type="spellStart"/>
      <w:r w:rsidRPr="00C24C7C">
        <w:t>finansijski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izvještaji</w:t>
      </w:r>
      <w:proofErr w:type="spellEnd"/>
      <w:r w:rsidRPr="00C24C7C">
        <w:t xml:space="preserve"> </w:t>
      </w:r>
      <w:proofErr w:type="spellStart"/>
      <w:r w:rsidRPr="00C24C7C">
        <w:t>smatraju</w:t>
      </w:r>
      <w:proofErr w:type="spellEnd"/>
      <w:r w:rsidRPr="00C24C7C">
        <w:t xml:space="preserve"> se </w:t>
      </w:r>
      <w:proofErr w:type="spellStart"/>
      <w:r w:rsidRPr="00C24C7C">
        <w:t>pismonosnim</w:t>
      </w:r>
      <w:proofErr w:type="spellEnd"/>
      <w:r w:rsidRPr="00C24C7C">
        <w:t xml:space="preserve"> </w:t>
      </w:r>
      <w:proofErr w:type="spellStart"/>
      <w:proofErr w:type="gramStart"/>
      <w:r w:rsidRPr="00C24C7C">
        <w:t>pošiljkama</w:t>
      </w:r>
      <w:proofErr w:type="spellEnd"/>
      <w:r w:rsidRPr="00C24C7C">
        <w:t>;</w:t>
      </w:r>
      <w:proofErr w:type="gramEnd"/>
    </w:p>
    <w:p w14:paraId="1A94BA1A" w14:textId="77777777" w:rsidR="00C24C7C" w:rsidRPr="00C24C7C" w:rsidRDefault="00C24C7C" w:rsidP="00C24C7C">
      <w:pPr>
        <w:jc w:val="center"/>
      </w:pPr>
      <w:r w:rsidRPr="00C24C7C">
        <w:t>d) "</w:t>
      </w:r>
      <w:proofErr w:type="spellStart"/>
      <w:r w:rsidRPr="00C24C7C">
        <w:t>pošiljalac</w:t>
      </w:r>
      <w:proofErr w:type="spellEnd"/>
      <w:r w:rsidRPr="00C24C7C">
        <w:t xml:space="preserve">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svako</w:t>
      </w:r>
      <w:proofErr w:type="spellEnd"/>
      <w:r w:rsidRPr="00C24C7C">
        <w:t xml:space="preserve"> </w:t>
      </w:r>
      <w:proofErr w:type="spellStart"/>
      <w:r w:rsidRPr="00C24C7C">
        <w:t>fizičko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pravno</w:t>
      </w:r>
      <w:proofErr w:type="spellEnd"/>
      <w:r w:rsidRPr="00C24C7C">
        <w:t xml:space="preserve"> lice </w:t>
      </w:r>
      <w:proofErr w:type="spellStart"/>
      <w:r w:rsidRPr="00C24C7C">
        <w:t>koje</w:t>
      </w:r>
      <w:proofErr w:type="spellEnd"/>
      <w:r w:rsidRPr="00C24C7C">
        <w:t xml:space="preserve"> je dalo </w:t>
      </w:r>
      <w:proofErr w:type="spellStart"/>
      <w:r w:rsidRPr="00C24C7C">
        <w:t>ili</w:t>
      </w:r>
      <w:proofErr w:type="spellEnd"/>
      <w:r w:rsidRPr="00C24C7C">
        <w:t xml:space="preserve"> u </w:t>
      </w:r>
      <w:proofErr w:type="spellStart"/>
      <w:r w:rsidRPr="00C24C7C">
        <w:t>čije</w:t>
      </w:r>
      <w:proofErr w:type="spellEnd"/>
      <w:r w:rsidRPr="00C24C7C">
        <w:t xml:space="preserve"> </w:t>
      </w:r>
      <w:proofErr w:type="spellStart"/>
      <w:r w:rsidRPr="00C24C7C">
        <w:t>ime</w:t>
      </w:r>
      <w:proofErr w:type="spellEnd"/>
      <w:r w:rsidRPr="00C24C7C">
        <w:t xml:space="preserve"> je </w:t>
      </w:r>
      <w:proofErr w:type="spellStart"/>
      <w:r w:rsidRPr="00C24C7C">
        <w:t>poštanska</w:t>
      </w:r>
      <w:proofErr w:type="spellEnd"/>
      <w:r w:rsidRPr="00C24C7C">
        <w:t xml:space="preserve"> </w:t>
      </w:r>
      <w:proofErr w:type="spellStart"/>
      <w:r w:rsidRPr="00C24C7C">
        <w:t>pošiljka</w:t>
      </w:r>
      <w:proofErr w:type="spellEnd"/>
      <w:r w:rsidRPr="00C24C7C">
        <w:t xml:space="preserve"> data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prenos</w:t>
      </w:r>
      <w:proofErr w:type="spellEnd"/>
      <w:r w:rsidRPr="00C24C7C">
        <w:t xml:space="preserve"> </w:t>
      </w:r>
      <w:proofErr w:type="spellStart"/>
      <w:r w:rsidRPr="00C24C7C">
        <w:t>operateru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saobraćaja</w:t>
      </w:r>
      <w:proofErr w:type="spellEnd"/>
      <w:r w:rsidRPr="00C24C7C">
        <w:t>;</w:t>
      </w:r>
      <w:proofErr w:type="gramEnd"/>
    </w:p>
    <w:p w14:paraId="56B42932" w14:textId="77777777" w:rsidR="00C24C7C" w:rsidRPr="00C24C7C" w:rsidRDefault="00C24C7C" w:rsidP="00C24C7C">
      <w:pPr>
        <w:jc w:val="center"/>
      </w:pPr>
      <w:r w:rsidRPr="00C24C7C">
        <w:t>e) "</w:t>
      </w:r>
      <w:proofErr w:type="spellStart"/>
      <w:r w:rsidRPr="00C24C7C">
        <w:t>univerzalne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one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,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,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biti</w:t>
      </w:r>
      <w:proofErr w:type="spellEnd"/>
      <w:r w:rsidRPr="00C24C7C">
        <w:t xml:space="preserve"> </w:t>
      </w:r>
      <w:proofErr w:type="spellStart"/>
      <w:r w:rsidRPr="00C24C7C">
        <w:t>dostupne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cijeloj</w:t>
      </w:r>
      <w:proofErr w:type="spellEnd"/>
      <w:r w:rsidRPr="00C24C7C">
        <w:t xml:space="preserve"> </w:t>
      </w:r>
      <w:proofErr w:type="spellStart"/>
      <w:r w:rsidRPr="00C24C7C">
        <w:t>teritoriji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Hercegovine</w:t>
      </w:r>
      <w:proofErr w:type="spellEnd"/>
      <w:r w:rsidRPr="00C24C7C">
        <w:t>;</w:t>
      </w:r>
      <w:proofErr w:type="gramEnd"/>
    </w:p>
    <w:p w14:paraId="589D5461" w14:textId="77777777" w:rsidR="00C24C7C" w:rsidRPr="00C24C7C" w:rsidRDefault="00C24C7C" w:rsidP="00C24C7C">
      <w:pPr>
        <w:jc w:val="center"/>
      </w:pPr>
      <w:r w:rsidRPr="00C24C7C">
        <w:t>f) "</w:t>
      </w:r>
      <w:proofErr w:type="spellStart"/>
      <w:r w:rsidRPr="00C24C7C">
        <w:t>rezervisane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one </w:t>
      </w:r>
      <w:proofErr w:type="spellStart"/>
      <w:r w:rsidRPr="00C24C7C">
        <w:t>vrste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može</w:t>
      </w:r>
      <w:proofErr w:type="spellEnd"/>
      <w:r w:rsidRPr="00C24C7C">
        <w:t xml:space="preserve"> </w:t>
      </w:r>
      <w:proofErr w:type="spellStart"/>
      <w:r w:rsidRPr="00C24C7C">
        <w:t>pružati</w:t>
      </w:r>
      <w:proofErr w:type="spellEnd"/>
      <w:r w:rsidRPr="00C24C7C">
        <w:t xml:space="preserve"> </w:t>
      </w:r>
      <w:proofErr w:type="spellStart"/>
      <w:r w:rsidRPr="00C24C7C">
        <w:t>samo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proofErr w:type="gramStart"/>
      <w:r w:rsidRPr="00C24C7C">
        <w:t>operater</w:t>
      </w:r>
      <w:proofErr w:type="spellEnd"/>
      <w:r w:rsidRPr="00C24C7C">
        <w:t>;</w:t>
      </w:r>
      <w:proofErr w:type="gramEnd"/>
    </w:p>
    <w:p w14:paraId="26BAF8B0" w14:textId="77777777" w:rsidR="00C24C7C" w:rsidRPr="00C24C7C" w:rsidRDefault="00C24C7C" w:rsidP="00C24C7C">
      <w:pPr>
        <w:jc w:val="center"/>
      </w:pPr>
      <w:r w:rsidRPr="00C24C7C">
        <w:t>g) "</w:t>
      </w:r>
      <w:proofErr w:type="spellStart"/>
      <w:r w:rsidRPr="00C24C7C">
        <w:t>nerezervisane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pojedine</w:t>
      </w:r>
      <w:proofErr w:type="spellEnd"/>
      <w:r w:rsidRPr="00C24C7C">
        <w:t xml:space="preserve"> </w:t>
      </w:r>
      <w:proofErr w:type="spellStart"/>
      <w:r w:rsidRPr="00C24C7C">
        <w:t>vrste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, </w:t>
      </w:r>
      <w:proofErr w:type="spellStart"/>
      <w:r w:rsidRPr="00C24C7C">
        <w:t>osim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, </w:t>
      </w:r>
      <w:proofErr w:type="spellStart"/>
      <w:r w:rsidRPr="00C24C7C">
        <w:t>mogu</w:t>
      </w:r>
      <w:proofErr w:type="spellEnd"/>
      <w:r w:rsidRPr="00C24C7C">
        <w:t xml:space="preserve"> </w:t>
      </w:r>
      <w:proofErr w:type="spellStart"/>
      <w:r w:rsidRPr="00C24C7C">
        <w:t>vršiti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saobraćaja</w:t>
      </w:r>
      <w:proofErr w:type="spellEnd"/>
      <w:r w:rsidRPr="00C24C7C">
        <w:t>;</w:t>
      </w:r>
      <w:proofErr w:type="gramEnd"/>
    </w:p>
    <w:p w14:paraId="6DE33D8B" w14:textId="77777777" w:rsidR="00C24C7C" w:rsidRPr="00C24C7C" w:rsidRDefault="00C24C7C" w:rsidP="00C24C7C">
      <w:pPr>
        <w:jc w:val="center"/>
      </w:pPr>
      <w:r w:rsidRPr="00C24C7C">
        <w:t>h) "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subjekte</w:t>
      </w:r>
      <w:proofErr w:type="spellEnd"/>
      <w:r w:rsidRPr="00C24C7C">
        <w:t xml:space="preserve"> koji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registrovani</w:t>
      </w:r>
      <w:proofErr w:type="spellEnd"/>
      <w:r w:rsidRPr="00C24C7C">
        <w:t xml:space="preserve"> za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djelatnosti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oblasti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saobraćaja</w:t>
      </w:r>
      <w:proofErr w:type="spellEnd"/>
      <w:r w:rsidRPr="00C24C7C">
        <w:t>;</w:t>
      </w:r>
      <w:proofErr w:type="gramEnd"/>
    </w:p>
    <w:p w14:paraId="41BCF3E2" w14:textId="77777777" w:rsidR="00C24C7C" w:rsidRPr="00C24C7C" w:rsidRDefault="00C24C7C" w:rsidP="00C24C7C">
      <w:pPr>
        <w:jc w:val="center"/>
      </w:pPr>
      <w:proofErr w:type="spellStart"/>
      <w:r w:rsidRPr="00C24C7C">
        <w:t>i</w:t>
      </w:r>
      <w:proofErr w:type="spellEnd"/>
      <w:r w:rsidRPr="00C24C7C">
        <w:t>) "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preduzeće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je u </w:t>
      </w:r>
      <w:proofErr w:type="spellStart"/>
      <w:r w:rsidRPr="00C24C7C">
        <w:t>većinskom</w:t>
      </w:r>
      <w:proofErr w:type="spellEnd"/>
      <w:r w:rsidRPr="00C24C7C">
        <w:t xml:space="preserve"> </w:t>
      </w:r>
      <w:proofErr w:type="spellStart"/>
      <w:r w:rsidRPr="00C24C7C">
        <w:t>državnom</w:t>
      </w:r>
      <w:proofErr w:type="spellEnd"/>
      <w:r w:rsidRPr="00C24C7C">
        <w:t xml:space="preserve"> </w:t>
      </w:r>
      <w:proofErr w:type="spellStart"/>
      <w:r w:rsidRPr="00C24C7C">
        <w:t>vlasništvu</w:t>
      </w:r>
      <w:proofErr w:type="spellEnd"/>
      <w:r w:rsidRPr="00C24C7C">
        <w:t xml:space="preserve">,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je u </w:t>
      </w:r>
      <w:proofErr w:type="spellStart"/>
      <w:r w:rsidRPr="00C24C7C">
        <w:t>trenutku</w:t>
      </w:r>
      <w:proofErr w:type="spellEnd"/>
      <w:r w:rsidRPr="00C24C7C">
        <w:t xml:space="preserve"> </w:t>
      </w:r>
      <w:proofErr w:type="spellStart"/>
      <w:r w:rsidRPr="00C24C7C">
        <w:t>donošenja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</w:t>
      </w:r>
      <w:proofErr w:type="spellStart"/>
      <w:r w:rsidRPr="00C24C7C">
        <w:t>već</w:t>
      </w:r>
      <w:proofErr w:type="spellEnd"/>
      <w:r w:rsidRPr="00C24C7C">
        <w:t xml:space="preserve"> </w:t>
      </w:r>
      <w:proofErr w:type="spellStart"/>
      <w:r w:rsidRPr="00C24C7C">
        <w:t>registrovano</w:t>
      </w:r>
      <w:proofErr w:type="spellEnd"/>
      <w:r w:rsidRPr="00C24C7C">
        <w:t xml:space="preserve"> za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nerezervisanih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08E4FEA5" w14:textId="77777777" w:rsidR="00C24C7C" w:rsidRPr="00C24C7C" w:rsidRDefault="00C24C7C" w:rsidP="00C24C7C">
      <w:pPr>
        <w:jc w:val="center"/>
      </w:pPr>
      <w:r w:rsidRPr="00C24C7C">
        <w:lastRenderedPageBreak/>
        <w:t>j) "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organizaciju</w:t>
      </w:r>
      <w:proofErr w:type="spellEnd"/>
      <w:r w:rsidRPr="00C24C7C">
        <w:t xml:space="preserve"> </w:t>
      </w:r>
      <w:proofErr w:type="spellStart"/>
      <w:r w:rsidRPr="00C24C7C">
        <w:t>koja</w:t>
      </w:r>
      <w:proofErr w:type="spellEnd"/>
      <w:r w:rsidRPr="00C24C7C">
        <w:t xml:space="preserve"> je,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, </w:t>
      </w:r>
      <w:proofErr w:type="spellStart"/>
      <w:r w:rsidRPr="00C24C7C">
        <w:t>ovlašćena</w:t>
      </w:r>
      <w:proofErr w:type="spellEnd"/>
      <w:r w:rsidRPr="00C24C7C">
        <w:t xml:space="preserve"> za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nerezervisanih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5409B5BD" w14:textId="77777777" w:rsidR="00C24C7C" w:rsidRPr="00C24C7C" w:rsidRDefault="00C24C7C" w:rsidP="00C24C7C">
      <w:pPr>
        <w:jc w:val="center"/>
      </w:pPr>
      <w:r w:rsidRPr="00C24C7C">
        <w:t>k) "</w:t>
      </w:r>
      <w:proofErr w:type="spellStart"/>
      <w:r w:rsidRPr="00C24C7C">
        <w:t>finansijske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domaće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međunarodne</w:t>
      </w:r>
      <w:proofErr w:type="spellEnd"/>
      <w:r w:rsidRPr="00C24C7C">
        <w:t xml:space="preserve"> </w:t>
      </w:r>
      <w:proofErr w:type="spellStart"/>
      <w:r w:rsidRPr="00C24C7C">
        <w:t>žiralne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, </w:t>
      </w:r>
      <w:proofErr w:type="spellStart"/>
      <w:r w:rsidRPr="00C24C7C">
        <w:t>novčane</w:t>
      </w:r>
      <w:proofErr w:type="spellEnd"/>
      <w:r w:rsidRPr="00C24C7C">
        <w:t xml:space="preserve"> </w:t>
      </w:r>
      <w:proofErr w:type="spellStart"/>
      <w:r w:rsidRPr="00C24C7C">
        <w:t>doznake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čekovne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čiji</w:t>
      </w:r>
      <w:proofErr w:type="spellEnd"/>
      <w:r w:rsidRPr="00C24C7C">
        <w:t xml:space="preserve"> je </w:t>
      </w:r>
      <w:proofErr w:type="spellStart"/>
      <w:r w:rsidRPr="00C24C7C">
        <w:t>predmet</w:t>
      </w:r>
      <w:proofErr w:type="spellEnd"/>
      <w:r w:rsidRPr="00C24C7C">
        <w:t xml:space="preserve"> </w:t>
      </w:r>
      <w:proofErr w:type="spellStart"/>
      <w:r w:rsidRPr="00C24C7C">
        <w:t>novac</w:t>
      </w:r>
      <w:proofErr w:type="spellEnd"/>
      <w:r w:rsidRPr="00C24C7C">
        <w:t xml:space="preserve">, a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definisane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 u </w:t>
      </w:r>
      <w:proofErr w:type="spellStart"/>
      <w:r w:rsidRPr="00C24C7C">
        <w:t>okviru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 </w:t>
      </w:r>
      <w:proofErr w:type="spellStart"/>
      <w:r w:rsidRPr="00C24C7C">
        <w:t>Svjetskog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saveza</w:t>
      </w:r>
      <w:proofErr w:type="spellEnd"/>
      <w:r w:rsidRPr="00C24C7C">
        <w:t>;</w:t>
      </w:r>
      <w:proofErr w:type="gramEnd"/>
    </w:p>
    <w:p w14:paraId="138DFD89" w14:textId="77777777" w:rsidR="00C24C7C" w:rsidRPr="00C24C7C" w:rsidRDefault="00C24C7C" w:rsidP="00C24C7C">
      <w:pPr>
        <w:jc w:val="center"/>
      </w:pPr>
      <w:r w:rsidRPr="00C24C7C">
        <w:t>l) "</w:t>
      </w:r>
      <w:proofErr w:type="spellStart"/>
      <w:r w:rsidRPr="00C24C7C">
        <w:t>posebne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one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definisane</w:t>
      </w:r>
      <w:proofErr w:type="spellEnd"/>
      <w:r w:rsidRPr="00C24C7C">
        <w:t xml:space="preserve"> </w:t>
      </w:r>
      <w:proofErr w:type="spellStart"/>
      <w:r w:rsidRPr="00C24C7C">
        <w:t>opštim</w:t>
      </w:r>
      <w:proofErr w:type="spellEnd"/>
      <w:r w:rsidRPr="00C24C7C">
        <w:t xml:space="preserve"> </w:t>
      </w:r>
      <w:proofErr w:type="spellStart"/>
      <w:r w:rsidRPr="00C24C7C">
        <w:t>uslovima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nomenklaturom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saobraćaja</w:t>
      </w:r>
      <w:proofErr w:type="spellEnd"/>
      <w:r w:rsidRPr="00C24C7C">
        <w:t>;</w:t>
      </w:r>
      <w:proofErr w:type="gramEnd"/>
    </w:p>
    <w:p w14:paraId="49443D7F" w14:textId="77777777" w:rsidR="00C24C7C" w:rsidRPr="00C24C7C" w:rsidRDefault="00C24C7C" w:rsidP="00C24C7C">
      <w:pPr>
        <w:jc w:val="center"/>
      </w:pPr>
      <w:r w:rsidRPr="00C24C7C">
        <w:t>m) "</w:t>
      </w:r>
      <w:proofErr w:type="spellStart"/>
      <w:r w:rsidRPr="00C24C7C">
        <w:t>ostale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dopunske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ostale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zahtijeva</w:t>
      </w:r>
      <w:proofErr w:type="spellEnd"/>
      <w:r w:rsidRPr="00C24C7C">
        <w:t xml:space="preserve"> </w:t>
      </w:r>
      <w:proofErr w:type="spellStart"/>
      <w:r w:rsidRPr="00C24C7C">
        <w:t>pošiljalac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proofErr w:type="gramStart"/>
      <w:r w:rsidRPr="00C24C7C">
        <w:t>primalac</w:t>
      </w:r>
      <w:proofErr w:type="spellEnd"/>
      <w:r w:rsidRPr="00C24C7C">
        <w:t>;</w:t>
      </w:r>
      <w:proofErr w:type="gramEnd"/>
    </w:p>
    <w:p w14:paraId="59F80AF9" w14:textId="77777777" w:rsidR="00C24C7C" w:rsidRPr="00C24C7C" w:rsidRDefault="00C24C7C" w:rsidP="00C24C7C">
      <w:pPr>
        <w:jc w:val="center"/>
      </w:pPr>
      <w:r w:rsidRPr="00C24C7C">
        <w:t>n) "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propisi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svaki</w:t>
      </w:r>
      <w:proofErr w:type="spellEnd"/>
      <w:r w:rsidRPr="00C24C7C">
        <w:t xml:space="preserve"> </w:t>
      </w:r>
      <w:proofErr w:type="spellStart"/>
      <w:r w:rsidRPr="00C24C7C">
        <w:t>propis</w:t>
      </w:r>
      <w:proofErr w:type="spellEnd"/>
      <w:r w:rsidRPr="00C24C7C">
        <w:t xml:space="preserve"> koji je </w:t>
      </w:r>
      <w:proofErr w:type="spellStart"/>
      <w:r w:rsidRPr="00C24C7C">
        <w:t>donio</w:t>
      </w:r>
      <w:proofErr w:type="spellEnd"/>
      <w:r w:rsidRPr="00C24C7C">
        <w:t xml:space="preserve"> </w:t>
      </w:r>
      <w:proofErr w:type="spellStart"/>
      <w:r w:rsidRPr="00C24C7C">
        <w:t>ovlašćeni</w:t>
      </w:r>
      <w:proofErr w:type="spellEnd"/>
      <w:r w:rsidRPr="00C24C7C">
        <w:t xml:space="preserve"> organ, </w:t>
      </w:r>
      <w:proofErr w:type="gramStart"/>
      <w:r w:rsidRPr="00C24C7C">
        <w:t>a</w:t>
      </w:r>
      <w:proofErr w:type="gramEnd"/>
      <w:r w:rsidRPr="00C24C7C">
        <w:t xml:space="preserve"> </w:t>
      </w:r>
      <w:proofErr w:type="spellStart"/>
      <w:r w:rsidRPr="00C24C7C">
        <w:t>odnosi</w:t>
      </w:r>
      <w:proofErr w:type="spellEnd"/>
      <w:r w:rsidRPr="00C24C7C">
        <w:t xml:space="preserve"> se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>;</w:t>
      </w:r>
    </w:p>
    <w:p w14:paraId="1BC9EA7F" w14:textId="77777777" w:rsidR="00C24C7C" w:rsidRPr="00C24C7C" w:rsidRDefault="00C24C7C" w:rsidP="00C24C7C">
      <w:pPr>
        <w:jc w:val="center"/>
      </w:pPr>
      <w:r w:rsidRPr="00C24C7C">
        <w:t>o) "</w:t>
      </w:r>
      <w:proofErr w:type="spellStart"/>
      <w:r w:rsidRPr="00C24C7C">
        <w:t>poštanska</w:t>
      </w:r>
      <w:proofErr w:type="spellEnd"/>
      <w:r w:rsidRPr="00C24C7C">
        <w:t xml:space="preserve"> </w:t>
      </w:r>
      <w:proofErr w:type="spellStart"/>
      <w:r w:rsidRPr="00C24C7C">
        <w:t>marka</w:t>
      </w:r>
      <w:proofErr w:type="spellEnd"/>
      <w:r w:rsidRPr="00C24C7C">
        <w:t xml:space="preserve">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svaku</w:t>
      </w:r>
      <w:proofErr w:type="spellEnd"/>
      <w:r w:rsidRPr="00C24C7C">
        <w:t xml:space="preserve">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marku</w:t>
      </w:r>
      <w:proofErr w:type="spellEnd"/>
      <w:r w:rsidRPr="00C24C7C">
        <w:t xml:space="preserve"> </w:t>
      </w:r>
      <w:proofErr w:type="spellStart"/>
      <w:r w:rsidRPr="00C24C7C">
        <w:t>koju</w:t>
      </w:r>
      <w:proofErr w:type="spellEnd"/>
      <w:r w:rsidRPr="00C24C7C">
        <w:t xml:space="preserve"> je </w:t>
      </w:r>
      <w:proofErr w:type="spellStart"/>
      <w:r w:rsidRPr="00C24C7C">
        <w:t>javno</w:t>
      </w:r>
      <w:proofErr w:type="spellEnd"/>
      <w:r w:rsidRPr="00C24C7C">
        <w:t xml:space="preserve"> </w:t>
      </w:r>
      <w:proofErr w:type="spellStart"/>
      <w:r w:rsidRPr="00C24C7C">
        <w:t>izdao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, </w:t>
      </w:r>
      <w:proofErr w:type="spellStart"/>
      <w:r w:rsidRPr="00C24C7C">
        <w:t>uključujući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naljepnice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druga</w:t>
      </w:r>
      <w:proofErr w:type="spellEnd"/>
      <w:r w:rsidRPr="00C24C7C">
        <w:t xml:space="preserve"> </w:t>
      </w:r>
      <w:proofErr w:type="spellStart"/>
      <w:r w:rsidRPr="00C24C7C">
        <w:t>propisana</w:t>
      </w:r>
      <w:proofErr w:type="spellEnd"/>
      <w:r w:rsidRPr="00C24C7C">
        <w:t xml:space="preserve"> </w:t>
      </w:r>
      <w:proofErr w:type="spellStart"/>
      <w:r w:rsidRPr="00C24C7C">
        <w:t>poštanska</w:t>
      </w:r>
      <w:proofErr w:type="spellEnd"/>
      <w:r w:rsidRPr="00C24C7C">
        <w:t xml:space="preserve"> </w:t>
      </w:r>
      <w:proofErr w:type="spellStart"/>
      <w:r w:rsidRPr="00C24C7C">
        <w:t>obilježja</w:t>
      </w:r>
      <w:proofErr w:type="spellEnd"/>
      <w:r w:rsidRPr="00C24C7C">
        <w:t xml:space="preserve"> </w:t>
      </w:r>
      <w:proofErr w:type="spellStart"/>
      <w:r w:rsidRPr="00C24C7C">
        <w:t>koja</w:t>
      </w:r>
      <w:proofErr w:type="spellEnd"/>
      <w:r w:rsidRPr="00C24C7C">
        <w:t xml:space="preserve"> </w:t>
      </w:r>
      <w:proofErr w:type="spellStart"/>
      <w:r w:rsidRPr="00C24C7C">
        <w:t>služe</w:t>
      </w:r>
      <w:proofErr w:type="spellEnd"/>
      <w:r w:rsidRPr="00C24C7C">
        <w:t xml:space="preserve">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dokaz</w:t>
      </w:r>
      <w:proofErr w:type="spellEnd"/>
      <w:r w:rsidRPr="00C24C7C">
        <w:t xml:space="preserve"> </w:t>
      </w:r>
      <w:proofErr w:type="spellStart"/>
      <w:r w:rsidRPr="00C24C7C">
        <w:t>plaćanja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proofErr w:type="gramStart"/>
      <w:r w:rsidRPr="00C24C7C">
        <w:t>usluge</w:t>
      </w:r>
      <w:proofErr w:type="spellEnd"/>
      <w:r w:rsidRPr="00C24C7C">
        <w:t>;</w:t>
      </w:r>
      <w:proofErr w:type="gramEnd"/>
    </w:p>
    <w:p w14:paraId="2C35BD2A" w14:textId="77777777" w:rsidR="00C24C7C" w:rsidRPr="00C24C7C" w:rsidRDefault="00C24C7C" w:rsidP="00C24C7C">
      <w:pPr>
        <w:jc w:val="center"/>
      </w:pPr>
      <w:r w:rsidRPr="00C24C7C">
        <w:t>p) "</w:t>
      </w:r>
      <w:proofErr w:type="spellStart"/>
      <w:r w:rsidRPr="00C24C7C">
        <w:t>direktna</w:t>
      </w:r>
      <w:proofErr w:type="spellEnd"/>
      <w:r w:rsidRPr="00C24C7C">
        <w:t xml:space="preserve"> </w:t>
      </w:r>
      <w:proofErr w:type="spellStart"/>
      <w:r w:rsidRPr="00C24C7C">
        <w:t>pošta</w:t>
      </w:r>
      <w:proofErr w:type="spellEnd"/>
      <w:r w:rsidRPr="00C24C7C">
        <w:t xml:space="preserve">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sadrže</w:t>
      </w:r>
      <w:proofErr w:type="spellEnd"/>
      <w:r w:rsidRPr="00C24C7C">
        <w:t xml:space="preserve"> </w:t>
      </w:r>
      <w:proofErr w:type="spellStart"/>
      <w:r w:rsidRPr="00C24C7C">
        <w:t>promotivne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reklamne</w:t>
      </w:r>
      <w:proofErr w:type="spellEnd"/>
      <w:r w:rsidRPr="00C24C7C">
        <w:t xml:space="preserve"> </w:t>
      </w:r>
      <w:proofErr w:type="spellStart"/>
      <w:r w:rsidRPr="00C24C7C">
        <w:t>poruke</w:t>
      </w:r>
      <w:proofErr w:type="spellEnd"/>
      <w:r w:rsidRPr="00C24C7C">
        <w:t xml:space="preserve"> </w:t>
      </w:r>
      <w:proofErr w:type="spellStart"/>
      <w:r w:rsidRPr="00C24C7C">
        <w:t>štampane</w:t>
      </w:r>
      <w:proofErr w:type="spellEnd"/>
      <w:r w:rsidRPr="00C24C7C">
        <w:t xml:space="preserve"> u </w:t>
      </w:r>
      <w:proofErr w:type="spellStart"/>
      <w:r w:rsidRPr="00C24C7C">
        <w:t>više</w:t>
      </w:r>
      <w:proofErr w:type="spellEnd"/>
      <w:r w:rsidRPr="00C24C7C">
        <w:t xml:space="preserve"> </w:t>
      </w:r>
      <w:proofErr w:type="spellStart"/>
      <w:r w:rsidRPr="00C24C7C">
        <w:t>istih</w:t>
      </w:r>
      <w:proofErr w:type="spellEnd"/>
      <w:r w:rsidRPr="00C24C7C">
        <w:t xml:space="preserve"> </w:t>
      </w:r>
      <w:proofErr w:type="spellStart"/>
      <w:r w:rsidRPr="00C24C7C">
        <w:t>primjeraka</w:t>
      </w:r>
      <w:proofErr w:type="spellEnd"/>
      <w:r w:rsidRPr="00C24C7C">
        <w:t xml:space="preserve">, koji se </w:t>
      </w:r>
      <w:proofErr w:type="spellStart"/>
      <w:r w:rsidRPr="00C24C7C">
        <w:t>šalju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najmanje</w:t>
      </w:r>
      <w:proofErr w:type="spellEnd"/>
      <w:r w:rsidRPr="00C24C7C">
        <w:t xml:space="preserve"> 30 </w:t>
      </w:r>
      <w:proofErr w:type="spellStart"/>
      <w:r w:rsidRPr="00C24C7C">
        <w:t>različitih</w:t>
      </w:r>
      <w:proofErr w:type="spellEnd"/>
      <w:r w:rsidRPr="00C24C7C">
        <w:t xml:space="preserve"> </w:t>
      </w:r>
      <w:proofErr w:type="spellStart"/>
      <w:proofErr w:type="gramStart"/>
      <w:r w:rsidRPr="00C24C7C">
        <w:t>adresa</w:t>
      </w:r>
      <w:proofErr w:type="spellEnd"/>
      <w:r w:rsidRPr="00C24C7C">
        <w:t>;</w:t>
      </w:r>
      <w:proofErr w:type="gramEnd"/>
    </w:p>
    <w:p w14:paraId="24A6C27C" w14:textId="77777777" w:rsidR="00C24C7C" w:rsidRPr="00C24C7C" w:rsidRDefault="00C24C7C" w:rsidP="00C24C7C">
      <w:pPr>
        <w:jc w:val="center"/>
      </w:pPr>
      <w:r w:rsidRPr="00C24C7C">
        <w:t>r) "</w:t>
      </w:r>
      <w:proofErr w:type="spellStart"/>
      <w:r w:rsidRPr="00C24C7C">
        <w:t>kurirske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" </w:t>
      </w:r>
      <w:proofErr w:type="spellStart"/>
      <w:r w:rsidRPr="00C24C7C">
        <w:t>znače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s </w:t>
      </w:r>
      <w:proofErr w:type="spellStart"/>
      <w:r w:rsidRPr="00C24C7C">
        <w:t>dodatnom</w:t>
      </w:r>
      <w:proofErr w:type="spellEnd"/>
      <w:r w:rsidRPr="00C24C7C">
        <w:t xml:space="preserve"> </w:t>
      </w:r>
      <w:proofErr w:type="spellStart"/>
      <w:r w:rsidRPr="00C24C7C">
        <w:t>vrijednošću</w:t>
      </w:r>
      <w:proofErr w:type="spellEnd"/>
      <w:r w:rsidRPr="00C24C7C">
        <w:t xml:space="preserve">,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davalac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obavlja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posebnog</w:t>
      </w:r>
      <w:proofErr w:type="spellEnd"/>
      <w:r w:rsidRPr="00C24C7C">
        <w:t xml:space="preserve"> </w:t>
      </w:r>
      <w:proofErr w:type="spellStart"/>
      <w:r w:rsidRPr="00C24C7C">
        <w:t>zahtjeva</w:t>
      </w:r>
      <w:proofErr w:type="spellEnd"/>
      <w:r w:rsidRPr="00C24C7C">
        <w:t xml:space="preserve"> </w:t>
      </w:r>
      <w:proofErr w:type="spellStart"/>
      <w:r w:rsidRPr="00C24C7C">
        <w:t>pošiljaoca</w:t>
      </w:r>
      <w:proofErr w:type="spellEnd"/>
      <w:r w:rsidRPr="00C24C7C">
        <w:t xml:space="preserve">, a </w:t>
      </w:r>
      <w:proofErr w:type="spellStart"/>
      <w:r w:rsidRPr="00C24C7C">
        <w:t>podrazumijevaju</w:t>
      </w:r>
      <w:proofErr w:type="spellEnd"/>
      <w:r w:rsidRPr="00C24C7C">
        <w:t xml:space="preserve"> </w:t>
      </w:r>
      <w:proofErr w:type="spellStart"/>
      <w:r w:rsidRPr="00C24C7C">
        <w:t>preuzimanje</w:t>
      </w:r>
      <w:proofErr w:type="spellEnd"/>
      <w:r w:rsidRPr="00C24C7C">
        <w:t xml:space="preserve"> </w:t>
      </w:r>
      <w:proofErr w:type="spellStart"/>
      <w:r w:rsidRPr="00C24C7C">
        <w:t>pismonosne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adresi</w:t>
      </w:r>
      <w:proofErr w:type="spellEnd"/>
      <w:r w:rsidRPr="00C24C7C">
        <w:t xml:space="preserve"> </w:t>
      </w:r>
      <w:proofErr w:type="spellStart"/>
      <w:r w:rsidRPr="00C24C7C">
        <w:t>pošiljaoca</w:t>
      </w:r>
      <w:proofErr w:type="spellEnd"/>
      <w:r w:rsidRPr="00C24C7C">
        <w:t xml:space="preserve">, </w:t>
      </w:r>
      <w:proofErr w:type="spellStart"/>
      <w:r w:rsidRPr="00C24C7C">
        <w:t>te</w:t>
      </w:r>
      <w:proofErr w:type="spellEnd"/>
      <w:r w:rsidRPr="00C24C7C">
        <w:t xml:space="preserve"> </w:t>
      </w:r>
      <w:proofErr w:type="spellStart"/>
      <w:r w:rsidRPr="00C24C7C">
        <w:t>direktan</w:t>
      </w:r>
      <w:proofErr w:type="spellEnd"/>
      <w:r w:rsidRPr="00C24C7C">
        <w:t xml:space="preserve"> </w:t>
      </w:r>
      <w:proofErr w:type="spellStart"/>
      <w:r w:rsidRPr="00C24C7C">
        <w:t>prenos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uručenje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adresi</w:t>
      </w:r>
      <w:proofErr w:type="spellEnd"/>
      <w:r w:rsidRPr="00C24C7C">
        <w:t xml:space="preserve"> </w:t>
      </w:r>
      <w:proofErr w:type="spellStart"/>
      <w:proofErr w:type="gramStart"/>
      <w:r w:rsidRPr="00C24C7C">
        <w:t>primaoca</w:t>
      </w:r>
      <w:proofErr w:type="spellEnd"/>
      <w:r w:rsidRPr="00C24C7C">
        <w:t>;</w:t>
      </w:r>
      <w:proofErr w:type="gramEnd"/>
    </w:p>
    <w:p w14:paraId="2C7FDACD" w14:textId="77777777" w:rsidR="00C24C7C" w:rsidRPr="00C24C7C" w:rsidRDefault="00C24C7C" w:rsidP="00C24C7C">
      <w:pPr>
        <w:jc w:val="center"/>
      </w:pPr>
      <w:r w:rsidRPr="00C24C7C">
        <w:t>s) "</w:t>
      </w:r>
      <w:proofErr w:type="spellStart"/>
      <w:r w:rsidRPr="00C24C7C">
        <w:t>državni</w:t>
      </w:r>
      <w:proofErr w:type="spellEnd"/>
      <w:r w:rsidRPr="00C24C7C">
        <w:t xml:space="preserve"> portal" </w:t>
      </w:r>
      <w:proofErr w:type="spellStart"/>
      <w:r w:rsidRPr="00C24C7C">
        <w:t>znači</w:t>
      </w:r>
      <w:proofErr w:type="spellEnd"/>
      <w:r w:rsidRPr="00C24C7C">
        <w:t xml:space="preserve">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uslugu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građanin</w:t>
      </w:r>
      <w:proofErr w:type="spellEnd"/>
      <w:r w:rsidRPr="00C24C7C">
        <w:t xml:space="preserve"> </w:t>
      </w:r>
      <w:proofErr w:type="spellStart"/>
      <w:r w:rsidRPr="00C24C7C">
        <w:t>elektronskim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ispunjava</w:t>
      </w:r>
      <w:proofErr w:type="spellEnd"/>
      <w:r w:rsidRPr="00C24C7C">
        <w:t xml:space="preserve"> </w:t>
      </w:r>
      <w:proofErr w:type="spellStart"/>
      <w:r w:rsidRPr="00C24C7C">
        <w:t>svoje</w:t>
      </w:r>
      <w:proofErr w:type="spellEnd"/>
      <w:r w:rsidRPr="00C24C7C">
        <w:t xml:space="preserve"> </w:t>
      </w:r>
      <w:proofErr w:type="spellStart"/>
      <w:r w:rsidRPr="00C24C7C">
        <w:t>obaveze</w:t>
      </w:r>
      <w:proofErr w:type="spellEnd"/>
      <w:r w:rsidRPr="00C24C7C">
        <w:t xml:space="preserve"> </w:t>
      </w:r>
      <w:proofErr w:type="spellStart"/>
      <w:r w:rsidRPr="00C24C7C">
        <w:t>prema</w:t>
      </w:r>
      <w:proofErr w:type="spellEnd"/>
      <w:r w:rsidRPr="00C24C7C">
        <w:t xml:space="preserve"> </w:t>
      </w:r>
      <w:proofErr w:type="spellStart"/>
      <w:r w:rsidRPr="00C24C7C">
        <w:t>državi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traži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državnih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entitetskih</w:t>
      </w:r>
      <w:proofErr w:type="spellEnd"/>
      <w:r w:rsidRPr="00C24C7C">
        <w:t xml:space="preserve"> organa.</w:t>
      </w:r>
    </w:p>
    <w:p w14:paraId="3FF9B673" w14:textId="77777777" w:rsidR="00C24C7C" w:rsidRPr="00C24C7C" w:rsidRDefault="00C24C7C" w:rsidP="00C24C7C">
      <w:pPr>
        <w:jc w:val="center"/>
      </w:pPr>
      <w:bookmarkStart w:id="4" w:name="str_3"/>
      <w:bookmarkEnd w:id="4"/>
      <w:r w:rsidRPr="00C24C7C">
        <w:t>III - PRINCIPI POŠTANSKE POLITIKE</w:t>
      </w:r>
    </w:p>
    <w:p w14:paraId="69D93AA8" w14:textId="77777777" w:rsidR="00C24C7C" w:rsidRPr="00C24C7C" w:rsidRDefault="00C24C7C" w:rsidP="00C24C7C">
      <w:pPr>
        <w:jc w:val="center"/>
        <w:rPr>
          <w:b/>
          <w:bCs/>
        </w:rPr>
      </w:pPr>
      <w:bookmarkStart w:id="5" w:name="clan_3"/>
      <w:bookmarkEnd w:id="5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3</w:t>
      </w:r>
    </w:p>
    <w:p w14:paraId="4DAC39EA" w14:textId="77777777" w:rsidR="00C24C7C" w:rsidRPr="00C24C7C" w:rsidRDefault="00C24C7C" w:rsidP="00C24C7C">
      <w:pPr>
        <w:jc w:val="center"/>
      </w:pPr>
      <w:r w:rsidRPr="00C24C7C">
        <w:t xml:space="preserve">Svi </w:t>
      </w:r>
      <w:proofErr w:type="spellStart"/>
      <w:r w:rsidRPr="00C24C7C">
        <w:t>subjekti</w:t>
      </w:r>
      <w:proofErr w:type="spellEnd"/>
      <w:r w:rsidRPr="00C24C7C">
        <w:t xml:space="preserve"> koji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</w:t>
      </w:r>
      <w:proofErr w:type="spellStart"/>
      <w:r w:rsidRPr="00C24C7C">
        <w:t>pružaju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konsekventno</w:t>
      </w:r>
      <w:proofErr w:type="spellEnd"/>
      <w:r w:rsidRPr="00C24C7C">
        <w:t xml:space="preserve"> </w:t>
      </w:r>
      <w:proofErr w:type="spellStart"/>
      <w:r w:rsidRPr="00C24C7C">
        <w:t>uvažavati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sprovoditi</w:t>
      </w:r>
      <w:proofErr w:type="spellEnd"/>
      <w:r w:rsidRPr="00C24C7C">
        <w:t xml:space="preserve"> </w:t>
      </w:r>
      <w:proofErr w:type="spellStart"/>
      <w:r w:rsidRPr="00C24C7C">
        <w:t>sljedeće</w:t>
      </w:r>
      <w:proofErr w:type="spellEnd"/>
      <w:r w:rsidRPr="00C24C7C">
        <w:t xml:space="preserve"> </w:t>
      </w:r>
      <w:proofErr w:type="spellStart"/>
      <w:r w:rsidRPr="00C24C7C">
        <w:t>principe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>:</w:t>
      </w:r>
    </w:p>
    <w:p w14:paraId="63369BA6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biti</w:t>
      </w:r>
      <w:proofErr w:type="spellEnd"/>
      <w:r w:rsidRPr="00C24C7C">
        <w:t xml:space="preserve"> </w:t>
      </w:r>
      <w:proofErr w:type="spellStart"/>
      <w:r w:rsidRPr="00C24C7C">
        <w:t>dostupne</w:t>
      </w:r>
      <w:proofErr w:type="spellEnd"/>
      <w:r w:rsidRPr="00C24C7C">
        <w:t xml:space="preserve"> </w:t>
      </w:r>
      <w:proofErr w:type="spellStart"/>
      <w:r w:rsidRPr="00C24C7C">
        <w:t>svim</w:t>
      </w:r>
      <w:proofErr w:type="spellEnd"/>
      <w:r w:rsidRPr="00C24C7C">
        <w:t xml:space="preserve"> </w:t>
      </w:r>
      <w:proofErr w:type="spellStart"/>
      <w:r w:rsidRPr="00C24C7C">
        <w:t>građanima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, pod </w:t>
      </w:r>
      <w:proofErr w:type="spellStart"/>
      <w:r w:rsidRPr="00C24C7C">
        <w:t>jednakim</w:t>
      </w:r>
      <w:proofErr w:type="spellEnd"/>
      <w:r w:rsidRPr="00C24C7C">
        <w:t xml:space="preserve"> </w:t>
      </w:r>
      <w:proofErr w:type="spellStart"/>
      <w:r w:rsidRPr="00C24C7C">
        <w:t>uslovima</w:t>
      </w:r>
      <w:proofErr w:type="spellEnd"/>
      <w:r w:rsidRPr="00C24C7C">
        <w:t xml:space="preserve">, bez </w:t>
      </w:r>
      <w:proofErr w:type="spellStart"/>
      <w:r w:rsidRPr="00C24C7C">
        <w:t>bilo</w:t>
      </w:r>
      <w:proofErr w:type="spellEnd"/>
      <w:r w:rsidRPr="00C24C7C">
        <w:t xml:space="preserve"> </w:t>
      </w:r>
      <w:proofErr w:type="spellStart"/>
      <w:r w:rsidRPr="00C24C7C">
        <w:t>kakve</w:t>
      </w:r>
      <w:proofErr w:type="spellEnd"/>
      <w:r w:rsidRPr="00C24C7C">
        <w:t xml:space="preserve"> </w:t>
      </w:r>
      <w:proofErr w:type="spellStart"/>
      <w:proofErr w:type="gramStart"/>
      <w:r w:rsidRPr="00C24C7C">
        <w:t>diskriminacije</w:t>
      </w:r>
      <w:proofErr w:type="spellEnd"/>
      <w:r w:rsidRPr="00C24C7C">
        <w:t>;</w:t>
      </w:r>
      <w:proofErr w:type="gramEnd"/>
    </w:p>
    <w:p w14:paraId="40FE20BF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sloboda</w:t>
      </w:r>
      <w:proofErr w:type="spellEnd"/>
      <w:r w:rsidRPr="00C24C7C">
        <w:t xml:space="preserve"> </w:t>
      </w:r>
      <w:proofErr w:type="spellStart"/>
      <w:r w:rsidRPr="00C24C7C">
        <w:t>komunikacije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pismonosnih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mora </w:t>
      </w:r>
      <w:proofErr w:type="spellStart"/>
      <w:r w:rsidRPr="00C24C7C">
        <w:t>biti</w:t>
      </w:r>
      <w:proofErr w:type="spellEnd"/>
      <w:r w:rsidRPr="00C24C7C">
        <w:t xml:space="preserve"> </w:t>
      </w:r>
      <w:proofErr w:type="spellStart"/>
      <w:r w:rsidRPr="00C24C7C">
        <w:t>zagarantovana</w:t>
      </w:r>
      <w:proofErr w:type="spellEnd"/>
      <w:r w:rsidRPr="00C24C7C">
        <w:t xml:space="preserve"> </w:t>
      </w:r>
      <w:proofErr w:type="spellStart"/>
      <w:r w:rsidRPr="00C24C7C">
        <w:t>svim</w:t>
      </w:r>
      <w:proofErr w:type="spellEnd"/>
      <w:r w:rsidRPr="00C24C7C">
        <w:t xml:space="preserve"> </w:t>
      </w:r>
      <w:proofErr w:type="spellStart"/>
      <w:r w:rsidRPr="00C24C7C">
        <w:t>fizičkim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pravnim</w:t>
      </w:r>
      <w:proofErr w:type="spellEnd"/>
      <w:r w:rsidRPr="00C24C7C">
        <w:t xml:space="preserve"> </w:t>
      </w:r>
      <w:proofErr w:type="spellStart"/>
      <w:r w:rsidRPr="00C24C7C">
        <w:t>licima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, bez </w:t>
      </w:r>
      <w:proofErr w:type="spellStart"/>
      <w:r w:rsidRPr="00C24C7C">
        <w:t>bilo</w:t>
      </w:r>
      <w:proofErr w:type="spellEnd"/>
      <w:r w:rsidRPr="00C24C7C">
        <w:t xml:space="preserve"> </w:t>
      </w:r>
      <w:proofErr w:type="spellStart"/>
      <w:r w:rsidRPr="00C24C7C">
        <w:t>kakvih</w:t>
      </w:r>
      <w:proofErr w:type="spellEnd"/>
      <w:r w:rsidRPr="00C24C7C">
        <w:t xml:space="preserve"> </w:t>
      </w:r>
      <w:proofErr w:type="spellStart"/>
      <w:proofErr w:type="gramStart"/>
      <w:r w:rsidRPr="00C24C7C">
        <w:t>ograničenja</w:t>
      </w:r>
      <w:proofErr w:type="spellEnd"/>
      <w:r w:rsidRPr="00C24C7C">
        <w:t>;</w:t>
      </w:r>
      <w:proofErr w:type="gramEnd"/>
    </w:p>
    <w:p w14:paraId="703B195F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interes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korisnika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mora </w:t>
      </w:r>
      <w:proofErr w:type="spellStart"/>
      <w:r w:rsidRPr="00C24C7C">
        <w:t>biti</w:t>
      </w:r>
      <w:proofErr w:type="spellEnd"/>
      <w:r w:rsidRPr="00C24C7C">
        <w:t xml:space="preserve"> </w:t>
      </w:r>
      <w:proofErr w:type="spellStart"/>
      <w:r w:rsidRPr="00C24C7C">
        <w:t>zaštićen</w:t>
      </w:r>
      <w:proofErr w:type="spellEnd"/>
      <w:r w:rsidRPr="00C24C7C">
        <w:t xml:space="preserve"> </w:t>
      </w:r>
      <w:proofErr w:type="spellStart"/>
      <w:r w:rsidRPr="00C24C7C">
        <w:t>raspoloživošću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kvalitetom</w:t>
      </w:r>
      <w:proofErr w:type="spellEnd"/>
      <w:r w:rsidRPr="00C24C7C">
        <w:t xml:space="preserve"> </w:t>
      </w:r>
      <w:proofErr w:type="spellStart"/>
      <w:r w:rsidRPr="00C24C7C">
        <w:t>tih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2649577C" w14:textId="77777777" w:rsidR="00C24C7C" w:rsidRPr="00C24C7C" w:rsidRDefault="00C24C7C" w:rsidP="00C24C7C">
      <w:pPr>
        <w:jc w:val="center"/>
      </w:pPr>
      <w:r w:rsidRPr="00C24C7C">
        <w:t xml:space="preserve">d) </w:t>
      </w:r>
      <w:proofErr w:type="spellStart"/>
      <w:r w:rsidRPr="00C24C7C">
        <w:t>tarife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biti</w:t>
      </w:r>
      <w:proofErr w:type="spellEnd"/>
      <w:r w:rsidRPr="00C24C7C">
        <w:t xml:space="preserve"> </w:t>
      </w:r>
      <w:proofErr w:type="spellStart"/>
      <w:r w:rsidRPr="00C24C7C">
        <w:t>nediskriminatorske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transparentne</w:t>
      </w:r>
      <w:proofErr w:type="spellEnd"/>
      <w:r w:rsidRPr="00C24C7C">
        <w:t>;</w:t>
      </w:r>
      <w:proofErr w:type="gramEnd"/>
    </w:p>
    <w:p w14:paraId="66AE0131" w14:textId="77777777" w:rsidR="00C24C7C" w:rsidRPr="00C24C7C" w:rsidRDefault="00C24C7C" w:rsidP="00C24C7C">
      <w:pPr>
        <w:jc w:val="center"/>
      </w:pPr>
      <w:r w:rsidRPr="00C24C7C">
        <w:t xml:space="preserve">e)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mora </w:t>
      </w:r>
      <w:proofErr w:type="spellStart"/>
      <w:r w:rsidRPr="00C24C7C">
        <w:t>biti</w:t>
      </w:r>
      <w:proofErr w:type="spellEnd"/>
      <w:r w:rsidRPr="00C24C7C">
        <w:t xml:space="preserve"> </w:t>
      </w:r>
      <w:proofErr w:type="spellStart"/>
      <w:r w:rsidRPr="00C24C7C">
        <w:t>organizovano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način</w:t>
      </w:r>
      <w:proofErr w:type="spellEnd"/>
      <w:r w:rsidRPr="00C24C7C">
        <w:t xml:space="preserve"> koji ne </w:t>
      </w:r>
      <w:proofErr w:type="spellStart"/>
      <w:r w:rsidRPr="00C24C7C">
        <w:t>dovodi</w:t>
      </w:r>
      <w:proofErr w:type="spellEnd"/>
      <w:r w:rsidRPr="00C24C7C">
        <w:t xml:space="preserve"> u </w:t>
      </w:r>
      <w:proofErr w:type="spellStart"/>
      <w:r w:rsidRPr="00C24C7C">
        <w:t>opasnost</w:t>
      </w:r>
      <w:proofErr w:type="spellEnd"/>
      <w:r w:rsidRPr="00C24C7C">
        <w:t xml:space="preserve"> </w:t>
      </w:r>
      <w:proofErr w:type="spellStart"/>
      <w:r w:rsidRPr="00C24C7C">
        <w:t>zdravlje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bezbjednost</w:t>
      </w:r>
      <w:proofErr w:type="spellEnd"/>
      <w:r w:rsidRPr="00C24C7C">
        <w:t xml:space="preserve"> </w:t>
      </w:r>
      <w:proofErr w:type="spellStart"/>
      <w:r w:rsidRPr="00C24C7C">
        <w:t>ljudi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imovine</w:t>
      </w:r>
      <w:proofErr w:type="spellEnd"/>
      <w:r w:rsidRPr="00C24C7C">
        <w:t>;</w:t>
      </w:r>
      <w:proofErr w:type="gramEnd"/>
    </w:p>
    <w:p w14:paraId="3C70AA24" w14:textId="77777777" w:rsidR="00C24C7C" w:rsidRPr="00C24C7C" w:rsidRDefault="00C24C7C" w:rsidP="00C24C7C">
      <w:pPr>
        <w:jc w:val="center"/>
      </w:pPr>
      <w:r w:rsidRPr="00C24C7C">
        <w:t xml:space="preserve">f) </w:t>
      </w:r>
      <w:proofErr w:type="spellStart"/>
      <w:r w:rsidRPr="00C24C7C">
        <w:t>organizacijom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sistema</w:t>
      </w:r>
      <w:proofErr w:type="spellEnd"/>
      <w:r w:rsidRPr="00C24C7C">
        <w:t xml:space="preserve"> mora se </w:t>
      </w:r>
      <w:proofErr w:type="spellStart"/>
      <w:r w:rsidRPr="00C24C7C">
        <w:t>obezbijediti</w:t>
      </w:r>
      <w:proofErr w:type="spellEnd"/>
      <w:r w:rsidRPr="00C24C7C">
        <w:t xml:space="preserve"> </w:t>
      </w:r>
      <w:proofErr w:type="spellStart"/>
      <w:r w:rsidRPr="00C24C7C">
        <w:t>mogućnost</w:t>
      </w:r>
      <w:proofErr w:type="spellEnd"/>
      <w:r w:rsidRPr="00C24C7C">
        <w:t xml:space="preserve"> </w:t>
      </w:r>
      <w:proofErr w:type="spellStart"/>
      <w:r w:rsidRPr="00C24C7C">
        <w:t>primjene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 koji se </w:t>
      </w:r>
      <w:proofErr w:type="spellStart"/>
      <w:r w:rsidRPr="00C24C7C">
        <w:t>odnose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uvozno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izvozno</w:t>
      </w:r>
      <w:proofErr w:type="spellEnd"/>
      <w:r w:rsidRPr="00C24C7C">
        <w:t xml:space="preserve"> </w:t>
      </w:r>
      <w:proofErr w:type="spellStart"/>
      <w:r w:rsidRPr="00C24C7C">
        <w:t>carinjenje</w:t>
      </w:r>
      <w:proofErr w:type="spellEnd"/>
      <w:r w:rsidRPr="00C24C7C">
        <w:t xml:space="preserve"> </w:t>
      </w:r>
      <w:proofErr w:type="gramStart"/>
      <w:r w:rsidRPr="00C24C7C">
        <w:t>robe;</w:t>
      </w:r>
      <w:proofErr w:type="gramEnd"/>
    </w:p>
    <w:p w14:paraId="493BEBCA" w14:textId="77777777" w:rsidR="00C24C7C" w:rsidRPr="00C24C7C" w:rsidRDefault="00C24C7C" w:rsidP="00C24C7C">
      <w:pPr>
        <w:jc w:val="center"/>
      </w:pPr>
      <w:r w:rsidRPr="00C24C7C">
        <w:lastRenderedPageBreak/>
        <w:t xml:space="preserve">g) </w:t>
      </w:r>
      <w:proofErr w:type="spellStart"/>
      <w:r w:rsidRPr="00C24C7C">
        <w:t>sva</w:t>
      </w:r>
      <w:proofErr w:type="spellEnd"/>
      <w:r w:rsidRPr="00C24C7C">
        <w:t xml:space="preserve"> </w:t>
      </w:r>
      <w:proofErr w:type="spellStart"/>
      <w:r w:rsidRPr="00C24C7C">
        <w:t>tehnološka</w:t>
      </w:r>
      <w:proofErr w:type="spellEnd"/>
      <w:r w:rsidRPr="00C24C7C">
        <w:t xml:space="preserve"> </w:t>
      </w:r>
      <w:proofErr w:type="spellStart"/>
      <w:r w:rsidRPr="00C24C7C">
        <w:t>rješenja</w:t>
      </w:r>
      <w:proofErr w:type="spellEnd"/>
      <w:r w:rsidRPr="00C24C7C">
        <w:t xml:space="preserve"> u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saobraćaju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uvažavati</w:t>
      </w:r>
      <w:proofErr w:type="spellEnd"/>
      <w:r w:rsidRPr="00C24C7C">
        <w:t xml:space="preserve"> </w:t>
      </w:r>
      <w:proofErr w:type="spellStart"/>
      <w:r w:rsidRPr="00C24C7C">
        <w:t>principe</w:t>
      </w:r>
      <w:proofErr w:type="spellEnd"/>
      <w:r w:rsidRPr="00C24C7C">
        <w:t xml:space="preserve"> </w:t>
      </w:r>
      <w:proofErr w:type="spellStart"/>
      <w:r w:rsidRPr="00C24C7C">
        <w:t>ekonomičnosti</w:t>
      </w:r>
      <w:proofErr w:type="spellEnd"/>
      <w:r w:rsidRPr="00C24C7C">
        <w:t xml:space="preserve">, </w:t>
      </w:r>
      <w:proofErr w:type="spellStart"/>
      <w:r w:rsidRPr="00C24C7C">
        <w:t>efikasnosti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bezbjednosti</w:t>
      </w:r>
      <w:proofErr w:type="spellEnd"/>
      <w:r w:rsidRPr="00C24C7C">
        <w:t>;</w:t>
      </w:r>
      <w:proofErr w:type="gramEnd"/>
    </w:p>
    <w:p w14:paraId="1AD16D84" w14:textId="77777777" w:rsidR="00C24C7C" w:rsidRPr="00C24C7C" w:rsidRDefault="00C24C7C" w:rsidP="00C24C7C">
      <w:pPr>
        <w:jc w:val="center"/>
      </w:pPr>
      <w:r w:rsidRPr="00C24C7C">
        <w:t xml:space="preserve">h) </w:t>
      </w:r>
      <w:proofErr w:type="spellStart"/>
      <w:r w:rsidRPr="00C24C7C">
        <w:t>tehnički</w:t>
      </w:r>
      <w:proofErr w:type="spellEnd"/>
      <w:r w:rsidRPr="00C24C7C">
        <w:t xml:space="preserve"> </w:t>
      </w:r>
      <w:proofErr w:type="spellStart"/>
      <w:r w:rsidRPr="00C24C7C">
        <w:t>standardi</w:t>
      </w:r>
      <w:proofErr w:type="spellEnd"/>
      <w:r w:rsidRPr="00C24C7C">
        <w:t xml:space="preserve"> koji se </w:t>
      </w:r>
      <w:proofErr w:type="spellStart"/>
      <w:r w:rsidRPr="00C24C7C">
        <w:t>odnose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nivo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se </w:t>
      </w:r>
      <w:proofErr w:type="spellStart"/>
      <w:r w:rsidRPr="00C24C7C">
        <w:t>usklađivati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standardima</w:t>
      </w:r>
      <w:proofErr w:type="spellEnd"/>
      <w:r w:rsidRPr="00C24C7C">
        <w:t xml:space="preserve"> </w:t>
      </w:r>
      <w:proofErr w:type="spellStart"/>
      <w:r w:rsidRPr="00C24C7C">
        <w:t>Evropske</w:t>
      </w:r>
      <w:proofErr w:type="spellEnd"/>
      <w:r w:rsidRPr="00C24C7C">
        <w:t xml:space="preserve"> </w:t>
      </w:r>
      <w:proofErr w:type="spellStart"/>
      <w:proofErr w:type="gramStart"/>
      <w:r w:rsidRPr="00C24C7C">
        <w:t>unije</w:t>
      </w:r>
      <w:proofErr w:type="spellEnd"/>
      <w:r w:rsidRPr="00C24C7C">
        <w:t>;</w:t>
      </w:r>
      <w:proofErr w:type="gramEnd"/>
    </w:p>
    <w:p w14:paraId="6F631F37" w14:textId="77777777" w:rsidR="00C24C7C" w:rsidRPr="00C24C7C" w:rsidRDefault="00C24C7C" w:rsidP="00C24C7C">
      <w:pPr>
        <w:jc w:val="center"/>
      </w:pPr>
      <w:proofErr w:type="spellStart"/>
      <w:r w:rsidRPr="00C24C7C">
        <w:t>i</w:t>
      </w:r>
      <w:proofErr w:type="spellEnd"/>
      <w:r w:rsidRPr="00C24C7C">
        <w:t xml:space="preserve">) </w:t>
      </w:r>
      <w:proofErr w:type="spellStart"/>
      <w:r w:rsidRPr="00C24C7C">
        <w:t>cijene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pod </w:t>
      </w:r>
      <w:proofErr w:type="spellStart"/>
      <w:r w:rsidRPr="00C24C7C">
        <w:t>državnom</w:t>
      </w:r>
      <w:proofErr w:type="spellEnd"/>
      <w:r w:rsidRPr="00C24C7C">
        <w:t xml:space="preserve"> </w:t>
      </w:r>
      <w:proofErr w:type="spellStart"/>
      <w:r w:rsidRPr="00C24C7C">
        <w:t>kontrolom</w:t>
      </w:r>
      <w:proofErr w:type="spellEnd"/>
      <w:r w:rsidRPr="00C24C7C">
        <w:t xml:space="preserve">, a </w:t>
      </w:r>
      <w:proofErr w:type="spellStart"/>
      <w:r w:rsidRPr="00C24C7C">
        <w:t>ukoliko</w:t>
      </w:r>
      <w:proofErr w:type="spellEnd"/>
      <w:r w:rsidRPr="00C24C7C">
        <w:t xml:space="preserve"> se </w:t>
      </w:r>
      <w:proofErr w:type="spellStart"/>
      <w:r w:rsidRPr="00C24C7C">
        <w:t>ovakvim</w:t>
      </w:r>
      <w:proofErr w:type="spellEnd"/>
      <w:r w:rsidRPr="00C24C7C">
        <w:t xml:space="preserve"> </w:t>
      </w:r>
      <w:proofErr w:type="spellStart"/>
      <w:r w:rsidRPr="00C24C7C">
        <w:t>cijenama</w:t>
      </w:r>
      <w:proofErr w:type="spellEnd"/>
      <w:r w:rsidRPr="00C24C7C">
        <w:t xml:space="preserve"> ne </w:t>
      </w:r>
      <w:proofErr w:type="spellStart"/>
      <w:r w:rsidRPr="00C24C7C">
        <w:t>obezbjeđuje</w:t>
      </w:r>
      <w:proofErr w:type="spellEnd"/>
      <w:r w:rsidRPr="00C24C7C">
        <w:t xml:space="preserve"> </w:t>
      </w:r>
      <w:proofErr w:type="spellStart"/>
      <w:r w:rsidRPr="00C24C7C">
        <w:t>pokriće</w:t>
      </w:r>
      <w:proofErr w:type="spellEnd"/>
      <w:r w:rsidRPr="00C24C7C">
        <w:t xml:space="preserve"> </w:t>
      </w:r>
      <w:proofErr w:type="spellStart"/>
      <w:r w:rsidRPr="00C24C7C">
        <w:t>stvarnih</w:t>
      </w:r>
      <w:proofErr w:type="spellEnd"/>
      <w:r w:rsidRPr="00C24C7C">
        <w:t xml:space="preserve"> </w:t>
      </w:r>
      <w:proofErr w:type="spellStart"/>
      <w:r w:rsidRPr="00C24C7C">
        <w:t>troškova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razvojne</w:t>
      </w:r>
      <w:proofErr w:type="spellEnd"/>
      <w:r w:rsidRPr="00C24C7C">
        <w:t xml:space="preserve"> </w:t>
      </w:r>
      <w:proofErr w:type="spellStart"/>
      <w:r w:rsidRPr="00C24C7C">
        <w:t>potrebe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sistema</w:t>
      </w:r>
      <w:proofErr w:type="spellEnd"/>
      <w:r w:rsidRPr="00C24C7C">
        <w:t xml:space="preserve">, </w:t>
      </w:r>
      <w:proofErr w:type="spellStart"/>
      <w:r w:rsidRPr="00C24C7C">
        <w:t>država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entiteti</w:t>
      </w:r>
      <w:proofErr w:type="spellEnd"/>
      <w:r w:rsidRPr="00C24C7C">
        <w:t xml:space="preserve"> </w:t>
      </w:r>
      <w:proofErr w:type="spellStart"/>
      <w:r w:rsidRPr="00C24C7C">
        <w:t>obezbjeđuju</w:t>
      </w:r>
      <w:proofErr w:type="spellEnd"/>
      <w:r w:rsidRPr="00C24C7C">
        <w:t xml:space="preserve"> </w:t>
      </w:r>
      <w:proofErr w:type="spellStart"/>
      <w:r w:rsidRPr="00C24C7C">
        <w:t>subvencije</w:t>
      </w:r>
      <w:proofErr w:type="spellEnd"/>
      <w:r w:rsidRPr="00C24C7C">
        <w:t xml:space="preserve"> </w:t>
      </w:r>
      <w:proofErr w:type="spellStart"/>
      <w:r w:rsidRPr="00C24C7C">
        <w:t>javnim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operaterima</w:t>
      </w:r>
      <w:proofErr w:type="spellEnd"/>
      <w:r w:rsidRPr="00C24C7C">
        <w:t xml:space="preserve">. </w:t>
      </w:r>
      <w:proofErr w:type="spellStart"/>
      <w:r w:rsidRPr="00C24C7C">
        <w:t>Nije</w:t>
      </w:r>
      <w:proofErr w:type="spellEnd"/>
      <w:r w:rsidRPr="00C24C7C">
        <w:t xml:space="preserve"> </w:t>
      </w:r>
      <w:proofErr w:type="spellStart"/>
      <w:r w:rsidRPr="00C24C7C">
        <w:t>dozvoljeno</w:t>
      </w:r>
      <w:proofErr w:type="spellEnd"/>
      <w:r w:rsidRPr="00C24C7C">
        <w:t xml:space="preserve"> </w:t>
      </w:r>
      <w:proofErr w:type="spellStart"/>
      <w:r w:rsidRPr="00C24C7C">
        <w:t>subvencionisanje</w:t>
      </w:r>
      <w:proofErr w:type="spellEnd"/>
      <w:r w:rsidRPr="00C24C7C">
        <w:t xml:space="preserve"> </w:t>
      </w:r>
      <w:proofErr w:type="spellStart"/>
      <w:r w:rsidRPr="00C24C7C">
        <w:t>nerezervisanih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sredstava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48B17F02" w14:textId="77777777" w:rsidR="00C24C7C" w:rsidRPr="00C24C7C" w:rsidRDefault="00C24C7C" w:rsidP="00C24C7C">
      <w:pPr>
        <w:jc w:val="center"/>
      </w:pPr>
      <w:r w:rsidRPr="00C24C7C">
        <w:t xml:space="preserve">j) </w:t>
      </w:r>
      <w:proofErr w:type="spellStart"/>
      <w:r w:rsidRPr="00C24C7C">
        <w:t>konkurencija</w:t>
      </w:r>
      <w:proofErr w:type="spellEnd"/>
      <w:r w:rsidRPr="00C24C7C">
        <w:t xml:space="preserve"> u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saobraćaju</w:t>
      </w:r>
      <w:proofErr w:type="spellEnd"/>
      <w:r w:rsidRPr="00C24C7C">
        <w:t xml:space="preserve"> </w:t>
      </w:r>
      <w:proofErr w:type="spellStart"/>
      <w:r w:rsidRPr="00C24C7C">
        <w:t>podstiče</w:t>
      </w:r>
      <w:proofErr w:type="spellEnd"/>
      <w:r w:rsidRPr="00C24C7C">
        <w:t xml:space="preserve"> se do </w:t>
      </w:r>
      <w:proofErr w:type="spellStart"/>
      <w:r w:rsidRPr="00C24C7C">
        <w:t>nivoa</w:t>
      </w:r>
      <w:proofErr w:type="spellEnd"/>
      <w:r w:rsidRPr="00C24C7C">
        <w:t xml:space="preserve"> </w:t>
      </w:r>
      <w:proofErr w:type="spellStart"/>
      <w:r w:rsidRPr="00C24C7C">
        <w:t>kojim</w:t>
      </w:r>
      <w:proofErr w:type="spellEnd"/>
      <w:r w:rsidRPr="00C24C7C">
        <w:t xml:space="preserve"> se ne </w:t>
      </w:r>
      <w:proofErr w:type="spellStart"/>
      <w:r w:rsidRPr="00C24C7C">
        <w:t>ugrožava</w:t>
      </w:r>
      <w:proofErr w:type="spellEnd"/>
      <w:r w:rsidRPr="00C24C7C">
        <w:t xml:space="preserve"> </w:t>
      </w:r>
      <w:proofErr w:type="spellStart"/>
      <w:r w:rsidRPr="00C24C7C">
        <w:t>društvena</w:t>
      </w:r>
      <w:proofErr w:type="spellEnd"/>
      <w:r w:rsidRPr="00C24C7C">
        <w:t xml:space="preserve"> </w:t>
      </w:r>
      <w:proofErr w:type="spellStart"/>
      <w:r w:rsidRPr="00C24C7C">
        <w:t>funkcija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5C625DA5" w14:textId="77777777" w:rsidR="00C24C7C" w:rsidRPr="00C24C7C" w:rsidRDefault="00C24C7C" w:rsidP="00C24C7C">
      <w:pPr>
        <w:jc w:val="center"/>
      </w:pPr>
      <w:r w:rsidRPr="00C24C7C">
        <w:t xml:space="preserve">k) </w:t>
      </w:r>
      <w:proofErr w:type="spellStart"/>
      <w:r w:rsidRPr="00C24C7C">
        <w:t>sistemi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numeracije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obezbijediti</w:t>
      </w:r>
      <w:proofErr w:type="spellEnd"/>
      <w:r w:rsidRPr="00C24C7C">
        <w:t xml:space="preserve"> </w:t>
      </w:r>
      <w:proofErr w:type="spellStart"/>
      <w:r w:rsidRPr="00C24C7C">
        <w:t>identifikaciju</w:t>
      </w:r>
      <w:proofErr w:type="spellEnd"/>
      <w:r w:rsidRPr="00C24C7C">
        <w:t xml:space="preserve"> </w:t>
      </w:r>
      <w:proofErr w:type="spellStart"/>
      <w:r w:rsidRPr="00C24C7C">
        <w:t>države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operatera</w:t>
      </w:r>
      <w:proofErr w:type="spellEnd"/>
      <w:r w:rsidRPr="00C24C7C">
        <w:t>;</w:t>
      </w:r>
      <w:proofErr w:type="gramEnd"/>
    </w:p>
    <w:p w14:paraId="44AF6EB0" w14:textId="77777777" w:rsidR="00C24C7C" w:rsidRPr="00C24C7C" w:rsidRDefault="00C24C7C" w:rsidP="00C24C7C">
      <w:pPr>
        <w:jc w:val="center"/>
      </w:pPr>
      <w:r w:rsidRPr="00C24C7C">
        <w:t xml:space="preserve">l) </w:t>
      </w:r>
      <w:proofErr w:type="spellStart"/>
      <w:r w:rsidRPr="00C24C7C">
        <w:t>međusobna</w:t>
      </w:r>
      <w:proofErr w:type="spellEnd"/>
      <w:r w:rsidRPr="00C24C7C">
        <w:t xml:space="preserve"> </w:t>
      </w:r>
      <w:proofErr w:type="spellStart"/>
      <w:r w:rsidRPr="00C24C7C">
        <w:t>saradnja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ne </w:t>
      </w:r>
      <w:proofErr w:type="spellStart"/>
      <w:r w:rsidRPr="00C24C7C">
        <w:t>smije</w:t>
      </w:r>
      <w:proofErr w:type="spellEnd"/>
      <w:r w:rsidRPr="00C24C7C">
        <w:t xml:space="preserve"> da </w:t>
      </w:r>
      <w:proofErr w:type="spellStart"/>
      <w:r w:rsidRPr="00C24C7C">
        <w:t>bude</w:t>
      </w:r>
      <w:proofErr w:type="spellEnd"/>
      <w:r w:rsidRPr="00C24C7C">
        <w:t xml:space="preserve"> </w:t>
      </w:r>
      <w:proofErr w:type="spellStart"/>
      <w:r w:rsidRPr="00C24C7C">
        <w:t>monopolistički</w:t>
      </w:r>
      <w:proofErr w:type="spellEnd"/>
      <w:r w:rsidRPr="00C24C7C">
        <w:t xml:space="preserve"> </w:t>
      </w:r>
      <w:proofErr w:type="spellStart"/>
      <w:r w:rsidRPr="00C24C7C">
        <w:t>orijentisana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mora da se </w:t>
      </w:r>
      <w:proofErr w:type="spellStart"/>
      <w:r w:rsidRPr="00C24C7C">
        <w:t>zasniva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čistim</w:t>
      </w:r>
      <w:proofErr w:type="spellEnd"/>
      <w:r w:rsidRPr="00C24C7C">
        <w:t xml:space="preserve"> </w:t>
      </w:r>
      <w:proofErr w:type="spellStart"/>
      <w:r w:rsidRPr="00C24C7C">
        <w:t>ekonomskim</w:t>
      </w:r>
      <w:proofErr w:type="spellEnd"/>
      <w:r w:rsidRPr="00C24C7C">
        <w:t xml:space="preserve"> </w:t>
      </w:r>
      <w:proofErr w:type="spellStart"/>
      <w:r w:rsidRPr="00C24C7C">
        <w:t>odnosima</w:t>
      </w:r>
      <w:proofErr w:type="spellEnd"/>
      <w:r w:rsidRPr="00C24C7C">
        <w:t xml:space="preserve"> u </w:t>
      </w:r>
      <w:proofErr w:type="spellStart"/>
      <w:r w:rsidRPr="00C24C7C">
        <w:t>interesu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građana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Hercegovine</w:t>
      </w:r>
      <w:proofErr w:type="spellEnd"/>
      <w:r w:rsidRPr="00C24C7C">
        <w:t>;</w:t>
      </w:r>
      <w:proofErr w:type="gramEnd"/>
    </w:p>
    <w:p w14:paraId="1936376C" w14:textId="77777777" w:rsidR="00C24C7C" w:rsidRPr="00C24C7C" w:rsidRDefault="00C24C7C" w:rsidP="00C24C7C">
      <w:pPr>
        <w:jc w:val="center"/>
      </w:pPr>
      <w:r w:rsidRPr="00C24C7C">
        <w:t xml:space="preserve">m) </w:t>
      </w:r>
      <w:proofErr w:type="spellStart"/>
      <w:r w:rsidRPr="00C24C7C">
        <w:t>razvoj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podstiče</w:t>
      </w:r>
      <w:proofErr w:type="spellEnd"/>
      <w:r w:rsidRPr="00C24C7C">
        <w:t xml:space="preserve"> se </w:t>
      </w:r>
      <w:proofErr w:type="spellStart"/>
      <w:r w:rsidRPr="00C24C7C">
        <w:t>odgovarajućim</w:t>
      </w:r>
      <w:proofErr w:type="spellEnd"/>
      <w:r w:rsidRPr="00C24C7C">
        <w:t xml:space="preserve"> </w:t>
      </w:r>
      <w:proofErr w:type="spellStart"/>
      <w:r w:rsidRPr="00C24C7C">
        <w:t>mjerama</w:t>
      </w:r>
      <w:proofErr w:type="spellEnd"/>
      <w:r w:rsidRPr="00C24C7C">
        <w:t xml:space="preserve"> </w:t>
      </w:r>
      <w:proofErr w:type="spellStart"/>
      <w:r w:rsidRPr="00C24C7C">
        <w:t>ekonomske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stalno</w:t>
      </w:r>
      <w:proofErr w:type="spellEnd"/>
      <w:r w:rsidRPr="00C24C7C">
        <w:t xml:space="preserve"> </w:t>
      </w:r>
      <w:proofErr w:type="spellStart"/>
      <w:r w:rsidRPr="00C24C7C">
        <w:t>usklađuje</w:t>
      </w:r>
      <w:proofErr w:type="spellEnd"/>
      <w:r w:rsidRPr="00C24C7C">
        <w:t xml:space="preserve"> s </w:t>
      </w:r>
      <w:proofErr w:type="spellStart"/>
      <w:r w:rsidRPr="00C24C7C">
        <w:t>potrebama</w:t>
      </w:r>
      <w:proofErr w:type="spellEnd"/>
      <w:r w:rsidRPr="00C24C7C">
        <w:t xml:space="preserve"> </w:t>
      </w:r>
      <w:proofErr w:type="spellStart"/>
      <w:r w:rsidRPr="00C24C7C">
        <w:t>korisnika</w:t>
      </w:r>
      <w:proofErr w:type="spellEnd"/>
      <w:r w:rsidRPr="00C24C7C">
        <w:t xml:space="preserve">, </w:t>
      </w:r>
      <w:proofErr w:type="spellStart"/>
      <w:r w:rsidRPr="00C24C7C">
        <w:t>te</w:t>
      </w:r>
      <w:proofErr w:type="spellEnd"/>
      <w:r w:rsidRPr="00C24C7C">
        <w:t xml:space="preserve"> </w:t>
      </w:r>
      <w:proofErr w:type="spellStart"/>
      <w:r w:rsidRPr="00C24C7C">
        <w:t>tehnološkim</w:t>
      </w:r>
      <w:proofErr w:type="spellEnd"/>
      <w:r w:rsidRPr="00C24C7C">
        <w:t xml:space="preserve">, </w:t>
      </w:r>
      <w:proofErr w:type="spellStart"/>
      <w:r w:rsidRPr="00C24C7C">
        <w:t>ekonomskim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društvenim</w:t>
      </w:r>
      <w:proofErr w:type="spellEnd"/>
      <w:r w:rsidRPr="00C24C7C">
        <w:t xml:space="preserve"> </w:t>
      </w:r>
      <w:proofErr w:type="spellStart"/>
      <w:proofErr w:type="gramStart"/>
      <w:r w:rsidRPr="00C24C7C">
        <w:t>prilikama</w:t>
      </w:r>
      <w:proofErr w:type="spellEnd"/>
      <w:r w:rsidRPr="00C24C7C">
        <w:t>;</w:t>
      </w:r>
      <w:proofErr w:type="gramEnd"/>
    </w:p>
    <w:p w14:paraId="4FF8E9C6" w14:textId="77777777" w:rsidR="00C24C7C" w:rsidRPr="00C24C7C" w:rsidRDefault="00C24C7C" w:rsidP="00C24C7C">
      <w:pPr>
        <w:jc w:val="center"/>
      </w:pPr>
      <w:r w:rsidRPr="00C24C7C">
        <w:t xml:space="preserve">n) </w:t>
      </w:r>
      <w:proofErr w:type="spellStart"/>
      <w:r w:rsidRPr="00C24C7C">
        <w:t>predstavljanje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sistema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u </w:t>
      </w:r>
      <w:proofErr w:type="spellStart"/>
      <w:r w:rsidRPr="00C24C7C">
        <w:t>Svjetskom</w:t>
      </w:r>
      <w:proofErr w:type="spellEnd"/>
      <w:r w:rsidRPr="00C24C7C">
        <w:t xml:space="preserve">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savezu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međunarodnim</w:t>
      </w:r>
      <w:proofErr w:type="spellEnd"/>
      <w:r w:rsidRPr="00C24C7C">
        <w:t xml:space="preserve"> </w:t>
      </w:r>
      <w:proofErr w:type="spellStart"/>
      <w:r w:rsidRPr="00C24C7C">
        <w:t>organizacijama</w:t>
      </w:r>
      <w:proofErr w:type="spellEnd"/>
      <w:r w:rsidRPr="00C24C7C">
        <w:t xml:space="preserve"> mora </w:t>
      </w:r>
      <w:proofErr w:type="spellStart"/>
      <w:r w:rsidRPr="00C24C7C">
        <w:t>obezbijediti</w:t>
      </w:r>
      <w:proofErr w:type="spellEnd"/>
      <w:r w:rsidRPr="00C24C7C">
        <w:t xml:space="preserve"> </w:t>
      </w:r>
      <w:proofErr w:type="spellStart"/>
      <w:r w:rsidRPr="00C24C7C">
        <w:t>potpunu</w:t>
      </w:r>
      <w:proofErr w:type="spellEnd"/>
      <w:r w:rsidRPr="00C24C7C">
        <w:t xml:space="preserve"> </w:t>
      </w:r>
      <w:proofErr w:type="spellStart"/>
      <w:r w:rsidRPr="00C24C7C">
        <w:t>ravnopravnost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Hercegovine</w:t>
      </w:r>
      <w:proofErr w:type="spellEnd"/>
      <w:r w:rsidRPr="00C24C7C">
        <w:t>;</w:t>
      </w:r>
      <w:proofErr w:type="gramEnd"/>
    </w:p>
    <w:p w14:paraId="1B2D2BF8" w14:textId="77777777" w:rsidR="00C24C7C" w:rsidRPr="00C24C7C" w:rsidRDefault="00C24C7C" w:rsidP="00C24C7C">
      <w:pPr>
        <w:jc w:val="center"/>
      </w:pPr>
      <w:r w:rsidRPr="00C24C7C">
        <w:t xml:space="preserve">o) </w:t>
      </w:r>
      <w:proofErr w:type="spellStart"/>
      <w:r w:rsidRPr="00C24C7C">
        <w:t>zastupljenost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opreratera</w:t>
      </w:r>
      <w:proofErr w:type="spellEnd"/>
      <w:r w:rsidRPr="00C24C7C">
        <w:t xml:space="preserve"> koji </w:t>
      </w:r>
      <w:proofErr w:type="spellStart"/>
      <w:r w:rsidRPr="00C24C7C">
        <w:t>djeluju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području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u </w:t>
      </w:r>
      <w:proofErr w:type="spellStart"/>
      <w:r w:rsidRPr="00C24C7C">
        <w:t>slobodnim</w:t>
      </w:r>
      <w:proofErr w:type="spellEnd"/>
      <w:r w:rsidRPr="00C24C7C">
        <w:t xml:space="preserve"> </w:t>
      </w:r>
      <w:proofErr w:type="spellStart"/>
      <w:r w:rsidRPr="00C24C7C">
        <w:t>međunarodnim</w:t>
      </w:r>
      <w:proofErr w:type="spellEnd"/>
      <w:r w:rsidRPr="00C24C7C">
        <w:t xml:space="preserve"> </w:t>
      </w:r>
      <w:proofErr w:type="spellStart"/>
      <w:r w:rsidRPr="00C24C7C">
        <w:t>asocijacijama</w:t>
      </w:r>
      <w:proofErr w:type="spellEnd"/>
      <w:r w:rsidRPr="00C24C7C">
        <w:t xml:space="preserve"> ne </w:t>
      </w:r>
      <w:proofErr w:type="spellStart"/>
      <w:r w:rsidRPr="00C24C7C">
        <w:t>smije</w:t>
      </w:r>
      <w:proofErr w:type="spellEnd"/>
      <w:r w:rsidRPr="00C24C7C">
        <w:t xml:space="preserve"> se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bilo</w:t>
      </w:r>
      <w:proofErr w:type="spellEnd"/>
      <w:r w:rsidRPr="00C24C7C">
        <w:t xml:space="preserve"> koji </w:t>
      </w:r>
      <w:proofErr w:type="spellStart"/>
      <w:r w:rsidRPr="00C24C7C">
        <w:t>način</w:t>
      </w:r>
      <w:proofErr w:type="spellEnd"/>
      <w:r w:rsidRPr="00C24C7C">
        <w:t xml:space="preserve"> </w:t>
      </w:r>
      <w:proofErr w:type="spellStart"/>
      <w:r w:rsidRPr="00C24C7C">
        <w:t>ograničavati</w:t>
      </w:r>
      <w:proofErr w:type="spellEnd"/>
      <w:r w:rsidRPr="00C24C7C">
        <w:t xml:space="preserve">, a </w:t>
      </w:r>
      <w:proofErr w:type="spellStart"/>
      <w:r w:rsidRPr="00C24C7C">
        <w:t>njihovo</w:t>
      </w:r>
      <w:proofErr w:type="spellEnd"/>
      <w:r w:rsidRPr="00C24C7C">
        <w:t xml:space="preserve"> </w:t>
      </w:r>
      <w:proofErr w:type="spellStart"/>
      <w:r w:rsidRPr="00C24C7C">
        <w:t>djelovanje</w:t>
      </w:r>
      <w:proofErr w:type="spellEnd"/>
      <w:r w:rsidRPr="00C24C7C">
        <w:t xml:space="preserve"> ne </w:t>
      </w:r>
      <w:proofErr w:type="spellStart"/>
      <w:r w:rsidRPr="00C24C7C">
        <w:t>smije</w:t>
      </w:r>
      <w:proofErr w:type="spellEnd"/>
      <w:r w:rsidRPr="00C24C7C">
        <w:t xml:space="preserve"> da </w:t>
      </w:r>
      <w:proofErr w:type="spellStart"/>
      <w:r w:rsidRPr="00C24C7C">
        <w:t>bude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štetu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protiv</w:t>
      </w:r>
      <w:proofErr w:type="spellEnd"/>
      <w:r w:rsidRPr="00C24C7C">
        <w:t xml:space="preserve"> </w:t>
      </w:r>
      <w:proofErr w:type="spellStart"/>
      <w:r w:rsidRPr="00C24C7C">
        <w:t>interesa</w:t>
      </w:r>
      <w:proofErr w:type="spellEnd"/>
      <w:r w:rsidRPr="00C24C7C">
        <w:t xml:space="preserve"> </w:t>
      </w:r>
      <w:proofErr w:type="spellStart"/>
      <w:r w:rsidRPr="00C24C7C">
        <w:t>ostalih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>.</w:t>
      </w:r>
    </w:p>
    <w:p w14:paraId="2EFC972C" w14:textId="77777777" w:rsidR="00C24C7C" w:rsidRPr="00C24C7C" w:rsidRDefault="00C24C7C" w:rsidP="00C24C7C">
      <w:pPr>
        <w:jc w:val="center"/>
        <w:rPr>
          <w:b/>
          <w:bCs/>
        </w:rPr>
      </w:pPr>
      <w:bookmarkStart w:id="6" w:name="clan_4"/>
      <w:bookmarkEnd w:id="6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4</w:t>
      </w:r>
    </w:p>
    <w:p w14:paraId="2B4030CD" w14:textId="77777777" w:rsidR="00C24C7C" w:rsidRPr="00C24C7C" w:rsidRDefault="00C24C7C" w:rsidP="00C24C7C">
      <w:pPr>
        <w:jc w:val="center"/>
      </w:pPr>
      <w:proofErr w:type="spellStart"/>
      <w:r w:rsidRPr="00C24C7C">
        <w:t>Investitor</w:t>
      </w:r>
      <w:proofErr w:type="spellEnd"/>
      <w:r w:rsidRPr="00C24C7C">
        <w:t xml:space="preserve">, </w:t>
      </w:r>
      <w:proofErr w:type="spellStart"/>
      <w:r w:rsidRPr="00C24C7C">
        <w:t>vlasnik</w:t>
      </w:r>
      <w:proofErr w:type="spellEnd"/>
      <w:r w:rsidRPr="00C24C7C">
        <w:t xml:space="preserve"> </w:t>
      </w:r>
      <w:proofErr w:type="spellStart"/>
      <w:r w:rsidRPr="00C24C7C">
        <w:t>stambene</w:t>
      </w:r>
      <w:proofErr w:type="spellEnd"/>
      <w:r w:rsidRPr="00C24C7C">
        <w:t xml:space="preserve"> </w:t>
      </w:r>
      <w:proofErr w:type="spellStart"/>
      <w:r w:rsidRPr="00C24C7C">
        <w:t>zgrade</w:t>
      </w:r>
      <w:proofErr w:type="spellEnd"/>
      <w:r w:rsidRPr="00C24C7C">
        <w:t xml:space="preserve">, </w:t>
      </w:r>
      <w:proofErr w:type="spellStart"/>
      <w:r w:rsidRPr="00C24C7C">
        <w:t>etažni</w:t>
      </w:r>
      <w:proofErr w:type="spellEnd"/>
      <w:r w:rsidRPr="00C24C7C">
        <w:t xml:space="preserve"> </w:t>
      </w:r>
      <w:proofErr w:type="spellStart"/>
      <w:r w:rsidRPr="00C24C7C">
        <w:t>vlasnik</w:t>
      </w:r>
      <w:proofErr w:type="spellEnd"/>
      <w:r w:rsidRPr="00C24C7C">
        <w:t xml:space="preserve">, </w:t>
      </w:r>
      <w:proofErr w:type="spellStart"/>
      <w:r w:rsidRPr="00C24C7C">
        <w:t>vlasnik</w:t>
      </w:r>
      <w:proofErr w:type="spellEnd"/>
      <w:r w:rsidRPr="00C24C7C">
        <w:t xml:space="preserve"> </w:t>
      </w:r>
      <w:proofErr w:type="spellStart"/>
      <w:r w:rsidRPr="00C24C7C">
        <w:t>stambenog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poslovnog</w:t>
      </w:r>
      <w:proofErr w:type="spellEnd"/>
      <w:r w:rsidRPr="00C24C7C">
        <w:t xml:space="preserve"> </w:t>
      </w:r>
      <w:proofErr w:type="spellStart"/>
      <w:r w:rsidRPr="00C24C7C">
        <w:t>bloka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porodične</w:t>
      </w:r>
      <w:proofErr w:type="spellEnd"/>
      <w:r w:rsidRPr="00C24C7C">
        <w:t xml:space="preserve"> </w:t>
      </w:r>
      <w:proofErr w:type="spellStart"/>
      <w:r w:rsidRPr="00C24C7C">
        <w:t>kuće</w:t>
      </w:r>
      <w:proofErr w:type="spellEnd"/>
      <w:r w:rsidRPr="00C24C7C">
        <w:t xml:space="preserve"> </w:t>
      </w:r>
      <w:proofErr w:type="spellStart"/>
      <w:r w:rsidRPr="00C24C7C">
        <w:t>dužan</w:t>
      </w:r>
      <w:proofErr w:type="spellEnd"/>
      <w:r w:rsidRPr="00C24C7C">
        <w:t xml:space="preserve"> je da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pogodnom</w:t>
      </w:r>
      <w:proofErr w:type="spellEnd"/>
      <w:r w:rsidRPr="00C24C7C">
        <w:t xml:space="preserve"> </w:t>
      </w:r>
      <w:proofErr w:type="spellStart"/>
      <w:r w:rsidRPr="00C24C7C">
        <w:t>mjestu</w:t>
      </w:r>
      <w:proofErr w:type="spellEnd"/>
      <w:r w:rsidRPr="00C24C7C">
        <w:t xml:space="preserve"> u </w:t>
      </w:r>
      <w:proofErr w:type="spellStart"/>
      <w:r w:rsidRPr="00C24C7C">
        <w:t>objektu</w:t>
      </w:r>
      <w:proofErr w:type="spellEnd"/>
      <w:r w:rsidRPr="00C24C7C">
        <w:t xml:space="preserve">, </w:t>
      </w:r>
      <w:proofErr w:type="spellStart"/>
      <w:r w:rsidRPr="00C24C7C">
        <w:t>ili</w:t>
      </w:r>
      <w:proofErr w:type="spellEnd"/>
      <w:r w:rsidRPr="00C24C7C">
        <w:t xml:space="preserve"> u </w:t>
      </w:r>
      <w:proofErr w:type="spellStart"/>
      <w:r w:rsidRPr="00C24C7C">
        <w:t>dvorištu</w:t>
      </w:r>
      <w:proofErr w:type="spellEnd"/>
      <w:r w:rsidRPr="00C24C7C">
        <w:t xml:space="preserve"> </w:t>
      </w:r>
      <w:proofErr w:type="spellStart"/>
      <w:r w:rsidRPr="00C24C7C">
        <w:t>kod</w:t>
      </w:r>
      <w:proofErr w:type="spellEnd"/>
      <w:r w:rsidRPr="00C24C7C">
        <w:t xml:space="preserve"> </w:t>
      </w:r>
      <w:proofErr w:type="spellStart"/>
      <w:r w:rsidRPr="00C24C7C">
        <w:t>ulaza</w:t>
      </w:r>
      <w:proofErr w:type="spellEnd"/>
      <w:r w:rsidRPr="00C24C7C">
        <w:t xml:space="preserve"> </w:t>
      </w:r>
      <w:proofErr w:type="spellStart"/>
      <w:r w:rsidRPr="00C24C7C">
        <w:t>postavi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održava</w:t>
      </w:r>
      <w:proofErr w:type="spellEnd"/>
      <w:r w:rsidRPr="00C24C7C">
        <w:t xml:space="preserve"> </w:t>
      </w:r>
      <w:proofErr w:type="spellStart"/>
      <w:r w:rsidRPr="00C24C7C">
        <w:t>poštansko</w:t>
      </w:r>
      <w:proofErr w:type="spellEnd"/>
      <w:r w:rsidRPr="00C24C7C">
        <w:t xml:space="preserve"> </w:t>
      </w:r>
      <w:proofErr w:type="spellStart"/>
      <w:r w:rsidRPr="00C24C7C">
        <w:t>sanduče</w:t>
      </w:r>
      <w:proofErr w:type="spellEnd"/>
      <w:r w:rsidRPr="00C24C7C">
        <w:t xml:space="preserve"> za </w:t>
      </w:r>
      <w:proofErr w:type="spellStart"/>
      <w:r w:rsidRPr="00C24C7C">
        <w:t>pismonosne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da </w:t>
      </w:r>
      <w:proofErr w:type="spellStart"/>
      <w:r w:rsidRPr="00C24C7C">
        <w:t>obezbijedi</w:t>
      </w:r>
      <w:proofErr w:type="spellEnd"/>
      <w:r w:rsidRPr="00C24C7C">
        <w:t xml:space="preserve">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adekvatan</w:t>
      </w:r>
      <w:proofErr w:type="spellEnd"/>
      <w:r w:rsidRPr="00C24C7C">
        <w:t xml:space="preserve"> </w:t>
      </w:r>
      <w:proofErr w:type="spellStart"/>
      <w:r w:rsidRPr="00C24C7C">
        <w:t>način</w:t>
      </w:r>
      <w:proofErr w:type="spellEnd"/>
      <w:r w:rsidRPr="00C24C7C">
        <w:t xml:space="preserve"> za </w:t>
      </w:r>
      <w:proofErr w:type="spellStart"/>
      <w:r w:rsidRPr="00C24C7C">
        <w:t>prijem</w:t>
      </w:r>
      <w:proofErr w:type="spellEnd"/>
      <w:r w:rsidRPr="00C24C7C">
        <w:t xml:space="preserve"> </w:t>
      </w:r>
      <w:proofErr w:type="spellStart"/>
      <w:r w:rsidRPr="00C24C7C">
        <w:t>pismonosnih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>.</w:t>
      </w:r>
    </w:p>
    <w:p w14:paraId="589CFCB1" w14:textId="77777777" w:rsidR="00C24C7C" w:rsidRPr="00C24C7C" w:rsidRDefault="00C24C7C" w:rsidP="00C24C7C">
      <w:pPr>
        <w:jc w:val="center"/>
      </w:pPr>
      <w:bookmarkStart w:id="7" w:name="str_4"/>
      <w:bookmarkEnd w:id="7"/>
      <w:r w:rsidRPr="00C24C7C">
        <w:t>IV - POŠTANSKE USLUGE</w:t>
      </w:r>
    </w:p>
    <w:p w14:paraId="1996F270" w14:textId="77777777" w:rsidR="00C24C7C" w:rsidRPr="00C24C7C" w:rsidRDefault="00C24C7C" w:rsidP="00C24C7C">
      <w:pPr>
        <w:jc w:val="center"/>
        <w:rPr>
          <w:b/>
          <w:bCs/>
        </w:rPr>
      </w:pPr>
      <w:bookmarkStart w:id="8" w:name="str_5"/>
      <w:bookmarkEnd w:id="8"/>
      <w:r w:rsidRPr="00C24C7C">
        <w:rPr>
          <w:b/>
          <w:bCs/>
        </w:rPr>
        <w:t xml:space="preserve">a) </w:t>
      </w:r>
      <w:proofErr w:type="spellStart"/>
      <w:r w:rsidRPr="00C24C7C">
        <w:rPr>
          <w:b/>
          <w:bCs/>
        </w:rPr>
        <w:t>Univerzalne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usluge</w:t>
      </w:r>
      <w:proofErr w:type="spellEnd"/>
    </w:p>
    <w:p w14:paraId="4EDF67E3" w14:textId="77777777" w:rsidR="00C24C7C" w:rsidRPr="00C24C7C" w:rsidRDefault="00C24C7C" w:rsidP="00C24C7C">
      <w:pPr>
        <w:jc w:val="center"/>
        <w:rPr>
          <w:b/>
          <w:bCs/>
        </w:rPr>
      </w:pPr>
      <w:bookmarkStart w:id="9" w:name="clan_5"/>
      <w:bookmarkEnd w:id="9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5</w:t>
      </w:r>
    </w:p>
    <w:p w14:paraId="6BA147F4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Univerzalne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se </w:t>
      </w:r>
      <w:proofErr w:type="spellStart"/>
      <w:r w:rsidRPr="00C24C7C">
        <w:t>obavezno</w:t>
      </w:r>
      <w:proofErr w:type="spellEnd"/>
      <w:r w:rsidRPr="00C24C7C">
        <w:t xml:space="preserve"> </w:t>
      </w:r>
      <w:proofErr w:type="spellStart"/>
      <w:r w:rsidRPr="00C24C7C">
        <w:t>organizuju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čitavom</w:t>
      </w:r>
      <w:proofErr w:type="spellEnd"/>
      <w:r w:rsidRPr="00C24C7C">
        <w:t xml:space="preserve"> </w:t>
      </w:r>
      <w:proofErr w:type="spellStart"/>
      <w:r w:rsidRPr="00C24C7C">
        <w:t>području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obuhvaćaju</w:t>
      </w:r>
      <w:proofErr w:type="spellEnd"/>
      <w:r w:rsidRPr="00C24C7C">
        <w:t xml:space="preserve"> </w:t>
      </w:r>
      <w:proofErr w:type="spellStart"/>
      <w:r w:rsidRPr="00C24C7C">
        <w:t>prijem</w:t>
      </w:r>
      <w:proofErr w:type="spellEnd"/>
      <w:r w:rsidRPr="00C24C7C">
        <w:t xml:space="preserve">, </w:t>
      </w:r>
      <w:proofErr w:type="spellStart"/>
      <w:r w:rsidRPr="00C24C7C">
        <w:t>otpremu</w:t>
      </w:r>
      <w:proofErr w:type="spellEnd"/>
      <w:r w:rsidRPr="00C24C7C">
        <w:t xml:space="preserve">, </w:t>
      </w:r>
      <w:proofErr w:type="spellStart"/>
      <w:r w:rsidRPr="00C24C7C">
        <w:t>prevoz</w:t>
      </w:r>
      <w:proofErr w:type="spellEnd"/>
      <w:r w:rsidRPr="00C24C7C">
        <w:t xml:space="preserve">, </w:t>
      </w:r>
      <w:proofErr w:type="spellStart"/>
      <w:r w:rsidRPr="00C24C7C">
        <w:t>prispijeće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uručenje</w:t>
      </w:r>
      <w:proofErr w:type="spellEnd"/>
      <w:r w:rsidRPr="00C24C7C">
        <w:t>:</w:t>
      </w:r>
    </w:p>
    <w:p w14:paraId="25524956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pismonosnih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do 2 </w:t>
      </w:r>
      <w:proofErr w:type="gramStart"/>
      <w:r w:rsidRPr="00C24C7C">
        <w:t>kg;</w:t>
      </w:r>
      <w:proofErr w:type="gramEnd"/>
    </w:p>
    <w:p w14:paraId="60D43F15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paketskih</w:t>
      </w:r>
      <w:proofErr w:type="spellEnd"/>
      <w:r w:rsidRPr="00C24C7C">
        <w:t xml:space="preserve"> do 31,5 </w:t>
      </w:r>
      <w:proofErr w:type="gramStart"/>
      <w:r w:rsidRPr="00C24C7C">
        <w:t>kg;</w:t>
      </w:r>
      <w:proofErr w:type="gramEnd"/>
    </w:p>
    <w:p w14:paraId="4984F679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uputnica</w:t>
      </w:r>
      <w:proofErr w:type="spellEnd"/>
      <w:r w:rsidRPr="00C24C7C">
        <w:t>;</w:t>
      </w:r>
      <w:proofErr w:type="gramEnd"/>
    </w:p>
    <w:p w14:paraId="0CF064BD" w14:textId="77777777" w:rsidR="00C24C7C" w:rsidRPr="00C24C7C" w:rsidRDefault="00C24C7C" w:rsidP="00C24C7C">
      <w:pPr>
        <w:jc w:val="center"/>
      </w:pPr>
      <w:r w:rsidRPr="00C24C7C">
        <w:lastRenderedPageBreak/>
        <w:t xml:space="preserve">d) </w:t>
      </w:r>
      <w:proofErr w:type="spellStart"/>
      <w:r w:rsidRPr="00C24C7C">
        <w:t>direktne</w:t>
      </w:r>
      <w:proofErr w:type="spellEnd"/>
      <w:r w:rsidRPr="00C24C7C">
        <w:t xml:space="preserve"> </w:t>
      </w:r>
      <w:proofErr w:type="spellStart"/>
      <w:proofErr w:type="gramStart"/>
      <w:r w:rsidRPr="00C24C7C">
        <w:t>pošte</w:t>
      </w:r>
      <w:proofErr w:type="spellEnd"/>
      <w:r w:rsidRPr="00C24C7C">
        <w:t>;</w:t>
      </w:r>
      <w:proofErr w:type="gramEnd"/>
    </w:p>
    <w:p w14:paraId="7D5565E5" w14:textId="77777777" w:rsidR="00C24C7C" w:rsidRPr="00C24C7C" w:rsidRDefault="00C24C7C" w:rsidP="00C24C7C">
      <w:pPr>
        <w:jc w:val="center"/>
      </w:pPr>
      <w:r w:rsidRPr="00C24C7C">
        <w:t xml:space="preserve">e)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telegrafskih</w:t>
      </w:r>
      <w:proofErr w:type="spellEnd"/>
      <w:r w:rsidRPr="00C24C7C">
        <w:t xml:space="preserve"> </w:t>
      </w:r>
      <w:proofErr w:type="spellStart"/>
      <w:proofErr w:type="gramStart"/>
      <w:r w:rsidRPr="00C24C7C">
        <w:t>saopštenja</w:t>
      </w:r>
      <w:proofErr w:type="spellEnd"/>
      <w:r w:rsidRPr="00C24C7C">
        <w:t>;</w:t>
      </w:r>
      <w:proofErr w:type="gramEnd"/>
    </w:p>
    <w:p w14:paraId="50330E15" w14:textId="77777777" w:rsidR="00C24C7C" w:rsidRPr="00C24C7C" w:rsidRDefault="00C24C7C" w:rsidP="00C24C7C">
      <w:pPr>
        <w:jc w:val="center"/>
      </w:pPr>
      <w:r w:rsidRPr="00C24C7C">
        <w:t xml:space="preserve">f) </w:t>
      </w:r>
      <w:proofErr w:type="spellStart"/>
      <w:r w:rsidRPr="00C24C7C">
        <w:t>preporučenih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vrijednosnih</w:t>
      </w:r>
      <w:proofErr w:type="spellEnd"/>
      <w:r w:rsidRPr="00C24C7C">
        <w:t xml:space="preserve"> </w:t>
      </w:r>
      <w:proofErr w:type="spellStart"/>
      <w:proofErr w:type="gramStart"/>
      <w:r w:rsidRPr="00C24C7C">
        <w:t>pošiljaka</w:t>
      </w:r>
      <w:proofErr w:type="spellEnd"/>
      <w:r w:rsidRPr="00C24C7C">
        <w:t>;</w:t>
      </w:r>
      <w:proofErr w:type="gramEnd"/>
    </w:p>
    <w:p w14:paraId="51B01A43" w14:textId="77777777" w:rsidR="00C24C7C" w:rsidRPr="00C24C7C" w:rsidRDefault="00C24C7C" w:rsidP="00C24C7C">
      <w:pPr>
        <w:jc w:val="center"/>
      </w:pPr>
      <w:r w:rsidRPr="00C24C7C">
        <w:t xml:space="preserve">g) </w:t>
      </w:r>
      <w:proofErr w:type="spellStart"/>
      <w:r w:rsidRPr="00C24C7C">
        <w:t>sekograma</w:t>
      </w:r>
      <w:proofErr w:type="spellEnd"/>
      <w:r w:rsidRPr="00C24C7C">
        <w:t xml:space="preserve"> do 7 kg.</w:t>
      </w:r>
    </w:p>
    <w:p w14:paraId="6BEC65FD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Maksimalne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minimalne</w:t>
      </w:r>
      <w:proofErr w:type="spellEnd"/>
      <w:r w:rsidRPr="00C24C7C">
        <w:t xml:space="preserve"> </w:t>
      </w:r>
      <w:proofErr w:type="spellStart"/>
      <w:r w:rsidRPr="00C24C7C">
        <w:t>dimenzije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obuhvaćenih</w:t>
      </w:r>
      <w:proofErr w:type="spellEnd"/>
      <w:r w:rsidRPr="00C24C7C">
        <w:t xml:space="preserve"> </w:t>
      </w:r>
      <w:proofErr w:type="spellStart"/>
      <w:r w:rsidRPr="00C24C7C">
        <w:t>univerzalnim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uslugama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dimenzije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utvrđene</w:t>
      </w:r>
      <w:proofErr w:type="spellEnd"/>
      <w:r w:rsidRPr="00C24C7C">
        <w:t xml:space="preserve"> Univerzalnom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konvencijom</w:t>
      </w:r>
      <w:proofErr w:type="spellEnd"/>
      <w:r w:rsidRPr="00C24C7C">
        <w:t xml:space="preserve">, </w:t>
      </w:r>
      <w:proofErr w:type="spellStart"/>
      <w:r w:rsidRPr="00C24C7C">
        <w:t>odnosno</w:t>
      </w:r>
      <w:proofErr w:type="spellEnd"/>
      <w:r w:rsidRPr="00C24C7C">
        <w:t xml:space="preserve"> </w:t>
      </w:r>
      <w:proofErr w:type="spellStart"/>
      <w:r w:rsidRPr="00C24C7C">
        <w:t>Konvencijom</w:t>
      </w:r>
      <w:proofErr w:type="spellEnd"/>
      <w:r w:rsidRPr="00C24C7C">
        <w:t xml:space="preserve"> </w:t>
      </w:r>
      <w:proofErr w:type="spellStart"/>
      <w:r w:rsidRPr="00C24C7C">
        <w:t>Svjetskog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saveza</w:t>
      </w:r>
      <w:proofErr w:type="spellEnd"/>
      <w:r w:rsidRPr="00C24C7C">
        <w:t>.</w:t>
      </w:r>
    </w:p>
    <w:p w14:paraId="67117918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Univerzalne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obezbjeđuju</w:t>
      </w:r>
      <w:proofErr w:type="spellEnd"/>
      <w:r w:rsidRPr="00C24C7C">
        <w:t xml:space="preserve"> se </w:t>
      </w:r>
      <w:proofErr w:type="spellStart"/>
      <w:r w:rsidRPr="00C24C7C">
        <w:t>svakog</w:t>
      </w:r>
      <w:proofErr w:type="spellEnd"/>
      <w:r w:rsidRPr="00C24C7C">
        <w:t xml:space="preserve"> </w:t>
      </w:r>
      <w:proofErr w:type="spellStart"/>
      <w:r w:rsidRPr="00C24C7C">
        <w:t>radnog</w:t>
      </w:r>
      <w:proofErr w:type="spellEnd"/>
      <w:r w:rsidRPr="00C24C7C">
        <w:t xml:space="preserve"> dana, </w:t>
      </w:r>
      <w:proofErr w:type="spellStart"/>
      <w:r w:rsidRPr="00C24C7C">
        <w:t>najmanje</w:t>
      </w:r>
      <w:proofErr w:type="spellEnd"/>
      <w:r w:rsidRPr="00C24C7C">
        <w:t xml:space="preserve"> pet dana u </w:t>
      </w:r>
      <w:proofErr w:type="spellStart"/>
      <w:r w:rsidRPr="00C24C7C">
        <w:t>nedjelji</w:t>
      </w:r>
      <w:proofErr w:type="spellEnd"/>
      <w:r w:rsidRPr="00C24C7C">
        <w:t xml:space="preserve">, </w:t>
      </w:r>
      <w:proofErr w:type="spellStart"/>
      <w:r w:rsidRPr="00C24C7C">
        <w:t>osim</w:t>
      </w:r>
      <w:proofErr w:type="spellEnd"/>
      <w:r w:rsidRPr="00C24C7C">
        <w:t xml:space="preserve"> pod </w:t>
      </w:r>
      <w:proofErr w:type="spellStart"/>
      <w:r w:rsidRPr="00C24C7C">
        <w:t>uslovima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prilikama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 </w:t>
      </w:r>
      <w:proofErr w:type="spellStart"/>
      <w:r w:rsidRPr="00C24C7C">
        <w:t>definisane</w:t>
      </w:r>
      <w:proofErr w:type="spellEnd"/>
      <w:r w:rsidRPr="00C24C7C">
        <w:t xml:space="preserve">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vanredne</w:t>
      </w:r>
      <w:proofErr w:type="spellEnd"/>
      <w:r w:rsidRPr="00C24C7C">
        <w:t>.</w:t>
      </w:r>
    </w:p>
    <w:p w14:paraId="245F73FF" w14:textId="77777777" w:rsidR="00C24C7C" w:rsidRPr="00C24C7C" w:rsidRDefault="00C24C7C" w:rsidP="00C24C7C">
      <w:pPr>
        <w:jc w:val="center"/>
      </w:pPr>
      <w:r w:rsidRPr="00C24C7C">
        <w:t xml:space="preserve">(4) </w:t>
      </w:r>
      <w:proofErr w:type="spellStart"/>
      <w:r w:rsidRPr="00C24C7C">
        <w:t>Univerzalne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</w:t>
      </w:r>
      <w:proofErr w:type="spellStart"/>
      <w:r w:rsidRPr="00C24C7C">
        <w:t>pružaju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licenci</w:t>
      </w:r>
      <w:proofErr w:type="spellEnd"/>
      <w:r w:rsidRPr="00C24C7C">
        <w:t>.</w:t>
      </w:r>
    </w:p>
    <w:p w14:paraId="7CF1D526" w14:textId="77777777" w:rsidR="00C24C7C" w:rsidRPr="00C24C7C" w:rsidRDefault="00C24C7C" w:rsidP="00C24C7C">
      <w:pPr>
        <w:jc w:val="center"/>
        <w:rPr>
          <w:b/>
          <w:bCs/>
        </w:rPr>
      </w:pPr>
      <w:bookmarkStart w:id="10" w:name="str_6"/>
      <w:bookmarkEnd w:id="10"/>
      <w:r w:rsidRPr="00C24C7C">
        <w:rPr>
          <w:b/>
          <w:bCs/>
        </w:rPr>
        <w:t xml:space="preserve">b) </w:t>
      </w:r>
      <w:proofErr w:type="spellStart"/>
      <w:r w:rsidRPr="00C24C7C">
        <w:rPr>
          <w:b/>
          <w:bCs/>
        </w:rPr>
        <w:t>Rezervisane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usluge</w:t>
      </w:r>
      <w:proofErr w:type="spellEnd"/>
    </w:p>
    <w:p w14:paraId="648B1900" w14:textId="77777777" w:rsidR="00C24C7C" w:rsidRPr="00C24C7C" w:rsidRDefault="00C24C7C" w:rsidP="00C24C7C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6</w:t>
      </w:r>
    </w:p>
    <w:p w14:paraId="474AFB21" w14:textId="77777777" w:rsidR="00C24C7C" w:rsidRPr="00C24C7C" w:rsidRDefault="00C24C7C" w:rsidP="00C24C7C">
      <w:pPr>
        <w:jc w:val="center"/>
      </w:pPr>
      <w:r w:rsidRPr="00C24C7C">
        <w:t xml:space="preserve">(1) U </w:t>
      </w:r>
      <w:proofErr w:type="spellStart"/>
      <w:r w:rsidRPr="00C24C7C">
        <w:t>okviru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rezervisane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u </w:t>
      </w:r>
      <w:proofErr w:type="spellStart"/>
      <w:r w:rsidRPr="00C24C7C">
        <w:t>unutrašnjem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međunarodnom</w:t>
      </w:r>
      <w:proofErr w:type="spellEnd"/>
      <w:r w:rsidRPr="00C24C7C">
        <w:t xml:space="preserve"> </w:t>
      </w:r>
      <w:proofErr w:type="spellStart"/>
      <w:r w:rsidRPr="00C24C7C">
        <w:t>saobraćaju</w:t>
      </w:r>
      <w:proofErr w:type="spellEnd"/>
      <w:r w:rsidRPr="00C24C7C">
        <w:t xml:space="preserve"> </w:t>
      </w:r>
      <w:proofErr w:type="spellStart"/>
      <w:r w:rsidRPr="00C24C7C">
        <w:t>obuhvaćaju</w:t>
      </w:r>
      <w:proofErr w:type="spellEnd"/>
      <w:r w:rsidRPr="00C24C7C">
        <w:t xml:space="preserve"> </w:t>
      </w:r>
      <w:proofErr w:type="spellStart"/>
      <w:r w:rsidRPr="00C24C7C">
        <w:t>prijem</w:t>
      </w:r>
      <w:proofErr w:type="spellEnd"/>
      <w:r w:rsidRPr="00C24C7C">
        <w:t xml:space="preserve">, </w:t>
      </w:r>
      <w:proofErr w:type="spellStart"/>
      <w:r w:rsidRPr="00C24C7C">
        <w:t>otpremu</w:t>
      </w:r>
      <w:proofErr w:type="spellEnd"/>
      <w:r w:rsidRPr="00C24C7C">
        <w:t xml:space="preserve">, </w:t>
      </w:r>
      <w:proofErr w:type="spellStart"/>
      <w:r w:rsidRPr="00C24C7C">
        <w:t>prevoz</w:t>
      </w:r>
      <w:proofErr w:type="spellEnd"/>
      <w:r w:rsidRPr="00C24C7C">
        <w:t xml:space="preserve">, </w:t>
      </w:r>
      <w:proofErr w:type="spellStart"/>
      <w:r w:rsidRPr="00C24C7C">
        <w:t>prispijeće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uručenje</w:t>
      </w:r>
      <w:proofErr w:type="spellEnd"/>
      <w:r w:rsidRPr="00C24C7C">
        <w:t>:</w:t>
      </w:r>
    </w:p>
    <w:p w14:paraId="2290EA92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pismonosnih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do 1000 </w:t>
      </w:r>
      <w:proofErr w:type="gramStart"/>
      <w:r w:rsidRPr="00C24C7C">
        <w:t>gr;</w:t>
      </w:r>
      <w:proofErr w:type="gramEnd"/>
    </w:p>
    <w:p w14:paraId="2C83A4C1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tiskovina</w:t>
      </w:r>
      <w:proofErr w:type="spellEnd"/>
      <w:r w:rsidRPr="00C24C7C">
        <w:t xml:space="preserve">, </w:t>
      </w:r>
      <w:proofErr w:type="spellStart"/>
      <w:r w:rsidRPr="00C24C7C">
        <w:t>novina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časopisa</w:t>
      </w:r>
      <w:proofErr w:type="spellEnd"/>
      <w:r w:rsidRPr="00C24C7C">
        <w:t>;</w:t>
      </w:r>
      <w:proofErr w:type="gramEnd"/>
    </w:p>
    <w:p w14:paraId="51543F0D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paketskih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do 10 </w:t>
      </w:r>
      <w:proofErr w:type="gramStart"/>
      <w:r w:rsidRPr="00C24C7C">
        <w:t>kg;</w:t>
      </w:r>
      <w:proofErr w:type="gramEnd"/>
    </w:p>
    <w:p w14:paraId="2803C5BE" w14:textId="77777777" w:rsidR="00C24C7C" w:rsidRPr="00C24C7C" w:rsidRDefault="00C24C7C" w:rsidP="00C24C7C">
      <w:pPr>
        <w:jc w:val="center"/>
      </w:pPr>
      <w:r w:rsidRPr="00C24C7C">
        <w:t xml:space="preserve">d)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telegrafskih</w:t>
      </w:r>
      <w:proofErr w:type="spellEnd"/>
      <w:r w:rsidRPr="00C24C7C">
        <w:t xml:space="preserve"> </w:t>
      </w:r>
      <w:proofErr w:type="spellStart"/>
      <w:proofErr w:type="gramStart"/>
      <w:r w:rsidRPr="00C24C7C">
        <w:t>uputnica</w:t>
      </w:r>
      <w:proofErr w:type="spellEnd"/>
      <w:r w:rsidRPr="00C24C7C">
        <w:t>;</w:t>
      </w:r>
      <w:proofErr w:type="gramEnd"/>
    </w:p>
    <w:p w14:paraId="33C5D2B4" w14:textId="77777777" w:rsidR="00C24C7C" w:rsidRPr="00C24C7C" w:rsidRDefault="00C24C7C" w:rsidP="00C24C7C">
      <w:pPr>
        <w:jc w:val="center"/>
      </w:pPr>
      <w:r w:rsidRPr="00C24C7C">
        <w:t xml:space="preserve">e) </w:t>
      </w:r>
      <w:proofErr w:type="spellStart"/>
      <w:r w:rsidRPr="00C24C7C">
        <w:t>isplate</w:t>
      </w:r>
      <w:proofErr w:type="spellEnd"/>
      <w:r w:rsidRPr="00C24C7C">
        <w:t xml:space="preserve"> </w:t>
      </w:r>
      <w:proofErr w:type="spellStart"/>
      <w:r w:rsidRPr="00C24C7C">
        <w:t>novčanih</w:t>
      </w:r>
      <w:proofErr w:type="spellEnd"/>
      <w:r w:rsidRPr="00C24C7C">
        <w:t xml:space="preserve"> </w:t>
      </w:r>
      <w:proofErr w:type="spellStart"/>
      <w:r w:rsidRPr="00C24C7C">
        <w:t>doznaka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kućnu</w:t>
      </w:r>
      <w:proofErr w:type="spellEnd"/>
      <w:r w:rsidRPr="00C24C7C">
        <w:t xml:space="preserve"> </w:t>
      </w:r>
      <w:proofErr w:type="spellStart"/>
      <w:proofErr w:type="gramStart"/>
      <w:r w:rsidRPr="00C24C7C">
        <w:t>adresu</w:t>
      </w:r>
      <w:proofErr w:type="spellEnd"/>
      <w:r w:rsidRPr="00C24C7C">
        <w:t>;</w:t>
      </w:r>
      <w:proofErr w:type="gramEnd"/>
    </w:p>
    <w:p w14:paraId="47312493" w14:textId="77777777" w:rsidR="00C24C7C" w:rsidRPr="00C24C7C" w:rsidRDefault="00C24C7C" w:rsidP="00C24C7C">
      <w:pPr>
        <w:jc w:val="center"/>
      </w:pPr>
      <w:r w:rsidRPr="00C24C7C">
        <w:t xml:space="preserve">f) </w:t>
      </w:r>
      <w:proofErr w:type="spellStart"/>
      <w:r w:rsidRPr="00C24C7C">
        <w:t>direktne</w:t>
      </w:r>
      <w:proofErr w:type="spellEnd"/>
      <w:r w:rsidRPr="00C24C7C">
        <w:t xml:space="preserve"> </w:t>
      </w:r>
      <w:proofErr w:type="spellStart"/>
      <w:proofErr w:type="gramStart"/>
      <w:r w:rsidRPr="00C24C7C">
        <w:t>pošte</w:t>
      </w:r>
      <w:proofErr w:type="spellEnd"/>
      <w:r w:rsidRPr="00C24C7C">
        <w:t>;</w:t>
      </w:r>
      <w:proofErr w:type="gramEnd"/>
    </w:p>
    <w:p w14:paraId="4354E56E" w14:textId="77777777" w:rsidR="00C24C7C" w:rsidRPr="00C24C7C" w:rsidRDefault="00C24C7C" w:rsidP="00C24C7C">
      <w:pPr>
        <w:jc w:val="center"/>
      </w:pPr>
      <w:r w:rsidRPr="00C24C7C">
        <w:t xml:space="preserve">g) </w:t>
      </w:r>
      <w:proofErr w:type="spellStart"/>
      <w:r w:rsidRPr="00C24C7C">
        <w:t>kurirske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, </w:t>
      </w:r>
      <w:proofErr w:type="spellStart"/>
      <w:r w:rsidRPr="00C24C7C">
        <w:t>ukoliko</w:t>
      </w:r>
      <w:proofErr w:type="spellEnd"/>
      <w:r w:rsidRPr="00C24C7C">
        <w:t xml:space="preserve"> </w:t>
      </w:r>
      <w:proofErr w:type="spellStart"/>
      <w:r w:rsidRPr="00C24C7C">
        <w:t>iznos</w:t>
      </w:r>
      <w:proofErr w:type="spellEnd"/>
      <w:r w:rsidRPr="00C24C7C">
        <w:t xml:space="preserve"> </w:t>
      </w:r>
      <w:proofErr w:type="spellStart"/>
      <w:r w:rsidRPr="00C24C7C">
        <w:t>tarife</w:t>
      </w:r>
      <w:proofErr w:type="spellEnd"/>
      <w:r w:rsidRPr="00C24C7C">
        <w:t xml:space="preserve"> </w:t>
      </w:r>
      <w:proofErr w:type="spellStart"/>
      <w:r w:rsidRPr="00C24C7C">
        <w:t>nije</w:t>
      </w:r>
      <w:proofErr w:type="spellEnd"/>
      <w:r w:rsidRPr="00C24C7C">
        <w:t xml:space="preserve"> </w:t>
      </w:r>
      <w:proofErr w:type="spellStart"/>
      <w:r w:rsidRPr="00C24C7C">
        <w:t>deset</w:t>
      </w:r>
      <w:proofErr w:type="spellEnd"/>
      <w:r w:rsidRPr="00C24C7C">
        <w:t xml:space="preserve"> puta </w:t>
      </w:r>
      <w:proofErr w:type="spellStart"/>
      <w:r w:rsidRPr="00C24C7C">
        <w:t>veći</w:t>
      </w:r>
      <w:proofErr w:type="spellEnd"/>
      <w:r w:rsidRPr="00C24C7C">
        <w:t xml:space="preserve"> od </w:t>
      </w:r>
      <w:proofErr w:type="spellStart"/>
      <w:r w:rsidRPr="00C24C7C">
        <w:t>obične</w:t>
      </w:r>
      <w:proofErr w:type="spellEnd"/>
      <w:r w:rsidRPr="00C24C7C">
        <w:t xml:space="preserve"> </w:t>
      </w:r>
      <w:proofErr w:type="spellStart"/>
      <w:r w:rsidRPr="00C24C7C">
        <w:t>tarife</w:t>
      </w:r>
      <w:proofErr w:type="spellEnd"/>
      <w:r w:rsidRPr="00C24C7C">
        <w:t>,</w:t>
      </w:r>
    </w:p>
    <w:p w14:paraId="2AF2987C" w14:textId="77777777" w:rsidR="00C24C7C" w:rsidRPr="00C24C7C" w:rsidRDefault="00C24C7C" w:rsidP="00C24C7C">
      <w:pPr>
        <w:jc w:val="center"/>
      </w:pPr>
      <w:r w:rsidRPr="00C24C7C">
        <w:t xml:space="preserve">h) </w:t>
      </w:r>
      <w:proofErr w:type="spellStart"/>
      <w:r w:rsidRPr="00C24C7C">
        <w:t>preporučenih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vrijednosnih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, bez </w:t>
      </w:r>
      <w:proofErr w:type="spellStart"/>
      <w:r w:rsidRPr="00C24C7C">
        <w:t>obzira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proofErr w:type="gramStart"/>
      <w:r w:rsidRPr="00C24C7C">
        <w:t>težinu</w:t>
      </w:r>
      <w:proofErr w:type="spellEnd"/>
      <w:r w:rsidRPr="00C24C7C">
        <w:t>;</w:t>
      </w:r>
      <w:proofErr w:type="gramEnd"/>
    </w:p>
    <w:p w14:paraId="37D099A0" w14:textId="77777777" w:rsidR="00C24C7C" w:rsidRPr="00C24C7C" w:rsidRDefault="00C24C7C" w:rsidP="00C24C7C">
      <w:pPr>
        <w:jc w:val="center"/>
      </w:pPr>
      <w:proofErr w:type="spellStart"/>
      <w:r w:rsidRPr="00C24C7C">
        <w:t>i</w:t>
      </w:r>
      <w:proofErr w:type="spellEnd"/>
      <w:r w:rsidRPr="00C24C7C">
        <w:t xml:space="preserve">) </w:t>
      </w:r>
      <w:proofErr w:type="spellStart"/>
      <w:r w:rsidRPr="00C24C7C">
        <w:t>sudskih</w:t>
      </w:r>
      <w:proofErr w:type="spellEnd"/>
      <w:r w:rsidRPr="00C24C7C">
        <w:t xml:space="preserve"> </w:t>
      </w:r>
      <w:proofErr w:type="spellStart"/>
      <w:r w:rsidRPr="00C24C7C">
        <w:t>pisama</w:t>
      </w:r>
      <w:proofErr w:type="spellEnd"/>
      <w:r w:rsidRPr="00C24C7C">
        <w:t xml:space="preserve">, </w:t>
      </w:r>
      <w:proofErr w:type="spellStart"/>
      <w:r w:rsidRPr="00C24C7C">
        <w:t>pisama</w:t>
      </w:r>
      <w:proofErr w:type="spellEnd"/>
      <w:r w:rsidRPr="00C24C7C">
        <w:t xml:space="preserve"> u </w:t>
      </w:r>
      <w:proofErr w:type="spellStart"/>
      <w:r w:rsidRPr="00C24C7C">
        <w:t>upravnom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prekršajnom</w:t>
      </w:r>
      <w:proofErr w:type="spellEnd"/>
      <w:r w:rsidRPr="00C24C7C">
        <w:t xml:space="preserve"> </w:t>
      </w:r>
      <w:proofErr w:type="spellStart"/>
      <w:r w:rsidRPr="00C24C7C">
        <w:t>postupku</w:t>
      </w:r>
      <w:proofErr w:type="spellEnd"/>
      <w:r w:rsidRPr="00C24C7C">
        <w:t xml:space="preserve">, bez </w:t>
      </w:r>
      <w:proofErr w:type="spellStart"/>
      <w:r w:rsidRPr="00C24C7C">
        <w:t>obzira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težinu</w:t>
      </w:r>
      <w:proofErr w:type="spellEnd"/>
      <w:r w:rsidRPr="00C24C7C">
        <w:t>.</w:t>
      </w:r>
    </w:p>
    <w:p w14:paraId="58A25B07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Rezervisane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obavljaju</w:t>
      </w:r>
      <w:proofErr w:type="spellEnd"/>
      <w:r w:rsidRPr="00C24C7C">
        <w:t xml:space="preserve"> </w:t>
      </w:r>
      <w:proofErr w:type="spellStart"/>
      <w:r w:rsidRPr="00C24C7C">
        <w:t>samo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>.</w:t>
      </w:r>
    </w:p>
    <w:p w14:paraId="678AF574" w14:textId="77777777" w:rsidR="00C24C7C" w:rsidRPr="00C24C7C" w:rsidRDefault="00C24C7C" w:rsidP="00C24C7C">
      <w:pPr>
        <w:jc w:val="center"/>
        <w:rPr>
          <w:b/>
          <w:bCs/>
        </w:rPr>
      </w:pPr>
      <w:bookmarkStart w:id="12" w:name="str_7"/>
      <w:bookmarkEnd w:id="12"/>
      <w:r w:rsidRPr="00C24C7C">
        <w:rPr>
          <w:b/>
          <w:bCs/>
        </w:rPr>
        <w:t xml:space="preserve">c) </w:t>
      </w:r>
      <w:proofErr w:type="spellStart"/>
      <w:r w:rsidRPr="00C24C7C">
        <w:rPr>
          <w:b/>
          <w:bCs/>
        </w:rPr>
        <w:t>Finansijske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usluge</w:t>
      </w:r>
      <w:proofErr w:type="spellEnd"/>
    </w:p>
    <w:p w14:paraId="58F76225" w14:textId="77777777" w:rsidR="00C24C7C" w:rsidRPr="00C24C7C" w:rsidRDefault="00C24C7C" w:rsidP="00C24C7C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7</w:t>
      </w:r>
    </w:p>
    <w:p w14:paraId="257CFAB6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,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jedinica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mreže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punktova</w:t>
      </w:r>
      <w:proofErr w:type="spellEnd"/>
      <w:r w:rsidRPr="00C24C7C">
        <w:t xml:space="preserve"> za </w:t>
      </w:r>
      <w:proofErr w:type="spellStart"/>
      <w:r w:rsidRPr="00C24C7C">
        <w:t>univerzalne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,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pružaju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korisnicima</w:t>
      </w:r>
      <w:proofErr w:type="spellEnd"/>
      <w:r w:rsidRPr="00C24C7C">
        <w:t xml:space="preserve"> </w:t>
      </w:r>
      <w:proofErr w:type="spellStart"/>
      <w:r w:rsidRPr="00C24C7C">
        <w:t>finansijske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>.</w:t>
      </w:r>
    </w:p>
    <w:p w14:paraId="46AAE6B8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Finansijskim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uslugama</w:t>
      </w:r>
      <w:proofErr w:type="spellEnd"/>
      <w:r w:rsidRPr="00C24C7C">
        <w:t xml:space="preserve"> </w:t>
      </w:r>
      <w:proofErr w:type="spellStart"/>
      <w:r w:rsidRPr="00C24C7C">
        <w:t>obezbjeđuju</w:t>
      </w:r>
      <w:proofErr w:type="spellEnd"/>
      <w:r w:rsidRPr="00C24C7C">
        <w:t xml:space="preserve"> se </w:t>
      </w:r>
      <w:proofErr w:type="spellStart"/>
      <w:r w:rsidRPr="00C24C7C">
        <w:t>različiti</w:t>
      </w:r>
      <w:proofErr w:type="spellEnd"/>
      <w:r w:rsidRPr="00C24C7C">
        <w:t xml:space="preserve"> </w:t>
      </w:r>
      <w:proofErr w:type="spellStart"/>
      <w:r w:rsidRPr="00C24C7C">
        <w:t>oblici</w:t>
      </w:r>
      <w:proofErr w:type="spellEnd"/>
      <w:r w:rsidRPr="00C24C7C">
        <w:t xml:space="preserve"> </w:t>
      </w:r>
      <w:proofErr w:type="spellStart"/>
      <w:r w:rsidRPr="00C24C7C">
        <w:t>žiralnih</w:t>
      </w:r>
      <w:proofErr w:type="spellEnd"/>
      <w:r w:rsidRPr="00C24C7C">
        <w:t xml:space="preserve"> </w:t>
      </w:r>
      <w:proofErr w:type="spellStart"/>
      <w:r w:rsidRPr="00C24C7C">
        <w:t>doznaka</w:t>
      </w:r>
      <w:proofErr w:type="spellEnd"/>
      <w:r w:rsidRPr="00C24C7C">
        <w:t xml:space="preserve">, </w:t>
      </w:r>
      <w:proofErr w:type="spellStart"/>
      <w:r w:rsidRPr="00C24C7C">
        <w:t>te</w:t>
      </w:r>
      <w:proofErr w:type="spellEnd"/>
      <w:r w:rsidRPr="00C24C7C">
        <w:t xml:space="preserve"> </w:t>
      </w:r>
      <w:proofErr w:type="spellStart"/>
      <w:r w:rsidRPr="00C24C7C">
        <w:t>doznaka</w:t>
      </w:r>
      <w:proofErr w:type="spellEnd"/>
      <w:r w:rsidRPr="00C24C7C">
        <w:t xml:space="preserve"> </w:t>
      </w:r>
      <w:proofErr w:type="spellStart"/>
      <w:r w:rsidRPr="00C24C7C">
        <w:t>gotovog</w:t>
      </w:r>
      <w:proofErr w:type="spellEnd"/>
      <w:r w:rsidRPr="00C24C7C">
        <w:t xml:space="preserve"> </w:t>
      </w:r>
      <w:proofErr w:type="spellStart"/>
      <w:r w:rsidRPr="00C24C7C">
        <w:t>novca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čekova</w:t>
      </w:r>
      <w:proofErr w:type="spellEnd"/>
      <w:r w:rsidRPr="00C24C7C">
        <w:t xml:space="preserve">,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upućuju</w:t>
      </w:r>
      <w:proofErr w:type="spellEnd"/>
      <w:r w:rsidRPr="00C24C7C">
        <w:t xml:space="preserve"> </w:t>
      </w:r>
      <w:proofErr w:type="spellStart"/>
      <w:r w:rsidRPr="00C24C7C">
        <w:t>fizička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pravna</w:t>
      </w:r>
      <w:proofErr w:type="spellEnd"/>
      <w:r w:rsidRPr="00C24C7C">
        <w:t xml:space="preserve"> </w:t>
      </w:r>
      <w:proofErr w:type="spellStart"/>
      <w:r w:rsidRPr="00C24C7C">
        <w:t>lica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takva</w:t>
      </w:r>
      <w:proofErr w:type="spellEnd"/>
      <w:r w:rsidRPr="00C24C7C">
        <w:t xml:space="preserve"> </w:t>
      </w:r>
      <w:proofErr w:type="spellStart"/>
      <w:r w:rsidRPr="00C24C7C">
        <w:t>novčana</w:t>
      </w:r>
      <w:proofErr w:type="spellEnd"/>
      <w:r w:rsidRPr="00C24C7C">
        <w:t xml:space="preserve"> </w:t>
      </w:r>
      <w:proofErr w:type="spellStart"/>
      <w:r w:rsidRPr="00C24C7C">
        <w:t>sredstva</w:t>
      </w:r>
      <w:proofErr w:type="spellEnd"/>
      <w:r w:rsidRPr="00C24C7C">
        <w:t xml:space="preserve"> </w:t>
      </w:r>
      <w:proofErr w:type="spellStart"/>
      <w:r w:rsidRPr="00C24C7C">
        <w:t>njima</w:t>
      </w:r>
      <w:proofErr w:type="spellEnd"/>
      <w:r w:rsidRPr="00C24C7C">
        <w:t xml:space="preserve"> </w:t>
      </w:r>
      <w:proofErr w:type="spellStart"/>
      <w:r w:rsidRPr="00C24C7C">
        <w:t>upućena</w:t>
      </w:r>
      <w:proofErr w:type="spellEnd"/>
      <w:r w:rsidRPr="00C24C7C">
        <w:t>.</w:t>
      </w:r>
    </w:p>
    <w:p w14:paraId="2561E914" w14:textId="77777777" w:rsidR="00C24C7C" w:rsidRPr="00C24C7C" w:rsidRDefault="00C24C7C" w:rsidP="00C24C7C">
      <w:pPr>
        <w:jc w:val="center"/>
      </w:pPr>
      <w:r w:rsidRPr="00C24C7C">
        <w:lastRenderedPageBreak/>
        <w:t xml:space="preserve">(3) U </w:t>
      </w:r>
      <w:proofErr w:type="spellStart"/>
      <w:r w:rsidRPr="00C24C7C">
        <w:t>okviru</w:t>
      </w:r>
      <w:proofErr w:type="spellEnd"/>
      <w:r w:rsidRPr="00C24C7C">
        <w:t xml:space="preserve"> </w:t>
      </w:r>
      <w:proofErr w:type="spellStart"/>
      <w:r w:rsidRPr="00C24C7C">
        <w:t>svoje</w:t>
      </w:r>
      <w:proofErr w:type="spellEnd"/>
      <w:r w:rsidRPr="00C24C7C">
        <w:t xml:space="preserve"> </w:t>
      </w:r>
      <w:proofErr w:type="spellStart"/>
      <w:r w:rsidRPr="00C24C7C">
        <w:t>djelatnosti</w:t>
      </w:r>
      <w:proofErr w:type="spellEnd"/>
      <w:r w:rsidRPr="00C24C7C">
        <w:t xml:space="preserve">,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mogu</w:t>
      </w:r>
      <w:proofErr w:type="spellEnd"/>
      <w:r w:rsidRPr="00C24C7C">
        <w:t xml:space="preserve"> </w:t>
      </w:r>
      <w:proofErr w:type="spellStart"/>
      <w:r w:rsidRPr="00C24C7C">
        <w:t>obavljati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finansijske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što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štedni</w:t>
      </w:r>
      <w:proofErr w:type="spellEnd"/>
      <w:r w:rsidRPr="00C24C7C">
        <w:t xml:space="preserve"> </w:t>
      </w:r>
      <w:proofErr w:type="spellStart"/>
      <w:r w:rsidRPr="00C24C7C">
        <w:t>ulozi</w:t>
      </w:r>
      <w:proofErr w:type="spellEnd"/>
      <w:r w:rsidRPr="00C24C7C">
        <w:t xml:space="preserve"> </w:t>
      </w:r>
      <w:proofErr w:type="spellStart"/>
      <w:r w:rsidRPr="00C24C7C">
        <w:t>građana</w:t>
      </w:r>
      <w:proofErr w:type="spellEnd"/>
      <w:r w:rsidRPr="00C24C7C">
        <w:t xml:space="preserve">, </w:t>
      </w:r>
      <w:proofErr w:type="spellStart"/>
      <w:r w:rsidRPr="00C24C7C">
        <w:t>vezani</w:t>
      </w:r>
      <w:proofErr w:type="spellEnd"/>
      <w:r w:rsidRPr="00C24C7C">
        <w:t xml:space="preserve"> </w:t>
      </w:r>
      <w:proofErr w:type="spellStart"/>
      <w:r w:rsidRPr="00C24C7C">
        <w:t>depoziti</w:t>
      </w:r>
      <w:proofErr w:type="spellEnd"/>
      <w:r w:rsidRPr="00C24C7C">
        <w:t xml:space="preserve">, </w:t>
      </w:r>
      <w:proofErr w:type="spellStart"/>
      <w:r w:rsidRPr="00C24C7C">
        <w:t>računi</w:t>
      </w:r>
      <w:proofErr w:type="spellEnd"/>
      <w:r w:rsidRPr="00C24C7C">
        <w:t xml:space="preserve"> </w:t>
      </w:r>
      <w:proofErr w:type="spellStart"/>
      <w:r w:rsidRPr="00C24C7C">
        <w:t>nerezidenata</w:t>
      </w:r>
      <w:proofErr w:type="spellEnd"/>
      <w:r w:rsidRPr="00C24C7C">
        <w:t xml:space="preserve">, </w:t>
      </w:r>
      <w:proofErr w:type="spellStart"/>
      <w:r w:rsidRPr="00C24C7C">
        <w:t>trezorsko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blagajničko</w:t>
      </w:r>
      <w:proofErr w:type="spellEnd"/>
      <w:r w:rsidRPr="00C24C7C">
        <w:t xml:space="preserve"> </w:t>
      </w:r>
      <w:proofErr w:type="spellStart"/>
      <w:r w:rsidRPr="00C24C7C">
        <w:t>poslovanje</w:t>
      </w:r>
      <w:proofErr w:type="spellEnd"/>
      <w:r w:rsidRPr="00C24C7C">
        <w:t xml:space="preserve">, </w:t>
      </w:r>
      <w:proofErr w:type="spellStart"/>
      <w:r w:rsidRPr="00C24C7C">
        <w:t>mjenjačko</w:t>
      </w:r>
      <w:proofErr w:type="spellEnd"/>
      <w:r w:rsidRPr="00C24C7C">
        <w:t xml:space="preserve"> </w:t>
      </w:r>
      <w:proofErr w:type="spellStart"/>
      <w:r w:rsidRPr="00C24C7C">
        <w:t>poslovanje</w:t>
      </w:r>
      <w:proofErr w:type="spellEnd"/>
      <w:r w:rsidRPr="00C24C7C">
        <w:t xml:space="preserve">, </w:t>
      </w:r>
      <w:proofErr w:type="spellStart"/>
      <w:r w:rsidRPr="00C24C7C">
        <w:t>kreditiranje</w:t>
      </w:r>
      <w:proofErr w:type="spellEnd"/>
      <w:r w:rsidRPr="00C24C7C">
        <w:t xml:space="preserve"> </w:t>
      </w:r>
      <w:proofErr w:type="spellStart"/>
      <w:r w:rsidRPr="00C24C7C">
        <w:t>stanovništva</w:t>
      </w:r>
      <w:proofErr w:type="spellEnd"/>
      <w:r w:rsidRPr="00C24C7C">
        <w:t xml:space="preserve">, </w:t>
      </w:r>
      <w:proofErr w:type="spellStart"/>
      <w:r w:rsidRPr="00C24C7C">
        <w:t>kartično</w:t>
      </w:r>
      <w:proofErr w:type="spellEnd"/>
      <w:r w:rsidRPr="00C24C7C">
        <w:t xml:space="preserve"> </w:t>
      </w:r>
      <w:proofErr w:type="spellStart"/>
      <w:r w:rsidRPr="00C24C7C">
        <w:t>poslovanje</w:t>
      </w:r>
      <w:proofErr w:type="spellEnd"/>
      <w:r w:rsidRPr="00C24C7C">
        <w:t xml:space="preserve">, </w:t>
      </w:r>
      <w:proofErr w:type="spellStart"/>
      <w:r w:rsidRPr="00C24C7C">
        <w:t>žiro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tekući</w:t>
      </w:r>
      <w:proofErr w:type="spellEnd"/>
      <w:r w:rsidRPr="00C24C7C">
        <w:t xml:space="preserve"> </w:t>
      </w:r>
      <w:proofErr w:type="spellStart"/>
      <w:r w:rsidRPr="00C24C7C">
        <w:t>računi</w:t>
      </w:r>
      <w:proofErr w:type="spellEnd"/>
      <w:r w:rsidRPr="00C24C7C">
        <w:t xml:space="preserve"> </w:t>
      </w:r>
      <w:proofErr w:type="spellStart"/>
      <w:r w:rsidRPr="00C24C7C">
        <w:t>uplata</w:t>
      </w:r>
      <w:proofErr w:type="spellEnd"/>
      <w:r w:rsidRPr="00C24C7C">
        <w:t xml:space="preserve">, faktura za </w:t>
      </w:r>
      <w:proofErr w:type="spellStart"/>
      <w:r w:rsidRPr="00C24C7C">
        <w:t>režije</w:t>
      </w:r>
      <w:proofErr w:type="spellEnd"/>
      <w:r w:rsidRPr="00C24C7C">
        <w:t xml:space="preserve"> </w:t>
      </w:r>
      <w:proofErr w:type="spellStart"/>
      <w:r w:rsidRPr="00C24C7C">
        <w:t>komunalnih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preduzeća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dr.</w:t>
      </w:r>
    </w:p>
    <w:p w14:paraId="38375BA3" w14:textId="77777777" w:rsidR="00C24C7C" w:rsidRPr="00C24C7C" w:rsidRDefault="00C24C7C" w:rsidP="00C24C7C">
      <w:pPr>
        <w:jc w:val="center"/>
      </w:pPr>
      <w:r w:rsidRPr="00C24C7C">
        <w:t xml:space="preserve">(4)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organizuje</w:t>
      </w:r>
      <w:proofErr w:type="spellEnd"/>
      <w:r w:rsidRPr="00C24C7C">
        <w:t xml:space="preserve"> </w:t>
      </w:r>
      <w:proofErr w:type="spellStart"/>
      <w:r w:rsidRPr="00C24C7C">
        <w:t>posebnu</w:t>
      </w:r>
      <w:proofErr w:type="spellEnd"/>
      <w:r w:rsidRPr="00C24C7C">
        <w:t xml:space="preserve"> </w:t>
      </w:r>
      <w:proofErr w:type="spellStart"/>
      <w:r w:rsidRPr="00C24C7C">
        <w:t>finansijsku</w:t>
      </w:r>
      <w:proofErr w:type="spellEnd"/>
      <w:r w:rsidRPr="00C24C7C">
        <w:t xml:space="preserve"> </w:t>
      </w:r>
      <w:proofErr w:type="spellStart"/>
      <w:r w:rsidRPr="00C24C7C">
        <w:t>organizaciju</w:t>
      </w:r>
      <w:proofErr w:type="spellEnd"/>
      <w:r w:rsidRPr="00C24C7C">
        <w:t xml:space="preserve"> -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banku</w:t>
      </w:r>
      <w:proofErr w:type="spellEnd"/>
      <w:r w:rsidRPr="00C24C7C">
        <w:t xml:space="preserve">, </w:t>
      </w:r>
      <w:proofErr w:type="spellStart"/>
      <w:r w:rsidRPr="00C24C7C">
        <w:t>posredstvom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će</w:t>
      </w:r>
      <w:proofErr w:type="spellEnd"/>
      <w:r w:rsidRPr="00C24C7C">
        <w:t xml:space="preserve"> </w:t>
      </w:r>
      <w:proofErr w:type="spellStart"/>
      <w:r w:rsidRPr="00C24C7C">
        <w:t>obavljati</w:t>
      </w:r>
      <w:proofErr w:type="spellEnd"/>
      <w:r w:rsidRPr="00C24C7C">
        <w:t xml:space="preserve"> </w:t>
      </w:r>
      <w:proofErr w:type="spellStart"/>
      <w:r w:rsidRPr="00C24C7C">
        <w:t>poslove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, a u </w:t>
      </w:r>
      <w:proofErr w:type="spellStart"/>
      <w:r w:rsidRPr="00C24C7C">
        <w:t>skladu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 koji </w:t>
      </w:r>
      <w:proofErr w:type="spellStart"/>
      <w:r w:rsidRPr="00C24C7C">
        <w:t>uređuju</w:t>
      </w:r>
      <w:proofErr w:type="spellEnd"/>
      <w:r w:rsidRPr="00C24C7C">
        <w:t xml:space="preserve"> </w:t>
      </w:r>
      <w:proofErr w:type="spellStart"/>
      <w:r w:rsidRPr="00C24C7C">
        <w:t>ovu</w:t>
      </w:r>
      <w:proofErr w:type="spellEnd"/>
      <w:r w:rsidRPr="00C24C7C">
        <w:t xml:space="preserve"> oblast.</w:t>
      </w:r>
    </w:p>
    <w:p w14:paraId="3EC35EF9" w14:textId="77777777" w:rsidR="00C24C7C" w:rsidRPr="00C24C7C" w:rsidRDefault="00C24C7C" w:rsidP="00C24C7C">
      <w:pPr>
        <w:jc w:val="center"/>
      </w:pPr>
      <w:r w:rsidRPr="00C24C7C">
        <w:t xml:space="preserve">(5) Do </w:t>
      </w:r>
      <w:proofErr w:type="spellStart"/>
      <w:r w:rsidRPr="00C24C7C">
        <w:t>uspostavljanja</w:t>
      </w:r>
      <w:proofErr w:type="spellEnd"/>
      <w:r w:rsidRPr="00C24C7C">
        <w:t xml:space="preserve"> </w:t>
      </w:r>
      <w:proofErr w:type="spellStart"/>
      <w:r w:rsidRPr="00C24C7C">
        <w:t>odgovarajuće</w:t>
      </w:r>
      <w:proofErr w:type="spellEnd"/>
      <w:r w:rsidRPr="00C24C7C">
        <w:t xml:space="preserve"> </w:t>
      </w:r>
      <w:proofErr w:type="spellStart"/>
      <w:r w:rsidRPr="00C24C7C">
        <w:t>zakonske</w:t>
      </w:r>
      <w:proofErr w:type="spellEnd"/>
      <w:r w:rsidRPr="00C24C7C">
        <w:t xml:space="preserve"> regulative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formiranja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banaka</w:t>
      </w:r>
      <w:proofErr w:type="spellEnd"/>
      <w:r w:rsidRPr="00C24C7C">
        <w:t xml:space="preserve">,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finansijske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obavljaju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odgovarajućeg</w:t>
      </w:r>
      <w:proofErr w:type="spellEnd"/>
      <w:r w:rsidRPr="00C24C7C">
        <w:t xml:space="preserve"> </w:t>
      </w:r>
      <w:proofErr w:type="spellStart"/>
      <w:r w:rsidRPr="00C24C7C">
        <w:t>poslovnog</w:t>
      </w:r>
      <w:proofErr w:type="spellEnd"/>
      <w:r w:rsidRPr="00C24C7C">
        <w:t xml:space="preserve"> </w:t>
      </w:r>
      <w:proofErr w:type="spellStart"/>
      <w:r w:rsidRPr="00C24C7C">
        <w:t>aranžmana</w:t>
      </w:r>
      <w:proofErr w:type="spellEnd"/>
      <w:r w:rsidRPr="00C24C7C">
        <w:t xml:space="preserve"> s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bankama</w:t>
      </w:r>
      <w:proofErr w:type="spellEnd"/>
      <w:r w:rsidRPr="00C24C7C">
        <w:t xml:space="preserve">, a u </w:t>
      </w:r>
      <w:proofErr w:type="spellStart"/>
      <w:r w:rsidRPr="00C24C7C">
        <w:t>skladu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 koji </w:t>
      </w:r>
      <w:proofErr w:type="spellStart"/>
      <w:r w:rsidRPr="00C24C7C">
        <w:t>regulišu</w:t>
      </w:r>
      <w:proofErr w:type="spellEnd"/>
      <w:r w:rsidRPr="00C24C7C">
        <w:t xml:space="preserve"> </w:t>
      </w:r>
      <w:proofErr w:type="spellStart"/>
      <w:r w:rsidRPr="00C24C7C">
        <w:t>finansijske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u </w:t>
      </w:r>
      <w:proofErr w:type="spellStart"/>
      <w:r w:rsidRPr="00C24C7C">
        <w:t>okviru</w:t>
      </w:r>
      <w:proofErr w:type="spellEnd"/>
      <w:r w:rsidRPr="00C24C7C">
        <w:t xml:space="preserve"> </w:t>
      </w:r>
      <w:proofErr w:type="spellStart"/>
      <w:r w:rsidRPr="00C24C7C">
        <w:t>bankarskog</w:t>
      </w:r>
      <w:proofErr w:type="spellEnd"/>
      <w:r w:rsidRPr="00C24C7C">
        <w:t xml:space="preserve"> </w:t>
      </w:r>
      <w:proofErr w:type="spellStart"/>
      <w:r w:rsidRPr="00C24C7C">
        <w:t>sektora</w:t>
      </w:r>
      <w:proofErr w:type="spellEnd"/>
      <w:r w:rsidRPr="00C24C7C">
        <w:t>.</w:t>
      </w:r>
    </w:p>
    <w:p w14:paraId="681F395E" w14:textId="77777777" w:rsidR="00C24C7C" w:rsidRPr="00C24C7C" w:rsidRDefault="00C24C7C" w:rsidP="00C24C7C">
      <w:pPr>
        <w:jc w:val="center"/>
        <w:rPr>
          <w:b/>
          <w:bCs/>
        </w:rPr>
      </w:pPr>
      <w:bookmarkStart w:id="14" w:name="str_8"/>
      <w:bookmarkEnd w:id="14"/>
      <w:r w:rsidRPr="00C24C7C">
        <w:rPr>
          <w:b/>
          <w:bCs/>
        </w:rPr>
        <w:t xml:space="preserve">d) </w:t>
      </w:r>
      <w:proofErr w:type="spellStart"/>
      <w:r w:rsidRPr="00C24C7C">
        <w:rPr>
          <w:b/>
          <w:bCs/>
        </w:rPr>
        <w:t>Ostale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usluge</w:t>
      </w:r>
      <w:proofErr w:type="spellEnd"/>
    </w:p>
    <w:p w14:paraId="10E8ACDC" w14:textId="77777777" w:rsidR="00C24C7C" w:rsidRPr="00C24C7C" w:rsidRDefault="00C24C7C" w:rsidP="00C24C7C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8</w:t>
      </w:r>
    </w:p>
    <w:p w14:paraId="493C2201" w14:textId="77777777" w:rsidR="00C24C7C" w:rsidRPr="00C24C7C" w:rsidRDefault="00C24C7C" w:rsidP="00C24C7C">
      <w:pPr>
        <w:jc w:val="center"/>
      </w:pPr>
      <w:r w:rsidRPr="00C24C7C">
        <w:t xml:space="preserve">(1) Pod </w:t>
      </w:r>
      <w:proofErr w:type="spellStart"/>
      <w:r w:rsidRPr="00C24C7C">
        <w:t>ostalim</w:t>
      </w:r>
      <w:proofErr w:type="spellEnd"/>
      <w:r w:rsidRPr="00C24C7C">
        <w:t xml:space="preserve"> </w:t>
      </w:r>
      <w:proofErr w:type="spellStart"/>
      <w:r w:rsidRPr="00C24C7C">
        <w:t>uslugama</w:t>
      </w:r>
      <w:proofErr w:type="spellEnd"/>
      <w:r w:rsidRPr="00C24C7C">
        <w:t xml:space="preserve">, u </w:t>
      </w:r>
      <w:proofErr w:type="spellStart"/>
      <w:r w:rsidRPr="00C24C7C">
        <w:t>smislu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, </w:t>
      </w:r>
      <w:proofErr w:type="spellStart"/>
      <w:r w:rsidRPr="00C24C7C">
        <w:t>podrazumijevaju</w:t>
      </w:r>
      <w:proofErr w:type="spellEnd"/>
      <w:r w:rsidRPr="00C24C7C">
        <w:t xml:space="preserve"> se </w:t>
      </w:r>
      <w:proofErr w:type="spellStart"/>
      <w:r w:rsidRPr="00C24C7C">
        <w:t>posebne</w:t>
      </w:r>
      <w:proofErr w:type="spellEnd"/>
      <w:r w:rsidRPr="00C24C7C">
        <w:t xml:space="preserve">, </w:t>
      </w:r>
      <w:proofErr w:type="spellStart"/>
      <w:r w:rsidRPr="00C24C7C">
        <w:t>dopunske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ostale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zahtijevaju</w:t>
      </w:r>
      <w:proofErr w:type="spellEnd"/>
      <w:r w:rsidRPr="00C24C7C">
        <w:t xml:space="preserve"> </w:t>
      </w:r>
      <w:proofErr w:type="spellStart"/>
      <w:r w:rsidRPr="00C24C7C">
        <w:t>pošiljalac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primalac</w:t>
      </w:r>
      <w:proofErr w:type="spellEnd"/>
      <w:r w:rsidRPr="00C24C7C">
        <w:t xml:space="preserve">, a </w:t>
      </w:r>
      <w:proofErr w:type="spellStart"/>
      <w:r w:rsidRPr="00C24C7C">
        <w:t>koje</w:t>
      </w:r>
      <w:proofErr w:type="spellEnd"/>
      <w:r w:rsidRPr="00C24C7C">
        <w:t xml:space="preserve"> se </w:t>
      </w:r>
      <w:proofErr w:type="spellStart"/>
      <w:r w:rsidRPr="00C24C7C">
        <w:t>utvrđuju</w:t>
      </w:r>
      <w:proofErr w:type="spellEnd"/>
      <w:r w:rsidRPr="00C24C7C">
        <w:t xml:space="preserve"> </w:t>
      </w:r>
      <w:proofErr w:type="spellStart"/>
      <w:r w:rsidRPr="00C24C7C">
        <w:t>Opštim</w:t>
      </w:r>
      <w:proofErr w:type="spellEnd"/>
      <w:r w:rsidRPr="00C24C7C">
        <w:t xml:space="preserve"> </w:t>
      </w:r>
      <w:proofErr w:type="spellStart"/>
      <w:r w:rsidRPr="00C24C7C">
        <w:t>uslovima</w:t>
      </w:r>
      <w:proofErr w:type="spellEnd"/>
      <w:r w:rsidRPr="00C24C7C">
        <w:t xml:space="preserve"> za </w:t>
      </w:r>
      <w:proofErr w:type="spellStart"/>
      <w:r w:rsidRPr="00C24C7C">
        <w:t>vršenje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>.</w:t>
      </w:r>
    </w:p>
    <w:p w14:paraId="22F14F0A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, </w:t>
      </w:r>
      <w:proofErr w:type="spellStart"/>
      <w:r w:rsidRPr="00C24C7C">
        <w:t>radi</w:t>
      </w:r>
      <w:proofErr w:type="spellEnd"/>
      <w:r w:rsidRPr="00C24C7C">
        <w:t xml:space="preserve"> </w:t>
      </w:r>
      <w:proofErr w:type="spellStart"/>
      <w:r w:rsidRPr="00C24C7C">
        <w:t>samoodrživosti</w:t>
      </w:r>
      <w:proofErr w:type="spellEnd"/>
      <w:r w:rsidRPr="00C24C7C">
        <w:t xml:space="preserve">,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organizuju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ostalih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novim</w:t>
      </w:r>
      <w:proofErr w:type="spellEnd"/>
      <w:r w:rsidRPr="00C24C7C">
        <w:t xml:space="preserve"> </w:t>
      </w:r>
      <w:proofErr w:type="spellStart"/>
      <w:r w:rsidRPr="00C24C7C">
        <w:t>tržištima</w:t>
      </w:r>
      <w:proofErr w:type="spellEnd"/>
      <w:r w:rsidRPr="00C24C7C">
        <w:t xml:space="preserve">, a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definisane</w:t>
      </w:r>
      <w:proofErr w:type="spellEnd"/>
      <w:r w:rsidRPr="00C24C7C">
        <w:t xml:space="preserve">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Opštim</w:t>
      </w:r>
      <w:proofErr w:type="spellEnd"/>
      <w:r w:rsidRPr="00C24C7C">
        <w:t xml:space="preserve"> </w:t>
      </w:r>
      <w:proofErr w:type="spellStart"/>
      <w:r w:rsidRPr="00C24C7C">
        <w:t>uslovima</w:t>
      </w:r>
      <w:proofErr w:type="spellEnd"/>
      <w:r w:rsidRPr="00C24C7C">
        <w:t>.</w:t>
      </w:r>
    </w:p>
    <w:p w14:paraId="1E7201D6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organizuju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kurirskih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liberalizovane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nalaze</w:t>
      </w:r>
      <w:proofErr w:type="spellEnd"/>
      <w:r w:rsidRPr="00C24C7C">
        <w:t xml:space="preserve"> se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tržištu</w:t>
      </w:r>
      <w:proofErr w:type="spellEnd"/>
      <w:r w:rsidRPr="00C24C7C">
        <w:t>.</w:t>
      </w:r>
    </w:p>
    <w:p w14:paraId="16BD21FF" w14:textId="77777777" w:rsidR="00C24C7C" w:rsidRPr="00C24C7C" w:rsidRDefault="00C24C7C" w:rsidP="00C24C7C">
      <w:pPr>
        <w:jc w:val="center"/>
      </w:pPr>
      <w:bookmarkStart w:id="16" w:name="str_9"/>
      <w:bookmarkEnd w:id="16"/>
      <w:r w:rsidRPr="00C24C7C">
        <w:t>V - ORGANIZACIJA POŠTANSKOG SAOBRAĆAJA</w:t>
      </w:r>
    </w:p>
    <w:p w14:paraId="70CDF067" w14:textId="77777777" w:rsidR="00C24C7C" w:rsidRPr="00C24C7C" w:rsidRDefault="00C24C7C" w:rsidP="00C24C7C">
      <w:pPr>
        <w:jc w:val="center"/>
        <w:rPr>
          <w:b/>
          <w:bCs/>
        </w:rPr>
      </w:pPr>
      <w:bookmarkStart w:id="17" w:name="str_10"/>
      <w:bookmarkEnd w:id="17"/>
      <w:r w:rsidRPr="00C24C7C">
        <w:rPr>
          <w:b/>
          <w:bCs/>
        </w:rPr>
        <w:t xml:space="preserve">a) </w:t>
      </w:r>
      <w:proofErr w:type="spellStart"/>
      <w:r w:rsidRPr="00C24C7C">
        <w:rPr>
          <w:b/>
          <w:bCs/>
        </w:rPr>
        <w:t>Operateri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poštanskog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saobraćaja</w:t>
      </w:r>
      <w:proofErr w:type="spellEnd"/>
    </w:p>
    <w:p w14:paraId="278C852C" w14:textId="77777777" w:rsidR="00C24C7C" w:rsidRPr="00C24C7C" w:rsidRDefault="00C24C7C" w:rsidP="00C24C7C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9</w:t>
      </w:r>
    </w:p>
    <w:p w14:paraId="54DDB63C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pružaju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>.</w:t>
      </w:r>
    </w:p>
    <w:p w14:paraId="58A5000D" w14:textId="77777777" w:rsidR="00C24C7C" w:rsidRPr="00C24C7C" w:rsidRDefault="00C24C7C" w:rsidP="00C24C7C">
      <w:pPr>
        <w:jc w:val="center"/>
      </w:pPr>
      <w:r w:rsidRPr="00C24C7C">
        <w:t xml:space="preserve">(2) Operater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može</w:t>
      </w:r>
      <w:proofErr w:type="spellEnd"/>
      <w:r w:rsidRPr="00C24C7C">
        <w:t xml:space="preserve"> da </w:t>
      </w:r>
      <w:proofErr w:type="spellStart"/>
      <w:r w:rsidRPr="00C24C7C">
        <w:t>bude</w:t>
      </w:r>
      <w:proofErr w:type="spellEnd"/>
      <w:r w:rsidRPr="00C24C7C">
        <w:t xml:space="preserve"> </w:t>
      </w:r>
      <w:proofErr w:type="spellStart"/>
      <w:r w:rsidRPr="00C24C7C">
        <w:t>svako</w:t>
      </w:r>
      <w:proofErr w:type="spellEnd"/>
      <w:r w:rsidRPr="00C24C7C">
        <w:t xml:space="preserve"> </w:t>
      </w:r>
      <w:proofErr w:type="spellStart"/>
      <w:r w:rsidRPr="00C24C7C">
        <w:t>pravno</w:t>
      </w:r>
      <w:proofErr w:type="spellEnd"/>
      <w:r w:rsidRPr="00C24C7C">
        <w:t xml:space="preserve"> lice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ispunjava</w:t>
      </w:r>
      <w:proofErr w:type="spellEnd"/>
      <w:r w:rsidRPr="00C24C7C">
        <w:t xml:space="preserve"> </w:t>
      </w:r>
      <w:proofErr w:type="spellStart"/>
      <w:r w:rsidRPr="00C24C7C">
        <w:t>određene</w:t>
      </w:r>
      <w:proofErr w:type="spellEnd"/>
      <w:r w:rsidRPr="00C24C7C">
        <w:t xml:space="preserve"> </w:t>
      </w:r>
      <w:proofErr w:type="spellStart"/>
      <w:r w:rsidRPr="00C24C7C">
        <w:t>tehničke</w:t>
      </w:r>
      <w:proofErr w:type="spellEnd"/>
      <w:r w:rsidRPr="00C24C7C">
        <w:t xml:space="preserve">, </w:t>
      </w:r>
      <w:proofErr w:type="spellStart"/>
      <w:r w:rsidRPr="00C24C7C">
        <w:t>kadrovske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uslove</w:t>
      </w:r>
      <w:proofErr w:type="spellEnd"/>
      <w:r w:rsidRPr="00C24C7C">
        <w:t xml:space="preserve">, </w:t>
      </w:r>
      <w:proofErr w:type="spellStart"/>
      <w:r w:rsidRPr="00C24C7C">
        <w:t>ukoliko</w:t>
      </w:r>
      <w:proofErr w:type="spellEnd"/>
      <w:r w:rsidRPr="00C24C7C">
        <w:t xml:space="preserve"> za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posjeduje</w:t>
      </w:r>
      <w:proofErr w:type="spellEnd"/>
      <w:r w:rsidRPr="00C24C7C">
        <w:t xml:space="preserve"> </w:t>
      </w:r>
      <w:proofErr w:type="spellStart"/>
      <w:r w:rsidRPr="00C24C7C">
        <w:t>ovlašćenje</w:t>
      </w:r>
      <w:proofErr w:type="spellEnd"/>
      <w:r w:rsidRPr="00C24C7C">
        <w:t xml:space="preserve"> </w:t>
      </w:r>
      <w:proofErr w:type="spellStart"/>
      <w:r w:rsidRPr="00C24C7C">
        <w:t>dobijeno</w:t>
      </w:r>
      <w:proofErr w:type="spellEnd"/>
      <w:r w:rsidRPr="00C24C7C">
        <w:t xml:space="preserve"> od </w:t>
      </w:r>
      <w:proofErr w:type="spellStart"/>
      <w:r w:rsidRPr="00C24C7C">
        <w:t>nadležnog</w:t>
      </w:r>
      <w:proofErr w:type="spellEnd"/>
      <w:r w:rsidRPr="00C24C7C">
        <w:t xml:space="preserve"> organa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ukoliko</w:t>
      </w:r>
      <w:proofErr w:type="spellEnd"/>
      <w:r w:rsidRPr="00C24C7C">
        <w:t xml:space="preserve"> </w:t>
      </w:r>
      <w:proofErr w:type="spellStart"/>
      <w:r w:rsidRPr="00C24C7C">
        <w:t>te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obavlja</w:t>
      </w:r>
      <w:proofErr w:type="spellEnd"/>
      <w:r w:rsidRPr="00C24C7C">
        <w:t xml:space="preserve"> u </w:t>
      </w:r>
      <w:proofErr w:type="spellStart"/>
      <w:r w:rsidRPr="00C24C7C">
        <w:t>okviru</w:t>
      </w:r>
      <w:proofErr w:type="spellEnd"/>
      <w:r w:rsidRPr="00C24C7C">
        <w:t xml:space="preserve"> </w:t>
      </w:r>
      <w:proofErr w:type="spellStart"/>
      <w:r w:rsidRPr="00C24C7C">
        <w:t>svoje</w:t>
      </w:r>
      <w:proofErr w:type="spellEnd"/>
      <w:r w:rsidRPr="00C24C7C">
        <w:t xml:space="preserve"> </w:t>
      </w:r>
      <w:proofErr w:type="spellStart"/>
      <w:r w:rsidRPr="00C24C7C">
        <w:t>registrovane</w:t>
      </w:r>
      <w:proofErr w:type="spellEnd"/>
      <w:r w:rsidRPr="00C24C7C">
        <w:t xml:space="preserve"> </w:t>
      </w:r>
      <w:proofErr w:type="spellStart"/>
      <w:r w:rsidRPr="00C24C7C">
        <w:t>djelatnosti</w:t>
      </w:r>
      <w:proofErr w:type="spellEnd"/>
      <w:r w:rsidRPr="00C24C7C">
        <w:t>.</w:t>
      </w:r>
    </w:p>
    <w:p w14:paraId="4CFFCDE9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ovlašćeni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za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. Ovo </w:t>
      </w:r>
      <w:proofErr w:type="spellStart"/>
      <w:r w:rsidRPr="00C24C7C">
        <w:t>ovlašćenje</w:t>
      </w:r>
      <w:proofErr w:type="spellEnd"/>
      <w:r w:rsidRPr="00C24C7C">
        <w:t xml:space="preserve"> </w:t>
      </w:r>
      <w:proofErr w:type="spellStart"/>
      <w:r w:rsidRPr="00C24C7C">
        <w:t>podrazumijeva</w:t>
      </w:r>
      <w:proofErr w:type="spellEnd"/>
      <w:r w:rsidRPr="00C24C7C">
        <w:t xml:space="preserve"> </w:t>
      </w:r>
      <w:proofErr w:type="spellStart"/>
      <w:r w:rsidRPr="00C24C7C">
        <w:t>istovremeno</w:t>
      </w:r>
      <w:proofErr w:type="spellEnd"/>
      <w:r w:rsidRPr="00C24C7C">
        <w:t xml:space="preserve"> </w:t>
      </w:r>
      <w:proofErr w:type="spellStart"/>
      <w:r w:rsidRPr="00C24C7C">
        <w:t>pravo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nerezervisanih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ostalih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0C8B3FA9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u </w:t>
      </w:r>
      <w:proofErr w:type="spellStart"/>
      <w:r w:rsidRPr="00C24C7C">
        <w:t>isključivom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većinskom</w:t>
      </w:r>
      <w:proofErr w:type="spellEnd"/>
      <w:r w:rsidRPr="00C24C7C">
        <w:t xml:space="preserve"> </w:t>
      </w:r>
      <w:proofErr w:type="spellStart"/>
      <w:r w:rsidRPr="00C24C7C">
        <w:t>vlasništvu</w:t>
      </w:r>
      <w:proofErr w:type="spellEnd"/>
      <w:r w:rsidRPr="00C24C7C">
        <w:t xml:space="preserve"> </w:t>
      </w:r>
      <w:proofErr w:type="spellStart"/>
      <w:proofErr w:type="gramStart"/>
      <w:r w:rsidRPr="00C24C7C">
        <w:t>države</w:t>
      </w:r>
      <w:proofErr w:type="spellEnd"/>
      <w:r w:rsidRPr="00C24C7C">
        <w:t>;</w:t>
      </w:r>
      <w:proofErr w:type="gramEnd"/>
    </w:p>
    <w:p w14:paraId="5515EBF8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, </w:t>
      </w:r>
      <w:proofErr w:type="spellStart"/>
      <w:r w:rsidRPr="00C24C7C">
        <w:t>izuzev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, ne </w:t>
      </w:r>
      <w:proofErr w:type="spellStart"/>
      <w:r w:rsidRPr="00C24C7C">
        <w:t>mogu</w:t>
      </w:r>
      <w:proofErr w:type="spellEnd"/>
      <w:r w:rsidRPr="00C24C7C">
        <w:t xml:space="preserve"> </w:t>
      </w:r>
      <w:proofErr w:type="spellStart"/>
      <w:r w:rsidRPr="00C24C7C">
        <w:t>imati</w:t>
      </w:r>
      <w:proofErr w:type="spellEnd"/>
      <w:r w:rsidRPr="00C24C7C">
        <w:t xml:space="preserve"> </w:t>
      </w:r>
      <w:proofErr w:type="spellStart"/>
      <w:r w:rsidRPr="00C24C7C">
        <w:t>ovlašćenja</w:t>
      </w:r>
      <w:proofErr w:type="spellEnd"/>
      <w:r w:rsidRPr="00C24C7C">
        <w:t xml:space="preserve"> za </w:t>
      </w:r>
      <w:proofErr w:type="spellStart"/>
      <w:r w:rsidRPr="00C24C7C">
        <w:t>pružanje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već</w:t>
      </w:r>
      <w:proofErr w:type="spellEnd"/>
      <w:r w:rsidRPr="00C24C7C">
        <w:t xml:space="preserve"> </w:t>
      </w:r>
      <w:proofErr w:type="spellStart"/>
      <w:r w:rsidRPr="00C24C7C">
        <w:t>samo</w:t>
      </w:r>
      <w:proofErr w:type="spellEnd"/>
      <w:r w:rsidRPr="00C24C7C">
        <w:t xml:space="preserve"> </w:t>
      </w:r>
      <w:proofErr w:type="spellStart"/>
      <w:r w:rsidRPr="00C24C7C">
        <w:t>nerezervisanih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ostalih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samo</w:t>
      </w:r>
      <w:proofErr w:type="spellEnd"/>
      <w:r w:rsidRPr="00C24C7C">
        <w:t xml:space="preserve"> </w:t>
      </w:r>
      <w:proofErr w:type="spellStart"/>
      <w:r w:rsidRPr="00C24C7C">
        <w:t>pojedinih</w:t>
      </w:r>
      <w:proofErr w:type="spellEnd"/>
      <w:r w:rsidRPr="00C24C7C">
        <w:t xml:space="preserve">. </w:t>
      </w:r>
      <w:proofErr w:type="spellStart"/>
      <w:r w:rsidRPr="00C24C7C">
        <w:t>Osnivaju</w:t>
      </w:r>
      <w:proofErr w:type="spellEnd"/>
      <w:r w:rsidRPr="00C24C7C">
        <w:t xml:space="preserve"> se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, a </w:t>
      </w:r>
      <w:proofErr w:type="spellStart"/>
      <w:r w:rsidRPr="00C24C7C">
        <w:t>mogu</w:t>
      </w:r>
      <w:proofErr w:type="spellEnd"/>
      <w:r w:rsidRPr="00C24C7C">
        <w:t xml:space="preserve"> </w:t>
      </w:r>
      <w:proofErr w:type="spellStart"/>
      <w:r w:rsidRPr="00C24C7C">
        <w:t>biti</w:t>
      </w:r>
      <w:proofErr w:type="spellEnd"/>
      <w:r w:rsidRPr="00C24C7C">
        <w:t xml:space="preserve"> u </w:t>
      </w:r>
      <w:proofErr w:type="spellStart"/>
      <w:r w:rsidRPr="00C24C7C">
        <w:t>privatnom</w:t>
      </w:r>
      <w:proofErr w:type="spellEnd"/>
      <w:r w:rsidRPr="00C24C7C">
        <w:t xml:space="preserve"> </w:t>
      </w:r>
      <w:proofErr w:type="spellStart"/>
      <w:r w:rsidRPr="00C24C7C">
        <w:t>vlasništvu</w:t>
      </w:r>
      <w:proofErr w:type="spellEnd"/>
      <w:r w:rsidRPr="00C24C7C">
        <w:t>.</w:t>
      </w:r>
    </w:p>
    <w:p w14:paraId="450A5E10" w14:textId="77777777" w:rsidR="00C24C7C" w:rsidRPr="00C24C7C" w:rsidRDefault="00C24C7C" w:rsidP="00C24C7C">
      <w:pPr>
        <w:jc w:val="center"/>
      </w:pPr>
      <w:r w:rsidRPr="00C24C7C">
        <w:lastRenderedPageBreak/>
        <w:t xml:space="preserve">(3) </w:t>
      </w:r>
      <w:proofErr w:type="spellStart"/>
      <w:r w:rsidRPr="00C24C7C">
        <w:t>Ovlašćenje</w:t>
      </w:r>
      <w:proofErr w:type="spellEnd"/>
      <w:r w:rsidRPr="00C24C7C">
        <w:t xml:space="preserve"> za rad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opreraterima</w:t>
      </w:r>
      <w:proofErr w:type="spellEnd"/>
      <w:r w:rsidRPr="00C24C7C">
        <w:t xml:space="preserve"> </w:t>
      </w:r>
      <w:proofErr w:type="spellStart"/>
      <w:r w:rsidRPr="00C24C7C">
        <w:t>daje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oduzima</w:t>
      </w:r>
      <w:proofErr w:type="spellEnd"/>
      <w:r w:rsidRPr="00C24C7C">
        <w:t xml:space="preserve">,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odredbama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, </w:t>
      </w:r>
      <w:proofErr w:type="spellStart"/>
      <w:r w:rsidRPr="00C24C7C">
        <w:t>Agencija</w:t>
      </w:r>
      <w:proofErr w:type="spellEnd"/>
      <w:r w:rsidRPr="00C24C7C">
        <w:t xml:space="preserve"> za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, </w:t>
      </w:r>
      <w:proofErr w:type="spellStart"/>
      <w:r w:rsidRPr="00C24C7C">
        <w:t>uz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</w:t>
      </w:r>
      <w:proofErr w:type="spellStart"/>
      <w:r w:rsidRPr="00C24C7C">
        <w:t>Ministarstva</w:t>
      </w:r>
      <w:proofErr w:type="spellEnd"/>
      <w:r w:rsidRPr="00C24C7C">
        <w:t xml:space="preserve"> </w:t>
      </w:r>
      <w:proofErr w:type="spellStart"/>
      <w:r w:rsidRPr="00C24C7C">
        <w:t>komunikacija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>.</w:t>
      </w:r>
    </w:p>
    <w:p w14:paraId="39C764E7" w14:textId="77777777" w:rsidR="00C24C7C" w:rsidRPr="00C24C7C" w:rsidRDefault="00C24C7C" w:rsidP="00C24C7C">
      <w:pPr>
        <w:jc w:val="center"/>
        <w:rPr>
          <w:b/>
          <w:bCs/>
        </w:rPr>
      </w:pPr>
      <w:bookmarkStart w:id="19" w:name="str_11"/>
      <w:bookmarkEnd w:id="19"/>
      <w:r w:rsidRPr="00C24C7C">
        <w:rPr>
          <w:b/>
          <w:bCs/>
        </w:rPr>
        <w:t xml:space="preserve">b) </w:t>
      </w:r>
      <w:proofErr w:type="spellStart"/>
      <w:r w:rsidRPr="00C24C7C">
        <w:rPr>
          <w:b/>
          <w:bCs/>
        </w:rPr>
        <w:t>Agencija</w:t>
      </w:r>
      <w:proofErr w:type="spellEnd"/>
      <w:r w:rsidRPr="00C24C7C">
        <w:rPr>
          <w:b/>
          <w:bCs/>
        </w:rPr>
        <w:t xml:space="preserve"> za </w:t>
      </w:r>
      <w:proofErr w:type="spellStart"/>
      <w:r w:rsidRPr="00C24C7C">
        <w:rPr>
          <w:b/>
          <w:bCs/>
        </w:rPr>
        <w:t>poštanski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saobraćaj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Bosne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Hercegovine</w:t>
      </w:r>
      <w:proofErr w:type="spellEnd"/>
    </w:p>
    <w:p w14:paraId="3176CAA2" w14:textId="77777777" w:rsidR="00C24C7C" w:rsidRPr="00C24C7C" w:rsidRDefault="00C24C7C" w:rsidP="00C24C7C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10</w:t>
      </w:r>
    </w:p>
    <w:p w14:paraId="35488517" w14:textId="77777777" w:rsidR="00C24C7C" w:rsidRPr="00C24C7C" w:rsidRDefault="00C24C7C" w:rsidP="00C24C7C">
      <w:pPr>
        <w:jc w:val="center"/>
      </w:pPr>
      <w:r w:rsidRPr="00C24C7C">
        <w:t xml:space="preserve">(1) Radi </w:t>
      </w:r>
      <w:proofErr w:type="spellStart"/>
      <w:r w:rsidRPr="00C24C7C">
        <w:t>obavljanja</w:t>
      </w:r>
      <w:proofErr w:type="spellEnd"/>
      <w:r w:rsidRPr="00C24C7C">
        <w:t xml:space="preserve"> </w:t>
      </w:r>
      <w:proofErr w:type="spellStart"/>
      <w:r w:rsidRPr="00C24C7C">
        <w:t>regulatornih</w:t>
      </w:r>
      <w:proofErr w:type="spellEnd"/>
      <w:r w:rsidRPr="00C24C7C">
        <w:t xml:space="preserve"> </w:t>
      </w:r>
      <w:proofErr w:type="spellStart"/>
      <w:r w:rsidRPr="00C24C7C">
        <w:t>funkcija</w:t>
      </w:r>
      <w:proofErr w:type="spellEnd"/>
      <w:r w:rsidRPr="00C24C7C">
        <w:t xml:space="preserve"> u </w:t>
      </w:r>
      <w:proofErr w:type="spellStart"/>
      <w:r w:rsidRPr="00C24C7C">
        <w:t>oblasti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,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osniva</w:t>
      </w:r>
      <w:proofErr w:type="spellEnd"/>
      <w:r w:rsidRPr="00C24C7C">
        <w:t xml:space="preserve"> se </w:t>
      </w:r>
      <w:proofErr w:type="spellStart"/>
      <w:r w:rsidRPr="00C24C7C">
        <w:t>Agencija</w:t>
      </w:r>
      <w:proofErr w:type="spellEnd"/>
      <w:r w:rsidRPr="00C24C7C">
        <w:t xml:space="preserve"> za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(u </w:t>
      </w:r>
      <w:proofErr w:type="spellStart"/>
      <w:r w:rsidRPr="00C24C7C">
        <w:t>daljem</w:t>
      </w:r>
      <w:proofErr w:type="spellEnd"/>
      <w:r w:rsidRPr="00C24C7C">
        <w:t xml:space="preserve"> </w:t>
      </w:r>
      <w:proofErr w:type="spellStart"/>
      <w:r w:rsidRPr="00C24C7C">
        <w:t>tekstu</w:t>
      </w:r>
      <w:proofErr w:type="spellEnd"/>
      <w:r w:rsidRPr="00C24C7C">
        <w:t xml:space="preserve">: </w:t>
      </w:r>
      <w:proofErr w:type="spellStart"/>
      <w:r w:rsidRPr="00C24C7C">
        <w:t>Agencija</w:t>
      </w:r>
      <w:proofErr w:type="spellEnd"/>
      <w:r w:rsidRPr="00C24C7C">
        <w:t xml:space="preserve">), </w:t>
      </w:r>
      <w:proofErr w:type="spellStart"/>
      <w:r w:rsidRPr="00C24C7C">
        <w:t>koja</w:t>
      </w:r>
      <w:proofErr w:type="spellEnd"/>
      <w:r w:rsidRPr="00C24C7C">
        <w:t xml:space="preserve"> </w:t>
      </w:r>
      <w:proofErr w:type="spellStart"/>
      <w:r w:rsidRPr="00C24C7C">
        <w:t>djeluje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principima</w:t>
      </w:r>
      <w:proofErr w:type="spellEnd"/>
      <w:r w:rsidRPr="00C24C7C">
        <w:t xml:space="preserve"> </w:t>
      </w:r>
      <w:proofErr w:type="spellStart"/>
      <w:r w:rsidRPr="00C24C7C">
        <w:t>objektivnosti</w:t>
      </w:r>
      <w:proofErr w:type="spellEnd"/>
      <w:r w:rsidRPr="00C24C7C">
        <w:t xml:space="preserve">, </w:t>
      </w:r>
      <w:proofErr w:type="spellStart"/>
      <w:r w:rsidRPr="00C24C7C">
        <w:t>transparentnosti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nediskriminacije</w:t>
      </w:r>
      <w:proofErr w:type="spellEnd"/>
      <w:r w:rsidRPr="00C24C7C">
        <w:t>.</w:t>
      </w:r>
    </w:p>
    <w:p w14:paraId="3A268DD6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Agencija</w:t>
      </w:r>
      <w:proofErr w:type="spellEnd"/>
      <w:r w:rsidRPr="00C24C7C">
        <w:t xml:space="preserve"> </w:t>
      </w:r>
      <w:proofErr w:type="spellStart"/>
      <w:r w:rsidRPr="00C24C7C">
        <w:t>djeluje</w:t>
      </w:r>
      <w:proofErr w:type="spellEnd"/>
      <w:r w:rsidRPr="00C24C7C">
        <w:t xml:space="preserve"> u </w:t>
      </w:r>
      <w:proofErr w:type="spellStart"/>
      <w:r w:rsidRPr="00C24C7C">
        <w:t>interesu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njenih</w:t>
      </w:r>
      <w:proofErr w:type="spellEnd"/>
      <w:r w:rsidRPr="00C24C7C">
        <w:t xml:space="preserve"> </w:t>
      </w:r>
      <w:proofErr w:type="spellStart"/>
      <w:r w:rsidRPr="00C24C7C">
        <w:t>građana</w:t>
      </w:r>
      <w:proofErr w:type="spellEnd"/>
      <w:r w:rsidRPr="00C24C7C">
        <w:t>.</w:t>
      </w:r>
    </w:p>
    <w:p w14:paraId="741C1358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Agencija</w:t>
      </w:r>
      <w:proofErr w:type="spellEnd"/>
      <w:r w:rsidRPr="00C24C7C">
        <w:t xml:space="preserve"> </w:t>
      </w:r>
      <w:proofErr w:type="spellStart"/>
      <w:r w:rsidRPr="00C24C7C">
        <w:t>ima</w:t>
      </w:r>
      <w:proofErr w:type="spellEnd"/>
      <w:r w:rsidRPr="00C24C7C">
        <w:t xml:space="preserve"> status </w:t>
      </w:r>
      <w:proofErr w:type="spellStart"/>
      <w:r w:rsidRPr="00C24C7C">
        <w:t>pravnog</w:t>
      </w:r>
      <w:proofErr w:type="spellEnd"/>
      <w:r w:rsidRPr="00C24C7C">
        <w:t xml:space="preserve"> </w:t>
      </w:r>
      <w:proofErr w:type="spellStart"/>
      <w:r w:rsidRPr="00C24C7C">
        <w:t>lica</w:t>
      </w:r>
      <w:proofErr w:type="spellEnd"/>
      <w:r w:rsidRPr="00C24C7C">
        <w:t>.</w:t>
      </w:r>
    </w:p>
    <w:p w14:paraId="741F178B" w14:textId="77777777" w:rsidR="00C24C7C" w:rsidRPr="00C24C7C" w:rsidRDefault="00C24C7C" w:rsidP="00C24C7C">
      <w:pPr>
        <w:jc w:val="center"/>
      </w:pPr>
      <w:r w:rsidRPr="00C24C7C">
        <w:t xml:space="preserve">(4) </w:t>
      </w:r>
      <w:proofErr w:type="spellStart"/>
      <w:r w:rsidRPr="00C24C7C">
        <w:t>Agencijom</w:t>
      </w:r>
      <w:proofErr w:type="spellEnd"/>
      <w:r w:rsidRPr="00C24C7C">
        <w:t xml:space="preserve"> </w:t>
      </w:r>
      <w:proofErr w:type="spellStart"/>
      <w:r w:rsidRPr="00C24C7C">
        <w:t>rukovodi</w:t>
      </w:r>
      <w:proofErr w:type="spellEnd"/>
      <w:r w:rsidRPr="00C24C7C">
        <w:t xml:space="preserve">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, koji </w:t>
      </w:r>
      <w:proofErr w:type="spellStart"/>
      <w:r w:rsidRPr="00C24C7C">
        <w:t>čine</w:t>
      </w:r>
      <w:proofErr w:type="spellEnd"/>
      <w:r w:rsidRPr="00C24C7C">
        <w:t xml:space="preserve"> tri </w:t>
      </w:r>
      <w:proofErr w:type="spellStart"/>
      <w:r w:rsidRPr="00C24C7C">
        <w:t>člana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paritetnoj</w:t>
      </w:r>
      <w:proofErr w:type="spellEnd"/>
      <w:r w:rsidRPr="00C24C7C">
        <w:t xml:space="preserve"> </w:t>
      </w:r>
      <w:proofErr w:type="spellStart"/>
      <w:r w:rsidRPr="00C24C7C">
        <w:t>osnovi</w:t>
      </w:r>
      <w:proofErr w:type="spellEnd"/>
      <w:r w:rsidRPr="00C24C7C">
        <w:t xml:space="preserve"> </w:t>
      </w:r>
      <w:proofErr w:type="spellStart"/>
      <w:r w:rsidRPr="00C24C7C">
        <w:t>triju</w:t>
      </w:r>
      <w:proofErr w:type="spellEnd"/>
      <w:r w:rsidRPr="00C24C7C">
        <w:t xml:space="preserve"> </w:t>
      </w:r>
      <w:proofErr w:type="spellStart"/>
      <w:r w:rsidRPr="00C24C7C">
        <w:t>konstitutivnih</w:t>
      </w:r>
      <w:proofErr w:type="spellEnd"/>
      <w:r w:rsidRPr="00C24C7C">
        <w:t xml:space="preserve"> </w:t>
      </w:r>
      <w:proofErr w:type="spellStart"/>
      <w:r w:rsidRPr="00C24C7C">
        <w:t>naroda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>.</w:t>
      </w:r>
    </w:p>
    <w:p w14:paraId="67D72402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članovi</w:t>
      </w:r>
      <w:proofErr w:type="spellEnd"/>
      <w:r w:rsidRPr="00C24C7C">
        <w:t xml:space="preserve"> </w:t>
      </w:r>
      <w:proofErr w:type="spellStart"/>
      <w:r w:rsidRPr="00C24C7C">
        <w:t>Savjeta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,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reda</w:t>
      </w:r>
      <w:proofErr w:type="spellEnd"/>
      <w:r w:rsidRPr="00C24C7C">
        <w:t xml:space="preserve"> </w:t>
      </w:r>
      <w:proofErr w:type="spellStart"/>
      <w:r w:rsidRPr="00C24C7C">
        <w:t>konstitutivnih</w:t>
      </w:r>
      <w:proofErr w:type="spellEnd"/>
      <w:r w:rsidRPr="00C24C7C">
        <w:t xml:space="preserve"> </w:t>
      </w:r>
      <w:proofErr w:type="spellStart"/>
      <w:r w:rsidRPr="00C24C7C">
        <w:t>naroda</w:t>
      </w:r>
      <w:proofErr w:type="spellEnd"/>
      <w:r w:rsidRPr="00C24C7C">
        <w:t xml:space="preserve">, </w:t>
      </w:r>
      <w:proofErr w:type="spellStart"/>
      <w:r w:rsidRPr="00C24C7C">
        <w:t>imenuju</w:t>
      </w:r>
      <w:proofErr w:type="spellEnd"/>
      <w:r w:rsidRPr="00C24C7C">
        <w:t xml:space="preserve"> se u </w:t>
      </w:r>
      <w:proofErr w:type="spellStart"/>
      <w:r w:rsidRPr="00C24C7C">
        <w:t>skladu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o </w:t>
      </w:r>
      <w:proofErr w:type="spellStart"/>
      <w:r w:rsidRPr="00C24C7C">
        <w:t>ministarskim</w:t>
      </w:r>
      <w:proofErr w:type="spellEnd"/>
      <w:r w:rsidRPr="00C24C7C">
        <w:t xml:space="preserve"> </w:t>
      </w:r>
      <w:proofErr w:type="spellStart"/>
      <w:r w:rsidRPr="00C24C7C">
        <w:t>imenovanjima</w:t>
      </w:r>
      <w:proofErr w:type="spellEnd"/>
      <w:r w:rsidRPr="00C24C7C">
        <w:t xml:space="preserve">, </w:t>
      </w:r>
      <w:proofErr w:type="spellStart"/>
      <w:r w:rsidRPr="00C24C7C">
        <w:t>imenovanjima</w:t>
      </w:r>
      <w:proofErr w:type="spellEnd"/>
      <w:r w:rsidRPr="00C24C7C">
        <w:t xml:space="preserve"> </w:t>
      </w:r>
      <w:proofErr w:type="spellStart"/>
      <w:r w:rsidRPr="00C24C7C">
        <w:t>Savjeta</w:t>
      </w:r>
      <w:proofErr w:type="spellEnd"/>
      <w:r w:rsidRPr="00C24C7C">
        <w:t xml:space="preserve"> </w:t>
      </w:r>
      <w:proofErr w:type="spellStart"/>
      <w:r w:rsidRPr="00C24C7C">
        <w:t>ministara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imenovanjima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Hercegovine</w:t>
      </w:r>
      <w:proofErr w:type="spellEnd"/>
      <w:r w:rsidRPr="00C24C7C">
        <w:t>;</w:t>
      </w:r>
      <w:proofErr w:type="gramEnd"/>
    </w:p>
    <w:p w14:paraId="438D4BF3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mandat</w:t>
      </w:r>
      <w:proofErr w:type="spellEnd"/>
      <w:r w:rsidRPr="00C24C7C">
        <w:t xml:space="preserve"> </w:t>
      </w:r>
      <w:proofErr w:type="spellStart"/>
      <w:r w:rsidRPr="00C24C7C">
        <w:t>članova</w:t>
      </w:r>
      <w:proofErr w:type="spellEnd"/>
      <w:r w:rsidRPr="00C24C7C">
        <w:t xml:space="preserve"> </w:t>
      </w:r>
      <w:proofErr w:type="spellStart"/>
      <w:r w:rsidRPr="00C24C7C">
        <w:t>Savjeta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traje</w:t>
      </w:r>
      <w:proofErr w:type="spellEnd"/>
      <w:r w:rsidRPr="00C24C7C">
        <w:t xml:space="preserve"> </w:t>
      </w:r>
      <w:proofErr w:type="spellStart"/>
      <w:r w:rsidRPr="00C24C7C">
        <w:t>četiri</w:t>
      </w:r>
      <w:proofErr w:type="spellEnd"/>
      <w:r w:rsidRPr="00C24C7C">
        <w:t xml:space="preserve"> </w:t>
      </w:r>
      <w:proofErr w:type="spellStart"/>
      <w:r w:rsidRPr="00C24C7C">
        <w:t>godine</w:t>
      </w:r>
      <w:proofErr w:type="spellEnd"/>
      <w:r w:rsidRPr="00C24C7C">
        <w:t xml:space="preserve">, a </w:t>
      </w:r>
      <w:proofErr w:type="spellStart"/>
      <w:r w:rsidRPr="00C24C7C">
        <w:t>predsjedavajući</w:t>
      </w:r>
      <w:proofErr w:type="spellEnd"/>
      <w:r w:rsidRPr="00C24C7C">
        <w:t xml:space="preserve"> </w:t>
      </w:r>
      <w:proofErr w:type="spellStart"/>
      <w:r w:rsidRPr="00C24C7C">
        <w:t>Savjeta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mijenja</w:t>
      </w:r>
      <w:proofErr w:type="spellEnd"/>
      <w:r w:rsidRPr="00C24C7C">
        <w:t xml:space="preserve"> se </w:t>
      </w:r>
      <w:proofErr w:type="spellStart"/>
      <w:r w:rsidRPr="00C24C7C">
        <w:t>svakih</w:t>
      </w:r>
      <w:proofErr w:type="spellEnd"/>
      <w:r w:rsidRPr="00C24C7C">
        <w:t xml:space="preserve"> </w:t>
      </w:r>
      <w:proofErr w:type="spellStart"/>
      <w:r w:rsidRPr="00C24C7C">
        <w:t>godinu</w:t>
      </w:r>
      <w:proofErr w:type="spellEnd"/>
      <w:r w:rsidRPr="00C24C7C">
        <w:t xml:space="preserve"> </w:t>
      </w:r>
      <w:proofErr w:type="gramStart"/>
      <w:r w:rsidRPr="00C24C7C">
        <w:t>dana;</w:t>
      </w:r>
      <w:proofErr w:type="gramEnd"/>
    </w:p>
    <w:p w14:paraId="1EA78059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donosi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odluke</w:t>
      </w:r>
      <w:proofErr w:type="spellEnd"/>
      <w:r w:rsidRPr="00C24C7C">
        <w:t xml:space="preserve"> </w:t>
      </w:r>
      <w:proofErr w:type="spellStart"/>
      <w:proofErr w:type="gramStart"/>
      <w:r w:rsidRPr="00C24C7C">
        <w:t>konsenzusom</w:t>
      </w:r>
      <w:proofErr w:type="spellEnd"/>
      <w:r w:rsidRPr="00C24C7C">
        <w:t>;</w:t>
      </w:r>
      <w:proofErr w:type="gramEnd"/>
    </w:p>
    <w:p w14:paraId="1AF38C5C" w14:textId="77777777" w:rsidR="00C24C7C" w:rsidRPr="00C24C7C" w:rsidRDefault="00C24C7C" w:rsidP="00C24C7C">
      <w:pPr>
        <w:jc w:val="center"/>
      </w:pPr>
      <w:r w:rsidRPr="00C24C7C">
        <w:t xml:space="preserve">d)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donosi</w:t>
      </w:r>
      <w:proofErr w:type="spellEnd"/>
      <w:r w:rsidRPr="00C24C7C">
        <w:t xml:space="preserve"> </w:t>
      </w:r>
      <w:proofErr w:type="spellStart"/>
      <w:r w:rsidRPr="00C24C7C">
        <w:t>akta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kojima</w:t>
      </w:r>
      <w:proofErr w:type="spellEnd"/>
      <w:r w:rsidRPr="00C24C7C">
        <w:t xml:space="preserve"> se </w:t>
      </w:r>
      <w:proofErr w:type="spellStart"/>
      <w:r w:rsidRPr="00C24C7C">
        <w:t>definišu</w:t>
      </w:r>
      <w:proofErr w:type="spellEnd"/>
      <w:r w:rsidRPr="00C24C7C">
        <w:t xml:space="preserve">: </w:t>
      </w:r>
      <w:proofErr w:type="spellStart"/>
      <w:r w:rsidRPr="00C24C7C">
        <w:t>unutrašnja</w:t>
      </w:r>
      <w:proofErr w:type="spellEnd"/>
      <w:r w:rsidRPr="00C24C7C">
        <w:t xml:space="preserve"> </w:t>
      </w:r>
      <w:proofErr w:type="spellStart"/>
      <w:r w:rsidRPr="00C24C7C">
        <w:t>organizacija</w:t>
      </w:r>
      <w:proofErr w:type="spellEnd"/>
      <w:r w:rsidRPr="00C24C7C">
        <w:t xml:space="preserve">, </w:t>
      </w:r>
      <w:proofErr w:type="spellStart"/>
      <w:r w:rsidRPr="00C24C7C">
        <w:t>nadležnost</w:t>
      </w:r>
      <w:proofErr w:type="spellEnd"/>
      <w:r w:rsidRPr="00C24C7C">
        <w:t xml:space="preserve"> </w:t>
      </w:r>
      <w:proofErr w:type="spellStart"/>
      <w:r w:rsidRPr="00C24C7C">
        <w:t>Savjeta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druga</w:t>
      </w:r>
      <w:proofErr w:type="spellEnd"/>
      <w:r w:rsidRPr="00C24C7C">
        <w:t xml:space="preserve"> </w:t>
      </w:r>
      <w:proofErr w:type="spellStart"/>
      <w:r w:rsidRPr="00C24C7C">
        <w:t>pitanja</w:t>
      </w:r>
      <w:proofErr w:type="spellEnd"/>
      <w:r w:rsidRPr="00C24C7C">
        <w:t xml:space="preserve"> </w:t>
      </w:r>
      <w:proofErr w:type="spellStart"/>
      <w:r w:rsidRPr="00C24C7C">
        <w:t>bitna</w:t>
      </w:r>
      <w:proofErr w:type="spellEnd"/>
      <w:r w:rsidRPr="00C24C7C">
        <w:t xml:space="preserve"> za rad </w:t>
      </w:r>
      <w:proofErr w:type="spellStart"/>
      <w:proofErr w:type="gramStart"/>
      <w:r w:rsidRPr="00C24C7C">
        <w:t>Agencije</w:t>
      </w:r>
      <w:proofErr w:type="spellEnd"/>
      <w:r w:rsidRPr="00C24C7C">
        <w:t>;</w:t>
      </w:r>
      <w:proofErr w:type="gramEnd"/>
    </w:p>
    <w:p w14:paraId="0C5C577A" w14:textId="77777777" w:rsidR="00C24C7C" w:rsidRPr="00C24C7C" w:rsidRDefault="00C24C7C" w:rsidP="00C24C7C">
      <w:pPr>
        <w:jc w:val="center"/>
      </w:pPr>
      <w:r w:rsidRPr="00C24C7C">
        <w:t xml:space="preserve">e) </w:t>
      </w:r>
      <w:proofErr w:type="spellStart"/>
      <w:r w:rsidRPr="00C24C7C">
        <w:t>sjedište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određuje</w:t>
      </w:r>
      <w:proofErr w:type="spellEnd"/>
      <w:r w:rsidRPr="00C24C7C">
        <w:t xml:space="preserve">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ministara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>.</w:t>
      </w:r>
    </w:p>
    <w:p w14:paraId="4D94A3AF" w14:textId="77777777" w:rsidR="00C24C7C" w:rsidRPr="00C24C7C" w:rsidRDefault="00C24C7C" w:rsidP="00C24C7C">
      <w:pPr>
        <w:jc w:val="center"/>
      </w:pPr>
      <w:r w:rsidRPr="00C24C7C">
        <w:t xml:space="preserve">(5) </w:t>
      </w:r>
      <w:proofErr w:type="spellStart"/>
      <w:r w:rsidRPr="00C24C7C">
        <w:t>Nadležnosti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>:</w:t>
      </w:r>
    </w:p>
    <w:p w14:paraId="5A584B89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ostvaruje</w:t>
      </w:r>
      <w:proofErr w:type="spellEnd"/>
      <w:r w:rsidRPr="00C24C7C">
        <w:t xml:space="preserve"> </w:t>
      </w:r>
      <w:proofErr w:type="spellStart"/>
      <w:r w:rsidRPr="00C24C7C">
        <w:t>kontakte</w:t>
      </w:r>
      <w:proofErr w:type="spellEnd"/>
      <w:r w:rsidRPr="00C24C7C">
        <w:t xml:space="preserve"> s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upravama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međunarodnim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proofErr w:type="gramStart"/>
      <w:r w:rsidRPr="00C24C7C">
        <w:t>organizacijama</w:t>
      </w:r>
      <w:proofErr w:type="spellEnd"/>
      <w:r w:rsidRPr="00C24C7C">
        <w:t>;</w:t>
      </w:r>
      <w:proofErr w:type="gramEnd"/>
    </w:p>
    <w:p w14:paraId="0856B43E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izdaje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oduzima</w:t>
      </w:r>
      <w:proofErr w:type="spellEnd"/>
      <w:r w:rsidRPr="00C24C7C">
        <w:t xml:space="preserve"> licence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operaterima</w:t>
      </w:r>
      <w:proofErr w:type="spellEnd"/>
      <w:r w:rsidRPr="00C24C7C">
        <w:t xml:space="preserve"> za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Pravilnikom</w:t>
      </w:r>
      <w:proofErr w:type="spellEnd"/>
      <w:r w:rsidRPr="00C24C7C">
        <w:t xml:space="preserve"> koji </w:t>
      </w:r>
      <w:proofErr w:type="spellStart"/>
      <w:r w:rsidRPr="00C24C7C">
        <w:t>donosi</w:t>
      </w:r>
      <w:proofErr w:type="spellEnd"/>
      <w:r w:rsidRPr="00C24C7C">
        <w:t xml:space="preserve">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proofErr w:type="gramStart"/>
      <w:r w:rsidRPr="00C24C7C">
        <w:t>Agencije</w:t>
      </w:r>
      <w:proofErr w:type="spellEnd"/>
      <w:r w:rsidRPr="00C24C7C">
        <w:t>;</w:t>
      </w:r>
      <w:proofErr w:type="gramEnd"/>
    </w:p>
    <w:p w14:paraId="014D7077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donosi</w:t>
      </w:r>
      <w:proofErr w:type="spellEnd"/>
      <w:r w:rsidRPr="00C24C7C">
        <w:t xml:space="preserve"> </w:t>
      </w:r>
      <w:proofErr w:type="spellStart"/>
      <w:r w:rsidRPr="00C24C7C">
        <w:t>tehnološke</w:t>
      </w:r>
      <w:proofErr w:type="spellEnd"/>
      <w:r w:rsidRPr="00C24C7C">
        <w:t xml:space="preserve"> </w:t>
      </w:r>
      <w:proofErr w:type="spellStart"/>
      <w:r w:rsidRPr="00C24C7C">
        <w:t>propise</w:t>
      </w:r>
      <w:proofErr w:type="spellEnd"/>
      <w:r w:rsidRPr="00C24C7C">
        <w:t xml:space="preserve"> za </w:t>
      </w:r>
      <w:proofErr w:type="spellStart"/>
      <w:r w:rsidRPr="00C24C7C">
        <w:t>funkcionisanje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teritoriji</w:t>
      </w:r>
      <w:proofErr w:type="spellEnd"/>
      <w:r w:rsidRPr="00C24C7C">
        <w:t xml:space="preserve"> </w:t>
      </w:r>
      <w:proofErr w:type="spellStart"/>
      <w:r w:rsidRPr="00C24C7C">
        <w:t>cijele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, </w:t>
      </w:r>
      <w:proofErr w:type="spellStart"/>
      <w:r w:rsidRPr="00C24C7C">
        <w:t>te</w:t>
      </w:r>
      <w:proofErr w:type="spellEnd"/>
      <w:r w:rsidRPr="00C24C7C">
        <w:t xml:space="preserve"> </w:t>
      </w:r>
      <w:proofErr w:type="spellStart"/>
      <w:r w:rsidRPr="00C24C7C">
        <w:t>predlaže</w:t>
      </w:r>
      <w:proofErr w:type="spellEnd"/>
      <w:r w:rsidRPr="00C24C7C">
        <w:t xml:space="preserve"> </w:t>
      </w:r>
      <w:proofErr w:type="spellStart"/>
      <w:r w:rsidRPr="00C24C7C">
        <w:t>propise</w:t>
      </w:r>
      <w:proofErr w:type="spellEnd"/>
      <w:r w:rsidRPr="00C24C7C">
        <w:t xml:space="preserve"> </w:t>
      </w:r>
      <w:proofErr w:type="spellStart"/>
      <w:r w:rsidRPr="00C24C7C">
        <w:t>kojima</w:t>
      </w:r>
      <w:proofErr w:type="spellEnd"/>
      <w:r w:rsidRPr="00C24C7C">
        <w:t xml:space="preserve"> se </w:t>
      </w:r>
      <w:proofErr w:type="spellStart"/>
      <w:r w:rsidRPr="00C24C7C">
        <w:t>definišu</w:t>
      </w:r>
      <w:proofErr w:type="spellEnd"/>
      <w:r w:rsidRPr="00C24C7C">
        <w:t xml:space="preserve"> </w:t>
      </w:r>
      <w:proofErr w:type="spellStart"/>
      <w:r w:rsidRPr="00C24C7C">
        <w:t>jedinstveni</w:t>
      </w:r>
      <w:proofErr w:type="spellEnd"/>
      <w:r w:rsidRPr="00C24C7C">
        <w:t xml:space="preserve"> </w:t>
      </w:r>
      <w:proofErr w:type="spellStart"/>
      <w:r w:rsidRPr="00C24C7C">
        <w:t>Opšti</w:t>
      </w:r>
      <w:proofErr w:type="spellEnd"/>
      <w:r w:rsidRPr="00C24C7C">
        <w:t xml:space="preserve"> </w:t>
      </w:r>
      <w:proofErr w:type="spellStart"/>
      <w:r w:rsidRPr="00C24C7C">
        <w:t>uslovi</w:t>
      </w:r>
      <w:proofErr w:type="spellEnd"/>
      <w:r w:rsidRPr="00C24C7C">
        <w:t xml:space="preserve"> za </w:t>
      </w:r>
      <w:proofErr w:type="spellStart"/>
      <w:r w:rsidRPr="00C24C7C">
        <w:t>vršenje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opšti</w:t>
      </w:r>
      <w:proofErr w:type="spellEnd"/>
      <w:r w:rsidRPr="00C24C7C">
        <w:t xml:space="preserve"> </w:t>
      </w:r>
      <w:proofErr w:type="spellStart"/>
      <w:r w:rsidRPr="00C24C7C">
        <w:t>standardi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12E032B7" w14:textId="77777777" w:rsidR="00C24C7C" w:rsidRPr="00C24C7C" w:rsidRDefault="00C24C7C" w:rsidP="00C24C7C">
      <w:pPr>
        <w:jc w:val="center"/>
      </w:pPr>
      <w:r w:rsidRPr="00C24C7C">
        <w:t xml:space="preserve">d) </w:t>
      </w:r>
      <w:proofErr w:type="spellStart"/>
      <w:r w:rsidRPr="00C24C7C">
        <w:t>prati</w:t>
      </w:r>
      <w:proofErr w:type="spellEnd"/>
      <w:r w:rsidRPr="00C24C7C">
        <w:t xml:space="preserve"> da li se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pridržava</w:t>
      </w:r>
      <w:proofErr w:type="spellEnd"/>
      <w:r w:rsidRPr="00C24C7C">
        <w:t xml:space="preserve"> </w:t>
      </w:r>
      <w:proofErr w:type="spellStart"/>
      <w:r w:rsidRPr="00C24C7C">
        <w:t>uslova</w:t>
      </w:r>
      <w:proofErr w:type="spellEnd"/>
      <w:r w:rsidRPr="00C24C7C">
        <w:t xml:space="preserve"> </w:t>
      </w:r>
      <w:proofErr w:type="spellStart"/>
      <w:r w:rsidRPr="00C24C7C">
        <w:t>sadržanih</w:t>
      </w:r>
      <w:proofErr w:type="spellEnd"/>
      <w:r w:rsidRPr="00C24C7C">
        <w:t xml:space="preserve"> u </w:t>
      </w:r>
      <w:proofErr w:type="spellStart"/>
      <w:r w:rsidRPr="00C24C7C">
        <w:t>izdatim</w:t>
      </w:r>
      <w:proofErr w:type="spellEnd"/>
      <w:r w:rsidRPr="00C24C7C">
        <w:t xml:space="preserve"> </w:t>
      </w:r>
      <w:proofErr w:type="spellStart"/>
      <w:r w:rsidRPr="00C24C7C">
        <w:t>licencama</w:t>
      </w:r>
      <w:proofErr w:type="spellEnd"/>
      <w:r w:rsidRPr="00C24C7C">
        <w:t xml:space="preserve">, a u </w:t>
      </w:r>
      <w:proofErr w:type="spellStart"/>
      <w:r w:rsidRPr="00C24C7C">
        <w:t>slučaju</w:t>
      </w:r>
      <w:proofErr w:type="spellEnd"/>
      <w:r w:rsidRPr="00C24C7C">
        <w:t xml:space="preserve"> </w:t>
      </w:r>
      <w:proofErr w:type="spellStart"/>
      <w:r w:rsidRPr="00C24C7C">
        <w:t>povrede</w:t>
      </w:r>
      <w:proofErr w:type="spellEnd"/>
      <w:r w:rsidRPr="00C24C7C">
        <w:t xml:space="preserve"> </w:t>
      </w:r>
      <w:proofErr w:type="spellStart"/>
      <w:r w:rsidRPr="00C24C7C">
        <w:t>tih</w:t>
      </w:r>
      <w:proofErr w:type="spellEnd"/>
      <w:r w:rsidRPr="00C24C7C">
        <w:t xml:space="preserve"> </w:t>
      </w:r>
      <w:proofErr w:type="spellStart"/>
      <w:r w:rsidRPr="00C24C7C">
        <w:t>uslova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odredaba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, </w:t>
      </w:r>
      <w:proofErr w:type="spellStart"/>
      <w:r w:rsidRPr="00C24C7C">
        <w:t>preduzima</w:t>
      </w:r>
      <w:proofErr w:type="spellEnd"/>
      <w:r w:rsidRPr="00C24C7C">
        <w:t xml:space="preserve"> </w:t>
      </w:r>
      <w:proofErr w:type="spellStart"/>
      <w:r w:rsidRPr="00C24C7C">
        <w:t>mjere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svoje</w:t>
      </w:r>
      <w:proofErr w:type="spellEnd"/>
      <w:r w:rsidRPr="00C24C7C">
        <w:t xml:space="preserve"> </w:t>
      </w:r>
      <w:proofErr w:type="spellStart"/>
      <w:proofErr w:type="gramStart"/>
      <w:r w:rsidRPr="00C24C7C">
        <w:t>nadležnosti</w:t>
      </w:r>
      <w:proofErr w:type="spellEnd"/>
      <w:r w:rsidRPr="00C24C7C">
        <w:t>;</w:t>
      </w:r>
      <w:proofErr w:type="gramEnd"/>
    </w:p>
    <w:p w14:paraId="3E0653C6" w14:textId="77777777" w:rsidR="00C24C7C" w:rsidRPr="00C24C7C" w:rsidRDefault="00C24C7C" w:rsidP="00C24C7C">
      <w:pPr>
        <w:jc w:val="center"/>
      </w:pPr>
      <w:r w:rsidRPr="00C24C7C">
        <w:t xml:space="preserve">e) </w:t>
      </w:r>
      <w:proofErr w:type="spellStart"/>
      <w:r w:rsidRPr="00C24C7C">
        <w:t>prati</w:t>
      </w:r>
      <w:proofErr w:type="spellEnd"/>
      <w:r w:rsidRPr="00C24C7C">
        <w:t xml:space="preserve"> </w:t>
      </w:r>
      <w:proofErr w:type="spellStart"/>
      <w:r w:rsidRPr="00C24C7C">
        <w:t>poštovanje</w:t>
      </w:r>
      <w:proofErr w:type="spellEnd"/>
      <w:r w:rsidRPr="00C24C7C">
        <w:t xml:space="preserve"> </w:t>
      </w:r>
      <w:proofErr w:type="spellStart"/>
      <w:r w:rsidRPr="00C24C7C">
        <w:t>utvrđenih</w:t>
      </w:r>
      <w:proofErr w:type="spellEnd"/>
      <w:r w:rsidRPr="00C24C7C">
        <w:t xml:space="preserve"> </w:t>
      </w:r>
      <w:proofErr w:type="spellStart"/>
      <w:r w:rsidRPr="00C24C7C">
        <w:t>principa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inicira</w:t>
      </w:r>
      <w:proofErr w:type="spellEnd"/>
      <w:r w:rsidRPr="00C24C7C">
        <w:t xml:space="preserve"> </w:t>
      </w:r>
      <w:proofErr w:type="spellStart"/>
      <w:r w:rsidRPr="00C24C7C">
        <w:t>mjere</w:t>
      </w:r>
      <w:proofErr w:type="spellEnd"/>
      <w:r w:rsidRPr="00C24C7C">
        <w:t xml:space="preserve"> za </w:t>
      </w:r>
      <w:proofErr w:type="spellStart"/>
      <w:r w:rsidRPr="00C24C7C">
        <w:t>otklanjanje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odstupanja</w:t>
      </w:r>
      <w:proofErr w:type="spellEnd"/>
      <w:r w:rsidRPr="00C24C7C">
        <w:t xml:space="preserve"> od </w:t>
      </w:r>
      <w:proofErr w:type="spellStart"/>
      <w:r w:rsidRPr="00C24C7C">
        <w:t>tih</w:t>
      </w:r>
      <w:proofErr w:type="spellEnd"/>
      <w:r w:rsidRPr="00C24C7C">
        <w:t xml:space="preserve"> </w:t>
      </w:r>
      <w:proofErr w:type="spellStart"/>
      <w:proofErr w:type="gramStart"/>
      <w:r w:rsidRPr="00C24C7C">
        <w:t>principa</w:t>
      </w:r>
      <w:proofErr w:type="spellEnd"/>
      <w:r w:rsidRPr="00C24C7C">
        <w:t>;</w:t>
      </w:r>
      <w:proofErr w:type="gramEnd"/>
    </w:p>
    <w:p w14:paraId="13C8A83D" w14:textId="77777777" w:rsidR="00C24C7C" w:rsidRPr="00C24C7C" w:rsidRDefault="00C24C7C" w:rsidP="00C24C7C">
      <w:pPr>
        <w:jc w:val="center"/>
      </w:pPr>
      <w:r w:rsidRPr="00C24C7C">
        <w:t xml:space="preserve">f) </w:t>
      </w:r>
      <w:proofErr w:type="spellStart"/>
      <w:r w:rsidRPr="00C24C7C">
        <w:t>prati</w:t>
      </w:r>
      <w:proofErr w:type="spellEnd"/>
      <w:r w:rsidRPr="00C24C7C">
        <w:t xml:space="preserve"> </w:t>
      </w:r>
      <w:proofErr w:type="spellStart"/>
      <w:r w:rsidRPr="00C24C7C">
        <w:t>međunarodne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propise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obavještava</w:t>
      </w:r>
      <w:proofErr w:type="spellEnd"/>
      <w:r w:rsidRPr="00C24C7C">
        <w:t xml:space="preserve"> </w:t>
      </w:r>
      <w:proofErr w:type="spellStart"/>
      <w:r w:rsidRPr="00C24C7C">
        <w:t>javne</w:t>
      </w:r>
      <w:proofErr w:type="spellEnd"/>
      <w:r w:rsidRPr="00C24C7C">
        <w:t xml:space="preserve"> </w:t>
      </w:r>
      <w:proofErr w:type="spellStart"/>
      <w:r w:rsidRPr="00C24C7C">
        <w:t>operatere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operatere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o </w:t>
      </w:r>
      <w:proofErr w:type="spellStart"/>
      <w:r w:rsidRPr="00C24C7C">
        <w:t>njihovom</w:t>
      </w:r>
      <w:proofErr w:type="spellEnd"/>
      <w:r w:rsidRPr="00C24C7C">
        <w:t xml:space="preserve"> </w:t>
      </w:r>
      <w:proofErr w:type="spellStart"/>
      <w:r w:rsidRPr="00C24C7C">
        <w:t>donošenju</w:t>
      </w:r>
      <w:proofErr w:type="spellEnd"/>
      <w:r w:rsidRPr="00C24C7C">
        <w:t xml:space="preserve">, </w:t>
      </w:r>
      <w:proofErr w:type="spellStart"/>
      <w:r w:rsidRPr="00C24C7C">
        <w:t>izmjenama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dopunama</w:t>
      </w:r>
      <w:proofErr w:type="spellEnd"/>
      <w:r w:rsidRPr="00C24C7C">
        <w:t>;</w:t>
      </w:r>
      <w:proofErr w:type="gramEnd"/>
    </w:p>
    <w:p w14:paraId="13EAEB1A" w14:textId="77777777" w:rsidR="00C24C7C" w:rsidRPr="00C24C7C" w:rsidRDefault="00C24C7C" w:rsidP="00C24C7C">
      <w:pPr>
        <w:jc w:val="center"/>
      </w:pPr>
      <w:r w:rsidRPr="00C24C7C">
        <w:lastRenderedPageBreak/>
        <w:t xml:space="preserve">g) </w:t>
      </w:r>
      <w:proofErr w:type="spellStart"/>
      <w:r w:rsidRPr="00C24C7C">
        <w:t>daje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ugovore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zaključuju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s </w:t>
      </w:r>
      <w:proofErr w:type="spellStart"/>
      <w:r w:rsidRPr="00C24C7C">
        <w:t>operaterima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uprava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proofErr w:type="gramStart"/>
      <w:r w:rsidRPr="00C24C7C">
        <w:t>zemalja</w:t>
      </w:r>
      <w:proofErr w:type="spellEnd"/>
      <w:r w:rsidRPr="00C24C7C">
        <w:t>;</w:t>
      </w:r>
      <w:proofErr w:type="gramEnd"/>
    </w:p>
    <w:p w14:paraId="364A0E1A" w14:textId="77777777" w:rsidR="00C24C7C" w:rsidRPr="00C24C7C" w:rsidRDefault="00C24C7C" w:rsidP="00C24C7C">
      <w:pPr>
        <w:jc w:val="center"/>
      </w:pPr>
      <w:r w:rsidRPr="00C24C7C">
        <w:t xml:space="preserve">h) </w:t>
      </w:r>
      <w:proofErr w:type="spellStart"/>
      <w:r w:rsidRPr="00C24C7C">
        <w:t>utvrđuje</w:t>
      </w:r>
      <w:proofErr w:type="spellEnd"/>
      <w:r w:rsidRPr="00C24C7C">
        <w:t xml:space="preserve"> </w:t>
      </w:r>
      <w:proofErr w:type="spellStart"/>
      <w:r w:rsidRPr="00C24C7C">
        <w:t>metodologiju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principe</w:t>
      </w:r>
      <w:proofErr w:type="spellEnd"/>
      <w:r w:rsidRPr="00C24C7C">
        <w:t xml:space="preserve"> za </w:t>
      </w:r>
      <w:proofErr w:type="spellStart"/>
      <w:r w:rsidRPr="00C24C7C">
        <w:t>obračun</w:t>
      </w:r>
      <w:proofErr w:type="spellEnd"/>
      <w:r w:rsidRPr="00C24C7C">
        <w:t xml:space="preserve"> </w:t>
      </w:r>
      <w:proofErr w:type="spellStart"/>
      <w:r w:rsidRPr="00C24C7C">
        <w:t>međuoperaterskih</w:t>
      </w:r>
      <w:proofErr w:type="spellEnd"/>
      <w:r w:rsidRPr="00C24C7C">
        <w:t xml:space="preserve">, </w:t>
      </w:r>
      <w:proofErr w:type="spellStart"/>
      <w:r w:rsidRPr="00C24C7C">
        <w:t>tranzitnih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terminalnih</w:t>
      </w:r>
      <w:proofErr w:type="spellEnd"/>
      <w:r w:rsidRPr="00C24C7C">
        <w:t xml:space="preserve"> </w:t>
      </w:r>
      <w:proofErr w:type="spellStart"/>
      <w:r w:rsidRPr="00C24C7C">
        <w:t>troškova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prati</w:t>
      </w:r>
      <w:proofErr w:type="spellEnd"/>
      <w:r w:rsidRPr="00C24C7C">
        <w:t xml:space="preserve"> </w:t>
      </w:r>
      <w:proofErr w:type="spellStart"/>
      <w:r w:rsidRPr="00C24C7C">
        <w:t>njihovu</w:t>
      </w:r>
      <w:proofErr w:type="spellEnd"/>
      <w:r w:rsidRPr="00C24C7C">
        <w:t xml:space="preserve"> </w:t>
      </w:r>
      <w:proofErr w:type="spellStart"/>
      <w:proofErr w:type="gramStart"/>
      <w:r w:rsidRPr="00C24C7C">
        <w:t>realizaciju</w:t>
      </w:r>
      <w:proofErr w:type="spellEnd"/>
      <w:r w:rsidRPr="00C24C7C">
        <w:t>;</w:t>
      </w:r>
      <w:proofErr w:type="gramEnd"/>
    </w:p>
    <w:p w14:paraId="520BC420" w14:textId="77777777" w:rsidR="00C24C7C" w:rsidRPr="00C24C7C" w:rsidRDefault="00C24C7C" w:rsidP="00C24C7C">
      <w:pPr>
        <w:jc w:val="center"/>
      </w:pPr>
      <w:proofErr w:type="spellStart"/>
      <w:r w:rsidRPr="00C24C7C">
        <w:t>i</w:t>
      </w:r>
      <w:proofErr w:type="spellEnd"/>
      <w:r w:rsidRPr="00C24C7C">
        <w:t xml:space="preserve">) </w:t>
      </w:r>
      <w:proofErr w:type="spellStart"/>
      <w:r w:rsidRPr="00C24C7C">
        <w:t>prati</w:t>
      </w:r>
      <w:proofErr w:type="spellEnd"/>
      <w:r w:rsidRPr="00C24C7C">
        <w:t xml:space="preserve"> </w:t>
      </w:r>
      <w:proofErr w:type="spellStart"/>
      <w:r w:rsidRPr="00C24C7C">
        <w:t>međunarodni</w:t>
      </w:r>
      <w:proofErr w:type="spellEnd"/>
      <w:r w:rsidRPr="00C24C7C">
        <w:t xml:space="preserve"> </w:t>
      </w:r>
      <w:proofErr w:type="spellStart"/>
      <w:r w:rsidRPr="00C24C7C">
        <w:t>obračun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utvrđenim</w:t>
      </w:r>
      <w:proofErr w:type="spellEnd"/>
      <w:r w:rsidRPr="00C24C7C">
        <w:t xml:space="preserve"> </w:t>
      </w:r>
      <w:proofErr w:type="spellStart"/>
      <w:r w:rsidRPr="00C24C7C">
        <w:t>principima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 </w:t>
      </w:r>
      <w:proofErr w:type="spellStart"/>
      <w:r w:rsidRPr="00C24C7C">
        <w:t>Svjetskog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saveza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raspodjelu</w:t>
      </w:r>
      <w:proofErr w:type="spellEnd"/>
      <w:r w:rsidRPr="00C24C7C">
        <w:t xml:space="preserve"> </w:t>
      </w:r>
      <w:proofErr w:type="spellStart"/>
      <w:r w:rsidRPr="00C24C7C">
        <w:t>unutar</w:t>
      </w:r>
      <w:proofErr w:type="spellEnd"/>
      <w:r w:rsidRPr="00C24C7C">
        <w:t xml:space="preserve"> </w:t>
      </w:r>
      <w:proofErr w:type="spellStart"/>
      <w:proofErr w:type="gramStart"/>
      <w:r w:rsidRPr="00C24C7C">
        <w:t>operatera</w:t>
      </w:r>
      <w:proofErr w:type="spellEnd"/>
      <w:r w:rsidRPr="00C24C7C">
        <w:t>;</w:t>
      </w:r>
      <w:proofErr w:type="gramEnd"/>
    </w:p>
    <w:p w14:paraId="286FE0CF" w14:textId="77777777" w:rsidR="00C24C7C" w:rsidRPr="00C24C7C" w:rsidRDefault="00C24C7C" w:rsidP="00C24C7C">
      <w:pPr>
        <w:jc w:val="center"/>
      </w:pPr>
      <w:r w:rsidRPr="00C24C7C">
        <w:t xml:space="preserve">j) </w:t>
      </w:r>
      <w:proofErr w:type="spellStart"/>
      <w:r w:rsidRPr="00C24C7C">
        <w:t>utvrđuje</w:t>
      </w:r>
      <w:proofErr w:type="spellEnd"/>
      <w:r w:rsidRPr="00C24C7C">
        <w:t xml:space="preserve"> </w:t>
      </w:r>
      <w:proofErr w:type="spellStart"/>
      <w:r w:rsidRPr="00C24C7C">
        <w:t>jedinstvenu</w:t>
      </w:r>
      <w:proofErr w:type="spellEnd"/>
      <w:r w:rsidRPr="00C24C7C">
        <w:t xml:space="preserve"> </w:t>
      </w:r>
      <w:proofErr w:type="spellStart"/>
      <w:r w:rsidRPr="00C24C7C">
        <w:t>tarifnu</w:t>
      </w:r>
      <w:proofErr w:type="spellEnd"/>
      <w:r w:rsidRPr="00C24C7C">
        <w:t xml:space="preserve"> </w:t>
      </w:r>
      <w:proofErr w:type="spellStart"/>
      <w:r w:rsidRPr="00C24C7C">
        <w:t>politiku</w:t>
      </w:r>
      <w:proofErr w:type="spellEnd"/>
      <w:r w:rsidRPr="00C24C7C">
        <w:t xml:space="preserve"> za </w:t>
      </w:r>
      <w:proofErr w:type="spellStart"/>
      <w:r w:rsidRPr="00C24C7C">
        <w:t>rezervisane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području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Hercegovine</w:t>
      </w:r>
      <w:proofErr w:type="spellEnd"/>
      <w:r w:rsidRPr="00C24C7C">
        <w:t>;</w:t>
      </w:r>
      <w:proofErr w:type="gramEnd"/>
    </w:p>
    <w:p w14:paraId="67102F3A" w14:textId="77777777" w:rsidR="00C24C7C" w:rsidRPr="00C24C7C" w:rsidRDefault="00C24C7C" w:rsidP="00C24C7C">
      <w:pPr>
        <w:jc w:val="center"/>
      </w:pPr>
      <w:r w:rsidRPr="00C24C7C">
        <w:t xml:space="preserve">k) </w:t>
      </w:r>
      <w:proofErr w:type="spellStart"/>
      <w:r w:rsidRPr="00C24C7C">
        <w:t>predlaže</w:t>
      </w:r>
      <w:proofErr w:type="spellEnd"/>
      <w:r w:rsidRPr="00C24C7C">
        <w:t xml:space="preserve"> </w:t>
      </w:r>
      <w:proofErr w:type="spellStart"/>
      <w:r w:rsidRPr="00C24C7C">
        <w:t>kriterijume</w:t>
      </w:r>
      <w:proofErr w:type="spellEnd"/>
      <w:r w:rsidRPr="00C24C7C">
        <w:t xml:space="preserve"> za </w:t>
      </w:r>
      <w:proofErr w:type="spellStart"/>
      <w:r w:rsidRPr="00C24C7C">
        <w:t>formiranje</w:t>
      </w:r>
      <w:proofErr w:type="spellEnd"/>
      <w:r w:rsidRPr="00C24C7C">
        <w:t xml:space="preserve"> </w:t>
      </w:r>
      <w:proofErr w:type="spellStart"/>
      <w:r w:rsidRPr="00C24C7C">
        <w:t>maksimalnih</w:t>
      </w:r>
      <w:proofErr w:type="spellEnd"/>
      <w:r w:rsidRPr="00C24C7C">
        <w:t xml:space="preserve"> </w:t>
      </w:r>
      <w:proofErr w:type="spellStart"/>
      <w:r w:rsidRPr="00C24C7C">
        <w:t>cijena</w:t>
      </w:r>
      <w:proofErr w:type="spellEnd"/>
      <w:r w:rsidRPr="00C24C7C">
        <w:t xml:space="preserve"> </w:t>
      </w:r>
      <w:proofErr w:type="spellStart"/>
      <w:r w:rsidRPr="00C24C7C">
        <w:t>izvršavanja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72F0AF97" w14:textId="77777777" w:rsidR="00C24C7C" w:rsidRPr="00C24C7C" w:rsidRDefault="00C24C7C" w:rsidP="00C24C7C">
      <w:pPr>
        <w:jc w:val="center"/>
      </w:pPr>
      <w:r w:rsidRPr="00C24C7C">
        <w:t xml:space="preserve">l) </w:t>
      </w:r>
      <w:proofErr w:type="spellStart"/>
      <w:r w:rsidRPr="00C24C7C">
        <w:t>utvrđuje</w:t>
      </w:r>
      <w:proofErr w:type="spellEnd"/>
      <w:r w:rsidRPr="00C24C7C">
        <w:t xml:space="preserve"> </w:t>
      </w:r>
      <w:proofErr w:type="spellStart"/>
      <w:r w:rsidRPr="00C24C7C">
        <w:t>visinu</w:t>
      </w:r>
      <w:proofErr w:type="spellEnd"/>
      <w:r w:rsidRPr="00C24C7C">
        <w:t xml:space="preserve"> </w:t>
      </w:r>
      <w:proofErr w:type="spellStart"/>
      <w:r w:rsidRPr="00C24C7C">
        <w:t>troškova</w:t>
      </w:r>
      <w:proofErr w:type="spellEnd"/>
      <w:r w:rsidRPr="00C24C7C">
        <w:t xml:space="preserve"> za </w:t>
      </w:r>
      <w:proofErr w:type="spellStart"/>
      <w:r w:rsidRPr="00C24C7C">
        <w:t>izdavanje</w:t>
      </w:r>
      <w:proofErr w:type="spellEnd"/>
      <w:r w:rsidRPr="00C24C7C">
        <w:t xml:space="preserve"> </w:t>
      </w:r>
      <w:proofErr w:type="spellStart"/>
      <w:r w:rsidRPr="00C24C7C">
        <w:t>licenci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visinu</w:t>
      </w:r>
      <w:proofErr w:type="spellEnd"/>
      <w:r w:rsidRPr="00C24C7C">
        <w:t xml:space="preserve"> </w:t>
      </w:r>
      <w:proofErr w:type="spellStart"/>
      <w:r w:rsidRPr="00C24C7C">
        <w:t>godišnje</w:t>
      </w:r>
      <w:proofErr w:type="spellEnd"/>
      <w:r w:rsidRPr="00C24C7C">
        <w:t xml:space="preserve"> </w:t>
      </w:r>
      <w:proofErr w:type="spellStart"/>
      <w:r w:rsidRPr="00C24C7C">
        <w:t>naknade</w:t>
      </w:r>
      <w:proofErr w:type="spellEnd"/>
      <w:r w:rsidRPr="00C24C7C">
        <w:t xml:space="preserve"> za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rokove</w:t>
      </w:r>
      <w:proofErr w:type="spellEnd"/>
      <w:r w:rsidRPr="00C24C7C">
        <w:t xml:space="preserve"> za </w:t>
      </w:r>
      <w:proofErr w:type="spellStart"/>
      <w:r w:rsidRPr="00C24C7C">
        <w:t>izmirenje</w:t>
      </w:r>
      <w:proofErr w:type="spellEnd"/>
      <w:r w:rsidRPr="00C24C7C">
        <w:t xml:space="preserve"> </w:t>
      </w:r>
      <w:proofErr w:type="spellStart"/>
      <w:r w:rsidRPr="00C24C7C">
        <w:t>obaveza</w:t>
      </w:r>
      <w:proofErr w:type="spellEnd"/>
      <w:r w:rsidRPr="00C24C7C">
        <w:t xml:space="preserve"> </w:t>
      </w:r>
      <w:proofErr w:type="spellStart"/>
      <w:proofErr w:type="gramStart"/>
      <w:r w:rsidRPr="00C24C7C">
        <w:t>plaćanja</w:t>
      </w:r>
      <w:proofErr w:type="spellEnd"/>
      <w:r w:rsidRPr="00C24C7C">
        <w:t>;</w:t>
      </w:r>
      <w:proofErr w:type="gramEnd"/>
    </w:p>
    <w:p w14:paraId="168D26CC" w14:textId="77777777" w:rsidR="00C24C7C" w:rsidRPr="00C24C7C" w:rsidRDefault="00C24C7C" w:rsidP="00C24C7C">
      <w:pPr>
        <w:jc w:val="center"/>
      </w:pPr>
      <w:r w:rsidRPr="00C24C7C">
        <w:t xml:space="preserve">m) </w:t>
      </w:r>
      <w:proofErr w:type="spellStart"/>
      <w:r w:rsidRPr="00C24C7C">
        <w:t>daje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o </w:t>
      </w:r>
      <w:proofErr w:type="spellStart"/>
      <w:r w:rsidRPr="00C24C7C">
        <w:t>programu</w:t>
      </w:r>
      <w:proofErr w:type="spellEnd"/>
      <w:r w:rsidRPr="00C24C7C">
        <w:t xml:space="preserve"> </w:t>
      </w:r>
      <w:proofErr w:type="spellStart"/>
      <w:r w:rsidRPr="00C24C7C">
        <w:t>izdavanja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maraka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izdaju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proofErr w:type="gramStart"/>
      <w:r w:rsidRPr="00C24C7C">
        <w:t>operateri</w:t>
      </w:r>
      <w:proofErr w:type="spellEnd"/>
      <w:r w:rsidRPr="00C24C7C">
        <w:t>;</w:t>
      </w:r>
      <w:proofErr w:type="gramEnd"/>
    </w:p>
    <w:p w14:paraId="40162C29" w14:textId="77777777" w:rsidR="00C24C7C" w:rsidRPr="00C24C7C" w:rsidRDefault="00C24C7C" w:rsidP="00C24C7C">
      <w:pPr>
        <w:jc w:val="center"/>
      </w:pPr>
      <w:r w:rsidRPr="00C24C7C">
        <w:t xml:space="preserve">n) </w:t>
      </w:r>
      <w:proofErr w:type="spellStart"/>
      <w:r w:rsidRPr="00C24C7C">
        <w:t>donosi</w:t>
      </w:r>
      <w:proofErr w:type="spellEnd"/>
      <w:r w:rsidRPr="00C24C7C">
        <w:t xml:space="preserve"> </w:t>
      </w:r>
      <w:proofErr w:type="spellStart"/>
      <w:r w:rsidRPr="00C24C7C">
        <w:t>opšti</w:t>
      </w:r>
      <w:proofErr w:type="spellEnd"/>
      <w:r w:rsidRPr="00C24C7C">
        <w:t xml:space="preserve"> red </w:t>
      </w:r>
      <w:proofErr w:type="spellStart"/>
      <w:r w:rsidRPr="00C24C7C">
        <w:t>prevoza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nalazi</w:t>
      </w:r>
      <w:proofErr w:type="spellEnd"/>
      <w:r w:rsidRPr="00C24C7C">
        <w:t xml:space="preserve"> </w:t>
      </w:r>
      <w:proofErr w:type="spellStart"/>
      <w:r w:rsidRPr="00C24C7C">
        <w:t>optimalne</w:t>
      </w:r>
      <w:proofErr w:type="spellEnd"/>
      <w:r w:rsidRPr="00C24C7C">
        <w:t xml:space="preserve"> </w:t>
      </w:r>
      <w:proofErr w:type="spellStart"/>
      <w:r w:rsidRPr="00C24C7C">
        <w:t>pravce</w:t>
      </w:r>
      <w:proofErr w:type="spellEnd"/>
      <w:r w:rsidRPr="00C24C7C">
        <w:t xml:space="preserve"> tog </w:t>
      </w:r>
      <w:proofErr w:type="spellStart"/>
      <w:proofErr w:type="gramStart"/>
      <w:r w:rsidRPr="00C24C7C">
        <w:t>prevoza</w:t>
      </w:r>
      <w:proofErr w:type="spellEnd"/>
      <w:r w:rsidRPr="00C24C7C">
        <w:t>;</w:t>
      </w:r>
      <w:proofErr w:type="gramEnd"/>
    </w:p>
    <w:p w14:paraId="2DA908BF" w14:textId="77777777" w:rsidR="00C24C7C" w:rsidRPr="00C24C7C" w:rsidRDefault="00C24C7C" w:rsidP="00C24C7C">
      <w:pPr>
        <w:jc w:val="center"/>
      </w:pPr>
      <w:r w:rsidRPr="00C24C7C">
        <w:t xml:space="preserve">o) </w:t>
      </w:r>
      <w:proofErr w:type="spellStart"/>
      <w:r w:rsidRPr="00C24C7C">
        <w:t>utvrđuje</w:t>
      </w:r>
      <w:proofErr w:type="spellEnd"/>
      <w:r w:rsidRPr="00C24C7C">
        <w:t xml:space="preserve"> </w:t>
      </w:r>
      <w:proofErr w:type="spellStart"/>
      <w:r w:rsidRPr="00C24C7C">
        <w:t>iznos</w:t>
      </w:r>
      <w:proofErr w:type="spellEnd"/>
      <w:r w:rsidRPr="00C24C7C">
        <w:t xml:space="preserve"> </w:t>
      </w:r>
      <w:proofErr w:type="spellStart"/>
      <w:r w:rsidRPr="00C24C7C">
        <w:t>naknade</w:t>
      </w:r>
      <w:proofErr w:type="spellEnd"/>
      <w:r w:rsidRPr="00C24C7C">
        <w:t xml:space="preserve"> za </w:t>
      </w:r>
      <w:proofErr w:type="spellStart"/>
      <w:r w:rsidRPr="00C24C7C">
        <w:t>pokriće</w:t>
      </w:r>
      <w:proofErr w:type="spellEnd"/>
      <w:r w:rsidRPr="00C24C7C">
        <w:t xml:space="preserve"> </w:t>
      </w:r>
      <w:proofErr w:type="spellStart"/>
      <w:r w:rsidRPr="00C24C7C">
        <w:t>gubitaka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operatera</w:t>
      </w:r>
      <w:proofErr w:type="spellEnd"/>
      <w:r w:rsidRPr="00C24C7C">
        <w:t>;</w:t>
      </w:r>
      <w:proofErr w:type="gramEnd"/>
    </w:p>
    <w:p w14:paraId="48C157C9" w14:textId="77777777" w:rsidR="00C24C7C" w:rsidRPr="00C24C7C" w:rsidRDefault="00C24C7C" w:rsidP="00C24C7C">
      <w:pPr>
        <w:jc w:val="center"/>
      </w:pPr>
      <w:r w:rsidRPr="00C24C7C">
        <w:t xml:space="preserve">p) </w:t>
      </w:r>
      <w:proofErr w:type="spellStart"/>
      <w:r w:rsidRPr="00C24C7C">
        <w:t>organizuje</w:t>
      </w:r>
      <w:proofErr w:type="spellEnd"/>
      <w:r w:rsidRPr="00C24C7C">
        <w:t xml:space="preserve"> </w:t>
      </w:r>
      <w:proofErr w:type="spellStart"/>
      <w:r w:rsidRPr="00C24C7C">
        <w:t>simpozijume</w:t>
      </w:r>
      <w:proofErr w:type="spellEnd"/>
      <w:r w:rsidRPr="00C24C7C">
        <w:t xml:space="preserve">, </w:t>
      </w:r>
      <w:proofErr w:type="spellStart"/>
      <w:r w:rsidRPr="00C24C7C">
        <w:t>stručne</w:t>
      </w:r>
      <w:proofErr w:type="spellEnd"/>
      <w:r w:rsidRPr="00C24C7C">
        <w:t xml:space="preserve"> </w:t>
      </w:r>
      <w:proofErr w:type="spellStart"/>
      <w:r w:rsidRPr="00C24C7C">
        <w:t>seminare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gramStart"/>
      <w:r w:rsidRPr="00C24C7C">
        <w:t>sl.;</w:t>
      </w:r>
      <w:proofErr w:type="gramEnd"/>
    </w:p>
    <w:p w14:paraId="3C51900A" w14:textId="77777777" w:rsidR="00C24C7C" w:rsidRPr="00C24C7C" w:rsidRDefault="00C24C7C" w:rsidP="00C24C7C">
      <w:pPr>
        <w:jc w:val="center"/>
      </w:pPr>
      <w:r w:rsidRPr="00C24C7C">
        <w:t xml:space="preserve">r) </w:t>
      </w:r>
      <w:proofErr w:type="spellStart"/>
      <w:r w:rsidRPr="00C24C7C">
        <w:t>vrši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nadležnosti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joj</w:t>
      </w:r>
      <w:proofErr w:type="spellEnd"/>
      <w:r w:rsidRPr="00C24C7C">
        <w:t xml:space="preserve"> </w:t>
      </w:r>
      <w:proofErr w:type="spellStart"/>
      <w:r w:rsidRPr="00C24C7C">
        <w:t>povjerene</w:t>
      </w:r>
      <w:proofErr w:type="spellEnd"/>
      <w:r w:rsidRPr="00C24C7C">
        <w:t xml:space="preserve">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aktima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>.</w:t>
      </w:r>
    </w:p>
    <w:p w14:paraId="200F9731" w14:textId="77777777" w:rsidR="00C24C7C" w:rsidRPr="00C24C7C" w:rsidRDefault="00C24C7C" w:rsidP="00C24C7C">
      <w:pPr>
        <w:jc w:val="center"/>
      </w:pPr>
      <w:r w:rsidRPr="00C24C7C">
        <w:t xml:space="preserve">(6) Za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poslova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stava</w:t>
      </w:r>
      <w:proofErr w:type="spellEnd"/>
      <w:r w:rsidRPr="00C24C7C">
        <w:t xml:space="preserve"> (5) </w:t>
      </w:r>
      <w:proofErr w:type="spellStart"/>
      <w:r w:rsidRPr="00C24C7C">
        <w:t>alineje</w:t>
      </w:r>
      <w:proofErr w:type="spellEnd"/>
      <w:r w:rsidRPr="00C24C7C">
        <w:t xml:space="preserve"> b), g), j) </w:t>
      </w:r>
      <w:proofErr w:type="spellStart"/>
      <w:r w:rsidRPr="00C24C7C">
        <w:t>i</w:t>
      </w:r>
      <w:proofErr w:type="spellEnd"/>
      <w:r w:rsidRPr="00C24C7C">
        <w:t xml:space="preserve"> l), </w:t>
      </w:r>
      <w:proofErr w:type="spellStart"/>
      <w:r w:rsidRPr="00C24C7C">
        <w:t>Agencija</w:t>
      </w:r>
      <w:proofErr w:type="spellEnd"/>
      <w:r w:rsidRPr="00C24C7C">
        <w:t xml:space="preserve"> </w:t>
      </w:r>
      <w:proofErr w:type="spellStart"/>
      <w:r w:rsidRPr="00C24C7C">
        <w:t>traži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</w:t>
      </w:r>
      <w:proofErr w:type="spellStart"/>
      <w:r w:rsidRPr="00C24C7C">
        <w:t>Ministarstva</w:t>
      </w:r>
      <w:proofErr w:type="spellEnd"/>
      <w:r w:rsidRPr="00C24C7C">
        <w:t xml:space="preserve"> </w:t>
      </w:r>
      <w:proofErr w:type="spellStart"/>
      <w:r w:rsidRPr="00C24C7C">
        <w:t>komunikacija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>.</w:t>
      </w:r>
    </w:p>
    <w:p w14:paraId="1127F830" w14:textId="77777777" w:rsidR="00C24C7C" w:rsidRPr="00C24C7C" w:rsidRDefault="00C24C7C" w:rsidP="00C24C7C">
      <w:pPr>
        <w:jc w:val="center"/>
      </w:pPr>
      <w:r w:rsidRPr="00C24C7C">
        <w:t xml:space="preserve">(7) Radi </w:t>
      </w:r>
      <w:proofErr w:type="spellStart"/>
      <w:r w:rsidRPr="00C24C7C">
        <w:t>izvršavanja</w:t>
      </w:r>
      <w:proofErr w:type="spellEnd"/>
      <w:r w:rsidRPr="00C24C7C">
        <w:t xml:space="preserve"> </w:t>
      </w:r>
      <w:proofErr w:type="spellStart"/>
      <w:r w:rsidRPr="00C24C7C">
        <w:t>povjerenih</w:t>
      </w:r>
      <w:proofErr w:type="spellEnd"/>
      <w:r w:rsidRPr="00C24C7C">
        <w:t xml:space="preserve"> </w:t>
      </w:r>
      <w:proofErr w:type="spellStart"/>
      <w:r w:rsidRPr="00C24C7C">
        <w:t>poslova</w:t>
      </w:r>
      <w:proofErr w:type="spellEnd"/>
      <w:r w:rsidRPr="00C24C7C">
        <w:t xml:space="preserve">, </w:t>
      </w:r>
      <w:proofErr w:type="spellStart"/>
      <w:r w:rsidRPr="00C24C7C">
        <w:t>Agencija</w:t>
      </w:r>
      <w:proofErr w:type="spellEnd"/>
      <w:r w:rsidRPr="00C24C7C">
        <w:t xml:space="preserve"> </w:t>
      </w:r>
      <w:proofErr w:type="spellStart"/>
      <w:r w:rsidRPr="00C24C7C">
        <w:t>zapošljava</w:t>
      </w:r>
      <w:proofErr w:type="spellEnd"/>
      <w:r w:rsidRPr="00C24C7C">
        <w:t xml:space="preserve"> </w:t>
      </w:r>
      <w:proofErr w:type="spellStart"/>
      <w:r w:rsidRPr="00C24C7C">
        <w:t>potreban</w:t>
      </w:r>
      <w:proofErr w:type="spellEnd"/>
      <w:r w:rsidRPr="00C24C7C">
        <w:t xml:space="preserve"> </w:t>
      </w:r>
      <w:proofErr w:type="spellStart"/>
      <w:r w:rsidRPr="00C24C7C">
        <w:t>broj</w:t>
      </w:r>
      <w:proofErr w:type="spellEnd"/>
      <w:r w:rsidRPr="00C24C7C">
        <w:t xml:space="preserve"> </w:t>
      </w:r>
      <w:proofErr w:type="spellStart"/>
      <w:r w:rsidRPr="00C24C7C">
        <w:t>stručnih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tehničkih</w:t>
      </w:r>
      <w:proofErr w:type="spellEnd"/>
      <w:r w:rsidRPr="00C24C7C">
        <w:t xml:space="preserve"> </w:t>
      </w:r>
      <w:proofErr w:type="spellStart"/>
      <w:r w:rsidRPr="00C24C7C">
        <w:t>lica</w:t>
      </w:r>
      <w:proofErr w:type="spellEnd"/>
      <w:r w:rsidRPr="00C24C7C">
        <w:t xml:space="preserve">. </w:t>
      </w:r>
      <w:proofErr w:type="spellStart"/>
      <w:r w:rsidRPr="00C24C7C">
        <w:t>Broj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strukturu</w:t>
      </w:r>
      <w:proofErr w:type="spellEnd"/>
      <w:r w:rsidRPr="00C24C7C">
        <w:t xml:space="preserve"> </w:t>
      </w:r>
      <w:proofErr w:type="spellStart"/>
      <w:r w:rsidRPr="00C24C7C">
        <w:t>potrebnog</w:t>
      </w:r>
      <w:proofErr w:type="spellEnd"/>
      <w:r w:rsidRPr="00C24C7C">
        <w:t xml:space="preserve"> </w:t>
      </w:r>
      <w:proofErr w:type="spellStart"/>
      <w:r w:rsidRPr="00C24C7C">
        <w:t>radnog</w:t>
      </w:r>
      <w:proofErr w:type="spellEnd"/>
      <w:r w:rsidRPr="00C24C7C">
        <w:t xml:space="preserve"> </w:t>
      </w:r>
      <w:proofErr w:type="spellStart"/>
      <w:r w:rsidRPr="00C24C7C">
        <w:t>osoblja</w:t>
      </w:r>
      <w:proofErr w:type="spellEnd"/>
      <w:r w:rsidRPr="00C24C7C">
        <w:t xml:space="preserve"> </w:t>
      </w:r>
      <w:proofErr w:type="spellStart"/>
      <w:r w:rsidRPr="00C24C7C">
        <w:t>utvrđuje</w:t>
      </w:r>
      <w:proofErr w:type="spellEnd"/>
      <w:r w:rsidRPr="00C24C7C">
        <w:t xml:space="preserve">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, a </w:t>
      </w:r>
      <w:proofErr w:type="spellStart"/>
      <w:r w:rsidRPr="00C24C7C">
        <w:t>pri</w:t>
      </w:r>
      <w:proofErr w:type="spellEnd"/>
      <w:r w:rsidRPr="00C24C7C">
        <w:t xml:space="preserve"> </w:t>
      </w:r>
      <w:proofErr w:type="spellStart"/>
      <w:r w:rsidRPr="00C24C7C">
        <w:t>njihovom</w:t>
      </w:r>
      <w:proofErr w:type="spellEnd"/>
      <w:r w:rsidRPr="00C24C7C">
        <w:t xml:space="preserve"> </w:t>
      </w:r>
      <w:proofErr w:type="spellStart"/>
      <w:r w:rsidRPr="00C24C7C">
        <w:t>angažovanju</w:t>
      </w:r>
      <w:proofErr w:type="spellEnd"/>
      <w:r w:rsidRPr="00C24C7C">
        <w:t xml:space="preserve"> </w:t>
      </w:r>
      <w:proofErr w:type="spellStart"/>
      <w:r w:rsidRPr="00C24C7C">
        <w:t>obezbjeđuje</w:t>
      </w:r>
      <w:proofErr w:type="spellEnd"/>
      <w:r w:rsidRPr="00C24C7C">
        <w:t xml:space="preserve"> </w:t>
      </w:r>
      <w:proofErr w:type="spellStart"/>
      <w:r w:rsidRPr="00C24C7C">
        <w:t>zastupljenost</w:t>
      </w:r>
      <w:proofErr w:type="spellEnd"/>
      <w:r w:rsidRPr="00C24C7C">
        <w:t xml:space="preserve"> </w:t>
      </w:r>
      <w:proofErr w:type="spellStart"/>
      <w:r w:rsidRPr="00C24C7C">
        <w:t>konstitutivnih</w:t>
      </w:r>
      <w:proofErr w:type="spellEnd"/>
      <w:r w:rsidRPr="00C24C7C">
        <w:t xml:space="preserve"> </w:t>
      </w:r>
      <w:proofErr w:type="spellStart"/>
      <w:r w:rsidRPr="00C24C7C">
        <w:t>naroda</w:t>
      </w:r>
      <w:proofErr w:type="spellEnd"/>
      <w:r w:rsidRPr="00C24C7C">
        <w:t xml:space="preserve"> </w:t>
      </w:r>
      <w:proofErr w:type="spellStart"/>
      <w:r w:rsidRPr="00C24C7C">
        <w:t>prema</w:t>
      </w:r>
      <w:proofErr w:type="spellEnd"/>
      <w:r w:rsidRPr="00C24C7C">
        <w:t xml:space="preserve"> </w:t>
      </w:r>
      <w:proofErr w:type="spellStart"/>
      <w:r w:rsidRPr="00C24C7C">
        <w:t>posljednjem</w:t>
      </w:r>
      <w:proofErr w:type="spellEnd"/>
      <w:r w:rsidRPr="00C24C7C">
        <w:t xml:space="preserve"> </w:t>
      </w:r>
      <w:proofErr w:type="spellStart"/>
      <w:r w:rsidRPr="00C24C7C">
        <w:t>popisu</w:t>
      </w:r>
      <w:proofErr w:type="spellEnd"/>
      <w:r w:rsidRPr="00C24C7C">
        <w:t xml:space="preserve"> </w:t>
      </w:r>
      <w:proofErr w:type="spellStart"/>
      <w:r w:rsidRPr="00C24C7C">
        <w:t>stanovništva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1991. </w:t>
      </w:r>
      <w:proofErr w:type="spellStart"/>
      <w:r w:rsidRPr="00C24C7C">
        <w:t>godine</w:t>
      </w:r>
      <w:proofErr w:type="spellEnd"/>
      <w:r w:rsidRPr="00C24C7C">
        <w:t xml:space="preserve">, a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planom</w:t>
      </w:r>
      <w:proofErr w:type="spellEnd"/>
      <w:r w:rsidRPr="00C24C7C">
        <w:t xml:space="preserve"> </w:t>
      </w:r>
      <w:proofErr w:type="spellStart"/>
      <w:r w:rsidRPr="00C24C7C">
        <w:t>kadrova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>.</w:t>
      </w:r>
    </w:p>
    <w:p w14:paraId="4569048E" w14:textId="77777777" w:rsidR="00C24C7C" w:rsidRPr="00C24C7C" w:rsidRDefault="00C24C7C" w:rsidP="00C24C7C">
      <w:pPr>
        <w:jc w:val="center"/>
      </w:pPr>
      <w:r w:rsidRPr="00C24C7C">
        <w:t xml:space="preserve">(8) </w:t>
      </w:r>
      <w:proofErr w:type="spellStart"/>
      <w:r w:rsidRPr="00C24C7C">
        <w:t>Troškovi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</w:t>
      </w:r>
      <w:proofErr w:type="spellStart"/>
      <w:r w:rsidRPr="00C24C7C">
        <w:t>podmiruju</w:t>
      </w:r>
      <w:proofErr w:type="spellEnd"/>
      <w:r w:rsidRPr="00C24C7C">
        <w:t xml:space="preserve"> se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prihoda</w:t>
      </w:r>
      <w:proofErr w:type="spellEnd"/>
      <w:r w:rsidRPr="00C24C7C">
        <w:t xml:space="preserve"> od </w:t>
      </w:r>
      <w:proofErr w:type="spellStart"/>
      <w:r w:rsidRPr="00C24C7C">
        <w:t>izdavanja</w:t>
      </w:r>
      <w:proofErr w:type="spellEnd"/>
      <w:r w:rsidRPr="00C24C7C">
        <w:t xml:space="preserve"> </w:t>
      </w:r>
      <w:proofErr w:type="spellStart"/>
      <w:r w:rsidRPr="00C24C7C">
        <w:t>licenci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operaterima</w:t>
      </w:r>
      <w:proofErr w:type="spellEnd"/>
      <w:r w:rsidRPr="00C24C7C">
        <w:t xml:space="preserve">, </w:t>
      </w:r>
      <w:proofErr w:type="spellStart"/>
      <w:r w:rsidRPr="00C24C7C">
        <w:t>Budžeta</w:t>
      </w:r>
      <w:proofErr w:type="spellEnd"/>
      <w:r w:rsidRPr="00C24C7C">
        <w:t xml:space="preserve"> </w:t>
      </w:r>
      <w:proofErr w:type="spellStart"/>
      <w:r w:rsidRPr="00C24C7C">
        <w:t>institucija</w:t>
      </w:r>
      <w:proofErr w:type="spellEnd"/>
      <w:r w:rsidRPr="00C24C7C">
        <w:t xml:space="preserve"> BiH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prihoda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>.</w:t>
      </w:r>
    </w:p>
    <w:p w14:paraId="68E0A17C" w14:textId="77777777" w:rsidR="00C24C7C" w:rsidRPr="00C24C7C" w:rsidRDefault="00C24C7C" w:rsidP="00C24C7C">
      <w:pPr>
        <w:jc w:val="center"/>
      </w:pPr>
      <w:r w:rsidRPr="00C24C7C">
        <w:t xml:space="preserve">(9) </w:t>
      </w:r>
      <w:proofErr w:type="spellStart"/>
      <w:r w:rsidRPr="00C24C7C">
        <w:t>Agencija</w:t>
      </w:r>
      <w:proofErr w:type="spellEnd"/>
      <w:r w:rsidRPr="00C24C7C">
        <w:t xml:space="preserve"> </w:t>
      </w:r>
      <w:proofErr w:type="spellStart"/>
      <w:r w:rsidRPr="00C24C7C">
        <w:t>poslije</w:t>
      </w:r>
      <w:proofErr w:type="spellEnd"/>
      <w:r w:rsidRPr="00C24C7C">
        <w:t xml:space="preserve"> </w:t>
      </w:r>
      <w:proofErr w:type="spellStart"/>
      <w:r w:rsidRPr="00C24C7C">
        <w:t>završetka</w:t>
      </w:r>
      <w:proofErr w:type="spellEnd"/>
      <w:r w:rsidRPr="00C24C7C">
        <w:t xml:space="preserve"> </w:t>
      </w:r>
      <w:proofErr w:type="spellStart"/>
      <w:r w:rsidRPr="00C24C7C">
        <w:t>svake</w:t>
      </w:r>
      <w:proofErr w:type="spellEnd"/>
      <w:r w:rsidRPr="00C24C7C">
        <w:t xml:space="preserve"> </w:t>
      </w:r>
      <w:proofErr w:type="spellStart"/>
      <w:r w:rsidRPr="00C24C7C">
        <w:t>poslovne</w:t>
      </w:r>
      <w:proofErr w:type="spellEnd"/>
      <w:r w:rsidRPr="00C24C7C">
        <w:t xml:space="preserve"> </w:t>
      </w:r>
      <w:proofErr w:type="spellStart"/>
      <w:r w:rsidRPr="00C24C7C">
        <w:t>godine</w:t>
      </w:r>
      <w:proofErr w:type="spellEnd"/>
      <w:r w:rsidRPr="00C24C7C">
        <w:t xml:space="preserve"> </w:t>
      </w:r>
      <w:proofErr w:type="spellStart"/>
      <w:r w:rsidRPr="00C24C7C">
        <w:t>objavljuje</w:t>
      </w:r>
      <w:proofErr w:type="spellEnd"/>
      <w:r w:rsidRPr="00C24C7C">
        <w:t xml:space="preserve"> </w:t>
      </w:r>
      <w:proofErr w:type="spellStart"/>
      <w:r w:rsidRPr="00C24C7C">
        <w:t>izvještaj</w:t>
      </w:r>
      <w:proofErr w:type="spellEnd"/>
      <w:r w:rsidRPr="00C24C7C">
        <w:t xml:space="preserve"> o </w:t>
      </w:r>
      <w:proofErr w:type="spellStart"/>
      <w:r w:rsidRPr="00C24C7C">
        <w:t>svom</w:t>
      </w:r>
      <w:proofErr w:type="spellEnd"/>
      <w:r w:rsidRPr="00C24C7C">
        <w:t xml:space="preserve"> </w:t>
      </w:r>
      <w:proofErr w:type="spellStart"/>
      <w:r w:rsidRPr="00C24C7C">
        <w:t>radu</w:t>
      </w:r>
      <w:proofErr w:type="spellEnd"/>
      <w:r w:rsidRPr="00C24C7C">
        <w:t xml:space="preserve">, </w:t>
      </w:r>
      <w:proofErr w:type="spellStart"/>
      <w:r w:rsidRPr="00C24C7C">
        <w:t>uključujući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finansijski</w:t>
      </w:r>
      <w:proofErr w:type="spellEnd"/>
      <w:r w:rsidRPr="00C24C7C">
        <w:t xml:space="preserve"> </w:t>
      </w:r>
      <w:proofErr w:type="spellStart"/>
      <w:r w:rsidRPr="00C24C7C">
        <w:t>izvještaj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izvještaj</w:t>
      </w:r>
      <w:proofErr w:type="spellEnd"/>
      <w:r w:rsidRPr="00C24C7C">
        <w:t xml:space="preserve"> </w:t>
      </w:r>
      <w:proofErr w:type="spellStart"/>
      <w:r w:rsidRPr="00C24C7C">
        <w:t>nezavisnog</w:t>
      </w:r>
      <w:proofErr w:type="spellEnd"/>
      <w:r w:rsidRPr="00C24C7C">
        <w:t xml:space="preserve"> </w:t>
      </w:r>
      <w:proofErr w:type="spellStart"/>
      <w:r w:rsidRPr="00C24C7C">
        <w:t>revizora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dostavlja</w:t>
      </w:r>
      <w:proofErr w:type="spellEnd"/>
      <w:r w:rsidRPr="00C24C7C">
        <w:t xml:space="preserve"> ga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razmatranje</w:t>
      </w:r>
      <w:proofErr w:type="spellEnd"/>
      <w:r w:rsidRPr="00C24C7C">
        <w:t xml:space="preserve"> </w:t>
      </w:r>
      <w:proofErr w:type="spellStart"/>
      <w:r w:rsidRPr="00C24C7C">
        <w:t>Savjetu</w:t>
      </w:r>
      <w:proofErr w:type="spellEnd"/>
      <w:r w:rsidRPr="00C24C7C">
        <w:t xml:space="preserve"> </w:t>
      </w:r>
      <w:proofErr w:type="spellStart"/>
      <w:r w:rsidRPr="00C24C7C">
        <w:t>ministara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Parlamentarnoj</w:t>
      </w:r>
      <w:proofErr w:type="spellEnd"/>
      <w:r w:rsidRPr="00C24C7C">
        <w:t xml:space="preserve"> </w:t>
      </w:r>
      <w:proofErr w:type="spellStart"/>
      <w:r w:rsidRPr="00C24C7C">
        <w:t>skupštini</w:t>
      </w:r>
      <w:proofErr w:type="spellEnd"/>
      <w:r w:rsidRPr="00C24C7C">
        <w:t xml:space="preserve"> BiH.</w:t>
      </w:r>
    </w:p>
    <w:p w14:paraId="0CA01374" w14:textId="77777777" w:rsidR="00C24C7C" w:rsidRPr="00C24C7C" w:rsidRDefault="00C24C7C" w:rsidP="00C24C7C">
      <w:pPr>
        <w:jc w:val="center"/>
        <w:rPr>
          <w:b/>
          <w:bCs/>
        </w:rPr>
      </w:pPr>
      <w:bookmarkStart w:id="21" w:name="str_12"/>
      <w:bookmarkEnd w:id="21"/>
      <w:r w:rsidRPr="00C24C7C">
        <w:rPr>
          <w:b/>
          <w:bCs/>
        </w:rPr>
        <w:t xml:space="preserve">c) </w:t>
      </w:r>
      <w:proofErr w:type="spellStart"/>
      <w:r w:rsidRPr="00C24C7C">
        <w:rPr>
          <w:b/>
          <w:bCs/>
        </w:rPr>
        <w:t>Nadležnosti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Savjeta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ministara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Bosne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Hercegovine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Ministarstva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komunikacija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saobraćaja</w:t>
      </w:r>
      <w:proofErr w:type="spellEnd"/>
    </w:p>
    <w:p w14:paraId="7416F0DA" w14:textId="77777777" w:rsidR="00C24C7C" w:rsidRPr="00C24C7C" w:rsidRDefault="00C24C7C" w:rsidP="00C24C7C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11</w:t>
      </w:r>
    </w:p>
    <w:p w14:paraId="2F22BF60" w14:textId="77777777" w:rsidR="00C24C7C" w:rsidRPr="00C24C7C" w:rsidRDefault="00C24C7C" w:rsidP="00C24C7C">
      <w:pPr>
        <w:jc w:val="center"/>
      </w:pPr>
      <w:r w:rsidRPr="00C24C7C">
        <w:t xml:space="preserve">(1) U </w:t>
      </w:r>
      <w:proofErr w:type="spellStart"/>
      <w:r w:rsidRPr="00C24C7C">
        <w:t>ukupnoj</w:t>
      </w:r>
      <w:proofErr w:type="spellEnd"/>
      <w:r w:rsidRPr="00C24C7C">
        <w:t xml:space="preserve"> </w:t>
      </w:r>
      <w:proofErr w:type="spellStart"/>
      <w:r w:rsidRPr="00C24C7C">
        <w:t>organizaciji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</w:t>
      </w:r>
      <w:proofErr w:type="spellStart"/>
      <w:r w:rsidRPr="00C24C7C">
        <w:t>nadležnosti</w:t>
      </w:r>
      <w:proofErr w:type="spellEnd"/>
      <w:r w:rsidRPr="00C24C7C">
        <w:t xml:space="preserve"> </w:t>
      </w:r>
      <w:proofErr w:type="spellStart"/>
      <w:r w:rsidRPr="00C24C7C">
        <w:t>Savjeta</w:t>
      </w:r>
      <w:proofErr w:type="spellEnd"/>
      <w:r w:rsidRPr="00C24C7C">
        <w:t xml:space="preserve"> </w:t>
      </w:r>
      <w:proofErr w:type="spellStart"/>
      <w:r w:rsidRPr="00C24C7C">
        <w:t>ministara</w:t>
      </w:r>
      <w:proofErr w:type="spellEnd"/>
      <w:r w:rsidRPr="00C24C7C">
        <w:t xml:space="preserve"> BiH, </w:t>
      </w:r>
      <w:proofErr w:type="spellStart"/>
      <w:r w:rsidRPr="00C24C7C">
        <w:t>odnosno</w:t>
      </w:r>
      <w:proofErr w:type="spellEnd"/>
      <w:r w:rsidRPr="00C24C7C">
        <w:t xml:space="preserve"> </w:t>
      </w:r>
      <w:proofErr w:type="spellStart"/>
      <w:r w:rsidRPr="00C24C7C">
        <w:t>Ministarstva</w:t>
      </w:r>
      <w:proofErr w:type="spellEnd"/>
      <w:r w:rsidRPr="00C24C7C">
        <w:t xml:space="preserve"> </w:t>
      </w:r>
      <w:proofErr w:type="spellStart"/>
      <w:r w:rsidRPr="00C24C7C">
        <w:t>komunikacija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posebno</w:t>
      </w:r>
      <w:proofErr w:type="spellEnd"/>
      <w:r w:rsidRPr="00C24C7C">
        <w:t xml:space="preserve"> </w:t>
      </w:r>
      <w:proofErr w:type="spellStart"/>
      <w:r w:rsidRPr="00C24C7C">
        <w:t>obuhvaćaju</w:t>
      </w:r>
      <w:proofErr w:type="spellEnd"/>
      <w:r w:rsidRPr="00C24C7C">
        <w:t>:</w:t>
      </w:r>
    </w:p>
    <w:p w14:paraId="63149A2B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definisanje</w:t>
      </w:r>
      <w:proofErr w:type="spellEnd"/>
      <w:r w:rsidRPr="00C24C7C">
        <w:t xml:space="preserve"> </w:t>
      </w:r>
      <w:proofErr w:type="spellStart"/>
      <w:r w:rsidRPr="00C24C7C">
        <w:t>osnovnih</w:t>
      </w:r>
      <w:proofErr w:type="spellEnd"/>
      <w:r w:rsidRPr="00C24C7C">
        <w:t xml:space="preserve"> </w:t>
      </w:r>
      <w:proofErr w:type="spellStart"/>
      <w:r w:rsidRPr="00C24C7C">
        <w:t>kriterijuma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ispunjavati</w:t>
      </w:r>
      <w:proofErr w:type="spellEnd"/>
      <w:r w:rsidRPr="00C24C7C">
        <w:t xml:space="preserve"> </w:t>
      </w:r>
      <w:proofErr w:type="spellStart"/>
      <w:r w:rsidRPr="00C24C7C">
        <w:t>zainteresovani</w:t>
      </w:r>
      <w:proofErr w:type="spellEnd"/>
      <w:r w:rsidRPr="00C24C7C">
        <w:t xml:space="preserve"> </w:t>
      </w:r>
      <w:proofErr w:type="spellStart"/>
      <w:r w:rsidRPr="00C24C7C">
        <w:t>subjekti</w:t>
      </w:r>
      <w:proofErr w:type="spellEnd"/>
      <w:r w:rsidRPr="00C24C7C">
        <w:t xml:space="preserve"> za </w:t>
      </w:r>
      <w:proofErr w:type="spellStart"/>
      <w:r w:rsidRPr="00C24C7C">
        <w:t>dobijanje</w:t>
      </w:r>
      <w:proofErr w:type="spellEnd"/>
      <w:r w:rsidRPr="00C24C7C">
        <w:t xml:space="preserve"> </w:t>
      </w:r>
      <w:proofErr w:type="spellStart"/>
      <w:r w:rsidRPr="00C24C7C">
        <w:t>ovlašćenja</w:t>
      </w:r>
      <w:proofErr w:type="spellEnd"/>
      <w:r w:rsidRPr="00C24C7C">
        <w:t xml:space="preserve"> za </w:t>
      </w:r>
      <w:proofErr w:type="spellStart"/>
      <w:r w:rsidRPr="00C24C7C">
        <w:t>vršenje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286B4AB9" w14:textId="77777777" w:rsidR="00C24C7C" w:rsidRPr="00C24C7C" w:rsidRDefault="00C24C7C" w:rsidP="00C24C7C">
      <w:pPr>
        <w:jc w:val="center"/>
      </w:pPr>
      <w:r w:rsidRPr="00C24C7C">
        <w:lastRenderedPageBreak/>
        <w:t xml:space="preserve">b) </w:t>
      </w:r>
      <w:proofErr w:type="spellStart"/>
      <w:r w:rsidRPr="00C24C7C">
        <w:t>određivanje</w:t>
      </w:r>
      <w:proofErr w:type="spellEnd"/>
      <w:r w:rsidRPr="00C24C7C">
        <w:t xml:space="preserve"> </w:t>
      </w:r>
      <w:proofErr w:type="spellStart"/>
      <w:r w:rsidRPr="00C24C7C">
        <w:t>načina</w:t>
      </w:r>
      <w:proofErr w:type="spellEnd"/>
      <w:r w:rsidRPr="00C24C7C">
        <w:t xml:space="preserve"> </w:t>
      </w:r>
      <w:proofErr w:type="spellStart"/>
      <w:r w:rsidRPr="00C24C7C">
        <w:t>predstavljanja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u </w:t>
      </w:r>
      <w:proofErr w:type="spellStart"/>
      <w:r w:rsidRPr="00C24C7C">
        <w:t>Svjetskom</w:t>
      </w:r>
      <w:proofErr w:type="spellEnd"/>
      <w:r w:rsidRPr="00C24C7C">
        <w:t xml:space="preserve">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savezu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međunarodnim</w:t>
      </w:r>
      <w:proofErr w:type="spellEnd"/>
      <w:r w:rsidRPr="00C24C7C">
        <w:t xml:space="preserve"> </w:t>
      </w:r>
      <w:proofErr w:type="spellStart"/>
      <w:r w:rsidRPr="00C24C7C">
        <w:t>organizacijama</w:t>
      </w:r>
      <w:proofErr w:type="spellEnd"/>
      <w:r w:rsidRPr="00C24C7C">
        <w:t xml:space="preserve"> u </w:t>
      </w:r>
      <w:proofErr w:type="spellStart"/>
      <w:r w:rsidRPr="00C24C7C">
        <w:t>kojima</w:t>
      </w:r>
      <w:proofErr w:type="spellEnd"/>
      <w:r w:rsidRPr="00C24C7C">
        <w:t xml:space="preserve"> se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sistem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mora </w:t>
      </w:r>
      <w:proofErr w:type="spellStart"/>
      <w:r w:rsidRPr="00C24C7C">
        <w:t>reprezentovati</w:t>
      </w:r>
      <w:proofErr w:type="spellEnd"/>
      <w:r w:rsidRPr="00C24C7C">
        <w:t xml:space="preserve">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jedinstven</w:t>
      </w:r>
      <w:proofErr w:type="spellEnd"/>
      <w:r w:rsidRPr="00C24C7C">
        <w:t xml:space="preserve"> </w:t>
      </w:r>
      <w:proofErr w:type="spellStart"/>
      <w:proofErr w:type="gramStart"/>
      <w:r w:rsidRPr="00C24C7C">
        <w:t>sistem</w:t>
      </w:r>
      <w:proofErr w:type="spellEnd"/>
      <w:r w:rsidRPr="00C24C7C">
        <w:t>;</w:t>
      </w:r>
      <w:proofErr w:type="gramEnd"/>
    </w:p>
    <w:p w14:paraId="371E72A6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propisivanje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akata</w:t>
      </w:r>
      <w:proofErr w:type="spellEnd"/>
      <w:r w:rsidRPr="00C24C7C">
        <w:t xml:space="preserve"> </w:t>
      </w:r>
      <w:proofErr w:type="spellStart"/>
      <w:r w:rsidRPr="00C24C7C">
        <w:t>osnovnih</w:t>
      </w:r>
      <w:proofErr w:type="spellEnd"/>
      <w:r w:rsidRPr="00C24C7C">
        <w:t xml:space="preserve"> </w:t>
      </w:r>
      <w:proofErr w:type="spellStart"/>
      <w:r w:rsidRPr="00C24C7C">
        <w:t>uslova</w:t>
      </w:r>
      <w:proofErr w:type="spellEnd"/>
      <w:r w:rsidRPr="00C24C7C">
        <w:t xml:space="preserve"> za </w:t>
      </w:r>
      <w:proofErr w:type="spellStart"/>
      <w:r w:rsidRPr="00C24C7C">
        <w:t>obezbjeđenje</w:t>
      </w:r>
      <w:proofErr w:type="spellEnd"/>
      <w:r w:rsidRPr="00C24C7C">
        <w:t xml:space="preserve"> </w:t>
      </w:r>
      <w:proofErr w:type="spellStart"/>
      <w:r w:rsidRPr="00C24C7C">
        <w:t>dostupnosti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cijeloj</w:t>
      </w:r>
      <w:proofErr w:type="spellEnd"/>
      <w:r w:rsidRPr="00C24C7C">
        <w:t xml:space="preserve"> </w:t>
      </w:r>
      <w:proofErr w:type="spellStart"/>
      <w:r w:rsidRPr="00C24C7C">
        <w:t>teritoriji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Hercegovine</w:t>
      </w:r>
      <w:proofErr w:type="spellEnd"/>
      <w:r w:rsidRPr="00C24C7C">
        <w:t>;</w:t>
      </w:r>
      <w:proofErr w:type="gramEnd"/>
    </w:p>
    <w:p w14:paraId="2621232C" w14:textId="77777777" w:rsidR="00C24C7C" w:rsidRPr="00C24C7C" w:rsidRDefault="00C24C7C" w:rsidP="00C24C7C">
      <w:pPr>
        <w:jc w:val="center"/>
      </w:pPr>
      <w:r w:rsidRPr="00C24C7C">
        <w:t xml:space="preserve">d) </w:t>
      </w:r>
      <w:proofErr w:type="spellStart"/>
      <w:r w:rsidRPr="00C24C7C">
        <w:t>predlaganje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o </w:t>
      </w:r>
      <w:proofErr w:type="spellStart"/>
      <w:r w:rsidRPr="00C24C7C">
        <w:t>pošti</w:t>
      </w:r>
      <w:proofErr w:type="spellEnd"/>
      <w:r w:rsidRPr="00C24C7C">
        <w:t xml:space="preserve">, </w:t>
      </w:r>
      <w:proofErr w:type="spellStart"/>
      <w:r w:rsidRPr="00C24C7C">
        <w:t>davanje</w:t>
      </w:r>
      <w:proofErr w:type="spellEnd"/>
      <w:r w:rsidRPr="00C24C7C">
        <w:t xml:space="preserve"> </w:t>
      </w:r>
      <w:proofErr w:type="spellStart"/>
      <w:r w:rsidRPr="00C24C7C">
        <w:t>saglasnosti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Opšte</w:t>
      </w:r>
      <w:proofErr w:type="spellEnd"/>
      <w:r w:rsidRPr="00C24C7C">
        <w:t xml:space="preserve"> </w:t>
      </w:r>
      <w:proofErr w:type="spellStart"/>
      <w:r w:rsidRPr="00C24C7C">
        <w:t>uslove</w:t>
      </w:r>
      <w:proofErr w:type="spellEnd"/>
      <w:r w:rsidRPr="00C24C7C">
        <w:t xml:space="preserve"> o </w:t>
      </w:r>
      <w:proofErr w:type="spellStart"/>
      <w:r w:rsidRPr="00C24C7C">
        <w:t>vršenju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604F12CB" w14:textId="77777777" w:rsidR="00C24C7C" w:rsidRPr="00C24C7C" w:rsidRDefault="00C24C7C" w:rsidP="00C24C7C">
      <w:pPr>
        <w:jc w:val="center"/>
      </w:pPr>
      <w:r w:rsidRPr="00C24C7C">
        <w:t xml:space="preserve">e) </w:t>
      </w:r>
      <w:proofErr w:type="spellStart"/>
      <w:r w:rsidRPr="00C24C7C">
        <w:t>definisanje</w:t>
      </w:r>
      <w:proofErr w:type="spellEnd"/>
      <w:r w:rsidRPr="00C24C7C">
        <w:t xml:space="preserve"> </w:t>
      </w:r>
      <w:proofErr w:type="spellStart"/>
      <w:r w:rsidRPr="00C24C7C">
        <w:t>ciljeva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praćenje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standarda</w:t>
      </w:r>
      <w:proofErr w:type="spellEnd"/>
      <w:r w:rsidRPr="00C24C7C">
        <w:t xml:space="preserve"> u </w:t>
      </w:r>
      <w:proofErr w:type="spellStart"/>
      <w:r w:rsidRPr="00C24C7C">
        <w:t>oblasti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sistema</w:t>
      </w:r>
      <w:proofErr w:type="spellEnd"/>
      <w:r w:rsidRPr="00C24C7C">
        <w:t>;</w:t>
      </w:r>
      <w:proofErr w:type="gramEnd"/>
    </w:p>
    <w:p w14:paraId="5490DE58" w14:textId="77777777" w:rsidR="00C24C7C" w:rsidRPr="00C24C7C" w:rsidRDefault="00C24C7C" w:rsidP="00C24C7C">
      <w:pPr>
        <w:jc w:val="center"/>
      </w:pPr>
      <w:r w:rsidRPr="00C24C7C">
        <w:t xml:space="preserve">f) </w:t>
      </w:r>
      <w:proofErr w:type="spellStart"/>
      <w:r w:rsidRPr="00C24C7C">
        <w:t>propisivanje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nadziranje</w:t>
      </w:r>
      <w:proofErr w:type="spellEnd"/>
      <w:r w:rsidRPr="00C24C7C">
        <w:t xml:space="preserve"> </w:t>
      </w:r>
      <w:proofErr w:type="spellStart"/>
      <w:r w:rsidRPr="00C24C7C">
        <w:t>tarifne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 xml:space="preserve"> za </w:t>
      </w:r>
      <w:proofErr w:type="spellStart"/>
      <w:r w:rsidRPr="00C24C7C">
        <w:t>rezervisane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kvaliteta</w:t>
      </w:r>
      <w:proofErr w:type="spellEnd"/>
      <w:r w:rsidRPr="00C24C7C">
        <w:t xml:space="preserve"> </w:t>
      </w:r>
      <w:proofErr w:type="spellStart"/>
      <w:r w:rsidRPr="00C24C7C">
        <w:t>pružanja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usluga</w:t>
      </w:r>
      <w:proofErr w:type="spellEnd"/>
      <w:r w:rsidRPr="00C24C7C">
        <w:t>;</w:t>
      </w:r>
      <w:proofErr w:type="gramEnd"/>
    </w:p>
    <w:p w14:paraId="54AEC5B0" w14:textId="77777777" w:rsidR="00C24C7C" w:rsidRPr="00C24C7C" w:rsidRDefault="00C24C7C" w:rsidP="00C24C7C">
      <w:pPr>
        <w:jc w:val="center"/>
      </w:pPr>
      <w:r w:rsidRPr="00C24C7C">
        <w:t xml:space="preserve">g) </w:t>
      </w:r>
      <w:proofErr w:type="spellStart"/>
      <w:r w:rsidRPr="00C24C7C">
        <w:t>davanje</w:t>
      </w:r>
      <w:proofErr w:type="spellEnd"/>
      <w:r w:rsidRPr="00C24C7C">
        <w:t xml:space="preserve"> </w:t>
      </w:r>
      <w:proofErr w:type="spellStart"/>
      <w:r w:rsidRPr="00C24C7C">
        <w:t>saglasnosti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Statut</w:t>
      </w:r>
      <w:proofErr w:type="spellEnd"/>
      <w:r w:rsidRPr="00C24C7C">
        <w:t xml:space="preserve"> </w:t>
      </w:r>
      <w:proofErr w:type="spellStart"/>
      <w:proofErr w:type="gramStart"/>
      <w:r w:rsidRPr="00C24C7C">
        <w:t>Agencije</w:t>
      </w:r>
      <w:proofErr w:type="spellEnd"/>
      <w:r w:rsidRPr="00C24C7C">
        <w:t>;</w:t>
      </w:r>
      <w:proofErr w:type="gramEnd"/>
    </w:p>
    <w:p w14:paraId="4FE2C41B" w14:textId="77777777" w:rsidR="00C24C7C" w:rsidRPr="00C24C7C" w:rsidRDefault="00C24C7C" w:rsidP="00C24C7C">
      <w:pPr>
        <w:jc w:val="center"/>
      </w:pPr>
      <w:r w:rsidRPr="00C24C7C">
        <w:t xml:space="preserve">h) </w:t>
      </w:r>
      <w:proofErr w:type="spellStart"/>
      <w:r w:rsidRPr="00C24C7C">
        <w:t>predlaganje</w:t>
      </w:r>
      <w:proofErr w:type="spellEnd"/>
      <w:r w:rsidRPr="00C24C7C">
        <w:t xml:space="preserve"> </w:t>
      </w:r>
      <w:proofErr w:type="spellStart"/>
      <w:r w:rsidRPr="00C24C7C">
        <w:t>izmjena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dopuna</w:t>
      </w:r>
      <w:proofErr w:type="spellEnd"/>
      <w:r w:rsidRPr="00C24C7C">
        <w:t xml:space="preserve"> </w:t>
      </w:r>
      <w:proofErr w:type="spellStart"/>
      <w:r w:rsidRPr="00C24C7C">
        <w:t>zakonskih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 </w:t>
      </w:r>
      <w:proofErr w:type="spellStart"/>
      <w:r w:rsidRPr="00C24C7C">
        <w:t>kojima</w:t>
      </w:r>
      <w:proofErr w:type="spellEnd"/>
      <w:r w:rsidRPr="00C24C7C">
        <w:t xml:space="preserve"> se </w:t>
      </w:r>
      <w:proofErr w:type="spellStart"/>
      <w:r w:rsidRPr="00C24C7C">
        <w:t>reguliše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proofErr w:type="gramStart"/>
      <w:r w:rsidRPr="00C24C7C">
        <w:t>Hercegovini</w:t>
      </w:r>
      <w:proofErr w:type="spellEnd"/>
      <w:r w:rsidRPr="00C24C7C">
        <w:t>;</w:t>
      </w:r>
      <w:proofErr w:type="gramEnd"/>
    </w:p>
    <w:p w14:paraId="498A3179" w14:textId="77777777" w:rsidR="00C24C7C" w:rsidRPr="00C24C7C" w:rsidRDefault="00C24C7C" w:rsidP="00C24C7C">
      <w:pPr>
        <w:jc w:val="center"/>
      </w:pPr>
      <w:proofErr w:type="spellStart"/>
      <w:r w:rsidRPr="00C24C7C">
        <w:t>i</w:t>
      </w:r>
      <w:proofErr w:type="spellEnd"/>
      <w:r w:rsidRPr="00C24C7C">
        <w:t xml:space="preserve">) </w:t>
      </w:r>
      <w:proofErr w:type="spellStart"/>
      <w:r w:rsidRPr="00C24C7C">
        <w:t>davanje</w:t>
      </w:r>
      <w:proofErr w:type="spellEnd"/>
      <w:r w:rsidRPr="00C24C7C">
        <w:t xml:space="preserve"> </w:t>
      </w:r>
      <w:proofErr w:type="spellStart"/>
      <w:r w:rsidRPr="00C24C7C">
        <w:t>saglasnosti</w:t>
      </w:r>
      <w:proofErr w:type="spellEnd"/>
      <w:r w:rsidRPr="00C24C7C">
        <w:t xml:space="preserve"> Agenciji za rad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proofErr w:type="gramStart"/>
      <w:r w:rsidRPr="00C24C7C">
        <w:t>operatera</w:t>
      </w:r>
      <w:proofErr w:type="spellEnd"/>
      <w:r w:rsidRPr="00C24C7C">
        <w:t>;</w:t>
      </w:r>
      <w:proofErr w:type="gramEnd"/>
    </w:p>
    <w:p w14:paraId="5598DDDA" w14:textId="77777777" w:rsidR="00C24C7C" w:rsidRPr="00C24C7C" w:rsidRDefault="00C24C7C" w:rsidP="00C24C7C">
      <w:pPr>
        <w:jc w:val="center"/>
      </w:pPr>
      <w:r w:rsidRPr="00C24C7C">
        <w:t xml:space="preserve">j) </w:t>
      </w:r>
      <w:proofErr w:type="spellStart"/>
      <w:r w:rsidRPr="00C24C7C">
        <w:t>ostala</w:t>
      </w:r>
      <w:proofErr w:type="spellEnd"/>
      <w:r w:rsidRPr="00C24C7C">
        <w:t xml:space="preserve"> </w:t>
      </w:r>
      <w:proofErr w:type="spellStart"/>
      <w:r w:rsidRPr="00C24C7C">
        <w:t>pitanja</w:t>
      </w:r>
      <w:proofErr w:type="spellEnd"/>
      <w:r w:rsidRPr="00C24C7C">
        <w:t xml:space="preserve"> </w:t>
      </w:r>
      <w:proofErr w:type="spellStart"/>
      <w:r w:rsidRPr="00C24C7C">
        <w:t>utvrđena</w:t>
      </w:r>
      <w:proofErr w:type="spellEnd"/>
      <w:r w:rsidRPr="00C24C7C">
        <w:t xml:space="preserve"> </w:t>
      </w:r>
      <w:proofErr w:type="spellStart"/>
      <w:r w:rsidRPr="00C24C7C">
        <w:t>Ustavom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,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aktima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>.</w:t>
      </w:r>
    </w:p>
    <w:p w14:paraId="6483C770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Nadležnosti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odgovornosti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stava</w:t>
      </w:r>
      <w:proofErr w:type="spellEnd"/>
      <w:r w:rsidRPr="00C24C7C">
        <w:t xml:space="preserve"> (1)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ministara</w:t>
      </w:r>
      <w:proofErr w:type="spellEnd"/>
      <w:r w:rsidRPr="00C24C7C">
        <w:t xml:space="preserve"> BiH </w:t>
      </w:r>
      <w:proofErr w:type="spellStart"/>
      <w:r w:rsidRPr="00C24C7C">
        <w:t>realizuje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Ministarstva</w:t>
      </w:r>
      <w:proofErr w:type="spellEnd"/>
      <w:r w:rsidRPr="00C24C7C">
        <w:t xml:space="preserve"> </w:t>
      </w:r>
      <w:proofErr w:type="spellStart"/>
      <w:r w:rsidRPr="00C24C7C">
        <w:t>komunikacija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. </w:t>
      </w:r>
      <w:proofErr w:type="spellStart"/>
      <w:r w:rsidRPr="00C24C7C">
        <w:t>Ministarstvo</w:t>
      </w:r>
      <w:proofErr w:type="spellEnd"/>
      <w:r w:rsidRPr="00C24C7C">
        <w:t xml:space="preserve"> </w:t>
      </w:r>
      <w:proofErr w:type="spellStart"/>
      <w:r w:rsidRPr="00C24C7C">
        <w:t>komunikacija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pojedine</w:t>
      </w:r>
      <w:proofErr w:type="spellEnd"/>
      <w:r w:rsidRPr="00C24C7C">
        <w:t xml:space="preserve"> </w:t>
      </w:r>
      <w:proofErr w:type="spellStart"/>
      <w:r w:rsidRPr="00C24C7C">
        <w:t>poslove</w:t>
      </w:r>
      <w:proofErr w:type="spellEnd"/>
      <w:r w:rsidRPr="00C24C7C">
        <w:t xml:space="preserve"> </w:t>
      </w:r>
      <w:proofErr w:type="spellStart"/>
      <w:r w:rsidRPr="00C24C7C">
        <w:t>povjerava</w:t>
      </w:r>
      <w:proofErr w:type="spellEnd"/>
      <w:r w:rsidRPr="00C24C7C">
        <w:t xml:space="preserve"> Agenciji, </w:t>
      </w:r>
      <w:proofErr w:type="spellStart"/>
      <w:r w:rsidRPr="00C24C7C">
        <w:t>i</w:t>
      </w:r>
      <w:proofErr w:type="spellEnd"/>
      <w:r w:rsidRPr="00C24C7C">
        <w:t xml:space="preserve"> u tom </w:t>
      </w:r>
      <w:proofErr w:type="spellStart"/>
      <w:r w:rsidRPr="00C24C7C">
        <w:t>slučaju</w:t>
      </w:r>
      <w:proofErr w:type="spellEnd"/>
      <w:r w:rsidRPr="00C24C7C">
        <w:t xml:space="preserve"> </w:t>
      </w:r>
      <w:proofErr w:type="spellStart"/>
      <w:r w:rsidRPr="00C24C7C">
        <w:t>daje</w:t>
      </w:r>
      <w:proofErr w:type="spellEnd"/>
      <w:r w:rsidRPr="00C24C7C">
        <w:t xml:space="preserve"> </w:t>
      </w:r>
      <w:proofErr w:type="spellStart"/>
      <w:r w:rsidRPr="00C24C7C">
        <w:t>smjernice</w:t>
      </w:r>
      <w:proofErr w:type="spellEnd"/>
      <w:r w:rsidRPr="00C24C7C">
        <w:t xml:space="preserve"> za </w:t>
      </w:r>
      <w:proofErr w:type="spellStart"/>
      <w:r w:rsidRPr="00C24C7C">
        <w:t>realizaciju</w:t>
      </w:r>
      <w:proofErr w:type="spellEnd"/>
      <w:r w:rsidRPr="00C24C7C">
        <w:t xml:space="preserve"> </w:t>
      </w:r>
      <w:proofErr w:type="spellStart"/>
      <w:r w:rsidRPr="00C24C7C">
        <w:t>povjerenih</w:t>
      </w:r>
      <w:proofErr w:type="spellEnd"/>
      <w:r w:rsidRPr="00C24C7C">
        <w:t xml:space="preserve"> </w:t>
      </w:r>
      <w:proofErr w:type="spellStart"/>
      <w:r w:rsidRPr="00C24C7C">
        <w:t>poslova</w:t>
      </w:r>
      <w:proofErr w:type="spellEnd"/>
      <w:r w:rsidRPr="00C24C7C">
        <w:t>.</w:t>
      </w:r>
    </w:p>
    <w:p w14:paraId="2E870C53" w14:textId="77777777" w:rsidR="00C24C7C" w:rsidRPr="00C24C7C" w:rsidRDefault="00C24C7C" w:rsidP="00C24C7C">
      <w:pPr>
        <w:jc w:val="center"/>
        <w:rPr>
          <w:b/>
          <w:bCs/>
        </w:rPr>
      </w:pPr>
      <w:bookmarkStart w:id="23" w:name="str_13"/>
      <w:bookmarkEnd w:id="23"/>
      <w:r w:rsidRPr="00C24C7C">
        <w:rPr>
          <w:b/>
          <w:bCs/>
        </w:rPr>
        <w:t xml:space="preserve">d) </w:t>
      </w:r>
      <w:proofErr w:type="spellStart"/>
      <w:r w:rsidRPr="00C24C7C">
        <w:rPr>
          <w:b/>
          <w:bCs/>
        </w:rPr>
        <w:t>Međuoperatorski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saobraćaj</w:t>
      </w:r>
      <w:proofErr w:type="spellEnd"/>
    </w:p>
    <w:p w14:paraId="0DF09091" w14:textId="77777777" w:rsidR="00C24C7C" w:rsidRPr="00C24C7C" w:rsidRDefault="00C24C7C" w:rsidP="00C24C7C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12</w:t>
      </w:r>
    </w:p>
    <w:p w14:paraId="60E6B7EE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Svaki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je </w:t>
      </w:r>
      <w:proofErr w:type="spellStart"/>
      <w:r w:rsidRPr="00C24C7C">
        <w:t>obavezan</w:t>
      </w:r>
      <w:proofErr w:type="spellEnd"/>
      <w:r w:rsidRPr="00C24C7C">
        <w:t xml:space="preserve"> da </w:t>
      </w:r>
      <w:proofErr w:type="spellStart"/>
      <w:r w:rsidRPr="00C24C7C">
        <w:t>prenos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primi</w:t>
      </w:r>
      <w:proofErr w:type="spellEnd"/>
      <w:r w:rsidRPr="00C24C7C">
        <w:t xml:space="preserve"> od </w:t>
      </w:r>
      <w:proofErr w:type="spellStart"/>
      <w:r w:rsidRPr="00C24C7C">
        <w:t>bilo</w:t>
      </w:r>
      <w:proofErr w:type="spellEnd"/>
      <w:r w:rsidRPr="00C24C7C">
        <w:t xml:space="preserve"> </w:t>
      </w:r>
      <w:proofErr w:type="spellStart"/>
      <w:r w:rsidRPr="00C24C7C">
        <w:t>kojeg</w:t>
      </w:r>
      <w:proofErr w:type="spellEnd"/>
      <w:r w:rsidRPr="00C24C7C">
        <w:t xml:space="preserve"> </w:t>
      </w:r>
      <w:proofErr w:type="spellStart"/>
      <w:r w:rsidRPr="00C24C7C">
        <w:t>drugog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području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 </w:t>
      </w:r>
      <w:proofErr w:type="spellStart"/>
      <w:r w:rsidRPr="00C24C7C">
        <w:t>tretira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potpuno</w:t>
      </w:r>
      <w:proofErr w:type="spellEnd"/>
      <w:r w:rsidRPr="00C24C7C">
        <w:t xml:space="preserve"> </w:t>
      </w:r>
      <w:proofErr w:type="spellStart"/>
      <w:r w:rsidRPr="00C24C7C">
        <w:t>jednak</w:t>
      </w:r>
      <w:proofErr w:type="spellEnd"/>
      <w:r w:rsidRPr="00C24C7C">
        <w:t xml:space="preserve"> </w:t>
      </w:r>
      <w:proofErr w:type="spellStart"/>
      <w:r w:rsidRPr="00C24C7C">
        <w:t>način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prenos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mu je </w:t>
      </w:r>
      <w:proofErr w:type="spellStart"/>
      <w:r w:rsidRPr="00C24C7C">
        <w:t>povjerilo</w:t>
      </w:r>
      <w:proofErr w:type="spellEnd"/>
      <w:r w:rsidRPr="00C24C7C">
        <w:t xml:space="preserve"> </w:t>
      </w:r>
      <w:proofErr w:type="spellStart"/>
      <w:r w:rsidRPr="00C24C7C">
        <w:t>bilo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fizičko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pravno</w:t>
      </w:r>
      <w:proofErr w:type="spellEnd"/>
      <w:r w:rsidRPr="00C24C7C">
        <w:t xml:space="preserve"> lice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>.</w:t>
      </w:r>
    </w:p>
    <w:p w14:paraId="0E2B1A94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mogu</w:t>
      </w:r>
      <w:proofErr w:type="spellEnd"/>
      <w:r w:rsidRPr="00C24C7C">
        <w:t xml:space="preserve"> </w:t>
      </w:r>
      <w:proofErr w:type="spellStart"/>
      <w:r w:rsidRPr="00C24C7C">
        <w:t>između</w:t>
      </w:r>
      <w:proofErr w:type="spellEnd"/>
      <w:r w:rsidRPr="00C24C7C">
        <w:t xml:space="preserve"> </w:t>
      </w:r>
      <w:proofErr w:type="spellStart"/>
      <w:r w:rsidRPr="00C24C7C">
        <w:t>sebe</w:t>
      </w:r>
      <w:proofErr w:type="spellEnd"/>
      <w:r w:rsidRPr="00C24C7C">
        <w:t xml:space="preserve"> </w:t>
      </w:r>
      <w:proofErr w:type="spellStart"/>
      <w:r w:rsidRPr="00C24C7C">
        <w:t>zaključivati</w:t>
      </w:r>
      <w:proofErr w:type="spellEnd"/>
      <w:r w:rsidRPr="00C24C7C">
        <w:t xml:space="preserve"> </w:t>
      </w:r>
      <w:proofErr w:type="spellStart"/>
      <w:r w:rsidRPr="00C24C7C">
        <w:t>bilateralne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multilateralne</w:t>
      </w:r>
      <w:proofErr w:type="spellEnd"/>
      <w:r w:rsidRPr="00C24C7C">
        <w:t xml:space="preserve"> </w:t>
      </w:r>
      <w:proofErr w:type="spellStart"/>
      <w:r w:rsidRPr="00C24C7C">
        <w:t>sporazume</w:t>
      </w:r>
      <w:proofErr w:type="spellEnd"/>
      <w:r w:rsidRPr="00C24C7C">
        <w:t xml:space="preserve"> </w:t>
      </w:r>
      <w:proofErr w:type="spellStart"/>
      <w:r w:rsidRPr="00C24C7C">
        <w:t>uz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, a koji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biti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principima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 xml:space="preserve"> </w:t>
      </w:r>
      <w:proofErr w:type="spellStart"/>
      <w:r w:rsidRPr="00C24C7C">
        <w:t>utvrđenim</w:t>
      </w:r>
      <w:proofErr w:type="spellEnd"/>
      <w:r w:rsidRPr="00C24C7C">
        <w:t xml:space="preserve"> </w:t>
      </w:r>
      <w:proofErr w:type="spellStart"/>
      <w:r w:rsidRPr="00C24C7C">
        <w:t>ovim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>.</w:t>
      </w:r>
    </w:p>
    <w:p w14:paraId="26A74F92" w14:textId="77777777" w:rsidR="00C24C7C" w:rsidRPr="00C24C7C" w:rsidRDefault="00C24C7C" w:rsidP="00C24C7C">
      <w:pPr>
        <w:jc w:val="center"/>
        <w:rPr>
          <w:b/>
          <w:bCs/>
        </w:rPr>
      </w:pPr>
      <w:bookmarkStart w:id="25" w:name="str_14"/>
      <w:bookmarkEnd w:id="25"/>
      <w:r w:rsidRPr="00C24C7C">
        <w:rPr>
          <w:b/>
          <w:bCs/>
        </w:rPr>
        <w:t xml:space="preserve">e) </w:t>
      </w:r>
      <w:proofErr w:type="spellStart"/>
      <w:r w:rsidRPr="00C24C7C">
        <w:rPr>
          <w:b/>
          <w:bCs/>
        </w:rPr>
        <w:t>Međuentitetski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saobraćaj</w:t>
      </w:r>
      <w:proofErr w:type="spellEnd"/>
    </w:p>
    <w:p w14:paraId="7BA46987" w14:textId="77777777" w:rsidR="00C24C7C" w:rsidRPr="00C24C7C" w:rsidRDefault="00C24C7C" w:rsidP="00C24C7C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13</w:t>
      </w:r>
    </w:p>
    <w:p w14:paraId="6D7169E9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Prenos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između</w:t>
      </w:r>
      <w:proofErr w:type="spellEnd"/>
      <w:r w:rsidRPr="00C24C7C">
        <w:t xml:space="preserve"> </w:t>
      </w:r>
      <w:proofErr w:type="spellStart"/>
      <w:r w:rsidRPr="00C24C7C">
        <w:t>entiteta</w:t>
      </w:r>
      <w:proofErr w:type="spellEnd"/>
      <w:r w:rsidRPr="00C24C7C">
        <w:t xml:space="preserve"> </w:t>
      </w:r>
      <w:proofErr w:type="spellStart"/>
      <w:r w:rsidRPr="00C24C7C">
        <w:t>tretira</w:t>
      </w:r>
      <w:proofErr w:type="spellEnd"/>
      <w:r w:rsidRPr="00C24C7C">
        <w:t xml:space="preserve"> se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unutrašnji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ne </w:t>
      </w:r>
      <w:proofErr w:type="spellStart"/>
      <w:r w:rsidRPr="00C24C7C">
        <w:t>može</w:t>
      </w:r>
      <w:proofErr w:type="spellEnd"/>
      <w:r w:rsidRPr="00C24C7C">
        <w:t xml:space="preserve"> se </w:t>
      </w:r>
      <w:proofErr w:type="spellStart"/>
      <w:r w:rsidRPr="00C24C7C">
        <w:t>ograničavati</w:t>
      </w:r>
      <w:proofErr w:type="spellEnd"/>
      <w:r w:rsidRPr="00C24C7C">
        <w:t xml:space="preserve"> </w:t>
      </w:r>
      <w:proofErr w:type="spellStart"/>
      <w:r w:rsidRPr="00C24C7C">
        <w:t>administrativnim</w:t>
      </w:r>
      <w:proofErr w:type="spellEnd"/>
      <w:r w:rsidRPr="00C24C7C">
        <w:t xml:space="preserve"> </w:t>
      </w:r>
      <w:proofErr w:type="spellStart"/>
      <w:r w:rsidRPr="00C24C7C">
        <w:t>mjerama</w:t>
      </w:r>
      <w:proofErr w:type="spellEnd"/>
      <w:r w:rsidRPr="00C24C7C">
        <w:t>.</w:t>
      </w:r>
    </w:p>
    <w:p w14:paraId="32F8F1E0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, </w:t>
      </w:r>
      <w:proofErr w:type="spellStart"/>
      <w:r w:rsidRPr="00C24C7C">
        <w:t>uz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, </w:t>
      </w:r>
      <w:proofErr w:type="spellStart"/>
      <w:r w:rsidRPr="00C24C7C">
        <w:t>usaglašavaju</w:t>
      </w:r>
      <w:proofErr w:type="spellEnd"/>
      <w:r w:rsidRPr="00C24C7C">
        <w:t xml:space="preserve"> </w:t>
      </w:r>
      <w:proofErr w:type="spellStart"/>
      <w:r w:rsidRPr="00C24C7C">
        <w:t>načine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pravce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razmjene</w:t>
      </w:r>
      <w:proofErr w:type="spellEnd"/>
      <w:r w:rsidRPr="00C24C7C">
        <w:t xml:space="preserve">, </w:t>
      </w:r>
      <w:proofErr w:type="spellStart"/>
      <w:r w:rsidRPr="00C24C7C">
        <w:t>uvažavajući</w:t>
      </w:r>
      <w:proofErr w:type="spellEnd"/>
      <w:r w:rsidRPr="00C24C7C">
        <w:t xml:space="preserve"> </w:t>
      </w:r>
      <w:proofErr w:type="spellStart"/>
      <w:r w:rsidRPr="00C24C7C">
        <w:t>principe</w:t>
      </w:r>
      <w:proofErr w:type="spellEnd"/>
      <w:r w:rsidRPr="00C24C7C">
        <w:t xml:space="preserve"> </w:t>
      </w:r>
      <w:proofErr w:type="spellStart"/>
      <w:r w:rsidRPr="00C24C7C">
        <w:t>ekonomičnosti</w:t>
      </w:r>
      <w:proofErr w:type="spellEnd"/>
      <w:r w:rsidRPr="00C24C7C">
        <w:t xml:space="preserve">, </w:t>
      </w:r>
      <w:proofErr w:type="spellStart"/>
      <w:r w:rsidRPr="00C24C7C">
        <w:t>efikasnosti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bezbjednosti</w:t>
      </w:r>
      <w:proofErr w:type="spellEnd"/>
      <w:r w:rsidRPr="00C24C7C">
        <w:t>.</w:t>
      </w:r>
    </w:p>
    <w:p w14:paraId="1363FD50" w14:textId="77777777" w:rsidR="00C24C7C" w:rsidRPr="00C24C7C" w:rsidRDefault="00C24C7C" w:rsidP="00C24C7C">
      <w:pPr>
        <w:jc w:val="center"/>
        <w:rPr>
          <w:b/>
          <w:bCs/>
        </w:rPr>
      </w:pPr>
      <w:bookmarkStart w:id="27" w:name="str_15"/>
      <w:bookmarkEnd w:id="27"/>
      <w:r w:rsidRPr="00C24C7C">
        <w:rPr>
          <w:b/>
          <w:bCs/>
        </w:rPr>
        <w:lastRenderedPageBreak/>
        <w:t xml:space="preserve">f) </w:t>
      </w:r>
      <w:proofErr w:type="spellStart"/>
      <w:r w:rsidRPr="00C24C7C">
        <w:rPr>
          <w:b/>
          <w:bCs/>
        </w:rPr>
        <w:t>Međunarodni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poštanski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saobraćaj</w:t>
      </w:r>
      <w:proofErr w:type="spellEnd"/>
    </w:p>
    <w:p w14:paraId="7DF99EDB" w14:textId="77777777" w:rsidR="00C24C7C" w:rsidRPr="00C24C7C" w:rsidRDefault="00C24C7C" w:rsidP="00C24C7C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14</w:t>
      </w:r>
    </w:p>
    <w:p w14:paraId="6C502B9F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mora da </w:t>
      </w:r>
      <w:proofErr w:type="spellStart"/>
      <w:r w:rsidRPr="00C24C7C">
        <w:t>bude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relevantnim</w:t>
      </w:r>
      <w:proofErr w:type="spellEnd"/>
      <w:r w:rsidRPr="00C24C7C">
        <w:t xml:space="preserve"> </w:t>
      </w:r>
      <w:proofErr w:type="spellStart"/>
      <w:r w:rsidRPr="00C24C7C">
        <w:t>odredbama</w:t>
      </w:r>
      <w:proofErr w:type="spellEnd"/>
      <w:r w:rsidRPr="00C24C7C">
        <w:t xml:space="preserve"> </w:t>
      </w:r>
      <w:proofErr w:type="spellStart"/>
      <w:r w:rsidRPr="00C24C7C">
        <w:t>Svjetskog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saveza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sporazumima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organizacija</w:t>
      </w:r>
      <w:proofErr w:type="spellEnd"/>
      <w:r w:rsidRPr="00C24C7C">
        <w:t xml:space="preserve"> koji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obavezujući</w:t>
      </w:r>
      <w:proofErr w:type="spellEnd"/>
      <w:r w:rsidRPr="00C24C7C">
        <w:t xml:space="preserve"> za </w:t>
      </w:r>
      <w:proofErr w:type="spellStart"/>
      <w:r w:rsidRPr="00C24C7C">
        <w:t>Bosnu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Hercegovinu</w:t>
      </w:r>
      <w:proofErr w:type="spellEnd"/>
      <w:r w:rsidRPr="00C24C7C">
        <w:t xml:space="preserve">, </w:t>
      </w:r>
      <w:proofErr w:type="spellStart"/>
      <w:r w:rsidRPr="00C24C7C">
        <w:t>utvrđenim</w:t>
      </w:r>
      <w:proofErr w:type="spellEnd"/>
      <w:r w:rsidRPr="00C24C7C">
        <w:t xml:space="preserve"> </w:t>
      </w:r>
      <w:proofErr w:type="spellStart"/>
      <w:r w:rsidRPr="00C24C7C">
        <w:t>pravcima</w:t>
      </w:r>
      <w:proofErr w:type="spellEnd"/>
      <w:r w:rsidRPr="00C24C7C">
        <w:t xml:space="preserve"> </w:t>
      </w:r>
      <w:proofErr w:type="spellStart"/>
      <w:r w:rsidRPr="00C24C7C">
        <w:t>prevoza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zaključenim</w:t>
      </w:r>
      <w:proofErr w:type="spellEnd"/>
      <w:r w:rsidRPr="00C24C7C">
        <w:t xml:space="preserve"> </w:t>
      </w:r>
      <w:proofErr w:type="spellStart"/>
      <w:r w:rsidRPr="00C24C7C">
        <w:t>ugovorima</w:t>
      </w:r>
      <w:proofErr w:type="spellEnd"/>
      <w:r w:rsidRPr="00C24C7C">
        <w:t xml:space="preserve"> </w:t>
      </w:r>
      <w:proofErr w:type="spellStart"/>
      <w:r w:rsidRPr="00C24C7C">
        <w:t>između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s </w:t>
      </w:r>
      <w:proofErr w:type="spellStart"/>
      <w:r w:rsidRPr="00C24C7C">
        <w:t>operaterima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uprava</w:t>
      </w:r>
      <w:proofErr w:type="spellEnd"/>
      <w:r w:rsidRPr="00C24C7C">
        <w:t>.</w:t>
      </w:r>
    </w:p>
    <w:p w14:paraId="5AA65A89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Agencija</w:t>
      </w:r>
      <w:proofErr w:type="spellEnd"/>
      <w:r w:rsidRPr="00C24C7C">
        <w:t xml:space="preserve"> je </w:t>
      </w:r>
      <w:proofErr w:type="spellStart"/>
      <w:r w:rsidRPr="00C24C7C">
        <w:t>dužna</w:t>
      </w:r>
      <w:proofErr w:type="spellEnd"/>
      <w:r w:rsidRPr="00C24C7C">
        <w:t xml:space="preserve"> da, u </w:t>
      </w:r>
      <w:proofErr w:type="spellStart"/>
      <w:r w:rsidRPr="00C24C7C">
        <w:t>skladu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stavom</w:t>
      </w:r>
      <w:proofErr w:type="spellEnd"/>
      <w:r w:rsidRPr="00C24C7C">
        <w:t xml:space="preserve"> (1)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drugim</w:t>
      </w:r>
      <w:proofErr w:type="spellEnd"/>
      <w:r w:rsidRPr="00C24C7C">
        <w:t xml:space="preserve"> </w:t>
      </w:r>
      <w:proofErr w:type="spellStart"/>
      <w:r w:rsidRPr="00C24C7C">
        <w:t>relevantnim</w:t>
      </w:r>
      <w:proofErr w:type="spellEnd"/>
      <w:r w:rsidRPr="00C24C7C">
        <w:t xml:space="preserve"> </w:t>
      </w:r>
      <w:proofErr w:type="spellStart"/>
      <w:r w:rsidRPr="00C24C7C">
        <w:t>odredbama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,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, </w:t>
      </w:r>
      <w:proofErr w:type="spellStart"/>
      <w:r w:rsidRPr="00C24C7C">
        <w:t>obezbijedi</w:t>
      </w:r>
      <w:proofErr w:type="spellEnd"/>
      <w:r w:rsidRPr="00C24C7C">
        <w:t xml:space="preserve"> </w:t>
      </w:r>
      <w:proofErr w:type="spellStart"/>
      <w:r w:rsidRPr="00C24C7C">
        <w:t>svim</w:t>
      </w:r>
      <w:proofErr w:type="spellEnd"/>
      <w:r w:rsidRPr="00C24C7C">
        <w:t xml:space="preserve"> </w:t>
      </w:r>
      <w:proofErr w:type="spellStart"/>
      <w:r w:rsidRPr="00C24C7C">
        <w:t>licima</w:t>
      </w:r>
      <w:proofErr w:type="spellEnd"/>
      <w:r w:rsidRPr="00C24C7C">
        <w:t xml:space="preserve"> u </w:t>
      </w:r>
      <w:proofErr w:type="spellStart"/>
      <w:r w:rsidRPr="00C24C7C">
        <w:t>Bosni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Hercegovini</w:t>
      </w:r>
      <w:proofErr w:type="spellEnd"/>
      <w:r w:rsidRPr="00C24C7C">
        <w:t xml:space="preserve"> </w:t>
      </w:r>
      <w:proofErr w:type="spellStart"/>
      <w:r w:rsidRPr="00C24C7C">
        <w:t>nediskriminatorski</w:t>
      </w:r>
      <w:proofErr w:type="spellEnd"/>
      <w:r w:rsidRPr="00C24C7C">
        <w:t xml:space="preserve">, </w:t>
      </w:r>
      <w:proofErr w:type="spellStart"/>
      <w:r w:rsidRPr="00C24C7C">
        <w:t>bezbjedan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efikasan</w:t>
      </w:r>
      <w:proofErr w:type="spellEnd"/>
      <w:r w:rsidRPr="00C24C7C">
        <w:t xml:space="preserve"> </w:t>
      </w:r>
      <w:proofErr w:type="spellStart"/>
      <w:r w:rsidRPr="00C24C7C">
        <w:t>pristup</w:t>
      </w:r>
      <w:proofErr w:type="spellEnd"/>
      <w:r w:rsidRPr="00C24C7C">
        <w:t xml:space="preserve"> </w:t>
      </w:r>
      <w:proofErr w:type="spellStart"/>
      <w:r w:rsidRPr="00C24C7C">
        <w:t>međunarodnim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uslugama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u </w:t>
      </w:r>
      <w:proofErr w:type="spellStart"/>
      <w:r w:rsidRPr="00C24C7C">
        <w:t>vezi</w:t>
      </w:r>
      <w:proofErr w:type="spellEnd"/>
      <w:r w:rsidRPr="00C24C7C">
        <w:t xml:space="preserve"> s </w:t>
      </w:r>
      <w:proofErr w:type="spellStart"/>
      <w:r w:rsidRPr="00C24C7C">
        <w:t>tim</w:t>
      </w:r>
      <w:proofErr w:type="spellEnd"/>
      <w:r w:rsidRPr="00C24C7C">
        <w:t xml:space="preserve"> da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prikladan</w:t>
      </w:r>
      <w:proofErr w:type="spellEnd"/>
      <w:r w:rsidRPr="00C24C7C">
        <w:t xml:space="preserve"> </w:t>
      </w:r>
      <w:proofErr w:type="spellStart"/>
      <w:r w:rsidRPr="00C24C7C">
        <w:t>način</w:t>
      </w:r>
      <w:proofErr w:type="spellEnd"/>
      <w:r w:rsidRPr="00C24C7C">
        <w:t xml:space="preserve"> </w:t>
      </w:r>
      <w:proofErr w:type="spellStart"/>
      <w:r w:rsidRPr="00C24C7C">
        <w:t>prati</w:t>
      </w:r>
      <w:proofErr w:type="spellEnd"/>
      <w:r w:rsidRPr="00C24C7C">
        <w:t xml:space="preserve"> </w:t>
      </w:r>
      <w:proofErr w:type="spellStart"/>
      <w:r w:rsidRPr="00C24C7C">
        <w:t>izvršavanje</w:t>
      </w:r>
      <w:proofErr w:type="spellEnd"/>
      <w:r w:rsidRPr="00C24C7C">
        <w:t xml:space="preserve"> </w:t>
      </w:r>
      <w:proofErr w:type="spellStart"/>
      <w:r w:rsidRPr="00C24C7C">
        <w:t>preuzetih</w:t>
      </w:r>
      <w:proofErr w:type="spellEnd"/>
      <w:r w:rsidRPr="00C24C7C">
        <w:t xml:space="preserve"> </w:t>
      </w:r>
      <w:proofErr w:type="spellStart"/>
      <w:r w:rsidRPr="00C24C7C">
        <w:t>obaveza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>.</w:t>
      </w:r>
    </w:p>
    <w:p w14:paraId="3AEC29A3" w14:textId="77777777" w:rsidR="00C24C7C" w:rsidRPr="00C24C7C" w:rsidRDefault="00C24C7C" w:rsidP="00C24C7C">
      <w:pPr>
        <w:jc w:val="center"/>
        <w:rPr>
          <w:b/>
          <w:bCs/>
        </w:rPr>
      </w:pPr>
      <w:bookmarkStart w:id="29" w:name="str_16"/>
      <w:bookmarkEnd w:id="29"/>
      <w:r w:rsidRPr="00C24C7C">
        <w:rPr>
          <w:b/>
          <w:bCs/>
        </w:rPr>
        <w:t xml:space="preserve">g) Principi za </w:t>
      </w:r>
      <w:proofErr w:type="spellStart"/>
      <w:r w:rsidRPr="00C24C7C">
        <w:rPr>
          <w:b/>
          <w:bCs/>
        </w:rPr>
        <w:t>obračun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troškova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i</w:t>
      </w:r>
      <w:proofErr w:type="spellEnd"/>
      <w:r w:rsidRPr="00C24C7C">
        <w:rPr>
          <w:b/>
          <w:bCs/>
        </w:rPr>
        <w:t xml:space="preserve"> </w:t>
      </w:r>
      <w:proofErr w:type="spellStart"/>
      <w:r w:rsidRPr="00C24C7C">
        <w:rPr>
          <w:b/>
          <w:bCs/>
        </w:rPr>
        <w:t>refundacije</w:t>
      </w:r>
      <w:proofErr w:type="spellEnd"/>
    </w:p>
    <w:p w14:paraId="11063353" w14:textId="77777777" w:rsidR="00C24C7C" w:rsidRPr="00C24C7C" w:rsidRDefault="00C24C7C" w:rsidP="00C24C7C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15</w:t>
      </w:r>
    </w:p>
    <w:p w14:paraId="35EBBA37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pokriće</w:t>
      </w:r>
      <w:proofErr w:type="spellEnd"/>
      <w:r w:rsidRPr="00C24C7C">
        <w:t xml:space="preserve"> </w:t>
      </w:r>
      <w:proofErr w:type="spellStart"/>
      <w:r w:rsidRPr="00C24C7C">
        <w:t>gubitaka</w:t>
      </w:r>
      <w:proofErr w:type="spellEnd"/>
      <w:r w:rsidRPr="00C24C7C">
        <w:t xml:space="preserve">, u </w:t>
      </w:r>
      <w:proofErr w:type="spellStart"/>
      <w:r w:rsidRPr="00C24C7C">
        <w:t>slučaju</w:t>
      </w:r>
      <w:proofErr w:type="spellEnd"/>
      <w:r w:rsidRPr="00C24C7C">
        <w:t xml:space="preserve"> </w:t>
      </w:r>
      <w:proofErr w:type="spellStart"/>
      <w:r w:rsidRPr="00C24C7C">
        <w:t>kada</w:t>
      </w:r>
      <w:proofErr w:type="spellEnd"/>
      <w:r w:rsidRPr="00C24C7C">
        <w:t xml:space="preserve"> </w:t>
      </w:r>
      <w:proofErr w:type="spellStart"/>
      <w:r w:rsidRPr="00C24C7C">
        <w:t>cijene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ne </w:t>
      </w:r>
      <w:proofErr w:type="spellStart"/>
      <w:r w:rsidRPr="00C24C7C">
        <w:t>pokrivaju</w:t>
      </w:r>
      <w:proofErr w:type="spellEnd"/>
      <w:r w:rsidRPr="00C24C7C">
        <w:t xml:space="preserve"> </w:t>
      </w:r>
      <w:proofErr w:type="spellStart"/>
      <w:r w:rsidRPr="00C24C7C">
        <w:t>njihove</w:t>
      </w:r>
      <w:proofErr w:type="spellEnd"/>
      <w:r w:rsidRPr="00C24C7C">
        <w:t xml:space="preserve"> </w:t>
      </w:r>
      <w:proofErr w:type="spellStart"/>
      <w:r w:rsidRPr="00C24C7C">
        <w:t>troškove</w:t>
      </w:r>
      <w:proofErr w:type="spellEnd"/>
      <w:r w:rsidRPr="00C24C7C">
        <w:t xml:space="preserve">, </w:t>
      </w:r>
      <w:proofErr w:type="spellStart"/>
      <w:r w:rsidRPr="00C24C7C">
        <w:t>nadoknađuju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drugih</w:t>
      </w:r>
      <w:proofErr w:type="spellEnd"/>
      <w:r w:rsidRPr="00C24C7C">
        <w:t xml:space="preserve"> </w:t>
      </w:r>
      <w:proofErr w:type="spellStart"/>
      <w:r w:rsidRPr="00C24C7C">
        <w:t>prihoda</w:t>
      </w:r>
      <w:proofErr w:type="spellEnd"/>
      <w:r w:rsidRPr="00C24C7C">
        <w:t xml:space="preserve"> </w:t>
      </w:r>
      <w:proofErr w:type="spellStart"/>
      <w:r w:rsidRPr="00C24C7C">
        <w:t>ostvarenih</w:t>
      </w:r>
      <w:proofErr w:type="spellEnd"/>
      <w:r w:rsidRPr="00C24C7C">
        <w:t xml:space="preserve"> </w:t>
      </w:r>
      <w:proofErr w:type="spellStart"/>
      <w:r w:rsidRPr="00C24C7C">
        <w:t>vršenjem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>.</w:t>
      </w:r>
    </w:p>
    <w:p w14:paraId="2F539943" w14:textId="77777777" w:rsidR="00C24C7C" w:rsidRPr="00C24C7C" w:rsidRDefault="00C24C7C" w:rsidP="00C24C7C">
      <w:pPr>
        <w:jc w:val="center"/>
      </w:pPr>
      <w:r w:rsidRPr="00C24C7C">
        <w:t xml:space="preserve">(2) Radi </w:t>
      </w:r>
      <w:proofErr w:type="spellStart"/>
      <w:r w:rsidRPr="00C24C7C">
        <w:t>ostvarivanja</w:t>
      </w:r>
      <w:proofErr w:type="spellEnd"/>
      <w:r w:rsidRPr="00C24C7C">
        <w:t xml:space="preserve"> </w:t>
      </w:r>
      <w:proofErr w:type="spellStart"/>
      <w:r w:rsidRPr="00C24C7C">
        <w:t>utvrđenih</w:t>
      </w:r>
      <w:proofErr w:type="spellEnd"/>
      <w:r w:rsidRPr="00C24C7C">
        <w:t xml:space="preserve"> </w:t>
      </w:r>
      <w:proofErr w:type="spellStart"/>
      <w:r w:rsidRPr="00C24C7C">
        <w:t>principa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politike</w:t>
      </w:r>
      <w:proofErr w:type="spellEnd"/>
      <w:r w:rsidRPr="00C24C7C">
        <w:t xml:space="preserve">,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dužni</w:t>
      </w:r>
      <w:proofErr w:type="spellEnd"/>
      <w:r w:rsidRPr="00C24C7C">
        <w:t xml:space="preserve"> da </w:t>
      </w:r>
      <w:proofErr w:type="spellStart"/>
      <w:r w:rsidRPr="00C24C7C">
        <w:t>obezbijede</w:t>
      </w:r>
      <w:proofErr w:type="spellEnd"/>
      <w:r w:rsidRPr="00C24C7C">
        <w:t xml:space="preserve"> </w:t>
      </w:r>
      <w:proofErr w:type="spellStart"/>
      <w:r w:rsidRPr="00C24C7C">
        <w:t>takav</w:t>
      </w:r>
      <w:proofErr w:type="spellEnd"/>
      <w:r w:rsidRPr="00C24C7C">
        <w:t xml:space="preserve"> </w:t>
      </w:r>
      <w:proofErr w:type="spellStart"/>
      <w:r w:rsidRPr="00C24C7C">
        <w:t>interni</w:t>
      </w:r>
      <w:proofErr w:type="spellEnd"/>
      <w:r w:rsidRPr="00C24C7C">
        <w:t xml:space="preserve"> </w:t>
      </w:r>
      <w:proofErr w:type="spellStart"/>
      <w:r w:rsidRPr="00C24C7C">
        <w:t>računovodstveni</w:t>
      </w:r>
      <w:proofErr w:type="spellEnd"/>
      <w:r w:rsidRPr="00C24C7C">
        <w:t xml:space="preserve"> </w:t>
      </w:r>
      <w:proofErr w:type="spellStart"/>
      <w:r w:rsidRPr="00C24C7C">
        <w:t>sistem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kojeg</w:t>
      </w:r>
      <w:proofErr w:type="spellEnd"/>
      <w:r w:rsidRPr="00C24C7C">
        <w:t xml:space="preserve"> </w:t>
      </w:r>
      <w:proofErr w:type="spellStart"/>
      <w:r w:rsidRPr="00C24C7C">
        <w:t>će</w:t>
      </w:r>
      <w:proofErr w:type="spellEnd"/>
      <w:r w:rsidRPr="00C24C7C">
        <w:t xml:space="preserve"> se </w:t>
      </w:r>
      <w:proofErr w:type="spellStart"/>
      <w:r w:rsidRPr="00C24C7C">
        <w:t>vidjeti</w:t>
      </w:r>
      <w:proofErr w:type="spellEnd"/>
      <w:r w:rsidRPr="00C24C7C">
        <w:t xml:space="preserve"> </w:t>
      </w:r>
      <w:proofErr w:type="spellStart"/>
      <w:r w:rsidRPr="00C24C7C">
        <w:t>struktura</w:t>
      </w:r>
      <w:proofErr w:type="spellEnd"/>
      <w:r w:rsidRPr="00C24C7C">
        <w:t xml:space="preserve"> </w:t>
      </w:r>
      <w:proofErr w:type="spellStart"/>
      <w:r w:rsidRPr="00C24C7C">
        <w:t>prihoda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troškova</w:t>
      </w:r>
      <w:proofErr w:type="spellEnd"/>
      <w:r w:rsidRPr="00C24C7C">
        <w:t xml:space="preserve"> </w:t>
      </w:r>
      <w:proofErr w:type="spellStart"/>
      <w:r w:rsidRPr="00C24C7C">
        <w:t>rezervisanih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nerezervisanih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te</w:t>
      </w:r>
      <w:proofErr w:type="spellEnd"/>
      <w:r w:rsidRPr="00C24C7C">
        <w:t xml:space="preserve"> </w:t>
      </w:r>
      <w:proofErr w:type="spellStart"/>
      <w:r w:rsidRPr="00C24C7C">
        <w:t>struktura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visina</w:t>
      </w:r>
      <w:proofErr w:type="spellEnd"/>
      <w:r w:rsidRPr="00C24C7C">
        <w:t xml:space="preserve"> </w:t>
      </w:r>
      <w:proofErr w:type="spellStart"/>
      <w:r w:rsidRPr="00C24C7C">
        <w:t>prihoda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troškova</w:t>
      </w:r>
      <w:proofErr w:type="spellEnd"/>
      <w:r w:rsidRPr="00C24C7C">
        <w:t xml:space="preserve"> </w:t>
      </w:r>
      <w:proofErr w:type="spellStart"/>
      <w:r w:rsidRPr="00C24C7C">
        <w:t>posebnih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. </w:t>
      </w:r>
      <w:proofErr w:type="spellStart"/>
      <w:r w:rsidRPr="00C24C7C">
        <w:t>Interni</w:t>
      </w:r>
      <w:proofErr w:type="spellEnd"/>
      <w:r w:rsidRPr="00C24C7C">
        <w:t xml:space="preserve"> </w:t>
      </w:r>
      <w:proofErr w:type="spellStart"/>
      <w:r w:rsidRPr="00C24C7C">
        <w:t>računovodstveni</w:t>
      </w:r>
      <w:proofErr w:type="spellEnd"/>
      <w:r w:rsidRPr="00C24C7C">
        <w:t xml:space="preserve"> </w:t>
      </w:r>
      <w:proofErr w:type="spellStart"/>
      <w:r w:rsidRPr="00C24C7C">
        <w:t>sistemi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da </w:t>
      </w:r>
      <w:proofErr w:type="spellStart"/>
      <w:r w:rsidRPr="00C24C7C">
        <w:t>obezbijede</w:t>
      </w:r>
      <w:proofErr w:type="spellEnd"/>
      <w:r w:rsidRPr="00C24C7C">
        <w:t xml:space="preserve"> </w:t>
      </w:r>
      <w:proofErr w:type="spellStart"/>
      <w:r w:rsidRPr="00C24C7C">
        <w:t>lokaciju</w:t>
      </w:r>
      <w:proofErr w:type="spellEnd"/>
      <w:r w:rsidRPr="00C24C7C">
        <w:t xml:space="preserve"> </w:t>
      </w:r>
      <w:proofErr w:type="spellStart"/>
      <w:r w:rsidRPr="00C24C7C">
        <w:t>troškova</w:t>
      </w:r>
      <w:proofErr w:type="spellEnd"/>
      <w:r w:rsidRPr="00C24C7C">
        <w:t xml:space="preserve"> </w:t>
      </w:r>
      <w:proofErr w:type="spellStart"/>
      <w:r w:rsidRPr="00C24C7C">
        <w:t>svih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standardima</w:t>
      </w:r>
      <w:proofErr w:type="spellEnd"/>
      <w:r w:rsidRPr="00C24C7C">
        <w:t xml:space="preserve"> </w:t>
      </w:r>
      <w:proofErr w:type="spellStart"/>
      <w:r w:rsidRPr="00C24C7C">
        <w:t>Evropske</w:t>
      </w:r>
      <w:proofErr w:type="spellEnd"/>
      <w:r w:rsidRPr="00C24C7C">
        <w:t xml:space="preserve"> </w:t>
      </w:r>
      <w:proofErr w:type="spellStart"/>
      <w:r w:rsidRPr="00C24C7C">
        <w:t>unije</w:t>
      </w:r>
      <w:proofErr w:type="spellEnd"/>
      <w:r w:rsidRPr="00C24C7C">
        <w:t>.</w:t>
      </w:r>
    </w:p>
    <w:p w14:paraId="352B6B8B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Međusobne</w:t>
      </w:r>
      <w:proofErr w:type="spellEnd"/>
      <w:r w:rsidRPr="00C24C7C">
        <w:t xml:space="preserve"> </w:t>
      </w:r>
      <w:proofErr w:type="spellStart"/>
      <w:r w:rsidRPr="00C24C7C">
        <w:t>refundacije</w:t>
      </w:r>
      <w:proofErr w:type="spellEnd"/>
      <w:r w:rsidRPr="00C24C7C">
        <w:t xml:space="preserve">,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međuoperaterskih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moraju</w:t>
      </w:r>
      <w:proofErr w:type="spellEnd"/>
      <w:r w:rsidRPr="00C24C7C">
        <w:t xml:space="preserve"> da </w:t>
      </w:r>
      <w:proofErr w:type="spellStart"/>
      <w:r w:rsidRPr="00C24C7C">
        <w:t>pokriju</w:t>
      </w:r>
      <w:proofErr w:type="spellEnd"/>
      <w:r w:rsidRPr="00C24C7C">
        <w:t xml:space="preserve"> </w:t>
      </w:r>
      <w:proofErr w:type="spellStart"/>
      <w:r w:rsidRPr="00C24C7C">
        <w:t>troškove</w:t>
      </w:r>
      <w:proofErr w:type="spellEnd"/>
      <w:r w:rsidRPr="00C24C7C">
        <w:t xml:space="preserve"> </w:t>
      </w:r>
      <w:proofErr w:type="spellStart"/>
      <w:r w:rsidRPr="00C24C7C">
        <w:t>prenosa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prerade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>.</w:t>
      </w:r>
    </w:p>
    <w:p w14:paraId="5DC982EB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refundacije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međunarodnih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pripadaju</w:t>
      </w:r>
      <w:proofErr w:type="spellEnd"/>
      <w:r w:rsidRPr="00C24C7C">
        <w:t xml:space="preserve"> </w:t>
      </w:r>
      <w:proofErr w:type="spellStart"/>
      <w:r w:rsidRPr="00C24C7C">
        <w:t>javnom</w:t>
      </w:r>
      <w:proofErr w:type="spellEnd"/>
      <w:r w:rsidRPr="00C24C7C">
        <w:t xml:space="preserve"> </w:t>
      </w:r>
      <w:proofErr w:type="spellStart"/>
      <w:r w:rsidRPr="00C24C7C">
        <w:t>operateru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, </w:t>
      </w:r>
      <w:proofErr w:type="spellStart"/>
      <w:r w:rsidRPr="00C24C7C">
        <w:t>vrše</w:t>
      </w:r>
      <w:proofErr w:type="spellEnd"/>
      <w:r w:rsidRPr="00C24C7C">
        <w:t xml:space="preserve"> se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međunarodnog</w:t>
      </w:r>
      <w:proofErr w:type="spellEnd"/>
      <w:r w:rsidRPr="00C24C7C">
        <w:t xml:space="preserve"> </w:t>
      </w:r>
      <w:proofErr w:type="spellStart"/>
      <w:r w:rsidRPr="00C24C7C">
        <w:t>obračuna</w:t>
      </w:r>
      <w:proofErr w:type="spellEnd"/>
      <w:r w:rsidRPr="00C24C7C">
        <w:t xml:space="preserve">, a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 </w:t>
      </w:r>
      <w:proofErr w:type="spellStart"/>
      <w:r w:rsidRPr="00C24C7C">
        <w:t>Svjetskog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saveza</w:t>
      </w:r>
      <w:proofErr w:type="spellEnd"/>
      <w:r w:rsidRPr="00C24C7C">
        <w:t>;</w:t>
      </w:r>
      <w:proofErr w:type="gramEnd"/>
    </w:p>
    <w:p w14:paraId="16B05FE5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refundacije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pripadaju</w:t>
      </w:r>
      <w:proofErr w:type="spellEnd"/>
      <w:r w:rsidRPr="00C24C7C">
        <w:t xml:space="preserve"> </w:t>
      </w:r>
      <w:proofErr w:type="spellStart"/>
      <w:r w:rsidRPr="00C24C7C">
        <w:t>javnom</w:t>
      </w:r>
      <w:proofErr w:type="spellEnd"/>
      <w:r w:rsidRPr="00C24C7C">
        <w:t xml:space="preserve"> </w:t>
      </w:r>
      <w:proofErr w:type="spellStart"/>
      <w:r w:rsidRPr="00C24C7C">
        <w:t>operateru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unutrašnjeg</w:t>
      </w:r>
      <w:proofErr w:type="spellEnd"/>
      <w:r w:rsidRPr="00C24C7C">
        <w:t xml:space="preserve"> </w:t>
      </w:r>
      <w:proofErr w:type="spellStart"/>
      <w:r w:rsidRPr="00C24C7C">
        <w:t>međuoperaterskog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regulišu</w:t>
      </w:r>
      <w:proofErr w:type="spellEnd"/>
      <w:r w:rsidRPr="00C24C7C">
        <w:t xml:space="preserve"> se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metodologije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principa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određuje</w:t>
      </w:r>
      <w:proofErr w:type="spellEnd"/>
      <w:r w:rsidRPr="00C24C7C">
        <w:t xml:space="preserve"> </w:t>
      </w:r>
      <w:proofErr w:type="spellStart"/>
      <w:r w:rsidRPr="00C24C7C">
        <w:t>Agencija</w:t>
      </w:r>
      <w:proofErr w:type="spellEnd"/>
      <w:r w:rsidRPr="00C24C7C">
        <w:t>.</w:t>
      </w:r>
    </w:p>
    <w:p w14:paraId="075B8499" w14:textId="77777777" w:rsidR="00C24C7C" w:rsidRPr="00C24C7C" w:rsidRDefault="00C24C7C" w:rsidP="00C24C7C">
      <w:pPr>
        <w:jc w:val="center"/>
      </w:pPr>
      <w:bookmarkStart w:id="31" w:name="str_17"/>
      <w:bookmarkEnd w:id="31"/>
      <w:r w:rsidRPr="00C24C7C">
        <w:t>VI - POŠTANSKE MARKE</w:t>
      </w:r>
    </w:p>
    <w:p w14:paraId="5CFAA218" w14:textId="77777777" w:rsidR="00C24C7C" w:rsidRPr="00C24C7C" w:rsidRDefault="00C24C7C" w:rsidP="00C24C7C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16</w:t>
      </w:r>
    </w:p>
    <w:p w14:paraId="16295B9F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marke</w:t>
      </w:r>
      <w:proofErr w:type="spellEnd"/>
      <w:r w:rsidRPr="00C24C7C">
        <w:t xml:space="preserve"> </w:t>
      </w:r>
      <w:proofErr w:type="spellStart"/>
      <w:r w:rsidRPr="00C24C7C">
        <w:t>izdaju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>.</w:t>
      </w:r>
    </w:p>
    <w:p w14:paraId="4BACA1A0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marke</w:t>
      </w:r>
      <w:proofErr w:type="spellEnd"/>
      <w:r w:rsidRPr="00C24C7C">
        <w:t xml:space="preserve"> </w:t>
      </w:r>
      <w:proofErr w:type="spellStart"/>
      <w:r w:rsidRPr="00C24C7C">
        <w:t>moraju</w:t>
      </w:r>
      <w:proofErr w:type="spellEnd"/>
      <w:r w:rsidRPr="00C24C7C">
        <w:t xml:space="preserve"> </w:t>
      </w:r>
      <w:proofErr w:type="spellStart"/>
      <w:r w:rsidRPr="00C24C7C">
        <w:t>imati</w:t>
      </w:r>
      <w:proofErr w:type="spellEnd"/>
      <w:r w:rsidRPr="00C24C7C">
        <w:t xml:space="preserve"> </w:t>
      </w:r>
      <w:proofErr w:type="spellStart"/>
      <w:r w:rsidRPr="00C24C7C">
        <w:t>identifikaciju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 xml:space="preserve">, </w:t>
      </w:r>
      <w:proofErr w:type="spellStart"/>
      <w:r w:rsidRPr="00C24C7C">
        <w:t>entiteta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identifikaciju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>.</w:t>
      </w:r>
    </w:p>
    <w:p w14:paraId="38C1602D" w14:textId="77777777" w:rsidR="00C24C7C" w:rsidRPr="00C24C7C" w:rsidRDefault="00C24C7C" w:rsidP="00C24C7C">
      <w:pPr>
        <w:jc w:val="center"/>
      </w:pPr>
      <w:r w:rsidRPr="00C24C7C">
        <w:lastRenderedPageBreak/>
        <w:t xml:space="preserve">(3) Na </w:t>
      </w:r>
      <w:proofErr w:type="spellStart"/>
      <w:r w:rsidRPr="00C24C7C">
        <w:t>markama</w:t>
      </w:r>
      <w:proofErr w:type="spellEnd"/>
      <w:r w:rsidRPr="00C24C7C">
        <w:t xml:space="preserve"> </w:t>
      </w:r>
      <w:proofErr w:type="spellStart"/>
      <w:r w:rsidRPr="00C24C7C">
        <w:t>javnih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ne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budu</w:t>
      </w:r>
      <w:proofErr w:type="spellEnd"/>
      <w:r w:rsidRPr="00C24C7C">
        <w:t xml:space="preserve">: </w:t>
      </w:r>
      <w:proofErr w:type="spellStart"/>
      <w:r w:rsidRPr="00C24C7C">
        <w:t>slike</w:t>
      </w:r>
      <w:proofErr w:type="spellEnd"/>
      <w:r w:rsidRPr="00C24C7C">
        <w:t xml:space="preserve">, </w:t>
      </w:r>
      <w:proofErr w:type="spellStart"/>
      <w:r w:rsidRPr="00C24C7C">
        <w:t>znamenja</w:t>
      </w:r>
      <w:proofErr w:type="spellEnd"/>
      <w:r w:rsidRPr="00C24C7C">
        <w:t xml:space="preserve">, </w:t>
      </w:r>
      <w:proofErr w:type="spellStart"/>
      <w:r w:rsidRPr="00C24C7C">
        <w:t>simboli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neke</w:t>
      </w:r>
      <w:proofErr w:type="spellEnd"/>
      <w:r w:rsidRPr="00C24C7C">
        <w:t xml:space="preserve"> </w:t>
      </w:r>
      <w:proofErr w:type="spellStart"/>
      <w:r w:rsidRPr="00C24C7C">
        <w:t>druge</w:t>
      </w:r>
      <w:proofErr w:type="spellEnd"/>
      <w:r w:rsidRPr="00C24C7C">
        <w:t xml:space="preserve"> </w:t>
      </w:r>
      <w:proofErr w:type="spellStart"/>
      <w:r w:rsidRPr="00C24C7C">
        <w:t>oznake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sadržaj</w:t>
      </w:r>
      <w:proofErr w:type="spellEnd"/>
      <w:r w:rsidRPr="00C24C7C">
        <w:t xml:space="preserve"> </w:t>
      </w:r>
      <w:proofErr w:type="spellStart"/>
      <w:r w:rsidRPr="00C24C7C">
        <w:t>uvredljivog</w:t>
      </w:r>
      <w:proofErr w:type="spellEnd"/>
      <w:r w:rsidRPr="00C24C7C">
        <w:t xml:space="preserve"> </w:t>
      </w:r>
      <w:proofErr w:type="spellStart"/>
      <w:r w:rsidRPr="00C24C7C">
        <w:t>karaktera</w:t>
      </w:r>
      <w:proofErr w:type="spellEnd"/>
      <w:r w:rsidRPr="00C24C7C">
        <w:t xml:space="preserve">, </w:t>
      </w:r>
      <w:proofErr w:type="spellStart"/>
      <w:r w:rsidRPr="00C24C7C">
        <w:t>ili</w:t>
      </w:r>
      <w:proofErr w:type="spellEnd"/>
      <w:r w:rsidRPr="00C24C7C">
        <w:t xml:space="preserve"> koji </w:t>
      </w:r>
      <w:proofErr w:type="spellStart"/>
      <w:r w:rsidRPr="00C24C7C">
        <w:t>su</w:t>
      </w:r>
      <w:proofErr w:type="spellEnd"/>
      <w:r w:rsidRPr="00C24C7C">
        <w:t xml:space="preserve"> u </w:t>
      </w:r>
      <w:proofErr w:type="spellStart"/>
      <w:r w:rsidRPr="00C24C7C">
        <w:t>suprotnosti</w:t>
      </w:r>
      <w:proofErr w:type="spellEnd"/>
      <w:r w:rsidRPr="00C24C7C">
        <w:t xml:space="preserve"> </w:t>
      </w:r>
      <w:proofErr w:type="spellStart"/>
      <w:r w:rsidRPr="00C24C7C">
        <w:t>sa</w:t>
      </w:r>
      <w:proofErr w:type="spellEnd"/>
      <w:r w:rsidRPr="00C24C7C">
        <w:t xml:space="preserve"> </w:t>
      </w:r>
      <w:proofErr w:type="spellStart"/>
      <w:r w:rsidRPr="00C24C7C">
        <w:t>zakonskim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 </w:t>
      </w:r>
      <w:proofErr w:type="spellStart"/>
      <w:r w:rsidRPr="00C24C7C">
        <w:t>Bosne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Hercegovine</w:t>
      </w:r>
      <w:proofErr w:type="spellEnd"/>
      <w:r w:rsidRPr="00C24C7C">
        <w:t>.</w:t>
      </w:r>
    </w:p>
    <w:p w14:paraId="6D936B26" w14:textId="77777777" w:rsidR="00C24C7C" w:rsidRPr="00C24C7C" w:rsidRDefault="00C24C7C" w:rsidP="00C24C7C">
      <w:pPr>
        <w:jc w:val="center"/>
      </w:pPr>
      <w:r w:rsidRPr="00C24C7C">
        <w:t xml:space="preserve">(4) Za </w:t>
      </w:r>
      <w:proofErr w:type="spellStart"/>
      <w:r w:rsidRPr="00C24C7C">
        <w:t>svaku</w:t>
      </w:r>
      <w:proofErr w:type="spellEnd"/>
      <w:r w:rsidRPr="00C24C7C">
        <w:t xml:space="preserve"> </w:t>
      </w:r>
      <w:proofErr w:type="spellStart"/>
      <w:r w:rsidRPr="00C24C7C">
        <w:t>emisiju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maraka</w:t>
      </w:r>
      <w:proofErr w:type="spellEnd"/>
      <w:r w:rsidRPr="00C24C7C">
        <w:t xml:space="preserve">,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dužan</w:t>
      </w:r>
      <w:proofErr w:type="spellEnd"/>
      <w:r w:rsidRPr="00C24C7C">
        <w:t xml:space="preserve"> je da </w:t>
      </w:r>
      <w:proofErr w:type="spellStart"/>
      <w:r w:rsidRPr="00C24C7C">
        <w:t>pribavi</w:t>
      </w:r>
      <w:proofErr w:type="spellEnd"/>
      <w:r w:rsidRPr="00C24C7C">
        <w:t xml:space="preserve"> </w:t>
      </w:r>
      <w:proofErr w:type="spellStart"/>
      <w:r w:rsidRPr="00C24C7C">
        <w:t>saglasnost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. </w:t>
      </w:r>
      <w:proofErr w:type="spellStart"/>
      <w:r w:rsidRPr="00C24C7C">
        <w:t>Ukoliko</w:t>
      </w:r>
      <w:proofErr w:type="spellEnd"/>
      <w:r w:rsidRPr="00C24C7C">
        <w:t xml:space="preserve"> </w:t>
      </w:r>
      <w:proofErr w:type="spellStart"/>
      <w:r w:rsidRPr="00C24C7C">
        <w:t>Agencija</w:t>
      </w:r>
      <w:proofErr w:type="spellEnd"/>
      <w:r w:rsidRPr="00C24C7C">
        <w:t xml:space="preserve"> </w:t>
      </w:r>
      <w:proofErr w:type="spellStart"/>
      <w:r w:rsidRPr="00C24C7C">
        <w:t>utvrdi</w:t>
      </w:r>
      <w:proofErr w:type="spellEnd"/>
      <w:r w:rsidRPr="00C24C7C">
        <w:t xml:space="preserve"> da </w:t>
      </w:r>
      <w:proofErr w:type="spellStart"/>
      <w:r w:rsidRPr="00C24C7C">
        <w:t>marke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se </w:t>
      </w:r>
      <w:proofErr w:type="spellStart"/>
      <w:r w:rsidRPr="00C24C7C">
        <w:t>emituju</w:t>
      </w:r>
      <w:proofErr w:type="spellEnd"/>
      <w:r w:rsidRPr="00C24C7C">
        <w:t xml:space="preserve"> </w:t>
      </w:r>
      <w:proofErr w:type="spellStart"/>
      <w:r w:rsidRPr="00C24C7C">
        <w:t>sadrže</w:t>
      </w:r>
      <w:proofErr w:type="spellEnd"/>
      <w:r w:rsidRPr="00C24C7C">
        <w:t xml:space="preserve"> </w:t>
      </w:r>
      <w:proofErr w:type="spellStart"/>
      <w:r w:rsidRPr="00C24C7C">
        <w:t>elemente</w:t>
      </w:r>
      <w:proofErr w:type="spellEnd"/>
      <w:r w:rsidRPr="00C24C7C">
        <w:t xml:space="preserve"> </w:t>
      </w:r>
      <w:proofErr w:type="spellStart"/>
      <w:r w:rsidRPr="00C24C7C">
        <w:t>zabranjene</w:t>
      </w:r>
      <w:proofErr w:type="spellEnd"/>
      <w:r w:rsidRPr="00C24C7C">
        <w:t xml:space="preserve"> </w:t>
      </w:r>
      <w:proofErr w:type="spellStart"/>
      <w:r w:rsidRPr="00C24C7C">
        <w:t>stavom</w:t>
      </w:r>
      <w:proofErr w:type="spellEnd"/>
      <w:r w:rsidRPr="00C24C7C">
        <w:t xml:space="preserve"> (3)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, </w:t>
      </w:r>
      <w:proofErr w:type="spellStart"/>
      <w:r w:rsidRPr="00C24C7C">
        <w:t>obustaviće</w:t>
      </w:r>
      <w:proofErr w:type="spellEnd"/>
      <w:r w:rsidRPr="00C24C7C">
        <w:t xml:space="preserve"> </w:t>
      </w:r>
      <w:proofErr w:type="spellStart"/>
      <w:r w:rsidRPr="00C24C7C">
        <w:t>ovu</w:t>
      </w:r>
      <w:proofErr w:type="spellEnd"/>
      <w:r w:rsidRPr="00C24C7C">
        <w:t xml:space="preserve"> </w:t>
      </w:r>
      <w:proofErr w:type="spellStart"/>
      <w:r w:rsidRPr="00C24C7C">
        <w:t>emisiju</w:t>
      </w:r>
      <w:proofErr w:type="spellEnd"/>
      <w:r w:rsidRPr="00C24C7C">
        <w:t>.</w:t>
      </w:r>
    </w:p>
    <w:p w14:paraId="4B82719D" w14:textId="77777777" w:rsidR="00C24C7C" w:rsidRPr="00C24C7C" w:rsidRDefault="00C24C7C" w:rsidP="00C24C7C">
      <w:pPr>
        <w:jc w:val="center"/>
      </w:pPr>
      <w:bookmarkStart w:id="33" w:name="str_18"/>
      <w:bookmarkEnd w:id="33"/>
      <w:r w:rsidRPr="00C24C7C">
        <w:t xml:space="preserve">VII - </w:t>
      </w:r>
      <w:proofErr w:type="spellStart"/>
      <w:r w:rsidRPr="00C24C7C">
        <w:t>POVJERLjIVOST</w:t>
      </w:r>
      <w:proofErr w:type="spellEnd"/>
      <w:r w:rsidRPr="00C24C7C">
        <w:t xml:space="preserve"> POŠTANSKIH </w:t>
      </w:r>
      <w:proofErr w:type="spellStart"/>
      <w:r w:rsidRPr="00C24C7C">
        <w:t>POŠILjAKA</w:t>
      </w:r>
      <w:proofErr w:type="spellEnd"/>
    </w:p>
    <w:p w14:paraId="664D6195" w14:textId="77777777" w:rsidR="00C24C7C" w:rsidRPr="00C24C7C" w:rsidRDefault="00C24C7C" w:rsidP="00C24C7C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17</w:t>
      </w:r>
    </w:p>
    <w:p w14:paraId="41A59142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obavezni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da </w:t>
      </w:r>
      <w:proofErr w:type="spellStart"/>
      <w:r w:rsidRPr="00C24C7C">
        <w:t>obezbijede</w:t>
      </w:r>
      <w:proofErr w:type="spellEnd"/>
      <w:r w:rsidRPr="00C24C7C">
        <w:t xml:space="preserve"> </w:t>
      </w:r>
      <w:proofErr w:type="spellStart"/>
      <w:r w:rsidRPr="00C24C7C">
        <w:t>tajnost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.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operateru</w:t>
      </w:r>
      <w:proofErr w:type="spellEnd"/>
      <w:r w:rsidRPr="00C24C7C">
        <w:t xml:space="preserve"> </w:t>
      </w:r>
      <w:proofErr w:type="spellStart"/>
      <w:r w:rsidRPr="00C24C7C">
        <w:t>zabranjeno</w:t>
      </w:r>
      <w:proofErr w:type="spellEnd"/>
      <w:r w:rsidRPr="00C24C7C">
        <w:t xml:space="preserve"> je da: </w:t>
      </w:r>
      <w:proofErr w:type="spellStart"/>
      <w:r w:rsidRPr="00C24C7C">
        <w:t>neovlašćeno</w:t>
      </w:r>
      <w:proofErr w:type="spellEnd"/>
      <w:r w:rsidRPr="00C24C7C">
        <w:t xml:space="preserve"> </w:t>
      </w:r>
      <w:proofErr w:type="spellStart"/>
      <w:r w:rsidRPr="00C24C7C">
        <w:t>dozna</w:t>
      </w:r>
      <w:proofErr w:type="spellEnd"/>
      <w:r w:rsidRPr="00C24C7C">
        <w:t xml:space="preserve"> </w:t>
      </w:r>
      <w:proofErr w:type="spellStart"/>
      <w:r w:rsidRPr="00C24C7C">
        <w:t>sadržaj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,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zadrži</w:t>
      </w:r>
      <w:proofErr w:type="spellEnd"/>
      <w:r w:rsidRPr="00C24C7C">
        <w:t xml:space="preserve">, </w:t>
      </w:r>
      <w:proofErr w:type="spellStart"/>
      <w:r w:rsidRPr="00C24C7C">
        <w:t>prikrije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neovlašćenom</w:t>
      </w:r>
      <w:proofErr w:type="spellEnd"/>
      <w:r w:rsidRPr="00C24C7C">
        <w:t xml:space="preserve"> </w:t>
      </w:r>
      <w:proofErr w:type="spellStart"/>
      <w:r w:rsidRPr="00C24C7C">
        <w:t>licu</w:t>
      </w:r>
      <w:proofErr w:type="spellEnd"/>
      <w:r w:rsidRPr="00C24C7C">
        <w:t xml:space="preserve"> da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pošiljku</w:t>
      </w:r>
      <w:proofErr w:type="spellEnd"/>
      <w:r w:rsidRPr="00C24C7C">
        <w:t xml:space="preserve">, </w:t>
      </w:r>
      <w:proofErr w:type="spellStart"/>
      <w:r w:rsidRPr="00C24C7C">
        <w:t>neovlašćenom</w:t>
      </w:r>
      <w:proofErr w:type="spellEnd"/>
      <w:r w:rsidRPr="00C24C7C">
        <w:t xml:space="preserve"> </w:t>
      </w:r>
      <w:proofErr w:type="spellStart"/>
      <w:r w:rsidRPr="00C24C7C">
        <w:t>licu</w:t>
      </w:r>
      <w:proofErr w:type="spellEnd"/>
      <w:r w:rsidRPr="00C24C7C">
        <w:t xml:space="preserve"> </w:t>
      </w:r>
      <w:proofErr w:type="spellStart"/>
      <w:r w:rsidRPr="00C24C7C">
        <w:t>saopšti</w:t>
      </w:r>
      <w:proofErr w:type="spellEnd"/>
      <w:r w:rsidRPr="00C24C7C">
        <w:t xml:space="preserve"> </w:t>
      </w:r>
      <w:proofErr w:type="spellStart"/>
      <w:r w:rsidRPr="00C24C7C">
        <w:t>bilo</w:t>
      </w:r>
      <w:proofErr w:type="spellEnd"/>
      <w:r w:rsidRPr="00C24C7C">
        <w:t xml:space="preserve"> </w:t>
      </w:r>
      <w:proofErr w:type="spellStart"/>
      <w:r w:rsidRPr="00C24C7C">
        <w:t>kakve</w:t>
      </w:r>
      <w:proofErr w:type="spellEnd"/>
      <w:r w:rsidRPr="00C24C7C">
        <w:t xml:space="preserve"> </w:t>
      </w:r>
      <w:proofErr w:type="spellStart"/>
      <w:r w:rsidRPr="00C24C7C">
        <w:t>podatke</w:t>
      </w:r>
      <w:proofErr w:type="spellEnd"/>
      <w:r w:rsidRPr="00C24C7C">
        <w:t xml:space="preserve"> koji </w:t>
      </w:r>
      <w:proofErr w:type="spellStart"/>
      <w:r w:rsidRPr="00C24C7C">
        <w:t>su</w:t>
      </w:r>
      <w:proofErr w:type="spellEnd"/>
      <w:r w:rsidRPr="00C24C7C">
        <w:t xml:space="preserve"> u </w:t>
      </w:r>
      <w:proofErr w:type="spellStart"/>
      <w:r w:rsidRPr="00C24C7C">
        <w:t>vezi</w:t>
      </w:r>
      <w:proofErr w:type="spellEnd"/>
      <w:r w:rsidRPr="00C24C7C">
        <w:t xml:space="preserve"> s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r w:rsidRPr="00C24C7C">
        <w:t>pošiljkom</w:t>
      </w:r>
      <w:proofErr w:type="spellEnd"/>
      <w:r w:rsidRPr="00C24C7C">
        <w:t xml:space="preserve">,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neovlašćenom</w:t>
      </w:r>
      <w:proofErr w:type="spellEnd"/>
      <w:r w:rsidRPr="00C24C7C">
        <w:t xml:space="preserve"> </w:t>
      </w:r>
      <w:proofErr w:type="spellStart"/>
      <w:r w:rsidRPr="00C24C7C">
        <w:t>licu</w:t>
      </w:r>
      <w:proofErr w:type="spellEnd"/>
      <w:r w:rsidRPr="00C24C7C">
        <w:t xml:space="preserve"> </w:t>
      </w:r>
      <w:proofErr w:type="spellStart"/>
      <w:r w:rsidRPr="00C24C7C">
        <w:t>omogući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pomogne</w:t>
      </w:r>
      <w:proofErr w:type="spellEnd"/>
      <w:r w:rsidRPr="00C24C7C">
        <w:t xml:space="preserve"> u </w:t>
      </w:r>
      <w:proofErr w:type="spellStart"/>
      <w:r w:rsidRPr="00C24C7C">
        <w:t>obavljanju</w:t>
      </w:r>
      <w:proofErr w:type="spellEnd"/>
      <w:r w:rsidRPr="00C24C7C">
        <w:t xml:space="preserve"> </w:t>
      </w:r>
      <w:proofErr w:type="spellStart"/>
      <w:r w:rsidRPr="00C24C7C">
        <w:t>neke</w:t>
      </w:r>
      <w:proofErr w:type="spellEnd"/>
      <w:r w:rsidRPr="00C24C7C">
        <w:t xml:space="preserve"> od </w:t>
      </w:r>
      <w:proofErr w:type="spellStart"/>
      <w:r w:rsidRPr="00C24C7C">
        <w:t>tih</w:t>
      </w:r>
      <w:proofErr w:type="spellEnd"/>
      <w:r w:rsidRPr="00C24C7C">
        <w:t xml:space="preserve"> </w:t>
      </w:r>
      <w:proofErr w:type="spellStart"/>
      <w:r w:rsidRPr="00C24C7C">
        <w:t>radnji</w:t>
      </w:r>
      <w:proofErr w:type="spellEnd"/>
      <w:r w:rsidRPr="00C24C7C">
        <w:t xml:space="preserve">. </w:t>
      </w:r>
      <w:proofErr w:type="spellStart"/>
      <w:r w:rsidRPr="00C24C7C">
        <w:t>Zabrana</w:t>
      </w:r>
      <w:proofErr w:type="spellEnd"/>
      <w:r w:rsidRPr="00C24C7C">
        <w:t xml:space="preserve"> se </w:t>
      </w:r>
      <w:proofErr w:type="spellStart"/>
      <w:r w:rsidRPr="00C24C7C">
        <w:t>odnosi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zaposlenike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nakon</w:t>
      </w:r>
      <w:proofErr w:type="spellEnd"/>
      <w:r w:rsidRPr="00C24C7C">
        <w:t xml:space="preserve"> </w:t>
      </w:r>
      <w:proofErr w:type="spellStart"/>
      <w:r w:rsidRPr="00C24C7C">
        <w:t>prestanka</w:t>
      </w:r>
      <w:proofErr w:type="spellEnd"/>
      <w:r w:rsidRPr="00C24C7C">
        <w:t xml:space="preserve"> </w:t>
      </w:r>
      <w:proofErr w:type="spellStart"/>
      <w:r w:rsidRPr="00C24C7C">
        <w:t>rada</w:t>
      </w:r>
      <w:proofErr w:type="spellEnd"/>
      <w:r w:rsidRPr="00C24C7C">
        <w:t xml:space="preserve"> </w:t>
      </w:r>
      <w:proofErr w:type="spellStart"/>
      <w:r w:rsidRPr="00C24C7C">
        <w:t>kod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>.</w:t>
      </w:r>
    </w:p>
    <w:p w14:paraId="07C25BAF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može</w:t>
      </w:r>
      <w:proofErr w:type="spellEnd"/>
      <w:r w:rsidRPr="00C24C7C">
        <w:t xml:space="preserve"> da </w:t>
      </w:r>
      <w:proofErr w:type="spellStart"/>
      <w:r w:rsidRPr="00C24C7C">
        <w:t>otvori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pregleda</w:t>
      </w:r>
      <w:proofErr w:type="spellEnd"/>
      <w:r w:rsidRPr="00C24C7C">
        <w:t xml:space="preserve"> </w:t>
      </w:r>
      <w:proofErr w:type="spellStart"/>
      <w:r w:rsidRPr="00C24C7C">
        <w:t>sadržaj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, </w:t>
      </w:r>
      <w:proofErr w:type="spellStart"/>
      <w:r w:rsidRPr="00C24C7C">
        <w:t>uz</w:t>
      </w:r>
      <w:proofErr w:type="spellEnd"/>
      <w:r w:rsidRPr="00C24C7C">
        <w:t xml:space="preserve"> </w:t>
      </w:r>
      <w:proofErr w:type="spellStart"/>
      <w:r w:rsidRPr="00C24C7C">
        <w:t>pristanak</w:t>
      </w:r>
      <w:proofErr w:type="spellEnd"/>
      <w:r w:rsidRPr="00C24C7C">
        <w:t xml:space="preserve"> </w:t>
      </w:r>
      <w:proofErr w:type="spellStart"/>
      <w:r w:rsidRPr="00C24C7C">
        <w:t>pošiljaoca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primaoca</w:t>
      </w:r>
      <w:proofErr w:type="spellEnd"/>
      <w:r w:rsidRPr="00C24C7C">
        <w:t>.</w:t>
      </w:r>
    </w:p>
    <w:p w14:paraId="4643FFB9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Izuzetno</w:t>
      </w:r>
      <w:proofErr w:type="spellEnd"/>
      <w:r w:rsidRPr="00C24C7C">
        <w:t xml:space="preserve"> od </w:t>
      </w:r>
      <w:proofErr w:type="spellStart"/>
      <w:r w:rsidRPr="00C24C7C">
        <w:t>odredaba</w:t>
      </w:r>
      <w:proofErr w:type="spellEnd"/>
      <w:r w:rsidRPr="00C24C7C">
        <w:t xml:space="preserve"> </w:t>
      </w:r>
      <w:proofErr w:type="spellStart"/>
      <w:r w:rsidRPr="00C24C7C">
        <w:t>stava</w:t>
      </w:r>
      <w:proofErr w:type="spellEnd"/>
      <w:r w:rsidRPr="00C24C7C">
        <w:t xml:space="preserve"> (2)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,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može</w:t>
      </w:r>
      <w:proofErr w:type="spellEnd"/>
      <w:r w:rsidRPr="00C24C7C">
        <w:t xml:space="preserve"> da </w:t>
      </w:r>
      <w:proofErr w:type="spellStart"/>
      <w:r w:rsidRPr="00C24C7C">
        <w:t>otvori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pregleda</w:t>
      </w:r>
      <w:proofErr w:type="spellEnd"/>
      <w:r w:rsidRPr="00C24C7C">
        <w:t xml:space="preserve">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pošiljku</w:t>
      </w:r>
      <w:proofErr w:type="spellEnd"/>
      <w:r w:rsidRPr="00C24C7C">
        <w:t xml:space="preserve"> bez </w:t>
      </w:r>
      <w:proofErr w:type="spellStart"/>
      <w:r w:rsidRPr="00C24C7C">
        <w:t>pristanka</w:t>
      </w:r>
      <w:proofErr w:type="spellEnd"/>
      <w:r w:rsidRPr="00C24C7C">
        <w:t xml:space="preserve"> </w:t>
      </w:r>
      <w:proofErr w:type="spellStart"/>
      <w:r w:rsidRPr="00C24C7C">
        <w:t>pošiljaoca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primaoca</w:t>
      </w:r>
      <w:proofErr w:type="spellEnd"/>
      <w:r w:rsidRPr="00C24C7C">
        <w:t xml:space="preserve"> u </w:t>
      </w:r>
      <w:proofErr w:type="spellStart"/>
      <w:r w:rsidRPr="00C24C7C">
        <w:t>sljedećim</w:t>
      </w:r>
      <w:proofErr w:type="spellEnd"/>
      <w:r w:rsidRPr="00C24C7C">
        <w:t xml:space="preserve"> </w:t>
      </w:r>
      <w:proofErr w:type="spellStart"/>
      <w:r w:rsidRPr="00C24C7C">
        <w:t>slučajevima</w:t>
      </w:r>
      <w:proofErr w:type="spellEnd"/>
      <w:r w:rsidRPr="00C24C7C">
        <w:t>:</w:t>
      </w:r>
    </w:p>
    <w:p w14:paraId="39B62A0F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kada</w:t>
      </w:r>
      <w:proofErr w:type="spellEnd"/>
      <w:r w:rsidRPr="00C24C7C">
        <w:t xml:space="preserve"> je </w:t>
      </w:r>
      <w:proofErr w:type="spellStart"/>
      <w:r w:rsidRPr="00C24C7C">
        <w:t>poštansku</w:t>
      </w:r>
      <w:proofErr w:type="spellEnd"/>
      <w:r w:rsidRPr="00C24C7C">
        <w:t xml:space="preserve"> </w:t>
      </w:r>
      <w:proofErr w:type="spellStart"/>
      <w:r w:rsidRPr="00C24C7C">
        <w:t>pošiljku</w:t>
      </w:r>
      <w:proofErr w:type="spellEnd"/>
      <w:r w:rsidRPr="00C24C7C">
        <w:t xml:space="preserve"> </w:t>
      </w:r>
      <w:proofErr w:type="spellStart"/>
      <w:r w:rsidRPr="00C24C7C">
        <w:t>nemoguće</w:t>
      </w:r>
      <w:proofErr w:type="spellEnd"/>
      <w:r w:rsidRPr="00C24C7C">
        <w:t xml:space="preserve"> </w:t>
      </w:r>
      <w:proofErr w:type="spellStart"/>
      <w:r w:rsidRPr="00C24C7C">
        <w:t>uručiti</w:t>
      </w:r>
      <w:proofErr w:type="spellEnd"/>
      <w:r w:rsidRPr="00C24C7C">
        <w:t xml:space="preserve"> </w:t>
      </w:r>
      <w:proofErr w:type="spellStart"/>
      <w:r w:rsidRPr="00C24C7C">
        <w:t>primaocu</w:t>
      </w:r>
      <w:proofErr w:type="spellEnd"/>
      <w:r w:rsidRPr="00C24C7C">
        <w:t xml:space="preserve"> </w:t>
      </w:r>
      <w:proofErr w:type="spellStart"/>
      <w:r w:rsidRPr="00C24C7C">
        <w:t>niti</w:t>
      </w:r>
      <w:proofErr w:type="spellEnd"/>
      <w:r w:rsidRPr="00C24C7C">
        <w:t xml:space="preserve"> </w:t>
      </w:r>
      <w:proofErr w:type="spellStart"/>
      <w:r w:rsidRPr="00C24C7C">
        <w:t>vratiti</w:t>
      </w:r>
      <w:proofErr w:type="spellEnd"/>
      <w:r w:rsidRPr="00C24C7C">
        <w:t xml:space="preserve"> </w:t>
      </w:r>
      <w:proofErr w:type="spellStart"/>
      <w:proofErr w:type="gramStart"/>
      <w:r w:rsidRPr="00C24C7C">
        <w:t>pošiljaocu</w:t>
      </w:r>
      <w:proofErr w:type="spellEnd"/>
      <w:r w:rsidRPr="00C24C7C">
        <w:t>;</w:t>
      </w:r>
      <w:proofErr w:type="gramEnd"/>
    </w:p>
    <w:p w14:paraId="1C7850BA" w14:textId="77777777" w:rsidR="00C24C7C" w:rsidRPr="00C24C7C" w:rsidRDefault="00C24C7C" w:rsidP="00C24C7C">
      <w:pPr>
        <w:jc w:val="center"/>
      </w:pPr>
      <w:r w:rsidRPr="00C24C7C">
        <w:t xml:space="preserve">b) </w:t>
      </w:r>
      <w:proofErr w:type="spellStart"/>
      <w:r w:rsidRPr="00C24C7C">
        <w:t>kada</w:t>
      </w:r>
      <w:proofErr w:type="spellEnd"/>
      <w:r w:rsidRPr="00C24C7C">
        <w:t xml:space="preserve"> </w:t>
      </w:r>
      <w:proofErr w:type="spellStart"/>
      <w:r w:rsidRPr="00C24C7C">
        <w:t>postoji</w:t>
      </w:r>
      <w:proofErr w:type="spellEnd"/>
      <w:r w:rsidRPr="00C24C7C">
        <w:t xml:space="preserve"> </w:t>
      </w:r>
      <w:proofErr w:type="spellStart"/>
      <w:r w:rsidRPr="00C24C7C">
        <w:t>opravdana</w:t>
      </w:r>
      <w:proofErr w:type="spellEnd"/>
      <w:r w:rsidRPr="00C24C7C">
        <w:t xml:space="preserve"> </w:t>
      </w:r>
      <w:proofErr w:type="spellStart"/>
      <w:r w:rsidRPr="00C24C7C">
        <w:t>sumnja</w:t>
      </w:r>
      <w:proofErr w:type="spellEnd"/>
      <w:r w:rsidRPr="00C24C7C">
        <w:t xml:space="preserve"> da </w:t>
      </w:r>
      <w:proofErr w:type="spellStart"/>
      <w:r w:rsidRPr="00C24C7C">
        <w:t>pošiljka</w:t>
      </w:r>
      <w:proofErr w:type="spellEnd"/>
      <w:r w:rsidRPr="00C24C7C">
        <w:t xml:space="preserve"> </w:t>
      </w:r>
      <w:proofErr w:type="spellStart"/>
      <w:r w:rsidRPr="00C24C7C">
        <w:t>sadrži</w:t>
      </w:r>
      <w:proofErr w:type="spellEnd"/>
      <w:r w:rsidRPr="00C24C7C">
        <w:t xml:space="preserve"> </w:t>
      </w:r>
      <w:proofErr w:type="spellStart"/>
      <w:r w:rsidRPr="00C24C7C">
        <w:t>predmete</w:t>
      </w:r>
      <w:proofErr w:type="spellEnd"/>
      <w:r w:rsidRPr="00C24C7C">
        <w:t xml:space="preserve"> </w:t>
      </w:r>
      <w:proofErr w:type="spellStart"/>
      <w:r w:rsidRPr="00C24C7C">
        <w:t>zabranjene</w:t>
      </w:r>
      <w:proofErr w:type="spellEnd"/>
      <w:r w:rsidRPr="00C24C7C">
        <w:t xml:space="preserve"> za </w:t>
      </w:r>
      <w:proofErr w:type="spellStart"/>
      <w:r w:rsidRPr="00C24C7C">
        <w:t>prenos</w:t>
      </w:r>
      <w:proofErr w:type="spellEnd"/>
      <w:r w:rsidRPr="00C24C7C">
        <w:t xml:space="preserve"> u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proofErr w:type="gramStart"/>
      <w:r w:rsidRPr="00C24C7C">
        <w:t>pošiljkama</w:t>
      </w:r>
      <w:proofErr w:type="spellEnd"/>
      <w:r w:rsidRPr="00C24C7C">
        <w:t>;</w:t>
      </w:r>
      <w:proofErr w:type="gramEnd"/>
    </w:p>
    <w:p w14:paraId="4EBDA9CA" w14:textId="77777777" w:rsidR="00C24C7C" w:rsidRPr="00C24C7C" w:rsidRDefault="00C24C7C" w:rsidP="00C24C7C">
      <w:pPr>
        <w:jc w:val="center"/>
      </w:pPr>
      <w:r w:rsidRPr="00C24C7C">
        <w:t xml:space="preserve">c) </w:t>
      </w:r>
      <w:proofErr w:type="spellStart"/>
      <w:r w:rsidRPr="00C24C7C">
        <w:t>kada</w:t>
      </w:r>
      <w:proofErr w:type="spellEnd"/>
      <w:r w:rsidRPr="00C24C7C">
        <w:t xml:space="preserve"> je </w:t>
      </w:r>
      <w:proofErr w:type="spellStart"/>
      <w:r w:rsidRPr="00C24C7C">
        <w:t>poštanska</w:t>
      </w:r>
      <w:proofErr w:type="spellEnd"/>
      <w:r w:rsidRPr="00C24C7C">
        <w:t xml:space="preserve"> </w:t>
      </w:r>
      <w:proofErr w:type="spellStart"/>
      <w:r w:rsidRPr="00C24C7C">
        <w:t>pošiljka</w:t>
      </w:r>
      <w:proofErr w:type="spellEnd"/>
      <w:r w:rsidRPr="00C24C7C">
        <w:t xml:space="preserve"> </w:t>
      </w:r>
      <w:proofErr w:type="spellStart"/>
      <w:r w:rsidRPr="00C24C7C">
        <w:t>oštećena</w:t>
      </w:r>
      <w:proofErr w:type="spellEnd"/>
      <w:r w:rsidRPr="00C24C7C">
        <w:t xml:space="preserve"> </w:t>
      </w:r>
      <w:proofErr w:type="spellStart"/>
      <w:r w:rsidRPr="00C24C7C">
        <w:t>tako</w:t>
      </w:r>
      <w:proofErr w:type="spellEnd"/>
      <w:r w:rsidRPr="00C24C7C">
        <w:t xml:space="preserve"> da je </w:t>
      </w:r>
      <w:proofErr w:type="spellStart"/>
      <w:r w:rsidRPr="00C24C7C">
        <w:t>ugrožen</w:t>
      </w:r>
      <w:proofErr w:type="spellEnd"/>
      <w:r w:rsidRPr="00C24C7C">
        <w:t xml:space="preserve"> </w:t>
      </w:r>
      <w:proofErr w:type="spellStart"/>
      <w:r w:rsidRPr="00C24C7C">
        <w:t>njen</w:t>
      </w:r>
      <w:proofErr w:type="spellEnd"/>
      <w:r w:rsidRPr="00C24C7C">
        <w:t xml:space="preserve"> </w:t>
      </w:r>
      <w:proofErr w:type="spellStart"/>
      <w:r w:rsidRPr="00C24C7C">
        <w:t>sadržaj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</w:p>
    <w:p w14:paraId="5D278964" w14:textId="77777777" w:rsidR="00C24C7C" w:rsidRPr="00C24C7C" w:rsidRDefault="00C24C7C" w:rsidP="00C24C7C">
      <w:pPr>
        <w:jc w:val="center"/>
      </w:pPr>
      <w:r w:rsidRPr="00C24C7C">
        <w:t xml:space="preserve">d) </w:t>
      </w:r>
      <w:proofErr w:type="spellStart"/>
      <w:r w:rsidRPr="00C24C7C">
        <w:t>kada</w:t>
      </w:r>
      <w:proofErr w:type="spellEnd"/>
      <w:r w:rsidRPr="00C24C7C">
        <w:t xml:space="preserve"> </w:t>
      </w:r>
      <w:proofErr w:type="spellStart"/>
      <w:r w:rsidRPr="00C24C7C">
        <w:t>poštanska</w:t>
      </w:r>
      <w:proofErr w:type="spellEnd"/>
      <w:r w:rsidRPr="00C24C7C">
        <w:t xml:space="preserve"> </w:t>
      </w:r>
      <w:proofErr w:type="spellStart"/>
      <w:r w:rsidRPr="00C24C7C">
        <w:t>pošiljka</w:t>
      </w:r>
      <w:proofErr w:type="spellEnd"/>
      <w:r w:rsidRPr="00C24C7C">
        <w:t xml:space="preserve"> u </w:t>
      </w:r>
      <w:proofErr w:type="spellStart"/>
      <w:r w:rsidRPr="00C24C7C">
        <w:t>međunarodnom</w:t>
      </w:r>
      <w:proofErr w:type="spellEnd"/>
      <w:r w:rsidRPr="00C24C7C">
        <w:t xml:space="preserve"> </w:t>
      </w:r>
      <w:proofErr w:type="spellStart"/>
      <w:r w:rsidRPr="00C24C7C">
        <w:t>saobraćaju</w:t>
      </w:r>
      <w:proofErr w:type="spellEnd"/>
      <w:r w:rsidRPr="00C24C7C">
        <w:t xml:space="preserve"> </w:t>
      </w:r>
      <w:proofErr w:type="spellStart"/>
      <w:r w:rsidRPr="00C24C7C">
        <w:t>podliježe</w:t>
      </w:r>
      <w:proofErr w:type="spellEnd"/>
      <w:r w:rsidRPr="00C24C7C">
        <w:t xml:space="preserve"> </w:t>
      </w:r>
      <w:proofErr w:type="spellStart"/>
      <w:r w:rsidRPr="00C24C7C">
        <w:t>carinskom</w:t>
      </w:r>
      <w:proofErr w:type="spellEnd"/>
      <w:r w:rsidRPr="00C24C7C">
        <w:t xml:space="preserve"> </w:t>
      </w:r>
      <w:proofErr w:type="spellStart"/>
      <w:r w:rsidRPr="00C24C7C">
        <w:t>pregledu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deviznom</w:t>
      </w:r>
      <w:proofErr w:type="spellEnd"/>
      <w:r w:rsidRPr="00C24C7C">
        <w:t xml:space="preserve"> </w:t>
      </w:r>
      <w:proofErr w:type="spellStart"/>
      <w:r w:rsidRPr="00C24C7C">
        <w:t>pregledu</w:t>
      </w:r>
      <w:proofErr w:type="spellEnd"/>
      <w:r w:rsidRPr="00C24C7C">
        <w:t xml:space="preserve"> u </w:t>
      </w:r>
      <w:proofErr w:type="spellStart"/>
      <w:r w:rsidRPr="00C24C7C">
        <w:t>smislu</w:t>
      </w:r>
      <w:proofErr w:type="spellEnd"/>
      <w:r w:rsidRPr="00C24C7C">
        <w:t xml:space="preserve"> </w:t>
      </w:r>
      <w:proofErr w:type="spellStart"/>
      <w:r w:rsidRPr="00C24C7C">
        <w:t>carinskog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deviznih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>.</w:t>
      </w:r>
    </w:p>
    <w:p w14:paraId="50CEA774" w14:textId="77777777" w:rsidR="00C24C7C" w:rsidRPr="00C24C7C" w:rsidRDefault="00C24C7C" w:rsidP="00C24C7C">
      <w:pPr>
        <w:jc w:val="center"/>
      </w:pPr>
      <w:r w:rsidRPr="00C24C7C">
        <w:t xml:space="preserve">(4) </w:t>
      </w:r>
      <w:proofErr w:type="spellStart"/>
      <w:r w:rsidRPr="00C24C7C">
        <w:t>Postupak</w:t>
      </w:r>
      <w:proofErr w:type="spellEnd"/>
      <w:r w:rsidRPr="00C24C7C">
        <w:t xml:space="preserve"> </w:t>
      </w:r>
      <w:proofErr w:type="spellStart"/>
      <w:r w:rsidRPr="00C24C7C">
        <w:t>otvaranja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pregleda</w:t>
      </w:r>
      <w:proofErr w:type="spellEnd"/>
      <w:r w:rsidRPr="00C24C7C">
        <w:t xml:space="preserve"> </w:t>
      </w:r>
      <w:proofErr w:type="spellStart"/>
      <w:r w:rsidRPr="00C24C7C">
        <w:t>sadržaja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</w:t>
      </w:r>
      <w:proofErr w:type="spellStart"/>
      <w:r w:rsidRPr="00C24C7C">
        <w:t>uređuje</w:t>
      </w:r>
      <w:proofErr w:type="spellEnd"/>
      <w:r w:rsidRPr="00C24C7C">
        <w:t xml:space="preserve"> se </w:t>
      </w:r>
      <w:proofErr w:type="spellStart"/>
      <w:r w:rsidRPr="00C24C7C">
        <w:t>Opštim</w:t>
      </w:r>
      <w:proofErr w:type="spellEnd"/>
      <w:r w:rsidRPr="00C24C7C">
        <w:t xml:space="preserve"> </w:t>
      </w:r>
      <w:proofErr w:type="spellStart"/>
      <w:r w:rsidRPr="00C24C7C">
        <w:t>uslovima</w:t>
      </w:r>
      <w:proofErr w:type="spellEnd"/>
      <w:r w:rsidRPr="00C24C7C">
        <w:t xml:space="preserve"> za </w:t>
      </w:r>
      <w:proofErr w:type="spellStart"/>
      <w:r w:rsidRPr="00C24C7C">
        <w:t>vršenje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donosi</w:t>
      </w:r>
      <w:proofErr w:type="spellEnd"/>
      <w:r w:rsidRPr="00C24C7C">
        <w:t xml:space="preserve"> </w:t>
      </w:r>
      <w:proofErr w:type="spellStart"/>
      <w:r w:rsidRPr="00C24C7C">
        <w:t>Ministarstvo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komunikacija</w:t>
      </w:r>
      <w:proofErr w:type="spellEnd"/>
      <w:r w:rsidRPr="00C24C7C">
        <w:t xml:space="preserve"> BiH, a koji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usklađeni</w:t>
      </w:r>
      <w:proofErr w:type="spellEnd"/>
      <w:r w:rsidRPr="00C24C7C">
        <w:t xml:space="preserve"> s </w:t>
      </w:r>
      <w:proofErr w:type="spellStart"/>
      <w:r w:rsidRPr="00C24C7C">
        <w:t>propisima</w:t>
      </w:r>
      <w:proofErr w:type="spellEnd"/>
      <w:r w:rsidRPr="00C24C7C">
        <w:t xml:space="preserve"> </w:t>
      </w:r>
      <w:proofErr w:type="spellStart"/>
      <w:r w:rsidRPr="00C24C7C">
        <w:t>Evropske</w:t>
      </w:r>
      <w:proofErr w:type="spellEnd"/>
      <w:r w:rsidRPr="00C24C7C">
        <w:t xml:space="preserve"> </w:t>
      </w:r>
      <w:proofErr w:type="spellStart"/>
      <w:r w:rsidRPr="00C24C7C">
        <w:t>unije</w:t>
      </w:r>
      <w:proofErr w:type="spellEnd"/>
      <w:r w:rsidRPr="00C24C7C">
        <w:t>.</w:t>
      </w:r>
    </w:p>
    <w:p w14:paraId="22FAFD16" w14:textId="77777777" w:rsidR="00C24C7C" w:rsidRPr="00C24C7C" w:rsidRDefault="00C24C7C" w:rsidP="00C24C7C">
      <w:pPr>
        <w:jc w:val="center"/>
      </w:pPr>
      <w:bookmarkStart w:id="35" w:name="str_19"/>
      <w:bookmarkEnd w:id="35"/>
      <w:r w:rsidRPr="00C24C7C">
        <w:t xml:space="preserve">VIII - ODGOVORNOST ZA PRENOS POŠTANSKIH </w:t>
      </w:r>
      <w:proofErr w:type="spellStart"/>
      <w:r w:rsidRPr="00C24C7C">
        <w:t>POŠILjAKA</w:t>
      </w:r>
      <w:proofErr w:type="spellEnd"/>
    </w:p>
    <w:p w14:paraId="11CBF6B5" w14:textId="77777777" w:rsidR="00C24C7C" w:rsidRPr="00C24C7C" w:rsidRDefault="00C24C7C" w:rsidP="00C24C7C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18</w:t>
      </w:r>
    </w:p>
    <w:p w14:paraId="58C43CB1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operaeor</w:t>
      </w:r>
      <w:proofErr w:type="spellEnd"/>
      <w:r w:rsidRPr="00C24C7C">
        <w:t xml:space="preserve"> </w:t>
      </w:r>
      <w:proofErr w:type="spellStart"/>
      <w:r w:rsidRPr="00C24C7C">
        <w:t>dužan</w:t>
      </w:r>
      <w:proofErr w:type="spellEnd"/>
      <w:r w:rsidRPr="00C24C7C">
        <w:t xml:space="preserve"> je da </w:t>
      </w:r>
      <w:proofErr w:type="spellStart"/>
      <w:r w:rsidRPr="00C24C7C">
        <w:t>plati</w:t>
      </w:r>
      <w:proofErr w:type="spellEnd"/>
      <w:r w:rsidRPr="00C24C7C">
        <w:t xml:space="preserve"> </w:t>
      </w:r>
      <w:proofErr w:type="spellStart"/>
      <w:r w:rsidRPr="00C24C7C">
        <w:t>odgovarajuću</w:t>
      </w:r>
      <w:proofErr w:type="spellEnd"/>
      <w:r w:rsidRPr="00C24C7C">
        <w:t xml:space="preserve"> </w:t>
      </w:r>
      <w:proofErr w:type="spellStart"/>
      <w:r w:rsidRPr="00C24C7C">
        <w:t>odštetu</w:t>
      </w:r>
      <w:proofErr w:type="spellEnd"/>
      <w:r w:rsidRPr="00C24C7C">
        <w:t xml:space="preserve"> </w:t>
      </w:r>
      <w:proofErr w:type="spellStart"/>
      <w:r w:rsidRPr="00C24C7C">
        <w:t>pošiljaocu</w:t>
      </w:r>
      <w:proofErr w:type="spellEnd"/>
      <w:r w:rsidRPr="00C24C7C">
        <w:t xml:space="preserve"> </w:t>
      </w:r>
      <w:proofErr w:type="spellStart"/>
      <w:r w:rsidRPr="00C24C7C">
        <w:t>preporučene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vrijednosne</w:t>
      </w:r>
      <w:proofErr w:type="spellEnd"/>
      <w:r w:rsidRPr="00C24C7C">
        <w:t xml:space="preserve"> </w:t>
      </w:r>
      <w:proofErr w:type="spellStart"/>
      <w:r w:rsidRPr="00C24C7C">
        <w:t>pismonosne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, </w:t>
      </w:r>
      <w:proofErr w:type="spellStart"/>
      <w:r w:rsidRPr="00C24C7C">
        <w:t>paketa</w:t>
      </w:r>
      <w:proofErr w:type="spellEnd"/>
      <w:r w:rsidRPr="00C24C7C">
        <w:t xml:space="preserve">, </w:t>
      </w:r>
      <w:proofErr w:type="spellStart"/>
      <w:r w:rsidRPr="00C24C7C">
        <w:t>uputnica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telegrama</w:t>
      </w:r>
      <w:proofErr w:type="spellEnd"/>
      <w:r w:rsidRPr="00C24C7C">
        <w:t xml:space="preserve"> u </w:t>
      </w:r>
      <w:proofErr w:type="spellStart"/>
      <w:r w:rsidRPr="00C24C7C">
        <w:t>slučaju</w:t>
      </w:r>
      <w:proofErr w:type="spellEnd"/>
      <w:r w:rsidRPr="00C24C7C">
        <w:t xml:space="preserve"> </w:t>
      </w:r>
      <w:proofErr w:type="spellStart"/>
      <w:r w:rsidRPr="00C24C7C">
        <w:t>njihovog</w:t>
      </w:r>
      <w:proofErr w:type="spellEnd"/>
      <w:r w:rsidRPr="00C24C7C">
        <w:t xml:space="preserve"> </w:t>
      </w:r>
      <w:proofErr w:type="spellStart"/>
      <w:r w:rsidRPr="00C24C7C">
        <w:t>gubitka</w:t>
      </w:r>
      <w:proofErr w:type="spellEnd"/>
      <w:r w:rsidRPr="00C24C7C">
        <w:t xml:space="preserve">, </w:t>
      </w:r>
      <w:proofErr w:type="spellStart"/>
      <w:r w:rsidRPr="00C24C7C">
        <w:t>oštećenja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kašnjenja</w:t>
      </w:r>
      <w:proofErr w:type="spellEnd"/>
      <w:r w:rsidRPr="00C24C7C">
        <w:t xml:space="preserve">, do </w:t>
      </w:r>
      <w:proofErr w:type="spellStart"/>
      <w:r w:rsidRPr="00C24C7C">
        <w:t>kojih</w:t>
      </w:r>
      <w:proofErr w:type="spellEnd"/>
      <w:r w:rsidRPr="00C24C7C">
        <w:t xml:space="preserve"> je </w:t>
      </w:r>
      <w:proofErr w:type="spellStart"/>
      <w:r w:rsidRPr="00C24C7C">
        <w:t>došlo</w:t>
      </w:r>
      <w:proofErr w:type="spellEnd"/>
      <w:r w:rsidRPr="00C24C7C">
        <w:t xml:space="preserve"> </w:t>
      </w:r>
      <w:proofErr w:type="spellStart"/>
      <w:r w:rsidRPr="00C24C7C">
        <w:t>krivicom</w:t>
      </w:r>
      <w:proofErr w:type="spellEnd"/>
      <w:r w:rsidRPr="00C24C7C">
        <w:t xml:space="preserve">, </w:t>
      </w:r>
      <w:proofErr w:type="spellStart"/>
      <w:r w:rsidRPr="00C24C7C">
        <w:t>namjerom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nehatom</w:t>
      </w:r>
      <w:proofErr w:type="spellEnd"/>
      <w:r w:rsidRPr="00C24C7C">
        <w:t xml:space="preserve"> </w:t>
      </w:r>
      <w:proofErr w:type="spellStart"/>
      <w:r w:rsidRPr="00C24C7C">
        <w:t>javnog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>.</w:t>
      </w:r>
    </w:p>
    <w:p w14:paraId="7B594251" w14:textId="77777777" w:rsidR="00C24C7C" w:rsidRPr="00C24C7C" w:rsidRDefault="00C24C7C" w:rsidP="00C24C7C">
      <w:pPr>
        <w:jc w:val="center"/>
      </w:pPr>
      <w:r w:rsidRPr="00C24C7C">
        <w:t xml:space="preserve">a) </w:t>
      </w:r>
      <w:proofErr w:type="spellStart"/>
      <w:r w:rsidRPr="00C24C7C">
        <w:t>postupak</w:t>
      </w:r>
      <w:proofErr w:type="spellEnd"/>
      <w:r w:rsidRPr="00C24C7C">
        <w:t xml:space="preserve"> </w:t>
      </w:r>
      <w:proofErr w:type="spellStart"/>
      <w:r w:rsidRPr="00C24C7C">
        <w:t>plaćanja</w:t>
      </w:r>
      <w:proofErr w:type="spellEnd"/>
      <w:r w:rsidRPr="00C24C7C">
        <w:t xml:space="preserve"> </w:t>
      </w:r>
      <w:proofErr w:type="spellStart"/>
      <w:r w:rsidRPr="00C24C7C">
        <w:t>odštete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njena</w:t>
      </w:r>
      <w:proofErr w:type="spellEnd"/>
      <w:r w:rsidRPr="00C24C7C">
        <w:t xml:space="preserve"> </w:t>
      </w:r>
      <w:proofErr w:type="spellStart"/>
      <w:r w:rsidRPr="00C24C7C">
        <w:t>visina</w:t>
      </w:r>
      <w:proofErr w:type="spellEnd"/>
      <w:r w:rsidRPr="00C24C7C">
        <w:t xml:space="preserve"> </w:t>
      </w:r>
      <w:proofErr w:type="spellStart"/>
      <w:r w:rsidRPr="00C24C7C">
        <w:t>utvrđuju</w:t>
      </w:r>
      <w:proofErr w:type="spellEnd"/>
      <w:r w:rsidRPr="00C24C7C">
        <w:t xml:space="preserve"> se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propisima</w:t>
      </w:r>
      <w:proofErr w:type="spellEnd"/>
      <w:r w:rsidRPr="00C24C7C">
        <w:t xml:space="preserve">, koji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usklađeni</w:t>
      </w:r>
      <w:proofErr w:type="spellEnd"/>
      <w:r w:rsidRPr="00C24C7C">
        <w:t xml:space="preserve"> s </w:t>
      </w:r>
      <w:proofErr w:type="spellStart"/>
      <w:r w:rsidRPr="00C24C7C">
        <w:t>propisima</w:t>
      </w:r>
      <w:proofErr w:type="spellEnd"/>
      <w:r w:rsidRPr="00C24C7C">
        <w:t xml:space="preserve"> </w:t>
      </w:r>
      <w:proofErr w:type="spellStart"/>
      <w:r w:rsidRPr="00C24C7C">
        <w:t>Svjetskog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proofErr w:type="gramStart"/>
      <w:r w:rsidRPr="00C24C7C">
        <w:t>saveza</w:t>
      </w:r>
      <w:proofErr w:type="spellEnd"/>
      <w:r w:rsidRPr="00C24C7C">
        <w:t>;</w:t>
      </w:r>
      <w:proofErr w:type="gramEnd"/>
    </w:p>
    <w:p w14:paraId="2A520C79" w14:textId="77777777" w:rsidR="00C24C7C" w:rsidRPr="00C24C7C" w:rsidRDefault="00C24C7C" w:rsidP="00C24C7C">
      <w:pPr>
        <w:jc w:val="center"/>
      </w:pPr>
      <w:r w:rsidRPr="00C24C7C">
        <w:lastRenderedPageBreak/>
        <w:t xml:space="preserve">b) </w:t>
      </w:r>
      <w:proofErr w:type="spellStart"/>
      <w:r w:rsidRPr="00C24C7C">
        <w:t>što</w:t>
      </w:r>
      <w:proofErr w:type="spellEnd"/>
      <w:r w:rsidRPr="00C24C7C">
        <w:t xml:space="preserve"> se </w:t>
      </w:r>
      <w:proofErr w:type="spellStart"/>
      <w:r w:rsidRPr="00C24C7C">
        <w:t>tiče</w:t>
      </w:r>
      <w:proofErr w:type="spellEnd"/>
      <w:r w:rsidRPr="00C24C7C">
        <w:t xml:space="preserve"> </w:t>
      </w:r>
      <w:proofErr w:type="spellStart"/>
      <w:r w:rsidRPr="00C24C7C">
        <w:t>odgovornosti</w:t>
      </w:r>
      <w:proofErr w:type="spellEnd"/>
      <w:r w:rsidRPr="00C24C7C">
        <w:t xml:space="preserve">, za </w:t>
      </w:r>
      <w:proofErr w:type="spellStart"/>
      <w:r w:rsidRPr="00C24C7C">
        <w:t>odštetu</w:t>
      </w:r>
      <w:proofErr w:type="spellEnd"/>
      <w:r w:rsidRPr="00C24C7C">
        <w:t xml:space="preserve"> ne </w:t>
      </w:r>
      <w:proofErr w:type="spellStart"/>
      <w:r w:rsidRPr="00C24C7C">
        <w:t>može</w:t>
      </w:r>
      <w:proofErr w:type="spellEnd"/>
      <w:r w:rsidRPr="00C24C7C">
        <w:t xml:space="preserve"> da </w:t>
      </w:r>
      <w:proofErr w:type="spellStart"/>
      <w:r w:rsidRPr="00C24C7C">
        <w:t>postoji</w:t>
      </w:r>
      <w:proofErr w:type="spellEnd"/>
      <w:r w:rsidRPr="00C24C7C">
        <w:t xml:space="preserve"> </w:t>
      </w:r>
      <w:proofErr w:type="spellStart"/>
      <w:r w:rsidRPr="00C24C7C">
        <w:t>razlika</w:t>
      </w:r>
      <w:proofErr w:type="spellEnd"/>
      <w:r w:rsidRPr="00C24C7C">
        <w:t xml:space="preserve"> </w:t>
      </w:r>
      <w:proofErr w:type="spellStart"/>
      <w:r w:rsidRPr="00C24C7C">
        <w:t>između</w:t>
      </w:r>
      <w:proofErr w:type="spellEnd"/>
      <w:r w:rsidRPr="00C24C7C">
        <w:t xml:space="preserve"> </w:t>
      </w:r>
      <w:proofErr w:type="spellStart"/>
      <w:r w:rsidRPr="00C24C7C">
        <w:t>gubitka</w:t>
      </w:r>
      <w:proofErr w:type="spellEnd"/>
      <w:r w:rsidRPr="00C24C7C">
        <w:t xml:space="preserve">, </w:t>
      </w:r>
      <w:proofErr w:type="spellStart"/>
      <w:r w:rsidRPr="00C24C7C">
        <w:t>oštećenja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kašnjenja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pošiljaka</w:t>
      </w:r>
      <w:proofErr w:type="spellEnd"/>
      <w:r w:rsidRPr="00C24C7C">
        <w:t xml:space="preserve"> u </w:t>
      </w:r>
      <w:proofErr w:type="spellStart"/>
      <w:r w:rsidRPr="00C24C7C">
        <w:t>unutrašnjem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međunarodnom</w:t>
      </w:r>
      <w:proofErr w:type="spellEnd"/>
      <w:r w:rsidRPr="00C24C7C">
        <w:t xml:space="preserve"> </w:t>
      </w:r>
      <w:proofErr w:type="spellStart"/>
      <w:r w:rsidRPr="00C24C7C">
        <w:t>poštanskom</w:t>
      </w:r>
      <w:proofErr w:type="spellEnd"/>
      <w:r w:rsidRPr="00C24C7C">
        <w:t xml:space="preserve"> </w:t>
      </w:r>
      <w:proofErr w:type="spellStart"/>
      <w:proofErr w:type="gramStart"/>
      <w:r w:rsidRPr="00C24C7C">
        <w:t>saobraćaju</w:t>
      </w:r>
      <w:proofErr w:type="spellEnd"/>
      <w:r w:rsidRPr="00C24C7C">
        <w:t>;</w:t>
      </w:r>
      <w:proofErr w:type="gramEnd"/>
    </w:p>
    <w:p w14:paraId="28B538ED" w14:textId="77777777" w:rsidR="00C24C7C" w:rsidRPr="00C24C7C" w:rsidRDefault="00C24C7C" w:rsidP="00C24C7C">
      <w:pPr>
        <w:jc w:val="center"/>
      </w:pPr>
      <w:r w:rsidRPr="00C24C7C">
        <w:t xml:space="preserve">c) u </w:t>
      </w:r>
      <w:proofErr w:type="spellStart"/>
      <w:r w:rsidRPr="00C24C7C">
        <w:t>slučaju</w:t>
      </w:r>
      <w:proofErr w:type="spellEnd"/>
      <w:r w:rsidRPr="00C24C7C">
        <w:t xml:space="preserve"> </w:t>
      </w:r>
      <w:proofErr w:type="spellStart"/>
      <w:r w:rsidRPr="00C24C7C">
        <w:t>kada</w:t>
      </w:r>
      <w:proofErr w:type="spellEnd"/>
      <w:r w:rsidRPr="00C24C7C">
        <w:t xml:space="preserve"> ne </w:t>
      </w:r>
      <w:proofErr w:type="spellStart"/>
      <w:r w:rsidRPr="00C24C7C">
        <w:t>može</w:t>
      </w:r>
      <w:proofErr w:type="spellEnd"/>
      <w:r w:rsidRPr="00C24C7C">
        <w:t xml:space="preserve"> da se </w:t>
      </w:r>
      <w:proofErr w:type="spellStart"/>
      <w:r w:rsidRPr="00C24C7C">
        <w:t>utvrdi</w:t>
      </w:r>
      <w:proofErr w:type="spellEnd"/>
      <w:r w:rsidRPr="00C24C7C">
        <w:t xml:space="preserve"> </w:t>
      </w:r>
      <w:proofErr w:type="spellStart"/>
      <w:r w:rsidRPr="00C24C7C">
        <w:t>odgovornost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stava</w:t>
      </w:r>
      <w:proofErr w:type="spellEnd"/>
      <w:r w:rsidRPr="00C24C7C">
        <w:t xml:space="preserve"> (1)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,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solidarno</w:t>
      </w:r>
      <w:proofErr w:type="spellEnd"/>
      <w:r w:rsidRPr="00C24C7C">
        <w:t xml:space="preserve"> </w:t>
      </w:r>
      <w:proofErr w:type="spellStart"/>
      <w:r w:rsidRPr="00C24C7C">
        <w:t>snose</w:t>
      </w:r>
      <w:proofErr w:type="spellEnd"/>
      <w:r w:rsidRPr="00C24C7C">
        <w:t xml:space="preserve"> </w:t>
      </w:r>
      <w:proofErr w:type="spellStart"/>
      <w:r w:rsidRPr="00C24C7C">
        <w:t>odgovornost</w:t>
      </w:r>
      <w:proofErr w:type="spellEnd"/>
      <w:r w:rsidRPr="00C24C7C">
        <w:t xml:space="preserve"> za </w:t>
      </w:r>
      <w:proofErr w:type="spellStart"/>
      <w:r w:rsidRPr="00C24C7C">
        <w:t>naknadu</w:t>
      </w:r>
      <w:proofErr w:type="spellEnd"/>
      <w:r w:rsidRPr="00C24C7C">
        <w:t xml:space="preserve"> </w:t>
      </w:r>
      <w:proofErr w:type="spellStart"/>
      <w:r w:rsidRPr="00C24C7C">
        <w:t>štete</w:t>
      </w:r>
      <w:proofErr w:type="spellEnd"/>
      <w:r w:rsidRPr="00C24C7C">
        <w:t>.</w:t>
      </w:r>
    </w:p>
    <w:p w14:paraId="4B55B410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Pošiljalac</w:t>
      </w:r>
      <w:proofErr w:type="spellEnd"/>
      <w:r w:rsidRPr="00C24C7C">
        <w:t xml:space="preserve"> </w:t>
      </w: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 </w:t>
      </w:r>
      <w:proofErr w:type="spellStart"/>
      <w:r w:rsidRPr="00C24C7C">
        <w:t>odgovoran</w:t>
      </w:r>
      <w:proofErr w:type="spellEnd"/>
      <w:r w:rsidRPr="00C24C7C">
        <w:t xml:space="preserve"> je </w:t>
      </w:r>
      <w:proofErr w:type="spellStart"/>
      <w:r w:rsidRPr="00C24C7C">
        <w:t>operateru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za </w:t>
      </w:r>
      <w:proofErr w:type="spellStart"/>
      <w:r w:rsidRPr="00C24C7C">
        <w:t>štetu</w:t>
      </w:r>
      <w:proofErr w:type="spellEnd"/>
      <w:r w:rsidRPr="00C24C7C">
        <w:t xml:space="preserve"> </w:t>
      </w:r>
      <w:proofErr w:type="spellStart"/>
      <w:r w:rsidRPr="00C24C7C">
        <w:t>koju</w:t>
      </w:r>
      <w:proofErr w:type="spellEnd"/>
      <w:r w:rsidRPr="00C24C7C">
        <w:t xml:space="preserve"> </w:t>
      </w:r>
      <w:proofErr w:type="spellStart"/>
      <w:r w:rsidRPr="00C24C7C">
        <w:t>poštanska</w:t>
      </w:r>
      <w:proofErr w:type="spellEnd"/>
      <w:r w:rsidRPr="00C24C7C">
        <w:t xml:space="preserve"> </w:t>
      </w:r>
      <w:proofErr w:type="spellStart"/>
      <w:r w:rsidRPr="00C24C7C">
        <w:t>pošiljka</w:t>
      </w:r>
      <w:proofErr w:type="spellEnd"/>
      <w:r w:rsidRPr="00C24C7C">
        <w:t xml:space="preserve"> </w:t>
      </w:r>
      <w:proofErr w:type="spellStart"/>
      <w:r w:rsidRPr="00C24C7C">
        <w:t>nanese</w:t>
      </w:r>
      <w:proofErr w:type="spellEnd"/>
      <w:r w:rsidRPr="00C24C7C">
        <w:t xml:space="preserve"> </w:t>
      </w:r>
      <w:proofErr w:type="spellStart"/>
      <w:r w:rsidRPr="00C24C7C">
        <w:t>licima</w:t>
      </w:r>
      <w:proofErr w:type="spellEnd"/>
      <w:r w:rsidRPr="00C24C7C">
        <w:t xml:space="preserve"> u </w:t>
      </w:r>
      <w:proofErr w:type="spellStart"/>
      <w:r w:rsidRPr="00C24C7C">
        <w:t>službi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, </w:t>
      </w:r>
      <w:proofErr w:type="spellStart"/>
      <w:r w:rsidRPr="00C24C7C">
        <w:t>opreme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ostalim</w:t>
      </w:r>
      <w:proofErr w:type="spellEnd"/>
      <w:r w:rsidRPr="00C24C7C">
        <w:t xml:space="preserve"> </w:t>
      </w:r>
      <w:proofErr w:type="spellStart"/>
      <w:r w:rsidRPr="00C24C7C">
        <w:t>poštanskim</w:t>
      </w:r>
      <w:proofErr w:type="spellEnd"/>
      <w:r w:rsidRPr="00C24C7C">
        <w:t xml:space="preserve"> </w:t>
      </w:r>
      <w:proofErr w:type="spellStart"/>
      <w:r w:rsidRPr="00C24C7C">
        <w:t>pošiljkama</w:t>
      </w:r>
      <w:proofErr w:type="spellEnd"/>
      <w:r w:rsidRPr="00C24C7C">
        <w:t xml:space="preserve">, pod </w:t>
      </w:r>
      <w:proofErr w:type="spellStart"/>
      <w:r w:rsidRPr="00C24C7C">
        <w:t>uslovom</w:t>
      </w:r>
      <w:proofErr w:type="spellEnd"/>
      <w:r w:rsidRPr="00C24C7C">
        <w:t xml:space="preserve"> da se </w:t>
      </w:r>
      <w:proofErr w:type="spellStart"/>
      <w:r w:rsidRPr="00C24C7C">
        <w:t>nastanak</w:t>
      </w:r>
      <w:proofErr w:type="spellEnd"/>
      <w:r w:rsidRPr="00C24C7C">
        <w:t xml:space="preserve"> </w:t>
      </w:r>
      <w:proofErr w:type="spellStart"/>
      <w:r w:rsidRPr="00C24C7C">
        <w:t>štete</w:t>
      </w:r>
      <w:proofErr w:type="spellEnd"/>
      <w:r w:rsidRPr="00C24C7C">
        <w:t xml:space="preserve"> </w:t>
      </w:r>
      <w:proofErr w:type="spellStart"/>
      <w:r w:rsidRPr="00C24C7C">
        <w:t>može</w:t>
      </w:r>
      <w:proofErr w:type="spellEnd"/>
      <w:r w:rsidRPr="00C24C7C">
        <w:t xml:space="preserve"> </w:t>
      </w:r>
      <w:proofErr w:type="spellStart"/>
      <w:r w:rsidRPr="00C24C7C">
        <w:t>pripisati</w:t>
      </w:r>
      <w:proofErr w:type="spellEnd"/>
      <w:r w:rsidRPr="00C24C7C">
        <w:t xml:space="preserve"> u </w:t>
      </w:r>
      <w:proofErr w:type="spellStart"/>
      <w:r w:rsidRPr="00C24C7C">
        <w:t>krivicu</w:t>
      </w:r>
      <w:proofErr w:type="spellEnd"/>
      <w:r w:rsidRPr="00C24C7C">
        <w:t xml:space="preserve">, </w:t>
      </w:r>
      <w:proofErr w:type="spellStart"/>
      <w:r w:rsidRPr="00C24C7C">
        <w:t>namjeru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nehat</w:t>
      </w:r>
      <w:proofErr w:type="spellEnd"/>
      <w:r w:rsidRPr="00C24C7C">
        <w:t xml:space="preserve"> </w:t>
      </w:r>
      <w:proofErr w:type="spellStart"/>
      <w:r w:rsidRPr="00C24C7C">
        <w:t>pošiljaoca</w:t>
      </w:r>
      <w:proofErr w:type="spellEnd"/>
      <w:r w:rsidRPr="00C24C7C">
        <w:t>.</w:t>
      </w:r>
    </w:p>
    <w:p w14:paraId="31E9AD18" w14:textId="77777777" w:rsidR="00C24C7C" w:rsidRPr="00C24C7C" w:rsidRDefault="00C24C7C" w:rsidP="00C24C7C">
      <w:pPr>
        <w:jc w:val="center"/>
      </w:pPr>
      <w:bookmarkStart w:id="37" w:name="str_20"/>
      <w:bookmarkEnd w:id="37"/>
      <w:r w:rsidRPr="00C24C7C">
        <w:t xml:space="preserve">IX - PRINUDNA </w:t>
      </w:r>
      <w:proofErr w:type="spellStart"/>
      <w:r w:rsidRPr="00C24C7C">
        <w:t>IZVRŠENjA</w:t>
      </w:r>
      <w:proofErr w:type="spellEnd"/>
    </w:p>
    <w:p w14:paraId="6CA23F0B" w14:textId="77777777" w:rsidR="00C24C7C" w:rsidRPr="00C24C7C" w:rsidRDefault="00C24C7C" w:rsidP="00C24C7C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19</w:t>
      </w:r>
    </w:p>
    <w:p w14:paraId="27597438" w14:textId="77777777" w:rsidR="00C24C7C" w:rsidRPr="00C24C7C" w:rsidRDefault="00C24C7C" w:rsidP="00C24C7C">
      <w:pPr>
        <w:jc w:val="center"/>
      </w:pPr>
      <w:proofErr w:type="spellStart"/>
      <w:r w:rsidRPr="00C24C7C">
        <w:t>Poštanske</w:t>
      </w:r>
      <w:proofErr w:type="spellEnd"/>
      <w:r w:rsidRPr="00C24C7C">
        <w:t xml:space="preserve"> </w:t>
      </w:r>
      <w:proofErr w:type="spellStart"/>
      <w:r w:rsidRPr="00C24C7C">
        <w:t>pošiljke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ulaze</w:t>
      </w:r>
      <w:proofErr w:type="spellEnd"/>
      <w:r w:rsidRPr="00C24C7C">
        <w:t xml:space="preserve"> u </w:t>
      </w:r>
      <w:proofErr w:type="spellStart"/>
      <w:r w:rsidRPr="00C24C7C">
        <w:t>okvir</w:t>
      </w:r>
      <w:proofErr w:type="spellEnd"/>
      <w:r w:rsidRPr="00C24C7C">
        <w:t xml:space="preserve"> </w:t>
      </w:r>
      <w:proofErr w:type="spellStart"/>
      <w:r w:rsidRPr="00C24C7C">
        <w:t>univerzalnih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se po tom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nalaze</w:t>
      </w:r>
      <w:proofErr w:type="spellEnd"/>
      <w:r w:rsidRPr="00C24C7C">
        <w:t xml:space="preserve"> </w:t>
      </w:r>
      <w:proofErr w:type="spellStart"/>
      <w:r w:rsidRPr="00C24C7C">
        <w:t>kod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ne </w:t>
      </w:r>
      <w:proofErr w:type="spellStart"/>
      <w:r w:rsidRPr="00C24C7C">
        <w:t>mogu</w:t>
      </w:r>
      <w:proofErr w:type="spellEnd"/>
      <w:r w:rsidRPr="00C24C7C">
        <w:t xml:space="preserve"> da </w:t>
      </w:r>
      <w:proofErr w:type="spellStart"/>
      <w:r w:rsidRPr="00C24C7C">
        <w:t>budu</w:t>
      </w:r>
      <w:proofErr w:type="spellEnd"/>
      <w:r w:rsidRPr="00C24C7C">
        <w:t xml:space="preserve"> </w:t>
      </w:r>
      <w:proofErr w:type="spellStart"/>
      <w:r w:rsidRPr="00C24C7C">
        <w:t>predmet</w:t>
      </w:r>
      <w:proofErr w:type="spellEnd"/>
      <w:r w:rsidRPr="00C24C7C">
        <w:t xml:space="preserve"> </w:t>
      </w:r>
      <w:proofErr w:type="spellStart"/>
      <w:r w:rsidRPr="00C24C7C">
        <w:t>sudskog</w:t>
      </w:r>
      <w:proofErr w:type="spellEnd"/>
      <w:r w:rsidRPr="00C24C7C">
        <w:t xml:space="preserve">, </w:t>
      </w:r>
      <w:proofErr w:type="spellStart"/>
      <w:r w:rsidRPr="00C24C7C">
        <w:t>administrativnog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bilo</w:t>
      </w:r>
      <w:proofErr w:type="spellEnd"/>
      <w:r w:rsidRPr="00C24C7C">
        <w:t xml:space="preserve"> </w:t>
      </w:r>
      <w:proofErr w:type="spellStart"/>
      <w:r w:rsidRPr="00C24C7C">
        <w:t>kojeg</w:t>
      </w:r>
      <w:proofErr w:type="spellEnd"/>
      <w:r w:rsidRPr="00C24C7C">
        <w:t xml:space="preserve"> </w:t>
      </w:r>
      <w:proofErr w:type="spellStart"/>
      <w:r w:rsidRPr="00C24C7C">
        <w:t>drugog</w:t>
      </w:r>
      <w:proofErr w:type="spellEnd"/>
      <w:r w:rsidRPr="00C24C7C">
        <w:t xml:space="preserve"> </w:t>
      </w:r>
      <w:proofErr w:type="spellStart"/>
      <w:r w:rsidRPr="00C24C7C">
        <w:t>oblika</w:t>
      </w:r>
      <w:proofErr w:type="spellEnd"/>
      <w:r w:rsidRPr="00C24C7C">
        <w:t xml:space="preserve"> </w:t>
      </w:r>
      <w:proofErr w:type="spellStart"/>
      <w:r w:rsidRPr="00C24C7C">
        <w:t>prinudnog</w:t>
      </w:r>
      <w:proofErr w:type="spellEnd"/>
      <w:r w:rsidRPr="00C24C7C">
        <w:t xml:space="preserve"> </w:t>
      </w:r>
      <w:proofErr w:type="spellStart"/>
      <w:r w:rsidRPr="00C24C7C">
        <w:t>izvršenja</w:t>
      </w:r>
      <w:proofErr w:type="spellEnd"/>
      <w:r w:rsidRPr="00C24C7C">
        <w:t xml:space="preserve">, </w:t>
      </w:r>
      <w:proofErr w:type="spellStart"/>
      <w:r w:rsidRPr="00C24C7C">
        <w:t>osim</w:t>
      </w:r>
      <w:proofErr w:type="spellEnd"/>
      <w:r w:rsidRPr="00C24C7C">
        <w:t xml:space="preserve"> u </w:t>
      </w:r>
      <w:proofErr w:type="spellStart"/>
      <w:r w:rsidRPr="00C24C7C">
        <w:t>slučajevima</w:t>
      </w:r>
      <w:proofErr w:type="spellEnd"/>
      <w:r w:rsidRPr="00C24C7C">
        <w:t xml:space="preserve"> </w:t>
      </w:r>
      <w:proofErr w:type="spellStart"/>
      <w:r w:rsidRPr="00C24C7C">
        <w:t>izričito</w:t>
      </w:r>
      <w:proofErr w:type="spellEnd"/>
      <w:r w:rsidRPr="00C24C7C">
        <w:t xml:space="preserve"> </w:t>
      </w:r>
      <w:proofErr w:type="spellStart"/>
      <w:r w:rsidRPr="00C24C7C">
        <w:t>predviđenim</w:t>
      </w:r>
      <w:proofErr w:type="spellEnd"/>
      <w:r w:rsidRPr="00C24C7C">
        <w:t xml:space="preserve"> </w:t>
      </w:r>
      <w:proofErr w:type="spellStart"/>
      <w:r w:rsidRPr="00C24C7C">
        <w:t>posebnim</w:t>
      </w:r>
      <w:proofErr w:type="spellEnd"/>
      <w:r w:rsidRPr="00C24C7C">
        <w:t xml:space="preserve"> </w:t>
      </w:r>
      <w:proofErr w:type="spellStart"/>
      <w:r w:rsidRPr="00C24C7C">
        <w:t>zakonom</w:t>
      </w:r>
      <w:proofErr w:type="spellEnd"/>
      <w:r w:rsidRPr="00C24C7C">
        <w:t>.</w:t>
      </w:r>
    </w:p>
    <w:p w14:paraId="2DCC5F7D" w14:textId="77777777" w:rsidR="00C24C7C" w:rsidRPr="00C24C7C" w:rsidRDefault="00C24C7C" w:rsidP="00C24C7C">
      <w:pPr>
        <w:jc w:val="center"/>
      </w:pPr>
      <w:bookmarkStart w:id="39" w:name="str_21"/>
      <w:bookmarkEnd w:id="39"/>
      <w:r w:rsidRPr="00C24C7C">
        <w:t>X - KAZNENE ODREDBE</w:t>
      </w:r>
    </w:p>
    <w:p w14:paraId="1477FB68" w14:textId="77777777" w:rsidR="00C24C7C" w:rsidRPr="00C24C7C" w:rsidRDefault="00C24C7C" w:rsidP="00C24C7C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20</w:t>
      </w:r>
    </w:p>
    <w:p w14:paraId="59F472B6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Novčanom</w:t>
      </w:r>
      <w:proofErr w:type="spellEnd"/>
      <w:r w:rsidRPr="00C24C7C">
        <w:t xml:space="preserve"> </w:t>
      </w:r>
      <w:proofErr w:type="spellStart"/>
      <w:r w:rsidRPr="00C24C7C">
        <w:t>kaznom</w:t>
      </w:r>
      <w:proofErr w:type="spellEnd"/>
      <w:r w:rsidRPr="00C24C7C">
        <w:t xml:space="preserve"> od 5.000 KM do 15.000 KM </w:t>
      </w:r>
      <w:proofErr w:type="spellStart"/>
      <w:r w:rsidRPr="00C24C7C">
        <w:t>kazniće</w:t>
      </w:r>
      <w:proofErr w:type="spellEnd"/>
      <w:r w:rsidRPr="00C24C7C">
        <w:t xml:space="preserve"> se za </w:t>
      </w:r>
      <w:proofErr w:type="spellStart"/>
      <w:r w:rsidRPr="00C24C7C">
        <w:t>prekršaj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subjekat</w:t>
      </w:r>
      <w:proofErr w:type="spellEnd"/>
      <w:r w:rsidRPr="00C24C7C">
        <w:t xml:space="preserve"> </w:t>
      </w:r>
      <w:proofErr w:type="spellStart"/>
      <w:r w:rsidRPr="00C24C7C">
        <w:t>poslovanja</w:t>
      </w:r>
      <w:proofErr w:type="spellEnd"/>
      <w:r w:rsidRPr="00C24C7C">
        <w:t xml:space="preserve"> koji </w:t>
      </w:r>
      <w:proofErr w:type="spellStart"/>
      <w:r w:rsidRPr="00C24C7C">
        <w:t>ima</w:t>
      </w:r>
      <w:proofErr w:type="spellEnd"/>
      <w:r w:rsidRPr="00C24C7C">
        <w:t xml:space="preserve"> </w:t>
      </w:r>
      <w:proofErr w:type="spellStart"/>
      <w:r w:rsidRPr="00C24C7C">
        <w:t>svojstvo</w:t>
      </w:r>
      <w:proofErr w:type="spellEnd"/>
      <w:r w:rsidRPr="00C24C7C">
        <w:t xml:space="preserve"> </w:t>
      </w:r>
      <w:proofErr w:type="spellStart"/>
      <w:r w:rsidRPr="00C24C7C">
        <w:t>pravnog</w:t>
      </w:r>
      <w:proofErr w:type="spellEnd"/>
      <w:r w:rsidRPr="00C24C7C">
        <w:t xml:space="preserve"> </w:t>
      </w:r>
      <w:proofErr w:type="spellStart"/>
      <w:r w:rsidRPr="00C24C7C">
        <w:t>lica</w:t>
      </w:r>
      <w:proofErr w:type="spellEnd"/>
      <w:r w:rsidRPr="00C24C7C">
        <w:t xml:space="preserve">, </w:t>
      </w:r>
      <w:proofErr w:type="spellStart"/>
      <w:r w:rsidRPr="00C24C7C">
        <w:t>kao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preduzetnik</w:t>
      </w:r>
      <w:proofErr w:type="spellEnd"/>
      <w:r w:rsidRPr="00C24C7C">
        <w:t xml:space="preserve"> </w:t>
      </w:r>
      <w:proofErr w:type="spellStart"/>
      <w:r w:rsidRPr="00C24C7C">
        <w:t>ako</w:t>
      </w:r>
      <w:proofErr w:type="spellEnd"/>
      <w:r w:rsidRPr="00C24C7C">
        <w:t xml:space="preserve"> </w:t>
      </w:r>
      <w:proofErr w:type="spellStart"/>
      <w:r w:rsidRPr="00C24C7C">
        <w:t>neovlašćeno</w:t>
      </w:r>
      <w:proofErr w:type="spellEnd"/>
      <w:r w:rsidRPr="00C24C7C">
        <w:t xml:space="preserve"> </w:t>
      </w:r>
      <w:proofErr w:type="spellStart"/>
      <w:r w:rsidRPr="00C24C7C">
        <w:t>obavlja</w:t>
      </w:r>
      <w:proofErr w:type="spellEnd"/>
      <w:r w:rsidRPr="00C24C7C">
        <w:t xml:space="preserve"> </w:t>
      </w:r>
      <w:proofErr w:type="spellStart"/>
      <w:r w:rsidRPr="00C24C7C">
        <w:t>djelatnost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čl</w:t>
      </w:r>
      <w:proofErr w:type="spellEnd"/>
      <w:r w:rsidRPr="00C24C7C">
        <w:t xml:space="preserve">. 6. </w:t>
      </w:r>
      <w:proofErr w:type="spellStart"/>
      <w:r w:rsidRPr="00C24C7C">
        <w:t>i</w:t>
      </w:r>
      <w:proofErr w:type="spellEnd"/>
      <w:r w:rsidRPr="00C24C7C">
        <w:t xml:space="preserve"> 16.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11E19739" w14:textId="77777777" w:rsidR="00C24C7C" w:rsidRPr="00C24C7C" w:rsidRDefault="00C24C7C" w:rsidP="00C24C7C">
      <w:pPr>
        <w:jc w:val="center"/>
      </w:pPr>
      <w:r w:rsidRPr="00C24C7C">
        <w:t xml:space="preserve">(2) Za </w:t>
      </w:r>
      <w:proofErr w:type="spellStart"/>
      <w:r w:rsidRPr="00C24C7C">
        <w:t>radnje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stava</w:t>
      </w:r>
      <w:proofErr w:type="spellEnd"/>
      <w:r w:rsidRPr="00C24C7C">
        <w:t xml:space="preserve"> (1)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 </w:t>
      </w:r>
      <w:proofErr w:type="spellStart"/>
      <w:r w:rsidRPr="00C24C7C">
        <w:t>kazniće</w:t>
      </w:r>
      <w:proofErr w:type="spellEnd"/>
      <w:r w:rsidRPr="00C24C7C">
        <w:t xml:space="preserve"> se za </w:t>
      </w:r>
      <w:proofErr w:type="spellStart"/>
      <w:r w:rsidRPr="00C24C7C">
        <w:t>prekršaj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odgovorno</w:t>
      </w:r>
      <w:proofErr w:type="spellEnd"/>
      <w:r w:rsidRPr="00C24C7C">
        <w:t xml:space="preserve"> lice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drugog</w:t>
      </w:r>
      <w:proofErr w:type="spellEnd"/>
      <w:r w:rsidRPr="00C24C7C">
        <w:t xml:space="preserve"> </w:t>
      </w:r>
      <w:proofErr w:type="spellStart"/>
      <w:r w:rsidRPr="00C24C7C">
        <w:t>subjekta</w:t>
      </w:r>
      <w:proofErr w:type="spellEnd"/>
      <w:r w:rsidRPr="00C24C7C">
        <w:t xml:space="preserve"> </w:t>
      </w:r>
      <w:proofErr w:type="spellStart"/>
      <w:r w:rsidRPr="00C24C7C">
        <w:t>poslovanja</w:t>
      </w:r>
      <w:proofErr w:type="spellEnd"/>
      <w:r w:rsidRPr="00C24C7C">
        <w:t xml:space="preserve"> koji </w:t>
      </w:r>
      <w:proofErr w:type="spellStart"/>
      <w:r w:rsidRPr="00C24C7C">
        <w:t>ima</w:t>
      </w:r>
      <w:proofErr w:type="spellEnd"/>
      <w:r w:rsidRPr="00C24C7C">
        <w:t xml:space="preserve"> </w:t>
      </w:r>
      <w:proofErr w:type="spellStart"/>
      <w:r w:rsidRPr="00C24C7C">
        <w:t>svojstvo</w:t>
      </w:r>
      <w:proofErr w:type="spellEnd"/>
      <w:r w:rsidRPr="00C24C7C">
        <w:t xml:space="preserve"> </w:t>
      </w:r>
      <w:proofErr w:type="spellStart"/>
      <w:r w:rsidRPr="00C24C7C">
        <w:t>pravnog</w:t>
      </w:r>
      <w:proofErr w:type="spellEnd"/>
      <w:r w:rsidRPr="00C24C7C">
        <w:t xml:space="preserve"> </w:t>
      </w:r>
      <w:proofErr w:type="spellStart"/>
      <w:r w:rsidRPr="00C24C7C">
        <w:t>lica</w:t>
      </w:r>
      <w:proofErr w:type="spellEnd"/>
      <w:r w:rsidRPr="00C24C7C">
        <w:t xml:space="preserve"> </w:t>
      </w:r>
      <w:proofErr w:type="spellStart"/>
      <w:r w:rsidRPr="00C24C7C">
        <w:t>kaznom</w:t>
      </w:r>
      <w:proofErr w:type="spellEnd"/>
      <w:r w:rsidRPr="00C24C7C">
        <w:t xml:space="preserve"> od 500 KM do 1.500 KM.</w:t>
      </w:r>
    </w:p>
    <w:p w14:paraId="167316CA" w14:textId="77777777" w:rsidR="00C24C7C" w:rsidRPr="00C24C7C" w:rsidRDefault="00C24C7C" w:rsidP="00C24C7C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21</w:t>
      </w:r>
    </w:p>
    <w:p w14:paraId="583DF5E2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Novčanom</w:t>
      </w:r>
      <w:proofErr w:type="spellEnd"/>
      <w:r w:rsidRPr="00C24C7C">
        <w:t xml:space="preserve"> </w:t>
      </w:r>
      <w:proofErr w:type="spellStart"/>
      <w:r w:rsidRPr="00C24C7C">
        <w:t>kaznom</w:t>
      </w:r>
      <w:proofErr w:type="spellEnd"/>
      <w:r w:rsidRPr="00C24C7C">
        <w:t xml:space="preserve"> od 5.000 KM do 15.000 KM </w:t>
      </w:r>
      <w:proofErr w:type="spellStart"/>
      <w:r w:rsidRPr="00C24C7C">
        <w:t>kazniće</w:t>
      </w:r>
      <w:proofErr w:type="spellEnd"/>
      <w:r w:rsidRPr="00C24C7C">
        <w:t xml:space="preserve"> se za </w:t>
      </w:r>
      <w:proofErr w:type="spellStart"/>
      <w:r w:rsidRPr="00C24C7C">
        <w:t>prekršaje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ako</w:t>
      </w:r>
      <w:proofErr w:type="spellEnd"/>
      <w:r w:rsidRPr="00C24C7C">
        <w:t xml:space="preserve"> se ne </w:t>
      </w:r>
      <w:proofErr w:type="spellStart"/>
      <w:r w:rsidRPr="00C24C7C">
        <w:t>pridržavaju</w:t>
      </w:r>
      <w:proofErr w:type="spellEnd"/>
      <w:r w:rsidRPr="00C24C7C">
        <w:t xml:space="preserve"> </w:t>
      </w:r>
      <w:proofErr w:type="spellStart"/>
      <w:r w:rsidRPr="00C24C7C">
        <w:t>čl</w:t>
      </w:r>
      <w:proofErr w:type="spellEnd"/>
      <w:r w:rsidRPr="00C24C7C">
        <w:t xml:space="preserve">. 3., 5., 6. </w:t>
      </w:r>
      <w:proofErr w:type="spellStart"/>
      <w:r w:rsidRPr="00C24C7C">
        <w:t>i</w:t>
      </w:r>
      <w:proofErr w:type="spellEnd"/>
      <w:r w:rsidRPr="00C24C7C">
        <w:t xml:space="preserve"> 16.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5C0EC946" w14:textId="77777777" w:rsidR="00C24C7C" w:rsidRPr="00C24C7C" w:rsidRDefault="00C24C7C" w:rsidP="00C24C7C">
      <w:pPr>
        <w:jc w:val="center"/>
      </w:pPr>
      <w:r w:rsidRPr="00C24C7C">
        <w:t xml:space="preserve">(2) Za </w:t>
      </w:r>
      <w:proofErr w:type="spellStart"/>
      <w:r w:rsidRPr="00C24C7C">
        <w:t>radnje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stava</w:t>
      </w:r>
      <w:proofErr w:type="spellEnd"/>
      <w:r w:rsidRPr="00C24C7C">
        <w:t xml:space="preserve"> (1)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člana</w:t>
      </w:r>
      <w:proofErr w:type="spellEnd"/>
      <w:r w:rsidRPr="00C24C7C">
        <w:t xml:space="preserve"> </w:t>
      </w:r>
      <w:proofErr w:type="spellStart"/>
      <w:r w:rsidRPr="00C24C7C">
        <w:t>kazniće</w:t>
      </w:r>
      <w:proofErr w:type="spellEnd"/>
      <w:r w:rsidRPr="00C24C7C">
        <w:t xml:space="preserve"> se za </w:t>
      </w:r>
      <w:proofErr w:type="spellStart"/>
      <w:r w:rsidRPr="00C24C7C">
        <w:t>prekršaj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odgovorno</w:t>
      </w:r>
      <w:proofErr w:type="spellEnd"/>
      <w:r w:rsidRPr="00C24C7C">
        <w:t xml:space="preserve"> lice </w:t>
      </w:r>
      <w:proofErr w:type="spellStart"/>
      <w:r w:rsidRPr="00C24C7C">
        <w:t>javnog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operatera</w:t>
      </w:r>
      <w:proofErr w:type="spellEnd"/>
      <w:r w:rsidRPr="00C24C7C">
        <w:t xml:space="preserve"> </w:t>
      </w:r>
      <w:proofErr w:type="spellStart"/>
      <w:r w:rsidRPr="00C24C7C">
        <w:t>novčanom</w:t>
      </w:r>
      <w:proofErr w:type="spellEnd"/>
      <w:r w:rsidRPr="00C24C7C">
        <w:t xml:space="preserve"> </w:t>
      </w:r>
      <w:proofErr w:type="spellStart"/>
      <w:r w:rsidRPr="00C24C7C">
        <w:t>kaznom</w:t>
      </w:r>
      <w:proofErr w:type="spellEnd"/>
      <w:r w:rsidRPr="00C24C7C">
        <w:t xml:space="preserve"> od 500 KM do 1.500 KM.</w:t>
      </w:r>
    </w:p>
    <w:p w14:paraId="3E4C6B08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Istovremeno</w:t>
      </w:r>
      <w:proofErr w:type="spellEnd"/>
      <w:r w:rsidRPr="00C24C7C">
        <w:t xml:space="preserve"> s </w:t>
      </w:r>
      <w:proofErr w:type="spellStart"/>
      <w:r w:rsidRPr="00C24C7C">
        <w:t>izricanjem</w:t>
      </w:r>
      <w:proofErr w:type="spellEnd"/>
      <w:r w:rsidRPr="00C24C7C">
        <w:t xml:space="preserve"> </w:t>
      </w:r>
      <w:proofErr w:type="spellStart"/>
      <w:r w:rsidRPr="00C24C7C">
        <w:t>novčane</w:t>
      </w:r>
      <w:proofErr w:type="spellEnd"/>
      <w:r w:rsidRPr="00C24C7C">
        <w:t xml:space="preserve"> </w:t>
      </w:r>
      <w:proofErr w:type="spellStart"/>
      <w:r w:rsidRPr="00C24C7C">
        <w:t>kazne</w:t>
      </w:r>
      <w:proofErr w:type="spellEnd"/>
      <w:r w:rsidRPr="00C24C7C">
        <w:t xml:space="preserve"> u </w:t>
      </w:r>
      <w:proofErr w:type="spellStart"/>
      <w:r w:rsidRPr="00C24C7C">
        <w:t>slučaju</w:t>
      </w:r>
      <w:proofErr w:type="spellEnd"/>
      <w:r w:rsidRPr="00C24C7C">
        <w:t xml:space="preserve"> </w:t>
      </w:r>
      <w:proofErr w:type="spellStart"/>
      <w:r w:rsidRPr="00C24C7C">
        <w:t>višestrukog</w:t>
      </w:r>
      <w:proofErr w:type="spellEnd"/>
      <w:r w:rsidRPr="00C24C7C">
        <w:t xml:space="preserve"> </w:t>
      </w:r>
      <w:proofErr w:type="spellStart"/>
      <w:r w:rsidRPr="00C24C7C">
        <w:t>ponavljanja</w:t>
      </w:r>
      <w:proofErr w:type="spellEnd"/>
      <w:r w:rsidRPr="00C24C7C">
        <w:t xml:space="preserve"> </w:t>
      </w:r>
      <w:proofErr w:type="spellStart"/>
      <w:r w:rsidRPr="00C24C7C">
        <w:t>prekršaja</w:t>
      </w:r>
      <w:proofErr w:type="spellEnd"/>
      <w:r w:rsidRPr="00C24C7C">
        <w:t xml:space="preserve">, </w:t>
      </w:r>
      <w:proofErr w:type="spellStart"/>
      <w:r w:rsidRPr="00C24C7C">
        <w:t>operateru</w:t>
      </w:r>
      <w:proofErr w:type="spellEnd"/>
      <w:r w:rsidRPr="00C24C7C">
        <w:t xml:space="preserve"> </w:t>
      </w:r>
      <w:proofErr w:type="spellStart"/>
      <w:r w:rsidRPr="00C24C7C">
        <w:t>poštanskog</w:t>
      </w:r>
      <w:proofErr w:type="spellEnd"/>
      <w:r w:rsidRPr="00C24C7C">
        <w:t xml:space="preserve"> 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oduzeće</w:t>
      </w:r>
      <w:proofErr w:type="spellEnd"/>
      <w:r w:rsidRPr="00C24C7C">
        <w:t xml:space="preserve"> se </w:t>
      </w:r>
      <w:proofErr w:type="spellStart"/>
      <w:r w:rsidRPr="00C24C7C">
        <w:t>licenca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vremenski</w:t>
      </w:r>
      <w:proofErr w:type="spellEnd"/>
      <w:r w:rsidRPr="00C24C7C">
        <w:t xml:space="preserve"> period od </w:t>
      </w:r>
      <w:proofErr w:type="spellStart"/>
      <w:r w:rsidRPr="00C24C7C">
        <w:t>šest</w:t>
      </w:r>
      <w:proofErr w:type="spellEnd"/>
      <w:r w:rsidRPr="00C24C7C">
        <w:t xml:space="preserve"> </w:t>
      </w:r>
      <w:proofErr w:type="spellStart"/>
      <w:r w:rsidRPr="00C24C7C">
        <w:t>mjeseci</w:t>
      </w:r>
      <w:proofErr w:type="spellEnd"/>
      <w:r w:rsidRPr="00C24C7C">
        <w:t>.</w:t>
      </w:r>
    </w:p>
    <w:p w14:paraId="14B2DB44" w14:textId="77777777" w:rsidR="00C24C7C" w:rsidRPr="00C24C7C" w:rsidRDefault="00C24C7C" w:rsidP="00C24C7C">
      <w:pPr>
        <w:jc w:val="center"/>
      </w:pPr>
      <w:r w:rsidRPr="00C24C7C">
        <w:t xml:space="preserve">(4) Pod </w:t>
      </w:r>
      <w:proofErr w:type="spellStart"/>
      <w:r w:rsidRPr="00C24C7C">
        <w:t>višestrukim</w:t>
      </w:r>
      <w:proofErr w:type="spellEnd"/>
      <w:r w:rsidRPr="00C24C7C">
        <w:t xml:space="preserve"> </w:t>
      </w:r>
      <w:proofErr w:type="spellStart"/>
      <w:r w:rsidRPr="00C24C7C">
        <w:t>ponavljanjem</w:t>
      </w:r>
      <w:proofErr w:type="spellEnd"/>
      <w:r w:rsidRPr="00C24C7C">
        <w:t xml:space="preserve"> </w:t>
      </w:r>
      <w:proofErr w:type="spellStart"/>
      <w:r w:rsidRPr="00C24C7C">
        <w:t>prekršaja</w:t>
      </w:r>
      <w:proofErr w:type="spellEnd"/>
      <w:r w:rsidRPr="00C24C7C">
        <w:t xml:space="preserve"> </w:t>
      </w:r>
      <w:proofErr w:type="spellStart"/>
      <w:r w:rsidRPr="00C24C7C">
        <w:t>podrazumijeva</w:t>
      </w:r>
      <w:proofErr w:type="spellEnd"/>
      <w:r w:rsidRPr="00C24C7C">
        <w:t xml:space="preserve"> se </w:t>
      </w:r>
      <w:proofErr w:type="spellStart"/>
      <w:r w:rsidRPr="00C24C7C">
        <w:t>prekršaj</w:t>
      </w:r>
      <w:proofErr w:type="spellEnd"/>
      <w:r w:rsidRPr="00C24C7C">
        <w:t xml:space="preserve"> koji se tri puta </w:t>
      </w:r>
      <w:proofErr w:type="spellStart"/>
      <w:r w:rsidRPr="00C24C7C">
        <w:t>ponovi</w:t>
      </w:r>
      <w:proofErr w:type="spellEnd"/>
      <w:r w:rsidRPr="00C24C7C">
        <w:t xml:space="preserve"> u </w:t>
      </w:r>
      <w:proofErr w:type="spellStart"/>
      <w:r w:rsidRPr="00C24C7C">
        <w:t>vremenu</w:t>
      </w:r>
      <w:proofErr w:type="spellEnd"/>
      <w:r w:rsidRPr="00C24C7C">
        <w:t xml:space="preserve"> od tri do </w:t>
      </w:r>
      <w:proofErr w:type="spellStart"/>
      <w:r w:rsidRPr="00C24C7C">
        <w:t>šest</w:t>
      </w:r>
      <w:proofErr w:type="spellEnd"/>
      <w:r w:rsidRPr="00C24C7C">
        <w:t xml:space="preserve"> </w:t>
      </w:r>
      <w:proofErr w:type="spellStart"/>
      <w:r w:rsidRPr="00C24C7C">
        <w:t>mjeseci</w:t>
      </w:r>
      <w:proofErr w:type="spellEnd"/>
      <w:r w:rsidRPr="00C24C7C">
        <w:t>.</w:t>
      </w:r>
    </w:p>
    <w:p w14:paraId="2C926C83" w14:textId="77777777" w:rsidR="00C24C7C" w:rsidRPr="00C24C7C" w:rsidRDefault="00C24C7C" w:rsidP="00C24C7C">
      <w:pPr>
        <w:jc w:val="center"/>
      </w:pPr>
      <w:bookmarkStart w:id="42" w:name="str_22"/>
      <w:bookmarkEnd w:id="42"/>
      <w:r w:rsidRPr="00C24C7C">
        <w:t>XI - DRŽAVNI PORTAL</w:t>
      </w:r>
    </w:p>
    <w:p w14:paraId="0859A8E6" w14:textId="77777777" w:rsidR="00C24C7C" w:rsidRPr="00C24C7C" w:rsidRDefault="00C24C7C" w:rsidP="00C24C7C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22</w:t>
      </w:r>
    </w:p>
    <w:p w14:paraId="72B121B8" w14:textId="77777777" w:rsidR="00C24C7C" w:rsidRPr="00C24C7C" w:rsidRDefault="00C24C7C" w:rsidP="00C24C7C">
      <w:pPr>
        <w:jc w:val="center"/>
      </w:pP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dužni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da </w:t>
      </w:r>
      <w:proofErr w:type="spellStart"/>
      <w:r w:rsidRPr="00C24C7C">
        <w:t>organizuju</w:t>
      </w:r>
      <w:proofErr w:type="spellEnd"/>
      <w:r w:rsidRPr="00C24C7C">
        <w:t xml:space="preserve"> </w:t>
      </w:r>
      <w:proofErr w:type="spellStart"/>
      <w:r w:rsidRPr="00C24C7C">
        <w:t>državni</w:t>
      </w:r>
      <w:proofErr w:type="spellEnd"/>
      <w:r w:rsidRPr="00C24C7C">
        <w:t xml:space="preserve"> portal, </w:t>
      </w:r>
      <w:proofErr w:type="spellStart"/>
      <w:r w:rsidRPr="00C24C7C">
        <w:t>tj</w:t>
      </w:r>
      <w:proofErr w:type="spellEnd"/>
      <w:r w:rsidRPr="00C24C7C">
        <w:t xml:space="preserve">. </w:t>
      </w:r>
      <w:proofErr w:type="spellStart"/>
      <w:r w:rsidRPr="00C24C7C">
        <w:t>mjesto</w:t>
      </w:r>
      <w:proofErr w:type="spellEnd"/>
      <w:r w:rsidRPr="00C24C7C">
        <w:t xml:space="preserve"> </w:t>
      </w:r>
      <w:proofErr w:type="spellStart"/>
      <w:r w:rsidRPr="00C24C7C">
        <w:t>gdje</w:t>
      </w:r>
      <w:proofErr w:type="spellEnd"/>
      <w:r w:rsidRPr="00C24C7C">
        <w:t xml:space="preserve"> </w:t>
      </w:r>
      <w:proofErr w:type="spellStart"/>
      <w:r w:rsidRPr="00C24C7C">
        <w:t>građanin</w:t>
      </w:r>
      <w:proofErr w:type="spellEnd"/>
      <w:r w:rsidRPr="00C24C7C">
        <w:t xml:space="preserve"> </w:t>
      </w:r>
      <w:proofErr w:type="spellStart"/>
      <w:r w:rsidRPr="00C24C7C">
        <w:t>može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posrednika</w:t>
      </w:r>
      <w:proofErr w:type="spellEnd"/>
      <w:r w:rsidRPr="00C24C7C">
        <w:t xml:space="preserve"> </w:t>
      </w:r>
      <w:proofErr w:type="spellStart"/>
      <w:r w:rsidRPr="00C24C7C">
        <w:t>ili</w:t>
      </w:r>
      <w:proofErr w:type="spellEnd"/>
      <w:r w:rsidRPr="00C24C7C">
        <w:t xml:space="preserve"> </w:t>
      </w:r>
      <w:proofErr w:type="spellStart"/>
      <w:r w:rsidRPr="00C24C7C">
        <w:t>neposredno</w:t>
      </w:r>
      <w:proofErr w:type="spellEnd"/>
      <w:r w:rsidRPr="00C24C7C">
        <w:t xml:space="preserve">,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elektronskih</w:t>
      </w:r>
      <w:proofErr w:type="spellEnd"/>
      <w:r w:rsidRPr="00C24C7C">
        <w:t xml:space="preserve"> </w:t>
      </w:r>
      <w:proofErr w:type="spellStart"/>
      <w:r w:rsidRPr="00C24C7C">
        <w:t>medija</w:t>
      </w:r>
      <w:proofErr w:type="spellEnd"/>
      <w:r w:rsidRPr="00C24C7C">
        <w:t xml:space="preserve">, da </w:t>
      </w:r>
      <w:proofErr w:type="spellStart"/>
      <w:r w:rsidRPr="00C24C7C">
        <w:t>ispunjava</w:t>
      </w:r>
      <w:proofErr w:type="spellEnd"/>
      <w:r w:rsidRPr="00C24C7C">
        <w:t xml:space="preserve"> </w:t>
      </w:r>
      <w:proofErr w:type="spellStart"/>
      <w:r w:rsidRPr="00C24C7C">
        <w:t>obaveze</w:t>
      </w:r>
      <w:proofErr w:type="spellEnd"/>
      <w:r w:rsidRPr="00C24C7C">
        <w:t xml:space="preserve"> </w:t>
      </w:r>
      <w:proofErr w:type="spellStart"/>
      <w:r w:rsidRPr="00C24C7C">
        <w:t>prema</w:t>
      </w:r>
      <w:proofErr w:type="spellEnd"/>
      <w:r w:rsidRPr="00C24C7C">
        <w:t xml:space="preserve"> </w:t>
      </w:r>
      <w:proofErr w:type="spellStart"/>
      <w:r w:rsidRPr="00C24C7C">
        <w:t>državi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etitetima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traži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od </w:t>
      </w:r>
      <w:proofErr w:type="spellStart"/>
      <w:r w:rsidRPr="00C24C7C">
        <w:t>državnih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entitetskih</w:t>
      </w:r>
      <w:proofErr w:type="spellEnd"/>
      <w:r w:rsidRPr="00C24C7C">
        <w:t xml:space="preserve"> organa.</w:t>
      </w:r>
    </w:p>
    <w:p w14:paraId="10678975" w14:textId="77777777" w:rsidR="00C24C7C" w:rsidRPr="00C24C7C" w:rsidRDefault="00C24C7C" w:rsidP="00C24C7C">
      <w:pPr>
        <w:jc w:val="center"/>
        <w:rPr>
          <w:b/>
          <w:bCs/>
        </w:rPr>
      </w:pPr>
      <w:bookmarkStart w:id="44" w:name="clan_23"/>
      <w:bookmarkEnd w:id="44"/>
      <w:proofErr w:type="spellStart"/>
      <w:r w:rsidRPr="00C24C7C">
        <w:rPr>
          <w:b/>
          <w:bCs/>
        </w:rPr>
        <w:lastRenderedPageBreak/>
        <w:t>Član</w:t>
      </w:r>
      <w:proofErr w:type="spellEnd"/>
      <w:r w:rsidRPr="00C24C7C">
        <w:rPr>
          <w:b/>
          <w:bCs/>
        </w:rPr>
        <w:t xml:space="preserve"> 23</w:t>
      </w:r>
    </w:p>
    <w:p w14:paraId="6F10F97C" w14:textId="77777777" w:rsidR="00C24C7C" w:rsidRPr="00C24C7C" w:rsidRDefault="00C24C7C" w:rsidP="00C24C7C">
      <w:pPr>
        <w:jc w:val="center"/>
      </w:pPr>
      <w:r w:rsidRPr="00C24C7C">
        <w:t xml:space="preserve">Bosna </w:t>
      </w:r>
      <w:proofErr w:type="spellStart"/>
      <w:r w:rsidRPr="00C24C7C">
        <w:t>i</w:t>
      </w:r>
      <w:proofErr w:type="spellEnd"/>
      <w:r w:rsidRPr="00C24C7C">
        <w:t xml:space="preserve"> Hercegovina se </w:t>
      </w:r>
      <w:proofErr w:type="spellStart"/>
      <w:r w:rsidRPr="00C24C7C">
        <w:t>obavezuje</w:t>
      </w:r>
      <w:proofErr w:type="spellEnd"/>
      <w:r w:rsidRPr="00C24C7C">
        <w:t xml:space="preserve"> da </w:t>
      </w:r>
      <w:proofErr w:type="spellStart"/>
      <w:r w:rsidRPr="00C24C7C">
        <w:t>će</w:t>
      </w:r>
      <w:proofErr w:type="spellEnd"/>
      <w:r w:rsidRPr="00C24C7C">
        <w:t xml:space="preserve"> </w:t>
      </w:r>
      <w:proofErr w:type="spellStart"/>
      <w:r w:rsidRPr="00C24C7C">
        <w:t>putem</w:t>
      </w:r>
      <w:proofErr w:type="spellEnd"/>
      <w:r w:rsidRPr="00C24C7C">
        <w:t xml:space="preserve"> </w:t>
      </w:r>
      <w:proofErr w:type="spellStart"/>
      <w:r w:rsidRPr="00C24C7C">
        <w:t>državnog</w:t>
      </w:r>
      <w:proofErr w:type="spellEnd"/>
      <w:r w:rsidRPr="00C24C7C">
        <w:t xml:space="preserve"> </w:t>
      </w:r>
      <w:proofErr w:type="spellStart"/>
      <w:r w:rsidRPr="00C24C7C">
        <w:t>portala</w:t>
      </w:r>
      <w:proofErr w:type="spellEnd"/>
      <w:r w:rsidRPr="00C24C7C">
        <w:t xml:space="preserve"> da </w:t>
      </w:r>
      <w:proofErr w:type="spellStart"/>
      <w:r w:rsidRPr="00C24C7C">
        <w:t>realizuje</w:t>
      </w:r>
      <w:proofErr w:type="spellEnd"/>
      <w:r w:rsidRPr="00C24C7C">
        <w:t xml:space="preserve"> </w:t>
      </w:r>
      <w:proofErr w:type="spellStart"/>
      <w:r w:rsidRPr="00C24C7C">
        <w:t>sve</w:t>
      </w:r>
      <w:proofErr w:type="spellEnd"/>
      <w:r w:rsidRPr="00C24C7C">
        <w:t xml:space="preserve"> </w:t>
      </w:r>
      <w:proofErr w:type="spellStart"/>
      <w:r w:rsidRPr="00C24C7C">
        <w:t>transakcije</w:t>
      </w:r>
      <w:proofErr w:type="spellEnd"/>
      <w:r w:rsidRPr="00C24C7C">
        <w:t xml:space="preserve"> </w:t>
      </w:r>
      <w:proofErr w:type="spellStart"/>
      <w:r w:rsidRPr="00C24C7C">
        <w:t>iz</w:t>
      </w:r>
      <w:proofErr w:type="spellEnd"/>
      <w:r w:rsidRPr="00C24C7C">
        <w:t xml:space="preserve"> </w:t>
      </w:r>
      <w:proofErr w:type="spellStart"/>
      <w:r w:rsidRPr="00C24C7C">
        <w:t>odnosa</w:t>
      </w:r>
      <w:proofErr w:type="spellEnd"/>
      <w:r w:rsidRPr="00C24C7C">
        <w:t xml:space="preserve"> s </w:t>
      </w:r>
      <w:proofErr w:type="spellStart"/>
      <w:r w:rsidRPr="00C24C7C">
        <w:t>građanima</w:t>
      </w:r>
      <w:proofErr w:type="spellEnd"/>
      <w:r w:rsidRPr="00C24C7C">
        <w:t xml:space="preserve"> </w:t>
      </w:r>
      <w:proofErr w:type="spellStart"/>
      <w:r w:rsidRPr="00C24C7C">
        <w:t>koje</w:t>
      </w:r>
      <w:proofErr w:type="spellEnd"/>
      <w:r w:rsidRPr="00C24C7C">
        <w:t xml:space="preserve"> </w:t>
      </w:r>
      <w:proofErr w:type="spellStart"/>
      <w:r w:rsidRPr="00C24C7C">
        <w:t>državni</w:t>
      </w:r>
      <w:proofErr w:type="spellEnd"/>
      <w:r w:rsidRPr="00C24C7C">
        <w:t xml:space="preserve"> portal </w:t>
      </w:r>
      <w:proofErr w:type="spellStart"/>
      <w:r w:rsidRPr="00C24C7C">
        <w:t>može</w:t>
      </w:r>
      <w:proofErr w:type="spellEnd"/>
      <w:r w:rsidRPr="00C24C7C">
        <w:t xml:space="preserve"> </w:t>
      </w:r>
      <w:proofErr w:type="spellStart"/>
      <w:r w:rsidRPr="00C24C7C">
        <w:t>tehnički</w:t>
      </w:r>
      <w:proofErr w:type="spellEnd"/>
      <w:r w:rsidRPr="00C24C7C">
        <w:t xml:space="preserve"> da </w:t>
      </w:r>
      <w:proofErr w:type="spellStart"/>
      <w:r w:rsidRPr="00C24C7C">
        <w:t>realizuje</w:t>
      </w:r>
      <w:proofErr w:type="spellEnd"/>
      <w:r w:rsidRPr="00C24C7C">
        <w:t xml:space="preserve">.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imaju</w:t>
      </w:r>
      <w:proofErr w:type="spellEnd"/>
      <w:r w:rsidRPr="00C24C7C">
        <w:t xml:space="preserve"> </w:t>
      </w:r>
      <w:proofErr w:type="spellStart"/>
      <w:r w:rsidRPr="00C24C7C">
        <w:t>obavezu</w:t>
      </w:r>
      <w:proofErr w:type="spellEnd"/>
      <w:r w:rsidRPr="00C24C7C">
        <w:t xml:space="preserve"> da </w:t>
      </w:r>
      <w:proofErr w:type="spellStart"/>
      <w:r w:rsidRPr="00C24C7C">
        <w:t>uvedu</w:t>
      </w:r>
      <w:proofErr w:type="spellEnd"/>
      <w:r w:rsidRPr="00C24C7C">
        <w:t xml:space="preserve"> </w:t>
      </w:r>
      <w:proofErr w:type="spellStart"/>
      <w:r w:rsidRPr="00C24C7C">
        <w:t>državni</w:t>
      </w:r>
      <w:proofErr w:type="spellEnd"/>
      <w:r w:rsidRPr="00C24C7C">
        <w:t xml:space="preserve"> portal u </w:t>
      </w:r>
      <w:proofErr w:type="spellStart"/>
      <w:r w:rsidRPr="00C24C7C">
        <w:t>roku</w:t>
      </w:r>
      <w:proofErr w:type="spellEnd"/>
      <w:r w:rsidRPr="00C24C7C">
        <w:t xml:space="preserve"> od </w:t>
      </w:r>
      <w:proofErr w:type="spellStart"/>
      <w:r w:rsidRPr="00C24C7C">
        <w:t>četiri</w:t>
      </w:r>
      <w:proofErr w:type="spellEnd"/>
      <w:r w:rsidRPr="00C24C7C">
        <w:t xml:space="preserve"> </w:t>
      </w:r>
      <w:proofErr w:type="spellStart"/>
      <w:r w:rsidRPr="00C24C7C">
        <w:t>godine</w:t>
      </w:r>
      <w:proofErr w:type="spellEnd"/>
      <w:r w:rsidRPr="00C24C7C">
        <w:t xml:space="preserve"> od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793FFBC9" w14:textId="77777777" w:rsidR="00C24C7C" w:rsidRPr="00C24C7C" w:rsidRDefault="00C24C7C" w:rsidP="00C24C7C">
      <w:pPr>
        <w:jc w:val="center"/>
      </w:pPr>
      <w:bookmarkStart w:id="45" w:name="str_23"/>
      <w:bookmarkEnd w:id="45"/>
      <w:r w:rsidRPr="00C24C7C">
        <w:t>XII - PRELAZNE I ZAVRŠNE ODREDBE</w:t>
      </w:r>
    </w:p>
    <w:p w14:paraId="26AB4409" w14:textId="77777777" w:rsidR="00C24C7C" w:rsidRPr="00C24C7C" w:rsidRDefault="00C24C7C" w:rsidP="00C24C7C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24</w:t>
      </w:r>
    </w:p>
    <w:p w14:paraId="135DC40C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Postojeći</w:t>
      </w:r>
      <w:proofErr w:type="spellEnd"/>
      <w:r w:rsidRPr="00C24C7C">
        <w:t xml:space="preserve">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: </w:t>
      </w:r>
      <w:proofErr w:type="spellStart"/>
      <w:r w:rsidRPr="00C24C7C">
        <w:t>Preduzeće</w:t>
      </w:r>
      <w:proofErr w:type="spellEnd"/>
      <w:r w:rsidRPr="00C24C7C">
        <w:t xml:space="preserve"> za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RS A.D. Banja Luka, JPBH </w:t>
      </w:r>
      <w:proofErr w:type="spellStart"/>
      <w:r w:rsidRPr="00C24C7C">
        <w:t>Pošta</w:t>
      </w:r>
      <w:proofErr w:type="spellEnd"/>
      <w:r w:rsidRPr="00C24C7C">
        <w:t xml:space="preserve"> d.o.o. Sarajevo </w:t>
      </w:r>
      <w:proofErr w:type="spellStart"/>
      <w:r w:rsidRPr="00C24C7C">
        <w:t>i</w:t>
      </w:r>
      <w:proofErr w:type="spellEnd"/>
      <w:r w:rsidRPr="00C24C7C">
        <w:t xml:space="preserve"> HP Mostar d.o.o. </w:t>
      </w:r>
      <w:proofErr w:type="spellStart"/>
      <w:r w:rsidRPr="00C24C7C">
        <w:t>nastavljaju</w:t>
      </w:r>
      <w:proofErr w:type="spellEnd"/>
      <w:r w:rsidRPr="00C24C7C">
        <w:t xml:space="preserve"> da </w:t>
      </w:r>
      <w:proofErr w:type="spellStart"/>
      <w:r w:rsidRPr="00C24C7C">
        <w:t>pružaju</w:t>
      </w:r>
      <w:proofErr w:type="spellEnd"/>
      <w:r w:rsidRPr="00C24C7C">
        <w:t xml:space="preserve"> </w:t>
      </w:r>
      <w:proofErr w:type="spellStart"/>
      <w:r w:rsidRPr="00C24C7C">
        <w:t>univerzalne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ostale</w:t>
      </w:r>
      <w:proofErr w:type="spellEnd"/>
      <w:r w:rsidRPr="00C24C7C">
        <w:t xml:space="preserve"> </w:t>
      </w:r>
      <w:proofErr w:type="spellStart"/>
      <w:r w:rsidRPr="00C24C7C">
        <w:t>usluge</w:t>
      </w:r>
      <w:proofErr w:type="spellEnd"/>
      <w:r w:rsidRPr="00C24C7C">
        <w:t xml:space="preserve"> u </w:t>
      </w:r>
      <w:proofErr w:type="spellStart"/>
      <w:r w:rsidRPr="00C24C7C">
        <w:t>skladu</w:t>
      </w:r>
      <w:proofErr w:type="spellEnd"/>
      <w:r w:rsidRPr="00C24C7C">
        <w:t xml:space="preserve"> s </w:t>
      </w:r>
      <w:proofErr w:type="spellStart"/>
      <w:r w:rsidRPr="00C24C7C">
        <w:t>odredbama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0F36AB5F" w14:textId="77777777" w:rsidR="00C24C7C" w:rsidRPr="00C24C7C" w:rsidRDefault="00C24C7C" w:rsidP="00C24C7C">
      <w:pPr>
        <w:jc w:val="center"/>
      </w:pPr>
      <w:r w:rsidRPr="00C24C7C">
        <w:t xml:space="preserve">(2) </w:t>
      </w:r>
      <w:proofErr w:type="spellStart"/>
      <w:r w:rsidRPr="00C24C7C">
        <w:t>Javni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dužni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da </w:t>
      </w:r>
      <w:proofErr w:type="spellStart"/>
      <w:r w:rsidRPr="00C24C7C">
        <w:t>usklade</w:t>
      </w:r>
      <w:proofErr w:type="spellEnd"/>
      <w:r w:rsidRPr="00C24C7C">
        <w:t xml:space="preserve"> </w:t>
      </w:r>
      <w:proofErr w:type="spellStart"/>
      <w:r w:rsidRPr="00C24C7C">
        <w:t>svoju</w:t>
      </w:r>
      <w:proofErr w:type="spellEnd"/>
      <w:r w:rsidRPr="00C24C7C">
        <w:t xml:space="preserve"> </w:t>
      </w:r>
      <w:proofErr w:type="spellStart"/>
      <w:r w:rsidRPr="00C24C7C">
        <w:t>registraciju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organizaciju</w:t>
      </w:r>
      <w:proofErr w:type="spellEnd"/>
      <w:r w:rsidRPr="00C24C7C">
        <w:t xml:space="preserve"> s </w:t>
      </w:r>
      <w:proofErr w:type="spellStart"/>
      <w:r w:rsidRPr="00C24C7C">
        <w:t>odredbama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u </w:t>
      </w:r>
      <w:proofErr w:type="spellStart"/>
      <w:r w:rsidRPr="00C24C7C">
        <w:t>roku</w:t>
      </w:r>
      <w:proofErr w:type="spellEnd"/>
      <w:r w:rsidRPr="00C24C7C">
        <w:t xml:space="preserve"> od </w:t>
      </w:r>
      <w:proofErr w:type="spellStart"/>
      <w:r w:rsidRPr="00C24C7C">
        <w:t>šest</w:t>
      </w:r>
      <w:proofErr w:type="spellEnd"/>
      <w:r w:rsidRPr="00C24C7C">
        <w:t xml:space="preserve"> </w:t>
      </w:r>
      <w:proofErr w:type="spellStart"/>
      <w:r w:rsidRPr="00C24C7C">
        <w:t>mjeseci</w:t>
      </w:r>
      <w:proofErr w:type="spellEnd"/>
      <w:r w:rsidRPr="00C24C7C">
        <w:t xml:space="preserve"> od dana </w:t>
      </w:r>
      <w:proofErr w:type="spellStart"/>
      <w:r w:rsidRPr="00C24C7C">
        <w:t>njegovog</w:t>
      </w:r>
      <w:proofErr w:type="spellEnd"/>
      <w:r w:rsidRPr="00C24C7C">
        <w:t xml:space="preserve">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, a </w:t>
      </w:r>
      <w:proofErr w:type="spellStart"/>
      <w:r w:rsidRPr="00C24C7C">
        <w:t>prema</w:t>
      </w:r>
      <w:proofErr w:type="spellEnd"/>
      <w:r w:rsidRPr="00C24C7C">
        <w:t xml:space="preserve"> </w:t>
      </w:r>
      <w:proofErr w:type="spellStart"/>
      <w:r w:rsidRPr="00C24C7C">
        <w:t>uredbi</w:t>
      </w:r>
      <w:proofErr w:type="spellEnd"/>
      <w:r w:rsidRPr="00C24C7C">
        <w:t xml:space="preserve"> </w:t>
      </w:r>
      <w:proofErr w:type="spellStart"/>
      <w:r w:rsidRPr="00C24C7C">
        <w:t>koju</w:t>
      </w:r>
      <w:proofErr w:type="spellEnd"/>
      <w:r w:rsidRPr="00C24C7C">
        <w:t xml:space="preserve"> </w:t>
      </w:r>
      <w:proofErr w:type="spellStart"/>
      <w:r w:rsidRPr="00C24C7C">
        <w:t>će</w:t>
      </w:r>
      <w:proofErr w:type="spellEnd"/>
      <w:r w:rsidRPr="00C24C7C">
        <w:t xml:space="preserve"> </w:t>
      </w:r>
      <w:proofErr w:type="spellStart"/>
      <w:r w:rsidRPr="00C24C7C">
        <w:t>donijeti</w:t>
      </w:r>
      <w:proofErr w:type="spellEnd"/>
      <w:r w:rsidRPr="00C24C7C">
        <w:t xml:space="preserve"> </w:t>
      </w:r>
      <w:proofErr w:type="spellStart"/>
      <w:r w:rsidRPr="00C24C7C">
        <w:t>Savjet</w:t>
      </w:r>
      <w:proofErr w:type="spellEnd"/>
      <w:r w:rsidRPr="00C24C7C">
        <w:t xml:space="preserve"> </w:t>
      </w:r>
      <w:proofErr w:type="spellStart"/>
      <w:r w:rsidRPr="00C24C7C">
        <w:t>ministara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predlog</w:t>
      </w:r>
      <w:proofErr w:type="spellEnd"/>
      <w:r w:rsidRPr="00C24C7C">
        <w:t xml:space="preserve"> </w:t>
      </w:r>
      <w:proofErr w:type="spellStart"/>
      <w:r w:rsidRPr="00C24C7C">
        <w:t>Agencije</w:t>
      </w:r>
      <w:proofErr w:type="spellEnd"/>
      <w:r w:rsidRPr="00C24C7C">
        <w:t xml:space="preserve"> u </w:t>
      </w:r>
      <w:proofErr w:type="spellStart"/>
      <w:r w:rsidRPr="00C24C7C">
        <w:t>roku</w:t>
      </w:r>
      <w:proofErr w:type="spellEnd"/>
      <w:r w:rsidRPr="00C24C7C">
        <w:t xml:space="preserve"> od tri </w:t>
      </w:r>
      <w:proofErr w:type="spellStart"/>
      <w:r w:rsidRPr="00C24C7C">
        <w:t>mjeseca</w:t>
      </w:r>
      <w:proofErr w:type="spellEnd"/>
      <w:r w:rsidRPr="00C24C7C">
        <w:t xml:space="preserve"> od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3F591907" w14:textId="77777777" w:rsidR="00C24C7C" w:rsidRPr="00C24C7C" w:rsidRDefault="00C24C7C" w:rsidP="00C24C7C">
      <w:pPr>
        <w:jc w:val="center"/>
      </w:pPr>
      <w:r w:rsidRPr="00C24C7C">
        <w:t xml:space="preserve">(3) </w:t>
      </w:r>
      <w:proofErr w:type="spellStart"/>
      <w:r w:rsidRPr="00C24C7C">
        <w:t>Ostali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operateri</w:t>
      </w:r>
      <w:proofErr w:type="spellEnd"/>
      <w:r w:rsidRPr="00C24C7C">
        <w:t xml:space="preserve"> </w:t>
      </w:r>
      <w:proofErr w:type="spellStart"/>
      <w:r w:rsidRPr="00C24C7C">
        <w:t>dužni</w:t>
      </w:r>
      <w:proofErr w:type="spellEnd"/>
      <w:r w:rsidRPr="00C24C7C">
        <w:t xml:space="preserve"> </w:t>
      </w:r>
      <w:proofErr w:type="spellStart"/>
      <w:r w:rsidRPr="00C24C7C">
        <w:t>su</w:t>
      </w:r>
      <w:proofErr w:type="spellEnd"/>
      <w:r w:rsidRPr="00C24C7C">
        <w:t xml:space="preserve"> da </w:t>
      </w:r>
      <w:proofErr w:type="spellStart"/>
      <w:r w:rsidRPr="00C24C7C">
        <w:t>usklade</w:t>
      </w:r>
      <w:proofErr w:type="spellEnd"/>
      <w:r w:rsidRPr="00C24C7C">
        <w:t xml:space="preserve"> </w:t>
      </w:r>
      <w:proofErr w:type="spellStart"/>
      <w:r w:rsidRPr="00C24C7C">
        <w:t>svoje</w:t>
      </w:r>
      <w:proofErr w:type="spellEnd"/>
      <w:r w:rsidRPr="00C24C7C">
        <w:t xml:space="preserve"> </w:t>
      </w:r>
      <w:proofErr w:type="spellStart"/>
      <w:r w:rsidRPr="00C24C7C">
        <w:t>poslovanje</w:t>
      </w:r>
      <w:proofErr w:type="spellEnd"/>
      <w:r w:rsidRPr="00C24C7C">
        <w:t xml:space="preserve"> s </w:t>
      </w:r>
      <w:proofErr w:type="spellStart"/>
      <w:r w:rsidRPr="00C24C7C">
        <w:t>odredbama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u </w:t>
      </w:r>
      <w:proofErr w:type="spellStart"/>
      <w:r w:rsidRPr="00C24C7C">
        <w:t>roku</w:t>
      </w:r>
      <w:proofErr w:type="spellEnd"/>
      <w:r w:rsidRPr="00C24C7C">
        <w:t xml:space="preserve"> od </w:t>
      </w:r>
      <w:proofErr w:type="spellStart"/>
      <w:r w:rsidRPr="00C24C7C">
        <w:t>šest</w:t>
      </w:r>
      <w:proofErr w:type="spellEnd"/>
      <w:r w:rsidRPr="00C24C7C">
        <w:t xml:space="preserve"> </w:t>
      </w:r>
      <w:proofErr w:type="spellStart"/>
      <w:r w:rsidRPr="00C24C7C">
        <w:t>mjeseci</w:t>
      </w:r>
      <w:proofErr w:type="spellEnd"/>
      <w:r w:rsidRPr="00C24C7C">
        <w:t xml:space="preserve"> od dana </w:t>
      </w:r>
      <w:proofErr w:type="spellStart"/>
      <w:r w:rsidRPr="00C24C7C">
        <w:t>njegovog</w:t>
      </w:r>
      <w:proofErr w:type="spellEnd"/>
      <w:r w:rsidRPr="00C24C7C">
        <w:t xml:space="preserve">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>.</w:t>
      </w:r>
    </w:p>
    <w:p w14:paraId="58220040" w14:textId="77777777" w:rsidR="00C24C7C" w:rsidRPr="00C24C7C" w:rsidRDefault="00C24C7C" w:rsidP="00C24C7C">
      <w:pPr>
        <w:jc w:val="center"/>
      </w:pPr>
      <w:r w:rsidRPr="00C24C7C">
        <w:t xml:space="preserve">(4) Do </w:t>
      </w:r>
      <w:proofErr w:type="spellStart"/>
      <w:r w:rsidRPr="00C24C7C">
        <w:t>donošenja</w:t>
      </w:r>
      <w:proofErr w:type="spellEnd"/>
      <w:r w:rsidRPr="00C24C7C">
        <w:t xml:space="preserve"> </w:t>
      </w:r>
      <w:proofErr w:type="spellStart"/>
      <w:r w:rsidRPr="00C24C7C">
        <w:t>novih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propisa</w:t>
      </w:r>
      <w:proofErr w:type="spellEnd"/>
      <w:r w:rsidRPr="00C24C7C">
        <w:t xml:space="preserve"> </w:t>
      </w:r>
      <w:proofErr w:type="spellStart"/>
      <w:r w:rsidRPr="00C24C7C">
        <w:t>neophodnih</w:t>
      </w:r>
      <w:proofErr w:type="spellEnd"/>
      <w:r w:rsidRPr="00C24C7C">
        <w:t xml:space="preserve"> za </w:t>
      </w:r>
      <w:proofErr w:type="spellStart"/>
      <w:r w:rsidRPr="00C24C7C">
        <w:t>primjenu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, a </w:t>
      </w:r>
      <w:proofErr w:type="spellStart"/>
      <w:r w:rsidRPr="00C24C7C">
        <w:t>najduže</w:t>
      </w:r>
      <w:proofErr w:type="spellEnd"/>
      <w:r w:rsidRPr="00C24C7C">
        <w:t xml:space="preserve"> </w:t>
      </w:r>
      <w:proofErr w:type="spellStart"/>
      <w:r w:rsidRPr="00C24C7C">
        <w:t>tokom</w:t>
      </w:r>
      <w:proofErr w:type="spellEnd"/>
      <w:r w:rsidRPr="00C24C7C">
        <w:t xml:space="preserve"> 12 </w:t>
      </w:r>
      <w:proofErr w:type="spellStart"/>
      <w:r w:rsidRPr="00C24C7C">
        <w:t>mjeseci</w:t>
      </w:r>
      <w:proofErr w:type="spellEnd"/>
      <w:r w:rsidRPr="00C24C7C">
        <w:t xml:space="preserve"> </w:t>
      </w:r>
      <w:proofErr w:type="spellStart"/>
      <w:r w:rsidRPr="00C24C7C">
        <w:t>poslije</w:t>
      </w:r>
      <w:proofErr w:type="spellEnd"/>
      <w:r w:rsidRPr="00C24C7C">
        <w:t xml:space="preserve"> </w:t>
      </w:r>
      <w:proofErr w:type="spellStart"/>
      <w:r w:rsidRPr="00C24C7C">
        <w:t>njegovog</w:t>
      </w:r>
      <w:proofErr w:type="spellEnd"/>
      <w:r w:rsidRPr="00C24C7C">
        <w:t xml:space="preserve">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, </w:t>
      </w:r>
      <w:proofErr w:type="spellStart"/>
      <w:r w:rsidRPr="00C24C7C">
        <w:t>primjenjivaće</w:t>
      </w:r>
      <w:proofErr w:type="spellEnd"/>
      <w:r w:rsidRPr="00C24C7C">
        <w:t xml:space="preserve"> se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propisi</w:t>
      </w:r>
      <w:proofErr w:type="spellEnd"/>
      <w:r w:rsidRPr="00C24C7C">
        <w:t xml:space="preserve"> koji </w:t>
      </w:r>
      <w:proofErr w:type="spellStart"/>
      <w:r w:rsidRPr="00C24C7C">
        <w:t>su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snazi</w:t>
      </w:r>
      <w:proofErr w:type="spellEnd"/>
      <w:r w:rsidRPr="00C24C7C">
        <w:t xml:space="preserve"> u </w:t>
      </w:r>
      <w:proofErr w:type="spellStart"/>
      <w:r w:rsidRPr="00C24C7C">
        <w:t>vrijeme</w:t>
      </w:r>
      <w:proofErr w:type="spellEnd"/>
      <w:r w:rsidRPr="00C24C7C">
        <w:t xml:space="preserve">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2B7087DE" w14:textId="77777777" w:rsidR="00C24C7C" w:rsidRPr="00C24C7C" w:rsidRDefault="00C24C7C" w:rsidP="00C24C7C">
      <w:pPr>
        <w:jc w:val="center"/>
        <w:rPr>
          <w:b/>
          <w:bCs/>
        </w:rPr>
      </w:pPr>
      <w:bookmarkStart w:id="47" w:name="clan_25"/>
      <w:bookmarkEnd w:id="47"/>
      <w:proofErr w:type="spellStart"/>
      <w:r w:rsidRPr="00C24C7C">
        <w:rPr>
          <w:b/>
          <w:bCs/>
        </w:rPr>
        <w:t>Član</w:t>
      </w:r>
      <w:proofErr w:type="spellEnd"/>
      <w:r w:rsidRPr="00C24C7C">
        <w:rPr>
          <w:b/>
          <w:bCs/>
        </w:rPr>
        <w:t xml:space="preserve"> 25</w:t>
      </w:r>
    </w:p>
    <w:p w14:paraId="171929B7" w14:textId="77777777" w:rsidR="00C24C7C" w:rsidRPr="00C24C7C" w:rsidRDefault="00C24C7C" w:rsidP="00C24C7C">
      <w:pPr>
        <w:jc w:val="center"/>
      </w:pPr>
      <w:r w:rsidRPr="00C24C7C">
        <w:t xml:space="preserve">(1) </w:t>
      </w:r>
      <w:proofErr w:type="spellStart"/>
      <w:r w:rsidRPr="00C24C7C">
        <w:t>Ovaj</w:t>
      </w:r>
      <w:proofErr w:type="spellEnd"/>
      <w:r w:rsidRPr="00C24C7C">
        <w:t xml:space="preserve"> </w:t>
      </w:r>
      <w:proofErr w:type="spellStart"/>
      <w:r w:rsidRPr="00C24C7C">
        <w:t>zakon</w:t>
      </w:r>
      <w:proofErr w:type="spellEnd"/>
      <w:r w:rsidRPr="00C24C7C">
        <w:t xml:space="preserve"> stupa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 </w:t>
      </w:r>
      <w:proofErr w:type="spellStart"/>
      <w:r w:rsidRPr="00C24C7C">
        <w:t>osmog</w:t>
      </w:r>
      <w:proofErr w:type="spellEnd"/>
      <w:r w:rsidRPr="00C24C7C">
        <w:t xml:space="preserve"> dana od dana </w:t>
      </w:r>
      <w:proofErr w:type="spellStart"/>
      <w:r w:rsidRPr="00C24C7C">
        <w:t>objavljivanja</w:t>
      </w:r>
      <w:proofErr w:type="spellEnd"/>
      <w:r w:rsidRPr="00C24C7C">
        <w:t xml:space="preserve"> u "</w:t>
      </w:r>
      <w:proofErr w:type="spellStart"/>
      <w:r w:rsidRPr="00C24C7C">
        <w:t>Službenom</w:t>
      </w:r>
      <w:proofErr w:type="spellEnd"/>
      <w:r w:rsidRPr="00C24C7C">
        <w:t xml:space="preserve"> </w:t>
      </w:r>
      <w:proofErr w:type="spellStart"/>
      <w:r w:rsidRPr="00C24C7C">
        <w:t>glasniku</w:t>
      </w:r>
      <w:proofErr w:type="spellEnd"/>
      <w:r w:rsidRPr="00C24C7C">
        <w:t xml:space="preserve"> BiH", a </w:t>
      </w:r>
      <w:proofErr w:type="spellStart"/>
      <w:r w:rsidRPr="00C24C7C">
        <w:t>biće</w:t>
      </w:r>
      <w:proofErr w:type="spellEnd"/>
      <w:r w:rsidRPr="00C24C7C">
        <w:t xml:space="preserve"> </w:t>
      </w:r>
      <w:proofErr w:type="spellStart"/>
      <w:r w:rsidRPr="00C24C7C">
        <w:t>objavljen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u </w:t>
      </w:r>
      <w:proofErr w:type="spellStart"/>
      <w:r w:rsidRPr="00C24C7C">
        <w:t>službenim</w:t>
      </w:r>
      <w:proofErr w:type="spellEnd"/>
      <w:r w:rsidRPr="00C24C7C">
        <w:t xml:space="preserve"> </w:t>
      </w:r>
      <w:proofErr w:type="spellStart"/>
      <w:r w:rsidRPr="00C24C7C">
        <w:t>glasilima</w:t>
      </w:r>
      <w:proofErr w:type="spellEnd"/>
      <w:r w:rsidRPr="00C24C7C">
        <w:t xml:space="preserve"> </w:t>
      </w:r>
      <w:proofErr w:type="spellStart"/>
      <w:r w:rsidRPr="00C24C7C">
        <w:t>Federacije</w:t>
      </w:r>
      <w:proofErr w:type="spellEnd"/>
      <w:r w:rsidRPr="00C24C7C">
        <w:t xml:space="preserve"> BiH, </w:t>
      </w:r>
      <w:proofErr w:type="spellStart"/>
      <w:r w:rsidRPr="00C24C7C">
        <w:t>Republike</w:t>
      </w:r>
      <w:proofErr w:type="spellEnd"/>
      <w:r w:rsidRPr="00C24C7C">
        <w:t xml:space="preserve"> Srpske </w:t>
      </w:r>
      <w:proofErr w:type="spellStart"/>
      <w:r w:rsidRPr="00C24C7C">
        <w:t>i</w:t>
      </w:r>
      <w:proofErr w:type="spellEnd"/>
      <w:r w:rsidRPr="00C24C7C">
        <w:t xml:space="preserve"> Brčko </w:t>
      </w:r>
      <w:proofErr w:type="spellStart"/>
      <w:r w:rsidRPr="00C24C7C">
        <w:t>Distrikta</w:t>
      </w:r>
      <w:proofErr w:type="spellEnd"/>
      <w:r w:rsidRPr="00C24C7C">
        <w:t xml:space="preserve"> BiH.</w:t>
      </w:r>
    </w:p>
    <w:p w14:paraId="3B6211B2" w14:textId="77777777" w:rsidR="00C24C7C" w:rsidRPr="00C24C7C" w:rsidRDefault="00C24C7C" w:rsidP="00C24C7C">
      <w:pPr>
        <w:jc w:val="center"/>
      </w:pPr>
      <w:r w:rsidRPr="00C24C7C">
        <w:t xml:space="preserve">(2) Svi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propisi</w:t>
      </w:r>
      <w:proofErr w:type="spellEnd"/>
      <w:r w:rsidRPr="00C24C7C">
        <w:t xml:space="preserve">, </w:t>
      </w:r>
      <w:proofErr w:type="spellStart"/>
      <w:r w:rsidRPr="00C24C7C">
        <w:t>sačinjeni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osnovu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, </w:t>
      </w:r>
      <w:proofErr w:type="spellStart"/>
      <w:r w:rsidRPr="00C24C7C">
        <w:t>stupaju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 </w:t>
      </w:r>
      <w:proofErr w:type="spellStart"/>
      <w:r w:rsidRPr="00C24C7C">
        <w:t>osmog</w:t>
      </w:r>
      <w:proofErr w:type="spellEnd"/>
      <w:r w:rsidRPr="00C24C7C">
        <w:t xml:space="preserve"> dana od dana </w:t>
      </w:r>
      <w:proofErr w:type="spellStart"/>
      <w:r w:rsidRPr="00C24C7C">
        <w:t>objavljivanja</w:t>
      </w:r>
      <w:proofErr w:type="spellEnd"/>
      <w:r w:rsidRPr="00C24C7C">
        <w:t xml:space="preserve"> u "</w:t>
      </w:r>
      <w:proofErr w:type="spellStart"/>
      <w:r w:rsidRPr="00C24C7C">
        <w:t>Službenom</w:t>
      </w:r>
      <w:proofErr w:type="spellEnd"/>
      <w:r w:rsidRPr="00C24C7C">
        <w:t xml:space="preserve"> </w:t>
      </w:r>
      <w:proofErr w:type="spellStart"/>
      <w:r w:rsidRPr="00C24C7C">
        <w:t>glasniku</w:t>
      </w:r>
      <w:proofErr w:type="spellEnd"/>
      <w:r w:rsidRPr="00C24C7C">
        <w:t xml:space="preserve"> BiH", a </w:t>
      </w:r>
      <w:proofErr w:type="spellStart"/>
      <w:r w:rsidRPr="00C24C7C">
        <w:t>biće</w:t>
      </w:r>
      <w:proofErr w:type="spellEnd"/>
      <w:r w:rsidRPr="00C24C7C">
        <w:t xml:space="preserve"> </w:t>
      </w:r>
      <w:proofErr w:type="spellStart"/>
      <w:r w:rsidRPr="00C24C7C">
        <w:t>objavljeni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u </w:t>
      </w:r>
      <w:proofErr w:type="spellStart"/>
      <w:r w:rsidRPr="00C24C7C">
        <w:t>službenim</w:t>
      </w:r>
      <w:proofErr w:type="spellEnd"/>
      <w:r w:rsidRPr="00C24C7C">
        <w:t xml:space="preserve"> </w:t>
      </w:r>
      <w:proofErr w:type="spellStart"/>
      <w:r w:rsidRPr="00C24C7C">
        <w:t>glasilima</w:t>
      </w:r>
      <w:proofErr w:type="spellEnd"/>
      <w:r w:rsidRPr="00C24C7C">
        <w:t xml:space="preserve"> </w:t>
      </w:r>
      <w:proofErr w:type="spellStart"/>
      <w:r w:rsidRPr="00C24C7C">
        <w:t>Federacije</w:t>
      </w:r>
      <w:proofErr w:type="spellEnd"/>
      <w:r w:rsidRPr="00C24C7C">
        <w:t xml:space="preserve"> BiH, </w:t>
      </w:r>
      <w:proofErr w:type="spellStart"/>
      <w:r w:rsidRPr="00C24C7C">
        <w:t>Republike</w:t>
      </w:r>
      <w:proofErr w:type="spellEnd"/>
      <w:r w:rsidRPr="00C24C7C">
        <w:t xml:space="preserve"> Srpske </w:t>
      </w:r>
      <w:proofErr w:type="spellStart"/>
      <w:r w:rsidRPr="00C24C7C">
        <w:t>i</w:t>
      </w:r>
      <w:proofErr w:type="spellEnd"/>
      <w:r w:rsidRPr="00C24C7C">
        <w:t xml:space="preserve"> Brčko </w:t>
      </w:r>
      <w:proofErr w:type="spellStart"/>
      <w:r w:rsidRPr="00C24C7C">
        <w:t>Distrikta</w:t>
      </w:r>
      <w:proofErr w:type="spellEnd"/>
      <w:r w:rsidRPr="00C24C7C">
        <w:t xml:space="preserve"> BiH.</w:t>
      </w:r>
    </w:p>
    <w:p w14:paraId="3C4DA6B1" w14:textId="77777777" w:rsidR="00C24C7C" w:rsidRPr="00C24C7C" w:rsidRDefault="00C24C7C" w:rsidP="00C24C7C">
      <w:pPr>
        <w:jc w:val="center"/>
      </w:pPr>
      <w:r w:rsidRPr="00C24C7C">
        <w:t xml:space="preserve">(3) Danom </w:t>
      </w:r>
      <w:proofErr w:type="spellStart"/>
      <w:r w:rsidRPr="00C24C7C">
        <w:t>stupanja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snagu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</w:t>
      </w:r>
      <w:proofErr w:type="spellStart"/>
      <w:r w:rsidRPr="00C24C7C">
        <w:t>prestaju</w:t>
      </w:r>
      <w:proofErr w:type="spellEnd"/>
      <w:r w:rsidRPr="00C24C7C">
        <w:t xml:space="preserve"> da </w:t>
      </w:r>
      <w:proofErr w:type="spellStart"/>
      <w:r w:rsidRPr="00C24C7C">
        <w:t>važe</w:t>
      </w:r>
      <w:proofErr w:type="spellEnd"/>
      <w:r w:rsidRPr="00C24C7C">
        <w:t xml:space="preserve">: </w:t>
      </w:r>
      <w:proofErr w:type="spellStart"/>
      <w:r w:rsidRPr="00C24C7C">
        <w:t>odredbe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o </w:t>
      </w:r>
      <w:proofErr w:type="spellStart"/>
      <w:r w:rsidRPr="00C24C7C">
        <w:t>poštanskim</w:t>
      </w:r>
      <w:proofErr w:type="spellEnd"/>
      <w:r w:rsidRPr="00C24C7C">
        <w:t xml:space="preserve">, </w:t>
      </w:r>
      <w:proofErr w:type="spellStart"/>
      <w:r w:rsidRPr="00C24C7C">
        <w:t>telegrafskim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telefonskim</w:t>
      </w:r>
      <w:proofErr w:type="spellEnd"/>
      <w:r w:rsidRPr="00C24C7C">
        <w:t xml:space="preserve"> </w:t>
      </w:r>
      <w:proofErr w:type="spellStart"/>
      <w:r w:rsidRPr="00C24C7C">
        <w:t>uslugama</w:t>
      </w:r>
      <w:proofErr w:type="spellEnd"/>
      <w:r w:rsidRPr="00C24C7C">
        <w:t xml:space="preserve"> ("</w:t>
      </w:r>
      <w:proofErr w:type="spellStart"/>
      <w:r w:rsidRPr="00C24C7C">
        <w:t>Službeni</w:t>
      </w:r>
      <w:proofErr w:type="spellEnd"/>
      <w:r w:rsidRPr="00C24C7C">
        <w:t xml:space="preserve"> list SFRJ", br. 2/86 </w:t>
      </w:r>
      <w:proofErr w:type="spellStart"/>
      <w:r w:rsidRPr="00C24C7C">
        <w:t>i</w:t>
      </w:r>
      <w:proofErr w:type="spellEnd"/>
      <w:r w:rsidRPr="00C24C7C">
        <w:t xml:space="preserve"> 26/90), u </w:t>
      </w:r>
      <w:proofErr w:type="spellStart"/>
      <w:r w:rsidRPr="00C24C7C">
        <w:t>dijelu</w:t>
      </w:r>
      <w:proofErr w:type="spellEnd"/>
      <w:r w:rsidRPr="00C24C7C">
        <w:t xml:space="preserve"> koji se </w:t>
      </w:r>
      <w:proofErr w:type="spellStart"/>
      <w:r w:rsidRPr="00C24C7C">
        <w:t>odnosi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odredbe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 xml:space="preserve"> o </w:t>
      </w:r>
      <w:proofErr w:type="spellStart"/>
      <w:r w:rsidRPr="00C24C7C">
        <w:t>sistemima</w:t>
      </w:r>
      <w:proofErr w:type="spellEnd"/>
      <w:r w:rsidRPr="00C24C7C">
        <w:t xml:space="preserve"> </w:t>
      </w:r>
      <w:proofErr w:type="spellStart"/>
      <w:r w:rsidRPr="00C24C7C">
        <w:t>veza</w:t>
      </w:r>
      <w:proofErr w:type="spellEnd"/>
      <w:r w:rsidRPr="00C24C7C">
        <w:t>, radio-</w:t>
      </w:r>
      <w:proofErr w:type="spellStart"/>
      <w:r w:rsidRPr="00C24C7C">
        <w:t>saobraćaja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PTT </w:t>
      </w:r>
      <w:proofErr w:type="spellStart"/>
      <w:r w:rsidRPr="00C24C7C">
        <w:t>saobraćaja</w:t>
      </w:r>
      <w:proofErr w:type="spellEnd"/>
      <w:r w:rsidRPr="00C24C7C">
        <w:t xml:space="preserve"> ("</w:t>
      </w:r>
      <w:proofErr w:type="spellStart"/>
      <w:r w:rsidRPr="00C24C7C">
        <w:t>Službeni</w:t>
      </w:r>
      <w:proofErr w:type="spellEnd"/>
      <w:r w:rsidRPr="00C24C7C">
        <w:t xml:space="preserve"> list </w:t>
      </w:r>
      <w:proofErr w:type="spellStart"/>
      <w:r w:rsidRPr="00C24C7C">
        <w:t>SRBiH</w:t>
      </w:r>
      <w:proofErr w:type="spellEnd"/>
      <w:r w:rsidRPr="00C24C7C">
        <w:t xml:space="preserve">", </w:t>
      </w:r>
      <w:proofErr w:type="spellStart"/>
      <w:r w:rsidRPr="00C24C7C">
        <w:t>broj</w:t>
      </w:r>
      <w:proofErr w:type="spellEnd"/>
      <w:r w:rsidRPr="00C24C7C">
        <w:t xml:space="preserve"> 15/90), u </w:t>
      </w:r>
      <w:proofErr w:type="spellStart"/>
      <w:r w:rsidRPr="00C24C7C">
        <w:t>dijelu</w:t>
      </w:r>
      <w:proofErr w:type="spellEnd"/>
      <w:r w:rsidRPr="00C24C7C">
        <w:t xml:space="preserve"> koji se </w:t>
      </w:r>
      <w:proofErr w:type="spellStart"/>
      <w:r w:rsidRPr="00C24C7C">
        <w:t>odnosi</w:t>
      </w:r>
      <w:proofErr w:type="spellEnd"/>
      <w:r w:rsidRPr="00C24C7C">
        <w:t xml:space="preserve"> </w:t>
      </w:r>
      <w:proofErr w:type="spellStart"/>
      <w:r w:rsidRPr="00C24C7C">
        <w:t>na</w:t>
      </w:r>
      <w:proofErr w:type="spellEnd"/>
      <w:r w:rsidRPr="00C24C7C">
        <w:t xml:space="preserve"> </w:t>
      </w:r>
      <w:proofErr w:type="spellStart"/>
      <w:r w:rsidRPr="00C24C7C">
        <w:t>poštanski</w:t>
      </w:r>
      <w:proofErr w:type="spellEnd"/>
      <w:r w:rsidRPr="00C24C7C">
        <w:t xml:space="preserve"> </w:t>
      </w:r>
      <w:proofErr w:type="spellStart"/>
      <w:r w:rsidRPr="00C24C7C">
        <w:t>saobraćaj</w:t>
      </w:r>
      <w:proofErr w:type="spellEnd"/>
      <w:r w:rsidRPr="00C24C7C">
        <w:t xml:space="preserve">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obavljanje</w:t>
      </w:r>
      <w:proofErr w:type="spellEnd"/>
      <w:r w:rsidRPr="00C24C7C">
        <w:t xml:space="preserve"> </w:t>
      </w:r>
      <w:proofErr w:type="spellStart"/>
      <w:r w:rsidRPr="00C24C7C">
        <w:t>poštanskih</w:t>
      </w:r>
      <w:proofErr w:type="spellEnd"/>
      <w:r w:rsidRPr="00C24C7C">
        <w:t xml:space="preserve"> </w:t>
      </w:r>
      <w:proofErr w:type="spellStart"/>
      <w:r w:rsidRPr="00C24C7C">
        <w:t>usluga</w:t>
      </w:r>
      <w:proofErr w:type="spellEnd"/>
      <w:r w:rsidRPr="00C24C7C">
        <w:t xml:space="preserve">, </w:t>
      </w:r>
      <w:proofErr w:type="spellStart"/>
      <w:r w:rsidRPr="00C24C7C">
        <w:t>i</w:t>
      </w:r>
      <w:proofErr w:type="spellEnd"/>
      <w:r w:rsidRPr="00C24C7C">
        <w:t xml:space="preserve"> </w:t>
      </w:r>
      <w:proofErr w:type="spellStart"/>
      <w:r w:rsidRPr="00C24C7C">
        <w:t>svi</w:t>
      </w:r>
      <w:proofErr w:type="spellEnd"/>
      <w:r w:rsidRPr="00C24C7C">
        <w:t xml:space="preserve"> </w:t>
      </w:r>
      <w:proofErr w:type="spellStart"/>
      <w:r w:rsidRPr="00C24C7C">
        <w:t>drugi</w:t>
      </w:r>
      <w:proofErr w:type="spellEnd"/>
      <w:r w:rsidRPr="00C24C7C">
        <w:t xml:space="preserve"> </w:t>
      </w:r>
      <w:proofErr w:type="spellStart"/>
      <w:r w:rsidRPr="00C24C7C">
        <w:t>propisi</w:t>
      </w:r>
      <w:proofErr w:type="spellEnd"/>
      <w:r w:rsidRPr="00C24C7C">
        <w:t xml:space="preserve"> koji </w:t>
      </w:r>
      <w:proofErr w:type="spellStart"/>
      <w:r w:rsidRPr="00C24C7C">
        <w:t>regulišu</w:t>
      </w:r>
      <w:proofErr w:type="spellEnd"/>
      <w:r w:rsidRPr="00C24C7C">
        <w:t xml:space="preserve"> </w:t>
      </w:r>
      <w:proofErr w:type="spellStart"/>
      <w:r w:rsidRPr="00C24C7C">
        <w:t>materiju</w:t>
      </w:r>
      <w:proofErr w:type="spellEnd"/>
      <w:r w:rsidRPr="00C24C7C">
        <w:t xml:space="preserve"> </w:t>
      </w:r>
      <w:proofErr w:type="spellStart"/>
      <w:r w:rsidRPr="00C24C7C">
        <w:t>koja</w:t>
      </w:r>
      <w:proofErr w:type="spellEnd"/>
      <w:r w:rsidRPr="00C24C7C">
        <w:t xml:space="preserve"> je </w:t>
      </w:r>
      <w:proofErr w:type="spellStart"/>
      <w:r w:rsidRPr="00C24C7C">
        <w:t>predmet</w:t>
      </w:r>
      <w:proofErr w:type="spellEnd"/>
      <w:r w:rsidRPr="00C24C7C">
        <w:t xml:space="preserve"> </w:t>
      </w:r>
      <w:proofErr w:type="spellStart"/>
      <w:r w:rsidRPr="00C24C7C">
        <w:t>ovog</w:t>
      </w:r>
      <w:proofErr w:type="spellEnd"/>
      <w:r w:rsidRPr="00C24C7C">
        <w:t xml:space="preserve"> </w:t>
      </w:r>
      <w:proofErr w:type="spellStart"/>
      <w:r w:rsidRPr="00C24C7C">
        <w:t>zakona</w:t>
      </w:r>
      <w:proofErr w:type="spellEnd"/>
      <w:r w:rsidRPr="00C24C7C">
        <w:t>.</w:t>
      </w:r>
    </w:p>
    <w:p w14:paraId="5E276C1D" w14:textId="3254DEE1" w:rsidR="00961C2E" w:rsidRPr="00C24C7C" w:rsidRDefault="00961C2E" w:rsidP="00C24C7C">
      <w:pPr>
        <w:jc w:val="center"/>
      </w:pPr>
    </w:p>
    <w:sectPr w:rsidR="00961C2E" w:rsidRPr="00C24C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3980"/>
    <w:multiLevelType w:val="multilevel"/>
    <w:tmpl w:val="3938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E0963"/>
    <w:multiLevelType w:val="multilevel"/>
    <w:tmpl w:val="A21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375425">
    <w:abstractNumId w:val="1"/>
  </w:num>
  <w:num w:numId="2" w16cid:durableId="85322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7C"/>
    <w:rsid w:val="0060202F"/>
    <w:rsid w:val="00961C2E"/>
    <w:rsid w:val="00A67746"/>
    <w:rsid w:val="00C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BEE0"/>
  <w15:chartTrackingRefBased/>
  <w15:docId w15:val="{F40D1B30-1A38-486F-936D-7CF8C669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4C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8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71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79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4071</Words>
  <Characters>23207</Characters>
  <Application>Microsoft Office Word</Application>
  <DocSecurity>0</DocSecurity>
  <Lines>193</Lines>
  <Paragraphs>54</Paragraphs>
  <ScaleCrop>false</ScaleCrop>
  <Company/>
  <LinksUpToDate>false</LinksUpToDate>
  <CharactersWithSpaces>27224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2024-03-22T22:27:00Z</dcterms:created>
  <dcterms:modified xsi:type="dcterms:W3CDTF">2024-03-22T22:29:00Z</dcterms:modified>
</cp:coreProperties>
</file>