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FA78" w14:textId="44B10532" w:rsidR="00A15608" w:rsidRPr="00A15608" w:rsidRDefault="00A15608" w:rsidP="00A15608">
      <w:pPr>
        <w:jc w:val="center"/>
        <w:rPr>
          <w:b/>
          <w:bCs/>
        </w:rPr>
      </w:pPr>
      <w:r w:rsidRPr="00A15608">
        <w:rPr>
          <w:b/>
          <w:bCs/>
        </w:rPr>
        <w:t>ZAKON</w:t>
      </w:r>
      <w:r w:rsidRPr="00A15608">
        <w:rPr>
          <w:b/>
          <w:bCs/>
        </w:rPr>
        <w:t xml:space="preserve"> </w:t>
      </w:r>
      <w:r w:rsidRPr="00A15608">
        <w:rPr>
          <w:b/>
          <w:bCs/>
        </w:rPr>
        <w:t>O POTVRĐIVANJU RIMSKOG STATUTA MEĐUNARODNOG KRIVIČNOG SUDA</w:t>
      </w:r>
    </w:p>
    <w:p w14:paraId="575EA45C" w14:textId="77777777" w:rsidR="00A15608" w:rsidRDefault="00A15608" w:rsidP="00A15608">
      <w:pPr>
        <w:jc w:val="center"/>
      </w:pPr>
      <w:r>
        <w:t xml:space="preserve">("Sl. list SRJ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>", br. 5/2001)</w:t>
      </w:r>
    </w:p>
    <w:p w14:paraId="64D4444C" w14:textId="77777777" w:rsidR="00A15608" w:rsidRDefault="00A15608" w:rsidP="00A15608">
      <w:pPr>
        <w:jc w:val="center"/>
      </w:pPr>
      <w:r>
        <w:t>ČLAN 1</w:t>
      </w:r>
    </w:p>
    <w:p w14:paraId="3E4D0082" w14:textId="77777777" w:rsidR="00A15608" w:rsidRDefault="00A15608" w:rsidP="00A15608">
      <w:pPr>
        <w:jc w:val="center"/>
      </w:pPr>
    </w:p>
    <w:p w14:paraId="2B196075" w14:textId="77777777" w:rsidR="00A15608" w:rsidRDefault="00A15608" w:rsidP="00A15608">
      <w:pPr>
        <w:jc w:val="center"/>
      </w:pPr>
      <w:proofErr w:type="spellStart"/>
      <w:r>
        <w:t>Potvrđuje</w:t>
      </w:r>
      <w:proofErr w:type="spellEnd"/>
      <w:r>
        <w:t xml:space="preserve"> se </w:t>
      </w:r>
      <w:proofErr w:type="spellStart"/>
      <w:r>
        <w:t>Rimski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usvojen</w:t>
      </w:r>
      <w:proofErr w:type="spellEnd"/>
      <w:r>
        <w:t xml:space="preserve"> 17. </w:t>
      </w:r>
      <w:proofErr w:type="spellStart"/>
      <w:r>
        <w:t>jula</w:t>
      </w:r>
      <w:proofErr w:type="spellEnd"/>
      <w:r>
        <w:t xml:space="preserve"> 1998. </w:t>
      </w:r>
      <w:proofErr w:type="spellStart"/>
      <w:r>
        <w:t>godine</w:t>
      </w:r>
      <w:proofErr w:type="spellEnd"/>
      <w:r>
        <w:t xml:space="preserve"> u Rimu,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arapskom</w:t>
      </w:r>
      <w:proofErr w:type="spellEnd"/>
      <w:r>
        <w:t xml:space="preserve">, </w:t>
      </w:r>
      <w:proofErr w:type="spellStart"/>
      <w:r>
        <w:t>kineskom</w:t>
      </w:r>
      <w:proofErr w:type="spellEnd"/>
      <w:r>
        <w:t xml:space="preserve">, </w:t>
      </w:r>
      <w:proofErr w:type="spellStart"/>
      <w:r>
        <w:t>engleskom</w:t>
      </w:r>
      <w:proofErr w:type="spellEnd"/>
      <w:r>
        <w:t xml:space="preserve">, </w:t>
      </w:r>
      <w:proofErr w:type="spellStart"/>
      <w:r>
        <w:t>francuskom</w:t>
      </w:r>
      <w:proofErr w:type="spellEnd"/>
      <w:r>
        <w:t xml:space="preserve">, </w:t>
      </w:r>
      <w:proofErr w:type="spellStart"/>
      <w:r>
        <w:t>ruskom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španskom</w:t>
      </w:r>
      <w:proofErr w:type="spellEnd"/>
      <w:r>
        <w:t xml:space="preserve"> </w:t>
      </w:r>
      <w:proofErr w:type="spellStart"/>
      <w:r>
        <w:t>jeziku</w:t>
      </w:r>
      <w:proofErr w:type="spellEnd"/>
      <w:r>
        <w:t>.</w:t>
      </w:r>
    </w:p>
    <w:p w14:paraId="07962B32" w14:textId="77777777" w:rsidR="00A15608" w:rsidRDefault="00A15608" w:rsidP="00A15608">
      <w:pPr>
        <w:jc w:val="center"/>
      </w:pPr>
    </w:p>
    <w:p w14:paraId="2703C39B" w14:textId="77777777" w:rsidR="00A15608" w:rsidRDefault="00A15608" w:rsidP="00A15608">
      <w:pPr>
        <w:jc w:val="center"/>
      </w:pPr>
      <w:r>
        <w:t>ČLAN 2</w:t>
      </w:r>
    </w:p>
    <w:p w14:paraId="5673CBC0" w14:textId="77777777" w:rsidR="00A15608" w:rsidRDefault="00A15608" w:rsidP="00A15608">
      <w:pPr>
        <w:jc w:val="center"/>
      </w:pPr>
    </w:p>
    <w:p w14:paraId="335C78AA" w14:textId="77777777" w:rsidR="00A15608" w:rsidRDefault="00A15608" w:rsidP="00A15608">
      <w:pPr>
        <w:jc w:val="center"/>
      </w:pPr>
      <w:proofErr w:type="spellStart"/>
      <w:r>
        <w:t>Tekst</w:t>
      </w:r>
      <w:proofErr w:type="spellEnd"/>
      <w:r>
        <w:t xml:space="preserve"> </w:t>
      </w:r>
      <w:proofErr w:type="spellStart"/>
      <w:r>
        <w:t>Rimskog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u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engleskom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prevodu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srpski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glasi</w:t>
      </w:r>
      <w:proofErr w:type="spellEnd"/>
      <w:r>
        <w:t>:</w:t>
      </w:r>
    </w:p>
    <w:p w14:paraId="7D8DEB85" w14:textId="77777777" w:rsidR="00A15608" w:rsidRDefault="00A15608" w:rsidP="00A15608">
      <w:pPr>
        <w:jc w:val="center"/>
      </w:pPr>
    </w:p>
    <w:p w14:paraId="48913E62" w14:textId="77777777" w:rsidR="00A15608" w:rsidRDefault="00A15608" w:rsidP="00A15608">
      <w:pPr>
        <w:jc w:val="center"/>
      </w:pPr>
      <w:r>
        <w:t xml:space="preserve"> </w:t>
      </w:r>
    </w:p>
    <w:p w14:paraId="07131331" w14:textId="77777777" w:rsidR="00A15608" w:rsidRDefault="00A15608" w:rsidP="00A15608">
      <w:pPr>
        <w:jc w:val="center"/>
      </w:pPr>
    </w:p>
    <w:p w14:paraId="01D3ED43" w14:textId="77777777" w:rsidR="00A15608" w:rsidRDefault="00A15608" w:rsidP="00A15608">
      <w:pPr>
        <w:jc w:val="center"/>
      </w:pPr>
      <w:r>
        <w:t>RIMSKI STATUT MEĐUNARODNOG KRIVIČNOG SUDA</w:t>
      </w:r>
    </w:p>
    <w:p w14:paraId="3A41C821" w14:textId="77777777" w:rsidR="00A15608" w:rsidRDefault="00A15608" w:rsidP="00A15608">
      <w:pPr>
        <w:jc w:val="center"/>
      </w:pPr>
    </w:p>
    <w:p w14:paraId="08A77AF4" w14:textId="77777777" w:rsidR="00A15608" w:rsidRDefault="00A15608" w:rsidP="00A15608">
      <w:pPr>
        <w:jc w:val="center"/>
      </w:pPr>
      <w:r>
        <w:t xml:space="preserve"> </w:t>
      </w:r>
    </w:p>
    <w:p w14:paraId="1C248868" w14:textId="77777777" w:rsidR="00A15608" w:rsidRDefault="00A15608" w:rsidP="00A15608">
      <w:pPr>
        <w:jc w:val="center"/>
      </w:pPr>
    </w:p>
    <w:p w14:paraId="4091C63D" w14:textId="77777777" w:rsidR="00A15608" w:rsidRDefault="00A15608" w:rsidP="00A15608">
      <w:pPr>
        <w:jc w:val="center"/>
      </w:pPr>
      <w:r>
        <w:t>PREAMBULA</w:t>
      </w:r>
    </w:p>
    <w:p w14:paraId="336EDE70" w14:textId="77777777" w:rsidR="00A15608" w:rsidRDefault="00A15608" w:rsidP="00A15608">
      <w:pPr>
        <w:jc w:val="center"/>
      </w:pPr>
    </w:p>
    <w:p w14:paraId="3F584515" w14:textId="77777777" w:rsidR="00A15608" w:rsidRDefault="00A15608" w:rsidP="00A15608">
      <w:pPr>
        <w:jc w:val="center"/>
      </w:pP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,</w:t>
      </w:r>
    </w:p>
    <w:p w14:paraId="385EFAAA" w14:textId="77777777" w:rsidR="00A15608" w:rsidRDefault="00A15608" w:rsidP="00A15608">
      <w:pPr>
        <w:jc w:val="center"/>
      </w:pPr>
    </w:p>
    <w:p w14:paraId="2EC322E7" w14:textId="77777777" w:rsidR="00A15608" w:rsidRDefault="00A15608" w:rsidP="00A15608">
      <w:pPr>
        <w:jc w:val="center"/>
      </w:pPr>
      <w:proofErr w:type="spellStart"/>
      <w:r>
        <w:t>Svesne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narodi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vezama</w:t>
      </w:r>
      <w:proofErr w:type="spellEnd"/>
      <w:r>
        <w:t xml:space="preserve">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spojene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nasleđem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zabrinute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osetljivi</w:t>
      </w:r>
      <w:proofErr w:type="spellEnd"/>
      <w:r>
        <w:t xml:space="preserve"> </w:t>
      </w:r>
      <w:proofErr w:type="spellStart"/>
      <w:r>
        <w:t>mozaik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slomljen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trenutka</w:t>
      </w:r>
      <w:proofErr w:type="spellEnd"/>
      <w:r>
        <w:t>,</w:t>
      </w:r>
    </w:p>
    <w:p w14:paraId="0F1EB4EA" w14:textId="77777777" w:rsidR="00A15608" w:rsidRDefault="00A15608" w:rsidP="00A15608">
      <w:pPr>
        <w:jc w:val="center"/>
      </w:pPr>
    </w:p>
    <w:p w14:paraId="280F22F1" w14:textId="77777777" w:rsidR="00A15608" w:rsidRDefault="00A15608" w:rsidP="00A15608">
      <w:pPr>
        <w:jc w:val="center"/>
      </w:pPr>
      <w:proofErr w:type="spellStart"/>
      <w:r>
        <w:t>Svesne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veka</w:t>
      </w:r>
      <w:proofErr w:type="spellEnd"/>
      <w:r>
        <w:t xml:space="preserve"> </w:t>
      </w:r>
      <w:proofErr w:type="spellStart"/>
      <w:r>
        <w:t>milioni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muškaraca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žrtve</w:t>
      </w:r>
      <w:proofErr w:type="spellEnd"/>
      <w:r>
        <w:t xml:space="preserve"> do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nezamislivih</w:t>
      </w:r>
      <w:proofErr w:type="spellEnd"/>
      <w:r>
        <w:t xml:space="preserve"> </w:t>
      </w:r>
      <w:proofErr w:type="spellStart"/>
      <w:r>
        <w:t>svireposti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duboko</w:t>
      </w:r>
      <w:proofErr w:type="spellEnd"/>
      <w:r>
        <w:t xml:space="preserve"> </w:t>
      </w:r>
      <w:proofErr w:type="spellStart"/>
      <w:r>
        <w:t>šokiraju</w:t>
      </w:r>
      <w:proofErr w:type="spellEnd"/>
      <w:r>
        <w:t xml:space="preserve"> </w:t>
      </w:r>
      <w:proofErr w:type="spellStart"/>
      <w:r>
        <w:t>svest</w:t>
      </w:r>
      <w:proofErr w:type="spellEnd"/>
      <w:r>
        <w:t xml:space="preserve"> o </w:t>
      </w:r>
      <w:proofErr w:type="spellStart"/>
      <w:r>
        <w:t>humanosti</w:t>
      </w:r>
      <w:proofErr w:type="spellEnd"/>
      <w:r>
        <w:t>,</w:t>
      </w:r>
    </w:p>
    <w:p w14:paraId="67BC3849" w14:textId="77777777" w:rsidR="00A15608" w:rsidRDefault="00A15608" w:rsidP="00A15608">
      <w:pPr>
        <w:jc w:val="center"/>
      </w:pPr>
    </w:p>
    <w:p w14:paraId="3AC84653" w14:textId="77777777" w:rsidR="00A15608" w:rsidRDefault="00A15608" w:rsidP="00A15608">
      <w:pPr>
        <w:jc w:val="center"/>
      </w:pPr>
      <w:proofErr w:type="spellStart"/>
      <w:r>
        <w:t>Uviđajući</w:t>
      </w:r>
      <w:proofErr w:type="spellEnd"/>
      <w:r>
        <w:t xml:space="preserve"> da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teški</w:t>
      </w:r>
      <w:proofErr w:type="spellEnd"/>
      <w:r>
        <w:t xml:space="preserve"> </w:t>
      </w:r>
      <w:proofErr w:type="spellStart"/>
      <w:r>
        <w:t>zločini</w:t>
      </w:r>
      <w:proofErr w:type="spellEnd"/>
      <w:r>
        <w:t xml:space="preserve"> </w:t>
      </w:r>
      <w:proofErr w:type="spellStart"/>
      <w:r>
        <w:t>ugrožavaju</w:t>
      </w:r>
      <w:proofErr w:type="spellEnd"/>
      <w:r>
        <w:t xml:space="preserve"> mir, </w:t>
      </w:r>
      <w:proofErr w:type="spellStart"/>
      <w:r>
        <w:t>sigurnost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sveta</w:t>
      </w:r>
      <w:proofErr w:type="spellEnd"/>
      <w:r>
        <w:t>,</w:t>
      </w:r>
    </w:p>
    <w:p w14:paraId="303EB705" w14:textId="77777777" w:rsidR="00A15608" w:rsidRDefault="00A15608" w:rsidP="00A15608">
      <w:pPr>
        <w:jc w:val="center"/>
      </w:pPr>
    </w:p>
    <w:p w14:paraId="70FFFEA0" w14:textId="77777777" w:rsidR="00A15608" w:rsidRDefault="00A15608" w:rsidP="00A15608">
      <w:pPr>
        <w:jc w:val="center"/>
      </w:pPr>
      <w:proofErr w:type="spellStart"/>
      <w:r>
        <w:lastRenderedPageBreak/>
        <w:t>Potvrđujući</w:t>
      </w:r>
      <w:proofErr w:type="spellEnd"/>
      <w:r>
        <w:t xml:space="preserve"> da </w:t>
      </w:r>
      <w:proofErr w:type="spellStart"/>
      <w:r>
        <w:t>najozbiljnija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zabrinuta</w:t>
      </w:r>
      <w:proofErr w:type="spellEnd"/>
      <w:r>
        <w:t xml:space="preserve"> 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zajednica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proći</w:t>
      </w:r>
      <w:proofErr w:type="spellEnd"/>
      <w:r>
        <w:t xml:space="preserve"> </w:t>
      </w:r>
      <w:proofErr w:type="spellStart"/>
      <w:r>
        <w:t>nekažnjeno</w:t>
      </w:r>
      <w:proofErr w:type="spellEnd"/>
      <w:r>
        <w:t xml:space="preserve">, a da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efikasno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izvršilaca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obezbeđeno</w:t>
      </w:r>
      <w:proofErr w:type="spellEnd"/>
      <w:r>
        <w:t xml:space="preserve"> </w:t>
      </w:r>
      <w:proofErr w:type="spellStart"/>
      <w:r>
        <w:t>preduzimanjem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jačanjem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>,</w:t>
      </w:r>
    </w:p>
    <w:p w14:paraId="27D828BA" w14:textId="77777777" w:rsidR="00A15608" w:rsidRDefault="00A15608" w:rsidP="00A15608">
      <w:pPr>
        <w:jc w:val="center"/>
      </w:pPr>
    </w:p>
    <w:p w14:paraId="2A9F30ED" w14:textId="77777777" w:rsidR="00A15608" w:rsidRDefault="00A15608" w:rsidP="00A15608">
      <w:pPr>
        <w:jc w:val="center"/>
      </w:pPr>
      <w:proofErr w:type="spellStart"/>
      <w:r>
        <w:t>Rešene</w:t>
      </w:r>
      <w:proofErr w:type="spellEnd"/>
      <w:r>
        <w:t xml:space="preserve"> da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dosadašnju</w:t>
      </w:r>
      <w:proofErr w:type="spellEnd"/>
      <w:r>
        <w:t xml:space="preserve"> </w:t>
      </w:r>
      <w:proofErr w:type="spellStart"/>
      <w:r>
        <w:t>praksu</w:t>
      </w:r>
      <w:proofErr w:type="spellEnd"/>
      <w:r>
        <w:t xml:space="preserve"> </w:t>
      </w:r>
      <w:proofErr w:type="spellStart"/>
      <w:r>
        <w:t>nekažnjavanja</w:t>
      </w:r>
      <w:proofErr w:type="spellEnd"/>
      <w:r>
        <w:t xml:space="preserve"> </w:t>
      </w:r>
      <w:proofErr w:type="spellStart"/>
      <w:r>
        <w:t>počinilaca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proofErr w:type="gramStart"/>
      <w:r>
        <w:t>i</w:t>
      </w:r>
      <w:proofErr w:type="spellEnd"/>
      <w:r>
        <w:t xml:space="preserve"> time</w:t>
      </w:r>
      <w:proofErr w:type="gramEnd"/>
      <w:r>
        <w:t xml:space="preserve"> </w:t>
      </w:r>
      <w:proofErr w:type="spellStart"/>
      <w:r>
        <w:t>doprinesu</w:t>
      </w:r>
      <w:proofErr w:type="spellEnd"/>
      <w:r>
        <w:t xml:space="preserve"> </w:t>
      </w:r>
      <w:proofErr w:type="spellStart"/>
      <w:r>
        <w:t>prevenciji</w:t>
      </w:r>
      <w:proofErr w:type="spellEnd"/>
      <w:r>
        <w:t xml:space="preserve"> </w:t>
      </w:r>
      <w:proofErr w:type="spellStart"/>
      <w:r>
        <w:t>istih</w:t>
      </w:r>
      <w:proofErr w:type="spellEnd"/>
      <w:r>
        <w:t>,</w:t>
      </w:r>
    </w:p>
    <w:p w14:paraId="3824C745" w14:textId="77777777" w:rsidR="00A15608" w:rsidRDefault="00A15608" w:rsidP="00A15608">
      <w:pPr>
        <w:jc w:val="center"/>
      </w:pPr>
    </w:p>
    <w:p w14:paraId="75FD6D5E" w14:textId="77777777" w:rsidR="00A15608" w:rsidRDefault="00A15608" w:rsidP="00A15608">
      <w:pPr>
        <w:jc w:val="center"/>
      </w:pPr>
      <w:proofErr w:type="spellStart"/>
      <w:r>
        <w:t>Podsećajući</w:t>
      </w:r>
      <w:proofErr w:type="spellEnd"/>
      <w:r>
        <w:t xml:space="preserve"> da je </w:t>
      </w:r>
      <w:proofErr w:type="spellStart"/>
      <w:r>
        <w:t>dužnost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stvarnom</w:t>
      </w:r>
      <w:proofErr w:type="spellEnd"/>
      <w:r>
        <w:t xml:space="preserve"> </w:t>
      </w:r>
      <w:proofErr w:type="spellStart"/>
      <w:r>
        <w:t>nadležnošću</w:t>
      </w:r>
      <w:proofErr w:type="spellEnd"/>
      <w:r>
        <w:t xml:space="preserve">,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počinila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regulisana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>,</w:t>
      </w:r>
    </w:p>
    <w:p w14:paraId="16599E0C" w14:textId="77777777" w:rsidR="00A15608" w:rsidRDefault="00A15608" w:rsidP="00A15608">
      <w:pPr>
        <w:jc w:val="center"/>
      </w:pPr>
    </w:p>
    <w:p w14:paraId="0710DF3F" w14:textId="77777777" w:rsidR="00A15608" w:rsidRDefault="00A15608" w:rsidP="00A15608">
      <w:pPr>
        <w:jc w:val="center"/>
      </w:pPr>
      <w:proofErr w:type="spellStart"/>
      <w:r>
        <w:t>Ponovo</w:t>
      </w:r>
      <w:proofErr w:type="spellEnd"/>
      <w:r>
        <w:t xml:space="preserve"> </w:t>
      </w:r>
      <w:proofErr w:type="spellStart"/>
      <w:r>
        <w:t>potvrđujući</w:t>
      </w:r>
      <w:proofErr w:type="spellEnd"/>
      <w:r>
        <w:t xml:space="preserve"> </w:t>
      </w:r>
      <w:proofErr w:type="spellStart"/>
      <w:r>
        <w:t>ciljeve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Povelje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naglašavajući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da se </w:t>
      </w:r>
      <w:proofErr w:type="spellStart"/>
      <w:r>
        <w:t>uzdrže</w:t>
      </w:r>
      <w:proofErr w:type="spellEnd"/>
      <w:r>
        <w:t xml:space="preserve"> od </w:t>
      </w:r>
      <w:proofErr w:type="spellStart"/>
      <w:r>
        <w:t>pretnje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teritorijalnog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nezavisnosti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ciljevima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>,</w:t>
      </w:r>
    </w:p>
    <w:p w14:paraId="2D511FCC" w14:textId="77777777" w:rsidR="00A15608" w:rsidRDefault="00A15608" w:rsidP="00A15608">
      <w:pPr>
        <w:jc w:val="center"/>
      </w:pPr>
    </w:p>
    <w:p w14:paraId="1C3D9985" w14:textId="77777777" w:rsidR="00A15608" w:rsidRDefault="00A15608" w:rsidP="00A15608">
      <w:pPr>
        <w:jc w:val="center"/>
      </w:pPr>
      <w:proofErr w:type="spellStart"/>
      <w:r>
        <w:t>Ističući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da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protumačena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da se </w:t>
      </w:r>
      <w:proofErr w:type="spellStart"/>
      <w:r>
        <w:t>umeša</w:t>
      </w:r>
      <w:proofErr w:type="spellEnd"/>
      <w:r>
        <w:t xml:space="preserve"> u </w:t>
      </w:r>
      <w:proofErr w:type="spellStart"/>
      <w:r>
        <w:t>oružani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,</w:t>
      </w:r>
    </w:p>
    <w:p w14:paraId="023756F1" w14:textId="77777777" w:rsidR="00A15608" w:rsidRDefault="00A15608" w:rsidP="00A15608">
      <w:pPr>
        <w:jc w:val="center"/>
      </w:pPr>
    </w:p>
    <w:p w14:paraId="200F03F0" w14:textId="77777777" w:rsidR="00A15608" w:rsidRDefault="00A15608" w:rsidP="00A15608">
      <w:pPr>
        <w:jc w:val="center"/>
      </w:pPr>
      <w:proofErr w:type="spellStart"/>
      <w:r>
        <w:t>Rešene</w:t>
      </w:r>
      <w:proofErr w:type="spellEnd"/>
      <w:r>
        <w:t xml:space="preserve"> da u tom </w:t>
      </w:r>
      <w:proofErr w:type="spellStart"/>
      <w:r>
        <w:t>cilju</w:t>
      </w:r>
      <w:proofErr w:type="spellEnd"/>
      <w:r>
        <w:t xml:space="preserve">, a za </w:t>
      </w:r>
      <w:proofErr w:type="spellStart"/>
      <w:r>
        <w:t>dobrobit</w:t>
      </w:r>
      <w:proofErr w:type="spellEnd"/>
      <w:r>
        <w:t xml:space="preserve"> </w:t>
      </w:r>
      <w:proofErr w:type="spellStart"/>
      <w:r>
        <w:t>sadašnjih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generacija</w:t>
      </w:r>
      <w:proofErr w:type="spellEnd"/>
      <w:r>
        <w:t xml:space="preserve">, </w:t>
      </w:r>
      <w:proofErr w:type="spellStart"/>
      <w:r>
        <w:t>osnuju</w:t>
      </w:r>
      <w:proofErr w:type="spellEnd"/>
      <w:r>
        <w:t xml:space="preserve"> </w:t>
      </w:r>
      <w:proofErr w:type="spellStart"/>
      <w:r>
        <w:t>nezavisan</w:t>
      </w:r>
      <w:proofErr w:type="spellEnd"/>
      <w:r>
        <w:t xml:space="preserve">,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koji bi </w:t>
      </w:r>
      <w:proofErr w:type="spellStart"/>
      <w:r>
        <w:t>predstavljao</w:t>
      </w:r>
      <w:proofErr w:type="spellEnd"/>
      <w:r>
        <w:t xml:space="preserve"> deo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bi bio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najtežih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proglašena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celokupne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>,</w:t>
      </w:r>
    </w:p>
    <w:p w14:paraId="7B16E45B" w14:textId="77777777" w:rsidR="00A15608" w:rsidRDefault="00A15608" w:rsidP="00A15608">
      <w:pPr>
        <w:jc w:val="center"/>
      </w:pPr>
    </w:p>
    <w:p w14:paraId="3843638E" w14:textId="77777777" w:rsidR="00A15608" w:rsidRDefault="00A15608" w:rsidP="00A15608">
      <w:pPr>
        <w:jc w:val="center"/>
      </w:pPr>
      <w:proofErr w:type="spellStart"/>
      <w:r>
        <w:t>Naglašavajući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komplementaran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zakonodavstvima</w:t>
      </w:r>
      <w:proofErr w:type="spellEnd"/>
      <w:r>
        <w:t>,</w:t>
      </w:r>
    </w:p>
    <w:p w14:paraId="0C4F1907" w14:textId="77777777" w:rsidR="00A15608" w:rsidRDefault="00A15608" w:rsidP="00A15608">
      <w:pPr>
        <w:jc w:val="center"/>
      </w:pPr>
    </w:p>
    <w:p w14:paraId="517FDE3C" w14:textId="77777777" w:rsidR="00A15608" w:rsidRDefault="00A15608" w:rsidP="00A15608">
      <w:pPr>
        <w:jc w:val="center"/>
      </w:pPr>
      <w:proofErr w:type="spellStart"/>
      <w:r>
        <w:t>Odlučne</w:t>
      </w:r>
      <w:proofErr w:type="spellEnd"/>
      <w:r>
        <w:t xml:space="preserve"> da </w:t>
      </w:r>
      <w:proofErr w:type="spellStart"/>
      <w:r>
        <w:t>garantuju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>,</w:t>
      </w:r>
    </w:p>
    <w:p w14:paraId="317D8295" w14:textId="77777777" w:rsidR="00A15608" w:rsidRDefault="00A15608" w:rsidP="00A15608">
      <w:pPr>
        <w:jc w:val="center"/>
      </w:pPr>
    </w:p>
    <w:p w14:paraId="37075F5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Saglasile</w:t>
      </w:r>
      <w:proofErr w:type="spellEnd"/>
      <w:r w:rsidRPr="00A15608">
        <w:rPr>
          <w:lang w:val="fr-FR"/>
        </w:rPr>
        <w:t xml:space="preserve"> su se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sledi</w:t>
      </w:r>
      <w:proofErr w:type="spellEnd"/>
    </w:p>
    <w:p w14:paraId="30E1D5A4" w14:textId="77777777" w:rsidR="00A15608" w:rsidRPr="00A15608" w:rsidRDefault="00A15608" w:rsidP="00A15608">
      <w:pPr>
        <w:jc w:val="center"/>
        <w:rPr>
          <w:lang w:val="fr-FR"/>
        </w:rPr>
      </w:pPr>
    </w:p>
    <w:p w14:paraId="62CDB52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Deo 1</w:t>
      </w:r>
    </w:p>
    <w:p w14:paraId="08ABFC21" w14:textId="77777777" w:rsidR="00A15608" w:rsidRPr="00A15608" w:rsidRDefault="00A15608" w:rsidP="00A15608">
      <w:pPr>
        <w:jc w:val="center"/>
        <w:rPr>
          <w:lang w:val="fr-FR"/>
        </w:rPr>
      </w:pPr>
    </w:p>
    <w:p w14:paraId="48F438B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>OSNIVANJE SUDA</w:t>
      </w:r>
    </w:p>
    <w:p w14:paraId="5C31475B" w14:textId="77777777" w:rsidR="00A15608" w:rsidRPr="00A15608" w:rsidRDefault="00A15608" w:rsidP="00A15608">
      <w:pPr>
        <w:jc w:val="center"/>
        <w:rPr>
          <w:lang w:val="fr-FR"/>
        </w:rPr>
      </w:pPr>
    </w:p>
    <w:p w14:paraId="698B5DB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</w:t>
      </w:r>
    </w:p>
    <w:p w14:paraId="22968E98" w14:textId="77777777" w:rsidR="00A15608" w:rsidRPr="00A15608" w:rsidRDefault="00A15608" w:rsidP="00A15608">
      <w:pPr>
        <w:jc w:val="center"/>
        <w:rPr>
          <w:lang w:val="fr-FR"/>
        </w:rPr>
      </w:pPr>
    </w:p>
    <w:p w14:paraId="04E92CA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Sud</w:t>
      </w:r>
    </w:p>
    <w:p w14:paraId="00627E1A" w14:textId="77777777" w:rsidR="00A15608" w:rsidRPr="00A15608" w:rsidRDefault="00A15608" w:rsidP="00A15608">
      <w:pPr>
        <w:jc w:val="center"/>
        <w:rPr>
          <w:lang w:val="fr-FR"/>
        </w:rPr>
      </w:pPr>
    </w:p>
    <w:p w14:paraId="5D8C5BD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Međunarodni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</w:t>
      </w:r>
      <w:proofErr w:type="spellEnd"/>
      <w:r w:rsidRPr="00A15608">
        <w:rPr>
          <w:lang w:val="fr-FR"/>
        </w:rPr>
        <w:t xml:space="preserve"> sud (u </w:t>
      </w:r>
      <w:proofErr w:type="spellStart"/>
      <w:r w:rsidRPr="00A15608">
        <w:rPr>
          <w:lang w:val="fr-FR"/>
        </w:rPr>
        <w:t>daljem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tekstu</w:t>
      </w:r>
      <w:proofErr w:type="spellEnd"/>
      <w:r w:rsidRPr="00A15608">
        <w:rPr>
          <w:lang w:val="fr-FR"/>
        </w:rPr>
        <w:t xml:space="preserve"> "Sud") </w:t>
      </w:r>
      <w:proofErr w:type="spellStart"/>
      <w:r w:rsidRPr="00A15608">
        <w:rPr>
          <w:lang w:val="fr-FR"/>
        </w:rPr>
        <w:t>osniva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aktom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Osniva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telo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nadležan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sumnja</w:t>
      </w:r>
      <w:proofErr w:type="spellEnd"/>
      <w:r w:rsidRPr="00A15608">
        <w:rPr>
          <w:lang w:val="fr-FR"/>
        </w:rPr>
        <w:t xml:space="preserve"> da su </w:t>
      </w:r>
      <w:proofErr w:type="spellStart"/>
      <w:r w:rsidRPr="00A15608">
        <w:rPr>
          <w:lang w:val="fr-FR"/>
        </w:rPr>
        <w:t>počinila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najteža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značaja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predviđeno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Statutom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biće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komplementaran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Nadležnost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njegovo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funkcionisanje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regulisani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6CAC7AB5" w14:textId="77777777" w:rsidR="00A15608" w:rsidRPr="00A15608" w:rsidRDefault="00A15608" w:rsidP="00A15608">
      <w:pPr>
        <w:jc w:val="center"/>
        <w:rPr>
          <w:lang w:val="fr-FR"/>
        </w:rPr>
      </w:pPr>
    </w:p>
    <w:p w14:paraId="2FEC690B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1B868511" w14:textId="77777777" w:rsidR="00A15608" w:rsidRDefault="00A15608" w:rsidP="00A15608">
      <w:pPr>
        <w:jc w:val="center"/>
      </w:pPr>
    </w:p>
    <w:p w14:paraId="12ABAE40" w14:textId="77777777" w:rsidR="00A15608" w:rsidRDefault="00A15608" w:rsidP="00A15608">
      <w:pPr>
        <w:jc w:val="center"/>
      </w:pPr>
      <w:proofErr w:type="spellStart"/>
      <w:r>
        <w:t>Odnos</w:t>
      </w:r>
      <w:proofErr w:type="spellEnd"/>
      <w:r>
        <w:t xml:space="preserve"> Suda </w:t>
      </w:r>
      <w:proofErr w:type="spellStart"/>
      <w:r>
        <w:t>i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</w:p>
    <w:p w14:paraId="5F489541" w14:textId="77777777" w:rsidR="00A15608" w:rsidRDefault="00A15608" w:rsidP="00A15608">
      <w:pPr>
        <w:jc w:val="center"/>
      </w:pPr>
    </w:p>
    <w:p w14:paraId="7E92CDCE" w14:textId="77777777" w:rsidR="00A15608" w:rsidRDefault="00A15608" w:rsidP="00A15608">
      <w:pPr>
        <w:jc w:val="center"/>
      </w:pPr>
      <w:proofErr w:type="spellStart"/>
      <w:r>
        <w:t>Saradnja</w:t>
      </w:r>
      <w:proofErr w:type="spellEnd"/>
      <w:r>
        <w:t xml:space="preserve"> Suda </w:t>
      </w:r>
      <w:proofErr w:type="spellStart"/>
      <w:r>
        <w:t>i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ugovoru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treba</w:t>
      </w:r>
      <w:proofErr w:type="spellEnd"/>
      <w:r>
        <w:t xml:space="preserve"> da se </w:t>
      </w:r>
      <w:proofErr w:type="spellStart"/>
      <w:r>
        <w:t>saglasi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. Po </w:t>
      </w:r>
      <w:proofErr w:type="spellStart"/>
      <w:r>
        <w:t>pribavljanju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, </w:t>
      </w:r>
      <w:proofErr w:type="spellStart"/>
      <w:r>
        <w:t>ugovor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Suda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Suda.</w:t>
      </w:r>
    </w:p>
    <w:p w14:paraId="60EE46F4" w14:textId="77777777" w:rsidR="00A15608" w:rsidRDefault="00A15608" w:rsidP="00A15608">
      <w:pPr>
        <w:jc w:val="center"/>
      </w:pPr>
    </w:p>
    <w:p w14:paraId="3024E6DE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12B99F87" w14:textId="77777777" w:rsidR="00A15608" w:rsidRDefault="00A15608" w:rsidP="00A15608">
      <w:pPr>
        <w:jc w:val="center"/>
      </w:pPr>
    </w:p>
    <w:p w14:paraId="7629BF74" w14:textId="77777777" w:rsidR="00A15608" w:rsidRDefault="00A15608" w:rsidP="00A15608">
      <w:pPr>
        <w:jc w:val="center"/>
      </w:pPr>
      <w:proofErr w:type="spellStart"/>
      <w:r>
        <w:t>Sedište</w:t>
      </w:r>
      <w:proofErr w:type="spellEnd"/>
      <w:r>
        <w:t xml:space="preserve"> Suda</w:t>
      </w:r>
    </w:p>
    <w:p w14:paraId="3AA2B4EF" w14:textId="77777777" w:rsidR="00A15608" w:rsidRDefault="00A15608" w:rsidP="00A15608">
      <w:pPr>
        <w:jc w:val="center"/>
      </w:pPr>
    </w:p>
    <w:p w14:paraId="0F040EF7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Sedište</w:t>
      </w:r>
      <w:proofErr w:type="spellEnd"/>
      <w:r>
        <w:t xml:space="preserve"> Suda je u Hagu, u </w:t>
      </w:r>
      <w:proofErr w:type="spellStart"/>
      <w:r>
        <w:t>Holandiji</w:t>
      </w:r>
      <w:proofErr w:type="spellEnd"/>
      <w:r>
        <w:t xml:space="preserve"> ("</w:t>
      </w:r>
      <w:proofErr w:type="spellStart"/>
      <w:r>
        <w:t>zemlja</w:t>
      </w:r>
      <w:proofErr w:type="spellEnd"/>
      <w:r>
        <w:t xml:space="preserve"> </w:t>
      </w:r>
      <w:proofErr w:type="spellStart"/>
      <w:r>
        <w:t>domaćin</w:t>
      </w:r>
      <w:proofErr w:type="spellEnd"/>
      <w:r>
        <w:t>").</w:t>
      </w:r>
    </w:p>
    <w:p w14:paraId="29BEE0EA" w14:textId="77777777" w:rsidR="00A15608" w:rsidRDefault="00A15608" w:rsidP="00A15608">
      <w:pPr>
        <w:jc w:val="center"/>
      </w:pPr>
    </w:p>
    <w:p w14:paraId="1AC739EA" w14:textId="77777777" w:rsidR="00A15608" w:rsidRDefault="00A15608" w:rsidP="00A15608">
      <w:pPr>
        <w:jc w:val="center"/>
      </w:pPr>
      <w:r>
        <w:t xml:space="preserve">2. Sud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sedištu</w:t>
      </w:r>
      <w:proofErr w:type="spellEnd"/>
      <w:r>
        <w:t xml:space="preserve"> Suda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zemljom</w:t>
      </w:r>
      <w:proofErr w:type="spellEnd"/>
      <w:r>
        <w:t xml:space="preserve"> </w:t>
      </w:r>
      <w:proofErr w:type="spellStart"/>
      <w:r>
        <w:t>domaćinom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.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zemljom</w:t>
      </w:r>
      <w:proofErr w:type="spellEnd"/>
      <w:r>
        <w:t xml:space="preserve"> </w:t>
      </w:r>
      <w:proofErr w:type="spellStart"/>
      <w:r>
        <w:t>domaćinom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Suda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Suda.</w:t>
      </w:r>
    </w:p>
    <w:p w14:paraId="680595BB" w14:textId="77777777" w:rsidR="00A15608" w:rsidRDefault="00A15608" w:rsidP="00A15608">
      <w:pPr>
        <w:jc w:val="center"/>
      </w:pPr>
    </w:p>
    <w:p w14:paraId="394E0AF7" w14:textId="77777777" w:rsidR="00A15608" w:rsidRDefault="00A15608" w:rsidP="00A15608">
      <w:pPr>
        <w:jc w:val="center"/>
      </w:pPr>
      <w:r>
        <w:t xml:space="preserve">3. 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zaseda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gramStart"/>
      <w:r>
        <w:t>god</w:t>
      </w:r>
      <w:proofErr w:type="gramEnd"/>
      <w:r>
        <w:t xml:space="preserve"> se za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pokaže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to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02076C04" w14:textId="77777777" w:rsidR="00A15608" w:rsidRDefault="00A15608" w:rsidP="00A15608">
      <w:pPr>
        <w:jc w:val="center"/>
      </w:pPr>
    </w:p>
    <w:p w14:paraId="71C79776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10A8B0D" w14:textId="77777777" w:rsidR="00A15608" w:rsidRDefault="00A15608" w:rsidP="00A15608">
      <w:pPr>
        <w:jc w:val="center"/>
      </w:pPr>
    </w:p>
    <w:p w14:paraId="5C851B9B" w14:textId="77777777" w:rsidR="00A15608" w:rsidRDefault="00A15608" w:rsidP="00A15608">
      <w:pPr>
        <w:jc w:val="center"/>
      </w:pPr>
      <w:proofErr w:type="spellStart"/>
      <w:r>
        <w:t>Pravno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Suda</w:t>
      </w:r>
    </w:p>
    <w:p w14:paraId="7980F7C0" w14:textId="77777777" w:rsidR="00A15608" w:rsidRDefault="00A15608" w:rsidP="00A15608">
      <w:pPr>
        <w:jc w:val="center"/>
      </w:pPr>
    </w:p>
    <w:p w14:paraId="63AD76E9" w14:textId="77777777" w:rsidR="00A15608" w:rsidRDefault="00A15608" w:rsidP="00A15608">
      <w:pPr>
        <w:jc w:val="center"/>
      </w:pPr>
      <w:r>
        <w:t xml:space="preserve">1. Sud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svojstvo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. Sud je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osnovan</w:t>
      </w:r>
      <w:proofErr w:type="spellEnd"/>
      <w:r>
        <w:t>.</w:t>
      </w:r>
    </w:p>
    <w:p w14:paraId="10B7B3B8" w14:textId="77777777" w:rsidR="00A15608" w:rsidRDefault="00A15608" w:rsidP="00A15608">
      <w:pPr>
        <w:jc w:val="center"/>
      </w:pPr>
    </w:p>
    <w:p w14:paraId="727662F9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Nadležnost</w:t>
      </w:r>
      <w:proofErr w:type="spellEnd"/>
      <w:r>
        <w:t xml:space="preserve"> Suda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, a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posebnog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državom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potpisnica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nadležnost</w:t>
      </w:r>
      <w:proofErr w:type="spellEnd"/>
      <w:r>
        <w:t xml:space="preserve"> Suda se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.</w:t>
      </w:r>
    </w:p>
    <w:p w14:paraId="42BFCF16" w14:textId="77777777" w:rsidR="00A15608" w:rsidRDefault="00A15608" w:rsidP="00A15608">
      <w:pPr>
        <w:jc w:val="center"/>
      </w:pPr>
    </w:p>
    <w:p w14:paraId="537856BB" w14:textId="77777777" w:rsidR="00A15608" w:rsidRDefault="00A15608" w:rsidP="00A15608">
      <w:pPr>
        <w:jc w:val="center"/>
      </w:pPr>
      <w:r>
        <w:t>Deo 2</w:t>
      </w:r>
    </w:p>
    <w:p w14:paraId="4AA438AC" w14:textId="77777777" w:rsidR="00A15608" w:rsidRDefault="00A15608" w:rsidP="00A15608">
      <w:pPr>
        <w:jc w:val="center"/>
      </w:pPr>
    </w:p>
    <w:p w14:paraId="191EF82D" w14:textId="77777777" w:rsidR="00A15608" w:rsidRDefault="00A15608" w:rsidP="00A15608">
      <w:pPr>
        <w:jc w:val="center"/>
      </w:pPr>
      <w:r>
        <w:t>NADLEŽNOST SUDA, DOPUŠTENOST POKRETANJA I VOĐENJA KRIVIČNOG POSTUPKA I PRAVO KOJE SE PRIMENJUJE</w:t>
      </w:r>
    </w:p>
    <w:p w14:paraId="54239A15" w14:textId="77777777" w:rsidR="00A15608" w:rsidRDefault="00A15608" w:rsidP="00A15608">
      <w:pPr>
        <w:jc w:val="center"/>
      </w:pPr>
    </w:p>
    <w:p w14:paraId="74DAF942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0F994CD2" w14:textId="77777777" w:rsidR="00A15608" w:rsidRDefault="00A15608" w:rsidP="00A15608">
      <w:pPr>
        <w:jc w:val="center"/>
      </w:pPr>
    </w:p>
    <w:p w14:paraId="0724C0E0" w14:textId="77777777" w:rsidR="00A15608" w:rsidRDefault="00A15608" w:rsidP="00A15608">
      <w:pPr>
        <w:jc w:val="center"/>
      </w:pPr>
      <w:proofErr w:type="spellStart"/>
      <w:r>
        <w:t>Krivična</w:t>
      </w:r>
      <w:proofErr w:type="spellEnd"/>
      <w:r>
        <w:t xml:space="preserve"> dela u </w:t>
      </w:r>
      <w:proofErr w:type="spellStart"/>
      <w:r>
        <w:t>nadležnosti</w:t>
      </w:r>
      <w:proofErr w:type="spellEnd"/>
      <w:r>
        <w:t xml:space="preserve"> Suda</w:t>
      </w:r>
    </w:p>
    <w:p w14:paraId="280807C6" w14:textId="77777777" w:rsidR="00A15608" w:rsidRDefault="00A15608" w:rsidP="00A15608">
      <w:pPr>
        <w:jc w:val="center"/>
      </w:pPr>
    </w:p>
    <w:p w14:paraId="571F0BD3" w14:textId="77777777" w:rsidR="00A15608" w:rsidRDefault="00A15608" w:rsidP="00A15608">
      <w:pPr>
        <w:jc w:val="center"/>
      </w:pPr>
      <w:r>
        <w:t xml:space="preserve">1. Sud je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najtežih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za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proglašena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celokupne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.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Sud je </w:t>
      </w:r>
      <w:proofErr w:type="spellStart"/>
      <w:r>
        <w:t>nadležan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dela:</w:t>
      </w:r>
    </w:p>
    <w:p w14:paraId="5D156FC6" w14:textId="77777777" w:rsidR="00A15608" w:rsidRDefault="00A15608" w:rsidP="00A15608">
      <w:pPr>
        <w:jc w:val="center"/>
      </w:pPr>
    </w:p>
    <w:p w14:paraId="1A6DDBC5" w14:textId="77777777" w:rsidR="00A15608" w:rsidRDefault="00A15608" w:rsidP="00A15608">
      <w:pPr>
        <w:jc w:val="center"/>
      </w:pPr>
      <w:r>
        <w:t xml:space="preserve">a)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proofErr w:type="gramStart"/>
      <w:r>
        <w:t>genocida</w:t>
      </w:r>
      <w:proofErr w:type="spellEnd"/>
      <w:r>
        <w:t>;</w:t>
      </w:r>
      <w:proofErr w:type="gramEnd"/>
    </w:p>
    <w:p w14:paraId="0394CA12" w14:textId="77777777" w:rsidR="00A15608" w:rsidRDefault="00A15608" w:rsidP="00A15608">
      <w:pPr>
        <w:jc w:val="center"/>
      </w:pPr>
    </w:p>
    <w:p w14:paraId="7E18BC2C" w14:textId="77777777" w:rsidR="00A15608" w:rsidRDefault="00A15608" w:rsidP="00A15608">
      <w:pPr>
        <w:jc w:val="center"/>
      </w:pPr>
      <w:r>
        <w:t xml:space="preserve">b)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regulisana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zločini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čovečnosti</w:t>
      </w:r>
      <w:proofErr w:type="spellEnd"/>
      <w:proofErr w:type="gramStart"/>
      <w:r>
        <w:t>";</w:t>
      </w:r>
      <w:proofErr w:type="gramEnd"/>
    </w:p>
    <w:p w14:paraId="15F7E790" w14:textId="77777777" w:rsidR="00A15608" w:rsidRDefault="00A15608" w:rsidP="00A15608">
      <w:pPr>
        <w:jc w:val="center"/>
      </w:pPr>
    </w:p>
    <w:p w14:paraId="627B314A" w14:textId="77777777" w:rsidR="00A15608" w:rsidRDefault="00A15608" w:rsidP="00A15608">
      <w:pPr>
        <w:jc w:val="center"/>
      </w:pPr>
      <w:r>
        <w:t xml:space="preserve">c)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regulisana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"</w:t>
      </w:r>
      <w:proofErr w:type="spellStart"/>
      <w:r>
        <w:t>ratni</w:t>
      </w:r>
      <w:proofErr w:type="spellEnd"/>
      <w:r>
        <w:t xml:space="preserve"> </w:t>
      </w:r>
      <w:proofErr w:type="spellStart"/>
      <w:r>
        <w:t>zločini</w:t>
      </w:r>
      <w:proofErr w:type="spellEnd"/>
      <w:proofErr w:type="gramStart"/>
      <w:r>
        <w:t>";</w:t>
      </w:r>
      <w:proofErr w:type="gramEnd"/>
    </w:p>
    <w:p w14:paraId="2B1EC3A5" w14:textId="77777777" w:rsidR="00A15608" w:rsidRDefault="00A15608" w:rsidP="00A15608">
      <w:pPr>
        <w:jc w:val="center"/>
      </w:pPr>
    </w:p>
    <w:p w14:paraId="564449A9" w14:textId="77777777" w:rsidR="00A15608" w:rsidRDefault="00A15608" w:rsidP="00A15608">
      <w:pPr>
        <w:jc w:val="center"/>
      </w:pPr>
      <w:r>
        <w:t xml:space="preserve">d) </w:t>
      </w:r>
      <w:proofErr w:type="spellStart"/>
      <w:r>
        <w:t>Agresija</w:t>
      </w:r>
      <w:proofErr w:type="spellEnd"/>
      <w:r>
        <w:t>.</w:t>
      </w:r>
    </w:p>
    <w:p w14:paraId="14CAC57E" w14:textId="77777777" w:rsidR="00A15608" w:rsidRDefault="00A15608" w:rsidP="00A15608">
      <w:pPr>
        <w:jc w:val="center"/>
      </w:pPr>
    </w:p>
    <w:p w14:paraId="4207383B" w14:textId="77777777" w:rsidR="00A15608" w:rsidRDefault="00A15608" w:rsidP="00A15608">
      <w:pPr>
        <w:jc w:val="center"/>
      </w:pPr>
      <w:r>
        <w:t xml:space="preserve">2. Sud je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agresije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121. </w:t>
      </w:r>
      <w:proofErr w:type="spellStart"/>
      <w:r>
        <w:t>i</w:t>
      </w:r>
      <w:proofErr w:type="spellEnd"/>
      <w:r>
        <w:t xml:space="preserve"> 123,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ispune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ustanovljenje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Suda. Ti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Povelje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>.</w:t>
      </w:r>
    </w:p>
    <w:p w14:paraId="2A0517E3" w14:textId="77777777" w:rsidR="00A15608" w:rsidRDefault="00A15608" w:rsidP="00A15608">
      <w:pPr>
        <w:jc w:val="center"/>
      </w:pPr>
    </w:p>
    <w:p w14:paraId="20721AE3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547E2B83" w14:textId="77777777" w:rsidR="00A15608" w:rsidRDefault="00A15608" w:rsidP="00A15608">
      <w:pPr>
        <w:jc w:val="center"/>
      </w:pPr>
    </w:p>
    <w:p w14:paraId="07583183" w14:textId="77777777" w:rsidR="00A15608" w:rsidRDefault="00A15608" w:rsidP="00A15608">
      <w:pPr>
        <w:jc w:val="center"/>
      </w:pPr>
      <w:proofErr w:type="spellStart"/>
      <w:r>
        <w:t>Genocid</w:t>
      </w:r>
      <w:proofErr w:type="spellEnd"/>
    </w:p>
    <w:p w14:paraId="5D7017CD" w14:textId="77777777" w:rsidR="00A15608" w:rsidRDefault="00A15608" w:rsidP="00A15608">
      <w:pPr>
        <w:jc w:val="center"/>
      </w:pPr>
    </w:p>
    <w:p w14:paraId="304DE991" w14:textId="77777777" w:rsidR="00A15608" w:rsidRDefault="00A15608" w:rsidP="00A15608">
      <w:pPr>
        <w:jc w:val="center"/>
      </w:pPr>
      <w:r>
        <w:t xml:space="preserve">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"</w:t>
      </w:r>
      <w:proofErr w:type="spellStart"/>
      <w:r>
        <w:t>genocida</w:t>
      </w:r>
      <w:proofErr w:type="spellEnd"/>
      <w:r>
        <w:t xml:space="preserve">"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počinjenih</w:t>
      </w:r>
      <w:proofErr w:type="spellEnd"/>
      <w:r>
        <w:t xml:space="preserve"> u </w:t>
      </w:r>
      <w:proofErr w:type="spellStart"/>
      <w:r>
        <w:t>nameri</w:t>
      </w:r>
      <w:proofErr w:type="spellEnd"/>
      <w:r>
        <w:t xml:space="preserve"> da se,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, </w:t>
      </w:r>
      <w:proofErr w:type="spellStart"/>
      <w:r>
        <w:t>uništi</w:t>
      </w:r>
      <w:proofErr w:type="spellEnd"/>
      <w:r>
        <w:t xml:space="preserve"> </w:t>
      </w:r>
      <w:proofErr w:type="spellStart"/>
      <w:r>
        <w:t>nacionalna</w:t>
      </w:r>
      <w:proofErr w:type="spellEnd"/>
      <w:r>
        <w:t xml:space="preserve">, </w:t>
      </w:r>
      <w:proofErr w:type="spellStart"/>
      <w:r>
        <w:t>etnička</w:t>
      </w:r>
      <w:proofErr w:type="spellEnd"/>
      <w:r>
        <w:t xml:space="preserve">, </w:t>
      </w:r>
      <w:proofErr w:type="spellStart"/>
      <w:r>
        <w:t>rasna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verska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preduzimanjem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>:</w:t>
      </w:r>
    </w:p>
    <w:p w14:paraId="38062E34" w14:textId="77777777" w:rsidR="00A15608" w:rsidRDefault="00A15608" w:rsidP="00A15608">
      <w:pPr>
        <w:jc w:val="center"/>
      </w:pPr>
    </w:p>
    <w:p w14:paraId="60274227" w14:textId="77777777" w:rsidR="00A15608" w:rsidRDefault="00A15608" w:rsidP="00A15608">
      <w:pPr>
        <w:jc w:val="center"/>
      </w:pPr>
      <w:r>
        <w:t xml:space="preserve">a) </w:t>
      </w:r>
      <w:proofErr w:type="spellStart"/>
      <w:r>
        <w:t>Ubijanje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proofErr w:type="gramStart"/>
      <w:r>
        <w:t>grupe</w:t>
      </w:r>
      <w:proofErr w:type="spellEnd"/>
      <w:r>
        <w:t>;</w:t>
      </w:r>
      <w:proofErr w:type="gramEnd"/>
    </w:p>
    <w:p w14:paraId="5D21B406" w14:textId="77777777" w:rsidR="00A15608" w:rsidRDefault="00A15608" w:rsidP="00A15608">
      <w:pPr>
        <w:jc w:val="center"/>
      </w:pPr>
    </w:p>
    <w:p w14:paraId="71042C8F" w14:textId="77777777" w:rsidR="00A15608" w:rsidRDefault="00A15608" w:rsidP="00A15608">
      <w:pPr>
        <w:jc w:val="center"/>
      </w:pPr>
      <w:r>
        <w:t xml:space="preserve">b) </w:t>
      </w:r>
      <w:proofErr w:type="spellStart"/>
      <w:r>
        <w:t>Prouzrokovanje</w:t>
      </w:r>
      <w:proofErr w:type="spellEnd"/>
      <w:r>
        <w:t xml:space="preserve"> </w:t>
      </w:r>
      <w:proofErr w:type="spellStart"/>
      <w:r>
        <w:t>teških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mentalnih</w:t>
      </w:r>
      <w:proofErr w:type="spellEnd"/>
      <w:r>
        <w:t xml:space="preserve"> </w:t>
      </w:r>
      <w:proofErr w:type="spellStart"/>
      <w:r>
        <w:t>patnji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proofErr w:type="gramStart"/>
      <w:r>
        <w:t>grupe</w:t>
      </w:r>
      <w:proofErr w:type="spellEnd"/>
      <w:r>
        <w:t>;</w:t>
      </w:r>
      <w:proofErr w:type="gramEnd"/>
    </w:p>
    <w:p w14:paraId="482E56BF" w14:textId="77777777" w:rsidR="00A15608" w:rsidRDefault="00A15608" w:rsidP="00A15608">
      <w:pPr>
        <w:jc w:val="center"/>
      </w:pPr>
    </w:p>
    <w:p w14:paraId="34C2AD56" w14:textId="77777777" w:rsidR="00A15608" w:rsidRDefault="00A15608" w:rsidP="00A15608">
      <w:pPr>
        <w:jc w:val="center"/>
      </w:pPr>
      <w:r>
        <w:t xml:space="preserve">c)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podvrgavanje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koji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dovedu</w:t>
      </w:r>
      <w:proofErr w:type="spellEnd"/>
      <w:r>
        <w:t xml:space="preserve"> do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delimičnog</w:t>
      </w:r>
      <w:proofErr w:type="spellEnd"/>
      <w:r>
        <w:t xml:space="preserve"> </w:t>
      </w:r>
      <w:proofErr w:type="spellStart"/>
      <w:proofErr w:type="gramStart"/>
      <w:r>
        <w:t>uništenja</w:t>
      </w:r>
      <w:proofErr w:type="spellEnd"/>
      <w:r>
        <w:t>;</w:t>
      </w:r>
      <w:proofErr w:type="gramEnd"/>
    </w:p>
    <w:p w14:paraId="2B808ED1" w14:textId="77777777" w:rsidR="00A15608" w:rsidRDefault="00A15608" w:rsidP="00A15608">
      <w:pPr>
        <w:jc w:val="center"/>
      </w:pPr>
    </w:p>
    <w:p w14:paraId="7DF3A1D8" w14:textId="77777777" w:rsidR="00A15608" w:rsidRDefault="00A15608" w:rsidP="00A15608">
      <w:pPr>
        <w:jc w:val="center"/>
      </w:pPr>
      <w:r>
        <w:t xml:space="preserve">d)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uperene</w:t>
      </w:r>
      <w:proofErr w:type="spellEnd"/>
      <w:r>
        <w:t xml:space="preserve"> ka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rađanja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proofErr w:type="gramStart"/>
      <w:r>
        <w:t>grupe</w:t>
      </w:r>
      <w:proofErr w:type="spellEnd"/>
      <w:r>
        <w:t>;</w:t>
      </w:r>
      <w:proofErr w:type="gramEnd"/>
    </w:p>
    <w:p w14:paraId="0694C4F9" w14:textId="77777777" w:rsidR="00A15608" w:rsidRDefault="00A15608" w:rsidP="00A15608">
      <w:pPr>
        <w:jc w:val="center"/>
      </w:pPr>
    </w:p>
    <w:p w14:paraId="14552E58" w14:textId="77777777" w:rsidR="00A15608" w:rsidRDefault="00A15608" w:rsidP="00A15608">
      <w:pPr>
        <w:jc w:val="center"/>
      </w:pPr>
      <w:r>
        <w:t xml:space="preserve">e)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u </w:t>
      </w:r>
      <w:proofErr w:type="spellStart"/>
      <w:r>
        <w:t>drugu</w:t>
      </w:r>
      <w:proofErr w:type="spellEnd"/>
      <w:r>
        <w:t>.</w:t>
      </w:r>
    </w:p>
    <w:p w14:paraId="22DFAE0D" w14:textId="77777777" w:rsidR="00A15608" w:rsidRDefault="00A15608" w:rsidP="00A15608">
      <w:pPr>
        <w:jc w:val="center"/>
      </w:pPr>
    </w:p>
    <w:p w14:paraId="7A24F885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75EF150" w14:textId="77777777" w:rsidR="00A15608" w:rsidRDefault="00A15608" w:rsidP="00A15608">
      <w:pPr>
        <w:jc w:val="center"/>
      </w:pPr>
    </w:p>
    <w:p w14:paraId="105C7297" w14:textId="77777777" w:rsidR="00A15608" w:rsidRDefault="00A15608" w:rsidP="00A15608">
      <w:pPr>
        <w:jc w:val="center"/>
      </w:pPr>
      <w:proofErr w:type="spellStart"/>
      <w:r>
        <w:t>Zločin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čovečnosti</w:t>
      </w:r>
      <w:proofErr w:type="spellEnd"/>
    </w:p>
    <w:p w14:paraId="45A4CD51" w14:textId="77777777" w:rsidR="00A15608" w:rsidRDefault="00A15608" w:rsidP="00A15608">
      <w:pPr>
        <w:jc w:val="center"/>
      </w:pPr>
    </w:p>
    <w:p w14:paraId="5E657AAF" w14:textId="77777777" w:rsidR="00A15608" w:rsidRDefault="00A15608" w:rsidP="00A15608">
      <w:pPr>
        <w:jc w:val="center"/>
      </w:pPr>
      <w:r>
        <w:lastRenderedPageBreak/>
        <w:t xml:space="preserve">1.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pod "</w:t>
      </w:r>
      <w:proofErr w:type="spellStart"/>
      <w:r>
        <w:t>zločinom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čovečnosti</w:t>
      </w:r>
      <w:proofErr w:type="spellEnd"/>
      <w:r>
        <w:t xml:space="preserve">"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šireg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sistematskog</w:t>
      </w:r>
      <w:proofErr w:type="spellEnd"/>
      <w:r>
        <w:t xml:space="preserve"> </w:t>
      </w:r>
      <w:proofErr w:type="spellStart"/>
      <w:r>
        <w:t>napada</w:t>
      </w:r>
      <w:proofErr w:type="spellEnd"/>
      <w:r>
        <w:t xml:space="preserve"> </w:t>
      </w:r>
      <w:proofErr w:type="spellStart"/>
      <w:r>
        <w:t>uperenog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pod </w:t>
      </w:r>
      <w:proofErr w:type="spellStart"/>
      <w:r>
        <w:t>napadom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>:</w:t>
      </w:r>
    </w:p>
    <w:p w14:paraId="762078BE" w14:textId="77777777" w:rsidR="00A15608" w:rsidRDefault="00A15608" w:rsidP="00A15608">
      <w:pPr>
        <w:jc w:val="center"/>
      </w:pPr>
    </w:p>
    <w:p w14:paraId="56C503D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proofErr w:type="gramStart"/>
      <w:r w:rsidRPr="00A15608">
        <w:rPr>
          <w:lang w:val="fr-FR"/>
        </w:rPr>
        <w:t>Ubistvo</w:t>
      </w:r>
      <w:proofErr w:type="spellEnd"/>
      <w:r w:rsidRPr="00A15608">
        <w:rPr>
          <w:lang w:val="fr-FR"/>
        </w:rPr>
        <w:t>;</w:t>
      </w:r>
      <w:proofErr w:type="gramEnd"/>
    </w:p>
    <w:p w14:paraId="5F3026E4" w14:textId="77777777" w:rsidR="00A15608" w:rsidRPr="00A15608" w:rsidRDefault="00A15608" w:rsidP="00A15608">
      <w:pPr>
        <w:jc w:val="center"/>
        <w:rPr>
          <w:lang w:val="fr-FR"/>
        </w:rPr>
      </w:pPr>
    </w:p>
    <w:p w14:paraId="5550DAF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proofErr w:type="gramStart"/>
      <w:r w:rsidRPr="00A15608">
        <w:rPr>
          <w:lang w:val="fr-FR"/>
        </w:rPr>
        <w:t>Istrebljenje</w:t>
      </w:r>
      <w:proofErr w:type="spellEnd"/>
      <w:r w:rsidRPr="00A15608">
        <w:rPr>
          <w:lang w:val="fr-FR"/>
        </w:rPr>
        <w:t>;</w:t>
      </w:r>
      <w:proofErr w:type="gramEnd"/>
    </w:p>
    <w:p w14:paraId="19EDCD71" w14:textId="77777777" w:rsidR="00A15608" w:rsidRPr="00A15608" w:rsidRDefault="00A15608" w:rsidP="00A15608">
      <w:pPr>
        <w:jc w:val="center"/>
        <w:rPr>
          <w:lang w:val="fr-FR"/>
        </w:rPr>
      </w:pPr>
    </w:p>
    <w:p w14:paraId="52EF1E0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proofErr w:type="gramStart"/>
      <w:r w:rsidRPr="00A15608">
        <w:rPr>
          <w:lang w:val="fr-FR"/>
        </w:rPr>
        <w:t>Porobljavanje</w:t>
      </w:r>
      <w:proofErr w:type="spellEnd"/>
      <w:r w:rsidRPr="00A15608">
        <w:rPr>
          <w:lang w:val="fr-FR"/>
        </w:rPr>
        <w:t>;</w:t>
      </w:r>
      <w:proofErr w:type="gramEnd"/>
    </w:p>
    <w:p w14:paraId="3A5EB773" w14:textId="77777777" w:rsidR="00A15608" w:rsidRPr="00A15608" w:rsidRDefault="00A15608" w:rsidP="00A15608">
      <w:pPr>
        <w:jc w:val="center"/>
        <w:rPr>
          <w:lang w:val="fr-FR"/>
        </w:rPr>
      </w:pPr>
    </w:p>
    <w:p w14:paraId="5EB07B4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Deportacija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prisilno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premeštanje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stanovništva</w:t>
      </w:r>
      <w:proofErr w:type="spellEnd"/>
      <w:r w:rsidRPr="00A15608">
        <w:rPr>
          <w:lang w:val="fr-FR"/>
        </w:rPr>
        <w:t>;</w:t>
      </w:r>
      <w:proofErr w:type="gramEnd"/>
    </w:p>
    <w:p w14:paraId="337593EE" w14:textId="77777777" w:rsidR="00A15608" w:rsidRPr="00A15608" w:rsidRDefault="00A15608" w:rsidP="00A15608">
      <w:pPr>
        <w:jc w:val="center"/>
        <w:rPr>
          <w:lang w:val="fr-FR"/>
        </w:rPr>
      </w:pPr>
    </w:p>
    <w:p w14:paraId="40B8DC1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(e) </w:t>
      </w:r>
      <w:proofErr w:type="spellStart"/>
      <w:r w:rsidRPr="00A15608">
        <w:rPr>
          <w:lang w:val="fr-FR"/>
        </w:rPr>
        <w:t>Zatvaranje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lišavanja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slobode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preduzimaju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>;</w:t>
      </w:r>
      <w:proofErr w:type="gramEnd"/>
    </w:p>
    <w:p w14:paraId="0EE034E7" w14:textId="77777777" w:rsidR="00A15608" w:rsidRPr="00A15608" w:rsidRDefault="00A15608" w:rsidP="00A15608">
      <w:pPr>
        <w:jc w:val="center"/>
        <w:rPr>
          <w:lang w:val="fr-FR"/>
        </w:rPr>
      </w:pPr>
    </w:p>
    <w:p w14:paraId="4A5A2D8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(f) </w:t>
      </w:r>
      <w:proofErr w:type="spellStart"/>
      <w:proofErr w:type="gramStart"/>
      <w:r w:rsidRPr="00A15608">
        <w:rPr>
          <w:lang w:val="fr-FR"/>
        </w:rPr>
        <w:t>Mučenje</w:t>
      </w:r>
      <w:proofErr w:type="spellEnd"/>
      <w:r w:rsidRPr="00A15608">
        <w:rPr>
          <w:lang w:val="fr-FR"/>
        </w:rPr>
        <w:t>;</w:t>
      </w:r>
      <w:proofErr w:type="gramEnd"/>
    </w:p>
    <w:p w14:paraId="009162F2" w14:textId="77777777" w:rsidR="00A15608" w:rsidRPr="00A15608" w:rsidRDefault="00A15608" w:rsidP="00A15608">
      <w:pPr>
        <w:jc w:val="center"/>
        <w:rPr>
          <w:lang w:val="fr-FR"/>
        </w:rPr>
      </w:pPr>
    </w:p>
    <w:p w14:paraId="648D9BA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(g) </w:t>
      </w:r>
      <w:proofErr w:type="spellStart"/>
      <w:r w:rsidRPr="00A15608">
        <w:rPr>
          <w:lang w:val="fr-FR"/>
        </w:rPr>
        <w:t>Silovanje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seksualno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ropstvo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prisilna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prostitucija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prisilna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trudnoća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prisilno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sterilisanje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svaki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seksualnog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zlostavljanja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ovakve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slične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prirode</w:t>
      </w:r>
      <w:proofErr w:type="spellEnd"/>
      <w:r w:rsidRPr="00A15608">
        <w:rPr>
          <w:lang w:val="fr-FR"/>
        </w:rPr>
        <w:t>;</w:t>
      </w:r>
      <w:proofErr w:type="gramEnd"/>
    </w:p>
    <w:p w14:paraId="27994949" w14:textId="77777777" w:rsidR="00A15608" w:rsidRPr="00A15608" w:rsidRDefault="00A15608" w:rsidP="00A15608">
      <w:pPr>
        <w:jc w:val="center"/>
        <w:rPr>
          <w:lang w:val="fr-FR"/>
        </w:rPr>
      </w:pPr>
    </w:p>
    <w:p w14:paraId="3E9D3EE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(h) </w:t>
      </w:r>
      <w:proofErr w:type="spellStart"/>
      <w:r w:rsidRPr="00A15608">
        <w:rPr>
          <w:lang w:val="fr-FR"/>
        </w:rPr>
        <w:t>Proterivanje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grupe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zajednice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političkoj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verskoj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rasnoj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nacionalnoj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etničkoj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kulturnoj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polnoj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osnovi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definisano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stavu</w:t>
      </w:r>
      <w:proofErr w:type="spellEnd"/>
      <w:r w:rsidRPr="00A15608">
        <w:rPr>
          <w:lang w:val="fr-FR"/>
        </w:rPr>
        <w:t xml:space="preserve"> 3. </w:t>
      </w:r>
      <w:proofErr w:type="spellStart"/>
      <w:proofErr w:type="gramStart"/>
      <w:r w:rsidRPr="00A15608">
        <w:rPr>
          <w:lang w:val="fr-FR"/>
        </w:rPr>
        <w:t>ili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proterivanje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kakvoj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strogo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zabranjeno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pravom</w:t>
      </w:r>
      <w:proofErr w:type="spellEnd"/>
      <w:r w:rsidRPr="00A15608">
        <w:rPr>
          <w:lang w:val="fr-FR"/>
        </w:rPr>
        <w:t xml:space="preserve">, a u </w:t>
      </w:r>
      <w:proofErr w:type="spellStart"/>
      <w:r w:rsidRPr="00A15608">
        <w:rPr>
          <w:lang w:val="fr-FR"/>
        </w:rPr>
        <w:t>vezi</w:t>
      </w:r>
      <w:proofErr w:type="spellEnd"/>
      <w:r w:rsidRPr="00A15608">
        <w:rPr>
          <w:lang w:val="fr-FR"/>
        </w:rPr>
        <w:t xml:space="preserve"> je sa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preciziranom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vezi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;</w:t>
      </w:r>
    </w:p>
    <w:p w14:paraId="3181EA8C" w14:textId="77777777" w:rsidR="00A15608" w:rsidRPr="00A15608" w:rsidRDefault="00A15608" w:rsidP="00A15608">
      <w:pPr>
        <w:jc w:val="center"/>
        <w:rPr>
          <w:lang w:val="fr-FR"/>
        </w:rPr>
      </w:pPr>
    </w:p>
    <w:p w14:paraId="600FC829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Nestanak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587EBBCA" w14:textId="77777777" w:rsidR="00A15608" w:rsidRDefault="00A15608" w:rsidP="00A15608">
      <w:pPr>
        <w:jc w:val="center"/>
      </w:pPr>
    </w:p>
    <w:p w14:paraId="10F707A2" w14:textId="77777777" w:rsidR="00A15608" w:rsidRDefault="00A15608" w:rsidP="00A15608">
      <w:pPr>
        <w:jc w:val="center"/>
      </w:pPr>
      <w:r>
        <w:t xml:space="preserve">(j) </w:t>
      </w:r>
      <w:proofErr w:type="spellStart"/>
      <w:proofErr w:type="gramStart"/>
      <w:r>
        <w:t>Aparthejd</w:t>
      </w:r>
      <w:proofErr w:type="spellEnd"/>
      <w:r>
        <w:t>;</w:t>
      </w:r>
      <w:proofErr w:type="gramEnd"/>
    </w:p>
    <w:p w14:paraId="6FEC7DC2" w14:textId="77777777" w:rsidR="00A15608" w:rsidRDefault="00A15608" w:rsidP="00A15608">
      <w:pPr>
        <w:jc w:val="center"/>
      </w:pPr>
    </w:p>
    <w:p w14:paraId="5EA1663F" w14:textId="77777777" w:rsidR="00A15608" w:rsidRDefault="00A15608" w:rsidP="00A15608">
      <w:pPr>
        <w:jc w:val="center"/>
      </w:pPr>
      <w:r>
        <w:t xml:space="preserve">(k) Drugi </w:t>
      </w:r>
      <w:proofErr w:type="spellStart"/>
      <w:r>
        <w:t>nehumani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sličnog</w:t>
      </w:r>
      <w:proofErr w:type="spellEnd"/>
      <w:r>
        <w:t xml:space="preserve"> </w:t>
      </w:r>
      <w:proofErr w:type="spellStart"/>
      <w:r>
        <w:t>karaktera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prouzrokuju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patnje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ozbiljno</w:t>
      </w:r>
      <w:proofErr w:type="spellEnd"/>
      <w:r>
        <w:t xml:space="preserve"> </w:t>
      </w:r>
      <w:proofErr w:type="spellStart"/>
      <w:r>
        <w:t>ugrožavanje</w:t>
      </w:r>
      <w:proofErr w:type="spellEnd"/>
      <w:r>
        <w:t xml:space="preserve"> </w:t>
      </w:r>
      <w:proofErr w:type="spellStart"/>
      <w:r>
        <w:t>fizičkog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mentalnog</w:t>
      </w:r>
      <w:proofErr w:type="spellEnd"/>
      <w:r>
        <w:t xml:space="preserve"> </w:t>
      </w:r>
      <w:proofErr w:type="spellStart"/>
      <w:proofErr w:type="gramStart"/>
      <w:r>
        <w:t>zdravlja</w:t>
      </w:r>
      <w:proofErr w:type="spellEnd"/>
      <w:r>
        <w:t>;</w:t>
      </w:r>
      <w:proofErr w:type="gramEnd"/>
    </w:p>
    <w:p w14:paraId="70DC78F1" w14:textId="77777777" w:rsidR="00A15608" w:rsidRDefault="00A15608" w:rsidP="00A15608">
      <w:pPr>
        <w:jc w:val="center"/>
      </w:pPr>
    </w:p>
    <w:p w14:paraId="5518B1A2" w14:textId="77777777" w:rsidR="00A15608" w:rsidRDefault="00A15608" w:rsidP="00A15608">
      <w:pPr>
        <w:jc w:val="center"/>
      </w:pPr>
      <w:r>
        <w:lastRenderedPageBreak/>
        <w:t xml:space="preserve">2.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Statuta</w:t>
      </w:r>
      <w:proofErr w:type="spellEnd"/>
      <w:r>
        <w:t>:</w:t>
      </w:r>
    </w:p>
    <w:p w14:paraId="2F6365E6" w14:textId="77777777" w:rsidR="00A15608" w:rsidRDefault="00A15608" w:rsidP="00A15608">
      <w:pPr>
        <w:jc w:val="center"/>
      </w:pPr>
    </w:p>
    <w:p w14:paraId="1348FE6D" w14:textId="77777777" w:rsidR="00A15608" w:rsidRDefault="00A15608" w:rsidP="00A15608">
      <w:pPr>
        <w:jc w:val="center"/>
      </w:pPr>
      <w:r>
        <w:t>(a) pod "</w:t>
      </w:r>
      <w:proofErr w:type="spellStart"/>
      <w:r>
        <w:t>napadom</w:t>
      </w:r>
      <w:proofErr w:type="spellEnd"/>
      <w:r>
        <w:t xml:space="preserve"> </w:t>
      </w:r>
      <w:proofErr w:type="spellStart"/>
      <w:r>
        <w:t>usmerenim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"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delovanje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preciziranih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ovakvo</w:t>
      </w:r>
      <w:proofErr w:type="spellEnd"/>
      <w:r>
        <w:t xml:space="preserve"> </w:t>
      </w:r>
      <w:proofErr w:type="spellStart"/>
      <w:r>
        <w:t>delovanje</w:t>
      </w:r>
      <w:proofErr w:type="spellEnd"/>
      <w:r>
        <w:t xml:space="preserve"> </w:t>
      </w:r>
      <w:proofErr w:type="spellStart"/>
      <w:r>
        <w:t>proisteklo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političkog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podstrekavala</w:t>
      </w:r>
      <w:proofErr w:type="spellEnd"/>
      <w:r>
        <w:t xml:space="preserve"> da se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proofErr w:type="gramStart"/>
      <w:r>
        <w:t>izvrši</w:t>
      </w:r>
      <w:proofErr w:type="spellEnd"/>
      <w:r>
        <w:t>;</w:t>
      </w:r>
      <w:proofErr w:type="gramEnd"/>
    </w:p>
    <w:p w14:paraId="72555537" w14:textId="77777777" w:rsidR="00A15608" w:rsidRDefault="00A15608" w:rsidP="00A15608">
      <w:pPr>
        <w:jc w:val="center"/>
      </w:pPr>
    </w:p>
    <w:p w14:paraId="4EB312F8" w14:textId="77777777" w:rsidR="00A15608" w:rsidRDefault="00A15608" w:rsidP="00A15608">
      <w:pPr>
        <w:jc w:val="center"/>
      </w:pPr>
      <w:r>
        <w:t>(b) "</w:t>
      </w:r>
      <w:proofErr w:type="spellStart"/>
      <w:r>
        <w:t>Istrebljenje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podvrgavanje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 </w:t>
      </w:r>
      <w:proofErr w:type="spellStart"/>
      <w:r>
        <w:t>životnim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, </w:t>
      </w:r>
      <w:proofErr w:type="spellStart"/>
      <w:r>
        <w:t>karakteriše</w:t>
      </w:r>
      <w:proofErr w:type="spellEnd"/>
      <w:r>
        <w:t xml:space="preserve"> </w:t>
      </w:r>
      <w:proofErr w:type="spellStart"/>
      <w:r>
        <w:t>lišavanje</w:t>
      </w:r>
      <w:proofErr w:type="spellEnd"/>
      <w:r>
        <w:t xml:space="preserve"> </w:t>
      </w:r>
      <w:proofErr w:type="spellStart"/>
      <w:r>
        <w:t>hrane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, u </w:t>
      </w:r>
      <w:proofErr w:type="spellStart"/>
      <w:r>
        <w:t>nameri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uništenje</w:t>
      </w:r>
      <w:proofErr w:type="spellEnd"/>
      <w:r>
        <w:t xml:space="preserve"> dela </w:t>
      </w:r>
      <w:proofErr w:type="spellStart"/>
      <w:proofErr w:type="gramStart"/>
      <w:r>
        <w:t>stanovništva</w:t>
      </w:r>
      <w:proofErr w:type="spellEnd"/>
      <w:r>
        <w:t>;</w:t>
      </w:r>
      <w:proofErr w:type="gramEnd"/>
    </w:p>
    <w:p w14:paraId="46EB94D3" w14:textId="77777777" w:rsidR="00A15608" w:rsidRDefault="00A15608" w:rsidP="00A15608">
      <w:pPr>
        <w:jc w:val="center"/>
      </w:pPr>
    </w:p>
    <w:p w14:paraId="56B94F99" w14:textId="77777777" w:rsidR="00A15608" w:rsidRDefault="00A15608" w:rsidP="00A15608">
      <w:pPr>
        <w:jc w:val="center"/>
      </w:pPr>
      <w:r>
        <w:t>(c) "</w:t>
      </w:r>
      <w:proofErr w:type="spellStart"/>
      <w:r>
        <w:t>Porobljavanje</w:t>
      </w:r>
      <w:proofErr w:type="spellEnd"/>
      <w:r>
        <w:t xml:space="preserve">"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nekim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u </w:t>
      </w:r>
      <w:proofErr w:type="spellStart"/>
      <w:r>
        <w:t>trgovini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ženama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decom;</w:t>
      </w:r>
      <w:proofErr w:type="gramEnd"/>
    </w:p>
    <w:p w14:paraId="1E2F7E78" w14:textId="77777777" w:rsidR="00A15608" w:rsidRDefault="00A15608" w:rsidP="00A15608">
      <w:pPr>
        <w:jc w:val="center"/>
      </w:pPr>
    </w:p>
    <w:p w14:paraId="1F138BED" w14:textId="77777777" w:rsidR="00A15608" w:rsidRDefault="00A15608" w:rsidP="00A15608">
      <w:pPr>
        <w:jc w:val="center"/>
      </w:pPr>
      <w:r>
        <w:t>(d) "</w:t>
      </w:r>
      <w:proofErr w:type="spellStart"/>
      <w:r>
        <w:t>Deportacija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prisilno</w:t>
      </w:r>
      <w:proofErr w:type="spellEnd"/>
      <w:r>
        <w:t xml:space="preserve"> </w:t>
      </w:r>
      <w:proofErr w:type="spellStart"/>
      <w:r>
        <w:t>premeštanje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prisilno</w:t>
      </w:r>
      <w:proofErr w:type="spellEnd"/>
      <w:r>
        <w:t xml:space="preserve"> </w:t>
      </w:r>
      <w:proofErr w:type="spellStart"/>
      <w:r>
        <w:t>raseljavanje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proterivanja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legalno</w:t>
      </w:r>
      <w:proofErr w:type="spellEnd"/>
      <w:r>
        <w:t xml:space="preserve"> </w:t>
      </w:r>
      <w:proofErr w:type="spellStart"/>
      <w:r>
        <w:t>nastanjena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prinudnih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mere se </w:t>
      </w:r>
      <w:proofErr w:type="spellStart"/>
      <w:r>
        <w:t>preduzimaju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utemeljenim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proofErr w:type="gramStart"/>
      <w:r>
        <w:t>pravom</w:t>
      </w:r>
      <w:proofErr w:type="spellEnd"/>
      <w:r>
        <w:t>;</w:t>
      </w:r>
      <w:proofErr w:type="gramEnd"/>
    </w:p>
    <w:p w14:paraId="4BEBBDC4" w14:textId="77777777" w:rsidR="00A15608" w:rsidRDefault="00A15608" w:rsidP="00A15608">
      <w:pPr>
        <w:jc w:val="center"/>
      </w:pPr>
    </w:p>
    <w:p w14:paraId="2DDBEAA9" w14:textId="77777777" w:rsidR="00A15608" w:rsidRDefault="00A15608" w:rsidP="00A15608">
      <w:pPr>
        <w:jc w:val="center"/>
      </w:pPr>
      <w:r>
        <w:t>(e) "</w:t>
      </w:r>
      <w:proofErr w:type="spellStart"/>
      <w:r>
        <w:t>Mučenje</w:t>
      </w:r>
      <w:proofErr w:type="spellEnd"/>
      <w:r>
        <w:t xml:space="preserve">" se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prouzrokovanje</w:t>
      </w:r>
      <w:proofErr w:type="spellEnd"/>
      <w:r>
        <w:t xml:space="preserve"> bola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teških</w:t>
      </w:r>
      <w:proofErr w:type="spellEnd"/>
      <w:r>
        <w:t xml:space="preserve"> </w:t>
      </w:r>
      <w:proofErr w:type="spellStart"/>
      <w:r>
        <w:t>patnji</w:t>
      </w:r>
      <w:proofErr w:type="spellEnd"/>
      <w:r>
        <w:t xml:space="preserve">,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duševnih</w:t>
      </w:r>
      <w:proofErr w:type="spellEnd"/>
      <w:r>
        <w:t xml:space="preserve">,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drži</w:t>
      </w:r>
      <w:proofErr w:type="spellEnd"/>
      <w:r>
        <w:t xml:space="preserve"> u </w:t>
      </w:r>
      <w:proofErr w:type="spellStart"/>
      <w:r>
        <w:t>pritvoru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pod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. </w:t>
      </w:r>
      <w:proofErr w:type="spellStart"/>
      <w:r>
        <w:t>Mučenjem</w:t>
      </w:r>
      <w:proofErr w:type="spellEnd"/>
      <w:r>
        <w:t xml:space="preserve"> se ne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nanošenje</w:t>
      </w:r>
      <w:proofErr w:type="spellEnd"/>
      <w:r>
        <w:t xml:space="preserve"> bola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patnje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prouzrokovani</w:t>
      </w:r>
      <w:proofErr w:type="spellEnd"/>
      <w:r>
        <w:t xml:space="preserve"> </w:t>
      </w:r>
      <w:proofErr w:type="spellStart"/>
      <w:r>
        <w:t>slučajno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prateća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proofErr w:type="gramStart"/>
      <w:r>
        <w:t>sankcija</w:t>
      </w:r>
      <w:proofErr w:type="spellEnd"/>
      <w:r>
        <w:t>;</w:t>
      </w:r>
      <w:proofErr w:type="gramEnd"/>
    </w:p>
    <w:p w14:paraId="68C622CB" w14:textId="77777777" w:rsidR="00A15608" w:rsidRDefault="00A15608" w:rsidP="00A15608">
      <w:pPr>
        <w:jc w:val="center"/>
      </w:pPr>
    </w:p>
    <w:p w14:paraId="1431B7F1" w14:textId="77777777" w:rsidR="00A15608" w:rsidRDefault="00A15608" w:rsidP="00A15608">
      <w:pPr>
        <w:jc w:val="center"/>
      </w:pPr>
      <w:r>
        <w:t xml:space="preserve">(f) "Prisilna </w:t>
      </w:r>
      <w:proofErr w:type="spellStart"/>
      <w:r>
        <w:t>trudnoća</w:t>
      </w:r>
      <w:proofErr w:type="spellEnd"/>
      <w:r>
        <w:t xml:space="preserve">"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protivpravnim</w:t>
      </w:r>
      <w:proofErr w:type="spellEnd"/>
      <w:r>
        <w:t xml:space="preserve"> </w:t>
      </w:r>
      <w:proofErr w:type="spellStart"/>
      <w:r>
        <w:t>zatočenjem</w:t>
      </w:r>
      <w:proofErr w:type="spellEnd"/>
      <w:r>
        <w:t xml:space="preserve"> </w:t>
      </w:r>
      <w:proofErr w:type="spellStart"/>
      <w:r>
        <w:t>žena</w:t>
      </w:r>
      <w:proofErr w:type="spellEnd"/>
      <w:r>
        <w:t xml:space="preserve"> </w:t>
      </w:r>
      <w:proofErr w:type="spellStart"/>
      <w:r>
        <w:t>izazvanu</w:t>
      </w:r>
      <w:proofErr w:type="spellEnd"/>
      <w:r>
        <w:t xml:space="preserve"> </w:t>
      </w:r>
      <w:proofErr w:type="spellStart"/>
      <w:r>
        <w:t>trudnoću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radnja</w:t>
      </w:r>
      <w:proofErr w:type="spellEnd"/>
      <w:r>
        <w:t xml:space="preserve"> je </w:t>
      </w:r>
      <w:proofErr w:type="spellStart"/>
      <w:r>
        <w:t>preduzeta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taj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etničkog</w:t>
      </w:r>
      <w:proofErr w:type="spellEnd"/>
      <w:r>
        <w:t xml:space="preserve"> </w:t>
      </w:r>
      <w:proofErr w:type="spellStart"/>
      <w:r>
        <w:t>sastava</w:t>
      </w:r>
      <w:proofErr w:type="spellEnd"/>
      <w:r>
        <w:t xml:space="preserve"> </w:t>
      </w:r>
      <w:proofErr w:type="spellStart"/>
      <w:r>
        <w:t>stanovništva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trudnoća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teških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Ova </w:t>
      </w:r>
      <w:proofErr w:type="spellStart"/>
      <w:r>
        <w:t>definicija</w:t>
      </w:r>
      <w:proofErr w:type="spellEnd"/>
      <w:r>
        <w:t xml:space="preserve"> se </w:t>
      </w:r>
      <w:proofErr w:type="spellStart"/>
      <w:r>
        <w:t>nikako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tumačiti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je u </w:t>
      </w:r>
      <w:proofErr w:type="spellStart"/>
      <w:r>
        <w:t>koliziji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zakonodavstva</w:t>
      </w:r>
      <w:proofErr w:type="spellEnd"/>
      <w:r>
        <w:t xml:space="preserve">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proofErr w:type="gramStart"/>
      <w:r>
        <w:t>trudnoće</w:t>
      </w:r>
      <w:proofErr w:type="spellEnd"/>
      <w:r>
        <w:t>;</w:t>
      </w:r>
      <w:proofErr w:type="gramEnd"/>
    </w:p>
    <w:p w14:paraId="526A4522" w14:textId="77777777" w:rsidR="00A15608" w:rsidRDefault="00A15608" w:rsidP="00A15608">
      <w:pPr>
        <w:jc w:val="center"/>
      </w:pPr>
    </w:p>
    <w:p w14:paraId="51EB061D" w14:textId="77777777" w:rsidR="00A15608" w:rsidRDefault="00A15608" w:rsidP="00A15608">
      <w:pPr>
        <w:jc w:val="center"/>
      </w:pPr>
      <w:r>
        <w:t xml:space="preserve">(g) "Progon" se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ozbiljno</w:t>
      </w:r>
      <w:proofErr w:type="spellEnd"/>
      <w:r>
        <w:t xml:space="preserve"> </w:t>
      </w:r>
      <w:proofErr w:type="spellStart"/>
      <w:r>
        <w:t>lišavanje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ta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proofErr w:type="gramStart"/>
      <w:r>
        <w:t>grupi</w:t>
      </w:r>
      <w:proofErr w:type="spellEnd"/>
      <w:r>
        <w:t>;</w:t>
      </w:r>
      <w:proofErr w:type="gramEnd"/>
    </w:p>
    <w:p w14:paraId="40565B6E" w14:textId="77777777" w:rsidR="00A15608" w:rsidRDefault="00A15608" w:rsidP="00A15608">
      <w:pPr>
        <w:jc w:val="center"/>
      </w:pPr>
    </w:p>
    <w:p w14:paraId="4BFE5D15" w14:textId="77777777" w:rsidR="00A15608" w:rsidRDefault="00A15608" w:rsidP="00A15608">
      <w:pPr>
        <w:jc w:val="center"/>
      </w:pPr>
      <w:r>
        <w:lastRenderedPageBreak/>
        <w:t>(h) "</w:t>
      </w:r>
      <w:proofErr w:type="spellStart"/>
      <w:r>
        <w:t>Aparthejd</w:t>
      </w:r>
      <w:proofErr w:type="spellEnd"/>
      <w:r>
        <w:t xml:space="preserve">"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nečovečne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</w:t>
      </w:r>
      <w:proofErr w:type="spellStart"/>
      <w:r>
        <w:t>onima</w:t>
      </w:r>
      <w:proofErr w:type="spellEnd"/>
      <w:r>
        <w:t xml:space="preserve"> </w:t>
      </w:r>
      <w:proofErr w:type="spellStart"/>
      <w:r>
        <w:t>opisanim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počinjene</w:t>
      </w:r>
      <w:proofErr w:type="spellEnd"/>
      <w:r>
        <w:t xml:space="preserve"> u </w:t>
      </w:r>
      <w:proofErr w:type="spellStart"/>
      <w:r>
        <w:t>kontekstu</w:t>
      </w:r>
      <w:proofErr w:type="spellEnd"/>
      <w:r>
        <w:t xml:space="preserve"> </w:t>
      </w:r>
      <w:proofErr w:type="spellStart"/>
      <w:r>
        <w:t>sistematskog</w:t>
      </w:r>
      <w:proofErr w:type="spellEnd"/>
      <w:r>
        <w:t xml:space="preserve"> </w:t>
      </w:r>
      <w:proofErr w:type="spellStart"/>
      <w:r>
        <w:t>ugnjetavanja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dominacije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rasne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rasnom</w:t>
      </w:r>
      <w:proofErr w:type="spellEnd"/>
      <w:r>
        <w:t xml:space="preserve"> </w:t>
      </w:r>
      <w:proofErr w:type="spellStart"/>
      <w:r>
        <w:t>grupom</w:t>
      </w:r>
      <w:proofErr w:type="spellEnd"/>
      <w:r>
        <w:t xml:space="preserve">, a koji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uživaju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režima</w:t>
      </w:r>
      <w:proofErr w:type="spellEnd"/>
      <w:r>
        <w:t xml:space="preserve"> a </w:t>
      </w:r>
      <w:proofErr w:type="spellStart"/>
      <w:r>
        <w:t>namenjeni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daljem</w:t>
      </w:r>
      <w:proofErr w:type="spellEnd"/>
      <w:r>
        <w:t xml:space="preserve"> </w:t>
      </w:r>
      <w:proofErr w:type="spellStart"/>
      <w:proofErr w:type="gramStart"/>
      <w:r>
        <w:t>održavanju</w:t>
      </w:r>
      <w:proofErr w:type="spellEnd"/>
      <w:r>
        <w:t>;</w:t>
      </w:r>
      <w:proofErr w:type="gramEnd"/>
    </w:p>
    <w:p w14:paraId="7845CB76" w14:textId="77777777" w:rsidR="00A15608" w:rsidRDefault="00A15608" w:rsidP="00A15608">
      <w:pPr>
        <w:jc w:val="center"/>
      </w:pPr>
    </w:p>
    <w:p w14:paraId="289B7018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>) "</w:t>
      </w:r>
      <w:proofErr w:type="spellStart"/>
      <w:r>
        <w:t>Prisilno</w:t>
      </w:r>
      <w:proofErr w:type="spellEnd"/>
      <w:r>
        <w:t xml:space="preserve"> </w:t>
      </w:r>
      <w:proofErr w:type="spellStart"/>
      <w:r>
        <w:t>nestajanje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",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hapšenje</w:t>
      </w:r>
      <w:proofErr w:type="spellEnd"/>
      <w:r>
        <w:t xml:space="preserve">, </w:t>
      </w:r>
      <w:proofErr w:type="spellStart"/>
      <w:r>
        <w:t>zatvaranje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otmicu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političke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preduzetih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odobrenjem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politička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lišenju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sudbini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boravištu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to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namerom</w:t>
      </w:r>
      <w:proofErr w:type="spellEnd"/>
      <w:r>
        <w:t xml:space="preserve"> da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</w:t>
      </w:r>
      <w:proofErr w:type="spellStart"/>
      <w:r>
        <w:t>vremenski</w:t>
      </w:r>
      <w:proofErr w:type="spellEnd"/>
      <w:r>
        <w:t xml:space="preserve"> period </w:t>
      </w:r>
      <w:proofErr w:type="spellStart"/>
      <w:r>
        <w:t>uskrati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>.</w:t>
      </w:r>
    </w:p>
    <w:p w14:paraId="6E2816DE" w14:textId="77777777" w:rsidR="00A15608" w:rsidRDefault="00A15608" w:rsidP="00A15608">
      <w:pPr>
        <w:jc w:val="center"/>
      </w:pPr>
    </w:p>
    <w:p w14:paraId="13022DCD" w14:textId="77777777" w:rsidR="00A15608" w:rsidRDefault="00A15608" w:rsidP="00A15608">
      <w:pPr>
        <w:jc w:val="center"/>
      </w:pPr>
      <w:r>
        <w:t xml:space="preserve">3. Pod </w:t>
      </w:r>
      <w:proofErr w:type="spellStart"/>
      <w:r>
        <w:t>pojmom</w:t>
      </w:r>
      <w:proofErr w:type="spellEnd"/>
      <w:r>
        <w:t xml:space="preserve"> "pol",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podrazumevaju</w:t>
      </w:r>
      <w:proofErr w:type="spellEnd"/>
      <w:r>
        <w:t xml:space="preserve"> se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pol,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značenjem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se </w:t>
      </w:r>
      <w:proofErr w:type="spellStart"/>
      <w:r>
        <w:t>pridaje</w:t>
      </w:r>
      <w:proofErr w:type="spellEnd"/>
      <w:r>
        <w:t xml:space="preserve"> u </w:t>
      </w:r>
      <w:proofErr w:type="spellStart"/>
      <w:r>
        <w:t>društvu</w:t>
      </w:r>
      <w:proofErr w:type="spellEnd"/>
      <w:r>
        <w:t xml:space="preserve">. </w:t>
      </w:r>
      <w:proofErr w:type="spellStart"/>
      <w:r>
        <w:t>Pojam</w:t>
      </w:r>
      <w:proofErr w:type="spellEnd"/>
      <w:r>
        <w:t xml:space="preserve"> "pol"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gore </w:t>
      </w:r>
      <w:proofErr w:type="spellStart"/>
      <w:r>
        <w:t>pomenuto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.</w:t>
      </w:r>
    </w:p>
    <w:p w14:paraId="55A3BB5B" w14:textId="77777777" w:rsidR="00A15608" w:rsidRDefault="00A15608" w:rsidP="00A15608">
      <w:pPr>
        <w:jc w:val="center"/>
      </w:pPr>
    </w:p>
    <w:p w14:paraId="05578082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08E9A4AA" w14:textId="77777777" w:rsidR="00A15608" w:rsidRDefault="00A15608" w:rsidP="00A15608">
      <w:pPr>
        <w:jc w:val="center"/>
      </w:pPr>
    </w:p>
    <w:p w14:paraId="065ED265" w14:textId="77777777" w:rsidR="00A15608" w:rsidRDefault="00A15608" w:rsidP="00A15608">
      <w:pPr>
        <w:jc w:val="center"/>
      </w:pPr>
      <w:r>
        <w:t xml:space="preserve">Ratni </w:t>
      </w:r>
      <w:proofErr w:type="spellStart"/>
      <w:r>
        <w:t>zločini</w:t>
      </w:r>
      <w:proofErr w:type="spellEnd"/>
    </w:p>
    <w:p w14:paraId="7EBA2ED9" w14:textId="77777777" w:rsidR="00A15608" w:rsidRDefault="00A15608" w:rsidP="00A15608">
      <w:pPr>
        <w:jc w:val="center"/>
      </w:pPr>
    </w:p>
    <w:p w14:paraId="47A449F2" w14:textId="77777777" w:rsidR="00A15608" w:rsidRDefault="00A15608" w:rsidP="00A15608">
      <w:pPr>
        <w:jc w:val="center"/>
      </w:pPr>
      <w:r>
        <w:t xml:space="preserve">1. Sud je </w:t>
      </w:r>
      <w:proofErr w:type="spellStart"/>
      <w:r>
        <w:t>nadležan</w:t>
      </w:r>
      <w:proofErr w:type="spellEnd"/>
      <w:r>
        <w:t xml:space="preserve"> da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zločine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počinjeni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plana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ovo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počinjeno</w:t>
      </w:r>
      <w:proofErr w:type="spellEnd"/>
      <w:r>
        <w:t xml:space="preserve"> u </w:t>
      </w:r>
      <w:proofErr w:type="spellStart"/>
      <w:r>
        <w:t>velikom</w:t>
      </w:r>
      <w:proofErr w:type="spellEnd"/>
      <w:r>
        <w:t xml:space="preserve">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slučajeva</w:t>
      </w:r>
      <w:proofErr w:type="spellEnd"/>
      <w:r>
        <w:t>.</w:t>
      </w:r>
    </w:p>
    <w:p w14:paraId="04B5A05C" w14:textId="77777777" w:rsidR="00A15608" w:rsidRDefault="00A15608" w:rsidP="00A15608">
      <w:pPr>
        <w:jc w:val="center"/>
      </w:pPr>
    </w:p>
    <w:p w14:paraId="46D59BE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2. "</w:t>
      </w:r>
      <w:proofErr w:type="spellStart"/>
      <w:r w:rsidRPr="00A15608">
        <w:rPr>
          <w:lang w:val="fr-FR"/>
        </w:rPr>
        <w:t>Ratnim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zločinom</w:t>
      </w:r>
      <w:proofErr w:type="spellEnd"/>
      <w:r w:rsidRPr="00A15608">
        <w:rPr>
          <w:lang w:val="fr-FR"/>
        </w:rPr>
        <w:t xml:space="preserve">" se, u </w:t>
      </w:r>
      <w:proofErr w:type="spellStart"/>
      <w:r w:rsidRPr="00A15608">
        <w:rPr>
          <w:lang w:val="fr-FR"/>
        </w:rPr>
        <w:t>duhu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proofErr w:type="gram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>:</w:t>
      </w:r>
      <w:proofErr w:type="gramEnd"/>
    </w:p>
    <w:p w14:paraId="0BCB96E9" w14:textId="77777777" w:rsidR="00A15608" w:rsidRPr="00A15608" w:rsidRDefault="00A15608" w:rsidP="00A15608">
      <w:pPr>
        <w:jc w:val="center"/>
        <w:rPr>
          <w:lang w:val="fr-FR"/>
        </w:rPr>
      </w:pPr>
    </w:p>
    <w:p w14:paraId="1C692AE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Ozbiljno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Ženevskih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konvencija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12. </w:t>
      </w:r>
      <w:proofErr w:type="spellStart"/>
      <w:proofErr w:type="gramStart"/>
      <w:r w:rsidRPr="00A15608">
        <w:rPr>
          <w:lang w:val="fr-FR"/>
        </w:rPr>
        <w:t>avgusta</w:t>
      </w:r>
      <w:proofErr w:type="spellEnd"/>
      <w:proofErr w:type="gramEnd"/>
      <w:r w:rsidRPr="00A15608">
        <w:rPr>
          <w:lang w:val="fr-FR"/>
        </w:rPr>
        <w:t xml:space="preserve"> 1949. </w:t>
      </w:r>
      <w:proofErr w:type="spellStart"/>
      <w:proofErr w:type="gramStart"/>
      <w:r w:rsidRPr="00A15608">
        <w:rPr>
          <w:lang w:val="fr-FR"/>
        </w:rPr>
        <w:t>tačnije</w:t>
      </w:r>
      <w:proofErr w:type="spellEnd"/>
      <w:proofErr w:type="gram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sledeći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imovine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zaštićenih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Ženevske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konvencije</w:t>
      </w:r>
      <w:proofErr w:type="spellEnd"/>
      <w:r w:rsidRPr="00A15608">
        <w:rPr>
          <w:lang w:val="fr-FR"/>
        </w:rPr>
        <w:t>:</w:t>
      </w:r>
    </w:p>
    <w:p w14:paraId="099EE976" w14:textId="77777777" w:rsidR="00A15608" w:rsidRPr="00A15608" w:rsidRDefault="00A15608" w:rsidP="00A15608">
      <w:pPr>
        <w:jc w:val="center"/>
        <w:rPr>
          <w:lang w:val="fr-FR"/>
        </w:rPr>
      </w:pPr>
    </w:p>
    <w:p w14:paraId="306F00A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ubijanje</w:t>
      </w:r>
      <w:proofErr w:type="spellEnd"/>
      <w:r w:rsidRPr="00A15608">
        <w:rPr>
          <w:lang w:val="fr-FR"/>
        </w:rPr>
        <w:t>;</w:t>
      </w:r>
      <w:proofErr w:type="gramEnd"/>
    </w:p>
    <w:p w14:paraId="2D79B827" w14:textId="77777777" w:rsidR="00A15608" w:rsidRPr="00A15608" w:rsidRDefault="00A15608" w:rsidP="00A15608">
      <w:pPr>
        <w:jc w:val="center"/>
        <w:rPr>
          <w:lang w:val="fr-FR"/>
        </w:rPr>
      </w:pPr>
    </w:p>
    <w:p w14:paraId="319A78B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</w:t>
      </w:r>
      <w:proofErr w:type="spellStart"/>
      <w:r w:rsidRPr="00A15608">
        <w:rPr>
          <w:lang w:val="fr-FR"/>
        </w:rPr>
        <w:t>Mučenje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nečovečni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postupci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biološke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eksperimente</w:t>
      </w:r>
      <w:proofErr w:type="spellEnd"/>
      <w:r w:rsidRPr="00A15608">
        <w:rPr>
          <w:lang w:val="fr-FR"/>
        </w:rPr>
        <w:t>;</w:t>
      </w:r>
      <w:proofErr w:type="gramEnd"/>
    </w:p>
    <w:p w14:paraId="0E153E47" w14:textId="77777777" w:rsidR="00A15608" w:rsidRPr="00A15608" w:rsidRDefault="00A15608" w:rsidP="00A15608">
      <w:pPr>
        <w:jc w:val="center"/>
        <w:rPr>
          <w:lang w:val="fr-FR"/>
        </w:rPr>
      </w:pPr>
    </w:p>
    <w:p w14:paraId="6002D5B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suvišne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patnje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teških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telesnih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narušavanje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zdravlja</w:t>
      </w:r>
      <w:proofErr w:type="spellEnd"/>
      <w:r w:rsidRPr="00A15608">
        <w:rPr>
          <w:lang w:val="fr-FR"/>
        </w:rPr>
        <w:t>;</w:t>
      </w:r>
      <w:proofErr w:type="gramEnd"/>
    </w:p>
    <w:p w14:paraId="67CD1ECC" w14:textId="77777777" w:rsidR="00A15608" w:rsidRPr="00A15608" w:rsidRDefault="00A15608" w:rsidP="00A15608">
      <w:pPr>
        <w:jc w:val="center"/>
        <w:rPr>
          <w:lang w:val="fr-FR"/>
        </w:rPr>
      </w:pPr>
    </w:p>
    <w:p w14:paraId="4323721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(iv) </w:t>
      </w:r>
      <w:proofErr w:type="spellStart"/>
      <w:r w:rsidRPr="00A15608">
        <w:rPr>
          <w:lang w:val="fr-FR"/>
        </w:rPr>
        <w:t>Obimna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razaranja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prisvajanje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tuđe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imovine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opravdati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potrebom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tom </w:t>
      </w:r>
      <w:proofErr w:type="spellStart"/>
      <w:r w:rsidRPr="00A15608">
        <w:rPr>
          <w:lang w:val="fr-FR"/>
        </w:rPr>
        <w:t>izvršena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nezakonito</w:t>
      </w:r>
      <w:proofErr w:type="spellEnd"/>
      <w:r w:rsidRPr="00A15608">
        <w:rPr>
          <w:lang w:val="fr-FR"/>
        </w:rPr>
        <w:t xml:space="preserve"> i </w:t>
      </w:r>
      <w:proofErr w:type="spellStart"/>
      <w:proofErr w:type="gramStart"/>
      <w:r w:rsidRPr="00A15608">
        <w:rPr>
          <w:lang w:val="fr-FR"/>
        </w:rPr>
        <w:t>bezobzirno</w:t>
      </w:r>
      <w:proofErr w:type="spellEnd"/>
      <w:r w:rsidRPr="00A15608">
        <w:rPr>
          <w:lang w:val="fr-FR"/>
        </w:rPr>
        <w:t>;</w:t>
      </w:r>
      <w:proofErr w:type="gramEnd"/>
    </w:p>
    <w:p w14:paraId="41DCD178" w14:textId="77777777" w:rsidR="00A15608" w:rsidRPr="00A15608" w:rsidRDefault="00A15608" w:rsidP="00A15608">
      <w:pPr>
        <w:jc w:val="center"/>
        <w:rPr>
          <w:lang w:val="fr-FR"/>
        </w:rPr>
      </w:pPr>
    </w:p>
    <w:p w14:paraId="4F5CBEC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(v) </w:t>
      </w:r>
      <w:proofErr w:type="spellStart"/>
      <w:r w:rsidRPr="00A15608">
        <w:rPr>
          <w:lang w:val="fr-FR"/>
        </w:rPr>
        <w:t>Prisiljavanje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zarobljenika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zaštićenih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služe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neprijateljskim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snagama</w:t>
      </w:r>
      <w:proofErr w:type="spellEnd"/>
      <w:r w:rsidRPr="00A15608">
        <w:rPr>
          <w:lang w:val="fr-FR"/>
        </w:rPr>
        <w:t>;</w:t>
      </w:r>
      <w:proofErr w:type="gramEnd"/>
    </w:p>
    <w:p w14:paraId="340F1456" w14:textId="77777777" w:rsidR="00A15608" w:rsidRPr="00A15608" w:rsidRDefault="00A15608" w:rsidP="00A15608">
      <w:pPr>
        <w:jc w:val="center"/>
        <w:rPr>
          <w:lang w:val="fr-FR"/>
        </w:rPr>
      </w:pPr>
    </w:p>
    <w:p w14:paraId="418BE46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lišavanje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zarobljenika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zaštićenih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na fer i </w:t>
      </w:r>
      <w:proofErr w:type="spellStart"/>
      <w:r w:rsidRPr="00A15608">
        <w:rPr>
          <w:lang w:val="fr-FR"/>
        </w:rPr>
        <w:t>pravično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>;</w:t>
      </w:r>
      <w:proofErr w:type="gramEnd"/>
    </w:p>
    <w:p w14:paraId="2EC565D5" w14:textId="77777777" w:rsidR="00A15608" w:rsidRPr="00A15608" w:rsidRDefault="00A15608" w:rsidP="00A15608">
      <w:pPr>
        <w:jc w:val="center"/>
        <w:rPr>
          <w:lang w:val="fr-FR"/>
        </w:rPr>
      </w:pPr>
    </w:p>
    <w:p w14:paraId="65E07B3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(vii) </w:t>
      </w:r>
      <w:proofErr w:type="spellStart"/>
      <w:r w:rsidRPr="00A15608">
        <w:rPr>
          <w:lang w:val="fr-FR"/>
        </w:rPr>
        <w:t>Nezakonito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proterivanje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preseljavanje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nezakonito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zatvaranje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>;</w:t>
      </w:r>
      <w:proofErr w:type="gramEnd"/>
    </w:p>
    <w:p w14:paraId="6FE4AB59" w14:textId="77777777" w:rsidR="00A15608" w:rsidRPr="00A15608" w:rsidRDefault="00A15608" w:rsidP="00A15608">
      <w:pPr>
        <w:jc w:val="center"/>
        <w:rPr>
          <w:lang w:val="fr-FR"/>
        </w:rPr>
      </w:pPr>
    </w:p>
    <w:p w14:paraId="328E6D8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(viii) </w:t>
      </w:r>
      <w:proofErr w:type="spellStart"/>
      <w:r w:rsidRPr="00A15608">
        <w:rPr>
          <w:lang w:val="fr-FR"/>
        </w:rPr>
        <w:t>Uzimanje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talaca</w:t>
      </w:r>
      <w:proofErr w:type="spellEnd"/>
      <w:r w:rsidRPr="00A15608">
        <w:rPr>
          <w:lang w:val="fr-FR"/>
        </w:rPr>
        <w:t>;</w:t>
      </w:r>
      <w:proofErr w:type="gramEnd"/>
    </w:p>
    <w:p w14:paraId="1D0C4848" w14:textId="77777777" w:rsidR="00A15608" w:rsidRPr="00A15608" w:rsidRDefault="00A15608" w:rsidP="00A15608">
      <w:pPr>
        <w:jc w:val="center"/>
        <w:rPr>
          <w:lang w:val="fr-FR"/>
        </w:rPr>
      </w:pPr>
    </w:p>
    <w:p w14:paraId="7B3DB82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ozbiljne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ratnih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običaja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primenjuju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međunarodnom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utvrđenim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, u ove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se </w:t>
      </w:r>
      <w:proofErr w:type="spellStart"/>
      <w:proofErr w:type="gramStart"/>
      <w:r w:rsidRPr="00A15608">
        <w:rPr>
          <w:lang w:val="fr-FR"/>
        </w:rPr>
        <w:t>ubraja</w:t>
      </w:r>
      <w:proofErr w:type="spellEnd"/>
      <w:r w:rsidRPr="00A15608">
        <w:rPr>
          <w:lang w:val="fr-FR"/>
        </w:rPr>
        <w:t>:</w:t>
      </w:r>
      <w:proofErr w:type="gramEnd"/>
    </w:p>
    <w:p w14:paraId="09CE0995" w14:textId="77777777" w:rsidR="00A15608" w:rsidRPr="00A15608" w:rsidRDefault="00A15608" w:rsidP="00A15608">
      <w:pPr>
        <w:jc w:val="center"/>
        <w:rPr>
          <w:lang w:val="fr-FR"/>
        </w:rPr>
      </w:pPr>
    </w:p>
    <w:p w14:paraId="40525E2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stanovništva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pojedinačnih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direktno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umešana</w:t>
      </w:r>
      <w:proofErr w:type="spellEnd"/>
      <w:r w:rsidRPr="00A15608">
        <w:rPr>
          <w:lang w:val="fr-FR"/>
        </w:rPr>
        <w:t xml:space="preserve"> u </w:t>
      </w:r>
      <w:proofErr w:type="spellStart"/>
      <w:proofErr w:type="gramStart"/>
      <w:r w:rsidRPr="00A15608">
        <w:rPr>
          <w:lang w:val="fr-FR"/>
        </w:rPr>
        <w:t>sukob</w:t>
      </w:r>
      <w:proofErr w:type="spellEnd"/>
      <w:r w:rsidRPr="00A15608">
        <w:rPr>
          <w:lang w:val="fr-FR"/>
        </w:rPr>
        <w:t>;</w:t>
      </w:r>
      <w:proofErr w:type="gramEnd"/>
    </w:p>
    <w:p w14:paraId="32F249B8" w14:textId="77777777" w:rsidR="00A15608" w:rsidRPr="00A15608" w:rsidRDefault="00A15608" w:rsidP="00A15608">
      <w:pPr>
        <w:jc w:val="center"/>
        <w:rPr>
          <w:lang w:val="fr-FR"/>
        </w:rPr>
      </w:pPr>
    </w:p>
    <w:p w14:paraId="1402EBF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civilne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objekte</w:t>
      </w:r>
      <w:proofErr w:type="spellEnd"/>
      <w:r w:rsidRPr="00A15608">
        <w:rPr>
          <w:lang w:val="fr-FR"/>
        </w:rPr>
        <w:t xml:space="preserve">, tj. </w:t>
      </w:r>
      <w:proofErr w:type="gramStart"/>
      <w:r w:rsidRPr="00A15608">
        <w:rPr>
          <w:lang w:val="fr-FR"/>
        </w:rPr>
        <w:t>na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ciljevi</w:t>
      </w:r>
      <w:proofErr w:type="spellEnd"/>
      <w:r w:rsidRPr="00A15608">
        <w:rPr>
          <w:lang w:val="fr-FR"/>
        </w:rPr>
        <w:t>;</w:t>
      </w:r>
    </w:p>
    <w:p w14:paraId="4F242213" w14:textId="77777777" w:rsidR="00A15608" w:rsidRPr="00A15608" w:rsidRDefault="00A15608" w:rsidP="00A15608">
      <w:pPr>
        <w:jc w:val="center"/>
        <w:rPr>
          <w:lang w:val="fr-FR"/>
        </w:rPr>
      </w:pPr>
    </w:p>
    <w:p w14:paraId="383C129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instalacije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materijale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jedinice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vozila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uključena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humanitarnu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mirovnu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misiju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Poveljom</w:t>
      </w:r>
      <w:proofErr w:type="spellEnd"/>
      <w:r w:rsidRPr="00A15608">
        <w:rPr>
          <w:lang w:val="fr-FR"/>
        </w:rPr>
        <w:t xml:space="preserve"> UN,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dotle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objektima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međunarodnim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sukobe</w:t>
      </w:r>
      <w:proofErr w:type="spellEnd"/>
      <w:r w:rsidRPr="00A15608">
        <w:rPr>
          <w:lang w:val="fr-FR"/>
        </w:rPr>
        <w:t>;</w:t>
      </w:r>
      <w:proofErr w:type="gramEnd"/>
    </w:p>
    <w:p w14:paraId="73A1DC9B" w14:textId="77777777" w:rsidR="00A15608" w:rsidRPr="00A15608" w:rsidRDefault="00A15608" w:rsidP="00A15608">
      <w:pPr>
        <w:jc w:val="center"/>
        <w:rPr>
          <w:lang w:val="fr-FR"/>
        </w:rPr>
      </w:pPr>
    </w:p>
    <w:p w14:paraId="2399178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(iv)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započinjanje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znajući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takav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prouzrokovati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propratna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stradanja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uzrokovati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velika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dugotrajna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ozbiljna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životne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sredine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očigledno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nesrazmerno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očekivani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konkretan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neposredni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učinak</w:t>
      </w:r>
      <w:proofErr w:type="spellEnd"/>
      <w:r w:rsidRPr="00A15608">
        <w:rPr>
          <w:lang w:val="fr-FR"/>
        </w:rPr>
        <w:t>;</w:t>
      </w:r>
      <w:proofErr w:type="gramEnd"/>
    </w:p>
    <w:p w14:paraId="43285B34" w14:textId="77777777" w:rsidR="00A15608" w:rsidRPr="00A15608" w:rsidRDefault="00A15608" w:rsidP="00A15608">
      <w:pPr>
        <w:jc w:val="center"/>
        <w:rPr>
          <w:lang w:val="fr-FR"/>
        </w:rPr>
      </w:pPr>
    </w:p>
    <w:p w14:paraId="7E3FA67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(v) </w:t>
      </w:r>
      <w:proofErr w:type="spellStart"/>
      <w:r w:rsidRPr="00A15608">
        <w:rPr>
          <w:lang w:val="fr-FR"/>
        </w:rPr>
        <w:t>Napad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bombardovanje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sredstvima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gradova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sela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boravišta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građevina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branjeni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objekti</w:t>
      </w:r>
      <w:proofErr w:type="spellEnd"/>
      <w:r w:rsidRPr="00A15608">
        <w:rPr>
          <w:lang w:val="fr-FR"/>
        </w:rPr>
        <w:t>;</w:t>
      </w:r>
      <w:proofErr w:type="gramEnd"/>
    </w:p>
    <w:p w14:paraId="6AE2157E" w14:textId="77777777" w:rsidR="00A15608" w:rsidRPr="00A15608" w:rsidRDefault="00A15608" w:rsidP="00A15608">
      <w:pPr>
        <w:jc w:val="center"/>
        <w:rPr>
          <w:lang w:val="fr-FR"/>
        </w:rPr>
      </w:pPr>
    </w:p>
    <w:p w14:paraId="7E5F831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(vi) </w:t>
      </w:r>
      <w:proofErr w:type="spellStart"/>
      <w:r w:rsidRPr="00A15608">
        <w:rPr>
          <w:lang w:val="fr-FR"/>
        </w:rPr>
        <w:t>Ubijanje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ranjavanje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položio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nameru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brani</w:t>
      </w:r>
      <w:proofErr w:type="spellEnd"/>
      <w:r w:rsidRPr="00A15608">
        <w:rPr>
          <w:lang w:val="fr-FR"/>
        </w:rPr>
        <w:t xml:space="preserve">, a to je </w:t>
      </w:r>
      <w:proofErr w:type="spellStart"/>
      <w:r w:rsidRPr="00A15608">
        <w:rPr>
          <w:lang w:val="fr-FR"/>
        </w:rPr>
        <w:t>učinio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ciljem</w:t>
      </w:r>
      <w:proofErr w:type="spellEnd"/>
      <w:r w:rsidRPr="00A15608">
        <w:rPr>
          <w:lang w:val="fr-FR"/>
        </w:rPr>
        <w:t xml:space="preserve"> da se </w:t>
      </w:r>
      <w:proofErr w:type="spellStart"/>
      <w:proofErr w:type="gramStart"/>
      <w:r w:rsidRPr="00A15608">
        <w:rPr>
          <w:lang w:val="fr-FR"/>
        </w:rPr>
        <w:t>preda</w:t>
      </w:r>
      <w:proofErr w:type="spellEnd"/>
      <w:r w:rsidRPr="00A15608">
        <w:rPr>
          <w:lang w:val="fr-FR"/>
        </w:rPr>
        <w:t>;</w:t>
      </w:r>
      <w:proofErr w:type="gramEnd"/>
    </w:p>
    <w:p w14:paraId="3136424F" w14:textId="77777777" w:rsidR="00A15608" w:rsidRPr="00A15608" w:rsidRDefault="00A15608" w:rsidP="00A15608">
      <w:pPr>
        <w:jc w:val="center"/>
        <w:rPr>
          <w:lang w:val="fr-FR"/>
        </w:rPr>
      </w:pPr>
    </w:p>
    <w:p w14:paraId="099AA8E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(vii) </w:t>
      </w:r>
      <w:proofErr w:type="spellStart"/>
      <w:r w:rsidRPr="00A15608">
        <w:rPr>
          <w:lang w:val="fr-FR"/>
        </w:rPr>
        <w:t>Zloupotreba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zastave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kojom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daje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znak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primirje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zastave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obeležja</w:t>
      </w:r>
      <w:proofErr w:type="spellEnd"/>
      <w:r w:rsidRPr="00A15608">
        <w:rPr>
          <w:lang w:val="fr-FR"/>
        </w:rPr>
        <w:t xml:space="preserve"> i uniforme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pripadaju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neprijatelju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zloupotreba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karakterističnih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amblema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definisanih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Ženevskim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konvencijama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imala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posledicu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izazivanje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smrti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teških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telesnih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povreda</w:t>
      </w:r>
      <w:proofErr w:type="spellEnd"/>
      <w:r w:rsidRPr="00A15608">
        <w:rPr>
          <w:lang w:val="fr-FR"/>
        </w:rPr>
        <w:t>;</w:t>
      </w:r>
      <w:proofErr w:type="gramEnd"/>
    </w:p>
    <w:p w14:paraId="0D4E04A7" w14:textId="77777777" w:rsidR="00A15608" w:rsidRPr="00A15608" w:rsidRDefault="00A15608" w:rsidP="00A15608">
      <w:pPr>
        <w:jc w:val="center"/>
        <w:rPr>
          <w:lang w:val="fr-FR"/>
        </w:rPr>
      </w:pPr>
    </w:p>
    <w:p w14:paraId="05153BA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(viii) </w:t>
      </w:r>
      <w:proofErr w:type="spellStart"/>
      <w:r w:rsidRPr="00A15608">
        <w:rPr>
          <w:lang w:val="fr-FR"/>
        </w:rPr>
        <w:t>Neposredno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posredno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preseljenje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stanovništva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Okupacione</w:t>
      </w:r>
      <w:proofErr w:type="spellEnd"/>
      <w:r w:rsidRPr="00A15608">
        <w:rPr>
          <w:lang w:val="fr-FR"/>
        </w:rPr>
        <w:t xml:space="preserve"> sile, na </w:t>
      </w:r>
      <w:proofErr w:type="spellStart"/>
      <w:r w:rsidRPr="00A15608">
        <w:rPr>
          <w:lang w:val="fr-FR"/>
        </w:rPr>
        <w:t>teritoriju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okupirala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izmeštanje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preseljenje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celokupnog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stanovništva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okupirane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teritorije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neokupiranu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teritoriju</w:t>
      </w:r>
      <w:proofErr w:type="spellEnd"/>
      <w:r w:rsidRPr="00A15608">
        <w:rPr>
          <w:lang w:val="fr-FR"/>
        </w:rPr>
        <w:t>;</w:t>
      </w:r>
      <w:proofErr w:type="gramEnd"/>
    </w:p>
    <w:p w14:paraId="1A9D7BD6" w14:textId="77777777" w:rsidR="00A15608" w:rsidRPr="00A15608" w:rsidRDefault="00A15608" w:rsidP="00A15608">
      <w:pPr>
        <w:jc w:val="center"/>
        <w:rPr>
          <w:lang w:val="fr-FR"/>
        </w:rPr>
      </w:pPr>
    </w:p>
    <w:p w14:paraId="26A48D3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(ix)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verske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obrazovne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umetničke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naučne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koriste u </w:t>
      </w:r>
      <w:proofErr w:type="spellStart"/>
      <w:r w:rsidRPr="00A15608">
        <w:rPr>
          <w:lang w:val="fr-FR"/>
        </w:rPr>
        <w:t>dobrotvorne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svrhe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istorijske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spomenike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bolnice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mesta</w:t>
      </w:r>
      <w:proofErr w:type="spellEnd"/>
      <w:r w:rsidRPr="00A15608">
        <w:rPr>
          <w:lang w:val="fr-FR"/>
        </w:rPr>
        <w:t xml:space="preserve"> gde se </w:t>
      </w:r>
      <w:proofErr w:type="spellStart"/>
      <w:r w:rsidRPr="00A15608">
        <w:rPr>
          <w:lang w:val="fr-FR"/>
        </w:rPr>
        <w:t>sakupljaju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bolesni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ranjeni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uslovom</w:t>
      </w:r>
      <w:proofErr w:type="spellEnd"/>
      <w:r w:rsidRPr="00A15608">
        <w:rPr>
          <w:lang w:val="fr-FR"/>
        </w:rPr>
        <w:t xml:space="preserve"> da to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ciljevi</w:t>
      </w:r>
      <w:proofErr w:type="spellEnd"/>
      <w:r w:rsidRPr="00A15608">
        <w:rPr>
          <w:lang w:val="fr-FR"/>
        </w:rPr>
        <w:t>;</w:t>
      </w:r>
      <w:proofErr w:type="gramEnd"/>
    </w:p>
    <w:p w14:paraId="11CB6ED3" w14:textId="77777777" w:rsidR="00A15608" w:rsidRPr="00A15608" w:rsidRDefault="00A15608" w:rsidP="00A15608">
      <w:pPr>
        <w:jc w:val="center"/>
        <w:rPr>
          <w:lang w:val="fr-FR"/>
        </w:rPr>
      </w:pPr>
    </w:p>
    <w:p w14:paraId="44674C5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(x) </w:t>
      </w:r>
      <w:proofErr w:type="spellStart"/>
      <w:r w:rsidRPr="00A15608">
        <w:rPr>
          <w:lang w:val="fr-FR"/>
        </w:rPr>
        <w:t>Podvrgavanje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zatočena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vlašću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protivničke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fizičkom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sakaćenju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medicinskim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naučnim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eksperimentima</w:t>
      </w:r>
      <w:proofErr w:type="spellEnd"/>
      <w:r w:rsidRPr="00A15608">
        <w:rPr>
          <w:lang w:val="fr-FR"/>
        </w:rPr>
        <w:t xml:space="preserve"> ma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vrste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opravdani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medicinskim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stomatološkim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bolničkim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lečenjem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osobe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izvedeni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njegovom</w:t>
      </w:r>
      <w:proofErr w:type="spellEnd"/>
      <w:r w:rsidRPr="00A15608">
        <w:rPr>
          <w:lang w:val="fr-FR"/>
        </w:rPr>
        <w:t>/</w:t>
      </w:r>
      <w:proofErr w:type="spellStart"/>
      <w:r w:rsidRPr="00A15608">
        <w:rPr>
          <w:lang w:val="fr-FR"/>
        </w:rPr>
        <w:t>njenom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interesu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uzrokuju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smrt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ozbiljno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ugrožavanje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zdravlja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osobe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osoba</w:t>
      </w:r>
      <w:proofErr w:type="spellEnd"/>
      <w:r w:rsidRPr="00A15608">
        <w:rPr>
          <w:lang w:val="fr-FR"/>
        </w:rPr>
        <w:t>;</w:t>
      </w:r>
      <w:proofErr w:type="gramEnd"/>
    </w:p>
    <w:p w14:paraId="49E7E46B" w14:textId="77777777" w:rsidR="00A15608" w:rsidRPr="00A15608" w:rsidRDefault="00A15608" w:rsidP="00A15608">
      <w:pPr>
        <w:jc w:val="center"/>
        <w:rPr>
          <w:lang w:val="fr-FR"/>
        </w:rPr>
      </w:pPr>
    </w:p>
    <w:p w14:paraId="6032B5A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(xi) </w:t>
      </w:r>
      <w:proofErr w:type="spellStart"/>
      <w:r w:rsidRPr="00A15608">
        <w:rPr>
          <w:lang w:val="fr-FR"/>
        </w:rPr>
        <w:t>Ubijanje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ranjavanje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izdajnika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pripadaju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neprijateljskom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narodu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vojsci</w:t>
      </w:r>
      <w:proofErr w:type="spellEnd"/>
      <w:r w:rsidRPr="00A15608">
        <w:rPr>
          <w:lang w:val="fr-FR"/>
        </w:rPr>
        <w:t>;</w:t>
      </w:r>
      <w:proofErr w:type="gramEnd"/>
    </w:p>
    <w:p w14:paraId="146FF79A" w14:textId="77777777" w:rsidR="00A15608" w:rsidRPr="00A15608" w:rsidRDefault="00A15608" w:rsidP="00A15608">
      <w:pPr>
        <w:jc w:val="center"/>
        <w:rPr>
          <w:lang w:val="fr-FR"/>
        </w:rPr>
      </w:pPr>
    </w:p>
    <w:p w14:paraId="267A954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(xii) </w:t>
      </w:r>
      <w:proofErr w:type="spellStart"/>
      <w:r w:rsidRPr="00A15608">
        <w:rPr>
          <w:lang w:val="fr-FR"/>
        </w:rPr>
        <w:t>Objavljivanje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neprijatelju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postupati</w:t>
      </w:r>
      <w:proofErr w:type="spellEnd"/>
      <w:r w:rsidRPr="00A15608">
        <w:rPr>
          <w:lang w:val="fr-FR"/>
        </w:rPr>
        <w:t xml:space="preserve"> s </w:t>
      </w:r>
      <w:proofErr w:type="spellStart"/>
      <w:proofErr w:type="gramStart"/>
      <w:r w:rsidRPr="00A15608">
        <w:rPr>
          <w:lang w:val="fr-FR"/>
        </w:rPr>
        <w:t>milošću</w:t>
      </w:r>
      <w:proofErr w:type="spellEnd"/>
      <w:r w:rsidRPr="00A15608">
        <w:rPr>
          <w:lang w:val="fr-FR"/>
        </w:rPr>
        <w:t>;</w:t>
      </w:r>
      <w:proofErr w:type="gramEnd"/>
    </w:p>
    <w:p w14:paraId="47BE9A51" w14:textId="77777777" w:rsidR="00A15608" w:rsidRPr="00A15608" w:rsidRDefault="00A15608" w:rsidP="00A15608">
      <w:pPr>
        <w:jc w:val="center"/>
        <w:rPr>
          <w:lang w:val="fr-FR"/>
        </w:rPr>
      </w:pPr>
    </w:p>
    <w:p w14:paraId="7632EC1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(xiii) </w:t>
      </w:r>
      <w:proofErr w:type="spellStart"/>
      <w:r w:rsidRPr="00A15608">
        <w:rPr>
          <w:lang w:val="fr-FR"/>
        </w:rPr>
        <w:t>Uništavanje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konfiskacija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neprijateljske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imovine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to </w:t>
      </w:r>
      <w:proofErr w:type="spellStart"/>
      <w:r w:rsidRPr="00A15608">
        <w:rPr>
          <w:lang w:val="fr-FR"/>
        </w:rPr>
        <w:t>strogo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zahtevaju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potrebe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rata;</w:t>
      </w:r>
      <w:proofErr w:type="gramEnd"/>
    </w:p>
    <w:p w14:paraId="1A991ACF" w14:textId="77777777" w:rsidR="00A15608" w:rsidRPr="00A15608" w:rsidRDefault="00A15608" w:rsidP="00A15608">
      <w:pPr>
        <w:jc w:val="center"/>
        <w:rPr>
          <w:lang w:val="fr-FR"/>
        </w:rPr>
      </w:pPr>
    </w:p>
    <w:p w14:paraId="7EA63DD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(xiv) </w:t>
      </w:r>
      <w:proofErr w:type="spellStart"/>
      <w:r w:rsidRPr="00A15608">
        <w:rPr>
          <w:lang w:val="fr-FR"/>
        </w:rPr>
        <w:t>Ukidanje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suspendovanje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zabrana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učešća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državljanima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neprijateljske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>;</w:t>
      </w:r>
      <w:proofErr w:type="gramEnd"/>
    </w:p>
    <w:p w14:paraId="4A9FDF69" w14:textId="77777777" w:rsidR="00A15608" w:rsidRPr="00A15608" w:rsidRDefault="00A15608" w:rsidP="00A15608">
      <w:pPr>
        <w:jc w:val="center"/>
        <w:rPr>
          <w:lang w:val="fr-FR"/>
        </w:rPr>
      </w:pPr>
    </w:p>
    <w:p w14:paraId="724AABD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(xv) </w:t>
      </w:r>
      <w:proofErr w:type="spellStart"/>
      <w:r w:rsidRPr="00A15608">
        <w:rPr>
          <w:lang w:val="fr-FR"/>
        </w:rPr>
        <w:t>Prinuđivanje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pripadnika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neprijateljske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učestvuju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ratnim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operacijama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uperenim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zemlje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čak</w:t>
      </w:r>
      <w:proofErr w:type="spellEnd"/>
      <w:r w:rsidRPr="00A15608">
        <w:rPr>
          <w:lang w:val="fr-FR"/>
        </w:rPr>
        <w:t xml:space="preserve"> i ako su </w:t>
      </w:r>
      <w:proofErr w:type="spellStart"/>
      <w:r w:rsidRPr="00A15608">
        <w:rPr>
          <w:lang w:val="fr-FR"/>
        </w:rPr>
        <w:t>bili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službi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s </w:t>
      </w:r>
      <w:proofErr w:type="spellStart"/>
      <w:r w:rsidRPr="00A15608">
        <w:rPr>
          <w:lang w:val="fr-FR"/>
        </w:rPr>
        <w:t>kojom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ratovalo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otpočinjanja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rata;</w:t>
      </w:r>
      <w:proofErr w:type="gramEnd"/>
    </w:p>
    <w:p w14:paraId="35B02CA1" w14:textId="77777777" w:rsidR="00A15608" w:rsidRPr="00A15608" w:rsidRDefault="00A15608" w:rsidP="00A15608">
      <w:pPr>
        <w:jc w:val="center"/>
        <w:rPr>
          <w:lang w:val="fr-FR"/>
        </w:rPr>
      </w:pPr>
    </w:p>
    <w:p w14:paraId="42ACF35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(xvi) </w:t>
      </w:r>
      <w:proofErr w:type="spellStart"/>
      <w:r w:rsidRPr="00A15608">
        <w:rPr>
          <w:lang w:val="fr-FR"/>
        </w:rPr>
        <w:t>Pljačkanje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gradova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naselja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čak</w:t>
      </w:r>
      <w:proofErr w:type="spellEnd"/>
      <w:r w:rsidRPr="00A15608">
        <w:rPr>
          <w:lang w:val="fr-FR"/>
        </w:rPr>
        <w:t xml:space="preserve"> i ako su </w:t>
      </w:r>
      <w:proofErr w:type="spellStart"/>
      <w:r w:rsidRPr="00A15608">
        <w:rPr>
          <w:lang w:val="fr-FR"/>
        </w:rPr>
        <w:t>ista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osvojena</w:t>
      </w:r>
      <w:proofErr w:type="spellEnd"/>
      <w:r w:rsidRPr="00A15608">
        <w:rPr>
          <w:lang w:val="fr-FR"/>
        </w:rPr>
        <w:t xml:space="preserve"> u </w:t>
      </w:r>
      <w:proofErr w:type="spellStart"/>
      <w:proofErr w:type="gramStart"/>
      <w:r w:rsidRPr="00A15608">
        <w:rPr>
          <w:lang w:val="fr-FR"/>
        </w:rPr>
        <w:t>napadu</w:t>
      </w:r>
      <w:proofErr w:type="spellEnd"/>
      <w:r w:rsidRPr="00A15608">
        <w:rPr>
          <w:lang w:val="fr-FR"/>
        </w:rPr>
        <w:t>;</w:t>
      </w:r>
      <w:proofErr w:type="gramEnd"/>
    </w:p>
    <w:p w14:paraId="7FFFCB5B" w14:textId="77777777" w:rsidR="00A15608" w:rsidRPr="00A15608" w:rsidRDefault="00A15608" w:rsidP="00A15608">
      <w:pPr>
        <w:jc w:val="center"/>
        <w:rPr>
          <w:lang w:val="fr-FR"/>
        </w:rPr>
      </w:pPr>
    </w:p>
    <w:p w14:paraId="13296D3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(xvii) </w:t>
      </w:r>
      <w:proofErr w:type="spellStart"/>
      <w:r w:rsidRPr="00A15608">
        <w:rPr>
          <w:lang w:val="fr-FR"/>
        </w:rPr>
        <w:t>Korišćenje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otrova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sredstava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sebi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otrovne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supstance</w:t>
      </w:r>
      <w:proofErr w:type="spellEnd"/>
      <w:r w:rsidRPr="00A15608">
        <w:rPr>
          <w:lang w:val="fr-FR"/>
        </w:rPr>
        <w:t>;</w:t>
      </w:r>
      <w:proofErr w:type="gramEnd"/>
    </w:p>
    <w:p w14:paraId="374F2335" w14:textId="77777777" w:rsidR="00A15608" w:rsidRPr="00A15608" w:rsidRDefault="00A15608" w:rsidP="00A15608">
      <w:pPr>
        <w:jc w:val="center"/>
        <w:rPr>
          <w:lang w:val="fr-FR"/>
        </w:rPr>
      </w:pPr>
    </w:p>
    <w:p w14:paraId="72066E6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(xviii) </w:t>
      </w:r>
      <w:proofErr w:type="spellStart"/>
      <w:r w:rsidRPr="00A15608">
        <w:rPr>
          <w:lang w:val="fr-FR"/>
        </w:rPr>
        <w:t>Korišćenje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zagušljivaca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otrovnih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gasova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tečnosti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materija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izuma</w:t>
      </w:r>
      <w:proofErr w:type="spellEnd"/>
      <w:r w:rsidRPr="00A15608">
        <w:rPr>
          <w:lang w:val="fr-FR"/>
        </w:rPr>
        <w:t>;</w:t>
      </w:r>
      <w:proofErr w:type="gramEnd"/>
    </w:p>
    <w:p w14:paraId="7BC5A666" w14:textId="77777777" w:rsidR="00A15608" w:rsidRPr="00A15608" w:rsidRDefault="00A15608" w:rsidP="00A15608">
      <w:pPr>
        <w:jc w:val="center"/>
        <w:rPr>
          <w:lang w:val="fr-FR"/>
        </w:rPr>
      </w:pPr>
    </w:p>
    <w:p w14:paraId="688DA08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(xix) </w:t>
      </w:r>
      <w:proofErr w:type="spellStart"/>
      <w:r w:rsidRPr="00A15608">
        <w:rPr>
          <w:lang w:val="fr-FR"/>
        </w:rPr>
        <w:t>Korišćenje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municije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lako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rasprskava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ljudskom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telu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meci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čvrstom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čaurom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pokriva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potpunosti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metka</w:t>
      </w:r>
      <w:proofErr w:type="spellEnd"/>
      <w:r w:rsidRPr="00A15608">
        <w:rPr>
          <w:lang w:val="fr-FR"/>
        </w:rPr>
        <w:t xml:space="preserve"> i/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pokrivena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ali</w:t>
      </w:r>
      <w:proofErr w:type="spellEnd"/>
      <w:r w:rsidRPr="00A15608">
        <w:rPr>
          <w:lang w:val="fr-FR"/>
        </w:rPr>
        <w:t xml:space="preserve"> sa </w:t>
      </w:r>
      <w:proofErr w:type="spellStart"/>
      <w:proofErr w:type="gramStart"/>
      <w:r w:rsidRPr="00A15608">
        <w:rPr>
          <w:lang w:val="fr-FR"/>
        </w:rPr>
        <w:t>zasecima</w:t>
      </w:r>
      <w:proofErr w:type="spellEnd"/>
      <w:r w:rsidRPr="00A15608">
        <w:rPr>
          <w:lang w:val="fr-FR"/>
        </w:rPr>
        <w:t>;</w:t>
      </w:r>
      <w:proofErr w:type="gramEnd"/>
    </w:p>
    <w:p w14:paraId="1C5500B0" w14:textId="77777777" w:rsidR="00A15608" w:rsidRPr="00A15608" w:rsidRDefault="00A15608" w:rsidP="00A15608">
      <w:pPr>
        <w:jc w:val="center"/>
        <w:rPr>
          <w:lang w:val="fr-FR"/>
        </w:rPr>
      </w:pPr>
    </w:p>
    <w:p w14:paraId="0408340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(xx) </w:t>
      </w:r>
      <w:proofErr w:type="spellStart"/>
      <w:r w:rsidRPr="00A15608">
        <w:rPr>
          <w:lang w:val="fr-FR"/>
        </w:rPr>
        <w:t>Korišćenje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projektila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materijala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metoda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ratovanja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takve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prirode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uzrokovati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teške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nepotrebne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patnje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istim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krši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uslovom</w:t>
      </w:r>
      <w:proofErr w:type="spellEnd"/>
      <w:r w:rsidRPr="00A15608">
        <w:rPr>
          <w:lang w:val="fr-FR"/>
        </w:rPr>
        <w:t xml:space="preserve"> da su </w:t>
      </w:r>
      <w:proofErr w:type="spellStart"/>
      <w:r w:rsidRPr="00A15608">
        <w:rPr>
          <w:lang w:val="fr-FR"/>
        </w:rPr>
        <w:t>takva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projektili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materijali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metodi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ratovanja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zabranjeni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uključeni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aneks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amandmanom</w:t>
      </w:r>
      <w:proofErr w:type="spellEnd"/>
      <w:r w:rsidRPr="00A15608">
        <w:rPr>
          <w:lang w:val="fr-FR"/>
        </w:rPr>
        <w:t xml:space="preserve"> a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odgovarajućim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preciziranim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</w:t>
      </w:r>
      <w:proofErr w:type="spellEnd"/>
      <w:r w:rsidRPr="00A15608">
        <w:rPr>
          <w:lang w:val="fr-FR"/>
        </w:rPr>
        <w:t xml:space="preserve">. 121. i 123. </w:t>
      </w:r>
      <w:proofErr w:type="spellStart"/>
      <w:proofErr w:type="gram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;</w:t>
      </w:r>
      <w:proofErr w:type="gramEnd"/>
    </w:p>
    <w:p w14:paraId="49C002EC" w14:textId="77777777" w:rsidR="00A15608" w:rsidRPr="00A15608" w:rsidRDefault="00A15608" w:rsidP="00A15608">
      <w:pPr>
        <w:jc w:val="center"/>
        <w:rPr>
          <w:lang w:val="fr-FR"/>
        </w:rPr>
      </w:pPr>
    </w:p>
    <w:p w14:paraId="663CFB8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(xxi) </w:t>
      </w:r>
      <w:proofErr w:type="spellStart"/>
      <w:r w:rsidRPr="00A15608">
        <w:rPr>
          <w:lang w:val="fr-FR"/>
        </w:rPr>
        <w:t>Narušavanje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dostojanstva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ponižavajuće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degradirajuće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>,</w:t>
      </w:r>
    </w:p>
    <w:p w14:paraId="4C8AB4E0" w14:textId="77777777" w:rsidR="00A15608" w:rsidRPr="00A15608" w:rsidRDefault="00A15608" w:rsidP="00A15608">
      <w:pPr>
        <w:jc w:val="center"/>
        <w:rPr>
          <w:lang w:val="fr-FR"/>
        </w:rPr>
      </w:pPr>
    </w:p>
    <w:p w14:paraId="0049C3C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(xxii) </w:t>
      </w:r>
      <w:proofErr w:type="spellStart"/>
      <w:r w:rsidRPr="00A15608">
        <w:rPr>
          <w:lang w:val="fr-FR"/>
        </w:rPr>
        <w:t>Izvršenje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silovanja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seksualno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ropstvo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prisiljavanje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prostituciju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nasilnu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trudnoću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definisano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7.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2 (f), </w:t>
      </w:r>
      <w:proofErr w:type="spellStart"/>
      <w:r w:rsidRPr="00A15608">
        <w:rPr>
          <w:lang w:val="fr-FR"/>
        </w:rPr>
        <w:t>prisilnu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sterilizaciju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seksualnog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zlostavljanja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definiše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ozbiljno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Ženevskih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konvencija</w:t>
      </w:r>
      <w:proofErr w:type="spellEnd"/>
      <w:r w:rsidRPr="00A15608">
        <w:rPr>
          <w:lang w:val="fr-FR"/>
        </w:rPr>
        <w:t>;</w:t>
      </w:r>
    </w:p>
    <w:p w14:paraId="28E77671" w14:textId="77777777" w:rsidR="00A15608" w:rsidRPr="00A15608" w:rsidRDefault="00A15608" w:rsidP="00A15608">
      <w:pPr>
        <w:jc w:val="center"/>
        <w:rPr>
          <w:lang w:val="fr-FR"/>
        </w:rPr>
      </w:pPr>
    </w:p>
    <w:p w14:paraId="52B790C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(xxiii) </w:t>
      </w:r>
      <w:proofErr w:type="spellStart"/>
      <w:r w:rsidRPr="00A15608">
        <w:rPr>
          <w:lang w:val="fr-FR"/>
        </w:rPr>
        <w:t>Iskorišćavanje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kategorija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zaštićenih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da bi se </w:t>
      </w:r>
      <w:proofErr w:type="spellStart"/>
      <w:r w:rsidRPr="00A15608">
        <w:rPr>
          <w:lang w:val="fr-FR"/>
        </w:rPr>
        <w:t>povratile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određene</w:t>
      </w:r>
      <w:proofErr w:type="spellEnd"/>
      <w:r w:rsidRPr="00A15608">
        <w:rPr>
          <w:lang w:val="fr-FR"/>
        </w:rPr>
        <w:t xml:space="preserve"> zone, </w:t>
      </w:r>
      <w:proofErr w:type="spellStart"/>
      <w:r w:rsidRPr="00A15608">
        <w:rPr>
          <w:lang w:val="fr-FR"/>
        </w:rPr>
        <w:t>oblasti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bi se </w:t>
      </w:r>
      <w:proofErr w:type="spellStart"/>
      <w:r w:rsidRPr="00A15608">
        <w:rPr>
          <w:lang w:val="fr-FR"/>
        </w:rPr>
        <w:t>određene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zaštitile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vojnih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operacija</w:t>
      </w:r>
      <w:proofErr w:type="spellEnd"/>
      <w:r w:rsidRPr="00A15608">
        <w:rPr>
          <w:lang w:val="fr-FR"/>
        </w:rPr>
        <w:t>;</w:t>
      </w:r>
      <w:proofErr w:type="gramEnd"/>
    </w:p>
    <w:p w14:paraId="673A5F09" w14:textId="77777777" w:rsidR="00A15608" w:rsidRPr="00A15608" w:rsidRDefault="00A15608" w:rsidP="00A15608">
      <w:pPr>
        <w:jc w:val="center"/>
        <w:rPr>
          <w:lang w:val="fr-FR"/>
        </w:rPr>
      </w:pPr>
    </w:p>
    <w:p w14:paraId="455CCB5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(xxiv) </w:t>
      </w:r>
      <w:proofErr w:type="spellStart"/>
      <w:r w:rsidRPr="00A15608">
        <w:rPr>
          <w:lang w:val="fr-FR"/>
        </w:rPr>
        <w:t>Namerni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objekte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medicinske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jedinice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transportna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sredstva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medicinsko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očigledne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oznake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precizirane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Ženevskim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konvencijama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međunarodnim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pravom</w:t>
      </w:r>
      <w:proofErr w:type="spellEnd"/>
      <w:r w:rsidRPr="00A15608">
        <w:rPr>
          <w:lang w:val="fr-FR"/>
        </w:rPr>
        <w:t>;</w:t>
      </w:r>
      <w:proofErr w:type="gramEnd"/>
    </w:p>
    <w:p w14:paraId="13F09D3F" w14:textId="77777777" w:rsidR="00A15608" w:rsidRPr="00A15608" w:rsidRDefault="00A15608" w:rsidP="00A15608">
      <w:pPr>
        <w:jc w:val="center"/>
        <w:rPr>
          <w:lang w:val="fr-FR"/>
        </w:rPr>
      </w:pPr>
    </w:p>
    <w:p w14:paraId="10CD43E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(xxv)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pribegavanje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izgladnjavanju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metode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ratovanja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baziranom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lišavanju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namirnica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opstanak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sprečavanje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deljenja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minimalnih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porcija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preciziranih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Ženevskim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konvencijama</w:t>
      </w:r>
      <w:proofErr w:type="spellEnd"/>
      <w:r w:rsidRPr="00A15608">
        <w:rPr>
          <w:lang w:val="fr-FR"/>
        </w:rPr>
        <w:t>;</w:t>
      </w:r>
      <w:proofErr w:type="gramEnd"/>
    </w:p>
    <w:p w14:paraId="2DB35388" w14:textId="77777777" w:rsidR="00A15608" w:rsidRPr="00A15608" w:rsidRDefault="00A15608" w:rsidP="00A15608">
      <w:pPr>
        <w:jc w:val="center"/>
        <w:rPr>
          <w:lang w:val="fr-FR"/>
        </w:rPr>
      </w:pPr>
    </w:p>
    <w:p w14:paraId="539854F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(xxvi) </w:t>
      </w:r>
      <w:proofErr w:type="spellStart"/>
      <w:r w:rsidRPr="00A15608">
        <w:rPr>
          <w:lang w:val="fr-FR"/>
        </w:rPr>
        <w:t>Regrutovanje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stavljanje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vojnu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ispod</w:t>
      </w:r>
      <w:proofErr w:type="spellEnd"/>
      <w:r w:rsidRPr="00A15608">
        <w:rPr>
          <w:lang w:val="fr-FR"/>
        </w:rPr>
        <w:t xml:space="preserve"> 15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starosti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nacionalne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korišćenje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aktivno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učestvovanje</w:t>
      </w:r>
      <w:proofErr w:type="spellEnd"/>
      <w:r w:rsidRPr="00A15608">
        <w:rPr>
          <w:lang w:val="fr-FR"/>
        </w:rPr>
        <w:t xml:space="preserve"> u </w:t>
      </w:r>
      <w:proofErr w:type="spellStart"/>
      <w:proofErr w:type="gramStart"/>
      <w:r w:rsidRPr="00A15608">
        <w:rPr>
          <w:lang w:val="fr-FR"/>
        </w:rPr>
        <w:t>borbi</w:t>
      </w:r>
      <w:proofErr w:type="spellEnd"/>
      <w:r w:rsidRPr="00A15608">
        <w:rPr>
          <w:lang w:val="fr-FR"/>
        </w:rPr>
        <w:t>;</w:t>
      </w:r>
      <w:proofErr w:type="gramEnd"/>
    </w:p>
    <w:p w14:paraId="16011374" w14:textId="77777777" w:rsidR="00A15608" w:rsidRPr="00A15608" w:rsidRDefault="00A15608" w:rsidP="00A15608">
      <w:pPr>
        <w:jc w:val="center"/>
        <w:rPr>
          <w:lang w:val="fr-FR"/>
        </w:rPr>
      </w:pPr>
    </w:p>
    <w:p w14:paraId="4253FCB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U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karaktera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ozbiljna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3. </w:t>
      </w:r>
      <w:proofErr w:type="spellStart"/>
      <w:proofErr w:type="gramStart"/>
      <w:r w:rsidRPr="00A15608">
        <w:rPr>
          <w:lang w:val="fr-FR"/>
        </w:rPr>
        <w:t>zajedničkog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četiri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Ženevske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konvencije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12. </w:t>
      </w:r>
      <w:proofErr w:type="spellStart"/>
      <w:proofErr w:type="gramStart"/>
      <w:r w:rsidRPr="00A15608">
        <w:rPr>
          <w:lang w:val="fr-FR"/>
        </w:rPr>
        <w:t>avgusta</w:t>
      </w:r>
      <w:proofErr w:type="spellEnd"/>
      <w:proofErr w:type="gramEnd"/>
      <w:r w:rsidRPr="00A15608">
        <w:rPr>
          <w:lang w:val="fr-FR"/>
        </w:rPr>
        <w:t xml:space="preserve"> 1949. </w:t>
      </w:r>
      <w:proofErr w:type="spellStart"/>
      <w:proofErr w:type="gramStart"/>
      <w:r w:rsidRPr="00A15608">
        <w:rPr>
          <w:lang w:val="fr-FR"/>
        </w:rPr>
        <w:t>naime</w:t>
      </w:r>
      <w:proofErr w:type="spellEnd"/>
      <w:proofErr w:type="gram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dole </w:t>
      </w:r>
      <w:proofErr w:type="spellStart"/>
      <w:r w:rsidRPr="00A15608">
        <w:rPr>
          <w:lang w:val="fr-FR"/>
        </w:rPr>
        <w:t>navedenih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počinjenih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uzimala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aktivno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učešće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neprijateljstvima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pripadnike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položili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oružje</w:t>
      </w:r>
      <w:proofErr w:type="spellEnd"/>
      <w:r w:rsidRPr="00A15608">
        <w:rPr>
          <w:lang w:val="fr-FR"/>
        </w:rPr>
        <w:t xml:space="preserve"> i one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van </w:t>
      </w:r>
      <w:proofErr w:type="spellStart"/>
      <w:r w:rsidRPr="00A15608">
        <w:rPr>
          <w:lang w:val="fr-FR"/>
        </w:rPr>
        <w:t>borbe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zbog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bolesti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ranjavanja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lišenja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slobode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ma </w:t>
      </w:r>
      <w:proofErr w:type="spellStart"/>
      <w:r w:rsidRPr="00A15608">
        <w:rPr>
          <w:lang w:val="fr-FR"/>
        </w:rPr>
        <w:t>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razloga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su:</w:t>
      </w:r>
    </w:p>
    <w:p w14:paraId="2B11EAF1" w14:textId="77777777" w:rsidR="00A15608" w:rsidRPr="00A15608" w:rsidRDefault="00A15608" w:rsidP="00A15608">
      <w:pPr>
        <w:jc w:val="center"/>
        <w:rPr>
          <w:lang w:val="fr-FR"/>
        </w:rPr>
      </w:pPr>
    </w:p>
    <w:p w14:paraId="696EF4D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</w:t>
      </w:r>
      <w:proofErr w:type="spellStart"/>
      <w:r w:rsidRPr="00A15608">
        <w:rPr>
          <w:lang w:val="fr-FR"/>
        </w:rPr>
        <w:t>Nasilje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životom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telom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ubistvo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svakom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obliku</w:t>
      </w:r>
      <w:proofErr w:type="spellEnd"/>
      <w:r w:rsidRPr="00A15608">
        <w:rPr>
          <w:lang w:val="fr-FR"/>
        </w:rPr>
        <w:t xml:space="preserve"> (</w:t>
      </w:r>
      <w:proofErr w:type="spellStart"/>
      <w:r w:rsidRPr="00A15608">
        <w:rPr>
          <w:lang w:val="fr-FR"/>
        </w:rPr>
        <w:t>kvalifikovano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privilegovano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ubistvo</w:t>
      </w:r>
      <w:proofErr w:type="spellEnd"/>
      <w:r w:rsidRPr="00A15608">
        <w:rPr>
          <w:lang w:val="fr-FR"/>
        </w:rPr>
        <w:t xml:space="preserve">), </w:t>
      </w:r>
      <w:proofErr w:type="spellStart"/>
      <w:r w:rsidRPr="00A15608">
        <w:rPr>
          <w:lang w:val="fr-FR"/>
        </w:rPr>
        <w:t>sakaćenje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okrutno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ponašanje</w:t>
      </w:r>
      <w:proofErr w:type="spellEnd"/>
      <w:r w:rsidRPr="00A15608">
        <w:rPr>
          <w:lang w:val="fr-FR"/>
        </w:rPr>
        <w:t xml:space="preserve"> i </w:t>
      </w:r>
      <w:proofErr w:type="spellStart"/>
      <w:proofErr w:type="gramStart"/>
      <w:r w:rsidRPr="00A15608">
        <w:rPr>
          <w:lang w:val="fr-FR"/>
        </w:rPr>
        <w:t>mučenje</w:t>
      </w:r>
      <w:proofErr w:type="spellEnd"/>
      <w:r w:rsidRPr="00A15608">
        <w:rPr>
          <w:lang w:val="fr-FR"/>
        </w:rPr>
        <w:t>;</w:t>
      </w:r>
      <w:proofErr w:type="gramEnd"/>
    </w:p>
    <w:p w14:paraId="60B2EAE3" w14:textId="77777777" w:rsidR="00A15608" w:rsidRPr="00A15608" w:rsidRDefault="00A15608" w:rsidP="00A15608">
      <w:pPr>
        <w:jc w:val="center"/>
        <w:rPr>
          <w:lang w:val="fr-FR"/>
        </w:rPr>
      </w:pPr>
    </w:p>
    <w:p w14:paraId="4AE9F50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</w:t>
      </w:r>
      <w:proofErr w:type="spellStart"/>
      <w:r w:rsidRPr="00A15608">
        <w:rPr>
          <w:lang w:val="fr-FR"/>
        </w:rPr>
        <w:t>Narušavanje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dostojanstva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naročito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ponižavajućim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degradirajućim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postupanjem</w:t>
      </w:r>
      <w:proofErr w:type="spellEnd"/>
      <w:r w:rsidRPr="00A15608">
        <w:rPr>
          <w:lang w:val="fr-FR"/>
        </w:rPr>
        <w:t>;</w:t>
      </w:r>
      <w:proofErr w:type="gramEnd"/>
    </w:p>
    <w:p w14:paraId="0C6B1E30" w14:textId="77777777" w:rsidR="00A15608" w:rsidRPr="00A15608" w:rsidRDefault="00A15608" w:rsidP="00A15608">
      <w:pPr>
        <w:jc w:val="center"/>
        <w:rPr>
          <w:lang w:val="fr-FR"/>
        </w:rPr>
      </w:pPr>
    </w:p>
    <w:p w14:paraId="0471D3D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(iii) </w:t>
      </w:r>
      <w:proofErr w:type="spellStart"/>
      <w:r w:rsidRPr="00A15608">
        <w:rPr>
          <w:lang w:val="fr-FR"/>
        </w:rPr>
        <w:t>Uzimanje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talaca</w:t>
      </w:r>
      <w:proofErr w:type="spellEnd"/>
      <w:r w:rsidRPr="00A15608">
        <w:rPr>
          <w:lang w:val="fr-FR"/>
        </w:rPr>
        <w:t>;</w:t>
      </w:r>
      <w:proofErr w:type="gramEnd"/>
    </w:p>
    <w:p w14:paraId="1DD8554B" w14:textId="77777777" w:rsidR="00A15608" w:rsidRPr="00A15608" w:rsidRDefault="00A15608" w:rsidP="00A15608">
      <w:pPr>
        <w:jc w:val="center"/>
        <w:rPr>
          <w:lang w:val="fr-FR"/>
        </w:rPr>
      </w:pPr>
    </w:p>
    <w:p w14:paraId="0F4CD99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(iv) </w:t>
      </w:r>
      <w:proofErr w:type="spellStart"/>
      <w:r w:rsidRPr="00A15608">
        <w:rPr>
          <w:lang w:val="fr-FR"/>
        </w:rPr>
        <w:t>Donošenje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smrtne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legitimno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konstituisanog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obezbedio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garancije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opšte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svakom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sudskom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>;</w:t>
      </w:r>
      <w:proofErr w:type="gramEnd"/>
    </w:p>
    <w:p w14:paraId="12444A4E" w14:textId="77777777" w:rsidR="00A15608" w:rsidRPr="00A15608" w:rsidRDefault="00A15608" w:rsidP="00A15608">
      <w:pPr>
        <w:jc w:val="center"/>
        <w:rPr>
          <w:lang w:val="fr-FR"/>
        </w:rPr>
      </w:pPr>
    </w:p>
    <w:p w14:paraId="60E33AA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Stav</w:t>
      </w:r>
      <w:proofErr w:type="spellEnd"/>
      <w:r w:rsidRPr="00A15608">
        <w:rPr>
          <w:lang w:val="fr-FR"/>
        </w:rPr>
        <w:t xml:space="preserve"> 2 (c) se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oružane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karakter</w:t>
      </w:r>
      <w:proofErr w:type="spellEnd"/>
      <w:r w:rsidRPr="00A15608">
        <w:rPr>
          <w:lang w:val="fr-FR"/>
        </w:rPr>
        <w:t xml:space="preserve"> a ne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unutrašnje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nemire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sukobe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pobune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pojedinačni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sporadični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nasilja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slične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prirode</w:t>
      </w:r>
      <w:proofErr w:type="spellEnd"/>
      <w:r w:rsidRPr="00A15608">
        <w:rPr>
          <w:lang w:val="fr-FR"/>
        </w:rPr>
        <w:t>;</w:t>
      </w:r>
      <w:proofErr w:type="gramEnd"/>
    </w:p>
    <w:p w14:paraId="084DC182" w14:textId="77777777" w:rsidR="00A15608" w:rsidRPr="00A15608" w:rsidRDefault="00A15608" w:rsidP="00A15608">
      <w:pPr>
        <w:jc w:val="center"/>
        <w:rPr>
          <w:lang w:val="fr-FR"/>
        </w:rPr>
      </w:pPr>
    </w:p>
    <w:p w14:paraId="2A054B7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(e)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ozbiljne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običaja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kojih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dođe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oružanim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karaktera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predviđene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konkretno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sledećih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radnji</w:t>
      </w:r>
      <w:proofErr w:type="spellEnd"/>
      <w:r w:rsidRPr="00A15608">
        <w:rPr>
          <w:lang w:val="fr-FR"/>
        </w:rPr>
        <w:t>:</w:t>
      </w:r>
      <w:proofErr w:type="gramEnd"/>
    </w:p>
    <w:p w14:paraId="282D6A74" w14:textId="77777777" w:rsidR="00A15608" w:rsidRPr="00A15608" w:rsidRDefault="00A15608" w:rsidP="00A15608">
      <w:pPr>
        <w:jc w:val="center"/>
        <w:rPr>
          <w:lang w:val="fr-FR"/>
        </w:rPr>
      </w:pPr>
    </w:p>
    <w:p w14:paraId="7159A38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civilno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stanovništvo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civile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uzimali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aktivnog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učešća</w:t>
      </w:r>
      <w:proofErr w:type="spellEnd"/>
      <w:r w:rsidRPr="00A15608">
        <w:rPr>
          <w:lang w:val="fr-FR"/>
        </w:rPr>
        <w:t xml:space="preserve"> u </w:t>
      </w:r>
      <w:proofErr w:type="spellStart"/>
      <w:proofErr w:type="gramStart"/>
      <w:r w:rsidRPr="00A15608">
        <w:rPr>
          <w:lang w:val="fr-FR"/>
        </w:rPr>
        <w:t>neprijateljstvima</w:t>
      </w:r>
      <w:proofErr w:type="spellEnd"/>
      <w:r w:rsidRPr="00A15608">
        <w:rPr>
          <w:lang w:val="fr-FR"/>
        </w:rPr>
        <w:t>;</w:t>
      </w:r>
      <w:proofErr w:type="gramEnd"/>
    </w:p>
    <w:p w14:paraId="16E36583" w14:textId="77777777" w:rsidR="00A15608" w:rsidRPr="00A15608" w:rsidRDefault="00A15608" w:rsidP="00A15608">
      <w:pPr>
        <w:jc w:val="center"/>
        <w:rPr>
          <w:lang w:val="fr-FR"/>
        </w:rPr>
      </w:pPr>
    </w:p>
    <w:p w14:paraId="2CBA029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objekte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materijale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medicinske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jedinice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transportna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sredstva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medicinsko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očigledno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istaknute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oznake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precizirane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Ženevskim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konvencijama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međunarodnim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pravom</w:t>
      </w:r>
      <w:proofErr w:type="spellEnd"/>
      <w:r w:rsidRPr="00A15608">
        <w:rPr>
          <w:lang w:val="fr-FR"/>
        </w:rPr>
        <w:t>;</w:t>
      </w:r>
      <w:proofErr w:type="gramEnd"/>
    </w:p>
    <w:p w14:paraId="770351CB" w14:textId="77777777" w:rsidR="00A15608" w:rsidRPr="00A15608" w:rsidRDefault="00A15608" w:rsidP="00A15608">
      <w:pPr>
        <w:jc w:val="center"/>
        <w:rPr>
          <w:lang w:val="fr-FR"/>
        </w:rPr>
      </w:pPr>
    </w:p>
    <w:p w14:paraId="5565D64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(iii)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instalacije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materijale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jedinice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vozila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humanitarne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mirovne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misije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Poveljom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objektima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zakonu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oružanom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sukobu</w:t>
      </w:r>
      <w:proofErr w:type="spellEnd"/>
      <w:r w:rsidRPr="00A15608">
        <w:rPr>
          <w:lang w:val="fr-FR"/>
        </w:rPr>
        <w:t>;</w:t>
      </w:r>
      <w:proofErr w:type="gramEnd"/>
    </w:p>
    <w:p w14:paraId="3ED938AE" w14:textId="77777777" w:rsidR="00A15608" w:rsidRPr="00A15608" w:rsidRDefault="00A15608" w:rsidP="00A15608">
      <w:pPr>
        <w:jc w:val="center"/>
        <w:rPr>
          <w:lang w:val="fr-FR"/>
        </w:rPr>
      </w:pPr>
    </w:p>
    <w:p w14:paraId="2E60467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(iv) </w:t>
      </w:r>
      <w:proofErr w:type="spell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napada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religijske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obrazovne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umetničke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naučne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objekte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dobrotvorne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svrhe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istorijske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spomenike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bolnice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mesta</w:t>
      </w:r>
      <w:proofErr w:type="spellEnd"/>
      <w:r w:rsidRPr="00A15608">
        <w:rPr>
          <w:lang w:val="fr-FR"/>
        </w:rPr>
        <w:t xml:space="preserve"> gde su </w:t>
      </w:r>
      <w:proofErr w:type="spellStart"/>
      <w:r w:rsidRPr="00A15608">
        <w:rPr>
          <w:lang w:val="fr-FR"/>
        </w:rPr>
        <w:t>skupljeni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ranjeni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bolesni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uslovom</w:t>
      </w:r>
      <w:proofErr w:type="spellEnd"/>
      <w:r w:rsidRPr="00A15608">
        <w:rPr>
          <w:lang w:val="fr-FR"/>
        </w:rPr>
        <w:t xml:space="preserve"> da ne </w:t>
      </w:r>
      <w:proofErr w:type="spellStart"/>
      <w:r w:rsidRPr="00A15608">
        <w:rPr>
          <w:lang w:val="fr-FR"/>
        </w:rPr>
        <w:t>predstavljaju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ciljeve</w:t>
      </w:r>
      <w:proofErr w:type="spellEnd"/>
      <w:r w:rsidRPr="00A15608">
        <w:rPr>
          <w:lang w:val="fr-FR"/>
        </w:rPr>
        <w:t>;</w:t>
      </w:r>
      <w:proofErr w:type="gramEnd"/>
    </w:p>
    <w:p w14:paraId="3E7C72F0" w14:textId="77777777" w:rsidR="00A15608" w:rsidRPr="00A15608" w:rsidRDefault="00A15608" w:rsidP="00A15608">
      <w:pPr>
        <w:jc w:val="center"/>
        <w:rPr>
          <w:lang w:val="fr-FR"/>
        </w:rPr>
      </w:pPr>
    </w:p>
    <w:p w14:paraId="4752390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(v) </w:t>
      </w:r>
      <w:proofErr w:type="spellStart"/>
      <w:r w:rsidRPr="00A15608">
        <w:rPr>
          <w:lang w:val="fr-FR"/>
        </w:rPr>
        <w:t>Pljačkanje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naselja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mesta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čak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ista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osvojena</w:t>
      </w:r>
      <w:proofErr w:type="spellEnd"/>
      <w:r w:rsidRPr="00A15608">
        <w:rPr>
          <w:lang w:val="fr-FR"/>
        </w:rPr>
        <w:t xml:space="preserve"> u </w:t>
      </w:r>
      <w:proofErr w:type="spellStart"/>
      <w:proofErr w:type="gramStart"/>
      <w:r w:rsidRPr="00A15608">
        <w:rPr>
          <w:lang w:val="fr-FR"/>
        </w:rPr>
        <w:t>napadu</w:t>
      </w:r>
      <w:proofErr w:type="spellEnd"/>
      <w:r w:rsidRPr="00A15608">
        <w:rPr>
          <w:lang w:val="fr-FR"/>
        </w:rPr>
        <w:t>;</w:t>
      </w:r>
      <w:proofErr w:type="gramEnd"/>
    </w:p>
    <w:p w14:paraId="3861B0B5" w14:textId="77777777" w:rsidR="00A15608" w:rsidRPr="00A15608" w:rsidRDefault="00A15608" w:rsidP="00A15608">
      <w:pPr>
        <w:jc w:val="center"/>
        <w:rPr>
          <w:lang w:val="fr-FR"/>
        </w:rPr>
      </w:pPr>
    </w:p>
    <w:p w14:paraId="16C4E55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(vi) </w:t>
      </w:r>
      <w:proofErr w:type="spellStart"/>
      <w:r w:rsidRPr="00A15608">
        <w:rPr>
          <w:lang w:val="fr-FR"/>
        </w:rPr>
        <w:t>Silovanja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seksualno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ropstvo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prisiljavanje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prostituciju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nasilnu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trudnoću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definisano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7, </w:t>
      </w:r>
      <w:proofErr w:type="spellStart"/>
      <w:r w:rsidRPr="00A15608">
        <w:rPr>
          <w:lang w:val="fr-FR"/>
        </w:rPr>
        <w:t>stav</w:t>
      </w:r>
      <w:proofErr w:type="spellEnd"/>
      <w:r w:rsidRPr="00A15608">
        <w:rPr>
          <w:lang w:val="fr-FR"/>
        </w:rPr>
        <w:t xml:space="preserve"> 2 (f), </w:t>
      </w:r>
      <w:proofErr w:type="spellStart"/>
      <w:r w:rsidRPr="00A15608">
        <w:rPr>
          <w:lang w:val="fr-FR"/>
        </w:rPr>
        <w:t>prisilnu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sterilizaciju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seksualnog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zlostavljanja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definisan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teško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3. </w:t>
      </w:r>
      <w:proofErr w:type="spellStart"/>
      <w:proofErr w:type="gramStart"/>
      <w:r w:rsidRPr="00A15608">
        <w:rPr>
          <w:lang w:val="fr-FR"/>
        </w:rPr>
        <w:t>zajedničkog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četiri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Ženevske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konvencije</w:t>
      </w:r>
      <w:proofErr w:type="spellEnd"/>
      <w:r w:rsidRPr="00A15608">
        <w:rPr>
          <w:lang w:val="fr-FR"/>
        </w:rPr>
        <w:t>;</w:t>
      </w:r>
    </w:p>
    <w:p w14:paraId="1A9E6544" w14:textId="77777777" w:rsidR="00A15608" w:rsidRPr="00A15608" w:rsidRDefault="00A15608" w:rsidP="00A15608">
      <w:pPr>
        <w:jc w:val="center"/>
        <w:rPr>
          <w:lang w:val="fr-FR"/>
        </w:rPr>
      </w:pPr>
    </w:p>
    <w:p w14:paraId="499F997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(vii) </w:t>
      </w:r>
      <w:proofErr w:type="spellStart"/>
      <w:r w:rsidRPr="00A15608">
        <w:rPr>
          <w:lang w:val="fr-FR"/>
        </w:rPr>
        <w:t>Regrutovanje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stavljanje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vojnu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ispod</w:t>
      </w:r>
      <w:proofErr w:type="spellEnd"/>
      <w:r w:rsidRPr="00A15608">
        <w:rPr>
          <w:lang w:val="fr-FR"/>
        </w:rPr>
        <w:t xml:space="preserve"> 15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starosti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nacionalne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korišćenje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aktivno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učestvovanje</w:t>
      </w:r>
      <w:proofErr w:type="spellEnd"/>
      <w:r w:rsidRPr="00A15608">
        <w:rPr>
          <w:lang w:val="fr-FR"/>
        </w:rPr>
        <w:t xml:space="preserve"> u </w:t>
      </w:r>
      <w:proofErr w:type="spellStart"/>
      <w:proofErr w:type="gramStart"/>
      <w:r w:rsidRPr="00A15608">
        <w:rPr>
          <w:lang w:val="fr-FR"/>
        </w:rPr>
        <w:t>borbi</w:t>
      </w:r>
      <w:proofErr w:type="spellEnd"/>
      <w:r w:rsidRPr="00A15608">
        <w:rPr>
          <w:lang w:val="fr-FR"/>
        </w:rPr>
        <w:t>;</w:t>
      </w:r>
      <w:proofErr w:type="gramEnd"/>
    </w:p>
    <w:p w14:paraId="0ACEB004" w14:textId="77777777" w:rsidR="00A15608" w:rsidRPr="00A15608" w:rsidRDefault="00A15608" w:rsidP="00A15608">
      <w:pPr>
        <w:jc w:val="center"/>
        <w:rPr>
          <w:lang w:val="fr-FR"/>
        </w:rPr>
      </w:pPr>
    </w:p>
    <w:p w14:paraId="364337C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(viii) </w:t>
      </w:r>
      <w:proofErr w:type="spellStart"/>
      <w:r w:rsidRPr="00A15608">
        <w:rPr>
          <w:lang w:val="fr-FR"/>
        </w:rPr>
        <w:t>Naređenje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premeštaj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stanovništva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posledica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to ne </w:t>
      </w:r>
      <w:proofErr w:type="spellStart"/>
      <w:r w:rsidRPr="00A15608">
        <w:rPr>
          <w:lang w:val="fr-FR"/>
        </w:rPr>
        <w:t>zahtevaju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sigurnost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vojni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razlozi</w:t>
      </w:r>
      <w:proofErr w:type="spellEnd"/>
      <w:r w:rsidRPr="00A15608">
        <w:rPr>
          <w:lang w:val="fr-FR"/>
        </w:rPr>
        <w:t>;</w:t>
      </w:r>
      <w:proofErr w:type="gramEnd"/>
    </w:p>
    <w:p w14:paraId="4BBEF10E" w14:textId="77777777" w:rsidR="00A15608" w:rsidRPr="00A15608" w:rsidRDefault="00A15608" w:rsidP="00A15608">
      <w:pPr>
        <w:jc w:val="center"/>
        <w:rPr>
          <w:lang w:val="fr-FR"/>
        </w:rPr>
      </w:pPr>
    </w:p>
    <w:p w14:paraId="77328F4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(ix) </w:t>
      </w:r>
      <w:proofErr w:type="spellStart"/>
      <w:r w:rsidRPr="00A15608">
        <w:rPr>
          <w:lang w:val="fr-FR"/>
        </w:rPr>
        <w:t>Podmuklo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ubijanje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ranjavanje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boraca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protivničke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>;</w:t>
      </w:r>
      <w:proofErr w:type="gramEnd"/>
    </w:p>
    <w:p w14:paraId="69AFBE41" w14:textId="77777777" w:rsidR="00A15608" w:rsidRPr="00A15608" w:rsidRDefault="00A15608" w:rsidP="00A15608">
      <w:pPr>
        <w:jc w:val="center"/>
        <w:rPr>
          <w:lang w:val="fr-FR"/>
        </w:rPr>
      </w:pPr>
    </w:p>
    <w:p w14:paraId="1622C29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(x) </w:t>
      </w:r>
      <w:proofErr w:type="spellStart"/>
      <w:r w:rsidRPr="00A15608">
        <w:rPr>
          <w:lang w:val="fr-FR"/>
        </w:rPr>
        <w:t>Objavljivanje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neprijatelju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postupati</w:t>
      </w:r>
      <w:proofErr w:type="spellEnd"/>
      <w:r w:rsidRPr="00A15608">
        <w:rPr>
          <w:lang w:val="fr-FR"/>
        </w:rPr>
        <w:t xml:space="preserve"> s </w:t>
      </w:r>
      <w:proofErr w:type="spellStart"/>
      <w:proofErr w:type="gramStart"/>
      <w:r w:rsidRPr="00A15608">
        <w:rPr>
          <w:lang w:val="fr-FR"/>
        </w:rPr>
        <w:t>milošću</w:t>
      </w:r>
      <w:proofErr w:type="spellEnd"/>
      <w:r w:rsidRPr="00A15608">
        <w:rPr>
          <w:lang w:val="fr-FR"/>
        </w:rPr>
        <w:t>;</w:t>
      </w:r>
      <w:proofErr w:type="gramEnd"/>
    </w:p>
    <w:p w14:paraId="4E90FCAB" w14:textId="77777777" w:rsidR="00A15608" w:rsidRPr="00A15608" w:rsidRDefault="00A15608" w:rsidP="00A15608">
      <w:pPr>
        <w:jc w:val="center"/>
        <w:rPr>
          <w:lang w:val="fr-FR"/>
        </w:rPr>
      </w:pPr>
    </w:p>
    <w:p w14:paraId="2B39FAB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(xi) </w:t>
      </w:r>
      <w:proofErr w:type="spellStart"/>
      <w:r w:rsidRPr="00A15608">
        <w:rPr>
          <w:lang w:val="fr-FR"/>
        </w:rPr>
        <w:t>Podvrgavanje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zarobljenika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fizičkom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sakaćenju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medicinskim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naučnim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eksperimentima</w:t>
      </w:r>
      <w:proofErr w:type="spellEnd"/>
      <w:r w:rsidRPr="00A15608">
        <w:rPr>
          <w:lang w:val="fr-FR"/>
        </w:rPr>
        <w:t xml:space="preserve"> ma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vrste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opravdani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medicinskim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stomatološkim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bolničkim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lečenjem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osobe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izvedeni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njegovom</w:t>
      </w:r>
      <w:proofErr w:type="spellEnd"/>
      <w:r w:rsidRPr="00A15608">
        <w:rPr>
          <w:lang w:val="fr-FR"/>
        </w:rPr>
        <w:t>/</w:t>
      </w:r>
      <w:proofErr w:type="spellStart"/>
      <w:r w:rsidRPr="00A15608">
        <w:rPr>
          <w:lang w:val="fr-FR"/>
        </w:rPr>
        <w:t>njenom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interesu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uzrokuju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smrt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ozbiljno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ugroze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zdravlje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osobe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osoba</w:t>
      </w:r>
      <w:proofErr w:type="spellEnd"/>
      <w:r w:rsidRPr="00A15608">
        <w:rPr>
          <w:lang w:val="fr-FR"/>
        </w:rPr>
        <w:t>;</w:t>
      </w:r>
      <w:proofErr w:type="gramEnd"/>
    </w:p>
    <w:p w14:paraId="6A545370" w14:textId="77777777" w:rsidR="00A15608" w:rsidRPr="00A15608" w:rsidRDefault="00A15608" w:rsidP="00A15608">
      <w:pPr>
        <w:jc w:val="center"/>
        <w:rPr>
          <w:lang w:val="fr-FR"/>
        </w:rPr>
      </w:pPr>
    </w:p>
    <w:p w14:paraId="4011CD6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(xii) </w:t>
      </w:r>
      <w:proofErr w:type="spellStart"/>
      <w:r w:rsidRPr="00A15608">
        <w:rPr>
          <w:lang w:val="fr-FR"/>
        </w:rPr>
        <w:t>Uništavanje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oduzimanje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imovine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neprijateljske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takvo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uništavanje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oduzimanje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opravdano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nužnošću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sukoba</w:t>
      </w:r>
      <w:proofErr w:type="spellEnd"/>
      <w:r w:rsidRPr="00A15608">
        <w:rPr>
          <w:lang w:val="fr-FR"/>
        </w:rPr>
        <w:t>;</w:t>
      </w:r>
      <w:proofErr w:type="gramEnd"/>
    </w:p>
    <w:p w14:paraId="06028AFE" w14:textId="77777777" w:rsidR="00A15608" w:rsidRPr="00A15608" w:rsidRDefault="00A15608" w:rsidP="00A15608">
      <w:pPr>
        <w:jc w:val="center"/>
        <w:rPr>
          <w:lang w:val="fr-FR"/>
        </w:rPr>
      </w:pPr>
    </w:p>
    <w:p w14:paraId="2A9AF53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(f) </w:t>
      </w:r>
      <w:proofErr w:type="spellStart"/>
      <w:r w:rsidRPr="00A15608">
        <w:rPr>
          <w:lang w:val="fr-FR"/>
        </w:rPr>
        <w:t>Stav</w:t>
      </w:r>
      <w:proofErr w:type="spellEnd"/>
      <w:r w:rsidRPr="00A15608">
        <w:rPr>
          <w:lang w:val="fr-FR"/>
        </w:rPr>
        <w:t xml:space="preserve"> 2 (e) se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oružane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karaktera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stoga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primenjuje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situacije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unutrašnjih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nemira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sukoba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pobune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pojedinačni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sporadični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nasilja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primenjuje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oružane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odvijaju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u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produženi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između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vlasti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organizovanih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oružanih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grupa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između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grupa</w:t>
      </w:r>
      <w:proofErr w:type="spellEnd"/>
      <w:r w:rsidRPr="00A15608">
        <w:rPr>
          <w:lang w:val="fr-FR"/>
        </w:rPr>
        <w:t>.</w:t>
      </w:r>
    </w:p>
    <w:p w14:paraId="15BCEDC9" w14:textId="77777777" w:rsidR="00A15608" w:rsidRPr="00A15608" w:rsidRDefault="00A15608" w:rsidP="00A15608">
      <w:pPr>
        <w:jc w:val="center"/>
        <w:rPr>
          <w:lang w:val="fr-FR"/>
        </w:rPr>
      </w:pPr>
    </w:p>
    <w:p w14:paraId="0BFAE61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Nijedna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st. 2 (c) i (d) ne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vlade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uspostavi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red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zakon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brani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jedinstvo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teritorijalni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integritet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legitimnim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stoje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raspolaganju</w:t>
      </w:r>
      <w:proofErr w:type="spellEnd"/>
      <w:r w:rsidRPr="00A15608">
        <w:rPr>
          <w:lang w:val="fr-FR"/>
        </w:rPr>
        <w:t>.</w:t>
      </w:r>
    </w:p>
    <w:p w14:paraId="335A421F" w14:textId="77777777" w:rsidR="00A15608" w:rsidRPr="00A15608" w:rsidRDefault="00A15608" w:rsidP="00A15608">
      <w:pPr>
        <w:jc w:val="center"/>
        <w:rPr>
          <w:lang w:val="fr-FR"/>
        </w:rPr>
      </w:pPr>
    </w:p>
    <w:p w14:paraId="28A76E7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9</w:t>
      </w:r>
    </w:p>
    <w:p w14:paraId="3A457E7B" w14:textId="77777777" w:rsidR="00A15608" w:rsidRPr="00A15608" w:rsidRDefault="00A15608" w:rsidP="00A15608">
      <w:pPr>
        <w:jc w:val="center"/>
        <w:rPr>
          <w:lang w:val="fr-FR"/>
        </w:rPr>
      </w:pPr>
    </w:p>
    <w:p w14:paraId="171217D1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Elementi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</w:p>
    <w:p w14:paraId="2C286C51" w14:textId="77777777" w:rsidR="00A15608" w:rsidRPr="00A15608" w:rsidRDefault="00A15608" w:rsidP="00A15608">
      <w:pPr>
        <w:jc w:val="center"/>
        <w:rPr>
          <w:lang w:val="fr-FR"/>
        </w:rPr>
      </w:pPr>
    </w:p>
    <w:p w14:paraId="25D02C8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Elementi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pomažu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tumačenju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primeni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</w:t>
      </w:r>
      <w:proofErr w:type="spellEnd"/>
      <w:r w:rsidRPr="00A15608">
        <w:rPr>
          <w:lang w:val="fr-FR"/>
        </w:rPr>
        <w:t xml:space="preserve">. 6, 7. i 8.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Oni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usvajaju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dvotrećinskom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>.</w:t>
      </w:r>
    </w:p>
    <w:p w14:paraId="3E490D5C" w14:textId="77777777" w:rsidR="00A15608" w:rsidRPr="00A15608" w:rsidRDefault="00A15608" w:rsidP="00A15608">
      <w:pPr>
        <w:jc w:val="center"/>
        <w:rPr>
          <w:lang w:val="fr-FR"/>
        </w:rPr>
      </w:pPr>
    </w:p>
    <w:p w14:paraId="139265DB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predložiti</w:t>
      </w:r>
      <w:proofErr w:type="spellEnd"/>
      <w:r>
        <w:t>:</w:t>
      </w:r>
    </w:p>
    <w:p w14:paraId="725A3775" w14:textId="77777777" w:rsidR="00A15608" w:rsidRDefault="00A15608" w:rsidP="00A15608">
      <w:pPr>
        <w:jc w:val="center"/>
      </w:pPr>
    </w:p>
    <w:p w14:paraId="0A0E667D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proofErr w:type="gramStart"/>
      <w:r>
        <w:t>članica</w:t>
      </w:r>
      <w:proofErr w:type="spellEnd"/>
      <w:r>
        <w:t>;</w:t>
      </w:r>
      <w:proofErr w:type="gramEnd"/>
    </w:p>
    <w:p w14:paraId="657E7AF0" w14:textId="77777777" w:rsidR="00A15608" w:rsidRDefault="00A15608" w:rsidP="00A15608">
      <w:pPr>
        <w:jc w:val="center"/>
      </w:pPr>
    </w:p>
    <w:p w14:paraId="403F2580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proofErr w:type="gramStart"/>
      <w:r>
        <w:t>glasova</w:t>
      </w:r>
      <w:proofErr w:type="spellEnd"/>
      <w:r>
        <w:t>;</w:t>
      </w:r>
      <w:proofErr w:type="gramEnd"/>
    </w:p>
    <w:p w14:paraId="518E70F2" w14:textId="77777777" w:rsidR="00A15608" w:rsidRDefault="00A15608" w:rsidP="00A15608">
      <w:pPr>
        <w:jc w:val="center"/>
      </w:pPr>
    </w:p>
    <w:p w14:paraId="608FDEC3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Tužilac</w:t>
      </w:r>
      <w:proofErr w:type="spellEnd"/>
      <w:r>
        <w:t>.</w:t>
      </w:r>
    </w:p>
    <w:p w14:paraId="0A61B96F" w14:textId="77777777" w:rsidR="00A15608" w:rsidRDefault="00A15608" w:rsidP="00A15608">
      <w:pPr>
        <w:jc w:val="center"/>
      </w:pPr>
    </w:p>
    <w:p w14:paraId="62137B96" w14:textId="77777777" w:rsidR="00A15608" w:rsidRDefault="00A15608" w:rsidP="00A15608">
      <w:pPr>
        <w:jc w:val="center"/>
      </w:pPr>
      <w:proofErr w:type="spellStart"/>
      <w:r>
        <w:t>Takve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se </w:t>
      </w:r>
      <w:proofErr w:type="spellStart"/>
      <w:r>
        <w:t>usvajaju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>.</w:t>
      </w:r>
    </w:p>
    <w:p w14:paraId="20792666" w14:textId="77777777" w:rsidR="00A15608" w:rsidRDefault="00A15608" w:rsidP="00A15608">
      <w:pPr>
        <w:jc w:val="center"/>
      </w:pPr>
    </w:p>
    <w:p w14:paraId="62C2E906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6A728071" w14:textId="77777777" w:rsidR="00A15608" w:rsidRDefault="00A15608" w:rsidP="00A15608">
      <w:pPr>
        <w:jc w:val="center"/>
      </w:pPr>
    </w:p>
    <w:p w14:paraId="45B65328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7EA0F2C7" w14:textId="77777777" w:rsidR="00A15608" w:rsidRDefault="00A15608" w:rsidP="00A15608">
      <w:pPr>
        <w:jc w:val="center"/>
      </w:pPr>
    </w:p>
    <w:p w14:paraId="7F8EC6E8" w14:textId="77777777" w:rsidR="00A15608" w:rsidRDefault="00A15608" w:rsidP="00A15608">
      <w:pPr>
        <w:jc w:val="center"/>
      </w:pPr>
      <w:proofErr w:type="spellStart"/>
      <w:r>
        <w:lastRenderedPageBreak/>
        <w:t>Nijedna</w:t>
      </w:r>
      <w:proofErr w:type="spellEnd"/>
      <w:r>
        <w:t xml:space="preserve"> od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dela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tumačiti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ograničavajući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pristrasan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postojeća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predstoji</w:t>
      </w:r>
      <w:proofErr w:type="spellEnd"/>
      <w:r>
        <w:t xml:space="preserve">.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dela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tumače</w:t>
      </w:r>
      <w:proofErr w:type="spellEnd"/>
      <w:r>
        <w:t xml:space="preserve"> se u </w:t>
      </w:r>
      <w:proofErr w:type="spellStart"/>
      <w:r>
        <w:t>konkretne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ostvari</w:t>
      </w:r>
      <w:proofErr w:type="spellEnd"/>
      <w:r>
        <w:t>.</w:t>
      </w:r>
    </w:p>
    <w:p w14:paraId="2371B3FC" w14:textId="77777777" w:rsidR="00A15608" w:rsidRDefault="00A15608" w:rsidP="00A15608">
      <w:pPr>
        <w:jc w:val="center"/>
      </w:pPr>
    </w:p>
    <w:p w14:paraId="5C128E35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4EE661EB" w14:textId="77777777" w:rsidR="00A15608" w:rsidRDefault="00A15608" w:rsidP="00A15608">
      <w:pPr>
        <w:jc w:val="center"/>
      </w:pPr>
    </w:p>
    <w:p w14:paraId="774745F7" w14:textId="77777777" w:rsidR="00A15608" w:rsidRDefault="00A15608" w:rsidP="00A15608">
      <w:pPr>
        <w:jc w:val="center"/>
      </w:pPr>
      <w:proofErr w:type="spellStart"/>
      <w:r>
        <w:t>Nadležnost</w:t>
      </w:r>
      <w:proofErr w:type="spellEnd"/>
      <w:r>
        <w:t xml:space="preserve"> (</w:t>
      </w:r>
      <w:proofErr w:type="spellStart"/>
      <w:r>
        <w:t>rationae</w:t>
      </w:r>
      <w:proofErr w:type="spellEnd"/>
      <w:r>
        <w:t xml:space="preserve"> temporis)</w:t>
      </w:r>
    </w:p>
    <w:p w14:paraId="04540D85" w14:textId="77777777" w:rsidR="00A15608" w:rsidRDefault="00A15608" w:rsidP="00A15608">
      <w:pPr>
        <w:jc w:val="center"/>
      </w:pPr>
    </w:p>
    <w:p w14:paraId="2797534D" w14:textId="77777777" w:rsidR="00A15608" w:rsidRDefault="00A15608" w:rsidP="00A15608">
      <w:pPr>
        <w:jc w:val="center"/>
      </w:pPr>
      <w:r>
        <w:t xml:space="preserve">1. Sud je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.</w:t>
      </w:r>
    </w:p>
    <w:p w14:paraId="73637C59" w14:textId="77777777" w:rsidR="00A15608" w:rsidRDefault="00A15608" w:rsidP="00A15608">
      <w:pPr>
        <w:jc w:val="center"/>
      </w:pPr>
    </w:p>
    <w:p w14:paraId="4AA65832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stupanju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Sud je </w:t>
      </w:r>
      <w:proofErr w:type="spellStart"/>
      <w:r>
        <w:t>nadležan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,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ta </w:t>
      </w:r>
      <w:proofErr w:type="spellStart"/>
      <w:r>
        <w:t>država</w:t>
      </w:r>
      <w:proofErr w:type="spellEnd"/>
      <w:r>
        <w:t xml:space="preserve"> ne </w:t>
      </w:r>
      <w:proofErr w:type="spellStart"/>
      <w:r>
        <w:t>istakne</w:t>
      </w:r>
      <w:proofErr w:type="spellEnd"/>
      <w:r>
        <w:t xml:space="preserve"> da </w:t>
      </w:r>
      <w:proofErr w:type="spellStart"/>
      <w:r>
        <w:t>želi</w:t>
      </w:r>
      <w:proofErr w:type="spellEnd"/>
      <w:r>
        <w:t xml:space="preserve"> da se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članu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3.</w:t>
      </w:r>
    </w:p>
    <w:p w14:paraId="6A92455C" w14:textId="77777777" w:rsidR="00A15608" w:rsidRDefault="00A15608" w:rsidP="00A15608">
      <w:pPr>
        <w:jc w:val="center"/>
      </w:pPr>
    </w:p>
    <w:p w14:paraId="087BDA67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12765E30" w14:textId="77777777" w:rsidR="00A15608" w:rsidRDefault="00A15608" w:rsidP="00A15608">
      <w:pPr>
        <w:jc w:val="center"/>
      </w:pPr>
    </w:p>
    <w:p w14:paraId="620816D3" w14:textId="77777777" w:rsidR="00A15608" w:rsidRDefault="00A15608" w:rsidP="00A15608">
      <w:pPr>
        <w:jc w:val="center"/>
      </w:pPr>
      <w:proofErr w:type="spellStart"/>
      <w:r>
        <w:t>Preduslovi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nadležnosti</w:t>
      </w:r>
      <w:proofErr w:type="spellEnd"/>
    </w:p>
    <w:p w14:paraId="6B60901D" w14:textId="77777777" w:rsidR="00A15608" w:rsidRDefault="00A15608" w:rsidP="00A15608">
      <w:pPr>
        <w:jc w:val="center"/>
      </w:pPr>
    </w:p>
    <w:p w14:paraId="7285A537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time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Suda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5.</w:t>
      </w:r>
    </w:p>
    <w:p w14:paraId="0C20126A" w14:textId="77777777" w:rsidR="00A15608" w:rsidRDefault="00A15608" w:rsidP="00A15608">
      <w:pPr>
        <w:jc w:val="center"/>
      </w:pPr>
    </w:p>
    <w:p w14:paraId="456F217B" w14:textId="77777777" w:rsidR="00A15608" w:rsidRDefault="00A15608" w:rsidP="00A15608">
      <w:pPr>
        <w:jc w:val="center"/>
      </w:pPr>
      <w:r>
        <w:t xml:space="preserve">2.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(a) </w:t>
      </w:r>
      <w:proofErr w:type="spellStart"/>
      <w:r>
        <w:t>ili</w:t>
      </w:r>
      <w:proofErr w:type="spellEnd"/>
      <w:r>
        <w:t xml:space="preserve"> (c), Sud je </w:t>
      </w:r>
      <w:proofErr w:type="spellStart"/>
      <w:r>
        <w:t>nadležan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dole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prihvatila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Suda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</w:t>
      </w:r>
      <w:proofErr w:type="gramStart"/>
      <w:r>
        <w:t>3;</w:t>
      </w:r>
      <w:proofErr w:type="gramEnd"/>
    </w:p>
    <w:p w14:paraId="536455A2" w14:textId="77777777" w:rsidR="00A15608" w:rsidRDefault="00A15608" w:rsidP="00A15608">
      <w:pPr>
        <w:jc w:val="center"/>
      </w:pPr>
    </w:p>
    <w:p w14:paraId="4B35FB8C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čijoj</w:t>
      </w:r>
      <w:proofErr w:type="spellEnd"/>
      <w:r>
        <w:t xml:space="preserve"> je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čiju</w:t>
      </w:r>
      <w:proofErr w:type="spellEnd"/>
      <w:r>
        <w:t xml:space="preserve"> </w:t>
      </w:r>
      <w:proofErr w:type="spellStart"/>
      <w:r>
        <w:t>zastavu</w:t>
      </w:r>
      <w:proofErr w:type="spellEnd"/>
      <w:r>
        <w:t xml:space="preserve"> </w:t>
      </w:r>
      <w:proofErr w:type="spellStart"/>
      <w:r>
        <w:t>nosi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 (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plovilo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vazduhoplov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proofErr w:type="gramStart"/>
      <w:r>
        <w:t>izvršeno</w:t>
      </w:r>
      <w:proofErr w:type="spellEnd"/>
      <w:r>
        <w:t>;</w:t>
      </w:r>
      <w:proofErr w:type="gramEnd"/>
    </w:p>
    <w:p w14:paraId="70FFFF93" w14:textId="77777777" w:rsidR="00A15608" w:rsidRDefault="00A15608" w:rsidP="00A15608">
      <w:pPr>
        <w:jc w:val="center"/>
      </w:pPr>
    </w:p>
    <w:p w14:paraId="27FCA2D0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okrivljen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dela.</w:t>
      </w:r>
    </w:p>
    <w:p w14:paraId="21FEDB82" w14:textId="77777777" w:rsidR="00A15608" w:rsidRDefault="00A15608" w:rsidP="00A15608">
      <w:pPr>
        <w:jc w:val="center"/>
      </w:pPr>
    </w:p>
    <w:p w14:paraId="4937CAD1" w14:textId="77777777" w:rsidR="00A15608" w:rsidRDefault="00A15608" w:rsidP="00A15608">
      <w:pPr>
        <w:jc w:val="center"/>
      </w:pPr>
      <w:r>
        <w:lastRenderedPageBreak/>
        <w:t xml:space="preserve">3.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prihvatanje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tada</w:t>
      </w:r>
      <w:proofErr w:type="spellEnd"/>
      <w:r>
        <w:t xml:space="preserve"> ta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Suda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gore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dela, </w:t>
      </w:r>
      <w:proofErr w:type="spellStart"/>
      <w:r>
        <w:t>i</w:t>
      </w:r>
      <w:proofErr w:type="spellEnd"/>
      <w:r>
        <w:t xml:space="preserve"> to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deklaracije</w:t>
      </w:r>
      <w:proofErr w:type="spellEnd"/>
      <w:r>
        <w:t xml:space="preserve"> </w:t>
      </w:r>
      <w:proofErr w:type="spellStart"/>
      <w:r>
        <w:t>podnete</w:t>
      </w:r>
      <w:proofErr w:type="spellEnd"/>
      <w:r>
        <w:t xml:space="preserve"> </w:t>
      </w:r>
      <w:proofErr w:type="spellStart"/>
      <w:r>
        <w:t>Sekretarijatu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ta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Suda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konkretno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o </w:t>
      </w:r>
      <w:proofErr w:type="spellStart"/>
      <w:r>
        <w:t>kome</w:t>
      </w:r>
      <w:proofErr w:type="spellEnd"/>
      <w:r>
        <w:t xml:space="preserve"> je u </w:t>
      </w:r>
      <w:proofErr w:type="spellStart"/>
      <w:r>
        <w:t>datom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reč</w:t>
      </w:r>
      <w:proofErr w:type="spellEnd"/>
      <w:r>
        <w:t xml:space="preserve">.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prihvatila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 bez </w:t>
      </w:r>
      <w:proofErr w:type="spellStart"/>
      <w:r>
        <w:t>ikakvog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izuzetka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9.</w:t>
      </w:r>
    </w:p>
    <w:p w14:paraId="7C6C7D6D" w14:textId="77777777" w:rsidR="00A15608" w:rsidRDefault="00A15608" w:rsidP="00A15608">
      <w:pPr>
        <w:jc w:val="center"/>
      </w:pPr>
    </w:p>
    <w:p w14:paraId="6914C611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5CFF6399" w14:textId="77777777" w:rsidR="00A15608" w:rsidRDefault="00A15608" w:rsidP="00A15608">
      <w:pPr>
        <w:jc w:val="center"/>
      </w:pPr>
    </w:p>
    <w:p w14:paraId="4C9CD43A" w14:textId="77777777" w:rsidR="00A15608" w:rsidRDefault="00A15608" w:rsidP="00A15608">
      <w:pPr>
        <w:jc w:val="center"/>
      </w:pPr>
      <w:proofErr w:type="spellStart"/>
      <w:r>
        <w:t>Obavljanje</w:t>
      </w:r>
      <w:proofErr w:type="spellEnd"/>
      <w:r>
        <w:t xml:space="preserve"> </w:t>
      </w:r>
      <w:proofErr w:type="spellStart"/>
      <w:r>
        <w:t>nadležnosti</w:t>
      </w:r>
      <w:proofErr w:type="spellEnd"/>
    </w:p>
    <w:p w14:paraId="37868146" w14:textId="77777777" w:rsidR="00A15608" w:rsidRDefault="00A15608" w:rsidP="00A15608">
      <w:pPr>
        <w:jc w:val="center"/>
      </w:pPr>
    </w:p>
    <w:p w14:paraId="3E1A29DB" w14:textId="77777777" w:rsidR="00A15608" w:rsidRDefault="00A15608" w:rsidP="00A15608">
      <w:pPr>
        <w:jc w:val="center"/>
      </w:pPr>
      <w:r>
        <w:t xml:space="preserve">Sud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5,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to </w:t>
      </w:r>
      <w:proofErr w:type="spellStart"/>
      <w:r>
        <w:t>čini</w:t>
      </w:r>
      <w:proofErr w:type="spellEnd"/>
      <w:r>
        <w:t xml:space="preserve"> u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>:</w:t>
      </w:r>
    </w:p>
    <w:p w14:paraId="0CC47EB8" w14:textId="77777777" w:rsidR="00A15608" w:rsidRDefault="00A15608" w:rsidP="00A15608">
      <w:pPr>
        <w:jc w:val="center"/>
      </w:pPr>
    </w:p>
    <w:p w14:paraId="693E093F" w14:textId="77777777" w:rsidR="00A15608" w:rsidRDefault="00A15608" w:rsidP="00A15608">
      <w:pPr>
        <w:jc w:val="center"/>
      </w:pPr>
      <w:r>
        <w:t xml:space="preserve">(a) U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14. </w:t>
      </w:r>
      <w:proofErr w:type="spellStart"/>
      <w:proofErr w:type="gramStart"/>
      <w:r>
        <w:t>Statuta</w:t>
      </w:r>
      <w:proofErr w:type="spellEnd"/>
      <w:r>
        <w:t>;</w:t>
      </w:r>
      <w:proofErr w:type="gramEnd"/>
    </w:p>
    <w:p w14:paraId="0BF59CC4" w14:textId="77777777" w:rsidR="00A15608" w:rsidRDefault="00A15608" w:rsidP="00A15608">
      <w:pPr>
        <w:jc w:val="center"/>
      </w:pPr>
    </w:p>
    <w:p w14:paraId="688BCDBD" w14:textId="77777777" w:rsidR="00A15608" w:rsidRDefault="00A15608" w:rsidP="00A15608">
      <w:pPr>
        <w:jc w:val="center"/>
      </w:pPr>
      <w:r>
        <w:t xml:space="preserve">(b) U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prijavljeno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koji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Glavom</w:t>
      </w:r>
      <w:proofErr w:type="spellEnd"/>
      <w:r>
        <w:t xml:space="preserve"> 7 </w:t>
      </w:r>
      <w:proofErr w:type="spellStart"/>
      <w:r>
        <w:t>Povelje</w:t>
      </w:r>
      <w:proofErr w:type="spellEnd"/>
      <w:r>
        <w:t xml:space="preserve"> </w:t>
      </w:r>
      <w:proofErr w:type="gramStart"/>
      <w:r>
        <w:t>UN;</w:t>
      </w:r>
      <w:proofErr w:type="gramEnd"/>
    </w:p>
    <w:p w14:paraId="5660B0E3" w14:textId="77777777" w:rsidR="00A15608" w:rsidRDefault="00A15608" w:rsidP="00A15608">
      <w:pPr>
        <w:jc w:val="center"/>
      </w:pPr>
    </w:p>
    <w:p w14:paraId="566EDD8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Ako je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započeo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vezi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krivičnim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delom</w:t>
      </w:r>
      <w:proofErr w:type="spellEnd"/>
      <w:r w:rsidRPr="00A15608">
        <w:rPr>
          <w:lang w:val="fr-FR"/>
        </w:rPr>
        <w:t xml:space="preserve">, a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15.</w:t>
      </w:r>
    </w:p>
    <w:p w14:paraId="7634DDC0" w14:textId="77777777" w:rsidR="00A15608" w:rsidRPr="00A15608" w:rsidRDefault="00A15608" w:rsidP="00A15608">
      <w:pPr>
        <w:jc w:val="center"/>
        <w:rPr>
          <w:lang w:val="fr-FR"/>
        </w:rPr>
      </w:pPr>
    </w:p>
    <w:p w14:paraId="652C15E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14</w:t>
      </w:r>
    </w:p>
    <w:p w14:paraId="6751CC48" w14:textId="77777777" w:rsidR="00A15608" w:rsidRPr="00A15608" w:rsidRDefault="00A15608" w:rsidP="00A15608">
      <w:pPr>
        <w:jc w:val="center"/>
        <w:rPr>
          <w:lang w:val="fr-FR"/>
        </w:rPr>
      </w:pPr>
    </w:p>
    <w:p w14:paraId="4816E64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Prijavljivanje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članice</w:t>
      </w:r>
      <w:proofErr w:type="spellEnd"/>
    </w:p>
    <w:p w14:paraId="318D4939" w14:textId="77777777" w:rsidR="00A15608" w:rsidRPr="00A15608" w:rsidRDefault="00A15608" w:rsidP="00A15608">
      <w:pPr>
        <w:jc w:val="center"/>
        <w:rPr>
          <w:lang w:val="fr-FR"/>
        </w:rPr>
      </w:pPr>
    </w:p>
    <w:p w14:paraId="143EED3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prijavi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zahtevajući</w:t>
      </w:r>
      <w:proofErr w:type="spellEnd"/>
      <w:r w:rsidRPr="00A15608">
        <w:rPr>
          <w:lang w:val="fr-FR"/>
        </w:rPr>
        <w:t xml:space="preserve"> time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ispita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</w:t>
      </w:r>
      <w:proofErr w:type="spellEnd"/>
      <w:r w:rsidRPr="00A15608">
        <w:rPr>
          <w:lang w:val="fr-FR"/>
        </w:rPr>
        <w:t xml:space="preserve"> da bi se </w:t>
      </w:r>
      <w:proofErr w:type="spellStart"/>
      <w:r w:rsidRPr="00A15608">
        <w:rPr>
          <w:lang w:val="fr-FR"/>
        </w:rPr>
        <w:t>utvrdilo</w:t>
      </w:r>
      <w:proofErr w:type="spellEnd"/>
      <w:r w:rsidRPr="00A15608">
        <w:rPr>
          <w:lang w:val="fr-FR"/>
        </w:rPr>
        <w:t xml:space="preserve"> da li </w:t>
      </w:r>
      <w:proofErr w:type="spellStart"/>
      <w:r w:rsidRPr="00A15608">
        <w:rPr>
          <w:lang w:val="fr-FR"/>
        </w:rPr>
        <w:t>jedno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ta </w:t>
      </w:r>
      <w:proofErr w:type="spellStart"/>
      <w:r w:rsidRPr="00A15608">
        <w:rPr>
          <w:lang w:val="fr-FR"/>
        </w:rPr>
        <w:t>krivična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>.</w:t>
      </w:r>
    </w:p>
    <w:p w14:paraId="4D1F4B32" w14:textId="77777777" w:rsidR="00A15608" w:rsidRPr="00A15608" w:rsidRDefault="00A15608" w:rsidP="00A15608">
      <w:pPr>
        <w:jc w:val="center"/>
        <w:rPr>
          <w:lang w:val="fr-FR"/>
        </w:rPr>
      </w:pPr>
    </w:p>
    <w:p w14:paraId="44948C7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Kad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god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moguće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prijava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relevantne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potkrepljena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toj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dostupni</w:t>
      </w:r>
      <w:proofErr w:type="spellEnd"/>
      <w:r w:rsidRPr="00A15608">
        <w:rPr>
          <w:lang w:val="fr-FR"/>
        </w:rPr>
        <w:t>.</w:t>
      </w:r>
    </w:p>
    <w:p w14:paraId="11DC8546" w14:textId="77777777" w:rsidR="00A15608" w:rsidRPr="00A15608" w:rsidRDefault="00A15608" w:rsidP="00A15608">
      <w:pPr>
        <w:jc w:val="center"/>
        <w:rPr>
          <w:lang w:val="fr-FR"/>
        </w:rPr>
      </w:pPr>
    </w:p>
    <w:p w14:paraId="53F1871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lastRenderedPageBreak/>
        <w:t>Član</w:t>
      </w:r>
      <w:proofErr w:type="spellEnd"/>
      <w:r w:rsidRPr="00A15608">
        <w:rPr>
          <w:lang w:val="fr-FR"/>
        </w:rPr>
        <w:t xml:space="preserve"> 15</w:t>
      </w:r>
    </w:p>
    <w:p w14:paraId="73D7CA07" w14:textId="77777777" w:rsidR="00A15608" w:rsidRPr="00A15608" w:rsidRDefault="00A15608" w:rsidP="00A15608">
      <w:pPr>
        <w:jc w:val="center"/>
        <w:rPr>
          <w:lang w:val="fr-FR"/>
        </w:rPr>
      </w:pPr>
    </w:p>
    <w:p w14:paraId="386E5E7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Tužilac</w:t>
      </w:r>
      <w:proofErr w:type="spellEnd"/>
    </w:p>
    <w:p w14:paraId="7D2BA345" w14:textId="77777777" w:rsidR="00A15608" w:rsidRPr="00A15608" w:rsidRDefault="00A15608" w:rsidP="00A15608">
      <w:pPr>
        <w:jc w:val="center"/>
        <w:rPr>
          <w:lang w:val="fr-FR"/>
        </w:rPr>
      </w:pPr>
    </w:p>
    <w:p w14:paraId="0E23814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započne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istragu</w:t>
      </w:r>
      <w:proofErr w:type="spellEnd"/>
      <w:r w:rsidRPr="00A15608">
        <w:rPr>
          <w:lang w:val="fr-FR"/>
        </w:rPr>
        <w:t xml:space="preserve"> proprio motu (na </w:t>
      </w:r>
      <w:proofErr w:type="spellStart"/>
      <w:r w:rsidRPr="00A15608">
        <w:rPr>
          <w:lang w:val="fr-FR"/>
        </w:rPr>
        <w:t>sopstvenu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inicijativu</w:t>
      </w:r>
      <w:proofErr w:type="spellEnd"/>
      <w:r w:rsidRPr="00A15608">
        <w:rPr>
          <w:lang w:val="fr-FR"/>
        </w:rPr>
        <w:t xml:space="preserve">), na </w:t>
      </w:r>
      <w:proofErr w:type="spellStart"/>
      <w:r w:rsidRPr="00A15608">
        <w:rPr>
          <w:lang w:val="fr-FR"/>
        </w:rPr>
        <w:t>bazi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krivičnom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03247544" w14:textId="77777777" w:rsidR="00A15608" w:rsidRPr="00A15608" w:rsidRDefault="00A15608" w:rsidP="00A15608">
      <w:pPr>
        <w:jc w:val="center"/>
        <w:rPr>
          <w:lang w:val="fr-FR"/>
        </w:rPr>
      </w:pPr>
    </w:p>
    <w:p w14:paraId="28B362B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ispituje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relevantnost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pribavljenih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svrhu</w:t>
      </w:r>
      <w:proofErr w:type="spellEnd"/>
      <w:r w:rsidRPr="00A15608">
        <w:rPr>
          <w:lang w:val="fr-FR"/>
        </w:rPr>
        <w:t xml:space="preserve"> on/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zatraže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dodatne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organa</w:t>
      </w:r>
      <w:proofErr w:type="spellEnd"/>
      <w:r w:rsidRPr="00A15608">
        <w:rPr>
          <w:lang w:val="fr-FR"/>
        </w:rPr>
        <w:t xml:space="preserve"> UN, </w:t>
      </w:r>
      <w:proofErr w:type="spellStart"/>
      <w:r w:rsidRPr="00A15608">
        <w:rPr>
          <w:lang w:val="fr-FR"/>
        </w:rPr>
        <w:t>međudržavnih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nevladinih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pouzdanih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on/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su </w:t>
      </w:r>
      <w:proofErr w:type="spellStart"/>
      <w:r w:rsidRPr="00A15608">
        <w:rPr>
          <w:lang w:val="fr-FR"/>
        </w:rPr>
        <w:t>pogodni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pruže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i da </w:t>
      </w:r>
      <w:proofErr w:type="spellStart"/>
      <w:r w:rsidRPr="00A15608">
        <w:rPr>
          <w:lang w:val="fr-FR"/>
        </w:rPr>
        <w:t>primi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pismeno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svedočenje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sedištu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04DE8BA8" w14:textId="77777777" w:rsidR="00A15608" w:rsidRPr="00A15608" w:rsidRDefault="00A15608" w:rsidP="00A15608">
      <w:pPr>
        <w:jc w:val="center"/>
        <w:rPr>
          <w:lang w:val="fr-FR"/>
        </w:rPr>
      </w:pPr>
    </w:p>
    <w:p w14:paraId="68A0649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Ako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>, on/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podneti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zajedno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propratnim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materijalima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prikupljeni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Oštećeni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6C40471A" w14:textId="77777777" w:rsidR="00A15608" w:rsidRPr="00A15608" w:rsidRDefault="00A15608" w:rsidP="00A15608">
      <w:pPr>
        <w:jc w:val="center"/>
        <w:rPr>
          <w:lang w:val="fr-FR"/>
        </w:rPr>
      </w:pPr>
    </w:p>
    <w:p w14:paraId="78F4A48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Ako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propratni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materijal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, i ako je </w:t>
      </w:r>
      <w:proofErr w:type="spellStart"/>
      <w:r w:rsidRPr="00A15608">
        <w:rPr>
          <w:lang w:val="fr-FR"/>
        </w:rPr>
        <w:t>reč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krivičnom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rešenje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sprovođenju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posledica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kasnije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pitanju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dopuštenosti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pokretanja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>.</w:t>
      </w:r>
    </w:p>
    <w:p w14:paraId="5C57F700" w14:textId="77777777" w:rsidR="00A15608" w:rsidRPr="00A15608" w:rsidRDefault="00A15608" w:rsidP="00A15608">
      <w:pPr>
        <w:jc w:val="center"/>
        <w:rPr>
          <w:lang w:val="fr-FR"/>
        </w:rPr>
      </w:pPr>
    </w:p>
    <w:p w14:paraId="35ABAAD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Neslaganje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zahtevom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, ne </w:t>
      </w:r>
      <w:proofErr w:type="spellStart"/>
      <w:r w:rsidRPr="00A15608">
        <w:rPr>
          <w:lang w:val="fr-FR"/>
        </w:rPr>
        <w:t>predstavlja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smetnju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podnese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zasnovan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činjenicama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</w:t>
      </w:r>
      <w:proofErr w:type="spellEnd"/>
      <w:r w:rsidRPr="00A15608">
        <w:rPr>
          <w:lang w:val="fr-FR"/>
        </w:rPr>
        <w:t>.</w:t>
      </w:r>
    </w:p>
    <w:p w14:paraId="15C6E7C2" w14:textId="77777777" w:rsidR="00A15608" w:rsidRPr="00A15608" w:rsidRDefault="00A15608" w:rsidP="00A15608">
      <w:pPr>
        <w:jc w:val="center"/>
        <w:rPr>
          <w:lang w:val="fr-FR"/>
        </w:rPr>
      </w:pPr>
    </w:p>
    <w:p w14:paraId="0AB5C08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Ako </w:t>
      </w:r>
      <w:proofErr w:type="spellStart"/>
      <w:r w:rsidRPr="00A15608">
        <w:rPr>
          <w:lang w:val="fr-FR"/>
        </w:rPr>
        <w:t>posle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ispitivanja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st. 1. </w:t>
      </w:r>
      <w:proofErr w:type="gramStart"/>
      <w:r w:rsidRPr="00A15608">
        <w:rPr>
          <w:lang w:val="fr-FR"/>
        </w:rPr>
        <w:t>i</w:t>
      </w:r>
      <w:proofErr w:type="gramEnd"/>
      <w:r w:rsidRPr="00A15608">
        <w:rPr>
          <w:lang w:val="fr-FR"/>
        </w:rPr>
        <w:t xml:space="preserve"> 2.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raspoložive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daju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>, on/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dužan</w:t>
      </w:r>
      <w:proofErr w:type="spellEnd"/>
      <w:r w:rsidRPr="00A15608">
        <w:rPr>
          <w:lang w:val="fr-FR"/>
        </w:rPr>
        <w:t xml:space="preserve"> da o </w:t>
      </w:r>
      <w:proofErr w:type="spellStart"/>
      <w:r w:rsidRPr="00A15608">
        <w:rPr>
          <w:lang w:val="fr-FR"/>
        </w:rPr>
        <w:t>ovome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obavesti</w:t>
      </w:r>
      <w:proofErr w:type="spellEnd"/>
      <w:r w:rsidRPr="00A15608">
        <w:rPr>
          <w:lang w:val="fr-FR"/>
        </w:rPr>
        <w:t xml:space="preserve"> one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mu </w:t>
      </w:r>
      <w:proofErr w:type="spellStart"/>
      <w:r w:rsidRPr="00A15608">
        <w:rPr>
          <w:lang w:val="fr-FR"/>
        </w:rPr>
        <w:t>dostavili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Ovakva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predstavlja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smetnju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razmatranju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 mu </w:t>
      </w:r>
      <w:proofErr w:type="spellStart"/>
      <w:r w:rsidRPr="00A15608">
        <w:rPr>
          <w:lang w:val="fr-FR"/>
        </w:rPr>
        <w:t>dostavljene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vezane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svetlu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činjenica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79A83769" w14:textId="77777777" w:rsidR="00A15608" w:rsidRPr="00A15608" w:rsidRDefault="00A15608" w:rsidP="00A15608">
      <w:pPr>
        <w:jc w:val="center"/>
        <w:rPr>
          <w:lang w:val="fr-FR"/>
        </w:rPr>
      </w:pPr>
    </w:p>
    <w:p w14:paraId="4562A9B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16</w:t>
      </w:r>
    </w:p>
    <w:p w14:paraId="75157A9D" w14:textId="77777777" w:rsidR="00A15608" w:rsidRPr="00A15608" w:rsidRDefault="00A15608" w:rsidP="00A15608">
      <w:pPr>
        <w:jc w:val="center"/>
        <w:rPr>
          <w:lang w:val="fr-FR"/>
        </w:rPr>
      </w:pPr>
    </w:p>
    <w:p w14:paraId="540DCE8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lastRenderedPageBreak/>
        <w:t>Odlaganje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gonjenja</w:t>
      </w:r>
      <w:proofErr w:type="spellEnd"/>
    </w:p>
    <w:p w14:paraId="30B8BD54" w14:textId="77777777" w:rsidR="00A15608" w:rsidRPr="00A15608" w:rsidRDefault="00A15608" w:rsidP="00A15608">
      <w:pPr>
        <w:jc w:val="center"/>
        <w:rPr>
          <w:lang w:val="fr-FR"/>
        </w:rPr>
      </w:pPr>
    </w:p>
    <w:p w14:paraId="3A44006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Istraga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gonjenje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započeto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sprovedeno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periodu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12 </w:t>
      </w:r>
      <w:proofErr w:type="spellStart"/>
      <w:r w:rsidRPr="00A15608">
        <w:rPr>
          <w:lang w:val="fr-FR"/>
        </w:rPr>
        <w:t>meseci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pošto</w:t>
      </w:r>
      <w:proofErr w:type="spellEnd"/>
      <w:r w:rsidRPr="00A15608">
        <w:rPr>
          <w:lang w:val="fr-FR"/>
        </w:rPr>
        <w:t xml:space="preserve"> je Savet </w:t>
      </w:r>
      <w:proofErr w:type="spellStart"/>
      <w:r w:rsidRPr="00A15608">
        <w:rPr>
          <w:lang w:val="fr-FR"/>
        </w:rPr>
        <w:t>bezbednosti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rezoluciji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prihvaćenoj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glavom</w:t>
      </w:r>
      <w:proofErr w:type="spellEnd"/>
      <w:r w:rsidRPr="00A15608">
        <w:rPr>
          <w:lang w:val="fr-FR"/>
        </w:rPr>
        <w:t xml:space="preserve"> 7 </w:t>
      </w:r>
      <w:proofErr w:type="spellStart"/>
      <w:r w:rsidRPr="00A15608">
        <w:rPr>
          <w:lang w:val="fr-FR"/>
        </w:rPr>
        <w:t>Povelje</w:t>
      </w:r>
      <w:proofErr w:type="spellEnd"/>
      <w:r w:rsidRPr="00A15608">
        <w:rPr>
          <w:lang w:val="fr-FR"/>
        </w:rPr>
        <w:t xml:space="preserve"> UN, </w:t>
      </w:r>
      <w:proofErr w:type="spellStart"/>
      <w:r w:rsidRPr="00A15608">
        <w:rPr>
          <w:lang w:val="fr-FR"/>
        </w:rPr>
        <w:t>izneo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odlaganju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gonjenja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Savet </w:t>
      </w:r>
      <w:proofErr w:type="spellStart"/>
      <w:r w:rsidRPr="00A15608">
        <w:rPr>
          <w:lang w:val="fr-FR"/>
        </w:rPr>
        <w:t>bezbednosti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ponovi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uslovima</w:t>
      </w:r>
      <w:proofErr w:type="spellEnd"/>
      <w:r w:rsidRPr="00A15608">
        <w:rPr>
          <w:lang w:val="fr-FR"/>
        </w:rPr>
        <w:t>.</w:t>
      </w:r>
    </w:p>
    <w:p w14:paraId="5DD054CB" w14:textId="77777777" w:rsidR="00A15608" w:rsidRPr="00A15608" w:rsidRDefault="00A15608" w:rsidP="00A15608">
      <w:pPr>
        <w:jc w:val="center"/>
        <w:rPr>
          <w:lang w:val="fr-FR"/>
        </w:rPr>
      </w:pPr>
    </w:p>
    <w:p w14:paraId="1C51E6BC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17</w:t>
      </w:r>
    </w:p>
    <w:p w14:paraId="0D0D7EDC" w14:textId="77777777" w:rsidR="00A15608" w:rsidRPr="00A15608" w:rsidRDefault="00A15608" w:rsidP="00A15608">
      <w:pPr>
        <w:jc w:val="center"/>
        <w:rPr>
          <w:lang w:val="fr-FR"/>
        </w:rPr>
      </w:pPr>
    </w:p>
    <w:p w14:paraId="59C8791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Prihvatljivost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slučaja</w:t>
      </w:r>
      <w:proofErr w:type="spellEnd"/>
    </w:p>
    <w:p w14:paraId="7ADB3A67" w14:textId="77777777" w:rsidR="00A15608" w:rsidRPr="00A15608" w:rsidRDefault="00A15608" w:rsidP="00A15608">
      <w:pPr>
        <w:jc w:val="center"/>
        <w:rPr>
          <w:lang w:val="fr-FR"/>
        </w:rPr>
      </w:pPr>
    </w:p>
    <w:p w14:paraId="475C7EB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Imajući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vidu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</w:t>
      </w:r>
      <w:proofErr w:type="spellEnd"/>
      <w:r w:rsidRPr="00A15608">
        <w:rPr>
          <w:lang w:val="fr-FR"/>
        </w:rPr>
        <w:t xml:space="preserve"> 10. </w:t>
      </w:r>
      <w:proofErr w:type="spellStart"/>
      <w:r w:rsidRPr="00A15608">
        <w:rPr>
          <w:lang w:val="fr-FR"/>
        </w:rPr>
        <w:t>Preambule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1, Sud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da se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pokrenuti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je:</w:t>
      </w:r>
      <w:proofErr w:type="gramEnd"/>
    </w:p>
    <w:p w14:paraId="4275677A" w14:textId="77777777" w:rsidR="00A15608" w:rsidRPr="00A15608" w:rsidRDefault="00A15608" w:rsidP="00A15608">
      <w:pPr>
        <w:jc w:val="center"/>
        <w:rPr>
          <w:lang w:val="fr-FR"/>
        </w:rPr>
      </w:pPr>
    </w:p>
    <w:p w14:paraId="2D0F93F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Istragu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vodila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krivični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nadležna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preduzimanje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konkretno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ta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sposobna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valjano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>;</w:t>
      </w:r>
      <w:proofErr w:type="gramEnd"/>
    </w:p>
    <w:p w14:paraId="49ACC3CC" w14:textId="77777777" w:rsidR="00A15608" w:rsidRPr="00A15608" w:rsidRDefault="00A15608" w:rsidP="00A15608">
      <w:pPr>
        <w:jc w:val="center"/>
        <w:rPr>
          <w:lang w:val="fr-FR"/>
        </w:rPr>
      </w:pPr>
    </w:p>
    <w:p w14:paraId="03E04B1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Istragu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sprovela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nadležna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pokrene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sprovede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, a ta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donela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da ne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je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doneta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posledica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nezainteresovanosti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nesposobnosti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taj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>;</w:t>
      </w:r>
      <w:proofErr w:type="gramEnd"/>
    </w:p>
    <w:p w14:paraId="4EAE87DA" w14:textId="77777777" w:rsidR="00A15608" w:rsidRPr="00A15608" w:rsidRDefault="00A15608" w:rsidP="00A15608">
      <w:pPr>
        <w:jc w:val="center"/>
        <w:rPr>
          <w:lang w:val="fr-FR"/>
        </w:rPr>
      </w:pPr>
    </w:p>
    <w:p w14:paraId="189E9AC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Određenom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i u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pojavljuje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</w:t>
      </w:r>
      <w:proofErr w:type="spellEnd"/>
      <w:r w:rsidRPr="00A15608">
        <w:rPr>
          <w:lang w:val="fr-FR"/>
        </w:rPr>
        <w:t xml:space="preserve">, je </w:t>
      </w:r>
      <w:proofErr w:type="spellStart"/>
      <w:r w:rsidRPr="00A15608">
        <w:rPr>
          <w:lang w:val="fr-FR"/>
        </w:rPr>
        <w:t>već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, a na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presudu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uložena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čemu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dozvoliti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20.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3;</w:t>
      </w:r>
    </w:p>
    <w:p w14:paraId="17A38873" w14:textId="77777777" w:rsidR="00A15608" w:rsidRPr="00A15608" w:rsidRDefault="00A15608" w:rsidP="00A15608">
      <w:pPr>
        <w:jc w:val="center"/>
        <w:rPr>
          <w:lang w:val="fr-FR"/>
        </w:rPr>
      </w:pPr>
    </w:p>
    <w:p w14:paraId="77B66F4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Slučaj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važnosti</w:t>
      </w:r>
      <w:proofErr w:type="spellEnd"/>
      <w:r w:rsidRPr="00A15608">
        <w:rPr>
          <w:lang w:val="fr-FR"/>
        </w:rPr>
        <w:t xml:space="preserve"> da bi </w:t>
      </w:r>
      <w:proofErr w:type="spellStart"/>
      <w:r w:rsidRPr="00A15608">
        <w:rPr>
          <w:lang w:val="fr-FR"/>
        </w:rPr>
        <w:t>opravdao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angažovanje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2CD8E0C6" w14:textId="77777777" w:rsidR="00A15608" w:rsidRPr="00A15608" w:rsidRDefault="00A15608" w:rsidP="00A15608">
      <w:pPr>
        <w:jc w:val="center"/>
        <w:rPr>
          <w:lang w:val="fr-FR"/>
        </w:rPr>
      </w:pPr>
    </w:p>
    <w:p w14:paraId="1733D2E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Da bi </w:t>
      </w:r>
      <w:proofErr w:type="spellStart"/>
      <w:r w:rsidRPr="00A15608">
        <w:rPr>
          <w:lang w:val="fr-FR"/>
        </w:rPr>
        <w:t>doneo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dopuštenosti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pokretanja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prihvatanju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razmatra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imajući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vidu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zakonskog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, da li je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>:</w:t>
      </w:r>
      <w:proofErr w:type="gramEnd"/>
    </w:p>
    <w:p w14:paraId="3A2E28D4" w14:textId="77777777" w:rsidR="00A15608" w:rsidRPr="00A15608" w:rsidRDefault="00A15608" w:rsidP="00A15608">
      <w:pPr>
        <w:jc w:val="center"/>
        <w:rPr>
          <w:lang w:val="fr-FR"/>
        </w:rPr>
      </w:pPr>
    </w:p>
    <w:p w14:paraId="17E1291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(a)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bio </w:t>
      </w:r>
      <w:proofErr w:type="spellStart"/>
      <w:r w:rsidRPr="00A15608">
        <w:rPr>
          <w:lang w:val="fr-FR"/>
        </w:rPr>
        <w:t>pokrenut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pokreće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odgovornosti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predviđeno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5. </w:t>
      </w:r>
      <w:proofErr w:type="spellStart"/>
      <w:proofErr w:type="gram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;</w:t>
      </w:r>
      <w:proofErr w:type="gramEnd"/>
    </w:p>
    <w:p w14:paraId="33F2AD5A" w14:textId="77777777" w:rsidR="00A15608" w:rsidRPr="00A15608" w:rsidRDefault="00A15608" w:rsidP="00A15608">
      <w:pPr>
        <w:jc w:val="center"/>
        <w:rPr>
          <w:lang w:val="fr-FR"/>
        </w:rPr>
      </w:pPr>
    </w:p>
    <w:p w14:paraId="7FF1268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došlo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neopravdanog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zastoja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u </w:t>
      </w:r>
      <w:proofErr w:type="spellStart"/>
      <w:r w:rsidRPr="00A15608">
        <w:rPr>
          <w:lang w:val="fr-FR"/>
        </w:rPr>
        <w:t>datim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nameri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Sud;</w:t>
      </w:r>
      <w:proofErr w:type="gramEnd"/>
    </w:p>
    <w:p w14:paraId="61607BF5" w14:textId="77777777" w:rsidR="00A15608" w:rsidRPr="00A15608" w:rsidRDefault="00A15608" w:rsidP="00A15608">
      <w:pPr>
        <w:jc w:val="center"/>
        <w:rPr>
          <w:lang w:val="fr-FR"/>
        </w:rPr>
      </w:pPr>
    </w:p>
    <w:p w14:paraId="4D8061B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nezavisno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nepristrasno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u </w:t>
      </w:r>
      <w:proofErr w:type="spellStart"/>
      <w:r w:rsidRPr="00A15608">
        <w:rPr>
          <w:lang w:val="fr-FR"/>
        </w:rPr>
        <w:t>datim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nameri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Sud.</w:t>
      </w:r>
    </w:p>
    <w:p w14:paraId="513158AF" w14:textId="77777777" w:rsidR="00A15608" w:rsidRPr="00A15608" w:rsidRDefault="00A15608" w:rsidP="00A15608">
      <w:pPr>
        <w:jc w:val="center"/>
        <w:rPr>
          <w:lang w:val="fr-FR"/>
        </w:rPr>
      </w:pPr>
    </w:p>
    <w:p w14:paraId="6D241C0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preuzimanju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ispituje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razloge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zbog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sposobna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uhvati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pribavi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iskaze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preduzme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radnje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da li su </w:t>
      </w:r>
      <w:proofErr w:type="spellStart"/>
      <w:r w:rsidRPr="00A15608">
        <w:rPr>
          <w:lang w:val="fr-FR"/>
        </w:rPr>
        <w:t>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razlozi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zasnovani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potpunoj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suštinskoj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objektivnoj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nemogućnosti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pravosudnog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sistema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>.</w:t>
      </w:r>
    </w:p>
    <w:p w14:paraId="1D54D679" w14:textId="77777777" w:rsidR="00A15608" w:rsidRPr="00A15608" w:rsidRDefault="00A15608" w:rsidP="00A15608">
      <w:pPr>
        <w:jc w:val="center"/>
        <w:rPr>
          <w:lang w:val="fr-FR"/>
        </w:rPr>
      </w:pPr>
    </w:p>
    <w:p w14:paraId="5AB498D4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5D57D1AF" w14:textId="77777777" w:rsidR="00A15608" w:rsidRDefault="00A15608" w:rsidP="00A15608">
      <w:pPr>
        <w:jc w:val="center"/>
      </w:pPr>
    </w:p>
    <w:p w14:paraId="0D140A28" w14:textId="77777777" w:rsidR="00A15608" w:rsidRDefault="00A15608" w:rsidP="00A15608">
      <w:pPr>
        <w:jc w:val="center"/>
      </w:pPr>
      <w:proofErr w:type="spellStart"/>
      <w:r>
        <w:t>Preliminarne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prihvatljivost</w:t>
      </w:r>
      <w:proofErr w:type="spellEnd"/>
    </w:p>
    <w:p w14:paraId="54D6635E" w14:textId="77777777" w:rsidR="00A15608" w:rsidRDefault="00A15608" w:rsidP="00A15608">
      <w:pPr>
        <w:jc w:val="center"/>
      </w:pPr>
    </w:p>
    <w:p w14:paraId="3FAEE7E3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 </w:t>
      </w:r>
      <w:proofErr w:type="spellStart"/>
      <w:r>
        <w:t>opisana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(a)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prijavljena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a </w:t>
      </w:r>
      <w:proofErr w:type="spellStart"/>
      <w:r>
        <w:t>tužilac</w:t>
      </w:r>
      <w:proofErr w:type="spellEnd"/>
      <w:r>
        <w:t xml:space="preserve"> je </w:t>
      </w:r>
      <w:proofErr w:type="spellStart"/>
      <w:r>
        <w:t>mišljenja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13 (c)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15. </w:t>
      </w:r>
      <w:proofErr w:type="spellStart"/>
      <w:r>
        <w:t>inicira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bi, </w:t>
      </w: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sadržinu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pokrenule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sprovele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gore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dela. </w:t>
      </w:r>
      <w:proofErr w:type="spellStart"/>
      <w:r>
        <w:t>Tužilac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mišljenja</w:t>
      </w:r>
      <w:proofErr w:type="spellEnd"/>
      <w:r>
        <w:t xml:space="preserve"> da je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određenih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sprečavanja</w:t>
      </w:r>
      <w:proofErr w:type="spellEnd"/>
      <w:r>
        <w:t xml:space="preserve"> </w:t>
      </w:r>
      <w:proofErr w:type="spellStart"/>
      <w:r>
        <w:t>bekstva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da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ostanu</w:t>
      </w:r>
      <w:proofErr w:type="spellEnd"/>
      <w:r>
        <w:t xml:space="preserve"> u </w:t>
      </w:r>
      <w:proofErr w:type="spellStart"/>
      <w:r>
        <w:t>tajnosti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.</w:t>
      </w:r>
    </w:p>
    <w:p w14:paraId="3402C808" w14:textId="77777777" w:rsidR="00A15608" w:rsidRDefault="00A15608" w:rsidP="00A15608">
      <w:pPr>
        <w:jc w:val="center"/>
      </w:pPr>
    </w:p>
    <w:p w14:paraId="69C0A934" w14:textId="77777777" w:rsidR="00A15608" w:rsidRDefault="00A15608" w:rsidP="00A15608">
      <w:pPr>
        <w:jc w:val="center"/>
      </w:pPr>
      <w:r>
        <w:t xml:space="preserve">2.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mesec</w:t>
      </w:r>
      <w:proofErr w:type="spellEnd"/>
      <w:r>
        <w:t xml:space="preserve">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izveštava</w:t>
      </w:r>
      <w:proofErr w:type="spellEnd"/>
      <w:r>
        <w:t xml:space="preserve"> Sud da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sprovela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državljanstva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potpadaju</w:t>
      </w:r>
      <w:proofErr w:type="spellEnd"/>
      <w:r>
        <w:t xml:space="preserve"> pod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protivpravnim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po </w:t>
      </w:r>
      <w:proofErr w:type="spellStart"/>
      <w:r>
        <w:t>članu</w:t>
      </w:r>
      <w:proofErr w:type="spellEnd"/>
      <w:r>
        <w:t xml:space="preserve"> 5.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prosleđene</w:t>
      </w:r>
      <w:proofErr w:type="spellEnd"/>
      <w:r>
        <w:t xml:space="preserve"> </w:t>
      </w:r>
      <w:proofErr w:type="spellStart"/>
      <w:r>
        <w:t>odnosnoj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. 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istražnim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odnosne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odobrilo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>.</w:t>
      </w:r>
    </w:p>
    <w:p w14:paraId="1F2828FA" w14:textId="77777777" w:rsidR="00A15608" w:rsidRDefault="00A15608" w:rsidP="00A15608">
      <w:pPr>
        <w:jc w:val="center"/>
      </w:pPr>
    </w:p>
    <w:p w14:paraId="62B8C6AD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Tužiočevo</w:t>
      </w:r>
      <w:proofErr w:type="spellEnd"/>
      <w:r>
        <w:t xml:space="preserve">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razmotreno</w:t>
      </w:r>
      <w:proofErr w:type="spellEnd"/>
      <w:r>
        <w:t xml:space="preserve"> u </w:t>
      </w:r>
      <w:proofErr w:type="spellStart"/>
      <w:r>
        <w:t>narednih</w:t>
      </w:r>
      <w:proofErr w:type="spellEnd"/>
      <w:r>
        <w:t xml:space="preserve"> 6 </w:t>
      </w:r>
      <w:proofErr w:type="spellStart"/>
      <w:r>
        <w:t>meseci</w:t>
      </w:r>
      <w:proofErr w:type="spellEnd"/>
      <w:r>
        <w:t xml:space="preserve">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ustupanja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nastupe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baziraju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odsustvu</w:t>
      </w:r>
      <w:proofErr w:type="spellEnd"/>
      <w:r>
        <w:t xml:space="preserve"> </w:t>
      </w:r>
      <w:proofErr w:type="spellStart"/>
      <w:r>
        <w:t>volje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objektivnoj</w:t>
      </w:r>
      <w:proofErr w:type="spellEnd"/>
      <w:r>
        <w:t xml:space="preserve"> </w:t>
      </w:r>
      <w:proofErr w:type="spellStart"/>
      <w:r>
        <w:t>nemogućnosti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istragu</w:t>
      </w:r>
      <w:proofErr w:type="spellEnd"/>
      <w:r>
        <w:t>.</w:t>
      </w:r>
    </w:p>
    <w:p w14:paraId="65AABC1A" w14:textId="77777777" w:rsidR="00A15608" w:rsidRDefault="00A15608" w:rsidP="00A15608">
      <w:pPr>
        <w:jc w:val="center"/>
      </w:pPr>
    </w:p>
    <w:p w14:paraId="61FF28CE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Zainteresovana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Žalbenom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donelo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82. O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po </w:t>
      </w:r>
      <w:proofErr w:type="spellStart"/>
      <w:r>
        <w:t>hitnom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14CD4E3D" w14:textId="77777777" w:rsidR="00A15608" w:rsidRDefault="00A15608" w:rsidP="00A15608">
      <w:pPr>
        <w:jc w:val="center"/>
      </w:pPr>
    </w:p>
    <w:p w14:paraId="233F471D" w14:textId="77777777" w:rsidR="00A15608" w:rsidRDefault="00A15608" w:rsidP="00A15608">
      <w:pPr>
        <w:jc w:val="center"/>
      </w:pPr>
      <w:r>
        <w:t xml:space="preserve">5.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2, </w:t>
      </w:r>
      <w:proofErr w:type="spellStart"/>
      <w:r>
        <w:t>tužilac</w:t>
      </w:r>
      <w:proofErr w:type="spellEnd"/>
      <w:r>
        <w:t xml:space="preserve"> je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da ga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periodično</w:t>
      </w:r>
      <w:proofErr w:type="spellEnd"/>
      <w:r>
        <w:t xml:space="preserve"> </w:t>
      </w:r>
      <w:proofErr w:type="spellStart"/>
      <w:r>
        <w:t>informiše</w:t>
      </w:r>
      <w:proofErr w:type="spellEnd"/>
      <w:r>
        <w:t xml:space="preserve"> o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procesnim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namerava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. </w:t>
      </w:r>
      <w:proofErr w:type="spellStart"/>
      <w:r>
        <w:t>Država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po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bez </w:t>
      </w:r>
      <w:proofErr w:type="spellStart"/>
      <w:r>
        <w:t>nepotrebnog</w:t>
      </w:r>
      <w:proofErr w:type="spellEnd"/>
      <w:r>
        <w:t xml:space="preserve"> </w:t>
      </w:r>
      <w:proofErr w:type="spellStart"/>
      <w:r>
        <w:t>odlaganja</w:t>
      </w:r>
      <w:proofErr w:type="spellEnd"/>
      <w:r>
        <w:t>.</w:t>
      </w:r>
    </w:p>
    <w:p w14:paraId="4D97EBEA" w14:textId="77777777" w:rsidR="00A15608" w:rsidRDefault="00A15608" w:rsidP="00A15608">
      <w:pPr>
        <w:jc w:val="center"/>
      </w:pPr>
    </w:p>
    <w:p w14:paraId="58425BAE" w14:textId="77777777" w:rsidR="00A15608" w:rsidRDefault="00A15608" w:rsidP="00A15608">
      <w:pPr>
        <w:jc w:val="center"/>
      </w:pPr>
      <w:r>
        <w:t xml:space="preserve">6. U </w:t>
      </w:r>
      <w:proofErr w:type="spellStart"/>
      <w:r>
        <w:t>očekivanju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da, 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od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korake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očuvanja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u </w:t>
      </w:r>
      <w:proofErr w:type="spellStart"/>
      <w:r>
        <w:t>situaciji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prilika</w:t>
      </w:r>
      <w:proofErr w:type="spellEnd"/>
      <w:r>
        <w:t xml:space="preserve"> da se </w:t>
      </w:r>
      <w:proofErr w:type="spellStart"/>
      <w:r>
        <w:t>pribave</w:t>
      </w:r>
      <w:proofErr w:type="spellEnd"/>
      <w:r>
        <w:t xml:space="preserve"> </w:t>
      </w:r>
      <w:proofErr w:type="spellStart"/>
      <w:r>
        <w:t>važni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da se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>.</w:t>
      </w:r>
    </w:p>
    <w:p w14:paraId="04C3FCBA" w14:textId="77777777" w:rsidR="00A15608" w:rsidRDefault="00A15608" w:rsidP="00A15608">
      <w:pPr>
        <w:jc w:val="center"/>
      </w:pPr>
    </w:p>
    <w:p w14:paraId="6DC32F3A" w14:textId="77777777" w:rsidR="00A15608" w:rsidRDefault="00A15608" w:rsidP="00A15608">
      <w:pPr>
        <w:jc w:val="center"/>
      </w:pPr>
      <w:r>
        <w:t xml:space="preserve">7.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osporila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donelo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ospori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dopuštenosti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Statuta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promenjenih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.</w:t>
      </w:r>
    </w:p>
    <w:p w14:paraId="73F7C518" w14:textId="77777777" w:rsidR="00A15608" w:rsidRDefault="00A15608" w:rsidP="00A15608">
      <w:pPr>
        <w:jc w:val="center"/>
      </w:pPr>
    </w:p>
    <w:p w14:paraId="035121D5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5A8BA272" w14:textId="77777777" w:rsidR="00A15608" w:rsidRDefault="00A15608" w:rsidP="00A15608">
      <w:pPr>
        <w:jc w:val="center"/>
      </w:pPr>
    </w:p>
    <w:p w14:paraId="39E3E6DA" w14:textId="77777777" w:rsidR="00A15608" w:rsidRDefault="00A15608" w:rsidP="00A15608">
      <w:pPr>
        <w:jc w:val="center"/>
      </w:pPr>
      <w:proofErr w:type="spellStart"/>
      <w:r>
        <w:t>Prigovor</w:t>
      </w:r>
      <w:proofErr w:type="spellEnd"/>
      <w:r>
        <w:t xml:space="preserve"> </w:t>
      </w:r>
      <w:proofErr w:type="spellStart"/>
      <w:r>
        <w:t>nenadležnosti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nedopuštenosti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771C1834" w14:textId="77777777" w:rsidR="00A15608" w:rsidRDefault="00A15608" w:rsidP="00A15608">
      <w:pPr>
        <w:jc w:val="center"/>
      </w:pPr>
    </w:p>
    <w:p w14:paraId="0BD96905" w14:textId="77777777" w:rsidR="00A15608" w:rsidRDefault="00A15608" w:rsidP="00A15608">
      <w:pPr>
        <w:jc w:val="center"/>
      </w:pPr>
      <w:r>
        <w:t xml:space="preserve">1. 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pazi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čitavog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,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po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. Sud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da po </w:t>
      </w:r>
      <w:proofErr w:type="spellStart"/>
      <w:r>
        <w:t>sopstvenom</w:t>
      </w:r>
      <w:proofErr w:type="spellEnd"/>
      <w:r>
        <w:t xml:space="preserve"> </w:t>
      </w:r>
      <w:proofErr w:type="spellStart"/>
      <w:r>
        <w:t>nahođenju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da li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>.</w:t>
      </w:r>
    </w:p>
    <w:p w14:paraId="2E9EAE79" w14:textId="77777777" w:rsidR="00A15608" w:rsidRDefault="00A15608" w:rsidP="00A15608">
      <w:pPr>
        <w:jc w:val="center"/>
      </w:pPr>
    </w:p>
    <w:p w14:paraId="189820A4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nedopuštenosti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smetnji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nenadležnosti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istaknu</w:t>
      </w:r>
      <w:proofErr w:type="spellEnd"/>
      <w:r>
        <w:t>:</w:t>
      </w:r>
    </w:p>
    <w:p w14:paraId="1F28EE66" w14:textId="77777777" w:rsidR="00A15608" w:rsidRDefault="00A15608" w:rsidP="00A15608">
      <w:pPr>
        <w:jc w:val="center"/>
      </w:pPr>
    </w:p>
    <w:p w14:paraId="004E8917" w14:textId="77777777" w:rsidR="00A15608" w:rsidRDefault="00A15608" w:rsidP="00A15608">
      <w:pPr>
        <w:jc w:val="center"/>
      </w:pPr>
      <w:r>
        <w:lastRenderedPageBreak/>
        <w:t xml:space="preserve">(a)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po </w:t>
      </w:r>
      <w:proofErr w:type="spellStart"/>
      <w:r>
        <w:t>članu</w:t>
      </w:r>
      <w:proofErr w:type="spellEnd"/>
      <w:r>
        <w:t xml:space="preserve"> 58.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poternica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da </w:t>
      </w:r>
      <w:proofErr w:type="spellStart"/>
      <w:r>
        <w:t>stupi</w:t>
      </w:r>
      <w:proofErr w:type="spellEnd"/>
      <w:r>
        <w:t xml:space="preserve"> pred </w:t>
      </w:r>
      <w:proofErr w:type="gramStart"/>
      <w:r>
        <w:t>Sud;</w:t>
      </w:r>
      <w:proofErr w:type="gramEnd"/>
    </w:p>
    <w:p w14:paraId="5FEDD626" w14:textId="77777777" w:rsidR="00A15608" w:rsidRDefault="00A15608" w:rsidP="00A15608">
      <w:pPr>
        <w:jc w:val="center"/>
      </w:pPr>
    </w:p>
    <w:p w14:paraId="423D62BF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nadležna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da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pokrenula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sprovela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480213AD" w14:textId="77777777" w:rsidR="00A15608" w:rsidRDefault="00A15608" w:rsidP="00A15608">
      <w:pPr>
        <w:jc w:val="center"/>
      </w:pPr>
    </w:p>
    <w:p w14:paraId="12B9A8F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prihvatanje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12.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7793F2C1" w14:textId="77777777" w:rsidR="00A15608" w:rsidRPr="00A15608" w:rsidRDefault="00A15608" w:rsidP="00A15608">
      <w:pPr>
        <w:jc w:val="center"/>
        <w:rPr>
          <w:lang w:val="fr-FR"/>
        </w:rPr>
      </w:pPr>
    </w:p>
    <w:p w14:paraId="01D4CCF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donese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dopuštenosti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pokretanja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ove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podneske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dostaviti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navedena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13.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oštećeni</w:t>
      </w:r>
      <w:proofErr w:type="spellEnd"/>
      <w:r w:rsidRPr="00A15608">
        <w:rPr>
          <w:lang w:val="fr-FR"/>
        </w:rPr>
        <w:t>.</w:t>
      </w:r>
    </w:p>
    <w:p w14:paraId="5BC76369" w14:textId="77777777" w:rsidR="00A15608" w:rsidRPr="00A15608" w:rsidRDefault="00A15608" w:rsidP="00A15608">
      <w:pPr>
        <w:jc w:val="center"/>
        <w:rPr>
          <w:lang w:val="fr-FR"/>
        </w:rPr>
      </w:pPr>
    </w:p>
    <w:p w14:paraId="0B3DAAE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Prigovor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dopuštenost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pokretanja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istaći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nabrojana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stavu</w:t>
      </w:r>
      <w:proofErr w:type="spellEnd"/>
      <w:r w:rsidRPr="00A15608">
        <w:rPr>
          <w:lang w:val="fr-FR"/>
        </w:rPr>
        <w:t xml:space="preserve"> 2. </w:t>
      </w:r>
      <w:proofErr w:type="gramStart"/>
      <w:r w:rsidRPr="00A15608">
        <w:rPr>
          <w:lang w:val="fr-FR"/>
        </w:rPr>
        <w:t>i</w:t>
      </w:r>
      <w:proofErr w:type="gramEnd"/>
      <w:r w:rsidRPr="00A15608">
        <w:rPr>
          <w:lang w:val="fr-FR"/>
        </w:rPr>
        <w:t xml:space="preserve"> to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jedanput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istaći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prethodnom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najkasnije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početku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glavnog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pretresa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izuzetnim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okolnostima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odobriti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isticanje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otvaranja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glavnog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istim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dopustiti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ponovno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isticanje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Prigovori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dopuštenost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pokretanja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podnose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početku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glavnog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kasnijoj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glavnog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pretresa</w:t>
      </w:r>
      <w:proofErr w:type="spellEnd"/>
      <w:r w:rsidRPr="00A15608">
        <w:rPr>
          <w:lang w:val="fr-FR"/>
        </w:rPr>
        <w:t xml:space="preserve">, a po </w:t>
      </w:r>
      <w:proofErr w:type="spellStart"/>
      <w:r w:rsidRPr="00A15608">
        <w:rPr>
          <w:lang w:val="fr-FR"/>
        </w:rPr>
        <w:t>posebnom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odobrenju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zasnovani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razlozima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navedenim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17.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 (c)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57D1749F" w14:textId="77777777" w:rsidR="00A15608" w:rsidRPr="00A15608" w:rsidRDefault="00A15608" w:rsidP="00A15608">
      <w:pPr>
        <w:jc w:val="center"/>
        <w:rPr>
          <w:lang w:val="fr-FR"/>
        </w:rPr>
      </w:pPr>
    </w:p>
    <w:p w14:paraId="1973CD6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odnose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st. 2 (b) i (c)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je da </w:t>
      </w:r>
      <w:proofErr w:type="spellStart"/>
      <w:r w:rsidRPr="00A15608">
        <w:rPr>
          <w:lang w:val="fr-FR"/>
        </w:rPr>
        <w:t>podnese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moguće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>.</w:t>
      </w:r>
    </w:p>
    <w:p w14:paraId="0A9BD9DD" w14:textId="77777777" w:rsidR="00A15608" w:rsidRPr="00A15608" w:rsidRDefault="00A15608" w:rsidP="00A15608">
      <w:pPr>
        <w:jc w:val="center"/>
        <w:rPr>
          <w:lang w:val="fr-FR"/>
        </w:rPr>
      </w:pPr>
    </w:p>
    <w:p w14:paraId="1801A6E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Pre </w:t>
      </w:r>
      <w:proofErr w:type="spellStart"/>
      <w:r w:rsidRPr="00A15608">
        <w:rPr>
          <w:lang w:val="fr-FR"/>
        </w:rPr>
        <w:t>nego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prigovori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upućuju</w:t>
      </w:r>
      <w:proofErr w:type="spell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stupanja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upućuju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donetih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prigovorima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izjaviti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, a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82.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126D1842" w14:textId="77777777" w:rsidR="00A15608" w:rsidRPr="00A15608" w:rsidRDefault="00A15608" w:rsidP="00A15608">
      <w:pPr>
        <w:jc w:val="center"/>
        <w:rPr>
          <w:lang w:val="fr-FR"/>
        </w:rPr>
      </w:pPr>
    </w:p>
    <w:p w14:paraId="7E4846C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Ako je </w:t>
      </w:r>
      <w:proofErr w:type="spellStart"/>
      <w:r w:rsidRPr="00A15608">
        <w:rPr>
          <w:lang w:val="fr-FR"/>
        </w:rPr>
        <w:t>prigovor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istakla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2 (b)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(c),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zastati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sprovođenjem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trenutka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Sud ne </w:t>
      </w:r>
      <w:proofErr w:type="spellStart"/>
      <w:r w:rsidRPr="00A15608">
        <w:rPr>
          <w:lang w:val="fr-FR"/>
        </w:rPr>
        <w:t>donese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17.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35CF75D1" w14:textId="77777777" w:rsidR="00A15608" w:rsidRPr="00A15608" w:rsidRDefault="00A15608" w:rsidP="00A15608">
      <w:pPr>
        <w:jc w:val="center"/>
        <w:rPr>
          <w:lang w:val="fr-FR"/>
        </w:rPr>
      </w:pPr>
    </w:p>
    <w:p w14:paraId="72E797C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8. U </w:t>
      </w:r>
      <w:proofErr w:type="spellStart"/>
      <w:r w:rsidRPr="00A15608">
        <w:rPr>
          <w:lang w:val="fr-FR"/>
        </w:rPr>
        <w:t>očekivanju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ovlašćenje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:</w:t>
      </w:r>
      <w:proofErr w:type="gramEnd"/>
    </w:p>
    <w:p w14:paraId="39B6D116" w14:textId="77777777" w:rsidR="00A15608" w:rsidRPr="00A15608" w:rsidRDefault="00A15608" w:rsidP="00A15608">
      <w:pPr>
        <w:jc w:val="center"/>
        <w:rPr>
          <w:lang w:val="fr-FR"/>
        </w:rPr>
      </w:pPr>
    </w:p>
    <w:p w14:paraId="35801588" w14:textId="77777777" w:rsidR="00A15608" w:rsidRDefault="00A15608" w:rsidP="00A15608">
      <w:pPr>
        <w:jc w:val="center"/>
      </w:pPr>
      <w:r>
        <w:t xml:space="preserve">(a)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istražne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18, </w:t>
      </w:r>
      <w:proofErr w:type="spellStart"/>
      <w:r>
        <w:t>stav</w:t>
      </w:r>
      <w:proofErr w:type="spellEnd"/>
      <w:r>
        <w:t xml:space="preserve"> </w:t>
      </w:r>
      <w:proofErr w:type="gramStart"/>
      <w:r>
        <w:t>6;</w:t>
      </w:r>
      <w:proofErr w:type="gramEnd"/>
    </w:p>
    <w:p w14:paraId="0DC6C266" w14:textId="77777777" w:rsidR="00A15608" w:rsidRDefault="00A15608" w:rsidP="00A15608">
      <w:pPr>
        <w:jc w:val="center"/>
      </w:pPr>
    </w:p>
    <w:p w14:paraId="1D1C7B2E" w14:textId="77777777" w:rsidR="00A15608" w:rsidRDefault="00A15608" w:rsidP="00A15608">
      <w:pPr>
        <w:jc w:val="center"/>
      </w:pPr>
      <w:r>
        <w:t xml:space="preserve">(b) Da </w:t>
      </w:r>
      <w:proofErr w:type="spellStart"/>
      <w:r>
        <w:t>uzme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iskaz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dovrši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započeto</w:t>
      </w:r>
      <w:proofErr w:type="spellEnd"/>
      <w:r>
        <w:t xml:space="preserve"> pre </w:t>
      </w:r>
      <w:proofErr w:type="spellStart"/>
      <w:r>
        <w:t>podnošenja</w:t>
      </w:r>
      <w:proofErr w:type="spellEnd"/>
      <w:r>
        <w:t xml:space="preserve"> </w:t>
      </w:r>
      <w:proofErr w:type="spellStart"/>
      <w:proofErr w:type="gramStart"/>
      <w:r>
        <w:t>prigovora</w:t>
      </w:r>
      <w:proofErr w:type="spellEnd"/>
      <w:r>
        <w:t>;</w:t>
      </w:r>
      <w:proofErr w:type="gramEnd"/>
    </w:p>
    <w:p w14:paraId="68AE490F" w14:textId="77777777" w:rsidR="00A15608" w:rsidRDefault="00A15608" w:rsidP="00A15608">
      <w:pPr>
        <w:jc w:val="center"/>
      </w:pPr>
    </w:p>
    <w:p w14:paraId="0135AAE1" w14:textId="77777777" w:rsidR="00A15608" w:rsidRDefault="00A15608" w:rsidP="00A15608">
      <w:pPr>
        <w:jc w:val="center"/>
      </w:pPr>
      <w:r>
        <w:t xml:space="preserve">(c) Da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,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bekstvo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prikrivanje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tražio</w:t>
      </w:r>
      <w:proofErr w:type="spellEnd"/>
      <w:r>
        <w:t xml:space="preserve">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poternice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58. </w:t>
      </w:r>
      <w:proofErr w:type="spellStart"/>
      <w:r>
        <w:t>Statuta</w:t>
      </w:r>
      <w:proofErr w:type="spellEnd"/>
      <w:r>
        <w:t>.</w:t>
      </w:r>
    </w:p>
    <w:p w14:paraId="02E938D5" w14:textId="77777777" w:rsidR="00A15608" w:rsidRDefault="00A15608" w:rsidP="00A15608">
      <w:pPr>
        <w:jc w:val="center"/>
      </w:pPr>
    </w:p>
    <w:p w14:paraId="4835F49C" w14:textId="77777777" w:rsidR="00A15608" w:rsidRDefault="00A15608" w:rsidP="00A15608">
      <w:pPr>
        <w:jc w:val="center"/>
      </w:pPr>
      <w:r>
        <w:t xml:space="preserve">9. </w:t>
      </w:r>
      <w:proofErr w:type="spellStart"/>
      <w:r>
        <w:t>Isticanje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procesnu</w:t>
      </w:r>
      <w:proofErr w:type="spellEnd"/>
      <w:r>
        <w:t xml:space="preserve"> </w:t>
      </w:r>
      <w:proofErr w:type="spellStart"/>
      <w:r>
        <w:t>važnost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valjanost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procesne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zakonitost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poternice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izdao</w:t>
      </w:r>
      <w:proofErr w:type="spellEnd"/>
      <w:r>
        <w:t xml:space="preserve"> Sud,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pre momenta </w:t>
      </w:r>
      <w:proofErr w:type="spellStart"/>
      <w:r>
        <w:t>isticanja</w:t>
      </w:r>
      <w:proofErr w:type="spellEnd"/>
      <w:r>
        <w:t xml:space="preserve"> </w:t>
      </w:r>
      <w:proofErr w:type="spellStart"/>
      <w:r>
        <w:t>prigovora</w:t>
      </w:r>
      <w:proofErr w:type="spellEnd"/>
      <w:r>
        <w:t>.</w:t>
      </w:r>
    </w:p>
    <w:p w14:paraId="58F5D09C" w14:textId="77777777" w:rsidR="00A15608" w:rsidRDefault="00A15608" w:rsidP="00A15608">
      <w:pPr>
        <w:jc w:val="center"/>
      </w:pPr>
    </w:p>
    <w:p w14:paraId="6950CA49" w14:textId="77777777" w:rsidR="00A15608" w:rsidRDefault="00A15608" w:rsidP="00A15608">
      <w:pPr>
        <w:jc w:val="center"/>
      </w:pPr>
      <w:r>
        <w:t xml:space="preserve">10. </w:t>
      </w:r>
      <w:proofErr w:type="spellStart"/>
      <w:r>
        <w:t>Ako</w:t>
      </w:r>
      <w:proofErr w:type="spellEnd"/>
      <w:r>
        <w:t xml:space="preserve"> Sud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pokretanju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preispitivanje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uverenja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pojavile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Sud </w:t>
      </w:r>
      <w:proofErr w:type="spellStart"/>
      <w:r>
        <w:t>zasnovao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Statuta</w:t>
      </w:r>
      <w:proofErr w:type="spellEnd"/>
      <w:r>
        <w:t>.</w:t>
      </w:r>
    </w:p>
    <w:p w14:paraId="5B6D35A6" w14:textId="77777777" w:rsidR="00A15608" w:rsidRDefault="00A15608" w:rsidP="00A15608">
      <w:pPr>
        <w:jc w:val="center"/>
      </w:pPr>
    </w:p>
    <w:p w14:paraId="07B00710" w14:textId="77777777" w:rsidR="00A15608" w:rsidRDefault="00A15608" w:rsidP="00A15608">
      <w:pPr>
        <w:jc w:val="center"/>
      </w:pPr>
      <w:r>
        <w:t xml:space="preserve">11.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tužilac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ovlašćenjima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17. </w:t>
      </w:r>
      <w:proofErr w:type="spellStart"/>
      <w:r>
        <w:t>ustupio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određenoj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, on </w:t>
      </w:r>
      <w:proofErr w:type="spellStart"/>
      <w:r>
        <w:t>može</w:t>
      </w:r>
      <w:proofErr w:type="spellEnd"/>
      <w:r>
        <w:t xml:space="preserve"> da od </w:t>
      </w:r>
      <w:proofErr w:type="spellStart"/>
      <w:r>
        <w:t>odnosne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da ga </w:t>
      </w:r>
      <w:proofErr w:type="spellStart"/>
      <w:r>
        <w:t>informiše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procesnim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. </w:t>
      </w:r>
      <w:proofErr w:type="spellStart"/>
      <w:r>
        <w:t>Te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odnosne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držati</w:t>
      </w:r>
      <w:proofErr w:type="spellEnd"/>
      <w:r>
        <w:t xml:space="preserve"> u </w:t>
      </w:r>
      <w:proofErr w:type="spellStart"/>
      <w:r>
        <w:t>tajnosti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toga </w:t>
      </w:r>
      <w:proofErr w:type="spellStart"/>
      <w:r>
        <w:t>odluči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ustupio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.</w:t>
      </w:r>
    </w:p>
    <w:p w14:paraId="070B978E" w14:textId="77777777" w:rsidR="00A15608" w:rsidRDefault="00A15608" w:rsidP="00A15608">
      <w:pPr>
        <w:jc w:val="center"/>
      </w:pPr>
    </w:p>
    <w:p w14:paraId="62C1D28A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40B6DB90" w14:textId="77777777" w:rsidR="00A15608" w:rsidRDefault="00A15608" w:rsidP="00A15608">
      <w:pPr>
        <w:jc w:val="center"/>
      </w:pPr>
    </w:p>
    <w:p w14:paraId="4211FE93" w14:textId="77777777" w:rsidR="00A15608" w:rsidRDefault="00A15608" w:rsidP="00A15608">
      <w:pPr>
        <w:jc w:val="center"/>
      </w:pPr>
      <w:r>
        <w:t>Ne bis in idem</w:t>
      </w:r>
    </w:p>
    <w:p w14:paraId="47603062" w14:textId="77777777" w:rsidR="00A15608" w:rsidRDefault="00A15608" w:rsidP="00A15608">
      <w:pPr>
        <w:jc w:val="center"/>
      </w:pPr>
    </w:p>
    <w:p w14:paraId="502CF76B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Nikome</w:t>
      </w:r>
      <w:proofErr w:type="spellEnd"/>
      <w:r>
        <w:t xml:space="preserve"> se pred </w:t>
      </w:r>
      <w:proofErr w:type="spellStart"/>
      <w:r>
        <w:t>ovim</w:t>
      </w:r>
      <w:proofErr w:type="spellEnd"/>
      <w:r>
        <w:t xml:space="preserve"> Sudom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suditi</w:t>
      </w:r>
      <w:proofErr w:type="spellEnd"/>
      <w:r>
        <w:t xml:space="preserve"> za </w:t>
      </w:r>
      <w:proofErr w:type="spellStart"/>
      <w:r>
        <w:t>ponašanje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za </w:t>
      </w:r>
      <w:proofErr w:type="spellStart"/>
      <w:r>
        <w:t>koje</w:t>
      </w:r>
      <w:proofErr w:type="spellEnd"/>
      <w:r>
        <w:t xml:space="preserve"> ga je </w:t>
      </w:r>
      <w:proofErr w:type="spellStart"/>
      <w:r>
        <w:t>ovaj</w:t>
      </w:r>
      <w:proofErr w:type="spellEnd"/>
      <w:r>
        <w:t xml:space="preserve"> Sud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osudio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oslobodio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681C9936" w14:textId="77777777" w:rsidR="00A15608" w:rsidRDefault="00A15608" w:rsidP="00A15608">
      <w:pPr>
        <w:jc w:val="center"/>
      </w:pPr>
    </w:p>
    <w:p w14:paraId="2C2EA88D" w14:textId="77777777" w:rsidR="00A15608" w:rsidRPr="00A15608" w:rsidRDefault="00A15608" w:rsidP="00A15608">
      <w:pPr>
        <w:jc w:val="center"/>
        <w:rPr>
          <w:lang w:val="fr-FR"/>
        </w:rPr>
      </w:pPr>
      <w:r>
        <w:t xml:space="preserve">2. </w:t>
      </w:r>
      <w:proofErr w:type="spellStart"/>
      <w:r>
        <w:t>Nikome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suditi</w:t>
      </w:r>
      <w:proofErr w:type="spellEnd"/>
      <w:r>
        <w:t xml:space="preserve"> pred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već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osudio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oslobodio</w:t>
      </w:r>
      <w:proofErr w:type="spellEnd"/>
      <w:r w:rsidRPr="00A15608">
        <w:rPr>
          <w:lang w:val="fr-FR"/>
        </w:rPr>
        <w:t>.</w:t>
      </w:r>
    </w:p>
    <w:p w14:paraId="1504ED56" w14:textId="77777777" w:rsidR="00A15608" w:rsidRPr="00A15608" w:rsidRDefault="00A15608" w:rsidP="00A15608">
      <w:pPr>
        <w:jc w:val="center"/>
        <w:rPr>
          <w:lang w:val="fr-FR"/>
        </w:rPr>
      </w:pPr>
    </w:p>
    <w:p w14:paraId="7911B3F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Nikome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</w:t>
      </w:r>
      <w:proofErr w:type="spellEnd"/>
      <w:r w:rsidRPr="00A15608">
        <w:rPr>
          <w:lang w:val="fr-FR"/>
        </w:rPr>
        <w:t xml:space="preserve">. 6, 7.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8. </w:t>
      </w:r>
      <w:proofErr w:type="spellStart"/>
      <w:proofErr w:type="gramStart"/>
      <w:r w:rsidRPr="00A15608">
        <w:rPr>
          <w:lang w:val="fr-FR"/>
        </w:rPr>
        <w:t>neće</w:t>
      </w:r>
      <w:proofErr w:type="spellEnd"/>
      <w:proofErr w:type="gram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suditi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je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</w:t>
      </w:r>
      <w:proofErr w:type="spellEnd"/>
      <w:r w:rsidRPr="00A15608">
        <w:rPr>
          <w:lang w:val="fr-FR"/>
        </w:rPr>
        <w:t>:</w:t>
      </w:r>
    </w:p>
    <w:p w14:paraId="3732D025" w14:textId="77777777" w:rsidR="00A15608" w:rsidRPr="00A15608" w:rsidRDefault="00A15608" w:rsidP="00A15608">
      <w:pPr>
        <w:jc w:val="center"/>
        <w:rPr>
          <w:lang w:val="fr-FR"/>
        </w:rPr>
      </w:pPr>
    </w:p>
    <w:p w14:paraId="3367F03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Radi </w:t>
      </w:r>
      <w:proofErr w:type="spellStart"/>
      <w:r w:rsidRPr="00A15608">
        <w:rPr>
          <w:lang w:val="fr-FR"/>
        </w:rPr>
        <w:t>izbegavanja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odgovornosti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</w:p>
    <w:p w14:paraId="357625A0" w14:textId="77777777" w:rsidR="00A15608" w:rsidRPr="00A15608" w:rsidRDefault="00A15608" w:rsidP="00A15608">
      <w:pPr>
        <w:jc w:val="center"/>
        <w:rPr>
          <w:lang w:val="fr-FR"/>
        </w:rPr>
      </w:pPr>
    </w:p>
    <w:p w14:paraId="108E29D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zbog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obezbedio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nezavisnost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odlučivanju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nepristrasnost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načelima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u </w:t>
      </w:r>
      <w:proofErr w:type="spellStart"/>
      <w:r w:rsidRPr="00A15608">
        <w:rPr>
          <w:lang w:val="fr-FR"/>
        </w:rPr>
        <w:t>datim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uslovima</w:t>
      </w:r>
      <w:proofErr w:type="spellEnd"/>
      <w:r w:rsidRPr="00A15608">
        <w:rPr>
          <w:lang w:val="fr-FR"/>
        </w:rPr>
        <w:t xml:space="preserve"> bio </w:t>
      </w:r>
      <w:proofErr w:type="spellStart"/>
      <w:r w:rsidRPr="00A15608">
        <w:rPr>
          <w:lang w:val="fr-FR"/>
        </w:rPr>
        <w:t>nedosledan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sprovođenju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namere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pravde</w:t>
      </w:r>
      <w:proofErr w:type="spellEnd"/>
      <w:r w:rsidRPr="00A15608">
        <w:rPr>
          <w:lang w:val="fr-FR"/>
        </w:rPr>
        <w:t>.</w:t>
      </w:r>
    </w:p>
    <w:p w14:paraId="38E7F838" w14:textId="77777777" w:rsidR="00A15608" w:rsidRPr="00A15608" w:rsidRDefault="00A15608" w:rsidP="00A15608">
      <w:pPr>
        <w:jc w:val="center"/>
        <w:rPr>
          <w:lang w:val="fr-FR"/>
        </w:rPr>
      </w:pPr>
    </w:p>
    <w:p w14:paraId="362A516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21</w:t>
      </w:r>
    </w:p>
    <w:p w14:paraId="10812307" w14:textId="77777777" w:rsidR="00A15608" w:rsidRPr="00A15608" w:rsidRDefault="00A15608" w:rsidP="00A15608">
      <w:pPr>
        <w:jc w:val="center"/>
        <w:rPr>
          <w:lang w:val="fr-FR"/>
        </w:rPr>
      </w:pPr>
    </w:p>
    <w:p w14:paraId="452971C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primenjuje</w:t>
      </w:r>
      <w:proofErr w:type="spellEnd"/>
    </w:p>
    <w:p w14:paraId="61FE958A" w14:textId="77777777" w:rsidR="00A15608" w:rsidRPr="00A15608" w:rsidRDefault="00A15608" w:rsidP="00A15608">
      <w:pPr>
        <w:jc w:val="center"/>
        <w:rPr>
          <w:lang w:val="fr-FR"/>
        </w:rPr>
      </w:pPr>
    </w:p>
    <w:p w14:paraId="7EBBBC7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Sud </w:t>
      </w:r>
      <w:proofErr w:type="spellStart"/>
      <w:proofErr w:type="gramStart"/>
      <w:r w:rsidRPr="00A15608">
        <w:rPr>
          <w:lang w:val="fr-FR"/>
        </w:rPr>
        <w:t>primenjuje</w:t>
      </w:r>
      <w:proofErr w:type="spellEnd"/>
      <w:r w:rsidRPr="00A15608">
        <w:rPr>
          <w:lang w:val="fr-FR"/>
        </w:rPr>
        <w:t>:</w:t>
      </w:r>
      <w:proofErr w:type="gramEnd"/>
    </w:p>
    <w:p w14:paraId="03398882" w14:textId="77777777" w:rsidR="00A15608" w:rsidRPr="00A15608" w:rsidRDefault="00A15608" w:rsidP="00A15608">
      <w:pPr>
        <w:jc w:val="center"/>
        <w:rPr>
          <w:lang w:val="fr-FR"/>
        </w:rPr>
      </w:pPr>
    </w:p>
    <w:p w14:paraId="51369919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Najpre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,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proofErr w:type="gramStart"/>
      <w:r>
        <w:t>dokaza</w:t>
      </w:r>
      <w:proofErr w:type="spellEnd"/>
      <w:r>
        <w:t>;</w:t>
      </w:r>
      <w:proofErr w:type="gramEnd"/>
    </w:p>
    <w:p w14:paraId="369C44ED" w14:textId="77777777" w:rsidR="00A15608" w:rsidRDefault="00A15608" w:rsidP="00A15608">
      <w:pPr>
        <w:jc w:val="center"/>
      </w:pPr>
    </w:p>
    <w:p w14:paraId="240D17B5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Potom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svrsishodno</w:t>
      </w:r>
      <w:proofErr w:type="spellEnd"/>
      <w:r>
        <w:t xml:space="preserve">,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,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postulate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oružanog</w:t>
      </w:r>
      <w:proofErr w:type="spellEnd"/>
      <w:r>
        <w:t xml:space="preserve"> </w:t>
      </w:r>
      <w:proofErr w:type="spellStart"/>
      <w:proofErr w:type="gramStart"/>
      <w:r>
        <w:t>sukoba</w:t>
      </w:r>
      <w:proofErr w:type="spellEnd"/>
      <w:r>
        <w:t>;</w:t>
      </w:r>
      <w:proofErr w:type="gramEnd"/>
    </w:p>
    <w:p w14:paraId="25534BE7" w14:textId="77777777" w:rsidR="00A15608" w:rsidRDefault="00A15608" w:rsidP="00A15608">
      <w:pPr>
        <w:jc w:val="center"/>
      </w:pPr>
    </w:p>
    <w:p w14:paraId="0793ABE5" w14:textId="77777777" w:rsidR="00A15608" w:rsidRDefault="00A15608" w:rsidP="00A15608">
      <w:pPr>
        <w:jc w:val="center"/>
      </w:pPr>
      <w:r>
        <w:t xml:space="preserve">(c) Za </w:t>
      </w:r>
      <w:proofErr w:type="spellStart"/>
      <w:r>
        <w:t>slučaj</w:t>
      </w:r>
      <w:proofErr w:type="spellEnd"/>
      <w:r>
        <w:t xml:space="preserve"> da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nijedan</w:t>
      </w:r>
      <w:proofErr w:type="spellEnd"/>
      <w:r>
        <w:t xml:space="preserve"> od gore </w:t>
      </w:r>
      <w:proofErr w:type="spellStart"/>
      <w:r>
        <w:t>pomenutih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Sud </w:t>
      </w:r>
      <w:proofErr w:type="spellStart"/>
      <w:r>
        <w:t>izveo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svetskih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a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opravdano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zakoni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inače</w:t>
      </w:r>
      <w:proofErr w:type="spellEnd"/>
      <w:r>
        <w:t xml:space="preserve"> bile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pod </w:t>
      </w:r>
      <w:proofErr w:type="spellStart"/>
      <w:r>
        <w:t>uslovom</w:t>
      </w:r>
      <w:proofErr w:type="spellEnd"/>
      <w:r>
        <w:t xml:space="preserve"> da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koliziji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normama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>.</w:t>
      </w:r>
    </w:p>
    <w:p w14:paraId="473634E7" w14:textId="77777777" w:rsidR="00A15608" w:rsidRDefault="00A15608" w:rsidP="00A15608">
      <w:pPr>
        <w:jc w:val="center"/>
      </w:pPr>
    </w:p>
    <w:p w14:paraId="05984B0D" w14:textId="77777777" w:rsidR="00A15608" w:rsidRDefault="00A15608" w:rsidP="00A15608">
      <w:pPr>
        <w:jc w:val="center"/>
      </w:pPr>
      <w:r>
        <w:t xml:space="preserve">2. 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principe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tumačio</w:t>
      </w:r>
      <w:proofErr w:type="spellEnd"/>
      <w:r>
        <w:t xml:space="preserve"> u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ranijim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>.</w:t>
      </w:r>
    </w:p>
    <w:p w14:paraId="3E83EFFD" w14:textId="77777777" w:rsidR="00A15608" w:rsidRDefault="00A15608" w:rsidP="00A15608">
      <w:pPr>
        <w:jc w:val="center"/>
      </w:pPr>
    </w:p>
    <w:p w14:paraId="669A9493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Primena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tumačenje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, mora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ljudskim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pravljenja</w:t>
      </w:r>
      <w:proofErr w:type="spellEnd"/>
      <w:r>
        <w:t xml:space="preserve"> </w:t>
      </w:r>
      <w:proofErr w:type="spellStart"/>
      <w:r>
        <w:t>razlika</w:t>
      </w:r>
      <w:proofErr w:type="spellEnd"/>
      <w:r>
        <w:t xml:space="preserve"> </w:t>
      </w:r>
      <w:proofErr w:type="spellStart"/>
      <w:r>
        <w:t>baziranih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proofErr w:type="spellStart"/>
      <w:r>
        <w:t>polu</w:t>
      </w:r>
      <w:proofErr w:type="spellEnd"/>
      <w:r>
        <w:t xml:space="preserve"> -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pol </w:t>
      </w:r>
      <w:proofErr w:type="spellStart"/>
      <w:r>
        <w:t>definisan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starosti</w:t>
      </w:r>
      <w:proofErr w:type="spellEnd"/>
      <w:r>
        <w:t xml:space="preserve">, </w:t>
      </w:r>
      <w:proofErr w:type="spellStart"/>
      <w:r>
        <w:t>rasi</w:t>
      </w:r>
      <w:proofErr w:type="spellEnd"/>
      <w:r>
        <w:t xml:space="preserve">, </w:t>
      </w:r>
      <w:proofErr w:type="spellStart"/>
      <w:r>
        <w:t>boji</w:t>
      </w:r>
      <w:proofErr w:type="spellEnd"/>
      <w:r>
        <w:t xml:space="preserve"> </w:t>
      </w:r>
      <w:proofErr w:type="spellStart"/>
      <w:r>
        <w:t>kože</w:t>
      </w:r>
      <w:proofErr w:type="spellEnd"/>
      <w:r>
        <w:t xml:space="preserve">, </w:t>
      </w:r>
      <w:proofErr w:type="spellStart"/>
      <w:r>
        <w:t>jeziku</w:t>
      </w:r>
      <w:proofErr w:type="spellEnd"/>
      <w:r>
        <w:t xml:space="preserve">, </w:t>
      </w:r>
      <w:proofErr w:type="spellStart"/>
      <w:r>
        <w:t>religiji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uverenju</w:t>
      </w:r>
      <w:proofErr w:type="spellEnd"/>
      <w:r>
        <w:t xml:space="preserve">, </w:t>
      </w:r>
      <w:proofErr w:type="spellStart"/>
      <w:r>
        <w:t>političkom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,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socijalnom</w:t>
      </w:r>
      <w:proofErr w:type="spellEnd"/>
      <w:r>
        <w:t xml:space="preserve"> </w:t>
      </w:r>
      <w:proofErr w:type="spellStart"/>
      <w:r>
        <w:t>poreklu</w:t>
      </w:r>
      <w:proofErr w:type="spellEnd"/>
      <w:r>
        <w:t xml:space="preserve">, </w:t>
      </w:r>
      <w:proofErr w:type="spellStart"/>
      <w:r>
        <w:t>bogatstvu</w:t>
      </w:r>
      <w:proofErr w:type="spellEnd"/>
      <w:r>
        <w:t xml:space="preserve">, </w:t>
      </w:r>
      <w:proofErr w:type="spellStart"/>
      <w:r>
        <w:t>rođenju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>.</w:t>
      </w:r>
    </w:p>
    <w:p w14:paraId="5342B92C" w14:textId="77777777" w:rsidR="00A15608" w:rsidRDefault="00A15608" w:rsidP="00A15608">
      <w:pPr>
        <w:jc w:val="center"/>
      </w:pPr>
    </w:p>
    <w:p w14:paraId="41C6AACB" w14:textId="77777777" w:rsidR="00A15608" w:rsidRDefault="00A15608" w:rsidP="00A15608">
      <w:pPr>
        <w:jc w:val="center"/>
      </w:pPr>
      <w:r>
        <w:t>Deo 3</w:t>
      </w:r>
    </w:p>
    <w:p w14:paraId="7D931777" w14:textId="77777777" w:rsidR="00A15608" w:rsidRDefault="00A15608" w:rsidP="00A15608">
      <w:pPr>
        <w:jc w:val="center"/>
      </w:pPr>
    </w:p>
    <w:p w14:paraId="0EF83BC0" w14:textId="77777777" w:rsidR="00A15608" w:rsidRDefault="00A15608" w:rsidP="00A15608">
      <w:pPr>
        <w:jc w:val="center"/>
      </w:pPr>
      <w:r>
        <w:t>OPŠTA NAČELA KRIVIČNOG PRAVA</w:t>
      </w:r>
    </w:p>
    <w:p w14:paraId="6418F09E" w14:textId="77777777" w:rsidR="00A15608" w:rsidRDefault="00A15608" w:rsidP="00A15608">
      <w:pPr>
        <w:jc w:val="center"/>
      </w:pPr>
    </w:p>
    <w:p w14:paraId="2BD3BC42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74EA082A" w14:textId="77777777" w:rsidR="00A15608" w:rsidRDefault="00A15608" w:rsidP="00A15608">
      <w:pPr>
        <w:jc w:val="center"/>
      </w:pPr>
    </w:p>
    <w:p w14:paraId="51482B71" w14:textId="77777777" w:rsidR="00A15608" w:rsidRDefault="00A15608" w:rsidP="00A15608">
      <w:pPr>
        <w:jc w:val="center"/>
      </w:pPr>
      <w:proofErr w:type="spellStart"/>
      <w:r>
        <w:t>Nullum</w:t>
      </w:r>
      <w:proofErr w:type="spellEnd"/>
      <w:r>
        <w:t xml:space="preserve"> </w:t>
      </w:r>
      <w:proofErr w:type="spellStart"/>
      <w:r>
        <w:t>crimen</w:t>
      </w:r>
      <w:proofErr w:type="spellEnd"/>
      <w:r>
        <w:t xml:space="preserve"> sine </w:t>
      </w:r>
      <w:proofErr w:type="spellStart"/>
      <w:r>
        <w:t>lege</w:t>
      </w:r>
      <w:proofErr w:type="spellEnd"/>
    </w:p>
    <w:p w14:paraId="58B77560" w14:textId="77777777" w:rsidR="00A15608" w:rsidRDefault="00A15608" w:rsidP="00A15608">
      <w:pPr>
        <w:jc w:val="center"/>
      </w:pPr>
    </w:p>
    <w:p w14:paraId="111ED039" w14:textId="77777777" w:rsidR="00A15608" w:rsidRDefault="00A15608" w:rsidP="00A15608">
      <w:pPr>
        <w:jc w:val="center"/>
      </w:pPr>
      <w:r>
        <w:t xml:space="preserve">1. Niko,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Suda.</w:t>
      </w:r>
    </w:p>
    <w:p w14:paraId="6626E735" w14:textId="77777777" w:rsidR="00A15608" w:rsidRDefault="00A15608" w:rsidP="00A15608">
      <w:pPr>
        <w:jc w:val="center"/>
      </w:pPr>
    </w:p>
    <w:p w14:paraId="7D80C78C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tumače</w:t>
      </w:r>
      <w:proofErr w:type="spellEnd"/>
      <w:r>
        <w:t xml:space="preserve"> se </w:t>
      </w:r>
      <w:proofErr w:type="spellStart"/>
      <w:r>
        <w:t>restriktivno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se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određivati</w:t>
      </w:r>
      <w:proofErr w:type="spellEnd"/>
      <w:r>
        <w:t xml:space="preserve">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analogije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dvosmislenih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, </w:t>
      </w:r>
      <w:proofErr w:type="spellStart"/>
      <w:r>
        <w:t>propis</w:t>
      </w:r>
      <w:proofErr w:type="spellEnd"/>
      <w:r>
        <w:t xml:space="preserve"> se </w:t>
      </w:r>
      <w:proofErr w:type="spellStart"/>
      <w:r>
        <w:t>tumači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u </w:t>
      </w:r>
      <w:proofErr w:type="spellStart"/>
      <w:r>
        <w:t>korist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,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presuda</w:t>
      </w:r>
      <w:proofErr w:type="spellEnd"/>
      <w:r>
        <w:t>.</w:t>
      </w:r>
    </w:p>
    <w:p w14:paraId="50744A42" w14:textId="77777777" w:rsidR="00A15608" w:rsidRDefault="00A15608" w:rsidP="00A15608">
      <w:pPr>
        <w:jc w:val="center"/>
      </w:pPr>
    </w:p>
    <w:p w14:paraId="18519E52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se </w:t>
      </w:r>
      <w:proofErr w:type="spellStart"/>
      <w:r>
        <w:t>tumačiti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inkriminacija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po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, a </w:t>
      </w:r>
      <w:proofErr w:type="spellStart"/>
      <w:r>
        <w:t>nezavisno</w:t>
      </w:r>
      <w:proofErr w:type="spellEnd"/>
      <w:r>
        <w:t xml:space="preserve"> od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.</w:t>
      </w:r>
    </w:p>
    <w:p w14:paraId="0E336930" w14:textId="77777777" w:rsidR="00A15608" w:rsidRDefault="00A15608" w:rsidP="00A15608">
      <w:pPr>
        <w:jc w:val="center"/>
      </w:pPr>
    </w:p>
    <w:p w14:paraId="65570F28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57ED5EA0" w14:textId="77777777" w:rsidR="00A15608" w:rsidRDefault="00A15608" w:rsidP="00A15608">
      <w:pPr>
        <w:jc w:val="center"/>
      </w:pPr>
    </w:p>
    <w:p w14:paraId="48540BF2" w14:textId="77777777" w:rsidR="00A15608" w:rsidRDefault="00A15608" w:rsidP="00A15608">
      <w:pPr>
        <w:jc w:val="center"/>
      </w:pPr>
      <w:proofErr w:type="spellStart"/>
      <w:r>
        <w:t>Nulla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sine </w:t>
      </w:r>
      <w:proofErr w:type="spellStart"/>
      <w:r>
        <w:t>lege</w:t>
      </w:r>
      <w:proofErr w:type="spellEnd"/>
    </w:p>
    <w:p w14:paraId="5B5B2B5D" w14:textId="77777777" w:rsidR="00A15608" w:rsidRDefault="00A15608" w:rsidP="00A15608">
      <w:pPr>
        <w:jc w:val="center"/>
      </w:pPr>
    </w:p>
    <w:p w14:paraId="539B7091" w14:textId="77777777" w:rsidR="00A15608" w:rsidRDefault="00A15608" w:rsidP="00A15608">
      <w:pPr>
        <w:jc w:val="center"/>
      </w:pPr>
      <w:r>
        <w:t xml:space="preserve">Lice </w:t>
      </w:r>
      <w:proofErr w:type="spellStart"/>
      <w:r>
        <w:t>koje</w:t>
      </w:r>
      <w:proofErr w:type="spellEnd"/>
      <w:r>
        <w:t xml:space="preserve"> Sud </w:t>
      </w:r>
      <w:proofErr w:type="spellStart"/>
      <w:r>
        <w:t>oglasi</w:t>
      </w:r>
      <w:proofErr w:type="spellEnd"/>
      <w:r>
        <w:t xml:space="preserve"> </w:t>
      </w:r>
      <w:proofErr w:type="spellStart"/>
      <w:r>
        <w:t>krivim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kažnjeno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0D3A4617" w14:textId="77777777" w:rsidR="00A15608" w:rsidRDefault="00A15608" w:rsidP="00A15608">
      <w:pPr>
        <w:jc w:val="center"/>
      </w:pPr>
    </w:p>
    <w:p w14:paraId="0F9FAAEA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7B6C7C37" w14:textId="77777777" w:rsidR="00A15608" w:rsidRDefault="00A15608" w:rsidP="00A15608">
      <w:pPr>
        <w:jc w:val="center"/>
      </w:pPr>
    </w:p>
    <w:p w14:paraId="0BE64671" w14:textId="77777777" w:rsidR="00A15608" w:rsidRDefault="00A15608" w:rsidP="00A15608">
      <w:pPr>
        <w:jc w:val="center"/>
      </w:pPr>
      <w:proofErr w:type="spellStart"/>
      <w:r>
        <w:t>Zabrana</w:t>
      </w:r>
      <w:proofErr w:type="spellEnd"/>
      <w:r>
        <w:t xml:space="preserve"> </w:t>
      </w:r>
      <w:proofErr w:type="spellStart"/>
      <w:r>
        <w:t>retroaktivnosti</w:t>
      </w:r>
      <w:proofErr w:type="spellEnd"/>
      <w:r>
        <w:t xml:space="preserve"> </w:t>
      </w:r>
      <w:proofErr w:type="spellStart"/>
      <w:r>
        <w:t>rationae</w:t>
      </w:r>
      <w:proofErr w:type="spellEnd"/>
      <w:r>
        <w:t xml:space="preserve"> personae</w:t>
      </w:r>
    </w:p>
    <w:p w14:paraId="1C29054A" w14:textId="77777777" w:rsidR="00A15608" w:rsidRDefault="00A15608" w:rsidP="00A15608">
      <w:pPr>
        <w:jc w:val="center"/>
      </w:pPr>
    </w:p>
    <w:p w14:paraId="6CBCB01C" w14:textId="77777777" w:rsidR="00A15608" w:rsidRDefault="00A15608" w:rsidP="00A15608">
      <w:pPr>
        <w:jc w:val="center"/>
      </w:pPr>
      <w:r>
        <w:t xml:space="preserve">1. Niko,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izvršio</w:t>
      </w:r>
      <w:proofErr w:type="spellEnd"/>
      <w:r>
        <w:t xml:space="preserve"> pre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.</w:t>
      </w:r>
    </w:p>
    <w:p w14:paraId="1DBD2646" w14:textId="77777777" w:rsidR="00A15608" w:rsidRDefault="00A15608" w:rsidP="00A15608">
      <w:pPr>
        <w:jc w:val="center"/>
      </w:pPr>
    </w:p>
    <w:p w14:paraId="7C7207E5" w14:textId="77777777" w:rsidR="00A15608" w:rsidRDefault="00A15608" w:rsidP="00A15608">
      <w:pPr>
        <w:jc w:val="center"/>
      </w:pPr>
      <w:r>
        <w:lastRenderedPageBreak/>
        <w:t xml:space="preserve">2. U </w:t>
      </w:r>
      <w:proofErr w:type="spellStart"/>
      <w:r>
        <w:t>slučaju</w:t>
      </w:r>
      <w:proofErr w:type="spellEnd"/>
      <w:r>
        <w:t xml:space="preserve"> da je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pravosnažne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do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se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, Sud je </w:t>
      </w:r>
      <w:proofErr w:type="spellStart"/>
      <w:r>
        <w:t>dužan</w:t>
      </w:r>
      <w:proofErr w:type="spellEnd"/>
      <w:r>
        <w:t xml:space="preserve"> da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,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sudi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, </w:t>
      </w:r>
      <w:proofErr w:type="spellStart"/>
      <w:r>
        <w:t>primeni</w:t>
      </w:r>
      <w:proofErr w:type="spellEnd"/>
      <w:r>
        <w:t xml:space="preserve"> </w:t>
      </w:r>
      <w:proofErr w:type="spellStart"/>
      <w:r>
        <w:t>odredbu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koji je po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povoljniji</w:t>
      </w:r>
      <w:proofErr w:type="spellEnd"/>
      <w:r>
        <w:t>.</w:t>
      </w:r>
    </w:p>
    <w:p w14:paraId="3DA5CC6F" w14:textId="77777777" w:rsidR="00A15608" w:rsidRDefault="00A15608" w:rsidP="00A15608">
      <w:pPr>
        <w:jc w:val="center"/>
      </w:pPr>
    </w:p>
    <w:p w14:paraId="1CA09C10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588FCE34" w14:textId="77777777" w:rsidR="00A15608" w:rsidRDefault="00A15608" w:rsidP="00A15608">
      <w:pPr>
        <w:jc w:val="center"/>
      </w:pPr>
    </w:p>
    <w:p w14:paraId="1FE68A2B" w14:textId="77777777" w:rsidR="00A15608" w:rsidRDefault="00A15608" w:rsidP="00A15608">
      <w:pPr>
        <w:jc w:val="center"/>
      </w:pPr>
      <w:proofErr w:type="spellStart"/>
      <w:r>
        <w:t>Individualna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</w:t>
      </w:r>
      <w:proofErr w:type="spellStart"/>
      <w:r>
        <w:t>odgovornost</w:t>
      </w:r>
      <w:proofErr w:type="spellEnd"/>
    </w:p>
    <w:p w14:paraId="6A4F4EF6" w14:textId="77777777" w:rsidR="00A15608" w:rsidRDefault="00A15608" w:rsidP="00A15608">
      <w:pPr>
        <w:jc w:val="center"/>
      </w:pPr>
    </w:p>
    <w:p w14:paraId="7F952E2C" w14:textId="77777777" w:rsidR="00A15608" w:rsidRDefault="00A15608" w:rsidP="00A15608">
      <w:pPr>
        <w:jc w:val="center"/>
      </w:pPr>
      <w:r>
        <w:t xml:space="preserve">1. Sud je,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9194306" w14:textId="77777777" w:rsidR="00A15608" w:rsidRDefault="00A15608" w:rsidP="00A15608">
      <w:pPr>
        <w:jc w:val="center"/>
      </w:pPr>
    </w:p>
    <w:p w14:paraId="792D0C87" w14:textId="77777777" w:rsidR="00A15608" w:rsidRDefault="00A15608" w:rsidP="00A15608">
      <w:pPr>
        <w:jc w:val="center"/>
      </w:pPr>
      <w:r>
        <w:t xml:space="preserve">2.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</w:t>
      </w:r>
      <w:proofErr w:type="spellStart"/>
      <w:r>
        <w:t>lično</w:t>
      </w:r>
      <w:proofErr w:type="spellEnd"/>
      <w:r>
        <w:t xml:space="preserve"> je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kažnjeno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50467E98" w14:textId="77777777" w:rsidR="00A15608" w:rsidRDefault="00A15608" w:rsidP="00A15608">
      <w:pPr>
        <w:jc w:val="center"/>
      </w:pPr>
    </w:p>
    <w:p w14:paraId="3B736842" w14:textId="77777777" w:rsidR="00A15608" w:rsidRDefault="00A15608" w:rsidP="00A15608">
      <w:pPr>
        <w:jc w:val="center"/>
      </w:pPr>
      <w:r>
        <w:t xml:space="preserve">3.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Suda:</w:t>
      </w:r>
    </w:p>
    <w:p w14:paraId="55737A0D" w14:textId="77777777" w:rsidR="00A15608" w:rsidRDefault="00A15608" w:rsidP="00A15608">
      <w:pPr>
        <w:jc w:val="center"/>
      </w:pPr>
    </w:p>
    <w:p w14:paraId="4A1E28E7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saučesništvu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posredstvom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je to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krivično</w:t>
      </w:r>
      <w:proofErr w:type="spellEnd"/>
      <w:r>
        <w:t xml:space="preserve"> </w:t>
      </w:r>
      <w:proofErr w:type="spellStart"/>
      <w:proofErr w:type="gramStart"/>
      <w:r>
        <w:t>odgovorno</w:t>
      </w:r>
      <w:proofErr w:type="spellEnd"/>
      <w:r>
        <w:t>;</w:t>
      </w:r>
      <w:proofErr w:type="gramEnd"/>
    </w:p>
    <w:p w14:paraId="0213FA24" w14:textId="77777777" w:rsidR="00A15608" w:rsidRDefault="00A15608" w:rsidP="00A15608">
      <w:pPr>
        <w:jc w:val="center"/>
      </w:pPr>
    </w:p>
    <w:p w14:paraId="536FF0D9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Naredio</w:t>
      </w:r>
      <w:proofErr w:type="spellEnd"/>
      <w:r>
        <w:t xml:space="preserve">, </w:t>
      </w:r>
      <w:proofErr w:type="spellStart"/>
      <w:r>
        <w:t>nagovorio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podstrekao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učinjeno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pokušano</w:t>
      </w:r>
      <w:proofErr w:type="spellEnd"/>
      <w:r>
        <w:t>;</w:t>
      </w:r>
      <w:proofErr w:type="gramEnd"/>
    </w:p>
    <w:p w14:paraId="08779067" w14:textId="77777777" w:rsidR="00A15608" w:rsidRDefault="00A15608" w:rsidP="00A15608">
      <w:pPr>
        <w:jc w:val="center"/>
      </w:pPr>
    </w:p>
    <w:p w14:paraId="6DEB622F" w14:textId="77777777" w:rsidR="00A15608" w:rsidRDefault="00A15608" w:rsidP="00A15608">
      <w:pPr>
        <w:jc w:val="center"/>
      </w:pPr>
      <w:r>
        <w:t xml:space="preserve">(c)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olakšanja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pomaže</w:t>
      </w:r>
      <w:proofErr w:type="spellEnd"/>
      <w:r>
        <w:t xml:space="preserve">,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doprinese</w:t>
      </w:r>
      <w:proofErr w:type="spellEnd"/>
      <w:r>
        <w:t xml:space="preserve">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pokušaju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ovde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stavljanje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gramStart"/>
      <w:r>
        <w:t>dela;</w:t>
      </w:r>
      <w:proofErr w:type="gramEnd"/>
    </w:p>
    <w:p w14:paraId="7A2289B3" w14:textId="77777777" w:rsidR="00A15608" w:rsidRDefault="00A15608" w:rsidP="00A15608">
      <w:pPr>
        <w:jc w:val="center"/>
      </w:pPr>
    </w:p>
    <w:p w14:paraId="1A099622" w14:textId="77777777" w:rsidR="00A15608" w:rsidRDefault="00A15608" w:rsidP="00A15608">
      <w:pPr>
        <w:jc w:val="center"/>
      </w:pPr>
      <w:r>
        <w:t xml:space="preserve">(d) Na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doprinese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pokušaju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iza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stoji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. Takav </w:t>
      </w:r>
      <w:proofErr w:type="spellStart"/>
      <w:r>
        <w:t>doprinos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nameran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>:</w:t>
      </w:r>
    </w:p>
    <w:p w14:paraId="7CD164CC" w14:textId="77777777" w:rsidR="00A15608" w:rsidRDefault="00A15608" w:rsidP="00A15608">
      <w:pPr>
        <w:jc w:val="center"/>
      </w:pPr>
    </w:p>
    <w:p w14:paraId="0814ED22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učinjen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omogućavanja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cilja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Suda, </w:t>
      </w:r>
      <w:proofErr w:type="spellStart"/>
      <w:r>
        <w:t>ili</w:t>
      </w:r>
      <w:proofErr w:type="spellEnd"/>
    </w:p>
    <w:p w14:paraId="25D9F11E" w14:textId="77777777" w:rsidR="00A15608" w:rsidRDefault="00A15608" w:rsidP="00A15608">
      <w:pPr>
        <w:jc w:val="center"/>
      </w:pPr>
    </w:p>
    <w:p w14:paraId="3503D57B" w14:textId="77777777" w:rsidR="00A15608" w:rsidRDefault="00A15608" w:rsidP="00A15608">
      <w:pPr>
        <w:jc w:val="center"/>
      </w:pPr>
      <w:r>
        <w:t xml:space="preserve">(ii) </w:t>
      </w:r>
      <w:proofErr w:type="spellStart"/>
      <w:r>
        <w:t>učinjen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znanjem</w:t>
      </w:r>
      <w:proofErr w:type="spellEnd"/>
      <w:r>
        <w:t xml:space="preserve"> o </w:t>
      </w:r>
      <w:proofErr w:type="spellStart"/>
      <w:r>
        <w:t>namerama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da </w:t>
      </w:r>
      <w:proofErr w:type="spellStart"/>
      <w:r>
        <w:t>počini</w:t>
      </w:r>
      <w:proofErr w:type="spellEnd"/>
      <w:r>
        <w:t xml:space="preserve"> </w:t>
      </w:r>
      <w:proofErr w:type="spellStart"/>
      <w:r>
        <w:t>zločin</w:t>
      </w:r>
      <w:proofErr w:type="spellEnd"/>
      <w:r>
        <w:t>.</w:t>
      </w:r>
    </w:p>
    <w:p w14:paraId="6F219165" w14:textId="77777777" w:rsidR="00A15608" w:rsidRDefault="00A15608" w:rsidP="00A15608">
      <w:pPr>
        <w:jc w:val="center"/>
      </w:pPr>
    </w:p>
    <w:p w14:paraId="75D3B4FE" w14:textId="77777777" w:rsidR="00A15608" w:rsidRDefault="00A15608" w:rsidP="00A15608">
      <w:pPr>
        <w:jc w:val="center"/>
      </w:pPr>
      <w:r>
        <w:t xml:space="preserve">(e)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</w:t>
      </w:r>
      <w:proofErr w:type="spellStart"/>
      <w:r>
        <w:t>genocida</w:t>
      </w:r>
      <w:proofErr w:type="spellEnd"/>
      <w:r>
        <w:t xml:space="preserve">,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podstiče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proofErr w:type="gramStart"/>
      <w:r>
        <w:t>genocida</w:t>
      </w:r>
      <w:proofErr w:type="spellEnd"/>
      <w:r>
        <w:t>;</w:t>
      </w:r>
      <w:proofErr w:type="gramEnd"/>
    </w:p>
    <w:p w14:paraId="55D3644A" w14:textId="77777777" w:rsidR="00A15608" w:rsidRDefault="00A15608" w:rsidP="00A15608">
      <w:pPr>
        <w:jc w:val="center"/>
      </w:pPr>
    </w:p>
    <w:p w14:paraId="29BB5A01" w14:textId="77777777" w:rsidR="00A15608" w:rsidRDefault="00A15608" w:rsidP="00A15608">
      <w:pPr>
        <w:jc w:val="center"/>
      </w:pPr>
      <w:r>
        <w:t xml:space="preserve">(f) </w:t>
      </w:r>
      <w:proofErr w:type="spellStart"/>
      <w:r>
        <w:t>Pokuša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započinjući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uzrokuju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tog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ali</w:t>
      </w:r>
      <w:proofErr w:type="spellEnd"/>
      <w:r>
        <w:t xml:space="preserve"> ga ne </w:t>
      </w:r>
      <w:proofErr w:type="spellStart"/>
      <w:r>
        <w:t>dovrši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nastupe</w:t>
      </w:r>
      <w:proofErr w:type="spellEnd"/>
      <w:r>
        <w:t xml:space="preserve"> </w:t>
      </w:r>
      <w:proofErr w:type="spellStart"/>
      <w:r>
        <w:t>nezavisno</w:t>
      </w:r>
      <w:proofErr w:type="spellEnd"/>
      <w:r>
        <w:t xml:space="preserve"> od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namere</w:t>
      </w:r>
      <w:proofErr w:type="spellEnd"/>
      <w:r>
        <w:t xml:space="preserve">. </w:t>
      </w:r>
      <w:proofErr w:type="spellStart"/>
      <w:r>
        <w:t>Međutim</w:t>
      </w:r>
      <w:proofErr w:type="spellEnd"/>
      <w:r>
        <w:t xml:space="preserve">,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spreči</w:t>
      </w:r>
      <w:proofErr w:type="spellEnd"/>
      <w:r>
        <w:t xml:space="preserve"> </w:t>
      </w:r>
      <w:proofErr w:type="spellStart"/>
      <w:r>
        <w:t>nastupanje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neće</w:t>
      </w:r>
      <w:proofErr w:type="spellEnd"/>
      <w:r>
        <w:t xml:space="preserve"> se,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kazniti</w:t>
      </w:r>
      <w:proofErr w:type="spellEnd"/>
      <w:r>
        <w:t xml:space="preserve"> za </w:t>
      </w:r>
      <w:proofErr w:type="spellStart"/>
      <w:r>
        <w:t>pokušaj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pod </w:t>
      </w:r>
      <w:proofErr w:type="spellStart"/>
      <w:r>
        <w:t>uslovom</w:t>
      </w:r>
      <w:proofErr w:type="spellEnd"/>
      <w:r>
        <w:t xml:space="preserve"> da je od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odustalo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odustanak</w:t>
      </w:r>
      <w:proofErr w:type="spellEnd"/>
      <w:r>
        <w:t xml:space="preserve"> bio </w:t>
      </w:r>
      <w:proofErr w:type="spellStart"/>
      <w:r>
        <w:t>dobrovoljan</w:t>
      </w:r>
      <w:proofErr w:type="spellEnd"/>
      <w:r>
        <w:t>.</w:t>
      </w:r>
    </w:p>
    <w:p w14:paraId="13789A27" w14:textId="77777777" w:rsidR="00A15608" w:rsidRDefault="00A15608" w:rsidP="00A15608">
      <w:pPr>
        <w:jc w:val="center"/>
      </w:pPr>
    </w:p>
    <w:p w14:paraId="14BE9014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individualnu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po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>.</w:t>
      </w:r>
    </w:p>
    <w:p w14:paraId="6DAA14CC" w14:textId="77777777" w:rsidR="00A15608" w:rsidRDefault="00A15608" w:rsidP="00A15608">
      <w:pPr>
        <w:jc w:val="center"/>
      </w:pPr>
    </w:p>
    <w:p w14:paraId="30ECC587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0662A9C8" w14:textId="77777777" w:rsidR="00A15608" w:rsidRDefault="00A15608" w:rsidP="00A15608">
      <w:pPr>
        <w:jc w:val="center"/>
      </w:pPr>
    </w:p>
    <w:p w14:paraId="12181A0D" w14:textId="77777777" w:rsidR="00A15608" w:rsidRDefault="00A15608" w:rsidP="00A15608">
      <w:pPr>
        <w:jc w:val="center"/>
      </w:pPr>
      <w:proofErr w:type="spellStart"/>
      <w:r>
        <w:t>Isključenje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mlađa</w:t>
      </w:r>
      <w:proofErr w:type="spellEnd"/>
      <w:r>
        <w:t xml:space="preserve"> od 18 </w:t>
      </w:r>
      <w:proofErr w:type="spellStart"/>
      <w:r>
        <w:t>godina</w:t>
      </w:r>
      <w:proofErr w:type="spellEnd"/>
      <w:r>
        <w:t xml:space="preserve"> </w:t>
      </w:r>
      <w:proofErr w:type="spellStart"/>
      <w:proofErr w:type="gramStart"/>
      <w:r>
        <w:t>starosti</w:t>
      </w:r>
      <w:proofErr w:type="spellEnd"/>
      <w:proofErr w:type="gramEnd"/>
    </w:p>
    <w:p w14:paraId="41AC27A2" w14:textId="77777777" w:rsidR="00A15608" w:rsidRDefault="00A15608" w:rsidP="00A15608">
      <w:pPr>
        <w:jc w:val="center"/>
      </w:pPr>
    </w:p>
    <w:p w14:paraId="04795390" w14:textId="77777777" w:rsidR="00A15608" w:rsidRDefault="00A15608" w:rsidP="00A15608">
      <w:pPr>
        <w:jc w:val="center"/>
      </w:pPr>
      <w:r>
        <w:t xml:space="preserve">Sud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ispod</w:t>
      </w:r>
      <w:proofErr w:type="spellEnd"/>
      <w:r>
        <w:t xml:space="preserve"> 18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>.</w:t>
      </w:r>
    </w:p>
    <w:p w14:paraId="3D876965" w14:textId="77777777" w:rsidR="00A15608" w:rsidRDefault="00A15608" w:rsidP="00A15608">
      <w:pPr>
        <w:jc w:val="center"/>
      </w:pPr>
    </w:p>
    <w:p w14:paraId="0EE3165F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38DDE359" w14:textId="77777777" w:rsidR="00A15608" w:rsidRDefault="00A15608" w:rsidP="00A15608">
      <w:pPr>
        <w:jc w:val="center"/>
      </w:pPr>
    </w:p>
    <w:p w14:paraId="3367A6F3" w14:textId="77777777" w:rsidR="00A15608" w:rsidRDefault="00A15608" w:rsidP="00A15608">
      <w:pPr>
        <w:jc w:val="center"/>
      </w:pPr>
      <w:proofErr w:type="spellStart"/>
      <w:r>
        <w:t>Irelevantnost</w:t>
      </w:r>
      <w:proofErr w:type="spellEnd"/>
      <w:r>
        <w:t xml:space="preserve"> </w:t>
      </w:r>
      <w:proofErr w:type="spellStart"/>
      <w:r>
        <w:t>imuniteta</w:t>
      </w:r>
      <w:proofErr w:type="spellEnd"/>
      <w:r>
        <w:t xml:space="preserve"> </w:t>
      </w:r>
      <w:proofErr w:type="spellStart"/>
      <w:r>
        <w:t>nosilaca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</w:p>
    <w:p w14:paraId="2A7C750C" w14:textId="77777777" w:rsidR="00A15608" w:rsidRDefault="00A15608" w:rsidP="00A15608">
      <w:pPr>
        <w:jc w:val="center"/>
      </w:pPr>
    </w:p>
    <w:p w14:paraId="03A30CC1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bez </w:t>
      </w:r>
      <w:proofErr w:type="spellStart"/>
      <w:r>
        <w:t>pravljenja</w:t>
      </w:r>
      <w:proofErr w:type="spellEnd"/>
      <w:r>
        <w:t xml:space="preserve"> </w:t>
      </w:r>
      <w:proofErr w:type="spellStart"/>
      <w:r>
        <w:t>razlike</w:t>
      </w:r>
      <w:proofErr w:type="spellEnd"/>
      <w:r>
        <w:t xml:space="preserve"> po </w:t>
      </w:r>
      <w:proofErr w:type="spellStart"/>
      <w:r>
        <w:t>pitanju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ne. </w:t>
      </w:r>
      <w:proofErr w:type="spellStart"/>
      <w:r>
        <w:t>Posebno</w:t>
      </w:r>
      <w:proofErr w:type="spellEnd"/>
      <w:r>
        <w:t xml:space="preserve">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,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,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vladinog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predstavljati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da se to lice </w:t>
      </w:r>
      <w:proofErr w:type="spellStart"/>
      <w:r>
        <w:t>izuzme</w:t>
      </w:r>
      <w:proofErr w:type="spellEnd"/>
      <w:r>
        <w:t xml:space="preserve"> od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,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sebi</w:t>
      </w:r>
      <w:proofErr w:type="spellEnd"/>
      <w:r>
        <w:t xml:space="preserve">,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blaže</w:t>
      </w:r>
      <w:proofErr w:type="spellEnd"/>
      <w:r>
        <w:t xml:space="preserve"> </w:t>
      </w:r>
      <w:proofErr w:type="spellStart"/>
      <w:r>
        <w:t>kažnjavanje</w:t>
      </w:r>
      <w:proofErr w:type="spellEnd"/>
      <w:r>
        <w:t>.</w:t>
      </w:r>
    </w:p>
    <w:p w14:paraId="212CEEDA" w14:textId="77777777" w:rsidR="00A15608" w:rsidRDefault="00A15608" w:rsidP="00A15608">
      <w:pPr>
        <w:jc w:val="center"/>
      </w:pPr>
    </w:p>
    <w:p w14:paraId="53D3F783" w14:textId="77777777" w:rsidR="00A15608" w:rsidRDefault="00A15608" w:rsidP="00A15608">
      <w:pPr>
        <w:jc w:val="center"/>
      </w:pPr>
      <w:r>
        <w:lastRenderedPageBreak/>
        <w:t xml:space="preserve">2. </w:t>
      </w:r>
      <w:proofErr w:type="spellStart"/>
      <w:r>
        <w:t>Imunitet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izvode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nosioci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po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, ne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prepreku</w:t>
      </w:r>
      <w:proofErr w:type="spellEnd"/>
      <w:r>
        <w:t xml:space="preserve"> za Sud da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ta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>.</w:t>
      </w:r>
    </w:p>
    <w:p w14:paraId="05CB4006" w14:textId="77777777" w:rsidR="00A15608" w:rsidRDefault="00A15608" w:rsidP="00A15608">
      <w:pPr>
        <w:jc w:val="center"/>
      </w:pPr>
    </w:p>
    <w:p w14:paraId="6163DB14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4ED8713F" w14:textId="77777777" w:rsidR="00A15608" w:rsidRDefault="00A15608" w:rsidP="00A15608">
      <w:pPr>
        <w:jc w:val="center"/>
      </w:pPr>
    </w:p>
    <w:p w14:paraId="607D55B3" w14:textId="77777777" w:rsidR="00A15608" w:rsidRDefault="00A15608" w:rsidP="00A15608">
      <w:pPr>
        <w:jc w:val="center"/>
      </w:pPr>
      <w:proofErr w:type="spellStart"/>
      <w:r>
        <w:t>Odgovornost</w:t>
      </w:r>
      <w:proofErr w:type="spellEnd"/>
      <w:r>
        <w:t xml:space="preserve"> </w:t>
      </w:r>
      <w:proofErr w:type="spellStart"/>
      <w:r>
        <w:t>komandanata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zapovednika</w:t>
      </w:r>
      <w:proofErr w:type="spellEnd"/>
    </w:p>
    <w:p w14:paraId="434DAFBC" w14:textId="77777777" w:rsidR="00A15608" w:rsidRDefault="00A15608" w:rsidP="00A15608">
      <w:pPr>
        <w:jc w:val="center"/>
      </w:pPr>
    </w:p>
    <w:p w14:paraId="165B94DE" w14:textId="77777777" w:rsidR="00A15608" w:rsidRDefault="00A15608" w:rsidP="00A15608">
      <w:pPr>
        <w:jc w:val="center"/>
      </w:pPr>
      <w:r>
        <w:t xml:space="preserve">Pored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nadležnost</w:t>
      </w:r>
      <w:proofErr w:type="spellEnd"/>
      <w:r>
        <w:t xml:space="preserve"> Suda se </w:t>
      </w:r>
      <w:proofErr w:type="spellStart"/>
      <w:r>
        <w:t>proteže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526ACCC2" w14:textId="77777777" w:rsidR="00A15608" w:rsidRDefault="00A15608" w:rsidP="00A15608">
      <w:pPr>
        <w:jc w:val="center"/>
      </w:pPr>
    </w:p>
    <w:p w14:paraId="663E0C96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zapovednike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zapovednika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izvršile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pod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komandom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,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pod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komandom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izvršile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>/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propuštanja</w:t>
      </w:r>
      <w:proofErr w:type="spellEnd"/>
      <w:r>
        <w:t xml:space="preserve"> da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odgovarajuću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snagama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je:</w:t>
      </w:r>
    </w:p>
    <w:p w14:paraId="7575B5B9" w14:textId="77777777" w:rsidR="00A15608" w:rsidRDefault="00A15608" w:rsidP="00A15608">
      <w:pPr>
        <w:jc w:val="center"/>
      </w:pPr>
    </w:p>
    <w:p w14:paraId="3FC9753D" w14:textId="77777777" w:rsidR="00A15608" w:rsidRDefault="00A15608" w:rsidP="00A15608">
      <w:pPr>
        <w:jc w:val="center"/>
      </w:pPr>
      <w:r>
        <w:t xml:space="preserve">(a) taj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zapovednik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zapovednika</w:t>
      </w:r>
      <w:proofErr w:type="spellEnd"/>
      <w:r>
        <w:t xml:space="preserve"> </w:t>
      </w:r>
      <w:proofErr w:type="spellStart"/>
      <w:r>
        <w:t>znalo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moralo</w:t>
      </w:r>
      <w:proofErr w:type="spellEnd"/>
      <w:r>
        <w:t xml:space="preserve"> da </w:t>
      </w:r>
      <w:proofErr w:type="spellStart"/>
      <w:r>
        <w:t>zna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snage</w:t>
      </w:r>
      <w:proofErr w:type="spellEnd"/>
      <w:r>
        <w:t xml:space="preserve"> </w:t>
      </w:r>
      <w:proofErr w:type="spellStart"/>
      <w:r>
        <w:t>izvršile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spremne</w:t>
      </w:r>
      <w:proofErr w:type="spellEnd"/>
      <w:r>
        <w:t xml:space="preserve"> da </w:t>
      </w:r>
      <w:proofErr w:type="spellStart"/>
      <w:r>
        <w:t>započnu</w:t>
      </w:r>
      <w:proofErr w:type="spellEnd"/>
      <w:r>
        <w:t xml:space="preserve"> </w:t>
      </w:r>
      <w:proofErr w:type="spellStart"/>
      <w:r>
        <w:t>izvršavanje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dela;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</w:p>
    <w:p w14:paraId="2EA388E4" w14:textId="77777777" w:rsidR="00A15608" w:rsidRDefault="00A15608" w:rsidP="00A15608">
      <w:pPr>
        <w:jc w:val="center"/>
      </w:pPr>
    </w:p>
    <w:p w14:paraId="52C7639A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zapovednik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zapovednika</w:t>
      </w:r>
      <w:proofErr w:type="spellEnd"/>
      <w:r>
        <w:t xml:space="preserve">, </w:t>
      </w:r>
      <w:proofErr w:type="spellStart"/>
      <w:r>
        <w:t>propustilo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razumne</w:t>
      </w:r>
      <w:proofErr w:type="spellEnd"/>
      <w:r>
        <w:t xml:space="preserve"> mere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sprečilo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propustilo</w:t>
      </w:r>
      <w:proofErr w:type="spellEnd"/>
      <w:r>
        <w:t xml:space="preserve"> da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prepusti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4644DD71" w14:textId="77777777" w:rsidR="00A15608" w:rsidRDefault="00A15608" w:rsidP="00A15608">
      <w:pPr>
        <w:jc w:val="center"/>
      </w:pPr>
    </w:p>
    <w:p w14:paraId="5AF0115D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reč</w:t>
      </w:r>
      <w:proofErr w:type="spellEnd"/>
      <w:r>
        <w:t xml:space="preserve"> o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naredbodavac-izvršilac</w:t>
      </w:r>
      <w:proofErr w:type="spellEnd"/>
      <w:r>
        <w:t xml:space="preserve">, a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naredbodavac</w:t>
      </w:r>
      <w:proofErr w:type="spellEnd"/>
      <w:r>
        <w:t xml:space="preserve"> je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njegovom</w:t>
      </w:r>
      <w:proofErr w:type="spellEnd"/>
      <w:r>
        <w:t>/</w:t>
      </w:r>
      <w:proofErr w:type="spellStart"/>
      <w:r>
        <w:t>njenom</w:t>
      </w:r>
      <w:proofErr w:type="spellEnd"/>
      <w:r>
        <w:t xml:space="preserve">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komandom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 a do </w:t>
      </w:r>
      <w:proofErr w:type="spellStart"/>
      <w:r>
        <w:t>čijeg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je </w:t>
      </w:r>
      <w:proofErr w:type="spellStart"/>
      <w:r>
        <w:t>došlo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propusta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komande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to, </w:t>
      </w:r>
      <w:proofErr w:type="spellStart"/>
      <w:r>
        <w:t>kada</w:t>
      </w:r>
      <w:proofErr w:type="spellEnd"/>
      <w:r>
        <w:t xml:space="preserve"> je:</w:t>
      </w:r>
    </w:p>
    <w:p w14:paraId="46D70A68" w14:textId="77777777" w:rsidR="00A15608" w:rsidRDefault="00A15608" w:rsidP="00A15608">
      <w:pPr>
        <w:jc w:val="center"/>
      </w:pPr>
    </w:p>
    <w:p w14:paraId="42B707A8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Naredbodavac</w:t>
      </w:r>
      <w:proofErr w:type="spellEnd"/>
      <w:r>
        <w:t xml:space="preserve"> </w:t>
      </w:r>
      <w:proofErr w:type="spellStart"/>
      <w:r>
        <w:t>znao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morao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pod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komandom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spremaju</w:t>
      </w:r>
      <w:proofErr w:type="spellEnd"/>
      <w:r>
        <w:t xml:space="preserve"> da </w:t>
      </w:r>
      <w:proofErr w:type="spellStart"/>
      <w:r>
        <w:t>izvrše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gramStart"/>
      <w:r>
        <w:t>Suda;</w:t>
      </w:r>
      <w:proofErr w:type="gramEnd"/>
    </w:p>
    <w:p w14:paraId="02AD83A3" w14:textId="77777777" w:rsidR="00A15608" w:rsidRDefault="00A15608" w:rsidP="00A15608">
      <w:pPr>
        <w:jc w:val="center"/>
      </w:pPr>
    </w:p>
    <w:p w14:paraId="559FC241" w14:textId="77777777" w:rsidR="00A15608" w:rsidRDefault="00A15608" w:rsidP="00A15608">
      <w:pPr>
        <w:jc w:val="center"/>
      </w:pPr>
      <w:r>
        <w:lastRenderedPageBreak/>
        <w:t xml:space="preserve">(b) </w:t>
      </w:r>
      <w:proofErr w:type="spellStart"/>
      <w:r>
        <w:t>Krivična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je </w:t>
      </w:r>
      <w:proofErr w:type="spellStart"/>
      <w:r>
        <w:t>preduzeta</w:t>
      </w:r>
      <w:proofErr w:type="spellEnd"/>
      <w:r>
        <w:t xml:space="preserve"> pod </w:t>
      </w:r>
      <w:proofErr w:type="spellStart"/>
      <w:r>
        <w:t>neposrednom</w:t>
      </w:r>
      <w:proofErr w:type="spellEnd"/>
      <w:r>
        <w:t xml:space="preserve"> </w:t>
      </w:r>
      <w:proofErr w:type="spellStart"/>
      <w:r>
        <w:t>kontrolom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naredbom</w:t>
      </w:r>
      <w:proofErr w:type="spellEnd"/>
      <w:r>
        <w:t xml:space="preserve"> </w:t>
      </w:r>
      <w:proofErr w:type="spellStart"/>
      <w:r>
        <w:t>naredbodavca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6CEC20BD" w14:textId="77777777" w:rsidR="00A15608" w:rsidRDefault="00A15608" w:rsidP="00A15608">
      <w:pPr>
        <w:jc w:val="center"/>
      </w:pPr>
    </w:p>
    <w:p w14:paraId="39B0DD6F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Vojni</w:t>
      </w:r>
      <w:proofErr w:type="spellEnd"/>
      <w:r>
        <w:t xml:space="preserve"> </w:t>
      </w:r>
      <w:proofErr w:type="spellStart"/>
      <w:r>
        <w:t>zapovednik</w:t>
      </w:r>
      <w:proofErr w:type="spellEnd"/>
      <w:r>
        <w:t xml:space="preserve"> je </w:t>
      </w:r>
      <w:proofErr w:type="spellStart"/>
      <w:r>
        <w:t>propustio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razumne</w:t>
      </w:r>
      <w:proofErr w:type="spellEnd"/>
      <w:r>
        <w:t xml:space="preserve"> mere u </w:t>
      </w:r>
      <w:proofErr w:type="spellStart"/>
      <w:r>
        <w:t>njegovoj</w:t>
      </w:r>
      <w:proofErr w:type="spellEnd"/>
      <w:r>
        <w:t>/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sprečio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predupredio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propustio</w:t>
      </w:r>
      <w:proofErr w:type="spellEnd"/>
      <w:r>
        <w:t xml:space="preserve"> da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prepusti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512BBF05" w14:textId="77777777" w:rsidR="00A15608" w:rsidRDefault="00A15608" w:rsidP="00A15608">
      <w:pPr>
        <w:jc w:val="center"/>
      </w:pPr>
    </w:p>
    <w:p w14:paraId="164BF88A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7B8A71D0" w14:textId="77777777" w:rsidR="00A15608" w:rsidRDefault="00A15608" w:rsidP="00A15608">
      <w:pPr>
        <w:jc w:val="center"/>
      </w:pPr>
    </w:p>
    <w:p w14:paraId="093D34CC" w14:textId="77777777" w:rsidR="00A15608" w:rsidRDefault="00A15608" w:rsidP="00A15608">
      <w:pPr>
        <w:jc w:val="center"/>
      </w:pPr>
      <w:proofErr w:type="spellStart"/>
      <w:r>
        <w:t>Zastarelost</w:t>
      </w:r>
      <w:proofErr w:type="spellEnd"/>
    </w:p>
    <w:p w14:paraId="0C1F2FE2" w14:textId="77777777" w:rsidR="00A15608" w:rsidRDefault="00A15608" w:rsidP="00A15608">
      <w:pPr>
        <w:jc w:val="center"/>
      </w:pPr>
    </w:p>
    <w:p w14:paraId="237CA64D" w14:textId="77777777" w:rsidR="00A15608" w:rsidRDefault="00A15608" w:rsidP="00A15608">
      <w:pPr>
        <w:jc w:val="center"/>
      </w:pPr>
      <w:proofErr w:type="spellStart"/>
      <w:r>
        <w:t>Krivična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ne </w:t>
      </w:r>
      <w:proofErr w:type="spellStart"/>
      <w:r>
        <w:t>zastarevaju</w:t>
      </w:r>
      <w:proofErr w:type="spellEnd"/>
      <w:r>
        <w:t>.</w:t>
      </w:r>
    </w:p>
    <w:p w14:paraId="0004B078" w14:textId="77777777" w:rsidR="00A15608" w:rsidRDefault="00A15608" w:rsidP="00A15608">
      <w:pPr>
        <w:jc w:val="center"/>
      </w:pPr>
    </w:p>
    <w:p w14:paraId="4EF28C90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4A074728" w14:textId="77777777" w:rsidR="00A15608" w:rsidRDefault="00A15608" w:rsidP="00A15608">
      <w:pPr>
        <w:jc w:val="center"/>
      </w:pPr>
    </w:p>
    <w:p w14:paraId="14419EE1" w14:textId="77777777" w:rsidR="00A15608" w:rsidRDefault="00A15608" w:rsidP="00A15608">
      <w:pPr>
        <w:jc w:val="center"/>
      </w:pPr>
      <w:proofErr w:type="spellStart"/>
      <w:r>
        <w:t>Vinost</w:t>
      </w:r>
      <w:proofErr w:type="spellEnd"/>
    </w:p>
    <w:p w14:paraId="3478CCF2" w14:textId="77777777" w:rsidR="00A15608" w:rsidRDefault="00A15608" w:rsidP="00A15608">
      <w:pPr>
        <w:jc w:val="center"/>
      </w:pPr>
    </w:p>
    <w:p w14:paraId="195B2407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, lice je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Suda,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 </w:t>
      </w:r>
      <w:proofErr w:type="spellStart"/>
      <w:r>
        <w:t>predmetnog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postupao</w:t>
      </w:r>
      <w:proofErr w:type="spellEnd"/>
      <w:r>
        <w:t xml:space="preserve"> </w:t>
      </w:r>
      <w:proofErr w:type="spellStart"/>
      <w:r>
        <w:t>svesno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voljno</w:t>
      </w:r>
      <w:proofErr w:type="spellEnd"/>
      <w:r>
        <w:t>.</w:t>
      </w:r>
    </w:p>
    <w:p w14:paraId="5881D84A" w14:textId="77777777" w:rsidR="00A15608" w:rsidRDefault="00A15608" w:rsidP="00A15608">
      <w:pPr>
        <w:jc w:val="center"/>
      </w:pPr>
    </w:p>
    <w:p w14:paraId="08536E1F" w14:textId="77777777" w:rsidR="00A15608" w:rsidRDefault="00A15608" w:rsidP="00A15608">
      <w:pPr>
        <w:jc w:val="center"/>
      </w:pPr>
      <w:r>
        <w:t xml:space="preserve">2.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lice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voljno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volja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03B44992" w14:textId="77777777" w:rsidR="00A15608" w:rsidRDefault="00A15608" w:rsidP="00A15608">
      <w:pPr>
        <w:jc w:val="center"/>
      </w:pPr>
    </w:p>
    <w:p w14:paraId="36772342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Radnju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- lice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gramStart"/>
      <w:r>
        <w:t>dela;</w:t>
      </w:r>
      <w:proofErr w:type="gramEnd"/>
    </w:p>
    <w:p w14:paraId="13905DD1" w14:textId="77777777" w:rsidR="00A15608" w:rsidRDefault="00A15608" w:rsidP="00A15608">
      <w:pPr>
        <w:jc w:val="center"/>
      </w:pPr>
    </w:p>
    <w:p w14:paraId="246BCF4D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Posledicu</w:t>
      </w:r>
      <w:proofErr w:type="spellEnd"/>
      <w:r>
        <w:t xml:space="preserve"> - lice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nastupanje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svesno</w:t>
      </w:r>
      <w:proofErr w:type="spellEnd"/>
      <w:r>
        <w:t xml:space="preserve"> da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činjenja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nečinjenja</w:t>
      </w:r>
      <w:proofErr w:type="spellEnd"/>
      <w:r>
        <w:t xml:space="preserve"> </w:t>
      </w:r>
      <w:proofErr w:type="spellStart"/>
      <w:r>
        <w:t>zabranjena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nastupiti</w:t>
      </w:r>
      <w:proofErr w:type="spellEnd"/>
      <w:r>
        <w:t xml:space="preserve">, pa </w:t>
      </w:r>
      <w:proofErr w:type="spellStart"/>
      <w:r>
        <w:t>pristaje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nastupanje</w:t>
      </w:r>
      <w:proofErr w:type="spellEnd"/>
      <w:r>
        <w:t>.</w:t>
      </w:r>
    </w:p>
    <w:p w14:paraId="56FC9589" w14:textId="77777777" w:rsidR="00A15608" w:rsidRDefault="00A15608" w:rsidP="00A15608">
      <w:pPr>
        <w:jc w:val="center"/>
      </w:pPr>
    </w:p>
    <w:p w14:paraId="33019D6F" w14:textId="77777777" w:rsidR="00A15608" w:rsidRDefault="00A15608" w:rsidP="00A15608">
      <w:pPr>
        <w:jc w:val="center"/>
      </w:pPr>
      <w:r>
        <w:t xml:space="preserve">3.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svest</w:t>
      </w:r>
      <w:proofErr w:type="spellEnd"/>
      <w:r>
        <w:t xml:space="preserve"> </w:t>
      </w:r>
      <w:proofErr w:type="spellStart"/>
      <w:r>
        <w:t>učinioca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spoznaju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svest</w:t>
      </w:r>
      <w:proofErr w:type="spellEnd"/>
      <w:r>
        <w:t xml:space="preserve"> o </w:t>
      </w:r>
      <w:proofErr w:type="spellStart"/>
      <w:r>
        <w:t>posledici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nastupati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ostvare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dela. </w:t>
      </w:r>
      <w:proofErr w:type="spellStart"/>
      <w:r>
        <w:t>Izrazi</w:t>
      </w:r>
      <w:proofErr w:type="spellEnd"/>
      <w:r>
        <w:t xml:space="preserve"> "</w:t>
      </w:r>
      <w:proofErr w:type="spellStart"/>
      <w:r>
        <w:t>svestan</w:t>
      </w:r>
      <w:proofErr w:type="spellEnd"/>
      <w:r>
        <w:t xml:space="preserve">" </w:t>
      </w:r>
      <w:proofErr w:type="spellStart"/>
      <w:r>
        <w:t>i</w:t>
      </w:r>
      <w:proofErr w:type="spellEnd"/>
      <w:r>
        <w:t xml:space="preserve"> "</w:t>
      </w:r>
      <w:proofErr w:type="spellStart"/>
      <w:r>
        <w:t>svesno</w:t>
      </w:r>
      <w:proofErr w:type="spellEnd"/>
      <w:r>
        <w:t xml:space="preserve">" </w:t>
      </w:r>
      <w:proofErr w:type="spellStart"/>
      <w:r>
        <w:t>tumače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60017E0B" w14:textId="77777777" w:rsidR="00A15608" w:rsidRDefault="00A15608" w:rsidP="00A15608">
      <w:pPr>
        <w:jc w:val="center"/>
      </w:pPr>
    </w:p>
    <w:p w14:paraId="344D5A37" w14:textId="77777777" w:rsidR="00A15608" w:rsidRDefault="00A15608" w:rsidP="00A15608">
      <w:pPr>
        <w:jc w:val="center"/>
      </w:pPr>
      <w:proofErr w:type="spellStart"/>
      <w:r>
        <w:lastRenderedPageBreak/>
        <w:t>Član</w:t>
      </w:r>
      <w:proofErr w:type="spellEnd"/>
      <w:r>
        <w:t xml:space="preserve"> 31</w:t>
      </w:r>
    </w:p>
    <w:p w14:paraId="168AD13E" w14:textId="77777777" w:rsidR="00A15608" w:rsidRDefault="00A15608" w:rsidP="00A15608">
      <w:pPr>
        <w:jc w:val="center"/>
      </w:pPr>
    </w:p>
    <w:p w14:paraId="6689E228" w14:textId="77777777" w:rsidR="00A15608" w:rsidRDefault="00A15608" w:rsidP="00A15608">
      <w:pPr>
        <w:jc w:val="center"/>
      </w:pPr>
      <w:proofErr w:type="spellStart"/>
      <w:r>
        <w:t>Osnovi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</w:p>
    <w:p w14:paraId="52B5FFEE" w14:textId="77777777" w:rsidR="00A15608" w:rsidRDefault="00A15608" w:rsidP="00A15608">
      <w:pPr>
        <w:jc w:val="center"/>
      </w:pPr>
    </w:p>
    <w:p w14:paraId="2B2840C7" w14:textId="77777777" w:rsidR="00A15608" w:rsidRDefault="00A15608" w:rsidP="00A15608">
      <w:pPr>
        <w:jc w:val="center"/>
      </w:pPr>
      <w:r>
        <w:t xml:space="preserve">1. Pored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lice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je,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dela:</w:t>
      </w:r>
    </w:p>
    <w:p w14:paraId="4249DAAD" w14:textId="77777777" w:rsidR="00A15608" w:rsidRDefault="00A15608" w:rsidP="00A15608">
      <w:pPr>
        <w:jc w:val="center"/>
      </w:pPr>
    </w:p>
    <w:p w14:paraId="2656E429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Bolovalo</w:t>
      </w:r>
      <w:proofErr w:type="spellEnd"/>
      <w:r>
        <w:t xml:space="preserve"> od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svest</w:t>
      </w:r>
      <w:proofErr w:type="spellEnd"/>
      <w:r>
        <w:t xml:space="preserve"> o </w:t>
      </w:r>
      <w:proofErr w:type="spellStart"/>
      <w:r>
        <w:t>protivpravnosti</w:t>
      </w:r>
      <w:proofErr w:type="spellEnd"/>
      <w:r>
        <w:t xml:space="preserve"> dela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izvršilo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shvati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E7BAD0B" w14:textId="77777777" w:rsidR="00A15608" w:rsidRDefault="00A15608" w:rsidP="00A15608">
      <w:pPr>
        <w:jc w:val="center"/>
      </w:pPr>
    </w:p>
    <w:p w14:paraId="19AA6906" w14:textId="77777777" w:rsidR="00A15608" w:rsidRDefault="00A15608" w:rsidP="00A15608">
      <w:pPr>
        <w:jc w:val="center"/>
      </w:pPr>
      <w:r>
        <w:t xml:space="preserve">(b) Bilo u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opijenošću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svesno</w:t>
      </w:r>
      <w:proofErr w:type="spellEnd"/>
      <w:r>
        <w:t xml:space="preserve"> </w:t>
      </w:r>
      <w:proofErr w:type="spellStart"/>
      <w:r>
        <w:t>protivpravnosti</w:t>
      </w:r>
      <w:proofErr w:type="spellEnd"/>
      <w:r>
        <w:t xml:space="preserve"> dela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izvršilo</w:t>
      </w:r>
      <w:proofErr w:type="spellEnd"/>
      <w:r>
        <w:t xml:space="preserve">, </w:t>
      </w:r>
      <w:proofErr w:type="spellStart"/>
      <w:r>
        <w:t>krivično-pravne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je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upravlja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.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privremene</w:t>
      </w:r>
      <w:proofErr w:type="spellEnd"/>
      <w:r>
        <w:t xml:space="preserve">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poremećenosti</w:t>
      </w:r>
      <w:proofErr w:type="spellEnd"/>
      <w:r>
        <w:t xml:space="preserve"> </w:t>
      </w:r>
      <w:proofErr w:type="spellStart"/>
      <w:r>
        <w:t>izazvane</w:t>
      </w:r>
      <w:proofErr w:type="spellEnd"/>
      <w:r>
        <w:t xml:space="preserve"> </w:t>
      </w:r>
      <w:proofErr w:type="spellStart"/>
      <w:r>
        <w:t>opijenošću</w:t>
      </w:r>
      <w:proofErr w:type="spellEnd"/>
      <w:r>
        <w:t xml:space="preserve"> ne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isključenja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lice </w:t>
      </w:r>
      <w:proofErr w:type="spellStart"/>
      <w:r>
        <w:t>svesno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voljno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dovede</w:t>
      </w:r>
      <w:proofErr w:type="spellEnd"/>
      <w:r>
        <w:t xml:space="preserve"> u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imajući</w:t>
      </w:r>
      <w:proofErr w:type="spellEnd"/>
      <w:r>
        <w:t xml:space="preserve">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predstavu</w:t>
      </w:r>
      <w:proofErr w:type="spellEnd"/>
      <w:r>
        <w:t xml:space="preserve"> o tome da u </w:t>
      </w:r>
      <w:proofErr w:type="spellStart"/>
      <w:r>
        <w:t>takvom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Suda, </w:t>
      </w:r>
      <w:proofErr w:type="spellStart"/>
      <w:r>
        <w:t>odnosno</w:t>
      </w:r>
      <w:proofErr w:type="spellEnd"/>
      <w:r>
        <w:t xml:space="preserve"> da je pre </w:t>
      </w:r>
      <w:proofErr w:type="spellStart"/>
      <w:r>
        <w:t>dovođenja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u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obuhvaćeno</w:t>
      </w:r>
      <w:proofErr w:type="spellEnd"/>
      <w:r>
        <w:t xml:space="preserve"> </w:t>
      </w:r>
      <w:proofErr w:type="spellStart"/>
      <w:r>
        <w:t>njegovim</w:t>
      </w:r>
      <w:proofErr w:type="spellEnd"/>
      <w:r>
        <w:t xml:space="preserve"> </w:t>
      </w:r>
      <w:proofErr w:type="spellStart"/>
      <w:r>
        <w:t>umišljajem</w:t>
      </w:r>
      <w:proofErr w:type="spellEnd"/>
      <w:r>
        <w:t xml:space="preserve">, pa je </w:t>
      </w:r>
      <w:proofErr w:type="spellStart"/>
      <w:r>
        <w:t>i</w:t>
      </w:r>
      <w:proofErr w:type="spellEnd"/>
      <w:r>
        <w:t xml:space="preserve"> pored toga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dovelo</w:t>
      </w:r>
      <w:proofErr w:type="spellEnd"/>
      <w:r>
        <w:t xml:space="preserve"> u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nastupanje</w:t>
      </w:r>
      <w:proofErr w:type="spellEnd"/>
      <w:r>
        <w:t xml:space="preserve"> </w:t>
      </w:r>
      <w:proofErr w:type="spellStart"/>
      <w:r>
        <w:t>zabranjene</w:t>
      </w:r>
      <w:proofErr w:type="spellEnd"/>
      <w:r>
        <w:t xml:space="preserve"> </w:t>
      </w:r>
      <w:proofErr w:type="spellStart"/>
      <w:proofErr w:type="gramStart"/>
      <w:r>
        <w:t>posledice</w:t>
      </w:r>
      <w:proofErr w:type="spellEnd"/>
      <w:r>
        <w:t>;</w:t>
      </w:r>
      <w:proofErr w:type="gramEnd"/>
    </w:p>
    <w:p w14:paraId="398BBF8E" w14:textId="77777777" w:rsidR="00A15608" w:rsidRDefault="00A15608" w:rsidP="00A15608">
      <w:pPr>
        <w:jc w:val="center"/>
      </w:pPr>
    </w:p>
    <w:p w14:paraId="41408327" w14:textId="77777777" w:rsidR="00A15608" w:rsidRDefault="00A15608" w:rsidP="00A15608">
      <w:pPr>
        <w:jc w:val="center"/>
      </w:pPr>
      <w:r>
        <w:t xml:space="preserve">(c) Lice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racionalno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odbranilo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zločina</w:t>
      </w:r>
      <w:proofErr w:type="spellEnd"/>
      <w:r>
        <w:t xml:space="preserve">, da bi </w:t>
      </w:r>
      <w:proofErr w:type="spellStart"/>
      <w:r>
        <w:t>odbranilo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opstanak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odbranilo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od </w:t>
      </w:r>
      <w:proofErr w:type="spellStart"/>
      <w:r>
        <w:t>važnosti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preteće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nezakonite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je </w:t>
      </w:r>
      <w:proofErr w:type="spellStart"/>
      <w:r>
        <w:t>proporcionalan</w:t>
      </w:r>
      <w:proofErr w:type="spellEnd"/>
      <w:r>
        <w:t xml:space="preserve"> </w:t>
      </w:r>
      <w:proofErr w:type="spellStart"/>
      <w:r>
        <w:t>stepenu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po to lice, </w:t>
      </w:r>
      <w:proofErr w:type="spellStart"/>
      <w:r>
        <w:t>drugo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štiti</w:t>
      </w:r>
      <w:proofErr w:type="spellEnd"/>
      <w:r>
        <w:t xml:space="preserve">. </w:t>
      </w:r>
      <w:proofErr w:type="spellStart"/>
      <w:r>
        <w:t>Okolnost</w:t>
      </w:r>
      <w:proofErr w:type="spellEnd"/>
      <w:r>
        <w:t xml:space="preserve"> da je lice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učestvovalo</w:t>
      </w:r>
      <w:proofErr w:type="spellEnd"/>
      <w:r>
        <w:t xml:space="preserve"> u </w:t>
      </w:r>
      <w:proofErr w:type="spellStart"/>
      <w:r>
        <w:t>odbrambenoj</w:t>
      </w:r>
      <w:proofErr w:type="spellEnd"/>
      <w:r>
        <w:t xml:space="preserve"> </w:t>
      </w:r>
      <w:proofErr w:type="spellStart"/>
      <w:r>
        <w:t>operaciji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po </w:t>
      </w:r>
      <w:proofErr w:type="spellStart"/>
      <w:r>
        <w:t>sebi</w:t>
      </w:r>
      <w:proofErr w:type="spellEnd"/>
      <w:r>
        <w:t xml:space="preserve"> ne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>.</w:t>
      </w:r>
    </w:p>
    <w:p w14:paraId="62F43D77" w14:textId="77777777" w:rsidR="00A15608" w:rsidRDefault="00A15608" w:rsidP="00A15608">
      <w:pPr>
        <w:jc w:val="center"/>
      </w:pPr>
    </w:p>
    <w:p w14:paraId="4EE6F750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</w:t>
      </w:r>
      <w:proofErr w:type="spellStart"/>
      <w:r>
        <w:t>otklanjajući</w:t>
      </w:r>
      <w:proofErr w:type="spellEnd"/>
      <w:r>
        <w:t xml:space="preserve"> </w:t>
      </w:r>
      <w:proofErr w:type="spellStart"/>
      <w:r>
        <w:t>istovremenu</w:t>
      </w:r>
      <w:proofErr w:type="spellEnd"/>
      <w:r>
        <w:t xml:space="preserve"> </w:t>
      </w:r>
      <w:proofErr w:type="spellStart"/>
      <w:r>
        <w:t>opasnost</w:t>
      </w:r>
      <w:proofErr w:type="spellEnd"/>
      <w:r>
        <w:t xml:space="preserve"> od </w:t>
      </w:r>
      <w:proofErr w:type="spellStart"/>
      <w:r>
        <w:t>nastupanja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trajne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teške</w:t>
      </w:r>
      <w:proofErr w:type="spellEnd"/>
      <w:r>
        <w:t xml:space="preserve"> </w:t>
      </w:r>
      <w:proofErr w:type="spellStart"/>
      <w:r>
        <w:t>telesne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pretila</w:t>
      </w:r>
      <w:proofErr w:type="spellEnd"/>
      <w:r>
        <w:t xml:space="preserve">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nastajanje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izbeći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to lice </w:t>
      </w:r>
      <w:proofErr w:type="spellStart"/>
      <w:r>
        <w:t>postupalo</w:t>
      </w:r>
      <w:proofErr w:type="spellEnd"/>
      <w:r>
        <w:t xml:space="preserve"> </w:t>
      </w:r>
      <w:proofErr w:type="spellStart"/>
      <w:r>
        <w:t>razumno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bez </w:t>
      </w:r>
      <w:proofErr w:type="spellStart"/>
      <w:r>
        <w:t>namere</w:t>
      </w:r>
      <w:proofErr w:type="spellEnd"/>
      <w:r>
        <w:t xml:space="preserve"> da </w:t>
      </w:r>
      <w:proofErr w:type="spellStart"/>
      <w:r>
        <w:t>prouzrokuje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od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pretila</w:t>
      </w:r>
      <w:proofErr w:type="spellEnd"/>
      <w:r>
        <w:t xml:space="preserve">. Ta </w:t>
      </w:r>
      <w:proofErr w:type="spellStart"/>
      <w:r>
        <w:t>pretnja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poticati</w:t>
      </w:r>
      <w:proofErr w:type="spellEnd"/>
      <w:r>
        <w:t>:</w:t>
      </w:r>
    </w:p>
    <w:p w14:paraId="0DAAA649" w14:textId="77777777" w:rsidR="00A15608" w:rsidRDefault="00A15608" w:rsidP="00A15608">
      <w:pPr>
        <w:jc w:val="center"/>
      </w:pPr>
    </w:p>
    <w:p w14:paraId="66B9F969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; </w:t>
      </w:r>
      <w:proofErr w:type="spellStart"/>
      <w:r>
        <w:t>ili</w:t>
      </w:r>
      <w:proofErr w:type="spellEnd"/>
      <w:r>
        <w:t xml:space="preserve"> je</w:t>
      </w:r>
    </w:p>
    <w:p w14:paraId="07A22882" w14:textId="77777777" w:rsidR="00A15608" w:rsidRDefault="00A15608" w:rsidP="00A15608">
      <w:pPr>
        <w:jc w:val="center"/>
      </w:pPr>
    </w:p>
    <w:p w14:paraId="72F8C443" w14:textId="77777777" w:rsidR="00A15608" w:rsidRDefault="00A15608" w:rsidP="00A15608">
      <w:pPr>
        <w:jc w:val="center"/>
      </w:pPr>
      <w:r>
        <w:lastRenderedPageBreak/>
        <w:t xml:space="preserve">(ii)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van </w:t>
      </w:r>
      <w:proofErr w:type="spellStart"/>
      <w:r>
        <w:t>kontrole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>.</w:t>
      </w:r>
    </w:p>
    <w:p w14:paraId="4C8E31A7" w14:textId="77777777" w:rsidR="00A15608" w:rsidRDefault="00A15608" w:rsidP="00A15608">
      <w:pPr>
        <w:jc w:val="center"/>
      </w:pPr>
    </w:p>
    <w:p w14:paraId="0613C27E" w14:textId="77777777" w:rsidR="00A15608" w:rsidRDefault="00A15608" w:rsidP="00A15608">
      <w:pPr>
        <w:jc w:val="center"/>
      </w:pPr>
      <w:r>
        <w:t xml:space="preserve">2. Sud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isključenja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a </w:t>
      </w:r>
      <w:proofErr w:type="spellStart"/>
      <w:r>
        <w:t>mišljenje</w:t>
      </w:r>
      <w:proofErr w:type="spellEnd"/>
      <w:r>
        <w:t xml:space="preserve"> Suda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od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po </w:t>
      </w:r>
      <w:proofErr w:type="spellStart"/>
      <w:r>
        <w:t>kom</w:t>
      </w:r>
      <w:proofErr w:type="spellEnd"/>
      <w:r>
        <w:t xml:space="preserve"> Sud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3F1901B0" w14:textId="77777777" w:rsidR="00A15608" w:rsidRDefault="00A15608" w:rsidP="00A15608">
      <w:pPr>
        <w:jc w:val="center"/>
      </w:pPr>
    </w:p>
    <w:p w14:paraId="3D629355" w14:textId="77777777" w:rsidR="00A15608" w:rsidRDefault="00A15608" w:rsidP="00A15608">
      <w:pPr>
        <w:jc w:val="center"/>
      </w:pPr>
      <w:r>
        <w:t xml:space="preserve">3. Na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pretresu</w:t>
      </w:r>
      <w:proofErr w:type="spellEnd"/>
      <w:r>
        <w:t xml:space="preserve">, 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pored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pomenutih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predviđaju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Statuta</w:t>
      </w:r>
      <w:proofErr w:type="spellEnd"/>
      <w:r>
        <w:t xml:space="preserve">. </w:t>
      </w:r>
      <w:proofErr w:type="spellStart"/>
      <w:r>
        <w:t>Postupak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regulisan</w:t>
      </w:r>
      <w:proofErr w:type="spellEnd"/>
      <w:r>
        <w:t xml:space="preserve"> je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09BAE7EB" w14:textId="77777777" w:rsidR="00A15608" w:rsidRDefault="00A15608" w:rsidP="00A15608">
      <w:pPr>
        <w:jc w:val="center"/>
      </w:pPr>
    </w:p>
    <w:p w14:paraId="625FD326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11343C2A" w14:textId="77777777" w:rsidR="00A15608" w:rsidRDefault="00A15608" w:rsidP="00A15608">
      <w:pPr>
        <w:jc w:val="center"/>
      </w:pPr>
    </w:p>
    <w:p w14:paraId="1BF4C531" w14:textId="77777777" w:rsidR="00A15608" w:rsidRDefault="00A15608" w:rsidP="00A15608">
      <w:pPr>
        <w:jc w:val="center"/>
      </w:pPr>
      <w:proofErr w:type="spellStart"/>
      <w:r>
        <w:t>Stvarna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zabluda</w:t>
      </w:r>
      <w:proofErr w:type="spellEnd"/>
    </w:p>
    <w:p w14:paraId="183DA98B" w14:textId="77777777" w:rsidR="00A15608" w:rsidRDefault="00A15608" w:rsidP="00A15608">
      <w:pPr>
        <w:jc w:val="center"/>
      </w:pPr>
    </w:p>
    <w:p w14:paraId="109DEA94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</w:t>
      </w:r>
      <w:proofErr w:type="spellStart"/>
      <w:r>
        <w:t>učinilac</w:t>
      </w:r>
      <w:proofErr w:type="spellEnd"/>
      <w:r>
        <w:t xml:space="preserve"> koji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svestan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obeležja</w:t>
      </w:r>
      <w:proofErr w:type="spellEnd"/>
      <w:r>
        <w:t>.</w:t>
      </w:r>
    </w:p>
    <w:p w14:paraId="153CE245" w14:textId="77777777" w:rsidR="00A15608" w:rsidRDefault="00A15608" w:rsidP="00A15608">
      <w:pPr>
        <w:jc w:val="center"/>
      </w:pPr>
    </w:p>
    <w:p w14:paraId="5BC134E0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Odsustvo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o tome da je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izvršeno</w:t>
      </w:r>
      <w:proofErr w:type="spellEnd"/>
      <w:r>
        <w:t xml:space="preserve">,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Suda, ne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.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zabluda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isključenje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isključena</w:t>
      </w:r>
      <w:proofErr w:type="spellEnd"/>
      <w:r>
        <w:t xml:space="preserve"> </w:t>
      </w:r>
      <w:proofErr w:type="spellStart"/>
      <w:r>
        <w:t>psihička</w:t>
      </w:r>
      <w:proofErr w:type="spellEnd"/>
      <w:r>
        <w:t xml:space="preserve"> </w:t>
      </w:r>
      <w:proofErr w:type="spellStart"/>
      <w:r>
        <w:t>komponenta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predstavljao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zapovesti</w:t>
      </w:r>
      <w:proofErr w:type="spellEnd"/>
      <w:r>
        <w:t xml:space="preserve"> </w:t>
      </w:r>
      <w:proofErr w:type="spellStart"/>
      <w:r>
        <w:t>naredbodavca</w:t>
      </w:r>
      <w:proofErr w:type="spellEnd"/>
      <w:r>
        <w:t xml:space="preserve"> a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Statuta</w:t>
      </w:r>
      <w:proofErr w:type="spellEnd"/>
      <w:r>
        <w:t>.</w:t>
      </w:r>
    </w:p>
    <w:p w14:paraId="1E165DFA" w14:textId="77777777" w:rsidR="00A15608" w:rsidRDefault="00A15608" w:rsidP="00A15608">
      <w:pPr>
        <w:jc w:val="center"/>
      </w:pPr>
    </w:p>
    <w:p w14:paraId="5B20092C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770CD684" w14:textId="77777777" w:rsidR="00A15608" w:rsidRDefault="00A15608" w:rsidP="00A15608">
      <w:pPr>
        <w:jc w:val="center"/>
      </w:pPr>
    </w:p>
    <w:p w14:paraId="428E779F" w14:textId="77777777" w:rsidR="00A15608" w:rsidRDefault="00A15608" w:rsidP="00A15608">
      <w:pPr>
        <w:jc w:val="center"/>
      </w:pPr>
      <w:proofErr w:type="spellStart"/>
      <w:r>
        <w:t>Naredba</w:t>
      </w:r>
      <w:proofErr w:type="spellEnd"/>
      <w:r>
        <w:t xml:space="preserve"> </w:t>
      </w:r>
      <w:proofErr w:type="spellStart"/>
      <w:r>
        <w:t>naredbodavca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naredbe</w:t>
      </w:r>
      <w:proofErr w:type="spellEnd"/>
    </w:p>
    <w:p w14:paraId="6E8FD75D" w14:textId="77777777" w:rsidR="00A15608" w:rsidRDefault="00A15608" w:rsidP="00A15608">
      <w:pPr>
        <w:jc w:val="center"/>
      </w:pPr>
    </w:p>
    <w:p w14:paraId="1F460B5D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Činjenica</w:t>
      </w:r>
      <w:proofErr w:type="spellEnd"/>
      <w:r>
        <w:t xml:space="preserve"> da je </w:t>
      </w:r>
      <w:proofErr w:type="spellStart"/>
      <w:r>
        <w:t>zločin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</w:t>
      </w:r>
      <w:proofErr w:type="spellStart"/>
      <w:r>
        <w:t>izvršilo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postupalo</w:t>
      </w:r>
      <w:proofErr w:type="spellEnd"/>
      <w:r>
        <w:t xml:space="preserve"> po </w:t>
      </w:r>
      <w:proofErr w:type="spellStart"/>
      <w:r>
        <w:t>naređenju</w:t>
      </w:r>
      <w:proofErr w:type="spellEnd"/>
      <w:r>
        <w:t xml:space="preserve"> Vlade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kakvog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naredbodavca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vojnog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, ne </w:t>
      </w:r>
      <w:proofErr w:type="spellStart"/>
      <w:r>
        <w:t>oslobađa</w:t>
      </w:r>
      <w:proofErr w:type="spellEnd"/>
      <w:r>
        <w:t xml:space="preserve"> to lice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odgovornosti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je:</w:t>
      </w:r>
    </w:p>
    <w:p w14:paraId="5D2EBCEF" w14:textId="77777777" w:rsidR="00A15608" w:rsidRDefault="00A15608" w:rsidP="00A15608">
      <w:pPr>
        <w:jc w:val="center"/>
      </w:pPr>
    </w:p>
    <w:p w14:paraId="651307F8" w14:textId="77777777" w:rsidR="00A15608" w:rsidRDefault="00A15608" w:rsidP="00A15608">
      <w:pPr>
        <w:jc w:val="center"/>
      </w:pPr>
      <w:r>
        <w:lastRenderedPageBreak/>
        <w:t xml:space="preserve">(a)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zakonsku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postupa</w:t>
      </w:r>
      <w:proofErr w:type="spellEnd"/>
      <w:r>
        <w:t xml:space="preserve"> po </w:t>
      </w:r>
      <w:proofErr w:type="spellStart"/>
      <w:r>
        <w:t>naređenju</w:t>
      </w:r>
      <w:proofErr w:type="spellEnd"/>
      <w:r>
        <w:t xml:space="preserve"> Vlade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proofErr w:type="gramStart"/>
      <w:r>
        <w:t>naredbodavca</w:t>
      </w:r>
      <w:proofErr w:type="spellEnd"/>
      <w:r>
        <w:t>;</w:t>
      </w:r>
      <w:proofErr w:type="gramEnd"/>
    </w:p>
    <w:p w14:paraId="2625AB8F" w14:textId="77777777" w:rsidR="00A15608" w:rsidRDefault="00A15608" w:rsidP="00A15608">
      <w:pPr>
        <w:jc w:val="center"/>
      </w:pPr>
    </w:p>
    <w:p w14:paraId="0E33471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znalo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naređenje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protivzakonito</w:t>
      </w:r>
      <w:proofErr w:type="spellEnd"/>
      <w:r w:rsidRPr="00A15608">
        <w:rPr>
          <w:lang w:val="fr-FR"/>
        </w:rPr>
        <w:t>, i</w:t>
      </w:r>
    </w:p>
    <w:p w14:paraId="603B3BC2" w14:textId="77777777" w:rsidR="00A15608" w:rsidRPr="00A15608" w:rsidRDefault="00A15608" w:rsidP="00A15608">
      <w:pPr>
        <w:jc w:val="center"/>
        <w:rPr>
          <w:lang w:val="fr-FR"/>
        </w:rPr>
      </w:pPr>
    </w:p>
    <w:p w14:paraId="5B706BB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Naređenje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očigledno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protivzakonito</w:t>
      </w:r>
      <w:proofErr w:type="spellEnd"/>
      <w:r w:rsidRPr="00A15608">
        <w:rPr>
          <w:lang w:val="fr-FR"/>
        </w:rPr>
        <w:t>.</w:t>
      </w:r>
    </w:p>
    <w:p w14:paraId="02E187C8" w14:textId="77777777" w:rsidR="00A15608" w:rsidRPr="00A15608" w:rsidRDefault="00A15608" w:rsidP="00A15608">
      <w:pPr>
        <w:jc w:val="center"/>
        <w:rPr>
          <w:lang w:val="fr-FR"/>
        </w:rPr>
      </w:pPr>
    </w:p>
    <w:p w14:paraId="2122A28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Svako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naređenje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izvrši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genocida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čovečnosti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očigledno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protivzakonitim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48C1E897" w14:textId="77777777" w:rsidR="00A15608" w:rsidRPr="00A15608" w:rsidRDefault="00A15608" w:rsidP="00A15608">
      <w:pPr>
        <w:jc w:val="center"/>
        <w:rPr>
          <w:lang w:val="fr-FR"/>
        </w:rPr>
      </w:pPr>
    </w:p>
    <w:p w14:paraId="5204C7A4" w14:textId="77777777" w:rsidR="00A15608" w:rsidRDefault="00A15608" w:rsidP="00A15608">
      <w:pPr>
        <w:jc w:val="center"/>
      </w:pPr>
      <w:r>
        <w:t>Deo 4</w:t>
      </w:r>
    </w:p>
    <w:p w14:paraId="1C6BAFCE" w14:textId="77777777" w:rsidR="00A15608" w:rsidRDefault="00A15608" w:rsidP="00A15608">
      <w:pPr>
        <w:jc w:val="center"/>
      </w:pPr>
    </w:p>
    <w:p w14:paraId="6A44216A" w14:textId="77777777" w:rsidR="00A15608" w:rsidRDefault="00A15608" w:rsidP="00A15608">
      <w:pPr>
        <w:jc w:val="center"/>
      </w:pPr>
      <w:r>
        <w:t>SASTAV SUDA I SUDSKA UPRAVA</w:t>
      </w:r>
    </w:p>
    <w:p w14:paraId="52C2C675" w14:textId="77777777" w:rsidR="00A15608" w:rsidRDefault="00A15608" w:rsidP="00A15608">
      <w:pPr>
        <w:jc w:val="center"/>
      </w:pPr>
    </w:p>
    <w:p w14:paraId="15446660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34</w:t>
      </w:r>
    </w:p>
    <w:p w14:paraId="7C182B9E" w14:textId="77777777" w:rsidR="00A15608" w:rsidRPr="00A15608" w:rsidRDefault="00A15608" w:rsidP="00A15608">
      <w:pPr>
        <w:jc w:val="center"/>
        <w:rPr>
          <w:lang w:val="fr-FR"/>
        </w:rPr>
      </w:pPr>
    </w:p>
    <w:p w14:paraId="464E35D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Organi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</w:p>
    <w:p w14:paraId="4173A902" w14:textId="77777777" w:rsidR="00A15608" w:rsidRPr="00A15608" w:rsidRDefault="00A15608" w:rsidP="00A15608">
      <w:pPr>
        <w:jc w:val="center"/>
        <w:rPr>
          <w:lang w:val="fr-FR"/>
        </w:rPr>
      </w:pPr>
    </w:p>
    <w:p w14:paraId="0D2784E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Sud </w:t>
      </w:r>
      <w:proofErr w:type="spellStart"/>
      <w:r w:rsidRPr="00A15608">
        <w:rPr>
          <w:lang w:val="fr-FR"/>
        </w:rPr>
        <w:t>čine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sledeća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tela</w:t>
      </w:r>
      <w:proofErr w:type="spellEnd"/>
      <w:r w:rsidRPr="00A15608">
        <w:rPr>
          <w:lang w:val="fr-FR"/>
        </w:rPr>
        <w:t>:</w:t>
      </w:r>
      <w:proofErr w:type="gramEnd"/>
    </w:p>
    <w:p w14:paraId="402236DC" w14:textId="77777777" w:rsidR="00A15608" w:rsidRPr="00A15608" w:rsidRDefault="00A15608" w:rsidP="00A15608">
      <w:pPr>
        <w:jc w:val="center"/>
        <w:rPr>
          <w:lang w:val="fr-FR"/>
        </w:rPr>
      </w:pPr>
    </w:p>
    <w:p w14:paraId="7B9F5E7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proofErr w:type="gramStart"/>
      <w:r w:rsidRPr="00A15608">
        <w:rPr>
          <w:lang w:val="fr-FR"/>
        </w:rPr>
        <w:t>Predsedništvo</w:t>
      </w:r>
      <w:proofErr w:type="spellEnd"/>
      <w:r w:rsidRPr="00A15608">
        <w:rPr>
          <w:lang w:val="fr-FR"/>
        </w:rPr>
        <w:t>;</w:t>
      </w:r>
      <w:proofErr w:type="gramEnd"/>
    </w:p>
    <w:p w14:paraId="2BF75B63" w14:textId="77777777" w:rsidR="00A15608" w:rsidRPr="00A15608" w:rsidRDefault="00A15608" w:rsidP="00A15608">
      <w:pPr>
        <w:jc w:val="center"/>
        <w:rPr>
          <w:lang w:val="fr-FR"/>
        </w:rPr>
      </w:pPr>
    </w:p>
    <w:p w14:paraId="4B79B75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Žalbeno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>;</w:t>
      </w:r>
      <w:proofErr w:type="gramEnd"/>
    </w:p>
    <w:p w14:paraId="177A4371" w14:textId="77777777" w:rsidR="00A15608" w:rsidRPr="00A15608" w:rsidRDefault="00A15608" w:rsidP="00A15608">
      <w:pPr>
        <w:jc w:val="center"/>
        <w:rPr>
          <w:lang w:val="fr-FR"/>
        </w:rPr>
      </w:pPr>
    </w:p>
    <w:p w14:paraId="487A158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Kancelarija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>;</w:t>
      </w:r>
      <w:proofErr w:type="gramEnd"/>
    </w:p>
    <w:p w14:paraId="0E99915A" w14:textId="77777777" w:rsidR="00A15608" w:rsidRPr="00A15608" w:rsidRDefault="00A15608" w:rsidP="00A15608">
      <w:pPr>
        <w:jc w:val="center"/>
        <w:rPr>
          <w:lang w:val="fr-FR"/>
        </w:rPr>
      </w:pPr>
    </w:p>
    <w:p w14:paraId="3469D5F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Sekretarijat</w:t>
      </w:r>
      <w:proofErr w:type="spellEnd"/>
      <w:r w:rsidRPr="00A15608">
        <w:rPr>
          <w:lang w:val="fr-FR"/>
        </w:rPr>
        <w:t>.</w:t>
      </w:r>
    </w:p>
    <w:p w14:paraId="5B42BF12" w14:textId="77777777" w:rsidR="00A15608" w:rsidRPr="00A15608" w:rsidRDefault="00A15608" w:rsidP="00A15608">
      <w:pPr>
        <w:jc w:val="center"/>
        <w:rPr>
          <w:lang w:val="fr-FR"/>
        </w:rPr>
      </w:pPr>
    </w:p>
    <w:p w14:paraId="2AA8FAE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35</w:t>
      </w:r>
    </w:p>
    <w:p w14:paraId="2FAED9FF" w14:textId="77777777" w:rsidR="00A15608" w:rsidRPr="00A15608" w:rsidRDefault="00A15608" w:rsidP="00A15608">
      <w:pPr>
        <w:jc w:val="center"/>
        <w:rPr>
          <w:lang w:val="fr-FR"/>
        </w:rPr>
      </w:pPr>
    </w:p>
    <w:p w14:paraId="61EDD032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Sudije</w:t>
      </w:r>
      <w:proofErr w:type="spellEnd"/>
    </w:p>
    <w:p w14:paraId="7B58EFB8" w14:textId="77777777" w:rsidR="00A15608" w:rsidRPr="00A15608" w:rsidRDefault="00A15608" w:rsidP="00A15608">
      <w:pPr>
        <w:jc w:val="center"/>
        <w:rPr>
          <w:lang w:val="fr-FR"/>
        </w:rPr>
      </w:pPr>
    </w:p>
    <w:p w14:paraId="1DF152B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biraju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i u tom </w:t>
      </w:r>
      <w:proofErr w:type="spellStart"/>
      <w:r w:rsidRPr="00A15608">
        <w:rPr>
          <w:lang w:val="fr-FR"/>
        </w:rPr>
        <w:t>svojstvu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njihovog</w:t>
      </w:r>
      <w:proofErr w:type="spellEnd"/>
      <w:r w:rsidRPr="00A15608">
        <w:rPr>
          <w:lang w:val="fr-FR"/>
        </w:rPr>
        <w:t xml:space="preserve"> mandata.</w:t>
      </w:r>
    </w:p>
    <w:p w14:paraId="4DFF0D79" w14:textId="77777777" w:rsidR="00A15608" w:rsidRPr="00A15608" w:rsidRDefault="00A15608" w:rsidP="00A15608">
      <w:pPr>
        <w:jc w:val="center"/>
        <w:rPr>
          <w:lang w:val="fr-FR"/>
        </w:rPr>
      </w:pPr>
    </w:p>
    <w:p w14:paraId="4CB4B06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Predsedništvo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funkciju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svojstvu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Predsedništva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momenta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postavljeni</w:t>
      </w:r>
      <w:proofErr w:type="spellEnd"/>
      <w:r w:rsidRPr="00A15608">
        <w:rPr>
          <w:lang w:val="fr-FR"/>
        </w:rPr>
        <w:t>.</w:t>
      </w:r>
    </w:p>
    <w:p w14:paraId="4ADF2F69" w14:textId="77777777" w:rsidR="00A15608" w:rsidRPr="00A15608" w:rsidRDefault="00A15608" w:rsidP="00A15608">
      <w:pPr>
        <w:jc w:val="center"/>
        <w:rPr>
          <w:lang w:val="fr-FR"/>
        </w:rPr>
      </w:pPr>
    </w:p>
    <w:p w14:paraId="6F2AB57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Predsedništvo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povećanog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a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konsultacija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svojim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članovima</w:t>
      </w:r>
      <w:proofErr w:type="spellEnd"/>
      <w:r w:rsidRPr="00A15608">
        <w:rPr>
          <w:lang w:val="fr-FR"/>
        </w:rPr>
        <w:t xml:space="preserve">, s </w:t>
      </w:r>
      <w:proofErr w:type="spellStart"/>
      <w:r w:rsidRPr="00A15608">
        <w:rPr>
          <w:lang w:val="fr-FR"/>
        </w:rPr>
        <w:t>vremena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to </w:t>
      </w:r>
      <w:proofErr w:type="spellStart"/>
      <w:r w:rsidRPr="00A15608">
        <w:rPr>
          <w:lang w:val="fr-FR"/>
        </w:rPr>
        <w:t>ukaže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potreba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odluči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ostale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čemu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nijedan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takav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sporazum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sme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ići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štetu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40.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5481A79F" w14:textId="77777777" w:rsidR="00A15608" w:rsidRPr="00A15608" w:rsidRDefault="00A15608" w:rsidP="00A15608">
      <w:pPr>
        <w:jc w:val="center"/>
        <w:rPr>
          <w:lang w:val="fr-FR"/>
        </w:rPr>
      </w:pPr>
    </w:p>
    <w:p w14:paraId="0D085A8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plaćanju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stalni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donose</w:t>
      </w:r>
      <w:proofErr w:type="spellEnd"/>
      <w:r w:rsidRPr="00A15608">
        <w:rPr>
          <w:lang w:val="fr-FR"/>
        </w:rPr>
        <w:t xml:space="preserve"> se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49.</w:t>
      </w:r>
    </w:p>
    <w:p w14:paraId="14869A42" w14:textId="77777777" w:rsidR="00A15608" w:rsidRPr="00A15608" w:rsidRDefault="00A15608" w:rsidP="00A15608">
      <w:pPr>
        <w:jc w:val="center"/>
        <w:rPr>
          <w:lang w:val="fr-FR"/>
        </w:rPr>
      </w:pPr>
    </w:p>
    <w:p w14:paraId="0AD890F3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313D6BE2" w14:textId="77777777" w:rsidR="00A15608" w:rsidRDefault="00A15608" w:rsidP="00A15608">
      <w:pPr>
        <w:jc w:val="center"/>
      </w:pPr>
    </w:p>
    <w:p w14:paraId="1C607A05" w14:textId="77777777" w:rsidR="00A15608" w:rsidRDefault="00A15608" w:rsidP="00A15608">
      <w:pPr>
        <w:jc w:val="center"/>
      </w:pPr>
      <w:proofErr w:type="spellStart"/>
      <w:r>
        <w:t>Kriterijumi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sudija</w:t>
      </w:r>
      <w:proofErr w:type="spellEnd"/>
    </w:p>
    <w:p w14:paraId="3C35DF25" w14:textId="77777777" w:rsidR="00A15608" w:rsidRDefault="00A15608" w:rsidP="00A15608">
      <w:pPr>
        <w:jc w:val="center"/>
      </w:pPr>
    </w:p>
    <w:p w14:paraId="79BE534C" w14:textId="77777777" w:rsidR="00A15608" w:rsidRDefault="00A15608" w:rsidP="00A15608">
      <w:pPr>
        <w:jc w:val="center"/>
      </w:pPr>
      <w:r>
        <w:t xml:space="preserve">1. Sud je </w:t>
      </w:r>
      <w:proofErr w:type="spellStart"/>
      <w:r>
        <w:t>sastavljen</w:t>
      </w:r>
      <w:proofErr w:type="spellEnd"/>
      <w:r>
        <w:t xml:space="preserve"> od 18 </w:t>
      </w:r>
      <w:proofErr w:type="spellStart"/>
      <w:r>
        <w:t>sudija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58E880B" w14:textId="77777777" w:rsidR="00A15608" w:rsidRDefault="00A15608" w:rsidP="00A15608">
      <w:pPr>
        <w:jc w:val="center"/>
      </w:pPr>
    </w:p>
    <w:p w14:paraId="1805C42C" w14:textId="77777777" w:rsidR="00A15608" w:rsidRDefault="00A15608" w:rsidP="00A15608">
      <w:pPr>
        <w:jc w:val="center"/>
      </w:pPr>
      <w:r>
        <w:t xml:space="preserve">2. (a) </w:t>
      </w:r>
      <w:proofErr w:type="spellStart"/>
      <w:r>
        <w:t>Predsedništvo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Suda,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1,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navođenje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da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celishodno</w:t>
      </w:r>
      <w:proofErr w:type="spellEnd"/>
      <w:r>
        <w:t xml:space="preserve">. </w:t>
      </w:r>
      <w:proofErr w:type="spellStart"/>
      <w:r>
        <w:t>Sekretarijat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proslediti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državama-članicama</w:t>
      </w:r>
      <w:proofErr w:type="spellEnd"/>
      <w:r>
        <w:t>.</w:t>
      </w:r>
    </w:p>
    <w:p w14:paraId="30438BF9" w14:textId="77777777" w:rsidR="00A15608" w:rsidRDefault="00A15608" w:rsidP="00A15608">
      <w:pPr>
        <w:jc w:val="center"/>
      </w:pPr>
    </w:p>
    <w:p w14:paraId="2A5DADF1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se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saziva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112. </w:t>
      </w:r>
      <w:proofErr w:type="spellStart"/>
      <w:r>
        <w:t>Statuta</w:t>
      </w:r>
      <w:proofErr w:type="spellEnd"/>
      <w:r>
        <w:t xml:space="preserve">. </w:t>
      </w:r>
      <w:proofErr w:type="spellStart"/>
      <w:r>
        <w:t>Predlog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usvojenim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za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izjasne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a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>.</w:t>
      </w:r>
    </w:p>
    <w:p w14:paraId="66E6D243" w14:textId="77777777" w:rsidR="00A15608" w:rsidRDefault="00A15608" w:rsidP="00A15608">
      <w:pPr>
        <w:jc w:val="center"/>
      </w:pPr>
    </w:p>
    <w:p w14:paraId="401D3AC4" w14:textId="77777777" w:rsidR="00A15608" w:rsidRDefault="00A15608" w:rsidP="00A15608">
      <w:pPr>
        <w:jc w:val="center"/>
      </w:pPr>
      <w:r>
        <w:lastRenderedPageBreak/>
        <w:t>(c) (</w:t>
      </w:r>
      <w:proofErr w:type="spellStart"/>
      <w:r>
        <w:t>i</w:t>
      </w:r>
      <w:proofErr w:type="spellEnd"/>
      <w:r>
        <w:t xml:space="preserve">) </w:t>
      </w:r>
      <w:proofErr w:type="spellStart"/>
      <w:r>
        <w:t>Pošto</w:t>
      </w:r>
      <w:proofErr w:type="spellEnd"/>
      <w:r>
        <w:t xml:space="preserve"> se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usvoji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(b),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3-8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</w:t>
      </w:r>
      <w:proofErr w:type="gramStart"/>
      <w:r>
        <w:t>2;</w:t>
      </w:r>
      <w:proofErr w:type="gramEnd"/>
    </w:p>
    <w:p w14:paraId="3C6456A8" w14:textId="77777777" w:rsidR="00A15608" w:rsidRDefault="00A15608" w:rsidP="00A15608">
      <w:pPr>
        <w:jc w:val="center"/>
      </w:pPr>
    </w:p>
    <w:p w14:paraId="705D429F" w14:textId="77777777" w:rsidR="00A15608" w:rsidRPr="00A15608" w:rsidRDefault="00A15608" w:rsidP="00A15608">
      <w:pPr>
        <w:jc w:val="center"/>
        <w:rPr>
          <w:lang w:val="fr-FR"/>
        </w:rPr>
      </w:pPr>
      <w:r>
        <w:t xml:space="preserve">(ii)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povećanje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(b) </w:t>
      </w:r>
      <w:proofErr w:type="spellStart"/>
      <w:r>
        <w:t>i</w:t>
      </w:r>
      <w:proofErr w:type="spellEnd"/>
      <w:r>
        <w:t xml:space="preserve"> (c) (</w:t>
      </w:r>
      <w:proofErr w:type="spellStart"/>
      <w:r>
        <w:t>i</w:t>
      </w:r>
      <w:proofErr w:type="spellEnd"/>
      <w:r>
        <w:t xml:space="preserve">): </w:t>
      </w:r>
      <w:proofErr w:type="spellStart"/>
      <w:r>
        <w:t>Predsedništvo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smanjenje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Suda to </w:t>
      </w:r>
      <w:proofErr w:type="spellStart"/>
      <w:r>
        <w:t>opravdava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</w:t>
      </w:r>
      <w:proofErr w:type="spellStart"/>
      <w:r>
        <w:t>broja</w:t>
      </w:r>
      <w:proofErr w:type="spellEnd"/>
      <w:r>
        <w:t xml:space="preserve"> koji je </w:t>
      </w:r>
      <w:proofErr w:type="spellStart"/>
      <w:r>
        <w:t>predviđen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 w:rsidRPr="00A15608">
        <w:rPr>
          <w:lang w:val="fr-FR"/>
        </w:rPr>
        <w:t>Predlog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razmatra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procedurom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opisanom</w:t>
      </w:r>
      <w:proofErr w:type="spellEnd"/>
      <w:r w:rsidRPr="00A15608">
        <w:rPr>
          <w:lang w:val="fr-FR"/>
        </w:rPr>
        <w:t xml:space="preserve"> u st. (a) i (b)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predlog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usvojen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broj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smanjuje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postepeno</w:t>
      </w:r>
      <w:proofErr w:type="spellEnd"/>
      <w:r w:rsidRPr="00A15608">
        <w:rPr>
          <w:lang w:val="fr-FR"/>
        </w:rPr>
        <w:t xml:space="preserve">, i to </w:t>
      </w:r>
      <w:proofErr w:type="spellStart"/>
      <w:r w:rsidRPr="00A15608">
        <w:rPr>
          <w:lang w:val="fr-FR"/>
        </w:rPr>
        <w:t>redosledom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ističe</w:t>
      </w:r>
      <w:proofErr w:type="spellEnd"/>
      <w:r w:rsidRPr="00A15608">
        <w:rPr>
          <w:lang w:val="fr-FR"/>
        </w:rPr>
        <w:t xml:space="preserve"> mandat na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izabrani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izabere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>.</w:t>
      </w:r>
    </w:p>
    <w:p w14:paraId="44D1B490" w14:textId="77777777" w:rsidR="00A15608" w:rsidRPr="00A15608" w:rsidRDefault="00A15608" w:rsidP="00A15608">
      <w:pPr>
        <w:jc w:val="center"/>
        <w:rPr>
          <w:lang w:val="fr-FR"/>
        </w:rPr>
      </w:pPr>
    </w:p>
    <w:p w14:paraId="3C08DA3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(a)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biraju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visokih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kvaliteta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moraju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nepristrasni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imati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integritet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moraju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zadovoljiti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kriterijume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u </w:t>
      </w:r>
      <w:proofErr w:type="spellStart"/>
      <w:r w:rsidRPr="00A15608">
        <w:rPr>
          <w:lang w:val="fr-FR"/>
        </w:rPr>
        <w:t>njihovim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izbor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najviša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zvanja</w:t>
      </w:r>
      <w:proofErr w:type="spellEnd"/>
      <w:r w:rsidRPr="00A15608">
        <w:rPr>
          <w:lang w:val="fr-FR"/>
        </w:rPr>
        <w:t>.</w:t>
      </w:r>
    </w:p>
    <w:p w14:paraId="3AA965E0" w14:textId="77777777" w:rsidR="00A15608" w:rsidRPr="00A15608" w:rsidRDefault="00A15608" w:rsidP="00A15608">
      <w:pPr>
        <w:jc w:val="center"/>
        <w:rPr>
          <w:lang w:val="fr-FR"/>
        </w:rPr>
      </w:pPr>
    </w:p>
    <w:p w14:paraId="0FB604B1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Suda mora da:</w:t>
      </w:r>
    </w:p>
    <w:p w14:paraId="54DEA442" w14:textId="77777777" w:rsidR="00A15608" w:rsidRDefault="00A15608" w:rsidP="00A15608">
      <w:pPr>
        <w:jc w:val="center"/>
      </w:pPr>
    </w:p>
    <w:p w14:paraId="7C506D63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priznatu</w:t>
      </w:r>
      <w:proofErr w:type="spellEnd"/>
      <w:r>
        <w:t xml:space="preserve"> </w:t>
      </w:r>
      <w:proofErr w:type="spellStart"/>
      <w:r>
        <w:t>stručnost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materijalnog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, </w:t>
      </w:r>
      <w:proofErr w:type="spellStart"/>
      <w:r>
        <w:t>stečeno</w:t>
      </w:r>
      <w:proofErr w:type="spellEnd"/>
      <w:r>
        <w:t xml:space="preserve"> u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,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advokata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nekom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svojstvu</w:t>
      </w:r>
      <w:proofErr w:type="spellEnd"/>
      <w:r>
        <w:t xml:space="preserve"> u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predmetima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34816102" w14:textId="77777777" w:rsidR="00A15608" w:rsidRDefault="00A15608" w:rsidP="00A15608">
      <w:pPr>
        <w:jc w:val="center"/>
      </w:pPr>
    </w:p>
    <w:p w14:paraId="62734EE2" w14:textId="77777777" w:rsidR="00A15608" w:rsidRDefault="00A15608" w:rsidP="00A15608">
      <w:pPr>
        <w:jc w:val="center"/>
      </w:pPr>
      <w:r>
        <w:t xml:space="preserve">(ii)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priznatu</w:t>
      </w:r>
      <w:proofErr w:type="spellEnd"/>
      <w:r>
        <w:t xml:space="preserve"> </w:t>
      </w:r>
      <w:proofErr w:type="spellStart"/>
      <w:r>
        <w:t>stručnost</w:t>
      </w:r>
      <w:proofErr w:type="spellEnd"/>
      <w:r>
        <w:t xml:space="preserve"> u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međunarodno</w:t>
      </w:r>
      <w:proofErr w:type="spellEnd"/>
      <w:r>
        <w:t xml:space="preserve"> </w:t>
      </w:r>
      <w:proofErr w:type="spellStart"/>
      <w:r>
        <w:t>humanitarno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profesionalnom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relevantno</w:t>
      </w:r>
      <w:proofErr w:type="spellEnd"/>
      <w:r>
        <w:t xml:space="preserve"> za </w:t>
      </w:r>
      <w:proofErr w:type="spellStart"/>
      <w:r>
        <w:t>posao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u </w:t>
      </w:r>
      <w:proofErr w:type="spellStart"/>
      <w:proofErr w:type="gramStart"/>
      <w:r>
        <w:t>Sudu</w:t>
      </w:r>
      <w:proofErr w:type="spellEnd"/>
      <w:r>
        <w:t>;</w:t>
      </w:r>
      <w:proofErr w:type="gramEnd"/>
    </w:p>
    <w:p w14:paraId="7CA6270A" w14:textId="77777777" w:rsidR="00A15608" w:rsidRDefault="00A15608" w:rsidP="00A15608">
      <w:pPr>
        <w:jc w:val="center"/>
      </w:pPr>
    </w:p>
    <w:p w14:paraId="0D349CE7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u Sud mora da </w:t>
      </w:r>
      <w:proofErr w:type="spellStart"/>
      <w:r>
        <w:t>odlično</w:t>
      </w:r>
      <w:proofErr w:type="spellEnd"/>
      <w:r>
        <w:t xml:space="preserve"> </w:t>
      </w:r>
      <w:proofErr w:type="spellStart"/>
      <w:r>
        <w:t>poznaje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tečno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od </w:t>
      </w:r>
      <w:proofErr w:type="spellStart"/>
      <w:r>
        <w:t>radnih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Suda.</w:t>
      </w:r>
    </w:p>
    <w:p w14:paraId="3673FD8B" w14:textId="77777777" w:rsidR="00A15608" w:rsidRDefault="00A15608" w:rsidP="00A15608">
      <w:pPr>
        <w:jc w:val="center"/>
      </w:pPr>
    </w:p>
    <w:p w14:paraId="1AD29D1B" w14:textId="77777777" w:rsidR="00A15608" w:rsidRDefault="00A15608" w:rsidP="00A15608">
      <w:pPr>
        <w:jc w:val="center"/>
      </w:pPr>
      <w:r>
        <w:t xml:space="preserve">4. (a)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za </w:t>
      </w:r>
      <w:proofErr w:type="spellStart"/>
      <w:r>
        <w:t>članove</w:t>
      </w:r>
      <w:proofErr w:type="spellEnd"/>
      <w:r>
        <w:t xml:space="preserve"> Suda, </w:t>
      </w:r>
      <w:proofErr w:type="spellStart"/>
      <w:r>
        <w:t>i</w:t>
      </w:r>
      <w:proofErr w:type="spellEnd"/>
      <w:r>
        <w:t xml:space="preserve"> to:</w:t>
      </w:r>
    </w:p>
    <w:p w14:paraId="1CE1E5F5" w14:textId="77777777" w:rsidR="00A15608" w:rsidRDefault="00A15608" w:rsidP="00A15608">
      <w:pPr>
        <w:jc w:val="center"/>
      </w:pPr>
    </w:p>
    <w:p w14:paraId="213FB6FB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predlaganje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za </w:t>
      </w:r>
      <w:proofErr w:type="spellStart"/>
      <w:r>
        <w:t>najviše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245B7FE5" w14:textId="77777777" w:rsidR="00A15608" w:rsidRDefault="00A15608" w:rsidP="00A15608">
      <w:pPr>
        <w:jc w:val="center"/>
      </w:pPr>
    </w:p>
    <w:p w14:paraId="65463D52" w14:textId="77777777" w:rsidR="00A15608" w:rsidRDefault="00A15608" w:rsidP="00A15608">
      <w:pPr>
        <w:jc w:val="center"/>
      </w:pPr>
      <w:r>
        <w:t xml:space="preserve">(ii)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, po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52AB576B" w14:textId="77777777" w:rsidR="00A15608" w:rsidRDefault="00A15608" w:rsidP="00A15608">
      <w:pPr>
        <w:jc w:val="center"/>
      </w:pPr>
    </w:p>
    <w:p w14:paraId="12457B8A" w14:textId="77777777" w:rsidR="00A15608" w:rsidRDefault="00A15608" w:rsidP="00A15608">
      <w:pPr>
        <w:jc w:val="center"/>
      </w:pPr>
      <w:proofErr w:type="spellStart"/>
      <w:r>
        <w:t>Predlaganje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je </w:t>
      </w:r>
      <w:proofErr w:type="spellStart"/>
      <w:r>
        <w:t>potkrepljeno</w:t>
      </w:r>
      <w:proofErr w:type="spellEnd"/>
      <w:r>
        <w:t xml:space="preserve"> </w:t>
      </w:r>
      <w:proofErr w:type="spellStart"/>
      <w:r>
        <w:t>dokumentom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tome da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preduslove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</w:t>
      </w:r>
    </w:p>
    <w:p w14:paraId="0EA1248B" w14:textId="77777777" w:rsidR="00A15608" w:rsidRDefault="00A15608" w:rsidP="00A15608">
      <w:pPr>
        <w:jc w:val="center"/>
      </w:pPr>
    </w:p>
    <w:p w14:paraId="57039FF1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 xml:space="preserve"> po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za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koji </w:t>
      </w:r>
      <w:proofErr w:type="spellStart"/>
      <w:r>
        <w:t>predstoji</w:t>
      </w:r>
      <w:proofErr w:type="spellEnd"/>
      <w:r>
        <w:t xml:space="preserve">, koji </w:t>
      </w:r>
      <w:proofErr w:type="spellStart"/>
      <w:r>
        <w:t>kandidat</w:t>
      </w:r>
      <w:proofErr w:type="spellEnd"/>
      <w:r>
        <w:t xml:space="preserve"> ne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države-članice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mora da </w:t>
      </w:r>
      <w:proofErr w:type="spellStart"/>
      <w:r>
        <w:t>zadovolji</w:t>
      </w:r>
      <w:proofErr w:type="spellEnd"/>
      <w:r>
        <w:t xml:space="preserve"> </w:t>
      </w:r>
      <w:proofErr w:type="spellStart"/>
      <w:r>
        <w:t>uslov</w:t>
      </w:r>
      <w:proofErr w:type="spellEnd"/>
      <w:r>
        <w:t xml:space="preserve"> da je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država-članica</w:t>
      </w:r>
      <w:proofErr w:type="spellEnd"/>
      <w:r>
        <w:t>.</w:t>
      </w:r>
    </w:p>
    <w:p w14:paraId="411BCA46" w14:textId="77777777" w:rsidR="00A15608" w:rsidRDefault="00A15608" w:rsidP="00A15608">
      <w:pPr>
        <w:jc w:val="center"/>
      </w:pPr>
    </w:p>
    <w:p w14:paraId="622BC495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ustanovi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pogodno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Savetodavni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za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za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. </w:t>
      </w:r>
      <w:proofErr w:type="spellStart"/>
      <w:r>
        <w:t>Sastav</w:t>
      </w:r>
      <w:proofErr w:type="spellEnd"/>
      <w:r>
        <w:t xml:space="preserve"> tog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>.</w:t>
      </w:r>
    </w:p>
    <w:p w14:paraId="44216A36" w14:textId="77777777" w:rsidR="00A15608" w:rsidRDefault="00A15608" w:rsidP="00A15608">
      <w:pPr>
        <w:jc w:val="center"/>
      </w:pPr>
    </w:p>
    <w:p w14:paraId="50F46A8A" w14:textId="77777777" w:rsidR="00A15608" w:rsidRDefault="00A15608" w:rsidP="00A15608">
      <w:pPr>
        <w:jc w:val="center"/>
      </w:pPr>
      <w:r>
        <w:t xml:space="preserve">5.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, </w:t>
      </w:r>
      <w:proofErr w:type="spellStart"/>
      <w:r>
        <w:t>obrazuju</w:t>
      </w:r>
      <w:proofErr w:type="spellEnd"/>
      <w:r>
        <w:t xml:space="preserve"> se </w:t>
      </w:r>
      <w:proofErr w:type="spellStart"/>
      <w:r>
        <w:t>dve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to:</w:t>
      </w:r>
    </w:p>
    <w:p w14:paraId="4BA81091" w14:textId="77777777" w:rsidR="00A15608" w:rsidRDefault="00A15608" w:rsidP="00A15608">
      <w:pPr>
        <w:jc w:val="center"/>
      </w:pPr>
    </w:p>
    <w:p w14:paraId="09905BC0" w14:textId="77777777" w:rsidR="00A15608" w:rsidRDefault="00A15608" w:rsidP="00A15608">
      <w:pPr>
        <w:jc w:val="center"/>
      </w:pPr>
      <w:r>
        <w:t xml:space="preserve">- Lista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precizirane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3 (b) (</w:t>
      </w:r>
      <w:proofErr w:type="spellStart"/>
      <w:r>
        <w:t>i</w:t>
      </w:r>
      <w:proofErr w:type="spellEnd"/>
      <w:r>
        <w:t xml:space="preserve">); </w:t>
      </w:r>
      <w:proofErr w:type="spellStart"/>
      <w:r>
        <w:t>i</w:t>
      </w:r>
      <w:proofErr w:type="spellEnd"/>
    </w:p>
    <w:p w14:paraId="021C9CC3" w14:textId="77777777" w:rsidR="00A15608" w:rsidRDefault="00A15608" w:rsidP="00A15608">
      <w:pPr>
        <w:jc w:val="center"/>
      </w:pPr>
    </w:p>
    <w:p w14:paraId="1EB6874F" w14:textId="77777777" w:rsidR="00A15608" w:rsidRDefault="00A15608" w:rsidP="00A15608">
      <w:pPr>
        <w:jc w:val="center"/>
      </w:pPr>
      <w:r>
        <w:t xml:space="preserve">- Lista B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kvalifikacije</w:t>
      </w:r>
      <w:proofErr w:type="spellEnd"/>
      <w:r>
        <w:t xml:space="preserve"> </w:t>
      </w:r>
      <w:proofErr w:type="spellStart"/>
      <w:r>
        <w:t>precizirane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3 (b) (ii).</w:t>
      </w:r>
    </w:p>
    <w:p w14:paraId="5B71AA75" w14:textId="77777777" w:rsidR="00A15608" w:rsidRDefault="00A15608" w:rsidP="00A15608">
      <w:pPr>
        <w:jc w:val="center"/>
      </w:pPr>
    </w:p>
    <w:p w14:paraId="32A5234C" w14:textId="77777777" w:rsidR="00A15608" w:rsidRDefault="00A15608" w:rsidP="00A15608">
      <w:pPr>
        <w:jc w:val="center"/>
      </w:pPr>
      <w:proofErr w:type="spellStart"/>
      <w:r>
        <w:t>Kandidat</w:t>
      </w:r>
      <w:proofErr w:type="spellEnd"/>
      <w:r>
        <w:t xml:space="preserve"> koji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obe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listi</w:t>
      </w:r>
      <w:proofErr w:type="spellEnd"/>
      <w:r>
        <w:t xml:space="preserve"> </w:t>
      </w:r>
      <w:proofErr w:type="spellStart"/>
      <w:r>
        <w:t>pojaviti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prvih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za Sud, </w:t>
      </w:r>
      <w:proofErr w:type="spellStart"/>
      <w:r>
        <w:t>najmanje</w:t>
      </w:r>
      <w:proofErr w:type="spellEnd"/>
      <w:r>
        <w:t xml:space="preserve"> 9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izabrano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5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B.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izbori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zamišljeni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biran</w:t>
      </w:r>
      <w:proofErr w:type="spellEnd"/>
      <w:r>
        <w:t xml:space="preserve"> </w:t>
      </w:r>
      <w:proofErr w:type="spellStart"/>
      <w:r>
        <w:t>jednak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sudija</w:t>
      </w:r>
      <w:proofErr w:type="spellEnd"/>
      <w:r>
        <w:t>.</w:t>
      </w:r>
    </w:p>
    <w:p w14:paraId="0447D775" w14:textId="77777777" w:rsidR="00A15608" w:rsidRDefault="00A15608" w:rsidP="00A15608">
      <w:pPr>
        <w:jc w:val="center"/>
      </w:pPr>
    </w:p>
    <w:p w14:paraId="5321437F" w14:textId="77777777" w:rsidR="00A15608" w:rsidRDefault="00A15608" w:rsidP="00A15608">
      <w:pPr>
        <w:jc w:val="center"/>
      </w:pPr>
      <w:r>
        <w:t xml:space="preserve">6. (a) </w:t>
      </w:r>
      <w:proofErr w:type="spellStart"/>
      <w:r>
        <w:t>Sudije</w:t>
      </w:r>
      <w:proofErr w:type="spellEnd"/>
      <w:r>
        <w:t xml:space="preserve"> se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glasanjem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saziva</w:t>
      </w:r>
      <w:proofErr w:type="spellEnd"/>
      <w:r>
        <w:t xml:space="preserve"> u </w:t>
      </w:r>
      <w:proofErr w:type="spellStart"/>
      <w:r>
        <w:t>ovu</w:t>
      </w:r>
      <w:proofErr w:type="spellEnd"/>
      <w:r>
        <w:t xml:space="preserve"> </w:t>
      </w:r>
      <w:proofErr w:type="spellStart"/>
      <w:r>
        <w:t>svrhu</w:t>
      </w:r>
      <w:proofErr w:type="spellEnd"/>
      <w:r>
        <w:t xml:space="preserve"> po </w:t>
      </w:r>
      <w:proofErr w:type="spellStart"/>
      <w:r>
        <w:t>članu</w:t>
      </w:r>
      <w:proofErr w:type="spellEnd"/>
      <w:r>
        <w:t xml:space="preserve"> 112.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7, za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Suda </w:t>
      </w:r>
      <w:proofErr w:type="spellStart"/>
      <w:r>
        <w:t>bira</w:t>
      </w:r>
      <w:proofErr w:type="spellEnd"/>
      <w:r>
        <w:t xml:space="preserve"> se </w:t>
      </w:r>
      <w:proofErr w:type="spellStart"/>
      <w:r>
        <w:t>onih</w:t>
      </w:r>
      <w:proofErr w:type="spellEnd"/>
      <w:r>
        <w:t xml:space="preserve"> 18 </w:t>
      </w:r>
      <w:proofErr w:type="spellStart"/>
      <w:r>
        <w:t>kandidata</w:t>
      </w:r>
      <w:proofErr w:type="spellEnd"/>
      <w:r>
        <w:t xml:space="preserve"> koji </w:t>
      </w:r>
      <w:proofErr w:type="spellStart"/>
      <w:r>
        <w:t>dobiju</w:t>
      </w:r>
      <w:proofErr w:type="spellEnd"/>
      <w:r>
        <w:t xml:space="preserve"> </w:t>
      </w:r>
      <w:proofErr w:type="spellStart"/>
      <w:r>
        <w:t>najveći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podržan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prisutnih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glasaju</w:t>
      </w:r>
      <w:proofErr w:type="spellEnd"/>
      <w:r>
        <w:t>.</w:t>
      </w:r>
    </w:p>
    <w:p w14:paraId="3E274E7B" w14:textId="77777777" w:rsidR="00A15608" w:rsidRDefault="00A15608" w:rsidP="00A15608">
      <w:pPr>
        <w:jc w:val="center"/>
      </w:pPr>
    </w:p>
    <w:p w14:paraId="04FA9B61" w14:textId="77777777" w:rsidR="00A15608" w:rsidRDefault="00A15608" w:rsidP="00A15608">
      <w:pPr>
        <w:jc w:val="center"/>
      </w:pPr>
      <w:r>
        <w:t xml:space="preserve">(b)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ne </w:t>
      </w:r>
      <w:proofErr w:type="spellStart"/>
      <w:r>
        <w:t>izabere</w:t>
      </w:r>
      <w:proofErr w:type="spellEnd"/>
      <w:r>
        <w:t xml:space="preserve"> u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glasanju</w:t>
      </w:r>
      <w:proofErr w:type="spellEnd"/>
      <w:r>
        <w:t xml:space="preserve">, </w:t>
      </w:r>
      <w:proofErr w:type="spellStart"/>
      <w:r>
        <w:t>sledeća</w:t>
      </w:r>
      <w:proofErr w:type="spellEnd"/>
      <w:r>
        <w:t xml:space="preserve"> </w:t>
      </w:r>
      <w:proofErr w:type="spellStart"/>
      <w:r>
        <w:t>glasanja</w:t>
      </w:r>
      <w:proofErr w:type="spellEnd"/>
      <w:r>
        <w:t xml:space="preserve"> se </w:t>
      </w:r>
      <w:proofErr w:type="spellStart"/>
      <w:r>
        <w:t>obavljaju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procedurom</w:t>
      </w:r>
      <w:proofErr w:type="spellEnd"/>
      <w:r>
        <w:t xml:space="preserve"> </w:t>
      </w:r>
      <w:proofErr w:type="spellStart"/>
      <w:r>
        <w:t>predviđenom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(a)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ne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sudija</w:t>
      </w:r>
      <w:proofErr w:type="spellEnd"/>
      <w:r>
        <w:t>.</w:t>
      </w:r>
    </w:p>
    <w:p w14:paraId="1D2791C9" w14:textId="77777777" w:rsidR="00A15608" w:rsidRDefault="00A15608" w:rsidP="00A15608">
      <w:pPr>
        <w:jc w:val="center"/>
      </w:pPr>
    </w:p>
    <w:p w14:paraId="121092A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Za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izabrana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pretenduju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funkciju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državljanstvo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smatraće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državljanima</w:t>
      </w:r>
      <w:proofErr w:type="spellEnd"/>
      <w:r w:rsidRPr="00A15608">
        <w:rPr>
          <w:lang w:val="fr-FR"/>
        </w:rPr>
        <w:t xml:space="preserve"> one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kojom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najjaču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ostvaruju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građanska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politička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>.</w:t>
      </w:r>
    </w:p>
    <w:p w14:paraId="20D7DBB4" w14:textId="77777777" w:rsidR="00A15608" w:rsidRPr="00A15608" w:rsidRDefault="00A15608" w:rsidP="00A15608">
      <w:pPr>
        <w:jc w:val="center"/>
        <w:rPr>
          <w:lang w:val="fr-FR"/>
        </w:rPr>
      </w:pPr>
    </w:p>
    <w:p w14:paraId="14144E9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8. (a)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izbora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računa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o:</w:t>
      </w:r>
      <w:proofErr w:type="gramEnd"/>
    </w:p>
    <w:p w14:paraId="6A1824FD" w14:textId="77777777" w:rsidR="00A15608" w:rsidRPr="00A15608" w:rsidRDefault="00A15608" w:rsidP="00A15608">
      <w:pPr>
        <w:jc w:val="center"/>
        <w:rPr>
          <w:lang w:val="fr-FR"/>
        </w:rPr>
      </w:pPr>
    </w:p>
    <w:p w14:paraId="3B4FDCD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</w:t>
      </w:r>
      <w:proofErr w:type="spellStart"/>
      <w:r w:rsidRPr="00A15608">
        <w:rPr>
          <w:lang w:val="fr-FR"/>
        </w:rPr>
        <w:t>pravilnom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predstavljanju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svetskih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pravnih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sistema</w:t>
      </w:r>
      <w:proofErr w:type="spellEnd"/>
      <w:r w:rsidRPr="00A15608">
        <w:rPr>
          <w:lang w:val="fr-FR"/>
        </w:rPr>
        <w:t>;</w:t>
      </w:r>
      <w:proofErr w:type="gramEnd"/>
    </w:p>
    <w:p w14:paraId="01D829A2" w14:textId="77777777" w:rsidR="00A15608" w:rsidRPr="00A15608" w:rsidRDefault="00A15608" w:rsidP="00A15608">
      <w:pPr>
        <w:jc w:val="center"/>
        <w:rPr>
          <w:lang w:val="fr-FR"/>
        </w:rPr>
      </w:pPr>
    </w:p>
    <w:p w14:paraId="5CC1D33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</w:t>
      </w:r>
      <w:proofErr w:type="spellStart"/>
      <w:r w:rsidRPr="00A15608">
        <w:rPr>
          <w:lang w:val="fr-FR"/>
        </w:rPr>
        <w:t>ravnomernom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geografskom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predstavljanju</w:t>
      </w:r>
      <w:proofErr w:type="spellEnd"/>
      <w:r w:rsidRPr="00A15608">
        <w:rPr>
          <w:lang w:val="fr-FR"/>
        </w:rPr>
        <w:t>:</w:t>
      </w:r>
      <w:proofErr w:type="gramEnd"/>
    </w:p>
    <w:p w14:paraId="12CFC025" w14:textId="77777777" w:rsidR="00A15608" w:rsidRPr="00A15608" w:rsidRDefault="00A15608" w:rsidP="00A15608">
      <w:pPr>
        <w:jc w:val="center"/>
        <w:rPr>
          <w:lang w:val="fr-FR"/>
        </w:rPr>
      </w:pPr>
    </w:p>
    <w:p w14:paraId="470AFE8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(iii) </w:t>
      </w:r>
      <w:proofErr w:type="spellStart"/>
      <w:r w:rsidRPr="00A15608">
        <w:rPr>
          <w:lang w:val="fr-FR"/>
        </w:rPr>
        <w:t>jednakoj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zastupljenosti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muškog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ženskog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pola</w:t>
      </w:r>
      <w:proofErr w:type="spellEnd"/>
      <w:r w:rsidRPr="00A15608">
        <w:rPr>
          <w:lang w:val="fr-FR"/>
        </w:rPr>
        <w:t>.</w:t>
      </w:r>
    </w:p>
    <w:p w14:paraId="0BD3EFB1" w14:textId="77777777" w:rsidR="00A15608" w:rsidRPr="00A15608" w:rsidRDefault="00A15608" w:rsidP="00A15608">
      <w:pPr>
        <w:jc w:val="center"/>
        <w:rPr>
          <w:lang w:val="fr-FR"/>
        </w:rPr>
      </w:pPr>
    </w:p>
    <w:p w14:paraId="5C9F20E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takođe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poklanjaju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posebnu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pažnju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angažovanju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pravni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eksperti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posebne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oblasti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žena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dece</w:t>
      </w:r>
      <w:proofErr w:type="spellEnd"/>
      <w:r w:rsidRPr="00A15608">
        <w:rPr>
          <w:lang w:val="fr-FR"/>
        </w:rPr>
        <w:t>.</w:t>
      </w:r>
    </w:p>
    <w:p w14:paraId="5FBF3D2D" w14:textId="77777777" w:rsidR="00A15608" w:rsidRPr="00A15608" w:rsidRDefault="00A15608" w:rsidP="00A15608">
      <w:pPr>
        <w:jc w:val="center"/>
        <w:rPr>
          <w:lang w:val="fr-FR"/>
        </w:rPr>
      </w:pPr>
    </w:p>
    <w:p w14:paraId="469AC4B5" w14:textId="77777777" w:rsidR="00A15608" w:rsidRDefault="00A15608" w:rsidP="00A15608">
      <w:pPr>
        <w:jc w:val="center"/>
      </w:pPr>
      <w:r>
        <w:t xml:space="preserve">9. (a)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(b), </w:t>
      </w:r>
      <w:proofErr w:type="spellStart"/>
      <w:r>
        <w:t>sudije</w:t>
      </w:r>
      <w:proofErr w:type="spellEnd"/>
      <w:r>
        <w:t xml:space="preserve"> se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9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reizbor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(c)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2.</w:t>
      </w:r>
    </w:p>
    <w:p w14:paraId="3A793A08" w14:textId="77777777" w:rsidR="00A15608" w:rsidRDefault="00A15608" w:rsidP="00A15608">
      <w:pPr>
        <w:jc w:val="center"/>
      </w:pPr>
    </w:p>
    <w:p w14:paraId="57B41C6C" w14:textId="77777777" w:rsidR="00A15608" w:rsidRDefault="00A15608" w:rsidP="00A15608">
      <w:pPr>
        <w:jc w:val="center"/>
      </w:pPr>
      <w:r>
        <w:t xml:space="preserve">(b) Prvi </w:t>
      </w:r>
      <w:proofErr w:type="spellStart"/>
      <w:r>
        <w:t>izbor</w:t>
      </w:r>
      <w:proofErr w:type="spellEnd"/>
      <w:r>
        <w:t xml:space="preserve"> je </w:t>
      </w:r>
      <w:proofErr w:type="spellStart"/>
      <w:r>
        <w:t>zamišljen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da se 1/3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žrebom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mandatom</w:t>
      </w:r>
      <w:proofErr w:type="spellEnd"/>
      <w:r>
        <w:t xml:space="preserve"> od 3 </w:t>
      </w:r>
      <w:proofErr w:type="spellStart"/>
      <w:r>
        <w:t>godine</w:t>
      </w:r>
      <w:proofErr w:type="spellEnd"/>
      <w:r>
        <w:t xml:space="preserve">; </w:t>
      </w:r>
      <w:proofErr w:type="spellStart"/>
      <w:r>
        <w:t>druga</w:t>
      </w:r>
      <w:proofErr w:type="spellEnd"/>
      <w:r>
        <w:t xml:space="preserve"> 1/3 </w:t>
      </w:r>
      <w:proofErr w:type="spellStart"/>
      <w:r>
        <w:t>sudija</w:t>
      </w:r>
      <w:proofErr w:type="spellEnd"/>
      <w:r>
        <w:t xml:space="preserve">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žrebom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mandatom</w:t>
      </w:r>
      <w:proofErr w:type="spellEnd"/>
      <w:r>
        <w:t xml:space="preserve"> od 6 </w:t>
      </w:r>
      <w:proofErr w:type="spellStart"/>
      <w:r>
        <w:t>godina</w:t>
      </w:r>
      <w:proofErr w:type="spellEnd"/>
      <w:r>
        <w:t xml:space="preserve">; a </w:t>
      </w:r>
      <w:proofErr w:type="spellStart"/>
      <w:r>
        <w:t>preostala</w:t>
      </w:r>
      <w:proofErr w:type="spellEnd"/>
      <w:r>
        <w:t xml:space="preserve"> 1/3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mandatom</w:t>
      </w:r>
      <w:proofErr w:type="spellEnd"/>
      <w:r>
        <w:t xml:space="preserve"> od 9 </w:t>
      </w:r>
      <w:proofErr w:type="spellStart"/>
      <w:r>
        <w:t>godina</w:t>
      </w:r>
      <w:proofErr w:type="spellEnd"/>
      <w:r>
        <w:t>.</w:t>
      </w:r>
    </w:p>
    <w:p w14:paraId="33B33B12" w14:textId="77777777" w:rsidR="00A15608" w:rsidRDefault="00A15608" w:rsidP="00A15608">
      <w:pPr>
        <w:jc w:val="center"/>
      </w:pPr>
    </w:p>
    <w:p w14:paraId="7DEDE13A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Sudija</w:t>
      </w:r>
      <w:proofErr w:type="spellEnd"/>
      <w:r>
        <w:t xml:space="preserve"> koji se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3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(b) </w:t>
      </w:r>
      <w:proofErr w:type="spellStart"/>
      <w:r>
        <w:t>stava</w:t>
      </w:r>
      <w:proofErr w:type="spellEnd"/>
      <w:r>
        <w:t xml:space="preserve"> 9.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reizabran</w:t>
      </w:r>
      <w:proofErr w:type="spellEnd"/>
      <w:r>
        <w:t xml:space="preserve"> do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(9 </w:t>
      </w:r>
      <w:proofErr w:type="spellStart"/>
      <w:r>
        <w:t>godina</w:t>
      </w:r>
      <w:proofErr w:type="spellEnd"/>
      <w:r>
        <w:t>).</w:t>
      </w:r>
    </w:p>
    <w:p w14:paraId="29E6570C" w14:textId="77777777" w:rsidR="00A15608" w:rsidRDefault="00A15608" w:rsidP="00A15608">
      <w:pPr>
        <w:jc w:val="center"/>
      </w:pPr>
    </w:p>
    <w:p w14:paraId="04A62D45" w14:textId="77777777" w:rsidR="00A15608" w:rsidRDefault="00A15608" w:rsidP="00A15608">
      <w:pPr>
        <w:jc w:val="center"/>
      </w:pPr>
      <w:r>
        <w:t xml:space="preserve">10.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Sudećeg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Žalbenog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39. po </w:t>
      </w:r>
      <w:proofErr w:type="spellStart"/>
      <w:r>
        <w:t>isteku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</w:t>
      </w:r>
      <w:proofErr w:type="spellStart"/>
      <w:r>
        <w:t>nastaviće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do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suđenja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procesne</w:t>
      </w:r>
      <w:proofErr w:type="spellEnd"/>
      <w:r>
        <w:t xml:space="preserve"> faze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započete</w:t>
      </w:r>
      <w:proofErr w:type="spellEnd"/>
      <w:r>
        <w:t xml:space="preserve"> pred </w:t>
      </w:r>
      <w:proofErr w:type="spellStart"/>
      <w:r>
        <w:t>tim</w:t>
      </w:r>
      <w:proofErr w:type="spellEnd"/>
      <w:r>
        <w:t xml:space="preserve"> </w:t>
      </w:r>
      <w:proofErr w:type="spellStart"/>
      <w:r>
        <w:t>većem</w:t>
      </w:r>
      <w:proofErr w:type="spellEnd"/>
      <w:r>
        <w:t>.</w:t>
      </w:r>
    </w:p>
    <w:p w14:paraId="76237599" w14:textId="77777777" w:rsidR="00A15608" w:rsidRDefault="00A15608" w:rsidP="00A15608">
      <w:pPr>
        <w:jc w:val="center"/>
      </w:pPr>
    </w:p>
    <w:p w14:paraId="49635E00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041A03BD" w14:textId="77777777" w:rsidR="00A15608" w:rsidRDefault="00A15608" w:rsidP="00A15608">
      <w:pPr>
        <w:jc w:val="center"/>
      </w:pPr>
    </w:p>
    <w:p w14:paraId="750E260D" w14:textId="77777777" w:rsidR="00A15608" w:rsidRDefault="00A15608" w:rsidP="00A15608">
      <w:pPr>
        <w:jc w:val="center"/>
      </w:pPr>
      <w:proofErr w:type="spellStart"/>
      <w:r>
        <w:t>Upražnjeno</w:t>
      </w:r>
      <w:proofErr w:type="spellEnd"/>
      <w:r>
        <w:t xml:space="preserve"> </w:t>
      </w:r>
      <w:proofErr w:type="spellStart"/>
      <w:r>
        <w:t>sudijsko</w:t>
      </w:r>
      <w:proofErr w:type="spellEnd"/>
      <w:r>
        <w:t xml:space="preserve"> mesto</w:t>
      </w:r>
    </w:p>
    <w:p w14:paraId="3AD6A9FF" w14:textId="77777777" w:rsidR="00A15608" w:rsidRDefault="00A15608" w:rsidP="00A15608">
      <w:pPr>
        <w:jc w:val="center"/>
      </w:pPr>
    </w:p>
    <w:p w14:paraId="58447D6B" w14:textId="77777777" w:rsidR="00A15608" w:rsidRDefault="00A15608" w:rsidP="00A15608">
      <w:pPr>
        <w:jc w:val="center"/>
      </w:pPr>
      <w:r>
        <w:t xml:space="preserve">1.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sudijsko</w:t>
      </w:r>
      <w:proofErr w:type="spellEnd"/>
      <w:r>
        <w:t xml:space="preserve"> mesto </w:t>
      </w:r>
      <w:proofErr w:type="spellStart"/>
      <w:r>
        <w:t>uprazni</w:t>
      </w:r>
      <w:proofErr w:type="spellEnd"/>
      <w:r>
        <w:t xml:space="preserve">, </w:t>
      </w:r>
      <w:proofErr w:type="spellStart"/>
      <w:r>
        <w:t>izbor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zauzeti</w:t>
      </w:r>
      <w:proofErr w:type="spellEnd"/>
      <w:r>
        <w:t xml:space="preserve"> </w:t>
      </w:r>
      <w:proofErr w:type="spellStart"/>
      <w:r>
        <w:t>upražnjeno</w:t>
      </w:r>
      <w:proofErr w:type="spellEnd"/>
      <w:r>
        <w:t xml:space="preserve"> mesto se </w:t>
      </w:r>
      <w:proofErr w:type="spellStart"/>
      <w:r>
        <w:t>obavlja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36.</w:t>
      </w:r>
    </w:p>
    <w:p w14:paraId="568C4D48" w14:textId="77777777" w:rsidR="00A15608" w:rsidRDefault="00A15608" w:rsidP="00A15608">
      <w:pPr>
        <w:jc w:val="center"/>
      </w:pPr>
    </w:p>
    <w:p w14:paraId="5F7DB412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Sudija</w:t>
      </w:r>
      <w:proofErr w:type="spellEnd"/>
      <w:r>
        <w:t xml:space="preserve"> koji je </w:t>
      </w:r>
      <w:proofErr w:type="spellStart"/>
      <w:r>
        <w:t>zauzeo</w:t>
      </w:r>
      <w:proofErr w:type="spellEnd"/>
      <w:r>
        <w:t xml:space="preserve"> </w:t>
      </w:r>
      <w:proofErr w:type="spellStart"/>
      <w:r>
        <w:t>upražnjeno</w:t>
      </w:r>
      <w:proofErr w:type="spellEnd"/>
      <w:r>
        <w:t xml:space="preserve"> mesto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sudijsku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je mesto </w:t>
      </w:r>
      <w:proofErr w:type="spellStart"/>
      <w:r>
        <w:t>došao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taj period 3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, </w:t>
      </w:r>
      <w:proofErr w:type="spellStart"/>
      <w:r>
        <w:t>biće</w:t>
      </w:r>
      <w:proofErr w:type="spellEnd"/>
      <w:r>
        <w:t xml:space="preserve"> mu </w:t>
      </w:r>
      <w:proofErr w:type="spellStart"/>
      <w:r>
        <w:t>omogućen</w:t>
      </w:r>
      <w:proofErr w:type="spellEnd"/>
      <w:r>
        <w:t xml:space="preserve"> </w:t>
      </w:r>
      <w:proofErr w:type="spellStart"/>
      <w:r>
        <w:t>reizbor</w:t>
      </w:r>
      <w:proofErr w:type="spellEnd"/>
      <w:r>
        <w:t xml:space="preserve"> do </w:t>
      </w:r>
      <w:proofErr w:type="spellStart"/>
      <w:r>
        <w:t>punog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, a po </w:t>
      </w:r>
      <w:proofErr w:type="spellStart"/>
      <w:r>
        <w:t>članu</w:t>
      </w:r>
      <w:proofErr w:type="spellEnd"/>
      <w:r>
        <w:t xml:space="preserve"> 36. </w:t>
      </w:r>
      <w:proofErr w:type="spellStart"/>
      <w:r>
        <w:t>Statuta</w:t>
      </w:r>
      <w:proofErr w:type="spellEnd"/>
      <w:r>
        <w:t>.</w:t>
      </w:r>
    </w:p>
    <w:p w14:paraId="74720C79" w14:textId="77777777" w:rsidR="00A15608" w:rsidRDefault="00A15608" w:rsidP="00A15608">
      <w:pPr>
        <w:jc w:val="center"/>
      </w:pPr>
    </w:p>
    <w:p w14:paraId="56557A69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2846031C" w14:textId="77777777" w:rsidR="00A15608" w:rsidRDefault="00A15608" w:rsidP="00A15608">
      <w:pPr>
        <w:jc w:val="center"/>
      </w:pPr>
    </w:p>
    <w:p w14:paraId="20F21168" w14:textId="77777777" w:rsidR="00A15608" w:rsidRDefault="00A15608" w:rsidP="00A15608">
      <w:pPr>
        <w:jc w:val="center"/>
      </w:pPr>
      <w:proofErr w:type="spellStart"/>
      <w:r>
        <w:t>Predsedništvo</w:t>
      </w:r>
      <w:proofErr w:type="spellEnd"/>
    </w:p>
    <w:p w14:paraId="01927A28" w14:textId="77777777" w:rsidR="00A15608" w:rsidRDefault="00A15608" w:rsidP="00A15608">
      <w:pPr>
        <w:jc w:val="center"/>
      </w:pPr>
    </w:p>
    <w:p w14:paraId="6B650CEC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potpredsednika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se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.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predsedavajućih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3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kraće</w:t>
      </w:r>
      <w:proofErr w:type="spellEnd"/>
      <w:r>
        <w:t xml:space="preserve">, do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redovnog</w:t>
      </w:r>
      <w:proofErr w:type="spellEnd"/>
      <w:r>
        <w:t xml:space="preserve"> </w:t>
      </w:r>
      <w:proofErr w:type="spellStart"/>
      <w:r>
        <w:t>sudijskog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za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izabrani</w:t>
      </w:r>
      <w:proofErr w:type="spellEnd"/>
      <w:r>
        <w:t xml:space="preserve">, a </w:t>
      </w:r>
      <w:proofErr w:type="spellStart"/>
      <w:r>
        <w:t>zavisno</w:t>
      </w:r>
      <w:proofErr w:type="spellEnd"/>
      <w:r>
        <w:t xml:space="preserve"> od toga koji od ova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pre </w:t>
      </w:r>
      <w:proofErr w:type="spellStart"/>
      <w:r>
        <w:t>ističe</w:t>
      </w:r>
      <w:proofErr w:type="spellEnd"/>
      <w:r>
        <w:t xml:space="preserve">. Ove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reizbor</w:t>
      </w:r>
      <w:proofErr w:type="spellEnd"/>
      <w:r>
        <w:t>.</w:t>
      </w:r>
    </w:p>
    <w:p w14:paraId="1EADA303" w14:textId="77777777" w:rsidR="00A15608" w:rsidRDefault="00A15608" w:rsidP="00A15608">
      <w:pPr>
        <w:jc w:val="center"/>
      </w:pPr>
    </w:p>
    <w:p w14:paraId="0653710D" w14:textId="77777777" w:rsidR="00A15608" w:rsidRDefault="00A15608" w:rsidP="00A15608">
      <w:pPr>
        <w:jc w:val="center"/>
      </w:pPr>
      <w:r>
        <w:t xml:space="preserve">2. Prvi </w:t>
      </w:r>
      <w:proofErr w:type="spellStart"/>
      <w:r>
        <w:t>potpredsednik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sprečen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izuzet</w:t>
      </w:r>
      <w:proofErr w:type="spellEnd"/>
      <w:r>
        <w:t xml:space="preserve">. Drugi </w:t>
      </w:r>
      <w:proofErr w:type="spellStart"/>
      <w:r>
        <w:t>potpredsednik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potpredsednik</w:t>
      </w:r>
      <w:proofErr w:type="spellEnd"/>
      <w:r>
        <w:t xml:space="preserve"> </w:t>
      </w:r>
      <w:proofErr w:type="spellStart"/>
      <w:r>
        <w:t>sprečeni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izuzeti</w:t>
      </w:r>
      <w:proofErr w:type="spellEnd"/>
      <w:r>
        <w:t>.</w:t>
      </w:r>
    </w:p>
    <w:p w14:paraId="4A24B3B9" w14:textId="77777777" w:rsidR="00A15608" w:rsidRDefault="00A15608" w:rsidP="00A15608">
      <w:pPr>
        <w:jc w:val="center"/>
      </w:pPr>
    </w:p>
    <w:p w14:paraId="7D0F9C4A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Predsednik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potpredsednika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Predsedništvo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odgovorno</w:t>
      </w:r>
      <w:proofErr w:type="spellEnd"/>
      <w:r>
        <w:t xml:space="preserve"> za:</w:t>
      </w:r>
    </w:p>
    <w:p w14:paraId="5AEBCC26" w14:textId="77777777" w:rsidR="00A15608" w:rsidRDefault="00A15608" w:rsidP="00A15608">
      <w:pPr>
        <w:jc w:val="center"/>
      </w:pPr>
    </w:p>
    <w:p w14:paraId="2303C505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pravilno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Suda. </w:t>
      </w:r>
      <w:proofErr w:type="spellStart"/>
      <w:r>
        <w:t>Predsedništvo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za rad </w:t>
      </w:r>
      <w:proofErr w:type="spellStart"/>
      <w:r>
        <w:t>kancelarije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62AA03EA" w14:textId="77777777" w:rsidR="00A15608" w:rsidRDefault="00A15608" w:rsidP="00A15608">
      <w:pPr>
        <w:jc w:val="center"/>
      </w:pPr>
    </w:p>
    <w:p w14:paraId="2F652391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</w:t>
      </w:r>
      <w:proofErr w:type="spellStart"/>
      <w:r>
        <w:t>pripadaju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>.</w:t>
      </w:r>
    </w:p>
    <w:p w14:paraId="5612394E" w14:textId="77777777" w:rsidR="00A15608" w:rsidRDefault="00A15608" w:rsidP="00A15608">
      <w:pPr>
        <w:jc w:val="center"/>
      </w:pPr>
    </w:p>
    <w:p w14:paraId="142D580E" w14:textId="77777777" w:rsidR="00A15608" w:rsidRDefault="00A15608" w:rsidP="00A15608">
      <w:pPr>
        <w:jc w:val="center"/>
      </w:pPr>
      <w:r>
        <w:t xml:space="preserve">4.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3(a), </w:t>
      </w:r>
      <w:proofErr w:type="spellStart"/>
      <w:r>
        <w:t>Predsedništvo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sarađivati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tužiocem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tražiti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stvarima</w:t>
      </w:r>
      <w:proofErr w:type="spellEnd"/>
      <w:r>
        <w:t xml:space="preserve"> od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2A97C816" w14:textId="77777777" w:rsidR="00A15608" w:rsidRDefault="00A15608" w:rsidP="00A15608">
      <w:pPr>
        <w:jc w:val="center"/>
      </w:pPr>
    </w:p>
    <w:p w14:paraId="1BE3B3E9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0979A2CD" w14:textId="77777777" w:rsidR="00A15608" w:rsidRDefault="00A15608" w:rsidP="00A15608">
      <w:pPr>
        <w:jc w:val="center"/>
      </w:pPr>
    </w:p>
    <w:p w14:paraId="1A674BF2" w14:textId="77777777" w:rsidR="00A15608" w:rsidRDefault="00A15608" w:rsidP="00A15608">
      <w:pPr>
        <w:jc w:val="center"/>
      </w:pPr>
      <w:proofErr w:type="spellStart"/>
      <w:r>
        <w:t>Veća</w:t>
      </w:r>
      <w:proofErr w:type="spellEnd"/>
    </w:p>
    <w:p w14:paraId="07D9429B" w14:textId="77777777" w:rsidR="00A15608" w:rsidRDefault="00A15608" w:rsidP="00A15608">
      <w:pPr>
        <w:jc w:val="center"/>
      </w:pPr>
    </w:p>
    <w:p w14:paraId="34DCF6EC" w14:textId="77777777" w:rsidR="00A15608" w:rsidRDefault="00A15608" w:rsidP="00A15608">
      <w:pPr>
        <w:jc w:val="center"/>
      </w:pPr>
      <w:r>
        <w:lastRenderedPageBreak/>
        <w:t xml:space="preserve">1.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, </w:t>
      </w:r>
      <w:proofErr w:type="spellStart"/>
      <w:r>
        <w:t>obrazuju</w:t>
      </w:r>
      <w:proofErr w:type="spellEnd"/>
      <w:r>
        <w:t xml:space="preserve"> se </w:t>
      </w:r>
      <w:proofErr w:type="spellStart"/>
      <w:r>
        <w:t>odeljenja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34. </w:t>
      </w:r>
      <w:proofErr w:type="spellStart"/>
      <w:r>
        <w:t>stav</w:t>
      </w:r>
      <w:proofErr w:type="spellEnd"/>
      <w:r>
        <w:t xml:space="preserve"> (b).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četvoro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,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broji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6 </w:t>
      </w:r>
      <w:proofErr w:type="spellStart"/>
      <w:r>
        <w:t>sudija</w:t>
      </w:r>
      <w:proofErr w:type="spellEnd"/>
      <w:r>
        <w:t xml:space="preserve">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6 </w:t>
      </w:r>
      <w:proofErr w:type="spellStart"/>
      <w:r>
        <w:t>sudija</w:t>
      </w:r>
      <w:proofErr w:type="spellEnd"/>
      <w:r>
        <w:t xml:space="preserve">.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po </w:t>
      </w:r>
      <w:proofErr w:type="spellStart"/>
      <w:r>
        <w:t>većima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koji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kvalifikacijama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raspoređene</w:t>
      </w:r>
      <w:proofErr w:type="spellEnd"/>
      <w:r>
        <w:t xml:space="preserve"> u </w:t>
      </w:r>
      <w:proofErr w:type="spellStart"/>
      <w:r>
        <w:t>odgovarajuća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;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se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u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materiji</w:t>
      </w:r>
      <w:proofErr w:type="spellEnd"/>
      <w:r>
        <w:t xml:space="preserve"> </w:t>
      </w:r>
      <w:proofErr w:type="spellStart"/>
      <w:r>
        <w:t>materijalnog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materiji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.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je </w:t>
      </w:r>
      <w:proofErr w:type="spellStart"/>
      <w:r>
        <w:t>sastavljeno</w:t>
      </w:r>
      <w:proofErr w:type="spellEnd"/>
      <w:r>
        <w:t xml:space="preserve"> </w:t>
      </w:r>
      <w:proofErr w:type="spellStart"/>
      <w:r>
        <w:t>pretežno</w:t>
      </w:r>
      <w:proofErr w:type="spellEnd"/>
      <w:r>
        <w:t xml:space="preserve"> od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iskustvom</w:t>
      </w:r>
      <w:proofErr w:type="spellEnd"/>
      <w:r>
        <w:t xml:space="preserve"> u </w:t>
      </w:r>
      <w:proofErr w:type="spellStart"/>
      <w:r>
        <w:t>materiji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procesnog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1BF98192" w14:textId="77777777" w:rsidR="00A15608" w:rsidRDefault="00A15608" w:rsidP="00A15608">
      <w:pPr>
        <w:jc w:val="center"/>
      </w:pPr>
    </w:p>
    <w:p w14:paraId="4DEC7C9B" w14:textId="77777777" w:rsidR="00A15608" w:rsidRDefault="00A15608" w:rsidP="00A15608">
      <w:pPr>
        <w:jc w:val="center"/>
      </w:pPr>
      <w:r>
        <w:t xml:space="preserve">2. (a) </w:t>
      </w:r>
      <w:proofErr w:type="spellStart"/>
      <w:r>
        <w:t>Sudijska</w:t>
      </w:r>
      <w:proofErr w:type="spellEnd"/>
      <w:r>
        <w:t xml:space="preserve"> </w:t>
      </w:r>
      <w:proofErr w:type="spellStart"/>
      <w:r>
        <w:t>funkcija</w:t>
      </w:r>
      <w:proofErr w:type="spellEnd"/>
      <w:r>
        <w:t xml:space="preserve"> se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po </w:t>
      </w:r>
      <w:proofErr w:type="spellStart"/>
      <w:proofErr w:type="gramStart"/>
      <w:r>
        <w:t>većima</w:t>
      </w:r>
      <w:proofErr w:type="spellEnd"/>
      <w:r>
        <w:t>;</w:t>
      </w:r>
      <w:proofErr w:type="gramEnd"/>
    </w:p>
    <w:p w14:paraId="0475137D" w14:textId="77777777" w:rsidR="00A15608" w:rsidRDefault="00A15608" w:rsidP="00A15608">
      <w:pPr>
        <w:jc w:val="center"/>
      </w:pPr>
    </w:p>
    <w:p w14:paraId="1A795956" w14:textId="77777777" w:rsidR="00A15608" w:rsidRDefault="00A15608" w:rsidP="00A15608">
      <w:pPr>
        <w:jc w:val="center"/>
      </w:pPr>
      <w:r>
        <w:t>(b) (</w:t>
      </w:r>
      <w:proofErr w:type="spellStart"/>
      <w:r>
        <w:t>i</w:t>
      </w:r>
      <w:proofErr w:type="spellEnd"/>
      <w:r>
        <w:t xml:space="preserve">)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je </w:t>
      </w:r>
      <w:proofErr w:type="spellStart"/>
      <w:r>
        <w:t>sastavljeno</w:t>
      </w:r>
      <w:proofErr w:type="spellEnd"/>
      <w:r>
        <w:t xml:space="preserve"> od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proofErr w:type="gramStart"/>
      <w:r>
        <w:t>žalbi</w:t>
      </w:r>
      <w:proofErr w:type="spellEnd"/>
      <w:r>
        <w:t>;</w:t>
      </w:r>
      <w:proofErr w:type="gramEnd"/>
    </w:p>
    <w:p w14:paraId="3C64F130" w14:textId="77777777" w:rsidR="00A15608" w:rsidRDefault="00A15608" w:rsidP="00A15608">
      <w:pPr>
        <w:jc w:val="center"/>
      </w:pPr>
    </w:p>
    <w:p w14:paraId="07859A14" w14:textId="77777777" w:rsidR="00A15608" w:rsidRDefault="00A15608" w:rsidP="00A15608">
      <w:pPr>
        <w:jc w:val="center"/>
      </w:pPr>
      <w:r>
        <w:t xml:space="preserve">(ii)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Sudećeg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troje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sudećeg</w:t>
      </w:r>
      <w:proofErr w:type="spellEnd"/>
      <w:r>
        <w:t xml:space="preserve"> </w:t>
      </w:r>
      <w:proofErr w:type="spellStart"/>
      <w:proofErr w:type="gramStart"/>
      <w:r>
        <w:t>odeljenja</w:t>
      </w:r>
      <w:proofErr w:type="spellEnd"/>
      <w:r>
        <w:t>;</w:t>
      </w:r>
      <w:proofErr w:type="gramEnd"/>
    </w:p>
    <w:p w14:paraId="2B74AA5D" w14:textId="77777777" w:rsidR="00A15608" w:rsidRDefault="00A15608" w:rsidP="00A15608">
      <w:pPr>
        <w:jc w:val="center"/>
      </w:pPr>
    </w:p>
    <w:p w14:paraId="35B874FF" w14:textId="77777777" w:rsidR="00A15608" w:rsidRDefault="00A15608" w:rsidP="00A15608">
      <w:pPr>
        <w:jc w:val="center"/>
      </w:pPr>
      <w:r>
        <w:t xml:space="preserve">(iii)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pojedinac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sastavljeno</w:t>
      </w:r>
      <w:proofErr w:type="spellEnd"/>
      <w:r>
        <w:t xml:space="preserve"> od </w:t>
      </w:r>
      <w:proofErr w:type="spellStart"/>
      <w:r>
        <w:t>troje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006D31DC" w14:textId="77777777" w:rsidR="00A15608" w:rsidRDefault="00A15608" w:rsidP="00A15608">
      <w:pPr>
        <w:jc w:val="center"/>
      </w:pPr>
    </w:p>
    <w:p w14:paraId="781E6284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povećanog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obrazovati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vodila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nekoliko</w:t>
      </w:r>
      <w:proofErr w:type="spellEnd"/>
      <w:r>
        <w:t xml:space="preserve"> </w:t>
      </w:r>
      <w:proofErr w:type="spellStart"/>
      <w:r>
        <w:t>sudećih</w:t>
      </w:r>
      <w:proofErr w:type="spellEnd"/>
      <w:r>
        <w:t xml:space="preserve"> </w:t>
      </w:r>
      <w:proofErr w:type="spellStart"/>
      <w:r>
        <w:t>veća</w:t>
      </w:r>
      <w:proofErr w:type="spellEnd"/>
      <w:r>
        <w:t>.</w:t>
      </w:r>
    </w:p>
    <w:p w14:paraId="40B6587E" w14:textId="77777777" w:rsidR="00A15608" w:rsidRDefault="00A15608" w:rsidP="00A15608">
      <w:pPr>
        <w:jc w:val="center"/>
      </w:pPr>
    </w:p>
    <w:p w14:paraId="2E6DA66D" w14:textId="77777777" w:rsidR="00A15608" w:rsidRDefault="00A15608" w:rsidP="00A15608">
      <w:pPr>
        <w:jc w:val="center"/>
      </w:pPr>
      <w:r>
        <w:t xml:space="preserve">3. (a)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Sudećeg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sudijsku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u </w:t>
      </w:r>
      <w:proofErr w:type="spellStart"/>
      <w:r>
        <w:t>tim</w:t>
      </w:r>
      <w:proofErr w:type="spellEnd"/>
      <w:r>
        <w:t xml:space="preserve"> </w:t>
      </w:r>
      <w:proofErr w:type="spellStart"/>
      <w:r>
        <w:t>odeljenjima</w:t>
      </w:r>
      <w:proofErr w:type="spellEnd"/>
      <w:r>
        <w:t xml:space="preserve"> 3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ne </w:t>
      </w:r>
      <w:proofErr w:type="spellStart"/>
      <w:r>
        <w:t>završi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započele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tog </w:t>
      </w:r>
      <w:proofErr w:type="spellStart"/>
      <w:r>
        <w:t>Veća</w:t>
      </w:r>
      <w:proofErr w:type="spellEnd"/>
      <w:r>
        <w:t>.</w:t>
      </w:r>
    </w:p>
    <w:p w14:paraId="3F967678" w14:textId="77777777" w:rsidR="00A15608" w:rsidRDefault="00A15608" w:rsidP="00A15608">
      <w:pPr>
        <w:jc w:val="center"/>
      </w:pPr>
    </w:p>
    <w:p w14:paraId="0A4BAF64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Žalbenog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sudijsku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u tom </w:t>
      </w:r>
      <w:proofErr w:type="spellStart"/>
      <w:r>
        <w:t>odeljenju</w:t>
      </w:r>
      <w:proofErr w:type="spellEnd"/>
      <w:r>
        <w:t xml:space="preserve"> </w:t>
      </w:r>
      <w:proofErr w:type="spellStart"/>
      <w:r>
        <w:t>čitav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mandat</w:t>
      </w:r>
      <w:proofErr w:type="spellEnd"/>
      <w:r>
        <w:t>.</w:t>
      </w:r>
    </w:p>
    <w:p w14:paraId="149441FC" w14:textId="77777777" w:rsidR="00A15608" w:rsidRDefault="00A15608" w:rsidP="00A15608">
      <w:pPr>
        <w:jc w:val="center"/>
      </w:pPr>
    </w:p>
    <w:p w14:paraId="16B40BEF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Žalbenog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sudijsku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tom </w:t>
      </w:r>
      <w:proofErr w:type="spellStart"/>
      <w:r>
        <w:t>veću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povećanog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,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Sudećeg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ustupljen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obrnuto</w:t>
      </w:r>
      <w:proofErr w:type="spellEnd"/>
      <w:r>
        <w:t xml:space="preserve">,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Sudećeg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,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mora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pravilo</w:t>
      </w:r>
      <w:proofErr w:type="spellEnd"/>
      <w:r>
        <w:t xml:space="preserve"> da </w:t>
      </w:r>
      <w:proofErr w:type="spellStart"/>
      <w:r>
        <w:t>sudija</w:t>
      </w:r>
      <w:proofErr w:type="spellEnd"/>
      <w:r>
        <w:t xml:space="preserve"> koji je </w:t>
      </w:r>
      <w:proofErr w:type="spellStart"/>
      <w:r>
        <w:t>vodio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Sudećeg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>.</w:t>
      </w:r>
    </w:p>
    <w:p w14:paraId="143A89D2" w14:textId="77777777" w:rsidR="00A15608" w:rsidRDefault="00A15608" w:rsidP="00A15608">
      <w:pPr>
        <w:jc w:val="center"/>
      </w:pPr>
    </w:p>
    <w:p w14:paraId="24C60765" w14:textId="77777777" w:rsidR="00A15608" w:rsidRDefault="00A15608" w:rsidP="00A15608">
      <w:pPr>
        <w:jc w:val="center"/>
      </w:pPr>
      <w:proofErr w:type="spellStart"/>
      <w:r>
        <w:lastRenderedPageBreak/>
        <w:t>Član</w:t>
      </w:r>
      <w:proofErr w:type="spellEnd"/>
      <w:r>
        <w:t xml:space="preserve"> 40</w:t>
      </w:r>
    </w:p>
    <w:p w14:paraId="5C1679D1" w14:textId="77777777" w:rsidR="00A15608" w:rsidRDefault="00A15608" w:rsidP="00A15608">
      <w:pPr>
        <w:jc w:val="center"/>
      </w:pPr>
    </w:p>
    <w:p w14:paraId="654C35BE" w14:textId="77777777" w:rsidR="00A15608" w:rsidRDefault="00A15608" w:rsidP="00A15608">
      <w:pPr>
        <w:jc w:val="center"/>
      </w:pPr>
      <w:proofErr w:type="spellStart"/>
      <w:r>
        <w:t>Nezavisnost</w:t>
      </w:r>
      <w:proofErr w:type="spellEnd"/>
      <w:r>
        <w:t xml:space="preserve"> </w:t>
      </w:r>
      <w:proofErr w:type="spellStart"/>
      <w:r>
        <w:t>sudija</w:t>
      </w:r>
      <w:proofErr w:type="spellEnd"/>
    </w:p>
    <w:p w14:paraId="37B6ACAA" w14:textId="77777777" w:rsidR="00A15608" w:rsidRDefault="00A15608" w:rsidP="00A15608">
      <w:pPr>
        <w:jc w:val="center"/>
      </w:pPr>
    </w:p>
    <w:p w14:paraId="760ACC26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nezavisne</w:t>
      </w:r>
      <w:proofErr w:type="spellEnd"/>
      <w:r>
        <w:t xml:space="preserve"> u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sudijske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>.</w:t>
      </w:r>
    </w:p>
    <w:p w14:paraId="1746B835" w14:textId="77777777" w:rsidR="00A15608" w:rsidRDefault="00A15608" w:rsidP="00A15608">
      <w:pPr>
        <w:jc w:val="center"/>
      </w:pPr>
    </w:p>
    <w:p w14:paraId="0F157A09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Sudijama</w:t>
      </w:r>
      <w:proofErr w:type="spellEnd"/>
      <w:r>
        <w:t xml:space="preserve"> se </w:t>
      </w:r>
      <w:proofErr w:type="spellStart"/>
      <w:r>
        <w:t>zabranjuje</w:t>
      </w:r>
      <w:proofErr w:type="spellEnd"/>
      <w:r>
        <w:t xml:space="preserve"> da </w:t>
      </w:r>
      <w:proofErr w:type="spellStart"/>
      <w:r>
        <w:t>obavljaju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mogla</w:t>
      </w:r>
      <w:proofErr w:type="spellEnd"/>
      <w:r>
        <w:t xml:space="preserve"> da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valjano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sudijske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poljulja</w:t>
      </w:r>
      <w:proofErr w:type="spellEnd"/>
      <w:r>
        <w:t xml:space="preserve"> </w:t>
      </w:r>
      <w:proofErr w:type="spellStart"/>
      <w:r>
        <w:t>poverenje</w:t>
      </w:r>
      <w:proofErr w:type="spellEnd"/>
      <w:r>
        <w:t xml:space="preserve"> u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nezavisnost</w:t>
      </w:r>
      <w:proofErr w:type="spellEnd"/>
      <w:r>
        <w:t>.</w:t>
      </w:r>
    </w:p>
    <w:p w14:paraId="45F76843" w14:textId="77777777" w:rsidR="00A15608" w:rsidRDefault="00A15608" w:rsidP="00A15608">
      <w:pPr>
        <w:jc w:val="center"/>
      </w:pPr>
    </w:p>
    <w:p w14:paraId="3F67A6A2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izabrane</w:t>
      </w:r>
      <w:proofErr w:type="spellEnd"/>
      <w:r>
        <w:t xml:space="preserve"> za </w:t>
      </w:r>
      <w:proofErr w:type="spellStart"/>
      <w:r>
        <w:t>stalne</w:t>
      </w:r>
      <w:proofErr w:type="spellEnd"/>
      <w:r>
        <w:t xml:space="preserve"> </w:t>
      </w:r>
      <w:proofErr w:type="spellStart"/>
      <w:r>
        <w:t>članove</w:t>
      </w:r>
      <w:proofErr w:type="spellEnd"/>
      <w:r>
        <w:t xml:space="preserve"> Suda,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zanimanje</w:t>
      </w:r>
      <w:proofErr w:type="spellEnd"/>
      <w:r>
        <w:t>.</w:t>
      </w:r>
    </w:p>
    <w:p w14:paraId="06707BF5" w14:textId="77777777" w:rsidR="00A15608" w:rsidRDefault="00A15608" w:rsidP="00A15608">
      <w:pPr>
        <w:jc w:val="center"/>
      </w:pPr>
    </w:p>
    <w:p w14:paraId="24501715" w14:textId="77777777" w:rsidR="00A15608" w:rsidRDefault="00A15608" w:rsidP="00A15608">
      <w:pPr>
        <w:jc w:val="center"/>
      </w:pPr>
      <w:r>
        <w:t xml:space="preserve">4.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odluka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neko</w:t>
      </w:r>
      <w:proofErr w:type="spellEnd"/>
      <w:r>
        <w:t xml:space="preserve">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, taj </w:t>
      </w:r>
      <w:proofErr w:type="spellStart"/>
      <w:r>
        <w:t>sudija</w:t>
      </w:r>
      <w:proofErr w:type="spellEnd"/>
      <w:r>
        <w:t xml:space="preserve"> ne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2F92597F" w14:textId="77777777" w:rsidR="00A15608" w:rsidRDefault="00A15608" w:rsidP="00A15608">
      <w:pPr>
        <w:jc w:val="center"/>
      </w:pPr>
    </w:p>
    <w:p w14:paraId="1C8020F3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7A7CCC83" w14:textId="77777777" w:rsidR="00A15608" w:rsidRDefault="00A15608" w:rsidP="00A15608">
      <w:pPr>
        <w:jc w:val="center"/>
      </w:pPr>
    </w:p>
    <w:p w14:paraId="20BEAD4F" w14:textId="77777777" w:rsidR="00A15608" w:rsidRDefault="00A15608" w:rsidP="00A15608">
      <w:pPr>
        <w:jc w:val="center"/>
      </w:pPr>
      <w:proofErr w:type="spellStart"/>
      <w:r>
        <w:t>Oslobađanje</w:t>
      </w:r>
      <w:proofErr w:type="spellEnd"/>
      <w:r>
        <w:t xml:space="preserve"> od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izuzeće</w:t>
      </w:r>
      <w:proofErr w:type="spellEnd"/>
      <w:r>
        <w:t xml:space="preserve"> </w:t>
      </w:r>
      <w:proofErr w:type="spellStart"/>
      <w:proofErr w:type="gramStart"/>
      <w:r>
        <w:t>sudija</w:t>
      </w:r>
      <w:proofErr w:type="spellEnd"/>
      <w:proofErr w:type="gramEnd"/>
    </w:p>
    <w:p w14:paraId="4E0B82F2" w14:textId="77777777" w:rsidR="00A15608" w:rsidRDefault="00A15608" w:rsidP="00A15608">
      <w:pPr>
        <w:jc w:val="center"/>
      </w:pPr>
    </w:p>
    <w:p w14:paraId="2AAB5030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Predsedništvo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, da ga </w:t>
      </w:r>
      <w:proofErr w:type="spellStart"/>
      <w:r>
        <w:t>oslobodi</w:t>
      </w:r>
      <w:proofErr w:type="spellEnd"/>
      <w:r>
        <w:t xml:space="preserve"> od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procesne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093005DA" w14:textId="77777777" w:rsidR="00A15608" w:rsidRDefault="00A15608" w:rsidP="00A15608">
      <w:pPr>
        <w:jc w:val="center"/>
      </w:pPr>
    </w:p>
    <w:p w14:paraId="125D2975" w14:textId="77777777" w:rsidR="00A15608" w:rsidRDefault="00A15608" w:rsidP="00A15608">
      <w:pPr>
        <w:jc w:val="center"/>
      </w:pPr>
      <w:r>
        <w:t xml:space="preserve">2. (a) </w:t>
      </w:r>
      <w:proofErr w:type="spellStart"/>
      <w:r>
        <w:t>Sudija</w:t>
      </w:r>
      <w:proofErr w:type="spellEnd"/>
      <w:r>
        <w:t xml:space="preserve"> ne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bi </w:t>
      </w:r>
      <w:proofErr w:type="spellStart"/>
      <w:r>
        <w:t>njegova</w:t>
      </w:r>
      <w:proofErr w:type="spellEnd"/>
      <w:r>
        <w:t>/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nepristrasnost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dovedena</w:t>
      </w:r>
      <w:proofErr w:type="spellEnd"/>
      <w:r>
        <w:t xml:space="preserve"> u </w:t>
      </w:r>
      <w:proofErr w:type="spellStart"/>
      <w:r>
        <w:t>pitanje</w:t>
      </w:r>
      <w:proofErr w:type="spellEnd"/>
      <w:r>
        <w:t xml:space="preserve"> po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. </w:t>
      </w:r>
      <w:proofErr w:type="spellStart"/>
      <w:r>
        <w:t>Sudija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sudijsku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, u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vodio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svojstvu</w:t>
      </w:r>
      <w:proofErr w:type="spellEnd"/>
      <w:r>
        <w:t xml:space="preserve"> </w:t>
      </w:r>
      <w:proofErr w:type="spellStart"/>
      <w:r>
        <w:t>učestvovao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ovim</w:t>
      </w:r>
      <w:proofErr w:type="spellEnd"/>
      <w:r>
        <w:t xml:space="preserve"> Sudom,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pred </w:t>
      </w:r>
      <w:proofErr w:type="spellStart"/>
      <w:r>
        <w:t>nacionalnim</w:t>
      </w:r>
      <w:proofErr w:type="spellEnd"/>
      <w:r>
        <w:t xml:space="preserve">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vodio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sudio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sudi</w:t>
      </w:r>
      <w:proofErr w:type="spellEnd"/>
      <w:r>
        <w:t xml:space="preserve"> pred </w:t>
      </w:r>
      <w:proofErr w:type="spellStart"/>
      <w:r>
        <w:t>ovim</w:t>
      </w:r>
      <w:proofErr w:type="spellEnd"/>
      <w:r>
        <w:t xml:space="preserve"> Sudom. </w:t>
      </w:r>
      <w:proofErr w:type="spellStart"/>
      <w:r>
        <w:t>Sudija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izuzeti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preciziranim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1B0C15E5" w14:textId="77777777" w:rsidR="00A15608" w:rsidRDefault="00A15608" w:rsidP="00A15608">
      <w:pPr>
        <w:jc w:val="center"/>
      </w:pPr>
    </w:p>
    <w:p w14:paraId="39B0A1FF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izuzeće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>.</w:t>
      </w:r>
    </w:p>
    <w:p w14:paraId="48438921" w14:textId="77777777" w:rsidR="00A15608" w:rsidRDefault="00A15608" w:rsidP="00A15608">
      <w:pPr>
        <w:jc w:val="center"/>
      </w:pPr>
    </w:p>
    <w:p w14:paraId="61F09A7E" w14:textId="77777777" w:rsidR="00A15608" w:rsidRDefault="00A15608" w:rsidP="00A15608">
      <w:pPr>
        <w:jc w:val="center"/>
      </w:pPr>
      <w:r>
        <w:lastRenderedPageBreak/>
        <w:t xml:space="preserve">(c)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izuzeću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.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izuzeće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iznese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</w:t>
      </w:r>
      <w:proofErr w:type="spellStart"/>
      <w:r>
        <w:t>izuzeća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učestvuje</w:t>
      </w:r>
      <w:proofErr w:type="spellEnd"/>
      <w:r>
        <w:t xml:space="preserve"> u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izuzeću</w:t>
      </w:r>
      <w:proofErr w:type="spellEnd"/>
      <w:r>
        <w:t>.</w:t>
      </w:r>
    </w:p>
    <w:p w14:paraId="6663B601" w14:textId="77777777" w:rsidR="00A15608" w:rsidRDefault="00A15608" w:rsidP="00A15608">
      <w:pPr>
        <w:jc w:val="center"/>
      </w:pPr>
    </w:p>
    <w:p w14:paraId="1A4A233A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293619E6" w14:textId="77777777" w:rsidR="00A15608" w:rsidRDefault="00A15608" w:rsidP="00A15608">
      <w:pPr>
        <w:jc w:val="center"/>
      </w:pPr>
    </w:p>
    <w:p w14:paraId="1B8C5E61" w14:textId="77777777" w:rsidR="00A15608" w:rsidRDefault="00A15608" w:rsidP="00A15608">
      <w:pPr>
        <w:jc w:val="center"/>
      </w:pPr>
      <w:proofErr w:type="spellStart"/>
      <w:r>
        <w:t>Kancelarija</w:t>
      </w:r>
      <w:proofErr w:type="spellEnd"/>
      <w:r>
        <w:t xml:space="preserve"> </w:t>
      </w:r>
      <w:proofErr w:type="spellStart"/>
      <w:r>
        <w:t>tužioca</w:t>
      </w:r>
      <w:proofErr w:type="spellEnd"/>
    </w:p>
    <w:p w14:paraId="730D7033" w14:textId="77777777" w:rsidR="00A15608" w:rsidRDefault="00A15608" w:rsidP="00A15608">
      <w:pPr>
        <w:jc w:val="center"/>
      </w:pPr>
    </w:p>
    <w:p w14:paraId="659640DF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Kancelarija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organ Suda </w:t>
      </w:r>
      <w:proofErr w:type="spellStart"/>
      <w:r>
        <w:t>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takva</w:t>
      </w:r>
      <w:proofErr w:type="spellEnd"/>
      <w:r>
        <w:t xml:space="preserve"> je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nezavisna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. </w:t>
      </w:r>
      <w:proofErr w:type="spellStart"/>
      <w:r>
        <w:t>Nadležna</w:t>
      </w:r>
      <w:proofErr w:type="spellEnd"/>
      <w:r>
        <w:t xml:space="preserve"> je za </w:t>
      </w:r>
      <w:proofErr w:type="spellStart"/>
      <w:r>
        <w:t>primanje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tome da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Suda,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podizanje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zastupanje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 pred Sudom.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njegovi</w:t>
      </w:r>
      <w:proofErr w:type="spellEnd"/>
      <w:r>
        <w:t xml:space="preserve"> </w:t>
      </w:r>
      <w:proofErr w:type="spellStart"/>
      <w:r>
        <w:t>zamenici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ovlašćeni</w:t>
      </w:r>
      <w:proofErr w:type="spellEnd"/>
      <w:r>
        <w:t xml:space="preserve"> da </w:t>
      </w:r>
      <w:proofErr w:type="spellStart"/>
      <w:r>
        <w:t>traže</w:t>
      </w:r>
      <w:proofErr w:type="spellEnd"/>
      <w:r>
        <w:t xml:space="preserve"> </w:t>
      </w:r>
      <w:proofErr w:type="spellStart"/>
      <w:r>
        <w:t>savetodavna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postupati</w:t>
      </w:r>
      <w:proofErr w:type="spellEnd"/>
      <w:r>
        <w:t xml:space="preserve"> po </w:t>
      </w:r>
      <w:proofErr w:type="spellStart"/>
      <w:r>
        <w:t>instrukcijama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van Suda.</w:t>
      </w:r>
    </w:p>
    <w:p w14:paraId="50439E07" w14:textId="77777777" w:rsidR="00A15608" w:rsidRDefault="00A15608" w:rsidP="00A15608">
      <w:pPr>
        <w:jc w:val="center"/>
      </w:pPr>
    </w:p>
    <w:p w14:paraId="4D12456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Na </w:t>
      </w:r>
      <w:proofErr w:type="spellStart"/>
      <w:r w:rsidRPr="00A15608">
        <w:rPr>
          <w:lang w:val="fr-FR"/>
        </w:rPr>
        <w:t>čelu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kancelarije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nalazi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ovlašćenja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odnose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rukovođenje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upravljanje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kancelarijom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osobljem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tužilaštva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objektima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tužilaštva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Tužiocu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ovlašćenja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pripadaju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tužiocu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zamenici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državljani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različitih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njegovi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zamenici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stalni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Kancelarije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>.</w:t>
      </w:r>
    </w:p>
    <w:p w14:paraId="50FDC94D" w14:textId="77777777" w:rsidR="00A15608" w:rsidRPr="00A15608" w:rsidRDefault="00A15608" w:rsidP="00A15608">
      <w:pPr>
        <w:jc w:val="center"/>
        <w:rPr>
          <w:lang w:val="fr-FR"/>
        </w:rPr>
      </w:pPr>
    </w:p>
    <w:p w14:paraId="332067F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zamenici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biraju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redova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visokih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kvaliteta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istaknute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kompetentnosti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bogatog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praktičnog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iskustva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radu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tužilaštvu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poznavati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tečno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govoriti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najmanje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7D4226A7" w14:textId="77777777" w:rsidR="00A15608" w:rsidRPr="00A15608" w:rsidRDefault="00A15608" w:rsidP="00A15608">
      <w:pPr>
        <w:jc w:val="center"/>
        <w:rPr>
          <w:lang w:val="fr-FR"/>
        </w:rPr>
      </w:pPr>
    </w:p>
    <w:p w14:paraId="6DD1DB6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bira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tajnim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glasanjem</w:t>
      </w:r>
      <w:proofErr w:type="spellEnd"/>
      <w:r w:rsidRPr="00A15608">
        <w:rPr>
          <w:lang w:val="fr-FR"/>
        </w:rPr>
        <w:t xml:space="preserve"> i to </w:t>
      </w:r>
      <w:proofErr w:type="spellStart"/>
      <w:r w:rsidRPr="00A15608">
        <w:rPr>
          <w:lang w:val="fr-FR"/>
        </w:rPr>
        <w:t>apsolutnom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Skupštini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Zamenici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biraju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sa liste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obrazuje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predlaže</w:t>
      </w:r>
      <w:proofErr w:type="spellEnd"/>
      <w:r w:rsidRPr="00A15608">
        <w:rPr>
          <w:lang w:val="fr-FR"/>
        </w:rPr>
        <w:t xml:space="preserve"> po tri </w:t>
      </w:r>
      <w:proofErr w:type="spellStart"/>
      <w:r w:rsidRPr="00A15608">
        <w:rPr>
          <w:lang w:val="fr-FR"/>
        </w:rPr>
        <w:t>kandidata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mesto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zamenici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biraju</w:t>
      </w:r>
      <w:proofErr w:type="spellEnd"/>
      <w:r w:rsidRPr="00A15608">
        <w:rPr>
          <w:lang w:val="fr-FR"/>
        </w:rPr>
        <w:t xml:space="preserve"> na 9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izbora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kraći</w:t>
      </w:r>
      <w:proofErr w:type="spellEnd"/>
      <w:r w:rsidRPr="00A15608">
        <w:rPr>
          <w:lang w:val="fr-FR"/>
        </w:rPr>
        <w:t xml:space="preserve"> mandat, a </w:t>
      </w:r>
      <w:proofErr w:type="spellStart"/>
      <w:r w:rsidRPr="00A15608">
        <w:rPr>
          <w:lang w:val="fr-FR"/>
        </w:rPr>
        <w:t>nemaju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reizbor</w:t>
      </w:r>
      <w:proofErr w:type="spellEnd"/>
      <w:r w:rsidRPr="00A15608">
        <w:rPr>
          <w:lang w:val="fr-FR"/>
        </w:rPr>
        <w:t>.</w:t>
      </w:r>
    </w:p>
    <w:p w14:paraId="26DA5595" w14:textId="77777777" w:rsidR="00A15608" w:rsidRPr="00A15608" w:rsidRDefault="00A15608" w:rsidP="00A15608">
      <w:pPr>
        <w:jc w:val="center"/>
        <w:rPr>
          <w:lang w:val="fr-FR"/>
        </w:rPr>
      </w:pPr>
    </w:p>
    <w:p w14:paraId="21120F4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Ni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ni </w:t>
      </w:r>
      <w:proofErr w:type="spellStart"/>
      <w:r w:rsidRPr="00A15608">
        <w:rPr>
          <w:lang w:val="fr-FR"/>
        </w:rPr>
        <w:t>zamenici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smeju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učestvovati</w:t>
      </w:r>
      <w:proofErr w:type="spellEnd"/>
      <w:r w:rsidRPr="00A15608">
        <w:rPr>
          <w:lang w:val="fr-FR"/>
        </w:rPr>
        <w:t xml:space="preserve"> ni u </w:t>
      </w:r>
      <w:proofErr w:type="spellStart"/>
      <w:r w:rsidRPr="00A15608">
        <w:rPr>
          <w:lang w:val="fr-FR"/>
        </w:rPr>
        <w:t>kakvoj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aktivnosti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mogla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suprotnosti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obavljanjem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Kancelariji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poljulja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poverenje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njihovu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nezavisnost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istovremeno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delatnost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profesionalno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zanimanje</w:t>
      </w:r>
      <w:proofErr w:type="spellEnd"/>
      <w:r w:rsidRPr="00A15608">
        <w:rPr>
          <w:lang w:val="fr-FR"/>
        </w:rPr>
        <w:t>.</w:t>
      </w:r>
    </w:p>
    <w:p w14:paraId="4CE0913F" w14:textId="77777777" w:rsidR="00A15608" w:rsidRPr="00A15608" w:rsidRDefault="00A15608" w:rsidP="00A15608">
      <w:pPr>
        <w:jc w:val="center"/>
        <w:rPr>
          <w:lang w:val="fr-FR"/>
        </w:rPr>
      </w:pPr>
    </w:p>
    <w:p w14:paraId="5E310D2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6. </w:t>
      </w:r>
      <w:proofErr w:type="spellStart"/>
      <w:r w:rsidRPr="00A15608">
        <w:rPr>
          <w:lang w:val="fr-FR"/>
        </w:rPr>
        <w:t>Predstavništvo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odobri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izuzeće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određenom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njegov</w:t>
      </w:r>
      <w:proofErr w:type="spellEnd"/>
      <w:r w:rsidRPr="00A15608">
        <w:rPr>
          <w:lang w:val="fr-FR"/>
        </w:rPr>
        <w:t>/</w:t>
      </w:r>
      <w:proofErr w:type="spellStart"/>
      <w:r w:rsidRPr="00A15608">
        <w:rPr>
          <w:lang w:val="fr-FR"/>
        </w:rPr>
        <w:t>njen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>.</w:t>
      </w:r>
    </w:p>
    <w:p w14:paraId="1AD28742" w14:textId="77777777" w:rsidR="00A15608" w:rsidRPr="00A15608" w:rsidRDefault="00A15608" w:rsidP="00A15608">
      <w:pPr>
        <w:jc w:val="center"/>
        <w:rPr>
          <w:lang w:val="fr-FR"/>
        </w:rPr>
      </w:pPr>
    </w:p>
    <w:p w14:paraId="199BACA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Ni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ni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postupati</w:t>
      </w:r>
      <w:proofErr w:type="spellEnd"/>
      <w:r w:rsidRPr="00A15608">
        <w:rPr>
          <w:lang w:val="fr-FR"/>
        </w:rPr>
        <w:t xml:space="preserve"> ni u </w:t>
      </w:r>
      <w:proofErr w:type="spellStart"/>
      <w:r w:rsidRPr="00A15608">
        <w:rPr>
          <w:lang w:val="fr-FR"/>
        </w:rPr>
        <w:t>jednom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njihova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nepristrasnost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dovedena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sumnju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izuzeti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konkretnog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predmeta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stavom</w:t>
      </w:r>
      <w:proofErr w:type="spellEnd"/>
      <w:r w:rsidRPr="00A15608">
        <w:rPr>
          <w:lang w:val="fr-FR"/>
        </w:rPr>
        <w:t xml:space="preserve">, ako su </w:t>
      </w:r>
      <w:proofErr w:type="spellStart"/>
      <w:r w:rsidRPr="00A15608">
        <w:rPr>
          <w:lang w:val="fr-FR"/>
        </w:rPr>
        <w:t>između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ostalog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istom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učestvovali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>.</w:t>
      </w:r>
    </w:p>
    <w:p w14:paraId="043AFC3A" w14:textId="77777777" w:rsidR="00A15608" w:rsidRPr="00A15608" w:rsidRDefault="00A15608" w:rsidP="00A15608">
      <w:pPr>
        <w:jc w:val="center"/>
        <w:rPr>
          <w:lang w:val="fr-FR"/>
        </w:rPr>
      </w:pPr>
    </w:p>
    <w:p w14:paraId="65EAFF1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8. O </w:t>
      </w:r>
      <w:proofErr w:type="spellStart"/>
      <w:r w:rsidRPr="00A15608">
        <w:rPr>
          <w:lang w:val="fr-FR"/>
        </w:rPr>
        <w:t>izuzeću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>.</w:t>
      </w:r>
    </w:p>
    <w:p w14:paraId="0348A372" w14:textId="77777777" w:rsidR="00A15608" w:rsidRPr="00A15608" w:rsidRDefault="00A15608" w:rsidP="00A15608">
      <w:pPr>
        <w:jc w:val="center"/>
        <w:rPr>
          <w:lang w:val="fr-FR"/>
        </w:rPr>
      </w:pPr>
    </w:p>
    <w:p w14:paraId="14B3059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Izuzeće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i lice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i to po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>;</w:t>
      </w:r>
      <w:proofErr w:type="gramEnd"/>
    </w:p>
    <w:p w14:paraId="32EA15AD" w14:textId="77777777" w:rsidR="00A15608" w:rsidRPr="00A15608" w:rsidRDefault="00A15608" w:rsidP="00A15608">
      <w:pPr>
        <w:jc w:val="center"/>
        <w:rPr>
          <w:lang w:val="fr-FR"/>
        </w:rPr>
      </w:pPr>
    </w:p>
    <w:p w14:paraId="594E519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iznesu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mišljenje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predlogu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izuzeće</w:t>
      </w:r>
      <w:proofErr w:type="spellEnd"/>
      <w:r w:rsidRPr="00A15608">
        <w:rPr>
          <w:lang w:val="fr-FR"/>
        </w:rPr>
        <w:t>.</w:t>
      </w:r>
    </w:p>
    <w:p w14:paraId="2C9CA2C3" w14:textId="77777777" w:rsidR="00A15608" w:rsidRPr="00A15608" w:rsidRDefault="00A15608" w:rsidP="00A15608">
      <w:pPr>
        <w:jc w:val="center"/>
        <w:rPr>
          <w:lang w:val="fr-FR"/>
        </w:rPr>
      </w:pPr>
    </w:p>
    <w:p w14:paraId="101CE05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9.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savetnike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stručnjaka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one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stručnjaci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oblasti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seksualnog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nasilja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nasilja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decom</w:t>
      </w:r>
      <w:proofErr w:type="spellEnd"/>
      <w:r w:rsidRPr="00A15608">
        <w:rPr>
          <w:lang w:val="fr-FR"/>
        </w:rPr>
        <w:t>.</w:t>
      </w:r>
    </w:p>
    <w:p w14:paraId="3ED65639" w14:textId="77777777" w:rsidR="00A15608" w:rsidRPr="00A15608" w:rsidRDefault="00A15608" w:rsidP="00A15608">
      <w:pPr>
        <w:jc w:val="center"/>
        <w:rPr>
          <w:lang w:val="fr-FR"/>
        </w:rPr>
      </w:pPr>
    </w:p>
    <w:p w14:paraId="3FB6978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43</w:t>
      </w:r>
    </w:p>
    <w:p w14:paraId="5AE0198A" w14:textId="77777777" w:rsidR="00A15608" w:rsidRPr="00A15608" w:rsidRDefault="00A15608" w:rsidP="00A15608">
      <w:pPr>
        <w:jc w:val="center"/>
        <w:rPr>
          <w:lang w:val="fr-FR"/>
        </w:rPr>
      </w:pPr>
    </w:p>
    <w:p w14:paraId="6240BADE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Sekretarijat</w:t>
      </w:r>
      <w:proofErr w:type="spellEnd"/>
    </w:p>
    <w:p w14:paraId="684DBA87" w14:textId="77777777" w:rsidR="00A15608" w:rsidRPr="00A15608" w:rsidRDefault="00A15608" w:rsidP="00A15608">
      <w:pPr>
        <w:jc w:val="center"/>
        <w:rPr>
          <w:lang w:val="fr-FR"/>
        </w:rPr>
      </w:pPr>
    </w:p>
    <w:p w14:paraId="08F9ABC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Sekretarijat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nadležan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administracije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obezbeđivanje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funkcionisanja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Delatnost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Sekretarijata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ograničena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isključivo</w:t>
      </w:r>
      <w:proofErr w:type="spellEnd"/>
      <w:r w:rsidRPr="00A15608">
        <w:rPr>
          <w:lang w:val="fr-FR"/>
        </w:rPr>
        <w:t xml:space="preserve"> na Sud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proteže</w:t>
      </w:r>
      <w:proofErr w:type="spell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Kancelariju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42.</w:t>
      </w:r>
    </w:p>
    <w:p w14:paraId="6D3ED55D" w14:textId="77777777" w:rsidR="00A15608" w:rsidRPr="00A15608" w:rsidRDefault="00A15608" w:rsidP="00A15608">
      <w:pPr>
        <w:jc w:val="center"/>
        <w:rPr>
          <w:lang w:val="fr-FR"/>
        </w:rPr>
      </w:pPr>
    </w:p>
    <w:p w14:paraId="1E8C513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Na </w:t>
      </w:r>
      <w:proofErr w:type="spellStart"/>
      <w:r w:rsidRPr="00A15608">
        <w:rPr>
          <w:lang w:val="fr-FR"/>
        </w:rPr>
        <w:t>čelu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Sekretarijata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nalazi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glavni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administrativni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nadzorom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predsednika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08146B59" w14:textId="77777777" w:rsidR="00A15608" w:rsidRPr="00A15608" w:rsidRDefault="00A15608" w:rsidP="00A15608">
      <w:pPr>
        <w:jc w:val="center"/>
        <w:rPr>
          <w:lang w:val="fr-FR"/>
        </w:rPr>
      </w:pPr>
    </w:p>
    <w:p w14:paraId="1266E9E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osoba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visokih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kvaliteta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visoko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stručna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izvrsno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znanje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tečno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govoriti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najmanje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11293CEF" w14:textId="77777777" w:rsidR="00A15608" w:rsidRPr="00A15608" w:rsidRDefault="00A15608" w:rsidP="00A15608">
      <w:pPr>
        <w:jc w:val="center"/>
        <w:rPr>
          <w:lang w:val="fr-FR"/>
        </w:rPr>
      </w:pPr>
    </w:p>
    <w:p w14:paraId="76135EC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4.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apsolutnom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tajnom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glasanju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uzimajući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obzir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preporuke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to </w:t>
      </w:r>
      <w:proofErr w:type="spellStart"/>
      <w:r w:rsidRPr="00A15608">
        <w:rPr>
          <w:lang w:val="fr-FR"/>
        </w:rPr>
        <w:t>ukaže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potreba</w:t>
      </w:r>
      <w:proofErr w:type="spellEnd"/>
      <w:r w:rsidRPr="00A15608">
        <w:rPr>
          <w:lang w:val="fr-FR"/>
        </w:rPr>
        <w:t xml:space="preserve">, a po </w:t>
      </w:r>
      <w:proofErr w:type="spellStart"/>
      <w:r w:rsidRPr="00A15608">
        <w:rPr>
          <w:lang w:val="fr-FR"/>
        </w:rPr>
        <w:t>preporuci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izabrati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>.</w:t>
      </w:r>
    </w:p>
    <w:p w14:paraId="602732AF" w14:textId="77777777" w:rsidR="00A15608" w:rsidRPr="00A15608" w:rsidRDefault="00A15608" w:rsidP="00A15608">
      <w:pPr>
        <w:jc w:val="center"/>
        <w:rPr>
          <w:lang w:val="fr-FR"/>
        </w:rPr>
      </w:pPr>
    </w:p>
    <w:p w14:paraId="5AD0474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bira</w:t>
      </w:r>
      <w:proofErr w:type="spellEnd"/>
      <w:r w:rsidRPr="00A15608">
        <w:rPr>
          <w:lang w:val="fr-FR"/>
        </w:rPr>
        <w:t xml:space="preserve"> na 5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jedan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reizbor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stalni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bira</w:t>
      </w:r>
      <w:proofErr w:type="spellEnd"/>
      <w:r w:rsidRPr="00A15608">
        <w:rPr>
          <w:lang w:val="fr-FR"/>
        </w:rPr>
        <w:t xml:space="preserve"> na 5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kraće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odluci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apsolutne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bira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to </w:t>
      </w:r>
      <w:proofErr w:type="spellStart"/>
      <w:r w:rsidRPr="00A15608">
        <w:rPr>
          <w:lang w:val="fr-FR"/>
        </w:rPr>
        <w:t>ukaže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potreba</w:t>
      </w:r>
      <w:proofErr w:type="spellEnd"/>
      <w:r w:rsidRPr="00A15608">
        <w:rPr>
          <w:lang w:val="fr-FR"/>
        </w:rPr>
        <w:t>.</w:t>
      </w:r>
    </w:p>
    <w:p w14:paraId="034C4C1D" w14:textId="77777777" w:rsidR="00A15608" w:rsidRPr="00A15608" w:rsidRDefault="00A15608" w:rsidP="00A15608">
      <w:pPr>
        <w:jc w:val="center"/>
        <w:rPr>
          <w:lang w:val="fr-FR"/>
        </w:rPr>
      </w:pPr>
    </w:p>
    <w:p w14:paraId="2110A0A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obrazuje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Odeljenje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svedoke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okviru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Sekretarijata</w:t>
      </w:r>
      <w:proofErr w:type="spellEnd"/>
      <w:r w:rsidRPr="00A15608">
        <w:rPr>
          <w:lang w:val="fr-FR"/>
        </w:rPr>
        <w:t xml:space="preserve">. Ovo </w:t>
      </w:r>
      <w:proofErr w:type="spellStart"/>
      <w:r w:rsidRPr="00A15608">
        <w:rPr>
          <w:lang w:val="fr-FR"/>
        </w:rPr>
        <w:t>odeljenje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dogovoru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tužilaštvom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obezbeđuje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bezbednosnih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svedocima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oštećenima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pojavljuju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preuzimaju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rizik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svedočenja</w:t>
      </w:r>
      <w:proofErr w:type="spellEnd"/>
      <w:r w:rsidRPr="00A15608">
        <w:rPr>
          <w:lang w:val="fr-FR"/>
        </w:rPr>
        <w:t xml:space="preserve">. U rad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Odeljenja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uključeni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psihoterapeuti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psihoterapeute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specijalizovane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žrtvama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seksualnog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zlostavljanja</w:t>
      </w:r>
      <w:proofErr w:type="spellEnd"/>
      <w:r w:rsidRPr="00A15608">
        <w:rPr>
          <w:lang w:val="fr-FR"/>
        </w:rPr>
        <w:t>.</w:t>
      </w:r>
    </w:p>
    <w:p w14:paraId="15F09971" w14:textId="77777777" w:rsidR="00A15608" w:rsidRPr="00A15608" w:rsidRDefault="00A15608" w:rsidP="00A15608">
      <w:pPr>
        <w:jc w:val="center"/>
        <w:rPr>
          <w:lang w:val="fr-FR"/>
        </w:rPr>
      </w:pPr>
    </w:p>
    <w:p w14:paraId="4A3B3BF2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44</w:t>
      </w:r>
    </w:p>
    <w:p w14:paraId="5D77A015" w14:textId="77777777" w:rsidR="00A15608" w:rsidRPr="00A15608" w:rsidRDefault="00A15608" w:rsidP="00A15608">
      <w:pPr>
        <w:jc w:val="center"/>
        <w:rPr>
          <w:lang w:val="fr-FR"/>
        </w:rPr>
      </w:pPr>
    </w:p>
    <w:p w14:paraId="5145386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Osoblje</w:t>
      </w:r>
      <w:proofErr w:type="spellEnd"/>
    </w:p>
    <w:p w14:paraId="67924533" w14:textId="77777777" w:rsidR="00A15608" w:rsidRPr="00A15608" w:rsidRDefault="00A15608" w:rsidP="00A15608">
      <w:pPr>
        <w:jc w:val="center"/>
        <w:rPr>
          <w:lang w:val="fr-FR"/>
        </w:rPr>
      </w:pPr>
    </w:p>
    <w:p w14:paraId="717597A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kvalifikacije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rad </w:t>
      </w:r>
      <w:proofErr w:type="spellStart"/>
      <w:r w:rsidRPr="00A15608">
        <w:rPr>
          <w:lang w:val="fr-FR"/>
        </w:rPr>
        <w:t>njihovih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odeljenja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je, u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imenuje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istražitelja</w:t>
      </w:r>
      <w:proofErr w:type="spellEnd"/>
      <w:r w:rsidRPr="00A15608">
        <w:rPr>
          <w:lang w:val="fr-FR"/>
        </w:rPr>
        <w:t>.</w:t>
      </w:r>
    </w:p>
    <w:p w14:paraId="4748EC77" w14:textId="77777777" w:rsidR="00A15608" w:rsidRPr="00A15608" w:rsidRDefault="00A15608" w:rsidP="00A15608">
      <w:pPr>
        <w:jc w:val="center"/>
        <w:rPr>
          <w:lang w:val="fr-FR"/>
        </w:rPr>
      </w:pPr>
    </w:p>
    <w:p w14:paraId="53A46D9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izbora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osoblja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dužni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računa</w:t>
      </w:r>
      <w:proofErr w:type="spellEnd"/>
      <w:r w:rsidRPr="00A15608">
        <w:rPr>
          <w:lang w:val="fr-FR"/>
        </w:rPr>
        <w:t xml:space="preserve"> o tome da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postavljaju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zadovoljavaju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najviše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standarde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efikasnosti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stručnosti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integriteta</w:t>
      </w:r>
      <w:proofErr w:type="spellEnd"/>
      <w:r w:rsidRPr="00A15608">
        <w:rPr>
          <w:lang w:val="fr-FR"/>
        </w:rPr>
        <w:t xml:space="preserve"> a, mutatis mutandis, </w:t>
      </w:r>
      <w:proofErr w:type="spellStart"/>
      <w:r w:rsidRPr="00A15608">
        <w:rPr>
          <w:lang w:val="fr-FR"/>
        </w:rPr>
        <w:t>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računa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zadovoljavanju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kriterijuma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preciziranih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36.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8.</w:t>
      </w:r>
    </w:p>
    <w:p w14:paraId="660E1ED0" w14:textId="77777777" w:rsidR="00A15608" w:rsidRPr="00A15608" w:rsidRDefault="00A15608" w:rsidP="00A15608">
      <w:pPr>
        <w:jc w:val="center"/>
        <w:rPr>
          <w:lang w:val="fr-FR"/>
        </w:rPr>
      </w:pPr>
    </w:p>
    <w:p w14:paraId="46C0F84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pristanak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Predsedništva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kriterijume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uslove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birano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plaćano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razrešavano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funkcije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saglasnost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odobrava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>.</w:t>
      </w:r>
    </w:p>
    <w:p w14:paraId="740209D8" w14:textId="77777777" w:rsidR="00A15608" w:rsidRPr="00A15608" w:rsidRDefault="00A15608" w:rsidP="00A15608">
      <w:pPr>
        <w:jc w:val="center"/>
        <w:rPr>
          <w:lang w:val="fr-FR"/>
        </w:rPr>
      </w:pPr>
    </w:p>
    <w:p w14:paraId="0D4090F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izuzetnim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okolnostima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angažuje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stručnjake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vladine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nevladine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organizacije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pomogli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radu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prihvati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ponudu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ime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tužilaštva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Takvo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angažuje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usvoji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>.</w:t>
      </w:r>
    </w:p>
    <w:p w14:paraId="01052F91" w14:textId="77777777" w:rsidR="00A15608" w:rsidRPr="00A15608" w:rsidRDefault="00A15608" w:rsidP="00A15608">
      <w:pPr>
        <w:jc w:val="center"/>
        <w:rPr>
          <w:lang w:val="fr-FR"/>
        </w:rPr>
      </w:pPr>
    </w:p>
    <w:p w14:paraId="3EFE8220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lastRenderedPageBreak/>
        <w:t>Član</w:t>
      </w:r>
      <w:proofErr w:type="spellEnd"/>
      <w:r w:rsidRPr="00A15608">
        <w:rPr>
          <w:lang w:val="fr-FR"/>
        </w:rPr>
        <w:t xml:space="preserve"> 45</w:t>
      </w:r>
    </w:p>
    <w:p w14:paraId="44D2E529" w14:textId="77777777" w:rsidR="00A15608" w:rsidRPr="00A15608" w:rsidRDefault="00A15608" w:rsidP="00A15608">
      <w:pPr>
        <w:jc w:val="center"/>
        <w:rPr>
          <w:lang w:val="fr-FR"/>
        </w:rPr>
      </w:pPr>
    </w:p>
    <w:p w14:paraId="69AE2B8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Svečana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zakletva</w:t>
      </w:r>
      <w:proofErr w:type="spellEnd"/>
    </w:p>
    <w:p w14:paraId="59C91836" w14:textId="77777777" w:rsidR="00A15608" w:rsidRPr="00A15608" w:rsidRDefault="00A15608" w:rsidP="00A15608">
      <w:pPr>
        <w:jc w:val="center"/>
        <w:rPr>
          <w:lang w:val="fr-FR"/>
        </w:rPr>
      </w:pPr>
    </w:p>
    <w:p w14:paraId="12B2A99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Pre </w:t>
      </w:r>
      <w:proofErr w:type="spellStart"/>
      <w:r w:rsidRPr="00A15608">
        <w:rPr>
          <w:lang w:val="fr-FR"/>
        </w:rPr>
        <w:t>stupanja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dužnost</w:t>
      </w:r>
      <w:proofErr w:type="spellEnd"/>
      <w:r w:rsidRPr="00A15608">
        <w:rPr>
          <w:lang w:val="fr-FR"/>
        </w:rPr>
        <w:t xml:space="preserve"> a u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zamenici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zamenici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polažu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svečanu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zakletvu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otvorenoj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sednici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nepristrasno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savesno</w:t>
      </w:r>
      <w:proofErr w:type="spellEnd"/>
      <w:r w:rsidRPr="00A15608">
        <w:rPr>
          <w:lang w:val="fr-FR"/>
        </w:rPr>
        <w:t>.</w:t>
      </w:r>
    </w:p>
    <w:p w14:paraId="6B217EEA" w14:textId="77777777" w:rsidR="00A15608" w:rsidRPr="00A15608" w:rsidRDefault="00A15608" w:rsidP="00A15608">
      <w:pPr>
        <w:jc w:val="center"/>
        <w:rPr>
          <w:lang w:val="fr-FR"/>
        </w:rPr>
      </w:pPr>
    </w:p>
    <w:p w14:paraId="7F0ECE84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46</w:t>
      </w:r>
    </w:p>
    <w:p w14:paraId="7615935D" w14:textId="77777777" w:rsidR="00A15608" w:rsidRPr="00A15608" w:rsidRDefault="00A15608" w:rsidP="00A15608">
      <w:pPr>
        <w:jc w:val="center"/>
        <w:rPr>
          <w:lang w:val="fr-FR"/>
        </w:rPr>
      </w:pPr>
    </w:p>
    <w:p w14:paraId="34C348E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Razrešenje</w:t>
      </w:r>
      <w:proofErr w:type="spellEnd"/>
    </w:p>
    <w:p w14:paraId="42D091F8" w14:textId="77777777" w:rsidR="00A15608" w:rsidRPr="00A15608" w:rsidRDefault="00A15608" w:rsidP="00A15608">
      <w:pPr>
        <w:jc w:val="center"/>
        <w:rPr>
          <w:lang w:val="fr-FR"/>
        </w:rPr>
      </w:pPr>
    </w:p>
    <w:p w14:paraId="567CBEF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razrešeni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razrešenju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2.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>:</w:t>
      </w:r>
    </w:p>
    <w:p w14:paraId="0AB61A51" w14:textId="77777777" w:rsidR="00A15608" w:rsidRPr="00A15608" w:rsidRDefault="00A15608" w:rsidP="00A15608">
      <w:pPr>
        <w:jc w:val="center"/>
        <w:rPr>
          <w:lang w:val="fr-FR"/>
        </w:rPr>
      </w:pPr>
    </w:p>
    <w:p w14:paraId="071C451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Se </w:t>
      </w:r>
      <w:proofErr w:type="spellStart"/>
      <w:r w:rsidRPr="00A15608">
        <w:rPr>
          <w:lang w:val="fr-FR"/>
        </w:rPr>
        <w:t>utvrdi</w:t>
      </w:r>
      <w:proofErr w:type="spellEnd"/>
      <w:r w:rsidRPr="00A15608">
        <w:rPr>
          <w:lang w:val="fr-FR"/>
        </w:rPr>
        <w:t xml:space="preserve"> da su se </w:t>
      </w:r>
      <w:proofErr w:type="spellStart"/>
      <w:r w:rsidRPr="00A15608">
        <w:rPr>
          <w:lang w:val="fr-FR"/>
        </w:rPr>
        <w:t>ponašali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ih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iskompromitovao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ozbiljno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prekršili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;</w:t>
      </w:r>
      <w:proofErr w:type="gramEnd"/>
    </w:p>
    <w:p w14:paraId="6292FE2F" w14:textId="77777777" w:rsidR="00A15608" w:rsidRPr="00A15608" w:rsidRDefault="00A15608" w:rsidP="00A15608">
      <w:pPr>
        <w:jc w:val="center"/>
        <w:rPr>
          <w:lang w:val="fr-FR"/>
        </w:rPr>
      </w:pPr>
    </w:p>
    <w:p w14:paraId="3C2E3CD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mogućnosti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dalje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dodeljene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>.</w:t>
      </w:r>
    </w:p>
    <w:p w14:paraId="54E025C5" w14:textId="77777777" w:rsidR="00A15608" w:rsidRPr="00A15608" w:rsidRDefault="00A15608" w:rsidP="00A15608">
      <w:pPr>
        <w:jc w:val="center"/>
        <w:rPr>
          <w:lang w:val="fr-FR"/>
        </w:rPr>
      </w:pPr>
    </w:p>
    <w:p w14:paraId="3615DC7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tajnim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razrešenju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1:</w:t>
      </w:r>
      <w:proofErr w:type="gramEnd"/>
    </w:p>
    <w:p w14:paraId="7FB7C2A1" w14:textId="77777777" w:rsidR="00A15608" w:rsidRPr="00A15608" w:rsidRDefault="00A15608" w:rsidP="00A15608">
      <w:pPr>
        <w:jc w:val="center"/>
        <w:rPr>
          <w:lang w:val="fr-FR"/>
        </w:rPr>
      </w:pPr>
    </w:p>
    <w:p w14:paraId="47B28EE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razrešava</w:t>
      </w:r>
      <w:proofErr w:type="spellEnd"/>
      <w:r w:rsidRPr="00A15608">
        <w:rPr>
          <w:lang w:val="fr-FR"/>
        </w:rPr>
        <w:t xml:space="preserve"> 2/3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a po </w:t>
      </w:r>
      <w:proofErr w:type="spellStart"/>
      <w:r w:rsidRPr="00A15608">
        <w:rPr>
          <w:lang w:val="fr-FR"/>
        </w:rPr>
        <w:t>predlogu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usvojenom</w:t>
      </w:r>
      <w:proofErr w:type="spellEnd"/>
      <w:r w:rsidRPr="00A15608">
        <w:rPr>
          <w:lang w:val="fr-FR"/>
        </w:rPr>
        <w:t xml:space="preserve"> 2/3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ostalih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>;</w:t>
      </w:r>
      <w:proofErr w:type="gramEnd"/>
    </w:p>
    <w:p w14:paraId="2821FE6E" w14:textId="77777777" w:rsidR="00A15608" w:rsidRPr="00A15608" w:rsidRDefault="00A15608" w:rsidP="00A15608">
      <w:pPr>
        <w:jc w:val="center"/>
        <w:rPr>
          <w:lang w:val="fr-FR"/>
        </w:rPr>
      </w:pPr>
    </w:p>
    <w:p w14:paraId="3B2A7DC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razrešava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apsolutnom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</w:t>
      </w:r>
      <w:proofErr w:type="gram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>;</w:t>
      </w:r>
      <w:proofErr w:type="gramEnd"/>
    </w:p>
    <w:p w14:paraId="68272D01" w14:textId="77777777" w:rsidR="00A15608" w:rsidRPr="00A15608" w:rsidRDefault="00A15608" w:rsidP="00A15608">
      <w:pPr>
        <w:jc w:val="center"/>
        <w:rPr>
          <w:lang w:val="fr-FR"/>
        </w:rPr>
      </w:pPr>
    </w:p>
    <w:p w14:paraId="41F65BA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razrešava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apsolutnom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preporuci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>.</w:t>
      </w:r>
    </w:p>
    <w:p w14:paraId="2327CD4C" w14:textId="77777777" w:rsidR="00A15608" w:rsidRPr="00A15608" w:rsidRDefault="00A15608" w:rsidP="00A15608">
      <w:pPr>
        <w:jc w:val="center"/>
        <w:rPr>
          <w:lang w:val="fr-FR"/>
        </w:rPr>
      </w:pPr>
    </w:p>
    <w:p w14:paraId="48FBA11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3.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razrešenju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apsolutnom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>.</w:t>
      </w:r>
    </w:p>
    <w:p w14:paraId="785FF04E" w14:textId="77777777" w:rsidR="00A15608" w:rsidRPr="00A15608" w:rsidRDefault="00A15608" w:rsidP="00A15608">
      <w:pPr>
        <w:jc w:val="center"/>
        <w:rPr>
          <w:lang w:val="fr-FR"/>
        </w:rPr>
      </w:pPr>
    </w:p>
    <w:p w14:paraId="1392D15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razrešenje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razloga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kompromitujućeg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ponašanja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teške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nesposobnosti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upozna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dokazima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podnetim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da </w:t>
      </w:r>
      <w:proofErr w:type="spellStart"/>
      <w:r w:rsidRPr="00A15608">
        <w:rPr>
          <w:lang w:val="fr-FR"/>
        </w:rPr>
        <w:t>predloži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korist</w:t>
      </w:r>
      <w:proofErr w:type="spellEnd"/>
      <w:r w:rsidRPr="00A15608">
        <w:rPr>
          <w:lang w:val="fr-FR"/>
        </w:rPr>
        <w:t xml:space="preserve">, a ovo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. Lice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razrešenje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na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učestvuje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daljem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razrešenje</w:t>
      </w:r>
      <w:proofErr w:type="spellEnd"/>
      <w:r w:rsidRPr="00A15608">
        <w:rPr>
          <w:lang w:val="fr-FR"/>
        </w:rPr>
        <w:t>.</w:t>
      </w:r>
    </w:p>
    <w:p w14:paraId="02755A10" w14:textId="77777777" w:rsidR="00A15608" w:rsidRPr="00A15608" w:rsidRDefault="00A15608" w:rsidP="00A15608">
      <w:pPr>
        <w:jc w:val="center"/>
        <w:rPr>
          <w:lang w:val="fr-FR"/>
        </w:rPr>
      </w:pPr>
    </w:p>
    <w:p w14:paraId="6B0CC36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47</w:t>
      </w:r>
    </w:p>
    <w:p w14:paraId="63B1D522" w14:textId="77777777" w:rsidR="00A15608" w:rsidRPr="00A15608" w:rsidRDefault="00A15608" w:rsidP="00A15608">
      <w:pPr>
        <w:jc w:val="center"/>
        <w:rPr>
          <w:lang w:val="fr-FR"/>
        </w:rPr>
      </w:pPr>
    </w:p>
    <w:p w14:paraId="384A747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Disciplinske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mere</w:t>
      </w:r>
      <w:proofErr w:type="spellEnd"/>
    </w:p>
    <w:p w14:paraId="1B62970E" w14:textId="77777777" w:rsidR="00A15608" w:rsidRPr="00A15608" w:rsidRDefault="00A15608" w:rsidP="00A15608">
      <w:pPr>
        <w:jc w:val="center"/>
        <w:rPr>
          <w:lang w:val="fr-FR"/>
        </w:rPr>
      </w:pPr>
    </w:p>
    <w:p w14:paraId="3049B2C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učinio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prekršaj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težine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navedeni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46.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1, se </w:t>
      </w:r>
      <w:proofErr w:type="spellStart"/>
      <w:r w:rsidRPr="00A15608">
        <w:rPr>
          <w:lang w:val="fr-FR"/>
        </w:rPr>
        <w:t>kažnjava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disciplinski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165D3D97" w14:textId="77777777" w:rsidR="00A15608" w:rsidRPr="00A15608" w:rsidRDefault="00A15608" w:rsidP="00A15608">
      <w:pPr>
        <w:jc w:val="center"/>
        <w:rPr>
          <w:lang w:val="fr-FR"/>
        </w:rPr>
      </w:pPr>
    </w:p>
    <w:p w14:paraId="1210788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48</w:t>
      </w:r>
    </w:p>
    <w:p w14:paraId="1CECFFD4" w14:textId="77777777" w:rsidR="00A15608" w:rsidRPr="00A15608" w:rsidRDefault="00A15608" w:rsidP="00A15608">
      <w:pPr>
        <w:jc w:val="center"/>
        <w:rPr>
          <w:lang w:val="fr-FR"/>
        </w:rPr>
      </w:pPr>
    </w:p>
    <w:p w14:paraId="4B1F3C9C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Privilegije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imuniteti</w:t>
      </w:r>
      <w:proofErr w:type="spellEnd"/>
    </w:p>
    <w:p w14:paraId="08650949" w14:textId="77777777" w:rsidR="00A15608" w:rsidRPr="00A15608" w:rsidRDefault="00A15608" w:rsidP="00A15608">
      <w:pPr>
        <w:jc w:val="center"/>
        <w:rPr>
          <w:lang w:val="fr-FR"/>
        </w:rPr>
      </w:pPr>
    </w:p>
    <w:p w14:paraId="2721FC7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Sud, na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uživa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privilegije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imunitete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mu </w:t>
      </w:r>
      <w:proofErr w:type="spellStart"/>
      <w:r w:rsidRPr="00A15608">
        <w:rPr>
          <w:lang w:val="fr-FR"/>
        </w:rPr>
        <w:t>neophodni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>.</w:t>
      </w:r>
    </w:p>
    <w:p w14:paraId="5DDFAEAF" w14:textId="77777777" w:rsidR="00A15608" w:rsidRPr="00A15608" w:rsidRDefault="00A15608" w:rsidP="00A15608">
      <w:pPr>
        <w:jc w:val="center"/>
        <w:rPr>
          <w:lang w:val="fr-FR"/>
        </w:rPr>
      </w:pPr>
    </w:p>
    <w:p w14:paraId="693D4BA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Sud, </w:t>
      </w:r>
      <w:proofErr w:type="spellStart"/>
      <w:r w:rsidRPr="00A15608">
        <w:rPr>
          <w:lang w:val="fr-FR"/>
        </w:rPr>
        <w:t>uživaju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privilegije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imunitet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šefovi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diplomatskih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misija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posle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isteka</w:t>
      </w:r>
      <w:proofErr w:type="spellEnd"/>
      <w:r w:rsidRPr="00A15608">
        <w:rPr>
          <w:lang w:val="fr-FR"/>
        </w:rPr>
        <w:t xml:space="preserve"> mandata </w:t>
      </w:r>
      <w:proofErr w:type="spellStart"/>
      <w:r w:rsidRPr="00A15608">
        <w:rPr>
          <w:lang w:val="fr-FR"/>
        </w:rPr>
        <w:t>zadržavaju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imunitet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sudskim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postupcima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onoga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rekli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učinili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obavljali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</w:t>
      </w:r>
      <w:proofErr w:type="spellEnd"/>
      <w:r w:rsidRPr="00A15608">
        <w:rPr>
          <w:lang w:val="fr-FR"/>
        </w:rPr>
        <w:t>.</w:t>
      </w:r>
    </w:p>
    <w:p w14:paraId="6F8C754C" w14:textId="77777777" w:rsidR="00A15608" w:rsidRPr="00A15608" w:rsidRDefault="00A15608" w:rsidP="00A15608">
      <w:pPr>
        <w:jc w:val="center"/>
        <w:rPr>
          <w:lang w:val="fr-FR"/>
        </w:rPr>
      </w:pPr>
    </w:p>
    <w:p w14:paraId="7A7CDBD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Zamenik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tužilaštva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osoblje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sekretarijata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uživaju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privilegije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imunitete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raspolaganju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neophodno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aktom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regulišu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imuniteti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privilegije</w:t>
      </w:r>
      <w:proofErr w:type="spellEnd"/>
      <w:r w:rsidRPr="00A15608">
        <w:rPr>
          <w:lang w:val="fr-FR"/>
        </w:rPr>
        <w:t>.</w:t>
      </w:r>
    </w:p>
    <w:p w14:paraId="2309E0D5" w14:textId="77777777" w:rsidR="00A15608" w:rsidRPr="00A15608" w:rsidRDefault="00A15608" w:rsidP="00A15608">
      <w:pPr>
        <w:jc w:val="center"/>
        <w:rPr>
          <w:lang w:val="fr-FR"/>
        </w:rPr>
      </w:pPr>
    </w:p>
    <w:p w14:paraId="4D03014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4. </w:t>
      </w:r>
      <w:proofErr w:type="spellStart"/>
      <w:r w:rsidRPr="00A15608">
        <w:rPr>
          <w:lang w:val="fr-FR"/>
        </w:rPr>
        <w:t>Savetnici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veštaci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svedoci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sedištu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tretman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funkcionisanje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aktom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privilegijama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imunitetima</w:t>
      </w:r>
      <w:proofErr w:type="spellEnd"/>
      <w:r w:rsidRPr="00A15608">
        <w:rPr>
          <w:lang w:val="fr-FR"/>
        </w:rPr>
        <w:t>.</w:t>
      </w:r>
    </w:p>
    <w:p w14:paraId="0753E519" w14:textId="77777777" w:rsidR="00A15608" w:rsidRPr="00A15608" w:rsidRDefault="00A15608" w:rsidP="00A15608">
      <w:pPr>
        <w:jc w:val="center"/>
        <w:rPr>
          <w:lang w:val="fr-FR"/>
        </w:rPr>
      </w:pPr>
    </w:p>
    <w:p w14:paraId="3888925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Privilegije</w:t>
      </w:r>
      <w:proofErr w:type="spellEnd"/>
      <w:r w:rsidRPr="00A15608">
        <w:rPr>
          <w:lang w:val="fr-FR"/>
        </w:rPr>
        <w:t xml:space="preserve"> i </w:t>
      </w:r>
      <w:proofErr w:type="spellStart"/>
      <w:proofErr w:type="gramStart"/>
      <w:r w:rsidRPr="00A15608">
        <w:rPr>
          <w:lang w:val="fr-FR"/>
        </w:rPr>
        <w:t>imuniteti</w:t>
      </w:r>
      <w:proofErr w:type="spellEnd"/>
      <w:r w:rsidRPr="00A15608">
        <w:rPr>
          <w:lang w:val="fr-FR"/>
        </w:rPr>
        <w:t>:</w:t>
      </w:r>
      <w:proofErr w:type="gramEnd"/>
    </w:p>
    <w:p w14:paraId="6A62545D" w14:textId="77777777" w:rsidR="00A15608" w:rsidRPr="00A15608" w:rsidRDefault="00A15608" w:rsidP="00A15608">
      <w:pPr>
        <w:jc w:val="center"/>
        <w:rPr>
          <w:lang w:val="fr-FR"/>
        </w:rPr>
      </w:pPr>
    </w:p>
    <w:p w14:paraId="594B684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moguće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ukinuti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apsolutnom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>;</w:t>
      </w:r>
      <w:proofErr w:type="gramEnd"/>
    </w:p>
    <w:p w14:paraId="3CED16C2" w14:textId="77777777" w:rsidR="00A15608" w:rsidRPr="00A15608" w:rsidRDefault="00A15608" w:rsidP="00A15608">
      <w:pPr>
        <w:jc w:val="center"/>
        <w:rPr>
          <w:lang w:val="fr-FR"/>
        </w:rPr>
      </w:pPr>
    </w:p>
    <w:p w14:paraId="6E8EE09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moguće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ukinuti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odlukom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Predsedništva</w:t>
      </w:r>
      <w:proofErr w:type="spellEnd"/>
      <w:r w:rsidRPr="00A15608">
        <w:rPr>
          <w:lang w:val="fr-FR"/>
        </w:rPr>
        <w:t>;</w:t>
      </w:r>
      <w:proofErr w:type="gramEnd"/>
    </w:p>
    <w:p w14:paraId="7A4A47E8" w14:textId="77777777" w:rsidR="00A15608" w:rsidRPr="00A15608" w:rsidRDefault="00A15608" w:rsidP="00A15608">
      <w:pPr>
        <w:jc w:val="center"/>
        <w:rPr>
          <w:lang w:val="fr-FR"/>
        </w:rPr>
      </w:pPr>
    </w:p>
    <w:p w14:paraId="0EB58DB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Zamenika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osoblja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tužilaštva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ukinuti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>;</w:t>
      </w:r>
      <w:proofErr w:type="gramEnd"/>
    </w:p>
    <w:p w14:paraId="66095CE5" w14:textId="77777777" w:rsidR="00A15608" w:rsidRPr="00A15608" w:rsidRDefault="00A15608" w:rsidP="00A15608">
      <w:pPr>
        <w:jc w:val="center"/>
        <w:rPr>
          <w:lang w:val="fr-FR"/>
        </w:rPr>
      </w:pPr>
    </w:p>
    <w:p w14:paraId="103DB3BB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sekretarijata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ukinuti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>.</w:t>
      </w:r>
    </w:p>
    <w:p w14:paraId="2A24CE0C" w14:textId="77777777" w:rsidR="00A15608" w:rsidRDefault="00A15608" w:rsidP="00A15608">
      <w:pPr>
        <w:jc w:val="center"/>
      </w:pPr>
    </w:p>
    <w:p w14:paraId="61017647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10236C6B" w14:textId="77777777" w:rsidR="00A15608" w:rsidRDefault="00A15608" w:rsidP="00A15608">
      <w:pPr>
        <w:jc w:val="center"/>
      </w:pPr>
    </w:p>
    <w:p w14:paraId="3A030A8E" w14:textId="77777777" w:rsidR="00A15608" w:rsidRDefault="00A15608" w:rsidP="00A15608">
      <w:pPr>
        <w:jc w:val="center"/>
      </w:pPr>
      <w:r>
        <w:t xml:space="preserve">Plate,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isplaćivanje</w:t>
      </w:r>
      <w:proofErr w:type="spellEnd"/>
      <w:r>
        <w:t xml:space="preserve"> </w:t>
      </w:r>
      <w:proofErr w:type="spellStart"/>
      <w:proofErr w:type="gramStart"/>
      <w:r>
        <w:t>troškova</w:t>
      </w:r>
      <w:proofErr w:type="spellEnd"/>
      <w:proofErr w:type="gramEnd"/>
    </w:p>
    <w:p w14:paraId="21B8C094" w14:textId="77777777" w:rsidR="00A15608" w:rsidRDefault="00A15608" w:rsidP="00A15608">
      <w:pPr>
        <w:jc w:val="center"/>
      </w:pPr>
    </w:p>
    <w:p w14:paraId="47C0C32F" w14:textId="77777777" w:rsidR="00A15608" w:rsidRDefault="00A15608" w:rsidP="00A15608">
      <w:pPr>
        <w:jc w:val="center"/>
      </w:pPr>
      <w:proofErr w:type="spellStart"/>
      <w:r>
        <w:t>Sudije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, </w:t>
      </w:r>
      <w:proofErr w:type="spellStart"/>
      <w:r>
        <w:t>zamenici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zamenik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primaju</w:t>
      </w:r>
      <w:proofErr w:type="spellEnd"/>
      <w:r>
        <w:t xml:space="preserve"> plate,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. Ove plate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ne </w:t>
      </w:r>
      <w:proofErr w:type="spellStart"/>
      <w:r>
        <w:t>smanjuju</w:t>
      </w:r>
      <w:proofErr w:type="spellEnd"/>
      <w:r>
        <w:t xml:space="preserve"> se 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mandata</w:t>
      </w:r>
      <w:proofErr w:type="spellEnd"/>
      <w:r>
        <w:t>.</w:t>
      </w:r>
    </w:p>
    <w:p w14:paraId="490CBE9C" w14:textId="77777777" w:rsidR="00A15608" w:rsidRDefault="00A15608" w:rsidP="00A15608">
      <w:pPr>
        <w:jc w:val="center"/>
      </w:pPr>
    </w:p>
    <w:p w14:paraId="08F94D07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5F0CBDAA" w14:textId="77777777" w:rsidR="00A15608" w:rsidRDefault="00A15608" w:rsidP="00A15608">
      <w:pPr>
        <w:jc w:val="center"/>
      </w:pPr>
    </w:p>
    <w:p w14:paraId="06D4FE79" w14:textId="77777777" w:rsidR="00A15608" w:rsidRDefault="00A15608" w:rsidP="00A15608">
      <w:pPr>
        <w:jc w:val="center"/>
      </w:pPr>
      <w:proofErr w:type="spellStart"/>
      <w:r>
        <w:t>Službeni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Suda</w:t>
      </w:r>
    </w:p>
    <w:p w14:paraId="34332806" w14:textId="77777777" w:rsidR="00A15608" w:rsidRDefault="00A15608" w:rsidP="00A15608">
      <w:pPr>
        <w:jc w:val="center"/>
      </w:pPr>
    </w:p>
    <w:p w14:paraId="29932D45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jezici</w:t>
      </w:r>
      <w:proofErr w:type="spellEnd"/>
      <w:r>
        <w:t xml:space="preserve"> Suda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arapski</w:t>
      </w:r>
      <w:proofErr w:type="spellEnd"/>
      <w:r>
        <w:t xml:space="preserve">, </w:t>
      </w:r>
      <w:proofErr w:type="spellStart"/>
      <w:r>
        <w:t>kineski</w:t>
      </w:r>
      <w:proofErr w:type="spellEnd"/>
      <w:r>
        <w:t xml:space="preserve">, </w:t>
      </w:r>
      <w:proofErr w:type="spellStart"/>
      <w:r>
        <w:t>engleski</w:t>
      </w:r>
      <w:proofErr w:type="spellEnd"/>
      <w:r>
        <w:t xml:space="preserve">, </w:t>
      </w:r>
      <w:proofErr w:type="spellStart"/>
      <w:r>
        <w:t>francuski</w:t>
      </w:r>
      <w:proofErr w:type="spellEnd"/>
      <w:r>
        <w:t xml:space="preserve">, </w:t>
      </w:r>
      <w:proofErr w:type="spellStart"/>
      <w:r>
        <w:t>ruski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španski</w:t>
      </w:r>
      <w:proofErr w:type="spellEnd"/>
      <w:r>
        <w:t xml:space="preserve">. </w:t>
      </w:r>
      <w:proofErr w:type="spellStart"/>
      <w:r>
        <w:t>Presude</w:t>
      </w:r>
      <w:proofErr w:type="spellEnd"/>
      <w:r>
        <w:t xml:space="preserve"> Suda,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Sud, </w:t>
      </w:r>
      <w:proofErr w:type="spellStart"/>
      <w:r>
        <w:t>objavljuju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jezicima</w:t>
      </w:r>
      <w:proofErr w:type="spellEnd"/>
      <w:r>
        <w:t xml:space="preserve">. </w:t>
      </w:r>
      <w:proofErr w:type="spellStart"/>
      <w:r>
        <w:t>Predsedništvo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ustanovljenim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zauzima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o tome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>.</w:t>
      </w:r>
    </w:p>
    <w:p w14:paraId="0E3C87A9" w14:textId="77777777" w:rsidR="00A15608" w:rsidRDefault="00A15608" w:rsidP="00A15608">
      <w:pPr>
        <w:jc w:val="center"/>
      </w:pPr>
    </w:p>
    <w:p w14:paraId="432D1ED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2. </w:t>
      </w:r>
      <w:proofErr w:type="spellStart"/>
      <w:r w:rsidRPr="00A15608">
        <w:rPr>
          <w:lang w:val="fr-FR"/>
        </w:rPr>
        <w:t>Radni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engleski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francuski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precizirano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to </w:t>
      </w:r>
      <w:proofErr w:type="spellStart"/>
      <w:r w:rsidRPr="00A15608">
        <w:rPr>
          <w:lang w:val="fr-FR"/>
        </w:rPr>
        <w:t>slučajevi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koristiti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jezici</w:t>
      </w:r>
      <w:proofErr w:type="spellEnd"/>
      <w:r w:rsidRPr="00A15608">
        <w:rPr>
          <w:lang w:val="fr-FR"/>
        </w:rPr>
        <w:t>.</w:t>
      </w:r>
    </w:p>
    <w:p w14:paraId="3504B350" w14:textId="77777777" w:rsidR="00A15608" w:rsidRPr="00A15608" w:rsidRDefault="00A15608" w:rsidP="00A15608">
      <w:pPr>
        <w:jc w:val="center"/>
        <w:rPr>
          <w:lang w:val="fr-FR"/>
        </w:rPr>
      </w:pPr>
    </w:p>
    <w:p w14:paraId="105FC70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Na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dopušteno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uključi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konkretan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odobriti</w:t>
      </w:r>
      <w:proofErr w:type="spellEnd"/>
      <w:r w:rsidRPr="00A15608">
        <w:rPr>
          <w:lang w:val="fr-FR"/>
        </w:rPr>
        <w:t xml:space="preserve"> da ta </w:t>
      </w:r>
      <w:proofErr w:type="spellStart"/>
      <w:r w:rsidRPr="00A15608">
        <w:rPr>
          <w:lang w:val="fr-FR"/>
        </w:rPr>
        <w:t>strana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engleskog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francuskog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uslovom</w:t>
      </w:r>
      <w:proofErr w:type="spellEnd"/>
      <w:r w:rsidRPr="00A15608">
        <w:rPr>
          <w:lang w:val="fr-FR"/>
        </w:rPr>
        <w:t xml:space="preserve"> da Sud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je to </w:t>
      </w:r>
      <w:proofErr w:type="spellStart"/>
      <w:r w:rsidRPr="00A15608">
        <w:rPr>
          <w:lang w:val="fr-FR"/>
        </w:rPr>
        <w:t>opravdano</w:t>
      </w:r>
      <w:proofErr w:type="spellEnd"/>
      <w:r w:rsidRPr="00A15608">
        <w:rPr>
          <w:lang w:val="fr-FR"/>
        </w:rPr>
        <w:t>.</w:t>
      </w:r>
    </w:p>
    <w:p w14:paraId="45640009" w14:textId="77777777" w:rsidR="00A15608" w:rsidRPr="00A15608" w:rsidRDefault="00A15608" w:rsidP="00A15608">
      <w:pPr>
        <w:jc w:val="center"/>
        <w:rPr>
          <w:lang w:val="fr-FR"/>
        </w:rPr>
      </w:pPr>
    </w:p>
    <w:p w14:paraId="2862299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51</w:t>
      </w:r>
    </w:p>
    <w:p w14:paraId="58E27B44" w14:textId="77777777" w:rsidR="00A15608" w:rsidRPr="00A15608" w:rsidRDefault="00A15608" w:rsidP="00A15608">
      <w:pPr>
        <w:jc w:val="center"/>
        <w:rPr>
          <w:lang w:val="fr-FR"/>
        </w:rPr>
      </w:pPr>
    </w:p>
    <w:p w14:paraId="039FD1BF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</w:p>
    <w:p w14:paraId="253E5166" w14:textId="77777777" w:rsidR="00A15608" w:rsidRPr="00A15608" w:rsidRDefault="00A15608" w:rsidP="00A15608">
      <w:pPr>
        <w:jc w:val="center"/>
        <w:rPr>
          <w:lang w:val="fr-FR"/>
        </w:rPr>
      </w:pPr>
    </w:p>
    <w:p w14:paraId="62C574B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stupaju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usvojena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dvotrećinskom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>.</w:t>
      </w:r>
    </w:p>
    <w:p w14:paraId="4C1AA4CF" w14:textId="77777777" w:rsidR="00A15608" w:rsidRPr="00A15608" w:rsidRDefault="00A15608" w:rsidP="00A15608">
      <w:pPr>
        <w:jc w:val="center"/>
        <w:rPr>
          <w:lang w:val="fr-FR"/>
        </w:rPr>
      </w:pPr>
    </w:p>
    <w:p w14:paraId="3531725D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predloži</w:t>
      </w:r>
      <w:proofErr w:type="spellEnd"/>
      <w:r>
        <w:t>:</w:t>
      </w:r>
    </w:p>
    <w:p w14:paraId="44FD3978" w14:textId="77777777" w:rsidR="00A15608" w:rsidRDefault="00A15608" w:rsidP="00A15608">
      <w:pPr>
        <w:jc w:val="center"/>
      </w:pPr>
    </w:p>
    <w:p w14:paraId="419288B6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država-</w:t>
      </w:r>
      <w:proofErr w:type="gramStart"/>
      <w:r>
        <w:t>članica</w:t>
      </w:r>
      <w:proofErr w:type="spellEnd"/>
      <w:r>
        <w:t>;</w:t>
      </w:r>
      <w:proofErr w:type="gramEnd"/>
    </w:p>
    <w:p w14:paraId="2D9378F9" w14:textId="77777777" w:rsidR="00A15608" w:rsidRDefault="00A15608" w:rsidP="00A15608">
      <w:pPr>
        <w:jc w:val="center"/>
      </w:pPr>
    </w:p>
    <w:p w14:paraId="0D94AD8B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1BD2731B" w14:textId="77777777" w:rsidR="00A15608" w:rsidRDefault="00A15608" w:rsidP="00A15608">
      <w:pPr>
        <w:jc w:val="center"/>
      </w:pPr>
    </w:p>
    <w:p w14:paraId="7396A2D4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Tužilac</w:t>
      </w:r>
      <w:proofErr w:type="spellEnd"/>
      <w:r>
        <w:t>.</w:t>
      </w:r>
    </w:p>
    <w:p w14:paraId="74F19EEA" w14:textId="77777777" w:rsidR="00A15608" w:rsidRDefault="00A15608" w:rsidP="00A15608">
      <w:pPr>
        <w:jc w:val="center"/>
      </w:pPr>
    </w:p>
    <w:p w14:paraId="746A799B" w14:textId="77777777" w:rsidR="00A15608" w:rsidRDefault="00A15608" w:rsidP="00A15608">
      <w:pPr>
        <w:jc w:val="center"/>
      </w:pPr>
      <w:proofErr w:type="spellStart"/>
      <w:r>
        <w:t>Izmene</w:t>
      </w:r>
      <w:proofErr w:type="spellEnd"/>
      <w:r>
        <w:t xml:space="preserve">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usvojene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>.</w:t>
      </w:r>
    </w:p>
    <w:p w14:paraId="33C8203A" w14:textId="77777777" w:rsidR="00A15608" w:rsidRDefault="00A15608" w:rsidP="00A15608">
      <w:pPr>
        <w:jc w:val="center"/>
      </w:pPr>
    </w:p>
    <w:p w14:paraId="1F8920B9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u </w:t>
      </w:r>
      <w:proofErr w:type="spellStart"/>
      <w:r>
        <w:t>hitnim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specifičnu</w:t>
      </w:r>
      <w:proofErr w:type="spellEnd"/>
      <w:r>
        <w:t xml:space="preserve"> </w:t>
      </w:r>
      <w:proofErr w:type="spellStart"/>
      <w:r>
        <w:t>situaciju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dvotrećinskom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da </w:t>
      </w:r>
      <w:proofErr w:type="spellStart"/>
      <w:r>
        <w:t>sastave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primenjivana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sledećem</w:t>
      </w:r>
      <w:proofErr w:type="spellEnd"/>
      <w:r>
        <w:t xml:space="preserve"> </w:t>
      </w:r>
      <w:proofErr w:type="spellStart"/>
      <w:r>
        <w:t>redovnom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zasedanju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 ne </w:t>
      </w:r>
      <w:proofErr w:type="spellStart"/>
      <w:r>
        <w:t>usvoje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zvanična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usvoje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ukinuta</w:t>
      </w:r>
      <w:proofErr w:type="spellEnd"/>
      <w:r>
        <w:t>.</w:t>
      </w:r>
    </w:p>
    <w:p w14:paraId="6AB90FE7" w14:textId="77777777" w:rsidR="00A15608" w:rsidRDefault="00A15608" w:rsidP="00A15608">
      <w:pPr>
        <w:jc w:val="center"/>
      </w:pPr>
    </w:p>
    <w:p w14:paraId="58A401AF" w14:textId="77777777" w:rsidR="00A15608" w:rsidRDefault="00A15608" w:rsidP="00A15608">
      <w:pPr>
        <w:jc w:val="center"/>
      </w:pPr>
      <w:r>
        <w:lastRenderedPageBreak/>
        <w:t xml:space="preserve">4.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pravilo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.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privremena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retroaktivno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sudi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osuđena</w:t>
      </w:r>
      <w:proofErr w:type="spellEnd"/>
      <w:r>
        <w:t>.</w:t>
      </w:r>
    </w:p>
    <w:p w14:paraId="26E17E94" w14:textId="77777777" w:rsidR="00A15608" w:rsidRDefault="00A15608" w:rsidP="00A15608">
      <w:pPr>
        <w:jc w:val="center"/>
      </w:pPr>
    </w:p>
    <w:p w14:paraId="33C1ABBD" w14:textId="77777777" w:rsidR="00A15608" w:rsidRDefault="00A15608" w:rsidP="00A15608">
      <w:pPr>
        <w:jc w:val="center"/>
      </w:pPr>
      <w:r>
        <w:t xml:space="preserve">5.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oprečna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međusobno</w:t>
      </w:r>
      <w:proofErr w:type="spellEnd"/>
      <w:r>
        <w:t xml:space="preserve"> </w:t>
      </w:r>
      <w:proofErr w:type="spellStart"/>
      <w:r>
        <w:t>protivurečena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se </w:t>
      </w:r>
      <w:proofErr w:type="spellStart"/>
      <w:r>
        <w:t>primeniti</w:t>
      </w:r>
      <w:proofErr w:type="spellEnd"/>
      <w:r>
        <w:t xml:space="preserve"> </w:t>
      </w:r>
      <w:proofErr w:type="spellStart"/>
      <w:r>
        <w:t>Statut</w:t>
      </w:r>
      <w:proofErr w:type="spellEnd"/>
      <w:r>
        <w:t>.</w:t>
      </w:r>
    </w:p>
    <w:p w14:paraId="27E63F70" w14:textId="77777777" w:rsidR="00A15608" w:rsidRDefault="00A15608" w:rsidP="00A15608">
      <w:pPr>
        <w:jc w:val="center"/>
      </w:pPr>
    </w:p>
    <w:p w14:paraId="471C73FE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299ABBFB" w14:textId="77777777" w:rsidR="00A15608" w:rsidRDefault="00A15608" w:rsidP="00A15608">
      <w:pPr>
        <w:jc w:val="center"/>
      </w:pPr>
    </w:p>
    <w:p w14:paraId="302A4475" w14:textId="77777777" w:rsidR="00A15608" w:rsidRDefault="00A15608" w:rsidP="00A15608">
      <w:pPr>
        <w:jc w:val="center"/>
      </w:pPr>
      <w:proofErr w:type="spellStart"/>
      <w:r>
        <w:t>Sudski</w:t>
      </w:r>
      <w:proofErr w:type="spellEnd"/>
      <w:r>
        <w:t xml:space="preserve"> </w:t>
      </w:r>
      <w:proofErr w:type="spellStart"/>
      <w:r>
        <w:t>poslovnik</w:t>
      </w:r>
      <w:proofErr w:type="spellEnd"/>
    </w:p>
    <w:p w14:paraId="6090FFCA" w14:textId="77777777" w:rsidR="00A15608" w:rsidRDefault="00A15608" w:rsidP="00A15608">
      <w:pPr>
        <w:jc w:val="center"/>
      </w:pPr>
    </w:p>
    <w:p w14:paraId="35B1C692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apsolutnom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001B8EE2" w14:textId="77777777" w:rsidR="00A15608" w:rsidRDefault="00A15608" w:rsidP="00A15608">
      <w:pPr>
        <w:jc w:val="center"/>
      </w:pPr>
    </w:p>
    <w:p w14:paraId="3C451E49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konsultovani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razrade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pravila</w:t>
      </w:r>
      <w:proofErr w:type="spellEnd"/>
      <w:r>
        <w:t>.</w:t>
      </w:r>
    </w:p>
    <w:p w14:paraId="42A7BA7A" w14:textId="77777777" w:rsidR="00A15608" w:rsidRDefault="00A15608" w:rsidP="00A15608">
      <w:pPr>
        <w:jc w:val="center"/>
      </w:pPr>
    </w:p>
    <w:p w14:paraId="37A9A806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t>stupaju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usvajanju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ne </w:t>
      </w:r>
      <w:proofErr w:type="spellStart"/>
      <w:r>
        <w:t>odluče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. </w:t>
      </w:r>
      <w:proofErr w:type="spellStart"/>
      <w:r>
        <w:t>Odmah</w:t>
      </w:r>
      <w:proofErr w:type="spellEnd"/>
      <w:r>
        <w:t xml:space="preserve"> po </w:t>
      </w:r>
      <w:proofErr w:type="spellStart"/>
      <w:r>
        <w:t>usvajanju</w:t>
      </w:r>
      <w:proofErr w:type="spellEnd"/>
      <w:r>
        <w:t xml:space="preserve">, </w:t>
      </w:r>
      <w:proofErr w:type="spellStart"/>
      <w:r>
        <w:t>Poslovnik</w:t>
      </w:r>
      <w:proofErr w:type="spellEnd"/>
      <w:r>
        <w:t xml:space="preserve"> se </w:t>
      </w:r>
      <w:proofErr w:type="spellStart"/>
      <w:r>
        <w:t>prosleđuje</w:t>
      </w:r>
      <w:proofErr w:type="spellEnd"/>
      <w:r>
        <w:t xml:space="preserve"> </w:t>
      </w:r>
      <w:proofErr w:type="spellStart"/>
      <w:r>
        <w:t>državama-članicama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komentare</w:t>
      </w:r>
      <w:proofErr w:type="spellEnd"/>
      <w:r>
        <w:t xml:space="preserve">.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do </w:t>
      </w:r>
      <w:proofErr w:type="spellStart"/>
      <w:r>
        <w:t>daljnjeg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6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usvajanja</w:t>
      </w:r>
      <w:proofErr w:type="spellEnd"/>
      <w:r>
        <w:t xml:space="preserve"> </w:t>
      </w:r>
      <w:proofErr w:type="spellStart"/>
      <w:r>
        <w:t>većina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ne </w:t>
      </w:r>
      <w:proofErr w:type="spellStart"/>
      <w:r>
        <w:t>uloži</w:t>
      </w:r>
      <w:proofErr w:type="spellEnd"/>
      <w:r>
        <w:t xml:space="preserve"> </w:t>
      </w:r>
      <w:proofErr w:type="spellStart"/>
      <w:r>
        <w:t>prigovor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>.</w:t>
      </w:r>
    </w:p>
    <w:p w14:paraId="029FAF85" w14:textId="77777777" w:rsidR="00A15608" w:rsidRDefault="00A15608" w:rsidP="00A15608">
      <w:pPr>
        <w:jc w:val="center"/>
      </w:pPr>
    </w:p>
    <w:p w14:paraId="431D43C7" w14:textId="77777777" w:rsidR="00A15608" w:rsidRDefault="00A15608" w:rsidP="00A15608">
      <w:pPr>
        <w:jc w:val="center"/>
      </w:pPr>
      <w:r>
        <w:t>Deo 5</w:t>
      </w:r>
    </w:p>
    <w:p w14:paraId="54BE078E" w14:textId="77777777" w:rsidR="00A15608" w:rsidRDefault="00A15608" w:rsidP="00A15608">
      <w:pPr>
        <w:jc w:val="center"/>
      </w:pPr>
    </w:p>
    <w:p w14:paraId="1934B066" w14:textId="77777777" w:rsidR="00A15608" w:rsidRDefault="00A15608" w:rsidP="00A15608">
      <w:pPr>
        <w:jc w:val="center"/>
      </w:pPr>
      <w:r>
        <w:t>ISTRAGA I KRIVIČNO GONJENJE</w:t>
      </w:r>
    </w:p>
    <w:p w14:paraId="155FFC6B" w14:textId="77777777" w:rsidR="00A15608" w:rsidRDefault="00A15608" w:rsidP="00A15608">
      <w:pPr>
        <w:jc w:val="center"/>
      </w:pPr>
    </w:p>
    <w:p w14:paraId="1E6353AA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638D5C79" w14:textId="77777777" w:rsidR="00A15608" w:rsidRDefault="00A15608" w:rsidP="00A15608">
      <w:pPr>
        <w:jc w:val="center"/>
      </w:pPr>
    </w:p>
    <w:p w14:paraId="4121853E" w14:textId="77777777" w:rsidR="00A15608" w:rsidRDefault="00A15608" w:rsidP="00A15608">
      <w:pPr>
        <w:jc w:val="center"/>
      </w:pPr>
      <w:proofErr w:type="spellStart"/>
      <w:r>
        <w:t>Pokretanje</w:t>
      </w:r>
      <w:proofErr w:type="spellEnd"/>
      <w:r>
        <w:t xml:space="preserve"> </w:t>
      </w:r>
      <w:proofErr w:type="spellStart"/>
      <w:r>
        <w:t>istrage</w:t>
      </w:r>
      <w:proofErr w:type="spellEnd"/>
    </w:p>
    <w:p w14:paraId="3E017BF5" w14:textId="77777777" w:rsidR="00A15608" w:rsidRDefault="00A15608" w:rsidP="00A15608">
      <w:pPr>
        <w:jc w:val="center"/>
      </w:pPr>
    </w:p>
    <w:p w14:paraId="59FD3713" w14:textId="77777777" w:rsidR="00A15608" w:rsidRDefault="00A15608" w:rsidP="00A15608">
      <w:pPr>
        <w:jc w:val="center"/>
      </w:pPr>
      <w:r>
        <w:lastRenderedPageBreak/>
        <w:t xml:space="preserve">1.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dostavljene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 da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dostavljene</w:t>
      </w:r>
      <w:proofErr w:type="spellEnd"/>
      <w:r>
        <w:t xml:space="preserve"> ne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on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odbaciti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tome da li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 xml:space="preserve"> da li:</w:t>
      </w:r>
    </w:p>
    <w:p w14:paraId="6236C245" w14:textId="77777777" w:rsidR="00A15608" w:rsidRDefault="00A15608" w:rsidP="00A15608">
      <w:pPr>
        <w:jc w:val="center"/>
      </w:pPr>
    </w:p>
    <w:p w14:paraId="69C7C042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da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da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je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gramStart"/>
      <w:r>
        <w:t>Suda;</w:t>
      </w:r>
      <w:proofErr w:type="gramEnd"/>
    </w:p>
    <w:p w14:paraId="2F279319" w14:textId="77777777" w:rsidR="00A15608" w:rsidRDefault="00A15608" w:rsidP="00A15608">
      <w:pPr>
        <w:jc w:val="center"/>
      </w:pPr>
    </w:p>
    <w:p w14:paraId="1C42E7DF" w14:textId="77777777" w:rsidR="00A15608" w:rsidRDefault="00A15608" w:rsidP="00A15608">
      <w:pPr>
        <w:jc w:val="center"/>
      </w:pPr>
      <w:r>
        <w:t xml:space="preserve">(b) Da je u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4DC61BEB" w14:textId="77777777" w:rsidR="00A15608" w:rsidRDefault="00A15608" w:rsidP="00A15608">
      <w:pPr>
        <w:jc w:val="center"/>
      </w:pPr>
    </w:p>
    <w:p w14:paraId="4429F245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Procenjujući</w:t>
      </w:r>
      <w:proofErr w:type="spellEnd"/>
      <w:r>
        <w:t xml:space="preserve"> </w:t>
      </w:r>
      <w:proofErr w:type="spellStart"/>
      <w:r>
        <w:t>težinu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 xml:space="preserve">, da pored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ubedljivih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da se </w:t>
      </w:r>
      <w:proofErr w:type="spellStart"/>
      <w:r>
        <w:t>veruje</w:t>
      </w:r>
      <w:proofErr w:type="spellEnd"/>
      <w:r>
        <w:t xml:space="preserve"> da bi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zadovoljenja</w:t>
      </w:r>
      <w:proofErr w:type="spellEnd"/>
      <w:r>
        <w:t xml:space="preserve"> </w:t>
      </w:r>
      <w:proofErr w:type="spellStart"/>
      <w:r>
        <w:t>pravde</w:t>
      </w:r>
      <w:proofErr w:type="spellEnd"/>
      <w:r>
        <w:t>.</w:t>
      </w:r>
    </w:p>
    <w:p w14:paraId="18400A20" w14:textId="77777777" w:rsidR="00A15608" w:rsidRDefault="00A15608" w:rsidP="00A15608">
      <w:pPr>
        <w:jc w:val="center"/>
      </w:pPr>
    </w:p>
    <w:p w14:paraId="6BD124EB" w14:textId="77777777" w:rsidR="00A15608" w:rsidRDefault="00A15608" w:rsidP="00A1560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da se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a </w:t>
      </w:r>
      <w:proofErr w:type="spellStart"/>
      <w:r>
        <w:t>njegova</w:t>
      </w:r>
      <w:proofErr w:type="spellEnd"/>
      <w:r>
        <w:t>/</w:t>
      </w:r>
      <w:proofErr w:type="spellStart"/>
      <w:r>
        <w:t>njena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je </w:t>
      </w:r>
      <w:proofErr w:type="spellStart"/>
      <w:r>
        <w:t>zasnovana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(c)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, on/</w:t>
      </w:r>
      <w:proofErr w:type="spellStart"/>
      <w:r>
        <w:t>ona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51824D85" w14:textId="77777777" w:rsidR="00A15608" w:rsidRDefault="00A15608" w:rsidP="00A15608">
      <w:pPr>
        <w:jc w:val="center"/>
      </w:pPr>
    </w:p>
    <w:p w14:paraId="0EE4D4CA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pokretanja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što</w:t>
      </w:r>
      <w:proofErr w:type="spellEnd"/>
      <w:r>
        <w:t>:</w:t>
      </w:r>
    </w:p>
    <w:p w14:paraId="7BC40B51" w14:textId="77777777" w:rsidR="00A15608" w:rsidRDefault="00A15608" w:rsidP="00A15608">
      <w:pPr>
        <w:jc w:val="center"/>
      </w:pPr>
    </w:p>
    <w:p w14:paraId="2AF31CA3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bi se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hapšenje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bi se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58. </w:t>
      </w:r>
      <w:proofErr w:type="spellStart"/>
      <w:proofErr w:type="gramStart"/>
      <w:r>
        <w:t>Statuta</w:t>
      </w:r>
      <w:proofErr w:type="spellEnd"/>
      <w:r>
        <w:t>;</w:t>
      </w:r>
      <w:proofErr w:type="gramEnd"/>
    </w:p>
    <w:p w14:paraId="4B9E5695" w14:textId="77777777" w:rsidR="00A15608" w:rsidRDefault="00A15608" w:rsidP="00A15608">
      <w:pPr>
        <w:jc w:val="center"/>
      </w:pPr>
    </w:p>
    <w:p w14:paraId="146C62E8" w14:textId="77777777" w:rsidR="00A15608" w:rsidRDefault="00A15608" w:rsidP="00A15608">
      <w:pPr>
        <w:jc w:val="center"/>
      </w:pPr>
      <w:r>
        <w:t xml:space="preserve">(b)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dopušteno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17; </w:t>
      </w:r>
      <w:proofErr w:type="spellStart"/>
      <w:r>
        <w:t>ili</w:t>
      </w:r>
      <w:proofErr w:type="spellEnd"/>
    </w:p>
    <w:p w14:paraId="1D1B0A6B" w14:textId="77777777" w:rsidR="00A15608" w:rsidRDefault="00A15608" w:rsidP="00A15608">
      <w:pPr>
        <w:jc w:val="center"/>
      </w:pPr>
    </w:p>
    <w:p w14:paraId="316B5DD3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Postupak</w:t>
      </w:r>
      <w:proofErr w:type="spellEnd"/>
      <w:r>
        <w:t xml:space="preserve"> ne bi </w:t>
      </w:r>
      <w:proofErr w:type="spellStart"/>
      <w:r>
        <w:t>doprineo</w:t>
      </w:r>
      <w:proofErr w:type="spellEnd"/>
      <w:r>
        <w:t xml:space="preserve">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istine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zadovoljenju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težinu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starost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nemoć</w:t>
      </w:r>
      <w:proofErr w:type="spellEnd"/>
      <w:r>
        <w:t xml:space="preserve"> </w:t>
      </w:r>
      <w:proofErr w:type="spellStart"/>
      <w:r>
        <w:t>navodnog</w:t>
      </w:r>
      <w:proofErr w:type="spellEnd"/>
      <w:r>
        <w:t xml:space="preserve"> </w:t>
      </w:r>
      <w:proofErr w:type="spellStart"/>
      <w:r>
        <w:t>izvršioca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njegovu</w:t>
      </w:r>
      <w:proofErr w:type="spellEnd"/>
      <w:r>
        <w:t>/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navodnom</w:t>
      </w:r>
      <w:proofErr w:type="spellEnd"/>
      <w:r>
        <w:t xml:space="preserve">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dela.</w:t>
      </w:r>
    </w:p>
    <w:p w14:paraId="7EFB2EE8" w14:textId="77777777" w:rsidR="00A15608" w:rsidRDefault="00A15608" w:rsidP="00A15608">
      <w:pPr>
        <w:jc w:val="center"/>
      </w:pPr>
    </w:p>
    <w:p w14:paraId="05437086" w14:textId="77777777" w:rsidR="00A15608" w:rsidRDefault="00A15608" w:rsidP="00A15608">
      <w:pPr>
        <w:jc w:val="center"/>
      </w:pPr>
      <w:proofErr w:type="spellStart"/>
      <w:r>
        <w:t>Tužilac</w:t>
      </w:r>
      <w:proofErr w:type="spellEnd"/>
      <w:r>
        <w:t xml:space="preserve"> o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ovakvu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obaveštava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podnela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po </w:t>
      </w:r>
      <w:proofErr w:type="spellStart"/>
      <w:r>
        <w:t>članu</w:t>
      </w:r>
      <w:proofErr w:type="spellEnd"/>
      <w:r>
        <w:t xml:space="preserve"> 14.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Savet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po </w:t>
      </w:r>
      <w:proofErr w:type="spellStart"/>
      <w:r>
        <w:t>članu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(b).</w:t>
      </w:r>
    </w:p>
    <w:p w14:paraId="07406A13" w14:textId="77777777" w:rsidR="00A15608" w:rsidRDefault="00A15608" w:rsidP="00A15608">
      <w:pPr>
        <w:jc w:val="center"/>
      </w:pPr>
    </w:p>
    <w:p w14:paraId="4D320084" w14:textId="77777777" w:rsidR="00A15608" w:rsidRDefault="00A15608" w:rsidP="00A15608">
      <w:pPr>
        <w:jc w:val="center"/>
      </w:pPr>
      <w:r>
        <w:t xml:space="preserve">3. (a) 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prijavila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po </w:t>
      </w:r>
      <w:proofErr w:type="spellStart"/>
      <w:r>
        <w:t>članu</w:t>
      </w:r>
      <w:proofErr w:type="spellEnd"/>
      <w:r>
        <w:t xml:space="preserve"> 14.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po </w:t>
      </w:r>
      <w:proofErr w:type="spellStart"/>
      <w:r>
        <w:t>članu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(b),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da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o tome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od </w:t>
      </w:r>
      <w:proofErr w:type="spellStart"/>
      <w:r>
        <w:t>tužioca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, a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24AA8D7" w14:textId="77777777" w:rsidR="00A15608" w:rsidRDefault="00A15608" w:rsidP="00A15608">
      <w:pPr>
        <w:jc w:val="center"/>
      </w:pPr>
    </w:p>
    <w:p w14:paraId="553BEE43" w14:textId="77777777" w:rsidR="00A15608" w:rsidRDefault="00A15608" w:rsidP="00A15608">
      <w:pPr>
        <w:jc w:val="center"/>
      </w:pPr>
      <w:r>
        <w:t xml:space="preserve">(b) Pored </w:t>
      </w:r>
      <w:proofErr w:type="spellStart"/>
      <w:r>
        <w:t>ovoga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po </w:t>
      </w:r>
      <w:proofErr w:type="spellStart"/>
      <w:r>
        <w:t>sopstvenom</w:t>
      </w:r>
      <w:proofErr w:type="spellEnd"/>
      <w:r>
        <w:t xml:space="preserve"> </w:t>
      </w:r>
      <w:proofErr w:type="spellStart"/>
      <w:r>
        <w:t>nahođenju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zasnovana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1 (c)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2 (c)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. U tom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ovakva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njom</w:t>
      </w:r>
      <w:proofErr w:type="spellEnd"/>
      <w:r>
        <w:t xml:space="preserve"> </w:t>
      </w:r>
      <w:proofErr w:type="spellStart"/>
      <w:r>
        <w:t>saglasi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773055FB" w14:textId="77777777" w:rsidR="00A15608" w:rsidRDefault="00A15608" w:rsidP="00A15608">
      <w:pPr>
        <w:jc w:val="center"/>
      </w:pPr>
    </w:p>
    <w:p w14:paraId="145F6FA1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u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li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do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doprla</w:t>
      </w:r>
      <w:proofErr w:type="spellEnd"/>
      <w:r>
        <w:t>.</w:t>
      </w:r>
    </w:p>
    <w:p w14:paraId="2C4A2744" w14:textId="77777777" w:rsidR="00A15608" w:rsidRDefault="00A15608" w:rsidP="00A15608">
      <w:pPr>
        <w:jc w:val="center"/>
      </w:pPr>
    </w:p>
    <w:p w14:paraId="33D122E3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7934275E" w14:textId="77777777" w:rsidR="00A15608" w:rsidRDefault="00A15608" w:rsidP="00A15608">
      <w:pPr>
        <w:jc w:val="center"/>
      </w:pPr>
    </w:p>
    <w:p w14:paraId="60D7373C" w14:textId="77777777" w:rsidR="00A15608" w:rsidRDefault="00A15608" w:rsidP="00A15608">
      <w:pPr>
        <w:jc w:val="center"/>
      </w:pPr>
      <w:proofErr w:type="spellStart"/>
      <w:r>
        <w:t>Dužnosti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u </w:t>
      </w:r>
      <w:proofErr w:type="spellStart"/>
      <w:r>
        <w:t>istrazi</w:t>
      </w:r>
      <w:proofErr w:type="spellEnd"/>
    </w:p>
    <w:p w14:paraId="3B6EDCD4" w14:textId="77777777" w:rsidR="00A15608" w:rsidRDefault="00A15608" w:rsidP="00A15608">
      <w:pPr>
        <w:jc w:val="center"/>
      </w:pPr>
    </w:p>
    <w:p w14:paraId="271A774D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Tužilac</w:t>
      </w:r>
      <w:proofErr w:type="spellEnd"/>
      <w:r>
        <w:t>:</w:t>
      </w:r>
    </w:p>
    <w:p w14:paraId="3D5F86FC" w14:textId="77777777" w:rsidR="00A15608" w:rsidRDefault="00A15608" w:rsidP="00A15608">
      <w:pPr>
        <w:jc w:val="center"/>
      </w:pPr>
    </w:p>
    <w:p w14:paraId="14CA4C5D" w14:textId="77777777" w:rsidR="00A15608" w:rsidRDefault="00A15608" w:rsidP="00A15608">
      <w:pPr>
        <w:jc w:val="center"/>
      </w:pPr>
      <w:r>
        <w:t xml:space="preserve">(a) Da bi </w:t>
      </w:r>
      <w:proofErr w:type="spellStart"/>
      <w:r>
        <w:t>ustanovio</w:t>
      </w:r>
      <w:proofErr w:type="spellEnd"/>
      <w:r>
        <w:t xml:space="preserve"> </w:t>
      </w:r>
      <w:proofErr w:type="spellStart"/>
      <w:r>
        <w:t>istinu</w:t>
      </w:r>
      <w:proofErr w:type="spellEnd"/>
      <w:r>
        <w:t xml:space="preserve">, </w:t>
      </w:r>
      <w:proofErr w:type="spellStart"/>
      <w:r>
        <w:t>proširuje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bitne</w:t>
      </w:r>
      <w:proofErr w:type="spellEnd"/>
      <w:r>
        <w:t xml:space="preserve"> za </w:t>
      </w:r>
      <w:proofErr w:type="spellStart"/>
      <w:r>
        <w:t>ocenu</w:t>
      </w:r>
      <w:proofErr w:type="spellEnd"/>
      <w:r>
        <w:t xml:space="preserve"> da li je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podjednaku</w:t>
      </w:r>
      <w:proofErr w:type="spellEnd"/>
      <w:r>
        <w:t xml:space="preserve"> </w:t>
      </w:r>
      <w:proofErr w:type="spellStart"/>
      <w:r>
        <w:t>pažnju</w:t>
      </w:r>
      <w:proofErr w:type="spellEnd"/>
      <w:r>
        <w:t xml:space="preserve"> </w:t>
      </w:r>
      <w:proofErr w:type="spellStart"/>
      <w:r>
        <w:t>posvećuje</w:t>
      </w:r>
      <w:proofErr w:type="spellEnd"/>
      <w:r>
        <w:t xml:space="preserve"> </w:t>
      </w:r>
      <w:proofErr w:type="spellStart"/>
      <w:r>
        <w:t>ispitivanju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otežavajućih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olakšavajućih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proofErr w:type="gramStart"/>
      <w:r>
        <w:t>slučaju</w:t>
      </w:r>
      <w:proofErr w:type="spellEnd"/>
      <w:r>
        <w:t>;</w:t>
      </w:r>
      <w:proofErr w:type="gramEnd"/>
    </w:p>
    <w:p w14:paraId="2FE044F5" w14:textId="77777777" w:rsidR="00A15608" w:rsidRDefault="00A15608" w:rsidP="00A15608">
      <w:pPr>
        <w:jc w:val="center"/>
      </w:pPr>
    </w:p>
    <w:p w14:paraId="49C2352F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mere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obezbedio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efikasniju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Suda,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starost, pol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pol </w:t>
      </w:r>
      <w:proofErr w:type="spellStart"/>
      <w:r>
        <w:t>definisan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posebno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seksualno</w:t>
      </w:r>
      <w:proofErr w:type="spellEnd"/>
      <w:r>
        <w:t xml:space="preserve"> </w:t>
      </w:r>
      <w:proofErr w:type="spellStart"/>
      <w:r>
        <w:t>zlostavljanje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nasilje</w:t>
      </w:r>
      <w:proofErr w:type="spellEnd"/>
      <w:r>
        <w:t xml:space="preserve"> </w:t>
      </w:r>
      <w:proofErr w:type="spellStart"/>
      <w:r>
        <w:t>zasnovano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pripadnosti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polu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nasilje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decom; </w:t>
      </w:r>
      <w:proofErr w:type="spellStart"/>
      <w:r>
        <w:t>i</w:t>
      </w:r>
      <w:proofErr w:type="spellEnd"/>
    </w:p>
    <w:p w14:paraId="3A7F1F2C" w14:textId="77777777" w:rsidR="00A15608" w:rsidRDefault="00A15608" w:rsidP="00A15608">
      <w:pPr>
        <w:jc w:val="center"/>
      </w:pPr>
    </w:p>
    <w:p w14:paraId="39DB9F52" w14:textId="77777777" w:rsidR="00A15608" w:rsidRDefault="00A15608" w:rsidP="00A15608">
      <w:pPr>
        <w:jc w:val="center"/>
      </w:pPr>
      <w:r>
        <w:t xml:space="preserve">(c)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poštuje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397BD971" w14:textId="77777777" w:rsidR="00A15608" w:rsidRDefault="00A15608" w:rsidP="00A15608">
      <w:pPr>
        <w:jc w:val="center"/>
      </w:pPr>
    </w:p>
    <w:p w14:paraId="5F5196EB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:</w:t>
      </w:r>
    </w:p>
    <w:p w14:paraId="5817B187" w14:textId="77777777" w:rsidR="00A15608" w:rsidRDefault="00A15608" w:rsidP="00A15608">
      <w:pPr>
        <w:jc w:val="center"/>
      </w:pPr>
    </w:p>
    <w:p w14:paraId="2002610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odobrenjem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9;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</w:p>
    <w:p w14:paraId="16524E33" w14:textId="77777777" w:rsidR="00A15608" w:rsidRPr="00A15608" w:rsidRDefault="00A15608" w:rsidP="00A15608">
      <w:pPr>
        <w:jc w:val="center"/>
        <w:rPr>
          <w:lang w:val="fr-FR"/>
        </w:rPr>
      </w:pPr>
    </w:p>
    <w:p w14:paraId="6E8EB48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Po </w:t>
      </w:r>
      <w:proofErr w:type="spellStart"/>
      <w:r w:rsidRPr="00A15608">
        <w:rPr>
          <w:lang w:val="fr-FR"/>
        </w:rPr>
        <w:t>ovlašćenju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57.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3 (d).</w:t>
      </w:r>
    </w:p>
    <w:p w14:paraId="73B042C8" w14:textId="77777777" w:rsidR="00A15608" w:rsidRPr="00A15608" w:rsidRDefault="00A15608" w:rsidP="00A15608">
      <w:pPr>
        <w:jc w:val="center"/>
        <w:rPr>
          <w:lang w:val="fr-FR"/>
        </w:rPr>
      </w:pPr>
    </w:p>
    <w:p w14:paraId="4BFEE539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da:</w:t>
      </w:r>
    </w:p>
    <w:p w14:paraId="0CAC8B36" w14:textId="77777777" w:rsidR="00A15608" w:rsidRDefault="00A15608" w:rsidP="00A15608">
      <w:pPr>
        <w:jc w:val="center"/>
      </w:pPr>
    </w:p>
    <w:p w14:paraId="52653F61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Prikupi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proofErr w:type="gramStart"/>
      <w:r>
        <w:t>dokaze</w:t>
      </w:r>
      <w:proofErr w:type="spellEnd"/>
      <w:r>
        <w:t>;</w:t>
      </w:r>
      <w:proofErr w:type="gramEnd"/>
    </w:p>
    <w:p w14:paraId="113D3EE3" w14:textId="77777777" w:rsidR="00A15608" w:rsidRDefault="00A15608" w:rsidP="00A15608">
      <w:pPr>
        <w:jc w:val="center"/>
      </w:pPr>
    </w:p>
    <w:p w14:paraId="75A24B5A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pokrenuta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, </w:t>
      </w:r>
      <w:proofErr w:type="spellStart"/>
      <w:r>
        <w:t>oštećenih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ovlašćen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ispituje</w:t>
      </w:r>
      <w:proofErr w:type="spellEnd"/>
      <w:r>
        <w:t>;</w:t>
      </w:r>
    </w:p>
    <w:p w14:paraId="6E31A112" w14:textId="77777777" w:rsidR="00A15608" w:rsidRDefault="00A15608" w:rsidP="00A15608">
      <w:pPr>
        <w:jc w:val="center"/>
      </w:pPr>
    </w:p>
    <w:p w14:paraId="00FD269B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zaključenje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a koji </w:t>
      </w:r>
      <w:proofErr w:type="spellStart"/>
      <w:r>
        <w:t>sporazum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nadležnostima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mandatom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proofErr w:type="gramStart"/>
      <w:r>
        <w:t>subjekata</w:t>
      </w:r>
      <w:proofErr w:type="spellEnd"/>
      <w:r>
        <w:t>;</w:t>
      </w:r>
      <w:proofErr w:type="gramEnd"/>
    </w:p>
    <w:p w14:paraId="0ABEAD8D" w14:textId="77777777" w:rsidR="00A15608" w:rsidRDefault="00A15608" w:rsidP="00A15608">
      <w:pPr>
        <w:jc w:val="center"/>
      </w:pPr>
    </w:p>
    <w:p w14:paraId="5014B844" w14:textId="77777777" w:rsidR="00A15608" w:rsidRDefault="00A15608" w:rsidP="00A15608">
      <w:pPr>
        <w:jc w:val="center"/>
      </w:pPr>
      <w:r>
        <w:t xml:space="preserve">(d) Stupi u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dogovore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sporazume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olakšala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s </w:t>
      </w:r>
      <w:proofErr w:type="spellStart"/>
      <w:r>
        <w:t>državom</w:t>
      </w:r>
      <w:proofErr w:type="spellEnd"/>
      <w:r>
        <w:t xml:space="preserve">,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organizacijom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određenim</w:t>
      </w:r>
      <w:proofErr w:type="spellEnd"/>
      <w:r>
        <w:t xml:space="preserve"> </w:t>
      </w:r>
      <w:proofErr w:type="spellStart"/>
      <w:proofErr w:type="gramStart"/>
      <w:r>
        <w:t>licima</w:t>
      </w:r>
      <w:proofErr w:type="spellEnd"/>
      <w:r>
        <w:t>;</w:t>
      </w:r>
      <w:proofErr w:type="gramEnd"/>
    </w:p>
    <w:p w14:paraId="45EDD6F7" w14:textId="77777777" w:rsidR="00A15608" w:rsidRDefault="00A15608" w:rsidP="00A15608">
      <w:pPr>
        <w:jc w:val="center"/>
      </w:pPr>
    </w:p>
    <w:p w14:paraId="505CA430" w14:textId="77777777" w:rsidR="00A15608" w:rsidRDefault="00A15608" w:rsidP="00A15608">
      <w:pPr>
        <w:jc w:val="center"/>
      </w:pPr>
      <w:r>
        <w:t xml:space="preserve">(e) Se </w:t>
      </w:r>
      <w:proofErr w:type="spellStart"/>
      <w:r>
        <w:t>saglasi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da ne </w:t>
      </w:r>
      <w:proofErr w:type="spellStart"/>
      <w:r>
        <w:t>otkrije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mu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strogo</w:t>
      </w:r>
      <w:proofErr w:type="spellEnd"/>
      <w:r>
        <w:t xml:space="preserve"> </w:t>
      </w:r>
      <w:proofErr w:type="spellStart"/>
      <w:r>
        <w:t>poverljivi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 koji mu je </w:t>
      </w:r>
      <w:proofErr w:type="spellStart"/>
      <w:r>
        <w:t>dostavio</w:t>
      </w:r>
      <w:proofErr w:type="spellEnd"/>
      <w:r>
        <w:t xml:space="preserve"> </w:t>
      </w:r>
      <w:proofErr w:type="spellStart"/>
      <w:proofErr w:type="gramStart"/>
      <w:r>
        <w:t>informaciju</w:t>
      </w:r>
      <w:proofErr w:type="spellEnd"/>
      <w:r>
        <w:t>;</w:t>
      </w:r>
      <w:proofErr w:type="gramEnd"/>
    </w:p>
    <w:p w14:paraId="0D1392D8" w14:textId="77777777" w:rsidR="00A15608" w:rsidRDefault="00A15608" w:rsidP="00A15608">
      <w:pPr>
        <w:jc w:val="center"/>
      </w:pPr>
    </w:p>
    <w:p w14:paraId="42F50DEF" w14:textId="77777777" w:rsidR="00A15608" w:rsidRDefault="00A15608" w:rsidP="00A15608">
      <w:pPr>
        <w:jc w:val="center"/>
      </w:pPr>
      <w:r>
        <w:t xml:space="preserve">(f)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mere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poverljivosti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4E245CC5" w14:textId="77777777" w:rsidR="00A15608" w:rsidRDefault="00A15608" w:rsidP="00A15608">
      <w:pPr>
        <w:jc w:val="center"/>
      </w:pPr>
    </w:p>
    <w:p w14:paraId="6407CE53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55</w:t>
      </w:r>
    </w:p>
    <w:p w14:paraId="1A834169" w14:textId="77777777" w:rsidR="00A15608" w:rsidRDefault="00A15608" w:rsidP="00A15608">
      <w:pPr>
        <w:jc w:val="center"/>
      </w:pPr>
    </w:p>
    <w:p w14:paraId="38712B44" w14:textId="77777777" w:rsidR="00A15608" w:rsidRDefault="00A15608" w:rsidP="00A15608">
      <w:pPr>
        <w:jc w:val="center"/>
      </w:pPr>
      <w:r>
        <w:t xml:space="preserve">Prava </w:t>
      </w:r>
      <w:proofErr w:type="spellStart"/>
      <w:r>
        <w:t>okrivljenog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istrage</w:t>
      </w:r>
      <w:proofErr w:type="spellEnd"/>
    </w:p>
    <w:p w14:paraId="6895AC8A" w14:textId="77777777" w:rsidR="00A15608" w:rsidRDefault="00A15608" w:rsidP="00A15608">
      <w:pPr>
        <w:jc w:val="center"/>
      </w:pPr>
    </w:p>
    <w:p w14:paraId="510905FF" w14:textId="77777777" w:rsidR="00A15608" w:rsidRDefault="00A15608" w:rsidP="00A15608">
      <w:pPr>
        <w:jc w:val="center"/>
      </w:pPr>
      <w:r>
        <w:t xml:space="preserve">1.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, </w:t>
      </w:r>
      <w:proofErr w:type="spellStart"/>
      <w:r>
        <w:t>okrivljeni</w:t>
      </w:r>
      <w:proofErr w:type="spellEnd"/>
      <w:r>
        <w:t>:</w:t>
      </w:r>
    </w:p>
    <w:p w14:paraId="6237D5A3" w14:textId="77777777" w:rsidR="00A15608" w:rsidRDefault="00A15608" w:rsidP="00A15608">
      <w:pPr>
        <w:jc w:val="center"/>
      </w:pPr>
    </w:p>
    <w:p w14:paraId="130BAB6E" w14:textId="77777777" w:rsidR="00A15608" w:rsidRDefault="00A15608" w:rsidP="00A15608">
      <w:pPr>
        <w:jc w:val="center"/>
      </w:pPr>
      <w:r>
        <w:t xml:space="preserve">(a)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prisiljen</w:t>
      </w:r>
      <w:proofErr w:type="spellEnd"/>
      <w:r>
        <w:t xml:space="preserve"> da </w:t>
      </w:r>
      <w:proofErr w:type="spellStart"/>
      <w:r>
        <w:t>okrivi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prizna</w:t>
      </w:r>
      <w:proofErr w:type="spellEnd"/>
      <w:r>
        <w:t xml:space="preserve"> </w:t>
      </w:r>
      <w:proofErr w:type="spellStart"/>
      <w:proofErr w:type="gramStart"/>
      <w:r>
        <w:t>krivicu</w:t>
      </w:r>
      <w:proofErr w:type="spellEnd"/>
      <w:r>
        <w:t>;</w:t>
      </w:r>
      <w:proofErr w:type="gramEnd"/>
    </w:p>
    <w:p w14:paraId="41BC4CF0" w14:textId="77777777" w:rsidR="00A15608" w:rsidRDefault="00A15608" w:rsidP="00A15608">
      <w:pPr>
        <w:jc w:val="center"/>
      </w:pPr>
    </w:p>
    <w:p w14:paraId="6FE072F1" w14:textId="77777777" w:rsidR="00A15608" w:rsidRDefault="00A15608" w:rsidP="00A15608">
      <w:pPr>
        <w:jc w:val="center"/>
      </w:pPr>
      <w:r>
        <w:t xml:space="preserve">(b)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podvrgnut</w:t>
      </w:r>
      <w:proofErr w:type="spellEnd"/>
      <w:r>
        <w:t xml:space="preserve"> </w:t>
      </w:r>
      <w:proofErr w:type="spellStart"/>
      <w:r>
        <w:t>nikakvom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sile</w:t>
      </w:r>
      <w:proofErr w:type="spellEnd"/>
      <w:r>
        <w:t xml:space="preserve">, </w:t>
      </w:r>
      <w:proofErr w:type="spellStart"/>
      <w:r>
        <w:t>prinude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pretnje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okrutnog</w:t>
      </w:r>
      <w:proofErr w:type="spellEnd"/>
      <w:r>
        <w:t xml:space="preserve">, </w:t>
      </w:r>
      <w:proofErr w:type="spellStart"/>
      <w:r>
        <w:t>nečovečnog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ponižavajućeg</w:t>
      </w:r>
      <w:proofErr w:type="spellEnd"/>
      <w:r>
        <w:t xml:space="preserve"> </w:t>
      </w:r>
      <w:proofErr w:type="spellStart"/>
      <w:r>
        <w:t>tretmana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takvoj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10A68D00" w14:textId="77777777" w:rsidR="00A15608" w:rsidRDefault="00A15608" w:rsidP="00A15608">
      <w:pPr>
        <w:jc w:val="center"/>
      </w:pPr>
    </w:p>
    <w:p w14:paraId="607BFFCE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Okrivljeni</w:t>
      </w:r>
      <w:proofErr w:type="spellEnd"/>
      <w:r>
        <w:t xml:space="preserve"> mora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besplatnu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tumača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prevode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mu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lice,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ispituje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</w:t>
      </w:r>
      <w:proofErr w:type="spellStart"/>
      <w:r>
        <w:t>različitom</w:t>
      </w:r>
      <w:proofErr w:type="spellEnd"/>
      <w:r>
        <w:t xml:space="preserve"> od </w:t>
      </w:r>
      <w:proofErr w:type="spellStart"/>
      <w:r>
        <w:t>jezika</w:t>
      </w:r>
      <w:proofErr w:type="spellEnd"/>
      <w:r>
        <w:t xml:space="preserve"> koji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razume</w:t>
      </w:r>
      <w:proofErr w:type="spellEnd"/>
      <w:r>
        <w:t>,</w:t>
      </w:r>
    </w:p>
    <w:p w14:paraId="101174A1" w14:textId="77777777" w:rsidR="00A15608" w:rsidRDefault="00A15608" w:rsidP="00A15608">
      <w:pPr>
        <w:jc w:val="center"/>
      </w:pPr>
    </w:p>
    <w:p w14:paraId="08B40275" w14:textId="77777777" w:rsidR="00A15608" w:rsidRDefault="00A15608" w:rsidP="00A15608">
      <w:pPr>
        <w:jc w:val="center"/>
      </w:pPr>
      <w:r>
        <w:t xml:space="preserve">(d)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protivzakonito</w:t>
      </w:r>
      <w:proofErr w:type="spellEnd"/>
      <w:r>
        <w:t xml:space="preserve"> </w:t>
      </w:r>
      <w:proofErr w:type="spellStart"/>
      <w:r>
        <w:t>hapšen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pritvaran</w:t>
      </w:r>
      <w:proofErr w:type="spellEnd"/>
      <w:r>
        <w:t xml:space="preserve">;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lišen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po </w:t>
      </w:r>
      <w:proofErr w:type="spellStart"/>
      <w:r>
        <w:t>osnovama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procesnim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.</w:t>
      </w:r>
    </w:p>
    <w:p w14:paraId="7CCEFE4B" w14:textId="77777777" w:rsidR="00A15608" w:rsidRDefault="00A15608" w:rsidP="00A15608">
      <w:pPr>
        <w:jc w:val="center"/>
      </w:pPr>
    </w:p>
    <w:p w14:paraId="2BFE8180" w14:textId="77777777" w:rsidR="00A15608" w:rsidRDefault="00A15608" w:rsidP="00A15608">
      <w:pPr>
        <w:jc w:val="center"/>
      </w:pPr>
      <w:r>
        <w:t xml:space="preserve">2. Tamo </w:t>
      </w:r>
      <w:proofErr w:type="spellStart"/>
      <w:r>
        <w:t>gde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da se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neko</w:t>
      </w:r>
      <w:proofErr w:type="spellEnd"/>
      <w:r>
        <w:t xml:space="preserve"> lice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Suda, to lice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ispitano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organa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zahtevom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. To lice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obavešteno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</w:t>
      </w:r>
      <w:proofErr w:type="spellStart"/>
      <w:r>
        <w:t>pripadaju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o:</w:t>
      </w:r>
    </w:p>
    <w:p w14:paraId="5DBAE7E3" w14:textId="77777777" w:rsidR="00A15608" w:rsidRDefault="00A15608" w:rsidP="00A15608">
      <w:pPr>
        <w:jc w:val="center"/>
      </w:pPr>
    </w:p>
    <w:p w14:paraId="665EC7E1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Pravu</w:t>
      </w:r>
      <w:proofErr w:type="spellEnd"/>
      <w:r>
        <w:t xml:space="preserve"> da,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ispitivanja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obavešteno</w:t>
      </w:r>
      <w:proofErr w:type="spellEnd"/>
      <w:r>
        <w:t xml:space="preserve"> da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</w:t>
      </w:r>
      <w:proofErr w:type="gramStart"/>
      <w:r>
        <w:t>Suda;</w:t>
      </w:r>
      <w:proofErr w:type="gramEnd"/>
    </w:p>
    <w:p w14:paraId="5D26E977" w14:textId="77777777" w:rsidR="00A15608" w:rsidRDefault="00A15608" w:rsidP="00A15608">
      <w:pPr>
        <w:jc w:val="center"/>
      </w:pPr>
    </w:p>
    <w:p w14:paraId="38D75532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Pravu</w:t>
      </w:r>
      <w:proofErr w:type="spellEnd"/>
      <w:r>
        <w:t xml:space="preserve"> da se </w:t>
      </w:r>
      <w:proofErr w:type="spellStart"/>
      <w:r>
        <w:t>brani</w:t>
      </w:r>
      <w:proofErr w:type="spellEnd"/>
      <w:r>
        <w:t xml:space="preserve"> </w:t>
      </w:r>
      <w:proofErr w:type="spellStart"/>
      <w:r>
        <w:t>ćutanjem</w:t>
      </w:r>
      <w:proofErr w:type="spellEnd"/>
      <w:r>
        <w:t xml:space="preserve">, bez </w:t>
      </w:r>
      <w:proofErr w:type="spellStart"/>
      <w:r>
        <w:t>mogućnosti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ovakve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oglasi</w:t>
      </w:r>
      <w:proofErr w:type="spellEnd"/>
      <w:r>
        <w:t xml:space="preserve"> </w:t>
      </w:r>
      <w:proofErr w:type="spellStart"/>
      <w:r>
        <w:t>krivim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nevinim</w:t>
      </w:r>
      <w:proofErr w:type="spellEnd"/>
      <w:r>
        <w:t>;</w:t>
      </w:r>
      <w:proofErr w:type="gramEnd"/>
    </w:p>
    <w:p w14:paraId="37EC2646" w14:textId="77777777" w:rsidR="00A15608" w:rsidRDefault="00A15608" w:rsidP="00A15608">
      <w:pPr>
        <w:jc w:val="center"/>
      </w:pPr>
    </w:p>
    <w:p w14:paraId="79850D5D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Pravu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nema</w:t>
      </w:r>
      <w:proofErr w:type="spellEnd"/>
      <w:r>
        <w:t xml:space="preserve">, o </w:t>
      </w:r>
      <w:proofErr w:type="spellStart"/>
      <w:r>
        <w:t>pravu</w:t>
      </w:r>
      <w:proofErr w:type="spellEnd"/>
      <w:r>
        <w:t xml:space="preserve"> da mu se </w:t>
      </w:r>
      <w:proofErr w:type="spellStart"/>
      <w:r>
        <w:t>takva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to </w:t>
      </w:r>
      <w:proofErr w:type="spellStart"/>
      <w:r>
        <w:t>zahtevaju</w:t>
      </w:r>
      <w:proofErr w:type="spellEnd"/>
      <w:r>
        <w:t xml:space="preserve"> </w:t>
      </w:r>
      <w:proofErr w:type="spellStart"/>
      <w:r>
        <w:t>interesi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da je ova </w:t>
      </w:r>
      <w:proofErr w:type="spellStart"/>
      <w:r>
        <w:t>stručna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 </w:t>
      </w:r>
      <w:proofErr w:type="spellStart"/>
      <w:r>
        <w:t>besplatna</w:t>
      </w:r>
      <w:proofErr w:type="spellEnd"/>
      <w:r>
        <w:t xml:space="preserve"> - </w:t>
      </w:r>
      <w:proofErr w:type="spellStart"/>
      <w:r>
        <w:t>ako</w:t>
      </w:r>
      <w:proofErr w:type="spellEnd"/>
      <w:r>
        <w:t xml:space="preserve"> lice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gramStart"/>
      <w:r>
        <w:t>to;</w:t>
      </w:r>
      <w:proofErr w:type="gramEnd"/>
    </w:p>
    <w:p w14:paraId="005EA2FF" w14:textId="77777777" w:rsidR="00A15608" w:rsidRDefault="00A15608" w:rsidP="00A15608">
      <w:pPr>
        <w:jc w:val="center"/>
      </w:pPr>
    </w:p>
    <w:p w14:paraId="499FCE01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Pravu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ispitan</w:t>
      </w:r>
      <w:proofErr w:type="spellEnd"/>
      <w:r>
        <w:t xml:space="preserve"> u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lice </w:t>
      </w:r>
      <w:proofErr w:type="spellStart"/>
      <w:r>
        <w:t>dobrovoljno</w:t>
      </w:r>
      <w:proofErr w:type="spellEnd"/>
      <w:r>
        <w:t xml:space="preserve"> ne </w:t>
      </w:r>
      <w:proofErr w:type="spellStart"/>
      <w:r>
        <w:t>odrekne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>.</w:t>
      </w:r>
    </w:p>
    <w:p w14:paraId="12AECD24" w14:textId="77777777" w:rsidR="00A15608" w:rsidRDefault="00A15608" w:rsidP="00A15608">
      <w:pPr>
        <w:jc w:val="center"/>
      </w:pPr>
    </w:p>
    <w:p w14:paraId="57009899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4CEAFA1A" w14:textId="77777777" w:rsidR="00A15608" w:rsidRDefault="00A15608" w:rsidP="00A15608">
      <w:pPr>
        <w:jc w:val="center"/>
      </w:pPr>
    </w:p>
    <w:p w14:paraId="6D898D16" w14:textId="77777777" w:rsidR="00A15608" w:rsidRDefault="00A15608" w:rsidP="00A15608">
      <w:pPr>
        <w:jc w:val="center"/>
      </w:pPr>
      <w:proofErr w:type="spellStart"/>
      <w:r>
        <w:lastRenderedPageBreak/>
        <w:t>Uloga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sprovođenju</w:t>
      </w:r>
      <w:proofErr w:type="spellEnd"/>
      <w:r>
        <w:t xml:space="preserve"> </w:t>
      </w:r>
      <w:proofErr w:type="spellStart"/>
      <w:r>
        <w:t>istrage</w:t>
      </w:r>
      <w:proofErr w:type="spellEnd"/>
    </w:p>
    <w:p w14:paraId="50F6766F" w14:textId="77777777" w:rsidR="00A15608" w:rsidRDefault="00A15608" w:rsidP="00A15608">
      <w:pPr>
        <w:jc w:val="center"/>
      </w:pPr>
    </w:p>
    <w:p w14:paraId="1A2A5A77" w14:textId="77777777" w:rsidR="00A15608" w:rsidRDefault="00A15608" w:rsidP="00A15608">
      <w:pPr>
        <w:jc w:val="center"/>
      </w:pPr>
      <w:r>
        <w:t xml:space="preserve">1. (a)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za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svedočenja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iskaza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procesne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znatno</w:t>
      </w:r>
      <w:proofErr w:type="spellEnd"/>
      <w:r>
        <w:t xml:space="preserve"> </w:t>
      </w:r>
      <w:proofErr w:type="spellStart"/>
      <w:r>
        <w:t>otežano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 mora o tome da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65DD4E69" w14:textId="77777777" w:rsidR="00A15608" w:rsidRDefault="00A15608" w:rsidP="00A15608">
      <w:pPr>
        <w:jc w:val="center"/>
      </w:pPr>
    </w:p>
    <w:p w14:paraId="76160169" w14:textId="77777777" w:rsidR="00A15608" w:rsidRDefault="00A15608" w:rsidP="00A15608">
      <w:pPr>
        <w:jc w:val="center"/>
      </w:pPr>
      <w:r>
        <w:t xml:space="preserve">(b) U tom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osigurala</w:t>
      </w:r>
      <w:proofErr w:type="spellEnd"/>
      <w:r>
        <w:t xml:space="preserve"> </w:t>
      </w:r>
      <w:proofErr w:type="spellStart"/>
      <w:r>
        <w:t>efikasnost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jedinstvo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obezbedilo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odbranu</w:t>
      </w:r>
      <w:proofErr w:type="spellEnd"/>
      <w:r>
        <w:t>.</w:t>
      </w:r>
    </w:p>
    <w:p w14:paraId="45410F3B" w14:textId="77777777" w:rsidR="00A15608" w:rsidRDefault="00A15608" w:rsidP="00A15608">
      <w:pPr>
        <w:jc w:val="center"/>
      </w:pPr>
    </w:p>
    <w:p w14:paraId="6BF22E76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ne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uhapšeno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odazvalo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pokrenutom</w:t>
      </w:r>
      <w:proofErr w:type="spellEnd"/>
      <w:r>
        <w:t xml:space="preserve"> </w:t>
      </w:r>
      <w:proofErr w:type="spellStart"/>
      <w:r>
        <w:t>istragom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(a), </w:t>
      </w:r>
      <w:proofErr w:type="spellStart"/>
      <w:r>
        <w:t>kako</w:t>
      </w:r>
      <w:proofErr w:type="spellEnd"/>
      <w:r>
        <w:t xml:space="preserve"> bi se to lice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izjasniti</w:t>
      </w:r>
      <w:proofErr w:type="spellEnd"/>
      <w:r>
        <w:t xml:space="preserve"> o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>.</w:t>
      </w:r>
    </w:p>
    <w:p w14:paraId="44ED5183" w14:textId="77777777" w:rsidR="00A15608" w:rsidRDefault="00A15608" w:rsidP="00A15608">
      <w:pPr>
        <w:jc w:val="center"/>
      </w:pPr>
    </w:p>
    <w:p w14:paraId="5F5CF71D" w14:textId="77777777" w:rsidR="00A15608" w:rsidRDefault="00A15608" w:rsidP="00A15608">
      <w:pPr>
        <w:jc w:val="center"/>
      </w:pPr>
      <w:r>
        <w:t xml:space="preserve">2. Mere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1(b) </w:t>
      </w:r>
      <w:proofErr w:type="spellStart"/>
      <w:r>
        <w:t>uključuju</w:t>
      </w:r>
      <w:proofErr w:type="spellEnd"/>
      <w:r>
        <w:t>:</w:t>
      </w:r>
    </w:p>
    <w:p w14:paraId="0C80FC4A" w14:textId="77777777" w:rsidR="00A15608" w:rsidRDefault="00A15608" w:rsidP="00A15608">
      <w:pPr>
        <w:jc w:val="center"/>
      </w:pPr>
    </w:p>
    <w:p w14:paraId="4B5B53D0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uputstava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o tome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bi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sprovesti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.</w:t>
      </w:r>
    </w:p>
    <w:p w14:paraId="09AB1D7F" w14:textId="77777777" w:rsidR="00A15608" w:rsidRDefault="00A15608" w:rsidP="00A15608">
      <w:pPr>
        <w:jc w:val="center"/>
      </w:pPr>
    </w:p>
    <w:p w14:paraId="049736D4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Podsećanje</w:t>
      </w:r>
      <w:proofErr w:type="spellEnd"/>
      <w:r>
        <w:t xml:space="preserve"> da se mora </w:t>
      </w:r>
      <w:proofErr w:type="spellStart"/>
      <w:r>
        <w:t>voditi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preduzetim</w:t>
      </w:r>
      <w:proofErr w:type="spellEnd"/>
      <w:r>
        <w:t xml:space="preserve"> </w:t>
      </w:r>
      <w:proofErr w:type="spellStart"/>
      <w:r>
        <w:t>procesnim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>.</w:t>
      </w:r>
    </w:p>
    <w:p w14:paraId="381F2481" w14:textId="77777777" w:rsidR="00A15608" w:rsidRDefault="00A15608" w:rsidP="00A15608">
      <w:pPr>
        <w:jc w:val="center"/>
      </w:pPr>
    </w:p>
    <w:p w14:paraId="1DC83944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veštaka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odgovarajućeg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nalaza</w:t>
      </w:r>
      <w:proofErr w:type="spellEnd"/>
      <w:r>
        <w:t>.</w:t>
      </w:r>
    </w:p>
    <w:p w14:paraId="2549955C" w14:textId="77777777" w:rsidR="00A15608" w:rsidRDefault="00A15608" w:rsidP="00A15608">
      <w:pPr>
        <w:jc w:val="center"/>
      </w:pPr>
    </w:p>
    <w:p w14:paraId="12F3B1FB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 za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uhapšeno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odazvalo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lice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uhapšeno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se </w:t>
      </w:r>
      <w:proofErr w:type="spellStart"/>
      <w:r>
        <w:t>odazvalo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, </w:t>
      </w:r>
      <w:proofErr w:type="spellStart"/>
      <w:r>
        <w:t>postavljanje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branioca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predstavljati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29FFAF92" w14:textId="77777777" w:rsidR="00A15608" w:rsidRDefault="00A15608" w:rsidP="00A15608">
      <w:pPr>
        <w:jc w:val="center"/>
      </w:pPr>
    </w:p>
    <w:p w14:paraId="50FF2F28" w14:textId="77777777" w:rsidR="00A15608" w:rsidRDefault="00A15608" w:rsidP="00A15608">
      <w:pPr>
        <w:jc w:val="center"/>
      </w:pPr>
      <w:r>
        <w:t xml:space="preserve">(e)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od </w:t>
      </w:r>
      <w:proofErr w:type="spellStart"/>
      <w:r>
        <w:t>stalnih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za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</w:t>
      </w:r>
      <w:proofErr w:type="spellStart"/>
      <w:r>
        <w:t>Sudećih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,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prikupljanjem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očuvanjem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8C0F76E" w14:textId="77777777" w:rsidR="00A15608" w:rsidRDefault="00A15608" w:rsidP="00A15608">
      <w:pPr>
        <w:jc w:val="center"/>
      </w:pPr>
    </w:p>
    <w:p w14:paraId="4DE1385D" w14:textId="77777777" w:rsidR="00A15608" w:rsidRDefault="00A15608" w:rsidP="00A15608">
      <w:pPr>
        <w:jc w:val="center"/>
      </w:pPr>
      <w:r>
        <w:lastRenderedPageBreak/>
        <w:t xml:space="preserve">(f)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543C15DC" w14:textId="77777777" w:rsidR="00A15608" w:rsidRDefault="00A15608" w:rsidP="00A15608">
      <w:pPr>
        <w:jc w:val="center"/>
      </w:pPr>
    </w:p>
    <w:p w14:paraId="201F7D1A" w14:textId="77777777" w:rsidR="00A15608" w:rsidRDefault="00A15608" w:rsidP="00A15608">
      <w:pPr>
        <w:jc w:val="center"/>
      </w:pPr>
      <w:r>
        <w:t xml:space="preserve">3. (a)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tražio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, a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mere </w:t>
      </w:r>
      <w:proofErr w:type="spellStart"/>
      <w:r>
        <w:t>neophodne</w:t>
      </w:r>
      <w:proofErr w:type="spellEnd"/>
      <w:r>
        <w:t xml:space="preserve"> da bi se </w:t>
      </w:r>
      <w:proofErr w:type="spellStart"/>
      <w:r>
        <w:t>sačuvali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ono </w:t>
      </w:r>
      <w:proofErr w:type="spellStart"/>
      <w:r>
        <w:t>ocenjuje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presudnog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pretresu</w:t>
      </w:r>
      <w:proofErr w:type="spellEnd"/>
      <w:r>
        <w:t xml:space="preserve">, </w:t>
      </w:r>
      <w:proofErr w:type="spellStart"/>
      <w:r>
        <w:t>ovo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konsultovati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da li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razlog</w:t>
      </w:r>
      <w:proofErr w:type="spellEnd"/>
      <w:r>
        <w:t xml:space="preserve"> za to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zahtevao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mere.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zaključi</w:t>
      </w:r>
      <w:proofErr w:type="spellEnd"/>
      <w:r>
        <w:t xml:space="preserve"> da je </w:t>
      </w:r>
      <w:proofErr w:type="spellStart"/>
      <w:r>
        <w:t>tužiočevo</w:t>
      </w:r>
      <w:proofErr w:type="spellEnd"/>
      <w:r>
        <w:t xml:space="preserve"> </w:t>
      </w:r>
      <w:proofErr w:type="spellStart"/>
      <w:r>
        <w:t>propuštanje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preduzimanjem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mere po </w:t>
      </w:r>
      <w:proofErr w:type="spellStart"/>
      <w:r>
        <w:t>sopstvenom</w:t>
      </w:r>
      <w:proofErr w:type="spellEnd"/>
      <w:r>
        <w:t xml:space="preserve"> </w:t>
      </w:r>
      <w:proofErr w:type="spellStart"/>
      <w:r>
        <w:t>nahođenju</w:t>
      </w:r>
      <w:proofErr w:type="spellEnd"/>
      <w:r>
        <w:t>.</w:t>
      </w:r>
    </w:p>
    <w:p w14:paraId="730F22A9" w14:textId="77777777" w:rsidR="00A15608" w:rsidRDefault="00A15608" w:rsidP="00A15608">
      <w:pPr>
        <w:jc w:val="center"/>
      </w:pPr>
    </w:p>
    <w:p w14:paraId="26B1B3E5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ovakvu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mere po </w:t>
      </w:r>
      <w:proofErr w:type="spellStart"/>
      <w:r>
        <w:t>sopstvenom</w:t>
      </w:r>
      <w:proofErr w:type="spellEnd"/>
      <w:r>
        <w:t xml:space="preserve"> </w:t>
      </w:r>
      <w:proofErr w:type="spellStart"/>
      <w:r>
        <w:t>nahođenju</w:t>
      </w:r>
      <w:proofErr w:type="spellEnd"/>
      <w:r>
        <w:t xml:space="preserve"> a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po </w:t>
      </w:r>
      <w:proofErr w:type="spellStart"/>
      <w:r>
        <w:t>hitnom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0A4F0D78" w14:textId="77777777" w:rsidR="00A15608" w:rsidRDefault="00A15608" w:rsidP="00A15608">
      <w:pPr>
        <w:jc w:val="center"/>
      </w:pPr>
    </w:p>
    <w:p w14:paraId="15C46DB1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Prihvatljivost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sačuvanih</w:t>
      </w:r>
      <w:proofErr w:type="spellEnd"/>
      <w:r>
        <w:t xml:space="preserve"> za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pretres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ocenjena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glavnom</w:t>
      </w:r>
      <w:proofErr w:type="spellEnd"/>
      <w:r>
        <w:t xml:space="preserve"> </w:t>
      </w:r>
      <w:proofErr w:type="spellStart"/>
      <w:r>
        <w:t>pretresu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69. </w:t>
      </w:r>
      <w:proofErr w:type="gramStart"/>
      <w:r>
        <w:t>a</w:t>
      </w:r>
      <w:proofErr w:type="gram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prihvatljivosti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>.</w:t>
      </w:r>
    </w:p>
    <w:p w14:paraId="2BB0E283" w14:textId="77777777" w:rsidR="00A15608" w:rsidRDefault="00A15608" w:rsidP="00A15608">
      <w:pPr>
        <w:jc w:val="center"/>
      </w:pPr>
    </w:p>
    <w:p w14:paraId="3BEE92CF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4A82D329" w14:textId="77777777" w:rsidR="00A15608" w:rsidRDefault="00A15608" w:rsidP="00A15608">
      <w:pPr>
        <w:jc w:val="center"/>
      </w:pPr>
    </w:p>
    <w:p w14:paraId="17EB9C12" w14:textId="77777777" w:rsidR="00A15608" w:rsidRDefault="00A15608" w:rsidP="00A15608">
      <w:pPr>
        <w:jc w:val="center"/>
      </w:pPr>
      <w:proofErr w:type="spellStart"/>
      <w:r>
        <w:t>Funkcije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</w:p>
    <w:p w14:paraId="44CF1FA7" w14:textId="77777777" w:rsidR="00A15608" w:rsidRDefault="00A15608" w:rsidP="00A15608">
      <w:pPr>
        <w:jc w:val="center"/>
      </w:pPr>
    </w:p>
    <w:p w14:paraId="58FE1D96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ne </w:t>
      </w:r>
      <w:proofErr w:type="spellStart"/>
      <w:r>
        <w:t>predviđa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7C1EE1E" w14:textId="77777777" w:rsidR="00A15608" w:rsidRDefault="00A15608" w:rsidP="00A15608">
      <w:pPr>
        <w:jc w:val="center"/>
      </w:pPr>
    </w:p>
    <w:p w14:paraId="55D8BA95" w14:textId="77777777" w:rsidR="00A15608" w:rsidRDefault="00A15608" w:rsidP="00A15608">
      <w:pPr>
        <w:jc w:val="center"/>
      </w:pPr>
      <w:r>
        <w:t xml:space="preserve">2. (a) </w:t>
      </w:r>
      <w:proofErr w:type="spellStart"/>
      <w:r>
        <w:t>Naredbe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donete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15, 18, 19, 54.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članu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7.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72.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Veća</w:t>
      </w:r>
      <w:proofErr w:type="spellEnd"/>
      <w:r>
        <w:t>.</w:t>
      </w:r>
    </w:p>
    <w:p w14:paraId="767ABD1E" w14:textId="77777777" w:rsidR="00A15608" w:rsidRDefault="00A15608" w:rsidP="00A15608">
      <w:pPr>
        <w:jc w:val="center"/>
      </w:pPr>
    </w:p>
    <w:p w14:paraId="5DB623AE" w14:textId="77777777" w:rsidR="00A15608" w:rsidRDefault="00A15608" w:rsidP="00A15608">
      <w:pPr>
        <w:jc w:val="center"/>
      </w:pPr>
      <w:r>
        <w:t xml:space="preserve">(b)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pojedinac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usvojene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2F83A6C0" w14:textId="77777777" w:rsidR="00A15608" w:rsidRDefault="00A15608" w:rsidP="00A15608">
      <w:pPr>
        <w:jc w:val="center"/>
      </w:pPr>
    </w:p>
    <w:p w14:paraId="68A0D3BD" w14:textId="77777777" w:rsidR="00A15608" w:rsidRDefault="00A15608" w:rsidP="00A15608">
      <w:pPr>
        <w:jc w:val="center"/>
      </w:pPr>
      <w:r>
        <w:t xml:space="preserve">3. Osim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propisanih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može</w:t>
      </w:r>
      <w:proofErr w:type="spellEnd"/>
      <w:r>
        <w:t>:</w:t>
      </w:r>
    </w:p>
    <w:p w14:paraId="7CE7D824" w14:textId="77777777" w:rsidR="00A15608" w:rsidRDefault="00A15608" w:rsidP="00A15608">
      <w:pPr>
        <w:jc w:val="center"/>
      </w:pPr>
    </w:p>
    <w:p w14:paraId="655BDF27" w14:textId="77777777" w:rsidR="00A15608" w:rsidRDefault="00A15608" w:rsidP="00A15608">
      <w:pPr>
        <w:jc w:val="center"/>
      </w:pPr>
      <w:r>
        <w:lastRenderedPageBreak/>
        <w:t xml:space="preserve">(a) 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naredbe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za </w:t>
      </w:r>
      <w:proofErr w:type="spellStart"/>
      <w:r>
        <w:t>hapšenje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neophodni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sprovođenja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>,</w:t>
      </w:r>
    </w:p>
    <w:p w14:paraId="108CC199" w14:textId="77777777" w:rsidR="00A15608" w:rsidRDefault="00A15608" w:rsidP="00A15608">
      <w:pPr>
        <w:jc w:val="center"/>
      </w:pPr>
    </w:p>
    <w:p w14:paraId="02EBC9AD" w14:textId="77777777" w:rsidR="00A15608" w:rsidRDefault="00A15608" w:rsidP="00A15608">
      <w:pPr>
        <w:jc w:val="center"/>
      </w:pPr>
      <w:r>
        <w:t xml:space="preserve">(b) 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uhapšeno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odazvalo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58,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naredbu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opisane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56,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preciziranu</w:t>
      </w:r>
      <w:proofErr w:type="spellEnd"/>
      <w:r>
        <w:t xml:space="preserve"> u Delu 9, </w:t>
      </w:r>
      <w:proofErr w:type="spellStart"/>
      <w:r>
        <w:t>koje</w:t>
      </w:r>
      <w:proofErr w:type="spellEnd"/>
      <w:r>
        <w:t xml:space="preserve"> mere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adekvatne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>/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pred Sudom,</w:t>
      </w:r>
    </w:p>
    <w:p w14:paraId="2AA4A314" w14:textId="77777777" w:rsidR="00A15608" w:rsidRDefault="00A15608" w:rsidP="00A15608">
      <w:pPr>
        <w:jc w:val="center"/>
      </w:pPr>
    </w:p>
    <w:p w14:paraId="0910F6B6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,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uhapšena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odazvala</w:t>
      </w:r>
      <w:proofErr w:type="spellEnd"/>
      <w:r>
        <w:t xml:space="preserve">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pozivu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>.</w:t>
      </w:r>
    </w:p>
    <w:p w14:paraId="6AD55053" w14:textId="77777777" w:rsidR="00A15608" w:rsidRDefault="00A15608" w:rsidP="00A15608">
      <w:pPr>
        <w:jc w:val="center"/>
      </w:pPr>
    </w:p>
    <w:p w14:paraId="14776070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ovlašćuje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istražne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saradnja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u </w:t>
      </w:r>
      <w:proofErr w:type="spellStart"/>
      <w:r>
        <w:t>duhu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Dela 9,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zvaničnog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odnosne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odnosna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objektivne</w:t>
      </w:r>
      <w:proofErr w:type="spellEnd"/>
      <w:r>
        <w:t xml:space="preserve"> </w:t>
      </w:r>
      <w:proofErr w:type="spellStart"/>
      <w:r>
        <w:t>nemogućnosti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nepostojanja</w:t>
      </w:r>
      <w:proofErr w:type="spellEnd"/>
      <w:r>
        <w:t xml:space="preserve"> </w:t>
      </w:r>
      <w:proofErr w:type="spellStart"/>
      <w:r>
        <w:t>kadrova</w:t>
      </w:r>
      <w:proofErr w:type="spellEnd"/>
      <w:r>
        <w:t xml:space="preserve"> 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osposobljenih</w:t>
      </w:r>
      <w:proofErr w:type="spellEnd"/>
      <w:r>
        <w:t xml:space="preserve"> da </w:t>
      </w:r>
      <w:proofErr w:type="spellStart"/>
      <w:r>
        <w:t>postupe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42BB6BE6" w14:textId="77777777" w:rsidR="00A15608" w:rsidRDefault="00A15608" w:rsidP="00A15608">
      <w:pPr>
        <w:jc w:val="center"/>
      </w:pPr>
    </w:p>
    <w:p w14:paraId="2B272DC6" w14:textId="77777777" w:rsidR="00A15608" w:rsidRDefault="00A15608" w:rsidP="00A15608">
      <w:pPr>
        <w:jc w:val="center"/>
      </w:pPr>
      <w:r>
        <w:t xml:space="preserve">(e)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preciziranih</w:t>
      </w:r>
      <w:proofErr w:type="spellEnd"/>
      <w:r>
        <w:t xml:space="preserve"> u </w:t>
      </w:r>
      <w:proofErr w:type="spellStart"/>
      <w:r>
        <w:t>članu</w:t>
      </w:r>
      <w:proofErr w:type="spellEnd"/>
      <w:r>
        <w:t xml:space="preserve"> 93. </w:t>
      </w:r>
      <w:proofErr w:type="spellStart"/>
      <w:r>
        <w:t>stav</w:t>
      </w:r>
      <w:proofErr w:type="spellEnd"/>
      <w:r>
        <w:t xml:space="preserve"> 1 (j) </w:t>
      </w:r>
      <w:proofErr w:type="spellStart"/>
      <w:r>
        <w:t>i</w:t>
      </w:r>
      <w:proofErr w:type="spellEnd"/>
      <w:r>
        <w:t xml:space="preserve">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preduzimanja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povređenih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pre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hapšenje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58, a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poklanjanje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pažnje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to </w:t>
      </w:r>
      <w:proofErr w:type="spellStart"/>
      <w:r>
        <w:t>predviđeno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1913C8E4" w14:textId="77777777" w:rsidR="00A15608" w:rsidRDefault="00A15608" w:rsidP="00A15608">
      <w:pPr>
        <w:jc w:val="center"/>
      </w:pPr>
    </w:p>
    <w:p w14:paraId="270EA301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77901E79" w14:textId="77777777" w:rsidR="00A15608" w:rsidRDefault="00A15608" w:rsidP="00A15608">
      <w:pPr>
        <w:jc w:val="center"/>
      </w:pPr>
    </w:p>
    <w:p w14:paraId="6EEE023D" w14:textId="77777777" w:rsidR="00A15608" w:rsidRDefault="00A15608" w:rsidP="00A15608">
      <w:pPr>
        <w:jc w:val="center"/>
      </w:pPr>
      <w:proofErr w:type="spellStart"/>
      <w:r>
        <w:t>Izdavanje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 za </w:t>
      </w:r>
      <w:proofErr w:type="spellStart"/>
      <w:r>
        <w:t>hapšenje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proofErr w:type="gramStart"/>
      <w:r>
        <w:t>postupak</w:t>
      </w:r>
      <w:proofErr w:type="spellEnd"/>
      <w:proofErr w:type="gramEnd"/>
    </w:p>
    <w:p w14:paraId="3BD8C8C9" w14:textId="77777777" w:rsidR="00A15608" w:rsidRDefault="00A15608" w:rsidP="00A15608">
      <w:pPr>
        <w:jc w:val="center"/>
      </w:pPr>
    </w:p>
    <w:p w14:paraId="069B8CC8" w14:textId="77777777" w:rsidR="00A15608" w:rsidRDefault="00A15608" w:rsidP="00A15608">
      <w:pPr>
        <w:jc w:val="center"/>
      </w:pPr>
      <w:r>
        <w:t xml:space="preserve">1.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otpočinjanja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hapšenje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, </w:t>
      </w:r>
      <w:proofErr w:type="spellStart"/>
      <w:r>
        <w:t>pošto</w:t>
      </w:r>
      <w:proofErr w:type="spellEnd"/>
      <w:r>
        <w:t xml:space="preserve"> je </w:t>
      </w:r>
      <w:proofErr w:type="spellStart"/>
      <w:r>
        <w:t>pregledalo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podneo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, </w:t>
      </w:r>
      <w:proofErr w:type="spellStart"/>
      <w:r>
        <w:t>zaključi</w:t>
      </w:r>
      <w:proofErr w:type="spellEnd"/>
      <w:r>
        <w:t xml:space="preserve"> da:</w:t>
      </w:r>
    </w:p>
    <w:p w14:paraId="18748C41" w14:textId="77777777" w:rsidR="00A15608" w:rsidRDefault="00A15608" w:rsidP="00A15608">
      <w:pPr>
        <w:jc w:val="center"/>
      </w:pPr>
    </w:p>
    <w:p w14:paraId="4A356AE9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izvršio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Suda; </w:t>
      </w:r>
      <w:proofErr w:type="spellStart"/>
      <w:r>
        <w:t>i</w:t>
      </w:r>
      <w:proofErr w:type="spellEnd"/>
    </w:p>
    <w:p w14:paraId="7E53498D" w14:textId="77777777" w:rsidR="00A15608" w:rsidRDefault="00A15608" w:rsidP="00A15608">
      <w:pPr>
        <w:jc w:val="center"/>
      </w:pPr>
    </w:p>
    <w:p w14:paraId="5C39AF6A" w14:textId="77777777" w:rsidR="00A15608" w:rsidRDefault="00A15608" w:rsidP="00A15608">
      <w:pPr>
        <w:jc w:val="center"/>
      </w:pPr>
      <w:r>
        <w:lastRenderedPageBreak/>
        <w:t xml:space="preserve">(b) </w:t>
      </w:r>
      <w:proofErr w:type="spellStart"/>
      <w:r>
        <w:t>Pritvor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:</w:t>
      </w:r>
    </w:p>
    <w:p w14:paraId="2C0B65D4" w14:textId="77777777" w:rsidR="00A15608" w:rsidRDefault="00A15608" w:rsidP="00A15608">
      <w:pPr>
        <w:jc w:val="center"/>
      </w:pPr>
    </w:p>
    <w:p w14:paraId="4C4E3435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Da bi se </w:t>
      </w:r>
      <w:proofErr w:type="spellStart"/>
      <w:r>
        <w:t>obezbedilo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prisustvo</w:t>
      </w:r>
      <w:proofErr w:type="spellEnd"/>
      <w:r>
        <w:t xml:space="preserve"> 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,</w:t>
      </w:r>
    </w:p>
    <w:p w14:paraId="6F35A5F3" w14:textId="77777777" w:rsidR="00A15608" w:rsidRDefault="00A15608" w:rsidP="00A15608">
      <w:pPr>
        <w:jc w:val="center"/>
      </w:pPr>
    </w:p>
    <w:p w14:paraId="782C4D2A" w14:textId="77777777" w:rsidR="00A15608" w:rsidRDefault="00A15608" w:rsidP="00A15608">
      <w:pPr>
        <w:jc w:val="center"/>
      </w:pPr>
      <w:r>
        <w:t xml:space="preserve">(ii) Da bi se </w:t>
      </w:r>
      <w:proofErr w:type="spellStart"/>
      <w:r>
        <w:t>sprečilo</w:t>
      </w:r>
      <w:proofErr w:type="spellEnd"/>
      <w:r>
        <w:t xml:space="preserve"> da to lice </w:t>
      </w:r>
      <w:proofErr w:type="spellStart"/>
      <w:r>
        <w:t>ometa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5699480E" w14:textId="77777777" w:rsidR="00A15608" w:rsidRDefault="00A15608" w:rsidP="00A15608">
      <w:pPr>
        <w:jc w:val="center"/>
      </w:pPr>
    </w:p>
    <w:p w14:paraId="516E2E68" w14:textId="77777777" w:rsidR="00A15608" w:rsidRDefault="00A15608" w:rsidP="00A15608">
      <w:pPr>
        <w:jc w:val="center"/>
      </w:pPr>
      <w:r>
        <w:t xml:space="preserve">(iii)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osobite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opravdavaju</w:t>
      </w:r>
      <w:proofErr w:type="spellEnd"/>
      <w:r>
        <w:t xml:space="preserve"> </w:t>
      </w:r>
      <w:proofErr w:type="spellStart"/>
      <w:r>
        <w:t>bojazan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to lice </w:t>
      </w:r>
      <w:proofErr w:type="spellStart"/>
      <w:r>
        <w:t>dovršiti</w:t>
      </w:r>
      <w:proofErr w:type="spellEnd"/>
      <w:r>
        <w:t xml:space="preserve"> </w:t>
      </w:r>
      <w:proofErr w:type="spellStart"/>
      <w:r>
        <w:t>pokušano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srodno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Suda.</w:t>
      </w:r>
    </w:p>
    <w:p w14:paraId="0AF72626" w14:textId="77777777" w:rsidR="00A15608" w:rsidRDefault="00A15608" w:rsidP="00A15608">
      <w:pPr>
        <w:jc w:val="center"/>
      </w:pPr>
    </w:p>
    <w:p w14:paraId="467F3587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 koji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>:</w:t>
      </w:r>
    </w:p>
    <w:p w14:paraId="19355EF3" w14:textId="77777777" w:rsidR="00A15608" w:rsidRDefault="00A15608" w:rsidP="00A15608">
      <w:pPr>
        <w:jc w:val="center"/>
      </w:pPr>
    </w:p>
    <w:p w14:paraId="2F886120" w14:textId="77777777" w:rsidR="00A15608" w:rsidRDefault="00A15608" w:rsidP="00A15608">
      <w:pPr>
        <w:jc w:val="center"/>
      </w:pPr>
      <w:r>
        <w:t xml:space="preserve">(a) 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lišava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nužne</w:t>
      </w:r>
      <w:proofErr w:type="spellEnd"/>
      <w:r>
        <w:t xml:space="preserve"> da bi se to lice </w:t>
      </w:r>
      <w:proofErr w:type="spellStart"/>
      <w:r>
        <w:t>identifikovalo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pronašlo</w:t>
      </w:r>
      <w:proofErr w:type="spellEnd"/>
      <w:r>
        <w:t>;</w:t>
      </w:r>
      <w:proofErr w:type="gramEnd"/>
    </w:p>
    <w:p w14:paraId="1E02E217" w14:textId="77777777" w:rsidR="00A15608" w:rsidRDefault="00A15608" w:rsidP="00A15608">
      <w:pPr>
        <w:jc w:val="center"/>
      </w:pPr>
    </w:p>
    <w:p w14:paraId="6FA8618C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</w:t>
      </w:r>
      <w:proofErr w:type="spellStart"/>
      <w:r>
        <w:t>koje</w:t>
      </w:r>
      <w:proofErr w:type="spellEnd"/>
      <w:r>
        <w:t xml:space="preserve"> se tom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teret</w:t>
      </w:r>
      <w:proofErr w:type="spellEnd"/>
      <w:r>
        <w:t>;</w:t>
      </w:r>
      <w:proofErr w:type="gramEnd"/>
    </w:p>
    <w:p w14:paraId="29B325DB" w14:textId="77777777" w:rsidR="00A15608" w:rsidRDefault="00A15608" w:rsidP="00A15608">
      <w:pPr>
        <w:jc w:val="center"/>
      </w:pPr>
    </w:p>
    <w:p w14:paraId="58C00EE9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prikaz</w:t>
      </w:r>
      <w:proofErr w:type="spellEnd"/>
      <w:r>
        <w:t xml:space="preserve"> </w:t>
      </w:r>
      <w:proofErr w:type="spellStart"/>
      <w:r>
        <w:t>činjeničnog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proofErr w:type="gramStart"/>
      <w:r>
        <w:t>predmetu</w:t>
      </w:r>
      <w:proofErr w:type="spellEnd"/>
      <w:r>
        <w:t>;</w:t>
      </w:r>
      <w:proofErr w:type="gramEnd"/>
    </w:p>
    <w:p w14:paraId="5B08DE01" w14:textId="77777777" w:rsidR="00A15608" w:rsidRDefault="00A15608" w:rsidP="00A15608">
      <w:pPr>
        <w:jc w:val="center"/>
      </w:pPr>
    </w:p>
    <w:p w14:paraId="7E39B2A3" w14:textId="77777777" w:rsidR="00A15608" w:rsidRDefault="00A15608" w:rsidP="00A15608">
      <w:pPr>
        <w:jc w:val="center"/>
      </w:pPr>
      <w:r>
        <w:t xml:space="preserve">(d) Spisak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da se </w:t>
      </w:r>
      <w:proofErr w:type="spellStart"/>
      <w:r>
        <w:t>smatra</w:t>
      </w:r>
      <w:proofErr w:type="spellEnd"/>
      <w:r>
        <w:t xml:space="preserve"> da je to lice </w:t>
      </w:r>
      <w:proofErr w:type="spellStart"/>
      <w:r>
        <w:t>izvršilo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06871519" w14:textId="77777777" w:rsidR="00A15608" w:rsidRDefault="00A15608" w:rsidP="00A15608">
      <w:pPr>
        <w:jc w:val="center"/>
      </w:pPr>
    </w:p>
    <w:p w14:paraId="0741198E" w14:textId="77777777" w:rsidR="00A15608" w:rsidRDefault="00A15608" w:rsidP="00A15608">
      <w:pPr>
        <w:jc w:val="center"/>
      </w:pPr>
      <w:r>
        <w:t xml:space="preserve">(e)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>.</w:t>
      </w:r>
    </w:p>
    <w:p w14:paraId="677E1C46" w14:textId="77777777" w:rsidR="00A15608" w:rsidRDefault="00A15608" w:rsidP="00A15608">
      <w:pPr>
        <w:jc w:val="center"/>
      </w:pPr>
    </w:p>
    <w:p w14:paraId="6C0F926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sadržati</w:t>
      </w:r>
      <w:proofErr w:type="spellEnd"/>
      <w:r w:rsidRPr="00A15608">
        <w:rPr>
          <w:lang w:val="fr-FR"/>
        </w:rPr>
        <w:t>:</w:t>
      </w:r>
      <w:proofErr w:type="gramEnd"/>
    </w:p>
    <w:p w14:paraId="2C70659E" w14:textId="77777777" w:rsidR="00A15608" w:rsidRPr="00A15608" w:rsidRDefault="00A15608" w:rsidP="00A15608">
      <w:pPr>
        <w:jc w:val="center"/>
        <w:rPr>
          <w:lang w:val="fr-FR"/>
        </w:rPr>
      </w:pPr>
    </w:p>
    <w:p w14:paraId="6EF71CF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Ime i </w:t>
      </w:r>
      <w:proofErr w:type="spellStart"/>
      <w:r w:rsidRPr="00A15608">
        <w:rPr>
          <w:lang w:val="fr-FR"/>
        </w:rPr>
        <w:t>prezime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lišava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slobode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relevantne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nužne</w:t>
      </w:r>
      <w:proofErr w:type="spellEnd"/>
      <w:r w:rsidRPr="00A15608">
        <w:rPr>
          <w:lang w:val="fr-FR"/>
        </w:rPr>
        <w:t xml:space="preserve"> da bi se to lice </w:t>
      </w:r>
      <w:proofErr w:type="spellStart"/>
      <w:r w:rsidRPr="00A15608">
        <w:rPr>
          <w:lang w:val="fr-FR"/>
        </w:rPr>
        <w:t>identifikovalo</w:t>
      </w:r>
      <w:proofErr w:type="spellEnd"/>
      <w:r w:rsidRPr="00A15608">
        <w:rPr>
          <w:lang w:val="fr-FR"/>
        </w:rPr>
        <w:t xml:space="preserve"> i </w:t>
      </w:r>
      <w:proofErr w:type="spellStart"/>
      <w:proofErr w:type="gramStart"/>
      <w:r w:rsidRPr="00A15608">
        <w:rPr>
          <w:lang w:val="fr-FR"/>
        </w:rPr>
        <w:t>pronašlo</w:t>
      </w:r>
      <w:proofErr w:type="spellEnd"/>
      <w:r w:rsidRPr="00A15608">
        <w:rPr>
          <w:lang w:val="fr-FR"/>
        </w:rPr>
        <w:t>;</w:t>
      </w:r>
      <w:proofErr w:type="gramEnd"/>
    </w:p>
    <w:p w14:paraId="191EFCE9" w14:textId="77777777" w:rsidR="00A15608" w:rsidRPr="00A15608" w:rsidRDefault="00A15608" w:rsidP="00A15608">
      <w:pPr>
        <w:jc w:val="center"/>
        <w:rPr>
          <w:lang w:val="fr-FR"/>
        </w:rPr>
      </w:pPr>
    </w:p>
    <w:p w14:paraId="54D92DB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tom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stavlja</w:t>
      </w:r>
      <w:proofErr w:type="spellEnd"/>
      <w:r w:rsidRPr="00A15608">
        <w:rPr>
          <w:lang w:val="fr-FR"/>
        </w:rPr>
        <w:t xml:space="preserve"> na </w:t>
      </w:r>
      <w:proofErr w:type="spellStart"/>
      <w:proofErr w:type="gramStart"/>
      <w:r w:rsidRPr="00A15608">
        <w:rPr>
          <w:lang w:val="fr-FR"/>
        </w:rPr>
        <w:t>teret</w:t>
      </w:r>
      <w:proofErr w:type="spellEnd"/>
      <w:r w:rsidRPr="00A15608">
        <w:rPr>
          <w:lang w:val="fr-FR"/>
        </w:rPr>
        <w:t>;</w:t>
      </w:r>
      <w:proofErr w:type="gramEnd"/>
    </w:p>
    <w:p w14:paraId="2ABBB2BA" w14:textId="77777777" w:rsidR="00A15608" w:rsidRPr="00A15608" w:rsidRDefault="00A15608" w:rsidP="00A15608">
      <w:pPr>
        <w:jc w:val="center"/>
        <w:rPr>
          <w:lang w:val="fr-FR"/>
        </w:rPr>
      </w:pPr>
    </w:p>
    <w:p w14:paraId="7DC45CF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(c) </w:t>
      </w:r>
      <w:proofErr w:type="spellStart"/>
      <w:r w:rsidRPr="00A15608">
        <w:rPr>
          <w:lang w:val="fr-FR"/>
        </w:rPr>
        <w:t>Kratak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prikaz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činjeničnog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>.</w:t>
      </w:r>
    </w:p>
    <w:p w14:paraId="712F4FF0" w14:textId="77777777" w:rsidR="00A15608" w:rsidRPr="00A15608" w:rsidRDefault="00A15608" w:rsidP="00A15608">
      <w:pPr>
        <w:jc w:val="center"/>
        <w:rPr>
          <w:lang w:val="fr-FR"/>
        </w:rPr>
      </w:pPr>
    </w:p>
    <w:p w14:paraId="3F1A8CB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ostati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Sud ne </w:t>
      </w:r>
      <w:proofErr w:type="spellStart"/>
      <w:r w:rsidRPr="00A15608">
        <w:rPr>
          <w:lang w:val="fr-FR"/>
        </w:rPr>
        <w:t>naredi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drugačije</w:t>
      </w:r>
      <w:proofErr w:type="spellEnd"/>
      <w:r w:rsidRPr="00A15608">
        <w:rPr>
          <w:lang w:val="fr-FR"/>
        </w:rPr>
        <w:t>.</w:t>
      </w:r>
    </w:p>
    <w:p w14:paraId="78954349" w14:textId="77777777" w:rsidR="00A15608" w:rsidRPr="00A15608" w:rsidRDefault="00A15608" w:rsidP="00A15608">
      <w:pPr>
        <w:jc w:val="center"/>
        <w:rPr>
          <w:lang w:val="fr-FR"/>
        </w:rPr>
      </w:pPr>
    </w:p>
    <w:p w14:paraId="11433C9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Delom</w:t>
      </w:r>
      <w:proofErr w:type="spellEnd"/>
      <w:r w:rsidRPr="00A15608">
        <w:rPr>
          <w:lang w:val="fr-FR"/>
        </w:rPr>
        <w:t xml:space="preserve"> 9.</w:t>
      </w:r>
    </w:p>
    <w:p w14:paraId="5B77094C" w14:textId="77777777" w:rsidR="00A15608" w:rsidRPr="00A15608" w:rsidRDefault="00A15608" w:rsidP="00A15608">
      <w:pPr>
        <w:jc w:val="center"/>
        <w:rPr>
          <w:lang w:val="fr-FR"/>
        </w:rPr>
      </w:pPr>
    </w:p>
    <w:p w14:paraId="00AC902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izmeni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dopunom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pogledu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navedena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prethodnom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izmeniti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ako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opravdana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sumnja</w:t>
      </w:r>
      <w:proofErr w:type="spellEnd"/>
      <w:r w:rsidRPr="00A15608">
        <w:rPr>
          <w:lang w:val="fr-FR"/>
        </w:rPr>
        <w:t xml:space="preserve"> da je lice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lišenje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slobode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još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77234FC8" w14:textId="77777777" w:rsidR="00A15608" w:rsidRPr="00A15608" w:rsidRDefault="00A15608" w:rsidP="00A15608">
      <w:pPr>
        <w:jc w:val="center"/>
        <w:rPr>
          <w:lang w:val="fr-FR"/>
        </w:rPr>
      </w:pPr>
    </w:p>
    <w:p w14:paraId="20B89229" w14:textId="77777777" w:rsidR="00A15608" w:rsidRDefault="00A15608" w:rsidP="00A15608">
      <w:pPr>
        <w:jc w:val="center"/>
      </w:pPr>
      <w:r w:rsidRPr="00A15608">
        <w:rPr>
          <w:lang w:val="fr-FR"/>
        </w:rPr>
        <w:t xml:space="preserve">7. </w:t>
      </w:r>
      <w:proofErr w:type="spellStart"/>
      <w:r w:rsidRPr="00A15608">
        <w:rPr>
          <w:lang w:val="fr-FR"/>
        </w:rPr>
        <w:t>Umesto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pritvora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podnese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uputi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poziv</w:t>
      </w:r>
      <w:proofErr w:type="spellEnd"/>
      <w:r w:rsidRPr="00A15608">
        <w:rPr>
          <w:lang w:val="fr-FR"/>
        </w:rPr>
        <w:t xml:space="preserve">. Ako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zaključi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opravdanog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određeno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izvršilo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a da je </w:t>
      </w:r>
      <w:proofErr w:type="spellStart"/>
      <w:r w:rsidRPr="00A15608">
        <w:rPr>
          <w:lang w:val="fr-FR"/>
        </w:rPr>
        <w:t>poziv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dovoljan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obezbedi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poziv</w:t>
      </w:r>
      <w:proofErr w:type="spellEnd"/>
      <w:r w:rsidRPr="00A15608">
        <w:rPr>
          <w:lang w:val="fr-FR"/>
        </w:rPr>
        <w:t xml:space="preserve">, sa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ograničavaju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kretanja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ograničenja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predviđena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zakonodavstvom</w:t>
      </w:r>
      <w:proofErr w:type="spellEnd"/>
      <w:r w:rsidRPr="00A15608">
        <w:rPr>
          <w:lang w:val="fr-FR"/>
        </w:rPr>
        <w:t xml:space="preserve">. </w:t>
      </w:r>
      <w:proofErr w:type="spellStart"/>
      <w:r>
        <w:t>Poziv</w:t>
      </w:r>
      <w:proofErr w:type="spellEnd"/>
      <w:r>
        <w:t xml:space="preserve"> mora </w:t>
      </w:r>
      <w:proofErr w:type="spellStart"/>
      <w:r>
        <w:t>sadržati</w:t>
      </w:r>
      <w:proofErr w:type="spellEnd"/>
      <w:r>
        <w:t>:</w:t>
      </w:r>
    </w:p>
    <w:p w14:paraId="63CC007D" w14:textId="77777777" w:rsidR="00A15608" w:rsidRDefault="00A15608" w:rsidP="00A15608">
      <w:pPr>
        <w:jc w:val="center"/>
      </w:pPr>
    </w:p>
    <w:p w14:paraId="243BB432" w14:textId="77777777" w:rsidR="00A15608" w:rsidRDefault="00A15608" w:rsidP="00A15608">
      <w:pPr>
        <w:jc w:val="center"/>
      </w:pPr>
      <w:r>
        <w:t xml:space="preserve">(a) Ime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proofErr w:type="gramStart"/>
      <w:r>
        <w:t>podatke</w:t>
      </w:r>
      <w:proofErr w:type="spellEnd"/>
      <w:r>
        <w:t>;</w:t>
      </w:r>
      <w:proofErr w:type="gramEnd"/>
    </w:p>
    <w:p w14:paraId="217CB483" w14:textId="77777777" w:rsidR="00A15608" w:rsidRDefault="00A15608" w:rsidP="00A15608">
      <w:pPr>
        <w:jc w:val="center"/>
      </w:pPr>
    </w:p>
    <w:p w14:paraId="4825D0F8" w14:textId="77777777" w:rsidR="00A15608" w:rsidRDefault="00A15608" w:rsidP="00A15608">
      <w:pPr>
        <w:jc w:val="center"/>
      </w:pPr>
      <w:r>
        <w:t xml:space="preserve">(b) Datum </w:t>
      </w:r>
      <w:proofErr w:type="spellStart"/>
      <w:r>
        <w:t>kada</w:t>
      </w:r>
      <w:proofErr w:type="spellEnd"/>
      <w:r>
        <w:t xml:space="preserve"> to lice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pristupi</w:t>
      </w:r>
      <w:proofErr w:type="spellEnd"/>
      <w:r>
        <w:t xml:space="preserve"> pred </w:t>
      </w:r>
      <w:proofErr w:type="gramStart"/>
      <w:r>
        <w:t>Sud;</w:t>
      </w:r>
      <w:proofErr w:type="gramEnd"/>
    </w:p>
    <w:p w14:paraId="6DCE8997" w14:textId="77777777" w:rsidR="00A15608" w:rsidRDefault="00A15608" w:rsidP="00A15608">
      <w:pPr>
        <w:jc w:val="center"/>
      </w:pPr>
    </w:p>
    <w:p w14:paraId="27815B58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</w:t>
      </w:r>
      <w:proofErr w:type="spellStart"/>
      <w:r>
        <w:t>koje</w:t>
      </w:r>
      <w:proofErr w:type="spellEnd"/>
      <w:r>
        <w:t xml:space="preserve"> se tom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teret</w:t>
      </w:r>
      <w:proofErr w:type="spellEnd"/>
      <w:r>
        <w:t>;</w:t>
      </w:r>
      <w:proofErr w:type="gramEnd"/>
    </w:p>
    <w:p w14:paraId="289A119E" w14:textId="77777777" w:rsidR="00A15608" w:rsidRDefault="00A15608" w:rsidP="00A15608">
      <w:pPr>
        <w:jc w:val="center"/>
      </w:pPr>
    </w:p>
    <w:p w14:paraId="39A29B49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Kratak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činjeničnog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>.</w:t>
      </w:r>
    </w:p>
    <w:p w14:paraId="2E2C24E6" w14:textId="77777777" w:rsidR="00A15608" w:rsidRDefault="00A15608" w:rsidP="00A15608">
      <w:pPr>
        <w:jc w:val="center"/>
      </w:pPr>
    </w:p>
    <w:p w14:paraId="6E905C2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Poziv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lično</w:t>
      </w:r>
      <w:proofErr w:type="spellEnd"/>
      <w:r w:rsidRPr="00A15608">
        <w:rPr>
          <w:lang w:val="fr-FR"/>
        </w:rPr>
        <w:t>.</w:t>
      </w:r>
    </w:p>
    <w:p w14:paraId="332D1545" w14:textId="77777777" w:rsidR="00A15608" w:rsidRPr="00A15608" w:rsidRDefault="00A15608" w:rsidP="00A15608">
      <w:pPr>
        <w:jc w:val="center"/>
        <w:rPr>
          <w:lang w:val="fr-FR"/>
        </w:rPr>
      </w:pPr>
    </w:p>
    <w:p w14:paraId="6395D9B2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59</w:t>
      </w:r>
    </w:p>
    <w:p w14:paraId="06CD7582" w14:textId="77777777" w:rsidR="00A15608" w:rsidRPr="00A15608" w:rsidRDefault="00A15608" w:rsidP="00A15608">
      <w:pPr>
        <w:jc w:val="center"/>
        <w:rPr>
          <w:lang w:val="fr-FR"/>
        </w:rPr>
      </w:pPr>
    </w:p>
    <w:p w14:paraId="1321A8A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zemlji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pritvora</w:t>
      </w:r>
      <w:proofErr w:type="spellEnd"/>
    </w:p>
    <w:p w14:paraId="0D502A39" w14:textId="77777777" w:rsidR="00A15608" w:rsidRPr="00A15608" w:rsidRDefault="00A15608" w:rsidP="00A15608">
      <w:pPr>
        <w:jc w:val="center"/>
        <w:rPr>
          <w:lang w:val="fr-FR"/>
        </w:rPr>
      </w:pPr>
    </w:p>
    <w:p w14:paraId="5770837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primila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odmah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preduzme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korake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uhapsila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svojim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zakonima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9.</w:t>
      </w:r>
    </w:p>
    <w:p w14:paraId="1270D70F" w14:textId="77777777" w:rsidR="00A15608" w:rsidRPr="00A15608" w:rsidRDefault="00A15608" w:rsidP="00A15608">
      <w:pPr>
        <w:jc w:val="center"/>
        <w:rPr>
          <w:lang w:val="fr-FR"/>
        </w:rPr>
      </w:pPr>
    </w:p>
    <w:p w14:paraId="0DF717F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Uhapšeno</w:t>
      </w:r>
      <w:proofErr w:type="spellEnd"/>
      <w:r w:rsidRPr="00A15608">
        <w:rPr>
          <w:lang w:val="fr-FR"/>
        </w:rPr>
        <w:t xml:space="preserve"> lice se </w:t>
      </w:r>
      <w:proofErr w:type="spellStart"/>
      <w:r w:rsidRPr="00A15608">
        <w:rPr>
          <w:lang w:val="fr-FR"/>
        </w:rPr>
        <w:t>odmah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organima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zemlji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izvršeno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dužni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utvrde</w:t>
      </w:r>
      <w:proofErr w:type="spellEnd"/>
      <w:r w:rsidRPr="00A15608">
        <w:rPr>
          <w:lang w:val="fr-FR"/>
        </w:rPr>
        <w:t xml:space="preserve"> da </w:t>
      </w:r>
      <w:proofErr w:type="gramStart"/>
      <w:r w:rsidRPr="00A15608">
        <w:rPr>
          <w:lang w:val="fr-FR"/>
        </w:rPr>
        <w:t>li:</w:t>
      </w:r>
      <w:proofErr w:type="gramEnd"/>
    </w:p>
    <w:p w14:paraId="5B5F3D70" w14:textId="77777777" w:rsidR="00A15608" w:rsidRPr="00A15608" w:rsidRDefault="00A15608" w:rsidP="00A15608">
      <w:pPr>
        <w:jc w:val="center"/>
        <w:rPr>
          <w:lang w:val="fr-FR"/>
        </w:rPr>
      </w:pPr>
    </w:p>
    <w:p w14:paraId="6FC4E24D" w14:textId="77777777" w:rsidR="00A15608" w:rsidRDefault="00A15608" w:rsidP="00A15608">
      <w:pPr>
        <w:jc w:val="center"/>
      </w:pPr>
      <w:r>
        <w:t xml:space="preserve">(a) se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gramStart"/>
      <w:r>
        <w:t>lice;</w:t>
      </w:r>
      <w:proofErr w:type="gramEnd"/>
    </w:p>
    <w:p w14:paraId="6F2AA466" w14:textId="77777777" w:rsidR="00A15608" w:rsidRDefault="00A15608" w:rsidP="00A15608">
      <w:pPr>
        <w:jc w:val="center"/>
      </w:pPr>
    </w:p>
    <w:p w14:paraId="51F1C3C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je lice </w:t>
      </w:r>
      <w:proofErr w:type="spellStart"/>
      <w:r w:rsidRPr="00A15608">
        <w:rPr>
          <w:lang w:val="fr-FR"/>
        </w:rPr>
        <w:t>uhapšeno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proofErr w:type="gram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i</w:t>
      </w:r>
    </w:p>
    <w:p w14:paraId="42F0AAB2" w14:textId="77777777" w:rsidR="00A15608" w:rsidRPr="00A15608" w:rsidRDefault="00A15608" w:rsidP="00A15608">
      <w:pPr>
        <w:jc w:val="center"/>
        <w:rPr>
          <w:lang w:val="fr-FR"/>
        </w:rPr>
      </w:pPr>
    </w:p>
    <w:p w14:paraId="25D13CB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da li su </w:t>
      </w:r>
      <w:proofErr w:type="spellStart"/>
      <w:r w:rsidRPr="00A15608">
        <w:rPr>
          <w:lang w:val="fr-FR"/>
        </w:rPr>
        <w:t>ispoštovana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>.</w:t>
      </w:r>
    </w:p>
    <w:p w14:paraId="671402D6" w14:textId="77777777" w:rsidR="00A15608" w:rsidRPr="00A15608" w:rsidRDefault="00A15608" w:rsidP="00A15608">
      <w:pPr>
        <w:jc w:val="center"/>
        <w:rPr>
          <w:lang w:val="fr-FR"/>
        </w:rPr>
      </w:pPr>
    </w:p>
    <w:p w14:paraId="05BDC65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Uhapšeno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pritvora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prijave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>.</w:t>
      </w:r>
    </w:p>
    <w:p w14:paraId="5C6E3E49" w14:textId="77777777" w:rsidR="00A15608" w:rsidRPr="00A15608" w:rsidRDefault="00A15608" w:rsidP="00A15608">
      <w:pPr>
        <w:jc w:val="center"/>
        <w:rPr>
          <w:lang w:val="fr-FR"/>
        </w:rPr>
      </w:pPr>
    </w:p>
    <w:p w14:paraId="0C58521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odlučivanja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takvom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nadležne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izvršeno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razmatraju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zavisnosti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težine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, da li </w:t>
      </w:r>
      <w:proofErr w:type="spellStart"/>
      <w:r w:rsidRPr="00A15608">
        <w:rPr>
          <w:lang w:val="fr-FR"/>
        </w:rPr>
        <w:t>postoje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hitne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izuzetne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opravdale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 i da li </w:t>
      </w:r>
      <w:proofErr w:type="spellStart"/>
      <w:r w:rsidRPr="00A15608">
        <w:rPr>
          <w:lang w:val="fr-FR"/>
        </w:rPr>
        <w:t>postoje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garantuju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predaje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Nadležne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izvršeno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nemaju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razmatraju</w:t>
      </w:r>
      <w:proofErr w:type="spellEnd"/>
      <w:r w:rsidRPr="00A15608">
        <w:rPr>
          <w:lang w:val="fr-FR"/>
        </w:rPr>
        <w:t xml:space="preserve"> da li je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izdat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58, st. 1 (a) i (b).</w:t>
      </w:r>
    </w:p>
    <w:p w14:paraId="3351C81F" w14:textId="77777777" w:rsidR="00A15608" w:rsidRPr="00A15608" w:rsidRDefault="00A15608" w:rsidP="00A15608">
      <w:pPr>
        <w:jc w:val="center"/>
        <w:rPr>
          <w:lang w:val="fr-FR"/>
        </w:rPr>
      </w:pPr>
    </w:p>
    <w:p w14:paraId="6377149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obavešteno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svakom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ono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ovlašćeno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prosledi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mišljenje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vlastima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izvršeno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se to lice </w:t>
      </w:r>
      <w:proofErr w:type="spellStart"/>
      <w:r w:rsidRPr="00A15608">
        <w:rPr>
          <w:lang w:val="fr-FR"/>
        </w:rPr>
        <w:t>nalazi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Vlasti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potpunosti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preporuke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tu i </w:t>
      </w:r>
      <w:proofErr w:type="spellStart"/>
      <w:r w:rsidRPr="00A15608">
        <w:rPr>
          <w:lang w:val="fr-FR"/>
        </w:rPr>
        <w:t>svaku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preporuku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merama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sprečavanje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bekstva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>.</w:t>
      </w:r>
    </w:p>
    <w:p w14:paraId="6A5DE20F" w14:textId="77777777" w:rsidR="00A15608" w:rsidRPr="00A15608" w:rsidRDefault="00A15608" w:rsidP="00A15608">
      <w:pPr>
        <w:jc w:val="center"/>
        <w:rPr>
          <w:lang w:val="fr-FR"/>
        </w:rPr>
      </w:pPr>
    </w:p>
    <w:p w14:paraId="2EB6474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Ako se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odobri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periodične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izveštaje</w:t>
      </w:r>
      <w:proofErr w:type="spellEnd"/>
      <w:r w:rsidRPr="00A15608">
        <w:rPr>
          <w:lang w:val="fr-FR"/>
        </w:rPr>
        <w:t xml:space="preserve"> o tome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ponaša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pušteno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>.</w:t>
      </w:r>
    </w:p>
    <w:p w14:paraId="21D9ED07" w14:textId="77777777" w:rsidR="00A15608" w:rsidRPr="00A15608" w:rsidRDefault="00A15608" w:rsidP="00A15608">
      <w:pPr>
        <w:jc w:val="center"/>
        <w:rPr>
          <w:lang w:val="fr-FR"/>
        </w:rPr>
      </w:pPr>
    </w:p>
    <w:p w14:paraId="4066E4C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</w:t>
      </w:r>
      <w:proofErr w:type="spellStart"/>
      <w:r w:rsidRPr="00A15608">
        <w:rPr>
          <w:lang w:val="fr-FR"/>
        </w:rPr>
        <w:t>Odmah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dostavljanju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naredbe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izručenju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drži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određenoj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, ta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u </w:t>
      </w:r>
      <w:proofErr w:type="spellStart"/>
      <w:r w:rsidRPr="00A15608">
        <w:rPr>
          <w:lang w:val="fr-FR"/>
        </w:rPr>
        <w:t>najkraćem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mogućem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izruči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>.</w:t>
      </w:r>
    </w:p>
    <w:p w14:paraId="4663B22F" w14:textId="77777777" w:rsidR="00A15608" w:rsidRPr="00A15608" w:rsidRDefault="00A15608" w:rsidP="00A15608">
      <w:pPr>
        <w:jc w:val="center"/>
        <w:rPr>
          <w:lang w:val="fr-FR"/>
        </w:rPr>
      </w:pPr>
    </w:p>
    <w:p w14:paraId="79B793A1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60</w:t>
      </w:r>
    </w:p>
    <w:p w14:paraId="12A79089" w14:textId="77777777" w:rsidR="00A15608" w:rsidRPr="00A15608" w:rsidRDefault="00A15608" w:rsidP="00A15608">
      <w:pPr>
        <w:jc w:val="center"/>
        <w:rPr>
          <w:lang w:val="fr-FR"/>
        </w:rPr>
      </w:pPr>
    </w:p>
    <w:p w14:paraId="416093C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Početak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</w:p>
    <w:p w14:paraId="311272D1" w14:textId="77777777" w:rsidR="00A15608" w:rsidRPr="00A15608" w:rsidRDefault="00A15608" w:rsidP="00A15608">
      <w:pPr>
        <w:jc w:val="center"/>
        <w:rPr>
          <w:lang w:val="fr-FR"/>
        </w:rPr>
      </w:pPr>
    </w:p>
    <w:p w14:paraId="2BCB8BE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Po </w:t>
      </w:r>
      <w:proofErr w:type="spellStart"/>
      <w:r w:rsidRPr="00A15608">
        <w:rPr>
          <w:lang w:val="fr-FR"/>
        </w:rPr>
        <w:t>izručenju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pojavljivanja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dobrovoljno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sudskom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pozivu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dužno</w:t>
      </w:r>
      <w:proofErr w:type="spellEnd"/>
      <w:r w:rsidRPr="00A15608">
        <w:rPr>
          <w:lang w:val="fr-FR"/>
        </w:rPr>
        <w:t xml:space="preserve"> da to lice </w:t>
      </w:r>
      <w:proofErr w:type="spellStart"/>
      <w:r w:rsidRPr="00A15608">
        <w:rPr>
          <w:lang w:val="fr-FR"/>
        </w:rPr>
        <w:t>informiše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krivičnim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mu se </w:t>
      </w:r>
      <w:proofErr w:type="spellStart"/>
      <w:r w:rsidRPr="00A15608">
        <w:rPr>
          <w:lang w:val="fr-FR"/>
        </w:rPr>
        <w:t>stavljaju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teret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o </w:t>
      </w:r>
      <w:proofErr w:type="spellStart"/>
      <w:r w:rsidRPr="00A15608">
        <w:rPr>
          <w:lang w:val="fr-FR"/>
        </w:rPr>
        <w:t>njegovim</w:t>
      </w:r>
      <w:proofErr w:type="spellEnd"/>
      <w:r w:rsidRPr="00A15608">
        <w:rPr>
          <w:lang w:val="fr-FR"/>
        </w:rPr>
        <w:t>/</w:t>
      </w:r>
      <w:proofErr w:type="spellStart"/>
      <w:r w:rsidRPr="00A15608">
        <w:rPr>
          <w:lang w:val="fr-FR"/>
        </w:rPr>
        <w:t>njenim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pravima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>.</w:t>
      </w:r>
    </w:p>
    <w:p w14:paraId="3AC1E2F2" w14:textId="77777777" w:rsidR="00A15608" w:rsidRPr="00A15608" w:rsidRDefault="00A15608" w:rsidP="00A15608">
      <w:pPr>
        <w:jc w:val="center"/>
        <w:rPr>
          <w:lang w:val="fr-FR"/>
        </w:rPr>
      </w:pPr>
    </w:p>
    <w:p w14:paraId="3B2C3E3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Lice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izdat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. Ako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su </w:t>
      </w:r>
      <w:proofErr w:type="spellStart"/>
      <w:r w:rsidRPr="00A15608">
        <w:rPr>
          <w:lang w:val="fr-FR"/>
        </w:rPr>
        <w:t>ispunjeni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58.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1, lice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zadržati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suprotnom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bezuslovno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</w:t>
      </w:r>
      <w:proofErr w:type="spellEnd"/>
      <w:r w:rsidRPr="00A15608">
        <w:rPr>
          <w:lang w:val="fr-FR"/>
        </w:rPr>
        <w:t xml:space="preserve"> to lice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>.</w:t>
      </w:r>
    </w:p>
    <w:p w14:paraId="2B5AEDAA" w14:textId="77777777" w:rsidR="00A15608" w:rsidRPr="00A15608" w:rsidRDefault="00A15608" w:rsidP="00A15608">
      <w:pPr>
        <w:jc w:val="center"/>
        <w:rPr>
          <w:lang w:val="fr-FR"/>
        </w:rPr>
      </w:pPr>
    </w:p>
    <w:p w14:paraId="5A5C630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periodično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rešenje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određivanju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pritvora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oslobađanju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a to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učiniti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svakom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trenutku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Posle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ponovnog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izmeni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rešenje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oslobađanju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uslovima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lice </w:t>
      </w:r>
      <w:proofErr w:type="spellStart"/>
      <w:r w:rsidRPr="00A15608">
        <w:rPr>
          <w:lang w:val="fr-FR"/>
        </w:rPr>
        <w:t>pušta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, ako se </w:t>
      </w:r>
      <w:proofErr w:type="spellStart"/>
      <w:r w:rsidRPr="00A15608">
        <w:rPr>
          <w:lang w:val="fr-FR"/>
        </w:rPr>
        <w:t>izmene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ovo </w:t>
      </w:r>
      <w:proofErr w:type="spellStart"/>
      <w:r w:rsidRPr="00A15608">
        <w:rPr>
          <w:lang w:val="fr-FR"/>
        </w:rPr>
        <w:t>rešenje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zasniva</w:t>
      </w:r>
      <w:proofErr w:type="spellEnd"/>
      <w:r w:rsidRPr="00A15608">
        <w:rPr>
          <w:lang w:val="fr-FR"/>
        </w:rPr>
        <w:t>.</w:t>
      </w:r>
    </w:p>
    <w:p w14:paraId="254F0BCF" w14:textId="77777777" w:rsidR="00A15608" w:rsidRPr="00A15608" w:rsidRDefault="00A15608" w:rsidP="00A15608">
      <w:pPr>
        <w:jc w:val="center"/>
        <w:rPr>
          <w:lang w:val="fr-FR"/>
        </w:rPr>
      </w:pPr>
    </w:p>
    <w:p w14:paraId="6484D3F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stara</w:t>
      </w:r>
      <w:proofErr w:type="spellEnd"/>
      <w:r w:rsidRPr="00A15608">
        <w:rPr>
          <w:lang w:val="fr-FR"/>
        </w:rPr>
        <w:t xml:space="preserve"> o tome da se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dugo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početka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 i to </w:t>
      </w:r>
      <w:proofErr w:type="spellStart"/>
      <w:r w:rsidRPr="00A15608">
        <w:rPr>
          <w:lang w:val="fr-FR"/>
        </w:rPr>
        <w:t>zbog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neopravdanog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odugovlačenja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. Ako do </w:t>
      </w:r>
      <w:proofErr w:type="spellStart"/>
      <w:r w:rsidRPr="00A15608">
        <w:rPr>
          <w:lang w:val="fr-FR"/>
        </w:rPr>
        <w:t>takvog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odugovlačenja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dođe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razmatra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bezuslovno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>.</w:t>
      </w:r>
    </w:p>
    <w:p w14:paraId="56C5C8A2" w14:textId="77777777" w:rsidR="00A15608" w:rsidRPr="00A15608" w:rsidRDefault="00A15608" w:rsidP="00A15608">
      <w:pPr>
        <w:jc w:val="center"/>
        <w:rPr>
          <w:lang w:val="fr-FR"/>
        </w:rPr>
      </w:pPr>
    </w:p>
    <w:p w14:paraId="7CAED76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Ako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je to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izdaje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bi se </w:t>
      </w:r>
      <w:proofErr w:type="spellStart"/>
      <w:r w:rsidRPr="00A15608">
        <w:rPr>
          <w:lang w:val="fr-FR"/>
        </w:rPr>
        <w:t>obezbedilo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pušteno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daljem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>.</w:t>
      </w:r>
    </w:p>
    <w:p w14:paraId="5A8966A0" w14:textId="77777777" w:rsidR="00A15608" w:rsidRPr="00A15608" w:rsidRDefault="00A15608" w:rsidP="00A15608">
      <w:pPr>
        <w:jc w:val="center"/>
        <w:rPr>
          <w:lang w:val="fr-FR"/>
        </w:rPr>
      </w:pPr>
    </w:p>
    <w:p w14:paraId="6432DF90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61</w:t>
      </w:r>
    </w:p>
    <w:p w14:paraId="0EB7968B" w14:textId="77777777" w:rsidR="00A15608" w:rsidRPr="00A15608" w:rsidRDefault="00A15608" w:rsidP="00A15608">
      <w:pPr>
        <w:jc w:val="center"/>
        <w:rPr>
          <w:lang w:val="fr-FR"/>
        </w:rPr>
      </w:pPr>
    </w:p>
    <w:p w14:paraId="3417164F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Stupanje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snagu</w:t>
      </w:r>
      <w:proofErr w:type="spellEnd"/>
    </w:p>
    <w:p w14:paraId="74BF96EF" w14:textId="77777777" w:rsidR="00A15608" w:rsidRPr="00A15608" w:rsidRDefault="00A15608" w:rsidP="00A15608">
      <w:pPr>
        <w:jc w:val="center"/>
        <w:rPr>
          <w:lang w:val="fr-FR"/>
        </w:rPr>
      </w:pPr>
    </w:p>
    <w:p w14:paraId="750E3E8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1.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2. </w:t>
      </w:r>
      <w:proofErr w:type="gramStart"/>
      <w:r w:rsidRPr="00A15608">
        <w:rPr>
          <w:lang w:val="fr-FR"/>
        </w:rPr>
        <w:t>u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razumnom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vremenskom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dobrovoljnog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pojavljivanja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istražnu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saslušanjem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da bi </w:t>
      </w:r>
      <w:proofErr w:type="spellStart"/>
      <w:r w:rsidRPr="00A15608">
        <w:rPr>
          <w:lang w:val="fr-FR"/>
        </w:rPr>
        <w:t>ispitalo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daljem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oglasi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krivim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Saslušanje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održava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prisustvu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njegovog</w:t>
      </w:r>
      <w:proofErr w:type="spellEnd"/>
      <w:r w:rsidRPr="00A15608">
        <w:rPr>
          <w:lang w:val="fr-FR"/>
        </w:rPr>
        <w:t>/</w:t>
      </w:r>
      <w:proofErr w:type="spellStart"/>
      <w:r w:rsidRPr="00A15608">
        <w:rPr>
          <w:lang w:val="fr-FR"/>
        </w:rPr>
        <w:t>njenog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branioca</w:t>
      </w:r>
      <w:proofErr w:type="spellEnd"/>
      <w:r w:rsidRPr="00A15608">
        <w:rPr>
          <w:lang w:val="fr-FR"/>
        </w:rPr>
        <w:t>.</w:t>
      </w:r>
    </w:p>
    <w:p w14:paraId="3E822DBE" w14:textId="77777777" w:rsidR="00A15608" w:rsidRPr="00A15608" w:rsidRDefault="00A15608" w:rsidP="00A15608">
      <w:pPr>
        <w:jc w:val="center"/>
        <w:rPr>
          <w:lang w:val="fr-FR"/>
        </w:rPr>
      </w:pPr>
    </w:p>
    <w:p w14:paraId="2321A45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sopstvenom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nahođenju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zakaže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ročište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odsustvu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da bi </w:t>
      </w:r>
      <w:proofErr w:type="spellStart"/>
      <w:r w:rsidRPr="00A15608">
        <w:rPr>
          <w:lang w:val="fr-FR"/>
        </w:rPr>
        <w:t>ispitalo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daljem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oglasi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krivim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 xml:space="preserve">, a u </w:t>
      </w:r>
      <w:proofErr w:type="spellStart"/>
      <w:r w:rsidRPr="00A15608">
        <w:rPr>
          <w:lang w:val="fr-FR"/>
        </w:rPr>
        <w:t>situaciji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se </w:t>
      </w:r>
      <w:proofErr w:type="spellStart"/>
      <w:proofErr w:type="gram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>:</w:t>
      </w:r>
      <w:proofErr w:type="gramEnd"/>
    </w:p>
    <w:p w14:paraId="5CAB9BE3" w14:textId="77777777" w:rsidR="00A15608" w:rsidRPr="00A15608" w:rsidRDefault="00A15608" w:rsidP="00A15608">
      <w:pPr>
        <w:jc w:val="center"/>
        <w:rPr>
          <w:lang w:val="fr-FR"/>
        </w:rPr>
      </w:pPr>
    </w:p>
    <w:p w14:paraId="3E88495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Odrekao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prisutan</w:t>
      </w:r>
      <w:proofErr w:type="spellEnd"/>
      <w:r w:rsidRPr="00A15608">
        <w:rPr>
          <w:lang w:val="fr-FR"/>
        </w:rPr>
        <w:t xml:space="preserve"> na tom </w:t>
      </w:r>
      <w:proofErr w:type="spellStart"/>
      <w:proofErr w:type="gramStart"/>
      <w:r w:rsidRPr="00A15608">
        <w:rPr>
          <w:lang w:val="fr-FR"/>
        </w:rPr>
        <w:t>ročištu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</w:p>
    <w:p w14:paraId="0D71EAA5" w14:textId="77777777" w:rsidR="00A15608" w:rsidRPr="00A15608" w:rsidRDefault="00A15608" w:rsidP="00A15608">
      <w:pPr>
        <w:jc w:val="center"/>
        <w:rPr>
          <w:lang w:val="fr-FR"/>
        </w:rPr>
      </w:pPr>
    </w:p>
    <w:p w14:paraId="6643683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Pobegao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pronaći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razumne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preduzete</w:t>
      </w:r>
      <w:proofErr w:type="spellEnd"/>
      <w:r w:rsidRPr="00A15608">
        <w:rPr>
          <w:lang w:val="fr-FR"/>
        </w:rPr>
        <w:t xml:space="preserve"> da bi se </w:t>
      </w:r>
      <w:proofErr w:type="spellStart"/>
      <w:r w:rsidRPr="00A15608">
        <w:rPr>
          <w:lang w:val="fr-FR"/>
        </w:rPr>
        <w:t>obezbedilo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</w:t>
      </w:r>
      <w:proofErr w:type="spellEnd"/>
      <w:r w:rsidRPr="00A15608">
        <w:rPr>
          <w:lang w:val="fr-FR"/>
        </w:rPr>
        <w:t>/</w:t>
      </w:r>
      <w:proofErr w:type="spellStart"/>
      <w:r w:rsidRPr="00A15608">
        <w:rPr>
          <w:lang w:val="fr-FR"/>
        </w:rPr>
        <w:t>njeno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i da bi se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obavestio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navodima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 i o tome da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održati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ročište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ispitivanja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navoda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>.</w:t>
      </w:r>
    </w:p>
    <w:p w14:paraId="430239F5" w14:textId="77777777" w:rsidR="00A15608" w:rsidRPr="00A15608" w:rsidRDefault="00A15608" w:rsidP="00A15608">
      <w:pPr>
        <w:jc w:val="center"/>
        <w:rPr>
          <w:lang w:val="fr-FR"/>
        </w:rPr>
      </w:pPr>
    </w:p>
    <w:p w14:paraId="4776516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U tom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zastupa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branilac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odluči</w:t>
      </w:r>
      <w:proofErr w:type="spellEnd"/>
      <w:r w:rsidRPr="00A15608">
        <w:rPr>
          <w:lang w:val="fr-FR"/>
        </w:rPr>
        <w:t xml:space="preserve"> da je to u </w:t>
      </w:r>
      <w:proofErr w:type="spellStart"/>
      <w:r w:rsidRPr="00A15608">
        <w:rPr>
          <w:lang w:val="fr-FR"/>
        </w:rPr>
        <w:t>interesu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pravde</w:t>
      </w:r>
      <w:proofErr w:type="spellEnd"/>
      <w:r w:rsidRPr="00A15608">
        <w:rPr>
          <w:lang w:val="fr-FR"/>
        </w:rPr>
        <w:t>.</w:t>
      </w:r>
    </w:p>
    <w:p w14:paraId="211CED3A" w14:textId="77777777" w:rsidR="00A15608" w:rsidRPr="00A15608" w:rsidRDefault="00A15608" w:rsidP="00A15608">
      <w:pPr>
        <w:jc w:val="center"/>
        <w:rPr>
          <w:lang w:val="fr-FR"/>
        </w:rPr>
      </w:pPr>
    </w:p>
    <w:p w14:paraId="6DC58EA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U </w:t>
      </w:r>
      <w:proofErr w:type="spellStart"/>
      <w:r w:rsidRPr="00A15608">
        <w:rPr>
          <w:lang w:val="fr-FR"/>
        </w:rPr>
        <w:t>razumnom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saslušanja</w:t>
      </w:r>
      <w:proofErr w:type="spellEnd"/>
      <w:r w:rsidRPr="00A15608">
        <w:rPr>
          <w:lang w:val="fr-FR"/>
        </w:rPr>
        <w:t>:</w:t>
      </w:r>
      <w:proofErr w:type="gramEnd"/>
    </w:p>
    <w:p w14:paraId="4EFD980B" w14:textId="77777777" w:rsidR="00A15608" w:rsidRPr="00A15608" w:rsidRDefault="00A15608" w:rsidP="00A15608">
      <w:pPr>
        <w:jc w:val="center"/>
        <w:rPr>
          <w:lang w:val="fr-FR"/>
        </w:rPr>
      </w:pPr>
    </w:p>
    <w:p w14:paraId="71BECB0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dostavljena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kopija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navode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tereti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>;</w:t>
      </w:r>
      <w:proofErr w:type="gramEnd"/>
    </w:p>
    <w:p w14:paraId="3F7F3D4F" w14:textId="77777777" w:rsidR="00A15608" w:rsidRPr="00A15608" w:rsidRDefault="00A15608" w:rsidP="00A15608">
      <w:pPr>
        <w:jc w:val="center"/>
        <w:rPr>
          <w:lang w:val="fr-FR"/>
        </w:rPr>
      </w:pPr>
    </w:p>
    <w:p w14:paraId="0F5FC60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Lice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obavešteno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dokazima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zasniva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izvesti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glavnom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pretresu</w:t>
      </w:r>
      <w:proofErr w:type="spellEnd"/>
      <w:r w:rsidRPr="00A15608">
        <w:rPr>
          <w:lang w:val="fr-FR"/>
        </w:rPr>
        <w:t>.</w:t>
      </w:r>
    </w:p>
    <w:p w14:paraId="683DF66D" w14:textId="77777777" w:rsidR="00A15608" w:rsidRPr="00A15608" w:rsidRDefault="00A15608" w:rsidP="00A15608">
      <w:pPr>
        <w:jc w:val="center"/>
        <w:rPr>
          <w:lang w:val="fr-FR"/>
        </w:rPr>
      </w:pPr>
    </w:p>
    <w:p w14:paraId="2C23B0A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tiču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obelodanjivanja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saopštiti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glavnom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pretresu</w:t>
      </w:r>
      <w:proofErr w:type="spellEnd"/>
      <w:r w:rsidRPr="00A15608">
        <w:rPr>
          <w:lang w:val="fr-FR"/>
        </w:rPr>
        <w:t>.</w:t>
      </w:r>
    </w:p>
    <w:p w14:paraId="703CD693" w14:textId="77777777" w:rsidR="00A15608" w:rsidRPr="00A15608" w:rsidRDefault="00A15608" w:rsidP="00A15608">
      <w:pPr>
        <w:jc w:val="center"/>
        <w:rPr>
          <w:lang w:val="fr-FR"/>
        </w:rPr>
      </w:pPr>
    </w:p>
    <w:p w14:paraId="6900B26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Pre </w:t>
      </w:r>
      <w:proofErr w:type="spellStart"/>
      <w:r w:rsidRPr="00A15608">
        <w:rPr>
          <w:lang w:val="fr-FR"/>
        </w:rPr>
        <w:t>saslušanja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nastaviti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započetu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istragu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i da </w:t>
      </w:r>
      <w:proofErr w:type="spellStart"/>
      <w:r w:rsidRPr="00A15608">
        <w:rPr>
          <w:lang w:val="fr-FR"/>
        </w:rPr>
        <w:t>dopuni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povuče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blagovremeno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saslušanja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svakoj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dopuni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povlačenju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povlačenja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razlozima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ovakve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>.</w:t>
      </w:r>
    </w:p>
    <w:p w14:paraId="5AC9BE29" w14:textId="77777777" w:rsidR="00A15608" w:rsidRPr="00A15608" w:rsidRDefault="00A15608" w:rsidP="00A15608">
      <w:pPr>
        <w:jc w:val="center"/>
        <w:rPr>
          <w:lang w:val="fr-FR"/>
        </w:rPr>
      </w:pPr>
    </w:p>
    <w:p w14:paraId="08911E7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Na </w:t>
      </w:r>
      <w:proofErr w:type="spellStart"/>
      <w:r w:rsidRPr="00A15608">
        <w:rPr>
          <w:lang w:val="fr-FR"/>
        </w:rPr>
        <w:t>saslušanju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potkrepiti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bi se </w:t>
      </w:r>
      <w:proofErr w:type="spellStart"/>
      <w:r w:rsidRPr="00A15608">
        <w:rPr>
          <w:lang w:val="fr-FR"/>
        </w:rPr>
        <w:t>moglo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stanovište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tereti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osloni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izvedene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dužan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poziva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trebalo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svedoče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glavnom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pretresu</w:t>
      </w:r>
      <w:proofErr w:type="spellEnd"/>
      <w:r w:rsidRPr="00A15608">
        <w:rPr>
          <w:lang w:val="fr-FR"/>
        </w:rPr>
        <w:t>.</w:t>
      </w:r>
    </w:p>
    <w:p w14:paraId="4249659C" w14:textId="77777777" w:rsidR="00A15608" w:rsidRPr="00A15608" w:rsidRDefault="00A15608" w:rsidP="00A15608">
      <w:pPr>
        <w:jc w:val="center"/>
        <w:rPr>
          <w:lang w:val="fr-FR"/>
        </w:rPr>
      </w:pPr>
    </w:p>
    <w:p w14:paraId="14CBF0F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Na </w:t>
      </w:r>
      <w:proofErr w:type="spellStart"/>
      <w:r w:rsidRPr="00A15608">
        <w:rPr>
          <w:lang w:val="fr-FR"/>
        </w:rPr>
        <w:t>saslušanju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da:</w:t>
      </w:r>
      <w:proofErr w:type="gramEnd"/>
    </w:p>
    <w:p w14:paraId="6EE8A8D1" w14:textId="77777777" w:rsidR="00A15608" w:rsidRPr="00A15608" w:rsidRDefault="00A15608" w:rsidP="00A15608">
      <w:pPr>
        <w:jc w:val="center"/>
        <w:rPr>
          <w:lang w:val="fr-FR"/>
        </w:rPr>
      </w:pPr>
    </w:p>
    <w:p w14:paraId="6EA15FB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Ospori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navode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>;</w:t>
      </w:r>
      <w:proofErr w:type="gramEnd"/>
    </w:p>
    <w:p w14:paraId="3FE30C1C" w14:textId="77777777" w:rsidR="00A15608" w:rsidRPr="00A15608" w:rsidRDefault="00A15608" w:rsidP="00A15608">
      <w:pPr>
        <w:jc w:val="center"/>
        <w:rPr>
          <w:lang w:val="fr-FR"/>
        </w:rPr>
      </w:pPr>
    </w:p>
    <w:p w14:paraId="0454736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Ospori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izneo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i</w:t>
      </w:r>
    </w:p>
    <w:p w14:paraId="36DBF91B" w14:textId="77777777" w:rsidR="00A15608" w:rsidRPr="00A15608" w:rsidRDefault="00A15608" w:rsidP="00A15608">
      <w:pPr>
        <w:jc w:val="center"/>
        <w:rPr>
          <w:lang w:val="fr-FR"/>
        </w:rPr>
      </w:pPr>
    </w:p>
    <w:p w14:paraId="2FF04D9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Iznosi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>.</w:t>
      </w:r>
    </w:p>
    <w:p w14:paraId="30DE3A7B" w14:textId="77777777" w:rsidR="00A15608" w:rsidRPr="00A15608" w:rsidRDefault="00A15608" w:rsidP="00A15608">
      <w:pPr>
        <w:jc w:val="center"/>
        <w:rPr>
          <w:lang w:val="fr-FR"/>
        </w:rPr>
      </w:pPr>
    </w:p>
    <w:p w14:paraId="58764E3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saslušanja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odlučuje</w:t>
      </w:r>
      <w:proofErr w:type="spellEnd"/>
      <w:r w:rsidRPr="00A15608">
        <w:rPr>
          <w:lang w:val="fr-FR"/>
        </w:rPr>
        <w:t xml:space="preserve"> da li </w:t>
      </w:r>
      <w:proofErr w:type="spellStart"/>
      <w:r w:rsidRPr="00A15608">
        <w:rPr>
          <w:lang w:val="fr-FR"/>
        </w:rPr>
        <w:t>izvedeni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tereti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u tom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da:</w:t>
      </w:r>
      <w:proofErr w:type="gramEnd"/>
    </w:p>
    <w:p w14:paraId="4DA42D8F" w14:textId="77777777" w:rsidR="00A15608" w:rsidRPr="00A15608" w:rsidRDefault="00A15608" w:rsidP="00A15608">
      <w:pPr>
        <w:jc w:val="center"/>
        <w:rPr>
          <w:lang w:val="fr-FR"/>
        </w:rPr>
      </w:pPr>
    </w:p>
    <w:p w14:paraId="2E74B80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Potvrdi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kojih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našlo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određeno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izvršilo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predmet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dalje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dalji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>;</w:t>
      </w:r>
      <w:proofErr w:type="gramEnd"/>
    </w:p>
    <w:p w14:paraId="4EC44EF7" w14:textId="77777777" w:rsidR="00A15608" w:rsidRPr="00A15608" w:rsidRDefault="00A15608" w:rsidP="00A15608">
      <w:pPr>
        <w:jc w:val="center"/>
        <w:rPr>
          <w:lang w:val="fr-FR"/>
        </w:rPr>
      </w:pPr>
    </w:p>
    <w:p w14:paraId="5C16279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Odbija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potvrdi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proofErr w:type="gramStart"/>
      <w:r w:rsidRPr="00A15608">
        <w:rPr>
          <w:lang w:val="fr-FR"/>
        </w:rPr>
        <w:t>tereti</w:t>
      </w:r>
      <w:proofErr w:type="spellEnd"/>
      <w:r w:rsidRPr="00A15608">
        <w:rPr>
          <w:lang w:val="fr-FR"/>
        </w:rPr>
        <w:t>;</w:t>
      </w:r>
      <w:proofErr w:type="gramEnd"/>
    </w:p>
    <w:p w14:paraId="58F94E67" w14:textId="77777777" w:rsidR="00A15608" w:rsidRPr="00A15608" w:rsidRDefault="00A15608" w:rsidP="00A15608">
      <w:pPr>
        <w:jc w:val="center"/>
        <w:rPr>
          <w:lang w:val="fr-FR"/>
        </w:rPr>
      </w:pPr>
    </w:p>
    <w:p w14:paraId="6F41A5FF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Odloži</w:t>
      </w:r>
      <w:proofErr w:type="spellEnd"/>
      <w:r>
        <w:t xml:space="preserve"> </w:t>
      </w:r>
      <w:proofErr w:type="spellStart"/>
      <w:r>
        <w:t>saslušanje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od </w:t>
      </w:r>
      <w:proofErr w:type="spellStart"/>
      <w:r>
        <w:t>tužioca</w:t>
      </w:r>
      <w:proofErr w:type="spellEnd"/>
      <w:r>
        <w:t xml:space="preserve"> da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>;</w:t>
      </w:r>
      <w:proofErr w:type="gramEnd"/>
    </w:p>
    <w:p w14:paraId="448A2D02" w14:textId="77777777" w:rsidR="00A15608" w:rsidRDefault="00A15608" w:rsidP="00A15608">
      <w:pPr>
        <w:jc w:val="center"/>
      </w:pPr>
    </w:p>
    <w:p w14:paraId="03ED8BDC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Prikupi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izvede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dalju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4B1B1A23" w14:textId="77777777" w:rsidR="00A15608" w:rsidRDefault="00A15608" w:rsidP="00A15608">
      <w:pPr>
        <w:jc w:val="center"/>
      </w:pPr>
    </w:p>
    <w:p w14:paraId="69C698CA" w14:textId="77777777" w:rsidR="00A15608" w:rsidRDefault="00A15608" w:rsidP="00A15608">
      <w:pPr>
        <w:jc w:val="center"/>
      </w:pPr>
      <w:r>
        <w:t xml:space="preserve">(ii)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optužnicu</w:t>
      </w:r>
      <w:proofErr w:type="spellEnd"/>
      <w:r>
        <w:t xml:space="preserve"> </w:t>
      </w:r>
      <w:proofErr w:type="spellStart"/>
      <w:r>
        <w:t>zato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ukazuju</w:t>
      </w:r>
      <w:proofErr w:type="spellEnd"/>
      <w:r>
        <w:t xml:space="preserve"> da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Suda.</w:t>
      </w:r>
    </w:p>
    <w:p w14:paraId="02E062B1" w14:textId="77777777" w:rsidR="00A15608" w:rsidRDefault="00A15608" w:rsidP="00A15608">
      <w:pPr>
        <w:jc w:val="center"/>
      </w:pPr>
    </w:p>
    <w:p w14:paraId="7536C397" w14:textId="77777777" w:rsidR="00A15608" w:rsidRDefault="00A15608" w:rsidP="00A15608">
      <w:pPr>
        <w:jc w:val="center"/>
      </w:pPr>
      <w:r>
        <w:lastRenderedPageBreak/>
        <w:t xml:space="preserve">8. Tamo </w:t>
      </w:r>
      <w:proofErr w:type="spellStart"/>
      <w:r>
        <w:t>gde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optužnicu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time </w:t>
      </w:r>
      <w:proofErr w:type="spellStart"/>
      <w:r>
        <w:t>sprečen</w:t>
      </w:r>
      <w:proofErr w:type="spellEnd"/>
      <w:r>
        <w:t xml:space="preserve"> da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potvrđivanje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potkrepljen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>.</w:t>
      </w:r>
    </w:p>
    <w:p w14:paraId="50FA66E7" w14:textId="77777777" w:rsidR="00A15608" w:rsidRDefault="00A15608" w:rsidP="00A15608">
      <w:pPr>
        <w:jc w:val="center"/>
      </w:pPr>
    </w:p>
    <w:p w14:paraId="314A7DD1" w14:textId="77777777" w:rsidR="00A15608" w:rsidRDefault="00A15608" w:rsidP="00A15608">
      <w:pPr>
        <w:jc w:val="center"/>
      </w:pPr>
      <w:r>
        <w:t xml:space="preserve">9.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 </w:t>
      </w:r>
      <w:proofErr w:type="spellStart"/>
      <w:r>
        <w:t>potvrđeni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optužnica</w:t>
      </w:r>
      <w:proofErr w:type="spellEnd"/>
      <w:r>
        <w:t xml:space="preserve">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pre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pretresa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obavestio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, da </w:t>
      </w:r>
      <w:proofErr w:type="spellStart"/>
      <w:r>
        <w:t>izmeni</w:t>
      </w:r>
      <w:proofErr w:type="spellEnd"/>
      <w:r>
        <w:t xml:space="preserve"> </w:t>
      </w:r>
      <w:proofErr w:type="spellStart"/>
      <w:r>
        <w:t>optužnicu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doda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optužbe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optužbe</w:t>
      </w:r>
      <w:proofErr w:type="spellEnd"/>
      <w:r>
        <w:t xml:space="preserve">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ozbiljnijim</w:t>
      </w:r>
      <w:proofErr w:type="spellEnd"/>
      <w:r>
        <w:t xml:space="preserve">, mora da se </w:t>
      </w:r>
      <w:proofErr w:type="spellStart"/>
      <w:r>
        <w:t>održi</w:t>
      </w:r>
      <w:proofErr w:type="spellEnd"/>
      <w:r>
        <w:t xml:space="preserve"> </w:t>
      </w:r>
      <w:proofErr w:type="spellStart"/>
      <w:r>
        <w:t>saslušanje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da bi se </w:t>
      </w:r>
      <w:proofErr w:type="spellStart"/>
      <w:r>
        <w:t>te</w:t>
      </w:r>
      <w:proofErr w:type="spellEnd"/>
      <w:r>
        <w:t xml:space="preserve"> </w:t>
      </w:r>
      <w:proofErr w:type="spellStart"/>
      <w:r>
        <w:t>optužbe</w:t>
      </w:r>
      <w:proofErr w:type="spellEnd"/>
      <w:r>
        <w:t xml:space="preserve"> </w:t>
      </w:r>
      <w:proofErr w:type="spellStart"/>
      <w:r>
        <w:t>potvrdile</w:t>
      </w:r>
      <w:proofErr w:type="spellEnd"/>
      <w:r>
        <w:t xml:space="preserve">. Po </w:t>
      </w:r>
      <w:proofErr w:type="spellStart"/>
      <w:r>
        <w:t>započinjanju</w:t>
      </w:r>
      <w:proofErr w:type="spellEnd"/>
      <w:r>
        <w:t xml:space="preserve"> </w:t>
      </w:r>
      <w:proofErr w:type="spellStart"/>
      <w:r>
        <w:t>suđenja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>.</w:t>
      </w:r>
    </w:p>
    <w:p w14:paraId="11C982DC" w14:textId="77777777" w:rsidR="00A15608" w:rsidRDefault="00A15608" w:rsidP="00A15608">
      <w:pPr>
        <w:jc w:val="center"/>
      </w:pPr>
    </w:p>
    <w:p w14:paraId="7AADF3C8" w14:textId="77777777" w:rsidR="00A15608" w:rsidRDefault="00A15608" w:rsidP="00A15608">
      <w:pPr>
        <w:jc w:val="center"/>
      </w:pPr>
      <w:r>
        <w:t xml:space="preserve">10.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raniji</w:t>
      </w:r>
      <w:proofErr w:type="spellEnd"/>
      <w:r>
        <w:t xml:space="preserve"> </w:t>
      </w:r>
      <w:proofErr w:type="spellStart"/>
      <w:r>
        <w:t>izdati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optužbe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potvrdilo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od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gonjenja</w:t>
      </w:r>
      <w:proofErr w:type="spellEnd"/>
      <w:r>
        <w:t>.</w:t>
      </w:r>
    </w:p>
    <w:p w14:paraId="7E6E32E4" w14:textId="77777777" w:rsidR="00A15608" w:rsidRDefault="00A15608" w:rsidP="00A15608">
      <w:pPr>
        <w:jc w:val="center"/>
      </w:pPr>
    </w:p>
    <w:p w14:paraId="64A3631D" w14:textId="77777777" w:rsidR="00A15608" w:rsidRDefault="00A15608" w:rsidP="00A15608">
      <w:pPr>
        <w:jc w:val="center"/>
      </w:pPr>
      <w:r>
        <w:t xml:space="preserve">11.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optužnica</w:t>
      </w:r>
      <w:proofErr w:type="spellEnd"/>
      <w:r>
        <w:t xml:space="preserve"> </w:t>
      </w:r>
      <w:proofErr w:type="spellStart"/>
      <w:r>
        <w:t>stala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, </w:t>
      </w:r>
      <w:proofErr w:type="spellStart"/>
      <w:r>
        <w:t>Predsedništvo</w:t>
      </w:r>
      <w:proofErr w:type="spellEnd"/>
      <w:r>
        <w:t xml:space="preserve">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po </w:t>
      </w:r>
      <w:proofErr w:type="spellStart"/>
      <w:r>
        <w:t>stavu</w:t>
      </w:r>
      <w:proofErr w:type="spellEnd"/>
      <w:r>
        <w:t xml:space="preserve"> 8.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članu</w:t>
      </w:r>
      <w:proofErr w:type="spellEnd"/>
      <w:r>
        <w:t xml:space="preserve"> 64.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relevantna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primenjiva</w:t>
      </w:r>
      <w:proofErr w:type="spellEnd"/>
      <w:r>
        <w:t xml:space="preserve"> u </w:t>
      </w:r>
      <w:proofErr w:type="spellStart"/>
      <w:r>
        <w:t>vođenju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pretresa</w:t>
      </w:r>
      <w:proofErr w:type="spellEnd"/>
      <w:r>
        <w:t>.</w:t>
      </w:r>
    </w:p>
    <w:p w14:paraId="6B1E4D56" w14:textId="77777777" w:rsidR="00A15608" w:rsidRDefault="00A15608" w:rsidP="00A15608">
      <w:pPr>
        <w:jc w:val="center"/>
      </w:pPr>
    </w:p>
    <w:p w14:paraId="0489DB7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62</w:t>
      </w:r>
    </w:p>
    <w:p w14:paraId="37B574EB" w14:textId="77777777" w:rsidR="00A15608" w:rsidRPr="00A15608" w:rsidRDefault="00A15608" w:rsidP="00A15608">
      <w:pPr>
        <w:jc w:val="center"/>
        <w:rPr>
          <w:lang w:val="fr-FR"/>
        </w:rPr>
      </w:pPr>
    </w:p>
    <w:p w14:paraId="47532B8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Mesna </w:t>
      </w:r>
      <w:proofErr w:type="spellStart"/>
      <w:r w:rsidRPr="00A15608">
        <w:rPr>
          <w:lang w:val="fr-FR"/>
        </w:rPr>
        <w:t>nadležnost</w:t>
      </w:r>
      <w:proofErr w:type="spellEnd"/>
    </w:p>
    <w:p w14:paraId="5CBA5AF8" w14:textId="77777777" w:rsidR="00A15608" w:rsidRPr="00A15608" w:rsidRDefault="00A15608" w:rsidP="00A15608">
      <w:pPr>
        <w:jc w:val="center"/>
        <w:rPr>
          <w:lang w:val="fr-FR"/>
        </w:rPr>
      </w:pPr>
    </w:p>
    <w:p w14:paraId="7440D660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drugačije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odluči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mesno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nadležni</w:t>
      </w:r>
      <w:proofErr w:type="spellEnd"/>
      <w:r w:rsidRPr="00A15608">
        <w:rPr>
          <w:lang w:val="fr-FR"/>
        </w:rPr>
        <w:t xml:space="preserve"> je sud </w:t>
      </w:r>
      <w:proofErr w:type="spellStart"/>
      <w:r w:rsidRPr="00A15608">
        <w:rPr>
          <w:lang w:val="fr-FR"/>
        </w:rPr>
        <w:t>sedišta</w:t>
      </w:r>
      <w:proofErr w:type="spellEnd"/>
      <w:r w:rsidRPr="00A15608">
        <w:rPr>
          <w:lang w:val="fr-FR"/>
        </w:rPr>
        <w:t>.</w:t>
      </w:r>
    </w:p>
    <w:p w14:paraId="766D0B7F" w14:textId="77777777" w:rsidR="00A15608" w:rsidRPr="00A15608" w:rsidRDefault="00A15608" w:rsidP="00A15608">
      <w:pPr>
        <w:jc w:val="center"/>
        <w:rPr>
          <w:lang w:val="fr-FR"/>
        </w:rPr>
      </w:pPr>
    </w:p>
    <w:p w14:paraId="505EF342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63</w:t>
      </w:r>
    </w:p>
    <w:p w14:paraId="65A70902" w14:textId="77777777" w:rsidR="00A15608" w:rsidRPr="00A15608" w:rsidRDefault="00A15608" w:rsidP="00A15608">
      <w:pPr>
        <w:jc w:val="center"/>
        <w:rPr>
          <w:lang w:val="fr-FR"/>
        </w:rPr>
      </w:pPr>
    </w:p>
    <w:p w14:paraId="5411905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prisustvu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</w:p>
    <w:p w14:paraId="40DBCBD9" w14:textId="77777777" w:rsidR="00A15608" w:rsidRPr="00A15608" w:rsidRDefault="00A15608" w:rsidP="00A15608">
      <w:pPr>
        <w:jc w:val="center"/>
        <w:rPr>
          <w:lang w:val="fr-FR"/>
        </w:rPr>
      </w:pPr>
    </w:p>
    <w:p w14:paraId="4B28270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obezbeđeno</w:t>
      </w:r>
      <w:proofErr w:type="spellEnd"/>
      <w:r w:rsidRPr="00A15608">
        <w:rPr>
          <w:lang w:val="fr-FR"/>
        </w:rPr>
        <w:t>.</w:t>
      </w:r>
    </w:p>
    <w:p w14:paraId="5E6E70FD" w14:textId="77777777" w:rsidR="00A15608" w:rsidRPr="00A15608" w:rsidRDefault="00A15608" w:rsidP="00A15608">
      <w:pPr>
        <w:jc w:val="center"/>
        <w:rPr>
          <w:lang w:val="fr-FR"/>
        </w:rPr>
      </w:pPr>
    </w:p>
    <w:p w14:paraId="4DF1894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obezbeđeno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nastavi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ometanjem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ovlašćeno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naredi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udaljenje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sudnice</w:t>
      </w:r>
      <w:proofErr w:type="spellEnd"/>
      <w:r w:rsidRPr="00A15608">
        <w:rPr>
          <w:lang w:val="fr-FR"/>
        </w:rPr>
        <w:t xml:space="preserve">. U tom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lastRenderedPageBreak/>
        <w:t>okrivljenom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omogući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dalje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savetovanje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braniocem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obavljati</w:t>
      </w:r>
      <w:proofErr w:type="spellEnd"/>
      <w:r w:rsidRPr="00A15608">
        <w:rPr>
          <w:lang w:val="fr-FR"/>
        </w:rPr>
        <w:t xml:space="preserve"> van </w:t>
      </w:r>
      <w:proofErr w:type="spellStart"/>
      <w:r w:rsidRPr="00A15608">
        <w:rPr>
          <w:lang w:val="fr-FR"/>
        </w:rPr>
        <w:t>sudnice</w:t>
      </w:r>
      <w:proofErr w:type="spellEnd"/>
      <w:r w:rsidRPr="00A15608">
        <w:rPr>
          <w:lang w:val="fr-FR"/>
        </w:rPr>
        <w:t xml:space="preserve"> i to </w:t>
      </w:r>
      <w:proofErr w:type="spellStart"/>
      <w:r w:rsidRPr="00A15608">
        <w:rPr>
          <w:lang w:val="fr-FR"/>
        </w:rPr>
        <w:t>posredstvom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komunikacione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tehnologije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primena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nužna</w:t>
      </w:r>
      <w:proofErr w:type="spellEnd"/>
      <w:r w:rsidRPr="00A15608">
        <w:rPr>
          <w:lang w:val="fr-FR"/>
        </w:rPr>
        <w:t xml:space="preserve">.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primenjivati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izuzetno</w:t>
      </w:r>
      <w:proofErr w:type="spellEnd"/>
      <w:r w:rsidRPr="00A15608">
        <w:rPr>
          <w:lang w:val="fr-FR"/>
        </w:rPr>
        <w:t xml:space="preserve">, i to tek </w:t>
      </w:r>
      <w:proofErr w:type="spellStart"/>
      <w:r w:rsidRPr="00A15608">
        <w:rPr>
          <w:lang w:val="fr-FR"/>
        </w:rPr>
        <w:t>pošto</w:t>
      </w:r>
      <w:proofErr w:type="spellEnd"/>
      <w:r w:rsidRPr="00A15608">
        <w:rPr>
          <w:lang w:val="fr-FR"/>
        </w:rPr>
        <w:t xml:space="preserve"> su se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ostale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razumne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obezbeđivanja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neometanog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pokazale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neefektivnim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Trajanje</w:t>
      </w:r>
      <w:proofErr w:type="spellEnd"/>
      <w:r w:rsidRPr="00A15608">
        <w:rPr>
          <w:lang w:val="fr-FR"/>
        </w:rPr>
        <w:t xml:space="preserve">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ograničeno</w:t>
      </w:r>
      <w:proofErr w:type="spellEnd"/>
      <w:r w:rsidRPr="00A15608">
        <w:rPr>
          <w:lang w:val="fr-FR"/>
        </w:rPr>
        <w:t xml:space="preserve"> je na </w:t>
      </w:r>
      <w:proofErr w:type="spellStart"/>
      <w:r w:rsidRPr="00A15608">
        <w:rPr>
          <w:lang w:val="fr-FR"/>
        </w:rPr>
        <w:t>najkraće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nužno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>.</w:t>
      </w:r>
    </w:p>
    <w:p w14:paraId="462B594E" w14:textId="77777777" w:rsidR="00A15608" w:rsidRPr="00A15608" w:rsidRDefault="00A15608" w:rsidP="00A15608">
      <w:pPr>
        <w:jc w:val="center"/>
        <w:rPr>
          <w:lang w:val="fr-FR"/>
        </w:rPr>
      </w:pPr>
    </w:p>
    <w:p w14:paraId="080DE53F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64</w:t>
      </w:r>
    </w:p>
    <w:p w14:paraId="1820688C" w14:textId="77777777" w:rsidR="00A15608" w:rsidRPr="00A15608" w:rsidRDefault="00A15608" w:rsidP="00A15608">
      <w:pPr>
        <w:jc w:val="center"/>
        <w:rPr>
          <w:lang w:val="fr-FR"/>
        </w:rPr>
      </w:pPr>
    </w:p>
    <w:p w14:paraId="2E57815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ovlašćenja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</w:p>
    <w:p w14:paraId="6E0A1FE7" w14:textId="77777777" w:rsidR="00A15608" w:rsidRPr="00A15608" w:rsidRDefault="00A15608" w:rsidP="00A15608">
      <w:pPr>
        <w:jc w:val="center"/>
        <w:rPr>
          <w:lang w:val="fr-FR"/>
        </w:rPr>
      </w:pPr>
    </w:p>
    <w:p w14:paraId="1576C25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ovlašćenja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navedene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obavljaju</w:t>
      </w:r>
      <w:proofErr w:type="spellEnd"/>
      <w:r w:rsidRPr="00A15608">
        <w:rPr>
          <w:lang w:val="fr-FR"/>
        </w:rPr>
        <w:t xml:space="preserve"> se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0809C917" w14:textId="77777777" w:rsidR="00A15608" w:rsidRPr="00A15608" w:rsidRDefault="00A15608" w:rsidP="00A15608">
      <w:pPr>
        <w:jc w:val="center"/>
        <w:rPr>
          <w:lang w:val="fr-FR"/>
        </w:rPr>
      </w:pPr>
    </w:p>
    <w:p w14:paraId="7A74302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obezbedi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poštovanje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ekonomičnosti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uvažavanje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s </w:t>
      </w:r>
      <w:proofErr w:type="spellStart"/>
      <w:r w:rsidRPr="00A15608">
        <w:rPr>
          <w:lang w:val="fr-FR"/>
        </w:rPr>
        <w:t>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obavezi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navedeno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obezbedi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>.</w:t>
      </w:r>
    </w:p>
    <w:p w14:paraId="566815DE" w14:textId="77777777" w:rsidR="00A15608" w:rsidRPr="00A15608" w:rsidRDefault="00A15608" w:rsidP="00A15608">
      <w:pPr>
        <w:jc w:val="center"/>
        <w:rPr>
          <w:lang w:val="fr-FR"/>
        </w:rPr>
      </w:pPr>
    </w:p>
    <w:p w14:paraId="721BCD6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dodeljen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ono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ovlašćeno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da:</w:t>
      </w:r>
      <w:proofErr w:type="gramEnd"/>
    </w:p>
    <w:p w14:paraId="2FA49807" w14:textId="77777777" w:rsidR="00A15608" w:rsidRPr="00A15608" w:rsidRDefault="00A15608" w:rsidP="00A15608">
      <w:pPr>
        <w:jc w:val="center"/>
        <w:rPr>
          <w:lang w:val="fr-FR"/>
        </w:rPr>
      </w:pPr>
    </w:p>
    <w:p w14:paraId="58691EA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obavi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konsultacije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strankama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te da se </w:t>
      </w:r>
      <w:proofErr w:type="spellStart"/>
      <w:r w:rsidRPr="00A15608">
        <w:rPr>
          <w:lang w:val="fr-FR"/>
        </w:rPr>
        <w:t>odluči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obezbediti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ekonomičnost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>,</w:t>
      </w:r>
    </w:p>
    <w:p w14:paraId="53CAE6C1" w14:textId="77777777" w:rsidR="00A15608" w:rsidRPr="00A15608" w:rsidRDefault="00A15608" w:rsidP="00A15608">
      <w:pPr>
        <w:jc w:val="center"/>
        <w:rPr>
          <w:lang w:val="fr-FR"/>
        </w:rPr>
      </w:pPr>
    </w:p>
    <w:p w14:paraId="2A03696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odredi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voditi</w:t>
      </w:r>
      <w:proofErr w:type="spellEnd"/>
      <w:r w:rsidRPr="00A15608">
        <w:rPr>
          <w:lang w:val="fr-FR"/>
        </w:rPr>
        <w:t>,</w:t>
      </w:r>
    </w:p>
    <w:p w14:paraId="5FEEA453" w14:textId="77777777" w:rsidR="00A15608" w:rsidRPr="00A15608" w:rsidRDefault="00A15608" w:rsidP="00A15608">
      <w:pPr>
        <w:jc w:val="center"/>
        <w:rPr>
          <w:lang w:val="fr-FR"/>
        </w:rPr>
      </w:pPr>
    </w:p>
    <w:p w14:paraId="6122E82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omogući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korišćenje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korišćeni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prethodnom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, i to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odgovarajućim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Stranke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obavestiti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postojanju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navedenih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bi se </w:t>
      </w:r>
      <w:proofErr w:type="spellStart"/>
      <w:r w:rsidRPr="00A15608">
        <w:rPr>
          <w:lang w:val="fr-FR"/>
        </w:rPr>
        <w:t>adekvatno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pripremile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dalji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tok</w:t>
      </w:r>
      <w:proofErr w:type="spellEnd"/>
      <w:r w:rsidRPr="00A15608">
        <w:rPr>
          <w:lang w:val="fr-FR"/>
        </w:rPr>
        <w:t>.</w:t>
      </w:r>
    </w:p>
    <w:p w14:paraId="1332195C" w14:textId="77777777" w:rsidR="00A15608" w:rsidRPr="00A15608" w:rsidRDefault="00A15608" w:rsidP="00A15608">
      <w:pPr>
        <w:jc w:val="center"/>
        <w:rPr>
          <w:lang w:val="fr-FR"/>
        </w:rPr>
      </w:pPr>
    </w:p>
    <w:p w14:paraId="0403A07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oceni</w:t>
      </w:r>
      <w:proofErr w:type="spellEnd"/>
      <w:r w:rsidRPr="00A15608">
        <w:rPr>
          <w:lang w:val="fr-FR"/>
        </w:rPr>
        <w:t xml:space="preserve"> da je to </w:t>
      </w:r>
      <w:proofErr w:type="spellStart"/>
      <w:r w:rsidRPr="00A15608">
        <w:rPr>
          <w:lang w:val="fr-FR"/>
        </w:rPr>
        <w:t>neophodno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zarad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ekonomičnosti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obezbeđivanja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ovlašćeno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prethodna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ustupi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razmatranje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slobodnom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>.</w:t>
      </w:r>
    </w:p>
    <w:p w14:paraId="1A2E9D24" w14:textId="77777777" w:rsidR="00A15608" w:rsidRPr="00A15608" w:rsidRDefault="00A15608" w:rsidP="00A15608">
      <w:pPr>
        <w:jc w:val="center"/>
        <w:rPr>
          <w:lang w:val="fr-FR"/>
        </w:rPr>
      </w:pPr>
    </w:p>
    <w:p w14:paraId="094F274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5. Po </w:t>
      </w:r>
      <w:proofErr w:type="spellStart"/>
      <w:r w:rsidRPr="00A15608">
        <w:rPr>
          <w:lang w:val="fr-FR"/>
        </w:rPr>
        <w:t>prethodnom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stranaka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bi to s </w:t>
      </w:r>
      <w:proofErr w:type="spellStart"/>
      <w:r w:rsidRPr="00A15608">
        <w:rPr>
          <w:lang w:val="fr-FR"/>
        </w:rPr>
        <w:t>obzirom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prirodu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nužno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naloži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spajanje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razdvajanje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vode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okrivljenih</w:t>
      </w:r>
      <w:proofErr w:type="spellEnd"/>
      <w:r w:rsidRPr="00A15608">
        <w:rPr>
          <w:lang w:val="fr-FR"/>
        </w:rPr>
        <w:t>.</w:t>
      </w:r>
    </w:p>
    <w:p w14:paraId="3CA18C6E" w14:textId="77777777" w:rsidR="00A15608" w:rsidRPr="00A15608" w:rsidRDefault="00A15608" w:rsidP="00A15608">
      <w:pPr>
        <w:jc w:val="center"/>
        <w:rPr>
          <w:lang w:val="fr-FR"/>
        </w:rPr>
      </w:pPr>
    </w:p>
    <w:p w14:paraId="1C952B0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Po </w:t>
      </w:r>
      <w:proofErr w:type="spellStart"/>
      <w:r w:rsidRPr="00A15608">
        <w:rPr>
          <w:lang w:val="fr-FR"/>
        </w:rPr>
        <w:t>potrebi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otpočinjanja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tako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samom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, </w:t>
      </w:r>
      <w:proofErr w:type="gramStart"/>
      <w:r w:rsidRPr="00A15608">
        <w:rPr>
          <w:lang w:val="fr-FR"/>
        </w:rPr>
        <w:t>da:</w:t>
      </w:r>
      <w:proofErr w:type="gramEnd"/>
    </w:p>
    <w:p w14:paraId="21A1A2C9" w14:textId="77777777" w:rsidR="00A15608" w:rsidRPr="00A15608" w:rsidRDefault="00A15608" w:rsidP="00A15608">
      <w:pPr>
        <w:jc w:val="center"/>
        <w:rPr>
          <w:lang w:val="fr-FR"/>
        </w:rPr>
      </w:pPr>
    </w:p>
    <w:p w14:paraId="50EEC5A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obavlja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spada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nadležnost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61.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11;</w:t>
      </w:r>
    </w:p>
    <w:p w14:paraId="73222A5A" w14:textId="77777777" w:rsidR="00A15608" w:rsidRPr="00A15608" w:rsidRDefault="00A15608" w:rsidP="00A15608">
      <w:pPr>
        <w:jc w:val="center"/>
        <w:rPr>
          <w:lang w:val="fr-FR"/>
        </w:rPr>
      </w:pPr>
    </w:p>
    <w:p w14:paraId="00BFBAD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svedočenjem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podnošenjem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uvid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neophodno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potpisnica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;</w:t>
      </w:r>
      <w:proofErr w:type="gramEnd"/>
    </w:p>
    <w:p w14:paraId="56701649" w14:textId="77777777" w:rsidR="00A15608" w:rsidRPr="00A15608" w:rsidRDefault="00A15608" w:rsidP="00A15608">
      <w:pPr>
        <w:jc w:val="center"/>
        <w:rPr>
          <w:lang w:val="fr-FR"/>
        </w:rPr>
      </w:pPr>
    </w:p>
    <w:p w14:paraId="2513C73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obezbedi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poverljivih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>;</w:t>
      </w:r>
      <w:proofErr w:type="gramEnd"/>
    </w:p>
    <w:p w14:paraId="02CF3080" w14:textId="77777777" w:rsidR="00A15608" w:rsidRPr="00A15608" w:rsidRDefault="00A15608" w:rsidP="00A15608">
      <w:pPr>
        <w:jc w:val="center"/>
        <w:rPr>
          <w:lang w:val="fr-FR"/>
        </w:rPr>
      </w:pPr>
    </w:p>
    <w:p w14:paraId="618460F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naloži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prikupljanje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dodatak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onima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prikupljeni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prethodnom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predloženi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izvedeni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to </w:t>
      </w:r>
      <w:proofErr w:type="spellStart"/>
      <w:r w:rsidRPr="00A15608">
        <w:rPr>
          <w:lang w:val="fr-FR"/>
        </w:rPr>
        <w:t>predlogu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stranaka</w:t>
      </w:r>
      <w:proofErr w:type="spellEnd"/>
      <w:r w:rsidRPr="00A15608">
        <w:rPr>
          <w:lang w:val="fr-FR"/>
        </w:rPr>
        <w:t xml:space="preserve"> u </w:t>
      </w:r>
      <w:proofErr w:type="spellStart"/>
      <w:proofErr w:type="gram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>;</w:t>
      </w:r>
      <w:proofErr w:type="gramEnd"/>
    </w:p>
    <w:p w14:paraId="2E889BA1" w14:textId="77777777" w:rsidR="00A15608" w:rsidRPr="00A15608" w:rsidRDefault="00A15608" w:rsidP="00A15608">
      <w:pPr>
        <w:jc w:val="center"/>
        <w:rPr>
          <w:lang w:val="fr-FR"/>
        </w:rPr>
      </w:pPr>
    </w:p>
    <w:p w14:paraId="49C74D4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(e) </w:t>
      </w:r>
      <w:proofErr w:type="spellStart"/>
      <w:r w:rsidRPr="00A15608">
        <w:rPr>
          <w:lang w:val="fr-FR"/>
        </w:rPr>
        <w:t>obezbedi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i </w:t>
      </w:r>
      <w:proofErr w:type="spellStart"/>
      <w:proofErr w:type="gram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>;</w:t>
      </w:r>
      <w:proofErr w:type="gramEnd"/>
    </w:p>
    <w:p w14:paraId="7DED4654" w14:textId="77777777" w:rsidR="00A15608" w:rsidRPr="00A15608" w:rsidRDefault="00A15608" w:rsidP="00A15608">
      <w:pPr>
        <w:jc w:val="center"/>
        <w:rPr>
          <w:lang w:val="fr-FR"/>
        </w:rPr>
      </w:pPr>
    </w:p>
    <w:p w14:paraId="12B01009" w14:textId="77777777" w:rsidR="00A15608" w:rsidRDefault="00A15608" w:rsidP="00A15608">
      <w:pPr>
        <w:jc w:val="center"/>
      </w:pPr>
      <w:r>
        <w:t xml:space="preserve">(f)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>.</w:t>
      </w:r>
    </w:p>
    <w:p w14:paraId="0763E524" w14:textId="77777777" w:rsidR="00A15608" w:rsidRDefault="00A15608" w:rsidP="00A15608">
      <w:pPr>
        <w:jc w:val="center"/>
      </w:pPr>
    </w:p>
    <w:p w14:paraId="1E5A4E94" w14:textId="77777777" w:rsidR="00A15608" w:rsidRDefault="00A15608" w:rsidP="00A15608">
      <w:pPr>
        <w:jc w:val="center"/>
      </w:pPr>
      <w:r>
        <w:t xml:space="preserve">7. </w:t>
      </w:r>
      <w:proofErr w:type="spellStart"/>
      <w:r>
        <w:t>Suđenje</w:t>
      </w:r>
      <w:proofErr w:type="spellEnd"/>
      <w:r>
        <w:t xml:space="preserve"> je </w:t>
      </w:r>
      <w:proofErr w:type="spellStart"/>
      <w:r>
        <w:t>javno</w:t>
      </w:r>
      <w:proofErr w:type="spellEnd"/>
      <w:r>
        <w:t xml:space="preserve">.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</w:t>
      </w:r>
      <w:proofErr w:type="spellStart"/>
      <w:r>
        <w:t>međutim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da </w:t>
      </w:r>
      <w:proofErr w:type="spellStart"/>
      <w:r>
        <w:t>posebne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 </w:t>
      </w:r>
      <w:proofErr w:type="spellStart"/>
      <w:r>
        <w:t>nalažu</w:t>
      </w:r>
      <w:proofErr w:type="spellEnd"/>
      <w:r>
        <w:t xml:space="preserve"> da se </w:t>
      </w:r>
      <w:proofErr w:type="spellStart"/>
      <w:r>
        <w:t>pojedine</w:t>
      </w:r>
      <w:proofErr w:type="spellEnd"/>
      <w:r>
        <w:t xml:space="preserve"> faze </w:t>
      </w:r>
      <w:proofErr w:type="spellStart"/>
      <w:r>
        <w:t>suđenja</w:t>
      </w:r>
      <w:proofErr w:type="spellEnd"/>
      <w:r>
        <w:t xml:space="preserve"> </w:t>
      </w:r>
      <w:proofErr w:type="spellStart"/>
      <w:r>
        <w:t>sprovedu</w:t>
      </w:r>
      <w:proofErr w:type="spellEnd"/>
      <w:r>
        <w:t xml:space="preserve"> u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sednici</w:t>
      </w:r>
      <w:proofErr w:type="spellEnd"/>
      <w:r>
        <w:t xml:space="preserve">, bez </w:t>
      </w:r>
      <w:proofErr w:type="spellStart"/>
      <w:r>
        <w:t>prisustva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68.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dopustiti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osetljive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kasnijem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prezentovana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dokaz</w:t>
      </w:r>
      <w:proofErr w:type="spellEnd"/>
      <w:r>
        <w:t>.</w:t>
      </w:r>
    </w:p>
    <w:p w14:paraId="09853599" w14:textId="77777777" w:rsidR="00A15608" w:rsidRDefault="00A15608" w:rsidP="00A15608">
      <w:pPr>
        <w:jc w:val="center"/>
      </w:pPr>
    </w:p>
    <w:p w14:paraId="5665DA0A" w14:textId="77777777" w:rsidR="00A15608" w:rsidRDefault="00A15608" w:rsidP="00A15608">
      <w:pPr>
        <w:jc w:val="center"/>
      </w:pPr>
      <w:r>
        <w:t xml:space="preserve">8. (a) </w:t>
      </w:r>
      <w:proofErr w:type="spellStart"/>
      <w:r>
        <w:t>Glavni</w:t>
      </w:r>
      <w:proofErr w:type="spellEnd"/>
      <w:r>
        <w:t xml:space="preserve"> </w:t>
      </w:r>
      <w:proofErr w:type="spellStart"/>
      <w:r>
        <w:t>pretres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</w:t>
      </w:r>
      <w:proofErr w:type="spellStart"/>
      <w:r>
        <w:t>čitanjem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. </w:t>
      </w:r>
      <w:proofErr w:type="spellStart"/>
      <w:r>
        <w:t>Optužnicu</w:t>
      </w:r>
      <w:proofErr w:type="spellEnd"/>
      <w:r>
        <w:t xml:space="preserve"> </w:t>
      </w:r>
      <w:proofErr w:type="spellStart"/>
      <w:r>
        <w:t>okrivljenom</w:t>
      </w:r>
      <w:proofErr w:type="spellEnd"/>
      <w:r>
        <w:t xml:space="preserve"> </w:t>
      </w:r>
      <w:proofErr w:type="spellStart"/>
      <w:r>
        <w:t>čita</w:t>
      </w:r>
      <w:proofErr w:type="spellEnd"/>
      <w:r>
        <w:t xml:space="preserve">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. </w:t>
      </w:r>
      <w:proofErr w:type="spellStart"/>
      <w:r>
        <w:t>Reč</w:t>
      </w:r>
      <w:proofErr w:type="spellEnd"/>
      <w:r>
        <w:t xml:space="preserve"> je o </w:t>
      </w:r>
      <w:proofErr w:type="spellStart"/>
      <w:r>
        <w:t>optužnici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čijom</w:t>
      </w:r>
      <w:proofErr w:type="spellEnd"/>
      <w:r>
        <w:t xml:space="preserve"> </w:t>
      </w:r>
      <w:proofErr w:type="spellStart"/>
      <w:r>
        <w:t>sadržinom</w:t>
      </w:r>
      <w:proofErr w:type="spellEnd"/>
      <w:r>
        <w:t xml:space="preserve"> se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saglasilo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vodilo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.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okrivljenom</w:t>
      </w:r>
      <w:proofErr w:type="spellEnd"/>
      <w:r>
        <w:t xml:space="preserve"> </w:t>
      </w:r>
      <w:proofErr w:type="spellStart"/>
      <w:r>
        <w:t>pomogne</w:t>
      </w:r>
      <w:proofErr w:type="spellEnd"/>
      <w:r>
        <w:t xml:space="preserve"> da </w:t>
      </w:r>
      <w:proofErr w:type="spellStart"/>
      <w:r>
        <w:t>shvati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se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.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okrivljenom</w:t>
      </w:r>
      <w:proofErr w:type="spellEnd"/>
      <w:r>
        <w:t xml:space="preserve"> da se </w:t>
      </w:r>
      <w:proofErr w:type="spellStart"/>
      <w:r>
        <w:t>izjasni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- da </w:t>
      </w:r>
      <w:proofErr w:type="spellStart"/>
      <w:r>
        <w:t>prizna</w:t>
      </w:r>
      <w:proofErr w:type="spellEnd"/>
      <w:r>
        <w:t xml:space="preserve"> </w:t>
      </w:r>
      <w:proofErr w:type="spellStart"/>
      <w:r>
        <w:t>krivicu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65. </w:t>
      </w:r>
      <w:proofErr w:type="spellStart"/>
      <w:r>
        <w:t>ili</w:t>
      </w:r>
      <w:proofErr w:type="spellEnd"/>
      <w:r>
        <w:t xml:space="preserve"> da se </w:t>
      </w:r>
      <w:proofErr w:type="spellStart"/>
      <w:r>
        <w:t>izjasni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nevin</w:t>
      </w:r>
      <w:proofErr w:type="spellEnd"/>
      <w:r>
        <w:t>.</w:t>
      </w:r>
    </w:p>
    <w:p w14:paraId="1C6A98F6" w14:textId="77777777" w:rsidR="00A15608" w:rsidRDefault="00A15608" w:rsidP="00A15608">
      <w:pPr>
        <w:jc w:val="center"/>
      </w:pPr>
    </w:p>
    <w:p w14:paraId="407ADB5A" w14:textId="77777777" w:rsidR="00A15608" w:rsidRDefault="00A15608" w:rsidP="00A15608">
      <w:pPr>
        <w:jc w:val="center"/>
      </w:pPr>
      <w:r>
        <w:lastRenderedPageBreak/>
        <w:t xml:space="preserve">(b)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pretresa</w:t>
      </w:r>
      <w:proofErr w:type="spellEnd"/>
      <w:r>
        <w:t xml:space="preserve">, </w:t>
      </w:r>
      <w:proofErr w:type="spellStart"/>
      <w:r>
        <w:t>Predsedništvo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usmeravanja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pretresa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one mere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pravično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nepristrasno</w:t>
      </w:r>
      <w:proofErr w:type="spellEnd"/>
      <w:r>
        <w:t xml:space="preserve"> </w:t>
      </w:r>
      <w:proofErr w:type="spellStart"/>
      <w:r>
        <w:t>suđenje</w:t>
      </w:r>
      <w:proofErr w:type="spellEnd"/>
      <w:r>
        <w:t xml:space="preserve">. </w:t>
      </w:r>
      <w:proofErr w:type="spellStart"/>
      <w:r>
        <w:t>Postupajući</w:t>
      </w:r>
      <w:proofErr w:type="spellEnd"/>
      <w:r>
        <w:t xml:space="preserve"> po </w:t>
      </w:r>
      <w:proofErr w:type="spellStart"/>
      <w:r>
        <w:t>nalozima</w:t>
      </w:r>
      <w:proofErr w:type="spellEnd"/>
      <w:r>
        <w:t xml:space="preserve"> Predsedništva, </w:t>
      </w:r>
      <w:proofErr w:type="spellStart"/>
      <w:r>
        <w:t>stranke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podnositi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.</w:t>
      </w:r>
    </w:p>
    <w:p w14:paraId="443DD832" w14:textId="77777777" w:rsidR="00A15608" w:rsidRDefault="00A15608" w:rsidP="00A15608">
      <w:pPr>
        <w:jc w:val="center"/>
      </w:pPr>
    </w:p>
    <w:p w14:paraId="139BE177" w14:textId="77777777" w:rsidR="00A15608" w:rsidRDefault="00A15608" w:rsidP="00A15608">
      <w:pPr>
        <w:jc w:val="center"/>
      </w:pPr>
      <w:r>
        <w:t xml:space="preserve">9.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je,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da po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slobodnog</w:t>
      </w:r>
      <w:proofErr w:type="spellEnd"/>
      <w:r>
        <w:t xml:space="preserve"> </w:t>
      </w:r>
      <w:proofErr w:type="spellStart"/>
      <w:r>
        <w:t>sudijskog</w:t>
      </w:r>
      <w:proofErr w:type="spellEnd"/>
      <w:r>
        <w:t xml:space="preserve"> </w:t>
      </w:r>
      <w:proofErr w:type="spellStart"/>
      <w:r>
        <w:t>uverenja</w:t>
      </w:r>
      <w:proofErr w:type="spellEnd"/>
      <w:r>
        <w:t>:</w:t>
      </w:r>
    </w:p>
    <w:p w14:paraId="5E2549E7" w14:textId="77777777" w:rsidR="00A15608" w:rsidRDefault="00A15608" w:rsidP="00A15608">
      <w:pPr>
        <w:jc w:val="center"/>
      </w:pPr>
    </w:p>
    <w:p w14:paraId="5790FB2F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(ne)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(</w:t>
      </w:r>
      <w:proofErr w:type="spellStart"/>
      <w:r>
        <w:t>i</w:t>
      </w:r>
      <w:proofErr w:type="spellEnd"/>
      <w:r>
        <w:t>)</w:t>
      </w:r>
      <w:proofErr w:type="spellStart"/>
      <w:r>
        <w:t>relevantnosti</w:t>
      </w:r>
      <w:proofErr w:type="spellEnd"/>
      <w:r>
        <w:t xml:space="preserve"> </w:t>
      </w:r>
      <w:proofErr w:type="spellStart"/>
      <w:r>
        <w:t>predloženih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700112DD" w14:textId="77777777" w:rsidR="00A15608" w:rsidRDefault="00A15608" w:rsidP="00A15608">
      <w:pPr>
        <w:jc w:val="center"/>
      </w:pPr>
    </w:p>
    <w:p w14:paraId="743D8B7D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mere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 </w:t>
      </w:r>
      <w:proofErr w:type="spellStart"/>
      <w:r>
        <w:t>stranaka</w:t>
      </w:r>
      <w:proofErr w:type="spellEnd"/>
      <w:r>
        <w:t>.</w:t>
      </w:r>
    </w:p>
    <w:p w14:paraId="781D2721" w14:textId="77777777" w:rsidR="00A15608" w:rsidRDefault="00A15608" w:rsidP="00A15608">
      <w:pPr>
        <w:jc w:val="center"/>
      </w:pPr>
    </w:p>
    <w:p w14:paraId="11730C69" w14:textId="77777777" w:rsidR="00A15608" w:rsidRDefault="00A15608" w:rsidP="00A15608">
      <w:pPr>
        <w:jc w:val="center"/>
      </w:pPr>
      <w:r>
        <w:t xml:space="preserve">10.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je </w:t>
      </w:r>
      <w:proofErr w:type="spellStart"/>
      <w:r>
        <w:t>dužno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da se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čitavog</w:t>
      </w:r>
      <w:proofErr w:type="spellEnd"/>
      <w:r>
        <w:t xml:space="preserve"> </w:t>
      </w:r>
      <w:proofErr w:type="spellStart"/>
      <w:r>
        <w:t>glavnog</w:t>
      </w:r>
      <w:proofErr w:type="spellEnd"/>
      <w:r>
        <w:t xml:space="preserve"> </w:t>
      </w:r>
      <w:proofErr w:type="spellStart"/>
      <w:r>
        <w:t>pretresa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koji </w:t>
      </w:r>
      <w:proofErr w:type="spellStart"/>
      <w:r>
        <w:t>detaljno</w:t>
      </w:r>
      <w:proofErr w:type="spellEnd"/>
      <w:r>
        <w:t xml:space="preserve">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suđenja</w:t>
      </w:r>
      <w:proofErr w:type="spellEnd"/>
      <w:r>
        <w:t xml:space="preserve">.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zapisničar</w:t>
      </w:r>
      <w:proofErr w:type="spellEnd"/>
      <w:r>
        <w:t xml:space="preserve"> a o </w:t>
      </w:r>
      <w:proofErr w:type="spellStart"/>
      <w:r>
        <w:t>čuvanju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se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>.</w:t>
      </w:r>
    </w:p>
    <w:p w14:paraId="05AFCF85" w14:textId="77777777" w:rsidR="00A15608" w:rsidRDefault="00A15608" w:rsidP="00A15608">
      <w:pPr>
        <w:jc w:val="center"/>
      </w:pPr>
    </w:p>
    <w:p w14:paraId="44B8DDB5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031E5208" w14:textId="77777777" w:rsidR="00A15608" w:rsidRDefault="00A15608" w:rsidP="00A15608">
      <w:pPr>
        <w:jc w:val="center"/>
      </w:pPr>
    </w:p>
    <w:p w14:paraId="3D3DB840" w14:textId="77777777" w:rsidR="00A15608" w:rsidRDefault="00A15608" w:rsidP="00A15608">
      <w:pPr>
        <w:jc w:val="center"/>
      </w:pPr>
      <w:proofErr w:type="spellStart"/>
      <w:r>
        <w:t>Postupak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krivice</w:t>
      </w:r>
      <w:proofErr w:type="spellEnd"/>
    </w:p>
    <w:p w14:paraId="03D243B3" w14:textId="77777777" w:rsidR="00A15608" w:rsidRDefault="00A15608" w:rsidP="00A15608">
      <w:pPr>
        <w:jc w:val="center"/>
      </w:pPr>
    </w:p>
    <w:p w14:paraId="347BE958" w14:textId="77777777" w:rsidR="00A15608" w:rsidRDefault="00A15608" w:rsidP="00A15608">
      <w:pPr>
        <w:jc w:val="center"/>
      </w:pPr>
      <w:r>
        <w:t xml:space="preserve">1.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prizna</w:t>
      </w:r>
      <w:proofErr w:type="spellEnd"/>
      <w:r>
        <w:t xml:space="preserve"> </w:t>
      </w:r>
      <w:proofErr w:type="spellStart"/>
      <w:r>
        <w:t>krivicu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64. </w:t>
      </w:r>
      <w:proofErr w:type="spellStart"/>
      <w:r>
        <w:t>stav</w:t>
      </w:r>
      <w:proofErr w:type="spellEnd"/>
      <w:r>
        <w:t xml:space="preserve"> 8(a),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izjasniti</w:t>
      </w:r>
      <w:proofErr w:type="spellEnd"/>
      <w:r>
        <w:t>:</w:t>
      </w:r>
    </w:p>
    <w:p w14:paraId="10B39B1B" w14:textId="77777777" w:rsidR="00A15608" w:rsidRDefault="00A15608" w:rsidP="00A15608">
      <w:pPr>
        <w:jc w:val="center"/>
      </w:pPr>
    </w:p>
    <w:p w14:paraId="55520EE2" w14:textId="77777777" w:rsidR="00A15608" w:rsidRDefault="00A15608" w:rsidP="00A15608">
      <w:pPr>
        <w:jc w:val="center"/>
      </w:pPr>
      <w:r>
        <w:t xml:space="preserve">(a) da li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shvata</w:t>
      </w:r>
      <w:proofErr w:type="spellEnd"/>
      <w:r>
        <w:t xml:space="preserve"> </w:t>
      </w:r>
      <w:proofErr w:type="spellStart"/>
      <w:r>
        <w:t>procesno-pravnu</w:t>
      </w:r>
      <w:proofErr w:type="spellEnd"/>
      <w:r>
        <w:t xml:space="preserve"> </w:t>
      </w:r>
      <w:proofErr w:type="spellStart"/>
      <w:r>
        <w:t>prirodu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povlači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proofErr w:type="gramStart"/>
      <w:r>
        <w:t>priznanju</w:t>
      </w:r>
      <w:proofErr w:type="spellEnd"/>
      <w:r>
        <w:t>;</w:t>
      </w:r>
      <w:proofErr w:type="gramEnd"/>
    </w:p>
    <w:p w14:paraId="4811D728" w14:textId="77777777" w:rsidR="00A15608" w:rsidRDefault="00A15608" w:rsidP="00A15608">
      <w:pPr>
        <w:jc w:val="center"/>
      </w:pPr>
    </w:p>
    <w:p w14:paraId="6F77F850" w14:textId="77777777" w:rsidR="00A15608" w:rsidRDefault="00A15608" w:rsidP="00A15608">
      <w:pPr>
        <w:jc w:val="center"/>
      </w:pPr>
      <w:r>
        <w:t xml:space="preserve">(b) da li je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data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braniocem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687E0CA5" w14:textId="77777777" w:rsidR="00A15608" w:rsidRDefault="00A15608" w:rsidP="00A15608">
      <w:pPr>
        <w:jc w:val="center"/>
      </w:pPr>
    </w:p>
    <w:p w14:paraId="46B8123F" w14:textId="77777777" w:rsidR="00A15608" w:rsidRDefault="00A15608" w:rsidP="00A15608">
      <w:pPr>
        <w:jc w:val="center"/>
      </w:pPr>
      <w:r>
        <w:t xml:space="preserve">(c) da li je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potkrepljena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, a koji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sadržani</w:t>
      </w:r>
      <w:proofErr w:type="spellEnd"/>
      <w:r>
        <w:t xml:space="preserve"> u:</w:t>
      </w:r>
    </w:p>
    <w:p w14:paraId="1EA0E1D7" w14:textId="77777777" w:rsidR="00A15608" w:rsidRDefault="00A15608" w:rsidP="00A15608">
      <w:pPr>
        <w:jc w:val="center"/>
      </w:pPr>
    </w:p>
    <w:p w14:paraId="1D04BE9D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Optužnici</w:t>
      </w:r>
      <w:proofErr w:type="spellEnd"/>
      <w:r>
        <w:t xml:space="preserve"> </w:t>
      </w:r>
      <w:proofErr w:type="spellStart"/>
      <w:r>
        <w:t>podnetoj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a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navoda</w:t>
      </w:r>
      <w:proofErr w:type="spellEnd"/>
      <w:r>
        <w:t xml:space="preserve"> je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priznao</w:t>
      </w:r>
      <w:proofErr w:type="spellEnd"/>
      <w:r>
        <w:t xml:space="preserve"> </w:t>
      </w:r>
      <w:proofErr w:type="spellStart"/>
      <w:proofErr w:type="gramStart"/>
      <w:r>
        <w:t>krivicu</w:t>
      </w:r>
      <w:proofErr w:type="spellEnd"/>
      <w:r>
        <w:t>;</w:t>
      </w:r>
      <w:proofErr w:type="gramEnd"/>
    </w:p>
    <w:p w14:paraId="5A1147C7" w14:textId="77777777" w:rsidR="00A15608" w:rsidRDefault="00A15608" w:rsidP="00A15608">
      <w:pPr>
        <w:jc w:val="center"/>
      </w:pPr>
    </w:p>
    <w:p w14:paraId="63FB86B7" w14:textId="77777777" w:rsidR="00A15608" w:rsidRDefault="00A15608" w:rsidP="00A15608">
      <w:pPr>
        <w:jc w:val="center"/>
      </w:pPr>
      <w:r>
        <w:lastRenderedPageBreak/>
        <w:t xml:space="preserve">(ii) Bilo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podnesku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koji je </w:t>
      </w:r>
      <w:proofErr w:type="spellStart"/>
      <w:r>
        <w:t>podnet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, a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navoda</w:t>
      </w:r>
      <w:proofErr w:type="spellEnd"/>
      <w:r>
        <w:t xml:space="preserve"> je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priznao</w:t>
      </w:r>
      <w:proofErr w:type="spellEnd"/>
      <w:r>
        <w:t xml:space="preserve"> </w:t>
      </w:r>
      <w:proofErr w:type="spellStart"/>
      <w:proofErr w:type="gramStart"/>
      <w:r>
        <w:t>krivicu</w:t>
      </w:r>
      <w:proofErr w:type="spellEnd"/>
      <w:r>
        <w:t>;</w:t>
      </w:r>
      <w:proofErr w:type="gramEnd"/>
    </w:p>
    <w:p w14:paraId="436C0A20" w14:textId="77777777" w:rsidR="00A15608" w:rsidRDefault="00A15608" w:rsidP="00A15608">
      <w:pPr>
        <w:jc w:val="center"/>
      </w:pPr>
    </w:p>
    <w:p w14:paraId="22CD39D4" w14:textId="77777777" w:rsidR="00A15608" w:rsidRDefault="00A15608" w:rsidP="00A15608">
      <w:pPr>
        <w:jc w:val="center"/>
      </w:pPr>
      <w:r>
        <w:t xml:space="preserve">(iii) Bilo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dokazu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npr</w:t>
      </w:r>
      <w:proofErr w:type="spellEnd"/>
      <w:r>
        <w:t xml:space="preserve">.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, a koji </w:t>
      </w:r>
      <w:proofErr w:type="spellStart"/>
      <w:r>
        <w:t>dokaz</w:t>
      </w:r>
      <w:proofErr w:type="spellEnd"/>
      <w:r>
        <w:t xml:space="preserve"> je </w:t>
      </w:r>
      <w:proofErr w:type="spellStart"/>
      <w:r>
        <w:t>predložio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okrivljeni</w:t>
      </w:r>
      <w:proofErr w:type="spellEnd"/>
      <w:r>
        <w:t>.</w:t>
      </w:r>
    </w:p>
    <w:p w14:paraId="36304971" w14:textId="77777777" w:rsidR="00A15608" w:rsidRDefault="00A15608" w:rsidP="00A15608">
      <w:pPr>
        <w:jc w:val="center"/>
      </w:pPr>
    </w:p>
    <w:p w14:paraId="757E3C34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koji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, </w:t>
      </w:r>
      <w:proofErr w:type="spellStart"/>
      <w:r>
        <w:t>precizirani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ispunjeni</w:t>
      </w:r>
      <w:proofErr w:type="spellEnd"/>
      <w:r>
        <w:t xml:space="preserve">, ono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razmotriti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ceniti</w:t>
      </w:r>
      <w:proofErr w:type="spellEnd"/>
      <w:r>
        <w:t xml:space="preserve"> </w:t>
      </w:r>
      <w:proofErr w:type="spellStart"/>
      <w:r>
        <w:t>ovako</w:t>
      </w:r>
      <w:proofErr w:type="spellEnd"/>
      <w:r>
        <w:t xml:space="preserve"> </w:t>
      </w:r>
      <w:proofErr w:type="spellStart"/>
      <w:r>
        <w:t>pribavljen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u </w:t>
      </w:r>
      <w:proofErr w:type="spellStart"/>
      <w:r>
        <w:t>svetlu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izvedenih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utvrđujući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neophodne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zahtevaju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, a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je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. Po </w:t>
      </w:r>
      <w:proofErr w:type="spellStart"/>
      <w:r>
        <w:t>obavljenom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opisanom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</w:t>
      </w:r>
      <w:proofErr w:type="spellStart"/>
      <w:r>
        <w:t>oglasiti</w:t>
      </w:r>
      <w:proofErr w:type="spellEnd"/>
      <w:r>
        <w:t xml:space="preserve"> </w:t>
      </w:r>
      <w:proofErr w:type="spellStart"/>
      <w:r>
        <w:t>krivim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je </w:t>
      </w:r>
      <w:proofErr w:type="spellStart"/>
      <w:r>
        <w:t>navodima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 </w:t>
      </w:r>
      <w:proofErr w:type="spellStart"/>
      <w:r>
        <w:t>stavljeno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>.</w:t>
      </w:r>
    </w:p>
    <w:p w14:paraId="06D89406" w14:textId="77777777" w:rsidR="00A15608" w:rsidRDefault="00A15608" w:rsidP="00A15608">
      <w:pPr>
        <w:jc w:val="center"/>
      </w:pPr>
    </w:p>
    <w:p w14:paraId="3DB36AD8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uslovi</w:t>
      </w:r>
      <w:proofErr w:type="spellEnd"/>
      <w:r>
        <w:t xml:space="preserve"> koji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priznanja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, </w:t>
      </w:r>
      <w:proofErr w:type="spellStart"/>
      <w:r>
        <w:t>precizirani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da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dato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naložiti</w:t>
      </w:r>
      <w:proofErr w:type="spellEnd"/>
      <w:r>
        <w:t xml:space="preserve"> da se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izjasnio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nevin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Sudećem</w:t>
      </w:r>
      <w:proofErr w:type="spellEnd"/>
      <w:r>
        <w:t xml:space="preserve"> </w:t>
      </w:r>
      <w:proofErr w:type="spellStart"/>
      <w:r>
        <w:t>veću</w:t>
      </w:r>
      <w:proofErr w:type="spellEnd"/>
      <w:r>
        <w:t>.</w:t>
      </w:r>
    </w:p>
    <w:p w14:paraId="2716B0F2" w14:textId="77777777" w:rsidR="00A15608" w:rsidRDefault="00A15608" w:rsidP="00A15608">
      <w:pPr>
        <w:jc w:val="center"/>
      </w:pPr>
    </w:p>
    <w:p w14:paraId="2C8EEA8A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da je u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prvenstveno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oštećenih</w:t>
      </w:r>
      <w:proofErr w:type="spellEnd"/>
      <w:r>
        <w:t xml:space="preserve">,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podrobnije</w:t>
      </w:r>
      <w:proofErr w:type="spellEnd"/>
      <w:r>
        <w:t xml:space="preserve"> </w:t>
      </w:r>
      <w:proofErr w:type="spellStart"/>
      <w:r>
        <w:t>prezentovanje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u </w:t>
      </w:r>
      <w:proofErr w:type="spellStart"/>
      <w:r>
        <w:t>dokaznom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ovlašćeno</w:t>
      </w:r>
      <w:proofErr w:type="spellEnd"/>
      <w:r>
        <w:t xml:space="preserve"> je da:</w:t>
      </w:r>
    </w:p>
    <w:p w14:paraId="01C87393" w14:textId="77777777" w:rsidR="00A15608" w:rsidRDefault="00A15608" w:rsidP="00A15608">
      <w:pPr>
        <w:jc w:val="center"/>
      </w:pPr>
    </w:p>
    <w:p w14:paraId="02066DCD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Zatraži</w:t>
      </w:r>
      <w:proofErr w:type="spellEnd"/>
      <w:r>
        <w:t xml:space="preserve"> od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saslušanjem</w:t>
      </w:r>
      <w:proofErr w:type="spellEnd"/>
      <w:r>
        <w:t xml:space="preserve"> </w:t>
      </w:r>
      <w:proofErr w:type="spellStart"/>
      <w:r>
        <w:t>svedoka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4BAF0912" w14:textId="77777777" w:rsidR="00A15608" w:rsidRDefault="00A15608" w:rsidP="00A15608">
      <w:pPr>
        <w:jc w:val="center"/>
      </w:pPr>
    </w:p>
    <w:p w14:paraId="14FBDFD6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Naložiti</w:t>
      </w:r>
      <w:proofErr w:type="spellEnd"/>
      <w:r>
        <w:t xml:space="preserve"> da se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pravnu</w:t>
      </w:r>
      <w:proofErr w:type="spellEnd"/>
      <w:r>
        <w:t xml:space="preserve"> </w:t>
      </w:r>
      <w:proofErr w:type="spellStart"/>
      <w:r>
        <w:t>situaciju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krivica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priznata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okrivljeni</w:t>
      </w:r>
      <w:proofErr w:type="spellEnd"/>
      <w:r>
        <w:t xml:space="preserve"> se </w:t>
      </w:r>
      <w:proofErr w:type="spellStart"/>
      <w:r>
        <w:t>izjasnio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nevin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Sudećem</w:t>
      </w:r>
      <w:proofErr w:type="spellEnd"/>
      <w:r>
        <w:t xml:space="preserve"> </w:t>
      </w:r>
      <w:proofErr w:type="spellStart"/>
      <w:r>
        <w:t>veću</w:t>
      </w:r>
      <w:proofErr w:type="spellEnd"/>
      <w:r>
        <w:t>.</w:t>
      </w:r>
    </w:p>
    <w:p w14:paraId="1DC6E0F2" w14:textId="77777777" w:rsidR="00A15608" w:rsidRDefault="00A15608" w:rsidP="00A15608">
      <w:pPr>
        <w:jc w:val="center"/>
      </w:pPr>
    </w:p>
    <w:p w14:paraId="71B07356" w14:textId="77777777" w:rsidR="00A15608" w:rsidRDefault="00A15608" w:rsidP="00A15608">
      <w:pPr>
        <w:jc w:val="center"/>
      </w:pPr>
      <w:r>
        <w:t xml:space="preserve">5. Bilo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relaciji</w:t>
      </w:r>
      <w:proofErr w:type="spellEnd"/>
      <w:r>
        <w:t xml:space="preserve"> </w:t>
      </w:r>
      <w:proofErr w:type="spellStart"/>
      <w:r>
        <w:t>tužilac-branilac</w:t>
      </w:r>
      <w:proofErr w:type="spellEnd"/>
      <w:r>
        <w:t xml:space="preserve"> 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optužbe</w:t>
      </w:r>
      <w:proofErr w:type="spellEnd"/>
      <w:r>
        <w:t xml:space="preserve">,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predlaže</w:t>
      </w:r>
      <w:proofErr w:type="spellEnd"/>
      <w:r>
        <w:t xml:space="preserve"> za </w:t>
      </w:r>
      <w:proofErr w:type="spellStart"/>
      <w:r>
        <w:t>okrivljenog</w:t>
      </w:r>
      <w:proofErr w:type="spellEnd"/>
      <w:r>
        <w:t xml:space="preserve"> a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dela, </w:t>
      </w:r>
      <w:proofErr w:type="spellStart"/>
      <w:r>
        <w:t>nisu</w:t>
      </w:r>
      <w:proofErr w:type="spellEnd"/>
      <w:r>
        <w:t xml:space="preserve"> od </w:t>
      </w:r>
      <w:proofErr w:type="spellStart"/>
      <w:r>
        <w:t>uticaja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Sud.</w:t>
      </w:r>
    </w:p>
    <w:p w14:paraId="194598C4" w14:textId="77777777" w:rsidR="00A15608" w:rsidRDefault="00A15608" w:rsidP="00A15608">
      <w:pPr>
        <w:jc w:val="center"/>
      </w:pPr>
    </w:p>
    <w:p w14:paraId="1E0247AF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66</w:t>
      </w:r>
    </w:p>
    <w:p w14:paraId="5884CC0E" w14:textId="77777777" w:rsidR="00A15608" w:rsidRDefault="00A15608" w:rsidP="00A15608">
      <w:pPr>
        <w:jc w:val="center"/>
      </w:pPr>
    </w:p>
    <w:p w14:paraId="799519DC" w14:textId="77777777" w:rsidR="00A15608" w:rsidRDefault="00A15608" w:rsidP="00A15608">
      <w:pPr>
        <w:jc w:val="center"/>
      </w:pPr>
      <w:proofErr w:type="spellStart"/>
      <w:r>
        <w:lastRenderedPageBreak/>
        <w:t>Pretpostavka</w:t>
      </w:r>
      <w:proofErr w:type="spellEnd"/>
      <w:r>
        <w:t xml:space="preserve"> </w:t>
      </w:r>
      <w:proofErr w:type="spellStart"/>
      <w:r>
        <w:t>nevinosti</w:t>
      </w:r>
      <w:proofErr w:type="spellEnd"/>
    </w:p>
    <w:p w14:paraId="680E18E3" w14:textId="77777777" w:rsidR="00A15608" w:rsidRDefault="00A15608" w:rsidP="00A15608">
      <w:pPr>
        <w:jc w:val="center"/>
      </w:pPr>
    </w:p>
    <w:p w14:paraId="7FDDA1FD" w14:textId="77777777" w:rsidR="00A15608" w:rsidRDefault="00A15608" w:rsidP="00A15608">
      <w:pPr>
        <w:jc w:val="center"/>
      </w:pPr>
      <w:r>
        <w:t xml:space="preserve">1. Niko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smatrati</w:t>
      </w:r>
      <w:proofErr w:type="spellEnd"/>
      <w:r>
        <w:t xml:space="preserve"> </w:t>
      </w:r>
      <w:proofErr w:type="spellStart"/>
      <w:r>
        <w:t>krivim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krivica</w:t>
      </w:r>
      <w:proofErr w:type="spellEnd"/>
      <w:r>
        <w:t xml:space="preserve"> ne </w:t>
      </w:r>
      <w:proofErr w:type="spellStart"/>
      <w:r>
        <w:t>dokaže</w:t>
      </w:r>
      <w:proofErr w:type="spellEnd"/>
      <w:r>
        <w:t xml:space="preserve"> pred Sudom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Sud </w:t>
      </w:r>
      <w:proofErr w:type="spellStart"/>
      <w:r>
        <w:t>primenjuje</w:t>
      </w:r>
      <w:proofErr w:type="spellEnd"/>
      <w:r>
        <w:t>.</w:t>
      </w:r>
    </w:p>
    <w:p w14:paraId="749C6BD4" w14:textId="77777777" w:rsidR="00A15608" w:rsidRDefault="00A15608" w:rsidP="00A15608">
      <w:pPr>
        <w:jc w:val="center"/>
      </w:pPr>
    </w:p>
    <w:p w14:paraId="2FE1AD36" w14:textId="77777777" w:rsidR="00A15608" w:rsidRDefault="00A15608" w:rsidP="00A15608">
      <w:pPr>
        <w:jc w:val="center"/>
      </w:pPr>
      <w:r>
        <w:t xml:space="preserve">2. Teret </w:t>
      </w:r>
      <w:proofErr w:type="spellStart"/>
      <w:r>
        <w:t>dokazivanja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>.</w:t>
      </w:r>
    </w:p>
    <w:p w14:paraId="7FBEBA91" w14:textId="77777777" w:rsidR="00A15608" w:rsidRDefault="00A15608" w:rsidP="00A15608">
      <w:pPr>
        <w:jc w:val="center"/>
      </w:pPr>
    </w:p>
    <w:p w14:paraId="53085798" w14:textId="77777777" w:rsidR="00A15608" w:rsidRDefault="00A15608" w:rsidP="00A15608">
      <w:pPr>
        <w:jc w:val="center"/>
      </w:pPr>
      <w:r>
        <w:t xml:space="preserve">3. Da bi </w:t>
      </w:r>
      <w:proofErr w:type="spellStart"/>
      <w:r>
        <w:t>osudio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, Sud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čvrsto</w:t>
      </w:r>
      <w:proofErr w:type="spellEnd"/>
      <w:r>
        <w:t xml:space="preserve"> </w:t>
      </w:r>
      <w:proofErr w:type="spellStart"/>
      <w:r>
        <w:t>uveren</w:t>
      </w:r>
      <w:proofErr w:type="spellEnd"/>
      <w:r>
        <w:t xml:space="preserve"> da je </w:t>
      </w:r>
      <w:proofErr w:type="spellStart"/>
      <w:r>
        <w:t>okrivljeni</w:t>
      </w:r>
      <w:proofErr w:type="spellEnd"/>
      <w:r>
        <w:t xml:space="preserve"> </w:t>
      </w:r>
      <w:proofErr w:type="spellStart"/>
      <w:r>
        <w:t>kriv</w:t>
      </w:r>
      <w:proofErr w:type="spellEnd"/>
      <w:r>
        <w:t xml:space="preserve"> za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mu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u tom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nikakve</w:t>
      </w:r>
      <w:proofErr w:type="spellEnd"/>
      <w:r>
        <w:t xml:space="preserve"> </w:t>
      </w:r>
      <w:proofErr w:type="spellStart"/>
      <w:r>
        <w:t>dileme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sumnje</w:t>
      </w:r>
      <w:proofErr w:type="spellEnd"/>
      <w:r>
        <w:t>.</w:t>
      </w:r>
    </w:p>
    <w:p w14:paraId="02153312" w14:textId="77777777" w:rsidR="00A15608" w:rsidRDefault="00A15608" w:rsidP="00A15608">
      <w:pPr>
        <w:jc w:val="center"/>
      </w:pPr>
    </w:p>
    <w:p w14:paraId="0254ECA5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0F0724C7" w14:textId="77777777" w:rsidR="00A15608" w:rsidRDefault="00A15608" w:rsidP="00A15608">
      <w:pPr>
        <w:jc w:val="center"/>
      </w:pPr>
    </w:p>
    <w:p w14:paraId="201A9E90" w14:textId="77777777" w:rsidR="00A15608" w:rsidRDefault="00A15608" w:rsidP="00A15608">
      <w:pPr>
        <w:jc w:val="center"/>
      </w:pPr>
      <w:r>
        <w:t xml:space="preserve">Prava </w:t>
      </w:r>
      <w:proofErr w:type="spellStart"/>
      <w:r>
        <w:t>okrivljenog</w:t>
      </w:r>
      <w:proofErr w:type="spellEnd"/>
      <w:r>
        <w:t xml:space="preserve"> u </w:t>
      </w:r>
      <w:proofErr w:type="spellStart"/>
      <w:r>
        <w:t>postupku</w:t>
      </w:r>
      <w:proofErr w:type="spellEnd"/>
    </w:p>
    <w:p w14:paraId="3841B5FA" w14:textId="77777777" w:rsidR="00A15608" w:rsidRDefault="00A15608" w:rsidP="00A15608">
      <w:pPr>
        <w:jc w:val="center"/>
      </w:pPr>
    </w:p>
    <w:p w14:paraId="4BEEF9E8" w14:textId="77777777" w:rsidR="00A15608" w:rsidRDefault="00A15608" w:rsidP="00A15608">
      <w:pPr>
        <w:jc w:val="center"/>
      </w:pPr>
      <w:r>
        <w:t xml:space="preserve">1.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optuženja</w:t>
      </w:r>
      <w:proofErr w:type="spellEnd"/>
      <w:r>
        <w:t xml:space="preserve">, </w:t>
      </w:r>
      <w:proofErr w:type="spellStart"/>
      <w:r>
        <w:t>okrivljeni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saslušanje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sprovedeno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pravičan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nepristrasan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minimumom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primenjene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okrivljenom</w:t>
      </w:r>
      <w:proofErr w:type="spellEnd"/>
      <w:r>
        <w:t xml:space="preserve"> bez </w:t>
      </w:r>
      <w:proofErr w:type="spellStart"/>
      <w:r>
        <w:t>izuzetka</w:t>
      </w:r>
      <w:proofErr w:type="spellEnd"/>
      <w:r>
        <w:t>:</w:t>
      </w:r>
    </w:p>
    <w:p w14:paraId="29F61B10" w14:textId="77777777" w:rsidR="00A15608" w:rsidRDefault="00A15608" w:rsidP="00A15608">
      <w:pPr>
        <w:jc w:val="center"/>
      </w:pPr>
    </w:p>
    <w:p w14:paraId="61791039" w14:textId="77777777" w:rsidR="00A15608" w:rsidRDefault="00A15608" w:rsidP="00A15608">
      <w:pPr>
        <w:jc w:val="center"/>
      </w:pPr>
      <w:r>
        <w:t xml:space="preserve">(a) Da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detalja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informisan</w:t>
      </w:r>
      <w:proofErr w:type="spellEnd"/>
      <w:r>
        <w:t xml:space="preserve"> o </w:t>
      </w:r>
      <w:proofErr w:type="spellStart"/>
      <w:r>
        <w:t>prirodi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koje</w:t>
      </w:r>
      <w:proofErr w:type="spellEnd"/>
      <w:r>
        <w:t xml:space="preserve"> mu se </w:t>
      </w:r>
      <w:proofErr w:type="spellStart"/>
      <w:r>
        <w:t>stavlja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, </w:t>
      </w:r>
      <w:proofErr w:type="spellStart"/>
      <w:r>
        <w:t>razlogu</w:t>
      </w:r>
      <w:proofErr w:type="spellEnd"/>
      <w:r>
        <w:t xml:space="preserve"> </w:t>
      </w:r>
      <w:proofErr w:type="spellStart"/>
      <w:r>
        <w:t>optuženja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sadržini</w:t>
      </w:r>
      <w:proofErr w:type="spellEnd"/>
      <w:r>
        <w:t xml:space="preserve"> </w:t>
      </w:r>
      <w:proofErr w:type="spellStart"/>
      <w:r>
        <w:t>optužnice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sve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jeziku</w:t>
      </w:r>
      <w:proofErr w:type="spellEnd"/>
      <w:r>
        <w:t xml:space="preserve"> koji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razume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govori</w:t>
      </w:r>
      <w:proofErr w:type="spellEnd"/>
      <w:r>
        <w:t>;</w:t>
      </w:r>
      <w:proofErr w:type="gramEnd"/>
    </w:p>
    <w:p w14:paraId="7C704B9F" w14:textId="77777777" w:rsidR="00A15608" w:rsidRDefault="00A15608" w:rsidP="00A15608">
      <w:pPr>
        <w:jc w:val="center"/>
      </w:pPr>
    </w:p>
    <w:p w14:paraId="7B1208B2" w14:textId="77777777" w:rsidR="00A15608" w:rsidRDefault="00A15608" w:rsidP="00A15608">
      <w:pPr>
        <w:jc w:val="center"/>
      </w:pPr>
      <w:r>
        <w:t xml:space="preserve">(b) Da mu se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dovoljno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pretpostavke</w:t>
      </w:r>
      <w:proofErr w:type="spellEnd"/>
      <w:r>
        <w:t xml:space="preserve"> za </w:t>
      </w:r>
      <w:proofErr w:type="spellStart"/>
      <w:r>
        <w:t>pripremanje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komunicira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braniocem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izabrao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koga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proofErr w:type="gramStart"/>
      <w:r>
        <w:t>poverenja</w:t>
      </w:r>
      <w:proofErr w:type="spellEnd"/>
      <w:r>
        <w:t>;</w:t>
      </w:r>
      <w:proofErr w:type="gramEnd"/>
    </w:p>
    <w:p w14:paraId="7DE49144" w14:textId="77777777" w:rsidR="00A15608" w:rsidRDefault="00A15608" w:rsidP="00A15608">
      <w:pPr>
        <w:jc w:val="center"/>
      </w:pPr>
    </w:p>
    <w:p w14:paraId="44A5E09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Da mu se </w:t>
      </w:r>
      <w:proofErr w:type="spellStart"/>
      <w:r w:rsidRPr="00A15608">
        <w:rPr>
          <w:lang w:val="fr-FR"/>
        </w:rPr>
        <w:t>sudi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nepotrebnog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odlaganja</w:t>
      </w:r>
      <w:proofErr w:type="spellEnd"/>
      <w:r w:rsidRPr="00A15608">
        <w:rPr>
          <w:lang w:val="fr-FR"/>
        </w:rPr>
        <w:t>;</w:t>
      </w:r>
      <w:proofErr w:type="gramEnd"/>
    </w:p>
    <w:p w14:paraId="2AA65A60" w14:textId="77777777" w:rsidR="00A15608" w:rsidRPr="00A15608" w:rsidRDefault="00A15608" w:rsidP="00A15608">
      <w:pPr>
        <w:jc w:val="center"/>
        <w:rPr>
          <w:lang w:val="fr-FR"/>
        </w:rPr>
      </w:pPr>
    </w:p>
    <w:p w14:paraId="4AE5D3F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Da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prisutan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suđenju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odbranu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posredstvom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branioca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sam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izabrao</w:t>
      </w:r>
      <w:proofErr w:type="spellEnd"/>
      <w:r w:rsidRPr="00A15608">
        <w:rPr>
          <w:lang w:val="fr-FR"/>
        </w:rPr>
        <w:t xml:space="preserve"> da mu,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angažovao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branioca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postavi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branioca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službenoj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braniti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besplatno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materijalnih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sredstava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troškove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angažovanja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branioca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izboru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ovo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63.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2, i to u </w:t>
      </w:r>
      <w:proofErr w:type="spellStart"/>
      <w:r w:rsidRPr="00A15608">
        <w:rPr>
          <w:lang w:val="fr-FR"/>
        </w:rPr>
        <w:t>interesu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obezbeđivanja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pravičnosti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>;</w:t>
      </w:r>
    </w:p>
    <w:p w14:paraId="6E018252" w14:textId="77777777" w:rsidR="00A15608" w:rsidRPr="00A15608" w:rsidRDefault="00A15608" w:rsidP="00A15608">
      <w:pPr>
        <w:jc w:val="center"/>
        <w:rPr>
          <w:lang w:val="fr-FR"/>
        </w:rPr>
      </w:pPr>
    </w:p>
    <w:p w14:paraId="4AF16A9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(e) Da </w:t>
      </w:r>
      <w:proofErr w:type="spellStart"/>
      <w:r w:rsidRPr="00A15608">
        <w:rPr>
          <w:lang w:val="fr-FR"/>
        </w:rPr>
        <w:t>postavlja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svedocima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iznose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odgovara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njihova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da </w:t>
      </w:r>
      <w:proofErr w:type="spellStart"/>
      <w:r w:rsidRPr="00A15608">
        <w:rPr>
          <w:lang w:val="fr-FR"/>
        </w:rPr>
        <w:t>predlaže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korist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pitanja</w:t>
      </w:r>
      <w:proofErr w:type="spellEnd"/>
      <w:r w:rsidRPr="00A15608">
        <w:rPr>
          <w:lang w:val="fr-FR"/>
        </w:rPr>
        <w:t xml:space="preserve">, i to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ovo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uživaju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iznose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takođe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odbranu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predlaže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;</w:t>
      </w:r>
      <w:proofErr w:type="gramEnd"/>
    </w:p>
    <w:p w14:paraId="2A9304CA" w14:textId="77777777" w:rsidR="00A15608" w:rsidRPr="00A15608" w:rsidRDefault="00A15608" w:rsidP="00A15608">
      <w:pPr>
        <w:jc w:val="center"/>
        <w:rPr>
          <w:lang w:val="fr-FR"/>
        </w:rPr>
      </w:pPr>
    </w:p>
    <w:p w14:paraId="652B7C5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(f) Da mu </w:t>
      </w:r>
      <w:proofErr w:type="spellStart"/>
      <w:r w:rsidRPr="00A15608">
        <w:rPr>
          <w:lang w:val="fr-FR"/>
        </w:rPr>
        <w:t>besplatno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stručnog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tumača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svrhu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praćenja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neka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neki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prezentovanih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sačinjen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jeziku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razume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govori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čemu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prevod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stručnog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tumača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zadovolji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korektnog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prevoda</w:t>
      </w:r>
      <w:proofErr w:type="spellEnd"/>
      <w:r w:rsidRPr="00A15608">
        <w:rPr>
          <w:lang w:val="fr-FR"/>
        </w:rPr>
        <w:t>;</w:t>
      </w:r>
      <w:proofErr w:type="gramEnd"/>
    </w:p>
    <w:p w14:paraId="504F0AD3" w14:textId="77777777" w:rsidR="00A15608" w:rsidRPr="00A15608" w:rsidRDefault="00A15608" w:rsidP="00A15608">
      <w:pPr>
        <w:jc w:val="center"/>
        <w:rPr>
          <w:lang w:val="fr-FR"/>
        </w:rPr>
      </w:pPr>
    </w:p>
    <w:p w14:paraId="035F10F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(g)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sme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prisiljavati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odbranu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prisiljavati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izjašnjenja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krivici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braniti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ćutanjem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Ćutanje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smatrati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prećutno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izjašnjavanje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krivici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o </w:t>
      </w:r>
      <w:proofErr w:type="spellStart"/>
      <w:proofErr w:type="gramStart"/>
      <w:r w:rsidRPr="00A15608">
        <w:rPr>
          <w:lang w:val="fr-FR"/>
        </w:rPr>
        <w:t>nevinosti</w:t>
      </w:r>
      <w:proofErr w:type="spellEnd"/>
      <w:r w:rsidRPr="00A15608">
        <w:rPr>
          <w:lang w:val="fr-FR"/>
        </w:rPr>
        <w:t>;</w:t>
      </w:r>
      <w:proofErr w:type="gramEnd"/>
    </w:p>
    <w:p w14:paraId="711B15DE" w14:textId="77777777" w:rsidR="00A15608" w:rsidRPr="00A15608" w:rsidRDefault="00A15608" w:rsidP="00A15608">
      <w:pPr>
        <w:jc w:val="center"/>
        <w:rPr>
          <w:lang w:val="fr-FR"/>
        </w:rPr>
      </w:pPr>
    </w:p>
    <w:p w14:paraId="3722D7B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(h)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zakletve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pismenu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izjavu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odbranu</w:t>
      </w:r>
      <w:proofErr w:type="spellEnd"/>
      <w:r w:rsidRPr="00A15608">
        <w:rPr>
          <w:lang w:val="fr-FR"/>
        </w:rPr>
        <w:t>;</w:t>
      </w:r>
      <w:proofErr w:type="gramEnd"/>
    </w:p>
    <w:p w14:paraId="4EB96676" w14:textId="77777777" w:rsidR="00A15608" w:rsidRPr="00A15608" w:rsidRDefault="00A15608" w:rsidP="00A15608">
      <w:pPr>
        <w:jc w:val="center"/>
        <w:rPr>
          <w:lang w:val="fr-FR"/>
        </w:rPr>
      </w:pPr>
    </w:p>
    <w:p w14:paraId="399C897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Na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prebaciti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dokazivanja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krivice</w:t>
      </w:r>
      <w:proofErr w:type="spellEnd"/>
      <w:r w:rsidRPr="00A15608">
        <w:rPr>
          <w:lang w:val="fr-FR"/>
        </w:rPr>
        <w:t>.</w:t>
      </w:r>
    </w:p>
    <w:p w14:paraId="4551A651" w14:textId="77777777" w:rsidR="00A15608" w:rsidRPr="00A15608" w:rsidRDefault="00A15608" w:rsidP="00A15608">
      <w:pPr>
        <w:jc w:val="center"/>
        <w:rPr>
          <w:lang w:val="fr-FR"/>
        </w:rPr>
      </w:pPr>
    </w:p>
    <w:p w14:paraId="68664B5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U </w:t>
      </w:r>
      <w:proofErr w:type="spellStart"/>
      <w:r w:rsidRPr="00A15608">
        <w:rPr>
          <w:lang w:val="fr-FR"/>
        </w:rPr>
        <w:t>prilogu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objavama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Statut,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kraćem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otkriti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poseduje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kontrolom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veruje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pokazuju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pokažu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nevinost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krivicu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utiču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verodostojnost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materijala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optužbe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sumnje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vezi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primenom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doneti</w:t>
      </w:r>
      <w:proofErr w:type="spellEnd"/>
      <w:r w:rsidRPr="00A15608">
        <w:rPr>
          <w:lang w:val="fr-FR"/>
        </w:rPr>
        <w:t xml:space="preserve"> sud.</w:t>
      </w:r>
    </w:p>
    <w:p w14:paraId="3765213F" w14:textId="77777777" w:rsidR="00A15608" w:rsidRPr="00A15608" w:rsidRDefault="00A15608" w:rsidP="00A15608">
      <w:pPr>
        <w:jc w:val="center"/>
        <w:rPr>
          <w:lang w:val="fr-FR"/>
        </w:rPr>
      </w:pPr>
    </w:p>
    <w:p w14:paraId="3DB9432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68</w:t>
      </w:r>
    </w:p>
    <w:p w14:paraId="07522423" w14:textId="77777777" w:rsidR="00A15608" w:rsidRPr="00A15608" w:rsidRDefault="00A15608" w:rsidP="00A15608">
      <w:pPr>
        <w:jc w:val="center"/>
        <w:rPr>
          <w:lang w:val="fr-FR"/>
        </w:rPr>
      </w:pPr>
    </w:p>
    <w:p w14:paraId="7540F494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Zaštita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njihovo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učešće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</w:p>
    <w:p w14:paraId="57F3D5DD" w14:textId="77777777" w:rsidR="00A15608" w:rsidRPr="00A15608" w:rsidRDefault="00A15608" w:rsidP="00A15608">
      <w:pPr>
        <w:jc w:val="center"/>
        <w:rPr>
          <w:lang w:val="fr-FR"/>
        </w:rPr>
      </w:pPr>
    </w:p>
    <w:p w14:paraId="4060621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Sud je </w:t>
      </w:r>
      <w:proofErr w:type="spellStart"/>
      <w:r w:rsidRPr="00A15608">
        <w:rPr>
          <w:lang w:val="fr-FR"/>
        </w:rPr>
        <w:t>dužan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preduzme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zaštitio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fizički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psihički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integritet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dostojanstvo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privatnost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preduzimanju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mera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ceni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relevantne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starost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njihov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pol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7.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3, </w:t>
      </w:r>
      <w:proofErr w:type="spellStart"/>
      <w:r w:rsidRPr="00A15608">
        <w:rPr>
          <w:lang w:val="fr-FR"/>
        </w:rPr>
        <w:t>njihovo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zdravstveno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prirodu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. Ovo </w:t>
      </w:r>
      <w:proofErr w:type="spellStart"/>
      <w:r w:rsidRPr="00A15608">
        <w:rPr>
          <w:lang w:val="fr-FR"/>
        </w:rPr>
        <w:t>čini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ali</w:t>
      </w:r>
      <w:proofErr w:type="spellEnd"/>
      <w:r w:rsidRPr="00A15608">
        <w:rPr>
          <w:lang w:val="fr-FR"/>
        </w:rPr>
        <w:t xml:space="preserve"> ne i </w:t>
      </w:r>
      <w:proofErr w:type="spellStart"/>
      <w:r w:rsidRPr="00A15608">
        <w:rPr>
          <w:lang w:val="fr-FR"/>
        </w:rPr>
        <w:t>isključivo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reč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radnjama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seksualnog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zlostavljanja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zlostavljanja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dece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preduzeti</w:t>
      </w:r>
      <w:proofErr w:type="spellEnd"/>
      <w:r w:rsidRPr="00A15608">
        <w:rPr>
          <w:lang w:val="fr-FR"/>
        </w:rPr>
        <w:t xml:space="preserve">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fazi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podizanja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lastRenderedPageBreak/>
        <w:t>optužnice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navedena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preduzimanje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prejudicira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je na </w:t>
      </w:r>
      <w:proofErr w:type="spellStart"/>
      <w:r w:rsidRPr="00A15608">
        <w:rPr>
          <w:lang w:val="fr-FR"/>
        </w:rPr>
        <w:t>teret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stavljeno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su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koliziji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.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ni na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uticaja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pravično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nepristrasno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>.</w:t>
      </w:r>
    </w:p>
    <w:p w14:paraId="4CA0E2C7" w14:textId="77777777" w:rsidR="00A15608" w:rsidRPr="00A15608" w:rsidRDefault="00A15608" w:rsidP="00A15608">
      <w:pPr>
        <w:jc w:val="center"/>
        <w:rPr>
          <w:lang w:val="fr-FR"/>
        </w:rPr>
      </w:pPr>
    </w:p>
    <w:p w14:paraId="5328C9E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Kao </w:t>
      </w:r>
      <w:proofErr w:type="spellStart"/>
      <w:r w:rsidRPr="00A15608">
        <w:rPr>
          <w:lang w:val="fr-FR"/>
        </w:rPr>
        <w:t>izuzetak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javnosti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regulisanog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67.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pojedine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pomenutih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učesnika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sprovesti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posebnoj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prostoriji</w:t>
      </w:r>
      <w:proofErr w:type="spellEnd"/>
      <w:r w:rsidRPr="00A15608">
        <w:rPr>
          <w:lang w:val="fr-FR"/>
        </w:rPr>
        <w:t xml:space="preserve"> (in camera)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dozvoliti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prezentuju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elektronskim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putem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sličnim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sredstvima</w:t>
      </w:r>
      <w:proofErr w:type="spellEnd"/>
      <w:r w:rsidRPr="00A15608">
        <w:rPr>
          <w:lang w:val="fr-FR"/>
        </w:rPr>
        <w:t xml:space="preserve">.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primeniti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se u </w:t>
      </w:r>
      <w:proofErr w:type="spellStart"/>
      <w:r w:rsidRPr="00A15608">
        <w:rPr>
          <w:lang w:val="fr-FR"/>
        </w:rPr>
        <w:t>ulozi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pojavljuje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dete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je Sud </w:t>
      </w:r>
      <w:proofErr w:type="spellStart"/>
      <w:r w:rsidRPr="00A15608">
        <w:rPr>
          <w:lang w:val="fr-FR"/>
        </w:rPr>
        <w:t>mišljenja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primena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uzimajući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obzir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mišljenje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>.</w:t>
      </w:r>
    </w:p>
    <w:p w14:paraId="5ED5918E" w14:textId="77777777" w:rsidR="00A15608" w:rsidRPr="00A15608" w:rsidRDefault="00A15608" w:rsidP="00A15608">
      <w:pPr>
        <w:jc w:val="center"/>
        <w:rPr>
          <w:lang w:val="fr-FR"/>
        </w:rPr>
      </w:pPr>
    </w:p>
    <w:p w14:paraId="423DE61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su </w:t>
      </w:r>
      <w:proofErr w:type="spellStart"/>
      <w:r w:rsidRPr="00A15608">
        <w:rPr>
          <w:lang w:val="fr-FR"/>
        </w:rPr>
        <w:t>ugroženi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interesi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oštećenog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je to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dozvoliti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oštećeni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različitim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fazama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konkretnog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događaja</w:t>
      </w:r>
      <w:proofErr w:type="spellEnd"/>
      <w:r w:rsidRPr="00A15608">
        <w:rPr>
          <w:lang w:val="fr-FR"/>
        </w:rPr>
        <w:t xml:space="preserve">, s </w:t>
      </w:r>
      <w:proofErr w:type="spellStart"/>
      <w:r w:rsidRPr="00A15608">
        <w:rPr>
          <w:lang w:val="fr-FR"/>
        </w:rPr>
        <w:t>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sme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izvoditi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bi imao </w:t>
      </w:r>
      <w:proofErr w:type="spellStart"/>
      <w:r w:rsidRPr="00A15608">
        <w:rPr>
          <w:lang w:val="fr-FR"/>
        </w:rPr>
        <w:t>karakter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prejudiciranja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ići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štetu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, a ne </w:t>
      </w:r>
      <w:proofErr w:type="spellStart"/>
      <w:r w:rsidRPr="00A15608">
        <w:rPr>
          <w:lang w:val="fr-FR"/>
        </w:rPr>
        <w:t>sme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ni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uticaja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pravično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nepristrasno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bi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svrsishodnije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viđenja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iznesu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zastupnici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naložiće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zastupnicima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prezentuju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konkretnog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događaja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vizure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oštećenog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5BB15467" w14:textId="77777777" w:rsidR="00A15608" w:rsidRPr="00A15608" w:rsidRDefault="00A15608" w:rsidP="00A15608">
      <w:pPr>
        <w:jc w:val="center"/>
        <w:rPr>
          <w:lang w:val="fr-FR"/>
        </w:rPr>
      </w:pPr>
    </w:p>
    <w:p w14:paraId="3CFFCEE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Odeljenje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ovlašćeno</w:t>
      </w:r>
      <w:proofErr w:type="spellEnd"/>
      <w:r w:rsidRPr="00A15608">
        <w:rPr>
          <w:lang w:val="fr-FR"/>
        </w:rPr>
        <w:t xml:space="preserve"> je da </w:t>
      </w:r>
      <w:proofErr w:type="spellStart"/>
      <w:r w:rsidRPr="00A15608">
        <w:rPr>
          <w:lang w:val="fr-FR"/>
        </w:rPr>
        <w:t>predloži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navedenih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kategorija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odgovarajuće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aranžmane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garantovanja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sigurnosti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psihološko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savetovalište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vrstu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43.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6.</w:t>
      </w:r>
    </w:p>
    <w:p w14:paraId="3CB16BCE" w14:textId="77777777" w:rsidR="00A15608" w:rsidRPr="00A15608" w:rsidRDefault="00A15608" w:rsidP="00A15608">
      <w:pPr>
        <w:jc w:val="center"/>
        <w:rPr>
          <w:lang w:val="fr-FR"/>
        </w:rPr>
      </w:pPr>
    </w:p>
    <w:p w14:paraId="7D81894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U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prosleđivanje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dovesti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ugrožavanja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bezbednosti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porodice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suđenju</w:t>
      </w:r>
      <w:proofErr w:type="spellEnd"/>
      <w:r w:rsidRPr="00A15608">
        <w:rPr>
          <w:lang w:val="fr-FR"/>
        </w:rPr>
        <w:t xml:space="preserve">, ne </w:t>
      </w:r>
      <w:proofErr w:type="spellStart"/>
      <w:r w:rsidRPr="00A15608">
        <w:rPr>
          <w:lang w:val="fr-FR"/>
        </w:rPr>
        <w:t>obelodani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kakvim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dokazima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informacijama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reč</w:t>
      </w:r>
      <w:proofErr w:type="spellEnd"/>
      <w:r w:rsidRPr="00A15608">
        <w:rPr>
          <w:lang w:val="fr-FR"/>
        </w:rPr>
        <w:t xml:space="preserve">, te da </w:t>
      </w:r>
      <w:proofErr w:type="spellStart"/>
      <w:r w:rsidRPr="00A15608">
        <w:rPr>
          <w:lang w:val="fr-FR"/>
        </w:rPr>
        <w:t>umesto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kratak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izveštaj</w:t>
      </w:r>
      <w:proofErr w:type="spellEnd"/>
      <w:r w:rsidRPr="00A15608">
        <w:rPr>
          <w:lang w:val="fr-FR"/>
        </w:rPr>
        <w:t xml:space="preserve">.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primeniti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prejudicira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, ne ide na </w:t>
      </w:r>
      <w:proofErr w:type="spellStart"/>
      <w:r w:rsidRPr="00A15608">
        <w:rPr>
          <w:lang w:val="fr-FR"/>
        </w:rPr>
        <w:t>štetu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smeju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uticaja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pravično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nepristrasno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>.</w:t>
      </w:r>
    </w:p>
    <w:p w14:paraId="6D7CB259" w14:textId="77777777" w:rsidR="00A15608" w:rsidRPr="00A15608" w:rsidRDefault="00A15608" w:rsidP="00A15608">
      <w:pPr>
        <w:jc w:val="center"/>
        <w:rPr>
          <w:lang w:val="fr-FR"/>
        </w:rPr>
      </w:pPr>
    </w:p>
    <w:p w14:paraId="63D2F1D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</w:t>
      </w:r>
      <w:proofErr w:type="spellStart"/>
      <w:r w:rsidRPr="00A15608">
        <w:rPr>
          <w:lang w:val="fr-FR"/>
        </w:rPr>
        <w:t>Svaka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podnese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preduzimanje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službenika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predstavnika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poverljivih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osetljivih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>.</w:t>
      </w:r>
    </w:p>
    <w:p w14:paraId="2E94F2DE" w14:textId="77777777" w:rsidR="00A15608" w:rsidRPr="00A15608" w:rsidRDefault="00A15608" w:rsidP="00A15608">
      <w:pPr>
        <w:jc w:val="center"/>
        <w:rPr>
          <w:lang w:val="fr-FR"/>
        </w:rPr>
      </w:pPr>
    </w:p>
    <w:p w14:paraId="2335EABE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69</w:t>
      </w:r>
    </w:p>
    <w:p w14:paraId="667B486C" w14:textId="77777777" w:rsidR="00A15608" w:rsidRPr="00A15608" w:rsidRDefault="00A15608" w:rsidP="00A15608">
      <w:pPr>
        <w:jc w:val="center"/>
        <w:rPr>
          <w:lang w:val="fr-FR"/>
        </w:rPr>
      </w:pPr>
    </w:p>
    <w:p w14:paraId="2296496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Dokazi</w:t>
      </w:r>
      <w:proofErr w:type="spellEnd"/>
    </w:p>
    <w:p w14:paraId="7A8BAD8A" w14:textId="77777777" w:rsidR="00A15608" w:rsidRPr="00A15608" w:rsidRDefault="00A15608" w:rsidP="00A15608">
      <w:pPr>
        <w:jc w:val="center"/>
        <w:rPr>
          <w:lang w:val="fr-FR"/>
        </w:rPr>
      </w:pPr>
    </w:p>
    <w:p w14:paraId="5B8D8A4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Pre </w:t>
      </w:r>
      <w:proofErr w:type="spellStart"/>
      <w:r w:rsidRPr="00A15608">
        <w:rPr>
          <w:lang w:val="fr-FR"/>
        </w:rPr>
        <w:t>nego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pristupi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svedočenjem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svaki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dokazivanja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dužan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zakletvu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iskaz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istini</w:t>
      </w:r>
      <w:proofErr w:type="spellEnd"/>
      <w:r w:rsidRPr="00A15608">
        <w:rPr>
          <w:lang w:val="fr-FR"/>
        </w:rPr>
        <w:t>.</w:t>
      </w:r>
    </w:p>
    <w:p w14:paraId="5FFDDB05" w14:textId="77777777" w:rsidR="00A15608" w:rsidRPr="00A15608" w:rsidRDefault="00A15608" w:rsidP="00A15608">
      <w:pPr>
        <w:jc w:val="center"/>
        <w:rPr>
          <w:lang w:val="fr-FR"/>
        </w:rPr>
      </w:pPr>
    </w:p>
    <w:p w14:paraId="28C82EE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Svedok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iskaz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lično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suđenju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izuzev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68.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. Sud,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tome,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dozvoliti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svedočenjem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prisustvu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i to u </w:t>
      </w:r>
      <w:proofErr w:type="spellStart"/>
      <w:r w:rsidRPr="00A15608">
        <w:rPr>
          <w:lang w:val="fr-FR"/>
        </w:rPr>
        <w:t>njegovom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živom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govoru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posredstvom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video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audio </w:t>
      </w:r>
      <w:proofErr w:type="spellStart"/>
      <w:r w:rsidRPr="00A15608">
        <w:rPr>
          <w:lang w:val="fr-FR"/>
        </w:rPr>
        <w:t>tehnologije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beleži</w:t>
      </w:r>
      <w:proofErr w:type="spellEnd"/>
      <w:r w:rsidRPr="00A15608">
        <w:rPr>
          <w:lang w:val="fr-FR"/>
        </w:rPr>
        <w:t xml:space="preserve"> glas i </w:t>
      </w:r>
      <w:proofErr w:type="spellStart"/>
      <w:r w:rsidRPr="00A15608">
        <w:rPr>
          <w:lang w:val="fr-FR"/>
        </w:rPr>
        <w:t>sadržaj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dozvoliti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čitanje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sačinjenog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pismenoj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formi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ovo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dokazivanja</w:t>
      </w:r>
      <w:proofErr w:type="spellEnd"/>
      <w:r w:rsidRPr="00A15608">
        <w:rPr>
          <w:lang w:val="fr-FR"/>
        </w:rPr>
        <w:t xml:space="preserve">. Ove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smeju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prejudicirati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smeju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ići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štetu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>.</w:t>
      </w:r>
    </w:p>
    <w:p w14:paraId="22BB1BF9" w14:textId="77777777" w:rsidR="00A15608" w:rsidRPr="00A15608" w:rsidRDefault="00A15608" w:rsidP="00A15608">
      <w:pPr>
        <w:jc w:val="center"/>
        <w:rPr>
          <w:lang w:val="fr-FR"/>
        </w:rPr>
      </w:pPr>
    </w:p>
    <w:p w14:paraId="7F2CD5B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Stranke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podneti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relevantne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</w:t>
      </w:r>
      <w:proofErr w:type="spellEnd"/>
      <w:r w:rsidRPr="00A15608">
        <w:rPr>
          <w:lang w:val="fr-FR"/>
        </w:rPr>
        <w:t xml:space="preserve">, a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64.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. Sud je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stranaka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podnesu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on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su </w:t>
      </w:r>
      <w:proofErr w:type="spellStart"/>
      <w:r w:rsidRPr="00A15608">
        <w:rPr>
          <w:lang w:val="fr-FR"/>
        </w:rPr>
        <w:t>neophodni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rasvetljavanje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slučaja</w:t>
      </w:r>
      <w:proofErr w:type="spellEnd"/>
      <w:r w:rsidRPr="00A15608">
        <w:rPr>
          <w:lang w:val="fr-FR"/>
        </w:rPr>
        <w:t>.</w:t>
      </w:r>
    </w:p>
    <w:p w14:paraId="760F47B5" w14:textId="77777777" w:rsidR="00A15608" w:rsidRPr="00A15608" w:rsidRDefault="00A15608" w:rsidP="00A15608">
      <w:pPr>
        <w:jc w:val="center"/>
        <w:rPr>
          <w:lang w:val="fr-FR"/>
        </w:rPr>
      </w:pPr>
    </w:p>
    <w:p w14:paraId="433EEB8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Sud </w:t>
      </w:r>
      <w:proofErr w:type="spellStart"/>
      <w:r w:rsidRPr="00A15608">
        <w:rPr>
          <w:lang w:val="fr-FR"/>
        </w:rPr>
        <w:t>ceni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izjašnjava</w:t>
      </w:r>
      <w:proofErr w:type="spellEnd"/>
      <w:r w:rsidRPr="00A15608">
        <w:rPr>
          <w:lang w:val="fr-FR"/>
        </w:rPr>
        <w:t xml:space="preserve"> se o </w:t>
      </w:r>
      <w:proofErr w:type="spellStart"/>
      <w:r w:rsidRPr="00A15608">
        <w:rPr>
          <w:lang w:val="fr-FR"/>
        </w:rPr>
        <w:t>značaju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prihvatljivosti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uzimajući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ocenu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između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ostalog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dokaznu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pojedinačno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činjenicu</w:t>
      </w:r>
      <w:proofErr w:type="spellEnd"/>
      <w:r w:rsidRPr="00A15608">
        <w:rPr>
          <w:lang w:val="fr-FR"/>
        </w:rPr>
        <w:t xml:space="preserve"> da li je </w:t>
      </w:r>
      <w:proofErr w:type="spellStart"/>
      <w:r w:rsidRPr="00A15608">
        <w:rPr>
          <w:lang w:val="fr-FR"/>
        </w:rPr>
        <w:t>konkretan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prirode</w:t>
      </w:r>
      <w:proofErr w:type="spellEnd"/>
      <w:r w:rsidRPr="00A15608">
        <w:rPr>
          <w:lang w:val="fr-FR"/>
        </w:rPr>
        <w:t xml:space="preserve"> da bi </w:t>
      </w:r>
      <w:proofErr w:type="spellStart"/>
      <w:r w:rsidRPr="00A15608">
        <w:rPr>
          <w:lang w:val="fr-FR"/>
        </w:rPr>
        <w:t>mogao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prejudicira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takav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negativno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utiče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pravičnu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ocenu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5FDF89B7" w14:textId="77777777" w:rsidR="00A15608" w:rsidRPr="00A15608" w:rsidRDefault="00A15608" w:rsidP="00A15608">
      <w:pPr>
        <w:jc w:val="center"/>
        <w:rPr>
          <w:lang w:val="fr-FR"/>
        </w:rPr>
      </w:pPr>
    </w:p>
    <w:p w14:paraId="1DB3173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Sud </w:t>
      </w:r>
      <w:proofErr w:type="spellStart"/>
      <w:r w:rsidRPr="00A15608">
        <w:rPr>
          <w:lang w:val="fr-FR"/>
        </w:rPr>
        <w:t>uvažava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kriterijum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poverljivosti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određeno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7A8F25E5" w14:textId="77777777" w:rsidR="00A15608" w:rsidRPr="00A15608" w:rsidRDefault="00A15608" w:rsidP="00A15608">
      <w:pPr>
        <w:jc w:val="center"/>
        <w:rPr>
          <w:lang w:val="fr-FR"/>
        </w:rPr>
      </w:pPr>
    </w:p>
    <w:p w14:paraId="60ADBED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Sud ne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očigledne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činjenice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ali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sačini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belešku</w:t>
      </w:r>
      <w:proofErr w:type="spellEnd"/>
      <w:r w:rsidRPr="00A15608">
        <w:rPr>
          <w:lang w:val="fr-FR"/>
        </w:rPr>
        <w:t>.</w:t>
      </w:r>
    </w:p>
    <w:p w14:paraId="04805472" w14:textId="77777777" w:rsidR="00A15608" w:rsidRPr="00A15608" w:rsidRDefault="00A15608" w:rsidP="00A15608">
      <w:pPr>
        <w:jc w:val="center"/>
        <w:rPr>
          <w:lang w:val="fr-FR"/>
        </w:rPr>
      </w:pPr>
    </w:p>
    <w:p w14:paraId="4A344E5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pribavljeni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priznatih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ljudskih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, ne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prihvatiti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>:</w:t>
      </w:r>
      <w:proofErr w:type="gramEnd"/>
    </w:p>
    <w:p w14:paraId="53AD360B" w14:textId="77777777" w:rsidR="00A15608" w:rsidRPr="00A15608" w:rsidRDefault="00A15608" w:rsidP="00A15608">
      <w:pPr>
        <w:jc w:val="center"/>
        <w:rPr>
          <w:lang w:val="fr-FR"/>
        </w:rPr>
      </w:pPr>
    </w:p>
    <w:p w14:paraId="36FF1BD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Izvršena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izaziva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opravdanu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sumnju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pouzdanost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bi</w:t>
      </w:r>
    </w:p>
    <w:p w14:paraId="73DACFE7" w14:textId="77777777" w:rsidR="00A15608" w:rsidRPr="00A15608" w:rsidRDefault="00A15608" w:rsidP="00A15608">
      <w:pPr>
        <w:jc w:val="center"/>
        <w:rPr>
          <w:lang w:val="fr-FR"/>
        </w:rPr>
      </w:pPr>
    </w:p>
    <w:p w14:paraId="2C66CCD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(b) </w:t>
      </w:r>
      <w:proofErr w:type="spellStart"/>
      <w:r w:rsidRPr="00A15608">
        <w:rPr>
          <w:lang w:val="fr-FR"/>
        </w:rPr>
        <w:t>Prihvatanje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pribavljenog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neprihvatljivo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etičke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tačke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gledišta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ozbiljno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ugrozilo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integritet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>.</w:t>
      </w:r>
    </w:p>
    <w:p w14:paraId="7ECD8B74" w14:textId="77777777" w:rsidR="00A15608" w:rsidRPr="00A15608" w:rsidRDefault="00A15608" w:rsidP="00A15608">
      <w:pPr>
        <w:jc w:val="center"/>
        <w:rPr>
          <w:lang w:val="fr-FR"/>
        </w:rPr>
      </w:pPr>
    </w:p>
    <w:p w14:paraId="2E6BCD3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8.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značaju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prihvatljivosti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prikupila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zemalja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potpisnica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doneti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nezavisno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čemu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uzimati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obzir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domaće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pojedine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zemlje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stvari</w:t>
      </w:r>
      <w:proofErr w:type="spellEnd"/>
      <w:r w:rsidRPr="00A15608">
        <w:rPr>
          <w:lang w:val="fr-FR"/>
        </w:rPr>
        <w:t>.</w:t>
      </w:r>
    </w:p>
    <w:p w14:paraId="78AB8193" w14:textId="77777777" w:rsidR="00A15608" w:rsidRPr="00A15608" w:rsidRDefault="00A15608" w:rsidP="00A15608">
      <w:pPr>
        <w:jc w:val="center"/>
        <w:rPr>
          <w:lang w:val="fr-FR"/>
        </w:rPr>
      </w:pPr>
    </w:p>
    <w:p w14:paraId="6696EE1E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70</w:t>
      </w:r>
    </w:p>
    <w:p w14:paraId="4739EFB5" w14:textId="77777777" w:rsidR="00A15608" w:rsidRPr="00A15608" w:rsidRDefault="00A15608" w:rsidP="00A15608">
      <w:pPr>
        <w:jc w:val="center"/>
        <w:rPr>
          <w:lang w:val="fr-FR"/>
        </w:rPr>
      </w:pPr>
    </w:p>
    <w:p w14:paraId="14ADC16E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</w:p>
    <w:p w14:paraId="68E26828" w14:textId="77777777" w:rsidR="00A15608" w:rsidRPr="00A15608" w:rsidRDefault="00A15608" w:rsidP="00A15608">
      <w:pPr>
        <w:jc w:val="center"/>
        <w:rPr>
          <w:lang w:val="fr-FR"/>
        </w:rPr>
      </w:pPr>
    </w:p>
    <w:p w14:paraId="50C2C68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Sud je </w:t>
      </w:r>
      <w:proofErr w:type="spellStart"/>
      <w:r w:rsidRPr="00A15608">
        <w:rPr>
          <w:lang w:val="fr-FR"/>
        </w:rPr>
        <w:t>nadležan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sledećim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izvršene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namerno</w:t>
      </w:r>
      <w:proofErr w:type="spellEnd"/>
      <w:r w:rsidRPr="00A15608">
        <w:rPr>
          <w:lang w:val="fr-FR"/>
        </w:rPr>
        <w:t>:</w:t>
      </w:r>
      <w:proofErr w:type="gramEnd"/>
    </w:p>
    <w:p w14:paraId="5B464C5B" w14:textId="77777777" w:rsidR="00A15608" w:rsidRPr="00A15608" w:rsidRDefault="00A15608" w:rsidP="00A15608">
      <w:pPr>
        <w:jc w:val="center"/>
        <w:rPr>
          <w:lang w:val="fr-FR"/>
        </w:rPr>
      </w:pPr>
    </w:p>
    <w:p w14:paraId="32EC24D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Davanje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lažnog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suprotno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69.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1,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svedok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obavezuje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iskaz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istini</w:t>
      </w:r>
      <w:proofErr w:type="spellEnd"/>
      <w:r w:rsidRPr="00A15608">
        <w:rPr>
          <w:lang w:val="fr-FR"/>
        </w:rPr>
        <w:t>;</w:t>
      </w:r>
    </w:p>
    <w:p w14:paraId="284D0CAA" w14:textId="77777777" w:rsidR="00A15608" w:rsidRPr="00A15608" w:rsidRDefault="00A15608" w:rsidP="00A15608">
      <w:pPr>
        <w:jc w:val="center"/>
        <w:rPr>
          <w:lang w:val="fr-FR"/>
        </w:rPr>
      </w:pPr>
    </w:p>
    <w:p w14:paraId="2EEBAC1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Podnošenje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lažnog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falsifikovanog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je u </w:t>
      </w:r>
      <w:proofErr w:type="spellStart"/>
      <w:r w:rsidRPr="00A15608">
        <w:rPr>
          <w:lang w:val="fr-FR"/>
        </w:rPr>
        <w:t>momentu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svest</w:t>
      </w:r>
      <w:proofErr w:type="spellEnd"/>
      <w:r w:rsidRPr="00A15608">
        <w:rPr>
          <w:lang w:val="fr-FR"/>
        </w:rPr>
        <w:t xml:space="preserve"> o tome da je </w:t>
      </w:r>
      <w:proofErr w:type="spellStart"/>
      <w:r w:rsidRPr="00A15608">
        <w:rPr>
          <w:lang w:val="fr-FR"/>
        </w:rPr>
        <w:t>dokaz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lažan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falsifikovan</w:t>
      </w:r>
      <w:proofErr w:type="spellEnd"/>
      <w:r w:rsidRPr="00A15608">
        <w:rPr>
          <w:lang w:val="fr-FR"/>
        </w:rPr>
        <w:t>;</w:t>
      </w:r>
      <w:proofErr w:type="gramEnd"/>
    </w:p>
    <w:p w14:paraId="22353856" w14:textId="77777777" w:rsidR="00A15608" w:rsidRPr="00A15608" w:rsidRDefault="00A15608" w:rsidP="00A15608">
      <w:pPr>
        <w:jc w:val="center"/>
        <w:rPr>
          <w:lang w:val="fr-FR"/>
        </w:rPr>
      </w:pPr>
    </w:p>
    <w:p w14:paraId="6EBEF02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Podmićivanje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ometanje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svedočenjem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mešanje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svedočenje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osvete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zbog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svedočenja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uništavanje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ometanje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prikupljanju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;</w:t>
      </w:r>
      <w:proofErr w:type="gramEnd"/>
    </w:p>
    <w:p w14:paraId="2E0F780F" w14:textId="77777777" w:rsidR="00A15608" w:rsidRPr="00A15608" w:rsidRDefault="00A15608" w:rsidP="00A15608">
      <w:pPr>
        <w:jc w:val="center"/>
        <w:rPr>
          <w:lang w:val="fr-FR"/>
        </w:rPr>
      </w:pPr>
    </w:p>
    <w:p w14:paraId="227DAF5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Ometanje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zastrašivanje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podmićivanje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zvaničnika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ciljem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prisiljavanja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ubeđivanja</w:t>
      </w:r>
      <w:proofErr w:type="spellEnd"/>
      <w:r w:rsidRPr="00A15608">
        <w:rPr>
          <w:lang w:val="fr-FR"/>
        </w:rPr>
        <w:t xml:space="preserve"> da ne </w:t>
      </w:r>
      <w:proofErr w:type="spellStart"/>
      <w:r w:rsidRPr="00A15608">
        <w:rPr>
          <w:lang w:val="fr-FR"/>
        </w:rPr>
        <w:t>uzimaju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učešća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suđenju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struke</w:t>
      </w:r>
      <w:proofErr w:type="spellEnd"/>
      <w:r w:rsidRPr="00A15608">
        <w:rPr>
          <w:lang w:val="fr-FR"/>
        </w:rPr>
        <w:t>;</w:t>
      </w:r>
      <w:proofErr w:type="gramEnd"/>
    </w:p>
    <w:p w14:paraId="4ABC78EB" w14:textId="77777777" w:rsidR="00A15608" w:rsidRPr="00A15608" w:rsidRDefault="00A15608" w:rsidP="00A15608">
      <w:pPr>
        <w:jc w:val="center"/>
        <w:rPr>
          <w:lang w:val="fr-FR"/>
        </w:rPr>
      </w:pPr>
    </w:p>
    <w:p w14:paraId="3B77A0D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(e) </w:t>
      </w:r>
      <w:proofErr w:type="spellStart"/>
      <w:r w:rsidRPr="00A15608">
        <w:rPr>
          <w:lang w:val="fr-FR"/>
        </w:rPr>
        <w:t>Sprovođenje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osvete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zvaničnicima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zbog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obavio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zvaničnik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;</w:t>
      </w:r>
      <w:proofErr w:type="gramEnd"/>
    </w:p>
    <w:p w14:paraId="77615CC5" w14:textId="77777777" w:rsidR="00A15608" w:rsidRPr="00A15608" w:rsidRDefault="00A15608" w:rsidP="00A15608">
      <w:pPr>
        <w:jc w:val="center"/>
        <w:rPr>
          <w:lang w:val="fr-FR"/>
        </w:rPr>
      </w:pPr>
    </w:p>
    <w:p w14:paraId="6D30F28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(f) </w:t>
      </w:r>
      <w:proofErr w:type="spellStart"/>
      <w:r w:rsidRPr="00A15608">
        <w:rPr>
          <w:lang w:val="fr-FR"/>
        </w:rPr>
        <w:t>Nuđenje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primanje</w:t>
      </w:r>
      <w:proofErr w:type="spellEnd"/>
      <w:r w:rsidRPr="00A15608">
        <w:rPr>
          <w:lang w:val="fr-FR"/>
        </w:rPr>
        <w:t xml:space="preserve"> mita u </w:t>
      </w:r>
      <w:proofErr w:type="spellStart"/>
      <w:r w:rsidRPr="00A15608">
        <w:rPr>
          <w:lang w:val="fr-FR"/>
        </w:rPr>
        <w:t>svojstvu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zvaničnika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vezano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zvanične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>.</w:t>
      </w:r>
    </w:p>
    <w:p w14:paraId="09D4A306" w14:textId="77777777" w:rsidR="00A15608" w:rsidRPr="00A15608" w:rsidRDefault="00A15608" w:rsidP="00A15608">
      <w:pPr>
        <w:jc w:val="center"/>
        <w:rPr>
          <w:lang w:val="fr-FR"/>
        </w:rPr>
      </w:pPr>
    </w:p>
    <w:p w14:paraId="3D7ED46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2. U </w:t>
      </w:r>
      <w:proofErr w:type="spellStart"/>
      <w:r w:rsidRPr="00A15608">
        <w:rPr>
          <w:lang w:val="fr-FR"/>
        </w:rPr>
        <w:t>sprovođenju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postupa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načelima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Uslovi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ostvarivanje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saradnje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predmetnoj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stvari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regulisanoj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cene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zakonodavstva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zamoljena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>.</w:t>
      </w:r>
    </w:p>
    <w:p w14:paraId="45A7483D" w14:textId="77777777" w:rsidR="00A15608" w:rsidRPr="00A15608" w:rsidRDefault="00A15608" w:rsidP="00A15608">
      <w:pPr>
        <w:jc w:val="center"/>
        <w:rPr>
          <w:lang w:val="fr-FR"/>
        </w:rPr>
      </w:pPr>
    </w:p>
    <w:p w14:paraId="3D8B175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osuđujuće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, Sud je,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osuđenom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izrekne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zatvora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trajanju</w:t>
      </w:r>
      <w:proofErr w:type="spellEnd"/>
      <w:r w:rsidRPr="00A15608">
        <w:rPr>
          <w:lang w:val="fr-FR"/>
        </w:rPr>
        <w:t xml:space="preserve"> do 5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novčanu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pomenuta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ovlašćuju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izrekne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kumulativno</w:t>
      </w:r>
      <w:proofErr w:type="spellEnd"/>
      <w:r w:rsidRPr="00A15608">
        <w:rPr>
          <w:lang w:val="fr-FR"/>
        </w:rPr>
        <w:t>.</w:t>
      </w:r>
    </w:p>
    <w:p w14:paraId="1C0A3906" w14:textId="77777777" w:rsidR="00A15608" w:rsidRPr="00A15608" w:rsidRDefault="00A15608" w:rsidP="00A15608">
      <w:pPr>
        <w:jc w:val="center"/>
        <w:rPr>
          <w:lang w:val="fr-FR"/>
        </w:rPr>
      </w:pPr>
    </w:p>
    <w:p w14:paraId="4F3A504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(a) </w:t>
      </w:r>
      <w:proofErr w:type="spellStart"/>
      <w:r w:rsidRPr="00A15608">
        <w:rPr>
          <w:lang w:val="fr-FR"/>
        </w:rPr>
        <w:t>Svaka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u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zakonodavstvo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uvede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sankcioniše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sankcioniše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zakonodavstvu</w:t>
      </w:r>
      <w:proofErr w:type="spellEnd"/>
      <w:r w:rsidRPr="00A15608">
        <w:rPr>
          <w:lang w:val="fr-FR"/>
        </w:rPr>
        <w:t xml:space="preserve">, i to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</w:t>
      </w:r>
      <w:proofErr w:type="spellEnd"/>
      <w:r w:rsidRPr="00A15608">
        <w:rPr>
          <w:lang w:val="fr-FR"/>
        </w:rPr>
        <w:t xml:space="preserve"> da su te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počinjene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državljanina</w:t>
      </w:r>
      <w:proofErr w:type="spellEnd"/>
      <w:r w:rsidRPr="00A15608">
        <w:rPr>
          <w:lang w:val="fr-FR"/>
        </w:rPr>
        <w:t>.</w:t>
      </w:r>
    </w:p>
    <w:p w14:paraId="0B2791DD" w14:textId="77777777" w:rsidR="00A15608" w:rsidRPr="00A15608" w:rsidRDefault="00A15608" w:rsidP="00A15608">
      <w:pPr>
        <w:jc w:val="center"/>
        <w:rPr>
          <w:lang w:val="fr-FR"/>
        </w:rPr>
      </w:pPr>
    </w:p>
    <w:p w14:paraId="0813706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Na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onda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radi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gonjenja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organima</w:t>
      </w:r>
      <w:proofErr w:type="spellEnd"/>
      <w:r w:rsidRPr="00A15608">
        <w:rPr>
          <w:lang w:val="fr-FR"/>
        </w:rPr>
        <w:t xml:space="preserve">. Ti </w:t>
      </w:r>
      <w:proofErr w:type="spellStart"/>
      <w:r w:rsidRPr="00A15608">
        <w:rPr>
          <w:lang w:val="fr-FR"/>
        </w:rPr>
        <w:t>organi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revnosno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obezbediti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efikasno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rešavanje</w:t>
      </w:r>
      <w:proofErr w:type="spellEnd"/>
      <w:r w:rsidRPr="00A15608">
        <w:rPr>
          <w:lang w:val="fr-FR"/>
        </w:rPr>
        <w:t>.</w:t>
      </w:r>
    </w:p>
    <w:p w14:paraId="6CCAE957" w14:textId="77777777" w:rsidR="00A15608" w:rsidRPr="00A15608" w:rsidRDefault="00A15608" w:rsidP="00A15608">
      <w:pPr>
        <w:jc w:val="center"/>
        <w:rPr>
          <w:lang w:val="fr-FR"/>
        </w:rPr>
      </w:pPr>
    </w:p>
    <w:p w14:paraId="3F669FF9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71</w:t>
      </w:r>
    </w:p>
    <w:p w14:paraId="5F13E68D" w14:textId="77777777" w:rsidR="00A15608" w:rsidRDefault="00A15608" w:rsidP="00A15608">
      <w:pPr>
        <w:jc w:val="center"/>
      </w:pPr>
    </w:p>
    <w:p w14:paraId="198099EC" w14:textId="77777777" w:rsidR="00A15608" w:rsidRDefault="00A15608" w:rsidP="00A15608">
      <w:pPr>
        <w:jc w:val="center"/>
      </w:pPr>
      <w:proofErr w:type="spellStart"/>
      <w:r>
        <w:t>Sankcije</w:t>
      </w:r>
      <w:proofErr w:type="spellEnd"/>
      <w:r>
        <w:t xml:space="preserve"> za </w:t>
      </w:r>
      <w:proofErr w:type="spellStart"/>
      <w:r>
        <w:t>nedolično</w:t>
      </w:r>
      <w:proofErr w:type="spellEnd"/>
      <w:r>
        <w:t xml:space="preserve"> </w:t>
      </w:r>
      <w:proofErr w:type="spellStart"/>
      <w:r>
        <w:t>ponašanje</w:t>
      </w:r>
      <w:proofErr w:type="spellEnd"/>
      <w:r>
        <w:t xml:space="preserve"> pred Sudom</w:t>
      </w:r>
    </w:p>
    <w:p w14:paraId="759DBF62" w14:textId="77777777" w:rsidR="00A15608" w:rsidRDefault="00A15608" w:rsidP="00A15608">
      <w:pPr>
        <w:jc w:val="center"/>
      </w:pPr>
    </w:p>
    <w:p w14:paraId="3FC40BD6" w14:textId="77777777" w:rsidR="00A15608" w:rsidRDefault="00A15608" w:rsidP="00A15608">
      <w:pPr>
        <w:jc w:val="center"/>
      </w:pPr>
      <w:r>
        <w:t xml:space="preserve">1. 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kazniti</w:t>
      </w:r>
      <w:proofErr w:type="spellEnd"/>
      <w:r>
        <w:t xml:space="preserve"> </w:t>
      </w:r>
      <w:proofErr w:type="spellStart"/>
      <w:r>
        <w:t>učesnike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koji se </w:t>
      </w:r>
      <w:proofErr w:type="spellStart"/>
      <w:r>
        <w:t>nedolično</w:t>
      </w:r>
      <w:proofErr w:type="spellEnd"/>
      <w:r>
        <w:t xml:space="preserve"> </w:t>
      </w:r>
      <w:proofErr w:type="spellStart"/>
      <w:r>
        <w:t>ponašaju</w:t>
      </w:r>
      <w:proofErr w:type="spellEnd"/>
      <w:r>
        <w:t xml:space="preserve"> pred Sudom, </w:t>
      </w:r>
      <w:proofErr w:type="spellStart"/>
      <w:r>
        <w:t>ometaju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namerno</w:t>
      </w:r>
      <w:proofErr w:type="spellEnd"/>
      <w:r>
        <w:t xml:space="preserve"> </w:t>
      </w:r>
      <w:proofErr w:type="spellStart"/>
      <w:r>
        <w:t>oglušuju</w:t>
      </w:r>
      <w:proofErr w:type="spellEnd"/>
      <w:r>
        <w:t xml:space="preserve"> o </w:t>
      </w:r>
      <w:proofErr w:type="spellStart"/>
      <w:r>
        <w:t>naredbe</w:t>
      </w:r>
      <w:proofErr w:type="spellEnd"/>
      <w:r>
        <w:t xml:space="preserve"> Suda.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ovakvim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stoje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mere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privremeno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udaljenje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sudnice</w:t>
      </w:r>
      <w:proofErr w:type="spellEnd"/>
      <w:r>
        <w:t xml:space="preserve">,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slične</w:t>
      </w:r>
      <w:proofErr w:type="spellEnd"/>
      <w:r>
        <w:t xml:space="preserve"> mere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. Sud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ovlašćen</w:t>
      </w:r>
      <w:proofErr w:type="spellEnd"/>
      <w:r>
        <w:t xml:space="preserve"> da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nedolično</w:t>
      </w:r>
      <w:proofErr w:type="spellEnd"/>
      <w:r>
        <w:t xml:space="preserve"> </w:t>
      </w:r>
      <w:proofErr w:type="spellStart"/>
      <w:r>
        <w:t>ponaša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</w:t>
      </w:r>
      <w:proofErr w:type="spellStart"/>
      <w:r>
        <w:t>zatvora</w:t>
      </w:r>
      <w:proofErr w:type="spellEnd"/>
      <w:r>
        <w:t>.</w:t>
      </w:r>
    </w:p>
    <w:p w14:paraId="5F06E6AF" w14:textId="77777777" w:rsidR="00A15608" w:rsidRDefault="00A15608" w:rsidP="00A15608">
      <w:pPr>
        <w:jc w:val="center"/>
      </w:pPr>
    </w:p>
    <w:p w14:paraId="26CCAE87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sadržana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15503A8D" w14:textId="77777777" w:rsidR="00A15608" w:rsidRDefault="00A15608" w:rsidP="00A15608">
      <w:pPr>
        <w:jc w:val="center"/>
      </w:pPr>
    </w:p>
    <w:p w14:paraId="41E2EDF7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72</w:t>
      </w:r>
    </w:p>
    <w:p w14:paraId="39D00628" w14:textId="77777777" w:rsidR="00A15608" w:rsidRDefault="00A15608" w:rsidP="00A15608">
      <w:pPr>
        <w:jc w:val="center"/>
      </w:pPr>
    </w:p>
    <w:p w14:paraId="7C88F5CF" w14:textId="77777777" w:rsidR="00A15608" w:rsidRDefault="00A15608" w:rsidP="00A15608">
      <w:pPr>
        <w:jc w:val="center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od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proofErr w:type="gramStart"/>
      <w:r>
        <w:t>bezbednost</w:t>
      </w:r>
      <w:proofErr w:type="spellEnd"/>
      <w:proofErr w:type="gramEnd"/>
    </w:p>
    <w:p w14:paraId="2D4AF8C4" w14:textId="77777777" w:rsidR="00A15608" w:rsidRDefault="00A15608" w:rsidP="00A15608">
      <w:pPr>
        <w:jc w:val="center"/>
      </w:pPr>
    </w:p>
    <w:p w14:paraId="303646B4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slučajeve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bi,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, </w:t>
      </w:r>
      <w:proofErr w:type="spellStart"/>
      <w:r>
        <w:t>obelodanjivanje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. U </w:t>
      </w:r>
      <w:proofErr w:type="spellStart"/>
      <w:r>
        <w:t>ovu</w:t>
      </w:r>
      <w:proofErr w:type="spellEnd"/>
      <w:r>
        <w:t xml:space="preserve"> </w:t>
      </w:r>
      <w:proofErr w:type="spellStart"/>
      <w:r>
        <w:t>kategoriju</w:t>
      </w:r>
      <w:proofErr w:type="spellEnd"/>
      <w:r>
        <w:t xml:space="preserve"> </w:t>
      </w:r>
      <w:proofErr w:type="spellStart"/>
      <w:r>
        <w:t>slučajeva</w:t>
      </w:r>
      <w:proofErr w:type="spellEnd"/>
      <w:r>
        <w:t xml:space="preserve"> </w:t>
      </w:r>
      <w:proofErr w:type="spellStart"/>
      <w:r>
        <w:t>podvode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slučajevi</w:t>
      </w:r>
      <w:proofErr w:type="spellEnd"/>
      <w:r>
        <w:t xml:space="preserve"> </w:t>
      </w:r>
      <w:proofErr w:type="spellStart"/>
      <w:r>
        <w:t>regulisani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56.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3, </w:t>
      </w:r>
      <w:proofErr w:type="spellStart"/>
      <w:r>
        <w:t>članom</w:t>
      </w:r>
      <w:proofErr w:type="spellEnd"/>
      <w:r>
        <w:t xml:space="preserve"> 61.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članom</w:t>
      </w:r>
      <w:proofErr w:type="spellEnd"/>
      <w:r>
        <w:t xml:space="preserve"> 64. </w:t>
      </w:r>
      <w:proofErr w:type="spellStart"/>
      <w:r>
        <w:t>stav</w:t>
      </w:r>
      <w:proofErr w:type="spellEnd"/>
      <w:r>
        <w:t xml:space="preserve"> 3, </w:t>
      </w:r>
      <w:proofErr w:type="spellStart"/>
      <w:r>
        <w:t>članom</w:t>
      </w:r>
      <w:proofErr w:type="spellEnd"/>
      <w:r>
        <w:t xml:space="preserve"> 67. </w:t>
      </w:r>
      <w:proofErr w:type="spellStart"/>
      <w:r>
        <w:t>stav</w:t>
      </w:r>
      <w:proofErr w:type="spellEnd"/>
      <w:r>
        <w:t xml:space="preserve"> 2, </w:t>
      </w:r>
      <w:proofErr w:type="spellStart"/>
      <w:r>
        <w:t>članom</w:t>
      </w:r>
      <w:proofErr w:type="spellEnd"/>
      <w:r>
        <w:t xml:space="preserve"> 68. </w:t>
      </w:r>
      <w:proofErr w:type="spellStart"/>
      <w:r>
        <w:t>stav</w:t>
      </w:r>
      <w:proofErr w:type="spellEnd"/>
      <w:r>
        <w:t xml:space="preserve"> 6, </w:t>
      </w:r>
      <w:proofErr w:type="spellStart"/>
      <w:r>
        <w:t>članom</w:t>
      </w:r>
      <w:proofErr w:type="spellEnd"/>
      <w:r>
        <w:t xml:space="preserve"> 87. </w:t>
      </w:r>
      <w:proofErr w:type="spellStart"/>
      <w:r>
        <w:t>stav</w:t>
      </w:r>
      <w:proofErr w:type="spellEnd"/>
      <w:r>
        <w:t xml:space="preserve"> 6.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93,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slučajevi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taksativno</w:t>
      </w:r>
      <w:proofErr w:type="spellEnd"/>
      <w:r>
        <w:t xml:space="preserve">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a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pojaviti</w:t>
      </w:r>
      <w:proofErr w:type="spellEnd"/>
      <w:r>
        <w:t xml:space="preserve"> u </w:t>
      </w:r>
      <w:proofErr w:type="spellStart"/>
      <w:r>
        <w:t>različitim</w:t>
      </w:r>
      <w:proofErr w:type="spellEnd"/>
      <w:r>
        <w:t xml:space="preserve"> </w:t>
      </w:r>
      <w:proofErr w:type="spellStart"/>
      <w:r>
        <w:t>fazama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14:paraId="2D433684" w14:textId="77777777" w:rsidR="00A15608" w:rsidRDefault="00A15608" w:rsidP="00A15608">
      <w:pPr>
        <w:jc w:val="center"/>
      </w:pPr>
    </w:p>
    <w:p w14:paraId="068F389A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se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naloženo</w:t>
      </w:r>
      <w:proofErr w:type="spellEnd"/>
      <w:r>
        <w:t xml:space="preserve"> da </w:t>
      </w:r>
      <w:proofErr w:type="spellStart"/>
      <w:r>
        <w:t>da</w:t>
      </w:r>
      <w:proofErr w:type="spellEnd"/>
      <w:r>
        <w:t xml:space="preserve">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to </w:t>
      </w:r>
      <w:proofErr w:type="spellStart"/>
      <w:r>
        <w:t>učini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odbijanje</w:t>
      </w:r>
      <w:proofErr w:type="spellEnd"/>
      <w:r>
        <w:t xml:space="preserve"> </w:t>
      </w:r>
      <w:proofErr w:type="spellStart"/>
      <w:r>
        <w:t>pravda</w:t>
      </w:r>
      <w:proofErr w:type="spellEnd"/>
      <w:r>
        <w:t xml:space="preserve"> time da bi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takve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ugrozilo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odnosne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a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zauzme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da bi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išlo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štetu</w:t>
      </w:r>
      <w:proofErr w:type="spellEnd"/>
      <w:r>
        <w:t xml:space="preserve"> </w:t>
      </w:r>
      <w:proofErr w:type="spellStart"/>
      <w:r>
        <w:t>njenih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>.</w:t>
      </w:r>
    </w:p>
    <w:p w14:paraId="3F7B2CD5" w14:textId="77777777" w:rsidR="00A15608" w:rsidRDefault="00A15608" w:rsidP="00A15608">
      <w:pPr>
        <w:jc w:val="center"/>
      </w:pPr>
    </w:p>
    <w:p w14:paraId="7373CCC1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Nijedna</w:t>
      </w:r>
      <w:proofErr w:type="spellEnd"/>
      <w:r>
        <w:t xml:space="preserve"> od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koliziji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načelom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poverljivosti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st.</w:t>
      </w:r>
      <w:proofErr w:type="spellEnd"/>
      <w:r>
        <w:t xml:space="preserve"> 3 (e) </w:t>
      </w:r>
      <w:proofErr w:type="spellStart"/>
      <w:r>
        <w:t>i</w:t>
      </w:r>
      <w:proofErr w:type="spellEnd"/>
      <w:r>
        <w:t xml:space="preserve"> (f),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73. </w:t>
      </w:r>
      <w:proofErr w:type="spellStart"/>
      <w:r>
        <w:t>Statuta</w:t>
      </w:r>
      <w:proofErr w:type="spellEnd"/>
      <w:r>
        <w:t>.</w:t>
      </w:r>
    </w:p>
    <w:p w14:paraId="3C82FF1A" w14:textId="77777777" w:rsidR="00A15608" w:rsidRDefault="00A15608" w:rsidP="00A15608">
      <w:pPr>
        <w:jc w:val="center"/>
      </w:pPr>
    </w:p>
    <w:p w14:paraId="08814D02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neka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saznanja</w:t>
      </w:r>
      <w:proofErr w:type="spellEnd"/>
      <w:r>
        <w:t xml:space="preserve"> da se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od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pred </w:t>
      </w:r>
      <w:proofErr w:type="spellStart"/>
      <w:r>
        <w:t>sudom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prezentovani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a </w:t>
      </w:r>
      <w:proofErr w:type="spellStart"/>
      <w:r>
        <w:t>pri</w:t>
      </w:r>
      <w:proofErr w:type="spellEnd"/>
      <w:r>
        <w:t xml:space="preserve"> tom </w:t>
      </w:r>
      <w:proofErr w:type="spellStart"/>
      <w:r>
        <w:t>smatra</w:t>
      </w:r>
      <w:proofErr w:type="spellEnd"/>
      <w:r>
        <w:t xml:space="preserve"> da bi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prezentovanje</w:t>
      </w:r>
      <w:proofErr w:type="spellEnd"/>
      <w:r>
        <w:t xml:space="preserve"> </w:t>
      </w:r>
      <w:proofErr w:type="spellStart"/>
      <w:r>
        <w:t>takvih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ugrozilo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državnu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, ta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interveniše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ova </w:t>
      </w:r>
      <w:proofErr w:type="spellStart"/>
      <w:r>
        <w:t>sporna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 </w:t>
      </w:r>
      <w:proofErr w:type="spellStart"/>
      <w:r>
        <w:t>rešila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37400EB" w14:textId="77777777" w:rsidR="00A15608" w:rsidRDefault="00A15608" w:rsidP="00A15608">
      <w:pPr>
        <w:jc w:val="center"/>
      </w:pPr>
    </w:p>
    <w:p w14:paraId="7454243D" w14:textId="77777777" w:rsidR="00A15608" w:rsidRDefault="00A15608" w:rsidP="00A15608">
      <w:pPr>
        <w:jc w:val="center"/>
      </w:pPr>
      <w:r>
        <w:t xml:space="preserve">5.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da bi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prezentovanje</w:t>
      </w:r>
      <w:proofErr w:type="spellEnd"/>
      <w:r>
        <w:t xml:space="preserve"> </w:t>
      </w:r>
      <w:proofErr w:type="spellStart"/>
      <w:r>
        <w:t>kakvog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ugrozilo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, </w:t>
      </w:r>
      <w:proofErr w:type="spellStart"/>
      <w:r>
        <w:t>ona</w:t>
      </w:r>
      <w:proofErr w:type="spellEnd"/>
      <w:r>
        <w:t xml:space="preserve"> je </w:t>
      </w:r>
      <w:proofErr w:type="spellStart"/>
      <w:r>
        <w:t>ovlašćena</w:t>
      </w:r>
      <w:proofErr w:type="spellEnd"/>
      <w:r>
        <w:t xml:space="preserve"> da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tužiocem</w:t>
      </w:r>
      <w:proofErr w:type="spellEnd"/>
      <w:r>
        <w:t xml:space="preserve">, </w:t>
      </w:r>
      <w:proofErr w:type="spellStart"/>
      <w:r>
        <w:t>braniocima</w:t>
      </w:r>
      <w:proofErr w:type="spellEnd"/>
      <w:r>
        <w:t xml:space="preserve">, </w:t>
      </w:r>
      <w:proofErr w:type="spellStart"/>
      <w:r>
        <w:t>Većem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vodilo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Sudećim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,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razumne</w:t>
      </w:r>
      <w:proofErr w:type="spellEnd"/>
      <w:r>
        <w:t xml:space="preserve"> mere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prevazilaženja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angažovanjem</w:t>
      </w:r>
      <w:proofErr w:type="spellEnd"/>
      <w:r>
        <w:t xml:space="preserve"> u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. Ove mere </w:t>
      </w:r>
      <w:proofErr w:type="spellStart"/>
      <w:r>
        <w:t>podrazumevaju</w:t>
      </w:r>
      <w:proofErr w:type="spellEnd"/>
      <w:r>
        <w:t>:</w:t>
      </w:r>
    </w:p>
    <w:p w14:paraId="5AFF3570" w14:textId="77777777" w:rsidR="00A15608" w:rsidRDefault="00A15608" w:rsidP="00A15608">
      <w:pPr>
        <w:jc w:val="center"/>
      </w:pPr>
    </w:p>
    <w:p w14:paraId="0BB1FE81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Izmena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razjašnjenje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467D5528" w14:textId="77777777" w:rsidR="00A15608" w:rsidRDefault="00A15608" w:rsidP="00A15608">
      <w:pPr>
        <w:jc w:val="center"/>
      </w:pPr>
    </w:p>
    <w:p w14:paraId="5138C582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Izjašnjenje</w:t>
      </w:r>
      <w:proofErr w:type="spellEnd"/>
      <w:r>
        <w:t xml:space="preserve"> Suda o </w:t>
      </w:r>
      <w:proofErr w:type="spellStart"/>
      <w:r>
        <w:t>relevantnosti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koji se </w:t>
      </w:r>
      <w:proofErr w:type="spellStart"/>
      <w:r>
        <w:t>traži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izjašnjenje</w:t>
      </w:r>
      <w:proofErr w:type="spellEnd"/>
      <w:r>
        <w:t xml:space="preserve"> Suda o tome da li bi se </w:t>
      </w:r>
      <w:proofErr w:type="spellStart"/>
      <w:r>
        <w:t>relevantan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mogao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pribavljen</w:t>
      </w:r>
      <w:proofErr w:type="spellEnd"/>
      <w:r>
        <w:t xml:space="preserve"> od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a ne od </w:t>
      </w:r>
      <w:proofErr w:type="spellStart"/>
      <w:r>
        <w:t>zamoljene</w:t>
      </w:r>
      <w:proofErr w:type="spellEnd"/>
      <w:r>
        <w:t xml:space="preserve"> </w:t>
      </w:r>
      <w:proofErr w:type="spellStart"/>
      <w:proofErr w:type="gramStart"/>
      <w:r>
        <w:t>države</w:t>
      </w:r>
      <w:proofErr w:type="spellEnd"/>
      <w:r>
        <w:t>;</w:t>
      </w:r>
      <w:proofErr w:type="gramEnd"/>
    </w:p>
    <w:p w14:paraId="09FDEE3D" w14:textId="77777777" w:rsidR="00A15608" w:rsidRDefault="00A15608" w:rsidP="00A15608">
      <w:pPr>
        <w:jc w:val="center"/>
      </w:pPr>
    </w:p>
    <w:p w14:paraId="6DA93DC0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Dobijanje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drugačijoj</w:t>
      </w:r>
      <w:proofErr w:type="spellEnd"/>
      <w:r>
        <w:t xml:space="preserve"> </w:t>
      </w:r>
      <w:proofErr w:type="spellStart"/>
      <w:proofErr w:type="gramStart"/>
      <w:r>
        <w:t>formi</w:t>
      </w:r>
      <w:proofErr w:type="spellEnd"/>
      <w:r>
        <w:t>;</w:t>
      </w:r>
      <w:proofErr w:type="gramEnd"/>
    </w:p>
    <w:p w14:paraId="10B2D34F" w14:textId="77777777" w:rsidR="00A15608" w:rsidRDefault="00A15608" w:rsidP="00A15608">
      <w:pPr>
        <w:jc w:val="center"/>
      </w:pPr>
    </w:p>
    <w:p w14:paraId="3761282F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Dogovor</w:t>
      </w:r>
      <w:proofErr w:type="spellEnd"/>
      <w:r>
        <w:t xml:space="preserve"> o </w:t>
      </w:r>
      <w:proofErr w:type="spellStart"/>
      <w:r>
        <w:t>uslovima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, </w:t>
      </w:r>
      <w:proofErr w:type="spellStart"/>
      <w:r>
        <w:t>obezbeđivanje</w:t>
      </w:r>
      <w:proofErr w:type="spellEnd"/>
      <w:r>
        <w:t xml:space="preserve"> </w:t>
      </w:r>
      <w:proofErr w:type="spellStart"/>
      <w:r>
        <w:t>rezimea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redigovanih</w:t>
      </w:r>
      <w:proofErr w:type="spellEnd"/>
      <w:r>
        <w:t xml:space="preserve"> </w:t>
      </w:r>
      <w:proofErr w:type="spellStart"/>
      <w:r>
        <w:t>tekstova</w:t>
      </w:r>
      <w:proofErr w:type="spellEnd"/>
      <w:r>
        <w:t xml:space="preserve">, </w:t>
      </w:r>
      <w:proofErr w:type="spellStart"/>
      <w:r>
        <w:t>ograničavanje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in camera </w:t>
      </w:r>
      <w:proofErr w:type="spellStart"/>
      <w:r>
        <w:t>ili</w:t>
      </w:r>
      <w:proofErr w:type="spellEnd"/>
      <w:r>
        <w:t xml:space="preserve"> ex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dozvoljene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254F6C8A" w14:textId="77777777" w:rsidR="00A15608" w:rsidRDefault="00A15608" w:rsidP="00A15608">
      <w:pPr>
        <w:jc w:val="center"/>
      </w:pPr>
    </w:p>
    <w:p w14:paraId="7303BF53" w14:textId="77777777" w:rsidR="00A15608" w:rsidRDefault="00A15608" w:rsidP="00A15608">
      <w:pPr>
        <w:jc w:val="center"/>
      </w:pPr>
      <w:r>
        <w:t xml:space="preserve">6.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razumne</w:t>
      </w:r>
      <w:proofErr w:type="spellEnd"/>
      <w:r>
        <w:t xml:space="preserve"> mere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raspolaganju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prevazilaženja</w:t>
      </w:r>
      <w:proofErr w:type="spellEnd"/>
      <w:r>
        <w:t xml:space="preserve"> gore </w:t>
      </w:r>
      <w:proofErr w:type="spellStart"/>
      <w:r>
        <w:t>opisane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 xml:space="preserve"> </w:t>
      </w:r>
      <w:proofErr w:type="spellStart"/>
      <w:r>
        <w:t>preduzete</w:t>
      </w:r>
      <w:proofErr w:type="spellEnd"/>
      <w:r>
        <w:t xml:space="preserve"> a </w:t>
      </w:r>
      <w:proofErr w:type="spellStart"/>
      <w:r>
        <w:t>država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da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bi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mogla</w:t>
      </w:r>
      <w:proofErr w:type="spellEnd"/>
      <w:r>
        <w:t xml:space="preserve"> </w:t>
      </w:r>
      <w:proofErr w:type="spellStart"/>
      <w:r>
        <w:t>izaći</w:t>
      </w:r>
      <w:proofErr w:type="spellEnd"/>
      <w:r>
        <w:t xml:space="preserve"> u </w:t>
      </w:r>
      <w:proofErr w:type="spellStart"/>
      <w:r>
        <w:t>susret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prezentovanja</w:t>
      </w:r>
      <w:proofErr w:type="spellEnd"/>
      <w:r>
        <w:t xml:space="preserve"> </w:t>
      </w:r>
      <w:proofErr w:type="spellStart"/>
      <w:r>
        <w:t>dokumenata</w:t>
      </w:r>
      <w:proofErr w:type="spellEnd"/>
      <w:r>
        <w:t xml:space="preserve"> a da to ne </w:t>
      </w:r>
      <w:proofErr w:type="spellStart"/>
      <w:r>
        <w:t>ugrozi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o </w:t>
      </w:r>
      <w:proofErr w:type="spellStart"/>
      <w:r>
        <w:t>razlogu</w:t>
      </w:r>
      <w:proofErr w:type="spellEnd"/>
      <w:r>
        <w:t xml:space="preserve"> za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obavestiti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Sud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objašnjenje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za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za </w:t>
      </w:r>
      <w:proofErr w:type="spellStart"/>
      <w:r>
        <w:t>posledicu</w:t>
      </w:r>
      <w:proofErr w:type="spellEnd"/>
      <w:r>
        <w:t xml:space="preserve"> </w:t>
      </w:r>
      <w:proofErr w:type="spellStart"/>
      <w:r>
        <w:t>ugrožavanje</w:t>
      </w:r>
      <w:proofErr w:type="spellEnd"/>
      <w:r>
        <w:t xml:space="preserve"> </w:t>
      </w:r>
      <w:proofErr w:type="spellStart"/>
      <w:r>
        <w:t>nacionalnih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>.</w:t>
      </w:r>
    </w:p>
    <w:p w14:paraId="71CFC125" w14:textId="77777777" w:rsidR="00A15608" w:rsidRDefault="00A15608" w:rsidP="00A15608">
      <w:pPr>
        <w:jc w:val="center"/>
      </w:pPr>
    </w:p>
    <w:p w14:paraId="4A319B28" w14:textId="77777777" w:rsidR="00A15608" w:rsidRDefault="00A15608" w:rsidP="00A15608">
      <w:pPr>
        <w:jc w:val="center"/>
      </w:pPr>
      <w:r>
        <w:t xml:space="preserve">7. </w:t>
      </w:r>
      <w:proofErr w:type="spellStart"/>
      <w:r>
        <w:t>Ukoliko</w:t>
      </w:r>
      <w:proofErr w:type="spellEnd"/>
      <w:r>
        <w:t xml:space="preserve"> u </w:t>
      </w:r>
      <w:proofErr w:type="spellStart"/>
      <w:r>
        <w:t>ovakvoj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 Sud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stanovište</w:t>
      </w:r>
      <w:proofErr w:type="spellEnd"/>
      <w:r>
        <w:t xml:space="preserve"> da je </w:t>
      </w:r>
      <w:proofErr w:type="spellStart"/>
      <w:r>
        <w:t>predmetni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od </w:t>
      </w:r>
      <w:proofErr w:type="spellStart"/>
      <w:r>
        <w:t>vitalnog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neophodan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dokazivanja</w:t>
      </w:r>
      <w:proofErr w:type="spellEnd"/>
      <w:r>
        <w:t xml:space="preserve"> </w:t>
      </w:r>
      <w:proofErr w:type="spellStart"/>
      <w:r>
        <w:t>krivice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nevinosti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 xml:space="preserve">, Sud je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</w:t>
      </w:r>
      <w:proofErr w:type="spellStart"/>
      <w:r>
        <w:t>neku</w:t>
      </w:r>
      <w:proofErr w:type="spellEnd"/>
      <w:r>
        <w:t xml:space="preserve"> od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mera</w:t>
      </w:r>
      <w:proofErr w:type="spellEnd"/>
      <w:r>
        <w:t>:</w:t>
      </w:r>
    </w:p>
    <w:p w14:paraId="6C1A2AF7" w14:textId="77777777" w:rsidR="00A15608" w:rsidRDefault="00A15608" w:rsidP="00A15608">
      <w:pPr>
        <w:jc w:val="center"/>
      </w:pPr>
    </w:p>
    <w:p w14:paraId="42EF32FA" w14:textId="77777777" w:rsidR="00A15608" w:rsidRDefault="00A15608" w:rsidP="00A15608">
      <w:pPr>
        <w:jc w:val="center"/>
      </w:pPr>
      <w:r>
        <w:t xml:space="preserve">(a) 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prezentovanje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 </w:t>
      </w:r>
      <w:proofErr w:type="spellStart"/>
      <w:r>
        <w:t>prema</w:t>
      </w:r>
      <w:proofErr w:type="spellEnd"/>
      <w:r>
        <w:t xml:space="preserve"> Delu 9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reč</w:t>
      </w:r>
      <w:proofErr w:type="spellEnd"/>
      <w:r>
        <w:t xml:space="preserve"> o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situaciji</w:t>
      </w:r>
      <w:proofErr w:type="spellEnd"/>
      <w:r>
        <w:t xml:space="preserve"> </w:t>
      </w:r>
      <w:proofErr w:type="spellStart"/>
      <w:r>
        <w:t>predviđenoj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odnosna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je </w:t>
      </w:r>
      <w:proofErr w:type="spellStart"/>
      <w:r>
        <w:t>odbila</w:t>
      </w:r>
      <w:proofErr w:type="spellEnd"/>
      <w:r>
        <w:t xml:space="preserve"> da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odredbom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93. </w:t>
      </w:r>
      <w:proofErr w:type="spellStart"/>
      <w:r>
        <w:t>stav</w:t>
      </w:r>
      <w:proofErr w:type="spellEnd"/>
      <w:r>
        <w:t xml:space="preserve"> 4:</w:t>
      </w:r>
    </w:p>
    <w:p w14:paraId="6D83745D" w14:textId="77777777" w:rsidR="00A15608" w:rsidRDefault="00A15608" w:rsidP="00A15608">
      <w:pPr>
        <w:jc w:val="center"/>
      </w:pPr>
    </w:p>
    <w:p w14:paraId="671401ED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Sud </w:t>
      </w:r>
      <w:proofErr w:type="spellStart"/>
      <w:r>
        <w:t>može</w:t>
      </w:r>
      <w:proofErr w:type="spellEnd"/>
      <w:r>
        <w:t xml:space="preserve"> da,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regulisanu</w:t>
      </w:r>
      <w:proofErr w:type="spellEnd"/>
      <w:r>
        <w:t xml:space="preserve"> u </w:t>
      </w:r>
      <w:proofErr w:type="spellStart"/>
      <w:r>
        <w:t>stavu</w:t>
      </w:r>
      <w:proofErr w:type="spellEnd"/>
      <w:r>
        <w:t xml:space="preserve"> 7. </w:t>
      </w:r>
      <w:proofErr w:type="spellStart"/>
      <w:r>
        <w:t>tačka</w:t>
      </w:r>
      <w:proofErr w:type="spellEnd"/>
      <w:r>
        <w:t xml:space="preserve"> (a) (II) </w:t>
      </w:r>
      <w:proofErr w:type="spellStart"/>
      <w:r>
        <w:t>naloži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predstavnicima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, po </w:t>
      </w:r>
      <w:proofErr w:type="spellStart"/>
      <w:r>
        <w:t>potrebi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uključe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u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sudskoj</w:t>
      </w:r>
      <w:proofErr w:type="spellEnd"/>
      <w:r>
        <w:t xml:space="preserve"> </w:t>
      </w:r>
      <w:proofErr w:type="spellStart"/>
      <w:r>
        <w:t>sobi</w:t>
      </w:r>
      <w:proofErr w:type="spellEnd"/>
      <w:r>
        <w:t xml:space="preserve"> (in camera)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parcijalno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proofErr w:type="gramStart"/>
      <w:r>
        <w:t>izjava</w:t>
      </w:r>
      <w:proofErr w:type="spellEnd"/>
      <w:r>
        <w:t>;</w:t>
      </w:r>
      <w:proofErr w:type="gramEnd"/>
    </w:p>
    <w:p w14:paraId="059AE1E7" w14:textId="77777777" w:rsidR="00A15608" w:rsidRDefault="00A15608" w:rsidP="00A15608">
      <w:pPr>
        <w:jc w:val="center"/>
      </w:pPr>
    </w:p>
    <w:p w14:paraId="21D9179D" w14:textId="77777777" w:rsidR="00A15608" w:rsidRDefault="00A15608" w:rsidP="00A15608">
      <w:pPr>
        <w:jc w:val="center"/>
      </w:pPr>
      <w:r>
        <w:t xml:space="preserve">(ii) </w:t>
      </w:r>
      <w:proofErr w:type="spellStart"/>
      <w:r>
        <w:t>Ukoliko</w:t>
      </w:r>
      <w:proofErr w:type="spellEnd"/>
      <w:r>
        <w:t xml:space="preserve"> Sud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stanovište</w:t>
      </w:r>
      <w:proofErr w:type="spellEnd"/>
      <w:r>
        <w:t xml:space="preserve"> da se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pozivanjem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pruža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93. </w:t>
      </w:r>
      <w:proofErr w:type="spellStart"/>
      <w:r>
        <w:t>stav</w:t>
      </w:r>
      <w:proofErr w:type="spellEnd"/>
      <w:r>
        <w:t xml:space="preserve"> 4, </w:t>
      </w:r>
      <w:proofErr w:type="spellStart"/>
      <w:r>
        <w:t>ponaša</w:t>
      </w:r>
      <w:proofErr w:type="spellEnd"/>
      <w:r>
        <w:t xml:space="preserve"> </w:t>
      </w:r>
      <w:proofErr w:type="spellStart"/>
      <w:r>
        <w:t>suprotno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preuzela</w:t>
      </w:r>
      <w:proofErr w:type="spellEnd"/>
      <w:r>
        <w:t xml:space="preserve"> </w:t>
      </w:r>
      <w:proofErr w:type="spellStart"/>
      <w:r>
        <w:t>stavljanjem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Suda, 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nadalje</w:t>
      </w:r>
      <w:proofErr w:type="spellEnd"/>
      <w:r>
        <w:t xml:space="preserve"> </w:t>
      </w:r>
      <w:proofErr w:type="spellStart"/>
      <w:r>
        <w:t>postupati</w:t>
      </w:r>
      <w:proofErr w:type="spellEnd"/>
      <w:r>
        <w:t xml:space="preserve"> u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87. </w:t>
      </w:r>
      <w:proofErr w:type="spellStart"/>
      <w:r>
        <w:t>stav</w:t>
      </w:r>
      <w:proofErr w:type="spellEnd"/>
      <w:r>
        <w:t xml:space="preserve"> 7, </w:t>
      </w:r>
      <w:proofErr w:type="spellStart"/>
      <w:r>
        <w:t>obrazloživši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ovakve</w:t>
      </w:r>
      <w:proofErr w:type="spellEnd"/>
      <w:r>
        <w:t xml:space="preserve"> </w:t>
      </w:r>
      <w:proofErr w:type="spellStart"/>
      <w:proofErr w:type="gramStart"/>
      <w:r>
        <w:t>odluke</w:t>
      </w:r>
      <w:proofErr w:type="spellEnd"/>
      <w:r>
        <w:t>;</w:t>
      </w:r>
      <w:proofErr w:type="gramEnd"/>
    </w:p>
    <w:p w14:paraId="206B9A75" w14:textId="77777777" w:rsidR="00A15608" w:rsidRDefault="00A15608" w:rsidP="00A15608">
      <w:pPr>
        <w:jc w:val="center"/>
      </w:pPr>
    </w:p>
    <w:p w14:paraId="5B114BBA" w14:textId="77777777" w:rsidR="00A15608" w:rsidRDefault="00A15608" w:rsidP="00A15608">
      <w:pPr>
        <w:jc w:val="center"/>
      </w:pPr>
      <w:r>
        <w:t xml:space="preserve">(iii) U </w:t>
      </w:r>
      <w:proofErr w:type="spellStart"/>
      <w:r>
        <w:t>zavisnosti</w:t>
      </w:r>
      <w:proofErr w:type="spellEnd"/>
      <w:r>
        <w:t xml:space="preserve"> od toga </w:t>
      </w:r>
      <w:proofErr w:type="spellStart"/>
      <w:r>
        <w:t>kakav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pridaje</w:t>
      </w:r>
      <w:proofErr w:type="spellEnd"/>
      <w:r>
        <w:t xml:space="preserve">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dokazu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celishodnije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, 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prenebreći</w:t>
      </w:r>
      <w:proofErr w:type="spellEnd"/>
      <w:r>
        <w:t xml:space="preserve">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spornog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insistirati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njemu</w:t>
      </w:r>
      <w:proofErr w:type="spellEnd"/>
      <w:r>
        <w:t>;</w:t>
      </w:r>
      <w:proofErr w:type="gramEnd"/>
    </w:p>
    <w:p w14:paraId="4192F483" w14:textId="77777777" w:rsidR="00A15608" w:rsidRDefault="00A15608" w:rsidP="00A15608">
      <w:pPr>
        <w:jc w:val="center"/>
      </w:pPr>
    </w:p>
    <w:p w14:paraId="3DBB2C8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U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ostalim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Sud </w:t>
      </w:r>
      <w:proofErr w:type="spellStart"/>
      <w:proofErr w:type="gram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>:</w:t>
      </w:r>
      <w:proofErr w:type="gramEnd"/>
    </w:p>
    <w:p w14:paraId="50A89A00" w14:textId="77777777" w:rsidR="00A15608" w:rsidRPr="00A15608" w:rsidRDefault="00A15608" w:rsidP="00A15608">
      <w:pPr>
        <w:jc w:val="center"/>
        <w:rPr>
          <w:lang w:val="fr-FR"/>
        </w:rPr>
      </w:pPr>
    </w:p>
    <w:p w14:paraId="6F28D31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</w:t>
      </w:r>
      <w:proofErr w:type="spellStart"/>
      <w:r w:rsidRPr="00A15608">
        <w:rPr>
          <w:lang w:val="fr-FR"/>
        </w:rPr>
        <w:t>Naložiti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takva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da,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prezentuje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</w:p>
    <w:p w14:paraId="0C379C3C" w14:textId="77777777" w:rsidR="00A15608" w:rsidRPr="00A15608" w:rsidRDefault="00A15608" w:rsidP="00A15608">
      <w:pPr>
        <w:jc w:val="center"/>
        <w:rPr>
          <w:lang w:val="fr-FR"/>
        </w:rPr>
      </w:pPr>
    </w:p>
    <w:p w14:paraId="4C71732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U </w:t>
      </w:r>
      <w:proofErr w:type="spellStart"/>
      <w:r w:rsidRPr="00A15608">
        <w:rPr>
          <w:lang w:val="fr-FR"/>
        </w:rPr>
        <w:t>zavisnosti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omogući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prenebreći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postojanje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insistirati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njemu</w:t>
      </w:r>
      <w:proofErr w:type="spellEnd"/>
      <w:r w:rsidRPr="00A15608">
        <w:rPr>
          <w:lang w:val="fr-FR"/>
        </w:rPr>
        <w:t>.</w:t>
      </w:r>
    </w:p>
    <w:p w14:paraId="375B7257" w14:textId="77777777" w:rsidR="00A15608" w:rsidRPr="00A15608" w:rsidRDefault="00A15608" w:rsidP="00A15608">
      <w:pPr>
        <w:jc w:val="center"/>
        <w:rPr>
          <w:lang w:val="fr-FR"/>
        </w:rPr>
      </w:pPr>
    </w:p>
    <w:p w14:paraId="4A3E3EE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73</w:t>
      </w:r>
    </w:p>
    <w:p w14:paraId="5100392D" w14:textId="77777777" w:rsidR="00A15608" w:rsidRPr="00A15608" w:rsidRDefault="00A15608" w:rsidP="00A15608">
      <w:pPr>
        <w:jc w:val="center"/>
        <w:rPr>
          <w:lang w:val="fr-FR"/>
        </w:rPr>
      </w:pPr>
    </w:p>
    <w:p w14:paraId="109E469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dokumenti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subjekta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</w:p>
    <w:p w14:paraId="2307077E" w14:textId="77777777" w:rsidR="00A15608" w:rsidRPr="00A15608" w:rsidRDefault="00A15608" w:rsidP="00A15608">
      <w:pPr>
        <w:jc w:val="center"/>
        <w:rPr>
          <w:lang w:val="fr-FR"/>
        </w:rPr>
      </w:pPr>
    </w:p>
    <w:p w14:paraId="5FB7312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Sud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da mu </w:t>
      </w:r>
      <w:proofErr w:type="spellStart"/>
      <w:r w:rsidRPr="00A15608">
        <w:rPr>
          <w:lang w:val="fr-FR"/>
        </w:rPr>
        <w:t>dostavi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da mu da </w:t>
      </w:r>
      <w:proofErr w:type="spellStart"/>
      <w:r w:rsidRPr="00A15608">
        <w:rPr>
          <w:lang w:val="fr-FR"/>
        </w:rPr>
        <w:t>informaciju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ta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poseduje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čuva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tuđ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račun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nepovredivost</w:t>
      </w:r>
      <w:proofErr w:type="spellEnd"/>
      <w:r w:rsidRPr="00A15608">
        <w:rPr>
          <w:lang w:val="fr-FR"/>
        </w:rPr>
        <w:t xml:space="preserve">, a do </w:t>
      </w:r>
      <w:proofErr w:type="spellStart"/>
      <w:r w:rsidRPr="00A15608">
        <w:rPr>
          <w:lang w:val="fr-FR"/>
        </w:rPr>
        <w:t>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odnosna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došla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bazi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ukazala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međudržavna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pristanak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navedenih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subjekata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prezentuje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ustupio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vlasništvo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čuvanje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pomenutih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subjekata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originarno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potekao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pripadao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saglasnost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otkrivanje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ustupanje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ovo </w:t>
      </w:r>
      <w:proofErr w:type="spellStart"/>
      <w:r w:rsidRPr="00A15608">
        <w:rPr>
          <w:lang w:val="fr-FR"/>
        </w:rPr>
        <w:t>pitanje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rešiti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saradnji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72.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subjekt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originarno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pripadala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tom </w:t>
      </w:r>
      <w:proofErr w:type="spellStart"/>
      <w:r w:rsidRPr="00A15608">
        <w:rPr>
          <w:lang w:val="fr-FR"/>
        </w:rPr>
        <w:t>odbija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saglasnost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ovakva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vrsta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usluge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obavesti</w:t>
      </w:r>
      <w:proofErr w:type="spellEnd"/>
      <w:r w:rsidRPr="00A15608">
        <w:rPr>
          <w:lang w:val="fr-FR"/>
        </w:rPr>
        <w:t xml:space="preserve"> Sud da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mogućnosti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izađe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susret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jer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prethodno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originarnom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vlasniku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originarni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vlasnik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ustupio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bazi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poverenja</w:t>
      </w:r>
      <w:proofErr w:type="spellEnd"/>
      <w:r w:rsidRPr="00A15608">
        <w:rPr>
          <w:lang w:val="fr-FR"/>
        </w:rPr>
        <w:t>.</w:t>
      </w:r>
    </w:p>
    <w:p w14:paraId="11E6ABB3" w14:textId="77777777" w:rsidR="00A15608" w:rsidRPr="00A15608" w:rsidRDefault="00A15608" w:rsidP="00A15608">
      <w:pPr>
        <w:jc w:val="center"/>
        <w:rPr>
          <w:lang w:val="fr-FR"/>
        </w:rPr>
      </w:pPr>
    </w:p>
    <w:p w14:paraId="59559A6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74</w:t>
      </w:r>
    </w:p>
    <w:p w14:paraId="4411AAAD" w14:textId="77777777" w:rsidR="00A15608" w:rsidRPr="00A15608" w:rsidRDefault="00A15608" w:rsidP="00A15608">
      <w:pPr>
        <w:jc w:val="center"/>
        <w:rPr>
          <w:lang w:val="fr-FR"/>
        </w:rPr>
      </w:pPr>
    </w:p>
    <w:p w14:paraId="74CD845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Uslovi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zahtevaju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</w:p>
    <w:p w14:paraId="0B5AE11D" w14:textId="77777777" w:rsidR="00A15608" w:rsidRPr="00A15608" w:rsidRDefault="00A15608" w:rsidP="00A15608">
      <w:pPr>
        <w:jc w:val="center"/>
        <w:rPr>
          <w:lang w:val="fr-FR"/>
        </w:rPr>
      </w:pPr>
    </w:p>
    <w:p w14:paraId="387AD16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Prisustvo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neophodno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fazama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fazu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glasanja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Predsedništvo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slučaja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slučaja</w:t>
      </w:r>
      <w:proofErr w:type="spellEnd"/>
      <w:r w:rsidRPr="00A15608">
        <w:rPr>
          <w:lang w:val="fr-FR"/>
        </w:rPr>
        <w:t xml:space="preserve">, da u </w:t>
      </w:r>
      <w:proofErr w:type="spellStart"/>
      <w:r w:rsidRPr="00A15608">
        <w:rPr>
          <w:lang w:val="fr-FR"/>
        </w:rPr>
        <w:t>svakoj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imenuje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angažovani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predmetnom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prisustvovati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zamenjivati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mogućnosti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dalje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prisustvuje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suđenju</w:t>
      </w:r>
      <w:proofErr w:type="spellEnd"/>
      <w:r w:rsidRPr="00A15608">
        <w:rPr>
          <w:lang w:val="fr-FR"/>
        </w:rPr>
        <w:t>.</w:t>
      </w:r>
    </w:p>
    <w:p w14:paraId="5AC03B47" w14:textId="77777777" w:rsidR="00A15608" w:rsidRPr="00A15608" w:rsidRDefault="00A15608" w:rsidP="00A15608">
      <w:pPr>
        <w:jc w:val="center"/>
        <w:rPr>
          <w:lang w:val="fr-FR"/>
        </w:rPr>
      </w:pPr>
    </w:p>
    <w:p w14:paraId="1BAEEAF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2.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zasniva</w:t>
      </w:r>
      <w:proofErr w:type="spell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oceni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izvedenih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čitavog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Sudska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činjenica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obuhvaćene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kasnijim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eventualnim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dopunama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optužnice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zasnivati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isključivo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dokazima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izvedeni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pretreseni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>.</w:t>
      </w:r>
    </w:p>
    <w:p w14:paraId="2079975F" w14:textId="77777777" w:rsidR="00A15608" w:rsidRPr="00A15608" w:rsidRDefault="00A15608" w:rsidP="00A15608">
      <w:pPr>
        <w:jc w:val="center"/>
        <w:rPr>
          <w:lang w:val="fr-FR"/>
        </w:rPr>
      </w:pPr>
    </w:p>
    <w:p w14:paraId="73B0D87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Sudije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nastoje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donesu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jednoglasno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jednoglasnost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postignuta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>.</w:t>
      </w:r>
    </w:p>
    <w:p w14:paraId="626D864D" w14:textId="77777777" w:rsidR="00A15608" w:rsidRPr="00A15608" w:rsidRDefault="00A15608" w:rsidP="00A15608">
      <w:pPr>
        <w:jc w:val="center"/>
        <w:rPr>
          <w:lang w:val="fr-FR"/>
        </w:rPr>
      </w:pPr>
    </w:p>
    <w:p w14:paraId="1EC62AF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Većanje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glasanje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tajno</w:t>
      </w:r>
      <w:proofErr w:type="spellEnd"/>
      <w:r w:rsidRPr="00A15608">
        <w:rPr>
          <w:lang w:val="fr-FR"/>
        </w:rPr>
        <w:t>.</w:t>
      </w:r>
    </w:p>
    <w:p w14:paraId="336BFEC8" w14:textId="77777777" w:rsidR="00A15608" w:rsidRPr="00A15608" w:rsidRDefault="00A15608" w:rsidP="00A15608">
      <w:pPr>
        <w:jc w:val="center"/>
        <w:rPr>
          <w:lang w:val="fr-FR"/>
        </w:rPr>
      </w:pPr>
    </w:p>
    <w:p w14:paraId="511A147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pismenoj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formi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obrazloženje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obrazloženje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dokazima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meri</w:t>
      </w:r>
      <w:proofErr w:type="spellEnd"/>
      <w:r w:rsidRPr="00A15608">
        <w:rPr>
          <w:lang w:val="fr-FR"/>
        </w:rPr>
        <w:t xml:space="preserve"> je Sud </w:t>
      </w:r>
      <w:proofErr w:type="spellStart"/>
      <w:r w:rsidRPr="00A15608">
        <w:rPr>
          <w:lang w:val="fr-FR"/>
        </w:rPr>
        <w:t>poklonio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veru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objavljuje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jedinstvenu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postignuta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jednoglasnost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odvojena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mišljenja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manjine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izreka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objavljena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javnoj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sednici</w:t>
      </w:r>
      <w:proofErr w:type="spellEnd"/>
      <w:r w:rsidRPr="00A15608">
        <w:rPr>
          <w:lang w:val="fr-FR"/>
        </w:rPr>
        <w:t>.</w:t>
      </w:r>
    </w:p>
    <w:p w14:paraId="708F58CA" w14:textId="77777777" w:rsidR="00A15608" w:rsidRPr="00A15608" w:rsidRDefault="00A15608" w:rsidP="00A15608">
      <w:pPr>
        <w:jc w:val="center"/>
        <w:rPr>
          <w:lang w:val="fr-FR"/>
        </w:rPr>
      </w:pPr>
    </w:p>
    <w:p w14:paraId="464E357E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75</w:t>
      </w:r>
    </w:p>
    <w:p w14:paraId="41670335" w14:textId="77777777" w:rsidR="00A15608" w:rsidRPr="00A15608" w:rsidRDefault="00A15608" w:rsidP="00A15608">
      <w:pPr>
        <w:jc w:val="center"/>
        <w:rPr>
          <w:lang w:val="fr-FR"/>
        </w:rPr>
      </w:pPr>
    </w:p>
    <w:p w14:paraId="27F2D954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Naknade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oštećenom</w:t>
      </w:r>
      <w:proofErr w:type="spellEnd"/>
    </w:p>
    <w:p w14:paraId="2A883386" w14:textId="77777777" w:rsidR="00A15608" w:rsidRPr="00A15608" w:rsidRDefault="00A15608" w:rsidP="00A15608">
      <w:pPr>
        <w:jc w:val="center"/>
        <w:rPr>
          <w:lang w:val="fr-FR"/>
        </w:rPr>
      </w:pPr>
    </w:p>
    <w:p w14:paraId="462D648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Sud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utvrditi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naknadu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povraćaj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pređašnje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kompenzaciju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rehabilitaciju</w:t>
      </w:r>
      <w:proofErr w:type="spellEnd"/>
      <w:r w:rsidRPr="00A15608">
        <w:rPr>
          <w:lang w:val="fr-FR"/>
        </w:rPr>
        <w:t xml:space="preserve">. U tom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, Sud je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ali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izuzetnim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i po </w:t>
      </w:r>
      <w:proofErr w:type="spellStart"/>
      <w:r w:rsidRPr="00A15608">
        <w:rPr>
          <w:lang w:val="fr-FR"/>
        </w:rPr>
        <w:t>svom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ličnom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nahođenju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odredi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visinu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težinu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gubitka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naneta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oštećenom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obrazložiće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rukovodio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donošenju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ovakve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>.</w:t>
      </w:r>
    </w:p>
    <w:p w14:paraId="5675BE58" w14:textId="77777777" w:rsidR="00A15608" w:rsidRPr="00A15608" w:rsidRDefault="00A15608" w:rsidP="00A15608">
      <w:pPr>
        <w:jc w:val="center"/>
        <w:rPr>
          <w:lang w:val="fr-FR"/>
        </w:rPr>
      </w:pPr>
    </w:p>
    <w:p w14:paraId="7E141E1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Sud je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osuđenom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naloži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naknadi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povraćaj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pređašnje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kompenzaciju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rehabilitaciju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shodno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naložiti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šteta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naknadi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Fonda </w:t>
      </w:r>
      <w:proofErr w:type="spellStart"/>
      <w:r w:rsidRPr="00A15608">
        <w:rPr>
          <w:lang w:val="fr-FR"/>
        </w:rPr>
        <w:t>predviđenog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79.</w:t>
      </w:r>
    </w:p>
    <w:p w14:paraId="64D4512B" w14:textId="77777777" w:rsidR="00A15608" w:rsidRPr="00A15608" w:rsidRDefault="00A15608" w:rsidP="00A15608">
      <w:pPr>
        <w:jc w:val="center"/>
        <w:rPr>
          <w:lang w:val="fr-FR"/>
        </w:rPr>
      </w:pPr>
    </w:p>
    <w:p w14:paraId="403ACA9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Pre </w:t>
      </w:r>
      <w:proofErr w:type="spellStart"/>
      <w:r w:rsidRPr="00A15608">
        <w:rPr>
          <w:lang w:val="fr-FR"/>
        </w:rPr>
        <w:t>nego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naknadu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pozvati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</w:t>
      </w:r>
      <w:proofErr w:type="spellEnd"/>
      <w:r w:rsidRPr="00A15608">
        <w:rPr>
          <w:lang w:val="fr-FR"/>
        </w:rPr>
        <w:t xml:space="preserve"> lice, </w:t>
      </w:r>
      <w:proofErr w:type="spellStart"/>
      <w:r w:rsidRPr="00A15608">
        <w:rPr>
          <w:lang w:val="fr-FR"/>
        </w:rPr>
        <w:t>oštećene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zainteresovane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subjekte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predstavnike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zainteresovanih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izjasne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predmetnoj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stvari</w:t>
      </w:r>
      <w:proofErr w:type="spellEnd"/>
      <w:r w:rsidRPr="00A15608">
        <w:rPr>
          <w:lang w:val="fr-FR"/>
        </w:rPr>
        <w:t>.</w:t>
      </w:r>
    </w:p>
    <w:p w14:paraId="2A7AF93E" w14:textId="77777777" w:rsidR="00A15608" w:rsidRPr="00A15608" w:rsidRDefault="00A15608" w:rsidP="00A15608">
      <w:pPr>
        <w:jc w:val="center"/>
        <w:rPr>
          <w:lang w:val="fr-FR"/>
        </w:rPr>
      </w:pPr>
    </w:p>
    <w:p w14:paraId="4AB8991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4. U </w:t>
      </w:r>
      <w:proofErr w:type="spellStart"/>
      <w:r w:rsidRPr="00A15608">
        <w:rPr>
          <w:lang w:val="fr-FR"/>
        </w:rPr>
        <w:t>sprovođenju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ovlašćenja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određeno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osuđeno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da se </w:t>
      </w:r>
      <w:proofErr w:type="spellStart"/>
      <w:r w:rsidRPr="00A15608">
        <w:rPr>
          <w:lang w:val="fr-FR"/>
        </w:rPr>
        <w:t>izjasni</w:t>
      </w:r>
      <w:proofErr w:type="spellEnd"/>
      <w:r w:rsidRPr="00A15608">
        <w:rPr>
          <w:lang w:val="fr-FR"/>
        </w:rPr>
        <w:t xml:space="preserve"> o tome da li je u </w:t>
      </w:r>
      <w:proofErr w:type="spellStart"/>
      <w:r w:rsidRPr="00A15608">
        <w:rPr>
          <w:lang w:val="fr-FR"/>
        </w:rPr>
        <w:t>svrhu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naknadi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neophodno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primeniti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93.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26D4D6FA" w14:textId="77777777" w:rsidR="00A15608" w:rsidRPr="00A15608" w:rsidRDefault="00A15608" w:rsidP="00A15608">
      <w:pPr>
        <w:jc w:val="center"/>
        <w:rPr>
          <w:lang w:val="fr-FR"/>
        </w:rPr>
      </w:pPr>
    </w:p>
    <w:p w14:paraId="4E47F85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ovakvoj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109.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primeniti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>.</w:t>
      </w:r>
    </w:p>
    <w:p w14:paraId="3A0EA19B" w14:textId="77777777" w:rsidR="00A15608" w:rsidRPr="00A15608" w:rsidRDefault="00A15608" w:rsidP="00A15608">
      <w:pPr>
        <w:jc w:val="center"/>
        <w:rPr>
          <w:lang w:val="fr-FR"/>
        </w:rPr>
      </w:pPr>
    </w:p>
    <w:p w14:paraId="5E5A912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</w:t>
      </w:r>
      <w:proofErr w:type="spellStart"/>
      <w:r w:rsidRPr="00A15608">
        <w:rPr>
          <w:lang w:val="fr-FR"/>
        </w:rPr>
        <w:t>Nijedna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shvatiti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pristrasno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oštećenog</w:t>
      </w:r>
      <w:proofErr w:type="spellEnd"/>
      <w:r w:rsidRPr="00A15608">
        <w:rPr>
          <w:lang w:val="fr-FR"/>
        </w:rPr>
        <w:t xml:space="preserve">, i to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nacionalnom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međunarodnom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pravu</w:t>
      </w:r>
      <w:proofErr w:type="spellEnd"/>
      <w:r w:rsidRPr="00A15608">
        <w:rPr>
          <w:lang w:val="fr-FR"/>
        </w:rPr>
        <w:t>.</w:t>
      </w:r>
    </w:p>
    <w:p w14:paraId="537F307A" w14:textId="77777777" w:rsidR="00A15608" w:rsidRPr="00A15608" w:rsidRDefault="00A15608" w:rsidP="00A15608">
      <w:pPr>
        <w:jc w:val="center"/>
        <w:rPr>
          <w:lang w:val="fr-FR"/>
        </w:rPr>
      </w:pPr>
    </w:p>
    <w:p w14:paraId="517391B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76</w:t>
      </w:r>
    </w:p>
    <w:p w14:paraId="59A9C157" w14:textId="77777777" w:rsidR="00A15608" w:rsidRPr="00A15608" w:rsidRDefault="00A15608" w:rsidP="00A15608">
      <w:pPr>
        <w:jc w:val="center"/>
        <w:rPr>
          <w:lang w:val="fr-FR"/>
        </w:rPr>
      </w:pPr>
    </w:p>
    <w:p w14:paraId="606B18B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Odlučivanje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kazni</w:t>
      </w:r>
      <w:proofErr w:type="spellEnd"/>
    </w:p>
    <w:p w14:paraId="07A03D30" w14:textId="77777777" w:rsidR="00A15608" w:rsidRPr="00A15608" w:rsidRDefault="00A15608" w:rsidP="00A15608">
      <w:pPr>
        <w:jc w:val="center"/>
        <w:rPr>
          <w:lang w:val="fr-FR"/>
        </w:rPr>
      </w:pPr>
    </w:p>
    <w:p w14:paraId="295814F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donese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osuđujuću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odlučiti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adekvatnu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</w:t>
      </w:r>
      <w:proofErr w:type="spellEnd"/>
      <w:r w:rsidRPr="00A15608">
        <w:rPr>
          <w:lang w:val="fr-FR"/>
        </w:rPr>
        <w:t xml:space="preserve"> lice a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tome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ceniti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izvedeni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značaja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>.</w:t>
      </w:r>
    </w:p>
    <w:p w14:paraId="3328CF86" w14:textId="77777777" w:rsidR="00A15608" w:rsidRPr="00A15608" w:rsidRDefault="00A15608" w:rsidP="00A15608">
      <w:pPr>
        <w:jc w:val="center"/>
        <w:rPr>
          <w:lang w:val="fr-FR"/>
        </w:rPr>
      </w:pPr>
    </w:p>
    <w:p w14:paraId="3FAE1D5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Pre </w:t>
      </w:r>
      <w:proofErr w:type="spellStart"/>
      <w:r w:rsidRPr="00A15608">
        <w:rPr>
          <w:lang w:val="fr-FR"/>
        </w:rPr>
        <w:t>nego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zaključi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glavni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slobodnom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nahođenju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odrediti</w:t>
      </w:r>
      <w:proofErr w:type="spellEnd"/>
      <w:r w:rsidRPr="00A15608">
        <w:rPr>
          <w:lang w:val="fr-FR"/>
        </w:rPr>
        <w:t xml:space="preserve"> nova </w:t>
      </w:r>
      <w:proofErr w:type="spellStart"/>
      <w:r w:rsidRPr="00A15608">
        <w:rPr>
          <w:lang w:val="fr-FR"/>
        </w:rPr>
        <w:t>ročišta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podnošenja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raspravljanja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relevantnih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. Ovo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dopušteno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regulisanim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65.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15A7C43C" w14:textId="77777777" w:rsidR="00A15608" w:rsidRPr="00A15608" w:rsidRDefault="00A15608" w:rsidP="00A15608">
      <w:pPr>
        <w:jc w:val="center"/>
        <w:rPr>
          <w:lang w:val="fr-FR"/>
        </w:rPr>
      </w:pPr>
    </w:p>
    <w:p w14:paraId="601FE56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stavom</w:t>
      </w:r>
      <w:proofErr w:type="spellEnd"/>
      <w:r w:rsidRPr="00A15608">
        <w:rPr>
          <w:lang w:val="fr-FR"/>
        </w:rPr>
        <w:t xml:space="preserve"> 2.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saslušani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subjekti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nabrojani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75.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dodatna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ročišta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saslušanje</w:t>
      </w:r>
      <w:proofErr w:type="spellEnd"/>
      <w:r w:rsidRPr="00A15608">
        <w:rPr>
          <w:lang w:val="fr-FR"/>
        </w:rPr>
        <w:t>.</w:t>
      </w:r>
    </w:p>
    <w:p w14:paraId="42B13FD8" w14:textId="77777777" w:rsidR="00A15608" w:rsidRPr="00A15608" w:rsidRDefault="00A15608" w:rsidP="00A15608">
      <w:pPr>
        <w:jc w:val="center"/>
        <w:rPr>
          <w:lang w:val="fr-FR"/>
        </w:rPr>
      </w:pPr>
    </w:p>
    <w:p w14:paraId="24EB129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Kazna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oglašenom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krivim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osuđenom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sprovedenom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objavljena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javnoj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sednici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prisustvu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god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moguće</w:t>
      </w:r>
      <w:proofErr w:type="spellEnd"/>
      <w:r w:rsidRPr="00A15608">
        <w:rPr>
          <w:lang w:val="fr-FR"/>
        </w:rPr>
        <w:t>.</w:t>
      </w:r>
    </w:p>
    <w:p w14:paraId="6936065F" w14:textId="77777777" w:rsidR="00A15608" w:rsidRPr="00A15608" w:rsidRDefault="00A15608" w:rsidP="00A15608">
      <w:pPr>
        <w:jc w:val="center"/>
        <w:rPr>
          <w:lang w:val="fr-FR"/>
        </w:rPr>
      </w:pPr>
    </w:p>
    <w:p w14:paraId="589F559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Deo 7</w:t>
      </w:r>
    </w:p>
    <w:p w14:paraId="73A3249F" w14:textId="77777777" w:rsidR="00A15608" w:rsidRPr="00A15608" w:rsidRDefault="00A15608" w:rsidP="00A15608">
      <w:pPr>
        <w:jc w:val="center"/>
        <w:rPr>
          <w:lang w:val="fr-FR"/>
        </w:rPr>
      </w:pPr>
    </w:p>
    <w:p w14:paraId="54C0CC6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KAZNE</w:t>
      </w:r>
    </w:p>
    <w:p w14:paraId="036DF013" w14:textId="77777777" w:rsidR="00A15608" w:rsidRPr="00A15608" w:rsidRDefault="00A15608" w:rsidP="00A15608">
      <w:pPr>
        <w:jc w:val="center"/>
        <w:rPr>
          <w:lang w:val="fr-FR"/>
        </w:rPr>
      </w:pPr>
    </w:p>
    <w:p w14:paraId="2B9FB0E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lastRenderedPageBreak/>
        <w:t>Član</w:t>
      </w:r>
      <w:proofErr w:type="spellEnd"/>
      <w:r w:rsidRPr="00A15608">
        <w:rPr>
          <w:lang w:val="fr-FR"/>
        </w:rPr>
        <w:t xml:space="preserve"> 77</w:t>
      </w:r>
    </w:p>
    <w:p w14:paraId="2852DAB3" w14:textId="77777777" w:rsidR="00A15608" w:rsidRPr="00A15608" w:rsidRDefault="00A15608" w:rsidP="00A15608">
      <w:pPr>
        <w:jc w:val="center"/>
        <w:rPr>
          <w:lang w:val="fr-FR"/>
        </w:rPr>
      </w:pPr>
    </w:p>
    <w:p w14:paraId="0D9CC8C4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Predviđene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</w:t>
      </w:r>
      <w:proofErr w:type="spellEnd"/>
    </w:p>
    <w:p w14:paraId="52CEC278" w14:textId="77777777" w:rsidR="00A15608" w:rsidRPr="00A15608" w:rsidRDefault="00A15608" w:rsidP="00A15608">
      <w:pPr>
        <w:jc w:val="center"/>
        <w:rPr>
          <w:lang w:val="fr-FR"/>
        </w:rPr>
      </w:pPr>
    </w:p>
    <w:p w14:paraId="6107696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Prema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110 a u </w:t>
      </w:r>
      <w:proofErr w:type="spellStart"/>
      <w:r w:rsidRPr="00A15608">
        <w:rPr>
          <w:lang w:val="fr-FR"/>
        </w:rPr>
        <w:t>vezi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5.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izreći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sledećih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>:</w:t>
      </w:r>
      <w:proofErr w:type="gramEnd"/>
    </w:p>
    <w:p w14:paraId="74649A1E" w14:textId="77777777" w:rsidR="00A15608" w:rsidRPr="00A15608" w:rsidRDefault="00A15608" w:rsidP="00A15608">
      <w:pPr>
        <w:jc w:val="center"/>
        <w:rPr>
          <w:lang w:val="fr-FR"/>
        </w:rPr>
      </w:pPr>
    </w:p>
    <w:p w14:paraId="52796616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do 30 </w:t>
      </w:r>
      <w:proofErr w:type="gramStart"/>
      <w:r>
        <w:t>dana;</w:t>
      </w:r>
      <w:proofErr w:type="gramEnd"/>
    </w:p>
    <w:p w14:paraId="164E3722" w14:textId="77777777" w:rsidR="00A15608" w:rsidRDefault="00A15608" w:rsidP="00A15608">
      <w:pPr>
        <w:jc w:val="center"/>
      </w:pPr>
    </w:p>
    <w:p w14:paraId="51A5BE5C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doživotnog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lice </w:t>
      </w:r>
      <w:proofErr w:type="spellStart"/>
      <w:r>
        <w:t>osuđeno</w:t>
      </w:r>
      <w:proofErr w:type="spellEnd"/>
      <w:r>
        <w:t xml:space="preserve"> za </w:t>
      </w:r>
      <w:proofErr w:type="spellStart"/>
      <w:r>
        <w:t>najteži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</w:t>
      </w:r>
      <w:proofErr w:type="spellStart"/>
      <w:r>
        <w:t>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opravdavaju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ličnost</w:t>
      </w:r>
      <w:proofErr w:type="spellEnd"/>
      <w:r>
        <w:t xml:space="preserve"> </w:t>
      </w:r>
      <w:proofErr w:type="spellStart"/>
      <w:r>
        <w:t>okrivljenog</w:t>
      </w:r>
      <w:proofErr w:type="spellEnd"/>
      <w:r>
        <w:t>.</w:t>
      </w:r>
    </w:p>
    <w:p w14:paraId="5E84B34D" w14:textId="77777777" w:rsidR="00A15608" w:rsidRDefault="00A15608" w:rsidP="00A15608">
      <w:pPr>
        <w:jc w:val="center"/>
      </w:pPr>
    </w:p>
    <w:p w14:paraId="23DF6FAF" w14:textId="77777777" w:rsidR="00A15608" w:rsidRDefault="00A15608" w:rsidP="00A15608">
      <w:pPr>
        <w:jc w:val="center"/>
      </w:pPr>
      <w:r>
        <w:t xml:space="preserve">2. Uz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, 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i:</w:t>
      </w:r>
    </w:p>
    <w:p w14:paraId="4DCC56D4" w14:textId="77777777" w:rsidR="00A15608" w:rsidRDefault="00A15608" w:rsidP="00A15608">
      <w:pPr>
        <w:jc w:val="center"/>
      </w:pPr>
    </w:p>
    <w:p w14:paraId="332BDD15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predviđenim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proofErr w:type="gramStart"/>
      <w:r>
        <w:t>dokaza</w:t>
      </w:r>
      <w:proofErr w:type="spellEnd"/>
      <w:r>
        <w:t>;</w:t>
      </w:r>
      <w:proofErr w:type="gramEnd"/>
    </w:p>
    <w:p w14:paraId="34CD2ED8" w14:textId="77777777" w:rsidR="00A15608" w:rsidRDefault="00A15608" w:rsidP="00A15608">
      <w:pPr>
        <w:jc w:val="center"/>
      </w:pPr>
    </w:p>
    <w:p w14:paraId="3E8AE17F" w14:textId="77777777" w:rsidR="00A15608" w:rsidRPr="00A15608" w:rsidRDefault="00A15608" w:rsidP="00A15608">
      <w:pPr>
        <w:jc w:val="center"/>
        <w:rPr>
          <w:lang w:val="fr-FR"/>
        </w:rPr>
      </w:pPr>
      <w:r>
        <w:t xml:space="preserve">(b) </w:t>
      </w:r>
      <w:proofErr w:type="spellStart"/>
      <w:r>
        <w:t>Konfiskaciju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pribavljeni</w:t>
      </w:r>
      <w:proofErr w:type="spellEnd"/>
      <w:r>
        <w:t xml:space="preserve">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.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kaznom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favorizuju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trećih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postupala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fides</w:t>
      </w:r>
      <w:proofErr w:type="spellEnd"/>
      <w:r w:rsidRPr="00A15608">
        <w:rPr>
          <w:lang w:val="fr-FR"/>
        </w:rPr>
        <w:t>.</w:t>
      </w:r>
    </w:p>
    <w:p w14:paraId="70F9947C" w14:textId="77777777" w:rsidR="00A15608" w:rsidRPr="00A15608" w:rsidRDefault="00A15608" w:rsidP="00A15608">
      <w:pPr>
        <w:jc w:val="center"/>
        <w:rPr>
          <w:lang w:val="fr-FR"/>
        </w:rPr>
      </w:pPr>
    </w:p>
    <w:p w14:paraId="31C2409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_______________</w:t>
      </w:r>
    </w:p>
    <w:p w14:paraId="043508A0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Zakon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potvrđivanju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Rimskog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objavljen</w:t>
      </w:r>
      <w:proofErr w:type="spellEnd"/>
      <w:r w:rsidRPr="00A15608">
        <w:rPr>
          <w:lang w:val="fr-FR"/>
        </w:rPr>
        <w:t xml:space="preserve"> je u "</w:t>
      </w:r>
      <w:proofErr w:type="spellStart"/>
      <w:r w:rsidRPr="00A15608">
        <w:rPr>
          <w:lang w:val="fr-FR"/>
        </w:rPr>
        <w:t>Sl</w:t>
      </w:r>
      <w:proofErr w:type="spellEnd"/>
      <w:r w:rsidRPr="00A15608">
        <w:rPr>
          <w:lang w:val="fr-FR"/>
        </w:rPr>
        <w:t xml:space="preserve">. </w:t>
      </w:r>
      <w:proofErr w:type="spellStart"/>
      <w:proofErr w:type="gramStart"/>
      <w:r w:rsidRPr="00A15608">
        <w:rPr>
          <w:lang w:val="fr-FR"/>
        </w:rPr>
        <w:t>listu</w:t>
      </w:r>
      <w:proofErr w:type="spellEnd"/>
      <w:proofErr w:type="gramEnd"/>
      <w:r w:rsidRPr="00A15608">
        <w:rPr>
          <w:lang w:val="fr-FR"/>
        </w:rPr>
        <w:t xml:space="preserve"> SRJ - </w:t>
      </w:r>
      <w:proofErr w:type="spellStart"/>
      <w:r w:rsidRPr="00A15608">
        <w:rPr>
          <w:lang w:val="fr-FR"/>
        </w:rPr>
        <w:t>Međunarodni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ugovori</w:t>
      </w:r>
      <w:proofErr w:type="spellEnd"/>
      <w:r w:rsidRPr="00A15608">
        <w:rPr>
          <w:lang w:val="fr-FR"/>
        </w:rPr>
        <w:t xml:space="preserve">", </w:t>
      </w:r>
      <w:proofErr w:type="spellStart"/>
      <w:r w:rsidRPr="00A15608">
        <w:rPr>
          <w:lang w:val="fr-FR"/>
        </w:rPr>
        <w:t>br.</w:t>
      </w:r>
      <w:proofErr w:type="spellEnd"/>
      <w:r w:rsidRPr="00A15608">
        <w:rPr>
          <w:lang w:val="fr-FR"/>
        </w:rPr>
        <w:t xml:space="preserve"> 5/2001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27. </w:t>
      </w:r>
      <w:proofErr w:type="spellStart"/>
      <w:proofErr w:type="gramStart"/>
      <w:r w:rsidRPr="00A15608">
        <w:rPr>
          <w:lang w:val="fr-FR"/>
        </w:rPr>
        <w:t>juna</w:t>
      </w:r>
      <w:proofErr w:type="spellEnd"/>
      <w:proofErr w:type="gramEnd"/>
      <w:r w:rsidRPr="00A15608">
        <w:rPr>
          <w:lang w:val="fr-FR"/>
        </w:rPr>
        <w:t xml:space="preserve"> 2001. </w:t>
      </w:r>
      <w:proofErr w:type="spellStart"/>
      <w:proofErr w:type="gramStart"/>
      <w:r w:rsidRPr="00A15608">
        <w:rPr>
          <w:lang w:val="fr-FR"/>
        </w:rPr>
        <w:t>godine</w:t>
      </w:r>
      <w:proofErr w:type="spellEnd"/>
      <w:proofErr w:type="gramEnd"/>
      <w:r w:rsidRPr="00A15608">
        <w:rPr>
          <w:lang w:val="fr-FR"/>
        </w:rPr>
        <w:t xml:space="preserve"> i on </w:t>
      </w:r>
      <w:proofErr w:type="spell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tekst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engleskom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zvanični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prevod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srpskom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jeziku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pravnoj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Paragraf</w:t>
      </w:r>
      <w:proofErr w:type="spellEnd"/>
      <w:r w:rsidRPr="00A15608">
        <w:rPr>
          <w:lang w:val="fr-FR"/>
        </w:rPr>
        <w:t xml:space="preserve"> Lex </w:t>
      </w:r>
      <w:proofErr w:type="spellStart"/>
      <w:r w:rsidRPr="00A15608">
        <w:rPr>
          <w:lang w:val="fr-FR"/>
        </w:rPr>
        <w:t>objavljen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zvanični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prevod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teksta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srpskom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jeziku</w:t>
      </w:r>
      <w:proofErr w:type="spellEnd"/>
      <w:r w:rsidRPr="00A15608">
        <w:rPr>
          <w:lang w:val="fr-FR"/>
        </w:rPr>
        <w:t xml:space="preserve">, sa </w:t>
      </w:r>
      <w:proofErr w:type="spellStart"/>
      <w:r w:rsidRPr="00A15608">
        <w:rPr>
          <w:lang w:val="fr-FR"/>
        </w:rPr>
        <w:t>str</w:t>
      </w:r>
      <w:proofErr w:type="spellEnd"/>
      <w:r w:rsidRPr="00A15608">
        <w:rPr>
          <w:lang w:val="fr-FR"/>
        </w:rPr>
        <w:t>. 24. do 47, "</w:t>
      </w:r>
      <w:proofErr w:type="spellStart"/>
      <w:r w:rsidRPr="00A15608">
        <w:rPr>
          <w:lang w:val="fr-FR"/>
        </w:rPr>
        <w:t>Sl</w:t>
      </w:r>
      <w:proofErr w:type="spellEnd"/>
      <w:r w:rsidRPr="00A15608">
        <w:rPr>
          <w:lang w:val="fr-FR"/>
        </w:rPr>
        <w:t xml:space="preserve">. </w:t>
      </w:r>
      <w:proofErr w:type="spellStart"/>
      <w:proofErr w:type="gramStart"/>
      <w:r w:rsidRPr="00A15608">
        <w:rPr>
          <w:lang w:val="fr-FR"/>
        </w:rPr>
        <w:t>list</w:t>
      </w:r>
      <w:proofErr w:type="spellEnd"/>
      <w:proofErr w:type="gramEnd"/>
      <w:r w:rsidRPr="00A15608">
        <w:rPr>
          <w:lang w:val="fr-FR"/>
        </w:rPr>
        <w:t xml:space="preserve"> SRJ - </w:t>
      </w:r>
      <w:proofErr w:type="spellStart"/>
      <w:r w:rsidRPr="00A15608">
        <w:rPr>
          <w:lang w:val="fr-FR"/>
        </w:rPr>
        <w:t>Međunarodni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ugovori</w:t>
      </w:r>
      <w:proofErr w:type="spellEnd"/>
      <w:r w:rsidRPr="00A15608">
        <w:rPr>
          <w:lang w:val="fr-FR"/>
        </w:rPr>
        <w:t xml:space="preserve">", </w:t>
      </w:r>
      <w:proofErr w:type="spellStart"/>
      <w:r w:rsidRPr="00A15608">
        <w:rPr>
          <w:lang w:val="fr-FR"/>
        </w:rPr>
        <w:t>br.</w:t>
      </w:r>
      <w:proofErr w:type="spellEnd"/>
      <w:r w:rsidRPr="00A15608">
        <w:rPr>
          <w:lang w:val="fr-FR"/>
        </w:rPr>
        <w:t xml:space="preserve"> 5/2001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27. </w:t>
      </w:r>
      <w:proofErr w:type="spellStart"/>
      <w:proofErr w:type="gramStart"/>
      <w:r w:rsidRPr="00A15608">
        <w:rPr>
          <w:lang w:val="fr-FR"/>
        </w:rPr>
        <w:t>juna</w:t>
      </w:r>
      <w:proofErr w:type="spellEnd"/>
      <w:proofErr w:type="gramEnd"/>
      <w:r w:rsidRPr="00A15608">
        <w:rPr>
          <w:lang w:val="fr-FR"/>
        </w:rPr>
        <w:t xml:space="preserve"> 2001. </w:t>
      </w:r>
      <w:proofErr w:type="spellStart"/>
      <w:proofErr w:type="gramStart"/>
      <w:r w:rsidRPr="00A15608">
        <w:rPr>
          <w:lang w:val="fr-FR"/>
        </w:rPr>
        <w:t>godine</w:t>
      </w:r>
      <w:proofErr w:type="spellEnd"/>
      <w:proofErr w:type="gram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77. </w:t>
      </w:r>
      <w:proofErr w:type="spellStart"/>
      <w:r w:rsidRPr="00A15608">
        <w:rPr>
          <w:lang w:val="fr-FR"/>
        </w:rPr>
        <w:t>Rimskog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originalu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engleskom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objavljen</w:t>
      </w:r>
      <w:proofErr w:type="spellEnd"/>
      <w:r w:rsidRPr="00A15608">
        <w:rPr>
          <w:lang w:val="fr-FR"/>
        </w:rPr>
        <w:t xml:space="preserve"> je na </w:t>
      </w:r>
      <w:proofErr w:type="spellStart"/>
      <w:r w:rsidRPr="00A15608">
        <w:rPr>
          <w:lang w:val="fr-FR"/>
        </w:rPr>
        <w:t>strani</w:t>
      </w:r>
      <w:proofErr w:type="spellEnd"/>
      <w:r w:rsidRPr="00A15608">
        <w:rPr>
          <w:lang w:val="fr-FR"/>
        </w:rPr>
        <w:t xml:space="preserve"> 16. </w:t>
      </w:r>
      <w:proofErr w:type="gramStart"/>
      <w:r w:rsidRPr="00A15608">
        <w:rPr>
          <w:lang w:val="fr-FR"/>
        </w:rPr>
        <w:t>u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listu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Saglasno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128.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prevod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teksta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arapski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kineski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engleski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francuski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ruski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španski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smatraju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autentičnim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tekstom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Autorski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prevod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77.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srpski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dat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prevodioca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angažovala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Paragraf</w:t>
      </w:r>
      <w:proofErr w:type="spellEnd"/>
      <w:r w:rsidRPr="00A15608">
        <w:rPr>
          <w:lang w:val="fr-FR"/>
        </w:rPr>
        <w:t xml:space="preserve"> Co </w:t>
      </w:r>
      <w:proofErr w:type="spellStart"/>
      <w:proofErr w:type="gramStart"/>
      <w:r w:rsidRPr="00A15608">
        <w:rPr>
          <w:lang w:val="fr-FR"/>
        </w:rPr>
        <w:t>glasi</w:t>
      </w:r>
      <w:proofErr w:type="spellEnd"/>
      <w:r w:rsidRPr="00A15608">
        <w:rPr>
          <w:lang w:val="fr-FR"/>
        </w:rPr>
        <w:t>:</w:t>
      </w:r>
      <w:proofErr w:type="gramEnd"/>
    </w:p>
    <w:p w14:paraId="019889D7" w14:textId="77777777" w:rsidR="00A15608" w:rsidRPr="00A15608" w:rsidRDefault="00A15608" w:rsidP="00A15608">
      <w:pPr>
        <w:jc w:val="center"/>
        <w:rPr>
          <w:lang w:val="fr-FR"/>
        </w:rPr>
      </w:pPr>
    </w:p>
    <w:p w14:paraId="53ECBAE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"1. </w:t>
      </w:r>
      <w:proofErr w:type="spellStart"/>
      <w:r w:rsidRPr="00A15608">
        <w:rPr>
          <w:lang w:val="fr-FR"/>
        </w:rPr>
        <w:t>Shodno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110,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izrekne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sledećih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zločin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5.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:</w:t>
      </w:r>
    </w:p>
    <w:p w14:paraId="3BCBC3F5" w14:textId="77777777" w:rsidR="00A15608" w:rsidRPr="00A15608" w:rsidRDefault="00A15608" w:rsidP="00A15608">
      <w:pPr>
        <w:jc w:val="center"/>
        <w:rPr>
          <w:lang w:val="fr-FR"/>
        </w:rPr>
      </w:pPr>
    </w:p>
    <w:p w14:paraId="1329533E" w14:textId="77777777" w:rsidR="00A15608" w:rsidRDefault="00A15608" w:rsidP="00A15608">
      <w:pPr>
        <w:jc w:val="center"/>
      </w:pPr>
      <w:r>
        <w:lastRenderedPageBreak/>
        <w:t xml:space="preserve">a)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trideset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ili</w:t>
      </w:r>
      <w:proofErr w:type="spellEnd"/>
    </w:p>
    <w:p w14:paraId="336B1EB5" w14:textId="77777777" w:rsidR="00A15608" w:rsidRDefault="00A15608" w:rsidP="00A15608">
      <w:pPr>
        <w:jc w:val="center"/>
      </w:pPr>
    </w:p>
    <w:p w14:paraId="2F85CD89" w14:textId="77777777" w:rsidR="00A15608" w:rsidRDefault="00A15608" w:rsidP="00A15608">
      <w:pPr>
        <w:jc w:val="center"/>
      </w:pPr>
      <w:r>
        <w:t xml:space="preserve">b)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doživotnog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opravdana</w:t>
      </w:r>
      <w:proofErr w:type="spellEnd"/>
      <w:r>
        <w:t xml:space="preserve"> </w:t>
      </w:r>
      <w:proofErr w:type="spellStart"/>
      <w:r>
        <w:t>ekstremnom</w:t>
      </w:r>
      <w:proofErr w:type="spellEnd"/>
      <w:r>
        <w:t xml:space="preserve"> </w:t>
      </w:r>
      <w:proofErr w:type="spellStart"/>
      <w:r>
        <w:t>težinom</w:t>
      </w:r>
      <w:proofErr w:type="spellEnd"/>
      <w:r>
        <w:t xml:space="preserve"> </w:t>
      </w:r>
      <w:proofErr w:type="spellStart"/>
      <w:r>
        <w:t>zločina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individualnim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osuđeno</w:t>
      </w:r>
      <w:proofErr w:type="spellEnd"/>
      <w:r>
        <w:t>.</w:t>
      </w:r>
    </w:p>
    <w:p w14:paraId="3B2ADB0F" w14:textId="77777777" w:rsidR="00A15608" w:rsidRDefault="00A15608" w:rsidP="00A15608">
      <w:pPr>
        <w:jc w:val="center"/>
      </w:pPr>
    </w:p>
    <w:p w14:paraId="7622A391" w14:textId="77777777" w:rsidR="00A15608" w:rsidRDefault="00A15608" w:rsidP="00A15608">
      <w:pPr>
        <w:jc w:val="center"/>
      </w:pPr>
      <w:r>
        <w:t xml:space="preserve">2. Kao </w:t>
      </w:r>
      <w:proofErr w:type="spellStart"/>
      <w:r>
        <w:t>dodatak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>:</w:t>
      </w:r>
    </w:p>
    <w:p w14:paraId="29E9D8B4" w14:textId="77777777" w:rsidR="00A15608" w:rsidRDefault="00A15608" w:rsidP="00A15608">
      <w:pPr>
        <w:jc w:val="center"/>
      </w:pPr>
    </w:p>
    <w:p w14:paraId="0B2B41F1" w14:textId="77777777" w:rsidR="00A15608" w:rsidRDefault="00A15608" w:rsidP="00A15608">
      <w:pPr>
        <w:jc w:val="center"/>
      </w:pPr>
      <w:r>
        <w:t xml:space="preserve">a)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, </w:t>
      </w:r>
      <w:proofErr w:type="spellStart"/>
      <w:r>
        <w:t>i</w:t>
      </w:r>
      <w:proofErr w:type="spellEnd"/>
    </w:p>
    <w:p w14:paraId="158D7825" w14:textId="77777777" w:rsidR="00A15608" w:rsidRDefault="00A15608" w:rsidP="00A15608">
      <w:pPr>
        <w:jc w:val="center"/>
      </w:pPr>
    </w:p>
    <w:p w14:paraId="6F46E2C1" w14:textId="77777777" w:rsidR="00A15608" w:rsidRDefault="00A15608" w:rsidP="00A15608">
      <w:pPr>
        <w:jc w:val="center"/>
      </w:pPr>
      <w:r>
        <w:t xml:space="preserve">b) </w:t>
      </w:r>
      <w:proofErr w:type="spellStart"/>
      <w:r>
        <w:t>konfiskaciju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indirektno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zločinom</w:t>
      </w:r>
      <w:proofErr w:type="spellEnd"/>
      <w:r>
        <w:t xml:space="preserve">,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dobronamerne</w:t>
      </w:r>
      <w:proofErr w:type="spellEnd"/>
      <w:r>
        <w:t xml:space="preserve"> (bona fides)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."</w:t>
      </w:r>
    </w:p>
    <w:p w14:paraId="0D75F29D" w14:textId="77777777" w:rsidR="00A15608" w:rsidRDefault="00A15608" w:rsidP="00A15608">
      <w:pPr>
        <w:jc w:val="center"/>
      </w:pPr>
    </w:p>
    <w:p w14:paraId="00E9251D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0B41863B" w14:textId="77777777" w:rsidR="00A15608" w:rsidRDefault="00A15608" w:rsidP="00A15608">
      <w:pPr>
        <w:jc w:val="center"/>
      </w:pPr>
    </w:p>
    <w:p w14:paraId="6BC73DDA" w14:textId="77777777" w:rsidR="00A15608" w:rsidRDefault="00A15608" w:rsidP="00A15608">
      <w:pPr>
        <w:jc w:val="center"/>
      </w:pPr>
      <w:proofErr w:type="spellStart"/>
      <w:r>
        <w:t>Odmeravanje</w:t>
      </w:r>
      <w:proofErr w:type="spellEnd"/>
      <w:r>
        <w:t xml:space="preserve"> </w:t>
      </w:r>
      <w:proofErr w:type="spellStart"/>
      <w:r>
        <w:t>kazne</w:t>
      </w:r>
      <w:proofErr w:type="spellEnd"/>
    </w:p>
    <w:p w14:paraId="559CD748" w14:textId="77777777" w:rsidR="00A15608" w:rsidRDefault="00A15608" w:rsidP="00A15608">
      <w:pPr>
        <w:jc w:val="center"/>
      </w:pPr>
    </w:p>
    <w:p w14:paraId="7CFBC9C8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odmeravanja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Sud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ceniti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težina</w:t>
      </w:r>
      <w:proofErr w:type="spellEnd"/>
      <w:r>
        <w:t xml:space="preserve"> </w:t>
      </w:r>
      <w:proofErr w:type="spellStart"/>
      <w:r>
        <w:t>izvršenog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i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vezane</w:t>
      </w:r>
      <w:proofErr w:type="spellEnd"/>
      <w:r>
        <w:t xml:space="preserve"> za </w:t>
      </w:r>
      <w:proofErr w:type="spellStart"/>
      <w:r>
        <w:t>ličnost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278FBAF" w14:textId="77777777" w:rsidR="00A15608" w:rsidRDefault="00A15608" w:rsidP="00A15608">
      <w:pPr>
        <w:jc w:val="center"/>
      </w:pPr>
    </w:p>
    <w:p w14:paraId="565C567E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izriče</w:t>
      </w:r>
      <w:proofErr w:type="spellEnd"/>
      <w:r>
        <w:t xml:space="preserve"> </w:t>
      </w:r>
      <w:proofErr w:type="spellStart"/>
      <w:r>
        <w:t>zatvorsku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, Sud u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uračunava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u </w:t>
      </w:r>
      <w:proofErr w:type="spellStart"/>
      <w:r>
        <w:t>pritvoru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okrivljenom</w:t>
      </w:r>
      <w:proofErr w:type="spellEnd"/>
      <w:r>
        <w:t xml:space="preserve"> bio </w:t>
      </w:r>
      <w:proofErr w:type="spellStart"/>
      <w:r>
        <w:t>određen</w:t>
      </w:r>
      <w:proofErr w:type="spellEnd"/>
      <w:r>
        <w:t xml:space="preserve"> </w:t>
      </w:r>
      <w:proofErr w:type="spellStart"/>
      <w:r>
        <w:t>pritvor</w:t>
      </w:r>
      <w:proofErr w:type="spellEnd"/>
      <w:r>
        <w:t xml:space="preserve">. Sud u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uračunava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provedeno</w:t>
      </w:r>
      <w:proofErr w:type="spellEnd"/>
      <w:r>
        <w:t xml:space="preserve"> u </w:t>
      </w:r>
      <w:proofErr w:type="spellStart"/>
      <w:r>
        <w:t>pritvoru</w:t>
      </w:r>
      <w:proofErr w:type="spellEnd"/>
      <w:r>
        <w:t xml:space="preserve"> </w:t>
      </w:r>
      <w:proofErr w:type="spellStart"/>
      <w:r>
        <w:t>određenom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težinu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dela.</w:t>
      </w:r>
    </w:p>
    <w:p w14:paraId="2F6F0B86" w14:textId="77777777" w:rsidR="00A15608" w:rsidRDefault="00A15608" w:rsidP="00A15608">
      <w:pPr>
        <w:jc w:val="center"/>
      </w:pPr>
    </w:p>
    <w:p w14:paraId="5219CECC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isto</w:t>
      </w:r>
      <w:proofErr w:type="spellEnd"/>
      <w:r>
        <w:t xml:space="preserve"> lice </w:t>
      </w:r>
      <w:proofErr w:type="spellStart"/>
      <w:r>
        <w:t>osuđeno</w:t>
      </w:r>
      <w:proofErr w:type="spellEnd"/>
      <w:r>
        <w:t xml:space="preserve"> za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dela, 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odmeriti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za </w:t>
      </w:r>
      <w:proofErr w:type="spellStart"/>
      <w:r>
        <w:t>svako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a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jedinstvenu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precizira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zatvorske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. </w:t>
      </w:r>
      <w:proofErr w:type="spellStart"/>
      <w:r>
        <w:t>Ovako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kraća</w:t>
      </w:r>
      <w:proofErr w:type="spellEnd"/>
      <w:r>
        <w:t xml:space="preserve"> od </w:t>
      </w:r>
      <w:proofErr w:type="spellStart"/>
      <w:r>
        <w:t>najduže</w:t>
      </w:r>
      <w:proofErr w:type="spellEnd"/>
      <w:r>
        <w:t xml:space="preserve"> </w:t>
      </w:r>
      <w:proofErr w:type="spellStart"/>
      <w:r>
        <w:t>pojedinačno</w:t>
      </w:r>
      <w:proofErr w:type="spellEnd"/>
      <w:r>
        <w:t xml:space="preserve"> </w:t>
      </w:r>
      <w:proofErr w:type="spellStart"/>
      <w:r>
        <w:t>odmerene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a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duža</w:t>
      </w:r>
      <w:proofErr w:type="spellEnd"/>
      <w:r>
        <w:t xml:space="preserve"> od 30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doživotne</w:t>
      </w:r>
      <w:proofErr w:type="spellEnd"/>
      <w:r>
        <w:t xml:space="preserve"> </w:t>
      </w:r>
      <w:proofErr w:type="spellStart"/>
      <w:r>
        <w:t>robije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77. </w:t>
      </w:r>
      <w:proofErr w:type="spellStart"/>
      <w:r>
        <w:t>stav</w:t>
      </w:r>
      <w:proofErr w:type="spellEnd"/>
      <w:r>
        <w:t xml:space="preserve"> 1 (b).</w:t>
      </w:r>
    </w:p>
    <w:p w14:paraId="431F4E03" w14:textId="77777777" w:rsidR="00A15608" w:rsidRDefault="00A15608" w:rsidP="00A15608">
      <w:pPr>
        <w:jc w:val="center"/>
      </w:pPr>
    </w:p>
    <w:p w14:paraId="2300A421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79</w:t>
      </w:r>
    </w:p>
    <w:p w14:paraId="6AA55410" w14:textId="77777777" w:rsidR="00A15608" w:rsidRPr="00A15608" w:rsidRDefault="00A15608" w:rsidP="00A15608">
      <w:pPr>
        <w:jc w:val="center"/>
        <w:rPr>
          <w:lang w:val="fr-FR"/>
        </w:rPr>
      </w:pPr>
    </w:p>
    <w:p w14:paraId="6396CDF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Fond</w:t>
      </w:r>
    </w:p>
    <w:p w14:paraId="2B695D7F" w14:textId="77777777" w:rsidR="00A15608" w:rsidRPr="00A15608" w:rsidRDefault="00A15608" w:rsidP="00A15608">
      <w:pPr>
        <w:jc w:val="center"/>
        <w:rPr>
          <w:lang w:val="fr-FR"/>
        </w:rPr>
      </w:pPr>
    </w:p>
    <w:p w14:paraId="04348AE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Fond se </w:t>
      </w:r>
      <w:proofErr w:type="spellStart"/>
      <w:r w:rsidRPr="00A15608">
        <w:rPr>
          <w:lang w:val="fr-FR"/>
        </w:rPr>
        <w:t>osniva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. Fond se </w:t>
      </w:r>
      <w:proofErr w:type="spellStart"/>
      <w:r w:rsidRPr="00A15608">
        <w:rPr>
          <w:lang w:val="fr-FR"/>
        </w:rPr>
        <w:t>osniva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interesu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njihovih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porodica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6EC1C1D7" w14:textId="77777777" w:rsidR="00A15608" w:rsidRPr="00A15608" w:rsidRDefault="00A15608" w:rsidP="00A15608">
      <w:pPr>
        <w:jc w:val="center"/>
        <w:rPr>
          <w:lang w:val="fr-FR"/>
        </w:rPr>
      </w:pPr>
    </w:p>
    <w:p w14:paraId="1A3653F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naloži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novac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pribavljena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naplatom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novčanih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konfiskacijom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odluci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prebace</w:t>
      </w:r>
      <w:proofErr w:type="spellEnd"/>
      <w:r w:rsidRPr="00A15608">
        <w:rPr>
          <w:lang w:val="fr-FR"/>
        </w:rPr>
        <w:t xml:space="preserve"> u Fond.</w:t>
      </w:r>
    </w:p>
    <w:p w14:paraId="313FCBC6" w14:textId="77777777" w:rsidR="00A15608" w:rsidRPr="00A15608" w:rsidRDefault="00A15608" w:rsidP="00A15608">
      <w:pPr>
        <w:jc w:val="center"/>
        <w:rPr>
          <w:lang w:val="fr-FR"/>
        </w:rPr>
      </w:pPr>
    </w:p>
    <w:p w14:paraId="777948B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Upravljanje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Fondom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obavlja</w:t>
      </w:r>
      <w:proofErr w:type="spellEnd"/>
      <w:r w:rsidRPr="00A15608">
        <w:rPr>
          <w:lang w:val="fr-FR"/>
        </w:rPr>
        <w:t xml:space="preserve"> se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utvrđenim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>.</w:t>
      </w:r>
    </w:p>
    <w:p w14:paraId="02E86463" w14:textId="77777777" w:rsidR="00A15608" w:rsidRPr="00A15608" w:rsidRDefault="00A15608" w:rsidP="00A15608">
      <w:pPr>
        <w:jc w:val="center"/>
        <w:rPr>
          <w:lang w:val="fr-FR"/>
        </w:rPr>
      </w:pPr>
    </w:p>
    <w:p w14:paraId="285FE8D5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80</w:t>
      </w:r>
    </w:p>
    <w:p w14:paraId="0273F612" w14:textId="77777777" w:rsidR="00A15608" w:rsidRPr="00A15608" w:rsidRDefault="00A15608" w:rsidP="00A15608">
      <w:pPr>
        <w:jc w:val="center"/>
        <w:rPr>
          <w:lang w:val="fr-FR"/>
        </w:rPr>
      </w:pPr>
    </w:p>
    <w:p w14:paraId="35B3CDF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Nepostojanje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prepreka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sistema</w:t>
      </w:r>
      <w:proofErr w:type="spellEnd"/>
    </w:p>
    <w:p w14:paraId="4DF1EDED" w14:textId="77777777" w:rsidR="00A15608" w:rsidRPr="00A15608" w:rsidRDefault="00A15608" w:rsidP="00A15608">
      <w:pPr>
        <w:jc w:val="center"/>
        <w:rPr>
          <w:lang w:val="fr-FR"/>
        </w:rPr>
      </w:pPr>
    </w:p>
    <w:p w14:paraId="5541827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Nijedna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predstavlja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prepreku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sistema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domaćim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prepreku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domaćeg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predviđaju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4D3752F1" w14:textId="77777777" w:rsidR="00A15608" w:rsidRPr="00A15608" w:rsidRDefault="00A15608" w:rsidP="00A15608">
      <w:pPr>
        <w:jc w:val="center"/>
        <w:rPr>
          <w:lang w:val="fr-FR"/>
        </w:rPr>
      </w:pPr>
    </w:p>
    <w:p w14:paraId="5E75D27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Deo 8</w:t>
      </w:r>
    </w:p>
    <w:p w14:paraId="69184D83" w14:textId="77777777" w:rsidR="00A15608" w:rsidRPr="00A15608" w:rsidRDefault="00A15608" w:rsidP="00A15608">
      <w:pPr>
        <w:jc w:val="center"/>
        <w:rPr>
          <w:lang w:val="fr-FR"/>
        </w:rPr>
      </w:pPr>
    </w:p>
    <w:p w14:paraId="64628775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81</w:t>
      </w:r>
    </w:p>
    <w:p w14:paraId="32F390C9" w14:textId="77777777" w:rsidR="00A15608" w:rsidRPr="00A15608" w:rsidRDefault="00A15608" w:rsidP="00A15608">
      <w:pPr>
        <w:jc w:val="center"/>
        <w:rPr>
          <w:lang w:val="fr-FR"/>
        </w:rPr>
      </w:pPr>
    </w:p>
    <w:p w14:paraId="45063D7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Žalba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oslobađajuće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žalba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osuđujuće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kazni</w:t>
      </w:r>
      <w:proofErr w:type="spellEnd"/>
    </w:p>
    <w:p w14:paraId="1B710541" w14:textId="77777777" w:rsidR="00A15608" w:rsidRPr="00A15608" w:rsidRDefault="00A15608" w:rsidP="00A15608">
      <w:pPr>
        <w:jc w:val="center"/>
        <w:rPr>
          <w:lang w:val="fr-FR"/>
        </w:rPr>
      </w:pPr>
    </w:p>
    <w:p w14:paraId="59E34E3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74.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uložiti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i </w:t>
      </w:r>
      <w:proofErr w:type="gramStart"/>
      <w:r w:rsidRPr="00A15608">
        <w:rPr>
          <w:lang w:val="fr-FR"/>
        </w:rPr>
        <w:t>to:</w:t>
      </w:r>
      <w:proofErr w:type="gramEnd"/>
    </w:p>
    <w:p w14:paraId="003CE915" w14:textId="77777777" w:rsidR="00A15608" w:rsidRPr="00A15608" w:rsidRDefault="00A15608" w:rsidP="00A15608">
      <w:pPr>
        <w:jc w:val="center"/>
        <w:rPr>
          <w:lang w:val="fr-FR"/>
        </w:rPr>
      </w:pPr>
    </w:p>
    <w:p w14:paraId="3BC66E38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:</w:t>
      </w:r>
    </w:p>
    <w:p w14:paraId="467F3EE6" w14:textId="77777777" w:rsidR="00A15608" w:rsidRDefault="00A15608" w:rsidP="00A15608">
      <w:pPr>
        <w:jc w:val="center"/>
      </w:pPr>
    </w:p>
    <w:p w14:paraId="1A9CDCA4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proofErr w:type="gramStart"/>
      <w:r>
        <w:t>postupka</w:t>
      </w:r>
      <w:proofErr w:type="spellEnd"/>
      <w:r>
        <w:t>;</w:t>
      </w:r>
      <w:proofErr w:type="gramEnd"/>
    </w:p>
    <w:p w14:paraId="0EC94650" w14:textId="77777777" w:rsidR="00A15608" w:rsidRDefault="00A15608" w:rsidP="00A15608">
      <w:pPr>
        <w:jc w:val="center"/>
      </w:pPr>
    </w:p>
    <w:p w14:paraId="5A9B3085" w14:textId="77777777" w:rsidR="00A15608" w:rsidRDefault="00A15608" w:rsidP="00A15608">
      <w:pPr>
        <w:jc w:val="center"/>
      </w:pPr>
      <w:r>
        <w:lastRenderedPageBreak/>
        <w:t xml:space="preserve">(ii)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činjeničnog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0EA146C5" w14:textId="77777777" w:rsidR="00A15608" w:rsidRDefault="00A15608" w:rsidP="00A15608">
      <w:pPr>
        <w:jc w:val="center"/>
      </w:pPr>
    </w:p>
    <w:p w14:paraId="5C24AEFC" w14:textId="77777777" w:rsidR="00A15608" w:rsidRDefault="00A15608" w:rsidP="00A15608">
      <w:pPr>
        <w:jc w:val="center"/>
      </w:pPr>
      <w:r>
        <w:t xml:space="preserve">(iii) </w:t>
      </w:r>
      <w:proofErr w:type="spellStart"/>
      <w:r>
        <w:t>Pogrešne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;</w:t>
      </w:r>
      <w:proofErr w:type="gramEnd"/>
    </w:p>
    <w:p w14:paraId="0659D4F7" w14:textId="77777777" w:rsidR="00A15608" w:rsidRDefault="00A15608" w:rsidP="00A15608">
      <w:pPr>
        <w:jc w:val="center"/>
      </w:pPr>
    </w:p>
    <w:p w14:paraId="3F4BABEC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lice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iz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:</w:t>
      </w:r>
    </w:p>
    <w:p w14:paraId="550F4C4F" w14:textId="77777777" w:rsidR="00A15608" w:rsidRDefault="00A15608" w:rsidP="00A15608">
      <w:pPr>
        <w:jc w:val="center"/>
      </w:pPr>
    </w:p>
    <w:p w14:paraId="46EF48CB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proofErr w:type="gramStart"/>
      <w:r>
        <w:t>postupka</w:t>
      </w:r>
      <w:proofErr w:type="spellEnd"/>
      <w:r>
        <w:t>;</w:t>
      </w:r>
      <w:proofErr w:type="gramEnd"/>
    </w:p>
    <w:p w14:paraId="64C86245" w14:textId="77777777" w:rsidR="00A15608" w:rsidRDefault="00A15608" w:rsidP="00A15608">
      <w:pPr>
        <w:jc w:val="center"/>
      </w:pPr>
    </w:p>
    <w:p w14:paraId="766ED8B0" w14:textId="77777777" w:rsidR="00A15608" w:rsidRDefault="00A15608" w:rsidP="00A15608">
      <w:pPr>
        <w:jc w:val="center"/>
      </w:pPr>
      <w:r>
        <w:t xml:space="preserve">(ii)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činjeničnog</w:t>
      </w:r>
      <w:proofErr w:type="spellEnd"/>
      <w:r>
        <w:t xml:space="preserve"> </w:t>
      </w:r>
      <w:proofErr w:type="spellStart"/>
      <w:proofErr w:type="gramStart"/>
      <w:r>
        <w:t>stanja</w:t>
      </w:r>
      <w:proofErr w:type="spellEnd"/>
      <w:r>
        <w:t>;</w:t>
      </w:r>
      <w:proofErr w:type="gramEnd"/>
    </w:p>
    <w:p w14:paraId="157BE029" w14:textId="77777777" w:rsidR="00A15608" w:rsidRDefault="00A15608" w:rsidP="00A15608">
      <w:pPr>
        <w:jc w:val="center"/>
      </w:pPr>
    </w:p>
    <w:p w14:paraId="4C534110" w14:textId="77777777" w:rsidR="00A15608" w:rsidRDefault="00A15608" w:rsidP="00A15608">
      <w:pPr>
        <w:jc w:val="center"/>
      </w:pPr>
      <w:r>
        <w:t xml:space="preserve">(iii) </w:t>
      </w:r>
      <w:proofErr w:type="spellStart"/>
      <w:r>
        <w:t>Pogrešne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ili</w:t>
      </w:r>
      <w:proofErr w:type="spellEnd"/>
    </w:p>
    <w:p w14:paraId="30F3D72F" w14:textId="77777777" w:rsidR="00A15608" w:rsidRDefault="00A15608" w:rsidP="00A15608">
      <w:pPr>
        <w:jc w:val="center"/>
      </w:pPr>
    </w:p>
    <w:p w14:paraId="1592EDC9" w14:textId="77777777" w:rsidR="00A15608" w:rsidRDefault="00A15608" w:rsidP="00A15608">
      <w:pPr>
        <w:jc w:val="center"/>
      </w:pPr>
      <w:r>
        <w:t xml:space="preserve">(iv) </w:t>
      </w:r>
      <w:proofErr w:type="spellStart"/>
      <w:r>
        <w:t>Iz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se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sumnji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odsustvu</w:t>
      </w:r>
      <w:proofErr w:type="spellEnd"/>
      <w:r>
        <w:t xml:space="preserve"> </w:t>
      </w:r>
      <w:proofErr w:type="spellStart"/>
      <w:r>
        <w:t>poverenja</w:t>
      </w:r>
      <w:proofErr w:type="spellEnd"/>
      <w:r>
        <w:t xml:space="preserve"> u </w:t>
      </w:r>
      <w:proofErr w:type="spellStart"/>
      <w:r>
        <w:t>pravedno</w:t>
      </w:r>
      <w:proofErr w:type="spellEnd"/>
      <w:r>
        <w:t xml:space="preserve"> </w:t>
      </w:r>
      <w:proofErr w:type="spellStart"/>
      <w:r>
        <w:t>sproveden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pravednu</w:t>
      </w:r>
      <w:proofErr w:type="spellEnd"/>
      <w:r>
        <w:t xml:space="preserve"> </w:t>
      </w:r>
      <w:proofErr w:type="spellStart"/>
      <w:r>
        <w:t>odluku</w:t>
      </w:r>
      <w:proofErr w:type="spellEnd"/>
      <w:r>
        <w:t>.</w:t>
      </w:r>
    </w:p>
    <w:p w14:paraId="40B8E4FA" w14:textId="77777777" w:rsidR="00A15608" w:rsidRDefault="00A15608" w:rsidP="00A15608">
      <w:pPr>
        <w:jc w:val="center"/>
      </w:pPr>
    </w:p>
    <w:p w14:paraId="10352410" w14:textId="77777777" w:rsidR="00A15608" w:rsidRDefault="00A15608" w:rsidP="00A15608">
      <w:pPr>
        <w:jc w:val="center"/>
      </w:pPr>
      <w:r>
        <w:t xml:space="preserve">2. (a)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objavljenu</w:t>
      </w:r>
      <w:proofErr w:type="spellEnd"/>
      <w:r>
        <w:t xml:space="preserve"> </w:t>
      </w:r>
      <w:proofErr w:type="spellStart"/>
      <w:r>
        <w:t>presudu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uložiti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lice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da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srazmerna</w:t>
      </w:r>
      <w:proofErr w:type="spellEnd"/>
      <w:r>
        <w:t xml:space="preserve">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>.</w:t>
      </w:r>
    </w:p>
    <w:p w14:paraId="61B53A19" w14:textId="77777777" w:rsidR="00A15608" w:rsidRDefault="00A15608" w:rsidP="00A15608">
      <w:pPr>
        <w:jc w:val="center"/>
      </w:pPr>
    </w:p>
    <w:p w14:paraId="0082CB72" w14:textId="77777777" w:rsidR="00A15608" w:rsidRPr="00A15608" w:rsidRDefault="00A15608" w:rsidP="00A15608">
      <w:pPr>
        <w:jc w:val="center"/>
        <w:rPr>
          <w:lang w:val="fr-FR"/>
        </w:rPr>
      </w:pPr>
      <w:r>
        <w:t xml:space="preserve">(b)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navoda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Sud </w:t>
      </w:r>
      <w:proofErr w:type="spellStart"/>
      <w:r>
        <w:t>nađe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za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</w:t>
      </w:r>
      <w:proofErr w:type="spellEnd"/>
      <w:r>
        <w:t xml:space="preserve">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, 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da </w:t>
      </w:r>
      <w:proofErr w:type="spellStart"/>
      <w:r>
        <w:t>prezentuju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pobijanja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</w:t>
      </w: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(b), a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doneti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osuđujuću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83.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34C37948" w14:textId="77777777" w:rsidR="00A15608" w:rsidRPr="00A15608" w:rsidRDefault="00A15608" w:rsidP="00A15608">
      <w:pPr>
        <w:jc w:val="center"/>
        <w:rPr>
          <w:lang w:val="fr-FR"/>
        </w:rPr>
      </w:pPr>
    </w:p>
    <w:p w14:paraId="4A1080B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primenjuje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Sud po </w:t>
      </w:r>
      <w:proofErr w:type="spellStart"/>
      <w:r w:rsidRPr="00A15608">
        <w:rPr>
          <w:lang w:val="fr-FR"/>
        </w:rPr>
        <w:t>žalbi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uloženoj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stane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stanovište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osuđenom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umanji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2(a)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>.</w:t>
      </w:r>
    </w:p>
    <w:p w14:paraId="7626F5B5" w14:textId="77777777" w:rsidR="00A15608" w:rsidRPr="00A15608" w:rsidRDefault="00A15608" w:rsidP="00A15608">
      <w:pPr>
        <w:jc w:val="center"/>
        <w:rPr>
          <w:lang w:val="fr-FR"/>
        </w:rPr>
      </w:pPr>
    </w:p>
    <w:p w14:paraId="4FAD27A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(a) </w:t>
      </w:r>
      <w:proofErr w:type="spellStart"/>
      <w:r w:rsidRPr="00A15608">
        <w:rPr>
          <w:lang w:val="fr-FR"/>
        </w:rPr>
        <w:t>Osuđeno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ostaje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donese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žalbi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donelo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predmetnoj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stvari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odluči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drugačije</w:t>
      </w:r>
      <w:proofErr w:type="spellEnd"/>
      <w:r w:rsidRPr="00A15608">
        <w:rPr>
          <w:lang w:val="fr-FR"/>
        </w:rPr>
        <w:t>.</w:t>
      </w:r>
    </w:p>
    <w:p w14:paraId="40D5FD2B" w14:textId="77777777" w:rsidR="00A15608" w:rsidRPr="00A15608" w:rsidRDefault="00A15608" w:rsidP="00A15608">
      <w:pPr>
        <w:jc w:val="center"/>
        <w:rPr>
          <w:lang w:val="fr-FR"/>
        </w:rPr>
      </w:pPr>
    </w:p>
    <w:p w14:paraId="6C5E1E8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istekne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izrečena</w:t>
      </w:r>
      <w:proofErr w:type="spellEnd"/>
      <w:r w:rsidRPr="00A15608">
        <w:rPr>
          <w:lang w:val="fr-FR"/>
        </w:rPr>
        <w:t xml:space="preserve"> mu </w:t>
      </w:r>
      <w:proofErr w:type="spellStart"/>
      <w:r w:rsidRPr="00A15608">
        <w:rPr>
          <w:lang w:val="fr-FR"/>
        </w:rPr>
        <w:t>zatvorska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isto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po </w:t>
      </w:r>
      <w:proofErr w:type="spellStart"/>
      <w:r w:rsidRPr="00A15608">
        <w:rPr>
          <w:lang w:val="fr-FR"/>
        </w:rPr>
        <w:t>isteku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pustiti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izuzev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izjavio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žalbu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puštanja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regulisano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3. </w:t>
      </w:r>
      <w:proofErr w:type="spellStart"/>
      <w:proofErr w:type="gramStart"/>
      <w:r w:rsidRPr="00A15608">
        <w:rPr>
          <w:lang w:val="fr-FR"/>
        </w:rPr>
        <w:t>tačka</w:t>
      </w:r>
      <w:proofErr w:type="spellEnd"/>
      <w:proofErr w:type="gramEnd"/>
      <w:r w:rsidRPr="00A15608">
        <w:rPr>
          <w:lang w:val="fr-FR"/>
        </w:rPr>
        <w:t xml:space="preserve"> (c)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>.</w:t>
      </w:r>
    </w:p>
    <w:p w14:paraId="71C52A6E" w14:textId="77777777" w:rsidR="00A15608" w:rsidRPr="00A15608" w:rsidRDefault="00A15608" w:rsidP="00A15608">
      <w:pPr>
        <w:jc w:val="center"/>
        <w:rPr>
          <w:lang w:val="fr-FR"/>
        </w:rPr>
      </w:pPr>
    </w:p>
    <w:p w14:paraId="33F9A9A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oslobađajuće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odmah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pustiti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slobodu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vidu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sledeće</w:t>
      </w:r>
      <w:proofErr w:type="spellEnd"/>
      <w:r w:rsidRPr="00A15608">
        <w:rPr>
          <w:lang w:val="fr-FR"/>
        </w:rPr>
        <w:t>:</w:t>
      </w:r>
      <w:proofErr w:type="gramEnd"/>
    </w:p>
    <w:p w14:paraId="0BED8672" w14:textId="77777777" w:rsidR="00A15608" w:rsidRPr="00A15608" w:rsidRDefault="00A15608" w:rsidP="00A15608">
      <w:pPr>
        <w:jc w:val="center"/>
        <w:rPr>
          <w:lang w:val="fr-FR"/>
        </w:rPr>
      </w:pPr>
    </w:p>
    <w:p w14:paraId="324B67A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U </w:t>
      </w:r>
      <w:proofErr w:type="spellStart"/>
      <w:r w:rsidRPr="00A15608">
        <w:rPr>
          <w:lang w:val="fr-FR"/>
        </w:rPr>
        <w:t>izuzetnim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okolnostima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ceneći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između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ostalog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rizik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bekstva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težinu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okrivljeni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tereti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osuđen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stepen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izvesnosti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uvažena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predlogu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zadržati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odluči</w:t>
      </w:r>
      <w:proofErr w:type="spellEnd"/>
      <w:r w:rsidRPr="00A15608">
        <w:rPr>
          <w:lang w:val="fr-FR"/>
        </w:rPr>
        <w:t xml:space="preserve"> po </w:t>
      </w:r>
      <w:proofErr w:type="spellStart"/>
      <w:proofErr w:type="gramStart"/>
      <w:r w:rsidRPr="00A15608">
        <w:rPr>
          <w:lang w:val="fr-FR"/>
        </w:rPr>
        <w:t>žalbi</w:t>
      </w:r>
      <w:proofErr w:type="spellEnd"/>
      <w:r w:rsidRPr="00A15608">
        <w:rPr>
          <w:lang w:val="fr-FR"/>
        </w:rPr>
        <w:t>;</w:t>
      </w:r>
      <w:proofErr w:type="gramEnd"/>
    </w:p>
    <w:p w14:paraId="11D554C2" w14:textId="77777777" w:rsidR="00A15608" w:rsidRPr="00A15608" w:rsidRDefault="00A15608" w:rsidP="00A15608">
      <w:pPr>
        <w:jc w:val="center"/>
        <w:rPr>
          <w:lang w:val="fr-FR"/>
        </w:rPr>
      </w:pPr>
    </w:p>
    <w:p w14:paraId="4021421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Na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zadržavanju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tač</w:t>
      </w:r>
      <w:proofErr w:type="spellEnd"/>
      <w:r w:rsidRPr="00A15608">
        <w:rPr>
          <w:lang w:val="fr-FR"/>
        </w:rPr>
        <w:t xml:space="preserve">. (c) (i)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izjaviti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dokazivanja</w:t>
      </w:r>
      <w:proofErr w:type="spellEnd"/>
      <w:r w:rsidRPr="00A15608">
        <w:rPr>
          <w:lang w:val="fr-FR"/>
        </w:rPr>
        <w:t>.</w:t>
      </w:r>
    </w:p>
    <w:p w14:paraId="56F114E4" w14:textId="77777777" w:rsidR="00A15608" w:rsidRPr="00A15608" w:rsidRDefault="00A15608" w:rsidP="00A15608">
      <w:pPr>
        <w:jc w:val="center"/>
        <w:rPr>
          <w:lang w:val="fr-FR"/>
        </w:rPr>
      </w:pPr>
    </w:p>
    <w:p w14:paraId="79BB52E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st. 3 (a) i (b), </w:t>
      </w:r>
      <w:proofErr w:type="spellStart"/>
      <w:r w:rsidRPr="00A15608">
        <w:rPr>
          <w:lang w:val="fr-FR"/>
        </w:rPr>
        <w:t>izvršenje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odlaže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žalbi</w:t>
      </w:r>
      <w:proofErr w:type="spellEnd"/>
      <w:r w:rsidRPr="00A15608">
        <w:rPr>
          <w:lang w:val="fr-FR"/>
        </w:rPr>
        <w:t>.</w:t>
      </w:r>
    </w:p>
    <w:p w14:paraId="22696814" w14:textId="77777777" w:rsidR="00A15608" w:rsidRPr="00A15608" w:rsidRDefault="00A15608" w:rsidP="00A15608">
      <w:pPr>
        <w:jc w:val="center"/>
        <w:rPr>
          <w:lang w:val="fr-FR"/>
        </w:rPr>
      </w:pPr>
    </w:p>
    <w:p w14:paraId="40CA853B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34660A97" w14:textId="77777777" w:rsidR="00A15608" w:rsidRDefault="00A15608" w:rsidP="00A15608">
      <w:pPr>
        <w:jc w:val="center"/>
      </w:pPr>
    </w:p>
    <w:p w14:paraId="49B11ABF" w14:textId="77777777" w:rsidR="00A15608" w:rsidRDefault="00A15608" w:rsidP="00A15608">
      <w:pPr>
        <w:jc w:val="center"/>
      </w:pPr>
      <w:proofErr w:type="spellStart"/>
      <w:r>
        <w:t>Žalba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Suda</w:t>
      </w:r>
    </w:p>
    <w:p w14:paraId="2A5BEDB3" w14:textId="77777777" w:rsidR="00A15608" w:rsidRDefault="00A15608" w:rsidP="00A15608">
      <w:pPr>
        <w:jc w:val="center"/>
      </w:pPr>
    </w:p>
    <w:p w14:paraId="23BABD7A" w14:textId="77777777" w:rsidR="00A15608" w:rsidRDefault="00A15608" w:rsidP="00A15608">
      <w:pPr>
        <w:jc w:val="center"/>
      </w:pPr>
      <w:r>
        <w:t xml:space="preserve">1.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stranka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Suda:</w:t>
      </w:r>
    </w:p>
    <w:p w14:paraId="4E03B5CE" w14:textId="77777777" w:rsidR="00A15608" w:rsidRDefault="00A15608" w:rsidP="00A15608">
      <w:pPr>
        <w:jc w:val="center"/>
      </w:pPr>
    </w:p>
    <w:p w14:paraId="7F627A6C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oglašavanju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prihvatanju</w:t>
      </w:r>
      <w:proofErr w:type="spellEnd"/>
      <w:r>
        <w:t xml:space="preserve"> </w:t>
      </w:r>
      <w:proofErr w:type="spellStart"/>
      <w:proofErr w:type="gramStart"/>
      <w:r>
        <w:t>nadležnosti</w:t>
      </w:r>
      <w:proofErr w:type="spellEnd"/>
      <w:r>
        <w:t>;</w:t>
      </w:r>
      <w:proofErr w:type="gramEnd"/>
    </w:p>
    <w:p w14:paraId="7FFF7239" w14:textId="77777777" w:rsidR="00A15608" w:rsidRDefault="00A15608" w:rsidP="00A15608">
      <w:pPr>
        <w:jc w:val="center"/>
      </w:pPr>
    </w:p>
    <w:p w14:paraId="05CDF19E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produženju</w:t>
      </w:r>
      <w:proofErr w:type="spellEnd"/>
      <w:r>
        <w:t xml:space="preserve"> </w:t>
      </w:r>
      <w:proofErr w:type="spellStart"/>
      <w:r>
        <w:t>pritvora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se </w:t>
      </w:r>
      <w:proofErr w:type="spellStart"/>
      <w:proofErr w:type="gramStart"/>
      <w:r>
        <w:t>sudi</w:t>
      </w:r>
      <w:proofErr w:type="spellEnd"/>
      <w:r>
        <w:t>;</w:t>
      </w:r>
      <w:proofErr w:type="gramEnd"/>
    </w:p>
    <w:p w14:paraId="48BAE615" w14:textId="77777777" w:rsidR="00A15608" w:rsidRDefault="00A15608" w:rsidP="00A15608">
      <w:pPr>
        <w:jc w:val="center"/>
      </w:pPr>
    </w:p>
    <w:p w14:paraId="4519897F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vodilo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da po </w:t>
      </w:r>
      <w:proofErr w:type="spellStart"/>
      <w:r>
        <w:t>slobodnom</w:t>
      </w:r>
      <w:proofErr w:type="spellEnd"/>
      <w:r>
        <w:t xml:space="preserve"> </w:t>
      </w:r>
      <w:proofErr w:type="spellStart"/>
      <w:r>
        <w:t>uverenju</w:t>
      </w:r>
      <w:proofErr w:type="spellEnd"/>
      <w:r>
        <w:t xml:space="preserve"> </w:t>
      </w:r>
      <w:proofErr w:type="spellStart"/>
      <w:r>
        <w:t>postupi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56. </w:t>
      </w:r>
      <w:proofErr w:type="spellStart"/>
      <w:r>
        <w:t>stav</w:t>
      </w:r>
      <w:proofErr w:type="spellEnd"/>
      <w:r>
        <w:t xml:space="preserve"> 3. </w:t>
      </w:r>
      <w:proofErr w:type="spellStart"/>
      <w:proofErr w:type="gramStart"/>
      <w:r>
        <w:t>Statuta</w:t>
      </w:r>
      <w:proofErr w:type="spellEnd"/>
      <w:r>
        <w:t>;</w:t>
      </w:r>
      <w:proofErr w:type="gramEnd"/>
    </w:p>
    <w:p w14:paraId="7FBCAD1E" w14:textId="77777777" w:rsidR="00A15608" w:rsidRDefault="00A15608" w:rsidP="00A15608">
      <w:pPr>
        <w:jc w:val="center"/>
      </w:pPr>
    </w:p>
    <w:p w14:paraId="044A4BE4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bitno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nepristrasnost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ekonomičnost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ishod</w:t>
      </w:r>
      <w:proofErr w:type="spellEnd"/>
      <w:r>
        <w:t xml:space="preserve"> </w:t>
      </w:r>
      <w:proofErr w:type="spellStart"/>
      <w:r>
        <w:t>suđenja</w:t>
      </w:r>
      <w:proofErr w:type="spellEnd"/>
      <w:r>
        <w:t xml:space="preserve">, a </w:t>
      </w:r>
      <w:proofErr w:type="spellStart"/>
      <w:r>
        <w:t>čije</w:t>
      </w:r>
      <w:proofErr w:type="spellEnd"/>
      <w:r>
        <w:t xml:space="preserve"> bi </w:t>
      </w:r>
      <w:proofErr w:type="spellStart"/>
      <w:r>
        <w:t>brzo</w:t>
      </w:r>
      <w:proofErr w:type="spellEnd"/>
      <w:r>
        <w:t xml:space="preserve"> </w:t>
      </w:r>
      <w:proofErr w:type="spellStart"/>
      <w:r>
        <w:t>rešavanje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Žalbenog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, po </w:t>
      </w:r>
      <w:proofErr w:type="spellStart"/>
      <w:r>
        <w:t>mišljenju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vodilo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Sudećeg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,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poboljša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ubrza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314E2433" w14:textId="77777777" w:rsidR="00A15608" w:rsidRDefault="00A15608" w:rsidP="00A15608">
      <w:pPr>
        <w:jc w:val="center"/>
      </w:pPr>
    </w:p>
    <w:p w14:paraId="1DCF7F1D" w14:textId="77777777" w:rsidR="00A15608" w:rsidRDefault="00A15608" w:rsidP="00A15608">
      <w:pPr>
        <w:jc w:val="center"/>
      </w:pPr>
      <w:r>
        <w:lastRenderedPageBreak/>
        <w:t xml:space="preserve">2. Na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Veća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vodilo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57. </w:t>
      </w:r>
      <w:proofErr w:type="spellStart"/>
      <w:r>
        <w:t>stav</w:t>
      </w:r>
      <w:proofErr w:type="spellEnd"/>
      <w:r>
        <w:t xml:space="preserve"> 3 (d) </w:t>
      </w:r>
      <w:proofErr w:type="spellStart"/>
      <w:r>
        <w:t>Statuta</w:t>
      </w:r>
      <w:proofErr w:type="spellEnd"/>
      <w:r>
        <w:t xml:space="preserve">, a po </w:t>
      </w:r>
      <w:proofErr w:type="spellStart"/>
      <w:r>
        <w:t>njegovom</w:t>
      </w:r>
      <w:proofErr w:type="spellEnd"/>
      <w:r>
        <w:t xml:space="preserve"> </w:t>
      </w:r>
      <w:proofErr w:type="spellStart"/>
      <w:r>
        <w:t>raspuštanju</w:t>
      </w:r>
      <w:proofErr w:type="spellEnd"/>
      <w:r>
        <w:t xml:space="preserve">,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. Po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se </w:t>
      </w:r>
      <w:proofErr w:type="spellStart"/>
      <w:r>
        <w:t>donosi</w:t>
      </w:r>
      <w:proofErr w:type="spellEnd"/>
      <w:r>
        <w:t xml:space="preserve"> po </w:t>
      </w:r>
      <w:proofErr w:type="spellStart"/>
      <w:r>
        <w:t>hitnom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3C4C330F" w14:textId="77777777" w:rsidR="00A15608" w:rsidRDefault="00A15608" w:rsidP="00A15608">
      <w:pPr>
        <w:jc w:val="center"/>
      </w:pPr>
    </w:p>
    <w:p w14:paraId="524F90C7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Žalba</w:t>
      </w:r>
      <w:proofErr w:type="spellEnd"/>
      <w:r>
        <w:t xml:space="preserve"> ne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odložno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Suda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po </w:t>
      </w:r>
      <w:proofErr w:type="spellStart"/>
      <w:r>
        <w:t>podnetom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ne </w:t>
      </w:r>
      <w:proofErr w:type="spellStart"/>
      <w:r>
        <w:t>odluči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51720353" w14:textId="77777777" w:rsidR="00A15608" w:rsidRDefault="00A15608" w:rsidP="00A15608">
      <w:pPr>
        <w:jc w:val="center"/>
      </w:pPr>
    </w:p>
    <w:p w14:paraId="1DF6699C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oštećenog</w:t>
      </w:r>
      <w:proofErr w:type="spellEnd"/>
      <w:r>
        <w:t xml:space="preserve">, </w:t>
      </w:r>
      <w:proofErr w:type="spellStart"/>
      <w:r>
        <w:t>branilac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advokat</w:t>
      </w:r>
      <w:proofErr w:type="spellEnd"/>
      <w:r>
        <w:t xml:space="preserve"> </w:t>
      </w:r>
      <w:proofErr w:type="spellStart"/>
      <w:r>
        <w:t>savesnog</w:t>
      </w:r>
      <w:proofErr w:type="spellEnd"/>
      <w:r>
        <w:t xml:space="preserve"> </w:t>
      </w:r>
      <w:proofErr w:type="spellStart"/>
      <w:r>
        <w:t>vlasnika</w:t>
      </w:r>
      <w:proofErr w:type="spellEnd"/>
      <w:r>
        <w:t xml:space="preserve"> koji je </w:t>
      </w:r>
      <w:proofErr w:type="spellStart"/>
      <w:r>
        <w:t>oštećen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75.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izjaviti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je to </w:t>
      </w:r>
      <w:proofErr w:type="spellStart"/>
      <w:r>
        <w:t>regulisano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113E5313" w14:textId="77777777" w:rsidR="00A15608" w:rsidRDefault="00A15608" w:rsidP="00A15608">
      <w:pPr>
        <w:jc w:val="center"/>
      </w:pPr>
    </w:p>
    <w:p w14:paraId="1F05CBBB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3C6597E1" w14:textId="77777777" w:rsidR="00A15608" w:rsidRDefault="00A15608" w:rsidP="00A15608">
      <w:pPr>
        <w:jc w:val="center"/>
      </w:pPr>
    </w:p>
    <w:p w14:paraId="20806F80" w14:textId="77777777" w:rsidR="00A15608" w:rsidRDefault="00A15608" w:rsidP="00A15608">
      <w:pPr>
        <w:jc w:val="center"/>
      </w:pPr>
      <w:proofErr w:type="spellStart"/>
      <w:r>
        <w:t>Postupak</w:t>
      </w:r>
      <w:proofErr w:type="spellEnd"/>
      <w:r>
        <w:t xml:space="preserve"> po </w:t>
      </w:r>
      <w:proofErr w:type="spellStart"/>
      <w:r>
        <w:t>žalbi</w:t>
      </w:r>
      <w:proofErr w:type="spellEnd"/>
    </w:p>
    <w:p w14:paraId="7A425664" w14:textId="77777777" w:rsidR="00A15608" w:rsidRDefault="00A15608" w:rsidP="00A15608">
      <w:pPr>
        <w:jc w:val="center"/>
      </w:pPr>
    </w:p>
    <w:p w14:paraId="5DF932D0" w14:textId="77777777" w:rsidR="00A15608" w:rsidRDefault="00A15608" w:rsidP="00A15608">
      <w:pPr>
        <w:jc w:val="center"/>
      </w:pPr>
      <w:r>
        <w:t xml:space="preserve">1. U </w:t>
      </w:r>
      <w:proofErr w:type="spellStart"/>
      <w:r>
        <w:t>postupku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Sudeće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81. </w:t>
      </w:r>
      <w:proofErr w:type="spellStart"/>
      <w:r>
        <w:t>Statuta</w:t>
      </w:r>
      <w:proofErr w:type="spellEnd"/>
      <w:r>
        <w:t>.</w:t>
      </w:r>
    </w:p>
    <w:p w14:paraId="3C1F3266" w14:textId="77777777" w:rsidR="00A15608" w:rsidRDefault="00A15608" w:rsidP="00A15608">
      <w:pPr>
        <w:jc w:val="center"/>
      </w:pPr>
    </w:p>
    <w:p w14:paraId="13DD4EEB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stanovište</w:t>
      </w:r>
      <w:proofErr w:type="spellEnd"/>
      <w:r>
        <w:t xml:space="preserve"> da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uložena</w:t>
      </w:r>
      <w:proofErr w:type="spellEnd"/>
      <w:r>
        <w:t xml:space="preserve"> </w:t>
      </w:r>
      <w:proofErr w:type="spellStart"/>
      <w:r>
        <w:t>žalba</w:t>
      </w:r>
      <w:proofErr w:type="spellEnd"/>
      <w:r>
        <w:t xml:space="preserve"> bio </w:t>
      </w:r>
      <w:proofErr w:type="spellStart"/>
      <w:r>
        <w:t>neregularan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smislu</w:t>
      </w:r>
      <w:proofErr w:type="spellEnd"/>
      <w:r>
        <w:t xml:space="preserve"> da se </w:t>
      </w:r>
      <w:proofErr w:type="spellStart"/>
      <w:r>
        <w:t>stranke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pouzdati</w:t>
      </w:r>
      <w:proofErr w:type="spellEnd"/>
      <w:r>
        <w:t xml:space="preserve"> u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predmetnoj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u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kazni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je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pogrešno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</w:t>
      </w:r>
      <w:proofErr w:type="spellStart"/>
      <w:r>
        <w:t>činjenično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je </w:t>
      </w:r>
      <w:proofErr w:type="spellStart"/>
      <w:r>
        <w:t>ovlašćeno</w:t>
      </w:r>
      <w:proofErr w:type="spellEnd"/>
      <w:r>
        <w:t xml:space="preserve"> da:</w:t>
      </w:r>
    </w:p>
    <w:p w14:paraId="2C295B5F" w14:textId="77777777" w:rsidR="00A15608" w:rsidRDefault="00A15608" w:rsidP="00A15608">
      <w:pPr>
        <w:jc w:val="center"/>
      </w:pPr>
    </w:p>
    <w:p w14:paraId="49A328B9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Ukine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preinači</w:t>
      </w:r>
      <w:proofErr w:type="spellEnd"/>
      <w:r>
        <w:t xml:space="preserve"> </w:t>
      </w:r>
      <w:proofErr w:type="spellStart"/>
      <w:r>
        <w:t>presudu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kazni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135E198D" w14:textId="77777777" w:rsidR="00A15608" w:rsidRDefault="00A15608" w:rsidP="00A15608">
      <w:pPr>
        <w:jc w:val="center"/>
      </w:pPr>
    </w:p>
    <w:p w14:paraId="1C06EF9F" w14:textId="77777777" w:rsidR="00A15608" w:rsidRDefault="00A15608" w:rsidP="00A15608">
      <w:pPr>
        <w:jc w:val="center"/>
      </w:pPr>
      <w:r>
        <w:t xml:space="preserve">(b) Vrati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ponovno</w:t>
      </w:r>
      <w:proofErr w:type="spellEnd"/>
      <w:r>
        <w:t xml:space="preserve"> </w:t>
      </w:r>
      <w:proofErr w:type="spellStart"/>
      <w:r>
        <w:t>suđenje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Sudećem</w:t>
      </w:r>
      <w:proofErr w:type="spellEnd"/>
      <w:r>
        <w:t xml:space="preserve"> </w:t>
      </w:r>
      <w:proofErr w:type="spellStart"/>
      <w:r>
        <w:t>veću</w:t>
      </w:r>
      <w:proofErr w:type="spellEnd"/>
      <w:r>
        <w:t>.</w:t>
      </w:r>
    </w:p>
    <w:p w14:paraId="51235F7B" w14:textId="77777777" w:rsidR="00A15608" w:rsidRDefault="00A15608" w:rsidP="00A15608">
      <w:pPr>
        <w:jc w:val="center"/>
      </w:pPr>
    </w:p>
    <w:p w14:paraId="5512DEC7" w14:textId="77777777" w:rsidR="00A15608" w:rsidRDefault="00A15608" w:rsidP="00A15608">
      <w:pPr>
        <w:jc w:val="center"/>
      </w:pPr>
      <w:proofErr w:type="spellStart"/>
      <w:r>
        <w:t>Ukoliko</w:t>
      </w:r>
      <w:proofErr w:type="spellEnd"/>
      <w:r>
        <w:t xml:space="preserve"> je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izjavljena</w:t>
      </w:r>
      <w:proofErr w:type="spellEnd"/>
      <w:r>
        <w:t xml:space="preserve"> po gore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osnovama</w:t>
      </w:r>
      <w:proofErr w:type="spellEnd"/>
      <w:r>
        <w:t xml:space="preserve">,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Sudećem</w:t>
      </w:r>
      <w:proofErr w:type="spellEnd"/>
      <w:r>
        <w:t xml:space="preserve"> </w:t>
      </w:r>
      <w:proofErr w:type="spellStart"/>
      <w:r>
        <w:t>veću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po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postupalo</w:t>
      </w:r>
      <w:proofErr w:type="spellEnd"/>
      <w:r>
        <w:t xml:space="preserve"> da ono </w:t>
      </w:r>
      <w:proofErr w:type="spellStart"/>
      <w:r>
        <w:t>ispita</w:t>
      </w:r>
      <w:proofErr w:type="spellEnd"/>
      <w:r>
        <w:t xml:space="preserve"> da li je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o tome </w:t>
      </w:r>
      <w:proofErr w:type="spellStart"/>
      <w:r>
        <w:t>izvesti</w:t>
      </w:r>
      <w:proofErr w:type="spellEnd"/>
      <w:r>
        <w:t xml:space="preserve">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da </w:t>
      </w:r>
      <w:proofErr w:type="spellStart"/>
      <w:r>
        <w:t>razmotri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priloženi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presudu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izjavilo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lice,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tužilac</w:t>
      </w:r>
      <w:proofErr w:type="spellEnd"/>
      <w:r>
        <w:t xml:space="preserve"> u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presuda</w:t>
      </w:r>
      <w:proofErr w:type="spellEnd"/>
      <w:r>
        <w:t xml:space="preserve"> se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preinačiti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štetu</w:t>
      </w:r>
      <w:proofErr w:type="spellEnd"/>
      <w:r>
        <w:t>.</w:t>
      </w:r>
    </w:p>
    <w:p w14:paraId="4FF9641D" w14:textId="77777777" w:rsidR="00A15608" w:rsidRDefault="00A15608" w:rsidP="00A15608">
      <w:pPr>
        <w:jc w:val="center"/>
      </w:pPr>
    </w:p>
    <w:p w14:paraId="2D8294FD" w14:textId="77777777" w:rsidR="00A15608" w:rsidRDefault="00A15608" w:rsidP="00A15608">
      <w:pPr>
        <w:jc w:val="center"/>
      </w:pPr>
      <w:r>
        <w:lastRenderedPageBreak/>
        <w:t xml:space="preserve">3. U </w:t>
      </w:r>
      <w:proofErr w:type="spellStart"/>
      <w:r>
        <w:t>slučaju</w:t>
      </w:r>
      <w:proofErr w:type="spellEnd"/>
      <w:r>
        <w:t xml:space="preserve"> da je </w:t>
      </w:r>
      <w:proofErr w:type="spellStart"/>
      <w:r>
        <w:t>žalba</w:t>
      </w:r>
      <w:proofErr w:type="spellEnd"/>
      <w:r>
        <w:t xml:space="preserve"> </w:t>
      </w:r>
      <w:proofErr w:type="spellStart"/>
      <w:r>
        <w:t>izjavljena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kazni</w:t>
      </w:r>
      <w:proofErr w:type="spellEnd"/>
      <w:r>
        <w:t xml:space="preserve">, </w:t>
      </w:r>
      <w:proofErr w:type="spellStart"/>
      <w:r>
        <w:t>Žalbeno</w:t>
      </w:r>
      <w:proofErr w:type="spellEnd"/>
      <w:r>
        <w:t xml:space="preserve"> </w:t>
      </w:r>
      <w:proofErr w:type="spellStart"/>
      <w:r>
        <w:t>veće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srazmerna</w:t>
      </w:r>
      <w:proofErr w:type="spellEnd"/>
      <w:r>
        <w:t xml:space="preserve">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, da </w:t>
      </w:r>
      <w:proofErr w:type="spellStart"/>
      <w:r>
        <w:t>preinači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kazni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7 </w:t>
      </w:r>
      <w:proofErr w:type="spellStart"/>
      <w:r>
        <w:t>Statuta</w:t>
      </w:r>
      <w:proofErr w:type="spellEnd"/>
      <w:r>
        <w:t>.</w:t>
      </w:r>
    </w:p>
    <w:p w14:paraId="059A6955" w14:textId="77777777" w:rsidR="00A15608" w:rsidRDefault="00A15608" w:rsidP="00A15608">
      <w:pPr>
        <w:jc w:val="center"/>
      </w:pPr>
    </w:p>
    <w:p w14:paraId="0FC796E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(</w:t>
      </w:r>
      <w:proofErr w:type="spellStart"/>
      <w:r w:rsidRPr="00A15608">
        <w:rPr>
          <w:lang w:val="fr-FR"/>
        </w:rPr>
        <w:t>presuda</w:t>
      </w:r>
      <w:proofErr w:type="spellEnd"/>
      <w:r w:rsidRPr="00A15608">
        <w:rPr>
          <w:lang w:val="fr-FR"/>
        </w:rPr>
        <w:t xml:space="preserve">) </w:t>
      </w:r>
      <w:proofErr w:type="spellStart"/>
      <w:r w:rsidRPr="00A15608">
        <w:rPr>
          <w:lang w:val="fr-FR"/>
        </w:rPr>
        <w:t>Žalbenog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donosi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objavljuje</w:t>
      </w:r>
      <w:proofErr w:type="spell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javnoj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sednici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Presuda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obrazloženje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razloga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Žalbeno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vodilo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donošenju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. Za </w:t>
      </w:r>
      <w:proofErr w:type="spellStart"/>
      <w:r w:rsidRPr="00A15608">
        <w:rPr>
          <w:lang w:val="fr-FR"/>
        </w:rPr>
        <w:t>slučaj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jednoglasnost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postignuta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mišljenja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manjine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svaki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misli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drugačije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izrazi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neslaganje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pravnim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pitanjima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formi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izdvojenog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mišljenja</w:t>
      </w:r>
      <w:proofErr w:type="spellEnd"/>
      <w:r w:rsidRPr="00A15608">
        <w:rPr>
          <w:lang w:val="fr-FR"/>
        </w:rPr>
        <w:t>.</w:t>
      </w:r>
    </w:p>
    <w:p w14:paraId="76F5F303" w14:textId="77777777" w:rsidR="00A15608" w:rsidRPr="00A15608" w:rsidRDefault="00A15608" w:rsidP="00A15608">
      <w:pPr>
        <w:jc w:val="center"/>
        <w:rPr>
          <w:lang w:val="fr-FR"/>
        </w:rPr>
      </w:pPr>
    </w:p>
    <w:p w14:paraId="5478B00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Žalbeno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objavi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(</w:t>
      </w:r>
      <w:proofErr w:type="spellStart"/>
      <w:r w:rsidRPr="00A15608">
        <w:rPr>
          <w:lang w:val="fr-FR"/>
        </w:rPr>
        <w:t>presudu</w:t>
      </w:r>
      <w:proofErr w:type="spellEnd"/>
      <w:r w:rsidRPr="00A15608">
        <w:rPr>
          <w:lang w:val="fr-FR"/>
        </w:rPr>
        <w:t xml:space="preserve">) u </w:t>
      </w:r>
      <w:proofErr w:type="spellStart"/>
      <w:r w:rsidRPr="00A15608">
        <w:rPr>
          <w:lang w:val="fr-FR"/>
        </w:rPr>
        <w:t>odsustvu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oslobođenog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presudom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izjavljena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žalba</w:t>
      </w:r>
      <w:proofErr w:type="spellEnd"/>
      <w:r w:rsidRPr="00A15608">
        <w:rPr>
          <w:lang w:val="fr-FR"/>
        </w:rPr>
        <w:t>.</w:t>
      </w:r>
    </w:p>
    <w:p w14:paraId="3505D2C9" w14:textId="77777777" w:rsidR="00A15608" w:rsidRPr="00A15608" w:rsidRDefault="00A15608" w:rsidP="00A15608">
      <w:pPr>
        <w:jc w:val="center"/>
        <w:rPr>
          <w:lang w:val="fr-FR"/>
        </w:rPr>
      </w:pPr>
    </w:p>
    <w:p w14:paraId="3B74457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84</w:t>
      </w:r>
    </w:p>
    <w:p w14:paraId="769A5F10" w14:textId="77777777" w:rsidR="00A15608" w:rsidRPr="00A15608" w:rsidRDefault="00A15608" w:rsidP="00A15608">
      <w:pPr>
        <w:jc w:val="center"/>
        <w:rPr>
          <w:lang w:val="fr-FR"/>
        </w:rPr>
      </w:pPr>
    </w:p>
    <w:p w14:paraId="1B3DF1C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Revizija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osuđujuću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oslobađajuću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presudu</w:t>
      </w:r>
      <w:proofErr w:type="spellEnd"/>
    </w:p>
    <w:p w14:paraId="327160FF" w14:textId="77777777" w:rsidR="00A15608" w:rsidRPr="00A15608" w:rsidRDefault="00A15608" w:rsidP="00A15608">
      <w:pPr>
        <w:jc w:val="center"/>
        <w:rPr>
          <w:lang w:val="fr-FR"/>
        </w:rPr>
      </w:pPr>
    </w:p>
    <w:p w14:paraId="42A2DA3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Osuđeno</w:t>
      </w:r>
      <w:proofErr w:type="spellEnd"/>
      <w:r w:rsidRPr="00A15608">
        <w:rPr>
          <w:lang w:val="fr-FR"/>
        </w:rPr>
        <w:t xml:space="preserve"> lice,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smrti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bračni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</w:t>
      </w:r>
      <w:proofErr w:type="spellEnd"/>
      <w:r w:rsidRPr="00A15608">
        <w:rPr>
          <w:lang w:val="fr-FR"/>
        </w:rPr>
        <w:t xml:space="preserve">, deca, </w:t>
      </w:r>
      <w:proofErr w:type="spellStart"/>
      <w:r w:rsidRPr="00A15608">
        <w:rPr>
          <w:lang w:val="fr-FR"/>
        </w:rPr>
        <w:t>roditelji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osuđeni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neposredno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preminuo</w:t>
      </w:r>
      <w:proofErr w:type="spellEnd"/>
      <w:r w:rsidRPr="00A15608">
        <w:rPr>
          <w:lang w:val="fr-FR"/>
        </w:rPr>
        <w:t xml:space="preserve"> dao </w:t>
      </w:r>
      <w:proofErr w:type="spellStart"/>
      <w:r w:rsidRPr="00A15608">
        <w:rPr>
          <w:lang w:val="fr-FR"/>
        </w:rPr>
        <w:t>pismena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uputstva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podnese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takav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ime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podnese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Žalbenom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reviziju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pravosnažne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osuđujuće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izrečene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kazne</w:t>
      </w:r>
      <w:proofErr w:type="spellEnd"/>
      <w:r w:rsidRPr="00A15608">
        <w:rPr>
          <w:lang w:val="fr-FR"/>
        </w:rPr>
        <w:t xml:space="preserve">, </w:t>
      </w:r>
      <w:proofErr w:type="gramStart"/>
      <w:r w:rsidRPr="00A15608">
        <w:rPr>
          <w:lang w:val="fr-FR"/>
        </w:rPr>
        <w:t>ako:</w:t>
      </w:r>
      <w:proofErr w:type="gramEnd"/>
    </w:p>
    <w:p w14:paraId="7C9A9066" w14:textId="77777777" w:rsidR="00A15608" w:rsidRPr="00A15608" w:rsidRDefault="00A15608" w:rsidP="00A15608">
      <w:pPr>
        <w:jc w:val="center"/>
        <w:rPr>
          <w:lang w:val="fr-FR"/>
        </w:rPr>
      </w:pPr>
    </w:p>
    <w:p w14:paraId="50A2952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se </w:t>
      </w:r>
      <w:proofErr w:type="spellStart"/>
      <w:r w:rsidRPr="00A15608">
        <w:rPr>
          <w:lang w:val="fr-FR"/>
        </w:rPr>
        <w:t>pojave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>:</w:t>
      </w:r>
      <w:proofErr w:type="gramEnd"/>
    </w:p>
    <w:p w14:paraId="084031C4" w14:textId="77777777" w:rsidR="00A15608" w:rsidRPr="00A15608" w:rsidRDefault="00A15608" w:rsidP="00A15608">
      <w:pPr>
        <w:jc w:val="center"/>
        <w:rPr>
          <w:lang w:val="fr-FR"/>
        </w:rPr>
      </w:pPr>
    </w:p>
    <w:p w14:paraId="21C1DBB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Koji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dostupni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(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), a to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pribaviti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ranije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pripisati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krivicu</w:t>
      </w:r>
      <w:proofErr w:type="spellEnd"/>
      <w:r w:rsidRPr="00A15608">
        <w:rPr>
          <w:lang w:val="fr-FR"/>
        </w:rPr>
        <w:t xml:space="preserve"> (</w:t>
      </w:r>
      <w:proofErr w:type="spellStart"/>
      <w:r w:rsidRPr="00A15608">
        <w:rPr>
          <w:lang w:val="fr-FR"/>
        </w:rPr>
        <w:t>potpunu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delimičnu</w:t>
      </w:r>
      <w:proofErr w:type="spellEnd"/>
      <w:r w:rsidRPr="00A15608">
        <w:rPr>
          <w:lang w:val="fr-FR"/>
        </w:rPr>
        <w:t xml:space="preserve">)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ulaže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reviziju</w:t>
      </w:r>
      <w:proofErr w:type="spellEnd"/>
      <w:r w:rsidRPr="00A15608">
        <w:rPr>
          <w:lang w:val="fr-FR"/>
        </w:rPr>
        <w:t>;</w:t>
      </w:r>
      <w:proofErr w:type="gramEnd"/>
    </w:p>
    <w:p w14:paraId="25168EBD" w14:textId="77777777" w:rsidR="00A15608" w:rsidRPr="00A15608" w:rsidRDefault="00A15608" w:rsidP="00A15608">
      <w:pPr>
        <w:jc w:val="center"/>
        <w:rPr>
          <w:lang w:val="fr-FR"/>
        </w:rPr>
      </w:pPr>
    </w:p>
    <w:p w14:paraId="6D6EB64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</w:t>
      </w:r>
      <w:proofErr w:type="spellStart"/>
      <w:r w:rsidRPr="00A15608">
        <w:rPr>
          <w:lang w:val="fr-FR"/>
        </w:rPr>
        <w:t>Takvog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značaja</w:t>
      </w:r>
      <w:proofErr w:type="spellEnd"/>
      <w:r w:rsidRPr="00A15608">
        <w:rPr>
          <w:lang w:val="fr-FR"/>
        </w:rPr>
        <w:t xml:space="preserve"> da bi Sud da su mu ti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poznati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doneo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potpuno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drugačiju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>;</w:t>
      </w:r>
      <w:proofErr w:type="gramEnd"/>
    </w:p>
    <w:p w14:paraId="4B53EF40" w14:textId="77777777" w:rsidR="00A15608" w:rsidRPr="00A15608" w:rsidRDefault="00A15608" w:rsidP="00A15608">
      <w:pPr>
        <w:jc w:val="center"/>
        <w:rPr>
          <w:lang w:val="fr-FR"/>
        </w:rPr>
      </w:pPr>
    </w:p>
    <w:p w14:paraId="6E0E574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Da je </w:t>
      </w:r>
      <w:proofErr w:type="spellStart"/>
      <w:r w:rsidRPr="00A15608">
        <w:rPr>
          <w:lang w:val="fr-FR"/>
        </w:rPr>
        <w:t>naknadno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utvrđeno</w:t>
      </w:r>
      <w:proofErr w:type="spellEnd"/>
      <w:r w:rsidRPr="00A15608">
        <w:rPr>
          <w:lang w:val="fr-FR"/>
        </w:rPr>
        <w:t xml:space="preserve"> da su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izvedeni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je Sud </w:t>
      </w:r>
      <w:proofErr w:type="spellStart"/>
      <w:r w:rsidRPr="00A15608">
        <w:rPr>
          <w:lang w:val="fr-FR"/>
        </w:rPr>
        <w:t>zasnovao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lažni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falsifikovani</w:t>
      </w:r>
      <w:proofErr w:type="spellEnd"/>
      <w:r w:rsidRPr="00A15608">
        <w:rPr>
          <w:lang w:val="fr-FR"/>
        </w:rPr>
        <w:t>;</w:t>
      </w:r>
      <w:proofErr w:type="gramEnd"/>
    </w:p>
    <w:p w14:paraId="3736D6EC" w14:textId="77777777" w:rsidR="00A15608" w:rsidRPr="00A15608" w:rsidRDefault="00A15608" w:rsidP="00A15608">
      <w:pPr>
        <w:jc w:val="center"/>
        <w:rPr>
          <w:lang w:val="fr-FR"/>
        </w:rPr>
      </w:pPr>
    </w:p>
    <w:p w14:paraId="4DDFE21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(c) </w:t>
      </w:r>
      <w:proofErr w:type="spellStart"/>
      <w:r w:rsidRPr="00A15608">
        <w:rPr>
          <w:lang w:val="fr-FR"/>
        </w:rPr>
        <w:t>Jedan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više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učestvovali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donošenju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žalbi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okrivljenog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oglasili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krivim</w:t>
      </w:r>
      <w:proofErr w:type="spellEnd"/>
      <w:r w:rsidRPr="00A15608">
        <w:rPr>
          <w:lang w:val="fr-FR"/>
        </w:rPr>
        <w:t xml:space="preserve">, su </w:t>
      </w:r>
      <w:proofErr w:type="spellStart"/>
      <w:r w:rsidRPr="00A15608">
        <w:rPr>
          <w:lang w:val="fr-FR"/>
        </w:rPr>
        <w:t>počinili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ozbiljnu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sudijskog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kodeksa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ozbiljan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prekršaj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dužnosti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46.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razrešeni</w:t>
      </w:r>
      <w:proofErr w:type="spellEnd"/>
      <w:r w:rsidRPr="00A15608">
        <w:rPr>
          <w:lang w:val="fr-FR"/>
        </w:rPr>
        <w:t>.</w:t>
      </w:r>
    </w:p>
    <w:p w14:paraId="20F17BB3" w14:textId="77777777" w:rsidR="00A15608" w:rsidRPr="00A15608" w:rsidRDefault="00A15608" w:rsidP="00A15608">
      <w:pPr>
        <w:jc w:val="center"/>
        <w:rPr>
          <w:lang w:val="fr-FR"/>
        </w:rPr>
      </w:pPr>
    </w:p>
    <w:p w14:paraId="6B2358B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Žalbeno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reviziju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isti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neosnovan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međutim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nađe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reviziju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osnovan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Žalbeno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da:</w:t>
      </w:r>
      <w:proofErr w:type="gramEnd"/>
    </w:p>
    <w:p w14:paraId="460F6AC0" w14:textId="77777777" w:rsidR="00A15608" w:rsidRPr="00A15608" w:rsidRDefault="00A15608" w:rsidP="00A15608">
      <w:pPr>
        <w:jc w:val="center"/>
        <w:rPr>
          <w:lang w:val="fr-FR"/>
        </w:rPr>
      </w:pPr>
    </w:p>
    <w:p w14:paraId="587F34C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Ponovo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sazove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po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postupalo</w:t>
      </w:r>
      <w:proofErr w:type="spellEnd"/>
      <w:r w:rsidRPr="00A15608">
        <w:rPr>
          <w:lang w:val="fr-FR"/>
        </w:rPr>
        <w:t>;</w:t>
      </w:r>
      <w:proofErr w:type="gramEnd"/>
    </w:p>
    <w:p w14:paraId="23184E6C" w14:textId="77777777" w:rsidR="00A15608" w:rsidRPr="00A15608" w:rsidRDefault="00A15608" w:rsidP="00A15608">
      <w:pPr>
        <w:jc w:val="center"/>
        <w:rPr>
          <w:lang w:val="fr-FR"/>
        </w:rPr>
      </w:pPr>
    </w:p>
    <w:p w14:paraId="76854B7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Obrazuje</w:t>
      </w:r>
      <w:proofErr w:type="spellEnd"/>
      <w:r w:rsidRPr="00A15608">
        <w:rPr>
          <w:lang w:val="fr-FR"/>
        </w:rPr>
        <w:t xml:space="preserve"> novo </w:t>
      </w:r>
      <w:proofErr w:type="spellStart"/>
      <w:r w:rsidRPr="00A15608">
        <w:rPr>
          <w:lang w:val="fr-FR"/>
        </w:rPr>
        <w:t>Sudeće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</w:p>
    <w:p w14:paraId="72AC0F74" w14:textId="77777777" w:rsidR="00A15608" w:rsidRPr="00A15608" w:rsidRDefault="00A15608" w:rsidP="00A15608">
      <w:pPr>
        <w:jc w:val="center"/>
        <w:rPr>
          <w:lang w:val="fr-FR"/>
        </w:rPr>
      </w:pPr>
    </w:p>
    <w:p w14:paraId="4DD9DA7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Uzme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, sa </w:t>
      </w:r>
      <w:proofErr w:type="spellStart"/>
      <w:r w:rsidRPr="00A15608">
        <w:rPr>
          <w:lang w:val="fr-FR"/>
        </w:rPr>
        <w:t>ciljem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kasnije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saslušanja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stranaka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propisan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utvrdi</w:t>
      </w:r>
      <w:proofErr w:type="spellEnd"/>
      <w:r w:rsidRPr="00A15608">
        <w:rPr>
          <w:lang w:val="fr-FR"/>
        </w:rPr>
        <w:t xml:space="preserve"> da li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preinačenje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>.</w:t>
      </w:r>
    </w:p>
    <w:p w14:paraId="399DD9EC" w14:textId="77777777" w:rsidR="00A15608" w:rsidRPr="00A15608" w:rsidRDefault="00A15608" w:rsidP="00A15608">
      <w:pPr>
        <w:jc w:val="center"/>
        <w:rPr>
          <w:lang w:val="fr-FR"/>
        </w:rPr>
      </w:pPr>
    </w:p>
    <w:p w14:paraId="77BE076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85</w:t>
      </w:r>
    </w:p>
    <w:p w14:paraId="502EDDFF" w14:textId="77777777" w:rsidR="00A15608" w:rsidRPr="00A15608" w:rsidRDefault="00A15608" w:rsidP="00A15608">
      <w:pPr>
        <w:jc w:val="center"/>
        <w:rPr>
          <w:lang w:val="fr-FR"/>
        </w:rPr>
      </w:pPr>
    </w:p>
    <w:p w14:paraId="310768E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Naknada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nezakonito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uhapšenom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</w:p>
    <w:p w14:paraId="0450945B" w14:textId="77777777" w:rsidR="00A15608" w:rsidRPr="00A15608" w:rsidRDefault="00A15608" w:rsidP="00A15608">
      <w:pPr>
        <w:jc w:val="center"/>
        <w:rPr>
          <w:lang w:val="fr-FR"/>
        </w:rPr>
      </w:pPr>
    </w:p>
    <w:p w14:paraId="2258152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Lice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uhapšeno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a da </w:t>
      </w:r>
      <w:proofErr w:type="spellStart"/>
      <w:r w:rsidRPr="00A15608">
        <w:rPr>
          <w:lang w:val="fr-FR"/>
        </w:rPr>
        <w:t>zato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postojao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naknadu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>.</w:t>
      </w:r>
    </w:p>
    <w:p w14:paraId="282FD4C1" w14:textId="77777777" w:rsidR="00A15608" w:rsidRPr="00A15608" w:rsidRDefault="00A15608" w:rsidP="00A15608">
      <w:pPr>
        <w:jc w:val="center"/>
        <w:rPr>
          <w:lang w:val="fr-FR"/>
        </w:rPr>
      </w:pPr>
    </w:p>
    <w:p w14:paraId="4E01BF5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pravosnažnom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presudom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osuđeno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kasnije</w:t>
      </w:r>
      <w:proofErr w:type="spell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bazi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činjenica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ranije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znalo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dokaže</w:t>
      </w:r>
      <w:proofErr w:type="spellEnd"/>
      <w:r w:rsidRPr="00A15608">
        <w:rPr>
          <w:lang w:val="fr-FR"/>
        </w:rPr>
        <w:t xml:space="preserve"> da je to lice </w:t>
      </w:r>
      <w:proofErr w:type="spellStart"/>
      <w:r w:rsidRPr="00A15608">
        <w:rPr>
          <w:lang w:val="fr-FR"/>
        </w:rPr>
        <w:t>nezakonito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pa</w:t>
      </w:r>
      <w:proofErr w:type="spellEnd"/>
      <w:r w:rsidRPr="00A15608">
        <w:rPr>
          <w:lang w:val="fr-FR"/>
        </w:rPr>
        <w:t xml:space="preserve"> mu se po tom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osuđujuća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ukine</w:t>
      </w:r>
      <w:proofErr w:type="spellEnd"/>
      <w:r w:rsidRPr="00A15608">
        <w:rPr>
          <w:lang w:val="fr-FR"/>
        </w:rPr>
        <w:t xml:space="preserve">, ovo lice,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zakonom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naknadu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dokaže</w:t>
      </w:r>
      <w:proofErr w:type="spellEnd"/>
      <w:r w:rsidRPr="00A15608">
        <w:rPr>
          <w:lang w:val="fr-FR"/>
        </w:rPr>
        <w:t xml:space="preserve"> da su </w:t>
      </w:r>
      <w:proofErr w:type="spellStart"/>
      <w:r w:rsidRPr="00A15608">
        <w:rPr>
          <w:lang w:val="fr-FR"/>
        </w:rPr>
        <w:t>činjenice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ranije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znalo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poznati</w:t>
      </w:r>
      <w:proofErr w:type="spellEnd"/>
      <w:r w:rsidRPr="00A15608">
        <w:rPr>
          <w:lang w:val="fr-FR"/>
        </w:rPr>
        <w:t xml:space="preserve"> a o tome je </w:t>
      </w:r>
      <w:proofErr w:type="spellStart"/>
      <w:r w:rsidRPr="00A15608">
        <w:rPr>
          <w:lang w:val="fr-FR"/>
        </w:rPr>
        <w:t>ćutalo</w:t>
      </w:r>
      <w:proofErr w:type="spellEnd"/>
      <w:r w:rsidRPr="00A15608">
        <w:rPr>
          <w:lang w:val="fr-FR"/>
        </w:rPr>
        <w:t>.</w:t>
      </w:r>
    </w:p>
    <w:p w14:paraId="341539AE" w14:textId="77777777" w:rsidR="00A15608" w:rsidRPr="00A15608" w:rsidRDefault="00A15608" w:rsidP="00A15608">
      <w:pPr>
        <w:jc w:val="center"/>
        <w:rPr>
          <w:lang w:val="fr-FR"/>
        </w:rPr>
      </w:pPr>
    </w:p>
    <w:p w14:paraId="2D5284F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U </w:t>
      </w:r>
      <w:proofErr w:type="spellStart"/>
      <w:r w:rsidRPr="00A15608">
        <w:rPr>
          <w:lang w:val="fr-FR"/>
        </w:rPr>
        <w:t>izuzetnim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Sud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čvrstih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utvrdi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došlo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ozbiljnih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pravednosti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donese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diskrecionu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naknadi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pušteno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pritvora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pravosnažne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oslobađajuće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okončanja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po tom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rešenjima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51C45092" w14:textId="77777777" w:rsidR="00A15608" w:rsidRPr="00A15608" w:rsidRDefault="00A15608" w:rsidP="00A15608">
      <w:pPr>
        <w:jc w:val="center"/>
        <w:rPr>
          <w:lang w:val="fr-FR"/>
        </w:rPr>
      </w:pPr>
    </w:p>
    <w:p w14:paraId="7353E480" w14:textId="77777777" w:rsidR="00A15608" w:rsidRDefault="00A15608" w:rsidP="00A15608">
      <w:pPr>
        <w:jc w:val="center"/>
      </w:pPr>
      <w:r>
        <w:lastRenderedPageBreak/>
        <w:t>Deo 9</w:t>
      </w:r>
    </w:p>
    <w:p w14:paraId="7471FF2E" w14:textId="77777777" w:rsidR="00A15608" w:rsidRDefault="00A15608" w:rsidP="00A15608">
      <w:pPr>
        <w:jc w:val="center"/>
      </w:pPr>
    </w:p>
    <w:p w14:paraId="54576B24" w14:textId="77777777" w:rsidR="00A15608" w:rsidRDefault="00A15608" w:rsidP="00A15608">
      <w:pPr>
        <w:jc w:val="center"/>
      </w:pPr>
      <w:r>
        <w:t>MEĐUNARODNA SARADNJA I POMOĆ</w:t>
      </w:r>
    </w:p>
    <w:p w14:paraId="38B61F6B" w14:textId="77777777" w:rsidR="00A15608" w:rsidRDefault="00A15608" w:rsidP="00A15608">
      <w:pPr>
        <w:jc w:val="center"/>
      </w:pPr>
    </w:p>
    <w:p w14:paraId="3DE00F75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57BDCF33" w14:textId="77777777" w:rsidR="00A15608" w:rsidRDefault="00A15608" w:rsidP="00A15608">
      <w:pPr>
        <w:jc w:val="center"/>
      </w:pPr>
    </w:p>
    <w:p w14:paraId="27C2AD3F" w14:textId="77777777" w:rsidR="00A15608" w:rsidRDefault="00A15608" w:rsidP="00A15608">
      <w:pPr>
        <w:jc w:val="center"/>
      </w:pPr>
      <w:proofErr w:type="spellStart"/>
      <w:r>
        <w:t>Opšta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saradnje</w:t>
      </w:r>
      <w:proofErr w:type="spellEnd"/>
    </w:p>
    <w:p w14:paraId="727D1BEE" w14:textId="77777777" w:rsidR="00A15608" w:rsidRDefault="00A15608" w:rsidP="00A15608">
      <w:pPr>
        <w:jc w:val="center"/>
      </w:pPr>
    </w:p>
    <w:p w14:paraId="44A575B1" w14:textId="77777777" w:rsidR="00A15608" w:rsidRDefault="00A15608" w:rsidP="00A15608">
      <w:pPr>
        <w:jc w:val="center"/>
      </w:pPr>
      <w:proofErr w:type="spellStart"/>
      <w:r>
        <w:t>Države</w:t>
      </w:r>
      <w:proofErr w:type="spellEnd"/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, </w:t>
      </w:r>
      <w:proofErr w:type="spellStart"/>
      <w:r>
        <w:t>dužne</w:t>
      </w:r>
      <w:proofErr w:type="spellEnd"/>
      <w:r>
        <w:t xml:space="preserve"> da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sarađuju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kako</w:t>
      </w:r>
      <w:proofErr w:type="spellEnd"/>
      <w:r>
        <w:t xml:space="preserve"> u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koji se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terete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Suda.</w:t>
      </w:r>
    </w:p>
    <w:p w14:paraId="1AA0E770" w14:textId="77777777" w:rsidR="00A15608" w:rsidRDefault="00A15608" w:rsidP="00A15608">
      <w:pPr>
        <w:jc w:val="center"/>
      </w:pPr>
    </w:p>
    <w:p w14:paraId="29DB68E3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87</w:t>
      </w:r>
    </w:p>
    <w:p w14:paraId="6153A4F4" w14:textId="77777777" w:rsidR="00A15608" w:rsidRDefault="00A15608" w:rsidP="00A15608">
      <w:pPr>
        <w:jc w:val="center"/>
      </w:pPr>
    </w:p>
    <w:p w14:paraId="60EC1255" w14:textId="77777777" w:rsidR="00A15608" w:rsidRDefault="00A15608" w:rsidP="00A15608">
      <w:pPr>
        <w:jc w:val="center"/>
      </w:pPr>
      <w:proofErr w:type="spellStart"/>
      <w:r>
        <w:t>Zahtevi</w:t>
      </w:r>
      <w:proofErr w:type="spellEnd"/>
      <w:r>
        <w:t xml:space="preserve"> za </w:t>
      </w:r>
      <w:proofErr w:type="spellStart"/>
      <w:r>
        <w:t>saradnju</w:t>
      </w:r>
      <w:proofErr w:type="spellEnd"/>
      <w:r>
        <w:t xml:space="preserve">: </w:t>
      </w:r>
      <w:proofErr w:type="spellStart"/>
      <w:r>
        <w:t>opšti</w:t>
      </w:r>
      <w:proofErr w:type="spellEnd"/>
      <w:r>
        <w:t xml:space="preserve"> </w:t>
      </w:r>
      <w:proofErr w:type="spellStart"/>
      <w:r>
        <w:t>uslovi</w:t>
      </w:r>
      <w:proofErr w:type="spellEnd"/>
    </w:p>
    <w:p w14:paraId="5B884415" w14:textId="77777777" w:rsidR="00A15608" w:rsidRDefault="00A15608" w:rsidP="00A15608">
      <w:pPr>
        <w:jc w:val="center"/>
      </w:pPr>
    </w:p>
    <w:p w14:paraId="15A8C77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(a) Sud je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prosleđuje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diplomatskim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putem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odgovarajući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ratifikacijom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prihvatanjem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izjavljivanjem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dokument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osnivanju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i na Statut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06F951BD" w14:textId="77777777" w:rsidR="00A15608" w:rsidRPr="00A15608" w:rsidRDefault="00A15608" w:rsidP="00A15608">
      <w:pPr>
        <w:jc w:val="center"/>
        <w:rPr>
          <w:lang w:val="fr-FR"/>
        </w:rPr>
      </w:pPr>
    </w:p>
    <w:p w14:paraId="25C17EE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Naknadne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izvršiti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rešenjima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sadržanim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0B2E2316" w14:textId="77777777" w:rsidR="00A15608" w:rsidRPr="00A15608" w:rsidRDefault="00A15608" w:rsidP="00A15608">
      <w:pPr>
        <w:jc w:val="center"/>
        <w:rPr>
          <w:lang w:val="fr-FR"/>
        </w:rPr>
      </w:pPr>
    </w:p>
    <w:p w14:paraId="0404BB3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to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nezavisno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predviđenog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tački</w:t>
      </w:r>
      <w:proofErr w:type="spellEnd"/>
      <w:r w:rsidRPr="00A15608">
        <w:rPr>
          <w:lang w:val="fr-FR"/>
        </w:rPr>
        <w:t xml:space="preserve"> (a)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1.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uputiti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posredstvom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kriminalističke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policije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regionalne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organizacije</w:t>
      </w:r>
      <w:proofErr w:type="spellEnd"/>
      <w:r w:rsidRPr="00A15608">
        <w:rPr>
          <w:lang w:val="fr-FR"/>
        </w:rPr>
        <w:t>.</w:t>
      </w:r>
    </w:p>
    <w:p w14:paraId="448E031E" w14:textId="77777777" w:rsidR="00A15608" w:rsidRPr="00A15608" w:rsidRDefault="00A15608" w:rsidP="00A15608">
      <w:pPr>
        <w:jc w:val="center"/>
        <w:rPr>
          <w:lang w:val="fr-FR"/>
        </w:rPr>
      </w:pPr>
    </w:p>
    <w:p w14:paraId="171A783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svaki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podnet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dopunu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sačinjen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službenom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prevod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sačinjen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jednom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službenih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zavisno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kakvo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rešenje</w:t>
      </w:r>
      <w:proofErr w:type="spellEnd"/>
      <w:r w:rsidRPr="00A15608">
        <w:rPr>
          <w:lang w:val="fr-FR"/>
        </w:rPr>
        <w:t xml:space="preserve"> u tom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upućuje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dokumentu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izvršena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dokumentu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prihvatila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6D8248B7" w14:textId="77777777" w:rsidR="00A15608" w:rsidRPr="00A15608" w:rsidRDefault="00A15608" w:rsidP="00A15608">
      <w:pPr>
        <w:jc w:val="center"/>
        <w:rPr>
          <w:lang w:val="fr-FR"/>
        </w:rPr>
      </w:pPr>
    </w:p>
    <w:p w14:paraId="3A2C8EE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lastRenderedPageBreak/>
        <w:t>Naknadne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sačinjen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izvršiti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rešenjima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sadržanim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5A73795A" w14:textId="77777777" w:rsidR="00A15608" w:rsidRPr="00A15608" w:rsidRDefault="00A15608" w:rsidP="00A15608">
      <w:pPr>
        <w:jc w:val="center"/>
        <w:rPr>
          <w:lang w:val="fr-FR"/>
        </w:rPr>
      </w:pPr>
    </w:p>
    <w:p w14:paraId="1B03637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propratna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strogoj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tajnosti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izuzev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obelodanjivanje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postojanja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>.</w:t>
      </w:r>
    </w:p>
    <w:p w14:paraId="6C0A8F2F" w14:textId="77777777" w:rsidR="00A15608" w:rsidRPr="00A15608" w:rsidRDefault="00A15608" w:rsidP="00A15608">
      <w:pPr>
        <w:jc w:val="center"/>
        <w:rPr>
          <w:lang w:val="fr-FR"/>
        </w:rPr>
      </w:pPr>
    </w:p>
    <w:p w14:paraId="6C23F38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U </w:t>
      </w:r>
      <w:proofErr w:type="spellStart"/>
      <w:r w:rsidRPr="00A15608">
        <w:rPr>
          <w:lang w:val="fr-FR"/>
        </w:rPr>
        <w:t>vezi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pomenutim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Sud je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preduzme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mu </w:t>
      </w:r>
      <w:proofErr w:type="spellStart"/>
      <w:r w:rsidRPr="00A15608">
        <w:rPr>
          <w:lang w:val="fr-FR"/>
        </w:rPr>
        <w:t>stoje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raspolaganju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cilj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sigurnosti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fizičkog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psihičkog</w:t>
      </w:r>
      <w:proofErr w:type="spellEnd"/>
      <w:r w:rsidRPr="00A15608">
        <w:rPr>
          <w:lang w:val="fr-FR"/>
        </w:rPr>
        <w:t xml:space="preserve"> mira </w:t>
      </w:r>
      <w:proofErr w:type="spellStart"/>
      <w:r w:rsidRPr="00A15608">
        <w:rPr>
          <w:lang w:val="fr-FR"/>
        </w:rPr>
        <w:t>oštećenog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njihovih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porodica</w:t>
      </w:r>
      <w:proofErr w:type="spellEnd"/>
      <w:r w:rsidRPr="00A15608">
        <w:rPr>
          <w:lang w:val="fr-FR"/>
        </w:rPr>
        <w:t xml:space="preserve">. Sud je </w:t>
      </w:r>
      <w:proofErr w:type="spellStart"/>
      <w:r w:rsidRPr="00A15608">
        <w:rPr>
          <w:lang w:val="fr-FR"/>
        </w:rPr>
        <w:t>ovlašćen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svaka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čuva</w:t>
      </w:r>
      <w:proofErr w:type="spellEnd"/>
      <w:r w:rsidRPr="00A15608">
        <w:rPr>
          <w:lang w:val="fr-FR"/>
        </w:rPr>
        <w:t xml:space="preserve"> i da se sa </w:t>
      </w:r>
      <w:proofErr w:type="spellStart"/>
      <w:r w:rsidRPr="00A15608">
        <w:rPr>
          <w:lang w:val="fr-FR"/>
        </w:rPr>
        <w:t>njom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fizičku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sigurnost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psihički</w:t>
      </w:r>
      <w:proofErr w:type="spellEnd"/>
      <w:r w:rsidRPr="00A15608">
        <w:rPr>
          <w:lang w:val="fr-FR"/>
        </w:rPr>
        <w:t xml:space="preserve"> mir </w:t>
      </w:r>
      <w:proofErr w:type="spellStart"/>
      <w:r w:rsidRPr="00A15608">
        <w:rPr>
          <w:lang w:val="fr-FR"/>
        </w:rPr>
        <w:t>svih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eventualnih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njihovih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porodica</w:t>
      </w:r>
      <w:proofErr w:type="spellEnd"/>
      <w:r w:rsidRPr="00A15608">
        <w:rPr>
          <w:lang w:val="fr-FR"/>
        </w:rPr>
        <w:t>.</w:t>
      </w:r>
    </w:p>
    <w:p w14:paraId="3A43ADF6" w14:textId="77777777" w:rsidR="00A15608" w:rsidRPr="00A15608" w:rsidRDefault="00A15608" w:rsidP="00A15608">
      <w:pPr>
        <w:jc w:val="center"/>
        <w:rPr>
          <w:lang w:val="fr-FR"/>
        </w:rPr>
      </w:pPr>
    </w:p>
    <w:p w14:paraId="5175775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(a)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pozove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osnovan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Sud, da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pruži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bazi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sporazuma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svrhu</w:t>
      </w:r>
      <w:proofErr w:type="spellEnd"/>
      <w:r w:rsidRPr="00A15608">
        <w:rPr>
          <w:lang w:val="fr-FR"/>
        </w:rPr>
        <w:t xml:space="preserve"> (ad hoc </w:t>
      </w:r>
      <w:proofErr w:type="spellStart"/>
      <w:r w:rsidRPr="00A15608">
        <w:rPr>
          <w:lang w:val="fr-FR"/>
        </w:rPr>
        <w:t>sporazum</w:t>
      </w:r>
      <w:proofErr w:type="spellEnd"/>
      <w:r w:rsidRPr="00A15608">
        <w:rPr>
          <w:lang w:val="fr-FR"/>
        </w:rPr>
        <w:t xml:space="preserve">), </w:t>
      </w:r>
      <w:proofErr w:type="spellStart"/>
      <w:r w:rsidRPr="00A15608">
        <w:rPr>
          <w:lang w:val="fr-FR"/>
        </w:rPr>
        <w:t>kakvog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sporazuma</w:t>
      </w:r>
      <w:proofErr w:type="spellEnd"/>
      <w:r w:rsidRPr="00A15608">
        <w:rPr>
          <w:lang w:val="fr-FR"/>
        </w:rPr>
        <w:t xml:space="preserve"> sa tom </w:t>
      </w:r>
      <w:proofErr w:type="spellStart"/>
      <w:r w:rsidRPr="00A15608">
        <w:rPr>
          <w:lang w:val="fr-FR"/>
        </w:rPr>
        <w:t>državom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mu </w:t>
      </w:r>
      <w:proofErr w:type="spellStart"/>
      <w:r w:rsidRPr="00A15608">
        <w:rPr>
          <w:lang w:val="fr-FR"/>
        </w:rPr>
        <w:t>izađe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susret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nekom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>.</w:t>
      </w:r>
    </w:p>
    <w:p w14:paraId="226FBDDD" w14:textId="77777777" w:rsidR="00A15608" w:rsidRPr="00A15608" w:rsidRDefault="00A15608" w:rsidP="00A15608">
      <w:pPr>
        <w:jc w:val="center"/>
        <w:rPr>
          <w:lang w:val="fr-FR"/>
        </w:rPr>
      </w:pPr>
    </w:p>
    <w:p w14:paraId="33D393C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pomenutog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zaključi</w:t>
      </w:r>
      <w:proofErr w:type="spellEnd"/>
      <w:r w:rsidRPr="00A15608">
        <w:rPr>
          <w:lang w:val="fr-FR"/>
        </w:rPr>
        <w:t xml:space="preserve"> ad hoc </w:t>
      </w:r>
      <w:proofErr w:type="spellStart"/>
      <w:r w:rsidRPr="00A15608">
        <w:rPr>
          <w:lang w:val="fr-FR"/>
        </w:rPr>
        <w:t>sporazum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obaveže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potom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ugovorom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preuzetom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obavezom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o tome </w:t>
      </w:r>
      <w:proofErr w:type="spellStart"/>
      <w:r w:rsidRPr="00A15608">
        <w:rPr>
          <w:lang w:val="fr-FR"/>
        </w:rPr>
        <w:t>obavestiti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Savet </w:t>
      </w:r>
      <w:proofErr w:type="spellStart"/>
      <w:r w:rsidRPr="00A15608">
        <w:rPr>
          <w:lang w:val="fr-FR"/>
        </w:rPr>
        <w:t>bezbednosti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ovo </w:t>
      </w:r>
      <w:proofErr w:type="spellStart"/>
      <w:r w:rsidRPr="00A15608">
        <w:rPr>
          <w:lang w:val="fr-FR"/>
        </w:rPr>
        <w:t>telo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iniciralo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>.</w:t>
      </w:r>
    </w:p>
    <w:p w14:paraId="56D97151" w14:textId="77777777" w:rsidR="00A15608" w:rsidRPr="00A15608" w:rsidRDefault="00A15608" w:rsidP="00A15608">
      <w:pPr>
        <w:jc w:val="center"/>
        <w:rPr>
          <w:lang w:val="fr-FR"/>
        </w:rPr>
      </w:pPr>
    </w:p>
    <w:p w14:paraId="6EDD0E7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Sud se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obratiti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pribavljanja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. Sud se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opredeliti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sporazuma</w:t>
      </w:r>
      <w:proofErr w:type="spellEnd"/>
      <w:r w:rsidRPr="00A15608">
        <w:rPr>
          <w:lang w:val="fr-FR"/>
        </w:rPr>
        <w:t xml:space="preserve"> sa tom </w:t>
      </w:r>
      <w:proofErr w:type="spellStart"/>
      <w:r w:rsidRPr="00A15608">
        <w:rPr>
          <w:lang w:val="fr-FR"/>
        </w:rPr>
        <w:t>organizacijom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čemu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upućuje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delatnošću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mandatom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organizacije</w:t>
      </w:r>
      <w:proofErr w:type="spellEnd"/>
      <w:r w:rsidRPr="00A15608">
        <w:rPr>
          <w:lang w:val="fr-FR"/>
        </w:rPr>
        <w:t>.</w:t>
      </w:r>
    </w:p>
    <w:p w14:paraId="31809D22" w14:textId="77777777" w:rsidR="00A15608" w:rsidRPr="00A15608" w:rsidRDefault="00A15608" w:rsidP="00A15608">
      <w:pPr>
        <w:jc w:val="center"/>
        <w:rPr>
          <w:lang w:val="fr-FR"/>
        </w:rPr>
      </w:pPr>
    </w:p>
    <w:p w14:paraId="2E18FA4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odbije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uputio</w:t>
      </w:r>
      <w:proofErr w:type="spellEnd"/>
      <w:r w:rsidRPr="00A15608">
        <w:rPr>
          <w:lang w:val="fr-FR"/>
        </w:rPr>
        <w:t xml:space="preserve"> Sud, i to </w:t>
      </w:r>
      <w:proofErr w:type="spellStart"/>
      <w:r w:rsidRPr="00A15608">
        <w:rPr>
          <w:lang w:val="fr-FR"/>
        </w:rPr>
        <w:t>učini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te na </w:t>
      </w:r>
      <w:proofErr w:type="spellStart"/>
      <w:r w:rsidRPr="00A15608">
        <w:rPr>
          <w:lang w:val="fr-FR"/>
        </w:rPr>
        <w:t>taj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onemogući</w:t>
      </w:r>
      <w:proofErr w:type="spellEnd"/>
      <w:r w:rsidRPr="00A15608">
        <w:rPr>
          <w:lang w:val="fr-FR"/>
        </w:rPr>
        <w:t xml:space="preserve"> Sud u </w:t>
      </w:r>
      <w:proofErr w:type="spellStart"/>
      <w:r w:rsidRPr="00A15608">
        <w:rPr>
          <w:lang w:val="fr-FR"/>
        </w:rPr>
        <w:t>obavljanju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, Sud o tome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izjasni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Savetu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bezbednosti</w:t>
      </w:r>
      <w:proofErr w:type="spellEnd"/>
      <w:r w:rsidRPr="00A15608">
        <w:rPr>
          <w:lang w:val="fr-FR"/>
        </w:rPr>
        <w:t xml:space="preserve">, ako je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postupao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nalogu</w:t>
      </w:r>
      <w:proofErr w:type="spellEnd"/>
      <w:r w:rsidRPr="00A15608">
        <w:rPr>
          <w:lang w:val="fr-FR"/>
        </w:rPr>
        <w:t xml:space="preserve"> Saveta </w:t>
      </w:r>
      <w:proofErr w:type="spellStart"/>
      <w:r w:rsidRPr="00A15608">
        <w:rPr>
          <w:lang w:val="fr-FR"/>
        </w:rPr>
        <w:t>bezbednosti</w:t>
      </w:r>
      <w:proofErr w:type="spellEnd"/>
      <w:r w:rsidRPr="00A15608">
        <w:rPr>
          <w:lang w:val="fr-FR"/>
        </w:rPr>
        <w:t>.</w:t>
      </w:r>
    </w:p>
    <w:p w14:paraId="0F46DA07" w14:textId="77777777" w:rsidR="00A15608" w:rsidRPr="00A15608" w:rsidRDefault="00A15608" w:rsidP="00A15608">
      <w:pPr>
        <w:jc w:val="center"/>
        <w:rPr>
          <w:lang w:val="fr-FR"/>
        </w:rPr>
      </w:pPr>
    </w:p>
    <w:p w14:paraId="2C26FCA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88</w:t>
      </w:r>
    </w:p>
    <w:p w14:paraId="6EB7A91F" w14:textId="77777777" w:rsidR="00A15608" w:rsidRPr="00A15608" w:rsidRDefault="00A15608" w:rsidP="00A15608">
      <w:pPr>
        <w:jc w:val="center"/>
        <w:rPr>
          <w:lang w:val="fr-FR"/>
        </w:rPr>
      </w:pPr>
    </w:p>
    <w:p w14:paraId="16E0004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lastRenderedPageBreak/>
        <w:t>Primenljivost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domaćeg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potpisnice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stvari</w:t>
      </w:r>
      <w:proofErr w:type="spellEnd"/>
    </w:p>
    <w:p w14:paraId="2A775A91" w14:textId="77777777" w:rsidR="00A15608" w:rsidRPr="00A15608" w:rsidRDefault="00A15608" w:rsidP="00A15608">
      <w:pPr>
        <w:jc w:val="center"/>
        <w:rPr>
          <w:lang w:val="fr-FR"/>
        </w:rPr>
      </w:pPr>
    </w:p>
    <w:p w14:paraId="3FDA3E0C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dužne</w:t>
      </w:r>
      <w:proofErr w:type="spellEnd"/>
      <w:r w:rsidRPr="00A15608">
        <w:rPr>
          <w:lang w:val="fr-FR"/>
        </w:rPr>
        <w:t xml:space="preserve"> da u </w:t>
      </w:r>
      <w:proofErr w:type="spellStart"/>
      <w:r w:rsidRPr="00A15608">
        <w:rPr>
          <w:lang w:val="fr-FR"/>
        </w:rPr>
        <w:t>svojim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zakonodavstvima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normativno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regulišu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saradnje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opisane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328B363D" w14:textId="77777777" w:rsidR="00A15608" w:rsidRPr="00A15608" w:rsidRDefault="00A15608" w:rsidP="00A15608">
      <w:pPr>
        <w:jc w:val="center"/>
        <w:rPr>
          <w:lang w:val="fr-FR"/>
        </w:rPr>
      </w:pPr>
    </w:p>
    <w:p w14:paraId="21ACA0DF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89</w:t>
      </w:r>
    </w:p>
    <w:p w14:paraId="76A45543" w14:textId="77777777" w:rsidR="00A15608" w:rsidRPr="00A15608" w:rsidRDefault="00A15608" w:rsidP="00A15608">
      <w:pPr>
        <w:jc w:val="center"/>
        <w:rPr>
          <w:lang w:val="fr-FR"/>
        </w:rPr>
      </w:pPr>
    </w:p>
    <w:p w14:paraId="1967EBC5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</w:p>
    <w:p w14:paraId="42CCA4EE" w14:textId="77777777" w:rsidR="00A15608" w:rsidRPr="00A15608" w:rsidRDefault="00A15608" w:rsidP="00A15608">
      <w:pPr>
        <w:jc w:val="center"/>
        <w:rPr>
          <w:lang w:val="fr-FR"/>
        </w:rPr>
      </w:pPr>
    </w:p>
    <w:p w14:paraId="3FE0196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uhapsi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i da to </w:t>
      </w:r>
      <w:proofErr w:type="spellStart"/>
      <w:r w:rsidRPr="00A15608">
        <w:rPr>
          <w:lang w:val="fr-FR"/>
        </w:rPr>
        <w:t>učini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91.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potkrepljuje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predaje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uputiti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čijoj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nalazi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dužne</w:t>
      </w:r>
      <w:proofErr w:type="spellEnd"/>
      <w:r w:rsidRPr="00A15608">
        <w:rPr>
          <w:lang w:val="fr-FR"/>
        </w:rPr>
        <w:t xml:space="preserve"> da se,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rešenjima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domaćim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povinuju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predaju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>.</w:t>
      </w:r>
    </w:p>
    <w:p w14:paraId="133C31B5" w14:textId="77777777" w:rsidR="00A15608" w:rsidRPr="00A15608" w:rsidRDefault="00A15608" w:rsidP="00A15608">
      <w:pPr>
        <w:jc w:val="center"/>
        <w:rPr>
          <w:lang w:val="fr-FR"/>
        </w:rPr>
      </w:pPr>
    </w:p>
    <w:p w14:paraId="074BAEB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istakne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</w:t>
      </w:r>
      <w:proofErr w:type="spellEnd"/>
      <w:r w:rsidRPr="00A15608">
        <w:rPr>
          <w:lang w:val="fr-FR"/>
        </w:rPr>
        <w:t xml:space="preserve"> ne bis in idem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20.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hitno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posavetovati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bi se </w:t>
      </w:r>
      <w:proofErr w:type="spellStart"/>
      <w:r w:rsidRPr="00A15608">
        <w:rPr>
          <w:lang w:val="fr-FR"/>
        </w:rPr>
        <w:t>utvrdilo</w:t>
      </w:r>
      <w:proofErr w:type="spellEnd"/>
      <w:r w:rsidRPr="00A15608">
        <w:rPr>
          <w:lang w:val="fr-FR"/>
        </w:rPr>
        <w:t xml:space="preserve"> da li je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osnovan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utvrdi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prigovor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neosnovan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se o </w:t>
      </w:r>
      <w:proofErr w:type="spellStart"/>
      <w:r w:rsidRPr="00A15608">
        <w:rPr>
          <w:lang w:val="fr-FR"/>
        </w:rPr>
        <w:t>osnovanosti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istaknutog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prigovora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odluči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Sud ne </w:t>
      </w:r>
      <w:proofErr w:type="spellStart"/>
      <w:r w:rsidRPr="00A15608">
        <w:rPr>
          <w:lang w:val="fr-FR"/>
        </w:rPr>
        <w:t>donese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pitanju</w:t>
      </w:r>
      <w:proofErr w:type="spellEnd"/>
      <w:r w:rsidRPr="00A15608">
        <w:rPr>
          <w:lang w:val="fr-FR"/>
        </w:rPr>
        <w:t>.</w:t>
      </w:r>
    </w:p>
    <w:p w14:paraId="7D799024" w14:textId="77777777" w:rsidR="00A15608" w:rsidRPr="00A15608" w:rsidRDefault="00A15608" w:rsidP="00A15608">
      <w:pPr>
        <w:jc w:val="center"/>
        <w:rPr>
          <w:lang w:val="fr-FR"/>
        </w:rPr>
      </w:pPr>
    </w:p>
    <w:p w14:paraId="3B9BBF1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(a)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domaćeg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odobriti</w:t>
      </w:r>
      <w:proofErr w:type="spellEnd"/>
      <w:r w:rsidRPr="00A15608">
        <w:rPr>
          <w:lang w:val="fr-FR"/>
        </w:rPr>
        <w:t xml:space="preserve"> transport </w:t>
      </w:r>
      <w:proofErr w:type="spellStart"/>
      <w:r w:rsidRPr="00A15608">
        <w:rPr>
          <w:lang w:val="fr-FR"/>
        </w:rPr>
        <w:t>preko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teritorije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izuzev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bi </w:t>
      </w:r>
      <w:proofErr w:type="spellStart"/>
      <w:r w:rsidRPr="00A15608">
        <w:rPr>
          <w:lang w:val="fr-FR"/>
        </w:rPr>
        <w:t>tranzit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teritorije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usporio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onemogućio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>.</w:t>
      </w:r>
    </w:p>
    <w:p w14:paraId="60FEEC09" w14:textId="77777777" w:rsidR="00A15608" w:rsidRPr="00A15608" w:rsidRDefault="00A15608" w:rsidP="00A15608">
      <w:pPr>
        <w:jc w:val="center"/>
        <w:rPr>
          <w:lang w:val="fr-FR"/>
        </w:rPr>
      </w:pPr>
    </w:p>
    <w:p w14:paraId="2EB1F9D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odobravanjem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tranzita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sačinjen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87.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proofErr w:type="gram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>:</w:t>
      </w:r>
      <w:proofErr w:type="gramEnd"/>
    </w:p>
    <w:p w14:paraId="7CC9E459" w14:textId="77777777" w:rsidR="00A15608" w:rsidRPr="00A15608" w:rsidRDefault="00A15608" w:rsidP="00A15608">
      <w:pPr>
        <w:jc w:val="center"/>
        <w:rPr>
          <w:lang w:val="fr-FR"/>
        </w:rPr>
      </w:pPr>
    </w:p>
    <w:p w14:paraId="684A1C3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</w:t>
      </w:r>
      <w:proofErr w:type="spellStart"/>
      <w:r w:rsidRPr="00A15608">
        <w:rPr>
          <w:lang w:val="fr-FR"/>
        </w:rPr>
        <w:t>Podatke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proofErr w:type="gramStart"/>
      <w:r w:rsidRPr="00A15608">
        <w:rPr>
          <w:lang w:val="fr-FR"/>
        </w:rPr>
        <w:t>transportuje</w:t>
      </w:r>
      <w:proofErr w:type="spellEnd"/>
      <w:r w:rsidRPr="00A15608">
        <w:rPr>
          <w:lang w:val="fr-FR"/>
        </w:rPr>
        <w:t>;</w:t>
      </w:r>
      <w:proofErr w:type="gramEnd"/>
    </w:p>
    <w:p w14:paraId="7E299424" w14:textId="77777777" w:rsidR="00A15608" w:rsidRPr="00A15608" w:rsidRDefault="00A15608" w:rsidP="00A15608">
      <w:pPr>
        <w:jc w:val="center"/>
        <w:rPr>
          <w:lang w:val="fr-FR"/>
        </w:rPr>
      </w:pPr>
    </w:p>
    <w:p w14:paraId="1C25165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</w:t>
      </w:r>
      <w:proofErr w:type="spellStart"/>
      <w:r w:rsidRPr="00A15608">
        <w:rPr>
          <w:lang w:val="fr-FR"/>
        </w:rPr>
        <w:t>Kratak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opis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činjeničnog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ocenu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i</w:t>
      </w:r>
    </w:p>
    <w:p w14:paraId="55D641B2" w14:textId="77777777" w:rsidR="00A15608" w:rsidRPr="00A15608" w:rsidRDefault="00A15608" w:rsidP="00A15608">
      <w:pPr>
        <w:jc w:val="center"/>
        <w:rPr>
          <w:lang w:val="fr-FR"/>
        </w:rPr>
      </w:pPr>
    </w:p>
    <w:p w14:paraId="17A337D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(iii)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i </w:t>
      </w:r>
      <w:proofErr w:type="spellStart"/>
      <w:proofErr w:type="gram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>;</w:t>
      </w:r>
      <w:proofErr w:type="gramEnd"/>
    </w:p>
    <w:p w14:paraId="6BA0DA7C" w14:textId="77777777" w:rsidR="00A15608" w:rsidRPr="00A15608" w:rsidRDefault="00A15608" w:rsidP="00A15608">
      <w:pPr>
        <w:jc w:val="center"/>
        <w:rPr>
          <w:lang w:val="fr-FR"/>
        </w:rPr>
      </w:pPr>
    </w:p>
    <w:p w14:paraId="14EAC28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Lice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transportuje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zatvoreno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je u </w:t>
      </w:r>
      <w:proofErr w:type="spellStart"/>
      <w:proofErr w:type="gramStart"/>
      <w:r w:rsidRPr="00A15608">
        <w:rPr>
          <w:lang w:val="fr-FR"/>
        </w:rPr>
        <w:t>tranzitu</w:t>
      </w:r>
      <w:proofErr w:type="spellEnd"/>
      <w:r w:rsidRPr="00A15608">
        <w:rPr>
          <w:lang w:val="fr-FR"/>
        </w:rPr>
        <w:t>;</w:t>
      </w:r>
      <w:proofErr w:type="gramEnd"/>
    </w:p>
    <w:p w14:paraId="0D359C13" w14:textId="77777777" w:rsidR="00A15608" w:rsidRPr="00A15608" w:rsidRDefault="00A15608" w:rsidP="00A15608">
      <w:pPr>
        <w:jc w:val="center"/>
        <w:rPr>
          <w:lang w:val="fr-FR"/>
        </w:rPr>
      </w:pPr>
    </w:p>
    <w:p w14:paraId="5CB12F0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lice </w:t>
      </w:r>
      <w:proofErr w:type="spellStart"/>
      <w:r w:rsidRPr="00A15608">
        <w:rPr>
          <w:lang w:val="fr-FR"/>
        </w:rPr>
        <w:t>prevozi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vazdušnim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putem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tako</w:t>
      </w:r>
      <w:proofErr w:type="spellEnd"/>
      <w:r w:rsidRPr="00A15608">
        <w:rPr>
          <w:lang w:val="fr-FR"/>
        </w:rPr>
        <w:t xml:space="preserve"> da po </w:t>
      </w:r>
      <w:proofErr w:type="spellStart"/>
      <w:r w:rsidRPr="00A15608">
        <w:rPr>
          <w:lang w:val="fr-FR"/>
        </w:rPr>
        <w:t>planu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leta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sletanje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teritoriju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tranzitne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, ne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nikakvo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ovlašćenje</w:t>
      </w:r>
      <w:proofErr w:type="spellEnd"/>
      <w:r w:rsidRPr="00A15608">
        <w:rPr>
          <w:lang w:val="fr-FR"/>
        </w:rPr>
        <w:t>;</w:t>
      </w:r>
      <w:proofErr w:type="gramEnd"/>
    </w:p>
    <w:p w14:paraId="14656314" w14:textId="77777777" w:rsidR="00A15608" w:rsidRPr="00A15608" w:rsidRDefault="00A15608" w:rsidP="00A15608">
      <w:pPr>
        <w:jc w:val="center"/>
        <w:rPr>
          <w:lang w:val="fr-FR"/>
        </w:rPr>
      </w:pPr>
    </w:p>
    <w:p w14:paraId="1096B9B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(e)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dođe</w:t>
      </w:r>
      <w:proofErr w:type="spellEnd"/>
      <w:r w:rsidRPr="00A15608">
        <w:rPr>
          <w:lang w:val="fr-FR"/>
        </w:rPr>
        <w:t xml:space="preserve"> do </w:t>
      </w:r>
      <w:proofErr w:type="spellStart"/>
      <w:r w:rsidRPr="00A15608">
        <w:rPr>
          <w:lang w:val="fr-FR"/>
        </w:rPr>
        <w:t>neplaniranog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sletanja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teritoriju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tranzitne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, ta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zvanični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odobrenje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prevoza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tranzitu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kako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predviđeno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tačkom</w:t>
      </w:r>
      <w:proofErr w:type="spellEnd"/>
      <w:r w:rsidRPr="00A15608">
        <w:rPr>
          <w:lang w:val="fr-FR"/>
        </w:rPr>
        <w:t xml:space="preserve"> (b)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odobri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tranzit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držati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zatvoreno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dobije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zvanični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odobravanje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tranzita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Zamoljena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do 96 </w:t>
      </w:r>
      <w:proofErr w:type="spellStart"/>
      <w:r w:rsidRPr="00A15608">
        <w:rPr>
          <w:lang w:val="fr-FR"/>
        </w:rPr>
        <w:t>časova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računajući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momenta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neplaniranog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sletanja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njenu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teritoriju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>.</w:t>
      </w:r>
    </w:p>
    <w:p w14:paraId="015EF427" w14:textId="77777777" w:rsidR="00A15608" w:rsidRPr="00A15608" w:rsidRDefault="00A15608" w:rsidP="00A15608">
      <w:pPr>
        <w:jc w:val="center"/>
        <w:rPr>
          <w:lang w:val="fr-FR"/>
        </w:rPr>
      </w:pPr>
    </w:p>
    <w:p w14:paraId="32C933C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to lice </w:t>
      </w:r>
      <w:proofErr w:type="spellStart"/>
      <w:r w:rsidRPr="00A15608">
        <w:rPr>
          <w:lang w:val="fr-FR"/>
        </w:rPr>
        <w:t>izdržava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tom mu se </w:t>
      </w:r>
      <w:proofErr w:type="spellStart"/>
      <w:r w:rsidRPr="00A15608">
        <w:rPr>
          <w:lang w:val="fr-FR"/>
        </w:rPr>
        <w:t>sudi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a ne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, ta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donese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odluku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odobri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prokonsultovati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predmetnoj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stvari</w:t>
      </w:r>
      <w:proofErr w:type="spellEnd"/>
      <w:r w:rsidRPr="00A15608">
        <w:rPr>
          <w:lang w:val="fr-FR"/>
        </w:rPr>
        <w:t>.</w:t>
      </w:r>
    </w:p>
    <w:p w14:paraId="6BD3B780" w14:textId="77777777" w:rsidR="00A15608" w:rsidRPr="00A15608" w:rsidRDefault="00A15608" w:rsidP="00A15608">
      <w:pPr>
        <w:jc w:val="center"/>
        <w:rPr>
          <w:lang w:val="fr-FR"/>
        </w:rPr>
      </w:pPr>
    </w:p>
    <w:p w14:paraId="343391E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90</w:t>
      </w:r>
    </w:p>
    <w:p w14:paraId="39718929" w14:textId="77777777" w:rsidR="00A15608" w:rsidRPr="00A15608" w:rsidRDefault="00A15608" w:rsidP="00A15608">
      <w:pPr>
        <w:jc w:val="center"/>
        <w:rPr>
          <w:lang w:val="fr-FR"/>
        </w:rPr>
      </w:pPr>
    </w:p>
    <w:p w14:paraId="53A7CAD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Sukob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</w:p>
    <w:p w14:paraId="671DE8A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(</w:t>
      </w:r>
      <w:proofErr w:type="spellStart"/>
      <w:r w:rsidRPr="00A15608">
        <w:rPr>
          <w:lang w:val="fr-FR"/>
        </w:rPr>
        <w:t>Konkurencija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>)</w:t>
      </w:r>
    </w:p>
    <w:p w14:paraId="0174531A" w14:textId="77777777" w:rsidR="00A15608" w:rsidRPr="00A15608" w:rsidRDefault="00A15608" w:rsidP="00A15608">
      <w:pPr>
        <w:jc w:val="center"/>
        <w:rPr>
          <w:lang w:val="fr-FR"/>
        </w:rPr>
      </w:pPr>
    </w:p>
    <w:p w14:paraId="66A4B18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Sud </w:t>
      </w:r>
      <w:proofErr w:type="spellStart"/>
      <w:r w:rsidRPr="00A15608">
        <w:rPr>
          <w:lang w:val="fr-FR"/>
        </w:rPr>
        <w:t>uputio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89.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istovremeno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uputila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i to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zbog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to lice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i Sud,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je da o tome </w:t>
      </w:r>
      <w:proofErr w:type="spellStart"/>
      <w:r w:rsidRPr="00A15608">
        <w:rPr>
          <w:lang w:val="fr-FR"/>
        </w:rPr>
        <w:t>obavesti</w:t>
      </w:r>
      <w:proofErr w:type="spellEnd"/>
      <w:r w:rsidRPr="00A15608">
        <w:rPr>
          <w:lang w:val="fr-FR"/>
        </w:rPr>
        <w:t xml:space="preserve"> i Sud i </w:t>
      </w:r>
      <w:proofErr w:type="spellStart"/>
      <w:r w:rsidRPr="00A15608">
        <w:rPr>
          <w:lang w:val="fr-FR"/>
        </w:rPr>
        <w:t>državu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istom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>.</w:t>
      </w:r>
    </w:p>
    <w:p w14:paraId="573BAB3D" w14:textId="77777777" w:rsidR="00A15608" w:rsidRPr="00A15608" w:rsidRDefault="00A15608" w:rsidP="00A15608">
      <w:pPr>
        <w:jc w:val="center"/>
        <w:rPr>
          <w:lang w:val="fr-FR"/>
        </w:rPr>
      </w:pPr>
    </w:p>
    <w:p w14:paraId="272519A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suočivši</w:t>
      </w:r>
      <w:proofErr w:type="spellEnd"/>
      <w:r w:rsidRPr="00A15608">
        <w:rPr>
          <w:lang w:val="fr-FR"/>
        </w:rPr>
        <w:t xml:space="preserve"> se sa </w:t>
      </w:r>
      <w:proofErr w:type="spellStart"/>
      <w:r w:rsidRPr="00A15608">
        <w:rPr>
          <w:lang w:val="fr-FR"/>
        </w:rPr>
        <w:t>konkurentnim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prednost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je:</w:t>
      </w:r>
      <w:proofErr w:type="gramEnd"/>
    </w:p>
    <w:p w14:paraId="5555007E" w14:textId="77777777" w:rsidR="00A15608" w:rsidRPr="00A15608" w:rsidRDefault="00A15608" w:rsidP="00A15608">
      <w:pPr>
        <w:jc w:val="center"/>
        <w:rPr>
          <w:lang w:val="fr-FR"/>
        </w:rPr>
      </w:pPr>
    </w:p>
    <w:p w14:paraId="3900B4CB" w14:textId="77777777" w:rsidR="00A15608" w:rsidRDefault="00A15608" w:rsidP="00A15608">
      <w:pPr>
        <w:jc w:val="center"/>
      </w:pPr>
      <w:r>
        <w:t xml:space="preserve">(a) Sud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18. </w:t>
      </w:r>
      <w:proofErr w:type="spellStart"/>
      <w:r>
        <w:t>i</w:t>
      </w:r>
      <w:proofErr w:type="spellEnd"/>
      <w:r>
        <w:t xml:space="preserve"> 19.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našao</w:t>
      </w:r>
      <w:proofErr w:type="spellEnd"/>
      <w:r>
        <w:t xml:space="preserve"> da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spada</w:t>
      </w:r>
      <w:proofErr w:type="spellEnd"/>
      <w:r>
        <w:t xml:space="preserve"> u </w:t>
      </w:r>
      <w:proofErr w:type="spellStart"/>
      <w:r>
        <w:t>njegovu</w:t>
      </w:r>
      <w:proofErr w:type="spellEnd"/>
      <w:r>
        <w:t xml:space="preserve"> </w:t>
      </w:r>
      <w:proofErr w:type="spellStart"/>
      <w:r>
        <w:t>nadležnost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uvažiti</w:t>
      </w:r>
      <w:proofErr w:type="spellEnd"/>
      <w:r>
        <w:t xml:space="preserve"> </w:t>
      </w:r>
      <w:proofErr w:type="spellStart"/>
      <w:r>
        <w:t>istražne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sprovedene</w:t>
      </w:r>
      <w:proofErr w:type="spellEnd"/>
      <w:r>
        <w:t xml:space="preserve"> u </w:t>
      </w:r>
      <w:proofErr w:type="spellStart"/>
      <w:r>
        <w:lastRenderedPageBreak/>
        <w:t>prethodnom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a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preduzela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6B24B379" w14:textId="77777777" w:rsidR="00A15608" w:rsidRDefault="00A15608" w:rsidP="00A15608">
      <w:pPr>
        <w:jc w:val="center"/>
      </w:pPr>
    </w:p>
    <w:p w14:paraId="7A062017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opisanu</w:t>
      </w:r>
      <w:proofErr w:type="spellEnd"/>
      <w:r>
        <w:t xml:space="preserve"> pod </w:t>
      </w:r>
      <w:proofErr w:type="spellStart"/>
      <w:r>
        <w:t>tačkom</w:t>
      </w:r>
      <w:proofErr w:type="spellEnd"/>
      <w:r>
        <w:t xml:space="preserve"> (a)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Sud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ga je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izručenje</w:t>
      </w:r>
      <w:proofErr w:type="spellEnd"/>
      <w:r>
        <w:t xml:space="preserve">, </w:t>
      </w:r>
      <w:proofErr w:type="spellStart"/>
      <w:r>
        <w:t>obavestila</w:t>
      </w:r>
      <w:proofErr w:type="spellEnd"/>
      <w:r>
        <w:t xml:space="preserve"> o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80A0B5D" w14:textId="77777777" w:rsidR="00A15608" w:rsidRDefault="00A15608" w:rsidP="00A15608">
      <w:pPr>
        <w:jc w:val="center"/>
      </w:pPr>
    </w:p>
    <w:p w14:paraId="1462D61D" w14:textId="77777777" w:rsidR="00A15608" w:rsidRPr="00A15608" w:rsidRDefault="00A15608" w:rsidP="00A15608">
      <w:pPr>
        <w:jc w:val="center"/>
        <w:rPr>
          <w:lang w:val="fr-FR"/>
        </w:rPr>
      </w:pPr>
      <w:r>
        <w:t xml:space="preserve">3. </w:t>
      </w:r>
      <w:proofErr w:type="spellStart"/>
      <w:r>
        <w:t>Ukoliko</w:t>
      </w:r>
      <w:proofErr w:type="spellEnd"/>
      <w:r>
        <w:t xml:space="preserve"> Sud ne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tačke</w:t>
      </w:r>
      <w:proofErr w:type="spellEnd"/>
      <w:r>
        <w:t xml:space="preserve"> (a)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Suda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tačka</w:t>
      </w:r>
      <w:proofErr w:type="spellEnd"/>
      <w:r>
        <w:t xml:space="preserve"> (b)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ispitivanjem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izručenje</w:t>
      </w:r>
      <w:proofErr w:type="spellEnd"/>
      <w:r>
        <w:t xml:space="preserve"> koji </w:t>
      </w:r>
      <w:proofErr w:type="spellStart"/>
      <w:r>
        <w:t>joj</w:t>
      </w:r>
      <w:proofErr w:type="spellEnd"/>
      <w:r>
        <w:t xml:space="preserve"> je </w:t>
      </w:r>
      <w:proofErr w:type="spellStart"/>
      <w:r>
        <w:t>uputila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izruči</w:t>
      </w:r>
      <w:proofErr w:type="spellEnd"/>
      <w:r>
        <w:t xml:space="preserve"> </w:t>
      </w:r>
      <w:proofErr w:type="spellStart"/>
      <w:r>
        <w:t>traženo</w:t>
      </w:r>
      <w:proofErr w:type="spellEnd"/>
      <w:r>
        <w:t xml:space="preserve"> lice </w:t>
      </w:r>
      <w:proofErr w:type="spellStart"/>
      <w:r>
        <w:t>toj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Sud ne </w:t>
      </w:r>
      <w:proofErr w:type="spellStart"/>
      <w:r>
        <w:t>odluči</w:t>
      </w:r>
      <w:proofErr w:type="spellEnd"/>
      <w:r>
        <w:t xml:space="preserve"> da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postupa</w:t>
      </w:r>
      <w:proofErr w:type="spellEnd"/>
      <w:r>
        <w:t xml:space="preserve"> u tom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. </w:t>
      </w:r>
      <w:r w:rsidRPr="00A15608">
        <w:rPr>
          <w:lang w:val="fr-FR"/>
        </w:rPr>
        <w:t xml:space="preserve">Sud je </w:t>
      </w:r>
      <w:proofErr w:type="spellStart"/>
      <w:r w:rsidRPr="00A15608">
        <w:rPr>
          <w:lang w:val="fr-FR"/>
        </w:rPr>
        <w:t>dužan</w:t>
      </w:r>
      <w:proofErr w:type="spellEnd"/>
      <w:r w:rsidRPr="00A15608">
        <w:rPr>
          <w:lang w:val="fr-FR"/>
        </w:rPr>
        <w:t xml:space="preserve"> da u </w:t>
      </w:r>
      <w:proofErr w:type="spellStart"/>
      <w:r w:rsidRPr="00A15608">
        <w:rPr>
          <w:lang w:val="fr-FR"/>
        </w:rPr>
        <w:t>ovoj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stvari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odlučuje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hitnom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>.</w:t>
      </w:r>
    </w:p>
    <w:p w14:paraId="2EBCDC85" w14:textId="77777777" w:rsidR="00A15608" w:rsidRPr="00A15608" w:rsidRDefault="00A15608" w:rsidP="00A15608">
      <w:pPr>
        <w:jc w:val="center"/>
        <w:rPr>
          <w:lang w:val="fr-FR"/>
        </w:rPr>
      </w:pPr>
    </w:p>
    <w:p w14:paraId="1E64A6D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uputila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obavezala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ugovorom</w:t>
      </w:r>
      <w:proofErr w:type="spellEnd"/>
      <w:r w:rsidRPr="00A15608">
        <w:rPr>
          <w:lang w:val="fr-FR"/>
        </w:rPr>
        <w:t xml:space="preserve">, u tom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Sud </w:t>
      </w:r>
      <w:proofErr w:type="spellStart"/>
      <w:r w:rsidRPr="00A15608">
        <w:rPr>
          <w:lang w:val="fr-FR"/>
        </w:rPr>
        <w:t>prethodno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oglasio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>.</w:t>
      </w:r>
    </w:p>
    <w:p w14:paraId="16608B3A" w14:textId="77777777" w:rsidR="00A15608" w:rsidRPr="00A15608" w:rsidRDefault="00A15608" w:rsidP="00A15608">
      <w:pPr>
        <w:jc w:val="center"/>
        <w:rPr>
          <w:lang w:val="fr-FR"/>
        </w:rPr>
      </w:pPr>
    </w:p>
    <w:p w14:paraId="10C9E7B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Sud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4.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oglasio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diskreciono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nastavi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ispitivanjem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uputila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potpisnica</w:t>
      </w:r>
      <w:proofErr w:type="spellEnd"/>
      <w:r w:rsidRPr="00A15608">
        <w:rPr>
          <w:lang w:val="fr-FR"/>
        </w:rPr>
        <w:t>.</w:t>
      </w:r>
    </w:p>
    <w:p w14:paraId="2CCC3C4A" w14:textId="77777777" w:rsidR="00A15608" w:rsidRPr="00A15608" w:rsidRDefault="00A15608" w:rsidP="00A15608">
      <w:pPr>
        <w:jc w:val="center"/>
        <w:rPr>
          <w:lang w:val="fr-FR"/>
        </w:rPr>
      </w:pPr>
    </w:p>
    <w:p w14:paraId="3231BBA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mesta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4.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izuzev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odlučiti</w:t>
      </w:r>
      <w:proofErr w:type="spellEnd"/>
      <w:r w:rsidRPr="00A15608">
        <w:rPr>
          <w:lang w:val="fr-FR"/>
        </w:rPr>
        <w:t xml:space="preserve"> da li da </w:t>
      </w:r>
      <w:proofErr w:type="spellStart"/>
      <w:r w:rsidRPr="00A15608">
        <w:rPr>
          <w:lang w:val="fr-FR"/>
        </w:rPr>
        <w:t>preda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voditi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računa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i:</w:t>
      </w:r>
      <w:proofErr w:type="gramEnd"/>
    </w:p>
    <w:p w14:paraId="38F998B1" w14:textId="77777777" w:rsidR="00A15608" w:rsidRPr="00A15608" w:rsidRDefault="00A15608" w:rsidP="00A15608">
      <w:pPr>
        <w:jc w:val="center"/>
        <w:rPr>
          <w:lang w:val="fr-FR"/>
        </w:rPr>
      </w:pPr>
    </w:p>
    <w:p w14:paraId="5A6384A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Datume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zahtevi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uručeni</w:t>
      </w:r>
      <w:proofErr w:type="spellEnd"/>
      <w:r w:rsidRPr="00A15608">
        <w:rPr>
          <w:lang w:val="fr-FR"/>
        </w:rPr>
        <w:t>;</w:t>
      </w:r>
      <w:proofErr w:type="gramEnd"/>
    </w:p>
    <w:p w14:paraId="36E51060" w14:textId="77777777" w:rsidR="00A15608" w:rsidRPr="00A15608" w:rsidRDefault="00A15608" w:rsidP="00A15608">
      <w:pPr>
        <w:jc w:val="center"/>
        <w:rPr>
          <w:lang w:val="fr-FR"/>
        </w:rPr>
      </w:pPr>
    </w:p>
    <w:p w14:paraId="0CB2099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Interes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a ako je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 i da li se </w:t>
      </w:r>
      <w:proofErr w:type="spellStart"/>
      <w:r w:rsidRPr="00A15608">
        <w:rPr>
          <w:lang w:val="fr-FR"/>
        </w:rPr>
        <w:t>mesto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nalazi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državljanstvo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>;</w:t>
      </w:r>
      <w:proofErr w:type="gramEnd"/>
    </w:p>
    <w:p w14:paraId="2525DF96" w14:textId="77777777" w:rsidR="00A15608" w:rsidRPr="00A15608" w:rsidRDefault="00A15608" w:rsidP="00A15608">
      <w:pPr>
        <w:jc w:val="center"/>
        <w:rPr>
          <w:lang w:val="fr-FR"/>
        </w:rPr>
      </w:pPr>
    </w:p>
    <w:p w14:paraId="38FF442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Ispitivanje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mogućnosti</w:t>
      </w:r>
      <w:proofErr w:type="spellEnd"/>
      <w:r w:rsidRPr="00A15608">
        <w:rPr>
          <w:lang w:val="fr-FR"/>
        </w:rPr>
        <w:t xml:space="preserve"> da Sud i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postignu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sporazum</w:t>
      </w:r>
      <w:proofErr w:type="spellEnd"/>
      <w:r w:rsidRPr="00A15608">
        <w:rPr>
          <w:lang w:val="fr-FR"/>
        </w:rPr>
        <w:t xml:space="preserve"> o tome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izručeno</w:t>
      </w:r>
      <w:proofErr w:type="spellEnd"/>
      <w:r w:rsidRPr="00A15608">
        <w:rPr>
          <w:lang w:val="fr-FR"/>
        </w:rPr>
        <w:t>.</w:t>
      </w:r>
    </w:p>
    <w:p w14:paraId="33E64AA9" w14:textId="77777777" w:rsidR="00A15608" w:rsidRPr="00A15608" w:rsidRDefault="00A15608" w:rsidP="00A15608">
      <w:pPr>
        <w:jc w:val="center"/>
        <w:rPr>
          <w:lang w:val="fr-FR"/>
        </w:rPr>
      </w:pPr>
    </w:p>
    <w:p w14:paraId="24CAFB9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7. Za </w:t>
      </w:r>
      <w:proofErr w:type="spellStart"/>
      <w:r w:rsidRPr="00A15608">
        <w:rPr>
          <w:lang w:val="fr-FR"/>
        </w:rPr>
        <w:t>slučaj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ali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čemu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isto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ali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različitih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, u tom </w:t>
      </w:r>
      <w:proofErr w:type="spellStart"/>
      <w:proofErr w:type="gram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>:</w:t>
      </w:r>
      <w:proofErr w:type="gramEnd"/>
    </w:p>
    <w:p w14:paraId="1A23245B" w14:textId="77777777" w:rsidR="00A15608" w:rsidRPr="00A15608" w:rsidRDefault="00A15608" w:rsidP="00A15608">
      <w:pPr>
        <w:jc w:val="center"/>
        <w:rPr>
          <w:lang w:val="fr-FR"/>
        </w:rPr>
      </w:pPr>
    </w:p>
    <w:p w14:paraId="51366FA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uputila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ovakav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međunarodnim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ugovorom</w:t>
      </w:r>
      <w:proofErr w:type="spellEnd"/>
      <w:r w:rsidRPr="00A15608">
        <w:rPr>
          <w:lang w:val="fr-FR"/>
        </w:rPr>
        <w:t>;</w:t>
      </w:r>
      <w:proofErr w:type="gramEnd"/>
    </w:p>
    <w:p w14:paraId="306552A6" w14:textId="77777777" w:rsidR="00A15608" w:rsidRPr="00A15608" w:rsidRDefault="00A15608" w:rsidP="00A15608">
      <w:pPr>
        <w:jc w:val="center"/>
        <w:rPr>
          <w:lang w:val="fr-FR"/>
        </w:rPr>
      </w:pPr>
    </w:p>
    <w:p w14:paraId="3A20780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uručila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, u tom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odluči</w:t>
      </w:r>
      <w:proofErr w:type="spellEnd"/>
      <w:r w:rsidRPr="00A15608">
        <w:rPr>
          <w:lang w:val="fr-FR"/>
        </w:rPr>
        <w:t xml:space="preserve"> da li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izručiti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donošenja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upućeni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razmotriti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relevantne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 i one </w:t>
      </w:r>
      <w:proofErr w:type="spellStart"/>
      <w:r w:rsidRPr="00A15608">
        <w:rPr>
          <w:lang w:val="fr-FR"/>
        </w:rPr>
        <w:t>okolnosti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navedene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stavu</w:t>
      </w:r>
      <w:proofErr w:type="spellEnd"/>
      <w:r w:rsidRPr="00A15608">
        <w:rPr>
          <w:lang w:val="fr-FR"/>
        </w:rPr>
        <w:t xml:space="preserve"> 6.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ali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čemu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posebnu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pažnju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posvetiti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krivično-pravne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prirode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težine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>.</w:t>
      </w:r>
    </w:p>
    <w:p w14:paraId="0AA8A611" w14:textId="77777777" w:rsidR="00A15608" w:rsidRPr="00A15608" w:rsidRDefault="00A15608" w:rsidP="00A15608">
      <w:pPr>
        <w:jc w:val="center"/>
        <w:rPr>
          <w:lang w:val="fr-FR"/>
        </w:rPr>
      </w:pPr>
    </w:p>
    <w:p w14:paraId="02F79CA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8.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obaveštenja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postojanju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sukoba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oglasi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nenadležnim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odbije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izruči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o </w:t>
      </w:r>
      <w:proofErr w:type="spellStart"/>
      <w:r w:rsidRPr="00A15608">
        <w:rPr>
          <w:lang w:val="fr-FR"/>
        </w:rPr>
        <w:t>ovakvoj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obavesti</w:t>
      </w:r>
      <w:proofErr w:type="spellEnd"/>
      <w:r w:rsidRPr="00A15608">
        <w:rPr>
          <w:lang w:val="fr-FR"/>
        </w:rPr>
        <w:t xml:space="preserve"> Sud.</w:t>
      </w:r>
    </w:p>
    <w:p w14:paraId="7040F779" w14:textId="77777777" w:rsidR="00A15608" w:rsidRPr="00A15608" w:rsidRDefault="00A15608" w:rsidP="00A15608">
      <w:pPr>
        <w:jc w:val="center"/>
        <w:rPr>
          <w:lang w:val="fr-FR"/>
        </w:rPr>
      </w:pPr>
    </w:p>
    <w:p w14:paraId="0762CA22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91</w:t>
      </w:r>
    </w:p>
    <w:p w14:paraId="73F1376A" w14:textId="77777777" w:rsidR="00A15608" w:rsidRPr="00A15608" w:rsidRDefault="00A15608" w:rsidP="00A15608">
      <w:pPr>
        <w:jc w:val="center"/>
        <w:rPr>
          <w:lang w:val="fr-FR"/>
        </w:rPr>
      </w:pPr>
    </w:p>
    <w:p w14:paraId="07E7DF2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Sadržina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izručenje</w:t>
      </w:r>
      <w:proofErr w:type="spellEnd"/>
    </w:p>
    <w:p w14:paraId="6567FE7B" w14:textId="77777777" w:rsidR="00A15608" w:rsidRPr="00A15608" w:rsidRDefault="00A15608" w:rsidP="00A15608">
      <w:pPr>
        <w:jc w:val="center"/>
        <w:rPr>
          <w:lang w:val="fr-FR"/>
        </w:rPr>
      </w:pPr>
    </w:p>
    <w:p w14:paraId="619A9A6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sačinjen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pismenoj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formi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hitnim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prosleđen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podobnim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sadržaja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pismenom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uslovom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sadržina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potvrđena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87.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1. </w:t>
      </w:r>
      <w:proofErr w:type="spellStart"/>
      <w:proofErr w:type="gramStart"/>
      <w:r w:rsidRPr="00A15608">
        <w:rPr>
          <w:lang w:val="fr-FR"/>
        </w:rPr>
        <w:t>tačka</w:t>
      </w:r>
      <w:proofErr w:type="spellEnd"/>
      <w:proofErr w:type="gramEnd"/>
      <w:r w:rsidRPr="00A15608">
        <w:rPr>
          <w:lang w:val="fr-FR"/>
        </w:rPr>
        <w:t xml:space="preserve"> (a)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032387CB" w14:textId="77777777" w:rsidR="00A15608" w:rsidRPr="00A15608" w:rsidRDefault="00A15608" w:rsidP="00A15608">
      <w:pPr>
        <w:jc w:val="center"/>
        <w:rPr>
          <w:lang w:val="fr-FR"/>
        </w:rPr>
      </w:pPr>
    </w:p>
    <w:p w14:paraId="051D26B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reč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Veće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vodilo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izdalo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58.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potkrepljen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sledećom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dokumentacijom</w:t>
      </w:r>
      <w:proofErr w:type="spellEnd"/>
      <w:r w:rsidRPr="00A15608">
        <w:rPr>
          <w:lang w:val="fr-FR"/>
        </w:rPr>
        <w:t>:</w:t>
      </w:r>
      <w:proofErr w:type="gramEnd"/>
    </w:p>
    <w:p w14:paraId="4A628476" w14:textId="77777777" w:rsidR="00A15608" w:rsidRPr="00A15608" w:rsidRDefault="00A15608" w:rsidP="00A15608">
      <w:pPr>
        <w:jc w:val="center"/>
        <w:rPr>
          <w:lang w:val="fr-FR"/>
        </w:rPr>
      </w:pPr>
    </w:p>
    <w:p w14:paraId="40806EC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Ličnim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podacima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osobi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da bi se ovo lice </w:t>
      </w:r>
      <w:proofErr w:type="spellStart"/>
      <w:r w:rsidRPr="00A15608">
        <w:rPr>
          <w:lang w:val="fr-FR"/>
        </w:rPr>
        <w:t>moglo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identifikovati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pronaći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informaciju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mestu</w:t>
      </w:r>
      <w:proofErr w:type="spellEnd"/>
      <w:r w:rsidRPr="00A15608">
        <w:rPr>
          <w:lang w:val="fr-FR"/>
        </w:rPr>
        <w:t xml:space="preserve"> gde se to lice </w:t>
      </w:r>
      <w:proofErr w:type="spellStart"/>
      <w:r w:rsidRPr="00A15608">
        <w:rPr>
          <w:lang w:val="fr-FR"/>
        </w:rPr>
        <w:t>verovatno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nalazi</w:t>
      </w:r>
      <w:proofErr w:type="spellEnd"/>
      <w:r w:rsidRPr="00A15608">
        <w:rPr>
          <w:lang w:val="fr-FR"/>
        </w:rPr>
        <w:t>;</w:t>
      </w:r>
      <w:proofErr w:type="gramEnd"/>
    </w:p>
    <w:p w14:paraId="1A25F979" w14:textId="77777777" w:rsidR="00A15608" w:rsidRPr="00A15608" w:rsidRDefault="00A15608" w:rsidP="00A15608">
      <w:pPr>
        <w:jc w:val="center"/>
        <w:rPr>
          <w:lang w:val="fr-FR"/>
        </w:rPr>
      </w:pPr>
    </w:p>
    <w:p w14:paraId="3DE0472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(b) </w:t>
      </w:r>
      <w:proofErr w:type="spellStart"/>
      <w:r w:rsidRPr="00A15608">
        <w:rPr>
          <w:lang w:val="fr-FR"/>
        </w:rPr>
        <w:t>Kopijom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>;</w:t>
      </w:r>
      <w:proofErr w:type="gramEnd"/>
    </w:p>
    <w:p w14:paraId="6015DBAF" w14:textId="77777777" w:rsidR="00A15608" w:rsidRPr="00A15608" w:rsidRDefault="00A15608" w:rsidP="00A15608">
      <w:pPr>
        <w:jc w:val="center"/>
        <w:rPr>
          <w:lang w:val="fr-FR"/>
        </w:rPr>
      </w:pPr>
    </w:p>
    <w:p w14:paraId="4199BDD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Dokumentima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izjavama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neophodnim</w:t>
      </w:r>
      <w:proofErr w:type="spellEnd"/>
      <w:r w:rsidRPr="00A15608">
        <w:rPr>
          <w:lang w:val="fr-FR"/>
        </w:rPr>
        <w:t xml:space="preserve"> da bi </w:t>
      </w:r>
      <w:proofErr w:type="spellStart"/>
      <w:r w:rsidRPr="00A15608">
        <w:rPr>
          <w:lang w:val="fr-FR"/>
        </w:rPr>
        <w:t>mogla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, s </w:t>
      </w:r>
      <w:proofErr w:type="spellStart"/>
      <w:r w:rsidRPr="00A15608">
        <w:rPr>
          <w:lang w:val="fr-FR"/>
        </w:rPr>
        <w:t>tim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pogledu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dokumentacije</w:t>
      </w:r>
      <w:proofErr w:type="spellEnd"/>
      <w:r w:rsidRPr="00A15608">
        <w:rPr>
          <w:lang w:val="fr-FR"/>
        </w:rPr>
        <w:t xml:space="preserve">, ne </w:t>
      </w:r>
      <w:proofErr w:type="spellStart"/>
      <w:r w:rsidRPr="00A15608">
        <w:rPr>
          <w:lang w:val="fr-FR"/>
        </w:rPr>
        <w:t>smeju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ozbiljniji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proizlaze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sporazuma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zaključenih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između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Imajući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vidu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specifičnu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prirodu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budu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pogledu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prethodno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opisanih</w:t>
      </w:r>
      <w:proofErr w:type="spellEnd"/>
      <w:r w:rsidRPr="00A15608">
        <w:rPr>
          <w:lang w:val="fr-FR"/>
        </w:rPr>
        <w:t>.</w:t>
      </w:r>
    </w:p>
    <w:p w14:paraId="42149ED9" w14:textId="77777777" w:rsidR="00A15608" w:rsidRPr="00A15608" w:rsidRDefault="00A15608" w:rsidP="00A15608">
      <w:pPr>
        <w:jc w:val="center"/>
        <w:rPr>
          <w:lang w:val="fr-FR"/>
        </w:rPr>
      </w:pPr>
    </w:p>
    <w:p w14:paraId="2C1EB81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reč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već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osuđeno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proofErr w:type="gram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>:</w:t>
      </w:r>
      <w:proofErr w:type="gramEnd"/>
    </w:p>
    <w:p w14:paraId="3188E1E2" w14:textId="77777777" w:rsidR="00A15608" w:rsidRPr="00A15608" w:rsidRDefault="00A15608" w:rsidP="00A15608">
      <w:pPr>
        <w:jc w:val="center"/>
        <w:rPr>
          <w:lang w:val="fr-FR"/>
        </w:rPr>
      </w:pPr>
    </w:p>
    <w:p w14:paraId="6B4E764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Kopiju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>;</w:t>
      </w:r>
      <w:proofErr w:type="gramEnd"/>
    </w:p>
    <w:p w14:paraId="3C1CD0E5" w14:textId="77777777" w:rsidR="00A15608" w:rsidRPr="00A15608" w:rsidRDefault="00A15608" w:rsidP="00A15608">
      <w:pPr>
        <w:jc w:val="center"/>
        <w:rPr>
          <w:lang w:val="fr-FR"/>
        </w:rPr>
      </w:pPr>
    </w:p>
    <w:p w14:paraId="3886BD2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Kopiju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osuđujuće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>;</w:t>
      </w:r>
      <w:proofErr w:type="gramEnd"/>
    </w:p>
    <w:p w14:paraId="24126FF6" w14:textId="77777777" w:rsidR="00A15608" w:rsidRPr="00A15608" w:rsidRDefault="00A15608" w:rsidP="00A15608">
      <w:pPr>
        <w:jc w:val="center"/>
        <w:rPr>
          <w:lang w:val="fr-FR"/>
        </w:rPr>
      </w:pPr>
    </w:p>
    <w:p w14:paraId="725DE31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Podatak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potvrđuje</w:t>
      </w:r>
      <w:proofErr w:type="spellEnd"/>
      <w:r w:rsidRPr="00A15608">
        <w:rPr>
          <w:lang w:val="fr-FR"/>
        </w:rPr>
        <w:t xml:space="preserve"> da je lice na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upravo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ono</w:t>
      </w:r>
      <w:proofErr w:type="spellEnd"/>
      <w:r w:rsidRPr="00A15608">
        <w:rPr>
          <w:lang w:val="fr-FR"/>
        </w:rPr>
        <w:t xml:space="preserve"> lice na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osuđujuća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presuda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i</w:t>
      </w:r>
    </w:p>
    <w:p w14:paraId="16DDE870" w14:textId="77777777" w:rsidR="00A15608" w:rsidRPr="00A15608" w:rsidRDefault="00A15608" w:rsidP="00A15608">
      <w:pPr>
        <w:jc w:val="center"/>
        <w:rPr>
          <w:lang w:val="fr-FR"/>
        </w:rPr>
      </w:pPr>
    </w:p>
    <w:p w14:paraId="5A2AC68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izrečena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određena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se i </w:t>
      </w:r>
      <w:proofErr w:type="spellStart"/>
      <w:r w:rsidRPr="00A15608">
        <w:rPr>
          <w:lang w:val="fr-FR"/>
        </w:rPr>
        <w:t>kopija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kazni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izrečena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zatvorska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kazna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priložiti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potvrdu</w:t>
      </w:r>
      <w:proofErr w:type="spellEnd"/>
      <w:r w:rsidRPr="00A15608">
        <w:rPr>
          <w:lang w:val="fr-FR"/>
        </w:rPr>
        <w:t xml:space="preserve"> o tome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deo </w:t>
      </w:r>
      <w:proofErr w:type="spellStart"/>
      <w:r w:rsidRPr="00A15608">
        <w:rPr>
          <w:lang w:val="fr-FR"/>
        </w:rPr>
        <w:t>kazne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već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izdržan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koliki</w:t>
      </w:r>
      <w:proofErr w:type="spellEnd"/>
      <w:r w:rsidRPr="00A15608">
        <w:rPr>
          <w:lang w:val="fr-FR"/>
        </w:rPr>
        <w:t xml:space="preserve"> deo </w:t>
      </w:r>
      <w:proofErr w:type="spellStart"/>
      <w:r w:rsidRPr="00A15608">
        <w:rPr>
          <w:lang w:val="fr-FR"/>
        </w:rPr>
        <w:t>kazne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preostao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izdržavanje</w:t>
      </w:r>
      <w:proofErr w:type="spellEnd"/>
      <w:r w:rsidRPr="00A15608">
        <w:rPr>
          <w:lang w:val="fr-FR"/>
        </w:rPr>
        <w:t>.</w:t>
      </w:r>
    </w:p>
    <w:p w14:paraId="36104CCB" w14:textId="77777777" w:rsidR="00A15608" w:rsidRPr="00A15608" w:rsidRDefault="00A15608" w:rsidP="00A15608">
      <w:pPr>
        <w:jc w:val="center"/>
        <w:rPr>
          <w:lang w:val="fr-FR"/>
        </w:rPr>
      </w:pPr>
    </w:p>
    <w:p w14:paraId="2A5ED05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Na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posavetovati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uopšteno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reč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nekom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konkretnom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pitanju</w:t>
      </w:r>
      <w:proofErr w:type="spellEnd"/>
      <w:r w:rsidRPr="00A15608">
        <w:rPr>
          <w:lang w:val="fr-FR"/>
        </w:rPr>
        <w:t xml:space="preserve"> a u </w:t>
      </w:r>
      <w:proofErr w:type="spellStart"/>
      <w:r w:rsidRPr="00A15608">
        <w:rPr>
          <w:lang w:val="fr-FR"/>
        </w:rPr>
        <w:t>vezi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tiču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domaće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2. </w:t>
      </w:r>
      <w:proofErr w:type="spellStart"/>
      <w:proofErr w:type="gramStart"/>
      <w:r w:rsidRPr="00A15608">
        <w:rPr>
          <w:lang w:val="fr-FR"/>
        </w:rPr>
        <w:t>tačke</w:t>
      </w:r>
      <w:proofErr w:type="spellEnd"/>
      <w:proofErr w:type="gramEnd"/>
      <w:r w:rsidRPr="00A15608">
        <w:rPr>
          <w:lang w:val="fr-FR"/>
        </w:rPr>
        <w:t xml:space="preserve"> (c)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Tokom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konsultacija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izvestiti</w:t>
      </w:r>
      <w:proofErr w:type="spellEnd"/>
      <w:r w:rsidRPr="00A15608">
        <w:rPr>
          <w:lang w:val="fr-FR"/>
        </w:rPr>
        <w:t xml:space="preserve"> o tome </w:t>
      </w:r>
      <w:proofErr w:type="spellStart"/>
      <w:r w:rsidRPr="00A15608">
        <w:rPr>
          <w:lang w:val="fr-FR"/>
        </w:rPr>
        <w:t>kakva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>.</w:t>
      </w:r>
    </w:p>
    <w:p w14:paraId="126BE6E9" w14:textId="77777777" w:rsidR="00A15608" w:rsidRPr="00A15608" w:rsidRDefault="00A15608" w:rsidP="00A15608">
      <w:pPr>
        <w:jc w:val="center"/>
        <w:rPr>
          <w:lang w:val="fr-FR"/>
        </w:rPr>
      </w:pPr>
    </w:p>
    <w:p w14:paraId="508646C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92</w:t>
      </w:r>
    </w:p>
    <w:p w14:paraId="4A56C4E5" w14:textId="77777777" w:rsidR="00A15608" w:rsidRPr="00A15608" w:rsidRDefault="00A15608" w:rsidP="00A15608">
      <w:pPr>
        <w:jc w:val="center"/>
        <w:rPr>
          <w:lang w:val="fr-FR"/>
        </w:rPr>
      </w:pPr>
    </w:p>
    <w:p w14:paraId="7DCC554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</w:p>
    <w:p w14:paraId="22F0D864" w14:textId="77777777" w:rsidR="00A15608" w:rsidRPr="00A15608" w:rsidRDefault="00A15608" w:rsidP="00A15608">
      <w:pPr>
        <w:jc w:val="center"/>
        <w:rPr>
          <w:lang w:val="fr-FR"/>
        </w:rPr>
      </w:pPr>
    </w:p>
    <w:p w14:paraId="0CAA4C5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1. U </w:t>
      </w:r>
      <w:proofErr w:type="spellStart"/>
      <w:r w:rsidRPr="00A15608">
        <w:rPr>
          <w:lang w:val="fr-FR"/>
        </w:rPr>
        <w:t>hitnim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dokumentacije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potrebne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potkrepi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precizirane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91.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naloži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>.</w:t>
      </w:r>
    </w:p>
    <w:p w14:paraId="7C409C65" w14:textId="77777777" w:rsidR="00A15608" w:rsidRPr="00A15608" w:rsidRDefault="00A15608" w:rsidP="00A15608">
      <w:pPr>
        <w:jc w:val="center"/>
        <w:rPr>
          <w:lang w:val="fr-FR"/>
        </w:rPr>
      </w:pPr>
    </w:p>
    <w:p w14:paraId="55BCBE4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posredstvom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podobnog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sadržaja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pismenoj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formi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treba</w:t>
      </w:r>
      <w:proofErr w:type="spellEnd"/>
      <w:r w:rsidRPr="00A15608">
        <w:rPr>
          <w:lang w:val="fr-FR"/>
        </w:rPr>
        <w:t xml:space="preserve"> da </w:t>
      </w:r>
      <w:proofErr w:type="spellStart"/>
      <w:proofErr w:type="gramStart"/>
      <w:r w:rsidRPr="00A15608">
        <w:rPr>
          <w:lang w:val="fr-FR"/>
        </w:rPr>
        <w:t>sadrži</w:t>
      </w:r>
      <w:proofErr w:type="spellEnd"/>
      <w:r w:rsidRPr="00A15608">
        <w:rPr>
          <w:lang w:val="fr-FR"/>
        </w:rPr>
        <w:t>:</w:t>
      </w:r>
      <w:proofErr w:type="gramEnd"/>
    </w:p>
    <w:p w14:paraId="44DBD5A6" w14:textId="77777777" w:rsidR="00A15608" w:rsidRPr="00A15608" w:rsidRDefault="00A15608" w:rsidP="00A15608">
      <w:pPr>
        <w:jc w:val="center"/>
        <w:rPr>
          <w:lang w:val="fr-FR"/>
        </w:rPr>
      </w:pPr>
    </w:p>
    <w:p w14:paraId="40A01BD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Lične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podatke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takvi</w:t>
      </w:r>
      <w:proofErr w:type="spellEnd"/>
      <w:r w:rsidRPr="00A15608">
        <w:rPr>
          <w:lang w:val="fr-FR"/>
        </w:rPr>
        <w:t xml:space="preserve"> da se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</w:t>
      </w:r>
      <w:proofErr w:type="spellEnd"/>
      <w:r w:rsidRPr="00A15608">
        <w:rPr>
          <w:lang w:val="fr-FR"/>
        </w:rPr>
        <w:t xml:space="preserve"> to lice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identifikovati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pronaći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podatke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mestu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se to lice </w:t>
      </w:r>
      <w:proofErr w:type="spellStart"/>
      <w:r w:rsidRPr="00A15608">
        <w:rPr>
          <w:lang w:val="fr-FR"/>
        </w:rPr>
        <w:t>verovatno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nalazi</w:t>
      </w:r>
      <w:proofErr w:type="spellEnd"/>
      <w:r w:rsidRPr="00A15608">
        <w:rPr>
          <w:lang w:val="fr-FR"/>
        </w:rPr>
        <w:t>;</w:t>
      </w:r>
      <w:proofErr w:type="gramEnd"/>
    </w:p>
    <w:p w14:paraId="59580AF3" w14:textId="77777777" w:rsidR="00A15608" w:rsidRPr="00A15608" w:rsidRDefault="00A15608" w:rsidP="00A15608">
      <w:pPr>
        <w:jc w:val="center"/>
        <w:rPr>
          <w:lang w:val="fr-FR"/>
        </w:rPr>
      </w:pPr>
    </w:p>
    <w:p w14:paraId="21A8E6F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Kratak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opis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kojih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kratak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opis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moguće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podatak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vremenu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mestu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krivičnog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>;</w:t>
      </w:r>
      <w:proofErr w:type="gramEnd"/>
    </w:p>
    <w:p w14:paraId="67B07D25" w14:textId="77777777" w:rsidR="00A15608" w:rsidRPr="00A15608" w:rsidRDefault="00A15608" w:rsidP="00A15608">
      <w:pPr>
        <w:jc w:val="center"/>
        <w:rPr>
          <w:lang w:val="fr-FR"/>
        </w:rPr>
      </w:pPr>
    </w:p>
    <w:p w14:paraId="78BDED3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Potvrdu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izdat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kopija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osuđujuće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presude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>;</w:t>
      </w:r>
      <w:proofErr w:type="gramEnd"/>
      <w:r w:rsidRPr="00A15608">
        <w:rPr>
          <w:lang w:val="fr-FR"/>
        </w:rPr>
        <w:t xml:space="preserve"> i</w:t>
      </w:r>
    </w:p>
    <w:p w14:paraId="29429C6B" w14:textId="77777777" w:rsidR="00A15608" w:rsidRPr="00A15608" w:rsidRDefault="00A15608" w:rsidP="00A15608">
      <w:pPr>
        <w:jc w:val="center"/>
        <w:rPr>
          <w:lang w:val="fr-FR"/>
        </w:rPr>
      </w:pPr>
    </w:p>
    <w:p w14:paraId="7B77805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Izjavu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uskoro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podnet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>.</w:t>
      </w:r>
    </w:p>
    <w:p w14:paraId="3282C69F" w14:textId="77777777" w:rsidR="00A15608" w:rsidRPr="00A15608" w:rsidRDefault="00A15608" w:rsidP="00A15608">
      <w:pPr>
        <w:jc w:val="center"/>
        <w:rPr>
          <w:lang w:val="fr-FR"/>
        </w:rPr>
      </w:pPr>
    </w:p>
    <w:p w14:paraId="5E0A8CE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Lice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uhapšeno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pustiti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pritvora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uručen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naknadno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uručen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dokumentaciju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Međutim</w:t>
      </w:r>
      <w:proofErr w:type="spellEnd"/>
      <w:r w:rsidRPr="00A15608">
        <w:rPr>
          <w:lang w:val="fr-FR"/>
        </w:rPr>
        <w:t xml:space="preserve">, lice na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izjaviti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pristanak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isteka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domaće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uručen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poznaje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zakonsku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mogućnost</w:t>
      </w:r>
      <w:proofErr w:type="spellEnd"/>
      <w:r w:rsidRPr="00A15608">
        <w:rPr>
          <w:lang w:val="fr-FR"/>
        </w:rPr>
        <w:t xml:space="preserve">. U tom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uručen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najkraćem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mogućem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>.</w:t>
      </w:r>
    </w:p>
    <w:p w14:paraId="55CCCDF7" w14:textId="77777777" w:rsidR="00A15608" w:rsidRPr="00A15608" w:rsidRDefault="00A15608" w:rsidP="00A15608">
      <w:pPr>
        <w:jc w:val="center"/>
        <w:rPr>
          <w:lang w:val="fr-FR"/>
        </w:rPr>
      </w:pPr>
    </w:p>
    <w:p w14:paraId="2D06583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Činjenica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traženo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pušteno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pritvora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stavom</w:t>
      </w:r>
      <w:proofErr w:type="spellEnd"/>
      <w:r w:rsidRPr="00A15608">
        <w:rPr>
          <w:lang w:val="fr-FR"/>
        </w:rPr>
        <w:t xml:space="preserve"> 3.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uticati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kasnije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hapšenje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prateća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upućeni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kasnije</w:t>
      </w:r>
      <w:proofErr w:type="spellEnd"/>
      <w:r w:rsidRPr="00A15608">
        <w:rPr>
          <w:lang w:val="fr-FR"/>
        </w:rPr>
        <w:t>.</w:t>
      </w:r>
    </w:p>
    <w:p w14:paraId="67732DDD" w14:textId="77777777" w:rsidR="00A15608" w:rsidRPr="00A15608" w:rsidRDefault="00A15608" w:rsidP="00A15608">
      <w:pPr>
        <w:jc w:val="center"/>
        <w:rPr>
          <w:lang w:val="fr-FR"/>
        </w:rPr>
      </w:pPr>
    </w:p>
    <w:p w14:paraId="48B3691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93</w:t>
      </w:r>
    </w:p>
    <w:p w14:paraId="25D3E0EA" w14:textId="77777777" w:rsidR="00A15608" w:rsidRPr="00A15608" w:rsidRDefault="00A15608" w:rsidP="00A15608">
      <w:pPr>
        <w:jc w:val="center"/>
        <w:rPr>
          <w:lang w:val="fr-FR"/>
        </w:rPr>
      </w:pPr>
    </w:p>
    <w:p w14:paraId="4C683C0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saradnje</w:t>
      </w:r>
      <w:proofErr w:type="spellEnd"/>
    </w:p>
    <w:p w14:paraId="55D3121C" w14:textId="77777777" w:rsidR="00A15608" w:rsidRPr="00A15608" w:rsidRDefault="00A15608" w:rsidP="00A15608">
      <w:pPr>
        <w:jc w:val="center"/>
        <w:rPr>
          <w:lang w:val="fr-FR"/>
        </w:rPr>
      </w:pPr>
    </w:p>
    <w:p w14:paraId="1D6A9FE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1.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rešenjima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nacionalnih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zakonodavstava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postupati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zahtevom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fazi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prethodnog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, i to </w:t>
      </w:r>
      <w:proofErr w:type="gramStart"/>
      <w:r w:rsidRPr="00A15608">
        <w:rPr>
          <w:lang w:val="fr-FR"/>
        </w:rPr>
        <w:t>u:</w:t>
      </w:r>
      <w:proofErr w:type="gramEnd"/>
    </w:p>
    <w:p w14:paraId="1E8531B1" w14:textId="77777777" w:rsidR="00A15608" w:rsidRPr="00A15608" w:rsidRDefault="00A15608" w:rsidP="00A15608">
      <w:pPr>
        <w:jc w:val="center"/>
        <w:rPr>
          <w:lang w:val="fr-FR"/>
        </w:rPr>
      </w:pPr>
    </w:p>
    <w:p w14:paraId="76D025C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Identifikaciji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utvrđivanju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boravišta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određivanju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lokacija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određeni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predmeti</w:t>
      </w:r>
      <w:proofErr w:type="spellEnd"/>
      <w:r w:rsidRPr="00A15608">
        <w:rPr>
          <w:lang w:val="fr-FR"/>
        </w:rPr>
        <w:t>;</w:t>
      </w:r>
      <w:proofErr w:type="gramEnd"/>
    </w:p>
    <w:p w14:paraId="2A46DC6D" w14:textId="77777777" w:rsidR="00A15608" w:rsidRPr="00A15608" w:rsidRDefault="00A15608" w:rsidP="00A15608">
      <w:pPr>
        <w:jc w:val="center"/>
        <w:rPr>
          <w:lang w:val="fr-FR"/>
        </w:rPr>
      </w:pPr>
    </w:p>
    <w:p w14:paraId="7B8308D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Izvođenju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uzimanje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zakletvom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pronalaženju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nalaza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veštaka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izveštaja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neophodnih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>;</w:t>
      </w:r>
      <w:proofErr w:type="gramEnd"/>
    </w:p>
    <w:p w14:paraId="6CF7896E" w14:textId="77777777" w:rsidR="00A15608" w:rsidRPr="00A15608" w:rsidRDefault="00A15608" w:rsidP="00A15608">
      <w:pPr>
        <w:jc w:val="center"/>
        <w:rPr>
          <w:lang w:val="fr-FR"/>
        </w:rPr>
      </w:pPr>
    </w:p>
    <w:p w14:paraId="6F60331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Ispitivanje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protiv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kome</w:t>
      </w:r>
      <w:proofErr w:type="spellEnd"/>
      <w:r w:rsidRPr="00A15608">
        <w:rPr>
          <w:lang w:val="fr-FR"/>
        </w:rPr>
        <w:t xml:space="preserve"> se </w:t>
      </w:r>
      <w:proofErr w:type="spellStart"/>
      <w:proofErr w:type="gramStart"/>
      <w:r w:rsidRPr="00A15608">
        <w:rPr>
          <w:lang w:val="fr-FR"/>
        </w:rPr>
        <w:t>sudi</w:t>
      </w:r>
      <w:proofErr w:type="spellEnd"/>
      <w:r w:rsidRPr="00A15608">
        <w:rPr>
          <w:lang w:val="fr-FR"/>
        </w:rPr>
        <w:t>;</w:t>
      </w:r>
      <w:proofErr w:type="gramEnd"/>
    </w:p>
    <w:p w14:paraId="58945251" w14:textId="77777777" w:rsidR="00A15608" w:rsidRPr="00A15608" w:rsidRDefault="00A15608" w:rsidP="00A15608">
      <w:pPr>
        <w:jc w:val="center"/>
        <w:rPr>
          <w:lang w:val="fr-FR"/>
        </w:rPr>
      </w:pPr>
    </w:p>
    <w:p w14:paraId="4D26D55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(d) </w:t>
      </w:r>
      <w:proofErr w:type="spellStart"/>
      <w:r w:rsidRPr="00A15608">
        <w:rPr>
          <w:lang w:val="fr-FR"/>
        </w:rPr>
        <w:t>Pripremanje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sudsku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dokumentaciju</w:t>
      </w:r>
      <w:proofErr w:type="spellEnd"/>
      <w:r w:rsidRPr="00A15608">
        <w:rPr>
          <w:lang w:val="fr-FR"/>
        </w:rPr>
        <w:t>;</w:t>
      </w:r>
      <w:proofErr w:type="gramEnd"/>
    </w:p>
    <w:p w14:paraId="65D3B50F" w14:textId="77777777" w:rsidR="00A15608" w:rsidRPr="00A15608" w:rsidRDefault="00A15608" w:rsidP="00A15608">
      <w:pPr>
        <w:jc w:val="center"/>
        <w:rPr>
          <w:lang w:val="fr-FR"/>
        </w:rPr>
      </w:pPr>
    </w:p>
    <w:p w14:paraId="05D5F8B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(e) </w:t>
      </w:r>
      <w:proofErr w:type="spellStart"/>
      <w:r w:rsidRPr="00A15608">
        <w:rPr>
          <w:lang w:val="fr-FR"/>
        </w:rPr>
        <w:t>Stvaranje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pretpostavki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dobrovoljno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veštačenje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>;</w:t>
      </w:r>
      <w:proofErr w:type="gramEnd"/>
    </w:p>
    <w:p w14:paraId="7CB3260C" w14:textId="77777777" w:rsidR="00A15608" w:rsidRPr="00A15608" w:rsidRDefault="00A15608" w:rsidP="00A15608">
      <w:pPr>
        <w:jc w:val="center"/>
        <w:rPr>
          <w:lang w:val="fr-FR"/>
        </w:rPr>
      </w:pPr>
    </w:p>
    <w:p w14:paraId="7FC7829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(f) </w:t>
      </w:r>
      <w:proofErr w:type="spellStart"/>
      <w:r w:rsidRPr="00A15608">
        <w:rPr>
          <w:lang w:val="fr-FR"/>
        </w:rPr>
        <w:t>Privremeni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transfer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opisano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stavu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7;</w:t>
      </w:r>
      <w:proofErr w:type="gramEnd"/>
    </w:p>
    <w:p w14:paraId="23E98172" w14:textId="77777777" w:rsidR="00A15608" w:rsidRPr="00A15608" w:rsidRDefault="00A15608" w:rsidP="00A15608">
      <w:pPr>
        <w:jc w:val="center"/>
        <w:rPr>
          <w:lang w:val="fr-FR"/>
        </w:rPr>
      </w:pPr>
    </w:p>
    <w:p w14:paraId="5017BAD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(g) </w:t>
      </w:r>
      <w:proofErr w:type="spellStart"/>
      <w:r w:rsidRPr="00A15608">
        <w:rPr>
          <w:lang w:val="fr-FR"/>
        </w:rPr>
        <w:t>Pretraživanju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iskopavanje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pregledanje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grobnica</w:t>
      </w:r>
      <w:proofErr w:type="spellEnd"/>
      <w:r w:rsidRPr="00A15608">
        <w:rPr>
          <w:lang w:val="fr-FR"/>
        </w:rPr>
        <w:t>;</w:t>
      </w:r>
      <w:proofErr w:type="gramEnd"/>
    </w:p>
    <w:p w14:paraId="3968C94A" w14:textId="77777777" w:rsidR="00A15608" w:rsidRPr="00A15608" w:rsidRDefault="00A15608" w:rsidP="00A15608">
      <w:pPr>
        <w:jc w:val="center"/>
        <w:rPr>
          <w:lang w:val="fr-FR"/>
        </w:rPr>
      </w:pPr>
    </w:p>
    <w:p w14:paraId="03FEF24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(h) </w:t>
      </w:r>
      <w:proofErr w:type="spellStart"/>
      <w:r w:rsidRPr="00A15608">
        <w:rPr>
          <w:lang w:val="fr-FR"/>
        </w:rPr>
        <w:t>Obavljanje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pretresa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oduzimanje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predmeta</w:t>
      </w:r>
      <w:proofErr w:type="spellEnd"/>
      <w:r w:rsidRPr="00A15608">
        <w:rPr>
          <w:lang w:val="fr-FR"/>
        </w:rPr>
        <w:t>;</w:t>
      </w:r>
      <w:proofErr w:type="gramEnd"/>
    </w:p>
    <w:p w14:paraId="66A151D3" w14:textId="77777777" w:rsidR="00A15608" w:rsidRPr="00A15608" w:rsidRDefault="00A15608" w:rsidP="00A15608">
      <w:pPr>
        <w:jc w:val="center"/>
        <w:rPr>
          <w:lang w:val="fr-FR"/>
        </w:rPr>
      </w:pPr>
    </w:p>
    <w:p w14:paraId="55CD092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(i) </w:t>
      </w:r>
      <w:proofErr w:type="spellStart"/>
      <w:r w:rsidRPr="00A15608">
        <w:rPr>
          <w:lang w:val="fr-FR"/>
        </w:rPr>
        <w:t>Pribavljanje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izveštaja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zvanične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izveštaje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>,</w:t>
      </w:r>
    </w:p>
    <w:p w14:paraId="35E526E3" w14:textId="77777777" w:rsidR="00A15608" w:rsidRPr="00A15608" w:rsidRDefault="00A15608" w:rsidP="00A15608">
      <w:pPr>
        <w:jc w:val="center"/>
        <w:rPr>
          <w:lang w:val="fr-FR"/>
        </w:rPr>
      </w:pPr>
    </w:p>
    <w:p w14:paraId="3311A6C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(j) </w:t>
      </w:r>
      <w:proofErr w:type="spellStart"/>
      <w:r w:rsidRPr="00A15608">
        <w:rPr>
          <w:lang w:val="fr-FR"/>
        </w:rPr>
        <w:t>Zaštitu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oštećenih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čuvanje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;</w:t>
      </w:r>
      <w:proofErr w:type="gramEnd"/>
    </w:p>
    <w:p w14:paraId="47374794" w14:textId="77777777" w:rsidR="00A15608" w:rsidRPr="00A15608" w:rsidRDefault="00A15608" w:rsidP="00A15608">
      <w:pPr>
        <w:jc w:val="center"/>
        <w:rPr>
          <w:lang w:val="fr-FR"/>
        </w:rPr>
      </w:pPr>
    </w:p>
    <w:p w14:paraId="2EC1D03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(k) </w:t>
      </w:r>
      <w:proofErr w:type="spellStart"/>
      <w:r w:rsidRPr="00A15608">
        <w:rPr>
          <w:lang w:val="fr-FR"/>
        </w:rPr>
        <w:t>Pronalaženje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ulaženje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trag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zamrzavanje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oduzimanje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prihoda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imovine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dobara</w:t>
      </w:r>
      <w:proofErr w:type="spellEnd"/>
      <w:r w:rsidRPr="00A15608">
        <w:rPr>
          <w:lang w:val="fr-FR"/>
        </w:rPr>
        <w:t xml:space="preserve">, te </w:t>
      </w:r>
      <w:proofErr w:type="spellStart"/>
      <w:r w:rsidRPr="00A15608">
        <w:rPr>
          <w:lang w:val="fr-FR"/>
        </w:rPr>
        <w:t>predmeta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čemu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smeju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ugroziti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savesnog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trećeg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>;</w:t>
      </w:r>
      <w:proofErr w:type="gramEnd"/>
    </w:p>
    <w:p w14:paraId="5C5D5A1E" w14:textId="77777777" w:rsidR="00A15608" w:rsidRPr="00A15608" w:rsidRDefault="00A15608" w:rsidP="00A15608">
      <w:pPr>
        <w:jc w:val="center"/>
        <w:rPr>
          <w:lang w:val="fr-FR"/>
        </w:rPr>
      </w:pPr>
    </w:p>
    <w:p w14:paraId="04571B1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(l)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zabranjen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očekuje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pomogne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istrazi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daljem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1CB66A24" w14:textId="77777777" w:rsidR="00A15608" w:rsidRPr="00A15608" w:rsidRDefault="00A15608" w:rsidP="00A15608">
      <w:pPr>
        <w:jc w:val="center"/>
        <w:rPr>
          <w:lang w:val="fr-FR"/>
        </w:rPr>
      </w:pPr>
    </w:p>
    <w:p w14:paraId="1D12B06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Sud je </w:t>
      </w:r>
      <w:proofErr w:type="spellStart"/>
      <w:r w:rsidRPr="00A15608">
        <w:rPr>
          <w:lang w:val="fr-FR"/>
        </w:rPr>
        <w:t>dužan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obezbedi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garantuje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sigurnost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svedocima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veštaku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pojavljuju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gonjeni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pritvarani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podvrgnuti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kakvom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ograničavanju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slobode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vezano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nečinjenje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prethodilo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odlasku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osobe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>.</w:t>
      </w:r>
    </w:p>
    <w:p w14:paraId="7107657E" w14:textId="77777777" w:rsidR="00A15608" w:rsidRPr="00A15608" w:rsidRDefault="00A15608" w:rsidP="00A15608">
      <w:pPr>
        <w:jc w:val="center"/>
        <w:rPr>
          <w:lang w:val="fr-FR"/>
        </w:rPr>
      </w:pPr>
    </w:p>
    <w:p w14:paraId="43CD8471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pružanje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oblika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opisanog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izloženom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stavu</w:t>
      </w:r>
      <w:proofErr w:type="spellEnd"/>
      <w:r w:rsidRPr="00A15608">
        <w:rPr>
          <w:lang w:val="fr-FR"/>
        </w:rPr>
        <w:t xml:space="preserve"> 1.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zabranjeno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zastupljena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toj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opšteg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karaktera</w:t>
      </w:r>
      <w:proofErr w:type="spellEnd"/>
      <w:r w:rsidRPr="00A15608">
        <w:rPr>
          <w:lang w:val="fr-FR"/>
        </w:rPr>
        <w:t xml:space="preserve">, ta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odmah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konsultovati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pokušati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prevaziđe</w:t>
      </w:r>
      <w:proofErr w:type="spellEnd"/>
      <w:r w:rsidRPr="00A15608">
        <w:rPr>
          <w:lang w:val="fr-FR"/>
        </w:rPr>
        <w:t xml:space="preserve"> tu </w:t>
      </w:r>
      <w:proofErr w:type="spellStart"/>
      <w:r w:rsidRPr="00A15608">
        <w:rPr>
          <w:lang w:val="fr-FR"/>
        </w:rPr>
        <w:t>spornu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situaciju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konsultacijama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razmotriti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pitanje</w:t>
      </w:r>
      <w:proofErr w:type="spellEnd"/>
      <w:r w:rsidRPr="00A15608">
        <w:rPr>
          <w:lang w:val="fr-FR"/>
        </w:rPr>
        <w:t xml:space="preserve"> da li se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pružiti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uslovima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konsultacija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problem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potrebi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izmeniti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>.</w:t>
      </w:r>
    </w:p>
    <w:p w14:paraId="3E5EABA8" w14:textId="77777777" w:rsidR="00A15608" w:rsidRPr="00A15608" w:rsidRDefault="00A15608" w:rsidP="00A15608">
      <w:pPr>
        <w:jc w:val="center"/>
        <w:rPr>
          <w:lang w:val="fr-FR"/>
        </w:rPr>
      </w:pPr>
    </w:p>
    <w:p w14:paraId="50EC263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72.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odbije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delimično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celosti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podrazumeva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podnošenje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otkrivanje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tiču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bezbednosti</w:t>
      </w:r>
      <w:proofErr w:type="spellEnd"/>
      <w:r w:rsidRPr="00A15608">
        <w:rPr>
          <w:lang w:val="fr-FR"/>
        </w:rPr>
        <w:t>.</w:t>
      </w:r>
    </w:p>
    <w:p w14:paraId="0E840D0A" w14:textId="77777777" w:rsidR="00A15608" w:rsidRPr="00A15608" w:rsidRDefault="00A15608" w:rsidP="00A15608">
      <w:pPr>
        <w:jc w:val="center"/>
        <w:rPr>
          <w:lang w:val="fr-FR"/>
        </w:rPr>
      </w:pPr>
    </w:p>
    <w:p w14:paraId="7AF4FD6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Pre </w:t>
      </w:r>
      <w:proofErr w:type="spellStart"/>
      <w:r w:rsidRPr="00A15608">
        <w:rPr>
          <w:lang w:val="fr-FR"/>
        </w:rPr>
        <w:t>nego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odbije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smislu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1. </w:t>
      </w:r>
      <w:proofErr w:type="spellStart"/>
      <w:proofErr w:type="gramStart"/>
      <w:r w:rsidRPr="00A15608">
        <w:rPr>
          <w:lang w:val="fr-FR"/>
        </w:rPr>
        <w:t>tačka</w:t>
      </w:r>
      <w:proofErr w:type="spellEnd"/>
      <w:proofErr w:type="gramEnd"/>
      <w:r w:rsidRPr="00A15608">
        <w:rPr>
          <w:lang w:val="fr-FR"/>
        </w:rPr>
        <w:t xml:space="preserve"> (l)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ispitati</w:t>
      </w:r>
      <w:proofErr w:type="spellEnd"/>
      <w:r w:rsidRPr="00A15608">
        <w:rPr>
          <w:lang w:val="fr-FR"/>
        </w:rPr>
        <w:t xml:space="preserve"> da li se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okolnostima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drugo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neki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gore </w:t>
      </w:r>
      <w:proofErr w:type="spellStart"/>
      <w:r w:rsidRPr="00A15608">
        <w:rPr>
          <w:lang w:val="fr-FR"/>
        </w:rPr>
        <w:t>opisanim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obavezna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njima</w:t>
      </w:r>
      <w:proofErr w:type="spellEnd"/>
      <w:r w:rsidRPr="00A15608">
        <w:rPr>
          <w:lang w:val="fr-FR"/>
        </w:rPr>
        <w:t>.</w:t>
      </w:r>
    </w:p>
    <w:p w14:paraId="23AAC1F9" w14:textId="77777777" w:rsidR="00A15608" w:rsidRPr="00A15608" w:rsidRDefault="00A15608" w:rsidP="00A15608">
      <w:pPr>
        <w:jc w:val="center"/>
        <w:rPr>
          <w:lang w:val="fr-FR"/>
        </w:rPr>
      </w:pPr>
    </w:p>
    <w:p w14:paraId="68E027A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odbije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Sud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odlaganja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obavesti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razlozima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odbijanja</w:t>
      </w:r>
      <w:proofErr w:type="spellEnd"/>
      <w:r w:rsidRPr="00A15608">
        <w:rPr>
          <w:lang w:val="fr-FR"/>
        </w:rPr>
        <w:t>.</w:t>
      </w:r>
    </w:p>
    <w:p w14:paraId="7A5EF6DA" w14:textId="77777777" w:rsidR="00A15608" w:rsidRPr="00A15608" w:rsidRDefault="00A15608" w:rsidP="00A15608">
      <w:pPr>
        <w:jc w:val="center"/>
        <w:rPr>
          <w:lang w:val="fr-FR"/>
        </w:rPr>
      </w:pPr>
    </w:p>
    <w:p w14:paraId="283115B0" w14:textId="77777777" w:rsidR="00A15608" w:rsidRDefault="00A15608" w:rsidP="00A15608">
      <w:pPr>
        <w:jc w:val="center"/>
      </w:pPr>
      <w:r w:rsidRPr="00A15608">
        <w:rPr>
          <w:lang w:val="fr-FR"/>
        </w:rPr>
        <w:t xml:space="preserve">7. (a)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privremeni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transfer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identifikacije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svedočenja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neophodnih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radnji</w:t>
      </w:r>
      <w:proofErr w:type="spellEnd"/>
      <w:r w:rsidRPr="00A15608">
        <w:rPr>
          <w:lang w:val="fr-FR"/>
        </w:rPr>
        <w:t xml:space="preserve">. </w:t>
      </w:r>
      <w:r>
        <w:t xml:space="preserve">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prebačeno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uslovi</w:t>
      </w:r>
      <w:proofErr w:type="spellEnd"/>
      <w:r>
        <w:t>:</w:t>
      </w:r>
    </w:p>
    <w:p w14:paraId="7E19CA97" w14:textId="77777777" w:rsidR="00A15608" w:rsidRDefault="00A15608" w:rsidP="00A15608">
      <w:pPr>
        <w:jc w:val="center"/>
      </w:pPr>
    </w:p>
    <w:p w14:paraId="3E7DF1E6" w14:textId="77777777" w:rsidR="00A15608" w:rsidRDefault="00A15608" w:rsidP="00A15608">
      <w:pPr>
        <w:jc w:val="center"/>
      </w:pPr>
      <w:r>
        <w:t>(</w:t>
      </w:r>
      <w:proofErr w:type="spellStart"/>
      <w:r>
        <w:t>i</w:t>
      </w:r>
      <w:proofErr w:type="spellEnd"/>
      <w:r>
        <w:t xml:space="preserve">) Lice </w:t>
      </w:r>
      <w:proofErr w:type="spellStart"/>
      <w:r>
        <w:t>slobodno</w:t>
      </w:r>
      <w:proofErr w:type="spellEnd"/>
      <w:r>
        <w:t xml:space="preserve"> da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transfer; </w:t>
      </w:r>
      <w:proofErr w:type="spellStart"/>
      <w:r>
        <w:t>i</w:t>
      </w:r>
      <w:proofErr w:type="spellEnd"/>
    </w:p>
    <w:p w14:paraId="00B5E5E4" w14:textId="77777777" w:rsidR="00A15608" w:rsidRDefault="00A15608" w:rsidP="00A15608">
      <w:pPr>
        <w:jc w:val="center"/>
      </w:pPr>
    </w:p>
    <w:p w14:paraId="5D410D6E" w14:textId="77777777" w:rsidR="00A15608" w:rsidRDefault="00A15608" w:rsidP="00A15608">
      <w:pPr>
        <w:jc w:val="center"/>
      </w:pPr>
      <w:r>
        <w:lastRenderedPageBreak/>
        <w:t xml:space="preserve">(ii) </w:t>
      </w:r>
      <w:proofErr w:type="spellStart"/>
      <w:r>
        <w:t>Država</w:t>
      </w:r>
      <w:proofErr w:type="spellEnd"/>
      <w:r>
        <w:t xml:space="preserve"> od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transfer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pristaje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se </w:t>
      </w:r>
      <w:proofErr w:type="spellStart"/>
      <w:r>
        <w:t>slože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Sud.</w:t>
      </w:r>
    </w:p>
    <w:p w14:paraId="23AD183F" w14:textId="77777777" w:rsidR="00A15608" w:rsidRDefault="00A15608" w:rsidP="00A15608">
      <w:pPr>
        <w:jc w:val="center"/>
      </w:pPr>
    </w:p>
    <w:p w14:paraId="4287DB5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Lice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prebacuje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zadržaće</w:t>
      </w:r>
      <w:proofErr w:type="spellEnd"/>
      <w:r w:rsidRPr="00A15608">
        <w:rPr>
          <w:lang w:val="fr-FR"/>
        </w:rPr>
        <w:t xml:space="preserve"> se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svrha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transfera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ispunjena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odlaganja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vratiti</w:t>
      </w:r>
      <w:proofErr w:type="spellEnd"/>
      <w:r w:rsidRPr="00A15608">
        <w:rPr>
          <w:lang w:val="fr-FR"/>
        </w:rPr>
        <w:t xml:space="preserve"> lice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prebačeno</w:t>
      </w:r>
      <w:proofErr w:type="spellEnd"/>
      <w:r w:rsidRPr="00A15608">
        <w:rPr>
          <w:lang w:val="fr-FR"/>
        </w:rPr>
        <w:t>.</w:t>
      </w:r>
    </w:p>
    <w:p w14:paraId="70F56F44" w14:textId="77777777" w:rsidR="00A15608" w:rsidRPr="00A15608" w:rsidRDefault="00A15608" w:rsidP="00A15608">
      <w:pPr>
        <w:jc w:val="center"/>
        <w:rPr>
          <w:lang w:val="fr-FR"/>
        </w:rPr>
      </w:pPr>
    </w:p>
    <w:p w14:paraId="12BA706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8. (a) Sud je </w:t>
      </w:r>
      <w:proofErr w:type="spellStart"/>
      <w:r w:rsidRPr="00A15608">
        <w:rPr>
          <w:lang w:val="fr-FR"/>
        </w:rPr>
        <w:t>dužan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obezbedi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poverljivost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dokumenata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se to ne </w:t>
      </w:r>
      <w:proofErr w:type="spellStart"/>
      <w:r w:rsidRPr="00A15608">
        <w:rPr>
          <w:lang w:val="fr-FR"/>
        </w:rPr>
        <w:t>protivi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opisanim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>.</w:t>
      </w:r>
    </w:p>
    <w:p w14:paraId="1577CEA8" w14:textId="77777777" w:rsidR="00A15608" w:rsidRPr="00A15608" w:rsidRDefault="00A15608" w:rsidP="00A15608">
      <w:pPr>
        <w:jc w:val="center"/>
        <w:rPr>
          <w:lang w:val="fr-FR"/>
        </w:rPr>
      </w:pPr>
    </w:p>
    <w:p w14:paraId="303FBA5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to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dostavi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dalje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obezbeđivanje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poverljivosti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istih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ih</w:t>
      </w:r>
      <w:proofErr w:type="spellEnd"/>
      <w:r w:rsidRPr="00A15608">
        <w:rPr>
          <w:lang w:val="fr-FR"/>
        </w:rPr>
        <w:t xml:space="preserve"> onda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upotrebiti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svrhu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prikupljanja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17DC044E" w14:textId="77777777" w:rsidR="00A15608" w:rsidRPr="00A15608" w:rsidRDefault="00A15608" w:rsidP="00A15608">
      <w:pPr>
        <w:jc w:val="center"/>
        <w:rPr>
          <w:lang w:val="fr-FR"/>
        </w:rPr>
      </w:pPr>
    </w:p>
    <w:p w14:paraId="6E9DEB5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svom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nahođenju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tužioca</w:t>
      </w:r>
      <w:proofErr w:type="spellEnd"/>
      <w:r w:rsidRPr="00A15608">
        <w:rPr>
          <w:lang w:val="fr-FR"/>
        </w:rPr>
        <w:t xml:space="preserve">, da se </w:t>
      </w:r>
      <w:proofErr w:type="spellStart"/>
      <w:r w:rsidRPr="00A15608">
        <w:rPr>
          <w:lang w:val="fr-FR"/>
        </w:rPr>
        <w:t>saglasi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obelodanjivanjem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. Te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dokumenti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tada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korišćeni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Delova</w:t>
      </w:r>
      <w:proofErr w:type="spellEnd"/>
      <w:r w:rsidRPr="00A15608">
        <w:rPr>
          <w:lang w:val="fr-FR"/>
        </w:rPr>
        <w:t xml:space="preserve"> 5 i 6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i sa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3B5B567B" w14:textId="77777777" w:rsidR="00A15608" w:rsidRPr="00A15608" w:rsidRDefault="00A15608" w:rsidP="00A15608">
      <w:pPr>
        <w:jc w:val="center"/>
        <w:rPr>
          <w:lang w:val="fr-FR"/>
        </w:rPr>
      </w:pPr>
    </w:p>
    <w:p w14:paraId="3A1184B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9. (a) (i)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istovremeno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izručenje</w:t>
      </w:r>
      <w:proofErr w:type="spellEnd"/>
      <w:r w:rsidRPr="00A15608">
        <w:rPr>
          <w:lang w:val="fr-FR"/>
        </w:rPr>
        <w:t xml:space="preserve">, a ove </w:t>
      </w:r>
      <w:proofErr w:type="spellStart"/>
      <w:r w:rsidRPr="00A15608">
        <w:rPr>
          <w:lang w:val="fr-FR"/>
        </w:rPr>
        <w:t>zahteve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uputi</w:t>
      </w:r>
      <w:proofErr w:type="spellEnd"/>
      <w:r w:rsidRPr="00A15608">
        <w:rPr>
          <w:lang w:val="fr-FR"/>
        </w:rPr>
        <w:t xml:space="preserve"> Sud i </w:t>
      </w:r>
      <w:proofErr w:type="spellStart"/>
      <w:r w:rsidRPr="00A15608">
        <w:rPr>
          <w:lang w:val="fr-FR"/>
        </w:rPr>
        <w:t>druga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obavezala</w:t>
      </w:r>
      <w:proofErr w:type="spellEnd"/>
      <w:r w:rsidRPr="00A15608">
        <w:rPr>
          <w:lang w:val="fr-FR"/>
        </w:rPr>
        <w:t xml:space="preserve">, ta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potruditi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konsultujući</w:t>
      </w:r>
      <w:proofErr w:type="spellEnd"/>
      <w:r w:rsidRPr="00A15608">
        <w:rPr>
          <w:lang w:val="fr-FR"/>
        </w:rPr>
        <w:t xml:space="preserve"> se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državom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ispuni</w:t>
      </w:r>
      <w:proofErr w:type="spellEnd"/>
      <w:r w:rsidRPr="00A15608">
        <w:rPr>
          <w:lang w:val="fr-FR"/>
        </w:rPr>
        <w:t xml:space="preserve"> oba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potrebi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odložiti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dodati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>.</w:t>
      </w:r>
    </w:p>
    <w:p w14:paraId="4D1D9774" w14:textId="77777777" w:rsidR="00A15608" w:rsidRPr="00A15608" w:rsidRDefault="00A15608" w:rsidP="00A15608">
      <w:pPr>
        <w:jc w:val="center"/>
        <w:rPr>
          <w:lang w:val="fr-FR"/>
        </w:rPr>
      </w:pPr>
    </w:p>
    <w:p w14:paraId="03482CB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(ii)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uspe</w:t>
      </w:r>
      <w:proofErr w:type="spellEnd"/>
      <w:r w:rsidRPr="00A15608">
        <w:rPr>
          <w:lang w:val="fr-FR"/>
        </w:rPr>
        <w:t xml:space="preserve"> u tome, </w:t>
      </w:r>
      <w:proofErr w:type="spellStart"/>
      <w:r w:rsidRPr="00A15608">
        <w:rPr>
          <w:lang w:val="fr-FR"/>
        </w:rPr>
        <w:t>istovremeno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pristigli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tretirani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principima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ustanovljenim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90.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>.</w:t>
      </w:r>
    </w:p>
    <w:p w14:paraId="02E8075B" w14:textId="77777777" w:rsidR="00A15608" w:rsidRPr="00A15608" w:rsidRDefault="00A15608" w:rsidP="00A15608">
      <w:pPr>
        <w:jc w:val="center"/>
        <w:rPr>
          <w:lang w:val="fr-FR"/>
        </w:rPr>
      </w:pPr>
    </w:p>
    <w:p w14:paraId="1A6EDB3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Ako se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informacije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svojinu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kontrolom</w:t>
      </w:r>
      <w:proofErr w:type="spellEnd"/>
      <w:r w:rsidRPr="00A15608">
        <w:rPr>
          <w:lang w:val="fr-FR"/>
        </w:rPr>
        <w:t xml:space="preserve"> (</w:t>
      </w:r>
      <w:proofErr w:type="spellStart"/>
      <w:r w:rsidRPr="00A15608">
        <w:rPr>
          <w:lang w:val="fr-FR"/>
        </w:rPr>
        <w:t>upravom</w:t>
      </w:r>
      <w:proofErr w:type="spellEnd"/>
      <w:r w:rsidRPr="00A15608">
        <w:rPr>
          <w:lang w:val="fr-FR"/>
        </w:rPr>
        <w:t xml:space="preserve">) </w:t>
      </w:r>
      <w:proofErr w:type="spellStart"/>
      <w:r w:rsidRPr="00A15608">
        <w:rPr>
          <w:lang w:val="fr-FR"/>
        </w:rPr>
        <w:t>treće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nekom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ugovoru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upućen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takav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o tome </w:t>
      </w:r>
      <w:proofErr w:type="spellStart"/>
      <w:r w:rsidRPr="00A15608">
        <w:rPr>
          <w:lang w:val="fr-FR"/>
        </w:rPr>
        <w:t>obavestiti</w:t>
      </w:r>
      <w:proofErr w:type="spellEnd"/>
      <w:r w:rsidRPr="00A15608">
        <w:rPr>
          <w:lang w:val="fr-FR"/>
        </w:rPr>
        <w:t xml:space="preserve"> Sud,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uputiti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trećoj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organizaciji</w:t>
      </w:r>
      <w:proofErr w:type="spellEnd"/>
      <w:r w:rsidRPr="00A15608">
        <w:rPr>
          <w:lang w:val="fr-FR"/>
        </w:rPr>
        <w:t>.</w:t>
      </w:r>
    </w:p>
    <w:p w14:paraId="29DDB84E" w14:textId="77777777" w:rsidR="00A15608" w:rsidRPr="00A15608" w:rsidRDefault="00A15608" w:rsidP="00A15608">
      <w:pPr>
        <w:jc w:val="center"/>
        <w:rPr>
          <w:lang w:val="fr-FR"/>
        </w:rPr>
      </w:pPr>
    </w:p>
    <w:p w14:paraId="39F451E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10. (a)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sarađuje</w:t>
      </w:r>
      <w:proofErr w:type="spellEnd"/>
      <w:r w:rsidRPr="00A15608">
        <w:rPr>
          <w:lang w:val="fr-FR"/>
        </w:rPr>
        <w:t xml:space="preserve"> i da </w:t>
      </w:r>
      <w:proofErr w:type="spellStart"/>
      <w:r w:rsidRPr="00A15608">
        <w:rPr>
          <w:lang w:val="fr-FR"/>
        </w:rPr>
        <w:t>pruži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državi-članici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njenom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sebi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predstavljaju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teška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>.</w:t>
      </w:r>
    </w:p>
    <w:p w14:paraId="6CF81E08" w14:textId="77777777" w:rsidR="00A15608" w:rsidRPr="00A15608" w:rsidRDefault="00A15608" w:rsidP="00A15608">
      <w:pPr>
        <w:jc w:val="center"/>
        <w:rPr>
          <w:lang w:val="fr-FR"/>
        </w:rPr>
      </w:pPr>
    </w:p>
    <w:p w14:paraId="05A4FB71" w14:textId="77777777" w:rsidR="00A15608" w:rsidRDefault="00A15608" w:rsidP="00A15608">
      <w:pPr>
        <w:jc w:val="center"/>
      </w:pPr>
      <w:r>
        <w:lastRenderedPageBreak/>
        <w:t>(b) (</w:t>
      </w:r>
      <w:proofErr w:type="spellStart"/>
      <w:r>
        <w:t>i</w:t>
      </w:r>
      <w:proofErr w:type="spellEnd"/>
      <w:r>
        <w:t xml:space="preserve">)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po </w:t>
      </w:r>
      <w:proofErr w:type="spellStart"/>
      <w:r>
        <w:t>stavu</w:t>
      </w:r>
      <w:proofErr w:type="spellEnd"/>
      <w:r>
        <w:t xml:space="preserve"> (a) </w:t>
      </w:r>
      <w:proofErr w:type="spellStart"/>
      <w:r>
        <w:t>uključuje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 xml:space="preserve"> i:</w:t>
      </w:r>
    </w:p>
    <w:p w14:paraId="254ECC22" w14:textId="77777777" w:rsidR="00A15608" w:rsidRDefault="00A15608" w:rsidP="00A15608">
      <w:pPr>
        <w:jc w:val="center"/>
      </w:pPr>
    </w:p>
    <w:p w14:paraId="5AFA0306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, </w:t>
      </w:r>
      <w:proofErr w:type="spellStart"/>
      <w:r>
        <w:t>dokumenata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suđenja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4452F2BE" w14:textId="77777777" w:rsidR="00A15608" w:rsidRDefault="00A15608" w:rsidP="00A15608">
      <w:pPr>
        <w:jc w:val="center"/>
      </w:pPr>
    </w:p>
    <w:p w14:paraId="3D373CA3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zadržanog</w:t>
      </w:r>
      <w:proofErr w:type="spellEnd"/>
      <w:r>
        <w:t xml:space="preserve"> u </w:t>
      </w:r>
      <w:proofErr w:type="spellStart"/>
      <w:r>
        <w:t>pritvoru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Suda.</w:t>
      </w:r>
    </w:p>
    <w:p w14:paraId="0B1E1C59" w14:textId="77777777" w:rsidR="00A15608" w:rsidRDefault="00A15608" w:rsidP="00A15608">
      <w:pPr>
        <w:jc w:val="center"/>
      </w:pPr>
    </w:p>
    <w:p w14:paraId="1D3241B9" w14:textId="77777777" w:rsidR="00A15608" w:rsidRDefault="00A15608" w:rsidP="00A15608">
      <w:pPr>
        <w:jc w:val="center"/>
      </w:pPr>
      <w:r>
        <w:t xml:space="preserve">(ii)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po </w:t>
      </w:r>
      <w:proofErr w:type="spellStart"/>
      <w:r>
        <w:t>stavu</w:t>
      </w:r>
      <w:proofErr w:type="spellEnd"/>
      <w:r>
        <w:t xml:space="preserve"> (b) (</w:t>
      </w:r>
      <w:proofErr w:type="spellStart"/>
      <w:r>
        <w:t>i</w:t>
      </w:r>
      <w:proofErr w:type="spellEnd"/>
      <w:r>
        <w:t>) (a):</w:t>
      </w:r>
    </w:p>
    <w:p w14:paraId="2C10234F" w14:textId="77777777" w:rsidR="00A15608" w:rsidRDefault="00A15608" w:rsidP="00A15608">
      <w:pPr>
        <w:jc w:val="center"/>
      </w:pPr>
    </w:p>
    <w:p w14:paraId="02276405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države</w:t>
      </w:r>
      <w:proofErr w:type="spellEnd"/>
      <w:r>
        <w:t>;</w:t>
      </w:r>
      <w:proofErr w:type="gramEnd"/>
    </w:p>
    <w:p w14:paraId="3C34D0E2" w14:textId="77777777" w:rsidR="00A15608" w:rsidRDefault="00A15608" w:rsidP="00A15608">
      <w:pPr>
        <w:jc w:val="center"/>
      </w:pPr>
    </w:p>
    <w:p w14:paraId="513E495E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, </w:t>
      </w:r>
      <w:proofErr w:type="spellStart"/>
      <w:r>
        <w:t>dokumenti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pribavljeni</w:t>
      </w:r>
      <w:proofErr w:type="spellEnd"/>
      <w:r>
        <w:t xml:space="preserve"> od </w:t>
      </w:r>
      <w:proofErr w:type="spellStart"/>
      <w:r>
        <w:t>svedoka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veštaka</w:t>
      </w:r>
      <w:proofErr w:type="spellEnd"/>
      <w:r>
        <w:t xml:space="preserve">,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podleže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68. </w:t>
      </w:r>
      <w:proofErr w:type="spellStart"/>
      <w:r>
        <w:t>Statuta</w:t>
      </w:r>
      <w:proofErr w:type="spellEnd"/>
      <w:r>
        <w:t>.</w:t>
      </w:r>
    </w:p>
    <w:p w14:paraId="5D916EC4" w14:textId="77777777" w:rsidR="00A15608" w:rsidRDefault="00A15608" w:rsidP="00A15608">
      <w:pPr>
        <w:jc w:val="center"/>
      </w:pPr>
    </w:p>
    <w:p w14:paraId="2F534A51" w14:textId="77777777" w:rsidR="00A15608" w:rsidRDefault="00A15608" w:rsidP="00A15608">
      <w:pPr>
        <w:jc w:val="center"/>
      </w:pPr>
      <w:r>
        <w:t xml:space="preserve">(c) Sud </w:t>
      </w:r>
      <w:proofErr w:type="spellStart"/>
      <w:r>
        <w:t>može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istaknutim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, da </w:t>
      </w:r>
      <w:proofErr w:type="spellStart"/>
      <w:r>
        <w:t>postupi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a koji </w:t>
      </w:r>
      <w:proofErr w:type="spellStart"/>
      <w:r>
        <w:t>zahtev</w:t>
      </w:r>
      <w:proofErr w:type="spellEnd"/>
      <w:r>
        <w:t xml:space="preserve"> je </w:t>
      </w:r>
      <w:proofErr w:type="spellStart"/>
      <w:r>
        <w:t>uputila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.</w:t>
      </w:r>
    </w:p>
    <w:p w14:paraId="2956DB98" w14:textId="77777777" w:rsidR="00A15608" w:rsidRDefault="00A15608" w:rsidP="00A15608">
      <w:pPr>
        <w:jc w:val="center"/>
      </w:pPr>
    </w:p>
    <w:p w14:paraId="04332BB7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94</w:t>
      </w:r>
    </w:p>
    <w:p w14:paraId="3A20C89F" w14:textId="77777777" w:rsidR="00A15608" w:rsidRDefault="00A15608" w:rsidP="00A15608">
      <w:pPr>
        <w:jc w:val="center"/>
      </w:pPr>
    </w:p>
    <w:p w14:paraId="16BD5DFF" w14:textId="77777777" w:rsidR="00A15608" w:rsidRDefault="00A15608" w:rsidP="00A15608">
      <w:pPr>
        <w:jc w:val="center"/>
      </w:pPr>
      <w:proofErr w:type="spellStart"/>
      <w:r>
        <w:t>Odlaganje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toku</w:t>
      </w:r>
      <w:proofErr w:type="spellEnd"/>
    </w:p>
    <w:p w14:paraId="79CBB821" w14:textId="77777777" w:rsidR="00A15608" w:rsidRDefault="00A15608" w:rsidP="00A15608">
      <w:pPr>
        <w:jc w:val="center"/>
      </w:pPr>
    </w:p>
    <w:p w14:paraId="1763C88C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Ukoliko</w:t>
      </w:r>
      <w:proofErr w:type="spellEnd"/>
      <w:r>
        <w:t xml:space="preserve"> bi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ometalo</w:t>
      </w:r>
      <w:proofErr w:type="spellEnd"/>
      <w:r>
        <w:t xml:space="preserve"> </w:t>
      </w:r>
      <w:proofErr w:type="spellStart"/>
      <w:r>
        <w:t>istragu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koji je u </w:t>
      </w:r>
      <w:proofErr w:type="spellStart"/>
      <w:r>
        <w:t>toku</w:t>
      </w:r>
      <w:proofErr w:type="spellEnd"/>
      <w:r>
        <w:t xml:space="preserve">, a koji se </w:t>
      </w:r>
      <w:proofErr w:type="spellStart"/>
      <w:r>
        <w:t>vode</w:t>
      </w:r>
      <w:proofErr w:type="spellEnd"/>
      <w:r>
        <w:t xml:space="preserve"> po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različitom</w:t>
      </w:r>
      <w:proofErr w:type="spellEnd"/>
      <w:r>
        <w:t xml:space="preserve"> od </w:t>
      </w:r>
      <w:proofErr w:type="spellStart"/>
      <w:r>
        <w:t>onog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odloži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se </w:t>
      </w:r>
      <w:proofErr w:type="spellStart"/>
      <w:r>
        <w:t>dogovori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Sudom.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odlaganje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da se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potrebna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toj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.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odlaganju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od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ispitati</w:t>
      </w:r>
      <w:proofErr w:type="spellEnd"/>
      <w:r>
        <w:t xml:space="preserve"> da li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obezbeđena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pod </w:t>
      </w:r>
      <w:proofErr w:type="spellStart"/>
      <w:r>
        <w:t>određenim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>.</w:t>
      </w:r>
    </w:p>
    <w:p w14:paraId="6A114E64" w14:textId="77777777" w:rsidR="00A15608" w:rsidRDefault="00A15608" w:rsidP="00A15608">
      <w:pPr>
        <w:jc w:val="center"/>
      </w:pPr>
    </w:p>
    <w:p w14:paraId="34F940A0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Ukoliko</w:t>
      </w:r>
      <w:proofErr w:type="spellEnd"/>
      <w:r>
        <w:t xml:space="preserve"> je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odlaganju</w:t>
      </w:r>
      <w:proofErr w:type="spellEnd"/>
      <w:r>
        <w:t xml:space="preserve"> </w:t>
      </w:r>
      <w:proofErr w:type="spellStart"/>
      <w:r>
        <w:t>doneta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1, </w:t>
      </w:r>
      <w:proofErr w:type="spellStart"/>
      <w:r>
        <w:t>tužilac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za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93, </w:t>
      </w:r>
      <w:proofErr w:type="spellStart"/>
      <w:r>
        <w:t>stav</w:t>
      </w:r>
      <w:proofErr w:type="spellEnd"/>
      <w:r>
        <w:t xml:space="preserve"> 1(j).</w:t>
      </w:r>
    </w:p>
    <w:p w14:paraId="5930FBFC" w14:textId="77777777" w:rsidR="00A15608" w:rsidRDefault="00A15608" w:rsidP="00A15608">
      <w:pPr>
        <w:jc w:val="center"/>
      </w:pPr>
    </w:p>
    <w:p w14:paraId="473FE5C9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95</w:t>
      </w:r>
    </w:p>
    <w:p w14:paraId="795F37CB" w14:textId="77777777" w:rsidR="00A15608" w:rsidRDefault="00A15608" w:rsidP="00A15608">
      <w:pPr>
        <w:jc w:val="center"/>
      </w:pPr>
    </w:p>
    <w:p w14:paraId="54EC568A" w14:textId="77777777" w:rsidR="00A15608" w:rsidRDefault="00A15608" w:rsidP="00A15608">
      <w:pPr>
        <w:jc w:val="center"/>
      </w:pPr>
      <w:proofErr w:type="spellStart"/>
      <w:r>
        <w:t>Odlaganje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nadležnosti</w:t>
      </w:r>
      <w:proofErr w:type="spellEnd"/>
    </w:p>
    <w:p w14:paraId="09C0C646" w14:textId="77777777" w:rsidR="00A15608" w:rsidRDefault="00A15608" w:rsidP="00A15608">
      <w:pPr>
        <w:jc w:val="center"/>
      </w:pPr>
    </w:p>
    <w:p w14:paraId="4383329D" w14:textId="77777777" w:rsidR="00A15608" w:rsidRDefault="00A15608" w:rsidP="00A15608">
      <w:pPr>
        <w:jc w:val="center"/>
      </w:pPr>
      <w:proofErr w:type="spellStart"/>
      <w:r>
        <w:t>Kada</w:t>
      </w:r>
      <w:proofErr w:type="spellEnd"/>
      <w:r>
        <w:t xml:space="preserve"> se </w:t>
      </w:r>
      <w:proofErr w:type="spellStart"/>
      <w:r>
        <w:t>postavi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stvarne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Suda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18. </w:t>
      </w:r>
      <w:proofErr w:type="spellStart"/>
      <w:r>
        <w:t>ili</w:t>
      </w:r>
      <w:proofErr w:type="spellEnd"/>
      <w:r>
        <w:t xml:space="preserve"> 19, </w:t>
      </w:r>
      <w:proofErr w:type="spellStart"/>
      <w:r>
        <w:t>država</w:t>
      </w:r>
      <w:proofErr w:type="spellEnd"/>
      <w:r>
        <w:t xml:space="preserve"> od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odloži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,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. </w:t>
      </w:r>
      <w:proofErr w:type="spellStart"/>
      <w:r>
        <w:t>čekajući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Suda,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Sud </w:t>
      </w:r>
      <w:proofErr w:type="spellStart"/>
      <w:r>
        <w:t>izričito</w:t>
      </w:r>
      <w:proofErr w:type="spellEnd"/>
      <w:r>
        <w:t xml:space="preserve"> ne </w:t>
      </w:r>
      <w:proofErr w:type="spellStart"/>
      <w:r>
        <w:t>naredi</w:t>
      </w:r>
      <w:proofErr w:type="spellEnd"/>
      <w:r>
        <w:t xml:space="preserve"> da </w:t>
      </w:r>
      <w:proofErr w:type="spellStart"/>
      <w:r>
        <w:t>tužilac</w:t>
      </w:r>
      <w:proofErr w:type="spellEnd"/>
      <w:r>
        <w:t xml:space="preserve"> mora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prikupljanjem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18. </w:t>
      </w:r>
      <w:proofErr w:type="spellStart"/>
      <w:r>
        <w:t>ili</w:t>
      </w:r>
      <w:proofErr w:type="spellEnd"/>
      <w:r>
        <w:t xml:space="preserve"> 19.</w:t>
      </w:r>
    </w:p>
    <w:p w14:paraId="1B3979F1" w14:textId="77777777" w:rsidR="00A15608" w:rsidRDefault="00A15608" w:rsidP="00A15608">
      <w:pPr>
        <w:jc w:val="center"/>
      </w:pPr>
    </w:p>
    <w:p w14:paraId="0707E247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96</w:t>
      </w:r>
    </w:p>
    <w:p w14:paraId="54807B75" w14:textId="77777777" w:rsidR="00A15608" w:rsidRDefault="00A15608" w:rsidP="00A15608">
      <w:pPr>
        <w:jc w:val="center"/>
      </w:pPr>
    </w:p>
    <w:p w14:paraId="600D2426" w14:textId="77777777" w:rsidR="00A15608" w:rsidRDefault="00A15608" w:rsidP="00A15608">
      <w:pPr>
        <w:jc w:val="center"/>
      </w:pPr>
      <w:proofErr w:type="spellStart"/>
      <w:r>
        <w:t>Sadržaj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93</w:t>
      </w:r>
    </w:p>
    <w:p w14:paraId="7330AE2D" w14:textId="77777777" w:rsidR="00A15608" w:rsidRDefault="00A15608" w:rsidP="00A15608">
      <w:pPr>
        <w:jc w:val="center"/>
      </w:pPr>
    </w:p>
    <w:p w14:paraId="2D96F587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pružanjem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93.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sačinjen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. U </w:t>
      </w:r>
      <w:proofErr w:type="spellStart"/>
      <w:r>
        <w:t>hitnim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sredstvom</w:t>
      </w:r>
      <w:proofErr w:type="spellEnd"/>
      <w:r>
        <w:t xml:space="preserve"> </w:t>
      </w:r>
      <w:proofErr w:type="spellStart"/>
      <w:r>
        <w:t>podobnim</w:t>
      </w:r>
      <w:proofErr w:type="spellEnd"/>
      <w:r>
        <w:t xml:space="preserve">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sadržaja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, pod </w:t>
      </w:r>
      <w:proofErr w:type="spellStart"/>
      <w:r>
        <w:t>uslovima</w:t>
      </w:r>
      <w:proofErr w:type="spellEnd"/>
      <w:r>
        <w:t xml:space="preserve"> da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potvrđen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87. </w:t>
      </w:r>
      <w:proofErr w:type="spellStart"/>
      <w:r>
        <w:t>stav</w:t>
      </w:r>
      <w:proofErr w:type="spellEnd"/>
      <w:r>
        <w:t xml:space="preserve"> 1(a).</w:t>
      </w:r>
    </w:p>
    <w:p w14:paraId="1355F537" w14:textId="77777777" w:rsidR="00A15608" w:rsidRDefault="00A15608" w:rsidP="00A15608">
      <w:pPr>
        <w:jc w:val="center"/>
      </w:pPr>
    </w:p>
    <w:p w14:paraId="63AD0928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Zahtev</w:t>
      </w:r>
      <w:proofErr w:type="spellEnd"/>
      <w:r>
        <w:t xml:space="preserve"> mora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potkrepljen</w:t>
      </w:r>
      <w:proofErr w:type="spellEnd"/>
      <w:r>
        <w:t xml:space="preserve"> </w:t>
      </w:r>
      <w:proofErr w:type="spellStart"/>
      <w:r>
        <w:t>sledećim</w:t>
      </w:r>
      <w:proofErr w:type="spellEnd"/>
      <w:r>
        <w:t>:</w:t>
      </w:r>
    </w:p>
    <w:p w14:paraId="00453CFF" w14:textId="77777777" w:rsidR="00A15608" w:rsidRDefault="00A15608" w:rsidP="00A15608">
      <w:pPr>
        <w:jc w:val="center"/>
      </w:pPr>
    </w:p>
    <w:p w14:paraId="7B41A09B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Konciznim</w:t>
      </w:r>
      <w:proofErr w:type="spellEnd"/>
      <w:r>
        <w:t xml:space="preserve"> </w:t>
      </w:r>
      <w:proofErr w:type="spellStart"/>
      <w:r>
        <w:t>objašnjenjem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same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proofErr w:type="gramStart"/>
      <w:r>
        <w:t>zahteva</w:t>
      </w:r>
      <w:proofErr w:type="spellEnd"/>
      <w:r>
        <w:t>;</w:t>
      </w:r>
      <w:proofErr w:type="gramEnd"/>
    </w:p>
    <w:p w14:paraId="1FBB4D54" w14:textId="77777777" w:rsidR="00A15608" w:rsidRDefault="00A15608" w:rsidP="00A15608">
      <w:pPr>
        <w:jc w:val="center"/>
      </w:pPr>
    </w:p>
    <w:p w14:paraId="6F924A7B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detaljnije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lokaciji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identifikaciji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koji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pronađeni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identifikovani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obezbeđivanja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proofErr w:type="gramStart"/>
      <w:r>
        <w:t>pomoći</w:t>
      </w:r>
      <w:proofErr w:type="spellEnd"/>
      <w:r>
        <w:t>;</w:t>
      </w:r>
      <w:proofErr w:type="gramEnd"/>
    </w:p>
    <w:p w14:paraId="5A404F03" w14:textId="77777777" w:rsidR="00A15608" w:rsidRDefault="00A15608" w:rsidP="00A15608">
      <w:pPr>
        <w:jc w:val="center"/>
      </w:pPr>
    </w:p>
    <w:p w14:paraId="70240984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Koncizan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potkrepljuju</w:t>
      </w:r>
      <w:proofErr w:type="spellEnd"/>
      <w:r>
        <w:t xml:space="preserve"> </w:t>
      </w:r>
      <w:proofErr w:type="spellStart"/>
      <w:proofErr w:type="gramStart"/>
      <w:r>
        <w:t>zahtev</w:t>
      </w:r>
      <w:proofErr w:type="spellEnd"/>
      <w:r>
        <w:t>;</w:t>
      </w:r>
      <w:proofErr w:type="gramEnd"/>
    </w:p>
    <w:p w14:paraId="318E0E95" w14:textId="77777777" w:rsidR="00A15608" w:rsidRDefault="00A15608" w:rsidP="00A15608">
      <w:pPr>
        <w:jc w:val="center"/>
      </w:pPr>
    </w:p>
    <w:p w14:paraId="31D226E6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Razlozi</w:t>
      </w:r>
      <w:proofErr w:type="spellEnd"/>
      <w:r>
        <w:t xml:space="preserve"> za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detalji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procedure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</w:t>
      </w:r>
      <w:proofErr w:type="spellStart"/>
      <w:r>
        <w:t>će</w:t>
      </w:r>
      <w:proofErr w:type="spellEnd"/>
      <w:r>
        <w:t xml:space="preserve"> </w:t>
      </w:r>
      <w:proofErr w:type="spellStart"/>
      <w:proofErr w:type="gramStart"/>
      <w:r>
        <w:t>uslediti</w:t>
      </w:r>
      <w:proofErr w:type="spellEnd"/>
      <w:r>
        <w:t>;</w:t>
      </w:r>
      <w:proofErr w:type="gramEnd"/>
    </w:p>
    <w:p w14:paraId="662B04F1" w14:textId="77777777" w:rsidR="00A15608" w:rsidRDefault="00A15608" w:rsidP="00A15608">
      <w:pPr>
        <w:jc w:val="center"/>
      </w:pPr>
    </w:p>
    <w:p w14:paraId="1B698505" w14:textId="77777777" w:rsidR="00A15608" w:rsidRDefault="00A15608" w:rsidP="00A15608">
      <w:pPr>
        <w:jc w:val="center"/>
      </w:pPr>
      <w:r>
        <w:t xml:space="preserve">(e)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od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3A20C0C5" w14:textId="77777777" w:rsidR="00A15608" w:rsidRDefault="00A15608" w:rsidP="00A15608">
      <w:pPr>
        <w:jc w:val="center"/>
      </w:pPr>
    </w:p>
    <w:p w14:paraId="15902900" w14:textId="77777777" w:rsidR="00A15608" w:rsidRDefault="00A15608" w:rsidP="00A15608">
      <w:pPr>
        <w:jc w:val="center"/>
      </w:pPr>
      <w:r>
        <w:t xml:space="preserve">(f)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bitna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568199E6" w14:textId="77777777" w:rsidR="00A15608" w:rsidRDefault="00A15608" w:rsidP="00A15608">
      <w:pPr>
        <w:jc w:val="center"/>
      </w:pPr>
    </w:p>
    <w:p w14:paraId="44F9EF89" w14:textId="77777777" w:rsidR="00A15608" w:rsidRDefault="00A15608" w:rsidP="00A15608">
      <w:pPr>
        <w:jc w:val="center"/>
      </w:pPr>
      <w:r>
        <w:t xml:space="preserve">3. Po </w:t>
      </w:r>
      <w:proofErr w:type="spellStart"/>
      <w:r>
        <w:t>zahtevu</w:t>
      </w:r>
      <w:proofErr w:type="spellEnd"/>
      <w:r>
        <w:t xml:space="preserve"> Suda, </w:t>
      </w:r>
      <w:proofErr w:type="spellStart"/>
      <w:r>
        <w:t>države-članice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konsultovati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Sudom, </w:t>
      </w:r>
      <w:proofErr w:type="spellStart"/>
      <w:r>
        <w:t>uopšteno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nacionalno</w:t>
      </w:r>
      <w:proofErr w:type="spellEnd"/>
      <w:r>
        <w:t xml:space="preserve"> </w:t>
      </w:r>
      <w:proofErr w:type="spellStart"/>
      <w:r>
        <w:t>zakonodavstvo</w:t>
      </w:r>
      <w:proofErr w:type="spellEnd"/>
      <w:r>
        <w:t xml:space="preserve"> a koji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primeniti</w:t>
      </w:r>
      <w:proofErr w:type="spellEnd"/>
      <w:r>
        <w:t xml:space="preserve"> po </w:t>
      </w:r>
      <w:proofErr w:type="spellStart"/>
      <w:r>
        <w:t>stavu</w:t>
      </w:r>
      <w:proofErr w:type="spellEnd"/>
      <w:r>
        <w:t xml:space="preserve"> 2(e).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,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ukazati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</w:t>
      </w:r>
      <w:proofErr w:type="spellStart"/>
      <w:r>
        <w:t>zakonodavstva</w:t>
      </w:r>
      <w:proofErr w:type="spellEnd"/>
      <w:r>
        <w:t>.</w:t>
      </w:r>
    </w:p>
    <w:p w14:paraId="43673296" w14:textId="77777777" w:rsidR="00A15608" w:rsidRDefault="00A15608" w:rsidP="00A15608">
      <w:pPr>
        <w:jc w:val="center"/>
      </w:pPr>
    </w:p>
    <w:p w14:paraId="690C79D5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se, </w:t>
      </w:r>
      <w:proofErr w:type="spellStart"/>
      <w:r>
        <w:t>tamo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je to </w:t>
      </w:r>
      <w:proofErr w:type="spellStart"/>
      <w:r>
        <w:t>moguće</w:t>
      </w:r>
      <w:proofErr w:type="spellEnd"/>
      <w:r>
        <w:t xml:space="preserve">, </w:t>
      </w:r>
      <w:proofErr w:type="spellStart"/>
      <w:r>
        <w:t>primeniti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1EAADC50" w14:textId="77777777" w:rsidR="00A15608" w:rsidRDefault="00A15608" w:rsidP="00A15608">
      <w:pPr>
        <w:jc w:val="center"/>
      </w:pPr>
    </w:p>
    <w:p w14:paraId="1BD2AD2D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97</w:t>
      </w:r>
    </w:p>
    <w:p w14:paraId="7C4A4F17" w14:textId="77777777" w:rsidR="00A15608" w:rsidRDefault="00A15608" w:rsidP="00A15608">
      <w:pPr>
        <w:jc w:val="center"/>
      </w:pPr>
    </w:p>
    <w:p w14:paraId="49C92AF4" w14:textId="77777777" w:rsidR="00A15608" w:rsidRDefault="00A15608" w:rsidP="00A15608">
      <w:pPr>
        <w:jc w:val="center"/>
      </w:pPr>
      <w:proofErr w:type="spellStart"/>
      <w:r>
        <w:t>Konsultacije</w:t>
      </w:r>
      <w:proofErr w:type="spellEnd"/>
    </w:p>
    <w:p w14:paraId="4581A762" w14:textId="77777777" w:rsidR="00A15608" w:rsidRDefault="00A15608" w:rsidP="00A15608">
      <w:pPr>
        <w:jc w:val="center"/>
      </w:pPr>
    </w:p>
    <w:p w14:paraId="19FF4527" w14:textId="77777777" w:rsidR="00A15608" w:rsidRDefault="00A15608" w:rsidP="00A15608">
      <w:pPr>
        <w:jc w:val="center"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državi-članici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dela </w:t>
      </w:r>
      <w:proofErr w:type="spellStart"/>
      <w:r>
        <w:t>Statuta</w:t>
      </w:r>
      <w:proofErr w:type="spellEnd"/>
      <w:r>
        <w:t xml:space="preserve">, a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uspore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onemoguće</w:t>
      </w:r>
      <w:proofErr w:type="spellEnd"/>
      <w:r>
        <w:t xml:space="preserve"> </w:t>
      </w:r>
      <w:proofErr w:type="spellStart"/>
      <w:r>
        <w:t>postupanje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, ta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konsultovati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 da bi se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rešili</w:t>
      </w:r>
      <w:proofErr w:type="spellEnd"/>
      <w:r>
        <w:t xml:space="preserve">.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uključe</w:t>
      </w:r>
      <w:proofErr w:type="spellEnd"/>
      <w:r>
        <w:t xml:space="preserve">,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ostalog</w:t>
      </w:r>
      <w:proofErr w:type="spellEnd"/>
      <w:r>
        <w:t>, i:</w:t>
      </w:r>
    </w:p>
    <w:p w14:paraId="710CA7E1" w14:textId="77777777" w:rsidR="00A15608" w:rsidRDefault="00A15608" w:rsidP="00A15608">
      <w:pPr>
        <w:jc w:val="center"/>
      </w:pPr>
    </w:p>
    <w:p w14:paraId="0D916438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Nepostojanje</w:t>
      </w:r>
      <w:proofErr w:type="spellEnd"/>
      <w:r>
        <w:t xml:space="preserve"> </w:t>
      </w:r>
      <w:proofErr w:type="spellStart"/>
      <w:r>
        <w:t>dovoljne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da bi se </w:t>
      </w:r>
      <w:proofErr w:type="spellStart"/>
      <w:r>
        <w:t>postupilo</w:t>
      </w:r>
      <w:proofErr w:type="spellEnd"/>
      <w:r>
        <w:t xml:space="preserve"> po </w:t>
      </w:r>
      <w:proofErr w:type="spellStart"/>
      <w:proofErr w:type="gramStart"/>
      <w:r>
        <w:t>zahtevu</w:t>
      </w:r>
      <w:proofErr w:type="spellEnd"/>
      <w:r>
        <w:t>;</w:t>
      </w:r>
      <w:proofErr w:type="gramEnd"/>
    </w:p>
    <w:p w14:paraId="1DBE6707" w14:textId="77777777" w:rsidR="00A15608" w:rsidRDefault="00A15608" w:rsidP="00A15608">
      <w:pPr>
        <w:jc w:val="center"/>
      </w:pPr>
    </w:p>
    <w:p w14:paraId="2C83313D" w14:textId="77777777" w:rsidR="00A15608" w:rsidRDefault="00A15608" w:rsidP="00A15608">
      <w:pPr>
        <w:jc w:val="center"/>
      </w:pPr>
      <w:r>
        <w:t xml:space="preserve">(b)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izručenje</w:t>
      </w:r>
      <w:proofErr w:type="spellEnd"/>
      <w:r>
        <w:t xml:space="preserve">, </w:t>
      </w:r>
      <w:proofErr w:type="spellStart"/>
      <w:r>
        <w:t>činjenica</w:t>
      </w:r>
      <w:proofErr w:type="spellEnd"/>
      <w:r>
        <w:t xml:space="preserve"> da </w:t>
      </w:r>
      <w:proofErr w:type="spellStart"/>
      <w:r>
        <w:t>i</w:t>
      </w:r>
      <w:proofErr w:type="spellEnd"/>
      <w:r>
        <w:t xml:space="preserve"> pored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napora</w:t>
      </w:r>
      <w:proofErr w:type="spellEnd"/>
      <w:r>
        <w:t xml:space="preserve"> </w:t>
      </w:r>
      <w:proofErr w:type="spellStart"/>
      <w:r>
        <w:t>traženo</w:t>
      </w:r>
      <w:proofErr w:type="spellEnd"/>
      <w:r>
        <w:t xml:space="preserve"> lice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pronađe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da je </w:t>
      </w:r>
      <w:proofErr w:type="spellStart"/>
      <w:r>
        <w:t>sprovedena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utvrdila</w:t>
      </w:r>
      <w:proofErr w:type="spellEnd"/>
      <w:r>
        <w:t xml:space="preserve"> da lice </w:t>
      </w:r>
      <w:proofErr w:type="spellStart"/>
      <w:r>
        <w:t>čije</w:t>
      </w:r>
      <w:proofErr w:type="spellEnd"/>
      <w:r>
        <w:t xml:space="preserve"> se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traži</w:t>
      </w:r>
      <w:proofErr w:type="spellEnd"/>
      <w:r>
        <w:t xml:space="preserve"> od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očigledno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za </w:t>
      </w:r>
      <w:proofErr w:type="spellStart"/>
      <w:r>
        <w:t>hapšenje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4004C5C1" w14:textId="77777777" w:rsidR="00A15608" w:rsidRDefault="00A15608" w:rsidP="00A15608">
      <w:pPr>
        <w:jc w:val="center"/>
      </w:pPr>
    </w:p>
    <w:p w14:paraId="122359BA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Činjenica</w:t>
      </w:r>
      <w:proofErr w:type="spellEnd"/>
      <w:r>
        <w:t xml:space="preserve"> da bi </w:t>
      </w:r>
      <w:proofErr w:type="spellStart"/>
      <w:r>
        <w:t>postupanje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u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aktuelnoj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zahtevalo</w:t>
      </w:r>
      <w:proofErr w:type="spellEnd"/>
      <w:r>
        <w:t xml:space="preserve"> od </w:t>
      </w:r>
      <w:proofErr w:type="spellStart"/>
      <w:r>
        <w:t>države</w:t>
      </w:r>
      <w:proofErr w:type="spellEnd"/>
      <w:r>
        <w:t xml:space="preserve"> da </w:t>
      </w:r>
      <w:proofErr w:type="spellStart"/>
      <w:r>
        <w:t>prekrši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zaključeni</w:t>
      </w:r>
      <w:proofErr w:type="spellEnd"/>
      <w:r>
        <w:t xml:space="preserve"> </w:t>
      </w:r>
      <w:proofErr w:type="spellStart"/>
      <w:r>
        <w:t>obavezujući</w:t>
      </w:r>
      <w:proofErr w:type="spellEnd"/>
      <w:r>
        <w:t xml:space="preserve"> </w:t>
      </w:r>
      <w:proofErr w:type="spellStart"/>
      <w:r>
        <w:t>sporazum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državom</w:t>
      </w:r>
      <w:proofErr w:type="spellEnd"/>
      <w:r>
        <w:t>.</w:t>
      </w:r>
    </w:p>
    <w:p w14:paraId="7135FB86" w14:textId="77777777" w:rsidR="00A15608" w:rsidRDefault="00A15608" w:rsidP="00A15608">
      <w:pPr>
        <w:jc w:val="center"/>
      </w:pPr>
    </w:p>
    <w:p w14:paraId="3EFF4468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98</w:t>
      </w:r>
    </w:p>
    <w:p w14:paraId="61F02604" w14:textId="77777777" w:rsidR="00A15608" w:rsidRDefault="00A15608" w:rsidP="00A15608">
      <w:pPr>
        <w:jc w:val="center"/>
      </w:pPr>
    </w:p>
    <w:p w14:paraId="54EF584B" w14:textId="77777777" w:rsidR="00A15608" w:rsidRDefault="00A15608" w:rsidP="00A15608">
      <w:pPr>
        <w:jc w:val="center"/>
      </w:pPr>
      <w:proofErr w:type="spellStart"/>
      <w:r>
        <w:t>Saradnja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ukidanje</w:t>
      </w:r>
      <w:proofErr w:type="spellEnd"/>
      <w:r>
        <w:t xml:space="preserve"> </w:t>
      </w:r>
      <w:proofErr w:type="spellStart"/>
      <w:r>
        <w:t>imuniteta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izručenje</w:t>
      </w:r>
      <w:proofErr w:type="spellEnd"/>
    </w:p>
    <w:p w14:paraId="7D1B2436" w14:textId="77777777" w:rsidR="00A15608" w:rsidRDefault="00A15608" w:rsidP="00A15608">
      <w:pPr>
        <w:jc w:val="center"/>
      </w:pPr>
    </w:p>
    <w:p w14:paraId="15492C32" w14:textId="77777777" w:rsidR="00A15608" w:rsidRDefault="00A15608" w:rsidP="00A15608">
      <w:pPr>
        <w:jc w:val="center"/>
      </w:pPr>
      <w:r>
        <w:t xml:space="preserve">1. Sud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zahtevala</w:t>
      </w:r>
      <w:proofErr w:type="spellEnd"/>
      <w:r>
        <w:t xml:space="preserve"> od </w:t>
      </w:r>
      <w:proofErr w:type="spellStart"/>
      <w:r>
        <w:t>države</w:t>
      </w:r>
      <w:proofErr w:type="spellEnd"/>
      <w:r>
        <w:t xml:space="preserve"> da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po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pravu</w:t>
      </w:r>
      <w:proofErr w:type="spellEnd"/>
      <w:r>
        <w:t xml:space="preserve"> a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lastRenderedPageBreak/>
        <w:t>diplomatski</w:t>
      </w:r>
      <w:proofErr w:type="spellEnd"/>
      <w:r>
        <w:t xml:space="preserve"> </w:t>
      </w:r>
      <w:proofErr w:type="spellStart"/>
      <w:r>
        <w:t>imunitet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vlasništva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Sud </w:t>
      </w:r>
      <w:proofErr w:type="spellStart"/>
      <w:r>
        <w:t>prethodno</w:t>
      </w:r>
      <w:proofErr w:type="spellEnd"/>
      <w:r>
        <w:t xml:space="preserve"> ne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o </w:t>
      </w:r>
      <w:proofErr w:type="spellStart"/>
      <w:r>
        <w:t>ukidanju</w:t>
      </w:r>
      <w:proofErr w:type="spellEnd"/>
      <w:r>
        <w:t xml:space="preserve"> </w:t>
      </w:r>
      <w:proofErr w:type="spellStart"/>
      <w:r>
        <w:t>imuniteta</w:t>
      </w:r>
      <w:proofErr w:type="spellEnd"/>
      <w:r>
        <w:t>.</w:t>
      </w:r>
    </w:p>
    <w:p w14:paraId="33314851" w14:textId="77777777" w:rsidR="00A15608" w:rsidRDefault="00A15608" w:rsidP="00A15608">
      <w:pPr>
        <w:jc w:val="center"/>
      </w:pPr>
    </w:p>
    <w:p w14:paraId="04B01037" w14:textId="77777777" w:rsidR="00A15608" w:rsidRDefault="00A15608" w:rsidP="00A15608">
      <w:pPr>
        <w:jc w:val="center"/>
      </w:pPr>
      <w:r>
        <w:t xml:space="preserve">2. Sud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izručenje</w:t>
      </w:r>
      <w:proofErr w:type="spellEnd"/>
      <w:r>
        <w:t xml:space="preserve"> koji bi </w:t>
      </w:r>
      <w:proofErr w:type="spellStart"/>
      <w:r>
        <w:t>zahtevao</w:t>
      </w:r>
      <w:proofErr w:type="spellEnd"/>
      <w:r>
        <w:t xml:space="preserve"> od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upućen</w:t>
      </w:r>
      <w:proofErr w:type="spellEnd"/>
      <w:r>
        <w:t xml:space="preserve"> da </w:t>
      </w:r>
      <w:proofErr w:type="spellStart"/>
      <w:r>
        <w:t>postupa</w:t>
      </w:r>
      <w:proofErr w:type="spellEnd"/>
      <w:r>
        <w:t xml:space="preserve"> </w:t>
      </w:r>
      <w:proofErr w:type="spellStart"/>
      <w:r>
        <w:t>protivno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traži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da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traženo</w:t>
      </w:r>
      <w:proofErr w:type="spellEnd"/>
      <w:r>
        <w:t xml:space="preserve"> lice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Sud pre toga ne </w:t>
      </w:r>
      <w:proofErr w:type="spellStart"/>
      <w:r>
        <w:t>dobije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od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predaju</w:t>
      </w:r>
      <w:proofErr w:type="spellEnd"/>
      <w:r>
        <w:t>.</w:t>
      </w:r>
    </w:p>
    <w:p w14:paraId="716AB7B6" w14:textId="77777777" w:rsidR="00A15608" w:rsidRDefault="00A15608" w:rsidP="00A15608">
      <w:pPr>
        <w:jc w:val="center"/>
      </w:pPr>
    </w:p>
    <w:p w14:paraId="2616C7F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99</w:t>
      </w:r>
    </w:p>
    <w:p w14:paraId="53030CF3" w14:textId="77777777" w:rsidR="00A15608" w:rsidRPr="00A15608" w:rsidRDefault="00A15608" w:rsidP="00A15608">
      <w:pPr>
        <w:jc w:val="center"/>
        <w:rPr>
          <w:lang w:val="fr-FR"/>
        </w:rPr>
      </w:pPr>
    </w:p>
    <w:p w14:paraId="3714B08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</w:t>
      </w:r>
      <w:proofErr w:type="spellEnd"/>
      <w:r w:rsidRPr="00A15608">
        <w:rPr>
          <w:lang w:val="fr-FR"/>
        </w:rPr>
        <w:t>. 93. i 96</w:t>
      </w:r>
    </w:p>
    <w:p w14:paraId="2FC4F440" w14:textId="77777777" w:rsidR="00A15608" w:rsidRPr="00A15608" w:rsidRDefault="00A15608" w:rsidP="00A15608">
      <w:pPr>
        <w:jc w:val="center"/>
        <w:rPr>
          <w:lang w:val="fr-FR"/>
        </w:rPr>
      </w:pPr>
    </w:p>
    <w:p w14:paraId="31DB007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Po </w:t>
      </w:r>
      <w:proofErr w:type="spellStart"/>
      <w:r w:rsidRPr="00A15608">
        <w:rPr>
          <w:lang w:val="fr-FR"/>
        </w:rPr>
        <w:t>zahtevima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postupljeno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odgovarajućom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procedurom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zakonu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to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zabranjeno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zakonom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preciziran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preciziranog</w:t>
      </w:r>
      <w:proofErr w:type="spellEnd"/>
      <w:r w:rsidRPr="00A15608">
        <w:rPr>
          <w:lang w:val="fr-FR"/>
        </w:rPr>
        <w:t xml:space="preserve"> u tom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omogućavanje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preciziranom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tražene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sprovođenju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>.</w:t>
      </w:r>
    </w:p>
    <w:p w14:paraId="39AE6898" w14:textId="77777777" w:rsidR="00A15608" w:rsidRPr="00A15608" w:rsidRDefault="00A15608" w:rsidP="00A15608">
      <w:pPr>
        <w:jc w:val="center"/>
        <w:rPr>
          <w:lang w:val="fr-FR"/>
        </w:rPr>
      </w:pPr>
    </w:p>
    <w:p w14:paraId="72EF56F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hitnog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prikupljeni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dokumenti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hitno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prosleđeni</w:t>
      </w:r>
      <w:proofErr w:type="spellEnd"/>
      <w:r w:rsidRPr="00A15608">
        <w:rPr>
          <w:lang w:val="fr-FR"/>
        </w:rPr>
        <w:t>.</w:t>
      </w:r>
    </w:p>
    <w:p w14:paraId="62E97549" w14:textId="77777777" w:rsidR="00A15608" w:rsidRPr="00A15608" w:rsidRDefault="00A15608" w:rsidP="00A15608">
      <w:pPr>
        <w:jc w:val="center"/>
        <w:rPr>
          <w:lang w:val="fr-FR"/>
        </w:rPr>
      </w:pPr>
    </w:p>
    <w:p w14:paraId="31456D1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Odgovori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dostavljeni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službenom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jeziku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originalnoj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formi</w:t>
      </w:r>
      <w:proofErr w:type="spellEnd"/>
      <w:r w:rsidRPr="00A15608">
        <w:rPr>
          <w:lang w:val="fr-FR"/>
        </w:rPr>
        <w:t>.</w:t>
      </w:r>
    </w:p>
    <w:p w14:paraId="4F765FE5" w14:textId="77777777" w:rsidR="00A15608" w:rsidRPr="00A15608" w:rsidRDefault="00A15608" w:rsidP="00A15608">
      <w:pPr>
        <w:jc w:val="center"/>
        <w:rPr>
          <w:lang w:val="fr-FR"/>
        </w:rPr>
      </w:pPr>
    </w:p>
    <w:p w14:paraId="0B49C6E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obzira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tamo</w:t>
      </w:r>
      <w:proofErr w:type="spellEnd"/>
      <w:r w:rsidRPr="00A15608">
        <w:rPr>
          <w:lang w:val="fr-FR"/>
        </w:rPr>
        <w:t xml:space="preserve"> gde je to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uspešno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izvedeno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ikakvih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prinudnih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mera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tu i </w:t>
      </w:r>
      <w:proofErr w:type="spellStart"/>
      <w:r w:rsidRPr="00A15608">
        <w:rPr>
          <w:lang w:val="fr-FR"/>
        </w:rPr>
        <w:t>ispitivanje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pribavljanje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osobe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dobrovoljnoj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izvođenje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procesnih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radnji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prisustva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predstavnika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, ako je to </w:t>
      </w:r>
      <w:proofErr w:type="spellStart"/>
      <w:r w:rsidRPr="00A15608">
        <w:rPr>
          <w:lang w:val="fr-FR"/>
        </w:rPr>
        <w:t>neophodno</w:t>
      </w:r>
      <w:proofErr w:type="spellEnd"/>
      <w:r w:rsidRPr="00A15608">
        <w:rPr>
          <w:lang w:val="fr-FR"/>
        </w:rPr>
        <w:t xml:space="preserve"> da bi se </w:t>
      </w:r>
      <w:proofErr w:type="spellStart"/>
      <w:r w:rsidRPr="00A15608">
        <w:rPr>
          <w:lang w:val="fr-FR"/>
        </w:rPr>
        <w:t>postupilo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ispitivanje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promene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lokacije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javnog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mesta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takvom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direktno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sledeći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>:</w:t>
      </w:r>
    </w:p>
    <w:p w14:paraId="28608FA5" w14:textId="77777777" w:rsidR="00A15608" w:rsidRPr="00A15608" w:rsidRDefault="00A15608" w:rsidP="00A15608">
      <w:pPr>
        <w:jc w:val="center"/>
        <w:rPr>
          <w:lang w:val="fr-FR"/>
        </w:rPr>
      </w:pPr>
    </w:p>
    <w:p w14:paraId="1B736CD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čijoj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navodno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prema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</w:t>
      </w:r>
      <w:proofErr w:type="spellEnd"/>
      <w:r w:rsidRPr="00A15608">
        <w:rPr>
          <w:lang w:val="fr-FR"/>
        </w:rPr>
        <w:t xml:space="preserve">. 18. i 19. </w:t>
      </w:r>
      <w:proofErr w:type="spellStart"/>
      <w:proofErr w:type="gramStart"/>
      <w:r w:rsidRPr="00A15608">
        <w:rPr>
          <w:lang w:val="fr-FR"/>
        </w:rPr>
        <w:t>rešeno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direktno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po tom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eventualne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konsultacije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državom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traži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>:</w:t>
      </w:r>
    </w:p>
    <w:p w14:paraId="3623E513" w14:textId="77777777" w:rsidR="00A15608" w:rsidRPr="00A15608" w:rsidRDefault="00A15608" w:rsidP="00A15608">
      <w:pPr>
        <w:jc w:val="center"/>
        <w:rPr>
          <w:lang w:val="fr-FR"/>
        </w:rPr>
      </w:pPr>
    </w:p>
    <w:p w14:paraId="1A17E9B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(b) U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postupi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takvom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konsultacijama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državom-članicom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saradnja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i to </w:t>
      </w:r>
      <w:proofErr w:type="spellStart"/>
      <w:r w:rsidRPr="00A15608">
        <w:rPr>
          <w:lang w:val="fr-FR"/>
        </w:rPr>
        <w:t>poštujući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razumne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postavi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utvrdi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postojanje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problema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stavom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se,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problema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bez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odlaganja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konsultovati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>.</w:t>
      </w:r>
    </w:p>
    <w:p w14:paraId="226EB75A" w14:textId="77777777" w:rsidR="00A15608" w:rsidRPr="00A15608" w:rsidRDefault="00A15608" w:rsidP="00A15608">
      <w:pPr>
        <w:jc w:val="center"/>
        <w:rPr>
          <w:lang w:val="fr-FR"/>
        </w:rPr>
      </w:pPr>
    </w:p>
    <w:p w14:paraId="0C7CBA4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dozvoljavaju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saslušanom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ispitanom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72. </w:t>
      </w:r>
      <w:proofErr w:type="gramStart"/>
      <w:r w:rsidRPr="00A15608">
        <w:rPr>
          <w:lang w:val="fr-FR"/>
        </w:rPr>
        <w:t>da</w:t>
      </w:r>
      <w:proofErr w:type="gram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pozove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zaštitne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spreče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otkrivanje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poverljivih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informacija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bezbednost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odbranu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takođe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primenjivati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postupanje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pružanje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pomoći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>.</w:t>
      </w:r>
    </w:p>
    <w:p w14:paraId="28042E89" w14:textId="77777777" w:rsidR="00A15608" w:rsidRPr="00A15608" w:rsidRDefault="00A15608" w:rsidP="00A15608">
      <w:pPr>
        <w:jc w:val="center"/>
        <w:rPr>
          <w:lang w:val="fr-FR"/>
        </w:rPr>
      </w:pPr>
    </w:p>
    <w:p w14:paraId="4379FC5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100</w:t>
      </w:r>
    </w:p>
    <w:p w14:paraId="39D23C6B" w14:textId="77777777" w:rsidR="00A15608" w:rsidRPr="00A15608" w:rsidRDefault="00A15608" w:rsidP="00A15608">
      <w:pPr>
        <w:jc w:val="center"/>
        <w:rPr>
          <w:lang w:val="fr-FR"/>
        </w:rPr>
      </w:pPr>
    </w:p>
    <w:p w14:paraId="5164B22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Troškovi</w:t>
      </w:r>
      <w:proofErr w:type="spellEnd"/>
    </w:p>
    <w:p w14:paraId="1F1387D8" w14:textId="77777777" w:rsidR="00A15608" w:rsidRPr="00A15608" w:rsidRDefault="00A15608" w:rsidP="00A15608">
      <w:pPr>
        <w:jc w:val="center"/>
        <w:rPr>
          <w:lang w:val="fr-FR"/>
        </w:rPr>
      </w:pPr>
    </w:p>
    <w:p w14:paraId="4B4F1EB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Uobičajene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troškove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postupanja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pomoć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snosi</w:t>
      </w:r>
      <w:proofErr w:type="spellEnd"/>
      <w:r w:rsidRPr="00A15608">
        <w:rPr>
          <w:lang w:val="fr-FR"/>
        </w:rPr>
        <w:t xml:space="preserve"> ta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izuzimajući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sledeće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troškove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snosi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Sud:</w:t>
      </w:r>
      <w:proofErr w:type="gramEnd"/>
    </w:p>
    <w:p w14:paraId="355B3E7C" w14:textId="77777777" w:rsidR="00A15608" w:rsidRPr="00A15608" w:rsidRDefault="00A15608" w:rsidP="00A15608">
      <w:pPr>
        <w:jc w:val="center"/>
        <w:rPr>
          <w:lang w:val="fr-FR"/>
        </w:rPr>
      </w:pPr>
    </w:p>
    <w:p w14:paraId="0878DE4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Troškovi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putovanje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bezbednost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svedoka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veštaka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transfera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pritvoru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</w:t>
      </w:r>
      <w:proofErr w:type="gramStart"/>
      <w:r w:rsidRPr="00A15608">
        <w:rPr>
          <w:lang w:val="fr-FR"/>
        </w:rPr>
        <w:t>93;</w:t>
      </w:r>
      <w:proofErr w:type="gramEnd"/>
    </w:p>
    <w:p w14:paraId="1FF36132" w14:textId="77777777" w:rsidR="00A15608" w:rsidRPr="00A15608" w:rsidRDefault="00A15608" w:rsidP="00A15608">
      <w:pPr>
        <w:jc w:val="center"/>
        <w:rPr>
          <w:lang w:val="fr-FR"/>
        </w:rPr>
      </w:pPr>
    </w:p>
    <w:p w14:paraId="56E47F1F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prevođenja</w:t>
      </w:r>
      <w:proofErr w:type="spellEnd"/>
      <w:r>
        <w:t xml:space="preserve">, </w:t>
      </w:r>
      <w:proofErr w:type="spellStart"/>
      <w:r>
        <w:t>tumačenja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prepisa</w:t>
      </w:r>
      <w:proofErr w:type="spellEnd"/>
      <w:r>
        <w:t>;</w:t>
      </w:r>
      <w:proofErr w:type="gramEnd"/>
    </w:p>
    <w:p w14:paraId="16EDBECD" w14:textId="77777777" w:rsidR="00A15608" w:rsidRDefault="00A15608" w:rsidP="00A15608">
      <w:pPr>
        <w:jc w:val="center"/>
      </w:pPr>
    </w:p>
    <w:p w14:paraId="39BD7F96" w14:textId="77777777" w:rsidR="00A15608" w:rsidRDefault="00A15608" w:rsidP="00A15608">
      <w:pPr>
        <w:jc w:val="center"/>
      </w:pPr>
      <w:r>
        <w:t xml:space="preserve">(c) Putni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dnevnice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,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sekretara</w:t>
      </w:r>
      <w:proofErr w:type="spellEnd"/>
      <w:r>
        <w:t xml:space="preserve">,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osoblja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gramStart"/>
      <w:r>
        <w:t>organa;</w:t>
      </w:r>
      <w:proofErr w:type="gramEnd"/>
    </w:p>
    <w:p w14:paraId="35D4716A" w14:textId="77777777" w:rsidR="00A15608" w:rsidRDefault="00A15608" w:rsidP="00A15608">
      <w:pPr>
        <w:jc w:val="center"/>
      </w:pPr>
    </w:p>
    <w:p w14:paraId="320FB3C5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veštačenja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gramStart"/>
      <w:r>
        <w:t>Sud;</w:t>
      </w:r>
      <w:proofErr w:type="gramEnd"/>
    </w:p>
    <w:p w14:paraId="1F705241" w14:textId="77777777" w:rsidR="00A15608" w:rsidRDefault="00A15608" w:rsidP="00A15608">
      <w:pPr>
        <w:jc w:val="center"/>
      </w:pPr>
    </w:p>
    <w:p w14:paraId="3310383E" w14:textId="77777777" w:rsidR="00A15608" w:rsidRDefault="00A15608" w:rsidP="00A15608">
      <w:pPr>
        <w:jc w:val="center"/>
      </w:pPr>
      <w:r>
        <w:t xml:space="preserve">(e)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vezani</w:t>
      </w:r>
      <w:proofErr w:type="spellEnd"/>
      <w:r>
        <w:t xml:space="preserve"> za transport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to lice </w:t>
      </w:r>
      <w:proofErr w:type="spellStart"/>
      <w:r>
        <w:t>drži</w:t>
      </w:r>
      <w:proofErr w:type="spellEnd"/>
      <w:r>
        <w:t xml:space="preserve"> u </w:t>
      </w:r>
      <w:proofErr w:type="spellStart"/>
      <w:r>
        <w:t>pritvoru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; </w:t>
      </w:r>
      <w:proofErr w:type="spellStart"/>
      <w:r>
        <w:t>i</w:t>
      </w:r>
      <w:proofErr w:type="spellEnd"/>
    </w:p>
    <w:p w14:paraId="104A77F2" w14:textId="77777777" w:rsidR="00A15608" w:rsidRDefault="00A15608" w:rsidP="00A15608">
      <w:pPr>
        <w:jc w:val="center"/>
      </w:pPr>
    </w:p>
    <w:p w14:paraId="13E83517" w14:textId="77777777" w:rsidR="00A15608" w:rsidRDefault="00A15608" w:rsidP="00A15608">
      <w:pPr>
        <w:jc w:val="center"/>
      </w:pPr>
      <w:r>
        <w:t xml:space="preserve">(f) </w:t>
      </w:r>
      <w:proofErr w:type="spellStart"/>
      <w:r>
        <w:t>Kasnije</w:t>
      </w:r>
      <w:proofErr w:type="spellEnd"/>
      <w:r>
        <w:t xml:space="preserve"> </w:t>
      </w:r>
      <w:proofErr w:type="spellStart"/>
      <w:r>
        <w:t>konsultacije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</w:t>
      </w:r>
      <w:proofErr w:type="spellEnd"/>
      <w:r>
        <w:t xml:space="preserve"> </w:t>
      </w:r>
      <w:proofErr w:type="spellStart"/>
      <w:r>
        <w:t>izuzetni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koji </w:t>
      </w:r>
      <w:proofErr w:type="spellStart"/>
      <w:r>
        <w:t>nastanu</w:t>
      </w:r>
      <w:proofErr w:type="spellEnd"/>
      <w:r>
        <w:t xml:space="preserve"> </w:t>
      </w:r>
      <w:proofErr w:type="spellStart"/>
      <w:r>
        <w:t>povodom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po </w:t>
      </w:r>
      <w:proofErr w:type="spellStart"/>
      <w:r>
        <w:t>zamolnici</w:t>
      </w:r>
      <w:proofErr w:type="spellEnd"/>
      <w:r>
        <w:t>.</w:t>
      </w:r>
    </w:p>
    <w:p w14:paraId="4E497358" w14:textId="77777777" w:rsidR="00A15608" w:rsidRDefault="00A15608" w:rsidP="00A15608">
      <w:pPr>
        <w:jc w:val="center"/>
      </w:pPr>
    </w:p>
    <w:p w14:paraId="72DAD573" w14:textId="77777777" w:rsidR="00A15608" w:rsidRDefault="00A15608" w:rsidP="00A15608">
      <w:pPr>
        <w:jc w:val="center"/>
      </w:pPr>
      <w:r>
        <w:lastRenderedPageBreak/>
        <w:t xml:space="preserve">2.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će</w:t>
      </w:r>
      <w:proofErr w:type="spellEnd"/>
      <w:r>
        <w:t xml:space="preserve"> se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od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one </w:t>
      </w:r>
      <w:proofErr w:type="spellStart"/>
      <w:r>
        <w:t>upute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. U tom </w:t>
      </w:r>
      <w:proofErr w:type="spellStart"/>
      <w:r>
        <w:t>slučaju</w:t>
      </w:r>
      <w:proofErr w:type="spellEnd"/>
      <w:r>
        <w:t xml:space="preserve">, Sud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uobičajene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>.</w:t>
      </w:r>
    </w:p>
    <w:p w14:paraId="503B9EDA" w14:textId="77777777" w:rsidR="00A15608" w:rsidRDefault="00A15608" w:rsidP="00A15608">
      <w:pPr>
        <w:jc w:val="center"/>
      </w:pPr>
    </w:p>
    <w:p w14:paraId="1A49F7A0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101</w:t>
      </w:r>
    </w:p>
    <w:p w14:paraId="22AD7437" w14:textId="77777777" w:rsidR="00A15608" w:rsidRDefault="00A15608" w:rsidP="00A15608">
      <w:pPr>
        <w:jc w:val="center"/>
      </w:pPr>
    </w:p>
    <w:p w14:paraId="73503992" w14:textId="77777777" w:rsidR="00A15608" w:rsidRDefault="00A15608" w:rsidP="00A15608">
      <w:pPr>
        <w:jc w:val="center"/>
      </w:pPr>
      <w:proofErr w:type="spellStart"/>
      <w:r>
        <w:t>Specijalno</w:t>
      </w:r>
      <w:proofErr w:type="spellEnd"/>
      <w:r>
        <w:t xml:space="preserve"> </w:t>
      </w:r>
      <w:proofErr w:type="spellStart"/>
      <w:r>
        <w:t>pravilo</w:t>
      </w:r>
      <w:proofErr w:type="spellEnd"/>
    </w:p>
    <w:p w14:paraId="67BD7CD7" w14:textId="77777777" w:rsidR="00A15608" w:rsidRDefault="00A15608" w:rsidP="00A15608">
      <w:pPr>
        <w:jc w:val="center"/>
      </w:pPr>
    </w:p>
    <w:p w14:paraId="6B6B2609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izručeno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suditi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kažnjavati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držati</w:t>
      </w:r>
      <w:proofErr w:type="spellEnd"/>
      <w:r>
        <w:t xml:space="preserve"> u </w:t>
      </w:r>
      <w:proofErr w:type="spellStart"/>
      <w:r>
        <w:t>pritvoru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dela </w:t>
      </w:r>
      <w:proofErr w:type="spellStart"/>
      <w:r>
        <w:t>izvršenog</w:t>
      </w:r>
      <w:proofErr w:type="spellEnd"/>
      <w:r>
        <w:t xml:space="preserve"> pre </w:t>
      </w:r>
      <w:proofErr w:type="spellStart"/>
      <w:r>
        <w:t>izručenja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onog</w:t>
      </w:r>
      <w:proofErr w:type="spellEnd"/>
      <w:r>
        <w:t xml:space="preserve"> dela koji je u </w:t>
      </w:r>
      <w:proofErr w:type="spellStart"/>
      <w:r>
        <w:t>osnovi</w:t>
      </w:r>
      <w:proofErr w:type="spellEnd"/>
      <w:r>
        <w:t xml:space="preserve"> </w:t>
      </w:r>
      <w:proofErr w:type="spellStart"/>
      <w:r>
        <w:t>bića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to lice </w:t>
      </w:r>
      <w:proofErr w:type="spellStart"/>
      <w:r>
        <w:t>izručeno</w:t>
      </w:r>
      <w:proofErr w:type="spellEnd"/>
      <w:r>
        <w:t xml:space="preserve"> </w:t>
      </w:r>
      <w:proofErr w:type="spellStart"/>
      <w:r>
        <w:t>Sudu</w:t>
      </w:r>
      <w:proofErr w:type="spellEnd"/>
      <w:r>
        <w:t>.</w:t>
      </w:r>
    </w:p>
    <w:p w14:paraId="089F109F" w14:textId="77777777" w:rsidR="00A15608" w:rsidRDefault="00A15608" w:rsidP="00A15608">
      <w:pPr>
        <w:jc w:val="center"/>
      </w:pPr>
    </w:p>
    <w:p w14:paraId="594D6639" w14:textId="77777777" w:rsidR="00A15608" w:rsidRDefault="00A15608" w:rsidP="00A15608">
      <w:pPr>
        <w:jc w:val="center"/>
      </w:pPr>
      <w:r>
        <w:t xml:space="preserve">2. 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odustane</w:t>
      </w:r>
      <w:proofErr w:type="spellEnd"/>
      <w:r>
        <w:t xml:space="preserve"> od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vezanih</w:t>
      </w:r>
      <w:proofErr w:type="spellEnd"/>
      <w:r>
        <w:t xml:space="preserve"> za </w:t>
      </w:r>
      <w:proofErr w:type="spellStart"/>
      <w:r>
        <w:t>stav</w:t>
      </w:r>
      <w:proofErr w:type="spellEnd"/>
      <w:r>
        <w:t xml:space="preserve"> 1.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lice </w:t>
      </w:r>
      <w:proofErr w:type="spellStart"/>
      <w:r>
        <w:t>izručila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, Sud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dodatnu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91. </w:t>
      </w:r>
      <w:proofErr w:type="spellStart"/>
      <w:r>
        <w:t>Statuta</w:t>
      </w:r>
      <w:proofErr w:type="spellEnd"/>
      <w:r>
        <w:t xml:space="preserve">. </w:t>
      </w:r>
      <w:proofErr w:type="spellStart"/>
      <w:r>
        <w:t>Države-članice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da </w:t>
      </w:r>
      <w:proofErr w:type="spellStart"/>
      <w:r>
        <w:t>odustanu</w:t>
      </w:r>
      <w:proofErr w:type="spellEnd"/>
      <w:r>
        <w:t xml:space="preserve"> od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one </w:t>
      </w:r>
      <w:proofErr w:type="spellStart"/>
      <w:r>
        <w:t>upućuju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nastoje</w:t>
      </w:r>
      <w:proofErr w:type="spellEnd"/>
      <w:r>
        <w:t xml:space="preserve"> da to </w:t>
      </w:r>
      <w:proofErr w:type="spellStart"/>
      <w:r>
        <w:t>čine</w:t>
      </w:r>
      <w:proofErr w:type="spellEnd"/>
      <w:r>
        <w:t>.</w:t>
      </w:r>
    </w:p>
    <w:p w14:paraId="095776F8" w14:textId="77777777" w:rsidR="00A15608" w:rsidRDefault="00A15608" w:rsidP="00A15608">
      <w:pPr>
        <w:jc w:val="center"/>
      </w:pPr>
    </w:p>
    <w:p w14:paraId="7B7BCEE6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102</w:t>
      </w:r>
    </w:p>
    <w:p w14:paraId="57BD4058" w14:textId="77777777" w:rsidR="00A15608" w:rsidRDefault="00A15608" w:rsidP="00A15608">
      <w:pPr>
        <w:jc w:val="center"/>
      </w:pPr>
    </w:p>
    <w:p w14:paraId="125A544D" w14:textId="77777777" w:rsidR="00A15608" w:rsidRDefault="00A15608" w:rsidP="00A15608">
      <w:pPr>
        <w:jc w:val="center"/>
      </w:pPr>
      <w:proofErr w:type="spellStart"/>
      <w:r>
        <w:t>Objašnjenje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2E60C9C4" w14:textId="77777777" w:rsidR="00A15608" w:rsidRDefault="00A15608" w:rsidP="00A15608">
      <w:pPr>
        <w:jc w:val="center"/>
      </w:pPr>
    </w:p>
    <w:p w14:paraId="52293C18" w14:textId="77777777" w:rsidR="00A15608" w:rsidRDefault="00A15608" w:rsidP="00A15608">
      <w:pPr>
        <w:jc w:val="center"/>
      </w:pPr>
      <w:r>
        <w:t xml:space="preserve">U </w:t>
      </w:r>
      <w:proofErr w:type="spellStart"/>
      <w:r>
        <w:t>duhu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Statuta</w:t>
      </w:r>
      <w:proofErr w:type="spellEnd"/>
      <w:r>
        <w:t>:</w:t>
      </w:r>
    </w:p>
    <w:p w14:paraId="12F34109" w14:textId="77777777" w:rsidR="00A15608" w:rsidRDefault="00A15608" w:rsidP="00A15608">
      <w:pPr>
        <w:jc w:val="center"/>
      </w:pPr>
    </w:p>
    <w:p w14:paraId="1912A15B" w14:textId="77777777" w:rsidR="00A15608" w:rsidRDefault="00A15608" w:rsidP="00A15608">
      <w:pPr>
        <w:jc w:val="center"/>
      </w:pPr>
      <w:r>
        <w:t>(a) "</w:t>
      </w:r>
      <w:proofErr w:type="spellStart"/>
      <w:r>
        <w:t>izručenje</w:t>
      </w:r>
      <w:proofErr w:type="spellEnd"/>
      <w:r>
        <w:t xml:space="preserve">"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proofErr w:type="gramStart"/>
      <w:r>
        <w:t>statutom</w:t>
      </w:r>
      <w:proofErr w:type="spellEnd"/>
      <w:r>
        <w:t>;</w:t>
      </w:r>
      <w:proofErr w:type="gramEnd"/>
    </w:p>
    <w:p w14:paraId="7AC4E48A" w14:textId="77777777" w:rsidR="00A15608" w:rsidRDefault="00A15608" w:rsidP="00A15608">
      <w:pPr>
        <w:jc w:val="center"/>
      </w:pPr>
    </w:p>
    <w:p w14:paraId="6E808315" w14:textId="77777777" w:rsidR="00A15608" w:rsidRDefault="00A15608" w:rsidP="00A15608">
      <w:pPr>
        <w:jc w:val="center"/>
      </w:pPr>
      <w:r>
        <w:t>(b) "</w:t>
      </w:r>
      <w:proofErr w:type="spellStart"/>
      <w:r>
        <w:t>ekstradicija</w:t>
      </w:r>
      <w:proofErr w:type="spellEnd"/>
      <w:r>
        <w:t xml:space="preserve">"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predavanje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regulisano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, </w:t>
      </w:r>
      <w:proofErr w:type="spellStart"/>
      <w:r>
        <w:t>konvencijom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(</w:t>
      </w:r>
      <w:proofErr w:type="spellStart"/>
      <w:r>
        <w:t>nacionalnim</w:t>
      </w:r>
      <w:proofErr w:type="spellEnd"/>
      <w:r>
        <w:t xml:space="preserve">) </w:t>
      </w:r>
      <w:proofErr w:type="spellStart"/>
      <w:r>
        <w:t>zakonom</w:t>
      </w:r>
      <w:proofErr w:type="spellEnd"/>
      <w:r>
        <w:t>.</w:t>
      </w:r>
    </w:p>
    <w:p w14:paraId="5331ADB2" w14:textId="77777777" w:rsidR="00A15608" w:rsidRDefault="00A15608" w:rsidP="00A15608">
      <w:pPr>
        <w:jc w:val="center"/>
      </w:pPr>
    </w:p>
    <w:p w14:paraId="33E16340" w14:textId="77777777" w:rsidR="00A15608" w:rsidRDefault="00A15608" w:rsidP="00A15608">
      <w:pPr>
        <w:jc w:val="center"/>
      </w:pPr>
      <w:r>
        <w:t>Deo 10</w:t>
      </w:r>
    </w:p>
    <w:p w14:paraId="68A96311" w14:textId="77777777" w:rsidR="00A15608" w:rsidRDefault="00A15608" w:rsidP="00A15608">
      <w:pPr>
        <w:jc w:val="center"/>
      </w:pPr>
    </w:p>
    <w:p w14:paraId="454A74B1" w14:textId="77777777" w:rsidR="00A15608" w:rsidRDefault="00A15608" w:rsidP="00A15608">
      <w:pPr>
        <w:jc w:val="center"/>
      </w:pPr>
      <w:r>
        <w:t>IZVRŠENJE</w:t>
      </w:r>
    </w:p>
    <w:p w14:paraId="546B8B42" w14:textId="77777777" w:rsidR="00A15608" w:rsidRDefault="00A15608" w:rsidP="00A15608">
      <w:pPr>
        <w:jc w:val="center"/>
      </w:pPr>
    </w:p>
    <w:p w14:paraId="3CCA3E77" w14:textId="77777777" w:rsidR="00A15608" w:rsidRDefault="00A15608" w:rsidP="00A15608">
      <w:pPr>
        <w:jc w:val="center"/>
      </w:pPr>
      <w:proofErr w:type="spellStart"/>
      <w:r>
        <w:lastRenderedPageBreak/>
        <w:t>Član</w:t>
      </w:r>
      <w:proofErr w:type="spellEnd"/>
      <w:r>
        <w:t xml:space="preserve"> 103</w:t>
      </w:r>
    </w:p>
    <w:p w14:paraId="35CB2CC1" w14:textId="77777777" w:rsidR="00A15608" w:rsidRDefault="00A15608" w:rsidP="00A15608">
      <w:pPr>
        <w:jc w:val="center"/>
      </w:pPr>
    </w:p>
    <w:p w14:paraId="4E80B391" w14:textId="77777777" w:rsidR="00A15608" w:rsidRDefault="00A15608" w:rsidP="00A15608">
      <w:pPr>
        <w:jc w:val="center"/>
      </w:pPr>
      <w:proofErr w:type="spellStart"/>
      <w:r>
        <w:t>Uloga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</w:p>
    <w:p w14:paraId="3A759825" w14:textId="77777777" w:rsidR="00A15608" w:rsidRDefault="00A15608" w:rsidP="00A15608">
      <w:pPr>
        <w:jc w:val="center"/>
      </w:pPr>
    </w:p>
    <w:p w14:paraId="4C5A8E72" w14:textId="77777777" w:rsidR="00A15608" w:rsidRDefault="00A15608" w:rsidP="00A15608">
      <w:pPr>
        <w:jc w:val="center"/>
      </w:pPr>
      <w:r>
        <w:t xml:space="preserve">1. (a)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se </w:t>
      </w:r>
      <w:proofErr w:type="spellStart"/>
      <w:r>
        <w:t>izdržava</w:t>
      </w:r>
      <w:proofErr w:type="spellEnd"/>
      <w:r>
        <w:t xml:space="preserve"> u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izabere</w:t>
      </w:r>
      <w:proofErr w:type="spellEnd"/>
      <w:r>
        <w:t xml:space="preserve"> Sud </w:t>
      </w:r>
      <w:proofErr w:type="spellStart"/>
      <w:r>
        <w:t>sa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izrazile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da </w:t>
      </w:r>
      <w:proofErr w:type="spellStart"/>
      <w:r>
        <w:t>prihvate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>.</w:t>
      </w:r>
    </w:p>
    <w:p w14:paraId="49177E6F" w14:textId="77777777" w:rsidR="00A15608" w:rsidRDefault="00A15608" w:rsidP="00A15608">
      <w:pPr>
        <w:jc w:val="center"/>
      </w:pPr>
    </w:p>
    <w:p w14:paraId="255A4C0E" w14:textId="77777777" w:rsidR="00A15608" w:rsidRDefault="00A15608" w:rsidP="00A15608">
      <w:pPr>
        <w:jc w:val="center"/>
      </w:pPr>
      <w:r>
        <w:t xml:space="preserve">(b) U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spremnosti</w:t>
      </w:r>
      <w:proofErr w:type="spellEnd"/>
      <w:r>
        <w:t xml:space="preserve"> da </w:t>
      </w:r>
      <w:proofErr w:type="spellStart"/>
      <w:r>
        <w:t>prihvati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,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istakne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to </w:t>
      </w:r>
      <w:proofErr w:type="spellStart"/>
      <w:r>
        <w:t>prihvatanje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onima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predvideo</w:t>
      </w:r>
      <w:proofErr w:type="spellEnd"/>
      <w:r>
        <w:t xml:space="preserve"> Sud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Delom</w:t>
      </w:r>
      <w:proofErr w:type="spellEnd"/>
      <w:r>
        <w:t xml:space="preserve"> 10 </w:t>
      </w:r>
      <w:proofErr w:type="spellStart"/>
      <w:r>
        <w:t>Statuta</w:t>
      </w:r>
      <w:proofErr w:type="spellEnd"/>
      <w:r>
        <w:t>.</w:t>
      </w:r>
    </w:p>
    <w:p w14:paraId="142485DD" w14:textId="77777777" w:rsidR="00A15608" w:rsidRDefault="00A15608" w:rsidP="00A15608">
      <w:pPr>
        <w:jc w:val="center"/>
      </w:pPr>
    </w:p>
    <w:p w14:paraId="58301B6B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je </w:t>
      </w:r>
      <w:proofErr w:type="spellStart"/>
      <w:r>
        <w:t>dužna</w:t>
      </w:r>
      <w:proofErr w:type="spellEnd"/>
      <w:r>
        <w:t xml:space="preserve">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Sud da li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>.</w:t>
      </w:r>
    </w:p>
    <w:p w14:paraId="4898B12F" w14:textId="77777777" w:rsidR="00A15608" w:rsidRDefault="00A15608" w:rsidP="00A15608">
      <w:pPr>
        <w:jc w:val="center"/>
      </w:pPr>
    </w:p>
    <w:p w14:paraId="24D245B2" w14:textId="77777777" w:rsidR="00A15608" w:rsidRDefault="00A15608" w:rsidP="00A15608">
      <w:pPr>
        <w:jc w:val="center"/>
      </w:pPr>
      <w:r>
        <w:t xml:space="preserve">2. (a)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obavestiće</w:t>
      </w:r>
      <w:proofErr w:type="spellEnd"/>
      <w:r>
        <w:t xml:space="preserve"> Sud o </w:t>
      </w:r>
      <w:proofErr w:type="spellStart"/>
      <w:r>
        <w:t>okolnostima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dogovoreno</w:t>
      </w:r>
      <w:proofErr w:type="spellEnd"/>
      <w:r>
        <w:t xml:space="preserve"> po </w:t>
      </w:r>
      <w:proofErr w:type="spellStart"/>
      <w:r>
        <w:t>stavu</w:t>
      </w:r>
      <w:proofErr w:type="spellEnd"/>
      <w:r>
        <w:t xml:space="preserve"> 1,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materijalno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da </w:t>
      </w:r>
      <w:proofErr w:type="spellStart"/>
      <w:r>
        <w:t>utiču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dužinu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zatvorske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. Sud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obavešten</w:t>
      </w:r>
      <w:proofErr w:type="spellEnd"/>
      <w:r>
        <w:t xml:space="preserve"> bar 45 dana </w:t>
      </w:r>
      <w:proofErr w:type="spellStart"/>
      <w:r>
        <w:t>ranije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poznatim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mogućim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.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45 dana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činiti</w:t>
      </w:r>
      <w:proofErr w:type="spellEnd"/>
      <w:r>
        <w:t xml:space="preserve"> </w:t>
      </w:r>
      <w:proofErr w:type="spellStart"/>
      <w:r>
        <w:t>ništa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bi </w:t>
      </w:r>
      <w:proofErr w:type="spellStart"/>
      <w:r>
        <w:t>uticalo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po </w:t>
      </w:r>
      <w:proofErr w:type="spellStart"/>
      <w:r>
        <w:t>članu</w:t>
      </w:r>
      <w:proofErr w:type="spellEnd"/>
      <w:r>
        <w:t xml:space="preserve"> 110.</w:t>
      </w:r>
    </w:p>
    <w:p w14:paraId="31C88D8A" w14:textId="77777777" w:rsidR="00A15608" w:rsidRDefault="00A15608" w:rsidP="00A15608">
      <w:pPr>
        <w:jc w:val="center"/>
      </w:pPr>
    </w:p>
    <w:p w14:paraId="75EAB2BC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Ukoliko</w:t>
      </w:r>
      <w:proofErr w:type="spellEnd"/>
      <w:r>
        <w:t xml:space="preserve"> Sud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složi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opisanim</w:t>
      </w:r>
      <w:proofErr w:type="spellEnd"/>
      <w:r>
        <w:t xml:space="preserve"> pod (a), </w:t>
      </w:r>
      <w:proofErr w:type="spellStart"/>
      <w:r>
        <w:t>obavestiće</w:t>
      </w:r>
      <w:proofErr w:type="spellEnd"/>
      <w:r>
        <w:t xml:space="preserve"> o tome </w:t>
      </w:r>
      <w:proofErr w:type="spellStart"/>
      <w:r>
        <w:t>državu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postupiće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104. </w:t>
      </w:r>
      <w:proofErr w:type="spellStart"/>
      <w:r>
        <w:t>stav</w:t>
      </w:r>
      <w:proofErr w:type="spellEnd"/>
      <w:r>
        <w:t xml:space="preserve"> 1.</w:t>
      </w:r>
    </w:p>
    <w:p w14:paraId="47D7BAB3" w14:textId="77777777" w:rsidR="00A15608" w:rsidRDefault="00A15608" w:rsidP="00A15608">
      <w:pPr>
        <w:jc w:val="center"/>
      </w:pPr>
    </w:p>
    <w:p w14:paraId="3A224E27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1, Sud </w:t>
      </w:r>
      <w:proofErr w:type="spellStart"/>
      <w:r>
        <w:t>uzima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>:</w:t>
      </w:r>
    </w:p>
    <w:p w14:paraId="511D01F0" w14:textId="77777777" w:rsidR="00A15608" w:rsidRDefault="00A15608" w:rsidP="00A15608">
      <w:pPr>
        <w:jc w:val="center"/>
      </w:pPr>
    </w:p>
    <w:p w14:paraId="60E030DF" w14:textId="77777777" w:rsidR="00A15608" w:rsidRDefault="00A15608" w:rsidP="00A15608">
      <w:pPr>
        <w:jc w:val="center"/>
      </w:pPr>
      <w:r>
        <w:t xml:space="preserve">(a) Princip da bi </w:t>
      </w:r>
      <w:proofErr w:type="spellStart"/>
      <w:r>
        <w:t>države-članice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da dele </w:t>
      </w:r>
      <w:proofErr w:type="spellStart"/>
      <w:r>
        <w:t>odgovornost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reč</w:t>
      </w:r>
      <w:proofErr w:type="spellEnd"/>
      <w:r>
        <w:t xml:space="preserve"> o </w:t>
      </w:r>
      <w:proofErr w:type="spellStart"/>
      <w:r>
        <w:t>izdržavanju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principom</w:t>
      </w:r>
      <w:proofErr w:type="spellEnd"/>
      <w:r>
        <w:t xml:space="preserve"> </w:t>
      </w:r>
      <w:proofErr w:type="spellStart"/>
      <w:r>
        <w:t>ravnopravnog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ugovorne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to </w:t>
      </w:r>
      <w:proofErr w:type="spellStart"/>
      <w:r>
        <w:t>određeno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proofErr w:type="gramStart"/>
      <w:r>
        <w:t>dokaza</w:t>
      </w:r>
      <w:proofErr w:type="spellEnd"/>
      <w:r>
        <w:t>;</w:t>
      </w:r>
      <w:proofErr w:type="gramEnd"/>
    </w:p>
    <w:p w14:paraId="13BFCF4E" w14:textId="77777777" w:rsidR="00A15608" w:rsidRDefault="00A15608" w:rsidP="00A15608">
      <w:pPr>
        <w:jc w:val="center"/>
      </w:pPr>
    </w:p>
    <w:p w14:paraId="40809337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prihvaćenih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tretmana</w:t>
      </w:r>
      <w:proofErr w:type="spellEnd"/>
      <w:r>
        <w:t xml:space="preserve"> </w:t>
      </w:r>
      <w:proofErr w:type="spellStart"/>
      <w:proofErr w:type="gramStart"/>
      <w:r>
        <w:t>zatvorenika</w:t>
      </w:r>
      <w:proofErr w:type="spellEnd"/>
      <w:r>
        <w:t>;</w:t>
      </w:r>
      <w:proofErr w:type="gramEnd"/>
    </w:p>
    <w:p w14:paraId="1F9C8172" w14:textId="77777777" w:rsidR="00A15608" w:rsidRDefault="00A15608" w:rsidP="00A15608">
      <w:pPr>
        <w:jc w:val="center"/>
      </w:pPr>
    </w:p>
    <w:p w14:paraId="521EAB6F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Mišljenje</w:t>
      </w:r>
      <w:proofErr w:type="spellEnd"/>
      <w:r>
        <w:t xml:space="preserve"> </w:t>
      </w:r>
      <w:proofErr w:type="spellStart"/>
      <w:proofErr w:type="gramStart"/>
      <w:r>
        <w:t>osuđenog</w:t>
      </w:r>
      <w:proofErr w:type="spellEnd"/>
      <w:r>
        <w:t>;</w:t>
      </w:r>
      <w:proofErr w:type="gramEnd"/>
    </w:p>
    <w:p w14:paraId="7DA3A3ED" w14:textId="77777777" w:rsidR="00A15608" w:rsidRDefault="00A15608" w:rsidP="00A15608">
      <w:pPr>
        <w:jc w:val="center"/>
      </w:pPr>
    </w:p>
    <w:p w14:paraId="09D4BCCD" w14:textId="77777777" w:rsidR="00A15608" w:rsidRDefault="00A15608" w:rsidP="00A15608">
      <w:pPr>
        <w:jc w:val="center"/>
      </w:pPr>
      <w:r>
        <w:lastRenderedPageBreak/>
        <w:t xml:space="preserve">(d) </w:t>
      </w:r>
      <w:proofErr w:type="spellStart"/>
      <w:r>
        <w:t>Državljanstvo</w:t>
      </w:r>
      <w:proofErr w:type="spellEnd"/>
      <w:r>
        <w:t xml:space="preserve"> </w:t>
      </w:r>
      <w:proofErr w:type="spellStart"/>
      <w:proofErr w:type="gramStart"/>
      <w:r>
        <w:t>osuđenog</w:t>
      </w:r>
      <w:proofErr w:type="spellEnd"/>
      <w:r>
        <w:t>;</w:t>
      </w:r>
      <w:proofErr w:type="gramEnd"/>
    </w:p>
    <w:p w14:paraId="415BC822" w14:textId="77777777" w:rsidR="00A15608" w:rsidRDefault="00A15608" w:rsidP="00A15608">
      <w:pPr>
        <w:jc w:val="center"/>
      </w:pPr>
    </w:p>
    <w:p w14:paraId="79199B03" w14:textId="77777777" w:rsidR="00A15608" w:rsidRDefault="00A15608" w:rsidP="00A15608">
      <w:pPr>
        <w:jc w:val="center"/>
      </w:pPr>
      <w:r>
        <w:t xml:space="preserve">(e)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tiču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pod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efektivnog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a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od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služiti</w:t>
      </w:r>
      <w:proofErr w:type="spellEnd"/>
      <w:r>
        <w:t>.</w:t>
      </w:r>
    </w:p>
    <w:p w14:paraId="665CBA0C" w14:textId="77777777" w:rsidR="00A15608" w:rsidRDefault="00A15608" w:rsidP="00A15608">
      <w:pPr>
        <w:jc w:val="center"/>
      </w:pPr>
    </w:p>
    <w:p w14:paraId="0E5A5739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1,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se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izdržavati</w:t>
      </w:r>
      <w:proofErr w:type="spellEnd"/>
      <w:r>
        <w:t xml:space="preserve"> u </w:t>
      </w:r>
      <w:proofErr w:type="spellStart"/>
      <w:r>
        <w:t>zatvorskoj</w:t>
      </w:r>
      <w:proofErr w:type="spellEnd"/>
      <w:r>
        <w:t xml:space="preserve"> </w:t>
      </w:r>
      <w:proofErr w:type="spellStart"/>
      <w:r>
        <w:t>ustanovi</w:t>
      </w:r>
      <w:proofErr w:type="spellEnd"/>
      <w:r>
        <w:t xml:space="preserve"> </w:t>
      </w:r>
      <w:proofErr w:type="spellStart"/>
      <w:r>
        <w:t>domaće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preciziranim</w:t>
      </w:r>
      <w:proofErr w:type="spellEnd"/>
      <w:r>
        <w:t xml:space="preserve"> u </w:t>
      </w:r>
      <w:proofErr w:type="spellStart"/>
      <w:r>
        <w:t>dogovoru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se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2. U tom </w:t>
      </w:r>
      <w:proofErr w:type="spellStart"/>
      <w:r>
        <w:t>slučaju</w:t>
      </w:r>
      <w:proofErr w:type="spellEnd"/>
      <w:r>
        <w:t xml:space="preserve">,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proizlaze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izdržavanja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snosi</w:t>
      </w:r>
      <w:proofErr w:type="spellEnd"/>
      <w:r>
        <w:t xml:space="preserve"> Sud.</w:t>
      </w:r>
    </w:p>
    <w:p w14:paraId="3AD0D8A9" w14:textId="77777777" w:rsidR="00A15608" w:rsidRDefault="00A15608" w:rsidP="00A15608">
      <w:pPr>
        <w:jc w:val="center"/>
      </w:pPr>
    </w:p>
    <w:p w14:paraId="791492A6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104</w:t>
      </w:r>
    </w:p>
    <w:p w14:paraId="254AE08B" w14:textId="77777777" w:rsidR="00A15608" w:rsidRDefault="00A15608" w:rsidP="00A15608">
      <w:pPr>
        <w:jc w:val="center"/>
      </w:pPr>
    </w:p>
    <w:p w14:paraId="44950040" w14:textId="77777777" w:rsidR="00A15608" w:rsidRDefault="00A15608" w:rsidP="00A15608">
      <w:pPr>
        <w:jc w:val="center"/>
      </w:pPr>
      <w:proofErr w:type="spellStart"/>
      <w:r>
        <w:t>Promena</w:t>
      </w:r>
      <w:proofErr w:type="spellEnd"/>
      <w:r>
        <w:t xml:space="preserve"> u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izdržavati</w:t>
      </w:r>
      <w:proofErr w:type="spellEnd"/>
    </w:p>
    <w:p w14:paraId="2337633B" w14:textId="77777777" w:rsidR="00A15608" w:rsidRDefault="00A15608" w:rsidP="00A15608">
      <w:pPr>
        <w:jc w:val="center"/>
      </w:pPr>
    </w:p>
    <w:p w14:paraId="1EE688F4" w14:textId="77777777" w:rsidR="00A15608" w:rsidRDefault="00A15608" w:rsidP="00A15608">
      <w:pPr>
        <w:jc w:val="center"/>
      </w:pPr>
      <w:r>
        <w:t xml:space="preserve">1. Sud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, da </w:t>
      </w:r>
      <w:proofErr w:type="spellStart"/>
      <w:r>
        <w:t>odluči</w:t>
      </w:r>
      <w:proofErr w:type="spellEnd"/>
      <w:r>
        <w:t xml:space="preserve"> da </w:t>
      </w:r>
      <w:proofErr w:type="spellStart"/>
      <w:r>
        <w:t>prebaci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lice u </w:t>
      </w:r>
      <w:proofErr w:type="spellStart"/>
      <w:r>
        <w:t>zatvor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.</w:t>
      </w:r>
    </w:p>
    <w:p w14:paraId="0D20CD2A" w14:textId="77777777" w:rsidR="00A15608" w:rsidRDefault="00A15608" w:rsidP="00A15608">
      <w:pPr>
        <w:jc w:val="center"/>
      </w:pPr>
    </w:p>
    <w:p w14:paraId="3E6B738A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Osuđeno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,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,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premeštaj</w:t>
      </w:r>
      <w:proofErr w:type="spellEnd"/>
      <w:r>
        <w:t>.</w:t>
      </w:r>
    </w:p>
    <w:p w14:paraId="3B3C4036" w14:textId="77777777" w:rsidR="00A15608" w:rsidRDefault="00A15608" w:rsidP="00A15608">
      <w:pPr>
        <w:jc w:val="center"/>
      </w:pPr>
    </w:p>
    <w:p w14:paraId="1178319C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105</w:t>
      </w:r>
    </w:p>
    <w:p w14:paraId="4B13E6EB" w14:textId="77777777" w:rsidR="00A15608" w:rsidRDefault="00A15608" w:rsidP="00A15608">
      <w:pPr>
        <w:jc w:val="center"/>
      </w:pPr>
    </w:p>
    <w:p w14:paraId="558E9684" w14:textId="77777777" w:rsidR="00A15608" w:rsidRDefault="00A15608" w:rsidP="00A15608">
      <w:pPr>
        <w:jc w:val="center"/>
      </w:pPr>
      <w:proofErr w:type="spellStart"/>
      <w:r>
        <w:t>Izdržavanje</w:t>
      </w:r>
      <w:proofErr w:type="spellEnd"/>
      <w:r>
        <w:t xml:space="preserve"> </w:t>
      </w:r>
      <w:proofErr w:type="spellStart"/>
      <w:r>
        <w:t>kazni</w:t>
      </w:r>
      <w:proofErr w:type="spellEnd"/>
    </w:p>
    <w:p w14:paraId="5A313B4A" w14:textId="77777777" w:rsidR="00A15608" w:rsidRDefault="00A15608" w:rsidP="00A15608">
      <w:pPr>
        <w:jc w:val="center"/>
      </w:pPr>
    </w:p>
    <w:p w14:paraId="2DBC70F5" w14:textId="77777777" w:rsidR="00A15608" w:rsidRDefault="00A15608" w:rsidP="00A15608">
      <w:pPr>
        <w:jc w:val="center"/>
      </w:pPr>
      <w:r>
        <w:t xml:space="preserve">1.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precizirala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103. </w:t>
      </w:r>
      <w:proofErr w:type="spellStart"/>
      <w:r>
        <w:t>stav</w:t>
      </w:r>
      <w:proofErr w:type="spellEnd"/>
      <w:r>
        <w:t xml:space="preserve"> 1(b),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obavezujuća</w:t>
      </w:r>
      <w:proofErr w:type="spellEnd"/>
      <w:r>
        <w:t xml:space="preserve"> za </w:t>
      </w:r>
      <w:proofErr w:type="spellStart"/>
      <w:r>
        <w:t>države-članice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izmeniti</w:t>
      </w:r>
      <w:proofErr w:type="spellEnd"/>
      <w:r>
        <w:t>.</w:t>
      </w:r>
    </w:p>
    <w:p w14:paraId="31463023" w14:textId="77777777" w:rsidR="00A15608" w:rsidRDefault="00A15608" w:rsidP="00A15608">
      <w:pPr>
        <w:jc w:val="center"/>
      </w:pPr>
    </w:p>
    <w:p w14:paraId="6CB16CFA" w14:textId="77777777" w:rsidR="00A15608" w:rsidRDefault="00A15608" w:rsidP="00A15608">
      <w:pPr>
        <w:jc w:val="center"/>
      </w:pPr>
      <w:r>
        <w:t xml:space="preserve">2. Samo Sud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zahtevu</w:t>
      </w:r>
      <w:proofErr w:type="spellEnd"/>
      <w:r>
        <w:t xml:space="preserve"> po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.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 ne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ometati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takvog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DAEB0D9" w14:textId="77777777" w:rsidR="00A15608" w:rsidRDefault="00A15608" w:rsidP="00A15608">
      <w:pPr>
        <w:jc w:val="center"/>
      </w:pPr>
    </w:p>
    <w:p w14:paraId="61C362C0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106</w:t>
      </w:r>
    </w:p>
    <w:p w14:paraId="1FB04B93" w14:textId="77777777" w:rsidR="00A15608" w:rsidRDefault="00A15608" w:rsidP="00A15608">
      <w:pPr>
        <w:jc w:val="center"/>
      </w:pPr>
    </w:p>
    <w:p w14:paraId="4950087D" w14:textId="77777777" w:rsidR="00A15608" w:rsidRDefault="00A15608" w:rsidP="00A15608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izvršenjem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zatvorskim</w:t>
      </w:r>
      <w:proofErr w:type="spellEnd"/>
      <w:r>
        <w:t xml:space="preserve"> </w:t>
      </w:r>
      <w:proofErr w:type="spellStart"/>
      <w:r>
        <w:t>uslovima</w:t>
      </w:r>
      <w:proofErr w:type="spellEnd"/>
    </w:p>
    <w:p w14:paraId="1E628532" w14:textId="77777777" w:rsidR="00A15608" w:rsidRDefault="00A15608" w:rsidP="00A15608">
      <w:pPr>
        <w:jc w:val="center"/>
      </w:pPr>
    </w:p>
    <w:p w14:paraId="449C8437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je pod </w:t>
      </w:r>
      <w:proofErr w:type="spellStart"/>
      <w:r>
        <w:t>nadzorom</w:t>
      </w:r>
      <w:proofErr w:type="spellEnd"/>
      <w:r>
        <w:t xml:space="preserve"> Suda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koji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zatvorenika</w:t>
      </w:r>
      <w:proofErr w:type="spellEnd"/>
      <w:r>
        <w:t>.</w:t>
      </w:r>
    </w:p>
    <w:p w14:paraId="4388FC89" w14:textId="77777777" w:rsidR="00A15608" w:rsidRDefault="00A15608" w:rsidP="00A15608">
      <w:pPr>
        <w:jc w:val="center"/>
      </w:pPr>
    </w:p>
    <w:p w14:paraId="794CE357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Zatvorski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uređeni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 a </w:t>
      </w:r>
      <w:proofErr w:type="spellStart"/>
      <w:r>
        <w:t>moraju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prihvaćenim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koji </w:t>
      </w:r>
      <w:proofErr w:type="spellStart"/>
      <w:r>
        <w:t>regulišu</w:t>
      </w:r>
      <w:proofErr w:type="spellEnd"/>
      <w:r>
        <w:t xml:space="preserve"> </w:t>
      </w:r>
      <w:proofErr w:type="spellStart"/>
      <w:r>
        <w:t>tretman</w:t>
      </w:r>
      <w:proofErr w:type="spellEnd"/>
      <w:r>
        <w:t xml:space="preserve"> </w:t>
      </w:r>
      <w:proofErr w:type="spellStart"/>
      <w:r>
        <w:t>zatvorenika</w:t>
      </w:r>
      <w:proofErr w:type="spellEnd"/>
      <w:r>
        <w:t xml:space="preserve">: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ne </w:t>
      </w:r>
      <w:proofErr w:type="spellStart"/>
      <w:r>
        <w:t>smeju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pogodniji</w:t>
      </w:r>
      <w:proofErr w:type="spellEnd"/>
      <w:r>
        <w:t xml:space="preserve"> od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zatvorenici</w:t>
      </w:r>
      <w:proofErr w:type="spellEnd"/>
      <w:r>
        <w:t xml:space="preserve"> </w:t>
      </w:r>
      <w:proofErr w:type="spellStart"/>
      <w:r>
        <w:t>osuđeni</w:t>
      </w:r>
      <w:proofErr w:type="spellEnd"/>
      <w:r>
        <w:t xml:space="preserve"> za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u </w:t>
      </w:r>
      <w:proofErr w:type="spellStart"/>
      <w:r>
        <w:t>državi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>.</w:t>
      </w:r>
    </w:p>
    <w:p w14:paraId="15BA7D10" w14:textId="77777777" w:rsidR="00A15608" w:rsidRDefault="00A15608" w:rsidP="00A15608">
      <w:pPr>
        <w:jc w:val="center"/>
      </w:pPr>
    </w:p>
    <w:p w14:paraId="2E5C9D6A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Komunikacija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Suda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neometana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poverljiva</w:t>
      </w:r>
      <w:proofErr w:type="spellEnd"/>
      <w:r>
        <w:t>.</w:t>
      </w:r>
    </w:p>
    <w:p w14:paraId="320FB3BD" w14:textId="77777777" w:rsidR="00A15608" w:rsidRDefault="00A15608" w:rsidP="00A15608">
      <w:pPr>
        <w:jc w:val="center"/>
      </w:pPr>
    </w:p>
    <w:p w14:paraId="1F6F3766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107</w:t>
      </w:r>
    </w:p>
    <w:p w14:paraId="08AD0073" w14:textId="77777777" w:rsidR="00A15608" w:rsidRDefault="00A15608" w:rsidP="00A15608">
      <w:pPr>
        <w:jc w:val="center"/>
      </w:pPr>
    </w:p>
    <w:p w14:paraId="6FF6FEB0" w14:textId="77777777" w:rsidR="00A15608" w:rsidRDefault="00A15608" w:rsidP="00A15608">
      <w:pPr>
        <w:jc w:val="center"/>
      </w:pPr>
      <w:r>
        <w:t xml:space="preserve">Transfer </w:t>
      </w:r>
      <w:proofErr w:type="spellStart"/>
      <w:r>
        <w:t>lica</w:t>
      </w:r>
      <w:proofErr w:type="spellEnd"/>
      <w:r>
        <w:t xml:space="preserve"> po </w:t>
      </w:r>
      <w:proofErr w:type="spellStart"/>
      <w:r>
        <w:t>izdržanoj</w:t>
      </w:r>
      <w:proofErr w:type="spellEnd"/>
      <w:r>
        <w:t xml:space="preserve"> </w:t>
      </w:r>
      <w:proofErr w:type="spellStart"/>
      <w:proofErr w:type="gramStart"/>
      <w:r>
        <w:t>kazni</w:t>
      </w:r>
      <w:proofErr w:type="spellEnd"/>
      <w:proofErr w:type="gramEnd"/>
    </w:p>
    <w:p w14:paraId="719587A4" w14:textId="77777777" w:rsidR="00A15608" w:rsidRDefault="00A15608" w:rsidP="00A15608">
      <w:pPr>
        <w:jc w:val="center"/>
      </w:pPr>
    </w:p>
    <w:p w14:paraId="10819964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izdržalo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,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prebačeno</w:t>
      </w:r>
      <w:proofErr w:type="spellEnd"/>
      <w:r>
        <w:t xml:space="preserve"> u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obavezna</w:t>
      </w:r>
      <w:proofErr w:type="spellEnd"/>
      <w:r>
        <w:t xml:space="preserve"> da ga/je </w:t>
      </w:r>
      <w:proofErr w:type="spellStart"/>
      <w:r>
        <w:t>primi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iskazala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da ga/je </w:t>
      </w:r>
      <w:proofErr w:type="spellStart"/>
      <w:r>
        <w:t>primi</w:t>
      </w:r>
      <w:proofErr w:type="spellEnd"/>
      <w:r>
        <w:t xml:space="preserve">, </w:t>
      </w:r>
      <w:proofErr w:type="spellStart"/>
      <w:r>
        <w:t>uzimajući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želje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prebacuje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izdržana</w:t>
      </w:r>
      <w:proofErr w:type="spellEnd"/>
      <w:r>
        <w:t xml:space="preserve"> ne </w:t>
      </w:r>
      <w:proofErr w:type="spellStart"/>
      <w:r>
        <w:t>omogući</w:t>
      </w:r>
      <w:proofErr w:type="spellEnd"/>
      <w:r>
        <w:t xml:space="preserve"> tom </w:t>
      </w:r>
      <w:proofErr w:type="spellStart"/>
      <w:r>
        <w:t>licu</w:t>
      </w:r>
      <w:proofErr w:type="spellEnd"/>
      <w:r>
        <w:t xml:space="preserve"> da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njenoj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>.</w:t>
      </w:r>
    </w:p>
    <w:p w14:paraId="56E639B7" w14:textId="77777777" w:rsidR="00A15608" w:rsidRDefault="00A15608" w:rsidP="00A15608">
      <w:pPr>
        <w:jc w:val="center"/>
      </w:pPr>
    </w:p>
    <w:p w14:paraId="5940F7A6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nijedna</w:t>
      </w:r>
      <w:proofErr w:type="spellEnd"/>
      <w:r>
        <w:t xml:space="preserve"> </w:t>
      </w:r>
      <w:proofErr w:type="spellStart"/>
      <w:r>
        <w:t>država</w:t>
      </w:r>
      <w:proofErr w:type="spellEnd"/>
      <w:r>
        <w:t xml:space="preserve"> ne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koji </w:t>
      </w:r>
      <w:proofErr w:type="spellStart"/>
      <w:r>
        <w:t>proističu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u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državu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snositi</w:t>
      </w:r>
      <w:proofErr w:type="spellEnd"/>
      <w:r>
        <w:t xml:space="preserve"> Sud.</w:t>
      </w:r>
    </w:p>
    <w:p w14:paraId="2C6970CD" w14:textId="77777777" w:rsidR="00A15608" w:rsidRDefault="00A15608" w:rsidP="00A15608">
      <w:pPr>
        <w:jc w:val="center"/>
      </w:pPr>
    </w:p>
    <w:p w14:paraId="6419259D" w14:textId="77777777" w:rsidR="00A15608" w:rsidRDefault="00A15608" w:rsidP="00A15608">
      <w:pPr>
        <w:jc w:val="center"/>
      </w:pPr>
      <w:r>
        <w:t xml:space="preserve">3. Pod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108.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ekstradira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izruči</w:t>
      </w:r>
      <w:proofErr w:type="spellEnd"/>
      <w:r>
        <w:t xml:space="preserve"> to lice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to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tražila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izdržavanje</w:t>
      </w:r>
      <w:proofErr w:type="spellEnd"/>
      <w:r>
        <w:t xml:space="preserve"> </w:t>
      </w:r>
      <w:proofErr w:type="spellStart"/>
      <w:r>
        <w:t>kazne</w:t>
      </w:r>
      <w:proofErr w:type="spellEnd"/>
      <w:r>
        <w:t>.</w:t>
      </w:r>
    </w:p>
    <w:p w14:paraId="33C4DA44" w14:textId="77777777" w:rsidR="00A15608" w:rsidRDefault="00A15608" w:rsidP="00A15608">
      <w:pPr>
        <w:jc w:val="center"/>
      </w:pPr>
    </w:p>
    <w:p w14:paraId="21F64191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108</w:t>
      </w:r>
    </w:p>
    <w:p w14:paraId="7F3E0980" w14:textId="77777777" w:rsidR="00A15608" w:rsidRDefault="00A15608" w:rsidP="00A15608">
      <w:pPr>
        <w:jc w:val="center"/>
      </w:pPr>
    </w:p>
    <w:p w14:paraId="09FF6BB0" w14:textId="77777777" w:rsidR="00A15608" w:rsidRDefault="00A15608" w:rsidP="00A15608">
      <w:pPr>
        <w:jc w:val="center"/>
      </w:pPr>
      <w:proofErr w:type="spellStart"/>
      <w:r>
        <w:t>Ograničenje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kažnjavanja</w:t>
      </w:r>
      <w:proofErr w:type="spellEnd"/>
      <w:r>
        <w:t xml:space="preserve"> za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</w:t>
      </w:r>
    </w:p>
    <w:p w14:paraId="26D2FFE7" w14:textId="77777777" w:rsidR="00A15608" w:rsidRDefault="00A15608" w:rsidP="00A15608">
      <w:pPr>
        <w:jc w:val="center"/>
      </w:pPr>
    </w:p>
    <w:p w14:paraId="07B006E8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Osuđeno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pritvoru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gonjeno</w:t>
      </w:r>
      <w:proofErr w:type="spellEnd"/>
      <w:r>
        <w:t xml:space="preserve">, </w:t>
      </w:r>
      <w:proofErr w:type="spellStart"/>
      <w:r>
        <w:t>kažnjeno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ekstradirano</w:t>
      </w:r>
      <w:proofErr w:type="spellEnd"/>
      <w:r>
        <w:t xml:space="preserve"> </w:t>
      </w:r>
      <w:proofErr w:type="spellStart"/>
      <w:r>
        <w:t>trećoj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izvršeno</w:t>
      </w:r>
      <w:proofErr w:type="spellEnd"/>
      <w:r>
        <w:t xml:space="preserve"> </w:t>
      </w:r>
      <w:r>
        <w:lastRenderedPageBreak/>
        <w:t xml:space="preserve">pre </w:t>
      </w:r>
      <w:proofErr w:type="spellStart"/>
      <w:r>
        <w:t>izručenja</w:t>
      </w:r>
      <w:proofErr w:type="spellEnd"/>
      <w:r>
        <w:t xml:space="preserve"> tog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kažnjavanje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ekstradiciju</w:t>
      </w:r>
      <w:proofErr w:type="spellEnd"/>
      <w:r>
        <w:t xml:space="preserve"> ne </w:t>
      </w:r>
      <w:proofErr w:type="spellStart"/>
      <w:r>
        <w:t>odobri</w:t>
      </w:r>
      <w:proofErr w:type="spellEnd"/>
      <w:r>
        <w:t xml:space="preserve"> Sud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treće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>.</w:t>
      </w:r>
    </w:p>
    <w:p w14:paraId="0705986C" w14:textId="77777777" w:rsidR="00A15608" w:rsidRDefault="00A15608" w:rsidP="00A15608">
      <w:pPr>
        <w:jc w:val="center"/>
      </w:pPr>
    </w:p>
    <w:p w14:paraId="7CB52C2A" w14:textId="77777777" w:rsidR="00A15608" w:rsidRDefault="00A15608" w:rsidP="00A15608">
      <w:pPr>
        <w:jc w:val="center"/>
      </w:pPr>
      <w:r>
        <w:t xml:space="preserve">2. Sud </w:t>
      </w:r>
      <w:proofErr w:type="spellStart"/>
      <w:r>
        <w:t>odlučuje</w:t>
      </w:r>
      <w:proofErr w:type="spellEnd"/>
      <w:r>
        <w:t xml:space="preserve"> po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sasluša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4D6C4BA8" w14:textId="77777777" w:rsidR="00A15608" w:rsidRDefault="00A15608" w:rsidP="00A15608">
      <w:pPr>
        <w:jc w:val="center"/>
      </w:pPr>
    </w:p>
    <w:p w14:paraId="4E9F445F" w14:textId="77777777" w:rsidR="00A15608" w:rsidRDefault="00A15608" w:rsidP="00A15608">
      <w:pPr>
        <w:jc w:val="center"/>
      </w:pPr>
      <w:r>
        <w:t xml:space="preserve">3. Stav 1.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prestati</w:t>
      </w:r>
      <w:proofErr w:type="spellEnd"/>
      <w:r>
        <w:t xml:space="preserve"> da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lice </w:t>
      </w:r>
      <w:proofErr w:type="spellStart"/>
      <w:r>
        <w:t>dobrovoljno</w:t>
      </w:r>
      <w:proofErr w:type="spellEnd"/>
      <w:r>
        <w:t xml:space="preserve"> </w:t>
      </w:r>
      <w:proofErr w:type="spellStart"/>
      <w:r>
        <w:t>ostane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30 dana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izdržana</w:t>
      </w:r>
      <w:proofErr w:type="spellEnd"/>
      <w:r>
        <w:t xml:space="preserve"> a </w:t>
      </w:r>
      <w:proofErr w:type="spellStart"/>
      <w:r>
        <w:t>pošto</w:t>
      </w:r>
      <w:proofErr w:type="spellEnd"/>
      <w:r>
        <w:t xml:space="preserve"> je </w:t>
      </w:r>
      <w:proofErr w:type="spellStart"/>
      <w:r>
        <w:t>izdržalo</w:t>
      </w:r>
      <w:proofErr w:type="spellEnd"/>
      <w:r>
        <w:t xml:space="preserve"> </w:t>
      </w:r>
      <w:proofErr w:type="spellStart"/>
      <w:r>
        <w:t>punu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je </w:t>
      </w:r>
      <w:proofErr w:type="spellStart"/>
      <w:r>
        <w:t>odredio</w:t>
      </w:r>
      <w:proofErr w:type="spellEnd"/>
      <w:r>
        <w:t xml:space="preserve"> Sud,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vrati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je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napustilo</w:t>
      </w:r>
      <w:proofErr w:type="spellEnd"/>
      <w:r>
        <w:t>.</w:t>
      </w:r>
    </w:p>
    <w:p w14:paraId="4F0ED045" w14:textId="77777777" w:rsidR="00A15608" w:rsidRDefault="00A15608" w:rsidP="00A15608">
      <w:pPr>
        <w:jc w:val="center"/>
      </w:pPr>
    </w:p>
    <w:p w14:paraId="0658C627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109</w:t>
      </w:r>
    </w:p>
    <w:p w14:paraId="16B68CE7" w14:textId="77777777" w:rsidR="00A15608" w:rsidRDefault="00A15608" w:rsidP="00A15608">
      <w:pPr>
        <w:jc w:val="center"/>
      </w:pPr>
    </w:p>
    <w:p w14:paraId="74483F60" w14:textId="77777777" w:rsidR="00A15608" w:rsidRDefault="00A15608" w:rsidP="00A15608">
      <w:pPr>
        <w:jc w:val="center"/>
      </w:pPr>
      <w:proofErr w:type="spellStart"/>
      <w:r>
        <w:t>Izvršenje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za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</w:t>
      </w:r>
    </w:p>
    <w:p w14:paraId="12B42E54" w14:textId="77777777" w:rsidR="00A15608" w:rsidRDefault="00A15608" w:rsidP="00A15608">
      <w:pPr>
        <w:jc w:val="center"/>
      </w:pPr>
    </w:p>
    <w:p w14:paraId="25620816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Države-članice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obezbediti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kazni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izrekao</w:t>
      </w:r>
      <w:proofErr w:type="spellEnd"/>
      <w:r>
        <w:t xml:space="preserve"> Sud po Delu 7, bez </w:t>
      </w:r>
      <w:proofErr w:type="spellStart"/>
      <w:r>
        <w:t>štete</w:t>
      </w:r>
      <w:proofErr w:type="spellEnd"/>
      <w:r>
        <w:t xml:space="preserve"> po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trećih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koji </w:t>
      </w:r>
      <w:proofErr w:type="spellStart"/>
      <w:r>
        <w:t>predviđa</w:t>
      </w:r>
      <w:proofErr w:type="spellEnd"/>
      <w:r>
        <w:t xml:space="preserve"> </w:t>
      </w:r>
      <w:proofErr w:type="spellStart"/>
      <w:r>
        <w:t>njihovo</w:t>
      </w:r>
      <w:proofErr w:type="spellEnd"/>
      <w:r>
        <w:t xml:space="preserve"> </w:t>
      </w:r>
      <w:proofErr w:type="spellStart"/>
      <w:r>
        <w:t>nacionalno</w:t>
      </w:r>
      <w:proofErr w:type="spellEnd"/>
      <w:r>
        <w:t xml:space="preserve"> </w:t>
      </w:r>
      <w:proofErr w:type="spellStart"/>
      <w:r>
        <w:t>zakonodavstvo</w:t>
      </w:r>
      <w:proofErr w:type="spellEnd"/>
      <w:r>
        <w:t>.</w:t>
      </w:r>
    </w:p>
    <w:p w14:paraId="3CDCF6FB" w14:textId="77777777" w:rsidR="00A15608" w:rsidRDefault="00A15608" w:rsidP="00A15608">
      <w:pPr>
        <w:jc w:val="center"/>
      </w:pPr>
    </w:p>
    <w:p w14:paraId="03FBBD80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preduzeće</w:t>
      </w:r>
      <w:proofErr w:type="spellEnd"/>
      <w:r>
        <w:t xml:space="preserve"> mere da </w:t>
      </w:r>
      <w:proofErr w:type="spellStart"/>
      <w:r>
        <w:t>povrati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,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Sud </w:t>
      </w:r>
      <w:proofErr w:type="spellStart"/>
      <w:r>
        <w:t>naložio</w:t>
      </w:r>
      <w:proofErr w:type="spellEnd"/>
      <w:r>
        <w:t xml:space="preserve"> da se </w:t>
      </w:r>
      <w:proofErr w:type="spellStart"/>
      <w:r>
        <w:t>zaplene</w:t>
      </w:r>
      <w:proofErr w:type="spellEnd"/>
      <w:r>
        <w:t xml:space="preserve">, bez </w:t>
      </w:r>
      <w:proofErr w:type="spellStart"/>
      <w:r>
        <w:t>nanošenja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bona </w:t>
      </w:r>
      <w:proofErr w:type="spellStart"/>
      <w:r>
        <w:t>fidae</w:t>
      </w:r>
      <w:proofErr w:type="spellEnd"/>
      <w:r>
        <w:t xml:space="preserve"> </w:t>
      </w:r>
      <w:proofErr w:type="spellStart"/>
      <w:r>
        <w:t>trećeg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6BA18175" w14:textId="77777777" w:rsidR="00A15608" w:rsidRDefault="00A15608" w:rsidP="00A15608">
      <w:pPr>
        <w:jc w:val="center"/>
      </w:pPr>
    </w:p>
    <w:p w14:paraId="2DF05AEB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Vlasništvo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pribavljena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pribavila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po </w:t>
      </w:r>
      <w:proofErr w:type="spellStart"/>
      <w:r>
        <w:t>odluci</w:t>
      </w:r>
      <w:proofErr w:type="spellEnd"/>
      <w:r>
        <w:t xml:space="preserve"> Suda,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prebačena</w:t>
      </w:r>
      <w:proofErr w:type="spellEnd"/>
      <w:r>
        <w:t xml:space="preserve"> u Sud.</w:t>
      </w:r>
    </w:p>
    <w:p w14:paraId="78DCB51F" w14:textId="77777777" w:rsidR="00A15608" w:rsidRDefault="00A15608" w:rsidP="00A15608">
      <w:pPr>
        <w:jc w:val="center"/>
      </w:pPr>
    </w:p>
    <w:p w14:paraId="461D589A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110</w:t>
      </w:r>
    </w:p>
    <w:p w14:paraId="6EDCECFA" w14:textId="77777777" w:rsidR="00A15608" w:rsidRDefault="00A15608" w:rsidP="00A15608">
      <w:pPr>
        <w:jc w:val="center"/>
      </w:pPr>
    </w:p>
    <w:p w14:paraId="2C7C1547" w14:textId="77777777" w:rsidR="00A15608" w:rsidRDefault="00A15608" w:rsidP="00A15608">
      <w:pPr>
        <w:jc w:val="center"/>
      </w:pPr>
      <w:proofErr w:type="spellStart"/>
      <w:r>
        <w:t>Revizija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smanjenja</w:t>
      </w:r>
      <w:proofErr w:type="spellEnd"/>
      <w:r>
        <w:t xml:space="preserve"> </w:t>
      </w:r>
      <w:proofErr w:type="spellStart"/>
      <w:r>
        <w:t>kazne</w:t>
      </w:r>
      <w:proofErr w:type="spellEnd"/>
    </w:p>
    <w:p w14:paraId="2F491258" w14:textId="77777777" w:rsidR="00A15608" w:rsidRDefault="00A15608" w:rsidP="00A15608">
      <w:pPr>
        <w:jc w:val="center"/>
      </w:pPr>
    </w:p>
    <w:p w14:paraId="215193BC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Država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osloboditi</w:t>
      </w:r>
      <w:proofErr w:type="spellEnd"/>
      <w:r>
        <w:t xml:space="preserve"> lice pre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je Sud </w:t>
      </w:r>
      <w:proofErr w:type="spellStart"/>
      <w:r>
        <w:t>izrekao</w:t>
      </w:r>
      <w:proofErr w:type="spellEnd"/>
      <w:r>
        <w:t>.</w:t>
      </w:r>
    </w:p>
    <w:p w14:paraId="519D5E00" w14:textId="77777777" w:rsidR="00A15608" w:rsidRDefault="00A15608" w:rsidP="00A15608">
      <w:pPr>
        <w:jc w:val="center"/>
      </w:pPr>
    </w:p>
    <w:p w14:paraId="1D2C0383" w14:textId="77777777" w:rsidR="00A15608" w:rsidRDefault="00A15608" w:rsidP="00A15608">
      <w:pPr>
        <w:jc w:val="center"/>
      </w:pPr>
      <w:r>
        <w:lastRenderedPageBreak/>
        <w:t xml:space="preserve">2. Samo je Sud </w:t>
      </w:r>
      <w:proofErr w:type="spellStart"/>
      <w:r>
        <w:t>ovlašćen</w:t>
      </w:r>
      <w:proofErr w:type="spellEnd"/>
      <w:r>
        <w:t xml:space="preserve"> da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kakvom</w:t>
      </w:r>
      <w:proofErr w:type="spellEnd"/>
      <w:r>
        <w:t xml:space="preserve"> </w:t>
      </w:r>
      <w:proofErr w:type="spellStart"/>
      <w:r>
        <w:t>smanjenju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a o tome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pošto</w:t>
      </w:r>
      <w:proofErr w:type="spellEnd"/>
      <w:r>
        <w:t xml:space="preserve"> se </w:t>
      </w:r>
      <w:proofErr w:type="spellStart"/>
      <w:r>
        <w:t>sasluša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lice.</w:t>
      </w:r>
    </w:p>
    <w:p w14:paraId="3C8F8671" w14:textId="77777777" w:rsidR="00A15608" w:rsidRDefault="00A15608" w:rsidP="00A15608">
      <w:pPr>
        <w:jc w:val="center"/>
      </w:pPr>
    </w:p>
    <w:p w14:paraId="69256C53" w14:textId="77777777" w:rsidR="00A15608" w:rsidRDefault="00A15608" w:rsidP="00A15608">
      <w:pPr>
        <w:jc w:val="center"/>
      </w:pPr>
      <w:r>
        <w:t xml:space="preserve">3. </w:t>
      </w:r>
      <w:proofErr w:type="spellStart"/>
      <w:r>
        <w:t>Kada</w:t>
      </w:r>
      <w:proofErr w:type="spellEnd"/>
      <w:r>
        <w:t xml:space="preserve"> je lice </w:t>
      </w:r>
      <w:proofErr w:type="spellStart"/>
      <w:r>
        <w:t>izdržalo</w:t>
      </w:r>
      <w:proofErr w:type="spellEnd"/>
      <w:r>
        <w:t xml:space="preserve"> 2/3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25 </w:t>
      </w:r>
      <w:proofErr w:type="spellStart"/>
      <w:r>
        <w:t>godina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doživotnog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, Sud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izrečenu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doneo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li bi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ublažiti</w:t>
      </w:r>
      <w:proofErr w:type="spellEnd"/>
      <w:r>
        <w:t xml:space="preserve">. </w:t>
      </w:r>
      <w:proofErr w:type="spellStart"/>
      <w:r>
        <w:t>Takvo</w:t>
      </w:r>
      <w:proofErr w:type="spellEnd"/>
      <w:r>
        <w:t xml:space="preserve"> </w:t>
      </w:r>
      <w:proofErr w:type="spellStart"/>
      <w:r>
        <w:t>razmatranje</w:t>
      </w:r>
      <w:proofErr w:type="spellEnd"/>
      <w:r>
        <w:t xml:space="preserve"> ne </w:t>
      </w:r>
      <w:proofErr w:type="spellStart"/>
      <w:r>
        <w:t>dolazi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lice ne </w:t>
      </w:r>
      <w:proofErr w:type="spellStart"/>
      <w:r>
        <w:t>izdrži</w:t>
      </w:r>
      <w:proofErr w:type="spellEnd"/>
      <w:r>
        <w:t xml:space="preserve"> gore </w:t>
      </w:r>
      <w:proofErr w:type="spellStart"/>
      <w:r>
        <w:t>navedeni</w:t>
      </w:r>
      <w:proofErr w:type="spellEnd"/>
      <w:r>
        <w:t xml:space="preserve"> deo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mu je </w:t>
      </w:r>
      <w:proofErr w:type="spellStart"/>
      <w:r>
        <w:t>izrečena</w:t>
      </w:r>
      <w:proofErr w:type="spellEnd"/>
      <w:r>
        <w:t>.</w:t>
      </w:r>
    </w:p>
    <w:p w14:paraId="5BB98CBC" w14:textId="77777777" w:rsidR="00A15608" w:rsidRDefault="00A15608" w:rsidP="00A15608">
      <w:pPr>
        <w:jc w:val="center"/>
      </w:pPr>
    </w:p>
    <w:p w14:paraId="7858E74E" w14:textId="77777777" w:rsidR="00A15608" w:rsidRDefault="00A15608" w:rsidP="00A15608">
      <w:pPr>
        <w:jc w:val="center"/>
      </w:pPr>
      <w:r>
        <w:t xml:space="preserve">4.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razmatranja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 </w:t>
      </w:r>
      <w:proofErr w:type="spellStart"/>
      <w:r>
        <w:t>stavu</w:t>
      </w:r>
      <w:proofErr w:type="spellEnd"/>
      <w:r>
        <w:t xml:space="preserve"> 3, 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ublaži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pronađe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ispunjene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>:</w:t>
      </w:r>
    </w:p>
    <w:p w14:paraId="05AE8178" w14:textId="77777777" w:rsidR="00A15608" w:rsidRDefault="00A15608" w:rsidP="00A15608">
      <w:pPr>
        <w:jc w:val="center"/>
      </w:pPr>
    </w:p>
    <w:p w14:paraId="12A97BE3" w14:textId="77777777" w:rsidR="00A15608" w:rsidRDefault="00A15608" w:rsidP="00A15608">
      <w:pPr>
        <w:jc w:val="center"/>
      </w:pPr>
      <w:r>
        <w:t xml:space="preserve">(a) Da je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pokazana</w:t>
      </w:r>
      <w:proofErr w:type="spellEnd"/>
      <w:r>
        <w:t xml:space="preserve"> </w:t>
      </w:r>
      <w:proofErr w:type="spellStart"/>
      <w:r>
        <w:t>konstantna</w:t>
      </w:r>
      <w:proofErr w:type="spellEnd"/>
      <w:r>
        <w:t xml:space="preserve"> </w:t>
      </w:r>
      <w:proofErr w:type="spellStart"/>
      <w:r>
        <w:t>želja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spremnost</w:t>
      </w:r>
      <w:proofErr w:type="spellEnd"/>
      <w:r>
        <w:t xml:space="preserve"> da </w:t>
      </w:r>
      <w:proofErr w:type="spellStart"/>
      <w:r>
        <w:t>sarađuje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 u </w:t>
      </w:r>
      <w:proofErr w:type="spellStart"/>
      <w:r>
        <w:t>istrazi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proofErr w:type="gramStart"/>
      <w:r>
        <w:t>postupku</w:t>
      </w:r>
      <w:proofErr w:type="spellEnd"/>
      <w:r>
        <w:t>;</w:t>
      </w:r>
      <w:proofErr w:type="gramEnd"/>
    </w:p>
    <w:p w14:paraId="0B027C26" w14:textId="77777777" w:rsidR="00A15608" w:rsidRDefault="00A15608" w:rsidP="00A15608">
      <w:pPr>
        <w:jc w:val="center"/>
      </w:pPr>
    </w:p>
    <w:p w14:paraId="7961789F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Dobrovoljna</w:t>
      </w:r>
      <w:proofErr w:type="spellEnd"/>
      <w:r>
        <w:t xml:space="preserve"> </w:t>
      </w:r>
      <w:proofErr w:type="spellStart"/>
      <w:r>
        <w:t>saradnja</w:t>
      </w:r>
      <w:proofErr w:type="spellEnd"/>
      <w:r>
        <w:t xml:space="preserve"> </w:t>
      </w:r>
      <w:proofErr w:type="spellStart"/>
      <w:r>
        <w:t>osuđenog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izvršavanju</w:t>
      </w:r>
      <w:proofErr w:type="spellEnd"/>
      <w:r>
        <w:t xml:space="preserve"> </w:t>
      </w:r>
      <w:proofErr w:type="spellStart"/>
      <w:r>
        <w:t>sudskih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je od </w:t>
      </w:r>
      <w:proofErr w:type="spellStart"/>
      <w:r>
        <w:t>značaja</w:t>
      </w:r>
      <w:proofErr w:type="spellEnd"/>
      <w:r>
        <w:t xml:space="preserve"> u </w:t>
      </w:r>
      <w:proofErr w:type="spellStart"/>
      <w:r>
        <w:t>obezbeđivanju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pronalaženju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naplate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, a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sve</w:t>
      </w:r>
      <w:proofErr w:type="spellEnd"/>
      <w:r>
        <w:t xml:space="preserve"> od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oštećene</w:t>
      </w:r>
      <w:proofErr w:type="spellEnd"/>
      <w:r>
        <w:t xml:space="preserve">; </w:t>
      </w:r>
      <w:proofErr w:type="spellStart"/>
      <w:r>
        <w:t>ili</w:t>
      </w:r>
      <w:proofErr w:type="spellEnd"/>
    </w:p>
    <w:p w14:paraId="2B5D5C28" w14:textId="77777777" w:rsidR="00A15608" w:rsidRDefault="00A15608" w:rsidP="00A15608">
      <w:pPr>
        <w:jc w:val="center"/>
      </w:pPr>
    </w:p>
    <w:p w14:paraId="37A52FB1" w14:textId="77777777" w:rsidR="00A15608" w:rsidRDefault="00A15608" w:rsidP="00A15608">
      <w:pPr>
        <w:jc w:val="center"/>
      </w:pPr>
      <w:r>
        <w:t xml:space="preserve">(c) Drugi </w:t>
      </w:r>
      <w:proofErr w:type="spellStart"/>
      <w:r>
        <w:t>momenti</w:t>
      </w:r>
      <w:proofErr w:type="spellEnd"/>
      <w:r>
        <w:t xml:space="preserve"> koji </w:t>
      </w:r>
      <w:proofErr w:type="spellStart"/>
      <w:r>
        <w:t>pokazuju</w:t>
      </w:r>
      <w:proofErr w:type="spellEnd"/>
      <w:r>
        <w:t xml:space="preserve"> </w:t>
      </w:r>
      <w:proofErr w:type="spellStart"/>
      <w:r>
        <w:t>jasnu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bitnu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dovoljnu</w:t>
      </w:r>
      <w:proofErr w:type="spellEnd"/>
      <w:r>
        <w:t xml:space="preserve"> da se </w:t>
      </w:r>
      <w:proofErr w:type="spellStart"/>
      <w:r>
        <w:t>ublažavanje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opravdanim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je to </w:t>
      </w:r>
      <w:proofErr w:type="spellStart"/>
      <w:r>
        <w:t>regulisano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572365E0" w14:textId="77777777" w:rsidR="00A15608" w:rsidRDefault="00A15608" w:rsidP="00A15608">
      <w:pPr>
        <w:jc w:val="center"/>
      </w:pPr>
    </w:p>
    <w:p w14:paraId="040834A5" w14:textId="77777777" w:rsidR="00A15608" w:rsidRDefault="00A15608" w:rsidP="00A15608">
      <w:pPr>
        <w:jc w:val="center"/>
      </w:pPr>
      <w:r>
        <w:t xml:space="preserve">5. </w:t>
      </w:r>
      <w:proofErr w:type="spellStart"/>
      <w:r>
        <w:t>Ako</w:t>
      </w:r>
      <w:proofErr w:type="spellEnd"/>
      <w:r>
        <w:t xml:space="preserve"> Sud </w:t>
      </w:r>
      <w:proofErr w:type="spellStart"/>
      <w:r>
        <w:t>odluči</w:t>
      </w:r>
      <w:proofErr w:type="spellEnd"/>
      <w:r>
        <w:t xml:space="preserve"> da u </w:t>
      </w:r>
      <w:proofErr w:type="spellStart"/>
      <w:r>
        <w:t>svojoj</w:t>
      </w:r>
      <w:proofErr w:type="spellEnd"/>
      <w:r>
        <w:t xml:space="preserve"> </w:t>
      </w:r>
      <w:proofErr w:type="spellStart"/>
      <w:r>
        <w:t>prvoj</w:t>
      </w:r>
      <w:proofErr w:type="spellEnd"/>
      <w:r>
        <w:t xml:space="preserve"> </w:t>
      </w:r>
      <w:proofErr w:type="spellStart"/>
      <w:r>
        <w:t>proceni</w:t>
      </w:r>
      <w:proofErr w:type="spellEnd"/>
      <w:r>
        <w:t xml:space="preserve"> po </w:t>
      </w:r>
      <w:proofErr w:type="spellStart"/>
      <w:r>
        <w:t>stavu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ublažavanju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, </w:t>
      </w:r>
      <w:proofErr w:type="spellStart"/>
      <w:r>
        <w:t>posle</w:t>
      </w:r>
      <w:proofErr w:type="spellEnd"/>
      <w:r>
        <w:t xml:space="preserve"> toga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</w:t>
      </w:r>
      <w:proofErr w:type="spellStart"/>
      <w:r>
        <w:t>razmatrati</w:t>
      </w:r>
      <w:proofErr w:type="spellEnd"/>
      <w:r>
        <w:t xml:space="preserve"> u </w:t>
      </w:r>
      <w:proofErr w:type="spellStart"/>
      <w:r>
        <w:t>intervalima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primenjujući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precizirani</w:t>
      </w:r>
      <w:proofErr w:type="spellEnd"/>
      <w:r>
        <w:t xml:space="preserve"> u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49D8517E" w14:textId="77777777" w:rsidR="00A15608" w:rsidRDefault="00A15608" w:rsidP="00A15608">
      <w:pPr>
        <w:jc w:val="center"/>
      </w:pPr>
    </w:p>
    <w:p w14:paraId="0ABB276B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111</w:t>
      </w:r>
    </w:p>
    <w:p w14:paraId="48E3E2C7" w14:textId="77777777" w:rsidR="00A15608" w:rsidRDefault="00A15608" w:rsidP="00A15608">
      <w:pPr>
        <w:jc w:val="center"/>
      </w:pPr>
    </w:p>
    <w:p w14:paraId="697FBAE4" w14:textId="77777777" w:rsidR="00A15608" w:rsidRDefault="00A15608" w:rsidP="00A15608">
      <w:pPr>
        <w:jc w:val="center"/>
      </w:pPr>
      <w:proofErr w:type="spellStart"/>
      <w:r>
        <w:t>Bekstvo</w:t>
      </w:r>
      <w:proofErr w:type="spellEnd"/>
    </w:p>
    <w:p w14:paraId="6431AB6C" w14:textId="77777777" w:rsidR="00A15608" w:rsidRDefault="00A15608" w:rsidP="00A15608">
      <w:pPr>
        <w:jc w:val="center"/>
      </w:pPr>
    </w:p>
    <w:p w14:paraId="608A2BF8" w14:textId="77777777" w:rsidR="00A15608" w:rsidRDefault="00A15608" w:rsidP="00A15608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osuđeno</w:t>
      </w:r>
      <w:proofErr w:type="spellEnd"/>
      <w:r>
        <w:t xml:space="preserve"> lice </w:t>
      </w:r>
      <w:proofErr w:type="spellStart"/>
      <w:r>
        <w:t>pobegne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, ta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konsultacija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Sudom da </w:t>
      </w:r>
      <w:proofErr w:type="spellStart"/>
      <w:r>
        <w:t>zatraži</w:t>
      </w:r>
      <w:proofErr w:type="spellEnd"/>
      <w:r>
        <w:t xml:space="preserve">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odbeglog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on </w:t>
      </w:r>
      <w:proofErr w:type="spellStart"/>
      <w:r>
        <w:t>sakrio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bilateralnim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multilateralnim</w:t>
      </w:r>
      <w:proofErr w:type="spellEnd"/>
      <w:r>
        <w:t xml:space="preserve"> </w:t>
      </w:r>
      <w:proofErr w:type="spellStart"/>
      <w:r>
        <w:t>ugovorima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traži</w:t>
      </w:r>
      <w:proofErr w:type="spellEnd"/>
      <w:r>
        <w:t xml:space="preserve"> da Sud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izručenje</w:t>
      </w:r>
      <w:proofErr w:type="spellEnd"/>
      <w:r>
        <w:t xml:space="preserve"> </w:t>
      </w:r>
      <w:proofErr w:type="spellStart"/>
      <w:r>
        <w:t>odbeglog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Dela 9 </w:t>
      </w:r>
      <w:proofErr w:type="spellStart"/>
      <w:r>
        <w:t>Statuta</w:t>
      </w:r>
      <w:proofErr w:type="spellEnd"/>
      <w:r>
        <w:t xml:space="preserve">. 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naredi</w:t>
      </w:r>
      <w:proofErr w:type="spellEnd"/>
      <w:r>
        <w:t xml:space="preserve"> da lice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izručeno</w:t>
      </w:r>
      <w:proofErr w:type="spellEnd"/>
      <w:r>
        <w:t xml:space="preserve"> </w:t>
      </w:r>
      <w:proofErr w:type="spellStart"/>
      <w:r>
        <w:t>državi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on/</w:t>
      </w:r>
      <w:proofErr w:type="spellStart"/>
      <w:r>
        <w:t>ona</w:t>
      </w:r>
      <w:proofErr w:type="spellEnd"/>
      <w:r>
        <w:t xml:space="preserve"> </w:t>
      </w:r>
      <w:proofErr w:type="spellStart"/>
      <w:r>
        <w:t>izdržava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nekoj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državi</w:t>
      </w:r>
      <w:proofErr w:type="spellEnd"/>
      <w:r>
        <w:t>.</w:t>
      </w:r>
    </w:p>
    <w:p w14:paraId="2FC5ABDA" w14:textId="77777777" w:rsidR="00A15608" w:rsidRDefault="00A15608" w:rsidP="00A15608">
      <w:pPr>
        <w:jc w:val="center"/>
      </w:pPr>
    </w:p>
    <w:p w14:paraId="4D5E8D1B" w14:textId="77777777" w:rsidR="00A15608" w:rsidRDefault="00A15608" w:rsidP="00A15608">
      <w:pPr>
        <w:jc w:val="center"/>
      </w:pPr>
      <w:r>
        <w:lastRenderedPageBreak/>
        <w:t>Deo 11</w:t>
      </w:r>
    </w:p>
    <w:p w14:paraId="3F582684" w14:textId="77777777" w:rsidR="00A15608" w:rsidRDefault="00A15608" w:rsidP="00A15608">
      <w:pPr>
        <w:jc w:val="center"/>
      </w:pPr>
    </w:p>
    <w:p w14:paraId="33CA6A66" w14:textId="77777777" w:rsidR="00A15608" w:rsidRDefault="00A15608" w:rsidP="00A15608">
      <w:pPr>
        <w:jc w:val="center"/>
      </w:pPr>
      <w:r>
        <w:t>SKUPŠTINA DRŽAVA-ČLANICA</w:t>
      </w:r>
    </w:p>
    <w:p w14:paraId="776099BA" w14:textId="77777777" w:rsidR="00A15608" w:rsidRDefault="00A15608" w:rsidP="00A15608">
      <w:pPr>
        <w:jc w:val="center"/>
      </w:pPr>
    </w:p>
    <w:p w14:paraId="4FF66A22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112</w:t>
      </w:r>
    </w:p>
    <w:p w14:paraId="3B52740B" w14:textId="77777777" w:rsidR="00A15608" w:rsidRDefault="00A15608" w:rsidP="00A15608">
      <w:pPr>
        <w:jc w:val="center"/>
      </w:pPr>
    </w:p>
    <w:p w14:paraId="653A8DBB" w14:textId="77777777" w:rsidR="00A15608" w:rsidRDefault="00A15608" w:rsidP="00A15608">
      <w:pPr>
        <w:jc w:val="center"/>
      </w:pPr>
      <w:proofErr w:type="spellStart"/>
      <w:r>
        <w:t>Skupština</w:t>
      </w:r>
      <w:proofErr w:type="spellEnd"/>
      <w:r>
        <w:t xml:space="preserve"> </w:t>
      </w:r>
      <w:proofErr w:type="spellStart"/>
      <w:r>
        <w:t>država-članica</w:t>
      </w:r>
      <w:proofErr w:type="spellEnd"/>
    </w:p>
    <w:p w14:paraId="125C2091" w14:textId="77777777" w:rsidR="00A15608" w:rsidRDefault="00A15608" w:rsidP="00A15608">
      <w:pPr>
        <w:jc w:val="center"/>
      </w:pPr>
    </w:p>
    <w:p w14:paraId="735A2826" w14:textId="77777777" w:rsidR="00A15608" w:rsidRDefault="00A15608" w:rsidP="00A15608">
      <w:pPr>
        <w:jc w:val="center"/>
      </w:pPr>
      <w:r>
        <w:t xml:space="preserve">1.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</w:t>
      </w:r>
      <w:proofErr w:type="spellStart"/>
      <w:r>
        <w:t>ustanovljava</w:t>
      </w:r>
      <w:proofErr w:type="spellEnd"/>
      <w:r>
        <w:t xml:space="preserve"> se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po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u </w:t>
      </w:r>
      <w:proofErr w:type="spellStart"/>
      <w:r>
        <w:t>Skupštini</w:t>
      </w:r>
      <w:proofErr w:type="spellEnd"/>
      <w:r>
        <w:t xml:space="preserve">. </w:t>
      </w:r>
      <w:proofErr w:type="spellStart"/>
      <w:r>
        <w:t>Predstavnik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zamenike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savetnike</w:t>
      </w:r>
      <w:proofErr w:type="spellEnd"/>
      <w:r>
        <w:t xml:space="preserve">.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potpisale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završni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posmatrači</w:t>
      </w:r>
      <w:proofErr w:type="spellEnd"/>
      <w:r>
        <w:t>.</w:t>
      </w:r>
    </w:p>
    <w:p w14:paraId="64C332F6" w14:textId="77777777" w:rsidR="00A15608" w:rsidRDefault="00A15608" w:rsidP="00A15608">
      <w:pPr>
        <w:jc w:val="center"/>
      </w:pPr>
    </w:p>
    <w:p w14:paraId="2F86FCA2" w14:textId="77777777" w:rsidR="00A15608" w:rsidRDefault="00A15608" w:rsidP="00A15608">
      <w:pPr>
        <w:jc w:val="center"/>
      </w:pPr>
      <w:r>
        <w:t xml:space="preserve">2. </w:t>
      </w:r>
      <w:proofErr w:type="spellStart"/>
      <w:r>
        <w:t>Skupština</w:t>
      </w:r>
      <w:proofErr w:type="spellEnd"/>
      <w:r>
        <w:t>:</w:t>
      </w:r>
    </w:p>
    <w:p w14:paraId="68969097" w14:textId="77777777" w:rsidR="00A15608" w:rsidRDefault="00A15608" w:rsidP="00A15608">
      <w:pPr>
        <w:jc w:val="center"/>
      </w:pPr>
    </w:p>
    <w:p w14:paraId="7335E478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, </w:t>
      </w:r>
      <w:proofErr w:type="spellStart"/>
      <w:r>
        <w:t>predloge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preporuke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proofErr w:type="gramStart"/>
      <w:r>
        <w:t>materijale</w:t>
      </w:r>
      <w:proofErr w:type="spellEnd"/>
      <w:r>
        <w:t>;</w:t>
      </w:r>
      <w:proofErr w:type="gramEnd"/>
    </w:p>
    <w:p w14:paraId="758AB3D8" w14:textId="77777777" w:rsidR="00A15608" w:rsidRDefault="00A15608" w:rsidP="00A15608">
      <w:pPr>
        <w:jc w:val="center"/>
      </w:pPr>
    </w:p>
    <w:p w14:paraId="6522672B" w14:textId="77777777" w:rsidR="00A15608" w:rsidRDefault="00A15608" w:rsidP="00A15608">
      <w:pPr>
        <w:jc w:val="center"/>
      </w:pPr>
      <w:r>
        <w:t xml:space="preserve">(b)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predstavništva</w:t>
      </w:r>
      <w:proofErr w:type="spellEnd"/>
      <w:r>
        <w:t xml:space="preserve">,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vezano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u </w:t>
      </w:r>
      <w:proofErr w:type="spellStart"/>
      <w:proofErr w:type="gramStart"/>
      <w:r>
        <w:t>Sudu</w:t>
      </w:r>
      <w:proofErr w:type="spellEnd"/>
      <w:r>
        <w:t>;</w:t>
      </w:r>
      <w:proofErr w:type="gramEnd"/>
    </w:p>
    <w:p w14:paraId="73DCC6A4" w14:textId="77777777" w:rsidR="00A15608" w:rsidRDefault="00A15608" w:rsidP="00A15608">
      <w:pPr>
        <w:jc w:val="center"/>
      </w:pPr>
    </w:p>
    <w:p w14:paraId="77BD829A" w14:textId="77777777" w:rsidR="00A15608" w:rsidRDefault="00A15608" w:rsidP="00A15608">
      <w:pPr>
        <w:jc w:val="center"/>
      </w:pPr>
      <w:r>
        <w:t xml:space="preserve">(c)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izveštaje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Biroa</w:t>
      </w:r>
      <w:proofErr w:type="spellEnd"/>
      <w:r>
        <w:t xml:space="preserve"> </w:t>
      </w:r>
      <w:proofErr w:type="spellStart"/>
      <w:r>
        <w:t>ustanovljenog</w:t>
      </w:r>
      <w:proofErr w:type="spellEnd"/>
      <w:r>
        <w:t xml:space="preserve"> po </w:t>
      </w:r>
      <w:proofErr w:type="spellStart"/>
      <w:r>
        <w:t>stavu</w:t>
      </w:r>
      <w:proofErr w:type="spellEnd"/>
      <w:r>
        <w:t xml:space="preserve"> 3,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preduzima</w:t>
      </w:r>
      <w:proofErr w:type="spellEnd"/>
      <w:r>
        <w:t xml:space="preserve"> </w:t>
      </w:r>
      <w:proofErr w:type="spellStart"/>
      <w:r>
        <w:t>odgovarajuće</w:t>
      </w:r>
      <w:proofErr w:type="spellEnd"/>
      <w:r>
        <w:t xml:space="preserve"> mere s </w:t>
      </w:r>
      <w:proofErr w:type="spellStart"/>
      <w:r>
        <w:t>tim</w:t>
      </w:r>
      <w:proofErr w:type="spellEnd"/>
      <w:r>
        <w:t xml:space="preserve"> u </w:t>
      </w:r>
      <w:proofErr w:type="spellStart"/>
      <w:proofErr w:type="gramStart"/>
      <w:r>
        <w:t>vezi</w:t>
      </w:r>
      <w:proofErr w:type="spellEnd"/>
      <w:r>
        <w:t>;</w:t>
      </w:r>
      <w:proofErr w:type="gramEnd"/>
    </w:p>
    <w:p w14:paraId="3C48460E" w14:textId="77777777" w:rsidR="00A15608" w:rsidRDefault="00A15608" w:rsidP="00A15608">
      <w:pPr>
        <w:jc w:val="center"/>
      </w:pPr>
    </w:p>
    <w:p w14:paraId="3BB46785" w14:textId="77777777" w:rsidR="00A15608" w:rsidRDefault="00A15608" w:rsidP="00A15608">
      <w:pPr>
        <w:jc w:val="center"/>
      </w:pPr>
      <w:r>
        <w:t xml:space="preserve">(d)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</w:t>
      </w:r>
      <w:proofErr w:type="spellStart"/>
      <w:r>
        <w:t>budžet</w:t>
      </w:r>
      <w:proofErr w:type="spellEnd"/>
      <w:r>
        <w:t xml:space="preserve"> </w:t>
      </w:r>
      <w:proofErr w:type="spellStart"/>
      <w:proofErr w:type="gramStart"/>
      <w:r>
        <w:t>suda</w:t>
      </w:r>
      <w:proofErr w:type="spellEnd"/>
      <w:r>
        <w:t>;</w:t>
      </w:r>
      <w:proofErr w:type="gramEnd"/>
    </w:p>
    <w:p w14:paraId="12F42A64" w14:textId="77777777" w:rsidR="00A15608" w:rsidRDefault="00A15608" w:rsidP="00A15608">
      <w:pPr>
        <w:jc w:val="center"/>
      </w:pPr>
    </w:p>
    <w:p w14:paraId="3C0B065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(e) </w:t>
      </w:r>
      <w:proofErr w:type="spellStart"/>
      <w:r w:rsidRPr="00A15608">
        <w:rPr>
          <w:lang w:val="fr-FR"/>
        </w:rPr>
        <w:t>Odlučuje</w:t>
      </w:r>
      <w:proofErr w:type="spellEnd"/>
      <w:r w:rsidRPr="00A15608">
        <w:rPr>
          <w:lang w:val="fr-FR"/>
        </w:rPr>
        <w:t xml:space="preserve"> da li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se,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36, </w:t>
      </w:r>
      <w:proofErr w:type="spellStart"/>
      <w:r w:rsidRPr="00A15608">
        <w:rPr>
          <w:lang w:val="fr-FR"/>
        </w:rPr>
        <w:t>menjati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broj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sudija</w:t>
      </w:r>
      <w:proofErr w:type="spellEnd"/>
      <w:r w:rsidRPr="00A15608">
        <w:rPr>
          <w:lang w:val="fr-FR"/>
        </w:rPr>
        <w:t>;</w:t>
      </w:r>
      <w:proofErr w:type="gramEnd"/>
    </w:p>
    <w:p w14:paraId="0DFEDA13" w14:textId="77777777" w:rsidR="00A15608" w:rsidRPr="00A15608" w:rsidRDefault="00A15608" w:rsidP="00A15608">
      <w:pPr>
        <w:jc w:val="center"/>
        <w:rPr>
          <w:lang w:val="fr-FR"/>
        </w:rPr>
      </w:pPr>
    </w:p>
    <w:p w14:paraId="0500D3A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(f) </w:t>
      </w:r>
      <w:proofErr w:type="spellStart"/>
      <w:r w:rsidRPr="00A15608">
        <w:rPr>
          <w:lang w:val="fr-FR"/>
        </w:rPr>
        <w:t>Odlučuje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87. st. 5. </w:t>
      </w:r>
      <w:proofErr w:type="gramStart"/>
      <w:r w:rsidRPr="00A15608">
        <w:rPr>
          <w:lang w:val="fr-FR"/>
        </w:rPr>
        <w:t>i</w:t>
      </w:r>
      <w:proofErr w:type="gramEnd"/>
      <w:r w:rsidRPr="00A15608">
        <w:rPr>
          <w:lang w:val="fr-FR"/>
        </w:rPr>
        <w:t xml:space="preserve"> 7. </w:t>
      </w:r>
      <w:proofErr w:type="gramStart"/>
      <w:r w:rsidRPr="00A15608">
        <w:rPr>
          <w:lang w:val="fr-FR"/>
        </w:rPr>
        <w:t>o</w:t>
      </w:r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odbijanje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saradnje</w:t>
      </w:r>
      <w:proofErr w:type="spellEnd"/>
      <w:r w:rsidRPr="00A15608">
        <w:rPr>
          <w:lang w:val="fr-FR"/>
        </w:rPr>
        <w:t>;</w:t>
      </w:r>
    </w:p>
    <w:p w14:paraId="0BC4BC2F" w14:textId="77777777" w:rsidR="00A15608" w:rsidRPr="00A15608" w:rsidRDefault="00A15608" w:rsidP="00A15608">
      <w:pPr>
        <w:jc w:val="center"/>
        <w:rPr>
          <w:lang w:val="fr-FR"/>
        </w:rPr>
      </w:pPr>
    </w:p>
    <w:p w14:paraId="15741CF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(g) </w:t>
      </w:r>
      <w:proofErr w:type="spellStart"/>
      <w:r w:rsidRPr="00A15608">
        <w:rPr>
          <w:lang w:val="fr-FR"/>
        </w:rPr>
        <w:t>Obavlja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ulogu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postupka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izvođenja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dokaza</w:t>
      </w:r>
      <w:proofErr w:type="spellEnd"/>
      <w:r w:rsidRPr="00A15608">
        <w:rPr>
          <w:lang w:val="fr-FR"/>
        </w:rPr>
        <w:t>.</w:t>
      </w:r>
    </w:p>
    <w:p w14:paraId="2288B515" w14:textId="77777777" w:rsidR="00A15608" w:rsidRPr="00A15608" w:rsidRDefault="00A15608" w:rsidP="00A15608">
      <w:pPr>
        <w:jc w:val="center"/>
        <w:rPr>
          <w:lang w:val="fr-FR"/>
        </w:rPr>
      </w:pPr>
    </w:p>
    <w:p w14:paraId="7197AFA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3. (a)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Biro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sačinjavaju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predsednik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potpredsednika</w:t>
      </w:r>
      <w:proofErr w:type="spellEnd"/>
      <w:r w:rsidRPr="00A15608">
        <w:rPr>
          <w:lang w:val="fr-FR"/>
        </w:rPr>
        <w:t xml:space="preserve"> i 18 </w:t>
      </w:r>
      <w:proofErr w:type="spellStart"/>
      <w:r w:rsidRPr="00A15608">
        <w:rPr>
          <w:lang w:val="fr-FR"/>
        </w:rPr>
        <w:t>članova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izabranih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period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3 </w:t>
      </w:r>
      <w:proofErr w:type="spellStart"/>
      <w:r w:rsidRPr="00A15608">
        <w:rPr>
          <w:lang w:val="fr-FR"/>
        </w:rPr>
        <w:t>godine</w:t>
      </w:r>
      <w:proofErr w:type="spellEnd"/>
      <w:r w:rsidRPr="00A15608">
        <w:rPr>
          <w:lang w:val="fr-FR"/>
        </w:rPr>
        <w:t>.</w:t>
      </w:r>
    </w:p>
    <w:p w14:paraId="633BAA3C" w14:textId="77777777" w:rsidR="00A15608" w:rsidRPr="00A15608" w:rsidRDefault="00A15608" w:rsidP="00A15608">
      <w:pPr>
        <w:jc w:val="center"/>
        <w:rPr>
          <w:lang w:val="fr-FR"/>
        </w:rPr>
      </w:pPr>
    </w:p>
    <w:p w14:paraId="02FE9BB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Biro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predstavnički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karakter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uzimajući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obzir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pravedan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geografski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raspored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pravilnu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zastupljenost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osnovnih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svetskih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sistema</w:t>
      </w:r>
      <w:proofErr w:type="spellEnd"/>
      <w:r w:rsidRPr="00A15608">
        <w:rPr>
          <w:lang w:val="fr-FR"/>
        </w:rPr>
        <w:t>.</w:t>
      </w:r>
    </w:p>
    <w:p w14:paraId="7CA95043" w14:textId="77777777" w:rsidR="00A15608" w:rsidRPr="00A15608" w:rsidRDefault="00A15608" w:rsidP="00A15608">
      <w:pPr>
        <w:jc w:val="center"/>
        <w:rPr>
          <w:lang w:val="fr-FR"/>
        </w:rPr>
      </w:pPr>
    </w:p>
    <w:p w14:paraId="067919C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(c) </w:t>
      </w:r>
      <w:proofErr w:type="spellStart"/>
      <w:r w:rsidRPr="00A15608">
        <w:rPr>
          <w:lang w:val="fr-FR"/>
        </w:rPr>
        <w:t>Biro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sastaje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kadgod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to </w:t>
      </w:r>
      <w:proofErr w:type="spellStart"/>
      <w:r w:rsidRPr="00A15608">
        <w:rPr>
          <w:lang w:val="fr-FR"/>
        </w:rPr>
        <w:t>postoji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potreba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najmanje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godišnje</w:t>
      </w:r>
      <w:proofErr w:type="spellEnd"/>
      <w:r w:rsidRPr="00A15608">
        <w:rPr>
          <w:lang w:val="fr-FR"/>
        </w:rPr>
        <w:t xml:space="preserve">. On </w:t>
      </w:r>
      <w:proofErr w:type="spellStart"/>
      <w:r w:rsidRPr="00A15608">
        <w:rPr>
          <w:lang w:val="fr-FR"/>
        </w:rPr>
        <w:t>pomaže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obavljanju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>.</w:t>
      </w:r>
    </w:p>
    <w:p w14:paraId="6EDF7076" w14:textId="77777777" w:rsidR="00A15608" w:rsidRPr="00A15608" w:rsidRDefault="00A15608" w:rsidP="00A15608">
      <w:pPr>
        <w:jc w:val="center"/>
        <w:rPr>
          <w:lang w:val="fr-FR"/>
        </w:rPr>
      </w:pPr>
    </w:p>
    <w:p w14:paraId="0CEA586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ustanovi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pomoćne</w:t>
      </w:r>
      <w:proofErr w:type="spellEnd"/>
      <w:r w:rsidRPr="00A15608">
        <w:rPr>
          <w:lang w:val="fr-FR"/>
        </w:rPr>
        <w:t xml:space="preserve"> organe, ako je to </w:t>
      </w:r>
      <w:proofErr w:type="spellStart"/>
      <w:r w:rsidRPr="00A15608">
        <w:rPr>
          <w:lang w:val="fr-FR"/>
        </w:rPr>
        <w:t>potrebno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nezavisno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nadzorno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superviziju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procenu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praćenje</w:t>
      </w:r>
      <w:proofErr w:type="spellEnd"/>
      <w:r w:rsidRPr="00A15608">
        <w:rPr>
          <w:lang w:val="fr-FR"/>
        </w:rPr>
        <w:t xml:space="preserve"> rada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a u </w:t>
      </w:r>
      <w:proofErr w:type="spellStart"/>
      <w:r w:rsidRPr="00A15608">
        <w:rPr>
          <w:lang w:val="fr-FR"/>
        </w:rPr>
        <w:t>cilju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poboljšanja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efikasnosti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ekonomičnosti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radu</w:t>
      </w:r>
      <w:proofErr w:type="spellEnd"/>
      <w:r w:rsidRPr="00A15608">
        <w:rPr>
          <w:lang w:val="fr-FR"/>
        </w:rPr>
        <w:t>.</w:t>
      </w:r>
    </w:p>
    <w:p w14:paraId="154E32E0" w14:textId="77777777" w:rsidR="00A15608" w:rsidRPr="00A15608" w:rsidRDefault="00A15608" w:rsidP="00A15608">
      <w:pPr>
        <w:jc w:val="center"/>
        <w:rPr>
          <w:lang w:val="fr-FR"/>
        </w:rPr>
      </w:pPr>
    </w:p>
    <w:p w14:paraId="74026B7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Predsednik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tužilac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predstavnici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potrebi</w:t>
      </w:r>
      <w:proofErr w:type="spellEnd"/>
      <w:r w:rsidRPr="00A15608">
        <w:rPr>
          <w:lang w:val="fr-FR"/>
        </w:rPr>
        <w:t xml:space="preserve">, da </w:t>
      </w:r>
      <w:proofErr w:type="spellStart"/>
      <w:r w:rsidRPr="00A15608">
        <w:rPr>
          <w:lang w:val="fr-FR"/>
        </w:rPr>
        <w:t>učestvuju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sednicama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Biroa</w:t>
      </w:r>
      <w:proofErr w:type="spellEnd"/>
      <w:r w:rsidRPr="00A15608">
        <w:rPr>
          <w:lang w:val="fr-FR"/>
        </w:rPr>
        <w:t>.</w:t>
      </w:r>
    </w:p>
    <w:p w14:paraId="1BE218B0" w14:textId="77777777" w:rsidR="00A15608" w:rsidRPr="00A15608" w:rsidRDefault="00A15608" w:rsidP="00A15608">
      <w:pPr>
        <w:jc w:val="center"/>
        <w:rPr>
          <w:lang w:val="fr-FR"/>
        </w:rPr>
      </w:pPr>
    </w:p>
    <w:p w14:paraId="4BD9EB08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zaseda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sedištu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sedištu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godišnje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to </w:t>
      </w:r>
      <w:proofErr w:type="spellStart"/>
      <w:r w:rsidRPr="00A15608">
        <w:rPr>
          <w:lang w:val="fr-FR"/>
        </w:rPr>
        <w:t>specijalne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okolnosti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zahtevaju</w:t>
      </w:r>
      <w:proofErr w:type="spellEnd"/>
      <w:r w:rsidRPr="00A15608">
        <w:rPr>
          <w:lang w:val="fr-FR"/>
        </w:rPr>
        <w:t xml:space="preserve"> - </w:t>
      </w:r>
      <w:proofErr w:type="spellStart"/>
      <w:r w:rsidRPr="00A15608">
        <w:rPr>
          <w:lang w:val="fr-FR"/>
        </w:rPr>
        <w:t>održava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specijalne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sednice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je u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drugačije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naglašeno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specijalne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sednice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saziva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Biro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njegovu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inicijativu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zahtevu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trećine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>.</w:t>
      </w:r>
    </w:p>
    <w:p w14:paraId="021A7C9C" w14:textId="77777777" w:rsidR="00A15608" w:rsidRPr="00A15608" w:rsidRDefault="00A15608" w:rsidP="00A15608">
      <w:pPr>
        <w:jc w:val="center"/>
        <w:rPr>
          <w:lang w:val="fr-FR"/>
        </w:rPr>
      </w:pPr>
    </w:p>
    <w:p w14:paraId="4D2B12F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</w:t>
      </w:r>
      <w:proofErr w:type="spellStart"/>
      <w:r w:rsidRPr="00A15608">
        <w:rPr>
          <w:lang w:val="fr-FR"/>
        </w:rPr>
        <w:t>Svaka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jedan</w:t>
      </w:r>
      <w:proofErr w:type="spellEnd"/>
      <w:r w:rsidRPr="00A15608">
        <w:rPr>
          <w:lang w:val="fr-FR"/>
        </w:rPr>
        <w:t xml:space="preserve"> glas. </w:t>
      </w:r>
      <w:proofErr w:type="spellStart"/>
      <w:r w:rsidRPr="00A15608">
        <w:rPr>
          <w:lang w:val="fr-FR"/>
        </w:rPr>
        <w:t>Nastojaće</w:t>
      </w:r>
      <w:proofErr w:type="spellEnd"/>
      <w:r w:rsidRPr="00A15608">
        <w:rPr>
          <w:lang w:val="fr-FR"/>
        </w:rPr>
        <w:t xml:space="preserve"> se da se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donose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Skupštini</w:t>
      </w:r>
      <w:proofErr w:type="spellEnd"/>
      <w:r w:rsidRPr="00A15608">
        <w:rPr>
          <w:lang w:val="fr-FR"/>
        </w:rPr>
        <w:t xml:space="preserve"> i Birou </w:t>
      </w:r>
      <w:proofErr w:type="spellStart"/>
      <w:r w:rsidRPr="00A15608">
        <w:rPr>
          <w:lang w:val="fr-FR"/>
        </w:rPr>
        <w:t>donose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jednoglasno</w:t>
      </w:r>
      <w:proofErr w:type="spellEnd"/>
      <w:r w:rsidRPr="00A15608">
        <w:rPr>
          <w:lang w:val="fr-FR"/>
        </w:rPr>
        <w:t xml:space="preserve">. Ako se </w:t>
      </w:r>
      <w:proofErr w:type="spellStart"/>
      <w:r w:rsidRPr="00A15608">
        <w:rPr>
          <w:lang w:val="fr-FR"/>
        </w:rPr>
        <w:t>konsenzus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postići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</w:t>
      </w:r>
      <w:proofErr w:type="spellStart"/>
      <w:r w:rsidRPr="00A15608">
        <w:rPr>
          <w:lang w:val="fr-FR"/>
        </w:rPr>
        <w:t>drugačije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naglašeno</w:t>
      </w:r>
      <w:proofErr w:type="spellEnd"/>
      <w:r w:rsidRPr="00A15608">
        <w:rPr>
          <w:lang w:val="fr-FR"/>
        </w:rPr>
        <w:t xml:space="preserve"> u </w:t>
      </w:r>
      <w:proofErr w:type="spellStart"/>
      <w:proofErr w:type="gram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>:</w:t>
      </w:r>
      <w:proofErr w:type="gramEnd"/>
    </w:p>
    <w:p w14:paraId="08833A3E" w14:textId="77777777" w:rsidR="00A15608" w:rsidRPr="00A15608" w:rsidRDefault="00A15608" w:rsidP="00A15608">
      <w:pPr>
        <w:jc w:val="center"/>
        <w:rPr>
          <w:lang w:val="fr-FR"/>
        </w:rPr>
      </w:pPr>
    </w:p>
    <w:p w14:paraId="2D5E22F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(a)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suštinskim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izglasane</w:t>
      </w:r>
      <w:proofErr w:type="spellEnd"/>
      <w:r w:rsidRPr="00A15608">
        <w:rPr>
          <w:lang w:val="fr-FR"/>
        </w:rPr>
        <w:t xml:space="preserve"> 2/3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prisutnih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glasača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uslovom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apsolutna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kvorum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proofErr w:type="gramStart"/>
      <w:r w:rsidRPr="00A15608">
        <w:rPr>
          <w:lang w:val="fr-FR"/>
        </w:rPr>
        <w:t>glasanje</w:t>
      </w:r>
      <w:proofErr w:type="spellEnd"/>
      <w:r w:rsidRPr="00A15608">
        <w:rPr>
          <w:lang w:val="fr-FR"/>
        </w:rPr>
        <w:t>;</w:t>
      </w:r>
      <w:proofErr w:type="gramEnd"/>
    </w:p>
    <w:p w14:paraId="0F6FE0F5" w14:textId="77777777" w:rsidR="00A15608" w:rsidRPr="00A15608" w:rsidRDefault="00A15608" w:rsidP="00A15608">
      <w:pPr>
        <w:jc w:val="center"/>
        <w:rPr>
          <w:lang w:val="fr-FR"/>
        </w:rPr>
      </w:pPr>
    </w:p>
    <w:p w14:paraId="5215C33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(b)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stvarima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donose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prisutnih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glasaju</w:t>
      </w:r>
      <w:proofErr w:type="spellEnd"/>
      <w:r w:rsidRPr="00A15608">
        <w:rPr>
          <w:lang w:val="fr-FR"/>
        </w:rPr>
        <w:t>.</w:t>
      </w:r>
    </w:p>
    <w:p w14:paraId="27EECEE7" w14:textId="77777777" w:rsidR="00A15608" w:rsidRPr="00A15608" w:rsidRDefault="00A15608" w:rsidP="00A15608">
      <w:pPr>
        <w:jc w:val="center"/>
        <w:rPr>
          <w:lang w:val="fr-FR"/>
        </w:rPr>
      </w:pPr>
    </w:p>
    <w:p w14:paraId="0F84370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8.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duguje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isplate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finansijskih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doprinosa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a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troškova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Sud </w:t>
      </w:r>
      <w:proofErr w:type="spellStart"/>
      <w:r w:rsidRPr="00A15608">
        <w:rPr>
          <w:lang w:val="fr-FR"/>
        </w:rPr>
        <w:t>ima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nema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Skupštini</w:t>
      </w:r>
      <w:proofErr w:type="spellEnd"/>
      <w:r w:rsidRPr="00A15608">
        <w:rPr>
          <w:lang w:val="fr-FR"/>
        </w:rPr>
        <w:t xml:space="preserve"> i Birou ako je </w:t>
      </w:r>
      <w:proofErr w:type="spellStart"/>
      <w:r w:rsidRPr="00A15608">
        <w:rPr>
          <w:lang w:val="fr-FR"/>
        </w:rPr>
        <w:t>ukupan</w:t>
      </w:r>
      <w:proofErr w:type="spellEnd"/>
      <w:r w:rsidRPr="00A15608">
        <w:rPr>
          <w:lang w:val="fr-FR"/>
        </w:rPr>
        <w:t xml:space="preserve"> saldo </w:t>
      </w:r>
      <w:proofErr w:type="spellStart"/>
      <w:r w:rsidRPr="00A15608">
        <w:rPr>
          <w:lang w:val="fr-FR"/>
        </w:rPr>
        <w:t>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dugova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premašio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iznos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doprinosa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uplati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naredne</w:t>
      </w:r>
      <w:proofErr w:type="spellEnd"/>
      <w:r w:rsidRPr="00A15608">
        <w:rPr>
          <w:lang w:val="fr-FR"/>
        </w:rPr>
        <w:t xml:space="preserve"> 2 </w:t>
      </w:r>
      <w:proofErr w:type="spellStart"/>
      <w:r w:rsidRPr="00A15608">
        <w:rPr>
          <w:lang w:val="fr-FR"/>
        </w:rPr>
        <w:t>godine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državi-</w:t>
      </w:r>
      <w:r w:rsidRPr="00A15608">
        <w:rPr>
          <w:lang w:val="fr-FR"/>
        </w:rPr>
        <w:lastRenderedPageBreak/>
        <w:t>članici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dozvoliti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glasa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Skupštini</w:t>
      </w:r>
      <w:proofErr w:type="spellEnd"/>
      <w:r w:rsidRPr="00A15608">
        <w:rPr>
          <w:lang w:val="fr-FR"/>
        </w:rPr>
        <w:t xml:space="preserve"> i Birou ako su </w:t>
      </w:r>
      <w:proofErr w:type="spellStart"/>
      <w:r w:rsidRPr="00A15608">
        <w:rPr>
          <w:lang w:val="fr-FR"/>
        </w:rPr>
        <w:t>razlozi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uslovili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kašnjenje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uplatama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razlozi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nisu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isključivoj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kontroli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>.</w:t>
      </w:r>
    </w:p>
    <w:p w14:paraId="5E40E455" w14:textId="77777777" w:rsidR="00A15608" w:rsidRPr="00A15608" w:rsidRDefault="00A15608" w:rsidP="00A15608">
      <w:pPr>
        <w:jc w:val="center"/>
        <w:rPr>
          <w:lang w:val="fr-FR"/>
        </w:rPr>
      </w:pPr>
    </w:p>
    <w:p w14:paraId="7A847F5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9.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usvaja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pravila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postupak</w:t>
      </w:r>
      <w:proofErr w:type="spellEnd"/>
      <w:r w:rsidRPr="00A15608">
        <w:rPr>
          <w:lang w:val="fr-FR"/>
        </w:rPr>
        <w:t xml:space="preserve"> rada.</w:t>
      </w:r>
    </w:p>
    <w:p w14:paraId="481562F3" w14:textId="77777777" w:rsidR="00A15608" w:rsidRPr="00A15608" w:rsidRDefault="00A15608" w:rsidP="00A15608">
      <w:pPr>
        <w:jc w:val="center"/>
        <w:rPr>
          <w:lang w:val="fr-FR"/>
        </w:rPr>
      </w:pPr>
    </w:p>
    <w:p w14:paraId="7781EF5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10. </w:t>
      </w:r>
      <w:proofErr w:type="spellStart"/>
      <w:r w:rsidRPr="00A15608">
        <w:rPr>
          <w:lang w:val="fr-FR"/>
        </w:rPr>
        <w:t>Zvanični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radni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oni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služi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Generalnoj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</w:t>
      </w:r>
      <w:proofErr w:type="spellEnd"/>
      <w:r w:rsidRPr="00A15608">
        <w:rPr>
          <w:lang w:val="fr-FR"/>
        </w:rPr>
        <w:t>.</w:t>
      </w:r>
    </w:p>
    <w:p w14:paraId="4EC818D3" w14:textId="77777777" w:rsidR="00A15608" w:rsidRPr="00A15608" w:rsidRDefault="00A15608" w:rsidP="00A15608">
      <w:pPr>
        <w:jc w:val="center"/>
        <w:rPr>
          <w:lang w:val="fr-FR"/>
        </w:rPr>
      </w:pPr>
    </w:p>
    <w:p w14:paraId="6D6D3B4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Deo 12</w:t>
      </w:r>
    </w:p>
    <w:p w14:paraId="128810D3" w14:textId="77777777" w:rsidR="00A15608" w:rsidRPr="00A15608" w:rsidRDefault="00A15608" w:rsidP="00A15608">
      <w:pPr>
        <w:jc w:val="center"/>
        <w:rPr>
          <w:lang w:val="fr-FR"/>
        </w:rPr>
      </w:pPr>
    </w:p>
    <w:p w14:paraId="08FA363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>FINANSIJE</w:t>
      </w:r>
    </w:p>
    <w:p w14:paraId="01FE7B01" w14:textId="77777777" w:rsidR="00A15608" w:rsidRPr="00A15608" w:rsidRDefault="00A15608" w:rsidP="00A15608">
      <w:pPr>
        <w:jc w:val="center"/>
        <w:rPr>
          <w:lang w:val="fr-FR"/>
        </w:rPr>
      </w:pPr>
    </w:p>
    <w:p w14:paraId="1AC1907C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113</w:t>
      </w:r>
    </w:p>
    <w:p w14:paraId="0ED0A497" w14:textId="77777777" w:rsidR="00A15608" w:rsidRPr="00A15608" w:rsidRDefault="00A15608" w:rsidP="00A15608">
      <w:pPr>
        <w:jc w:val="center"/>
        <w:rPr>
          <w:lang w:val="fr-FR"/>
        </w:rPr>
      </w:pPr>
    </w:p>
    <w:p w14:paraId="7547008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Finansijski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propisi</w:t>
      </w:r>
      <w:proofErr w:type="spellEnd"/>
    </w:p>
    <w:p w14:paraId="3FEC4CC7" w14:textId="77777777" w:rsidR="00A15608" w:rsidRPr="00A15608" w:rsidRDefault="00A15608" w:rsidP="00A15608">
      <w:pPr>
        <w:jc w:val="center"/>
        <w:rPr>
          <w:lang w:val="fr-FR"/>
        </w:rPr>
      </w:pPr>
    </w:p>
    <w:p w14:paraId="674A535F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Finansijska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vezana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Sud i </w:t>
      </w:r>
      <w:proofErr w:type="spellStart"/>
      <w:r w:rsidRPr="00A15608">
        <w:rPr>
          <w:lang w:val="fr-FR"/>
        </w:rPr>
        <w:t>sednice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Biro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pomoćna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tela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rešavaju</w:t>
      </w:r>
      <w:proofErr w:type="spellEnd"/>
      <w:r w:rsidRPr="00A15608">
        <w:rPr>
          <w:lang w:val="fr-FR"/>
        </w:rPr>
        <w:t xml:space="preserve"> se po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Finansijskim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propisima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pravilima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prihvaćenim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ako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drugačije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predviđeno</w:t>
      </w:r>
      <w:proofErr w:type="spellEnd"/>
      <w:r w:rsidRPr="00A15608">
        <w:rPr>
          <w:lang w:val="fr-FR"/>
        </w:rPr>
        <w:t>.</w:t>
      </w:r>
    </w:p>
    <w:p w14:paraId="296D3EA0" w14:textId="77777777" w:rsidR="00A15608" w:rsidRPr="00A15608" w:rsidRDefault="00A15608" w:rsidP="00A15608">
      <w:pPr>
        <w:jc w:val="center"/>
        <w:rPr>
          <w:lang w:val="fr-FR"/>
        </w:rPr>
      </w:pPr>
    </w:p>
    <w:p w14:paraId="5F08552B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114</w:t>
      </w:r>
    </w:p>
    <w:p w14:paraId="5DB832AD" w14:textId="77777777" w:rsidR="00A15608" w:rsidRPr="00A15608" w:rsidRDefault="00A15608" w:rsidP="00A15608">
      <w:pPr>
        <w:jc w:val="center"/>
        <w:rPr>
          <w:lang w:val="fr-FR"/>
        </w:rPr>
      </w:pPr>
    </w:p>
    <w:p w14:paraId="7E7D11C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Isplata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troškova</w:t>
      </w:r>
      <w:proofErr w:type="spellEnd"/>
    </w:p>
    <w:p w14:paraId="1F20E873" w14:textId="77777777" w:rsidR="00A15608" w:rsidRPr="00A15608" w:rsidRDefault="00A15608" w:rsidP="00A15608">
      <w:pPr>
        <w:jc w:val="center"/>
        <w:rPr>
          <w:lang w:val="fr-FR"/>
        </w:rPr>
      </w:pPr>
    </w:p>
    <w:p w14:paraId="4C824ABC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Troškovi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troškove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Biroa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pomoćnih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tela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isplaćuju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fondova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3D79E8A9" w14:textId="77777777" w:rsidR="00A15608" w:rsidRPr="00A15608" w:rsidRDefault="00A15608" w:rsidP="00A15608">
      <w:pPr>
        <w:jc w:val="center"/>
        <w:rPr>
          <w:lang w:val="fr-FR"/>
        </w:rPr>
      </w:pPr>
    </w:p>
    <w:p w14:paraId="08DF777C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115</w:t>
      </w:r>
    </w:p>
    <w:p w14:paraId="7FF78C96" w14:textId="77777777" w:rsidR="00A15608" w:rsidRDefault="00A15608" w:rsidP="00A15608">
      <w:pPr>
        <w:jc w:val="center"/>
      </w:pPr>
    </w:p>
    <w:p w14:paraId="56D94DB4" w14:textId="77777777" w:rsidR="00A15608" w:rsidRDefault="00A15608" w:rsidP="00A15608">
      <w:pPr>
        <w:jc w:val="center"/>
      </w:pPr>
      <w:proofErr w:type="spellStart"/>
      <w:r>
        <w:t>Fondovi</w:t>
      </w:r>
      <w:proofErr w:type="spellEnd"/>
      <w:r>
        <w:t xml:space="preserve"> Suda </w:t>
      </w:r>
      <w:proofErr w:type="spellStart"/>
      <w:r>
        <w:t>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država-članica</w:t>
      </w:r>
      <w:proofErr w:type="spellEnd"/>
    </w:p>
    <w:p w14:paraId="6986CBED" w14:textId="77777777" w:rsidR="00A15608" w:rsidRDefault="00A15608" w:rsidP="00A15608">
      <w:pPr>
        <w:jc w:val="center"/>
      </w:pPr>
    </w:p>
    <w:p w14:paraId="734A459F" w14:textId="77777777" w:rsidR="00A15608" w:rsidRDefault="00A15608" w:rsidP="00A15608">
      <w:pPr>
        <w:jc w:val="center"/>
      </w:pPr>
      <w:proofErr w:type="spellStart"/>
      <w:r>
        <w:lastRenderedPageBreak/>
        <w:t>Troškovi</w:t>
      </w:r>
      <w:proofErr w:type="spellEnd"/>
      <w:r>
        <w:t xml:space="preserve"> Suda </w:t>
      </w:r>
      <w:proofErr w:type="spellStart"/>
      <w:r>
        <w:t>i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Biro </w:t>
      </w:r>
      <w:proofErr w:type="spellStart"/>
      <w:r>
        <w:t>i</w:t>
      </w:r>
      <w:proofErr w:type="spellEnd"/>
      <w:r>
        <w:t xml:space="preserve"> </w:t>
      </w:r>
      <w:proofErr w:type="spellStart"/>
      <w:r>
        <w:t>pomoćna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budžetom</w:t>
      </w:r>
      <w:proofErr w:type="spellEnd"/>
      <w:r>
        <w:t xml:space="preserve"> koji </w:t>
      </w:r>
      <w:proofErr w:type="spellStart"/>
      <w:r>
        <w:t>predvidi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država-članica</w:t>
      </w:r>
      <w:proofErr w:type="spellEnd"/>
      <w:r>
        <w:t xml:space="preserve">, </w:t>
      </w:r>
      <w:proofErr w:type="spellStart"/>
      <w:r>
        <w:t>pokrivaju</w:t>
      </w:r>
      <w:proofErr w:type="spellEnd"/>
      <w:r>
        <w:t xml:space="preserve"> se </w:t>
      </w:r>
      <w:proofErr w:type="spellStart"/>
      <w:r>
        <w:t>sledećim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>:</w:t>
      </w:r>
    </w:p>
    <w:p w14:paraId="035DCEA4" w14:textId="77777777" w:rsidR="00A15608" w:rsidRDefault="00A15608" w:rsidP="00A15608">
      <w:pPr>
        <w:jc w:val="center"/>
      </w:pPr>
    </w:p>
    <w:p w14:paraId="40CD1004" w14:textId="77777777" w:rsidR="00A15608" w:rsidRDefault="00A15608" w:rsidP="00A15608">
      <w:pPr>
        <w:jc w:val="center"/>
      </w:pPr>
      <w:r>
        <w:t xml:space="preserve">(a)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država-</w:t>
      </w:r>
      <w:proofErr w:type="gramStart"/>
      <w:r>
        <w:t>članica</w:t>
      </w:r>
      <w:proofErr w:type="spellEnd"/>
      <w:r>
        <w:t>;</w:t>
      </w:r>
      <w:proofErr w:type="gramEnd"/>
    </w:p>
    <w:p w14:paraId="15EC4A43" w14:textId="77777777" w:rsidR="00A15608" w:rsidRDefault="00A15608" w:rsidP="00A15608">
      <w:pPr>
        <w:jc w:val="center"/>
      </w:pPr>
    </w:p>
    <w:p w14:paraId="24E9B9E5" w14:textId="77777777" w:rsidR="00A15608" w:rsidRPr="00A15608" w:rsidRDefault="00A15608" w:rsidP="00A15608">
      <w:pPr>
        <w:jc w:val="center"/>
        <w:rPr>
          <w:lang w:val="fr-FR"/>
        </w:rPr>
      </w:pPr>
      <w:r>
        <w:t xml:space="preserve">(b) </w:t>
      </w:r>
      <w:proofErr w:type="spellStart"/>
      <w:r>
        <w:t>Sredstvima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Ujedinjenih</w:t>
      </w:r>
      <w:proofErr w:type="spellEnd"/>
      <w:r>
        <w:t xml:space="preserve"> </w:t>
      </w:r>
      <w:proofErr w:type="spellStart"/>
      <w:r>
        <w:t>nacija</w:t>
      </w:r>
      <w:proofErr w:type="spellEnd"/>
      <w:r>
        <w:t xml:space="preserve">, a po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Generalne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. </w:t>
      </w:r>
      <w:r w:rsidRPr="00A15608">
        <w:rPr>
          <w:lang w:val="fr-FR"/>
        </w:rPr>
        <w:t xml:space="preserve">Ovo se </w:t>
      </w:r>
      <w:proofErr w:type="spellStart"/>
      <w:r w:rsidRPr="00A15608">
        <w:rPr>
          <w:lang w:val="fr-FR"/>
        </w:rPr>
        <w:t>posebno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troškove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napravio</w:t>
      </w:r>
      <w:proofErr w:type="spellEnd"/>
      <w:r w:rsidRPr="00A15608">
        <w:rPr>
          <w:lang w:val="fr-FR"/>
        </w:rPr>
        <w:t xml:space="preserve"> Savet </w:t>
      </w:r>
      <w:proofErr w:type="spellStart"/>
      <w:r w:rsidRPr="00A15608">
        <w:rPr>
          <w:lang w:val="fr-FR"/>
        </w:rPr>
        <w:t>bezbednosti</w:t>
      </w:r>
      <w:proofErr w:type="spellEnd"/>
      <w:r w:rsidRPr="00A15608">
        <w:rPr>
          <w:lang w:val="fr-FR"/>
        </w:rPr>
        <w:t>.</w:t>
      </w:r>
    </w:p>
    <w:p w14:paraId="358D3998" w14:textId="77777777" w:rsidR="00A15608" w:rsidRPr="00A15608" w:rsidRDefault="00A15608" w:rsidP="00A15608">
      <w:pPr>
        <w:jc w:val="center"/>
        <w:rPr>
          <w:lang w:val="fr-FR"/>
        </w:rPr>
      </w:pPr>
    </w:p>
    <w:p w14:paraId="05E746E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116</w:t>
      </w:r>
    </w:p>
    <w:p w14:paraId="1498A93F" w14:textId="77777777" w:rsidR="00A15608" w:rsidRPr="00A15608" w:rsidRDefault="00A15608" w:rsidP="00A15608">
      <w:pPr>
        <w:jc w:val="center"/>
        <w:rPr>
          <w:lang w:val="fr-FR"/>
        </w:rPr>
      </w:pPr>
    </w:p>
    <w:p w14:paraId="3FA1A3B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Dobrovoljni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prilozi</w:t>
      </w:r>
      <w:proofErr w:type="spellEnd"/>
    </w:p>
    <w:p w14:paraId="371358EF" w14:textId="77777777" w:rsidR="00A15608" w:rsidRPr="00A15608" w:rsidRDefault="00A15608" w:rsidP="00A15608">
      <w:pPr>
        <w:jc w:val="center"/>
        <w:rPr>
          <w:lang w:val="fr-FR"/>
        </w:rPr>
      </w:pPr>
    </w:p>
    <w:p w14:paraId="7C47A96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Nezavisno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115.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obezbedi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iskoristi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dodatne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izvore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sredstava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dobrovoljne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priloge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vlada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međunarodnih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individualne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priloge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priloge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korporacija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priloge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kriterijumom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usvojenim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>.</w:t>
      </w:r>
    </w:p>
    <w:p w14:paraId="643AD9CA" w14:textId="77777777" w:rsidR="00A15608" w:rsidRPr="00A15608" w:rsidRDefault="00A15608" w:rsidP="00A15608">
      <w:pPr>
        <w:jc w:val="center"/>
        <w:rPr>
          <w:lang w:val="fr-FR"/>
        </w:rPr>
      </w:pPr>
    </w:p>
    <w:p w14:paraId="40C2008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117</w:t>
      </w:r>
    </w:p>
    <w:p w14:paraId="6D9A6B2B" w14:textId="77777777" w:rsidR="00A15608" w:rsidRPr="00A15608" w:rsidRDefault="00A15608" w:rsidP="00A15608">
      <w:pPr>
        <w:jc w:val="center"/>
        <w:rPr>
          <w:lang w:val="fr-FR"/>
        </w:rPr>
      </w:pPr>
    </w:p>
    <w:p w14:paraId="580E38B2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Visina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priloga</w:t>
      </w:r>
      <w:proofErr w:type="spellEnd"/>
    </w:p>
    <w:p w14:paraId="34A1EA0B" w14:textId="77777777" w:rsidR="00A15608" w:rsidRPr="00A15608" w:rsidRDefault="00A15608" w:rsidP="00A15608">
      <w:pPr>
        <w:jc w:val="center"/>
        <w:rPr>
          <w:lang w:val="fr-FR"/>
        </w:rPr>
      </w:pPr>
    </w:p>
    <w:p w14:paraId="429C789E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Prilozi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određuju</w:t>
      </w:r>
      <w:proofErr w:type="spellEnd"/>
      <w:r w:rsidRPr="00A15608">
        <w:rPr>
          <w:lang w:val="fr-FR"/>
        </w:rPr>
        <w:t xml:space="preserve"> se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dogovorenom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skalom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visina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priloga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skale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usvajaju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redovan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budžet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prilagođenoj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principima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ta </w:t>
      </w:r>
      <w:proofErr w:type="spellStart"/>
      <w:r w:rsidRPr="00A15608">
        <w:rPr>
          <w:lang w:val="fr-FR"/>
        </w:rPr>
        <w:t>skala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zasniva</w:t>
      </w:r>
      <w:proofErr w:type="spellEnd"/>
      <w:r w:rsidRPr="00A15608">
        <w:rPr>
          <w:lang w:val="fr-FR"/>
        </w:rPr>
        <w:t>.</w:t>
      </w:r>
    </w:p>
    <w:p w14:paraId="07CC3053" w14:textId="77777777" w:rsidR="00A15608" w:rsidRPr="00A15608" w:rsidRDefault="00A15608" w:rsidP="00A15608">
      <w:pPr>
        <w:jc w:val="center"/>
        <w:rPr>
          <w:lang w:val="fr-FR"/>
        </w:rPr>
      </w:pPr>
    </w:p>
    <w:p w14:paraId="3F669B5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118</w:t>
      </w:r>
    </w:p>
    <w:p w14:paraId="5E626BD7" w14:textId="77777777" w:rsidR="00A15608" w:rsidRPr="00A15608" w:rsidRDefault="00A15608" w:rsidP="00A15608">
      <w:pPr>
        <w:jc w:val="center"/>
        <w:rPr>
          <w:lang w:val="fr-FR"/>
        </w:rPr>
      </w:pPr>
    </w:p>
    <w:p w14:paraId="00CFEE0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Godišnji</w:t>
      </w:r>
      <w:proofErr w:type="spellEnd"/>
      <w:r w:rsidRPr="00A15608">
        <w:rPr>
          <w:lang w:val="fr-FR"/>
        </w:rPr>
        <w:t xml:space="preserve"> bilans</w:t>
      </w:r>
    </w:p>
    <w:p w14:paraId="43EB2AA1" w14:textId="77777777" w:rsidR="00A15608" w:rsidRPr="00A15608" w:rsidRDefault="00A15608" w:rsidP="00A15608">
      <w:pPr>
        <w:jc w:val="center"/>
        <w:rPr>
          <w:lang w:val="fr-FR"/>
        </w:rPr>
      </w:pPr>
    </w:p>
    <w:p w14:paraId="2FCF432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Izveštaji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finansijske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knjige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računi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njegov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godišnji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finansijski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izveštaj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pregledaju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godišnje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nezavisnog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kontrolora</w:t>
      </w:r>
      <w:proofErr w:type="spellEnd"/>
      <w:r w:rsidRPr="00A15608">
        <w:rPr>
          <w:lang w:val="fr-FR"/>
        </w:rPr>
        <w:t>.</w:t>
      </w:r>
    </w:p>
    <w:p w14:paraId="3D4FD3E2" w14:textId="77777777" w:rsidR="00A15608" w:rsidRPr="00A15608" w:rsidRDefault="00A15608" w:rsidP="00A15608">
      <w:pPr>
        <w:jc w:val="center"/>
        <w:rPr>
          <w:lang w:val="fr-FR"/>
        </w:rPr>
      </w:pPr>
    </w:p>
    <w:p w14:paraId="3A805F17" w14:textId="77777777" w:rsidR="00A15608" w:rsidRDefault="00A15608" w:rsidP="00A15608">
      <w:pPr>
        <w:jc w:val="center"/>
      </w:pPr>
      <w:r>
        <w:lastRenderedPageBreak/>
        <w:t>Deo 13</w:t>
      </w:r>
    </w:p>
    <w:p w14:paraId="69CCD4F6" w14:textId="77777777" w:rsidR="00A15608" w:rsidRDefault="00A15608" w:rsidP="00A15608">
      <w:pPr>
        <w:jc w:val="center"/>
      </w:pPr>
    </w:p>
    <w:p w14:paraId="7212D8E0" w14:textId="77777777" w:rsidR="00A15608" w:rsidRDefault="00A15608" w:rsidP="00A15608">
      <w:pPr>
        <w:jc w:val="center"/>
      </w:pPr>
      <w:r>
        <w:t>ZAVRŠNE ODREDBE</w:t>
      </w:r>
    </w:p>
    <w:p w14:paraId="5816FEB6" w14:textId="77777777" w:rsidR="00A15608" w:rsidRDefault="00A15608" w:rsidP="00A15608">
      <w:pPr>
        <w:jc w:val="center"/>
      </w:pPr>
    </w:p>
    <w:p w14:paraId="05367758" w14:textId="77777777" w:rsidR="00A15608" w:rsidRDefault="00A15608" w:rsidP="00A15608">
      <w:pPr>
        <w:jc w:val="center"/>
      </w:pPr>
      <w:proofErr w:type="spellStart"/>
      <w:r>
        <w:t>Član</w:t>
      </w:r>
      <w:proofErr w:type="spellEnd"/>
      <w:r>
        <w:t xml:space="preserve"> 119</w:t>
      </w:r>
    </w:p>
    <w:p w14:paraId="158D1BAD" w14:textId="77777777" w:rsidR="00A15608" w:rsidRDefault="00A15608" w:rsidP="00A15608">
      <w:pPr>
        <w:jc w:val="center"/>
      </w:pPr>
    </w:p>
    <w:p w14:paraId="616B71DF" w14:textId="77777777" w:rsidR="00A15608" w:rsidRDefault="00A15608" w:rsidP="00A15608">
      <w:pPr>
        <w:jc w:val="center"/>
      </w:pPr>
      <w:proofErr w:type="spellStart"/>
      <w:r>
        <w:t>Rešavanje</w:t>
      </w:r>
      <w:proofErr w:type="spellEnd"/>
      <w:r>
        <w:t xml:space="preserve"> </w:t>
      </w:r>
      <w:proofErr w:type="spellStart"/>
      <w:r>
        <w:t>sporova</w:t>
      </w:r>
      <w:proofErr w:type="spellEnd"/>
    </w:p>
    <w:p w14:paraId="71FC506D" w14:textId="77777777" w:rsidR="00A15608" w:rsidRDefault="00A15608" w:rsidP="00A15608">
      <w:pPr>
        <w:jc w:val="center"/>
      </w:pPr>
    </w:p>
    <w:p w14:paraId="77A64C5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Svaka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rasprava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nadležnosti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rešava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odlukom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41CAE731" w14:textId="77777777" w:rsidR="00A15608" w:rsidRPr="00A15608" w:rsidRDefault="00A15608" w:rsidP="00A15608">
      <w:pPr>
        <w:jc w:val="center"/>
        <w:rPr>
          <w:lang w:val="fr-FR"/>
        </w:rPr>
      </w:pPr>
    </w:p>
    <w:p w14:paraId="201410F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između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nastane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tumačenja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i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pregovorima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3 </w:t>
      </w:r>
      <w:proofErr w:type="spellStart"/>
      <w:r w:rsidRPr="00A15608">
        <w:rPr>
          <w:lang w:val="fr-FR"/>
        </w:rPr>
        <w:t>meseca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početka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spora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prosleđuje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Skupštini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pokuša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pronađe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spor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predloži</w:t>
      </w:r>
      <w:proofErr w:type="spellEnd"/>
      <w:r w:rsidRPr="00A15608">
        <w:rPr>
          <w:lang w:val="fr-FR"/>
        </w:rPr>
        <w:t xml:space="preserve"> nove </w:t>
      </w:r>
      <w:proofErr w:type="spellStart"/>
      <w:r w:rsidRPr="00A15608">
        <w:rPr>
          <w:lang w:val="fr-FR"/>
        </w:rPr>
        <w:t>načine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rešavanje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obraćanje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međunarodnom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pravde</w:t>
      </w:r>
      <w:proofErr w:type="spellEnd"/>
      <w:r w:rsidRPr="00A15608">
        <w:rPr>
          <w:lang w:val="fr-FR"/>
        </w:rPr>
        <w:t xml:space="preserve">, a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Statutom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>.</w:t>
      </w:r>
    </w:p>
    <w:p w14:paraId="3CDB256D" w14:textId="77777777" w:rsidR="00A15608" w:rsidRPr="00A15608" w:rsidRDefault="00A15608" w:rsidP="00A15608">
      <w:pPr>
        <w:jc w:val="center"/>
        <w:rPr>
          <w:lang w:val="fr-FR"/>
        </w:rPr>
      </w:pPr>
    </w:p>
    <w:p w14:paraId="3E3796B2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120</w:t>
      </w:r>
    </w:p>
    <w:p w14:paraId="759D0B2B" w14:textId="77777777" w:rsidR="00A15608" w:rsidRPr="00A15608" w:rsidRDefault="00A15608" w:rsidP="00A15608">
      <w:pPr>
        <w:jc w:val="center"/>
        <w:rPr>
          <w:lang w:val="fr-FR"/>
        </w:rPr>
      </w:pPr>
    </w:p>
    <w:p w14:paraId="24C26F07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Rezerve</w:t>
      </w:r>
      <w:proofErr w:type="spellEnd"/>
    </w:p>
    <w:p w14:paraId="522A2381" w14:textId="77777777" w:rsidR="00A15608" w:rsidRPr="00A15608" w:rsidRDefault="00A15608" w:rsidP="00A15608">
      <w:pPr>
        <w:jc w:val="center"/>
        <w:rPr>
          <w:lang w:val="fr-FR"/>
        </w:rPr>
      </w:pPr>
    </w:p>
    <w:p w14:paraId="35A0DC0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Na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Statut ne </w:t>
      </w:r>
      <w:proofErr w:type="spellStart"/>
      <w:r w:rsidRPr="00A15608">
        <w:rPr>
          <w:lang w:val="fr-FR"/>
        </w:rPr>
        <w:t>mogu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staviti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rezerve</w:t>
      </w:r>
      <w:proofErr w:type="spellEnd"/>
      <w:r w:rsidRPr="00A15608">
        <w:rPr>
          <w:lang w:val="fr-FR"/>
        </w:rPr>
        <w:t>.</w:t>
      </w:r>
    </w:p>
    <w:p w14:paraId="77262CBE" w14:textId="77777777" w:rsidR="00A15608" w:rsidRPr="00A15608" w:rsidRDefault="00A15608" w:rsidP="00A15608">
      <w:pPr>
        <w:jc w:val="center"/>
        <w:rPr>
          <w:lang w:val="fr-FR"/>
        </w:rPr>
      </w:pPr>
    </w:p>
    <w:p w14:paraId="0E8F6F4F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121</w:t>
      </w:r>
    </w:p>
    <w:p w14:paraId="2FADEDF6" w14:textId="77777777" w:rsidR="00A15608" w:rsidRPr="00A15608" w:rsidRDefault="00A15608" w:rsidP="00A15608">
      <w:pPr>
        <w:jc w:val="center"/>
        <w:rPr>
          <w:lang w:val="fr-FR"/>
        </w:rPr>
      </w:pPr>
    </w:p>
    <w:p w14:paraId="3E8EBC0D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Amandmani</w:t>
      </w:r>
      <w:proofErr w:type="spellEnd"/>
    </w:p>
    <w:p w14:paraId="04D115B8" w14:textId="77777777" w:rsidR="00A15608" w:rsidRPr="00A15608" w:rsidRDefault="00A15608" w:rsidP="00A15608">
      <w:pPr>
        <w:jc w:val="center"/>
        <w:rPr>
          <w:lang w:val="fr-FR"/>
        </w:rPr>
      </w:pPr>
    </w:p>
    <w:p w14:paraId="643AE2E6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Po </w:t>
      </w:r>
      <w:proofErr w:type="spellStart"/>
      <w:r w:rsidRPr="00A15608">
        <w:rPr>
          <w:lang w:val="fr-FR"/>
        </w:rPr>
        <w:t>isteku</w:t>
      </w:r>
      <w:proofErr w:type="spellEnd"/>
      <w:r w:rsidRPr="00A15608">
        <w:rPr>
          <w:lang w:val="fr-FR"/>
        </w:rPr>
        <w:t xml:space="preserve"> 7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stupanja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predloži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amandmane</w:t>
      </w:r>
      <w:proofErr w:type="spellEnd"/>
      <w:r w:rsidRPr="00A15608">
        <w:rPr>
          <w:lang w:val="fr-FR"/>
        </w:rPr>
        <w:t xml:space="preserve"> na Statut. </w:t>
      </w:r>
      <w:proofErr w:type="spellStart"/>
      <w:r w:rsidRPr="00A15608">
        <w:rPr>
          <w:lang w:val="fr-FR"/>
        </w:rPr>
        <w:t>Tekst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podnosi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Generalnom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odmah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državama-članicama</w:t>
      </w:r>
      <w:proofErr w:type="spellEnd"/>
      <w:r w:rsidRPr="00A15608">
        <w:rPr>
          <w:lang w:val="fr-FR"/>
        </w:rPr>
        <w:t>.</w:t>
      </w:r>
    </w:p>
    <w:p w14:paraId="421F6E17" w14:textId="77777777" w:rsidR="00A15608" w:rsidRPr="00A15608" w:rsidRDefault="00A15608" w:rsidP="00A15608">
      <w:pPr>
        <w:jc w:val="center"/>
        <w:rPr>
          <w:lang w:val="fr-FR"/>
        </w:rPr>
      </w:pPr>
    </w:p>
    <w:p w14:paraId="4ACF4EB5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lastRenderedPageBreak/>
        <w:t xml:space="preserve">2.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narednoj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sednici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zakazana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isteka</w:t>
      </w:r>
      <w:proofErr w:type="spellEnd"/>
      <w:r w:rsidRPr="00A15608">
        <w:rPr>
          <w:lang w:val="fr-FR"/>
        </w:rPr>
        <w:t xml:space="preserve"> tri </w:t>
      </w:r>
      <w:proofErr w:type="spellStart"/>
      <w:r w:rsidRPr="00A15608">
        <w:rPr>
          <w:lang w:val="fr-FR"/>
        </w:rPr>
        <w:t>meseca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obaveštenja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prisutnih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glasača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odlučiti</w:t>
      </w:r>
      <w:proofErr w:type="spellEnd"/>
      <w:r w:rsidRPr="00A15608">
        <w:rPr>
          <w:lang w:val="fr-FR"/>
        </w:rPr>
        <w:t xml:space="preserve"> o tome da li da </w:t>
      </w:r>
      <w:proofErr w:type="spellStart"/>
      <w:r w:rsidRPr="00A15608">
        <w:rPr>
          <w:lang w:val="fr-FR"/>
        </w:rPr>
        <w:t>prihvati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Skupština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sama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razmatra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sazove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konferenciju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razmotreni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amandmani</w:t>
      </w:r>
      <w:proofErr w:type="spellEnd"/>
      <w:r w:rsidRPr="00A15608">
        <w:rPr>
          <w:lang w:val="fr-FR"/>
        </w:rPr>
        <w:t xml:space="preserve"> ako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vrstu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konferencije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potreba</w:t>
      </w:r>
      <w:proofErr w:type="spellEnd"/>
      <w:r w:rsidRPr="00A15608">
        <w:rPr>
          <w:lang w:val="fr-FR"/>
        </w:rPr>
        <w:t xml:space="preserve"> s </w:t>
      </w:r>
      <w:proofErr w:type="spellStart"/>
      <w:r w:rsidRPr="00A15608">
        <w:rPr>
          <w:lang w:val="fr-FR"/>
        </w:rPr>
        <w:t>obzirom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prirodu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amandmana</w:t>
      </w:r>
      <w:proofErr w:type="spellEnd"/>
      <w:r w:rsidRPr="00A15608">
        <w:rPr>
          <w:lang w:val="fr-FR"/>
        </w:rPr>
        <w:t>.</w:t>
      </w:r>
    </w:p>
    <w:p w14:paraId="0E0B543E" w14:textId="77777777" w:rsidR="00A15608" w:rsidRPr="00A15608" w:rsidRDefault="00A15608" w:rsidP="00A15608">
      <w:pPr>
        <w:jc w:val="center"/>
        <w:rPr>
          <w:lang w:val="fr-FR"/>
        </w:rPr>
      </w:pPr>
    </w:p>
    <w:p w14:paraId="63AB83D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Usvajanje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sednici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konferenciji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kojoj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postigne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konsenzus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podrazumeva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najmanje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dvotrećinsku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>.</w:t>
      </w:r>
    </w:p>
    <w:p w14:paraId="45EEE870" w14:textId="77777777" w:rsidR="00A15608" w:rsidRPr="00A15608" w:rsidRDefault="00A15608" w:rsidP="00A15608">
      <w:pPr>
        <w:jc w:val="center"/>
        <w:rPr>
          <w:lang w:val="fr-FR"/>
        </w:rPr>
      </w:pPr>
    </w:p>
    <w:p w14:paraId="7957F62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4. </w:t>
      </w:r>
      <w:proofErr w:type="spellStart"/>
      <w:r w:rsidRPr="00A15608">
        <w:rPr>
          <w:lang w:val="fr-FR"/>
        </w:rPr>
        <w:t>Amandman</w:t>
      </w:r>
      <w:proofErr w:type="spellEnd"/>
      <w:r w:rsidRPr="00A15608">
        <w:rPr>
          <w:lang w:val="fr-FR"/>
        </w:rPr>
        <w:t xml:space="preserve"> stupa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dejstvom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godinu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pošto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instrumenti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deponovani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Generalnog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UN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7/8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slučajevima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predviđenim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stavom</w:t>
      </w:r>
      <w:proofErr w:type="spellEnd"/>
      <w:r w:rsidRPr="00A15608">
        <w:rPr>
          <w:lang w:val="fr-FR"/>
        </w:rPr>
        <w:t xml:space="preserve"> 5.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>.</w:t>
      </w:r>
    </w:p>
    <w:p w14:paraId="3E8A9AAB" w14:textId="77777777" w:rsidR="00A15608" w:rsidRPr="00A15608" w:rsidRDefault="00A15608" w:rsidP="00A15608">
      <w:pPr>
        <w:jc w:val="center"/>
        <w:rPr>
          <w:lang w:val="fr-FR"/>
        </w:rPr>
      </w:pPr>
    </w:p>
    <w:p w14:paraId="665C78FF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5. </w:t>
      </w:r>
      <w:proofErr w:type="spellStart"/>
      <w:r w:rsidRPr="00A15608">
        <w:rPr>
          <w:lang w:val="fr-FR"/>
        </w:rPr>
        <w:t>Svaki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čl</w:t>
      </w:r>
      <w:proofErr w:type="spellEnd"/>
      <w:r w:rsidRPr="00A15608">
        <w:rPr>
          <w:lang w:val="fr-FR"/>
        </w:rPr>
        <w:t xml:space="preserve">. 5, 6, 7. i 8.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stupa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one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prihvatile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godinu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deponovanja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instrumenata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prihvatanja</w:t>
      </w:r>
      <w:proofErr w:type="spellEnd"/>
      <w:r w:rsidRPr="00A15608">
        <w:rPr>
          <w:lang w:val="fr-FR"/>
        </w:rPr>
        <w:t xml:space="preserve">.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državu-članicu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prihvatila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</w:t>
      </w:r>
      <w:proofErr w:type="spellEnd"/>
      <w:r w:rsidRPr="00A15608">
        <w:rPr>
          <w:lang w:val="fr-FR"/>
        </w:rPr>
        <w:t xml:space="preserve">, Sud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postupati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predmetu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krivičnom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regulisano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amandmanom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počinio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državljanin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slučaju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izvršeno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njenoj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>.</w:t>
      </w:r>
    </w:p>
    <w:p w14:paraId="049AB78A" w14:textId="77777777" w:rsidR="00A15608" w:rsidRPr="00A15608" w:rsidRDefault="00A15608" w:rsidP="00A15608">
      <w:pPr>
        <w:jc w:val="center"/>
        <w:rPr>
          <w:lang w:val="fr-FR"/>
        </w:rPr>
      </w:pPr>
    </w:p>
    <w:p w14:paraId="3E7FE800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6. Ako je </w:t>
      </w:r>
      <w:proofErr w:type="spellStart"/>
      <w:r w:rsidRPr="00A15608">
        <w:rPr>
          <w:lang w:val="fr-FR"/>
        </w:rPr>
        <w:t>amandman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prihvaćen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7/8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stavom</w:t>
      </w:r>
      <w:proofErr w:type="spellEnd"/>
      <w:r w:rsidRPr="00A15608">
        <w:rPr>
          <w:lang w:val="fr-FR"/>
        </w:rPr>
        <w:t xml:space="preserve"> 4. </w:t>
      </w:r>
      <w:proofErr w:type="spellStart"/>
      <w:proofErr w:type="gramStart"/>
      <w:r w:rsidRPr="00A15608">
        <w:rPr>
          <w:lang w:val="fr-FR"/>
        </w:rPr>
        <w:t>ovog</w:t>
      </w:r>
      <w:proofErr w:type="spellEnd"/>
      <w:proofErr w:type="gram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svaka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prihvatila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istupi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odmah</w:t>
      </w:r>
      <w:proofErr w:type="spellEnd"/>
      <w:r w:rsidRPr="00A15608">
        <w:rPr>
          <w:lang w:val="fr-FR"/>
        </w:rPr>
        <w:t xml:space="preserve">, ne </w:t>
      </w:r>
      <w:proofErr w:type="spellStart"/>
      <w:r w:rsidRPr="00A15608">
        <w:rPr>
          <w:lang w:val="fr-FR"/>
        </w:rPr>
        <w:t>postupajući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taj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suprotno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stavu</w:t>
      </w:r>
      <w:proofErr w:type="spellEnd"/>
      <w:r w:rsidRPr="00A15608">
        <w:rPr>
          <w:lang w:val="fr-FR"/>
        </w:rPr>
        <w:t xml:space="preserve"> 1. </w:t>
      </w:r>
      <w:proofErr w:type="spellStart"/>
      <w:proofErr w:type="gramStart"/>
      <w:r w:rsidRPr="00A15608">
        <w:rPr>
          <w:lang w:val="fr-FR"/>
        </w:rPr>
        <w:t>člana</w:t>
      </w:r>
      <w:proofErr w:type="spellEnd"/>
      <w:proofErr w:type="gramEnd"/>
      <w:r w:rsidRPr="00A15608">
        <w:rPr>
          <w:lang w:val="fr-FR"/>
        </w:rPr>
        <w:t xml:space="preserve"> 127,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je po </w:t>
      </w:r>
      <w:proofErr w:type="spellStart"/>
      <w:r w:rsidRPr="00A15608">
        <w:rPr>
          <w:lang w:val="fr-FR"/>
        </w:rPr>
        <w:t>odredbama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stava</w:t>
      </w:r>
      <w:proofErr w:type="spellEnd"/>
      <w:r w:rsidRPr="00A15608">
        <w:rPr>
          <w:lang w:val="fr-FR"/>
        </w:rPr>
        <w:t xml:space="preserve"> 2. </w:t>
      </w:r>
      <w:proofErr w:type="spellStart"/>
      <w:proofErr w:type="gramStart"/>
      <w:r w:rsidRPr="00A15608">
        <w:rPr>
          <w:lang w:val="fr-FR"/>
        </w:rPr>
        <w:t>člana</w:t>
      </w:r>
      <w:proofErr w:type="spellEnd"/>
      <w:proofErr w:type="gramEnd"/>
      <w:r w:rsidRPr="00A15608">
        <w:rPr>
          <w:lang w:val="fr-FR"/>
        </w:rPr>
        <w:t xml:space="preserve"> 127, </w:t>
      </w:r>
      <w:proofErr w:type="spellStart"/>
      <w:r w:rsidRPr="00A15608">
        <w:rPr>
          <w:lang w:val="fr-FR"/>
        </w:rPr>
        <w:t>dužna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obavesti</w:t>
      </w:r>
      <w:proofErr w:type="spellEnd"/>
      <w:r w:rsidRPr="00A15608">
        <w:rPr>
          <w:lang w:val="fr-FR"/>
        </w:rPr>
        <w:t xml:space="preserve"> Sud o </w:t>
      </w:r>
      <w:proofErr w:type="spellStart"/>
      <w:r w:rsidRPr="00A15608">
        <w:rPr>
          <w:lang w:val="fr-FR"/>
        </w:rPr>
        <w:t>svojoj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odluci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roku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godine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dana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stupanju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amandmana</w:t>
      </w:r>
      <w:proofErr w:type="spellEnd"/>
      <w:r w:rsidRPr="00A15608">
        <w:rPr>
          <w:lang w:val="fr-FR"/>
        </w:rPr>
        <w:t>.</w:t>
      </w:r>
    </w:p>
    <w:p w14:paraId="4BF40AB0" w14:textId="77777777" w:rsidR="00A15608" w:rsidRPr="00A15608" w:rsidRDefault="00A15608" w:rsidP="00A15608">
      <w:pPr>
        <w:jc w:val="center"/>
        <w:rPr>
          <w:lang w:val="fr-FR"/>
        </w:rPr>
      </w:pPr>
    </w:p>
    <w:p w14:paraId="6C4ACEB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7. </w:t>
      </w:r>
      <w:proofErr w:type="spellStart"/>
      <w:r w:rsidRPr="00A15608">
        <w:rPr>
          <w:lang w:val="fr-FR"/>
        </w:rPr>
        <w:t>Generalni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UN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proslediti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državama-članicama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svaki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usvojen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sednici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konferenciji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posvećenoj</w:t>
      </w:r>
      <w:proofErr w:type="spellEnd"/>
      <w:r w:rsidRPr="00A15608">
        <w:rPr>
          <w:lang w:val="fr-FR"/>
        </w:rPr>
        <w:t xml:space="preserve"> tom </w:t>
      </w:r>
      <w:proofErr w:type="spellStart"/>
      <w:r w:rsidRPr="00A15608">
        <w:rPr>
          <w:lang w:val="fr-FR"/>
        </w:rPr>
        <w:t>pitanju</w:t>
      </w:r>
      <w:proofErr w:type="spellEnd"/>
      <w:r w:rsidRPr="00A15608">
        <w:rPr>
          <w:lang w:val="fr-FR"/>
        </w:rPr>
        <w:t>.</w:t>
      </w:r>
    </w:p>
    <w:p w14:paraId="0CEA0979" w14:textId="77777777" w:rsidR="00A15608" w:rsidRPr="00A15608" w:rsidRDefault="00A15608" w:rsidP="00A15608">
      <w:pPr>
        <w:jc w:val="center"/>
        <w:rPr>
          <w:lang w:val="fr-FR"/>
        </w:rPr>
      </w:pPr>
    </w:p>
    <w:p w14:paraId="097A0E2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122</w:t>
      </w:r>
    </w:p>
    <w:p w14:paraId="2A7D7B35" w14:textId="77777777" w:rsidR="00A15608" w:rsidRPr="00A15608" w:rsidRDefault="00A15608" w:rsidP="00A15608">
      <w:pPr>
        <w:jc w:val="center"/>
        <w:rPr>
          <w:lang w:val="fr-FR"/>
        </w:rPr>
      </w:pPr>
    </w:p>
    <w:p w14:paraId="2AEC6AF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Amandmani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institucionalne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prirode</w:t>
      </w:r>
      <w:proofErr w:type="spellEnd"/>
    </w:p>
    <w:p w14:paraId="4AD01684" w14:textId="77777777" w:rsidR="00A15608" w:rsidRPr="00A15608" w:rsidRDefault="00A15608" w:rsidP="00A15608">
      <w:pPr>
        <w:jc w:val="center"/>
        <w:rPr>
          <w:lang w:val="fr-FR"/>
        </w:rPr>
      </w:pPr>
    </w:p>
    <w:p w14:paraId="2BFC93CE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Amandmani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isključivo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institucionalne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prirode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tačnije</w:t>
      </w:r>
      <w:proofErr w:type="spellEnd"/>
      <w:r w:rsidRPr="00A15608">
        <w:rPr>
          <w:lang w:val="fr-FR"/>
        </w:rPr>
        <w:t xml:space="preserve"> -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35,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36. st. 8. </w:t>
      </w:r>
      <w:proofErr w:type="gramStart"/>
      <w:r w:rsidRPr="00A15608">
        <w:rPr>
          <w:lang w:val="fr-FR"/>
        </w:rPr>
        <w:t>i</w:t>
      </w:r>
      <w:proofErr w:type="gramEnd"/>
      <w:r w:rsidRPr="00A15608">
        <w:rPr>
          <w:lang w:val="fr-FR"/>
        </w:rPr>
        <w:t xml:space="preserve"> 9,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37,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38,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39.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 (</w:t>
      </w:r>
      <w:proofErr w:type="spellStart"/>
      <w:r w:rsidRPr="00A15608">
        <w:rPr>
          <w:lang w:val="fr-FR"/>
        </w:rPr>
        <w:t>prve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rečenice</w:t>
      </w:r>
      <w:proofErr w:type="spellEnd"/>
      <w:r w:rsidRPr="00A15608">
        <w:rPr>
          <w:lang w:val="fr-FR"/>
        </w:rPr>
        <w:t xml:space="preserve">), st. 2. </w:t>
      </w:r>
      <w:proofErr w:type="gramStart"/>
      <w:r w:rsidRPr="00A15608">
        <w:rPr>
          <w:lang w:val="fr-FR"/>
        </w:rPr>
        <w:t>i</w:t>
      </w:r>
      <w:proofErr w:type="gramEnd"/>
      <w:r w:rsidRPr="00A15608">
        <w:rPr>
          <w:lang w:val="fr-FR"/>
        </w:rPr>
        <w:t xml:space="preserve"> 4,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42. st. 4. </w:t>
      </w:r>
      <w:proofErr w:type="gramStart"/>
      <w:r w:rsidRPr="00A15608">
        <w:rPr>
          <w:lang w:val="fr-FR"/>
        </w:rPr>
        <w:t>do</w:t>
      </w:r>
      <w:proofErr w:type="gramEnd"/>
      <w:r w:rsidRPr="00A15608">
        <w:rPr>
          <w:lang w:val="fr-FR"/>
        </w:rPr>
        <w:t xml:space="preserve"> 9,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43. st. 2. </w:t>
      </w:r>
      <w:proofErr w:type="gramStart"/>
      <w:r w:rsidRPr="00A15608">
        <w:rPr>
          <w:lang w:val="fr-FR"/>
        </w:rPr>
        <w:t>i</w:t>
      </w:r>
      <w:proofErr w:type="gramEnd"/>
      <w:r w:rsidRPr="00A15608">
        <w:rPr>
          <w:lang w:val="fr-FR"/>
        </w:rPr>
        <w:t xml:space="preserve"> 3, i </w:t>
      </w:r>
      <w:proofErr w:type="spellStart"/>
      <w:r w:rsidRPr="00A15608">
        <w:rPr>
          <w:lang w:val="fr-FR"/>
        </w:rPr>
        <w:t>čl</w:t>
      </w:r>
      <w:proofErr w:type="spellEnd"/>
      <w:r w:rsidRPr="00A15608">
        <w:rPr>
          <w:lang w:val="fr-FR"/>
        </w:rPr>
        <w:t xml:space="preserve">. 44, 46, 47. i 49. </w:t>
      </w:r>
      <w:proofErr w:type="spellStart"/>
      <w:proofErr w:type="gramStart"/>
      <w:r w:rsidRPr="00A15608">
        <w:rPr>
          <w:lang w:val="fr-FR"/>
        </w:rPr>
        <w:t>mogu</w:t>
      </w:r>
      <w:proofErr w:type="spellEnd"/>
      <w:proofErr w:type="gram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uprkos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121.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1,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Tekst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predloženog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podnet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Generalnom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lastRenderedPageBreak/>
        <w:t>sekretaru</w:t>
      </w:r>
      <w:proofErr w:type="spellEnd"/>
      <w:r w:rsidRPr="00A15608">
        <w:rPr>
          <w:lang w:val="fr-FR"/>
        </w:rPr>
        <w:t xml:space="preserve"> UN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drugom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licu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imenovanom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odmah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proslediti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tekst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državama-članicama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drugim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učestvuju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radu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>.</w:t>
      </w:r>
    </w:p>
    <w:p w14:paraId="13BF151D" w14:textId="77777777" w:rsidR="00A15608" w:rsidRPr="00A15608" w:rsidRDefault="00A15608" w:rsidP="00A15608">
      <w:pPr>
        <w:jc w:val="center"/>
        <w:rPr>
          <w:lang w:val="fr-FR"/>
        </w:rPr>
      </w:pPr>
    </w:p>
    <w:p w14:paraId="2499B3C2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Amandmani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reč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kojima</w:t>
      </w:r>
      <w:proofErr w:type="spellEnd"/>
      <w:r w:rsidRPr="00A15608">
        <w:rPr>
          <w:lang w:val="fr-FR"/>
        </w:rPr>
        <w:t xml:space="preserve"> se ne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postići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konsenzus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usvajaju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konferencije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posvećene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posebnom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dvotrećinskom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glasova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Takvi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stupaju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, 6 </w:t>
      </w:r>
      <w:proofErr w:type="spellStart"/>
      <w:r w:rsidRPr="00A15608">
        <w:rPr>
          <w:lang w:val="fr-FR"/>
        </w:rPr>
        <w:t>meseci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njihovog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usvajanja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konferencije</w:t>
      </w:r>
      <w:proofErr w:type="spellEnd"/>
      <w:r w:rsidRPr="00A15608">
        <w:rPr>
          <w:lang w:val="fr-FR"/>
        </w:rPr>
        <w:t>.</w:t>
      </w:r>
    </w:p>
    <w:p w14:paraId="3791D220" w14:textId="77777777" w:rsidR="00A15608" w:rsidRPr="00A15608" w:rsidRDefault="00A15608" w:rsidP="00A15608">
      <w:pPr>
        <w:jc w:val="center"/>
        <w:rPr>
          <w:lang w:val="fr-FR"/>
        </w:rPr>
      </w:pPr>
    </w:p>
    <w:p w14:paraId="7036D56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123</w:t>
      </w:r>
    </w:p>
    <w:p w14:paraId="02A526E9" w14:textId="77777777" w:rsidR="00A15608" w:rsidRPr="00A15608" w:rsidRDefault="00A15608" w:rsidP="00A15608">
      <w:pPr>
        <w:jc w:val="center"/>
        <w:rPr>
          <w:lang w:val="fr-FR"/>
        </w:rPr>
      </w:pPr>
    </w:p>
    <w:p w14:paraId="14D27A82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Revizija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</w:p>
    <w:p w14:paraId="69B29A1A" w14:textId="77777777" w:rsidR="00A15608" w:rsidRPr="00A15608" w:rsidRDefault="00A15608" w:rsidP="00A15608">
      <w:pPr>
        <w:jc w:val="center"/>
        <w:rPr>
          <w:lang w:val="fr-FR"/>
        </w:rPr>
      </w:pPr>
    </w:p>
    <w:p w14:paraId="03CED63A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Sedam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stupanju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Generalni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UN </w:t>
      </w:r>
      <w:proofErr w:type="spellStart"/>
      <w:r w:rsidRPr="00A15608">
        <w:rPr>
          <w:lang w:val="fr-FR"/>
        </w:rPr>
        <w:t>saziva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konferenciju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ponovno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razmatranje</w:t>
      </w:r>
      <w:proofErr w:type="spellEnd"/>
      <w:r w:rsidRPr="00A15608">
        <w:rPr>
          <w:lang w:val="fr-FR"/>
        </w:rPr>
        <w:t xml:space="preserve">, da bi se </w:t>
      </w:r>
      <w:proofErr w:type="spellStart"/>
      <w:r w:rsidRPr="00A15608">
        <w:rPr>
          <w:lang w:val="fr-FR"/>
        </w:rPr>
        <w:t>razmotrili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eventualni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Statut. Ovo </w:t>
      </w:r>
      <w:proofErr w:type="spellStart"/>
      <w:r w:rsidRPr="00A15608">
        <w:rPr>
          <w:lang w:val="fr-FR"/>
        </w:rPr>
        <w:t>razmatranje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i na </w:t>
      </w:r>
      <w:proofErr w:type="spellStart"/>
      <w:r w:rsidRPr="00A15608">
        <w:rPr>
          <w:lang w:val="fr-FR"/>
        </w:rPr>
        <w:t>listu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sadržanih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5.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Konferencija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otvorena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Skupštine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ravnopravnim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uslovima</w:t>
      </w:r>
      <w:proofErr w:type="spellEnd"/>
      <w:r w:rsidRPr="00A15608">
        <w:rPr>
          <w:lang w:val="fr-FR"/>
        </w:rPr>
        <w:t>.</w:t>
      </w:r>
    </w:p>
    <w:p w14:paraId="30FD2F6F" w14:textId="77777777" w:rsidR="00A15608" w:rsidRPr="00A15608" w:rsidRDefault="00A15608" w:rsidP="00A15608">
      <w:pPr>
        <w:jc w:val="center"/>
        <w:rPr>
          <w:lang w:val="fr-FR"/>
        </w:rPr>
      </w:pPr>
    </w:p>
    <w:p w14:paraId="7C11904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U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trenutku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održavanja</w:t>
      </w:r>
      <w:proofErr w:type="spellEnd"/>
      <w:r w:rsidRPr="00A15608">
        <w:rPr>
          <w:lang w:val="fr-FR"/>
        </w:rPr>
        <w:t xml:space="preserve"> ove </w:t>
      </w:r>
      <w:proofErr w:type="spellStart"/>
      <w:r w:rsidRPr="00A15608">
        <w:rPr>
          <w:lang w:val="fr-FR"/>
        </w:rPr>
        <w:t>konferencije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zahtev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države-članice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zbog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potreba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istaknutih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stavu</w:t>
      </w:r>
      <w:proofErr w:type="spellEnd"/>
      <w:r w:rsidRPr="00A15608">
        <w:rPr>
          <w:lang w:val="fr-FR"/>
        </w:rPr>
        <w:t xml:space="preserve"> 1, </w:t>
      </w:r>
      <w:proofErr w:type="spellStart"/>
      <w:r w:rsidRPr="00A15608">
        <w:rPr>
          <w:lang w:val="fr-FR"/>
        </w:rPr>
        <w:t>Generalni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UN, po </w:t>
      </w:r>
      <w:proofErr w:type="spellStart"/>
      <w:r w:rsidRPr="00A15608">
        <w:rPr>
          <w:lang w:val="fr-FR"/>
        </w:rPr>
        <w:t>izražavanju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većine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saziva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Revizionu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konferenciju</w:t>
      </w:r>
      <w:proofErr w:type="spellEnd"/>
      <w:r w:rsidRPr="00A15608">
        <w:rPr>
          <w:lang w:val="fr-FR"/>
        </w:rPr>
        <w:t>.</w:t>
      </w:r>
    </w:p>
    <w:p w14:paraId="48D92DFD" w14:textId="77777777" w:rsidR="00A15608" w:rsidRPr="00A15608" w:rsidRDefault="00A15608" w:rsidP="00A15608">
      <w:pPr>
        <w:jc w:val="center"/>
        <w:rPr>
          <w:lang w:val="fr-FR"/>
        </w:rPr>
      </w:pPr>
    </w:p>
    <w:p w14:paraId="4EC62B4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121. st. 3. </w:t>
      </w:r>
      <w:proofErr w:type="gramStart"/>
      <w:r w:rsidRPr="00A15608">
        <w:rPr>
          <w:lang w:val="fr-FR"/>
        </w:rPr>
        <w:t>do</w:t>
      </w:r>
      <w:proofErr w:type="gramEnd"/>
      <w:r w:rsidRPr="00A15608">
        <w:rPr>
          <w:lang w:val="fr-FR"/>
        </w:rPr>
        <w:t xml:space="preserve"> 7. </w:t>
      </w:r>
      <w:proofErr w:type="spellStart"/>
      <w:proofErr w:type="gramStart"/>
      <w:r w:rsidRPr="00A15608">
        <w:rPr>
          <w:lang w:val="fr-FR"/>
        </w:rPr>
        <w:t>primenjuju</w:t>
      </w:r>
      <w:proofErr w:type="spellEnd"/>
      <w:proofErr w:type="gramEnd"/>
      <w:r w:rsidRPr="00A15608">
        <w:rPr>
          <w:lang w:val="fr-FR"/>
        </w:rPr>
        <w:t xml:space="preserve"> se na </w:t>
      </w:r>
      <w:proofErr w:type="spellStart"/>
      <w:r w:rsidRPr="00A15608">
        <w:rPr>
          <w:lang w:val="fr-FR"/>
        </w:rPr>
        <w:t>usvajanje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stupanje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amandmana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Statut,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razmotren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Konferenciji</w:t>
      </w:r>
      <w:proofErr w:type="spellEnd"/>
      <w:r w:rsidRPr="00A15608">
        <w:rPr>
          <w:lang w:val="fr-FR"/>
        </w:rPr>
        <w:t>.</w:t>
      </w:r>
    </w:p>
    <w:p w14:paraId="23776A56" w14:textId="77777777" w:rsidR="00A15608" w:rsidRPr="00A15608" w:rsidRDefault="00A15608" w:rsidP="00A15608">
      <w:pPr>
        <w:jc w:val="center"/>
        <w:rPr>
          <w:lang w:val="fr-FR"/>
        </w:rPr>
      </w:pPr>
    </w:p>
    <w:p w14:paraId="37371E6A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124</w:t>
      </w:r>
    </w:p>
    <w:p w14:paraId="589692B0" w14:textId="77777777" w:rsidR="00A15608" w:rsidRPr="00A15608" w:rsidRDefault="00A15608" w:rsidP="00A15608">
      <w:pPr>
        <w:jc w:val="center"/>
        <w:rPr>
          <w:lang w:val="fr-FR"/>
        </w:rPr>
      </w:pPr>
    </w:p>
    <w:p w14:paraId="23863D0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Prelazna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odredba</w:t>
      </w:r>
      <w:proofErr w:type="spellEnd"/>
    </w:p>
    <w:p w14:paraId="6FE0469A" w14:textId="77777777" w:rsidR="00A15608" w:rsidRPr="00A15608" w:rsidRDefault="00A15608" w:rsidP="00A15608">
      <w:pPr>
        <w:jc w:val="center"/>
        <w:rPr>
          <w:lang w:val="fr-FR"/>
        </w:rPr>
      </w:pPr>
    </w:p>
    <w:p w14:paraId="0A0174F7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Ne </w:t>
      </w:r>
      <w:proofErr w:type="spellStart"/>
      <w:r w:rsidRPr="00A15608">
        <w:rPr>
          <w:lang w:val="fr-FR"/>
        </w:rPr>
        <w:t>suprotstavljajući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članu</w:t>
      </w:r>
      <w:proofErr w:type="spellEnd"/>
      <w:r w:rsidRPr="00A15608">
        <w:rPr>
          <w:lang w:val="fr-FR"/>
        </w:rPr>
        <w:t xml:space="preserve"> 12. st. 1. </w:t>
      </w:r>
      <w:proofErr w:type="gramStart"/>
      <w:r w:rsidRPr="00A15608">
        <w:rPr>
          <w:lang w:val="fr-FR"/>
        </w:rPr>
        <w:t>i</w:t>
      </w:r>
      <w:proofErr w:type="gramEnd"/>
      <w:r w:rsidRPr="00A15608">
        <w:rPr>
          <w:lang w:val="fr-FR"/>
        </w:rPr>
        <w:t xml:space="preserve"> 2, </w:t>
      </w:r>
      <w:proofErr w:type="spellStart"/>
      <w:r w:rsidRPr="00A15608">
        <w:rPr>
          <w:lang w:val="fr-FR"/>
        </w:rPr>
        <w:t>prilikom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pristupanja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objavi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period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sedam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godina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stupanja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ne </w:t>
      </w:r>
      <w:proofErr w:type="spellStart"/>
      <w:r w:rsidRPr="00A15608">
        <w:rPr>
          <w:lang w:val="fr-FR"/>
        </w:rPr>
        <w:t>prihvata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nadležnost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kategoriju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krivičnih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odnosi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8,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da je </w:t>
      </w:r>
      <w:proofErr w:type="spellStart"/>
      <w:r w:rsidRPr="00A15608">
        <w:rPr>
          <w:lang w:val="fr-FR"/>
        </w:rPr>
        <w:t>krivično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izvršeno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državljana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njenoj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teritoriji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Izjava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ovim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se </w:t>
      </w:r>
      <w:proofErr w:type="spellStart"/>
      <w:r w:rsidRPr="00A15608">
        <w:rPr>
          <w:lang w:val="fr-FR"/>
        </w:rPr>
        <w:t>povuče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svako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doba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ponovo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razmotrene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konferenciji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sazvanoj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skladu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članom</w:t>
      </w:r>
      <w:proofErr w:type="spellEnd"/>
      <w:r w:rsidRPr="00A15608">
        <w:rPr>
          <w:lang w:val="fr-FR"/>
        </w:rPr>
        <w:t xml:space="preserve"> 123. </w:t>
      </w:r>
      <w:proofErr w:type="spellStart"/>
      <w:proofErr w:type="gramStart"/>
      <w:r w:rsidRPr="00A15608">
        <w:rPr>
          <w:lang w:val="fr-FR"/>
        </w:rPr>
        <w:t>stav</w:t>
      </w:r>
      <w:proofErr w:type="spellEnd"/>
      <w:proofErr w:type="gramEnd"/>
      <w:r w:rsidRPr="00A15608">
        <w:rPr>
          <w:lang w:val="fr-FR"/>
        </w:rPr>
        <w:t xml:space="preserve"> 1.</w:t>
      </w:r>
    </w:p>
    <w:p w14:paraId="74F0D44F" w14:textId="77777777" w:rsidR="00A15608" w:rsidRPr="00A15608" w:rsidRDefault="00A15608" w:rsidP="00A15608">
      <w:pPr>
        <w:jc w:val="center"/>
        <w:rPr>
          <w:lang w:val="fr-FR"/>
        </w:rPr>
      </w:pPr>
    </w:p>
    <w:p w14:paraId="560DDDD3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125</w:t>
      </w:r>
    </w:p>
    <w:p w14:paraId="6D03BCB2" w14:textId="77777777" w:rsidR="00A15608" w:rsidRPr="00A15608" w:rsidRDefault="00A15608" w:rsidP="00A15608">
      <w:pPr>
        <w:jc w:val="center"/>
        <w:rPr>
          <w:lang w:val="fr-FR"/>
        </w:rPr>
      </w:pPr>
    </w:p>
    <w:p w14:paraId="436AD8B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Potpisivanje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ratifikacija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prihvatanje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odobrenje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pristupanje</w:t>
      </w:r>
      <w:proofErr w:type="spellEnd"/>
    </w:p>
    <w:p w14:paraId="750905F3" w14:textId="77777777" w:rsidR="00A15608" w:rsidRPr="00A15608" w:rsidRDefault="00A15608" w:rsidP="00A15608">
      <w:pPr>
        <w:jc w:val="center"/>
        <w:rPr>
          <w:lang w:val="fr-FR"/>
        </w:rPr>
      </w:pPr>
    </w:p>
    <w:p w14:paraId="763625D3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Statut </w:t>
      </w:r>
      <w:proofErr w:type="spellStart"/>
      <w:r w:rsidRPr="00A15608">
        <w:rPr>
          <w:lang w:val="fr-FR"/>
        </w:rPr>
        <w:t>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stavljen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potpis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državama</w:t>
      </w:r>
      <w:proofErr w:type="spellEnd"/>
      <w:r w:rsidRPr="00A15608">
        <w:rPr>
          <w:lang w:val="fr-FR"/>
        </w:rPr>
        <w:t xml:space="preserve"> u Rimu, </w:t>
      </w:r>
      <w:proofErr w:type="spellStart"/>
      <w:r w:rsidRPr="00A15608">
        <w:rPr>
          <w:lang w:val="fr-FR"/>
        </w:rPr>
        <w:t>kao</w:t>
      </w:r>
      <w:proofErr w:type="spellEnd"/>
      <w:r w:rsidRPr="00A15608">
        <w:rPr>
          <w:lang w:val="fr-FR"/>
        </w:rPr>
        <w:t xml:space="preserve"> i u </w:t>
      </w:r>
      <w:proofErr w:type="spellStart"/>
      <w:r w:rsidRPr="00A15608">
        <w:rPr>
          <w:lang w:val="fr-FR"/>
        </w:rPr>
        <w:t>sedištu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Organizacije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</w:t>
      </w:r>
      <w:proofErr w:type="spellEnd"/>
      <w:r w:rsidRPr="00A15608">
        <w:rPr>
          <w:lang w:val="fr-FR"/>
        </w:rPr>
        <w:t xml:space="preserve"> i FAO 17. </w:t>
      </w:r>
      <w:proofErr w:type="spellStart"/>
      <w:proofErr w:type="gramStart"/>
      <w:r w:rsidRPr="00A15608">
        <w:rPr>
          <w:lang w:val="fr-FR"/>
        </w:rPr>
        <w:t>jula</w:t>
      </w:r>
      <w:proofErr w:type="spellEnd"/>
      <w:proofErr w:type="gramEnd"/>
      <w:r w:rsidRPr="00A15608">
        <w:rPr>
          <w:lang w:val="fr-FR"/>
        </w:rPr>
        <w:t xml:space="preserve"> 1998. </w:t>
      </w:r>
      <w:proofErr w:type="spellStart"/>
      <w:proofErr w:type="gramStart"/>
      <w:r w:rsidRPr="00A15608">
        <w:rPr>
          <w:lang w:val="fr-FR"/>
        </w:rPr>
        <w:t>godine</w:t>
      </w:r>
      <w:proofErr w:type="spellEnd"/>
      <w:proofErr w:type="gram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Posle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toga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biće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moguće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potpisati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ga</w:t>
      </w:r>
      <w:proofErr w:type="spellEnd"/>
      <w:r w:rsidRPr="00A15608">
        <w:rPr>
          <w:lang w:val="fr-FR"/>
        </w:rPr>
        <w:t xml:space="preserve"> u Rimu, u </w:t>
      </w:r>
      <w:proofErr w:type="spellStart"/>
      <w:r w:rsidRPr="00A15608">
        <w:rPr>
          <w:lang w:val="fr-FR"/>
        </w:rPr>
        <w:t>Ministarstvu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inostranih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poslova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Italije</w:t>
      </w:r>
      <w:proofErr w:type="spellEnd"/>
      <w:r w:rsidRPr="00A15608">
        <w:rPr>
          <w:lang w:val="fr-FR"/>
        </w:rPr>
        <w:t xml:space="preserve"> do 17. </w:t>
      </w:r>
      <w:proofErr w:type="spellStart"/>
      <w:proofErr w:type="gramStart"/>
      <w:r w:rsidRPr="00A15608">
        <w:rPr>
          <w:lang w:val="fr-FR"/>
        </w:rPr>
        <w:t>oktobra</w:t>
      </w:r>
      <w:proofErr w:type="spellEnd"/>
      <w:proofErr w:type="gramEnd"/>
      <w:r w:rsidRPr="00A15608">
        <w:rPr>
          <w:lang w:val="fr-FR"/>
        </w:rPr>
        <w:t xml:space="preserve"> 1998. </w:t>
      </w:r>
      <w:proofErr w:type="spellStart"/>
      <w:proofErr w:type="gramStart"/>
      <w:r w:rsidRPr="00A15608">
        <w:rPr>
          <w:lang w:val="fr-FR"/>
        </w:rPr>
        <w:t>godine</w:t>
      </w:r>
      <w:proofErr w:type="spellEnd"/>
      <w:proofErr w:type="gram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datuma</w:t>
      </w:r>
      <w:proofErr w:type="spellEnd"/>
      <w:r w:rsidRPr="00A15608">
        <w:rPr>
          <w:lang w:val="fr-FR"/>
        </w:rPr>
        <w:t xml:space="preserve">, Statut se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potpisati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Njujorku</w:t>
      </w:r>
      <w:proofErr w:type="spellEnd"/>
      <w:r w:rsidRPr="00A15608">
        <w:rPr>
          <w:lang w:val="fr-FR"/>
        </w:rPr>
        <w:t xml:space="preserve">, u </w:t>
      </w:r>
      <w:proofErr w:type="spellStart"/>
      <w:r w:rsidRPr="00A15608">
        <w:rPr>
          <w:lang w:val="fr-FR"/>
        </w:rPr>
        <w:t>sedištu</w:t>
      </w:r>
      <w:proofErr w:type="spellEnd"/>
      <w:r w:rsidRPr="00A15608">
        <w:rPr>
          <w:lang w:val="fr-FR"/>
        </w:rPr>
        <w:t xml:space="preserve"> UN do 31. </w:t>
      </w:r>
      <w:proofErr w:type="spellStart"/>
      <w:proofErr w:type="gramStart"/>
      <w:r w:rsidRPr="00A15608">
        <w:rPr>
          <w:lang w:val="fr-FR"/>
        </w:rPr>
        <w:t>decembra</w:t>
      </w:r>
      <w:proofErr w:type="spellEnd"/>
      <w:proofErr w:type="gramEnd"/>
      <w:r w:rsidRPr="00A15608">
        <w:rPr>
          <w:lang w:val="fr-FR"/>
        </w:rPr>
        <w:t xml:space="preserve"> 2000. </w:t>
      </w:r>
      <w:proofErr w:type="spellStart"/>
      <w:proofErr w:type="gramStart"/>
      <w:r w:rsidRPr="00A15608">
        <w:rPr>
          <w:lang w:val="fr-FR"/>
        </w:rPr>
        <w:t>godine</w:t>
      </w:r>
      <w:proofErr w:type="spellEnd"/>
      <w:proofErr w:type="gramEnd"/>
      <w:r w:rsidRPr="00A15608">
        <w:rPr>
          <w:lang w:val="fr-FR"/>
        </w:rPr>
        <w:t>.</w:t>
      </w:r>
    </w:p>
    <w:p w14:paraId="1655F4E2" w14:textId="77777777" w:rsidR="00A15608" w:rsidRPr="00A15608" w:rsidRDefault="00A15608" w:rsidP="00A15608">
      <w:pPr>
        <w:jc w:val="center"/>
        <w:rPr>
          <w:lang w:val="fr-FR"/>
        </w:rPr>
      </w:pPr>
    </w:p>
    <w:p w14:paraId="7AA044D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statut je </w:t>
      </w:r>
      <w:proofErr w:type="spellStart"/>
      <w:r w:rsidRPr="00A15608">
        <w:rPr>
          <w:lang w:val="fr-FR"/>
        </w:rPr>
        <w:t>predmet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ratifikacije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prihvatanja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izražavanja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pogledu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njegovih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Instrumenti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ratifikacije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prihvatanja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izražavanja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njegove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, se </w:t>
      </w:r>
      <w:proofErr w:type="spellStart"/>
      <w:r w:rsidRPr="00A15608">
        <w:rPr>
          <w:lang w:val="fr-FR"/>
        </w:rPr>
        <w:t>deponuju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Generalnog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UN.</w:t>
      </w:r>
    </w:p>
    <w:p w14:paraId="717EA60D" w14:textId="77777777" w:rsidR="00A15608" w:rsidRPr="00A15608" w:rsidRDefault="00A15608" w:rsidP="00A15608">
      <w:pPr>
        <w:jc w:val="center"/>
        <w:rPr>
          <w:lang w:val="fr-FR"/>
        </w:rPr>
      </w:pPr>
    </w:p>
    <w:p w14:paraId="22B543ED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3. </w:t>
      </w:r>
      <w:proofErr w:type="spellStart"/>
      <w:r w:rsidRPr="00A15608">
        <w:rPr>
          <w:lang w:val="fr-FR"/>
        </w:rPr>
        <w:t>Sve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imaju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pravo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pristupe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Instrumenti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saglasnosti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odredbe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deponuju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kod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Generalnog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UN.</w:t>
      </w:r>
    </w:p>
    <w:p w14:paraId="1EFB90AC" w14:textId="77777777" w:rsidR="00A15608" w:rsidRPr="00A15608" w:rsidRDefault="00A15608" w:rsidP="00A15608">
      <w:pPr>
        <w:jc w:val="center"/>
        <w:rPr>
          <w:lang w:val="fr-FR"/>
        </w:rPr>
      </w:pPr>
    </w:p>
    <w:p w14:paraId="33E9EB74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126</w:t>
      </w:r>
    </w:p>
    <w:p w14:paraId="2FFA9A3B" w14:textId="77777777" w:rsidR="00A15608" w:rsidRPr="00A15608" w:rsidRDefault="00A15608" w:rsidP="00A15608">
      <w:pPr>
        <w:jc w:val="center"/>
        <w:rPr>
          <w:lang w:val="fr-FR"/>
        </w:rPr>
      </w:pPr>
    </w:p>
    <w:p w14:paraId="3BFBA226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Stupanje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</w:p>
    <w:p w14:paraId="3F88680B" w14:textId="77777777" w:rsidR="00A15608" w:rsidRPr="00A15608" w:rsidRDefault="00A15608" w:rsidP="00A15608">
      <w:pPr>
        <w:jc w:val="center"/>
        <w:rPr>
          <w:lang w:val="fr-FR"/>
        </w:rPr>
      </w:pPr>
    </w:p>
    <w:p w14:paraId="6F0C3879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Ovaj</w:t>
      </w:r>
      <w:proofErr w:type="spellEnd"/>
      <w:r w:rsidRPr="00A15608">
        <w:rPr>
          <w:lang w:val="fr-FR"/>
        </w:rPr>
        <w:t xml:space="preserve"> statut stupa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mesecu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istekne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šezdeset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deponovanja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šezdeset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instrumenata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ratifikacije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prihvatanja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odobrenja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pristupanja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Generalnog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</w:t>
      </w:r>
      <w:proofErr w:type="spellEnd"/>
      <w:r w:rsidRPr="00A15608">
        <w:rPr>
          <w:lang w:val="fr-FR"/>
        </w:rPr>
        <w:t>.</w:t>
      </w:r>
    </w:p>
    <w:p w14:paraId="42DF68ED" w14:textId="77777777" w:rsidR="00A15608" w:rsidRPr="00A15608" w:rsidRDefault="00A15608" w:rsidP="00A15608">
      <w:pPr>
        <w:jc w:val="center"/>
        <w:rPr>
          <w:lang w:val="fr-FR"/>
        </w:rPr>
      </w:pPr>
    </w:p>
    <w:p w14:paraId="0FC92664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Za </w:t>
      </w:r>
      <w:proofErr w:type="spellStart"/>
      <w:r w:rsidRPr="00A15608">
        <w:rPr>
          <w:lang w:val="fr-FR"/>
        </w:rPr>
        <w:t>svaku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ratifikuje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prihvata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odobrava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pristupa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bude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deponovano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šezdeset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instrumenata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ratifikacije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prihvatanja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odobrenja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ili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pristupanja</w:t>
      </w:r>
      <w:proofErr w:type="spellEnd"/>
      <w:r w:rsidRPr="00A15608">
        <w:rPr>
          <w:lang w:val="fr-FR"/>
        </w:rPr>
        <w:t xml:space="preserve">, Statut stupa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dana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mesecu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nakon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protekne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šezdeset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deponovala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izjavu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pristupanju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Statutu</w:t>
      </w:r>
      <w:proofErr w:type="spellEnd"/>
      <w:r w:rsidRPr="00A15608">
        <w:rPr>
          <w:lang w:val="fr-FR"/>
        </w:rPr>
        <w:t>.</w:t>
      </w:r>
    </w:p>
    <w:p w14:paraId="32D27916" w14:textId="77777777" w:rsidR="00A15608" w:rsidRPr="00A15608" w:rsidRDefault="00A15608" w:rsidP="00A15608">
      <w:pPr>
        <w:jc w:val="center"/>
        <w:rPr>
          <w:lang w:val="fr-FR"/>
        </w:rPr>
      </w:pPr>
    </w:p>
    <w:p w14:paraId="4F7C01A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127</w:t>
      </w:r>
    </w:p>
    <w:p w14:paraId="63585A81" w14:textId="77777777" w:rsidR="00A15608" w:rsidRPr="00A15608" w:rsidRDefault="00A15608" w:rsidP="00A15608">
      <w:pPr>
        <w:jc w:val="center"/>
        <w:rPr>
          <w:lang w:val="fr-FR"/>
        </w:rPr>
      </w:pPr>
    </w:p>
    <w:p w14:paraId="4F94E3D9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Istupanje</w:t>
      </w:r>
      <w:proofErr w:type="spellEnd"/>
    </w:p>
    <w:p w14:paraId="1DF5E5A2" w14:textId="77777777" w:rsidR="00A15608" w:rsidRPr="00A15608" w:rsidRDefault="00A15608" w:rsidP="00A15608">
      <w:pPr>
        <w:jc w:val="center"/>
        <w:rPr>
          <w:lang w:val="fr-FR"/>
        </w:rPr>
      </w:pPr>
    </w:p>
    <w:p w14:paraId="7D773D9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1. </w:t>
      </w:r>
      <w:proofErr w:type="spellStart"/>
      <w:r w:rsidRPr="00A15608">
        <w:rPr>
          <w:lang w:val="fr-FR"/>
        </w:rPr>
        <w:t>Država-članica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može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istupi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tako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što</w:t>
      </w:r>
      <w:proofErr w:type="spellEnd"/>
      <w:r w:rsidRPr="00A15608">
        <w:rPr>
          <w:lang w:val="fr-FR"/>
        </w:rPr>
        <w:t xml:space="preserve"> o tome </w:t>
      </w:r>
      <w:proofErr w:type="spellStart"/>
      <w:r w:rsidRPr="00A15608">
        <w:rPr>
          <w:lang w:val="fr-FR"/>
        </w:rPr>
        <w:t>pismenim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putem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obavesti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Generalnog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istupanju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proizvodi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pravno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dejstvo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proteku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jedne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godine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računajući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Generalni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primio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obaveštenje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te </w:t>
      </w:r>
      <w:proofErr w:type="spellStart"/>
      <w:r w:rsidRPr="00A15608">
        <w:rPr>
          <w:lang w:val="fr-FR"/>
        </w:rPr>
        <w:t>države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osim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ukoliko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pismenom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obaveštenju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istupanju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određen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kasniji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</w:t>
      </w:r>
      <w:proofErr w:type="spellEnd"/>
      <w:r w:rsidRPr="00A15608">
        <w:rPr>
          <w:lang w:val="fr-FR"/>
        </w:rPr>
        <w:t>.</w:t>
      </w:r>
    </w:p>
    <w:p w14:paraId="628367A1" w14:textId="77777777" w:rsidR="00A15608" w:rsidRPr="00A15608" w:rsidRDefault="00A15608" w:rsidP="00A15608">
      <w:pPr>
        <w:jc w:val="center"/>
        <w:rPr>
          <w:lang w:val="fr-FR"/>
        </w:rPr>
      </w:pPr>
    </w:p>
    <w:p w14:paraId="662B834C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2.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, po </w:t>
      </w:r>
      <w:proofErr w:type="spellStart"/>
      <w:r w:rsidRPr="00A15608">
        <w:rPr>
          <w:lang w:val="fr-FR"/>
        </w:rPr>
        <w:t>osnovu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odluke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istupanju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oslobođena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svojih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proističu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iz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za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vreme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dok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smatra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uključujući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ovde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finansijske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povodom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članstva</w:t>
      </w:r>
      <w:proofErr w:type="spellEnd"/>
      <w:r w:rsidRPr="00A15608">
        <w:rPr>
          <w:lang w:val="fr-FR"/>
        </w:rPr>
        <w:t xml:space="preserve">. </w:t>
      </w:r>
      <w:proofErr w:type="spellStart"/>
      <w:r w:rsidRPr="00A15608">
        <w:rPr>
          <w:lang w:val="fr-FR"/>
        </w:rPr>
        <w:t>Njeno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istupanje</w:t>
      </w:r>
      <w:proofErr w:type="spellEnd"/>
      <w:r w:rsidRPr="00A15608">
        <w:rPr>
          <w:lang w:val="fr-FR"/>
        </w:rPr>
        <w:t xml:space="preserve"> ne </w:t>
      </w:r>
      <w:proofErr w:type="spellStart"/>
      <w:r w:rsidRPr="00A15608">
        <w:rPr>
          <w:lang w:val="fr-FR"/>
        </w:rPr>
        <w:t>utiče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saradnju</w:t>
      </w:r>
      <w:proofErr w:type="spellEnd"/>
      <w:r w:rsidRPr="00A15608">
        <w:rPr>
          <w:lang w:val="fr-FR"/>
        </w:rPr>
        <w:t xml:space="preserve"> sa </w:t>
      </w:r>
      <w:proofErr w:type="spellStart"/>
      <w:r w:rsidRPr="00A15608">
        <w:rPr>
          <w:lang w:val="fr-FR"/>
        </w:rPr>
        <w:t>Sudom</w:t>
      </w:r>
      <w:proofErr w:type="spellEnd"/>
      <w:r w:rsidRPr="00A15608">
        <w:rPr>
          <w:lang w:val="fr-FR"/>
        </w:rPr>
        <w:t xml:space="preserve"> po </w:t>
      </w:r>
      <w:proofErr w:type="spellStart"/>
      <w:r w:rsidRPr="00A15608">
        <w:rPr>
          <w:lang w:val="fr-FR"/>
        </w:rPr>
        <w:t>pitanju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istrage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suđenja</w:t>
      </w:r>
      <w:proofErr w:type="spellEnd"/>
      <w:r w:rsidRPr="00A15608">
        <w:rPr>
          <w:lang w:val="fr-FR"/>
        </w:rPr>
        <w:t xml:space="preserve"> u </w:t>
      </w:r>
      <w:proofErr w:type="spellStart"/>
      <w:r w:rsidRPr="00A15608">
        <w:rPr>
          <w:lang w:val="fr-FR"/>
        </w:rPr>
        <w:t>odnosu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država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obavezna</w:t>
      </w:r>
      <w:proofErr w:type="spellEnd"/>
      <w:r w:rsidRPr="00A15608">
        <w:rPr>
          <w:lang w:val="fr-FR"/>
        </w:rPr>
        <w:t xml:space="preserve"> da </w:t>
      </w:r>
      <w:proofErr w:type="spellStart"/>
      <w:r w:rsidRPr="00A15608">
        <w:rPr>
          <w:lang w:val="fr-FR"/>
        </w:rPr>
        <w:t>sarađuje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su </w:t>
      </w:r>
      <w:proofErr w:type="spellStart"/>
      <w:r w:rsidRPr="00A15608">
        <w:rPr>
          <w:lang w:val="fr-FR"/>
        </w:rPr>
        <w:t>započete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istupanju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stupila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 xml:space="preserve">, a </w:t>
      </w:r>
      <w:proofErr w:type="spellStart"/>
      <w:r w:rsidRPr="00A15608">
        <w:rPr>
          <w:lang w:val="fr-FR"/>
        </w:rPr>
        <w:t>takođe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neće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biti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uticaja</w:t>
      </w:r>
      <w:proofErr w:type="spellEnd"/>
      <w:r w:rsidRPr="00A15608">
        <w:rPr>
          <w:lang w:val="fr-FR"/>
        </w:rPr>
        <w:t xml:space="preserve">, na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način</w:t>
      </w:r>
      <w:proofErr w:type="spellEnd"/>
      <w:r w:rsidRPr="00A15608">
        <w:rPr>
          <w:lang w:val="fr-FR"/>
        </w:rPr>
        <w:t xml:space="preserve">, ni na </w:t>
      </w:r>
      <w:proofErr w:type="spellStart"/>
      <w:r w:rsidRPr="00A15608">
        <w:rPr>
          <w:lang w:val="fr-FR"/>
        </w:rPr>
        <w:t>nastavak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pitanja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koje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već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bilo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razmatrano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strane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Suda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datuma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kada</w:t>
      </w:r>
      <w:proofErr w:type="spellEnd"/>
      <w:r w:rsidRPr="00A15608">
        <w:rPr>
          <w:lang w:val="fr-FR"/>
        </w:rPr>
        <w:t xml:space="preserve"> je </w:t>
      </w:r>
      <w:proofErr w:type="spellStart"/>
      <w:r w:rsidRPr="00A15608">
        <w:rPr>
          <w:lang w:val="fr-FR"/>
        </w:rPr>
        <w:t>odluka</w:t>
      </w:r>
      <w:proofErr w:type="spellEnd"/>
      <w:r w:rsidRPr="00A15608">
        <w:rPr>
          <w:lang w:val="fr-FR"/>
        </w:rPr>
        <w:t xml:space="preserve"> o </w:t>
      </w:r>
      <w:proofErr w:type="spellStart"/>
      <w:r w:rsidRPr="00A15608">
        <w:rPr>
          <w:lang w:val="fr-FR"/>
        </w:rPr>
        <w:t>povlačenju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stupila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snagu</w:t>
      </w:r>
      <w:proofErr w:type="spellEnd"/>
      <w:r w:rsidRPr="00A15608">
        <w:rPr>
          <w:lang w:val="fr-FR"/>
        </w:rPr>
        <w:t>.</w:t>
      </w:r>
    </w:p>
    <w:p w14:paraId="2E58E575" w14:textId="77777777" w:rsidR="00A15608" w:rsidRPr="00A15608" w:rsidRDefault="00A15608" w:rsidP="00A15608">
      <w:pPr>
        <w:jc w:val="center"/>
        <w:rPr>
          <w:lang w:val="fr-FR"/>
        </w:rPr>
      </w:pPr>
    </w:p>
    <w:p w14:paraId="23679418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Član</w:t>
      </w:r>
      <w:proofErr w:type="spellEnd"/>
      <w:r w:rsidRPr="00A15608">
        <w:rPr>
          <w:lang w:val="fr-FR"/>
        </w:rPr>
        <w:t xml:space="preserve"> 128</w:t>
      </w:r>
    </w:p>
    <w:p w14:paraId="57A92759" w14:textId="77777777" w:rsidR="00A15608" w:rsidRPr="00A15608" w:rsidRDefault="00A15608" w:rsidP="00A15608">
      <w:pPr>
        <w:jc w:val="center"/>
        <w:rPr>
          <w:lang w:val="fr-FR"/>
        </w:rPr>
      </w:pPr>
    </w:p>
    <w:p w14:paraId="0F5757E1" w14:textId="77777777" w:rsidR="00A15608" w:rsidRPr="00A15608" w:rsidRDefault="00A15608" w:rsidP="00A15608">
      <w:pPr>
        <w:jc w:val="center"/>
        <w:rPr>
          <w:lang w:val="fr-FR"/>
        </w:rPr>
      </w:pPr>
      <w:proofErr w:type="spellStart"/>
      <w:r w:rsidRPr="00A15608">
        <w:rPr>
          <w:lang w:val="fr-FR"/>
        </w:rPr>
        <w:t>Autentični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tekst</w:t>
      </w:r>
      <w:proofErr w:type="spellEnd"/>
    </w:p>
    <w:p w14:paraId="24D2FE59" w14:textId="77777777" w:rsidR="00A15608" w:rsidRPr="00A15608" w:rsidRDefault="00A15608" w:rsidP="00A15608">
      <w:pPr>
        <w:jc w:val="center"/>
        <w:rPr>
          <w:lang w:val="fr-FR"/>
        </w:rPr>
      </w:pPr>
    </w:p>
    <w:p w14:paraId="4D746B3B" w14:textId="77777777" w:rsidR="00A15608" w:rsidRPr="00A15608" w:rsidRDefault="00A15608" w:rsidP="00A15608">
      <w:pPr>
        <w:jc w:val="center"/>
        <w:rPr>
          <w:lang w:val="fr-FR"/>
        </w:rPr>
      </w:pPr>
      <w:r w:rsidRPr="00A15608">
        <w:rPr>
          <w:lang w:val="fr-FR"/>
        </w:rPr>
        <w:t xml:space="preserve">Original </w:t>
      </w:r>
      <w:proofErr w:type="spellStart"/>
      <w:r w:rsidRPr="00A15608">
        <w:rPr>
          <w:lang w:val="fr-FR"/>
        </w:rPr>
        <w:t>ovog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čiji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prevodi</w:t>
      </w:r>
      <w:proofErr w:type="spellEnd"/>
      <w:r w:rsidRPr="00A15608">
        <w:rPr>
          <w:lang w:val="fr-FR"/>
        </w:rPr>
        <w:t xml:space="preserve"> na </w:t>
      </w:r>
      <w:proofErr w:type="spellStart"/>
      <w:r w:rsidRPr="00A15608">
        <w:rPr>
          <w:lang w:val="fr-FR"/>
        </w:rPr>
        <w:t>arapski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kineski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engleski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francuski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ruski</w:t>
      </w:r>
      <w:proofErr w:type="spellEnd"/>
      <w:r w:rsidRPr="00A15608">
        <w:rPr>
          <w:lang w:val="fr-FR"/>
        </w:rPr>
        <w:t xml:space="preserve"> i </w:t>
      </w:r>
      <w:proofErr w:type="spellStart"/>
      <w:r w:rsidRPr="00A15608">
        <w:rPr>
          <w:lang w:val="fr-FR"/>
        </w:rPr>
        <w:t>španski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jezik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smatraju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autentičnim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tekstom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Statuta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deponuje</w:t>
      </w:r>
      <w:proofErr w:type="spellEnd"/>
      <w:r w:rsidRPr="00A15608">
        <w:rPr>
          <w:lang w:val="fr-FR"/>
        </w:rPr>
        <w:t xml:space="preserve"> se </w:t>
      </w:r>
      <w:proofErr w:type="spellStart"/>
      <w:r w:rsidRPr="00A15608">
        <w:rPr>
          <w:lang w:val="fr-FR"/>
        </w:rPr>
        <w:t>kod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Generalnog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sekretara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Ujedinjenih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nacija</w:t>
      </w:r>
      <w:proofErr w:type="spellEnd"/>
      <w:r w:rsidRPr="00A15608">
        <w:rPr>
          <w:lang w:val="fr-FR"/>
        </w:rPr>
        <w:t xml:space="preserve">, </w:t>
      </w:r>
      <w:proofErr w:type="spellStart"/>
      <w:r w:rsidRPr="00A15608">
        <w:rPr>
          <w:lang w:val="fr-FR"/>
        </w:rPr>
        <w:t>koji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overene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kopije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prosleđuje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svim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državama</w:t>
      </w:r>
      <w:proofErr w:type="spellEnd"/>
      <w:r w:rsidRPr="00A15608">
        <w:rPr>
          <w:lang w:val="fr-FR"/>
        </w:rPr>
        <w:t xml:space="preserve"> </w:t>
      </w:r>
      <w:proofErr w:type="spellStart"/>
      <w:r w:rsidRPr="00A15608">
        <w:rPr>
          <w:lang w:val="fr-FR"/>
        </w:rPr>
        <w:t>članicama</w:t>
      </w:r>
      <w:proofErr w:type="spellEnd"/>
      <w:r w:rsidRPr="00A15608">
        <w:rPr>
          <w:lang w:val="fr-FR"/>
        </w:rPr>
        <w:t>.</w:t>
      </w:r>
    </w:p>
    <w:p w14:paraId="06429A8B" w14:textId="77777777" w:rsidR="00A15608" w:rsidRPr="00A15608" w:rsidRDefault="00A15608" w:rsidP="00A15608">
      <w:pPr>
        <w:jc w:val="center"/>
        <w:rPr>
          <w:lang w:val="fr-FR"/>
        </w:rPr>
      </w:pPr>
    </w:p>
    <w:p w14:paraId="442F6D62" w14:textId="77777777" w:rsidR="00A15608" w:rsidRDefault="00A15608" w:rsidP="00A15608">
      <w:pPr>
        <w:jc w:val="center"/>
      </w:pPr>
      <w:r>
        <w:t xml:space="preserve">Kao </w:t>
      </w:r>
      <w:proofErr w:type="spellStart"/>
      <w:r>
        <w:t>svedoci</w:t>
      </w:r>
      <w:proofErr w:type="spellEnd"/>
      <w:r>
        <w:t xml:space="preserve">, dole </w:t>
      </w:r>
      <w:proofErr w:type="spellStart"/>
      <w:r>
        <w:t>potpisani</w:t>
      </w:r>
      <w:proofErr w:type="spellEnd"/>
      <w:r>
        <w:t xml:space="preserve">, </w:t>
      </w:r>
      <w:proofErr w:type="spellStart"/>
      <w:r>
        <w:t>ovlašćeni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vlada</w:t>
      </w:r>
      <w:proofErr w:type="spellEnd"/>
      <w:r>
        <w:t xml:space="preserve">, </w:t>
      </w:r>
      <w:proofErr w:type="spellStart"/>
      <w:r>
        <w:t>potpisali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Statut</w:t>
      </w:r>
      <w:proofErr w:type="spellEnd"/>
      <w:r>
        <w:t>.</w:t>
      </w:r>
    </w:p>
    <w:p w14:paraId="6A842CDA" w14:textId="77777777" w:rsidR="00A15608" w:rsidRDefault="00A15608" w:rsidP="00A15608">
      <w:pPr>
        <w:jc w:val="center"/>
      </w:pPr>
    </w:p>
    <w:p w14:paraId="6BB9A8BE" w14:textId="77777777" w:rsidR="00A15608" w:rsidRDefault="00A15608" w:rsidP="00A15608">
      <w:pPr>
        <w:jc w:val="center"/>
      </w:pPr>
      <w:r>
        <w:t xml:space="preserve">U Rimu, 17. </w:t>
      </w:r>
      <w:proofErr w:type="spellStart"/>
      <w:r>
        <w:t>jula</w:t>
      </w:r>
      <w:proofErr w:type="spellEnd"/>
      <w:r>
        <w:t xml:space="preserve"> 1998. </w:t>
      </w:r>
      <w:proofErr w:type="spellStart"/>
      <w:r>
        <w:t>godine</w:t>
      </w:r>
      <w:proofErr w:type="spellEnd"/>
    </w:p>
    <w:p w14:paraId="4C8B8366" w14:textId="77777777" w:rsidR="00A15608" w:rsidRDefault="00A15608" w:rsidP="00A15608">
      <w:pPr>
        <w:jc w:val="center"/>
      </w:pPr>
    </w:p>
    <w:p w14:paraId="1F3CBBFE" w14:textId="77777777" w:rsidR="00A15608" w:rsidRDefault="00A15608" w:rsidP="00A15608">
      <w:pPr>
        <w:jc w:val="center"/>
      </w:pPr>
      <w:r>
        <w:t>ČLAN 3</w:t>
      </w:r>
    </w:p>
    <w:p w14:paraId="7804D43D" w14:textId="77777777" w:rsidR="00A15608" w:rsidRDefault="00A15608" w:rsidP="00A15608">
      <w:pPr>
        <w:jc w:val="center"/>
      </w:pPr>
    </w:p>
    <w:p w14:paraId="1BB90032" w14:textId="20DFBFAB" w:rsidR="00961C2E" w:rsidRDefault="00A15608" w:rsidP="00A15608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SRJ -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08"/>
    <w:rsid w:val="003600C8"/>
    <w:rsid w:val="0060202F"/>
    <w:rsid w:val="00961C2E"/>
    <w:rsid w:val="00A15608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EAEF"/>
  <w15:chartTrackingRefBased/>
  <w15:docId w15:val="{F01342FC-35A6-4E56-9E46-076779EE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114</Pages>
  <Words>27642</Words>
  <Characters>157562</Characters>
  <Application>Microsoft Office Word</Application>
  <DocSecurity>0</DocSecurity>
  <Lines>1313</Lines>
  <Paragraphs>369</Paragraphs>
  <ScaleCrop>false</ScaleCrop>
  <Company/>
  <LinksUpToDate>false</LinksUpToDate>
  <CharactersWithSpaces>184835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2024-04-22T01:57:00Z</dcterms:created>
  <dcterms:modified xsi:type="dcterms:W3CDTF">2024-04-22T02:04:00Z</dcterms:modified>
</cp:coreProperties>
</file>